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B462" w14:textId="45B5E1CB" w:rsidR="0027043B" w:rsidRPr="00B00879" w:rsidRDefault="0028546A" w:rsidP="00936E47">
      <w:pPr>
        <w:rPr>
          <w:rFonts w:ascii="Montserrat Light" w:hAnsi="Montserrat Light" w:cs="Cambria"/>
          <w:bCs/>
          <w:lang w:val="ro-RO"/>
        </w:rPr>
      </w:pPr>
      <w:r w:rsidRPr="00B00879">
        <w:rPr>
          <w:rFonts w:ascii="Montserrat Light" w:hAnsi="Montserrat Light" w:cs="Cambria"/>
          <w:bCs/>
          <w:lang w:val="ro-RO"/>
        </w:rPr>
        <w:t>36.691</w:t>
      </w:r>
      <w:r w:rsidR="0016572C" w:rsidRPr="00B00879">
        <w:rPr>
          <w:rFonts w:ascii="Montserrat Light" w:hAnsi="Montserrat Light" w:cs="Cambria"/>
          <w:bCs/>
          <w:lang w:val="ro-RO"/>
        </w:rPr>
        <w:t>/</w:t>
      </w:r>
      <w:r w:rsidR="00FB2319" w:rsidRPr="00B00879">
        <w:rPr>
          <w:rFonts w:ascii="Montserrat Light" w:hAnsi="Montserrat Light" w:cs="Cambria"/>
          <w:bCs/>
          <w:lang w:val="ro-RO"/>
        </w:rPr>
        <w:t>1</w:t>
      </w:r>
      <w:r w:rsidR="004C0DB0" w:rsidRPr="00B00879">
        <w:rPr>
          <w:rFonts w:ascii="Montserrat Light" w:hAnsi="Montserrat Light" w:cs="Cambria"/>
          <w:bCs/>
          <w:lang w:val="ro-RO"/>
        </w:rPr>
        <w:t>3</w:t>
      </w:r>
      <w:r w:rsidR="00FB2319" w:rsidRPr="00B00879">
        <w:rPr>
          <w:rFonts w:ascii="Montserrat Light" w:hAnsi="Montserrat Light" w:cs="Cambria"/>
          <w:bCs/>
          <w:lang w:val="ro-RO"/>
        </w:rPr>
        <w:t>.0</w:t>
      </w:r>
      <w:r w:rsidR="00FB4606" w:rsidRPr="00B00879">
        <w:rPr>
          <w:rFonts w:ascii="Montserrat Light" w:hAnsi="Montserrat Light" w:cs="Cambria"/>
          <w:bCs/>
          <w:lang w:val="ro-RO"/>
        </w:rPr>
        <w:t>9</w:t>
      </w:r>
      <w:r w:rsidR="00FB2319" w:rsidRPr="00B00879">
        <w:rPr>
          <w:rFonts w:ascii="Montserrat Light" w:hAnsi="Montserrat Light" w:cs="Cambria"/>
          <w:bCs/>
          <w:lang w:val="ro-RO"/>
        </w:rPr>
        <w:t>.2023</w:t>
      </w:r>
    </w:p>
    <w:p w14:paraId="683994F5" w14:textId="77777777" w:rsidR="0027043B" w:rsidRPr="00B00879" w:rsidRDefault="0027043B" w:rsidP="00936E47">
      <w:pPr>
        <w:rPr>
          <w:rFonts w:ascii="Montserrat Light" w:hAnsi="Montserrat Light" w:cs="Cambria"/>
          <w:bCs/>
          <w:lang w:val="ro-RO"/>
        </w:rPr>
      </w:pPr>
    </w:p>
    <w:p w14:paraId="3C279FBE" w14:textId="77777777" w:rsidR="0016572C" w:rsidRPr="00B00879" w:rsidRDefault="0016572C" w:rsidP="00936E47">
      <w:pPr>
        <w:ind w:left="288"/>
        <w:jc w:val="center"/>
        <w:rPr>
          <w:rFonts w:ascii="Montserrat Light" w:hAnsi="Montserrat Light" w:cs="Cambria"/>
          <w:b/>
          <w:lang w:val="ro-RO"/>
        </w:rPr>
      </w:pPr>
      <w:r w:rsidRPr="00B00879">
        <w:rPr>
          <w:rFonts w:ascii="Montserrat Light" w:hAnsi="Montserrat Light" w:cs="Cambria"/>
          <w:b/>
          <w:lang w:val="ro-RO"/>
        </w:rPr>
        <w:t>REFERAT DE APROBARE</w:t>
      </w:r>
    </w:p>
    <w:p w14:paraId="4C0F9513" w14:textId="5C4613A7" w:rsidR="004C0DB0" w:rsidRPr="00B00879" w:rsidRDefault="004C0DB0" w:rsidP="00936E47">
      <w:pPr>
        <w:tabs>
          <w:tab w:val="left" w:pos="9214"/>
        </w:tabs>
        <w:jc w:val="center"/>
        <w:rPr>
          <w:rFonts w:ascii="Montserrat Light" w:hAnsi="Montserrat Light"/>
          <w:b/>
          <w:lang w:val="pt-BR" w:eastAsia="ro-RO"/>
        </w:rPr>
      </w:pPr>
      <w:r w:rsidRPr="00B00879">
        <w:rPr>
          <w:rFonts w:ascii="Montserrat Light" w:hAnsi="Montserrat Light" w:cs="Cambria"/>
          <w:b/>
          <w:lang w:val="ro-RO"/>
        </w:rPr>
        <w:t>la Proiectul de hotărâre pentru modificarea</w:t>
      </w:r>
      <w:r w:rsidR="000F56DD" w:rsidRPr="00B00879">
        <w:rPr>
          <w:rFonts w:ascii="Montserrat Light" w:hAnsi="Montserrat Light" w:cs="Cambria"/>
          <w:b/>
          <w:lang w:val="ro-RO"/>
        </w:rPr>
        <w:t xml:space="preserve"> </w:t>
      </w:r>
      <w:r w:rsidRPr="00B00879">
        <w:rPr>
          <w:rFonts w:ascii="Montserrat Light" w:hAnsi="Montserrat Light" w:cs="Cambria"/>
          <w:b/>
          <w:lang w:val="ro-RO"/>
        </w:rPr>
        <w:t xml:space="preserve">Hotărârii </w:t>
      </w:r>
      <w:r w:rsidRPr="00B00879">
        <w:rPr>
          <w:rFonts w:ascii="Montserrat Light" w:hAnsi="Montserrat Light" w:cs="Cambria"/>
          <w:b/>
          <w:lang w:val="pt-BR"/>
        </w:rPr>
        <w:t>Consiliului Judeţean Cluj nr. 211/26.11.2020</w:t>
      </w:r>
      <w:r w:rsidRPr="00B00879">
        <w:rPr>
          <w:rFonts w:ascii="Montserrat Light" w:hAnsi="Montserrat Light" w:cs="Cambria"/>
          <w:b/>
          <w:lang w:val="ro-RO"/>
        </w:rPr>
        <w:t xml:space="preserve"> </w:t>
      </w:r>
      <w:r w:rsidRPr="00B00879">
        <w:rPr>
          <w:rFonts w:ascii="Montserrat Light" w:hAnsi="Montserrat Light"/>
          <w:b/>
          <w:lang w:val="de-DE" w:eastAsia="ro-RO"/>
        </w:rPr>
        <w:t xml:space="preserve">privind </w:t>
      </w:r>
      <w:r w:rsidRPr="00B00879">
        <w:rPr>
          <w:rFonts w:ascii="Montserrat Light" w:hAnsi="Montserrat Light"/>
          <w:b/>
          <w:lang w:val="pt-BR" w:eastAsia="ro-RO"/>
        </w:rPr>
        <w:t>desemnarea reprezentanţilor Consiliului Judeţean Cluj în consiliile de administraţie ale unităţilor de învăţământ special aflate sub autoritatea</w:t>
      </w:r>
    </w:p>
    <w:p w14:paraId="3984FDD1" w14:textId="55262730" w:rsidR="0016572C" w:rsidRPr="00B00879" w:rsidRDefault="004C0DB0" w:rsidP="00936E47">
      <w:pPr>
        <w:widowControl w:val="0"/>
        <w:suppressAutoHyphens/>
        <w:ind w:left="288" w:hanging="288"/>
        <w:jc w:val="center"/>
        <w:rPr>
          <w:rFonts w:ascii="Montserrat Light" w:eastAsia="Times New Roman" w:hAnsi="Montserrat Light" w:cs="Cambria"/>
          <w:b/>
          <w:lang w:val="ro-RO" w:eastAsia="ar-SA"/>
        </w:rPr>
      </w:pPr>
      <w:r w:rsidRPr="00B00879">
        <w:rPr>
          <w:rFonts w:ascii="Montserrat Light" w:hAnsi="Montserrat Light"/>
          <w:b/>
          <w:lang w:val="pt-BR" w:eastAsia="ro-RO"/>
        </w:rPr>
        <w:t>Consiliului Judeţean Cluj</w:t>
      </w:r>
      <w:r w:rsidR="007108C6" w:rsidRPr="00B00879">
        <w:rPr>
          <w:rFonts w:ascii="Montserrat Light" w:hAnsi="Montserrat Light"/>
          <w:b/>
          <w:lang w:val="pt-BR" w:eastAsia="ro-RO"/>
        </w:rPr>
        <w:t xml:space="preserve"> </w:t>
      </w:r>
    </w:p>
    <w:p w14:paraId="6C2420F5" w14:textId="77777777" w:rsidR="007A444A" w:rsidRPr="00B00879" w:rsidRDefault="007A444A" w:rsidP="00936E47">
      <w:pPr>
        <w:widowControl w:val="0"/>
        <w:suppressAutoHyphens/>
        <w:ind w:left="288"/>
        <w:rPr>
          <w:rFonts w:ascii="Montserrat Light" w:eastAsia="Times New Roman" w:hAnsi="Montserrat Light" w:cs="Cambria"/>
          <w:b/>
          <w:lang w:val="ro-RO" w:eastAsia="ar-SA"/>
        </w:rPr>
      </w:pPr>
    </w:p>
    <w:p w14:paraId="79A09D27" w14:textId="77777777" w:rsidR="0027043B" w:rsidRPr="00B00879" w:rsidRDefault="0027043B" w:rsidP="00936E47">
      <w:pPr>
        <w:widowControl w:val="0"/>
        <w:suppressAutoHyphens/>
        <w:ind w:left="288"/>
        <w:rPr>
          <w:rFonts w:ascii="Montserrat Light" w:eastAsia="Times New Roman" w:hAnsi="Montserrat Light" w:cs="Cambria"/>
          <w:b/>
          <w:lang w:val="ro-RO" w:eastAsia="ar-SA"/>
        </w:rPr>
      </w:pP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B00879" w:rsidRPr="00B00879" w14:paraId="244FAEEE" w14:textId="77777777" w:rsidTr="00936E47">
        <w:trPr>
          <w:trHeight w:val="355"/>
        </w:trPr>
        <w:tc>
          <w:tcPr>
            <w:tcW w:w="9810" w:type="dxa"/>
            <w:shd w:val="clear" w:color="auto" w:fill="auto"/>
          </w:tcPr>
          <w:p w14:paraId="3E0A1836" w14:textId="77777777" w:rsidR="0016572C" w:rsidRPr="00B00879" w:rsidRDefault="0016572C" w:rsidP="00936E47">
            <w:pPr>
              <w:jc w:val="both"/>
              <w:outlineLvl w:val="1"/>
              <w:rPr>
                <w:rFonts w:ascii="Montserrat Light" w:eastAsia="Calibri" w:hAnsi="Montserrat Light"/>
                <w:b/>
                <w:bCs/>
                <w:noProof/>
                <w:lang w:val="ro-RO" w:eastAsia="ro-RO"/>
              </w:rPr>
            </w:pPr>
            <w:r w:rsidRPr="00B00879">
              <w:rPr>
                <w:rFonts w:ascii="Montserrat Light" w:hAnsi="Montserrat Light"/>
                <w:b/>
                <w:bCs/>
                <w:noProof/>
                <w:lang w:val="ro-RO" w:eastAsia="ro-RO"/>
              </w:rPr>
              <w:t>Secțiunea 1</w:t>
            </w:r>
            <w:r w:rsidRPr="00B00879">
              <w:rPr>
                <w:rFonts w:ascii="Montserrat Light" w:hAnsi="Montserrat Light"/>
                <w:noProof/>
                <w:lang w:val="ro-RO" w:eastAsia="ro-RO"/>
              </w:rPr>
              <w:t xml:space="preserve"> - </w:t>
            </w:r>
            <w:r w:rsidRPr="00B00879">
              <w:rPr>
                <w:rFonts w:ascii="Montserrat Light" w:hAnsi="Montserrat Light"/>
                <w:b/>
                <w:bCs/>
                <w:noProof/>
                <w:lang w:val="ro-RO" w:eastAsia="ro-RO"/>
              </w:rPr>
              <w:t xml:space="preserve">Motivul adoptării </w:t>
            </w:r>
            <w:r w:rsidRPr="00B00879">
              <w:rPr>
                <w:rFonts w:ascii="Montserrat Light" w:hAnsi="Montserrat Light"/>
                <w:b/>
                <w:bCs/>
                <w:noProof/>
                <w:shd w:val="clear" w:color="auto" w:fill="FFFFFF"/>
                <w:lang w:val="ro-RO" w:eastAsia="ro-RO"/>
              </w:rPr>
              <w:t>actului administrativ</w:t>
            </w:r>
            <w:r w:rsidRPr="00B00879">
              <w:rPr>
                <w:rFonts w:ascii="Montserrat Light" w:hAnsi="Montserrat Light"/>
                <w:b/>
                <w:bCs/>
                <w:noProof/>
                <w:lang w:val="ro-RO" w:eastAsia="ro-RO"/>
              </w:rPr>
              <w:t xml:space="preserve">: </w:t>
            </w:r>
          </w:p>
        </w:tc>
      </w:tr>
      <w:tr w:rsidR="00B00879" w:rsidRPr="00B00879" w14:paraId="51DB2CC1" w14:textId="77777777" w:rsidTr="00936E47">
        <w:tc>
          <w:tcPr>
            <w:tcW w:w="9810" w:type="dxa"/>
            <w:shd w:val="clear" w:color="auto" w:fill="auto"/>
          </w:tcPr>
          <w:p w14:paraId="1FF695BD" w14:textId="77777777" w:rsidR="0016572C" w:rsidRPr="00B00879" w:rsidRDefault="0016572C" w:rsidP="00936E47">
            <w:pPr>
              <w:numPr>
                <w:ilvl w:val="0"/>
                <w:numId w:val="2"/>
              </w:numPr>
              <w:jc w:val="both"/>
              <w:rPr>
                <w:rFonts w:ascii="Montserrat Light" w:eastAsia="Calibri" w:hAnsi="Montserrat Light"/>
                <w:b/>
                <w:bCs/>
                <w:noProof/>
                <w:lang w:val="ro-RO" w:eastAsia="ro-RO"/>
              </w:rPr>
            </w:pPr>
            <w:r w:rsidRPr="00B00879">
              <w:rPr>
                <w:rFonts w:ascii="Montserrat Light" w:hAnsi="Montserrat Light"/>
                <w:b/>
                <w:bCs/>
                <w:noProof/>
                <w:lang w:val="ro-RO" w:eastAsia="ro-RO"/>
              </w:rPr>
              <w:t>Descrierea situației actuale:</w:t>
            </w:r>
          </w:p>
        </w:tc>
      </w:tr>
      <w:tr w:rsidR="00B00879" w:rsidRPr="00B00879" w14:paraId="17892428" w14:textId="77777777" w:rsidTr="00936E47">
        <w:tc>
          <w:tcPr>
            <w:tcW w:w="9810" w:type="dxa"/>
            <w:shd w:val="clear" w:color="auto" w:fill="auto"/>
          </w:tcPr>
          <w:p w14:paraId="6050D1B0" w14:textId="77777777" w:rsidR="0016572C" w:rsidRPr="00B00879" w:rsidRDefault="0016572C" w:rsidP="00936E47">
            <w:pPr>
              <w:keepNext/>
              <w:widowControl w:val="0"/>
              <w:numPr>
                <w:ilvl w:val="1"/>
                <w:numId w:val="2"/>
              </w:numPr>
              <w:autoSpaceDE w:val="0"/>
              <w:autoSpaceDN w:val="0"/>
              <w:adjustRightInd w:val="0"/>
              <w:ind w:left="171" w:firstLine="174"/>
              <w:jc w:val="both"/>
              <w:outlineLvl w:val="1"/>
              <w:rPr>
                <w:rFonts w:ascii="Montserrat Light" w:eastAsia="Calibri" w:hAnsi="Montserrat Light"/>
                <w:b/>
                <w:bCs/>
                <w:noProof/>
                <w:lang w:val="ro-RO" w:eastAsia="ro-RO"/>
              </w:rPr>
            </w:pPr>
            <w:r w:rsidRPr="00B00879">
              <w:rPr>
                <w:rFonts w:ascii="Montserrat Light" w:eastAsia="Calibri" w:hAnsi="Montserrat Light"/>
                <w:b/>
                <w:bCs/>
                <w:noProof/>
                <w:lang w:val="ro-RO" w:eastAsia="ro-RO"/>
              </w:rPr>
              <w:t>Cerinţe care reclamă necesitatea actului administrativ:</w:t>
            </w:r>
          </w:p>
        </w:tc>
      </w:tr>
      <w:tr w:rsidR="00B00879" w:rsidRPr="00B00879" w14:paraId="0F0765AD" w14:textId="77777777" w:rsidTr="00936E47">
        <w:tc>
          <w:tcPr>
            <w:tcW w:w="9810" w:type="dxa"/>
            <w:shd w:val="clear" w:color="auto" w:fill="auto"/>
          </w:tcPr>
          <w:p w14:paraId="1A688AD0" w14:textId="1ABD9089" w:rsidR="00C270CA" w:rsidRPr="00B00879" w:rsidRDefault="00E775E1" w:rsidP="00936E47">
            <w:pPr>
              <w:jc w:val="both"/>
              <w:rPr>
                <w:rFonts w:ascii="Montserrat Light" w:hAnsi="Montserrat Light" w:cs="Cambria"/>
                <w:iCs/>
                <w:lang w:val="ro-RO"/>
              </w:rPr>
            </w:pPr>
            <w:r w:rsidRPr="00B00879">
              <w:rPr>
                <w:rFonts w:ascii="Montserrat Light" w:hAnsi="Montserrat Light" w:cs="Cambria"/>
                <w:iCs/>
                <w:lang w:val="ro-RO"/>
              </w:rPr>
              <w:t xml:space="preserve"> </w:t>
            </w:r>
            <w:r w:rsidR="00C270CA" w:rsidRPr="00B00879">
              <w:rPr>
                <w:rFonts w:ascii="Montserrat Light" w:hAnsi="Montserrat Light" w:cs="Cambria"/>
                <w:iCs/>
                <w:lang w:val="ro-RO"/>
              </w:rPr>
              <w:t xml:space="preserve">Necesitatea modificării Hotărârii Consiliului </w:t>
            </w:r>
            <w:proofErr w:type="spellStart"/>
            <w:r w:rsidR="00C270CA" w:rsidRPr="00B00879">
              <w:rPr>
                <w:rFonts w:ascii="Montserrat Light" w:hAnsi="Montserrat Light" w:cs="Cambria"/>
                <w:iCs/>
                <w:lang w:val="ro-RO"/>
              </w:rPr>
              <w:t>Judeţean</w:t>
            </w:r>
            <w:proofErr w:type="spellEnd"/>
            <w:r w:rsidR="00C270CA" w:rsidRPr="00B00879">
              <w:rPr>
                <w:rFonts w:ascii="Montserrat Light" w:hAnsi="Montserrat Light" w:cs="Cambria"/>
                <w:iCs/>
                <w:lang w:val="ro-RO"/>
              </w:rPr>
              <w:t xml:space="preserve"> Cluj nr. 211/26.11.2020 privind desemnarea </w:t>
            </w:r>
            <w:proofErr w:type="spellStart"/>
            <w:r w:rsidR="00C270CA" w:rsidRPr="00B00879">
              <w:rPr>
                <w:rFonts w:ascii="Montserrat Light" w:hAnsi="Montserrat Light" w:cs="Cambria"/>
                <w:iCs/>
                <w:lang w:val="ro-RO"/>
              </w:rPr>
              <w:t>reprezentanţilor</w:t>
            </w:r>
            <w:proofErr w:type="spellEnd"/>
            <w:r w:rsidR="00C270CA" w:rsidRPr="00B00879">
              <w:rPr>
                <w:rFonts w:ascii="Montserrat Light" w:hAnsi="Montserrat Light" w:cs="Cambria"/>
                <w:iCs/>
                <w:lang w:val="ro-RO"/>
              </w:rPr>
              <w:t xml:space="preserve"> Consiliului </w:t>
            </w:r>
            <w:proofErr w:type="spellStart"/>
            <w:r w:rsidR="00C270CA" w:rsidRPr="00B00879">
              <w:rPr>
                <w:rFonts w:ascii="Montserrat Light" w:hAnsi="Montserrat Light" w:cs="Cambria"/>
                <w:iCs/>
                <w:lang w:val="ro-RO"/>
              </w:rPr>
              <w:t>Judeţean</w:t>
            </w:r>
            <w:proofErr w:type="spellEnd"/>
            <w:r w:rsidR="00C270CA" w:rsidRPr="00B00879">
              <w:rPr>
                <w:rFonts w:ascii="Montserrat Light" w:hAnsi="Montserrat Light" w:cs="Cambria"/>
                <w:iCs/>
                <w:lang w:val="ro-RO"/>
              </w:rPr>
              <w:t xml:space="preserve"> Cluj în consiliile de </w:t>
            </w:r>
            <w:proofErr w:type="spellStart"/>
            <w:r w:rsidR="00C270CA" w:rsidRPr="00B00879">
              <w:rPr>
                <w:rFonts w:ascii="Montserrat Light" w:hAnsi="Montserrat Light" w:cs="Cambria"/>
                <w:iCs/>
                <w:lang w:val="ro-RO"/>
              </w:rPr>
              <w:t>administraţie</w:t>
            </w:r>
            <w:proofErr w:type="spellEnd"/>
            <w:r w:rsidR="00C270CA" w:rsidRPr="00B00879">
              <w:rPr>
                <w:rFonts w:ascii="Montserrat Light" w:hAnsi="Montserrat Light" w:cs="Cambria"/>
                <w:iCs/>
                <w:lang w:val="ro-RO"/>
              </w:rPr>
              <w:t xml:space="preserve"> ale </w:t>
            </w:r>
            <w:proofErr w:type="spellStart"/>
            <w:r w:rsidR="00C270CA" w:rsidRPr="00B00879">
              <w:rPr>
                <w:rFonts w:ascii="Montserrat Light" w:hAnsi="Montserrat Light" w:cs="Cambria"/>
                <w:iCs/>
                <w:lang w:val="ro-RO"/>
              </w:rPr>
              <w:t>unităţilor</w:t>
            </w:r>
            <w:proofErr w:type="spellEnd"/>
            <w:r w:rsidR="00C270CA" w:rsidRPr="00B00879">
              <w:rPr>
                <w:rFonts w:ascii="Montserrat Light" w:hAnsi="Montserrat Light" w:cs="Cambria"/>
                <w:iCs/>
                <w:lang w:val="ro-RO"/>
              </w:rPr>
              <w:t xml:space="preserve"> de </w:t>
            </w:r>
            <w:proofErr w:type="spellStart"/>
            <w:r w:rsidR="00C270CA" w:rsidRPr="00B00879">
              <w:rPr>
                <w:rFonts w:ascii="Montserrat Light" w:hAnsi="Montserrat Light" w:cs="Cambria"/>
                <w:iCs/>
                <w:lang w:val="ro-RO"/>
              </w:rPr>
              <w:t>învăţământ</w:t>
            </w:r>
            <w:proofErr w:type="spellEnd"/>
            <w:r w:rsidR="00C270CA" w:rsidRPr="00B00879">
              <w:rPr>
                <w:rFonts w:ascii="Montserrat Light" w:hAnsi="Montserrat Light" w:cs="Cambria"/>
                <w:iCs/>
                <w:lang w:val="ro-RO"/>
              </w:rPr>
              <w:t xml:space="preserve"> special aflate sub autoritatea Consiliului </w:t>
            </w:r>
            <w:proofErr w:type="spellStart"/>
            <w:r w:rsidR="00C270CA" w:rsidRPr="00B00879">
              <w:rPr>
                <w:rFonts w:ascii="Montserrat Light" w:hAnsi="Montserrat Light" w:cs="Cambria"/>
                <w:iCs/>
                <w:lang w:val="ro-RO"/>
              </w:rPr>
              <w:t>Judeţean</w:t>
            </w:r>
            <w:proofErr w:type="spellEnd"/>
            <w:r w:rsidR="00C270CA" w:rsidRPr="00B00879">
              <w:rPr>
                <w:rFonts w:ascii="Montserrat Light" w:hAnsi="Montserrat Light" w:cs="Cambria"/>
                <w:iCs/>
                <w:lang w:val="ro-RO"/>
              </w:rPr>
              <w:t xml:space="preserve"> Cluj este determinată de modificări legislative aplicabile organizării și funcționării consiliilor de administrație al </w:t>
            </w:r>
            <w:proofErr w:type="spellStart"/>
            <w:r w:rsidR="00C270CA" w:rsidRPr="00B00879">
              <w:rPr>
                <w:rFonts w:ascii="Montserrat Light" w:hAnsi="Montserrat Light" w:cs="Cambria"/>
                <w:iCs/>
                <w:lang w:val="ro-RO"/>
              </w:rPr>
              <w:t>unităţilor</w:t>
            </w:r>
            <w:proofErr w:type="spellEnd"/>
            <w:r w:rsidR="00C270CA" w:rsidRPr="00B00879">
              <w:rPr>
                <w:rFonts w:ascii="Montserrat Light" w:hAnsi="Montserrat Light" w:cs="Cambria"/>
                <w:iCs/>
                <w:lang w:val="ro-RO"/>
              </w:rPr>
              <w:t xml:space="preserve"> de </w:t>
            </w:r>
            <w:proofErr w:type="spellStart"/>
            <w:r w:rsidR="00C270CA" w:rsidRPr="00B00879">
              <w:rPr>
                <w:rFonts w:ascii="Montserrat Light" w:hAnsi="Montserrat Light" w:cs="Cambria"/>
                <w:iCs/>
                <w:lang w:val="ro-RO"/>
              </w:rPr>
              <w:t>învăţământ</w:t>
            </w:r>
            <w:proofErr w:type="spellEnd"/>
            <w:r w:rsidR="00C270CA" w:rsidRPr="00B00879">
              <w:rPr>
                <w:rFonts w:ascii="Montserrat Light" w:hAnsi="Montserrat Light" w:cs="Cambria"/>
                <w:iCs/>
                <w:lang w:val="ro-RO"/>
              </w:rPr>
              <w:t xml:space="preserve"> special. </w:t>
            </w:r>
          </w:p>
          <w:p w14:paraId="0BB738B6" w14:textId="4A37706E" w:rsidR="00A813E4" w:rsidRPr="00B00879" w:rsidRDefault="0026161A" w:rsidP="007964BA">
            <w:pPr>
              <w:spacing w:before="240"/>
              <w:jc w:val="both"/>
              <w:rPr>
                <w:rFonts w:ascii="Montserrat Light" w:hAnsi="Montserrat Light"/>
                <w:noProof/>
                <w:shd w:val="clear" w:color="auto" w:fill="FFFFFF"/>
              </w:rPr>
            </w:pPr>
            <w:r w:rsidRPr="00B00879">
              <w:rPr>
                <w:rFonts w:ascii="Montserrat Light" w:hAnsi="Montserrat Light"/>
              </w:rPr>
              <w:t xml:space="preserve">Ca </w:t>
            </w:r>
            <w:proofErr w:type="spellStart"/>
            <w:r w:rsidRPr="00B00879">
              <w:rPr>
                <w:rFonts w:ascii="Montserrat Light" w:hAnsi="Montserrat Light"/>
              </w:rPr>
              <w:t>urmare</w:t>
            </w:r>
            <w:proofErr w:type="spellEnd"/>
            <w:r w:rsidRPr="00B00879">
              <w:rPr>
                <w:rFonts w:ascii="Montserrat Light" w:hAnsi="Montserrat Light"/>
              </w:rPr>
              <w:t xml:space="preserve"> a</w:t>
            </w:r>
            <w:r w:rsidR="00C270CA" w:rsidRPr="00B00879">
              <w:rPr>
                <w:rFonts w:ascii="Montserrat Light" w:hAnsi="Montserrat Light"/>
              </w:rPr>
              <w:t xml:space="preserve"> </w:t>
            </w:r>
            <w:proofErr w:type="spellStart"/>
            <w:r w:rsidR="00C270CA" w:rsidRPr="00B00879">
              <w:rPr>
                <w:rFonts w:ascii="Montserrat Light" w:hAnsi="Montserrat Light"/>
              </w:rPr>
              <w:t>intrării</w:t>
            </w:r>
            <w:proofErr w:type="spellEnd"/>
            <w:r w:rsidR="00C270CA" w:rsidRPr="00B00879">
              <w:rPr>
                <w:rFonts w:ascii="Montserrat Light" w:hAnsi="Montserrat Light"/>
              </w:rPr>
              <w:t xml:space="preserve"> </w:t>
            </w:r>
            <w:proofErr w:type="spellStart"/>
            <w:r w:rsidR="00C270CA" w:rsidRPr="00B00879">
              <w:rPr>
                <w:rFonts w:ascii="Montserrat Light" w:hAnsi="Montserrat Light"/>
              </w:rPr>
              <w:t>în</w:t>
            </w:r>
            <w:proofErr w:type="spellEnd"/>
            <w:r w:rsidR="00C270CA" w:rsidRPr="00B00879">
              <w:rPr>
                <w:rFonts w:ascii="Montserrat Light" w:hAnsi="Montserrat Light"/>
              </w:rPr>
              <w:t xml:space="preserve"> </w:t>
            </w:r>
            <w:proofErr w:type="spellStart"/>
            <w:r w:rsidR="00C270CA" w:rsidRPr="00B00879">
              <w:rPr>
                <w:rFonts w:ascii="Montserrat Light" w:hAnsi="Montserrat Light"/>
              </w:rPr>
              <w:t>vigoare</w:t>
            </w:r>
            <w:proofErr w:type="spellEnd"/>
            <w:r w:rsidR="00C270CA" w:rsidRPr="00B00879">
              <w:rPr>
                <w:rFonts w:ascii="Montserrat Light" w:hAnsi="Montserrat Light"/>
              </w:rPr>
              <w:t xml:space="preserve"> </w:t>
            </w:r>
            <w:proofErr w:type="gramStart"/>
            <w:r w:rsidR="00C270CA" w:rsidRPr="00B00879">
              <w:rPr>
                <w:rFonts w:ascii="Montserrat Light" w:hAnsi="Montserrat Light"/>
              </w:rPr>
              <w:t xml:space="preserve">a  </w:t>
            </w:r>
            <w:proofErr w:type="spellStart"/>
            <w:r w:rsidR="00C270CA" w:rsidRPr="00B00879">
              <w:rPr>
                <w:rFonts w:ascii="Montserrat Light" w:hAnsi="Montserrat Light"/>
              </w:rPr>
              <w:t>Legii</w:t>
            </w:r>
            <w:proofErr w:type="spellEnd"/>
            <w:proofErr w:type="gramEnd"/>
            <w:r w:rsidR="00345C83" w:rsidRPr="00B00879">
              <w:rPr>
                <w:rFonts w:ascii="Montserrat Light" w:hAnsi="Montserrat Light"/>
              </w:rPr>
              <w:t xml:space="preserve"> a </w:t>
            </w:r>
            <w:proofErr w:type="spellStart"/>
            <w:r w:rsidR="00345C83" w:rsidRPr="00B00879">
              <w:rPr>
                <w:rFonts w:ascii="Montserrat Light" w:hAnsi="Montserrat Light"/>
              </w:rPr>
              <w:t>învăţământului</w:t>
            </w:r>
            <w:proofErr w:type="spellEnd"/>
            <w:r w:rsidR="00345C83" w:rsidRPr="00B00879">
              <w:rPr>
                <w:rFonts w:ascii="Montserrat Light" w:hAnsi="Montserrat Light"/>
              </w:rPr>
              <w:t xml:space="preserve"> </w:t>
            </w:r>
            <w:proofErr w:type="spellStart"/>
            <w:r w:rsidR="00345C83" w:rsidRPr="00B00879">
              <w:rPr>
                <w:rFonts w:ascii="Montserrat Light" w:hAnsi="Montserrat Light"/>
              </w:rPr>
              <w:t>preuniversitar</w:t>
            </w:r>
            <w:proofErr w:type="spellEnd"/>
            <w:r w:rsidR="00C270CA" w:rsidRPr="00B00879">
              <w:rPr>
                <w:rFonts w:ascii="Montserrat Light" w:hAnsi="Montserrat Light"/>
              </w:rPr>
              <w:t xml:space="preserve"> nr.198/2023, </w:t>
            </w:r>
            <w:proofErr w:type="spellStart"/>
            <w:r w:rsidR="007964BA" w:rsidRPr="00B00879">
              <w:rPr>
                <w:rFonts w:ascii="Montserrat Light" w:hAnsi="Montserrat Light"/>
              </w:rPr>
              <w:t>este</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obligatorie</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aducerea</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în</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concordanță</w:t>
            </w:r>
            <w:proofErr w:type="spellEnd"/>
            <w:r w:rsidR="007964BA" w:rsidRPr="00B00879">
              <w:rPr>
                <w:rFonts w:ascii="Montserrat Light" w:hAnsi="Montserrat Light"/>
              </w:rPr>
              <w:t xml:space="preserve"> a </w:t>
            </w:r>
            <w:proofErr w:type="spellStart"/>
            <w:r w:rsidR="007964BA" w:rsidRPr="00B00879">
              <w:rPr>
                <w:rFonts w:ascii="Montserrat Light" w:hAnsi="Montserrat Light"/>
              </w:rPr>
              <w:t>prevederilor</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legale</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privind</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desemnarea</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reptrezentanților</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consiliului</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județean</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în</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consiliile</w:t>
            </w:r>
            <w:proofErr w:type="spellEnd"/>
            <w:r w:rsidR="007964BA" w:rsidRPr="00B00879">
              <w:rPr>
                <w:rFonts w:ascii="Montserrat Light" w:hAnsi="Montserrat Light"/>
              </w:rPr>
              <w:t xml:space="preserve"> de </w:t>
            </w:r>
            <w:proofErr w:type="spellStart"/>
            <w:r w:rsidR="007964BA" w:rsidRPr="00B00879">
              <w:rPr>
                <w:rFonts w:ascii="Montserrat Light" w:hAnsi="Montserrat Light"/>
              </w:rPr>
              <w:t>administrație</w:t>
            </w:r>
            <w:proofErr w:type="spellEnd"/>
            <w:r w:rsidR="007964BA" w:rsidRPr="00B00879">
              <w:rPr>
                <w:rFonts w:ascii="Montserrat Light" w:hAnsi="Montserrat Light"/>
              </w:rPr>
              <w:t xml:space="preserve"> ale </w:t>
            </w:r>
            <w:proofErr w:type="spellStart"/>
            <w:r w:rsidR="007964BA" w:rsidRPr="00B00879">
              <w:rPr>
                <w:rFonts w:ascii="Montserrat Light" w:hAnsi="Montserrat Light"/>
              </w:rPr>
              <w:t>unităţilor</w:t>
            </w:r>
            <w:proofErr w:type="spellEnd"/>
            <w:r w:rsidR="007964BA" w:rsidRPr="00B00879">
              <w:rPr>
                <w:rFonts w:ascii="Montserrat Light" w:hAnsi="Montserrat Light"/>
              </w:rPr>
              <w:t xml:space="preserve"> de </w:t>
            </w:r>
            <w:proofErr w:type="spellStart"/>
            <w:r w:rsidR="007964BA" w:rsidRPr="00B00879">
              <w:rPr>
                <w:rFonts w:ascii="Montserrat Light" w:hAnsi="Montserrat Light"/>
              </w:rPr>
              <w:t>învăţământ</w:t>
            </w:r>
            <w:proofErr w:type="spellEnd"/>
            <w:r w:rsidR="007964BA" w:rsidRPr="00B00879">
              <w:rPr>
                <w:rFonts w:ascii="Montserrat Light" w:hAnsi="Montserrat Light"/>
              </w:rPr>
              <w:t xml:space="preserve"> special </w:t>
            </w:r>
            <w:proofErr w:type="spellStart"/>
            <w:r w:rsidR="007964BA" w:rsidRPr="00B00879">
              <w:rPr>
                <w:rFonts w:ascii="Montserrat Light" w:hAnsi="Montserrat Light"/>
              </w:rPr>
              <w:t>aflate</w:t>
            </w:r>
            <w:proofErr w:type="spellEnd"/>
            <w:r w:rsidR="007964BA" w:rsidRPr="00B00879">
              <w:rPr>
                <w:rFonts w:ascii="Montserrat Light" w:hAnsi="Montserrat Light"/>
              </w:rPr>
              <w:t xml:space="preserve"> sub </w:t>
            </w:r>
            <w:proofErr w:type="spellStart"/>
            <w:r w:rsidR="007964BA" w:rsidRPr="00B00879">
              <w:rPr>
                <w:rFonts w:ascii="Montserrat Light" w:hAnsi="Montserrat Light"/>
              </w:rPr>
              <w:t>autoritatea</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Consiliului</w:t>
            </w:r>
            <w:proofErr w:type="spellEnd"/>
            <w:r w:rsidR="007964BA" w:rsidRPr="00B00879">
              <w:rPr>
                <w:rFonts w:ascii="Montserrat Light" w:hAnsi="Montserrat Light"/>
              </w:rPr>
              <w:t xml:space="preserve"> </w:t>
            </w:r>
            <w:proofErr w:type="spellStart"/>
            <w:r w:rsidR="007964BA" w:rsidRPr="00B00879">
              <w:rPr>
                <w:rFonts w:ascii="Montserrat Light" w:hAnsi="Montserrat Light"/>
              </w:rPr>
              <w:t>Judeţean</w:t>
            </w:r>
            <w:proofErr w:type="spellEnd"/>
            <w:r w:rsidR="007964BA" w:rsidRPr="00B00879">
              <w:rPr>
                <w:rFonts w:ascii="Montserrat Light" w:hAnsi="Montserrat Light"/>
              </w:rPr>
              <w:t xml:space="preserve"> Cluj.</w:t>
            </w:r>
          </w:p>
        </w:tc>
      </w:tr>
      <w:tr w:rsidR="00B00879" w:rsidRPr="00B00879" w14:paraId="53EFAFEA" w14:textId="77777777" w:rsidTr="00936E47">
        <w:tc>
          <w:tcPr>
            <w:tcW w:w="9810" w:type="dxa"/>
            <w:shd w:val="clear" w:color="auto" w:fill="auto"/>
          </w:tcPr>
          <w:p w14:paraId="29D4633C" w14:textId="77777777" w:rsidR="0016572C" w:rsidRPr="00B00879" w:rsidRDefault="0016572C" w:rsidP="00936E47">
            <w:pPr>
              <w:keepNext/>
              <w:widowControl w:val="0"/>
              <w:numPr>
                <w:ilvl w:val="1"/>
                <w:numId w:val="2"/>
              </w:numPr>
              <w:autoSpaceDE w:val="0"/>
              <w:autoSpaceDN w:val="0"/>
              <w:adjustRightInd w:val="0"/>
              <w:ind w:left="171" w:firstLine="251"/>
              <w:jc w:val="both"/>
              <w:outlineLvl w:val="1"/>
              <w:rPr>
                <w:rFonts w:ascii="Montserrat Light" w:eastAsia="Calibri" w:hAnsi="Montserrat Light"/>
                <w:b/>
                <w:bCs/>
                <w:noProof/>
                <w:lang w:val="ro-RO" w:eastAsia="ro-RO"/>
              </w:rPr>
            </w:pPr>
            <w:r w:rsidRPr="00B00879">
              <w:rPr>
                <w:rFonts w:ascii="Montserrat Light" w:eastAsia="Calibri" w:hAnsi="Montserrat Light"/>
                <w:b/>
                <w:bCs/>
                <w:noProof/>
                <w:lang w:val="ro-RO" w:eastAsia="ro-RO"/>
              </w:rPr>
              <w:t>Cerinţe care reclamă oportunitatea actului administrativ:</w:t>
            </w:r>
          </w:p>
        </w:tc>
      </w:tr>
      <w:tr w:rsidR="00B00879" w:rsidRPr="00B00879" w14:paraId="5598C6C8" w14:textId="77777777" w:rsidTr="00936E47">
        <w:tc>
          <w:tcPr>
            <w:tcW w:w="9810" w:type="dxa"/>
            <w:shd w:val="clear" w:color="auto" w:fill="auto"/>
          </w:tcPr>
          <w:p w14:paraId="34495380" w14:textId="77777777" w:rsidR="00E775E1" w:rsidRPr="00B00879" w:rsidRDefault="00E775E1" w:rsidP="00936E47">
            <w:pPr>
              <w:spacing w:after="240"/>
              <w:jc w:val="both"/>
              <w:rPr>
                <w:rFonts w:ascii="Montserrat Light" w:hAnsi="Montserrat Light"/>
              </w:rPr>
            </w:pPr>
            <w:r w:rsidRPr="00B00879">
              <w:rPr>
                <w:rFonts w:ascii="Montserrat Light" w:hAnsi="Montserrat Light"/>
              </w:rPr>
              <w:t xml:space="preserve">Prin </w:t>
            </w:r>
            <w:proofErr w:type="spellStart"/>
            <w:r w:rsidRPr="00B00879">
              <w:rPr>
                <w:rFonts w:ascii="Montserrat Light" w:hAnsi="Montserrat Light"/>
              </w:rPr>
              <w:t>Hotărârea</w:t>
            </w:r>
            <w:proofErr w:type="spellEnd"/>
            <w:r w:rsidRPr="00B00879">
              <w:rPr>
                <w:rFonts w:ascii="Montserrat Light" w:hAnsi="Montserrat Light"/>
              </w:rPr>
              <w:t xml:space="preserve"> </w:t>
            </w:r>
            <w:proofErr w:type="spellStart"/>
            <w:r w:rsidRPr="00B00879">
              <w:rPr>
                <w:rFonts w:ascii="Montserrat Light" w:hAnsi="Montserrat Light"/>
              </w:rPr>
              <w:t>Consiliului</w:t>
            </w:r>
            <w:proofErr w:type="spellEnd"/>
            <w:r w:rsidRPr="00B00879">
              <w:rPr>
                <w:rFonts w:ascii="Montserrat Light" w:hAnsi="Montserrat Light"/>
              </w:rPr>
              <w:t xml:space="preserve"> </w:t>
            </w:r>
            <w:proofErr w:type="spellStart"/>
            <w:r w:rsidRPr="00B00879">
              <w:rPr>
                <w:rFonts w:ascii="Montserrat Light" w:hAnsi="Montserrat Light"/>
              </w:rPr>
              <w:t>Județean</w:t>
            </w:r>
            <w:proofErr w:type="spellEnd"/>
            <w:r w:rsidRPr="00B00879">
              <w:rPr>
                <w:rFonts w:ascii="Montserrat Light" w:hAnsi="Montserrat Light"/>
              </w:rPr>
              <w:t xml:space="preserve"> Cluj nr. 211/26.11.2020 cu </w:t>
            </w:r>
            <w:proofErr w:type="spellStart"/>
            <w:r w:rsidRPr="00B00879">
              <w:rPr>
                <w:rFonts w:ascii="Montserrat Light" w:hAnsi="Montserrat Light"/>
              </w:rPr>
              <w:t>modificările</w:t>
            </w:r>
            <w:proofErr w:type="spellEnd"/>
            <w:r w:rsidRPr="00B00879">
              <w:rPr>
                <w:rFonts w:ascii="Montserrat Light" w:hAnsi="Montserrat Light"/>
              </w:rPr>
              <w:t xml:space="preserve"> </w:t>
            </w:r>
            <w:proofErr w:type="spellStart"/>
            <w:r w:rsidRPr="00B00879">
              <w:rPr>
                <w:rFonts w:ascii="Montserrat Light" w:hAnsi="Montserrat Light"/>
              </w:rPr>
              <w:t>și</w:t>
            </w:r>
            <w:proofErr w:type="spellEnd"/>
            <w:r w:rsidRPr="00B00879">
              <w:rPr>
                <w:rFonts w:ascii="Montserrat Light" w:hAnsi="Montserrat Light"/>
              </w:rPr>
              <w:t xml:space="preserve"> </w:t>
            </w:r>
            <w:proofErr w:type="spellStart"/>
            <w:r w:rsidRPr="00B00879">
              <w:rPr>
                <w:rFonts w:ascii="Montserrat Light" w:hAnsi="Montserrat Light"/>
              </w:rPr>
              <w:t>completările</w:t>
            </w:r>
            <w:proofErr w:type="spellEnd"/>
            <w:r w:rsidRPr="00B00879">
              <w:rPr>
                <w:rFonts w:ascii="Montserrat Light" w:hAnsi="Montserrat Light"/>
              </w:rPr>
              <w:t xml:space="preserve"> </w:t>
            </w:r>
            <w:proofErr w:type="spellStart"/>
            <w:r w:rsidRPr="00B00879">
              <w:rPr>
                <w:rFonts w:ascii="Montserrat Light" w:hAnsi="Montserrat Light"/>
              </w:rPr>
              <w:t>ulterioare</w:t>
            </w:r>
            <w:proofErr w:type="spellEnd"/>
            <w:r w:rsidRPr="00B00879">
              <w:rPr>
                <w:rFonts w:ascii="Montserrat Light" w:hAnsi="Montserrat Light"/>
              </w:rPr>
              <w:t xml:space="preserve"> au </w:t>
            </w:r>
            <w:proofErr w:type="spellStart"/>
            <w:r w:rsidRPr="00B00879">
              <w:rPr>
                <w:rFonts w:ascii="Montserrat Light" w:hAnsi="Montserrat Light"/>
              </w:rPr>
              <w:t>fost</w:t>
            </w:r>
            <w:proofErr w:type="spellEnd"/>
            <w:r w:rsidRPr="00B00879">
              <w:rPr>
                <w:rFonts w:ascii="Montserrat Light" w:hAnsi="Montserrat Light"/>
              </w:rPr>
              <w:t xml:space="preserve"> </w:t>
            </w:r>
            <w:proofErr w:type="spellStart"/>
            <w:r w:rsidRPr="00B00879">
              <w:rPr>
                <w:rFonts w:ascii="Montserrat Light" w:hAnsi="Montserrat Light"/>
              </w:rPr>
              <w:t>desemnați</w:t>
            </w:r>
            <w:proofErr w:type="spellEnd"/>
            <w:r w:rsidRPr="00B00879">
              <w:rPr>
                <w:rFonts w:ascii="Montserrat Light" w:hAnsi="Montserrat Light"/>
              </w:rPr>
              <w:t xml:space="preserve"> </w:t>
            </w:r>
            <w:proofErr w:type="spellStart"/>
            <w:r w:rsidRPr="00B00879">
              <w:rPr>
                <w:rFonts w:ascii="Montserrat Light" w:hAnsi="Montserrat Light"/>
              </w:rPr>
              <w:t>reprezentanţii</w:t>
            </w:r>
            <w:proofErr w:type="spellEnd"/>
            <w:r w:rsidRPr="00B00879">
              <w:rPr>
                <w:rFonts w:ascii="Montserrat Light" w:hAnsi="Montserrat Light"/>
              </w:rPr>
              <w:t xml:space="preserve"> </w:t>
            </w:r>
            <w:proofErr w:type="spellStart"/>
            <w:r w:rsidRPr="00B00879">
              <w:rPr>
                <w:rFonts w:ascii="Montserrat Light" w:hAnsi="Montserrat Light"/>
              </w:rPr>
              <w:t>Consiliului</w:t>
            </w:r>
            <w:proofErr w:type="spellEnd"/>
            <w:r w:rsidRPr="00B00879">
              <w:rPr>
                <w:rFonts w:ascii="Montserrat Light" w:hAnsi="Montserrat Light"/>
              </w:rPr>
              <w:t xml:space="preserve"> </w:t>
            </w:r>
            <w:proofErr w:type="spellStart"/>
            <w:r w:rsidRPr="00B00879">
              <w:rPr>
                <w:rFonts w:ascii="Montserrat Light" w:hAnsi="Montserrat Light"/>
              </w:rPr>
              <w:t>Judeţean</w:t>
            </w:r>
            <w:proofErr w:type="spellEnd"/>
            <w:r w:rsidRPr="00B00879">
              <w:rPr>
                <w:rFonts w:ascii="Montserrat Light" w:hAnsi="Montserrat Light"/>
              </w:rPr>
              <w:t xml:space="preserve"> Cluj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consiliile</w:t>
            </w:r>
            <w:proofErr w:type="spellEnd"/>
            <w:r w:rsidRPr="00B00879">
              <w:rPr>
                <w:rFonts w:ascii="Montserrat Light" w:hAnsi="Montserrat Light"/>
              </w:rPr>
              <w:t xml:space="preserve"> de </w:t>
            </w:r>
            <w:proofErr w:type="spellStart"/>
            <w:r w:rsidRPr="00B00879">
              <w:rPr>
                <w:rFonts w:ascii="Montserrat Light" w:hAnsi="Montserrat Light"/>
              </w:rPr>
              <w:t>administraţie</w:t>
            </w:r>
            <w:proofErr w:type="spellEnd"/>
            <w:r w:rsidRPr="00B00879">
              <w:rPr>
                <w:rFonts w:ascii="Montserrat Light" w:hAnsi="Montserrat Light"/>
              </w:rPr>
              <w:t xml:space="preserve"> ale </w:t>
            </w:r>
            <w:proofErr w:type="spellStart"/>
            <w:r w:rsidRPr="00B00879">
              <w:rPr>
                <w:rFonts w:ascii="Montserrat Light" w:hAnsi="Montserrat Light"/>
              </w:rPr>
              <w:t>unităţilor</w:t>
            </w:r>
            <w:proofErr w:type="spellEnd"/>
            <w:r w:rsidRPr="00B00879">
              <w:rPr>
                <w:rFonts w:ascii="Montserrat Light" w:hAnsi="Montserrat Light"/>
              </w:rPr>
              <w:t xml:space="preserve"> de </w:t>
            </w:r>
            <w:proofErr w:type="spellStart"/>
            <w:r w:rsidRPr="00B00879">
              <w:rPr>
                <w:rFonts w:ascii="Montserrat Light" w:hAnsi="Montserrat Light"/>
              </w:rPr>
              <w:t>învăţământ</w:t>
            </w:r>
            <w:proofErr w:type="spellEnd"/>
            <w:r w:rsidRPr="00B00879">
              <w:rPr>
                <w:rFonts w:ascii="Montserrat Light" w:hAnsi="Montserrat Light"/>
              </w:rPr>
              <w:t xml:space="preserve"> special </w:t>
            </w:r>
            <w:proofErr w:type="spellStart"/>
            <w:r w:rsidRPr="00B00879">
              <w:rPr>
                <w:rFonts w:ascii="Montserrat Light" w:hAnsi="Montserrat Light"/>
              </w:rPr>
              <w:t>aflate</w:t>
            </w:r>
            <w:proofErr w:type="spellEnd"/>
            <w:r w:rsidRPr="00B00879">
              <w:rPr>
                <w:rFonts w:ascii="Montserrat Light" w:hAnsi="Montserrat Light"/>
              </w:rPr>
              <w:t xml:space="preserve"> sub </w:t>
            </w:r>
            <w:proofErr w:type="spellStart"/>
            <w:r w:rsidRPr="00B00879">
              <w:rPr>
                <w:rFonts w:ascii="Montserrat Light" w:hAnsi="Montserrat Light"/>
              </w:rPr>
              <w:t>autoritatea</w:t>
            </w:r>
            <w:proofErr w:type="spellEnd"/>
            <w:r w:rsidRPr="00B00879">
              <w:rPr>
                <w:rFonts w:ascii="Montserrat Light" w:hAnsi="Montserrat Light"/>
              </w:rPr>
              <w:t xml:space="preserve"> </w:t>
            </w:r>
            <w:proofErr w:type="spellStart"/>
            <w:r w:rsidRPr="00B00879">
              <w:rPr>
                <w:rFonts w:ascii="Montserrat Light" w:hAnsi="Montserrat Light"/>
              </w:rPr>
              <w:t>Consiliului</w:t>
            </w:r>
            <w:proofErr w:type="spellEnd"/>
            <w:r w:rsidRPr="00B00879">
              <w:rPr>
                <w:rFonts w:ascii="Montserrat Light" w:hAnsi="Montserrat Light"/>
              </w:rPr>
              <w:t xml:space="preserve"> </w:t>
            </w:r>
            <w:proofErr w:type="spellStart"/>
            <w:r w:rsidRPr="00B00879">
              <w:rPr>
                <w:rFonts w:ascii="Montserrat Light" w:hAnsi="Montserrat Light"/>
              </w:rPr>
              <w:t>Judeţean</w:t>
            </w:r>
            <w:proofErr w:type="spellEnd"/>
            <w:r w:rsidRPr="00B00879">
              <w:rPr>
                <w:rFonts w:ascii="Montserrat Light" w:hAnsi="Montserrat Light"/>
              </w:rPr>
              <w:t xml:space="preserve"> Cluj, pe o </w:t>
            </w:r>
            <w:proofErr w:type="spellStart"/>
            <w:r w:rsidRPr="00B00879">
              <w:rPr>
                <w:rFonts w:ascii="Montserrat Light" w:hAnsi="Montserrat Light"/>
              </w:rPr>
              <w:t>perioadă</w:t>
            </w:r>
            <w:proofErr w:type="spellEnd"/>
            <w:r w:rsidRPr="00B00879">
              <w:rPr>
                <w:rFonts w:ascii="Montserrat Light" w:hAnsi="Montserrat Light"/>
              </w:rPr>
              <w:t xml:space="preserve"> de 4 </w:t>
            </w:r>
            <w:proofErr w:type="gramStart"/>
            <w:r w:rsidRPr="00B00879">
              <w:rPr>
                <w:rFonts w:ascii="Montserrat Light" w:hAnsi="Montserrat Light"/>
              </w:rPr>
              <w:t>ani</w:t>
            </w:r>
            <w:proofErr w:type="gramEnd"/>
            <w:r w:rsidRPr="00B00879">
              <w:rPr>
                <w:rFonts w:ascii="Montserrat Light" w:hAnsi="Montserrat Light"/>
              </w:rPr>
              <w:t>.</w:t>
            </w:r>
          </w:p>
          <w:p w14:paraId="16681660" w14:textId="151C4D41" w:rsidR="00E775E1" w:rsidRPr="00B00879" w:rsidRDefault="00E775E1" w:rsidP="00936E47">
            <w:pPr>
              <w:spacing w:after="240"/>
              <w:jc w:val="both"/>
              <w:rPr>
                <w:rFonts w:ascii="Montserrat Light" w:hAnsi="Montserrat Light"/>
              </w:rPr>
            </w:pPr>
            <w:proofErr w:type="gramStart"/>
            <w:r w:rsidRPr="00B00879">
              <w:rPr>
                <w:rFonts w:ascii="Montserrat Light" w:hAnsi="Montserrat Light"/>
              </w:rPr>
              <w:t>La  art.</w:t>
            </w:r>
            <w:proofErr w:type="gramEnd"/>
            <w:r w:rsidRPr="00B00879">
              <w:rPr>
                <w:rFonts w:ascii="Montserrat Light" w:hAnsi="Montserrat Light"/>
              </w:rPr>
              <w:t xml:space="preserve"> 2 - 11 din </w:t>
            </w:r>
            <w:proofErr w:type="spellStart"/>
            <w:r w:rsidRPr="00B00879">
              <w:rPr>
                <w:rFonts w:ascii="Montserrat Light" w:hAnsi="Montserrat Light"/>
              </w:rPr>
              <w:t>Hotărârea</w:t>
            </w:r>
            <w:proofErr w:type="spellEnd"/>
            <w:r w:rsidRPr="00B00879">
              <w:rPr>
                <w:rFonts w:ascii="Montserrat Light" w:hAnsi="Montserrat Light"/>
              </w:rPr>
              <w:t xml:space="preserve"> </w:t>
            </w:r>
            <w:proofErr w:type="spellStart"/>
            <w:r w:rsidRPr="00B00879">
              <w:rPr>
                <w:rFonts w:ascii="Montserrat Light" w:hAnsi="Montserrat Light"/>
              </w:rPr>
              <w:t>Consiliului</w:t>
            </w:r>
            <w:proofErr w:type="spellEnd"/>
            <w:r w:rsidRPr="00B00879">
              <w:rPr>
                <w:rFonts w:ascii="Montserrat Light" w:hAnsi="Montserrat Light"/>
              </w:rPr>
              <w:t xml:space="preserve"> </w:t>
            </w:r>
            <w:proofErr w:type="spellStart"/>
            <w:r w:rsidRPr="00B00879">
              <w:rPr>
                <w:rFonts w:ascii="Montserrat Light" w:hAnsi="Montserrat Light"/>
              </w:rPr>
              <w:t>Județean</w:t>
            </w:r>
            <w:proofErr w:type="spellEnd"/>
            <w:r w:rsidRPr="00B00879">
              <w:rPr>
                <w:rFonts w:ascii="Montserrat Light" w:hAnsi="Montserrat Light"/>
              </w:rPr>
              <w:t xml:space="preserve"> Cluj nr. 211/2020</w:t>
            </w:r>
            <w:r w:rsidR="00CF4F6F" w:rsidRPr="00B00879">
              <w:rPr>
                <w:rFonts w:ascii="Montserrat Light" w:hAnsi="Montserrat Light"/>
              </w:rPr>
              <w:t xml:space="preserve"> cu </w:t>
            </w:r>
            <w:proofErr w:type="spellStart"/>
            <w:r w:rsidR="00CF4F6F" w:rsidRPr="00B00879">
              <w:rPr>
                <w:rFonts w:ascii="Montserrat Light" w:hAnsi="Montserrat Light"/>
              </w:rPr>
              <w:t>modificările</w:t>
            </w:r>
            <w:proofErr w:type="spellEnd"/>
            <w:r w:rsidR="00CF4F6F" w:rsidRPr="00B00879">
              <w:rPr>
                <w:rFonts w:ascii="Montserrat Light" w:hAnsi="Montserrat Light"/>
              </w:rPr>
              <w:t xml:space="preserve"> </w:t>
            </w:r>
            <w:proofErr w:type="spellStart"/>
            <w:r w:rsidR="00CF4F6F" w:rsidRPr="00B00879">
              <w:rPr>
                <w:rFonts w:ascii="Montserrat Light" w:hAnsi="Montserrat Light"/>
              </w:rPr>
              <w:t>și</w:t>
            </w:r>
            <w:proofErr w:type="spellEnd"/>
            <w:r w:rsidR="00CF4F6F" w:rsidRPr="00B00879">
              <w:rPr>
                <w:rFonts w:ascii="Montserrat Light" w:hAnsi="Montserrat Light"/>
              </w:rPr>
              <w:t xml:space="preserve"> </w:t>
            </w:r>
            <w:proofErr w:type="spellStart"/>
            <w:r w:rsidR="00CF4F6F" w:rsidRPr="00B00879">
              <w:rPr>
                <w:rFonts w:ascii="Montserrat Light" w:hAnsi="Montserrat Light"/>
              </w:rPr>
              <w:t>completările</w:t>
            </w:r>
            <w:proofErr w:type="spellEnd"/>
            <w:r w:rsidR="00CF4F6F" w:rsidRPr="00B00879">
              <w:rPr>
                <w:rFonts w:ascii="Montserrat Light" w:hAnsi="Montserrat Light"/>
              </w:rPr>
              <w:t xml:space="preserve"> </w:t>
            </w:r>
            <w:proofErr w:type="spellStart"/>
            <w:r w:rsidR="00CF4F6F" w:rsidRPr="00B00879">
              <w:rPr>
                <w:rFonts w:ascii="Montserrat Light" w:hAnsi="Montserrat Light"/>
              </w:rPr>
              <w:t>ulterioare</w:t>
            </w:r>
            <w:proofErr w:type="spellEnd"/>
            <w:r w:rsidR="00CF4F6F" w:rsidRPr="00B00879">
              <w:rPr>
                <w:rFonts w:ascii="Montserrat Light" w:hAnsi="Montserrat Light"/>
              </w:rPr>
              <w:t xml:space="preserve">, </w:t>
            </w:r>
            <w:proofErr w:type="spellStart"/>
            <w:r w:rsidR="00CF4F6F" w:rsidRPr="00B00879">
              <w:rPr>
                <w:rFonts w:ascii="Montserrat Light" w:hAnsi="Montserrat Light"/>
              </w:rPr>
              <w:t>reprezentanții</w:t>
            </w:r>
            <w:proofErr w:type="spellEnd"/>
            <w:r w:rsidR="00CF4F6F" w:rsidRPr="00B00879">
              <w:rPr>
                <w:rFonts w:ascii="Montserrat Light" w:hAnsi="Montserrat Light"/>
              </w:rPr>
              <w:t xml:space="preserve"> </w:t>
            </w:r>
            <w:proofErr w:type="spellStart"/>
            <w:r w:rsidRPr="00B00879">
              <w:rPr>
                <w:rFonts w:ascii="Montserrat Light" w:hAnsi="Montserrat Light"/>
              </w:rPr>
              <w:t>Consiliului</w:t>
            </w:r>
            <w:proofErr w:type="spellEnd"/>
            <w:r w:rsidRPr="00B00879">
              <w:rPr>
                <w:rFonts w:ascii="Montserrat Light" w:hAnsi="Montserrat Light"/>
              </w:rPr>
              <w:t xml:space="preserve"> </w:t>
            </w:r>
            <w:proofErr w:type="spellStart"/>
            <w:r w:rsidRPr="00B00879">
              <w:rPr>
                <w:rFonts w:ascii="Montserrat Light" w:hAnsi="Montserrat Light"/>
              </w:rPr>
              <w:t>Județean</w:t>
            </w:r>
            <w:proofErr w:type="spellEnd"/>
            <w:r w:rsidRPr="00B00879">
              <w:rPr>
                <w:rFonts w:ascii="Montserrat Light" w:hAnsi="Montserrat Light"/>
              </w:rPr>
              <w:t xml:space="preserve"> Cluj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consiliul</w:t>
            </w:r>
            <w:proofErr w:type="spellEnd"/>
            <w:r w:rsidRPr="00B00879">
              <w:rPr>
                <w:rFonts w:ascii="Montserrat Light" w:hAnsi="Montserrat Light"/>
              </w:rPr>
              <w:t xml:space="preserve"> de </w:t>
            </w:r>
            <w:proofErr w:type="spellStart"/>
            <w:r w:rsidRPr="00B00879">
              <w:rPr>
                <w:rFonts w:ascii="Montserrat Light" w:hAnsi="Montserrat Light"/>
              </w:rPr>
              <w:t>administrație</w:t>
            </w:r>
            <w:proofErr w:type="spellEnd"/>
            <w:r w:rsidR="00CF4F6F" w:rsidRPr="00B00879">
              <w:rPr>
                <w:rFonts w:ascii="Montserrat Light" w:hAnsi="Montserrat Light"/>
              </w:rPr>
              <w:t xml:space="preserve"> al </w:t>
            </w:r>
            <w:proofErr w:type="spellStart"/>
            <w:r w:rsidR="00CF4F6F" w:rsidRPr="00B00879">
              <w:rPr>
                <w:rFonts w:ascii="Montserrat Light" w:hAnsi="Montserrat Light"/>
              </w:rPr>
              <w:t>unităţilor</w:t>
            </w:r>
            <w:proofErr w:type="spellEnd"/>
            <w:r w:rsidR="00CF4F6F" w:rsidRPr="00B00879">
              <w:rPr>
                <w:rFonts w:ascii="Montserrat Light" w:hAnsi="Montserrat Light"/>
              </w:rPr>
              <w:t xml:space="preserve"> de </w:t>
            </w:r>
            <w:proofErr w:type="spellStart"/>
            <w:r w:rsidR="00CF4F6F" w:rsidRPr="00B00879">
              <w:rPr>
                <w:rFonts w:ascii="Montserrat Light" w:hAnsi="Montserrat Light"/>
              </w:rPr>
              <w:t>învăţământ</w:t>
            </w:r>
            <w:proofErr w:type="spellEnd"/>
            <w:r w:rsidR="00CF4F6F" w:rsidRPr="00B00879">
              <w:rPr>
                <w:rFonts w:ascii="Montserrat Light" w:hAnsi="Montserrat Light"/>
              </w:rPr>
              <w:t xml:space="preserve"> special </w:t>
            </w:r>
            <w:proofErr w:type="spellStart"/>
            <w:r w:rsidR="00CF4F6F" w:rsidRPr="00B00879">
              <w:rPr>
                <w:rFonts w:ascii="Montserrat Light" w:hAnsi="Montserrat Light"/>
              </w:rPr>
              <w:t>aflate</w:t>
            </w:r>
            <w:proofErr w:type="spellEnd"/>
            <w:r w:rsidR="00CF4F6F" w:rsidRPr="00B00879">
              <w:rPr>
                <w:rFonts w:ascii="Montserrat Light" w:hAnsi="Montserrat Light"/>
              </w:rPr>
              <w:t xml:space="preserve"> sub</w:t>
            </w:r>
            <w:r w:rsidR="00D510F0" w:rsidRPr="00B00879">
              <w:rPr>
                <w:rFonts w:ascii="Montserrat Light" w:hAnsi="Montserrat Light"/>
              </w:rPr>
              <w:t xml:space="preserve"> </w:t>
            </w:r>
            <w:proofErr w:type="spellStart"/>
            <w:proofErr w:type="gramStart"/>
            <w:r w:rsidR="00D510F0" w:rsidRPr="00B00879">
              <w:rPr>
                <w:rFonts w:ascii="Montserrat Light" w:hAnsi="Montserrat Light"/>
              </w:rPr>
              <w:t>autoritate</w:t>
            </w:r>
            <w:proofErr w:type="spellEnd"/>
            <w:r w:rsidR="00D510F0" w:rsidRPr="00B00879">
              <w:rPr>
                <w:rFonts w:ascii="Montserrat Light" w:hAnsi="Montserrat Light"/>
              </w:rPr>
              <w:t xml:space="preserve">, </w:t>
            </w:r>
            <w:r w:rsidR="00CF4F6F" w:rsidRPr="00B00879">
              <w:rPr>
                <w:rFonts w:ascii="Montserrat Light" w:hAnsi="Montserrat Light"/>
              </w:rPr>
              <w:t xml:space="preserve"> s</w:t>
            </w:r>
            <w:proofErr w:type="gramEnd"/>
            <w:r w:rsidR="00CF4F6F" w:rsidRPr="00B00879">
              <w:rPr>
                <w:rFonts w:ascii="Montserrat Light" w:hAnsi="Montserrat Light"/>
              </w:rPr>
              <w:t xml:space="preserve">-au </w:t>
            </w:r>
            <w:proofErr w:type="spellStart"/>
            <w:r w:rsidR="00CF4F6F" w:rsidRPr="00B00879">
              <w:rPr>
                <w:rFonts w:ascii="Montserrat Light" w:hAnsi="Montserrat Light"/>
              </w:rPr>
              <w:t>desemnat</w:t>
            </w:r>
            <w:proofErr w:type="spellEnd"/>
            <w:r w:rsidRPr="00B00879">
              <w:rPr>
                <w:rFonts w:ascii="Montserrat Light" w:hAnsi="Montserrat Light"/>
              </w:rPr>
              <w:t xml:space="preserve"> </w:t>
            </w:r>
            <w:proofErr w:type="spellStart"/>
            <w:r w:rsidRPr="00B00879">
              <w:rPr>
                <w:rFonts w:ascii="Montserrat Light" w:hAnsi="Montserrat Light"/>
              </w:rPr>
              <w:t>potrivit</w:t>
            </w:r>
            <w:proofErr w:type="spellEnd"/>
            <w:r w:rsidRPr="00B00879">
              <w:rPr>
                <w:rFonts w:ascii="Montserrat Light" w:hAnsi="Montserrat Light"/>
              </w:rPr>
              <w:t xml:space="preserve"> </w:t>
            </w:r>
            <w:proofErr w:type="spellStart"/>
            <w:r w:rsidRPr="00B00879">
              <w:rPr>
                <w:rFonts w:ascii="Montserrat Light" w:hAnsi="Montserrat Light"/>
              </w:rPr>
              <w:t>prevederilor</w:t>
            </w:r>
            <w:proofErr w:type="spellEnd"/>
            <w:r w:rsidRPr="00B00879">
              <w:rPr>
                <w:rFonts w:ascii="Montserrat Light" w:hAnsi="Montserrat Light"/>
              </w:rPr>
              <w:t xml:space="preserve"> art. 96 </w:t>
            </w:r>
            <w:proofErr w:type="spellStart"/>
            <w:r w:rsidRPr="00B00879">
              <w:rPr>
                <w:rFonts w:ascii="Montserrat Light" w:hAnsi="Montserrat Light"/>
              </w:rPr>
              <w:t>alin</w:t>
            </w:r>
            <w:proofErr w:type="spellEnd"/>
            <w:r w:rsidRPr="00B00879">
              <w:rPr>
                <w:rFonts w:ascii="Montserrat Light" w:hAnsi="Montserrat Light"/>
              </w:rPr>
              <w:t xml:space="preserve">. (2^1) din </w:t>
            </w:r>
            <w:proofErr w:type="spellStart"/>
            <w:r w:rsidRPr="00B00879">
              <w:rPr>
                <w:rFonts w:ascii="Montserrat Light" w:hAnsi="Montserrat Light"/>
              </w:rPr>
              <w:t>Legea</w:t>
            </w:r>
            <w:proofErr w:type="spellEnd"/>
            <w:r w:rsidRPr="00B00879">
              <w:rPr>
                <w:rFonts w:ascii="Montserrat Light" w:hAnsi="Montserrat Light"/>
              </w:rPr>
              <w:t xml:space="preserve"> </w:t>
            </w:r>
            <w:proofErr w:type="spellStart"/>
            <w:r w:rsidRPr="00B00879">
              <w:rPr>
                <w:rFonts w:ascii="Montserrat Light" w:hAnsi="Montserrat Light"/>
              </w:rPr>
              <w:t>educaţiei</w:t>
            </w:r>
            <w:proofErr w:type="spellEnd"/>
            <w:r w:rsidRPr="00B00879">
              <w:rPr>
                <w:rFonts w:ascii="Montserrat Light" w:hAnsi="Montserrat Light"/>
              </w:rPr>
              <w:t xml:space="preserve"> </w:t>
            </w:r>
            <w:proofErr w:type="spellStart"/>
            <w:r w:rsidRPr="00B00879">
              <w:rPr>
                <w:rFonts w:ascii="Montserrat Light" w:hAnsi="Montserrat Light"/>
              </w:rPr>
              <w:t>naţionale</w:t>
            </w:r>
            <w:proofErr w:type="spellEnd"/>
            <w:r w:rsidRPr="00B00879">
              <w:rPr>
                <w:rFonts w:ascii="Montserrat Light" w:hAnsi="Montserrat Light"/>
              </w:rPr>
              <w:t xml:space="preserve"> nr. 1/2011, cu </w:t>
            </w:r>
            <w:proofErr w:type="spellStart"/>
            <w:r w:rsidRPr="00B00879">
              <w:rPr>
                <w:rFonts w:ascii="Montserrat Light" w:hAnsi="Montserrat Light"/>
              </w:rPr>
              <w:t>modificările</w:t>
            </w:r>
            <w:proofErr w:type="spellEnd"/>
            <w:r w:rsidRPr="00B00879">
              <w:rPr>
                <w:rFonts w:ascii="Montserrat Light" w:hAnsi="Montserrat Light"/>
              </w:rPr>
              <w:t xml:space="preserve"> </w:t>
            </w:r>
            <w:proofErr w:type="spellStart"/>
            <w:r w:rsidRPr="00B00879">
              <w:rPr>
                <w:rFonts w:ascii="Montserrat Light" w:hAnsi="Montserrat Light"/>
              </w:rPr>
              <w:t>și</w:t>
            </w:r>
            <w:proofErr w:type="spellEnd"/>
            <w:r w:rsidRPr="00B00879">
              <w:rPr>
                <w:rFonts w:ascii="Montserrat Light" w:hAnsi="Montserrat Light"/>
              </w:rPr>
              <w:t xml:space="preserve"> </w:t>
            </w:r>
            <w:proofErr w:type="spellStart"/>
            <w:r w:rsidRPr="00B00879">
              <w:rPr>
                <w:rFonts w:ascii="Montserrat Light" w:hAnsi="Montserrat Light"/>
              </w:rPr>
              <w:t>completărie</w:t>
            </w:r>
            <w:proofErr w:type="spellEnd"/>
            <w:r w:rsidRPr="00B00879">
              <w:rPr>
                <w:rFonts w:ascii="Montserrat Light" w:hAnsi="Montserrat Light"/>
              </w:rPr>
              <w:t xml:space="preserve"> </w:t>
            </w:r>
            <w:proofErr w:type="spellStart"/>
            <w:r w:rsidRPr="00B00879">
              <w:rPr>
                <w:rFonts w:ascii="Montserrat Light" w:hAnsi="Montserrat Light"/>
              </w:rPr>
              <w:t>ulterioare</w:t>
            </w:r>
            <w:proofErr w:type="spellEnd"/>
            <w:r w:rsidRPr="00B00879">
              <w:rPr>
                <w:rFonts w:ascii="Montserrat Light" w:hAnsi="Montserrat Light"/>
              </w:rPr>
              <w:t>.</w:t>
            </w:r>
          </w:p>
          <w:p w14:paraId="437C485D" w14:textId="5940A502" w:rsidR="000F56DD" w:rsidRPr="00B00879" w:rsidRDefault="00966FA3" w:rsidP="00936E47">
            <w:pPr>
              <w:keepNext/>
              <w:widowControl w:val="0"/>
              <w:autoSpaceDE w:val="0"/>
              <w:autoSpaceDN w:val="0"/>
              <w:adjustRightInd w:val="0"/>
              <w:spacing w:after="240"/>
              <w:jc w:val="both"/>
              <w:outlineLvl w:val="1"/>
              <w:rPr>
                <w:rFonts w:ascii="Montserrat Light" w:hAnsi="Montserrat Light" w:cs="Cambria"/>
                <w:bCs/>
                <w:lang w:val="ro-RO"/>
              </w:rPr>
            </w:pPr>
            <w:r w:rsidRPr="00B00879">
              <w:rPr>
                <w:rFonts w:ascii="Montserrat Light" w:hAnsi="Montserrat Light" w:cs="Cambria"/>
                <w:bCs/>
                <w:lang w:val="ro-RO"/>
              </w:rPr>
              <w:t>Legea</w:t>
            </w:r>
            <w:r w:rsidR="00A1701D" w:rsidRPr="00B00879">
              <w:rPr>
                <w:rFonts w:ascii="Montserrat Light" w:hAnsi="Montserrat Light" w:cs="Cambria"/>
                <w:bCs/>
                <w:lang w:val="ro-RO"/>
              </w:rPr>
              <w:t xml:space="preserve"> nr. </w:t>
            </w:r>
            <w:r w:rsidR="00BF29E1" w:rsidRPr="00B00879">
              <w:rPr>
                <w:rFonts w:ascii="Montserrat Light" w:hAnsi="Montserrat Light" w:cs="Cambria"/>
                <w:bCs/>
                <w:lang w:val="ro-RO"/>
              </w:rPr>
              <w:t xml:space="preserve">198/2023 a </w:t>
            </w:r>
            <w:proofErr w:type="spellStart"/>
            <w:r w:rsidR="00BF29E1" w:rsidRPr="00B00879">
              <w:rPr>
                <w:rFonts w:ascii="Montserrat Light" w:hAnsi="Montserrat Light" w:cs="Cambria"/>
                <w:bCs/>
                <w:lang w:val="ro-RO"/>
              </w:rPr>
              <w:t>învăţământului</w:t>
            </w:r>
            <w:proofErr w:type="spellEnd"/>
            <w:r w:rsidR="00BF29E1" w:rsidRPr="00B00879">
              <w:rPr>
                <w:rFonts w:ascii="Montserrat Light" w:hAnsi="Montserrat Light" w:cs="Cambria"/>
                <w:bCs/>
                <w:lang w:val="ro-RO"/>
              </w:rPr>
              <w:t xml:space="preserve"> preuniversitar prevede la art.</w:t>
            </w:r>
            <w:r w:rsidR="00F6439F" w:rsidRPr="00B00879">
              <w:rPr>
                <w:rFonts w:ascii="Montserrat Light" w:hAnsi="Montserrat Light" w:cs="Cambria"/>
                <w:bCs/>
                <w:lang w:val="ro-RO"/>
              </w:rPr>
              <w:t xml:space="preserve"> </w:t>
            </w:r>
            <w:r w:rsidR="00BF29E1" w:rsidRPr="00B00879">
              <w:rPr>
                <w:rFonts w:ascii="Montserrat Light" w:hAnsi="Montserrat Light" w:cs="Cambria"/>
                <w:bCs/>
                <w:lang w:val="ro-RO"/>
              </w:rPr>
              <w:t>128</w:t>
            </w:r>
            <w:r w:rsidR="005F65F2" w:rsidRPr="00B00879">
              <w:rPr>
                <w:rFonts w:ascii="Montserrat Light" w:hAnsi="Montserrat Light"/>
              </w:rPr>
              <w:t xml:space="preserve"> </w:t>
            </w:r>
            <w:r w:rsidR="005F65F2" w:rsidRPr="00B00879">
              <w:rPr>
                <w:rFonts w:ascii="Montserrat Light" w:hAnsi="Montserrat Light" w:cs="Cambria"/>
                <w:bCs/>
                <w:lang w:val="ro-RO"/>
              </w:rPr>
              <w:t>alin.</w:t>
            </w:r>
            <w:r w:rsidR="00F6439F" w:rsidRPr="00B00879">
              <w:rPr>
                <w:rFonts w:ascii="Montserrat Light" w:hAnsi="Montserrat Light" w:cs="Cambria"/>
                <w:bCs/>
                <w:lang w:val="ro-RO"/>
              </w:rPr>
              <w:t xml:space="preserve"> </w:t>
            </w:r>
            <w:r w:rsidR="005F65F2" w:rsidRPr="00B00879">
              <w:rPr>
                <w:rFonts w:ascii="Montserrat Light" w:hAnsi="Montserrat Light" w:cs="Cambria"/>
                <w:bCs/>
                <w:lang w:val="ro-RO"/>
              </w:rPr>
              <w:t xml:space="preserve">3, ca în </w:t>
            </w:r>
            <w:proofErr w:type="spellStart"/>
            <w:r w:rsidR="005F65F2" w:rsidRPr="00B00879">
              <w:rPr>
                <w:rFonts w:ascii="Montserrat Light" w:hAnsi="Montserrat Light" w:cs="Cambria"/>
                <w:bCs/>
                <w:lang w:val="ro-RO"/>
              </w:rPr>
              <w:t>unităţile</w:t>
            </w:r>
            <w:proofErr w:type="spellEnd"/>
            <w:r w:rsidR="005F65F2" w:rsidRPr="00B00879">
              <w:rPr>
                <w:rFonts w:ascii="Montserrat Light" w:hAnsi="Montserrat Light" w:cs="Cambria"/>
                <w:bCs/>
                <w:lang w:val="ro-RO"/>
              </w:rPr>
              <w:t xml:space="preserve"> de </w:t>
            </w:r>
            <w:proofErr w:type="spellStart"/>
            <w:r w:rsidR="005F65F2" w:rsidRPr="00B00879">
              <w:rPr>
                <w:rFonts w:ascii="Montserrat Light" w:hAnsi="Montserrat Light" w:cs="Cambria"/>
                <w:bCs/>
                <w:lang w:val="ro-RO"/>
              </w:rPr>
              <w:t>învăţământ</w:t>
            </w:r>
            <w:proofErr w:type="spellEnd"/>
            <w:r w:rsidR="005F65F2" w:rsidRPr="00B00879">
              <w:rPr>
                <w:rFonts w:ascii="Montserrat Light" w:hAnsi="Montserrat Light" w:cs="Cambria"/>
                <w:bCs/>
                <w:lang w:val="ro-RO"/>
              </w:rPr>
              <w:t xml:space="preserve"> </w:t>
            </w:r>
            <w:r w:rsidR="005F65F2" w:rsidRPr="00B00879">
              <w:rPr>
                <w:rFonts w:ascii="Montserrat Light" w:hAnsi="Montserrat Light" w:cs="Cambria"/>
                <w:b/>
                <w:lang w:val="ro-RO"/>
              </w:rPr>
              <w:t>special</w:t>
            </w:r>
            <w:r w:rsidR="005F65F2" w:rsidRPr="00B00879">
              <w:rPr>
                <w:rFonts w:ascii="Montserrat Light" w:hAnsi="Montserrat Light" w:cs="Cambria"/>
                <w:bCs/>
                <w:lang w:val="ro-RO"/>
              </w:rPr>
              <w:t xml:space="preserve"> de stat, consiliul de </w:t>
            </w:r>
            <w:proofErr w:type="spellStart"/>
            <w:r w:rsidR="005F65F2" w:rsidRPr="00B00879">
              <w:rPr>
                <w:rFonts w:ascii="Montserrat Light" w:hAnsi="Montserrat Light" w:cs="Cambria"/>
                <w:bCs/>
                <w:lang w:val="ro-RO"/>
              </w:rPr>
              <w:t>administraţie</w:t>
            </w:r>
            <w:proofErr w:type="spellEnd"/>
            <w:r w:rsidR="005F65F2" w:rsidRPr="00B00879">
              <w:rPr>
                <w:rFonts w:ascii="Montserrat Light" w:hAnsi="Montserrat Light" w:cs="Cambria"/>
                <w:bCs/>
                <w:lang w:val="ro-RO"/>
              </w:rPr>
              <w:t xml:space="preserve"> este organul deliberativ de conducere </w:t>
            </w:r>
            <w:proofErr w:type="spellStart"/>
            <w:r w:rsidR="005F65F2" w:rsidRPr="00B00879">
              <w:rPr>
                <w:rFonts w:ascii="Montserrat Light" w:hAnsi="Montserrat Light" w:cs="Cambria"/>
                <w:bCs/>
                <w:lang w:val="ro-RO"/>
              </w:rPr>
              <w:t>şi</w:t>
            </w:r>
            <w:proofErr w:type="spellEnd"/>
            <w:r w:rsidR="005F65F2" w:rsidRPr="00B00879">
              <w:rPr>
                <w:rFonts w:ascii="Montserrat Light" w:hAnsi="Montserrat Light" w:cs="Cambria"/>
                <w:bCs/>
                <w:lang w:val="ro-RO"/>
              </w:rPr>
              <w:t xml:space="preserve"> este constituit din </w:t>
            </w:r>
            <w:r w:rsidR="005F65F2" w:rsidRPr="00B00879">
              <w:rPr>
                <w:rFonts w:ascii="Montserrat Light" w:hAnsi="Montserrat Light" w:cs="Cambria"/>
                <w:b/>
                <w:lang w:val="ro-RO"/>
              </w:rPr>
              <w:t>9 membri</w:t>
            </w:r>
            <w:r w:rsidR="005F65F2" w:rsidRPr="00B00879">
              <w:rPr>
                <w:rFonts w:ascii="Montserrat Light" w:hAnsi="Montserrat Light" w:cs="Cambria"/>
                <w:bCs/>
                <w:lang w:val="ro-RO"/>
              </w:rPr>
              <w:t xml:space="preserve">, astfel:  4 cadre didactice, inclusiv directorul, din care 1 reprezentant poate fi al personalului didactic auxiliar, </w:t>
            </w:r>
            <w:proofErr w:type="spellStart"/>
            <w:r w:rsidR="005F65F2" w:rsidRPr="00B00879">
              <w:rPr>
                <w:rFonts w:ascii="Montserrat Light" w:hAnsi="Montserrat Light" w:cs="Cambria"/>
                <w:bCs/>
                <w:lang w:val="ro-RO"/>
              </w:rPr>
              <w:t>preşedintele</w:t>
            </w:r>
            <w:proofErr w:type="spellEnd"/>
            <w:r w:rsidR="005F65F2" w:rsidRPr="00B00879">
              <w:rPr>
                <w:rFonts w:ascii="Montserrat Light" w:hAnsi="Montserrat Light" w:cs="Cambria"/>
                <w:bCs/>
                <w:lang w:val="ro-RO"/>
              </w:rPr>
              <w:t xml:space="preserve"> consiliului </w:t>
            </w:r>
            <w:proofErr w:type="spellStart"/>
            <w:r w:rsidR="005F65F2" w:rsidRPr="00B00879">
              <w:rPr>
                <w:rFonts w:ascii="Montserrat Light" w:hAnsi="Montserrat Light" w:cs="Cambria"/>
                <w:bCs/>
                <w:lang w:val="ro-RO"/>
              </w:rPr>
              <w:t>judeţean</w:t>
            </w:r>
            <w:proofErr w:type="spellEnd"/>
            <w:r w:rsidR="005F65F2" w:rsidRPr="00B00879">
              <w:rPr>
                <w:rFonts w:ascii="Montserrat Light" w:hAnsi="Montserrat Light" w:cs="Cambria"/>
                <w:bCs/>
                <w:lang w:val="ro-RO"/>
              </w:rPr>
              <w:t xml:space="preserve">/Consiliului General al Municipiului </w:t>
            </w:r>
            <w:proofErr w:type="spellStart"/>
            <w:r w:rsidR="005F65F2" w:rsidRPr="00B00879">
              <w:rPr>
                <w:rFonts w:ascii="Montserrat Light" w:hAnsi="Montserrat Light" w:cs="Cambria"/>
                <w:bCs/>
                <w:lang w:val="ro-RO"/>
              </w:rPr>
              <w:t>Bucureşti</w:t>
            </w:r>
            <w:proofErr w:type="spellEnd"/>
            <w:r w:rsidR="005F65F2" w:rsidRPr="00B00879">
              <w:rPr>
                <w:rFonts w:ascii="Montserrat Light" w:hAnsi="Montserrat Light" w:cs="Cambria"/>
                <w:bCs/>
                <w:lang w:val="ro-RO"/>
              </w:rPr>
              <w:t xml:space="preserve"> sau un reprezentant al acestuia, 2 </w:t>
            </w:r>
            <w:proofErr w:type="spellStart"/>
            <w:r w:rsidR="005F65F2" w:rsidRPr="00B00879">
              <w:rPr>
                <w:rFonts w:ascii="Montserrat Light" w:hAnsi="Montserrat Light" w:cs="Cambria"/>
                <w:bCs/>
                <w:lang w:val="ro-RO"/>
              </w:rPr>
              <w:t>reprezentanţi</w:t>
            </w:r>
            <w:proofErr w:type="spellEnd"/>
            <w:r w:rsidR="005F65F2" w:rsidRPr="00B00879">
              <w:rPr>
                <w:rFonts w:ascii="Montserrat Light" w:hAnsi="Montserrat Light" w:cs="Cambria"/>
                <w:bCs/>
                <w:lang w:val="ro-RO"/>
              </w:rPr>
              <w:t xml:space="preserve"> ai consiliului </w:t>
            </w:r>
            <w:proofErr w:type="spellStart"/>
            <w:r w:rsidR="005F65F2" w:rsidRPr="00B00879">
              <w:rPr>
                <w:rFonts w:ascii="Montserrat Light" w:hAnsi="Montserrat Light" w:cs="Cambria"/>
                <w:bCs/>
                <w:lang w:val="ro-RO"/>
              </w:rPr>
              <w:t>judeţean</w:t>
            </w:r>
            <w:proofErr w:type="spellEnd"/>
            <w:r w:rsidR="005F65F2" w:rsidRPr="00B00879">
              <w:rPr>
                <w:rFonts w:ascii="Montserrat Light" w:hAnsi="Montserrat Light" w:cs="Cambria"/>
                <w:bCs/>
                <w:lang w:val="ro-RO"/>
              </w:rPr>
              <w:t xml:space="preserve">/2 </w:t>
            </w:r>
            <w:proofErr w:type="spellStart"/>
            <w:r w:rsidR="005F65F2" w:rsidRPr="00B00879">
              <w:rPr>
                <w:rFonts w:ascii="Montserrat Light" w:hAnsi="Montserrat Light" w:cs="Cambria"/>
                <w:bCs/>
                <w:lang w:val="ro-RO"/>
              </w:rPr>
              <w:t>reprezentanţi</w:t>
            </w:r>
            <w:proofErr w:type="spellEnd"/>
            <w:r w:rsidR="005F65F2" w:rsidRPr="00B00879">
              <w:rPr>
                <w:rFonts w:ascii="Montserrat Light" w:hAnsi="Montserrat Light" w:cs="Cambria"/>
                <w:bCs/>
                <w:lang w:val="ro-RO"/>
              </w:rPr>
              <w:t xml:space="preserve"> ai consiliului local al sectorului municipiului </w:t>
            </w:r>
            <w:proofErr w:type="spellStart"/>
            <w:r w:rsidR="005F65F2" w:rsidRPr="00B00879">
              <w:rPr>
                <w:rFonts w:ascii="Montserrat Light" w:hAnsi="Montserrat Light" w:cs="Cambria"/>
                <w:bCs/>
                <w:lang w:val="ro-RO"/>
              </w:rPr>
              <w:t>Bucureşti</w:t>
            </w:r>
            <w:proofErr w:type="spellEnd"/>
            <w:r w:rsidR="005F65F2" w:rsidRPr="00B00879">
              <w:rPr>
                <w:rFonts w:ascii="Montserrat Light" w:hAnsi="Montserrat Light" w:cs="Cambria"/>
                <w:bCs/>
                <w:lang w:val="ro-RO"/>
              </w:rPr>
              <w:t xml:space="preserve"> pe raza căruia se află unitatea de </w:t>
            </w:r>
            <w:proofErr w:type="spellStart"/>
            <w:r w:rsidR="005F65F2" w:rsidRPr="00B00879">
              <w:rPr>
                <w:rFonts w:ascii="Montserrat Light" w:hAnsi="Montserrat Light" w:cs="Cambria"/>
                <w:bCs/>
                <w:lang w:val="ro-RO"/>
              </w:rPr>
              <w:t>învăţământ</w:t>
            </w:r>
            <w:proofErr w:type="spellEnd"/>
            <w:r w:rsidR="005F65F2" w:rsidRPr="00B00879">
              <w:rPr>
                <w:rFonts w:ascii="Montserrat Light" w:hAnsi="Montserrat Light" w:cs="Cambria"/>
                <w:bCs/>
                <w:lang w:val="ro-RO"/>
              </w:rPr>
              <w:t xml:space="preserve">, 2 </w:t>
            </w:r>
            <w:proofErr w:type="spellStart"/>
            <w:r w:rsidR="005F65F2" w:rsidRPr="00B00879">
              <w:rPr>
                <w:rFonts w:ascii="Montserrat Light" w:hAnsi="Montserrat Light" w:cs="Cambria"/>
                <w:bCs/>
                <w:lang w:val="ro-RO"/>
              </w:rPr>
              <w:t>reprezentanţi</w:t>
            </w:r>
            <w:proofErr w:type="spellEnd"/>
            <w:r w:rsidR="005F65F2" w:rsidRPr="00B00879">
              <w:rPr>
                <w:rFonts w:ascii="Montserrat Light" w:hAnsi="Montserrat Light" w:cs="Cambria"/>
                <w:bCs/>
                <w:lang w:val="ro-RO"/>
              </w:rPr>
              <w:t xml:space="preserve"> ai </w:t>
            </w:r>
            <w:proofErr w:type="spellStart"/>
            <w:r w:rsidR="005F65F2" w:rsidRPr="00B00879">
              <w:rPr>
                <w:rFonts w:ascii="Montserrat Light" w:hAnsi="Montserrat Light" w:cs="Cambria"/>
                <w:bCs/>
                <w:lang w:val="ro-RO"/>
              </w:rPr>
              <w:t>părinţilor</w:t>
            </w:r>
            <w:proofErr w:type="spellEnd"/>
            <w:r w:rsidR="005F65F2" w:rsidRPr="00B00879">
              <w:rPr>
                <w:rFonts w:ascii="Montserrat Light" w:hAnsi="Montserrat Light" w:cs="Cambria"/>
                <w:bCs/>
                <w:lang w:val="ro-RO"/>
              </w:rPr>
              <w:t>.</w:t>
            </w:r>
          </w:p>
          <w:p w14:paraId="56658A48" w14:textId="1CF09C57" w:rsidR="000906C1" w:rsidRPr="00B00879" w:rsidRDefault="000906C1" w:rsidP="00936E47">
            <w:pPr>
              <w:keepNext/>
              <w:widowControl w:val="0"/>
              <w:autoSpaceDE w:val="0"/>
              <w:autoSpaceDN w:val="0"/>
              <w:adjustRightInd w:val="0"/>
              <w:spacing w:after="240"/>
              <w:jc w:val="both"/>
              <w:outlineLvl w:val="1"/>
              <w:rPr>
                <w:rFonts w:ascii="Montserrat Light" w:hAnsi="Montserrat Light" w:cs="Cambria"/>
                <w:bCs/>
                <w:lang w:val="ro-RO"/>
              </w:rPr>
            </w:pPr>
            <w:r w:rsidRPr="00B00879">
              <w:rPr>
                <w:rFonts w:ascii="Montserrat Light" w:hAnsi="Montserrat Light" w:cs="Cambria"/>
                <w:bCs/>
                <w:lang w:val="ro-RO"/>
              </w:rPr>
              <w:t xml:space="preserve">Aceeași structură a consiliului de </w:t>
            </w:r>
            <w:proofErr w:type="spellStart"/>
            <w:r w:rsidRPr="00B00879">
              <w:rPr>
                <w:rFonts w:ascii="Montserrat Light" w:hAnsi="Montserrat Light" w:cs="Cambria"/>
                <w:bCs/>
                <w:lang w:val="ro-RO"/>
              </w:rPr>
              <w:t>administratie</w:t>
            </w:r>
            <w:proofErr w:type="spellEnd"/>
            <w:r w:rsidRPr="00B00879">
              <w:rPr>
                <w:rFonts w:ascii="Montserrat Light" w:hAnsi="Montserrat Light" w:cs="Cambria"/>
                <w:bCs/>
                <w:lang w:val="ro-RO"/>
              </w:rPr>
              <w:t xml:space="preserve"> este prevăzută și de art. 4 alin. 3 din Metodologia cadru de organizare și funcționare a consiliilor de administrație din unitățile de învățământ preuniversitar aprobată prin Ordinul Ministerului Educației nr. </w:t>
            </w:r>
            <w:r w:rsidR="00CF4F6F" w:rsidRPr="00B00879">
              <w:rPr>
                <w:rFonts w:ascii="Montserrat Light" w:hAnsi="Montserrat Light" w:cs="Cambria"/>
                <w:bCs/>
                <w:lang w:val="ro-RO"/>
              </w:rPr>
              <w:t>6223/2023.</w:t>
            </w:r>
          </w:p>
          <w:p w14:paraId="6DB5134A" w14:textId="33697CBA" w:rsidR="007964BA" w:rsidRPr="00B00879" w:rsidRDefault="007964BA" w:rsidP="00936E47">
            <w:pPr>
              <w:keepNext/>
              <w:widowControl w:val="0"/>
              <w:autoSpaceDE w:val="0"/>
              <w:autoSpaceDN w:val="0"/>
              <w:adjustRightInd w:val="0"/>
              <w:spacing w:after="240"/>
              <w:jc w:val="both"/>
              <w:outlineLvl w:val="1"/>
              <w:rPr>
                <w:rFonts w:ascii="Montserrat Light" w:hAnsi="Montserrat Light" w:cs="Cambria"/>
                <w:bCs/>
                <w:lang w:val="ro-RO"/>
              </w:rPr>
            </w:pPr>
            <w:r w:rsidRPr="00B00879">
              <w:rPr>
                <w:rFonts w:ascii="Montserrat Light" w:hAnsi="Montserrat Light" w:cs="Cambria"/>
                <w:bCs/>
                <w:lang w:val="ro-RO"/>
              </w:rPr>
              <w:t xml:space="preserve"> În cazul următoarelor unități școlare: </w:t>
            </w:r>
            <w:r w:rsidR="000906C1" w:rsidRPr="00B00879">
              <w:rPr>
                <w:rFonts w:ascii="Montserrat Light" w:hAnsi="Montserrat Light" w:cs="Cambria"/>
                <w:bCs/>
                <w:lang w:val="ro-RO"/>
              </w:rPr>
              <w:t xml:space="preserve">Școala Profesionala Speciala SAMUS Cluj-Napoca, </w:t>
            </w:r>
            <w:r w:rsidR="000906C1" w:rsidRPr="00B00879">
              <w:rPr>
                <w:rFonts w:ascii="Montserrat Light" w:hAnsi="Montserrat Light" w:cs="Cambria"/>
                <w:bCs/>
                <w:lang w:val="ro-RO"/>
              </w:rPr>
              <w:lastRenderedPageBreak/>
              <w:t>Liceului Special pentru Deficienți de Vedere Cluj-Napoca, Liceului Tehnologic Special pentru Deficienți de Auz Cluj-Napoca, Liceului Tehnologic Special Dej</w:t>
            </w:r>
            <w:r w:rsidRPr="00B00879">
              <w:rPr>
                <w:rFonts w:ascii="Montserrat Light" w:hAnsi="Montserrat Light" w:cs="Cambria"/>
                <w:bCs/>
                <w:lang w:val="ro-RO"/>
              </w:rPr>
              <w:t xml:space="preserve">, potrivit Hotărârii Consiliului </w:t>
            </w:r>
            <w:proofErr w:type="spellStart"/>
            <w:r w:rsidRPr="00B00879">
              <w:rPr>
                <w:rFonts w:ascii="Montserrat Light" w:hAnsi="Montserrat Light" w:cs="Cambria"/>
                <w:bCs/>
                <w:lang w:val="ro-RO"/>
              </w:rPr>
              <w:t>Judeţean</w:t>
            </w:r>
            <w:proofErr w:type="spellEnd"/>
            <w:r w:rsidRPr="00B00879">
              <w:rPr>
                <w:rFonts w:ascii="Montserrat Light" w:hAnsi="Montserrat Light" w:cs="Cambria"/>
                <w:bCs/>
                <w:lang w:val="ro-RO"/>
              </w:rPr>
              <w:t xml:space="preserve"> Cluj nr. 211/26.11.2020 </w:t>
            </w:r>
            <w:r w:rsidR="00CC6376" w:rsidRPr="00B00879">
              <w:rPr>
                <w:rFonts w:ascii="Montserrat Light" w:hAnsi="Montserrat Light" w:cs="Cambria"/>
                <w:bCs/>
                <w:lang w:val="ro-RO"/>
              </w:rPr>
              <w:t>au fost</w:t>
            </w:r>
            <w:r w:rsidRPr="00B00879">
              <w:rPr>
                <w:rFonts w:ascii="Montserrat Light" w:hAnsi="Montserrat Light" w:cs="Cambria"/>
                <w:bCs/>
                <w:lang w:val="ro-RO"/>
              </w:rPr>
              <w:t xml:space="preserve"> numiți câte trei reprezentanți ai Consiliului Județean Cluj </w:t>
            </w:r>
            <w:r w:rsidR="00A92D9F" w:rsidRPr="00B00879">
              <w:rPr>
                <w:rFonts w:ascii="Montserrat Light" w:hAnsi="Montserrat Light" w:cs="Cambria"/>
                <w:bCs/>
                <w:lang w:val="ro-RO"/>
              </w:rPr>
              <w:t>î</w:t>
            </w:r>
            <w:r w:rsidRPr="00B00879">
              <w:rPr>
                <w:rFonts w:ascii="Montserrat Light" w:hAnsi="Montserrat Light" w:cs="Cambria"/>
                <w:bCs/>
                <w:lang w:val="ro-RO"/>
              </w:rPr>
              <w:t xml:space="preserve">n consiliul de administrație, motiv pentru care e obligatorie </w:t>
            </w:r>
            <w:r w:rsidR="00CC6376" w:rsidRPr="00B00879">
              <w:rPr>
                <w:rFonts w:ascii="Montserrat Light" w:hAnsi="Montserrat Light" w:cs="Cambria"/>
                <w:bCs/>
                <w:lang w:val="ro-RO"/>
              </w:rPr>
              <w:t>revocarea</w:t>
            </w:r>
            <w:r w:rsidRPr="00B00879">
              <w:rPr>
                <w:rFonts w:ascii="Montserrat Light" w:hAnsi="Montserrat Light" w:cs="Cambria"/>
                <w:bCs/>
                <w:lang w:val="ro-RO"/>
              </w:rPr>
              <w:t xml:space="preserve"> a câte unui mandat.</w:t>
            </w:r>
          </w:p>
          <w:p w14:paraId="021FBEBA" w14:textId="62735978" w:rsidR="000906C1" w:rsidRPr="00B00879" w:rsidRDefault="000906C1" w:rsidP="00936E47">
            <w:pPr>
              <w:keepNext/>
              <w:widowControl w:val="0"/>
              <w:autoSpaceDE w:val="0"/>
              <w:autoSpaceDN w:val="0"/>
              <w:adjustRightInd w:val="0"/>
              <w:spacing w:after="240"/>
              <w:jc w:val="both"/>
              <w:outlineLvl w:val="1"/>
              <w:rPr>
                <w:rFonts w:ascii="Montserrat Light" w:hAnsi="Montserrat Light" w:cs="Cambria"/>
                <w:bCs/>
                <w:lang w:val="ro-RO"/>
              </w:rPr>
            </w:pPr>
            <w:r w:rsidRPr="00B00879">
              <w:rPr>
                <w:rFonts w:ascii="Montserrat Light" w:hAnsi="Montserrat Light" w:cs="Cambria"/>
                <w:bCs/>
                <w:lang w:val="ro-RO"/>
              </w:rPr>
              <w:t xml:space="preserve"> </w:t>
            </w:r>
            <w:r w:rsidR="00DC3C40" w:rsidRPr="00B00879">
              <w:rPr>
                <w:rFonts w:ascii="Montserrat Light" w:hAnsi="Montserrat Light" w:cs="Cambria"/>
                <w:bCs/>
                <w:lang w:val="ro-RO"/>
              </w:rPr>
              <w:t>Î</w:t>
            </w:r>
            <w:r w:rsidRPr="00B00879">
              <w:rPr>
                <w:rFonts w:ascii="Montserrat Light" w:hAnsi="Montserrat Light" w:cs="Cambria"/>
                <w:bCs/>
                <w:lang w:val="ro-RO"/>
              </w:rPr>
              <w:t xml:space="preserve">n cazul </w:t>
            </w:r>
            <w:proofErr w:type="spellStart"/>
            <w:r w:rsidRPr="00B00879">
              <w:rPr>
                <w:rFonts w:ascii="Montserrat Light" w:hAnsi="Montserrat Light" w:cs="Cambria"/>
                <w:bCs/>
                <w:lang w:val="ro-RO"/>
              </w:rPr>
              <w:t>Grădiniţei</w:t>
            </w:r>
            <w:proofErr w:type="spellEnd"/>
            <w:r w:rsidRPr="00B00879">
              <w:rPr>
                <w:rFonts w:ascii="Montserrat Light" w:hAnsi="Montserrat Light" w:cs="Cambria"/>
                <w:bCs/>
                <w:lang w:val="ro-RO"/>
              </w:rPr>
              <w:t xml:space="preserve"> Speciale si  al </w:t>
            </w:r>
            <w:proofErr w:type="spellStart"/>
            <w:r w:rsidRPr="00B00879">
              <w:rPr>
                <w:rFonts w:ascii="Montserrat Light" w:hAnsi="Montserrat Light" w:cs="Cambria"/>
                <w:bCs/>
                <w:lang w:val="ro-RO"/>
              </w:rPr>
              <w:t>Şcolii</w:t>
            </w:r>
            <w:proofErr w:type="spellEnd"/>
            <w:r w:rsidRPr="00B00879">
              <w:rPr>
                <w:rFonts w:ascii="Montserrat Light" w:hAnsi="Montserrat Light" w:cs="Cambria"/>
                <w:bCs/>
                <w:lang w:val="ro-RO"/>
              </w:rPr>
              <w:t xml:space="preserve"> Gimnaziale Speciale Transilvania Baciu </w:t>
            </w:r>
            <w:r w:rsidR="007964BA" w:rsidRPr="00B00879">
              <w:rPr>
                <w:rFonts w:ascii="Montserrat Light" w:hAnsi="Montserrat Light" w:cs="Cambria"/>
                <w:bCs/>
                <w:lang w:val="ro-RO"/>
              </w:rPr>
              <w:t xml:space="preserve">potrivit Hotărârii Consiliului </w:t>
            </w:r>
            <w:proofErr w:type="spellStart"/>
            <w:r w:rsidR="007964BA" w:rsidRPr="00B00879">
              <w:rPr>
                <w:rFonts w:ascii="Montserrat Light" w:hAnsi="Montserrat Light" w:cs="Cambria"/>
                <w:bCs/>
                <w:lang w:val="ro-RO"/>
              </w:rPr>
              <w:t>Judeţean</w:t>
            </w:r>
            <w:proofErr w:type="spellEnd"/>
            <w:r w:rsidR="007964BA" w:rsidRPr="00B00879">
              <w:rPr>
                <w:rFonts w:ascii="Montserrat Light" w:hAnsi="Montserrat Light" w:cs="Cambria"/>
                <w:bCs/>
                <w:lang w:val="ro-RO"/>
              </w:rPr>
              <w:t xml:space="preserve"> Cluj nr. 211/26.11.2020 </w:t>
            </w:r>
            <w:r w:rsidR="00CC6376" w:rsidRPr="00B00879">
              <w:rPr>
                <w:rFonts w:ascii="Montserrat Light" w:hAnsi="Montserrat Light" w:cs="Cambria"/>
                <w:bCs/>
                <w:lang w:val="ro-RO"/>
              </w:rPr>
              <w:t xml:space="preserve">au fost </w:t>
            </w:r>
            <w:r w:rsidR="007964BA" w:rsidRPr="00B00879">
              <w:rPr>
                <w:rFonts w:ascii="Montserrat Light" w:hAnsi="Montserrat Light" w:cs="Cambria"/>
                <w:bCs/>
                <w:lang w:val="ro-RO"/>
              </w:rPr>
              <w:t>numiți câte un reprezentant</w:t>
            </w:r>
            <w:r w:rsidR="00CC6376" w:rsidRPr="00B00879">
              <w:rPr>
                <w:rFonts w:ascii="Montserrat Light" w:hAnsi="Montserrat Light" w:cs="Cambria"/>
                <w:bCs/>
                <w:lang w:val="ro-RO"/>
              </w:rPr>
              <w:t xml:space="preserve"> în consiliul de administrație, motiv pentru care e obligatorie, </w:t>
            </w:r>
            <w:r w:rsidRPr="00B00879">
              <w:rPr>
                <w:rFonts w:ascii="Montserrat Light" w:hAnsi="Montserrat Light" w:cs="Cambria"/>
                <w:bCs/>
                <w:lang w:val="ro-RO"/>
              </w:rPr>
              <w:t xml:space="preserve">desemnarea a </w:t>
            </w:r>
            <w:r w:rsidR="00DC3C40" w:rsidRPr="00B00879">
              <w:rPr>
                <w:rFonts w:ascii="Montserrat Light" w:hAnsi="Montserrat Light" w:cs="Cambria"/>
                <w:bCs/>
                <w:lang w:val="ro-RO"/>
              </w:rPr>
              <w:t>î</w:t>
            </w:r>
            <w:r w:rsidRPr="00B00879">
              <w:rPr>
                <w:rFonts w:ascii="Montserrat Light" w:hAnsi="Montserrat Light" w:cs="Cambria"/>
                <w:bCs/>
                <w:lang w:val="ro-RO"/>
              </w:rPr>
              <w:t>nc</w:t>
            </w:r>
            <w:r w:rsidR="00DC3C40" w:rsidRPr="00B00879">
              <w:rPr>
                <w:rFonts w:ascii="Montserrat Light" w:hAnsi="Montserrat Light" w:cs="Cambria"/>
                <w:bCs/>
                <w:lang w:val="ro-RO"/>
              </w:rPr>
              <w:t>ă</w:t>
            </w:r>
            <w:r w:rsidRPr="00B00879">
              <w:rPr>
                <w:rFonts w:ascii="Montserrat Light" w:hAnsi="Montserrat Light" w:cs="Cambria"/>
                <w:bCs/>
                <w:lang w:val="ro-RO"/>
              </w:rPr>
              <w:t xml:space="preserve"> c</w:t>
            </w:r>
            <w:r w:rsidR="00DC3C40" w:rsidRPr="00B00879">
              <w:rPr>
                <w:rFonts w:ascii="Montserrat Light" w:hAnsi="Montserrat Light" w:cs="Cambria"/>
                <w:bCs/>
                <w:lang w:val="ro-RO"/>
              </w:rPr>
              <w:t>â</w:t>
            </w:r>
            <w:r w:rsidRPr="00B00879">
              <w:rPr>
                <w:rFonts w:ascii="Montserrat Light" w:hAnsi="Montserrat Light" w:cs="Cambria"/>
                <w:bCs/>
                <w:lang w:val="ro-RO"/>
              </w:rPr>
              <w:t>te unui reprezentant al consiliului jude</w:t>
            </w:r>
            <w:r w:rsidR="00DC3C40" w:rsidRPr="00B00879">
              <w:rPr>
                <w:rFonts w:ascii="Montserrat Light" w:hAnsi="Montserrat Light" w:cs="Cambria"/>
                <w:bCs/>
                <w:lang w:val="ro-RO"/>
              </w:rPr>
              <w:t>ț</w:t>
            </w:r>
            <w:r w:rsidRPr="00B00879">
              <w:rPr>
                <w:rFonts w:ascii="Montserrat Light" w:hAnsi="Montserrat Light" w:cs="Cambria"/>
                <w:bCs/>
                <w:lang w:val="ro-RO"/>
              </w:rPr>
              <w:t xml:space="preserve">ean in consiliul de </w:t>
            </w:r>
            <w:proofErr w:type="spellStart"/>
            <w:r w:rsidRPr="00B00879">
              <w:rPr>
                <w:rFonts w:ascii="Montserrat Light" w:hAnsi="Montserrat Light" w:cs="Cambria"/>
                <w:bCs/>
                <w:lang w:val="ro-RO"/>
              </w:rPr>
              <w:t>administratie</w:t>
            </w:r>
            <w:proofErr w:type="spellEnd"/>
            <w:r w:rsidR="00CC6376" w:rsidRPr="00B00879">
              <w:rPr>
                <w:rFonts w:ascii="Montserrat Light" w:hAnsi="Montserrat Light" w:cs="Cambria"/>
                <w:bCs/>
                <w:lang w:val="ro-RO"/>
              </w:rPr>
              <w:t>.</w:t>
            </w:r>
          </w:p>
          <w:p w14:paraId="6053A140" w14:textId="3C1301D2" w:rsidR="002F5C7B" w:rsidRPr="00B00879" w:rsidRDefault="004E294E" w:rsidP="00936E47">
            <w:pPr>
              <w:keepNext/>
              <w:widowControl w:val="0"/>
              <w:autoSpaceDE w:val="0"/>
              <w:autoSpaceDN w:val="0"/>
              <w:adjustRightInd w:val="0"/>
              <w:spacing w:after="240"/>
              <w:jc w:val="both"/>
              <w:outlineLvl w:val="1"/>
              <w:rPr>
                <w:rFonts w:ascii="Montserrat Light" w:hAnsi="Montserrat Light" w:cs="Cambria"/>
                <w:bCs/>
                <w:lang w:val="ro-RO"/>
              </w:rPr>
            </w:pPr>
            <w:r w:rsidRPr="00B00879">
              <w:rPr>
                <w:rFonts w:ascii="Montserrat Light" w:hAnsi="Montserrat Light" w:cs="Cambria"/>
                <w:bCs/>
                <w:lang w:val="ro-RO"/>
              </w:rPr>
              <w:t xml:space="preserve">Art. 5 din </w:t>
            </w:r>
            <w:r w:rsidR="00CF4F6F" w:rsidRPr="00B00879">
              <w:rPr>
                <w:rFonts w:ascii="Montserrat Light" w:hAnsi="Montserrat Light" w:cs="Cambria"/>
                <w:bCs/>
                <w:lang w:val="ro-RO"/>
              </w:rPr>
              <w:t xml:space="preserve">Ordinul nr. 6223/2023 pentru aprobarea Metodologiei-cadru de organizare </w:t>
            </w:r>
            <w:proofErr w:type="spellStart"/>
            <w:r w:rsidR="00CF4F6F" w:rsidRPr="00B00879">
              <w:rPr>
                <w:rFonts w:ascii="Montserrat Light" w:hAnsi="Montserrat Light" w:cs="Cambria"/>
                <w:bCs/>
                <w:lang w:val="ro-RO"/>
              </w:rPr>
              <w:t>şi</w:t>
            </w:r>
            <w:proofErr w:type="spellEnd"/>
            <w:r w:rsidR="00CF4F6F" w:rsidRPr="00B00879">
              <w:rPr>
                <w:rFonts w:ascii="Montserrat Light" w:hAnsi="Montserrat Light" w:cs="Cambria"/>
                <w:bCs/>
                <w:lang w:val="ro-RO"/>
              </w:rPr>
              <w:t xml:space="preserve"> </w:t>
            </w:r>
            <w:proofErr w:type="spellStart"/>
            <w:r w:rsidR="00CF4F6F" w:rsidRPr="00B00879">
              <w:rPr>
                <w:rFonts w:ascii="Montserrat Light" w:hAnsi="Montserrat Light" w:cs="Cambria"/>
                <w:bCs/>
                <w:lang w:val="ro-RO"/>
              </w:rPr>
              <w:t>funcţionare</w:t>
            </w:r>
            <w:proofErr w:type="spellEnd"/>
            <w:r w:rsidR="00CF4F6F" w:rsidRPr="00B00879">
              <w:rPr>
                <w:rFonts w:ascii="Montserrat Light" w:hAnsi="Montserrat Light" w:cs="Cambria"/>
                <w:bCs/>
                <w:lang w:val="ro-RO"/>
              </w:rPr>
              <w:t xml:space="preserve"> a consiliilor de </w:t>
            </w:r>
            <w:proofErr w:type="spellStart"/>
            <w:r w:rsidR="00CF4F6F" w:rsidRPr="00B00879">
              <w:rPr>
                <w:rFonts w:ascii="Montserrat Light" w:hAnsi="Montserrat Light" w:cs="Cambria"/>
                <w:bCs/>
                <w:lang w:val="ro-RO"/>
              </w:rPr>
              <w:t>administraţie</w:t>
            </w:r>
            <w:proofErr w:type="spellEnd"/>
            <w:r w:rsidR="00CF4F6F" w:rsidRPr="00B00879">
              <w:rPr>
                <w:rFonts w:ascii="Montserrat Light" w:hAnsi="Montserrat Light" w:cs="Cambria"/>
                <w:bCs/>
                <w:lang w:val="ro-RO"/>
              </w:rPr>
              <w:t xml:space="preserve"> din </w:t>
            </w:r>
            <w:proofErr w:type="spellStart"/>
            <w:r w:rsidR="00CF4F6F" w:rsidRPr="00B00879">
              <w:rPr>
                <w:rFonts w:ascii="Montserrat Light" w:hAnsi="Montserrat Light" w:cs="Cambria"/>
                <w:bCs/>
                <w:lang w:val="ro-RO"/>
              </w:rPr>
              <w:t>unităţile</w:t>
            </w:r>
            <w:proofErr w:type="spellEnd"/>
            <w:r w:rsidR="00CF4F6F" w:rsidRPr="00B00879">
              <w:rPr>
                <w:rFonts w:ascii="Montserrat Light" w:hAnsi="Montserrat Light" w:cs="Cambria"/>
                <w:bCs/>
                <w:lang w:val="ro-RO"/>
              </w:rPr>
              <w:t xml:space="preserve"> de </w:t>
            </w:r>
            <w:proofErr w:type="spellStart"/>
            <w:r w:rsidR="00CF4F6F" w:rsidRPr="00B00879">
              <w:rPr>
                <w:rFonts w:ascii="Montserrat Light" w:hAnsi="Montserrat Light" w:cs="Cambria"/>
                <w:bCs/>
                <w:lang w:val="ro-RO"/>
              </w:rPr>
              <w:t>învăţământ</w:t>
            </w:r>
            <w:proofErr w:type="spellEnd"/>
            <w:r w:rsidR="00CF4F6F" w:rsidRPr="00B00879">
              <w:rPr>
                <w:rFonts w:ascii="Montserrat Light" w:hAnsi="Montserrat Light" w:cs="Cambria"/>
                <w:bCs/>
                <w:lang w:val="ro-RO"/>
              </w:rPr>
              <w:t xml:space="preserve"> preuniversitar </w:t>
            </w:r>
            <w:r w:rsidRPr="00B00879">
              <w:rPr>
                <w:rFonts w:ascii="Montserrat Light" w:hAnsi="Montserrat Light" w:cs="Cambria"/>
                <w:bCs/>
                <w:lang w:val="ro-RO"/>
              </w:rPr>
              <w:t xml:space="preserve">prevede procedura de constituire a consiliilor de </w:t>
            </w:r>
            <w:proofErr w:type="spellStart"/>
            <w:r w:rsidRPr="00B00879">
              <w:rPr>
                <w:rFonts w:ascii="Montserrat Light" w:hAnsi="Montserrat Light" w:cs="Cambria"/>
                <w:bCs/>
                <w:lang w:val="ro-RO"/>
              </w:rPr>
              <w:t>administratie</w:t>
            </w:r>
            <w:proofErr w:type="spellEnd"/>
            <w:r w:rsidRPr="00B00879">
              <w:rPr>
                <w:rFonts w:ascii="Montserrat Light" w:hAnsi="Montserrat Light" w:cs="Cambria"/>
                <w:bCs/>
                <w:lang w:val="ro-RO"/>
              </w:rPr>
              <w:t xml:space="preserve">. Astfel, la </w:t>
            </w:r>
            <w:r w:rsidR="002F5C7B" w:rsidRPr="00B00879">
              <w:rPr>
                <w:rFonts w:ascii="Montserrat Light" w:hAnsi="Montserrat Light" w:cs="Cambria"/>
                <w:bCs/>
                <w:lang w:val="ro-RO"/>
              </w:rPr>
              <w:t xml:space="preserve">începutul fiecărui an </w:t>
            </w:r>
            <w:proofErr w:type="spellStart"/>
            <w:r w:rsidR="002F5C7B" w:rsidRPr="00B00879">
              <w:rPr>
                <w:rFonts w:ascii="Montserrat Light" w:hAnsi="Montserrat Light" w:cs="Cambria"/>
                <w:bCs/>
                <w:lang w:val="ro-RO"/>
              </w:rPr>
              <w:t>şcolar</w:t>
            </w:r>
            <w:proofErr w:type="spellEnd"/>
            <w:r w:rsidR="002F5C7B" w:rsidRPr="00B00879">
              <w:rPr>
                <w:rFonts w:ascii="Montserrat Light" w:hAnsi="Montserrat Light" w:cs="Cambria"/>
                <w:bCs/>
                <w:lang w:val="ro-RO"/>
              </w:rPr>
              <w:t>,</w:t>
            </w:r>
            <w:r w:rsidRPr="00B00879">
              <w:rPr>
                <w:rFonts w:ascii="Montserrat Light" w:hAnsi="Montserrat Light" w:cs="Cambria"/>
                <w:bCs/>
                <w:lang w:val="ro-RO"/>
              </w:rPr>
              <w:t xml:space="preserve"> </w:t>
            </w:r>
            <w:r w:rsidR="002F5C7B" w:rsidRPr="00B00879">
              <w:rPr>
                <w:rFonts w:ascii="Montserrat Light" w:hAnsi="Montserrat Light" w:cs="Cambria"/>
                <w:bCs/>
                <w:lang w:val="ro-RO"/>
              </w:rPr>
              <w:t xml:space="preserve">consiliul de </w:t>
            </w:r>
            <w:proofErr w:type="spellStart"/>
            <w:r w:rsidR="002F5C7B" w:rsidRPr="00B00879">
              <w:rPr>
                <w:rFonts w:ascii="Montserrat Light" w:hAnsi="Montserrat Light" w:cs="Cambria"/>
                <w:bCs/>
                <w:lang w:val="ro-RO"/>
              </w:rPr>
              <w:t>administraţie</w:t>
            </w:r>
            <w:proofErr w:type="spellEnd"/>
            <w:r w:rsidR="002F5C7B" w:rsidRPr="00B00879">
              <w:rPr>
                <w:rFonts w:ascii="Montserrat Light" w:hAnsi="Montserrat Light" w:cs="Cambria"/>
                <w:bCs/>
                <w:lang w:val="ro-RO"/>
              </w:rPr>
              <w:t xml:space="preserve"> în </w:t>
            </w:r>
            <w:proofErr w:type="spellStart"/>
            <w:r w:rsidR="002F5C7B" w:rsidRPr="00B00879">
              <w:rPr>
                <w:rFonts w:ascii="Montserrat Light" w:hAnsi="Montserrat Light" w:cs="Cambria"/>
                <w:bCs/>
                <w:lang w:val="ro-RO"/>
              </w:rPr>
              <w:t>exerciţiu</w:t>
            </w:r>
            <w:proofErr w:type="spellEnd"/>
            <w:r w:rsidR="002F5C7B" w:rsidRPr="00B00879">
              <w:rPr>
                <w:rFonts w:ascii="Montserrat Light" w:hAnsi="Montserrat Light" w:cs="Cambria"/>
                <w:bCs/>
                <w:lang w:val="ro-RO"/>
              </w:rPr>
              <w:t xml:space="preserve"> </w:t>
            </w:r>
            <w:proofErr w:type="spellStart"/>
            <w:r w:rsidR="002F5C7B" w:rsidRPr="00B00879">
              <w:rPr>
                <w:rFonts w:ascii="Montserrat Light" w:hAnsi="Montserrat Light" w:cs="Cambria"/>
                <w:bCs/>
                <w:lang w:val="ro-RO"/>
              </w:rPr>
              <w:t>hotărăşte</w:t>
            </w:r>
            <w:proofErr w:type="spellEnd"/>
            <w:r w:rsidR="002F5C7B" w:rsidRPr="00B00879">
              <w:rPr>
                <w:rFonts w:ascii="Montserrat Light" w:hAnsi="Montserrat Light" w:cs="Cambria"/>
                <w:bCs/>
                <w:lang w:val="ro-RO"/>
              </w:rPr>
              <w:t xml:space="preserve"> </w:t>
            </w:r>
            <w:proofErr w:type="spellStart"/>
            <w:r w:rsidR="002F5C7B" w:rsidRPr="00B00879">
              <w:rPr>
                <w:rFonts w:ascii="Montserrat Light" w:hAnsi="Montserrat Light" w:cs="Cambria"/>
                <w:bCs/>
                <w:lang w:val="ro-RO"/>
              </w:rPr>
              <w:t>declanşarea</w:t>
            </w:r>
            <w:proofErr w:type="spellEnd"/>
            <w:r w:rsidR="002F5C7B" w:rsidRPr="00B00879">
              <w:rPr>
                <w:rFonts w:ascii="Montserrat Light" w:hAnsi="Montserrat Light" w:cs="Cambria"/>
                <w:bCs/>
                <w:lang w:val="ro-RO"/>
              </w:rPr>
              <w:t xml:space="preserve"> procedurii de constituire a noului consiliu de </w:t>
            </w:r>
            <w:proofErr w:type="spellStart"/>
            <w:r w:rsidR="002F5C7B" w:rsidRPr="00B00879">
              <w:rPr>
                <w:rFonts w:ascii="Montserrat Light" w:hAnsi="Montserrat Light" w:cs="Cambria"/>
                <w:bCs/>
                <w:lang w:val="ro-RO"/>
              </w:rPr>
              <w:t>administraţie</w:t>
            </w:r>
            <w:proofErr w:type="spellEnd"/>
            <w:r w:rsidR="002F5C7B" w:rsidRPr="00B00879">
              <w:rPr>
                <w:rFonts w:ascii="Montserrat Light" w:hAnsi="Montserrat Light" w:cs="Cambria"/>
                <w:bCs/>
                <w:lang w:val="ro-RO"/>
              </w:rPr>
              <w:t>.</w:t>
            </w:r>
          </w:p>
          <w:p w14:paraId="035DFB35" w14:textId="299BD2B0" w:rsidR="002F5C7B" w:rsidRPr="00B00879" w:rsidRDefault="002F5C7B" w:rsidP="00936E47">
            <w:pPr>
              <w:keepNext/>
              <w:widowControl w:val="0"/>
              <w:autoSpaceDE w:val="0"/>
              <w:autoSpaceDN w:val="0"/>
              <w:adjustRightInd w:val="0"/>
              <w:jc w:val="both"/>
              <w:outlineLvl w:val="1"/>
              <w:rPr>
                <w:rFonts w:ascii="Montserrat Light" w:hAnsi="Montserrat Light" w:cs="Cambria"/>
                <w:bCs/>
                <w:lang w:val="ro-RO"/>
              </w:rPr>
            </w:pPr>
            <w:r w:rsidRPr="00B00879">
              <w:rPr>
                <w:rFonts w:ascii="Montserrat Light" w:hAnsi="Montserrat Light" w:cs="Cambria"/>
                <w:bCs/>
                <w:lang w:val="ro-RO"/>
              </w:rPr>
              <w:t xml:space="preserve">În vederea constituirii noului consiliu de </w:t>
            </w:r>
            <w:proofErr w:type="spellStart"/>
            <w:r w:rsidRPr="00B00879">
              <w:rPr>
                <w:rFonts w:ascii="Montserrat Light" w:hAnsi="Montserrat Light" w:cs="Cambria"/>
                <w:bCs/>
                <w:lang w:val="ro-RO"/>
              </w:rPr>
              <w:t>administraţie</w:t>
            </w:r>
            <w:proofErr w:type="spellEnd"/>
            <w:r w:rsidRPr="00B00879">
              <w:rPr>
                <w:rFonts w:ascii="Montserrat Light" w:hAnsi="Montserrat Light" w:cs="Cambria"/>
                <w:bCs/>
                <w:lang w:val="ro-RO"/>
              </w:rPr>
              <w:t>,</w:t>
            </w:r>
            <w:r w:rsidR="00024C21" w:rsidRPr="00B00879">
              <w:rPr>
                <w:rFonts w:ascii="Montserrat Light" w:hAnsi="Montserrat Light" w:cs="Cambria"/>
                <w:bCs/>
                <w:lang w:val="ro-RO"/>
              </w:rPr>
              <w:t xml:space="preserve"> </w:t>
            </w:r>
            <w:r w:rsidRPr="00B00879">
              <w:rPr>
                <w:rFonts w:ascii="Montserrat Light" w:hAnsi="Montserrat Light" w:cs="Cambria"/>
                <w:bCs/>
                <w:lang w:val="ro-RO"/>
              </w:rPr>
              <w:t xml:space="preserve">directorul </w:t>
            </w:r>
            <w:proofErr w:type="spellStart"/>
            <w:r w:rsidRPr="00B00879">
              <w:rPr>
                <w:rFonts w:ascii="Montserrat Light" w:hAnsi="Montserrat Light" w:cs="Cambria"/>
                <w:bCs/>
                <w:lang w:val="ro-RO"/>
              </w:rPr>
              <w:t>unităţii</w:t>
            </w:r>
            <w:proofErr w:type="spellEnd"/>
            <w:r w:rsidRPr="00B00879">
              <w:rPr>
                <w:rFonts w:ascii="Montserrat Light" w:hAnsi="Montserrat Light" w:cs="Cambria"/>
                <w:bCs/>
                <w:lang w:val="ro-RO"/>
              </w:rPr>
              <w:t xml:space="preserve"> de </w:t>
            </w:r>
            <w:proofErr w:type="spellStart"/>
            <w:r w:rsidRPr="00B00879">
              <w:rPr>
                <w:rFonts w:ascii="Montserrat Light" w:hAnsi="Montserrat Light" w:cs="Cambria"/>
                <w:bCs/>
                <w:lang w:val="ro-RO"/>
              </w:rPr>
              <w:t>învăţământ</w:t>
            </w:r>
            <w:proofErr w:type="spellEnd"/>
            <w:r w:rsidRPr="00B00879">
              <w:rPr>
                <w:rFonts w:ascii="Montserrat Light" w:hAnsi="Montserrat Light" w:cs="Cambria"/>
                <w:bCs/>
                <w:lang w:val="ro-RO"/>
              </w:rPr>
              <w:t xml:space="preserve">, derulează </w:t>
            </w:r>
            <w:r w:rsidR="00024C21" w:rsidRPr="00B00879">
              <w:rPr>
                <w:rFonts w:ascii="Montserrat Light" w:hAnsi="Montserrat Light" w:cs="Cambria"/>
                <w:bCs/>
                <w:lang w:val="ro-RO"/>
              </w:rPr>
              <w:t>procedura specifica</w:t>
            </w:r>
            <w:r w:rsidR="00C270CA" w:rsidRPr="00B00879">
              <w:rPr>
                <w:rFonts w:ascii="Montserrat Light" w:hAnsi="Montserrat Light" w:cs="Cambria"/>
                <w:bCs/>
                <w:lang w:val="ro-RO"/>
              </w:rPr>
              <w:t>:</w:t>
            </w:r>
          </w:p>
          <w:p w14:paraId="4BA6DACC" w14:textId="49AEE59B" w:rsidR="002F5C7B" w:rsidRPr="00B00879" w:rsidRDefault="002F5C7B" w:rsidP="00936E47">
            <w:pPr>
              <w:keepNext/>
              <w:widowControl w:val="0"/>
              <w:autoSpaceDE w:val="0"/>
              <w:autoSpaceDN w:val="0"/>
              <w:adjustRightInd w:val="0"/>
              <w:jc w:val="both"/>
              <w:outlineLvl w:val="1"/>
              <w:rPr>
                <w:rFonts w:ascii="Montserrat Light" w:hAnsi="Montserrat Light" w:cs="Cambria"/>
                <w:bCs/>
                <w:lang w:val="ro-RO"/>
              </w:rPr>
            </w:pPr>
            <w:r w:rsidRPr="00B00879">
              <w:rPr>
                <w:rFonts w:ascii="Montserrat Light" w:hAnsi="Montserrat Light" w:cs="Cambria"/>
                <w:bCs/>
                <w:lang w:val="ro-RO"/>
              </w:rPr>
              <w:t xml:space="preserve">a) solicită în scris,  desemnarea </w:t>
            </w:r>
            <w:proofErr w:type="spellStart"/>
            <w:r w:rsidRPr="00B00879">
              <w:rPr>
                <w:rFonts w:ascii="Montserrat Light" w:hAnsi="Montserrat Light" w:cs="Cambria"/>
                <w:bCs/>
                <w:lang w:val="ro-RO"/>
              </w:rPr>
              <w:t>reprezentanţilor</w:t>
            </w:r>
            <w:proofErr w:type="spellEnd"/>
            <w:r w:rsidRPr="00B00879">
              <w:rPr>
                <w:rFonts w:ascii="Montserrat Light" w:hAnsi="Montserrat Light" w:cs="Cambria"/>
                <w:bCs/>
                <w:lang w:val="ro-RO"/>
              </w:rPr>
              <w:t xml:space="preserve"> </w:t>
            </w:r>
            <w:r w:rsidR="00024C21" w:rsidRPr="00B00879">
              <w:rPr>
                <w:rFonts w:ascii="Montserrat Light" w:hAnsi="Montserrat Light" w:cs="Cambria"/>
                <w:bCs/>
                <w:lang w:val="ro-RO"/>
              </w:rPr>
              <w:t xml:space="preserve"> </w:t>
            </w:r>
          </w:p>
          <w:p w14:paraId="5B24AD88" w14:textId="77777777" w:rsidR="002F5C7B" w:rsidRPr="00B00879" w:rsidRDefault="002F5C7B" w:rsidP="00936E47">
            <w:pPr>
              <w:keepNext/>
              <w:widowControl w:val="0"/>
              <w:autoSpaceDE w:val="0"/>
              <w:autoSpaceDN w:val="0"/>
              <w:adjustRightInd w:val="0"/>
              <w:jc w:val="both"/>
              <w:outlineLvl w:val="1"/>
              <w:rPr>
                <w:rFonts w:ascii="Montserrat Light" w:hAnsi="Montserrat Light" w:cs="Cambria"/>
                <w:bCs/>
                <w:lang w:val="ro-RO"/>
              </w:rPr>
            </w:pPr>
            <w:r w:rsidRPr="00B00879">
              <w:rPr>
                <w:rFonts w:ascii="Montserrat Light" w:hAnsi="Montserrat Light" w:cs="Cambria"/>
                <w:bCs/>
                <w:lang w:val="ro-RO"/>
              </w:rPr>
              <w:t xml:space="preserve">b) convoacă în ședință consiliul profesoral al </w:t>
            </w:r>
            <w:proofErr w:type="spellStart"/>
            <w:r w:rsidRPr="00B00879">
              <w:rPr>
                <w:rFonts w:ascii="Montserrat Light" w:hAnsi="Montserrat Light" w:cs="Cambria"/>
                <w:bCs/>
                <w:lang w:val="ro-RO"/>
              </w:rPr>
              <w:t>unităţii</w:t>
            </w:r>
            <w:proofErr w:type="spellEnd"/>
            <w:r w:rsidRPr="00B00879">
              <w:rPr>
                <w:rFonts w:ascii="Montserrat Light" w:hAnsi="Montserrat Light" w:cs="Cambria"/>
                <w:bCs/>
                <w:lang w:val="ro-RO"/>
              </w:rPr>
              <w:t xml:space="preserve"> de </w:t>
            </w:r>
            <w:proofErr w:type="spellStart"/>
            <w:r w:rsidRPr="00B00879">
              <w:rPr>
                <w:rFonts w:ascii="Montserrat Light" w:hAnsi="Montserrat Light" w:cs="Cambria"/>
                <w:bCs/>
                <w:lang w:val="ro-RO"/>
              </w:rPr>
              <w:t>învăţământ</w:t>
            </w:r>
            <w:proofErr w:type="spellEnd"/>
            <w:r w:rsidRPr="00B00879">
              <w:rPr>
                <w:rFonts w:ascii="Montserrat Light" w:hAnsi="Montserrat Light" w:cs="Cambria"/>
                <w:bCs/>
                <w:lang w:val="ro-RO"/>
              </w:rPr>
              <w:t xml:space="preserve"> preuniversitar, în vederea alegerii cadrelor didactice care vor face parte din consiliul de </w:t>
            </w:r>
            <w:proofErr w:type="spellStart"/>
            <w:r w:rsidRPr="00B00879">
              <w:rPr>
                <w:rFonts w:ascii="Montserrat Light" w:hAnsi="Montserrat Light" w:cs="Cambria"/>
                <w:bCs/>
                <w:lang w:val="ro-RO"/>
              </w:rPr>
              <w:t>administraţie</w:t>
            </w:r>
            <w:proofErr w:type="spellEnd"/>
            <w:r w:rsidRPr="00B00879">
              <w:rPr>
                <w:rFonts w:ascii="Montserrat Light" w:hAnsi="Montserrat Light" w:cs="Cambria"/>
                <w:bCs/>
                <w:lang w:val="ro-RO"/>
              </w:rPr>
              <w:t>;</w:t>
            </w:r>
          </w:p>
          <w:p w14:paraId="29222A0D" w14:textId="77777777" w:rsidR="002F5C7B" w:rsidRPr="00B00879" w:rsidRDefault="002F5C7B" w:rsidP="00936E47">
            <w:pPr>
              <w:keepNext/>
              <w:widowControl w:val="0"/>
              <w:autoSpaceDE w:val="0"/>
              <w:autoSpaceDN w:val="0"/>
              <w:adjustRightInd w:val="0"/>
              <w:jc w:val="both"/>
              <w:outlineLvl w:val="1"/>
              <w:rPr>
                <w:rFonts w:ascii="Montserrat Light" w:hAnsi="Montserrat Light" w:cs="Cambria"/>
                <w:bCs/>
                <w:lang w:val="ro-RO"/>
              </w:rPr>
            </w:pPr>
            <w:r w:rsidRPr="00B00879">
              <w:rPr>
                <w:rFonts w:ascii="Montserrat Light" w:hAnsi="Montserrat Light" w:cs="Cambria"/>
                <w:bCs/>
                <w:lang w:val="ro-RO"/>
              </w:rPr>
              <w:t>c) aplică procedura de alegere a reprezentantului personalului didactic auxiliar în consiliul de administrație, după caz;</w:t>
            </w:r>
          </w:p>
          <w:p w14:paraId="0380FF97" w14:textId="4BBFFC00" w:rsidR="002F5C7B" w:rsidRPr="00B00879" w:rsidRDefault="002F5C7B" w:rsidP="00936E47">
            <w:pPr>
              <w:keepNext/>
              <w:widowControl w:val="0"/>
              <w:autoSpaceDE w:val="0"/>
              <w:autoSpaceDN w:val="0"/>
              <w:adjustRightInd w:val="0"/>
              <w:spacing w:after="240"/>
              <w:jc w:val="both"/>
              <w:outlineLvl w:val="1"/>
              <w:rPr>
                <w:rFonts w:ascii="Montserrat Light" w:hAnsi="Montserrat Light" w:cs="Cambria"/>
                <w:bCs/>
                <w:lang w:val="ro-RO"/>
              </w:rPr>
            </w:pPr>
            <w:r w:rsidRPr="00B00879">
              <w:rPr>
                <w:rFonts w:ascii="Montserrat Light" w:hAnsi="Montserrat Light" w:cs="Cambria"/>
                <w:bCs/>
                <w:lang w:val="ro-RO"/>
              </w:rPr>
              <w:t>d) emite,</w:t>
            </w:r>
            <w:r w:rsidR="00024C21" w:rsidRPr="00B00879">
              <w:rPr>
                <w:rFonts w:ascii="Montserrat Light" w:hAnsi="Montserrat Light" w:cs="Cambria"/>
                <w:bCs/>
                <w:lang w:val="ro-RO"/>
              </w:rPr>
              <w:t xml:space="preserve"> </w:t>
            </w:r>
            <w:r w:rsidRPr="00B00879">
              <w:rPr>
                <w:rFonts w:ascii="Montserrat Light" w:hAnsi="Montserrat Light" w:cs="Cambria"/>
                <w:bCs/>
                <w:lang w:val="ro-RO"/>
              </w:rPr>
              <w:t xml:space="preserve">decizia de constituire a consiliului de </w:t>
            </w:r>
            <w:proofErr w:type="spellStart"/>
            <w:r w:rsidRPr="00B00879">
              <w:rPr>
                <w:rFonts w:ascii="Montserrat Light" w:hAnsi="Montserrat Light" w:cs="Cambria"/>
                <w:bCs/>
                <w:lang w:val="ro-RO"/>
              </w:rPr>
              <w:t>administraţie</w:t>
            </w:r>
            <w:proofErr w:type="spellEnd"/>
            <w:r w:rsidRPr="00B00879">
              <w:rPr>
                <w:rFonts w:ascii="Montserrat Light" w:hAnsi="Montserrat Light" w:cs="Cambria"/>
                <w:bCs/>
                <w:lang w:val="ro-RO"/>
              </w:rPr>
              <w:t xml:space="preserve"> pentru anul </w:t>
            </w:r>
            <w:proofErr w:type="spellStart"/>
            <w:r w:rsidRPr="00B00879">
              <w:rPr>
                <w:rFonts w:ascii="Montserrat Light" w:hAnsi="Montserrat Light" w:cs="Cambria"/>
                <w:bCs/>
                <w:lang w:val="ro-RO"/>
              </w:rPr>
              <w:t>şcolar</w:t>
            </w:r>
            <w:proofErr w:type="spellEnd"/>
            <w:r w:rsidRPr="00B00879">
              <w:rPr>
                <w:rFonts w:ascii="Montserrat Light" w:hAnsi="Montserrat Light" w:cs="Cambria"/>
                <w:bCs/>
                <w:lang w:val="ro-RO"/>
              </w:rPr>
              <w:t xml:space="preserve"> în curs. </w:t>
            </w:r>
            <w:r w:rsidR="00024C21" w:rsidRPr="00B00879">
              <w:rPr>
                <w:rFonts w:ascii="Montserrat Light" w:hAnsi="Montserrat Light" w:cs="Cambria"/>
                <w:bCs/>
                <w:lang w:val="ro-RO"/>
              </w:rPr>
              <w:t xml:space="preserve"> </w:t>
            </w:r>
          </w:p>
          <w:p w14:paraId="06D9E4FA" w14:textId="52B8340B" w:rsidR="002F5C7B" w:rsidRPr="00B00879" w:rsidRDefault="002F5C7B" w:rsidP="00936E47">
            <w:pPr>
              <w:keepNext/>
              <w:widowControl w:val="0"/>
              <w:autoSpaceDE w:val="0"/>
              <w:autoSpaceDN w:val="0"/>
              <w:adjustRightInd w:val="0"/>
              <w:spacing w:after="240"/>
              <w:jc w:val="both"/>
              <w:outlineLvl w:val="1"/>
              <w:rPr>
                <w:rFonts w:ascii="Montserrat Light" w:hAnsi="Montserrat Light" w:cs="Cambria"/>
                <w:bCs/>
                <w:lang w:val="ro-RO"/>
              </w:rPr>
            </w:pPr>
            <w:r w:rsidRPr="00B00879">
              <w:rPr>
                <w:rFonts w:ascii="Montserrat Light" w:hAnsi="Montserrat Light" w:cs="Cambria"/>
                <w:bCs/>
                <w:lang w:val="ro-RO"/>
              </w:rPr>
              <w:t xml:space="preserve">La data emiterii de către director a deciziei de constituire a noului consiliu de </w:t>
            </w:r>
            <w:proofErr w:type="spellStart"/>
            <w:r w:rsidRPr="00B00879">
              <w:rPr>
                <w:rFonts w:ascii="Montserrat Light" w:hAnsi="Montserrat Light" w:cs="Cambria"/>
                <w:bCs/>
                <w:lang w:val="ro-RO"/>
              </w:rPr>
              <w:t>administraţie</w:t>
            </w:r>
            <w:proofErr w:type="spellEnd"/>
            <w:r w:rsidRPr="00B00879">
              <w:rPr>
                <w:rFonts w:ascii="Montserrat Light" w:hAnsi="Montserrat Light" w:cs="Cambria"/>
                <w:bCs/>
                <w:lang w:val="ro-RO"/>
              </w:rPr>
              <w:t xml:space="preserve"> se dizolvă de drept consiliul de </w:t>
            </w:r>
            <w:proofErr w:type="spellStart"/>
            <w:r w:rsidRPr="00B00879">
              <w:rPr>
                <w:rFonts w:ascii="Montserrat Light" w:hAnsi="Montserrat Light" w:cs="Cambria"/>
                <w:bCs/>
                <w:lang w:val="ro-RO"/>
              </w:rPr>
              <w:t>administraţie</w:t>
            </w:r>
            <w:proofErr w:type="spellEnd"/>
            <w:r w:rsidRPr="00B00879">
              <w:rPr>
                <w:rFonts w:ascii="Montserrat Light" w:hAnsi="Montserrat Light" w:cs="Cambria"/>
                <w:bCs/>
                <w:lang w:val="ro-RO"/>
              </w:rPr>
              <w:t xml:space="preserve"> care a </w:t>
            </w:r>
            <w:proofErr w:type="spellStart"/>
            <w:r w:rsidRPr="00B00879">
              <w:rPr>
                <w:rFonts w:ascii="Montserrat Light" w:hAnsi="Montserrat Light" w:cs="Cambria"/>
                <w:bCs/>
                <w:lang w:val="ro-RO"/>
              </w:rPr>
              <w:t>funcţionat</w:t>
            </w:r>
            <w:proofErr w:type="spellEnd"/>
            <w:r w:rsidRPr="00B00879">
              <w:rPr>
                <w:rFonts w:ascii="Montserrat Light" w:hAnsi="Montserrat Light" w:cs="Cambria"/>
                <w:bCs/>
                <w:lang w:val="ro-RO"/>
              </w:rPr>
              <w:t xml:space="preserve"> anterior.</w:t>
            </w:r>
          </w:p>
          <w:p w14:paraId="369A5D01" w14:textId="030B3140" w:rsidR="00024C21" w:rsidRPr="00B00879" w:rsidRDefault="00024C21" w:rsidP="00936E47">
            <w:pPr>
              <w:keepNext/>
              <w:widowControl w:val="0"/>
              <w:autoSpaceDE w:val="0"/>
              <w:autoSpaceDN w:val="0"/>
              <w:adjustRightInd w:val="0"/>
              <w:spacing w:after="240"/>
              <w:jc w:val="both"/>
              <w:outlineLvl w:val="1"/>
              <w:rPr>
                <w:rFonts w:ascii="Montserrat Light" w:hAnsi="Montserrat Light" w:cs="Cambria"/>
                <w:bCs/>
                <w:lang w:val="ro-RO"/>
              </w:rPr>
            </w:pPr>
            <w:r w:rsidRPr="00B00879">
              <w:rPr>
                <w:rFonts w:ascii="Montserrat Light" w:hAnsi="Montserrat Light" w:cs="Cambria"/>
                <w:bCs/>
                <w:lang w:val="ro-RO"/>
              </w:rPr>
              <w:t xml:space="preserve">  </w:t>
            </w:r>
            <w:proofErr w:type="spellStart"/>
            <w:r w:rsidRPr="00B00879">
              <w:rPr>
                <w:rFonts w:ascii="Montserrat Light" w:hAnsi="Montserrat Light" w:cs="Cambria"/>
                <w:bCs/>
                <w:lang w:val="ro-RO"/>
              </w:rPr>
              <w:t>Acesti</w:t>
            </w:r>
            <w:proofErr w:type="spellEnd"/>
            <w:r w:rsidRPr="00B00879">
              <w:rPr>
                <w:rFonts w:ascii="Montserrat Light" w:hAnsi="Montserrat Light" w:cs="Cambria"/>
                <w:bCs/>
                <w:lang w:val="ro-RO"/>
              </w:rPr>
              <w:t xml:space="preserve"> </w:t>
            </w:r>
            <w:proofErr w:type="spellStart"/>
            <w:r w:rsidRPr="00B00879">
              <w:rPr>
                <w:rFonts w:ascii="Montserrat Light" w:hAnsi="Montserrat Light" w:cs="Cambria"/>
                <w:bCs/>
                <w:lang w:val="ro-RO"/>
              </w:rPr>
              <w:t>reprezentanti</w:t>
            </w:r>
            <w:proofErr w:type="spellEnd"/>
            <w:r w:rsidRPr="00B00879">
              <w:rPr>
                <w:rFonts w:ascii="Montserrat Light" w:hAnsi="Montserrat Light" w:cs="Cambria"/>
                <w:bCs/>
                <w:lang w:val="ro-RO"/>
              </w:rPr>
              <w:t xml:space="preserve"> în consiliul de </w:t>
            </w:r>
            <w:proofErr w:type="spellStart"/>
            <w:r w:rsidRPr="00B00879">
              <w:rPr>
                <w:rFonts w:ascii="Montserrat Light" w:hAnsi="Montserrat Light" w:cs="Cambria"/>
                <w:bCs/>
                <w:lang w:val="ro-RO"/>
              </w:rPr>
              <w:t>administratie</w:t>
            </w:r>
            <w:proofErr w:type="spellEnd"/>
            <w:r w:rsidRPr="00B00879">
              <w:rPr>
                <w:rFonts w:ascii="Montserrat Light" w:hAnsi="Montserrat Light" w:cs="Cambria"/>
                <w:bCs/>
                <w:lang w:val="ro-RO"/>
              </w:rPr>
              <w:t xml:space="preserve"> </w:t>
            </w:r>
            <w:r w:rsidRPr="00B00879">
              <w:rPr>
                <w:rFonts w:ascii="Montserrat Light" w:hAnsi="Montserrat Light" w:cs="Cambria"/>
                <w:b/>
                <w:i/>
                <w:iCs/>
                <w:lang w:val="ro-RO"/>
              </w:rPr>
              <w:t xml:space="preserve">nu pot avea calitatea </w:t>
            </w:r>
            <w:r w:rsidRPr="00B00879">
              <w:rPr>
                <w:rFonts w:ascii="Montserrat Light" w:hAnsi="Montserrat Light" w:cs="Cambria"/>
                <w:bCs/>
                <w:lang w:val="ro-RO"/>
              </w:rPr>
              <w:t xml:space="preserve">de personal didactic de predare sau auxiliar, personal administrativ în unitatea de </w:t>
            </w:r>
            <w:proofErr w:type="spellStart"/>
            <w:r w:rsidRPr="00B00879">
              <w:rPr>
                <w:rFonts w:ascii="Montserrat Light" w:hAnsi="Montserrat Light" w:cs="Cambria"/>
                <w:bCs/>
                <w:lang w:val="ro-RO"/>
              </w:rPr>
              <w:t>învatamânt</w:t>
            </w:r>
            <w:proofErr w:type="spellEnd"/>
            <w:r w:rsidRPr="00B00879">
              <w:rPr>
                <w:rFonts w:ascii="Montserrat Light" w:hAnsi="Montserrat Light" w:cs="Cambria"/>
                <w:bCs/>
                <w:lang w:val="ro-RO"/>
              </w:rPr>
              <w:t xml:space="preserve"> respectiva si nici calitatea de personal didactic de</w:t>
            </w:r>
            <w:r w:rsidRPr="00B00879">
              <w:rPr>
                <w:rFonts w:ascii="Montserrat Light" w:hAnsi="Montserrat Light"/>
              </w:rPr>
              <w:t xml:space="preserve"> </w:t>
            </w:r>
            <w:r w:rsidRPr="00B00879">
              <w:rPr>
                <w:rFonts w:ascii="Montserrat Light" w:hAnsi="Montserrat Light" w:cs="Cambria"/>
                <w:bCs/>
                <w:lang w:val="ro-RO"/>
              </w:rPr>
              <w:t xml:space="preserve">conducere, îndrumare si control sau </w:t>
            </w:r>
            <w:proofErr w:type="spellStart"/>
            <w:r w:rsidRPr="00B00879">
              <w:rPr>
                <w:rFonts w:ascii="Montserrat Light" w:hAnsi="Montserrat Light" w:cs="Cambria"/>
                <w:bCs/>
                <w:lang w:val="ro-RO"/>
              </w:rPr>
              <w:t>parinte</w:t>
            </w:r>
            <w:proofErr w:type="spellEnd"/>
            <w:r w:rsidRPr="00B00879">
              <w:rPr>
                <w:rFonts w:ascii="Montserrat Light" w:hAnsi="Montserrat Light" w:cs="Cambria"/>
                <w:bCs/>
                <w:lang w:val="ro-RO"/>
              </w:rPr>
              <w:t xml:space="preserve"> în unitatea de </w:t>
            </w:r>
            <w:proofErr w:type="spellStart"/>
            <w:r w:rsidRPr="00B00879">
              <w:rPr>
                <w:rFonts w:ascii="Montserrat Light" w:hAnsi="Montserrat Light" w:cs="Cambria"/>
                <w:bCs/>
                <w:lang w:val="ro-RO"/>
              </w:rPr>
              <w:t>învatamânt</w:t>
            </w:r>
            <w:proofErr w:type="spellEnd"/>
            <w:r w:rsidRPr="00B00879">
              <w:rPr>
                <w:rFonts w:ascii="Montserrat Light" w:hAnsi="Montserrat Light" w:cs="Cambria"/>
                <w:bCs/>
                <w:lang w:val="ro-RO"/>
              </w:rPr>
              <w:t xml:space="preserve"> respectiva.</w:t>
            </w:r>
          </w:p>
          <w:p w14:paraId="08F55CCE" w14:textId="35B67310" w:rsidR="00707970" w:rsidRPr="00B00879" w:rsidRDefault="00707970" w:rsidP="00936E47">
            <w:pPr>
              <w:keepNext/>
              <w:widowControl w:val="0"/>
              <w:autoSpaceDE w:val="0"/>
              <w:autoSpaceDN w:val="0"/>
              <w:adjustRightInd w:val="0"/>
              <w:jc w:val="both"/>
              <w:outlineLvl w:val="1"/>
              <w:rPr>
                <w:rFonts w:ascii="Montserrat Light" w:hAnsi="Montserrat Light" w:cs="Cambria"/>
                <w:bCs/>
                <w:lang w:val="ro-RO"/>
              </w:rPr>
            </w:pPr>
            <w:r w:rsidRPr="00B00879">
              <w:rPr>
                <w:rFonts w:ascii="Montserrat Light" w:hAnsi="Montserrat Light" w:cs="Cambria"/>
                <w:bCs/>
                <w:lang w:val="ro-RO"/>
              </w:rPr>
              <w:t xml:space="preserve">Conform art. 6 alin.4 din </w:t>
            </w:r>
            <w:r w:rsidR="005366AD" w:rsidRPr="00B00879">
              <w:rPr>
                <w:rFonts w:ascii="Montserrat Light" w:hAnsi="Montserrat Light" w:cs="Cambria"/>
                <w:bCs/>
                <w:lang w:val="ro-RO"/>
              </w:rPr>
              <w:t xml:space="preserve">Ordinul Ministerului Educației nr. 6223/2023, </w:t>
            </w:r>
            <w:r w:rsidRPr="00B00879">
              <w:rPr>
                <w:rFonts w:ascii="Montserrat Light" w:hAnsi="Montserrat Light" w:cs="Cambria"/>
                <w:bCs/>
                <w:lang w:val="ro-RO"/>
              </w:rPr>
              <w:t xml:space="preserve">calitatea de membru al consiliului de </w:t>
            </w:r>
            <w:proofErr w:type="spellStart"/>
            <w:r w:rsidRPr="00B00879">
              <w:rPr>
                <w:rFonts w:ascii="Montserrat Light" w:hAnsi="Montserrat Light" w:cs="Cambria"/>
                <w:bCs/>
                <w:lang w:val="ro-RO"/>
              </w:rPr>
              <w:t>administraţie</w:t>
            </w:r>
            <w:proofErr w:type="spellEnd"/>
            <w:r w:rsidRPr="00B00879">
              <w:rPr>
                <w:rFonts w:ascii="Montserrat Light" w:hAnsi="Montserrat Light" w:cs="Cambria"/>
                <w:bCs/>
                <w:lang w:val="ro-RO"/>
              </w:rPr>
              <w:t xml:space="preserve"> este incompatibilă cu:</w:t>
            </w:r>
          </w:p>
          <w:p w14:paraId="4315F5A4" w14:textId="5C1BE95E" w:rsidR="00707970" w:rsidRPr="00B00879" w:rsidRDefault="00707970" w:rsidP="00936E47">
            <w:pPr>
              <w:pStyle w:val="Listparagraf"/>
              <w:keepNext/>
              <w:widowControl w:val="0"/>
              <w:numPr>
                <w:ilvl w:val="0"/>
                <w:numId w:val="12"/>
              </w:numPr>
              <w:autoSpaceDE w:val="0"/>
              <w:autoSpaceDN w:val="0"/>
              <w:adjustRightInd w:val="0"/>
              <w:spacing w:after="0" w:line="276" w:lineRule="auto"/>
              <w:jc w:val="both"/>
              <w:outlineLvl w:val="1"/>
              <w:rPr>
                <w:rFonts w:ascii="Montserrat Light" w:hAnsi="Montserrat Light" w:cs="Cambria"/>
                <w:bCs/>
                <w:lang w:val="ro-RO"/>
              </w:rPr>
            </w:pPr>
            <w:r w:rsidRPr="00B00879">
              <w:rPr>
                <w:rFonts w:ascii="Montserrat Light" w:hAnsi="Montserrat Light" w:cs="Cambria"/>
                <w:bCs/>
                <w:lang w:val="ro-RO"/>
              </w:rPr>
              <w:t xml:space="preserve">calitatea de membru în </w:t>
            </w:r>
            <w:proofErr w:type="spellStart"/>
            <w:r w:rsidRPr="00B00879">
              <w:rPr>
                <w:rFonts w:ascii="Montserrat Light" w:hAnsi="Montserrat Light" w:cs="Cambria"/>
                <w:bCs/>
                <w:lang w:val="ro-RO"/>
              </w:rPr>
              <w:t>acelaşi</w:t>
            </w:r>
            <w:proofErr w:type="spellEnd"/>
            <w:r w:rsidRPr="00B00879">
              <w:rPr>
                <w:rFonts w:ascii="Montserrat Light" w:hAnsi="Montserrat Light" w:cs="Cambria"/>
                <w:bCs/>
                <w:lang w:val="ro-RO"/>
              </w:rPr>
              <w:t xml:space="preserve"> consiliu de </w:t>
            </w:r>
            <w:proofErr w:type="spellStart"/>
            <w:r w:rsidRPr="00B00879">
              <w:rPr>
                <w:rFonts w:ascii="Montserrat Light" w:hAnsi="Montserrat Light" w:cs="Cambria"/>
                <w:bCs/>
                <w:lang w:val="ro-RO"/>
              </w:rPr>
              <w:t>administraţie</w:t>
            </w:r>
            <w:proofErr w:type="spellEnd"/>
            <w:r w:rsidRPr="00B00879">
              <w:rPr>
                <w:rFonts w:ascii="Montserrat Light" w:hAnsi="Montserrat Light" w:cs="Cambria"/>
                <w:bCs/>
                <w:lang w:val="ro-RO"/>
              </w:rPr>
              <w:t xml:space="preserve"> a </w:t>
            </w:r>
            <w:proofErr w:type="spellStart"/>
            <w:r w:rsidRPr="00B00879">
              <w:rPr>
                <w:rFonts w:ascii="Montserrat Light" w:hAnsi="Montserrat Light" w:cs="Cambria"/>
                <w:bCs/>
                <w:lang w:val="ro-RO"/>
              </w:rPr>
              <w:t>soţului</w:t>
            </w:r>
            <w:proofErr w:type="spellEnd"/>
            <w:r w:rsidRPr="00B00879">
              <w:rPr>
                <w:rFonts w:ascii="Montserrat Light" w:hAnsi="Montserrat Light" w:cs="Cambria"/>
                <w:bCs/>
                <w:lang w:val="ro-RO"/>
              </w:rPr>
              <w:t xml:space="preserve">, </w:t>
            </w:r>
            <w:proofErr w:type="spellStart"/>
            <w:r w:rsidRPr="00B00879">
              <w:rPr>
                <w:rFonts w:ascii="Montserrat Light" w:hAnsi="Montserrat Light" w:cs="Cambria"/>
                <w:bCs/>
                <w:lang w:val="ro-RO"/>
              </w:rPr>
              <w:t>soţiei</w:t>
            </w:r>
            <w:proofErr w:type="spellEnd"/>
            <w:r w:rsidRPr="00B00879">
              <w:rPr>
                <w:rFonts w:ascii="Montserrat Light" w:hAnsi="Montserrat Light" w:cs="Cambria"/>
                <w:bCs/>
                <w:lang w:val="ro-RO"/>
              </w:rPr>
              <w:t xml:space="preserve">, fiului, fiicei, rudelor </w:t>
            </w:r>
            <w:proofErr w:type="spellStart"/>
            <w:r w:rsidRPr="00B00879">
              <w:rPr>
                <w:rFonts w:ascii="Montserrat Light" w:hAnsi="Montserrat Light" w:cs="Cambria"/>
                <w:bCs/>
                <w:lang w:val="ro-RO"/>
              </w:rPr>
              <w:t>şi</w:t>
            </w:r>
            <w:proofErr w:type="spellEnd"/>
            <w:r w:rsidRPr="00B00879">
              <w:rPr>
                <w:rFonts w:ascii="Montserrat Light" w:hAnsi="Montserrat Light" w:cs="Cambria"/>
                <w:bCs/>
                <w:lang w:val="ro-RO"/>
              </w:rPr>
              <w:t xml:space="preserve"> afinilor până la gradul IV inclusiv;</w:t>
            </w:r>
          </w:p>
          <w:p w14:paraId="3C7D6474" w14:textId="68AA1ED0" w:rsidR="00707970" w:rsidRPr="00B00879" w:rsidRDefault="00707970" w:rsidP="00936E47">
            <w:pPr>
              <w:pStyle w:val="Listparagraf"/>
              <w:keepNext/>
              <w:widowControl w:val="0"/>
              <w:numPr>
                <w:ilvl w:val="0"/>
                <w:numId w:val="12"/>
              </w:numPr>
              <w:autoSpaceDE w:val="0"/>
              <w:autoSpaceDN w:val="0"/>
              <w:adjustRightInd w:val="0"/>
              <w:spacing w:after="0" w:line="276" w:lineRule="auto"/>
              <w:jc w:val="both"/>
              <w:outlineLvl w:val="1"/>
              <w:rPr>
                <w:rFonts w:ascii="Montserrat Light" w:hAnsi="Montserrat Light" w:cs="Cambria"/>
                <w:bCs/>
                <w:lang w:val="ro-RO"/>
              </w:rPr>
            </w:pPr>
            <w:r w:rsidRPr="00B00879">
              <w:rPr>
                <w:rFonts w:ascii="Montserrat Light" w:hAnsi="Montserrat Light" w:cs="Cambria"/>
                <w:bCs/>
                <w:lang w:val="ro-RO"/>
              </w:rPr>
              <w:t xml:space="preserve">deținerea unei funcții didactice de conducere, îndrumare </w:t>
            </w:r>
            <w:proofErr w:type="spellStart"/>
            <w:r w:rsidRPr="00B00879">
              <w:rPr>
                <w:rFonts w:ascii="Montserrat Light" w:hAnsi="Montserrat Light" w:cs="Cambria"/>
                <w:bCs/>
                <w:lang w:val="ro-RO"/>
              </w:rPr>
              <w:t>şi</w:t>
            </w:r>
            <w:proofErr w:type="spellEnd"/>
            <w:r w:rsidRPr="00B00879">
              <w:rPr>
                <w:rFonts w:ascii="Montserrat Light" w:hAnsi="Montserrat Light" w:cs="Cambria"/>
                <w:bCs/>
                <w:lang w:val="ro-RO"/>
              </w:rPr>
              <w:t xml:space="preserve"> control de către membrii consiliului de administrație, cu </w:t>
            </w:r>
            <w:proofErr w:type="spellStart"/>
            <w:r w:rsidRPr="00B00879">
              <w:rPr>
                <w:rFonts w:ascii="Montserrat Light" w:hAnsi="Montserrat Light" w:cs="Cambria"/>
                <w:bCs/>
                <w:lang w:val="ro-RO"/>
              </w:rPr>
              <w:t>excepţia</w:t>
            </w:r>
            <w:proofErr w:type="spellEnd"/>
            <w:r w:rsidRPr="00B00879">
              <w:rPr>
                <w:rFonts w:ascii="Montserrat Light" w:hAnsi="Montserrat Light" w:cs="Cambria"/>
                <w:bCs/>
                <w:lang w:val="ro-RO"/>
              </w:rPr>
              <w:t xml:space="preserve"> directorului respectivei unități de învățământ /directorului adjunct;</w:t>
            </w:r>
          </w:p>
          <w:p w14:paraId="7F6A1E61" w14:textId="77777777" w:rsidR="00C270CA" w:rsidRPr="00B00879" w:rsidRDefault="00707970" w:rsidP="00936E47">
            <w:pPr>
              <w:pStyle w:val="Listparagraf"/>
              <w:keepNext/>
              <w:widowControl w:val="0"/>
              <w:numPr>
                <w:ilvl w:val="0"/>
                <w:numId w:val="12"/>
              </w:numPr>
              <w:autoSpaceDE w:val="0"/>
              <w:autoSpaceDN w:val="0"/>
              <w:adjustRightInd w:val="0"/>
              <w:spacing w:after="0" w:line="276" w:lineRule="auto"/>
              <w:jc w:val="both"/>
              <w:outlineLvl w:val="1"/>
              <w:rPr>
                <w:rFonts w:ascii="Montserrat Light" w:hAnsi="Montserrat Light" w:cs="Cambria"/>
                <w:bCs/>
                <w:lang w:val="ro-RO"/>
              </w:rPr>
            </w:pPr>
            <w:r w:rsidRPr="00B00879">
              <w:rPr>
                <w:rFonts w:ascii="Montserrat Light" w:hAnsi="Montserrat Light" w:cs="Cambria"/>
                <w:bCs/>
                <w:lang w:val="ro-RO"/>
              </w:rPr>
              <w:t>calitatea de cadru didactic în unitatea de învățământ respectivă, cu excepția directorului, după caz directorului adjunct și a personalului didactic de predare ales de către consiliul profesoral al unității de învățământ;</w:t>
            </w:r>
          </w:p>
          <w:p w14:paraId="5F34AA32" w14:textId="77777777" w:rsidR="00C270CA" w:rsidRPr="00B00879" w:rsidRDefault="00707970" w:rsidP="00936E47">
            <w:pPr>
              <w:pStyle w:val="Listparagraf"/>
              <w:keepNext/>
              <w:widowControl w:val="0"/>
              <w:numPr>
                <w:ilvl w:val="0"/>
                <w:numId w:val="12"/>
              </w:numPr>
              <w:autoSpaceDE w:val="0"/>
              <w:autoSpaceDN w:val="0"/>
              <w:adjustRightInd w:val="0"/>
              <w:spacing w:after="0" w:line="276" w:lineRule="auto"/>
              <w:jc w:val="both"/>
              <w:outlineLvl w:val="1"/>
              <w:rPr>
                <w:rFonts w:ascii="Montserrat Light" w:hAnsi="Montserrat Light" w:cs="Cambria"/>
                <w:bCs/>
                <w:lang w:val="ro-RO"/>
              </w:rPr>
            </w:pPr>
            <w:r w:rsidRPr="00B00879">
              <w:rPr>
                <w:rFonts w:ascii="Montserrat Light" w:hAnsi="Montserrat Light" w:cs="Cambria"/>
                <w:bCs/>
                <w:lang w:val="ro-RO"/>
              </w:rPr>
              <w:t xml:space="preserve">calitatea reprezentantului </w:t>
            </w:r>
            <w:proofErr w:type="spellStart"/>
            <w:r w:rsidRPr="00B00879">
              <w:rPr>
                <w:rFonts w:ascii="Montserrat Light" w:hAnsi="Montserrat Light" w:cs="Cambria"/>
                <w:bCs/>
                <w:lang w:val="ro-RO"/>
              </w:rPr>
              <w:t>personalulului</w:t>
            </w:r>
            <w:proofErr w:type="spellEnd"/>
            <w:r w:rsidRPr="00B00879">
              <w:rPr>
                <w:rFonts w:ascii="Montserrat Light" w:hAnsi="Montserrat Light" w:cs="Cambria"/>
                <w:bCs/>
                <w:lang w:val="ro-RO"/>
              </w:rPr>
              <w:t xml:space="preserve"> didactic auxiliar de părinte al unui elev înmatriculat în respectiva unitate de </w:t>
            </w:r>
            <w:proofErr w:type="spellStart"/>
            <w:r w:rsidRPr="00B00879">
              <w:rPr>
                <w:rFonts w:ascii="Montserrat Light" w:hAnsi="Montserrat Light" w:cs="Cambria"/>
                <w:bCs/>
                <w:lang w:val="ro-RO"/>
              </w:rPr>
              <w:t>învăţământ</w:t>
            </w:r>
            <w:proofErr w:type="spellEnd"/>
            <w:r w:rsidRPr="00B00879">
              <w:rPr>
                <w:rFonts w:ascii="Montserrat Light" w:hAnsi="Montserrat Light" w:cs="Cambria"/>
                <w:bCs/>
                <w:lang w:val="ro-RO"/>
              </w:rPr>
              <w:t>;</w:t>
            </w:r>
          </w:p>
          <w:p w14:paraId="7AF18308" w14:textId="77777777" w:rsidR="00C270CA" w:rsidRPr="00B00879" w:rsidRDefault="00707970" w:rsidP="00936E47">
            <w:pPr>
              <w:pStyle w:val="Listparagraf"/>
              <w:keepNext/>
              <w:widowControl w:val="0"/>
              <w:numPr>
                <w:ilvl w:val="0"/>
                <w:numId w:val="12"/>
              </w:numPr>
              <w:autoSpaceDE w:val="0"/>
              <w:autoSpaceDN w:val="0"/>
              <w:adjustRightInd w:val="0"/>
              <w:spacing w:after="0" w:line="276" w:lineRule="auto"/>
              <w:jc w:val="both"/>
              <w:outlineLvl w:val="1"/>
              <w:rPr>
                <w:rFonts w:ascii="Montserrat Light" w:hAnsi="Montserrat Light" w:cs="Cambria"/>
                <w:bCs/>
                <w:lang w:val="ro-RO"/>
              </w:rPr>
            </w:pPr>
            <w:r w:rsidRPr="00B00879">
              <w:rPr>
                <w:rFonts w:ascii="Montserrat Light" w:hAnsi="Montserrat Light" w:cs="Cambria"/>
                <w:bCs/>
                <w:lang w:val="ro-RO"/>
              </w:rPr>
              <w:t xml:space="preserve">calitatea de personal didactic auxiliar, personal administrativ sau părinte în unitatea de </w:t>
            </w:r>
            <w:proofErr w:type="spellStart"/>
            <w:r w:rsidRPr="00B00879">
              <w:rPr>
                <w:rFonts w:ascii="Montserrat Light" w:hAnsi="Montserrat Light" w:cs="Cambria"/>
                <w:bCs/>
                <w:lang w:val="ro-RO"/>
              </w:rPr>
              <w:t>învăţământ</w:t>
            </w:r>
            <w:proofErr w:type="spellEnd"/>
            <w:r w:rsidRPr="00B00879">
              <w:rPr>
                <w:rFonts w:ascii="Montserrat Light" w:hAnsi="Montserrat Light" w:cs="Cambria"/>
                <w:bCs/>
                <w:lang w:val="ro-RO"/>
              </w:rPr>
              <w:t xml:space="preserve"> respectivă, pentru: reprezentantul desemnat al primarului, reprezentantul desemnat al </w:t>
            </w:r>
            <w:proofErr w:type="spellStart"/>
            <w:r w:rsidRPr="00B00879">
              <w:rPr>
                <w:rFonts w:ascii="Montserrat Light" w:hAnsi="Montserrat Light" w:cs="Cambria"/>
                <w:bCs/>
                <w:lang w:val="ro-RO"/>
              </w:rPr>
              <w:t>preşedintelui</w:t>
            </w:r>
            <w:proofErr w:type="spellEnd"/>
            <w:r w:rsidRPr="00B00879">
              <w:rPr>
                <w:rFonts w:ascii="Montserrat Light" w:hAnsi="Montserrat Light" w:cs="Cambria"/>
                <w:bCs/>
                <w:lang w:val="ro-RO"/>
              </w:rPr>
              <w:t xml:space="preserve"> consiliului </w:t>
            </w:r>
            <w:proofErr w:type="spellStart"/>
            <w:r w:rsidRPr="00B00879">
              <w:rPr>
                <w:rFonts w:ascii="Montserrat Light" w:hAnsi="Montserrat Light" w:cs="Cambria"/>
                <w:bCs/>
                <w:lang w:val="ro-RO"/>
              </w:rPr>
              <w:lastRenderedPageBreak/>
              <w:t>judeţean</w:t>
            </w:r>
            <w:proofErr w:type="spellEnd"/>
            <w:r w:rsidRPr="00B00879">
              <w:rPr>
                <w:rFonts w:ascii="Montserrat Light" w:hAnsi="Montserrat Light" w:cs="Cambria"/>
                <w:bCs/>
                <w:lang w:val="ro-RO"/>
              </w:rPr>
              <w:t xml:space="preserve">/Consiliului General al Municipiului </w:t>
            </w:r>
            <w:proofErr w:type="spellStart"/>
            <w:r w:rsidRPr="00B00879">
              <w:rPr>
                <w:rFonts w:ascii="Montserrat Light" w:hAnsi="Montserrat Light" w:cs="Cambria"/>
                <w:bCs/>
                <w:lang w:val="ro-RO"/>
              </w:rPr>
              <w:t>Bucureşti</w:t>
            </w:r>
            <w:proofErr w:type="spellEnd"/>
            <w:r w:rsidRPr="00B00879">
              <w:rPr>
                <w:rFonts w:ascii="Montserrat Light" w:hAnsi="Montserrat Light" w:cs="Cambria"/>
                <w:bCs/>
                <w:lang w:val="ro-RO"/>
              </w:rPr>
              <w:t xml:space="preserve">, </w:t>
            </w:r>
            <w:proofErr w:type="spellStart"/>
            <w:r w:rsidRPr="00B00879">
              <w:rPr>
                <w:rFonts w:ascii="Montserrat Light" w:hAnsi="Montserrat Light" w:cs="Cambria"/>
                <w:bCs/>
                <w:lang w:val="ro-RO"/>
              </w:rPr>
              <w:t>reprezentanţii</w:t>
            </w:r>
            <w:proofErr w:type="spellEnd"/>
            <w:r w:rsidRPr="00B00879">
              <w:rPr>
                <w:rFonts w:ascii="Montserrat Light" w:hAnsi="Montserrat Light" w:cs="Cambria"/>
                <w:bCs/>
                <w:lang w:val="ro-RO"/>
              </w:rPr>
              <w:t xml:space="preserve"> consiliului local/consiliului județean în consiliul de </w:t>
            </w:r>
            <w:proofErr w:type="spellStart"/>
            <w:r w:rsidRPr="00B00879">
              <w:rPr>
                <w:rFonts w:ascii="Montserrat Light" w:hAnsi="Montserrat Light" w:cs="Cambria"/>
                <w:bCs/>
                <w:lang w:val="ro-RO"/>
              </w:rPr>
              <w:t>administraţie</w:t>
            </w:r>
            <w:proofErr w:type="spellEnd"/>
            <w:r w:rsidRPr="00B00879">
              <w:rPr>
                <w:rFonts w:ascii="Montserrat Light" w:hAnsi="Montserrat Light" w:cs="Cambria"/>
                <w:bCs/>
                <w:lang w:val="ro-RO"/>
              </w:rPr>
              <w:t>.</w:t>
            </w:r>
          </w:p>
          <w:p w14:paraId="569767E7" w14:textId="77777777" w:rsidR="00C270CA" w:rsidRPr="00B00879" w:rsidRDefault="00707970" w:rsidP="00936E47">
            <w:pPr>
              <w:pStyle w:val="Listparagraf"/>
              <w:keepNext/>
              <w:widowControl w:val="0"/>
              <w:numPr>
                <w:ilvl w:val="0"/>
                <w:numId w:val="12"/>
              </w:numPr>
              <w:autoSpaceDE w:val="0"/>
              <w:autoSpaceDN w:val="0"/>
              <w:adjustRightInd w:val="0"/>
              <w:spacing w:after="0" w:line="276" w:lineRule="auto"/>
              <w:jc w:val="both"/>
              <w:outlineLvl w:val="1"/>
              <w:rPr>
                <w:rFonts w:ascii="Montserrat Light" w:hAnsi="Montserrat Light" w:cs="Cambria"/>
                <w:bCs/>
                <w:lang w:val="ro-RO"/>
              </w:rPr>
            </w:pPr>
            <w:r w:rsidRPr="00B00879">
              <w:rPr>
                <w:rFonts w:ascii="Montserrat Light" w:hAnsi="Montserrat Light" w:cs="Cambria"/>
                <w:bCs/>
                <w:lang w:val="ro-RO"/>
              </w:rPr>
              <w:t xml:space="preserve">calitatea de personal didactic auxiliar sau administrativ în unitatea de </w:t>
            </w:r>
            <w:proofErr w:type="spellStart"/>
            <w:r w:rsidRPr="00B00879">
              <w:rPr>
                <w:rFonts w:ascii="Montserrat Light" w:hAnsi="Montserrat Light" w:cs="Cambria"/>
                <w:bCs/>
                <w:lang w:val="ro-RO"/>
              </w:rPr>
              <w:t>învăţământ</w:t>
            </w:r>
            <w:proofErr w:type="spellEnd"/>
            <w:r w:rsidRPr="00B00879">
              <w:rPr>
                <w:rFonts w:ascii="Montserrat Light" w:hAnsi="Montserrat Light" w:cs="Cambria"/>
                <w:bCs/>
                <w:lang w:val="ro-RO"/>
              </w:rPr>
              <w:t xml:space="preserve"> respectivă, pentru </w:t>
            </w:r>
            <w:proofErr w:type="spellStart"/>
            <w:r w:rsidRPr="00B00879">
              <w:rPr>
                <w:rFonts w:ascii="Montserrat Light" w:hAnsi="Montserrat Light" w:cs="Cambria"/>
                <w:bCs/>
                <w:lang w:val="ro-RO"/>
              </w:rPr>
              <w:t>reprezentanţii</w:t>
            </w:r>
            <w:proofErr w:type="spellEnd"/>
            <w:r w:rsidRPr="00B00879">
              <w:rPr>
                <w:rFonts w:ascii="Montserrat Light" w:hAnsi="Montserrat Light" w:cs="Cambria"/>
                <w:bCs/>
                <w:lang w:val="ro-RO"/>
              </w:rPr>
              <w:t xml:space="preserve"> </w:t>
            </w:r>
            <w:proofErr w:type="spellStart"/>
            <w:r w:rsidRPr="00B00879">
              <w:rPr>
                <w:rFonts w:ascii="Montserrat Light" w:hAnsi="Montserrat Light" w:cs="Cambria"/>
                <w:bCs/>
                <w:lang w:val="ro-RO"/>
              </w:rPr>
              <w:t>părinţilor</w:t>
            </w:r>
            <w:proofErr w:type="spellEnd"/>
            <w:r w:rsidRPr="00B00879">
              <w:rPr>
                <w:rFonts w:ascii="Montserrat Light" w:hAnsi="Montserrat Light" w:cs="Cambria"/>
                <w:bCs/>
                <w:lang w:val="ro-RO"/>
              </w:rPr>
              <w:t>;</w:t>
            </w:r>
          </w:p>
          <w:p w14:paraId="21D1F172" w14:textId="77777777" w:rsidR="00C270CA" w:rsidRPr="00B00879" w:rsidRDefault="00707970" w:rsidP="00936E47">
            <w:pPr>
              <w:pStyle w:val="Listparagraf"/>
              <w:keepNext/>
              <w:widowControl w:val="0"/>
              <w:numPr>
                <w:ilvl w:val="0"/>
                <w:numId w:val="12"/>
              </w:numPr>
              <w:autoSpaceDE w:val="0"/>
              <w:autoSpaceDN w:val="0"/>
              <w:adjustRightInd w:val="0"/>
              <w:spacing w:after="0" w:line="276" w:lineRule="auto"/>
              <w:jc w:val="both"/>
              <w:outlineLvl w:val="1"/>
              <w:rPr>
                <w:rFonts w:ascii="Montserrat Light" w:hAnsi="Montserrat Light" w:cs="Cambria"/>
                <w:bCs/>
                <w:lang w:val="ro-RO"/>
              </w:rPr>
            </w:pPr>
            <w:r w:rsidRPr="00B00879">
              <w:rPr>
                <w:rFonts w:ascii="Montserrat Light" w:hAnsi="Montserrat Light" w:cs="Cambria"/>
                <w:bCs/>
                <w:lang w:val="ro-RO"/>
              </w:rPr>
              <w:t>existența unei sancțiuni disciplinare aplicate în ultimii doi ani școlari încheiați, neradiată;</w:t>
            </w:r>
          </w:p>
          <w:p w14:paraId="027C36D4" w14:textId="6B150E49" w:rsidR="002F5C7B" w:rsidRPr="00B00879" w:rsidRDefault="00707970" w:rsidP="00936E47">
            <w:pPr>
              <w:pStyle w:val="Listparagraf"/>
              <w:keepNext/>
              <w:widowControl w:val="0"/>
              <w:numPr>
                <w:ilvl w:val="0"/>
                <w:numId w:val="12"/>
              </w:numPr>
              <w:autoSpaceDE w:val="0"/>
              <w:autoSpaceDN w:val="0"/>
              <w:adjustRightInd w:val="0"/>
              <w:spacing w:after="0" w:line="276" w:lineRule="auto"/>
              <w:jc w:val="both"/>
              <w:outlineLvl w:val="1"/>
              <w:rPr>
                <w:rFonts w:ascii="Montserrat Light" w:hAnsi="Montserrat Light" w:cs="Cambria"/>
                <w:bCs/>
                <w:lang w:val="ro-RO"/>
              </w:rPr>
            </w:pPr>
            <w:r w:rsidRPr="00B00879">
              <w:rPr>
                <w:rFonts w:ascii="Montserrat Light" w:hAnsi="Montserrat Light" w:cs="Cambria"/>
                <w:bCs/>
                <w:lang w:val="ro-RO"/>
              </w:rPr>
              <w:t xml:space="preserve">deținerea unei condamnări pentru o faptă penală </w:t>
            </w:r>
            <w:proofErr w:type="spellStart"/>
            <w:r w:rsidRPr="00B00879">
              <w:rPr>
                <w:rFonts w:ascii="Montserrat Light" w:hAnsi="Montserrat Light" w:cs="Cambria"/>
                <w:bCs/>
                <w:lang w:val="ro-RO"/>
              </w:rPr>
              <w:t>săvârşită</w:t>
            </w:r>
            <w:proofErr w:type="spellEnd"/>
            <w:r w:rsidRPr="00B00879">
              <w:rPr>
                <w:rFonts w:ascii="Montserrat Light" w:hAnsi="Montserrat Light" w:cs="Cambria"/>
                <w:bCs/>
                <w:lang w:val="ro-RO"/>
              </w:rPr>
              <w:t xml:space="preserve"> cu </w:t>
            </w:r>
            <w:proofErr w:type="spellStart"/>
            <w:r w:rsidRPr="00B00879">
              <w:rPr>
                <w:rFonts w:ascii="Montserrat Light" w:hAnsi="Montserrat Light" w:cs="Cambria"/>
                <w:bCs/>
                <w:lang w:val="ro-RO"/>
              </w:rPr>
              <w:t>intenţie</w:t>
            </w:r>
            <w:proofErr w:type="spellEnd"/>
            <w:r w:rsidRPr="00B00879">
              <w:rPr>
                <w:rFonts w:ascii="Montserrat Light" w:hAnsi="Montserrat Light" w:cs="Cambria"/>
                <w:bCs/>
                <w:lang w:val="ro-RO"/>
              </w:rPr>
              <w:t xml:space="preserve"> până la intervenirea unei </w:t>
            </w:r>
            <w:proofErr w:type="spellStart"/>
            <w:r w:rsidRPr="00B00879">
              <w:rPr>
                <w:rFonts w:ascii="Montserrat Light" w:hAnsi="Montserrat Light" w:cs="Cambria"/>
                <w:bCs/>
                <w:lang w:val="ro-RO"/>
              </w:rPr>
              <w:t>situaţii</w:t>
            </w:r>
            <w:proofErr w:type="spellEnd"/>
            <w:r w:rsidRPr="00B00879">
              <w:rPr>
                <w:rFonts w:ascii="Montserrat Light" w:hAnsi="Montserrat Light" w:cs="Cambria"/>
                <w:bCs/>
                <w:lang w:val="ro-RO"/>
              </w:rPr>
              <w:t xml:space="preserve"> care înlătură </w:t>
            </w:r>
            <w:proofErr w:type="spellStart"/>
            <w:r w:rsidRPr="00B00879">
              <w:rPr>
                <w:rFonts w:ascii="Montserrat Light" w:hAnsi="Montserrat Light" w:cs="Cambria"/>
                <w:bCs/>
                <w:lang w:val="ro-RO"/>
              </w:rPr>
              <w:t>consecinţele</w:t>
            </w:r>
            <w:proofErr w:type="spellEnd"/>
            <w:r w:rsidRPr="00B00879">
              <w:rPr>
                <w:rFonts w:ascii="Montserrat Light" w:hAnsi="Montserrat Light" w:cs="Cambria"/>
                <w:bCs/>
                <w:lang w:val="ro-RO"/>
              </w:rPr>
              <w:t xml:space="preserve"> condamnării.</w:t>
            </w:r>
          </w:p>
          <w:p w14:paraId="1020CE58" w14:textId="5F6D1075" w:rsidR="00A813E4" w:rsidRPr="00B00879" w:rsidRDefault="00A813E4" w:rsidP="00936E47">
            <w:pPr>
              <w:jc w:val="both"/>
              <w:rPr>
                <w:rFonts w:ascii="Montserrat Light" w:hAnsi="Montserrat Light"/>
                <w:strike/>
                <w:lang w:val="pt-BR"/>
              </w:rPr>
            </w:pPr>
          </w:p>
        </w:tc>
      </w:tr>
      <w:tr w:rsidR="00B00879" w:rsidRPr="00B00879" w14:paraId="0EAAF1EC" w14:textId="77777777" w:rsidTr="00936E47">
        <w:tc>
          <w:tcPr>
            <w:tcW w:w="9810" w:type="dxa"/>
            <w:shd w:val="clear" w:color="auto" w:fill="auto"/>
          </w:tcPr>
          <w:p w14:paraId="610EC510" w14:textId="40F24B87" w:rsidR="00A813E4" w:rsidRPr="00B00879" w:rsidRDefault="00A813E4" w:rsidP="00936E47">
            <w:pPr>
              <w:jc w:val="both"/>
              <w:rPr>
                <w:rFonts w:ascii="Montserrat Light" w:eastAsia="Calibri" w:hAnsi="Montserrat Light"/>
                <w:noProof/>
                <w:lang w:val="ro-RO" w:eastAsia="ro-RO"/>
              </w:rPr>
            </w:pPr>
            <w:r w:rsidRPr="00B00879">
              <w:rPr>
                <w:rFonts w:ascii="Montserrat Light" w:eastAsia="Calibri" w:hAnsi="Montserrat Light"/>
                <w:b/>
                <w:bCs/>
                <w:noProof/>
                <w:lang w:val="ro-RO" w:eastAsia="ro-RO"/>
              </w:rPr>
              <w:lastRenderedPageBreak/>
              <w:t>2.</w:t>
            </w:r>
            <w:r w:rsidRPr="00B00879">
              <w:rPr>
                <w:rFonts w:ascii="Montserrat Light" w:eastAsia="Calibri" w:hAnsi="Montserrat Light"/>
                <w:noProof/>
                <w:lang w:val="ro-RO" w:eastAsia="ro-RO"/>
              </w:rPr>
              <w:t xml:space="preserve"> </w:t>
            </w:r>
            <w:r w:rsidRPr="00B00879">
              <w:rPr>
                <w:rFonts w:ascii="Montserrat Light" w:hAnsi="Montserrat Light"/>
                <w:b/>
                <w:bCs/>
                <w:noProof/>
                <w:lang w:val="ro-RO" w:eastAsia="ro-RO"/>
              </w:rPr>
              <w:t xml:space="preserve">Schimbari preconizate: </w:t>
            </w:r>
            <w:r w:rsidRPr="00B00879">
              <w:rPr>
                <w:rFonts w:ascii="Montserrat Light" w:eastAsia="Calibri" w:hAnsi="Montserrat Light"/>
                <w:noProof/>
                <w:lang w:val="ro-RO" w:eastAsia="ro-RO"/>
              </w:rPr>
              <w:t xml:space="preserve">Prin </w:t>
            </w:r>
            <w:r w:rsidR="00775F53" w:rsidRPr="00B00879">
              <w:rPr>
                <w:rFonts w:ascii="Montserrat Light" w:eastAsia="Calibri" w:hAnsi="Montserrat Light"/>
                <w:noProof/>
                <w:lang w:val="ro-RO" w:eastAsia="ro-RO"/>
              </w:rPr>
              <w:t xml:space="preserve">modificarile si completarile propuse, </w:t>
            </w:r>
            <w:r w:rsidRPr="00B00879">
              <w:rPr>
                <w:rFonts w:ascii="Montserrat Light" w:eastAsia="Calibri" w:hAnsi="Montserrat Light"/>
                <w:noProof/>
                <w:lang w:val="ro-RO" w:eastAsia="ro-RO"/>
              </w:rPr>
              <w:t xml:space="preserve">se va asigura funcționarea în bune condiții a activității </w:t>
            </w:r>
            <w:r w:rsidR="00775F53" w:rsidRPr="00B00879">
              <w:rPr>
                <w:rFonts w:ascii="Montserrat Light" w:eastAsia="Calibri" w:hAnsi="Montserrat Light"/>
                <w:noProof/>
                <w:lang w:val="ro-RO" w:eastAsia="ro-RO"/>
              </w:rPr>
              <w:t>in consiliile de administraţie ale unităţilor de învăţământ special aflate sub autoritatea</w:t>
            </w:r>
            <w:r w:rsidR="00775F53" w:rsidRPr="00B00879">
              <w:rPr>
                <w:rFonts w:ascii="Montserrat Light" w:hAnsi="Montserrat Light"/>
              </w:rPr>
              <w:t xml:space="preserve"> </w:t>
            </w:r>
            <w:r w:rsidR="00775F53" w:rsidRPr="00B00879">
              <w:rPr>
                <w:rFonts w:ascii="Montserrat Light" w:eastAsia="Calibri" w:hAnsi="Montserrat Light"/>
                <w:noProof/>
                <w:lang w:val="ro-RO" w:eastAsia="ro-RO"/>
              </w:rPr>
              <w:t>Consiliului Judeţean Cluj si se v</w:t>
            </w:r>
            <w:r w:rsidR="00F6439F" w:rsidRPr="00B00879">
              <w:rPr>
                <w:rFonts w:ascii="Montserrat Light" w:eastAsia="Calibri" w:hAnsi="Montserrat Light"/>
                <w:noProof/>
                <w:lang w:val="ro-RO" w:eastAsia="ro-RO"/>
              </w:rPr>
              <w:t>or</w:t>
            </w:r>
            <w:r w:rsidR="00775F53" w:rsidRPr="00B00879">
              <w:rPr>
                <w:rFonts w:ascii="Montserrat Light" w:eastAsia="Calibri" w:hAnsi="Montserrat Light"/>
                <w:noProof/>
                <w:lang w:val="ro-RO" w:eastAsia="ro-RO"/>
              </w:rPr>
              <w:t xml:space="preserve"> respecta</w:t>
            </w:r>
            <w:r w:rsidR="00F6439F" w:rsidRPr="00B00879">
              <w:rPr>
                <w:rFonts w:ascii="Montserrat Light" w:eastAsia="Calibri" w:hAnsi="Montserrat Light"/>
                <w:noProof/>
                <w:lang w:val="ro-RO" w:eastAsia="ro-RO"/>
              </w:rPr>
              <w:t xml:space="preserve"> noile prevederi legale, Legea nr.198 din 2023 </w:t>
            </w:r>
            <w:r w:rsidR="005366AD" w:rsidRPr="00B00879">
              <w:rPr>
                <w:rFonts w:ascii="Montserrat Light" w:eastAsia="Calibri" w:hAnsi="Montserrat Light"/>
                <w:noProof/>
                <w:lang w:val="ro-RO" w:eastAsia="ro-RO"/>
              </w:rPr>
              <w:t>învățământului</w:t>
            </w:r>
            <w:r w:rsidR="00F6439F" w:rsidRPr="00B00879">
              <w:rPr>
                <w:rFonts w:ascii="Montserrat Light" w:eastAsia="Calibri" w:hAnsi="Montserrat Light"/>
                <w:noProof/>
                <w:lang w:val="ro-RO" w:eastAsia="ro-RO"/>
              </w:rPr>
              <w:t xml:space="preserve"> preuniversitar </w:t>
            </w:r>
            <w:r w:rsidR="005366AD" w:rsidRPr="00B00879">
              <w:rPr>
                <w:rFonts w:ascii="Montserrat Light" w:eastAsia="Calibri" w:hAnsi="Montserrat Light"/>
                <w:noProof/>
                <w:lang w:val="ro-RO" w:eastAsia="ro-RO"/>
              </w:rPr>
              <w:t>ș</w:t>
            </w:r>
            <w:r w:rsidR="00F6439F" w:rsidRPr="00B00879">
              <w:rPr>
                <w:rFonts w:ascii="Montserrat Light" w:eastAsia="Calibri" w:hAnsi="Montserrat Light"/>
                <w:noProof/>
                <w:lang w:val="ro-RO" w:eastAsia="ro-RO"/>
              </w:rPr>
              <w:t xml:space="preserve">i </w:t>
            </w:r>
            <w:r w:rsidR="0040780C" w:rsidRPr="00B00879">
              <w:rPr>
                <w:rFonts w:ascii="Montserrat Light" w:eastAsia="Calibri" w:hAnsi="Montserrat Light"/>
                <w:noProof/>
                <w:lang w:val="ro-RO" w:eastAsia="ro-RO"/>
              </w:rPr>
              <w:t>Ordinul nr. 6223/2023 pentru aprobarea Metodologiei-cadru de organizare şi funcţionare a consiliilor de administraţie din unităţile de învăţământ preuniversitar</w:t>
            </w:r>
          </w:p>
        </w:tc>
      </w:tr>
      <w:tr w:rsidR="00B00879" w:rsidRPr="00B00879" w14:paraId="27B65273" w14:textId="77777777" w:rsidTr="00936E47">
        <w:tc>
          <w:tcPr>
            <w:tcW w:w="9810" w:type="dxa"/>
            <w:shd w:val="clear" w:color="auto" w:fill="auto"/>
          </w:tcPr>
          <w:p w14:paraId="4F0FAEEB" w14:textId="0703DF98" w:rsidR="0027043B" w:rsidRPr="00B00879" w:rsidRDefault="00A813E4" w:rsidP="00936E47">
            <w:pPr>
              <w:keepNext/>
              <w:widowControl w:val="0"/>
              <w:autoSpaceDE w:val="0"/>
              <w:autoSpaceDN w:val="0"/>
              <w:adjustRightInd w:val="0"/>
              <w:jc w:val="both"/>
              <w:outlineLvl w:val="1"/>
              <w:rPr>
                <w:rFonts w:ascii="Montserrat Light" w:eastAsia="Calibri" w:hAnsi="Montserrat Light"/>
                <w:b/>
                <w:bCs/>
                <w:noProof/>
                <w:lang w:val="ro-RO" w:eastAsia="ro-RO"/>
              </w:rPr>
            </w:pPr>
            <w:r w:rsidRPr="00B00879">
              <w:rPr>
                <w:rFonts w:ascii="Montserrat Light" w:hAnsi="Montserrat Light"/>
                <w:b/>
                <w:bCs/>
                <w:noProof/>
                <w:lang w:val="ro-RO" w:eastAsia="ro-RO"/>
              </w:rPr>
              <w:t>Secțiunea a 2-a - Impactul socio-economic: -</w:t>
            </w:r>
            <w:r w:rsidRPr="00B00879">
              <w:rPr>
                <w:rFonts w:ascii="Montserrat Light" w:hAnsi="Montserrat Light"/>
                <w:b/>
                <w:bCs/>
                <w:noProof/>
                <w:vertAlign w:val="superscript"/>
                <w:lang w:val="ro-RO" w:eastAsia="ro-RO"/>
              </w:rPr>
              <w:t xml:space="preserve"> </w:t>
            </w:r>
            <w:r w:rsidRPr="00B00879">
              <w:rPr>
                <w:rFonts w:ascii="Montserrat Light" w:hAnsi="Montserrat Light"/>
                <w:noProof/>
                <w:lang w:val="ro-RO" w:eastAsia="ro-RO"/>
              </w:rPr>
              <w:t>nu este cazul</w:t>
            </w:r>
            <w:r w:rsidRPr="00B00879">
              <w:rPr>
                <w:rFonts w:ascii="Montserrat Light" w:eastAsia="Calibri" w:hAnsi="Montserrat Light"/>
                <w:b/>
                <w:bCs/>
                <w:noProof/>
                <w:lang w:val="ro-RO" w:eastAsia="ro-RO"/>
              </w:rPr>
              <w:t xml:space="preserve"> </w:t>
            </w:r>
          </w:p>
        </w:tc>
      </w:tr>
      <w:tr w:rsidR="00B00879" w:rsidRPr="00B00879" w14:paraId="63115FDF" w14:textId="77777777" w:rsidTr="00936E47">
        <w:tc>
          <w:tcPr>
            <w:tcW w:w="9810" w:type="dxa"/>
            <w:shd w:val="clear" w:color="auto" w:fill="auto"/>
          </w:tcPr>
          <w:p w14:paraId="1885E0E5" w14:textId="3AA58EDB" w:rsidR="0027043B" w:rsidRPr="00B00879" w:rsidRDefault="00A813E4" w:rsidP="00936E47">
            <w:pPr>
              <w:keepNext/>
              <w:widowControl w:val="0"/>
              <w:autoSpaceDE w:val="0"/>
              <w:autoSpaceDN w:val="0"/>
              <w:adjustRightInd w:val="0"/>
              <w:jc w:val="both"/>
              <w:outlineLvl w:val="1"/>
              <w:rPr>
                <w:rFonts w:ascii="Montserrat Light" w:hAnsi="Montserrat Light"/>
                <w:noProof/>
                <w:lang w:val="ro-RO" w:eastAsia="ro-RO"/>
              </w:rPr>
            </w:pPr>
            <w:r w:rsidRPr="00B00879">
              <w:rPr>
                <w:rFonts w:ascii="Montserrat Light" w:hAnsi="Montserrat Light"/>
                <w:b/>
                <w:bCs/>
                <w:noProof/>
                <w:lang w:val="ro-RO" w:eastAsia="ro-RO"/>
              </w:rPr>
              <w:t xml:space="preserve">Secțiunea a 3-a - Impactul financiar asupra bugetului judeţului pe termen scurt(an curent)/lung: - </w:t>
            </w:r>
            <w:r w:rsidRPr="00B00879">
              <w:rPr>
                <w:rFonts w:ascii="Montserrat Light" w:hAnsi="Montserrat Light"/>
                <w:noProof/>
                <w:lang w:val="ro-RO" w:eastAsia="ro-RO"/>
              </w:rPr>
              <w:t>nu este cazul</w:t>
            </w:r>
          </w:p>
        </w:tc>
      </w:tr>
      <w:tr w:rsidR="00B00879" w:rsidRPr="00B00879" w14:paraId="56C95D22" w14:textId="77777777" w:rsidTr="00936E47">
        <w:trPr>
          <w:trHeight w:val="573"/>
        </w:trPr>
        <w:tc>
          <w:tcPr>
            <w:tcW w:w="9810" w:type="dxa"/>
            <w:shd w:val="clear" w:color="auto" w:fill="auto"/>
          </w:tcPr>
          <w:p w14:paraId="2C97CE12" w14:textId="7C6629B8" w:rsidR="0027043B" w:rsidRPr="00B00879" w:rsidRDefault="00A813E4" w:rsidP="00936E47">
            <w:pPr>
              <w:jc w:val="both"/>
              <w:rPr>
                <w:rFonts w:ascii="Montserrat Light" w:hAnsi="Montserrat Light"/>
                <w:noProof/>
                <w:lang w:val="ro-RO" w:eastAsia="ro-RO"/>
              </w:rPr>
            </w:pPr>
            <w:r w:rsidRPr="00B00879">
              <w:rPr>
                <w:rFonts w:ascii="Montserrat Light" w:hAnsi="Montserrat Light"/>
                <w:b/>
                <w:bCs/>
                <w:noProof/>
                <w:lang w:val="ro-RO" w:eastAsia="ro-RO"/>
              </w:rPr>
              <w:t xml:space="preserve">Secțiunea a  4-a - Activități de informare publică și consultare privind elaborarea și implementarea </w:t>
            </w:r>
            <w:r w:rsidRPr="00B00879">
              <w:rPr>
                <w:rFonts w:ascii="Montserrat Light" w:hAnsi="Montserrat Light"/>
                <w:b/>
                <w:bCs/>
                <w:noProof/>
                <w:shd w:val="clear" w:color="auto" w:fill="FFFFFF"/>
                <w:lang w:val="ro-RO" w:eastAsia="ro-RO"/>
              </w:rPr>
              <w:t>actului administrativ</w:t>
            </w:r>
            <w:r w:rsidRPr="00B00879">
              <w:rPr>
                <w:rFonts w:ascii="Montserrat Light" w:hAnsi="Montserrat Light"/>
                <w:b/>
                <w:bCs/>
                <w:noProof/>
                <w:lang w:val="ro-RO" w:eastAsia="ro-RO"/>
              </w:rPr>
              <w:t xml:space="preserve">: </w:t>
            </w:r>
            <w:r w:rsidRPr="00B00879">
              <w:rPr>
                <w:rFonts w:ascii="Montserrat Light" w:hAnsi="Montserrat Light"/>
                <w:noProof/>
                <w:lang w:val="ro-RO" w:eastAsia="ro-RO"/>
              </w:rPr>
              <w:t>- nu este cazul</w:t>
            </w:r>
          </w:p>
        </w:tc>
      </w:tr>
      <w:tr w:rsidR="00B00879" w:rsidRPr="00B00879" w14:paraId="180D014E" w14:textId="77777777" w:rsidTr="00936E47">
        <w:tc>
          <w:tcPr>
            <w:tcW w:w="9810" w:type="dxa"/>
            <w:shd w:val="clear" w:color="auto" w:fill="auto"/>
          </w:tcPr>
          <w:p w14:paraId="0606BDF7" w14:textId="77777777" w:rsidR="00A813E4" w:rsidRPr="00B00879" w:rsidRDefault="00A813E4" w:rsidP="00936E47">
            <w:pPr>
              <w:jc w:val="both"/>
              <w:outlineLvl w:val="1"/>
              <w:rPr>
                <w:rFonts w:ascii="Montserrat Light" w:hAnsi="Montserrat Light"/>
                <w:b/>
                <w:noProof/>
                <w:lang w:val="ro-RO" w:eastAsia="ro-RO"/>
              </w:rPr>
            </w:pPr>
            <w:r w:rsidRPr="00B00879">
              <w:rPr>
                <w:rFonts w:ascii="Montserrat Light" w:hAnsi="Montserrat Light"/>
                <w:b/>
                <w:bCs/>
                <w:noProof/>
                <w:lang w:val="ro-RO" w:eastAsia="ro-RO"/>
              </w:rPr>
              <w:t xml:space="preserve">Secțiunea a 5-a - </w:t>
            </w:r>
            <w:r w:rsidRPr="00B00879">
              <w:rPr>
                <w:rFonts w:ascii="Montserrat Light" w:hAnsi="Montserrat Light"/>
                <w:b/>
                <w:noProof/>
                <w:lang w:val="ro-RO" w:eastAsia="ro-RO"/>
              </w:rPr>
              <w:t xml:space="preserve">Efectele </w:t>
            </w:r>
            <w:r w:rsidRPr="00B00879">
              <w:rPr>
                <w:rFonts w:ascii="Montserrat Light" w:hAnsi="Montserrat Light"/>
                <w:b/>
                <w:bCs/>
                <w:noProof/>
                <w:shd w:val="clear" w:color="auto" w:fill="FFFFFF"/>
                <w:lang w:val="ro-RO" w:eastAsia="ro-RO"/>
              </w:rPr>
              <w:t>actului administrativ</w:t>
            </w:r>
            <w:r w:rsidRPr="00B00879">
              <w:rPr>
                <w:rFonts w:ascii="Montserrat Light" w:hAnsi="Montserrat Light"/>
                <w:b/>
                <w:noProof/>
                <w:lang w:val="ro-RO" w:eastAsia="ro-RO"/>
              </w:rPr>
              <w:t xml:space="preserve"> asupra actelor administrative</w:t>
            </w:r>
          </w:p>
          <w:p w14:paraId="4BB273B0" w14:textId="1005DC4C" w:rsidR="00A813E4" w:rsidRPr="00B00879" w:rsidRDefault="00A813E4" w:rsidP="00936E47">
            <w:pPr>
              <w:jc w:val="both"/>
              <w:outlineLvl w:val="1"/>
              <w:rPr>
                <w:rFonts w:ascii="Montserrat Light" w:hAnsi="Montserrat Light"/>
                <w:b/>
                <w:bCs/>
                <w:noProof/>
                <w:lang w:val="ro-RO" w:eastAsia="ro-RO"/>
              </w:rPr>
            </w:pPr>
            <w:r w:rsidRPr="00B00879">
              <w:rPr>
                <w:rFonts w:ascii="Montserrat Light" w:hAnsi="Montserrat Light"/>
                <w:b/>
                <w:noProof/>
                <w:lang w:val="ro-RO" w:eastAsia="ro-RO"/>
              </w:rPr>
              <w:t>în vigoare</w:t>
            </w:r>
            <w:r w:rsidRPr="00B00879">
              <w:rPr>
                <w:rFonts w:ascii="Montserrat Light" w:hAnsi="Montserrat Light"/>
                <w:b/>
                <w:bCs/>
                <w:noProof/>
                <w:lang w:val="ro-RO" w:eastAsia="ro-RO"/>
              </w:rPr>
              <w:t xml:space="preserve"> și măsuri de implementare: </w:t>
            </w:r>
          </w:p>
        </w:tc>
      </w:tr>
      <w:tr w:rsidR="00B00879" w:rsidRPr="00B00879" w14:paraId="4428F256" w14:textId="77777777" w:rsidTr="00936E47">
        <w:trPr>
          <w:trHeight w:val="899"/>
        </w:trPr>
        <w:tc>
          <w:tcPr>
            <w:tcW w:w="9810" w:type="dxa"/>
            <w:shd w:val="clear" w:color="auto" w:fill="auto"/>
          </w:tcPr>
          <w:p w14:paraId="4CD9DDAC" w14:textId="77777777" w:rsidR="00C270CA" w:rsidRPr="00B00879" w:rsidRDefault="00C270CA" w:rsidP="00CC6376">
            <w:pPr>
              <w:pStyle w:val="Listparagraf"/>
              <w:numPr>
                <w:ilvl w:val="0"/>
                <w:numId w:val="16"/>
              </w:numPr>
              <w:spacing w:after="0" w:line="276" w:lineRule="auto"/>
              <w:jc w:val="both"/>
              <w:outlineLvl w:val="1"/>
              <w:rPr>
                <w:rFonts w:ascii="Montserrat Light" w:hAnsi="Montserrat Light"/>
                <w:noProof/>
                <w:lang w:val="ro-RO" w:eastAsia="ro-RO"/>
              </w:rPr>
            </w:pPr>
            <w:r w:rsidRPr="00B00879">
              <w:rPr>
                <w:rFonts w:ascii="Montserrat Light" w:hAnsi="Montserrat Light"/>
                <w:noProof/>
                <w:lang w:val="ro-RO" w:eastAsia="ro-RO"/>
              </w:rPr>
              <w:t>Hotărârea nu produce efecte asupra altor acte administrative</w:t>
            </w:r>
          </w:p>
          <w:p w14:paraId="2A957EA9" w14:textId="39B04BCA" w:rsidR="00C270CA" w:rsidRPr="00B00879" w:rsidRDefault="00C270CA" w:rsidP="00CC6376">
            <w:pPr>
              <w:pStyle w:val="Listparagraf"/>
              <w:numPr>
                <w:ilvl w:val="0"/>
                <w:numId w:val="16"/>
              </w:numPr>
              <w:spacing w:after="0" w:line="276" w:lineRule="auto"/>
              <w:jc w:val="both"/>
              <w:outlineLvl w:val="1"/>
              <w:rPr>
                <w:rFonts w:ascii="Montserrat Light" w:hAnsi="Montserrat Light"/>
                <w:b/>
                <w:bCs/>
                <w:noProof/>
                <w:lang w:val="ro-RO" w:eastAsia="ro-RO"/>
              </w:rPr>
            </w:pPr>
            <w:r w:rsidRPr="00B00879">
              <w:rPr>
                <w:rFonts w:ascii="Montserrat Light" w:hAnsi="Montserrat Light"/>
                <w:noProof/>
                <w:lang w:val="ro-RO" w:eastAsia="ro-RO"/>
              </w:rPr>
              <w:t>După intrarea în vigoare se vor incheia contractele de mandat cu persoanele desemnate</w:t>
            </w:r>
            <w:r w:rsidR="00A92D9F" w:rsidRPr="00B00879">
              <w:rPr>
                <w:rFonts w:ascii="Montserrat Light" w:hAnsi="Montserrat Light"/>
                <w:noProof/>
                <w:lang w:val="ro-RO" w:eastAsia="ro-RO"/>
              </w:rPr>
              <w:t xml:space="preserve"> și acte adiționale cu privire la modificarea temeiurilor legale din contract.</w:t>
            </w:r>
          </w:p>
        </w:tc>
      </w:tr>
      <w:tr w:rsidR="00B00879" w:rsidRPr="00B00879" w14:paraId="4D02F95B" w14:textId="77777777" w:rsidTr="00936E47">
        <w:tc>
          <w:tcPr>
            <w:tcW w:w="9810" w:type="dxa"/>
            <w:shd w:val="clear" w:color="auto" w:fill="auto"/>
          </w:tcPr>
          <w:p w14:paraId="45F7C30F" w14:textId="77777777" w:rsidR="00A813E4" w:rsidRPr="00B00879" w:rsidRDefault="00A813E4" w:rsidP="00936E47">
            <w:pPr>
              <w:keepNext/>
              <w:widowControl w:val="0"/>
              <w:autoSpaceDE w:val="0"/>
              <w:autoSpaceDN w:val="0"/>
              <w:adjustRightInd w:val="0"/>
              <w:jc w:val="both"/>
              <w:outlineLvl w:val="1"/>
              <w:rPr>
                <w:rFonts w:ascii="Montserrat Light" w:eastAsia="Calibri" w:hAnsi="Montserrat Light"/>
                <w:b/>
                <w:bCs/>
                <w:noProof/>
                <w:lang w:val="ro-RO" w:eastAsia="ro-RO"/>
              </w:rPr>
            </w:pPr>
            <w:r w:rsidRPr="00B00879">
              <w:rPr>
                <w:rFonts w:ascii="Montserrat Light" w:hAnsi="Montserrat Light"/>
                <w:b/>
                <w:bCs/>
                <w:noProof/>
                <w:lang w:val="ro-RO" w:eastAsia="ro-RO"/>
              </w:rPr>
              <w:t xml:space="preserve">Secțiunea a 6-a - Anexe la referatul de aprobare: </w:t>
            </w:r>
          </w:p>
        </w:tc>
      </w:tr>
      <w:tr w:rsidR="00B00879" w:rsidRPr="00B00879" w14:paraId="6EAE0CC2" w14:textId="77777777" w:rsidTr="00936E47">
        <w:tc>
          <w:tcPr>
            <w:tcW w:w="9810" w:type="dxa"/>
            <w:shd w:val="clear" w:color="auto" w:fill="auto"/>
          </w:tcPr>
          <w:p w14:paraId="2298598C" w14:textId="37E6FD52" w:rsidR="00A813E4" w:rsidRPr="00B00879" w:rsidRDefault="00442745" w:rsidP="00936E47">
            <w:pPr>
              <w:ind w:left="15"/>
              <w:contextualSpacing/>
              <w:jc w:val="both"/>
              <w:rPr>
                <w:rFonts w:ascii="Montserrat Light" w:hAnsi="Montserrat Light"/>
                <w:noProof/>
                <w:lang w:val="ro-RO" w:eastAsia="ro-RO"/>
              </w:rPr>
            </w:pPr>
            <w:bookmarkStart w:id="0" w:name="_Hlk145427102"/>
            <w:r w:rsidRPr="00B00879">
              <w:rPr>
                <w:rFonts w:ascii="Montserrat Light" w:hAnsi="Montserrat Light"/>
                <w:noProof/>
                <w:lang w:val="ro-RO" w:eastAsia="ro-RO"/>
              </w:rPr>
              <w:t xml:space="preserve">Adresa </w:t>
            </w:r>
            <w:r w:rsidR="00E60ACB" w:rsidRPr="00B00879">
              <w:rPr>
                <w:rFonts w:ascii="Montserrat Light" w:hAnsi="Montserrat Light"/>
                <w:noProof/>
                <w:lang w:val="ro-RO" w:eastAsia="ro-RO"/>
              </w:rPr>
              <w:t>nr. 2</w:t>
            </w:r>
            <w:r w:rsidR="00CC6376" w:rsidRPr="00B00879">
              <w:rPr>
                <w:rFonts w:ascii="Montserrat Light" w:hAnsi="Montserrat Light"/>
                <w:noProof/>
                <w:lang w:val="ro-RO" w:eastAsia="ro-RO"/>
              </w:rPr>
              <w:t xml:space="preserve">. </w:t>
            </w:r>
            <w:r w:rsidR="00E60ACB" w:rsidRPr="00B00879">
              <w:rPr>
                <w:rFonts w:ascii="Montserrat Light" w:hAnsi="Montserrat Light"/>
                <w:noProof/>
                <w:lang w:val="ro-RO" w:eastAsia="ro-RO"/>
              </w:rPr>
              <w:t>611/30.08.2023</w:t>
            </w:r>
            <w:r w:rsidR="00E60ACB" w:rsidRPr="00B00879">
              <w:rPr>
                <w:rFonts w:ascii="Montserrat Light" w:hAnsi="Montserrat Light"/>
              </w:rPr>
              <w:t xml:space="preserve"> </w:t>
            </w:r>
            <w:r w:rsidR="00E60ACB" w:rsidRPr="00B00879">
              <w:rPr>
                <w:rFonts w:ascii="Montserrat Light" w:hAnsi="Montserrat Light"/>
                <w:noProof/>
                <w:lang w:val="ro-RO" w:eastAsia="ro-RO"/>
              </w:rPr>
              <w:t xml:space="preserve">a Școlii Profesionale Speciale SAMUS Cluj Napoca </w:t>
            </w:r>
            <w:r w:rsidRPr="00B00879">
              <w:rPr>
                <w:rFonts w:ascii="Montserrat Light" w:hAnsi="Montserrat Light"/>
                <w:noProof/>
                <w:lang w:val="ro-RO" w:eastAsia="ro-RO"/>
              </w:rPr>
              <w:t>înregistrată la Consiliul Județean Cluj cu nr.  35.</w:t>
            </w:r>
            <w:r w:rsidR="00CC6376" w:rsidRPr="00B00879">
              <w:rPr>
                <w:rFonts w:ascii="Montserrat Light" w:hAnsi="Montserrat Light"/>
                <w:noProof/>
                <w:lang w:val="ro-RO" w:eastAsia="ro-RO"/>
              </w:rPr>
              <w:t xml:space="preserve"> </w:t>
            </w:r>
            <w:r w:rsidRPr="00B00879">
              <w:rPr>
                <w:rFonts w:ascii="Montserrat Light" w:hAnsi="Montserrat Light"/>
                <w:noProof/>
                <w:lang w:val="ro-RO" w:eastAsia="ro-RO"/>
              </w:rPr>
              <w:t xml:space="preserve">669 din 05.09.2023 </w:t>
            </w:r>
          </w:p>
          <w:p w14:paraId="44F1F899" w14:textId="53308B7A" w:rsidR="00213B4F" w:rsidRPr="00B00879" w:rsidRDefault="00213B4F" w:rsidP="00936E47">
            <w:pPr>
              <w:ind w:left="15"/>
              <w:contextualSpacing/>
              <w:jc w:val="both"/>
              <w:rPr>
                <w:rFonts w:ascii="Montserrat Light" w:hAnsi="Montserrat Light"/>
                <w:noProof/>
                <w:lang w:val="ro-RO" w:eastAsia="ro-RO"/>
              </w:rPr>
            </w:pPr>
            <w:bookmarkStart w:id="1" w:name="_Hlk145257021"/>
            <w:r w:rsidRPr="00B00879">
              <w:rPr>
                <w:rFonts w:ascii="Montserrat Light" w:hAnsi="Montserrat Light"/>
                <w:noProof/>
                <w:lang w:val="ro-RO" w:eastAsia="ro-RO"/>
              </w:rPr>
              <w:t>Adresa</w:t>
            </w:r>
            <w:r w:rsidR="00E60ACB" w:rsidRPr="00B00879">
              <w:rPr>
                <w:rFonts w:ascii="Montserrat Light" w:hAnsi="Montserrat Light"/>
                <w:noProof/>
                <w:lang w:val="ro-RO" w:eastAsia="ro-RO"/>
              </w:rPr>
              <w:t xml:space="preserve"> nr.</w:t>
            </w:r>
            <w:r w:rsidR="00CC6376" w:rsidRPr="00B00879">
              <w:rPr>
                <w:rFonts w:ascii="Montserrat Light" w:hAnsi="Montserrat Light"/>
                <w:noProof/>
                <w:lang w:val="ro-RO" w:eastAsia="ro-RO"/>
              </w:rPr>
              <w:t xml:space="preserve"> </w:t>
            </w:r>
            <w:r w:rsidR="00E60ACB" w:rsidRPr="00B00879">
              <w:rPr>
                <w:rFonts w:ascii="Montserrat Light" w:hAnsi="Montserrat Light"/>
                <w:noProof/>
                <w:lang w:val="ro-RO" w:eastAsia="ro-RO"/>
              </w:rPr>
              <w:t>3</w:t>
            </w:r>
            <w:r w:rsidR="00F501B9" w:rsidRPr="00B00879">
              <w:rPr>
                <w:rFonts w:ascii="Montserrat Light" w:hAnsi="Montserrat Light"/>
                <w:noProof/>
                <w:lang w:val="ro-RO" w:eastAsia="ro-RO"/>
              </w:rPr>
              <w:t xml:space="preserve">. </w:t>
            </w:r>
            <w:r w:rsidR="00E60ACB" w:rsidRPr="00B00879">
              <w:rPr>
                <w:rFonts w:ascii="Montserrat Light" w:hAnsi="Montserrat Light"/>
                <w:noProof/>
                <w:lang w:val="ro-RO" w:eastAsia="ro-RO"/>
              </w:rPr>
              <w:t>061/11</w:t>
            </w:r>
            <w:r w:rsidR="00BB794B" w:rsidRPr="00B00879">
              <w:rPr>
                <w:rFonts w:ascii="Montserrat Light" w:hAnsi="Montserrat Light"/>
                <w:noProof/>
                <w:lang w:val="ro-RO" w:eastAsia="ro-RO"/>
              </w:rPr>
              <w:t>.09.2023</w:t>
            </w:r>
            <w:r w:rsidR="00E60ACB" w:rsidRPr="00B00879">
              <w:rPr>
                <w:rFonts w:ascii="Montserrat Light" w:hAnsi="Montserrat Light"/>
                <w:noProof/>
                <w:lang w:val="ro-RO" w:eastAsia="ro-RO"/>
              </w:rPr>
              <w:t xml:space="preserve"> a Liceului Tehnologic Special pentru Deficienți de Auz Cluj-Napoca </w:t>
            </w:r>
            <w:r w:rsidRPr="00B00879">
              <w:rPr>
                <w:rFonts w:ascii="Montserrat Light" w:hAnsi="Montserrat Light"/>
                <w:noProof/>
                <w:lang w:val="ro-RO" w:eastAsia="ro-RO"/>
              </w:rPr>
              <w:t>înregistrată la Consiliul Județean Cluj cu nr</w:t>
            </w:r>
            <w:r w:rsidR="004A4DA8" w:rsidRPr="00B00879">
              <w:rPr>
                <w:rFonts w:ascii="Montserrat Light" w:hAnsi="Montserrat Light"/>
                <w:noProof/>
                <w:lang w:val="ro-RO" w:eastAsia="ro-RO"/>
              </w:rPr>
              <w:t xml:space="preserve">. </w:t>
            </w:r>
            <w:r w:rsidR="00BB794B" w:rsidRPr="00B00879">
              <w:rPr>
                <w:rFonts w:ascii="Montserrat Light" w:hAnsi="Montserrat Light"/>
                <w:noProof/>
                <w:lang w:val="ro-RO" w:eastAsia="ro-RO"/>
              </w:rPr>
              <w:t>36</w:t>
            </w:r>
            <w:r w:rsidR="00CC6376" w:rsidRPr="00B00879">
              <w:rPr>
                <w:rFonts w:ascii="Montserrat Light" w:hAnsi="Montserrat Light"/>
                <w:noProof/>
                <w:lang w:val="ro-RO" w:eastAsia="ro-RO"/>
              </w:rPr>
              <w:t xml:space="preserve">. </w:t>
            </w:r>
            <w:r w:rsidR="00BB794B" w:rsidRPr="00B00879">
              <w:rPr>
                <w:rFonts w:ascii="Montserrat Light" w:hAnsi="Montserrat Light"/>
                <w:noProof/>
                <w:lang w:val="ro-RO" w:eastAsia="ro-RO"/>
              </w:rPr>
              <w:t>461</w:t>
            </w:r>
            <w:r w:rsidR="007348AE" w:rsidRPr="00B00879">
              <w:rPr>
                <w:rFonts w:ascii="Montserrat Light" w:hAnsi="Montserrat Light"/>
                <w:noProof/>
                <w:lang w:val="ro-RO" w:eastAsia="ro-RO"/>
              </w:rPr>
              <w:t>/11.09.2023</w:t>
            </w:r>
          </w:p>
          <w:p w14:paraId="434053F0" w14:textId="3280DD80" w:rsidR="00442745" w:rsidRPr="00B00879" w:rsidRDefault="00E60ACB" w:rsidP="00936E47">
            <w:pPr>
              <w:ind w:left="15"/>
              <w:contextualSpacing/>
              <w:jc w:val="both"/>
              <w:rPr>
                <w:rFonts w:ascii="Montserrat Light" w:hAnsi="Montserrat Light"/>
                <w:noProof/>
                <w:lang w:val="ro-RO" w:eastAsia="ro-RO"/>
              </w:rPr>
            </w:pPr>
            <w:r w:rsidRPr="00B00879">
              <w:rPr>
                <w:rFonts w:ascii="Montserrat Light" w:hAnsi="Montserrat Light"/>
                <w:noProof/>
                <w:lang w:val="ro-RO" w:eastAsia="ro-RO"/>
              </w:rPr>
              <w:t>Adresa nr.</w:t>
            </w:r>
            <w:r w:rsidR="00CC6376" w:rsidRPr="00B00879">
              <w:rPr>
                <w:rFonts w:ascii="Montserrat Light" w:hAnsi="Montserrat Light"/>
                <w:noProof/>
                <w:lang w:val="ro-RO" w:eastAsia="ro-RO"/>
              </w:rPr>
              <w:t xml:space="preserve"> </w:t>
            </w:r>
            <w:r w:rsidRPr="00B00879">
              <w:rPr>
                <w:rFonts w:ascii="Montserrat Light" w:hAnsi="Montserrat Light"/>
                <w:noProof/>
                <w:lang w:val="ro-RO" w:eastAsia="ro-RO"/>
              </w:rPr>
              <w:t>1</w:t>
            </w:r>
            <w:r w:rsidR="00CC6376" w:rsidRPr="00B00879">
              <w:rPr>
                <w:rFonts w:ascii="Montserrat Light" w:hAnsi="Montserrat Light"/>
                <w:noProof/>
                <w:lang w:val="ro-RO" w:eastAsia="ro-RO"/>
              </w:rPr>
              <w:t xml:space="preserve">. </w:t>
            </w:r>
            <w:r w:rsidRPr="00B00879">
              <w:rPr>
                <w:rFonts w:ascii="Montserrat Light" w:hAnsi="Montserrat Light"/>
                <w:noProof/>
                <w:lang w:val="ro-RO" w:eastAsia="ro-RO"/>
              </w:rPr>
              <w:t>395/11.09.2023 a</w:t>
            </w:r>
            <w:r w:rsidR="00213B4F" w:rsidRPr="00B00879">
              <w:rPr>
                <w:rFonts w:ascii="Montserrat Light" w:hAnsi="Montserrat Light"/>
                <w:noProof/>
                <w:lang w:val="ro-RO" w:eastAsia="ro-RO"/>
              </w:rPr>
              <w:t xml:space="preserve"> </w:t>
            </w:r>
            <w:r w:rsidRPr="00B00879">
              <w:rPr>
                <w:rFonts w:ascii="Montserrat Light" w:hAnsi="Montserrat Light"/>
                <w:noProof/>
                <w:lang w:val="ro-RO" w:eastAsia="ro-RO"/>
              </w:rPr>
              <w:t xml:space="preserve"> Şcolii Gimnaziale Speciale Transilvania Baciu </w:t>
            </w:r>
            <w:r w:rsidR="00213B4F" w:rsidRPr="00B00879">
              <w:rPr>
                <w:rFonts w:ascii="Montserrat Light" w:hAnsi="Montserrat Light"/>
                <w:noProof/>
                <w:lang w:val="ro-RO" w:eastAsia="ro-RO"/>
              </w:rPr>
              <w:t>înregistrată la Consiliul Județean Cluj cu nr</w:t>
            </w:r>
            <w:r w:rsidR="004A4DA8" w:rsidRPr="00B00879">
              <w:rPr>
                <w:rFonts w:ascii="Montserrat Light" w:hAnsi="Montserrat Light"/>
                <w:noProof/>
                <w:lang w:val="ro-RO" w:eastAsia="ro-RO"/>
              </w:rPr>
              <w:t>. 36</w:t>
            </w:r>
            <w:r w:rsidR="00CC6376" w:rsidRPr="00B00879">
              <w:rPr>
                <w:rFonts w:ascii="Montserrat Light" w:hAnsi="Montserrat Light"/>
                <w:noProof/>
                <w:lang w:val="ro-RO" w:eastAsia="ro-RO"/>
              </w:rPr>
              <w:t xml:space="preserve">. </w:t>
            </w:r>
            <w:r w:rsidR="004A4DA8" w:rsidRPr="00B00879">
              <w:rPr>
                <w:rFonts w:ascii="Montserrat Light" w:hAnsi="Montserrat Light"/>
                <w:noProof/>
                <w:lang w:val="ro-RO" w:eastAsia="ro-RO"/>
              </w:rPr>
              <w:t xml:space="preserve">459/11.09.2023 </w:t>
            </w:r>
            <w:bookmarkEnd w:id="1"/>
          </w:p>
          <w:p w14:paraId="77774813" w14:textId="26DACEAD" w:rsidR="00BB794B" w:rsidRPr="00B00879" w:rsidRDefault="00BB794B" w:rsidP="00936E47">
            <w:pPr>
              <w:ind w:left="15"/>
              <w:contextualSpacing/>
              <w:jc w:val="both"/>
              <w:rPr>
                <w:rFonts w:ascii="Montserrat Light" w:eastAsia="Calibri" w:hAnsi="Montserrat Light"/>
                <w:noProof/>
                <w:lang w:val="ro-RO" w:eastAsia="ro-RO"/>
              </w:rPr>
            </w:pPr>
            <w:r w:rsidRPr="00B00879">
              <w:rPr>
                <w:rFonts w:ascii="Montserrat Light" w:eastAsia="Calibri" w:hAnsi="Montserrat Light"/>
                <w:noProof/>
                <w:lang w:val="ro-RO" w:eastAsia="ro-RO"/>
              </w:rPr>
              <w:t>Adresa nr.</w:t>
            </w:r>
            <w:r w:rsidR="00CC6376" w:rsidRPr="00B00879">
              <w:rPr>
                <w:rFonts w:ascii="Montserrat Light" w:eastAsia="Calibri" w:hAnsi="Montserrat Light"/>
                <w:noProof/>
                <w:lang w:val="ro-RO" w:eastAsia="ro-RO"/>
              </w:rPr>
              <w:t xml:space="preserve"> 3. 946/06.09.2023</w:t>
            </w:r>
            <w:r w:rsidRPr="00B00879">
              <w:rPr>
                <w:rFonts w:ascii="Montserrat Light" w:eastAsia="Calibri" w:hAnsi="Montserrat Light"/>
                <w:noProof/>
                <w:lang w:val="ro-RO" w:eastAsia="ro-RO"/>
              </w:rPr>
              <w:t xml:space="preserve"> a Liceului Special pentru Deficienți de Vedere Cluj-Napoca înregistrată la Consiliul Județean Cluj cu nr.</w:t>
            </w:r>
            <w:r w:rsidR="00CC6376" w:rsidRPr="00B00879">
              <w:rPr>
                <w:rFonts w:ascii="Montserrat Light" w:eastAsia="Calibri" w:hAnsi="Montserrat Light"/>
                <w:noProof/>
                <w:lang w:val="ro-RO" w:eastAsia="ro-RO"/>
              </w:rPr>
              <w:t xml:space="preserve"> 35. 936/07.09.2023</w:t>
            </w:r>
          </w:p>
          <w:p w14:paraId="4F98FE13" w14:textId="5F3184DC" w:rsidR="00BB794B" w:rsidRPr="00B00879" w:rsidRDefault="00BB794B" w:rsidP="00936E47">
            <w:pPr>
              <w:ind w:left="15"/>
              <w:contextualSpacing/>
              <w:jc w:val="both"/>
              <w:rPr>
                <w:rFonts w:ascii="Montserrat Light" w:eastAsia="Calibri" w:hAnsi="Montserrat Light"/>
                <w:noProof/>
                <w:lang w:val="ro-RO" w:eastAsia="ro-RO"/>
              </w:rPr>
            </w:pPr>
            <w:r w:rsidRPr="00B00879">
              <w:rPr>
                <w:rFonts w:ascii="Montserrat Light" w:eastAsia="Calibri" w:hAnsi="Montserrat Light"/>
                <w:noProof/>
                <w:lang w:val="ro-RO" w:eastAsia="ro-RO"/>
              </w:rPr>
              <w:t>Adresa nr.</w:t>
            </w:r>
            <w:r w:rsidR="00CC6376" w:rsidRPr="00B00879">
              <w:rPr>
                <w:rFonts w:ascii="Montserrat Light" w:eastAsia="Calibri" w:hAnsi="Montserrat Light"/>
                <w:noProof/>
                <w:lang w:val="ro-RO" w:eastAsia="ro-RO"/>
              </w:rPr>
              <w:t xml:space="preserve"> 1931/11.09.2023</w:t>
            </w:r>
            <w:r w:rsidRPr="00B00879">
              <w:rPr>
                <w:rFonts w:ascii="Montserrat Light" w:eastAsia="Calibri" w:hAnsi="Montserrat Light"/>
                <w:noProof/>
                <w:lang w:val="ro-RO" w:eastAsia="ro-RO"/>
              </w:rPr>
              <w:t xml:space="preserve"> Liceului Tehnologic Special Dej înregistrată la Consiliul Județean Cluj cu nr. 36472/12.09.2023</w:t>
            </w:r>
          </w:p>
          <w:p w14:paraId="3705A595" w14:textId="309023F6" w:rsidR="00BB794B" w:rsidRPr="00B00879" w:rsidRDefault="00BB794B" w:rsidP="00936E47">
            <w:pPr>
              <w:ind w:left="15"/>
              <w:contextualSpacing/>
              <w:jc w:val="both"/>
              <w:rPr>
                <w:rFonts w:ascii="Montserrat Light" w:eastAsia="Calibri" w:hAnsi="Montserrat Light"/>
                <w:noProof/>
                <w:lang w:val="ro-RO" w:eastAsia="ro-RO"/>
              </w:rPr>
            </w:pPr>
            <w:r w:rsidRPr="00B00879">
              <w:rPr>
                <w:rFonts w:ascii="Montserrat Light" w:eastAsia="Calibri" w:hAnsi="Montserrat Light"/>
                <w:noProof/>
                <w:lang w:val="ro-RO" w:eastAsia="ro-RO"/>
              </w:rPr>
              <w:t>Adresa nr.</w:t>
            </w:r>
            <w:r w:rsidR="00CC6376" w:rsidRPr="00B00879">
              <w:rPr>
                <w:rFonts w:ascii="Montserrat Light" w:eastAsia="Calibri" w:hAnsi="Montserrat Light"/>
                <w:noProof/>
                <w:lang w:val="ro-RO" w:eastAsia="ro-RO"/>
              </w:rPr>
              <w:t xml:space="preserve"> 1055/11.09.2023 </w:t>
            </w:r>
            <w:r w:rsidRPr="00B00879">
              <w:rPr>
                <w:rFonts w:ascii="Montserrat Light" w:eastAsia="Calibri" w:hAnsi="Montserrat Light"/>
                <w:noProof/>
                <w:lang w:val="ro-RO" w:eastAsia="ro-RO"/>
              </w:rPr>
              <w:t>a Grădiniţei Speciale  înregistrată la Consiliul Județean Cluj cu nr. 36</w:t>
            </w:r>
            <w:r w:rsidR="00CC6376" w:rsidRPr="00B00879">
              <w:rPr>
                <w:rFonts w:ascii="Montserrat Light" w:eastAsia="Calibri" w:hAnsi="Montserrat Light"/>
                <w:noProof/>
                <w:lang w:val="ro-RO" w:eastAsia="ro-RO"/>
              </w:rPr>
              <w:t xml:space="preserve">. </w:t>
            </w:r>
            <w:r w:rsidRPr="00B00879">
              <w:rPr>
                <w:rFonts w:ascii="Montserrat Light" w:eastAsia="Calibri" w:hAnsi="Montserrat Light"/>
                <w:noProof/>
                <w:lang w:val="ro-RO" w:eastAsia="ro-RO"/>
              </w:rPr>
              <w:t>484/12.09.2023</w:t>
            </w:r>
            <w:bookmarkEnd w:id="0"/>
          </w:p>
        </w:tc>
      </w:tr>
    </w:tbl>
    <w:p w14:paraId="262C6132" w14:textId="74BC4150" w:rsidR="0016572C" w:rsidRPr="00B00879" w:rsidRDefault="0016572C" w:rsidP="00936E47">
      <w:pPr>
        <w:widowControl w:val="0"/>
        <w:suppressAutoHyphens/>
        <w:ind w:left="288"/>
        <w:rPr>
          <w:rFonts w:ascii="Montserrat Light" w:eastAsia="Times New Roman" w:hAnsi="Montserrat Light" w:cs="Cambria"/>
          <w:b/>
          <w:lang w:val="ro-RO" w:eastAsia="ar-SA"/>
        </w:rPr>
      </w:pPr>
    </w:p>
    <w:p w14:paraId="0F99723D" w14:textId="77777777" w:rsidR="0016572C" w:rsidRPr="00B00879" w:rsidRDefault="0016572C" w:rsidP="00936E47">
      <w:pPr>
        <w:autoSpaceDE w:val="0"/>
        <w:autoSpaceDN w:val="0"/>
        <w:adjustRightInd w:val="0"/>
        <w:contextualSpacing/>
        <w:jc w:val="center"/>
        <w:rPr>
          <w:rFonts w:ascii="Montserrat Light" w:hAnsi="Montserrat Light"/>
          <w:b/>
          <w:bCs/>
          <w:noProof/>
          <w:lang w:val="ro-RO" w:eastAsia="ro-RO"/>
        </w:rPr>
      </w:pPr>
      <w:r w:rsidRPr="00B00879">
        <w:rPr>
          <w:rFonts w:ascii="Montserrat Light" w:hAnsi="Montserrat Light"/>
          <w:b/>
          <w:bCs/>
          <w:noProof/>
          <w:lang w:val="ro-RO" w:eastAsia="ro-RO"/>
        </w:rPr>
        <w:t>INIȚIATOR,</w:t>
      </w:r>
    </w:p>
    <w:p w14:paraId="0CC0550C" w14:textId="77777777" w:rsidR="0016572C" w:rsidRPr="00B00879" w:rsidRDefault="0016572C" w:rsidP="00936E47">
      <w:pPr>
        <w:autoSpaceDE w:val="0"/>
        <w:jc w:val="center"/>
        <w:rPr>
          <w:rFonts w:ascii="Montserrat Light" w:hAnsi="Montserrat Light" w:cs="Cambria"/>
          <w:b/>
          <w:lang w:val="ro-RO"/>
        </w:rPr>
      </w:pPr>
      <w:r w:rsidRPr="00B00879">
        <w:rPr>
          <w:rFonts w:ascii="Montserrat Light" w:hAnsi="Montserrat Light" w:cs="Cambria"/>
          <w:b/>
          <w:bCs/>
          <w:lang w:val="ro-RO"/>
        </w:rPr>
        <w:t>PREŞEDINTE,</w:t>
      </w:r>
    </w:p>
    <w:p w14:paraId="3598C25C" w14:textId="69E03B5D" w:rsidR="007A444A" w:rsidRPr="00B00879" w:rsidRDefault="0016572C" w:rsidP="00936E47">
      <w:pPr>
        <w:jc w:val="center"/>
        <w:rPr>
          <w:rFonts w:ascii="Montserrat Light" w:hAnsi="Montserrat Light" w:cs="Cambria"/>
          <w:b/>
          <w:lang w:val="ro-RO"/>
        </w:rPr>
      </w:pPr>
      <w:r w:rsidRPr="00B00879">
        <w:rPr>
          <w:rFonts w:ascii="Montserrat Light" w:hAnsi="Montserrat Light" w:cs="Cambria"/>
          <w:b/>
          <w:lang w:val="ro-RO"/>
        </w:rPr>
        <w:t>Alin Tișe</w:t>
      </w:r>
    </w:p>
    <w:p w14:paraId="24F68C38" w14:textId="77777777" w:rsidR="00141AB4" w:rsidRPr="00B00879" w:rsidRDefault="00141AB4" w:rsidP="00936E47">
      <w:pPr>
        <w:ind w:left="288"/>
        <w:jc w:val="center"/>
        <w:rPr>
          <w:rFonts w:ascii="Montserrat Light" w:hAnsi="Montserrat Light" w:cs="Cambria"/>
          <w:b/>
          <w:lang w:val="ro-RO"/>
        </w:rPr>
      </w:pPr>
    </w:p>
    <w:p w14:paraId="7307F135" w14:textId="77777777" w:rsidR="00CC6376" w:rsidRPr="00B00879" w:rsidRDefault="00CC6376" w:rsidP="00936E47">
      <w:pPr>
        <w:ind w:left="288"/>
        <w:jc w:val="center"/>
        <w:rPr>
          <w:rFonts w:ascii="Montserrat Light" w:hAnsi="Montserrat Light" w:cs="Cambria"/>
          <w:b/>
          <w:lang w:val="ro-RO"/>
        </w:rPr>
      </w:pPr>
      <w:bookmarkStart w:id="2" w:name="_Hlk137563006"/>
    </w:p>
    <w:p w14:paraId="09CBCA4A" w14:textId="77777777" w:rsidR="00CC6376" w:rsidRPr="00B00879" w:rsidRDefault="00CC6376" w:rsidP="00936E47">
      <w:pPr>
        <w:ind w:left="288"/>
        <w:jc w:val="center"/>
        <w:rPr>
          <w:rFonts w:ascii="Montserrat Light" w:hAnsi="Montserrat Light" w:cs="Cambria"/>
          <w:b/>
          <w:lang w:val="ro-RO"/>
        </w:rPr>
      </w:pPr>
    </w:p>
    <w:p w14:paraId="53B3D00D" w14:textId="77777777" w:rsidR="00CC6376" w:rsidRPr="00B00879" w:rsidRDefault="00CC6376" w:rsidP="00936E47">
      <w:pPr>
        <w:ind w:left="288"/>
        <w:jc w:val="center"/>
        <w:rPr>
          <w:rFonts w:ascii="Montserrat Light" w:hAnsi="Montserrat Light" w:cs="Cambria"/>
          <w:b/>
          <w:lang w:val="ro-RO"/>
        </w:rPr>
      </w:pPr>
    </w:p>
    <w:p w14:paraId="4EAD8243" w14:textId="77777777" w:rsidR="00CC6376" w:rsidRPr="00B00879" w:rsidRDefault="00CC6376" w:rsidP="00936E47">
      <w:pPr>
        <w:ind w:left="288"/>
        <w:jc w:val="center"/>
        <w:rPr>
          <w:rFonts w:ascii="Montserrat Light" w:hAnsi="Montserrat Light" w:cs="Cambria"/>
          <w:b/>
          <w:lang w:val="ro-RO"/>
        </w:rPr>
      </w:pPr>
    </w:p>
    <w:p w14:paraId="2D9B5D58" w14:textId="34417836" w:rsidR="0016572C" w:rsidRPr="00B00879" w:rsidRDefault="0016572C" w:rsidP="00936E47">
      <w:pPr>
        <w:ind w:left="288"/>
        <w:jc w:val="center"/>
        <w:rPr>
          <w:rFonts w:ascii="Montserrat Light" w:hAnsi="Montserrat Light" w:cs="Cambria"/>
          <w:b/>
          <w:lang w:val="ro-RO"/>
        </w:rPr>
      </w:pPr>
      <w:r w:rsidRPr="00B00879">
        <w:rPr>
          <w:rFonts w:ascii="Montserrat Light" w:hAnsi="Montserrat Light" w:cs="Cambria"/>
          <w:b/>
          <w:lang w:val="ro-RO"/>
        </w:rPr>
        <w:t>PROIECT DE HOTĂRÂRE</w:t>
      </w:r>
    </w:p>
    <w:bookmarkEnd w:id="2"/>
    <w:p w14:paraId="558C862A" w14:textId="7182D6D7" w:rsidR="004C0DB0" w:rsidRPr="00B00879" w:rsidRDefault="004C0DB0" w:rsidP="00936E47">
      <w:pPr>
        <w:tabs>
          <w:tab w:val="left" w:pos="9214"/>
        </w:tabs>
        <w:jc w:val="center"/>
        <w:rPr>
          <w:rFonts w:ascii="Montserrat Light" w:hAnsi="Montserrat Light"/>
          <w:b/>
          <w:lang w:val="pt-BR" w:eastAsia="ro-RO"/>
        </w:rPr>
      </w:pPr>
      <w:r w:rsidRPr="00B00879">
        <w:rPr>
          <w:rFonts w:ascii="Montserrat Light" w:hAnsi="Montserrat Light" w:cs="Cambria"/>
          <w:b/>
          <w:lang w:val="ro-RO"/>
        </w:rPr>
        <w:t xml:space="preserve">pentru modificarea Hotărârii </w:t>
      </w:r>
      <w:r w:rsidRPr="00B00879">
        <w:rPr>
          <w:rFonts w:ascii="Montserrat Light" w:hAnsi="Montserrat Light" w:cs="Cambria"/>
          <w:b/>
          <w:lang w:val="pt-BR"/>
        </w:rPr>
        <w:t>Consiliului Judeţean Cluj nr. 211/26.11.2020</w:t>
      </w:r>
      <w:r w:rsidRPr="00B00879">
        <w:rPr>
          <w:rFonts w:ascii="Montserrat Light" w:hAnsi="Montserrat Light" w:cs="Cambria"/>
          <w:b/>
          <w:lang w:val="ro-RO"/>
        </w:rPr>
        <w:t xml:space="preserve"> </w:t>
      </w:r>
      <w:r w:rsidRPr="00B00879">
        <w:rPr>
          <w:rFonts w:ascii="Montserrat Light" w:hAnsi="Montserrat Light"/>
          <w:b/>
          <w:lang w:val="de-DE" w:eastAsia="ro-RO"/>
        </w:rPr>
        <w:t xml:space="preserve">privind </w:t>
      </w:r>
      <w:r w:rsidRPr="00B00879">
        <w:rPr>
          <w:rFonts w:ascii="Montserrat Light" w:hAnsi="Montserrat Light"/>
          <w:b/>
          <w:lang w:val="pt-BR" w:eastAsia="ro-RO"/>
        </w:rPr>
        <w:t>desemnarea reprezentanţilor Consiliului Judeţean Cluj în consiliile de administraţie ale unităţilor de învăţământ special aflate sub autoritatea</w:t>
      </w:r>
    </w:p>
    <w:p w14:paraId="0B03D1C0" w14:textId="7DC53F7E" w:rsidR="004C0DB0" w:rsidRPr="00B00879" w:rsidRDefault="004C0DB0" w:rsidP="00936E47">
      <w:pPr>
        <w:widowControl w:val="0"/>
        <w:suppressAutoHyphens/>
        <w:ind w:left="288" w:hanging="288"/>
        <w:jc w:val="center"/>
        <w:rPr>
          <w:rFonts w:ascii="Montserrat Light" w:eastAsia="Times New Roman" w:hAnsi="Montserrat Light" w:cs="Cambria"/>
          <w:b/>
          <w:lang w:val="ro-RO" w:eastAsia="ar-SA"/>
        </w:rPr>
      </w:pPr>
      <w:r w:rsidRPr="00B00879">
        <w:rPr>
          <w:rFonts w:ascii="Montserrat Light" w:hAnsi="Montserrat Light"/>
          <w:b/>
          <w:lang w:val="pt-BR" w:eastAsia="ro-RO"/>
        </w:rPr>
        <w:t>Consiliului Judeţean Cluj</w:t>
      </w:r>
    </w:p>
    <w:p w14:paraId="4CF5E2E2" w14:textId="77777777" w:rsidR="001D6026" w:rsidRPr="00B00879" w:rsidRDefault="001D6026" w:rsidP="00936E47">
      <w:pPr>
        <w:jc w:val="both"/>
        <w:rPr>
          <w:rFonts w:ascii="Montserrat Light" w:hAnsi="Montserrat Light"/>
          <w:lang w:val="ro-RO" w:eastAsia="ro-RO"/>
        </w:rPr>
      </w:pPr>
    </w:p>
    <w:p w14:paraId="0E3BC572" w14:textId="1057FE9F" w:rsidR="0016572C" w:rsidRPr="00B00879" w:rsidRDefault="0016572C" w:rsidP="00780E77">
      <w:pPr>
        <w:spacing w:after="240"/>
        <w:jc w:val="both"/>
        <w:rPr>
          <w:rFonts w:ascii="Montserrat Light" w:hAnsi="Montserrat Light"/>
          <w:lang w:val="ro-RO" w:eastAsia="ro-RO"/>
        </w:rPr>
      </w:pPr>
      <w:r w:rsidRPr="00B00879">
        <w:rPr>
          <w:rFonts w:ascii="Montserrat Light" w:hAnsi="Montserrat Light"/>
          <w:lang w:val="ro-RO" w:eastAsia="ro-RO"/>
        </w:rPr>
        <w:t xml:space="preserve">Consiliul </w:t>
      </w:r>
      <w:proofErr w:type="spellStart"/>
      <w:r w:rsidRPr="00B00879">
        <w:rPr>
          <w:rFonts w:ascii="Montserrat Light" w:hAnsi="Montserrat Light"/>
          <w:lang w:val="ro-RO" w:eastAsia="ro-RO"/>
        </w:rPr>
        <w:t>Judeţean</w:t>
      </w:r>
      <w:proofErr w:type="spellEnd"/>
      <w:r w:rsidRPr="00B00879">
        <w:rPr>
          <w:rFonts w:ascii="Montserrat Light" w:hAnsi="Montserrat Light"/>
          <w:lang w:val="ro-RO" w:eastAsia="ro-RO"/>
        </w:rPr>
        <w:t xml:space="preserve"> Cluj întrunit în </w:t>
      </w:r>
      <w:proofErr w:type="spellStart"/>
      <w:r w:rsidRPr="00B00879">
        <w:rPr>
          <w:rFonts w:ascii="Montserrat Light" w:hAnsi="Montserrat Light"/>
          <w:lang w:val="ro-RO" w:eastAsia="ro-RO"/>
        </w:rPr>
        <w:t>şedinţă</w:t>
      </w:r>
      <w:proofErr w:type="spellEnd"/>
      <w:r w:rsidRPr="00B00879">
        <w:rPr>
          <w:rFonts w:ascii="Montserrat Light" w:hAnsi="Montserrat Light"/>
          <w:lang w:val="ro-RO" w:eastAsia="ro-RO"/>
        </w:rPr>
        <w:t xml:space="preserve"> ordinară;</w:t>
      </w:r>
    </w:p>
    <w:p w14:paraId="2704290A" w14:textId="33D78DC1" w:rsidR="0016572C" w:rsidRPr="00B00879" w:rsidRDefault="0016572C" w:rsidP="00936E47">
      <w:pPr>
        <w:tabs>
          <w:tab w:val="left" w:pos="9214"/>
        </w:tabs>
        <w:jc w:val="both"/>
        <w:rPr>
          <w:rFonts w:ascii="Montserrat Light" w:eastAsia="Calibri" w:hAnsi="Montserrat Light"/>
          <w:lang w:val="ro-RO"/>
        </w:rPr>
      </w:pPr>
      <w:r w:rsidRPr="00B00879">
        <w:rPr>
          <w:rFonts w:ascii="Montserrat Light" w:hAnsi="Montserrat Light"/>
          <w:lang w:val="ro-RO" w:eastAsia="ro-RO"/>
        </w:rPr>
        <w:t xml:space="preserve">Având în vedere Proiectul de hotărâre înregistrat cu nr. ............ din .............. </w:t>
      </w:r>
      <w:r w:rsidR="001C27E7" w:rsidRPr="00B00879">
        <w:rPr>
          <w:rFonts w:ascii="Montserrat Light" w:eastAsia="Calibri" w:hAnsi="Montserrat Light"/>
          <w:lang w:val="ro-RO"/>
        </w:rPr>
        <w:t xml:space="preserve">pentru modificarea Hotărârii Consiliului Județean Cluj </w:t>
      </w:r>
      <w:r w:rsidR="004C0DB0" w:rsidRPr="00B00879">
        <w:rPr>
          <w:rFonts w:ascii="Montserrat Light" w:hAnsi="Montserrat Light" w:cs="Cambria"/>
          <w:lang w:val="pt-BR"/>
        </w:rPr>
        <w:t>nr. 211/26.11.2020</w:t>
      </w:r>
      <w:r w:rsidR="004C0DB0" w:rsidRPr="00B00879">
        <w:rPr>
          <w:rFonts w:ascii="Montserrat Light" w:hAnsi="Montserrat Light" w:cs="Cambria"/>
          <w:lang w:val="ro-RO"/>
        </w:rPr>
        <w:t xml:space="preserve"> </w:t>
      </w:r>
      <w:r w:rsidR="004C0DB0" w:rsidRPr="00B00879">
        <w:rPr>
          <w:rFonts w:ascii="Montserrat Light" w:hAnsi="Montserrat Light"/>
          <w:lang w:val="de-DE" w:eastAsia="ro-RO"/>
        </w:rPr>
        <w:t xml:space="preserve">privind </w:t>
      </w:r>
      <w:r w:rsidR="004C0DB0" w:rsidRPr="00B00879">
        <w:rPr>
          <w:rFonts w:ascii="Montserrat Light" w:hAnsi="Montserrat Light"/>
          <w:lang w:val="pt-BR" w:eastAsia="ro-RO"/>
        </w:rPr>
        <w:t>desemnarea reprezentanţilor Consiliului Judeţean Cluj în consiliile de administraţie ale unităţilor de învăţământ special aflate sub autoritatea Consiliului Judeţean Cluj</w:t>
      </w:r>
      <w:r w:rsidR="00CC6376" w:rsidRPr="00B00879">
        <w:rPr>
          <w:rFonts w:ascii="Montserrat Light" w:hAnsi="Montserrat Light"/>
          <w:lang w:val="pt-BR" w:eastAsia="ro-RO"/>
        </w:rPr>
        <w:t xml:space="preserve"> </w:t>
      </w:r>
      <w:r w:rsidR="00D26CE5" w:rsidRPr="00B00879">
        <w:rPr>
          <w:rFonts w:ascii="Montserrat Light" w:hAnsi="Montserrat Light"/>
          <w:lang w:val="ro-RO" w:eastAsia="ro-RO"/>
        </w:rPr>
        <w:t xml:space="preserve">propus de Președintele Consiliului Județean Cluj, </w:t>
      </w:r>
      <w:r w:rsidRPr="00B00879">
        <w:rPr>
          <w:rFonts w:ascii="Montserrat Light" w:hAnsi="Montserrat Light"/>
          <w:lang w:val="ro-RO" w:eastAsia="ro-RO"/>
        </w:rPr>
        <w:t xml:space="preserve">domnul Alin Tișe, care este </w:t>
      </w:r>
      <w:proofErr w:type="spellStart"/>
      <w:r w:rsidRPr="00B00879">
        <w:rPr>
          <w:rFonts w:ascii="Montserrat Light" w:hAnsi="Montserrat Light"/>
          <w:lang w:val="ro-RO" w:eastAsia="ro-RO"/>
        </w:rPr>
        <w:t>însoţit</w:t>
      </w:r>
      <w:proofErr w:type="spellEnd"/>
      <w:r w:rsidRPr="00B00879">
        <w:rPr>
          <w:rFonts w:ascii="Montserrat Light" w:hAnsi="Montserrat Light"/>
          <w:lang w:val="ro-RO" w:eastAsia="ro-RO"/>
        </w:rPr>
        <w:t xml:space="preserve"> de Referatul de aprobare cu nr. </w:t>
      </w:r>
      <w:r w:rsidR="0028546A" w:rsidRPr="00B00879">
        <w:rPr>
          <w:rFonts w:ascii="Montserrat Light" w:hAnsi="Montserrat Light"/>
          <w:lang w:val="ro-RO" w:eastAsia="ro-RO"/>
        </w:rPr>
        <w:t>36.</w:t>
      </w:r>
      <w:r w:rsidR="00CC6376" w:rsidRPr="00B00879">
        <w:rPr>
          <w:rFonts w:ascii="Montserrat Light" w:hAnsi="Montserrat Light"/>
          <w:lang w:val="ro-RO" w:eastAsia="ro-RO"/>
        </w:rPr>
        <w:t xml:space="preserve"> </w:t>
      </w:r>
      <w:r w:rsidR="0028546A" w:rsidRPr="00B00879">
        <w:rPr>
          <w:rFonts w:ascii="Montserrat Light" w:hAnsi="Montserrat Light"/>
          <w:lang w:val="ro-RO" w:eastAsia="ro-RO"/>
        </w:rPr>
        <w:t>691/13.09.2023</w:t>
      </w:r>
      <w:r w:rsidRPr="00B00879">
        <w:rPr>
          <w:rFonts w:ascii="Montserrat Light" w:hAnsi="Montserrat Light"/>
          <w:lang w:val="ro-RO" w:eastAsia="ro-RO"/>
        </w:rPr>
        <w:t xml:space="preserve">; Raportul de specialitate întocmit de compartimentului de resort din cadrul aparatului de specialitate al Consiliului </w:t>
      </w:r>
      <w:proofErr w:type="spellStart"/>
      <w:r w:rsidRPr="00B00879">
        <w:rPr>
          <w:rFonts w:ascii="Montserrat Light" w:hAnsi="Montserrat Light"/>
          <w:lang w:val="ro-RO" w:eastAsia="ro-RO"/>
        </w:rPr>
        <w:t>Judeţean</w:t>
      </w:r>
      <w:proofErr w:type="spellEnd"/>
      <w:r w:rsidRPr="00B00879">
        <w:rPr>
          <w:rFonts w:ascii="Montserrat Light" w:hAnsi="Montserrat Light"/>
          <w:lang w:val="ro-RO" w:eastAsia="ro-RO"/>
        </w:rPr>
        <w:t xml:space="preserve"> Cluj cu nr. </w:t>
      </w:r>
      <w:r w:rsidR="0028546A" w:rsidRPr="00B00879">
        <w:rPr>
          <w:rFonts w:ascii="Montserrat Light" w:hAnsi="Montserrat Light"/>
          <w:lang w:val="ro-RO" w:eastAsia="ro-RO"/>
        </w:rPr>
        <w:t>36.</w:t>
      </w:r>
      <w:r w:rsidR="00CC6376" w:rsidRPr="00B00879">
        <w:rPr>
          <w:rFonts w:ascii="Montserrat Light" w:hAnsi="Montserrat Light"/>
          <w:lang w:val="ro-RO" w:eastAsia="ro-RO"/>
        </w:rPr>
        <w:t xml:space="preserve"> </w:t>
      </w:r>
      <w:r w:rsidR="0028546A" w:rsidRPr="00B00879">
        <w:rPr>
          <w:rFonts w:ascii="Montserrat Light" w:hAnsi="Montserrat Light"/>
          <w:lang w:val="ro-RO" w:eastAsia="ro-RO"/>
        </w:rPr>
        <w:t>694/13.09.2023</w:t>
      </w:r>
      <w:r w:rsidRPr="00B00879">
        <w:rPr>
          <w:rFonts w:ascii="Montserrat Light" w:hAnsi="Montserrat Light"/>
          <w:lang w:val="ro-RO" w:eastAsia="ro-RO"/>
        </w:rPr>
        <w:t xml:space="preserve"> </w:t>
      </w:r>
      <w:proofErr w:type="spellStart"/>
      <w:r w:rsidRPr="00B00879">
        <w:rPr>
          <w:rFonts w:ascii="Montserrat Light" w:hAnsi="Montserrat Light"/>
          <w:lang w:val="ro-RO" w:eastAsia="ro-RO"/>
        </w:rPr>
        <w:t>şi</w:t>
      </w:r>
      <w:proofErr w:type="spellEnd"/>
      <w:r w:rsidRPr="00B00879">
        <w:rPr>
          <w:rFonts w:ascii="Montserrat Light" w:hAnsi="Montserrat Light"/>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w:t>
      </w:r>
    </w:p>
    <w:p w14:paraId="068B6B0F" w14:textId="77777777" w:rsidR="001D6026" w:rsidRPr="00B00879" w:rsidRDefault="001D6026" w:rsidP="00936E47">
      <w:pPr>
        <w:jc w:val="both"/>
        <w:rPr>
          <w:rFonts w:ascii="Montserrat Light" w:hAnsi="Montserrat Light" w:cs="Cambria"/>
          <w:b/>
          <w:bCs/>
          <w:lang w:val="ro-RO"/>
        </w:rPr>
      </w:pPr>
    </w:p>
    <w:p w14:paraId="65A72CC9" w14:textId="303F46C9" w:rsidR="0016572C" w:rsidRPr="00B00879" w:rsidRDefault="0016572C" w:rsidP="00936E47">
      <w:pPr>
        <w:jc w:val="both"/>
        <w:rPr>
          <w:rFonts w:ascii="Montserrat Light" w:hAnsi="Montserrat Light" w:cs="Cambria"/>
          <w:lang w:val="ro-RO"/>
        </w:rPr>
      </w:pPr>
      <w:r w:rsidRPr="00B00879">
        <w:rPr>
          <w:rFonts w:ascii="Montserrat Light" w:hAnsi="Montserrat Light" w:cs="Cambria"/>
          <w:lang w:val="ro-RO"/>
        </w:rPr>
        <w:t>Ținând cont de:</w:t>
      </w:r>
    </w:p>
    <w:p w14:paraId="158F815B" w14:textId="2532A43F" w:rsidR="00F501B9" w:rsidRPr="00B00879" w:rsidRDefault="00F501B9" w:rsidP="00780E77">
      <w:pPr>
        <w:pStyle w:val="Listparagraf"/>
        <w:numPr>
          <w:ilvl w:val="0"/>
          <w:numId w:val="9"/>
        </w:numPr>
        <w:spacing w:after="0"/>
        <w:jc w:val="both"/>
        <w:rPr>
          <w:rFonts w:ascii="Montserrat Light" w:hAnsi="Montserrat Light"/>
          <w:lang w:val="ro-RO" w:eastAsia="ro-RO"/>
        </w:rPr>
      </w:pPr>
      <w:r w:rsidRPr="00B00879">
        <w:rPr>
          <w:rFonts w:ascii="Montserrat Light" w:hAnsi="Montserrat Light"/>
          <w:lang w:val="ro-RO" w:eastAsia="ro-RO"/>
        </w:rPr>
        <w:t xml:space="preserve">Adresa nr. 2. 611/30.08.2023 a Școlii Profesionale Speciale SAMUS Cluj Napoca înregistrată la Consiliul Județean Cluj cu nr.  35. 669/05.09.2023 </w:t>
      </w:r>
    </w:p>
    <w:p w14:paraId="3D623628" w14:textId="77777777" w:rsidR="00F501B9" w:rsidRPr="00B00879" w:rsidRDefault="00F501B9" w:rsidP="00780E77">
      <w:pPr>
        <w:pStyle w:val="Listparagraf"/>
        <w:numPr>
          <w:ilvl w:val="0"/>
          <w:numId w:val="9"/>
        </w:numPr>
        <w:spacing w:after="0"/>
        <w:jc w:val="both"/>
        <w:rPr>
          <w:rFonts w:ascii="Montserrat Light" w:hAnsi="Montserrat Light"/>
          <w:lang w:val="ro-RO" w:eastAsia="ro-RO"/>
        </w:rPr>
      </w:pPr>
      <w:r w:rsidRPr="00B00879">
        <w:rPr>
          <w:rFonts w:ascii="Montserrat Light" w:hAnsi="Montserrat Light"/>
          <w:lang w:val="ro-RO" w:eastAsia="ro-RO"/>
        </w:rPr>
        <w:t>Adresa nr. 3. 061/11.09.2023 a Liceului Tehnologic Special pentru Deficienți de Auz Cluj-Napoca înregistrată la Consiliul Județean Cluj cu nr. 36. 461/11.09.2023</w:t>
      </w:r>
    </w:p>
    <w:p w14:paraId="7BC47BE9" w14:textId="77777777" w:rsidR="00F501B9" w:rsidRPr="00B00879" w:rsidRDefault="00F501B9" w:rsidP="00780E77">
      <w:pPr>
        <w:pStyle w:val="Listparagraf"/>
        <w:numPr>
          <w:ilvl w:val="0"/>
          <w:numId w:val="9"/>
        </w:numPr>
        <w:spacing w:after="0"/>
        <w:jc w:val="both"/>
        <w:rPr>
          <w:rFonts w:ascii="Montserrat Light" w:hAnsi="Montserrat Light"/>
          <w:lang w:val="ro-RO" w:eastAsia="ro-RO"/>
        </w:rPr>
      </w:pPr>
      <w:r w:rsidRPr="00B00879">
        <w:rPr>
          <w:rFonts w:ascii="Montserrat Light" w:hAnsi="Montserrat Light"/>
          <w:lang w:val="ro-RO" w:eastAsia="ro-RO"/>
        </w:rPr>
        <w:t xml:space="preserve">Adresa nr. 1. 395/11.09.2023 a  </w:t>
      </w:r>
      <w:proofErr w:type="spellStart"/>
      <w:r w:rsidRPr="00B00879">
        <w:rPr>
          <w:rFonts w:ascii="Montserrat Light" w:hAnsi="Montserrat Light"/>
          <w:lang w:val="ro-RO" w:eastAsia="ro-RO"/>
        </w:rPr>
        <w:t>Şcolii</w:t>
      </w:r>
      <w:proofErr w:type="spellEnd"/>
      <w:r w:rsidRPr="00B00879">
        <w:rPr>
          <w:rFonts w:ascii="Montserrat Light" w:hAnsi="Montserrat Light"/>
          <w:lang w:val="ro-RO" w:eastAsia="ro-RO"/>
        </w:rPr>
        <w:t xml:space="preserve"> Gimnaziale Speciale Transilvania Baciu înregistrată la Consiliul Județean Cluj cu nr. 36. 459/11.09.2023 </w:t>
      </w:r>
    </w:p>
    <w:p w14:paraId="3BD2A29D" w14:textId="77777777" w:rsidR="00F501B9" w:rsidRPr="00B00879" w:rsidRDefault="00F501B9" w:rsidP="00780E77">
      <w:pPr>
        <w:pStyle w:val="Listparagraf"/>
        <w:numPr>
          <w:ilvl w:val="0"/>
          <w:numId w:val="9"/>
        </w:numPr>
        <w:spacing w:after="0"/>
        <w:jc w:val="both"/>
        <w:rPr>
          <w:rFonts w:ascii="Montserrat Light" w:hAnsi="Montserrat Light"/>
          <w:lang w:val="ro-RO" w:eastAsia="ro-RO"/>
        </w:rPr>
      </w:pPr>
      <w:r w:rsidRPr="00B00879">
        <w:rPr>
          <w:rFonts w:ascii="Montserrat Light" w:hAnsi="Montserrat Light"/>
          <w:lang w:val="ro-RO" w:eastAsia="ro-RO"/>
        </w:rPr>
        <w:t>Adresa nr. 3. 946/06.09.2023 a Liceului Special pentru Deficienți de Vedere Cluj-Napoca înregistrată la Consiliul Județean Cluj cu nr. 35. 936/07.09.2023</w:t>
      </w:r>
    </w:p>
    <w:p w14:paraId="1AB53C60" w14:textId="77777777" w:rsidR="00F501B9" w:rsidRPr="00B00879" w:rsidRDefault="00F501B9" w:rsidP="00780E77">
      <w:pPr>
        <w:pStyle w:val="Listparagraf"/>
        <w:numPr>
          <w:ilvl w:val="0"/>
          <w:numId w:val="9"/>
        </w:numPr>
        <w:spacing w:after="0"/>
        <w:jc w:val="both"/>
        <w:rPr>
          <w:rFonts w:ascii="Montserrat Light" w:hAnsi="Montserrat Light"/>
          <w:lang w:val="ro-RO" w:eastAsia="ro-RO"/>
        </w:rPr>
      </w:pPr>
      <w:r w:rsidRPr="00B00879">
        <w:rPr>
          <w:rFonts w:ascii="Montserrat Light" w:hAnsi="Montserrat Light"/>
          <w:lang w:val="ro-RO" w:eastAsia="ro-RO"/>
        </w:rPr>
        <w:t>Adresa nr. 1931/11.09.2023 Liceului Tehnologic Special Dej înregistrată la Consiliul Județean Cluj cu nr. 36472/12.09.2023</w:t>
      </w:r>
    </w:p>
    <w:p w14:paraId="3E8CE851" w14:textId="35D9F276" w:rsidR="007348AE" w:rsidRPr="00B00879" w:rsidRDefault="00F501B9" w:rsidP="00780E77">
      <w:pPr>
        <w:pStyle w:val="Listparagraf"/>
        <w:numPr>
          <w:ilvl w:val="0"/>
          <w:numId w:val="9"/>
        </w:numPr>
        <w:spacing w:after="0" w:line="276" w:lineRule="auto"/>
        <w:jc w:val="both"/>
        <w:rPr>
          <w:rFonts w:ascii="Montserrat Light" w:hAnsi="Montserrat Light"/>
          <w:lang w:val="ro-RO" w:eastAsia="ro-RO"/>
        </w:rPr>
      </w:pPr>
      <w:r w:rsidRPr="00B00879">
        <w:rPr>
          <w:rFonts w:ascii="Montserrat Light" w:hAnsi="Montserrat Light"/>
          <w:lang w:val="ro-RO" w:eastAsia="ro-RO"/>
        </w:rPr>
        <w:t xml:space="preserve">Adresa nr. 1055/11.09.2023 a </w:t>
      </w:r>
      <w:proofErr w:type="spellStart"/>
      <w:r w:rsidRPr="00B00879">
        <w:rPr>
          <w:rFonts w:ascii="Montserrat Light" w:hAnsi="Montserrat Light"/>
          <w:lang w:val="ro-RO" w:eastAsia="ro-RO"/>
        </w:rPr>
        <w:t>Grădiniţei</w:t>
      </w:r>
      <w:proofErr w:type="spellEnd"/>
      <w:r w:rsidRPr="00B00879">
        <w:rPr>
          <w:rFonts w:ascii="Montserrat Light" w:hAnsi="Montserrat Light"/>
          <w:lang w:val="ro-RO" w:eastAsia="ro-RO"/>
        </w:rPr>
        <w:t xml:space="preserve"> Speciale  înregistrată la Consiliul Județean Cluj cu nr. 36. 484/12.09.2023</w:t>
      </w:r>
      <w:r w:rsidR="007348AE" w:rsidRPr="00B00879">
        <w:rPr>
          <w:rFonts w:ascii="Montserrat Light" w:hAnsi="Montserrat Light"/>
          <w:lang w:val="ro-RO" w:eastAsia="ro-RO"/>
        </w:rPr>
        <w:t xml:space="preserve">a </w:t>
      </w:r>
      <w:proofErr w:type="spellStart"/>
      <w:r w:rsidR="007348AE" w:rsidRPr="00B00879">
        <w:rPr>
          <w:rFonts w:ascii="Montserrat Light" w:hAnsi="Montserrat Light"/>
          <w:lang w:val="ro-RO" w:eastAsia="ro-RO"/>
        </w:rPr>
        <w:t>Grădiniţei</w:t>
      </w:r>
      <w:proofErr w:type="spellEnd"/>
      <w:r w:rsidR="007348AE" w:rsidRPr="00B00879">
        <w:rPr>
          <w:rFonts w:ascii="Montserrat Light" w:hAnsi="Montserrat Light"/>
          <w:lang w:val="ro-RO" w:eastAsia="ro-RO"/>
        </w:rPr>
        <w:t xml:space="preserve"> Speciale  înregistrată la Consiliul Județean Cluj cu nr. 36484/12.09.2023</w:t>
      </w:r>
    </w:p>
    <w:p w14:paraId="6FA150AE" w14:textId="2D96D05A" w:rsidR="0016572C" w:rsidRPr="00B00879" w:rsidRDefault="0016572C" w:rsidP="00780E77">
      <w:pPr>
        <w:suppressAutoHyphens/>
        <w:spacing w:before="240"/>
        <w:jc w:val="both"/>
        <w:rPr>
          <w:rFonts w:ascii="Montserrat Light" w:hAnsi="Montserrat Light" w:cs="Cambria"/>
          <w:iCs/>
          <w:lang w:val="ro-RO"/>
        </w:rPr>
      </w:pPr>
      <w:r w:rsidRPr="00B00879">
        <w:rPr>
          <w:rFonts w:ascii="Montserrat Light" w:hAnsi="Montserrat Light" w:cs="Cambria"/>
          <w:iCs/>
          <w:lang w:val="ro-RO"/>
        </w:rPr>
        <w:t>Luând în considerare prevederile :</w:t>
      </w:r>
    </w:p>
    <w:p w14:paraId="470C94CB" w14:textId="77777777" w:rsidR="00376929" w:rsidRPr="00B00879" w:rsidRDefault="00376929" w:rsidP="00936E47">
      <w:pPr>
        <w:pStyle w:val="Listparagraf"/>
        <w:numPr>
          <w:ilvl w:val="0"/>
          <w:numId w:val="4"/>
        </w:numPr>
        <w:suppressAutoHyphens w:val="0"/>
        <w:spacing w:after="0" w:line="276" w:lineRule="auto"/>
        <w:contextualSpacing/>
        <w:jc w:val="both"/>
        <w:rPr>
          <w:rFonts w:ascii="Montserrat Light" w:eastAsia="Times New Roman" w:hAnsi="Montserrat Light" w:cs="Cambria"/>
          <w:noProof/>
          <w:lang w:eastAsia="ro-RO"/>
        </w:rPr>
      </w:pPr>
      <w:r w:rsidRPr="00B00879">
        <w:rPr>
          <w:rFonts w:ascii="Montserrat Light" w:eastAsia="Times New Roman" w:hAnsi="Montserrat Light" w:cs="Cambria"/>
          <w:noProof/>
          <w:lang w:eastAsia="ro-RO"/>
        </w:rPr>
        <w:t>art. 2, ale 58 alin. (1) și (3), ale art. 59 și ale art. 61 - 62 din Legea privind normele de tehnică legislativă pentru elaborarea actelor normative nr. 24/2000, republicată, cu modificările şi completările ulterioare;</w:t>
      </w:r>
    </w:p>
    <w:p w14:paraId="270E408A" w14:textId="49907FD6" w:rsidR="00735AE3" w:rsidRPr="00B00879" w:rsidRDefault="00376929" w:rsidP="00936E47">
      <w:pPr>
        <w:pStyle w:val="Listparagraf"/>
        <w:numPr>
          <w:ilvl w:val="0"/>
          <w:numId w:val="4"/>
        </w:numPr>
        <w:suppressAutoHyphens w:val="0"/>
        <w:spacing w:after="0" w:line="276" w:lineRule="auto"/>
        <w:contextualSpacing/>
        <w:jc w:val="both"/>
        <w:rPr>
          <w:rFonts w:ascii="Montserrat Light" w:eastAsia="Times New Roman" w:hAnsi="Montserrat Light" w:cs="Cambria"/>
          <w:noProof/>
          <w:lang w:eastAsia="ro-RO"/>
        </w:rPr>
      </w:pPr>
      <w:r w:rsidRPr="00B00879">
        <w:rPr>
          <w:rFonts w:ascii="Montserrat Light" w:eastAsia="Times New Roman" w:hAnsi="Montserrat Light" w:cs="Cambria"/>
          <w:noProof/>
          <w:lang w:eastAsia="ro-RO"/>
        </w:rPr>
        <w:t>art. 123 – 140, ale art. 142 -156, art. 215 - 216 și ale art. 218 din Regulamentul de organizare şi funcţionare a Consiliului Judeţean Cluj, aprobat prin Hotărârea Consiliului Judeţean Cluj nr. 170/2020, republicată;</w:t>
      </w:r>
    </w:p>
    <w:p w14:paraId="2F5A7367" w14:textId="7F98E175" w:rsidR="0016572C" w:rsidRPr="00B00879" w:rsidRDefault="0016572C" w:rsidP="00936E47">
      <w:pPr>
        <w:spacing w:before="240"/>
        <w:rPr>
          <w:rFonts w:ascii="Montserrat Light" w:hAnsi="Montserrat Light" w:cs="Cambria"/>
          <w:lang w:val="ro-RO"/>
        </w:rPr>
      </w:pPr>
      <w:r w:rsidRPr="00B00879">
        <w:rPr>
          <w:rFonts w:ascii="Montserrat Light" w:hAnsi="Montserrat Light" w:cs="Cambria"/>
          <w:lang w:val="ro-RO"/>
        </w:rPr>
        <w:t>În conformitate cu prevederile:</w:t>
      </w:r>
    </w:p>
    <w:p w14:paraId="735F4897" w14:textId="77777777" w:rsidR="004C6DB8" w:rsidRPr="00B00879" w:rsidRDefault="004C6DB8" w:rsidP="00936E47">
      <w:pPr>
        <w:numPr>
          <w:ilvl w:val="0"/>
          <w:numId w:val="3"/>
        </w:numPr>
        <w:jc w:val="both"/>
        <w:rPr>
          <w:rFonts w:ascii="Montserrat Light" w:hAnsi="Montserrat Light"/>
          <w:iCs/>
          <w:lang w:val="ro-RO" w:eastAsia="ro-RO"/>
        </w:rPr>
      </w:pPr>
      <w:r w:rsidRPr="00B00879">
        <w:rPr>
          <w:rFonts w:ascii="Montserrat Light" w:hAnsi="Montserrat Light"/>
          <w:iCs/>
          <w:lang w:val="ro-RO" w:eastAsia="ro-RO"/>
        </w:rPr>
        <w:t>art. 173 alin. (1) lit. d) și f) și alin. (5) lit. a) din Ordonanța de Urgență nr. 57/2019 privind Codul Administrativ, cu modificările și completările ulterioare;</w:t>
      </w:r>
    </w:p>
    <w:p w14:paraId="7F3AAF73" w14:textId="00C113B6" w:rsidR="00CB36C9" w:rsidRPr="00B00879" w:rsidRDefault="00CB36C9" w:rsidP="00936E47">
      <w:pPr>
        <w:numPr>
          <w:ilvl w:val="0"/>
          <w:numId w:val="3"/>
        </w:numPr>
        <w:jc w:val="both"/>
        <w:rPr>
          <w:rFonts w:ascii="Montserrat Light" w:hAnsi="Montserrat Light"/>
          <w:iCs/>
          <w:lang w:val="ro-RO" w:eastAsia="ro-RO"/>
        </w:rPr>
      </w:pPr>
      <w:r w:rsidRPr="00B00879">
        <w:rPr>
          <w:rFonts w:ascii="Montserrat Light" w:hAnsi="Montserrat Light"/>
          <w:iCs/>
          <w:lang w:val="ro-RO" w:eastAsia="ro-RO"/>
        </w:rPr>
        <w:t>art. 128 alin. 3 din Legea nr.198 din 2023 a învățământului preuniversitar</w:t>
      </w:r>
    </w:p>
    <w:p w14:paraId="1955CB37" w14:textId="21919D21" w:rsidR="00CB36C9" w:rsidRPr="00B00879" w:rsidRDefault="00CB36C9" w:rsidP="00936E47">
      <w:pPr>
        <w:numPr>
          <w:ilvl w:val="0"/>
          <w:numId w:val="3"/>
        </w:numPr>
        <w:jc w:val="both"/>
        <w:rPr>
          <w:rFonts w:ascii="Montserrat Light" w:hAnsi="Montserrat Light"/>
          <w:iCs/>
          <w:lang w:val="ro-RO" w:eastAsia="ro-RO"/>
        </w:rPr>
      </w:pPr>
      <w:r w:rsidRPr="00B00879">
        <w:rPr>
          <w:rFonts w:ascii="Montserrat Light" w:hAnsi="Montserrat Light"/>
          <w:iCs/>
          <w:lang w:val="ro-RO" w:eastAsia="ro-RO"/>
        </w:rPr>
        <w:lastRenderedPageBreak/>
        <w:t>art. 4 alin. (3) și ale art. 7 din Metodologia cadru de organizare și funcționare a consiliilor de administrație din unitățile de învățământ preuniversitar aprobată prin Ordinul Ministerului Educației nr. 6223/2023.</w:t>
      </w:r>
    </w:p>
    <w:p w14:paraId="624A4638" w14:textId="62C905E1" w:rsidR="00CB36C9" w:rsidRPr="00B00879" w:rsidRDefault="00CB36C9" w:rsidP="00936E47">
      <w:pPr>
        <w:ind w:left="360" w:firstLine="360"/>
        <w:rPr>
          <w:rFonts w:ascii="Montserrat Light" w:hAnsi="Montserrat Light"/>
          <w:iCs/>
          <w:lang w:val="ro-RO" w:eastAsia="ro-RO"/>
        </w:rPr>
      </w:pPr>
      <w:r w:rsidRPr="00B00879">
        <w:rPr>
          <w:rFonts w:ascii="Montserrat Light" w:hAnsi="Montserrat Light"/>
          <w:iCs/>
          <w:lang w:val="ro-RO" w:eastAsia="ro-RO"/>
        </w:rPr>
        <w:t xml:space="preserve"> </w:t>
      </w:r>
    </w:p>
    <w:p w14:paraId="7ADC2794" w14:textId="1618970F" w:rsidR="0016572C" w:rsidRPr="00B00879" w:rsidRDefault="0016572C" w:rsidP="00936E47">
      <w:pPr>
        <w:jc w:val="both"/>
        <w:rPr>
          <w:rFonts w:ascii="Montserrat Light" w:hAnsi="Montserrat Light"/>
          <w:b/>
          <w:bCs/>
          <w:lang w:val="ro-RO" w:eastAsia="ro-RO"/>
        </w:rPr>
      </w:pPr>
      <w:r w:rsidRPr="00B00879">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40B0FCC5" w14:textId="0BBE579A" w:rsidR="0044032B" w:rsidRPr="00B00879" w:rsidRDefault="0016572C" w:rsidP="00936E47">
      <w:pPr>
        <w:tabs>
          <w:tab w:val="center" w:pos="4898"/>
          <w:tab w:val="left" w:pos="6874"/>
        </w:tabs>
        <w:spacing w:before="240"/>
        <w:ind w:firstLine="709"/>
        <w:rPr>
          <w:rFonts w:ascii="Montserrat Light" w:hAnsi="Montserrat Light"/>
          <w:b/>
          <w:bCs/>
          <w:lang w:val="ro-RO" w:eastAsia="ro-RO"/>
        </w:rPr>
      </w:pPr>
      <w:r w:rsidRPr="00B00879">
        <w:rPr>
          <w:rFonts w:ascii="Montserrat Light" w:hAnsi="Montserrat Light"/>
          <w:b/>
          <w:bCs/>
          <w:lang w:val="ro-RO" w:eastAsia="ro-RO"/>
        </w:rPr>
        <w:t xml:space="preserve">                                                      </w:t>
      </w:r>
      <w:proofErr w:type="spellStart"/>
      <w:r w:rsidRPr="00B00879">
        <w:rPr>
          <w:rFonts w:ascii="Montserrat Light" w:hAnsi="Montserrat Light"/>
          <w:b/>
          <w:bCs/>
          <w:lang w:val="ro-RO" w:eastAsia="ro-RO"/>
        </w:rPr>
        <w:t>hotărăşte</w:t>
      </w:r>
      <w:proofErr w:type="spellEnd"/>
      <w:r w:rsidRPr="00B00879">
        <w:rPr>
          <w:rFonts w:ascii="Montserrat Light" w:hAnsi="Montserrat Light"/>
          <w:b/>
          <w:bCs/>
          <w:lang w:val="ro-RO" w:eastAsia="ro-RO"/>
        </w:rPr>
        <w:t>:</w:t>
      </w:r>
    </w:p>
    <w:p w14:paraId="0210E774" w14:textId="77777777" w:rsidR="0028546A" w:rsidRPr="00B00879" w:rsidRDefault="0028546A" w:rsidP="00936E47">
      <w:pPr>
        <w:tabs>
          <w:tab w:val="center" w:pos="4898"/>
          <w:tab w:val="left" w:pos="6874"/>
        </w:tabs>
        <w:ind w:firstLine="709"/>
        <w:jc w:val="center"/>
        <w:rPr>
          <w:rFonts w:ascii="Montserrat Light" w:hAnsi="Montserrat Light"/>
          <w:b/>
          <w:bCs/>
          <w:lang w:val="ro-RO" w:eastAsia="ro-RO"/>
        </w:rPr>
      </w:pPr>
    </w:p>
    <w:p w14:paraId="2516A85E" w14:textId="16B08519" w:rsidR="00146F7E" w:rsidRPr="00B00879" w:rsidRDefault="00146F7E" w:rsidP="00936E47">
      <w:pPr>
        <w:jc w:val="both"/>
        <w:rPr>
          <w:rFonts w:ascii="Montserrat Light" w:hAnsi="Montserrat Light" w:cs="Cambria"/>
          <w:bCs/>
          <w:lang w:val="it-IT"/>
        </w:rPr>
      </w:pPr>
      <w:r w:rsidRPr="00B00879">
        <w:rPr>
          <w:rFonts w:ascii="Montserrat Light" w:hAnsi="Montserrat Light" w:cs="Cambria"/>
          <w:b/>
          <w:lang w:val="it-IT"/>
        </w:rPr>
        <w:t>Art. I</w:t>
      </w:r>
      <w:r w:rsidRPr="00B00879">
        <w:rPr>
          <w:rFonts w:ascii="Montserrat Light" w:hAnsi="Montserrat Light" w:cs="Cambria"/>
          <w:bCs/>
          <w:lang w:val="it-IT"/>
        </w:rPr>
        <w:t xml:space="preserve">. </w:t>
      </w:r>
      <w:r w:rsidR="00345C83" w:rsidRPr="00B00879">
        <w:rPr>
          <w:rFonts w:ascii="Montserrat Light" w:hAnsi="Montserrat Light" w:cs="Cambria"/>
          <w:b/>
          <w:lang w:val="it-IT"/>
        </w:rPr>
        <w:t>(1)</w:t>
      </w:r>
      <w:r w:rsidR="00345C83" w:rsidRPr="00B00879">
        <w:rPr>
          <w:rFonts w:ascii="Montserrat Light" w:hAnsi="Montserrat Light" w:cs="Cambria"/>
          <w:bCs/>
          <w:lang w:val="it-IT"/>
        </w:rPr>
        <w:t xml:space="preserve"> </w:t>
      </w:r>
      <w:bookmarkStart w:id="3" w:name="_Hlk145659322"/>
      <w:bookmarkStart w:id="4" w:name="_Hlk145241677"/>
      <w:r w:rsidR="00345C83" w:rsidRPr="00B00879">
        <w:rPr>
          <w:rFonts w:ascii="Montserrat Light" w:hAnsi="Montserrat Light" w:cs="Cambria"/>
          <w:bCs/>
          <w:lang w:val="it-IT"/>
        </w:rPr>
        <w:t>S</w:t>
      </w:r>
      <w:r w:rsidRPr="00B00879">
        <w:rPr>
          <w:rFonts w:ascii="Montserrat Light" w:hAnsi="Montserrat Light" w:cs="Cambria"/>
          <w:bCs/>
          <w:lang w:val="it-IT"/>
        </w:rPr>
        <w:t xml:space="preserve">e </w:t>
      </w:r>
      <w:r w:rsidR="00442D0A" w:rsidRPr="00B00879">
        <w:rPr>
          <w:rFonts w:ascii="Montserrat Light" w:hAnsi="Montserrat Light" w:cs="Cambria"/>
          <w:bCs/>
          <w:lang w:val="it-IT"/>
        </w:rPr>
        <w:t>revoca contrac</w:t>
      </w:r>
      <w:r w:rsidR="00F501B9" w:rsidRPr="00B00879">
        <w:rPr>
          <w:rFonts w:ascii="Montserrat Light" w:hAnsi="Montserrat Light" w:cs="Cambria"/>
          <w:bCs/>
          <w:lang w:val="it-IT"/>
        </w:rPr>
        <w:t>tul</w:t>
      </w:r>
      <w:r w:rsidR="00442D0A" w:rsidRPr="00B00879">
        <w:rPr>
          <w:rFonts w:ascii="Montserrat Light" w:hAnsi="Montserrat Light" w:cs="Cambria"/>
          <w:bCs/>
          <w:lang w:val="it-IT"/>
        </w:rPr>
        <w:t xml:space="preserve"> </w:t>
      </w:r>
      <w:r w:rsidR="00ED415E" w:rsidRPr="00B00879">
        <w:rPr>
          <w:rFonts w:ascii="Montserrat Light" w:hAnsi="Montserrat Light" w:cs="Cambria"/>
          <w:bCs/>
          <w:lang w:val="it-IT"/>
        </w:rPr>
        <w:t xml:space="preserve">de mandat </w:t>
      </w:r>
      <w:bookmarkEnd w:id="3"/>
      <w:r w:rsidR="00ED415E" w:rsidRPr="00B00879">
        <w:rPr>
          <w:rFonts w:ascii="Montserrat Light" w:hAnsi="Montserrat Light" w:cs="Cambria"/>
          <w:bCs/>
          <w:lang w:val="it-IT"/>
        </w:rPr>
        <w:t xml:space="preserve">nr. </w:t>
      </w:r>
      <w:r w:rsidR="00981786" w:rsidRPr="00B00879">
        <w:rPr>
          <w:rFonts w:ascii="Montserrat Light" w:hAnsi="Montserrat Light" w:cs="Cambria"/>
          <w:bCs/>
          <w:lang w:val="it-IT"/>
        </w:rPr>
        <w:t>43</w:t>
      </w:r>
      <w:r w:rsidR="00DE0C89" w:rsidRPr="00B00879">
        <w:rPr>
          <w:rFonts w:ascii="Montserrat Light" w:hAnsi="Montserrat Light" w:cs="Cambria"/>
          <w:bCs/>
          <w:lang w:val="it-IT"/>
        </w:rPr>
        <w:t>.</w:t>
      </w:r>
      <w:r w:rsidR="00981786" w:rsidRPr="00B00879">
        <w:rPr>
          <w:rFonts w:ascii="Montserrat Light" w:hAnsi="Montserrat Light" w:cs="Cambria"/>
          <w:bCs/>
          <w:lang w:val="it-IT"/>
        </w:rPr>
        <w:t>104/16.12.2020</w:t>
      </w:r>
      <w:r w:rsidR="00896DE6" w:rsidRPr="00B00879">
        <w:rPr>
          <w:rFonts w:ascii="Montserrat Light" w:hAnsi="Montserrat Light" w:cs="Cambria"/>
          <w:bCs/>
          <w:lang w:val="it-IT"/>
        </w:rPr>
        <w:t xml:space="preserve"> </w:t>
      </w:r>
      <w:r w:rsidR="00ED415E" w:rsidRPr="00B00879">
        <w:rPr>
          <w:rFonts w:ascii="Montserrat Light" w:hAnsi="Montserrat Light" w:cs="Cambria"/>
          <w:bCs/>
          <w:lang w:val="it-IT"/>
        </w:rPr>
        <w:t>încheiat cu domnul</w:t>
      </w:r>
      <w:r w:rsidR="006726DE" w:rsidRPr="00B00879">
        <w:rPr>
          <w:rFonts w:ascii="Montserrat Light" w:hAnsi="Montserrat Light" w:cs="Cambria"/>
          <w:bCs/>
          <w:lang w:val="it-IT"/>
        </w:rPr>
        <w:t xml:space="preserve"> </w:t>
      </w:r>
      <w:r w:rsidR="00981786" w:rsidRPr="00B00879">
        <w:rPr>
          <w:rFonts w:ascii="Montserrat Light" w:hAnsi="Montserrat Light" w:cs="Cambria"/>
          <w:bCs/>
          <w:lang w:val="it-IT"/>
        </w:rPr>
        <w:t xml:space="preserve">Țiriac Paul-Adrian </w:t>
      </w:r>
      <w:r w:rsidR="00ED415E" w:rsidRPr="00B00879">
        <w:rPr>
          <w:rFonts w:ascii="Montserrat Light" w:hAnsi="Montserrat Light" w:cs="Cambria"/>
          <w:bCs/>
          <w:lang w:val="it-IT"/>
        </w:rPr>
        <w:t>în calitate de reprezentant al Consiliului Județean Cluj în Consiliul de administrație al</w:t>
      </w:r>
      <w:bookmarkEnd w:id="4"/>
      <w:r w:rsidRPr="00B00879">
        <w:rPr>
          <w:rFonts w:ascii="Montserrat Light" w:hAnsi="Montserrat Light" w:cs="Cambria"/>
          <w:bCs/>
          <w:lang w:val="it-IT"/>
        </w:rPr>
        <w:t xml:space="preserve"> Școlii Profesionale Speciale SAMUS Cluj-Napoca</w:t>
      </w:r>
      <w:bookmarkStart w:id="5" w:name="_Hlk145608563"/>
      <w:r w:rsidR="00F501B9" w:rsidRPr="00B00879">
        <w:rPr>
          <w:rFonts w:ascii="Montserrat Light" w:hAnsi="Montserrat Light" w:cs="Cambria"/>
          <w:bCs/>
          <w:lang w:val="it-IT"/>
        </w:rPr>
        <w:t>.</w:t>
      </w:r>
    </w:p>
    <w:bookmarkEnd w:id="5"/>
    <w:p w14:paraId="2975BB2C" w14:textId="678416AD" w:rsidR="00345C83" w:rsidRPr="00B00879" w:rsidRDefault="00345C83" w:rsidP="00936E47">
      <w:pPr>
        <w:jc w:val="both"/>
        <w:rPr>
          <w:rFonts w:ascii="Montserrat Light" w:hAnsi="Montserrat Light" w:cs="Cambria"/>
          <w:bCs/>
          <w:lang w:val="it-IT"/>
        </w:rPr>
      </w:pPr>
      <w:r w:rsidRPr="00B00879">
        <w:rPr>
          <w:rFonts w:ascii="Montserrat Light" w:hAnsi="Montserrat Light" w:cs="Cambria"/>
          <w:b/>
          <w:lang w:val="it-IT"/>
        </w:rPr>
        <w:t>(2)</w:t>
      </w:r>
      <w:r w:rsidRPr="00B00879">
        <w:rPr>
          <w:rFonts w:ascii="Montserrat Light" w:hAnsi="Montserrat Light" w:cs="Cambria"/>
          <w:bCs/>
          <w:lang w:val="it-IT"/>
        </w:rPr>
        <w:t xml:space="preserve"> S</w:t>
      </w:r>
      <w:r w:rsidR="006726DE" w:rsidRPr="00B00879">
        <w:rPr>
          <w:rFonts w:ascii="Montserrat Light" w:hAnsi="Montserrat Light" w:cs="Cambria"/>
          <w:bCs/>
          <w:lang w:val="it-IT"/>
        </w:rPr>
        <w:t>e</w:t>
      </w:r>
      <w:r w:rsidR="00F501B9" w:rsidRPr="00B00879">
        <w:rPr>
          <w:rFonts w:ascii="Montserrat Light" w:hAnsi="Montserrat Light" w:cs="Cambria"/>
          <w:bCs/>
          <w:lang w:val="it-IT"/>
        </w:rPr>
        <w:t xml:space="preserve"> revoca contractractul de mandat</w:t>
      </w:r>
      <w:r w:rsidR="006726DE" w:rsidRPr="00B00879">
        <w:rPr>
          <w:rFonts w:ascii="Montserrat Light" w:hAnsi="Montserrat Light" w:cs="Cambria"/>
          <w:bCs/>
          <w:lang w:val="it-IT"/>
        </w:rPr>
        <w:t xml:space="preserve"> nr.</w:t>
      </w:r>
      <w:r w:rsidR="00F501B9" w:rsidRPr="00B00879">
        <w:rPr>
          <w:rFonts w:ascii="Montserrat Light" w:hAnsi="Montserrat Light" w:cs="Cambria"/>
          <w:bCs/>
          <w:lang w:val="it-IT"/>
        </w:rPr>
        <w:t xml:space="preserve"> </w:t>
      </w:r>
      <w:r w:rsidR="00981786" w:rsidRPr="00B00879">
        <w:rPr>
          <w:rFonts w:ascii="Montserrat Light" w:hAnsi="Montserrat Light" w:cs="Cambria"/>
          <w:bCs/>
          <w:lang w:val="it-IT"/>
        </w:rPr>
        <w:t>43</w:t>
      </w:r>
      <w:r w:rsidR="00DE0C89" w:rsidRPr="00B00879">
        <w:rPr>
          <w:rFonts w:ascii="Montserrat Light" w:hAnsi="Montserrat Light" w:cs="Cambria"/>
          <w:bCs/>
          <w:lang w:val="it-IT"/>
        </w:rPr>
        <w:t>.</w:t>
      </w:r>
      <w:r w:rsidR="00981786" w:rsidRPr="00B00879">
        <w:rPr>
          <w:rFonts w:ascii="Montserrat Light" w:hAnsi="Montserrat Light" w:cs="Cambria"/>
          <w:bCs/>
          <w:lang w:val="it-IT"/>
        </w:rPr>
        <w:t xml:space="preserve">282/16.12.2020 </w:t>
      </w:r>
      <w:r w:rsidR="006726DE" w:rsidRPr="00B00879">
        <w:rPr>
          <w:rFonts w:ascii="Montserrat Light" w:hAnsi="Montserrat Light" w:cs="Cambria"/>
          <w:bCs/>
          <w:lang w:val="it-IT"/>
        </w:rPr>
        <w:t xml:space="preserve">încheiat cu domnul </w:t>
      </w:r>
      <w:r w:rsidR="00981786" w:rsidRPr="00B00879">
        <w:rPr>
          <w:rFonts w:ascii="Montserrat Light" w:hAnsi="Montserrat Light" w:cs="Cambria"/>
          <w:bCs/>
          <w:lang w:val="it-IT"/>
        </w:rPr>
        <w:t>Călăceanu Radu-Călin</w:t>
      </w:r>
      <w:r w:rsidR="00B218F0" w:rsidRPr="00B00879">
        <w:rPr>
          <w:rFonts w:ascii="Montserrat Light" w:hAnsi="Montserrat Light" w:cs="Cambria"/>
          <w:bCs/>
          <w:lang w:val="it-IT"/>
        </w:rPr>
        <w:t xml:space="preserve"> </w:t>
      </w:r>
      <w:r w:rsidR="006726DE" w:rsidRPr="00B00879">
        <w:rPr>
          <w:rFonts w:ascii="Montserrat Light" w:hAnsi="Montserrat Light" w:cs="Cambria"/>
          <w:bCs/>
          <w:lang w:val="it-IT"/>
        </w:rPr>
        <w:t xml:space="preserve">în calitate de reprezentant al Consiliului Județean Cluj în Consiliul de administrație </w:t>
      </w:r>
      <w:r w:rsidR="00146F7E" w:rsidRPr="00B00879">
        <w:rPr>
          <w:rFonts w:ascii="Montserrat Light" w:hAnsi="Montserrat Light" w:cs="Cambria"/>
          <w:bCs/>
          <w:lang w:val="it-IT"/>
        </w:rPr>
        <w:t xml:space="preserve">al </w:t>
      </w:r>
      <w:bookmarkStart w:id="6" w:name="_Hlk145244134"/>
      <w:r w:rsidR="00146F7E" w:rsidRPr="00B00879">
        <w:rPr>
          <w:rFonts w:ascii="Montserrat Light" w:hAnsi="Montserrat Light" w:cs="Cambria"/>
          <w:bCs/>
          <w:lang w:val="it-IT"/>
        </w:rPr>
        <w:t>Liceului Special pentru Deficienți de Vedere Cluj-Napoca</w:t>
      </w:r>
      <w:bookmarkEnd w:id="6"/>
      <w:r w:rsidR="00F501B9" w:rsidRPr="00B00879">
        <w:rPr>
          <w:rFonts w:ascii="Montserrat Light" w:hAnsi="Montserrat Light" w:cs="Cambria"/>
          <w:bCs/>
          <w:lang w:val="it-IT"/>
        </w:rPr>
        <w:t>.</w:t>
      </w:r>
    </w:p>
    <w:p w14:paraId="0A35562B" w14:textId="0344DD55" w:rsidR="00146F7E" w:rsidRPr="00B00879" w:rsidRDefault="00345C83" w:rsidP="00936E47">
      <w:pPr>
        <w:jc w:val="both"/>
        <w:rPr>
          <w:rFonts w:ascii="Montserrat Light" w:hAnsi="Montserrat Light" w:cs="Cambria"/>
          <w:bCs/>
          <w:lang w:val="it-IT"/>
        </w:rPr>
      </w:pPr>
      <w:r w:rsidRPr="00B00879">
        <w:rPr>
          <w:rFonts w:ascii="Montserrat Light" w:hAnsi="Montserrat Light" w:cs="Cambria"/>
          <w:b/>
          <w:lang w:val="it-IT"/>
        </w:rPr>
        <w:t>(3)</w:t>
      </w:r>
      <w:r w:rsidRPr="00B00879">
        <w:rPr>
          <w:rFonts w:ascii="Montserrat Light" w:hAnsi="Montserrat Light" w:cs="Cambria"/>
          <w:bCs/>
          <w:lang w:val="it-IT"/>
        </w:rPr>
        <w:t xml:space="preserve"> S</w:t>
      </w:r>
      <w:r w:rsidR="006726DE" w:rsidRPr="00B00879">
        <w:rPr>
          <w:rFonts w:ascii="Montserrat Light" w:hAnsi="Montserrat Light" w:cs="Cambria"/>
          <w:bCs/>
          <w:lang w:val="it-IT"/>
        </w:rPr>
        <w:t xml:space="preserve">e </w:t>
      </w:r>
      <w:r w:rsidR="00F501B9" w:rsidRPr="00B00879">
        <w:rPr>
          <w:rFonts w:ascii="Montserrat Light" w:hAnsi="Montserrat Light" w:cs="Cambria"/>
          <w:bCs/>
          <w:lang w:val="it-IT"/>
        </w:rPr>
        <w:t>revocă contractul</w:t>
      </w:r>
      <w:r w:rsidR="006726DE" w:rsidRPr="00B00879">
        <w:rPr>
          <w:rFonts w:ascii="Montserrat Light" w:hAnsi="Montserrat Light" w:cs="Cambria"/>
          <w:bCs/>
          <w:lang w:val="it-IT"/>
        </w:rPr>
        <w:t xml:space="preserve"> de mandat nr. </w:t>
      </w:r>
      <w:r w:rsidR="00DE0C89" w:rsidRPr="00B00879">
        <w:rPr>
          <w:rFonts w:ascii="Montserrat Light" w:hAnsi="Montserrat Light" w:cs="Cambria"/>
          <w:bCs/>
          <w:lang w:val="it-IT"/>
        </w:rPr>
        <w:t xml:space="preserve">43.100/16.12.2020 </w:t>
      </w:r>
      <w:r w:rsidR="006726DE" w:rsidRPr="00B00879">
        <w:rPr>
          <w:rFonts w:ascii="Montserrat Light" w:hAnsi="Montserrat Light" w:cs="Cambria"/>
          <w:bCs/>
          <w:lang w:val="it-IT"/>
        </w:rPr>
        <w:t xml:space="preserve">încheiat cu domnul </w:t>
      </w:r>
      <w:r w:rsidR="00B218F0" w:rsidRPr="00B00879">
        <w:rPr>
          <w:rFonts w:ascii="Montserrat Light" w:hAnsi="Montserrat Light" w:cs="Cambria"/>
          <w:bCs/>
          <w:lang w:val="it-IT"/>
        </w:rPr>
        <w:t xml:space="preserve">Miron Mircea Constantin </w:t>
      </w:r>
      <w:r w:rsidR="006726DE" w:rsidRPr="00B00879">
        <w:rPr>
          <w:rFonts w:ascii="Montserrat Light" w:hAnsi="Montserrat Light" w:cs="Cambria"/>
          <w:bCs/>
          <w:lang w:val="it-IT"/>
        </w:rPr>
        <w:t xml:space="preserve">în calitate de reprezentant al Consiliului Județean Cluj în Consiliul de administrație al </w:t>
      </w:r>
      <w:r w:rsidR="00146F7E" w:rsidRPr="00B00879">
        <w:rPr>
          <w:rFonts w:ascii="Montserrat Light" w:hAnsi="Montserrat Light" w:cs="Cambria"/>
          <w:bCs/>
          <w:lang w:val="it-IT"/>
        </w:rPr>
        <w:t>Liceului Tehnologic Special pentru Deficienți de Auz Cluj-Napoca</w:t>
      </w:r>
      <w:r w:rsidR="00F501B9" w:rsidRPr="00B00879">
        <w:rPr>
          <w:rFonts w:ascii="Montserrat Light" w:hAnsi="Montserrat Light" w:cs="Cambria"/>
          <w:bCs/>
          <w:lang w:val="it-IT"/>
        </w:rPr>
        <w:t>.</w:t>
      </w:r>
    </w:p>
    <w:p w14:paraId="08ECE1EA" w14:textId="16170A07" w:rsidR="00345C83" w:rsidRPr="00B00879" w:rsidRDefault="00345C83" w:rsidP="00936E47">
      <w:pPr>
        <w:spacing w:after="240"/>
        <w:jc w:val="both"/>
        <w:rPr>
          <w:rFonts w:ascii="Montserrat Light" w:hAnsi="Montserrat Light" w:cs="Cambria"/>
          <w:b/>
          <w:lang w:val="it-IT"/>
        </w:rPr>
      </w:pPr>
      <w:r w:rsidRPr="00B00879">
        <w:rPr>
          <w:rFonts w:ascii="Montserrat Light" w:hAnsi="Montserrat Light" w:cs="Cambria"/>
          <w:b/>
          <w:lang w:val="it-IT"/>
        </w:rPr>
        <w:t>(4)</w:t>
      </w:r>
      <w:r w:rsidRPr="00B00879">
        <w:rPr>
          <w:rFonts w:ascii="Montserrat Light" w:hAnsi="Montserrat Light" w:cs="Cambria"/>
          <w:bCs/>
          <w:lang w:val="it-IT"/>
        </w:rPr>
        <w:t xml:space="preserve"> S</w:t>
      </w:r>
      <w:r w:rsidR="006726DE" w:rsidRPr="00B00879">
        <w:rPr>
          <w:rFonts w:ascii="Montserrat Light" w:hAnsi="Montserrat Light" w:cs="Cambria"/>
          <w:bCs/>
          <w:lang w:val="it-IT"/>
        </w:rPr>
        <w:t xml:space="preserve">e </w:t>
      </w:r>
      <w:r w:rsidR="00F501B9" w:rsidRPr="00B00879">
        <w:rPr>
          <w:rFonts w:ascii="Montserrat Light" w:hAnsi="Montserrat Light" w:cs="Cambria"/>
          <w:bCs/>
          <w:lang w:val="it-IT"/>
        </w:rPr>
        <w:t>revocă contractul</w:t>
      </w:r>
      <w:r w:rsidR="006726DE" w:rsidRPr="00B00879">
        <w:rPr>
          <w:rFonts w:ascii="Montserrat Light" w:hAnsi="Montserrat Light" w:cs="Cambria"/>
          <w:bCs/>
          <w:lang w:val="it-IT"/>
        </w:rPr>
        <w:t xml:space="preserve"> de mandat nr. </w:t>
      </w:r>
      <w:r w:rsidR="00DE0C89" w:rsidRPr="00B00879">
        <w:rPr>
          <w:rFonts w:ascii="Montserrat Light" w:hAnsi="Montserrat Light" w:cs="Cambria"/>
          <w:bCs/>
          <w:lang w:val="it-IT"/>
        </w:rPr>
        <w:t xml:space="preserve">43.113/16.12.2020 </w:t>
      </w:r>
      <w:r w:rsidR="006726DE" w:rsidRPr="00B00879">
        <w:rPr>
          <w:rFonts w:ascii="Montserrat Light" w:hAnsi="Montserrat Light" w:cs="Cambria"/>
          <w:bCs/>
          <w:lang w:val="it-IT"/>
        </w:rPr>
        <w:t>încheiat cu doamna</w:t>
      </w:r>
      <w:r w:rsidR="00B218F0" w:rsidRPr="00B00879">
        <w:rPr>
          <w:rFonts w:ascii="Montserrat Light" w:hAnsi="Montserrat Light" w:cs="Cambria"/>
          <w:bCs/>
          <w:lang w:val="it-IT"/>
        </w:rPr>
        <w:t xml:space="preserve"> </w:t>
      </w:r>
      <w:r w:rsidR="00DE0C89" w:rsidRPr="00B00879">
        <w:rPr>
          <w:rFonts w:ascii="Montserrat Light" w:hAnsi="Montserrat Light" w:cs="Cambria"/>
          <w:bCs/>
          <w:lang w:val="it-IT"/>
        </w:rPr>
        <w:t xml:space="preserve">Corcoz Larisa Nicoleta </w:t>
      </w:r>
      <w:r w:rsidR="006726DE" w:rsidRPr="00B00879">
        <w:rPr>
          <w:rFonts w:ascii="Montserrat Light" w:hAnsi="Montserrat Light" w:cs="Cambria"/>
          <w:bCs/>
          <w:lang w:val="it-IT"/>
        </w:rPr>
        <w:t xml:space="preserve">în calitate de reprezentant al Consiliului Județean Cluj în Consiliul de administrație al </w:t>
      </w:r>
      <w:r w:rsidR="00BB0412" w:rsidRPr="00B00879">
        <w:rPr>
          <w:rFonts w:ascii="Montserrat Light" w:hAnsi="Montserrat Light" w:cs="Cambria"/>
          <w:bCs/>
          <w:lang w:val="it-IT"/>
        </w:rPr>
        <w:t>Liceului Tehnologic Special Dej</w:t>
      </w:r>
      <w:r w:rsidR="00F501B9" w:rsidRPr="00B00879">
        <w:rPr>
          <w:rFonts w:ascii="Montserrat Light" w:hAnsi="Montserrat Light" w:cs="Cambria"/>
          <w:bCs/>
          <w:lang w:val="it-IT"/>
        </w:rPr>
        <w:t>.</w:t>
      </w:r>
    </w:p>
    <w:p w14:paraId="51E421F6" w14:textId="0275F6B5" w:rsidR="004C6DB8" w:rsidRPr="00B00879" w:rsidRDefault="006726DE" w:rsidP="00936E47">
      <w:pPr>
        <w:jc w:val="both"/>
        <w:rPr>
          <w:rFonts w:ascii="Montserrat Light" w:hAnsi="Montserrat Light" w:cs="Cambria"/>
          <w:bCs/>
          <w:lang w:val="it-IT"/>
        </w:rPr>
      </w:pPr>
      <w:r w:rsidRPr="00B00879">
        <w:rPr>
          <w:rFonts w:ascii="Montserrat Light" w:hAnsi="Montserrat Light" w:cs="Cambria"/>
          <w:b/>
          <w:lang w:val="it-IT"/>
        </w:rPr>
        <w:t xml:space="preserve"> ART.II</w:t>
      </w:r>
      <w:r w:rsidRPr="00B00879">
        <w:rPr>
          <w:rFonts w:ascii="Montserrat Light" w:hAnsi="Montserrat Light" w:cs="Cambria"/>
          <w:bCs/>
          <w:lang w:val="it-IT"/>
        </w:rPr>
        <w:t>.</w:t>
      </w:r>
      <w:r w:rsidR="00F010F2" w:rsidRPr="00B00879">
        <w:rPr>
          <w:rFonts w:ascii="Montserrat Light" w:hAnsi="Montserrat Light" w:cs="Cambria"/>
          <w:bCs/>
          <w:lang w:val="it-IT"/>
        </w:rPr>
        <w:t xml:space="preserve"> </w:t>
      </w:r>
      <w:r w:rsidRPr="00B00879">
        <w:rPr>
          <w:rFonts w:ascii="Montserrat Light" w:hAnsi="Montserrat Light" w:cs="Cambria"/>
          <w:bCs/>
          <w:lang w:val="it-IT"/>
        </w:rPr>
        <w:t xml:space="preserve">Hotărârea Consiliului Județean Cluj nr. 211/2020 privind desemnarea reprezentanţilor Consiliului Judeţean Cluj în consiliile de administraţie ale unităţilor de învăţământ special aflate sub autoritatea Consiliului Judeţean Cluj, </w:t>
      </w:r>
      <w:r w:rsidR="00345C83" w:rsidRPr="00B00879">
        <w:rPr>
          <w:rFonts w:ascii="Montserrat Light" w:hAnsi="Montserrat Light" w:cs="Cambria"/>
          <w:bCs/>
          <w:lang w:val="it-IT"/>
        </w:rPr>
        <w:t>modificată prin hotărârile nr. 175/2021</w:t>
      </w:r>
      <w:r w:rsidR="00F501B9" w:rsidRPr="00B00879">
        <w:rPr>
          <w:rFonts w:ascii="Montserrat Light" w:hAnsi="Montserrat Light" w:cs="Cambria"/>
          <w:bCs/>
          <w:lang w:val="it-IT"/>
        </w:rPr>
        <w:t xml:space="preserve"> rectificată</w:t>
      </w:r>
      <w:r w:rsidR="00345C83" w:rsidRPr="00B00879">
        <w:rPr>
          <w:rFonts w:ascii="Montserrat Light" w:hAnsi="Montserrat Light" w:cs="Cambria"/>
          <w:bCs/>
          <w:lang w:val="it-IT"/>
        </w:rPr>
        <w:t xml:space="preserve"> și 135/2023, </w:t>
      </w:r>
      <w:r w:rsidRPr="00B00879">
        <w:rPr>
          <w:rFonts w:ascii="Montserrat Light" w:hAnsi="Montserrat Light" w:cs="Cambria"/>
          <w:bCs/>
          <w:lang w:val="it-IT"/>
        </w:rPr>
        <w:t xml:space="preserve"> se modifică după cum urmează:</w:t>
      </w:r>
    </w:p>
    <w:p w14:paraId="4ADB8D31" w14:textId="438813CE" w:rsidR="00CA6F7F" w:rsidRPr="00B00879" w:rsidRDefault="00CA6F7F" w:rsidP="00936E47">
      <w:pPr>
        <w:ind w:firstLine="720"/>
        <w:jc w:val="both"/>
        <w:rPr>
          <w:rFonts w:ascii="Montserrat Light" w:hAnsi="Montserrat Light" w:cs="Cambria"/>
          <w:b/>
          <w:lang w:val="it-IT"/>
        </w:rPr>
      </w:pPr>
      <w:r w:rsidRPr="00B00879">
        <w:rPr>
          <w:rFonts w:ascii="Montserrat Light" w:hAnsi="Montserrat Light" w:cs="Cambria"/>
          <w:bCs/>
          <w:lang w:val="it-IT"/>
        </w:rPr>
        <w:t xml:space="preserve">1. Articolul 2 se </w:t>
      </w:r>
      <w:bookmarkStart w:id="7" w:name="_Hlk145502253"/>
      <w:r w:rsidRPr="00B00879">
        <w:rPr>
          <w:rFonts w:ascii="Montserrat Light" w:hAnsi="Montserrat Light" w:cs="Cambria"/>
          <w:bCs/>
          <w:lang w:val="it-IT"/>
        </w:rPr>
        <w:t>modifică și are următorul conținut:</w:t>
      </w:r>
      <w:bookmarkEnd w:id="7"/>
    </w:p>
    <w:p w14:paraId="0A2B9F64" w14:textId="34F1F8B3" w:rsidR="00FE630E" w:rsidRPr="00B00879" w:rsidRDefault="00FE630E" w:rsidP="00936E47">
      <w:pPr>
        <w:jc w:val="both"/>
        <w:rPr>
          <w:rFonts w:ascii="Montserrat Light" w:hAnsi="Montserrat Light" w:cs="Cambria"/>
          <w:bCs/>
          <w:lang w:val="ro-RO"/>
        </w:rPr>
      </w:pPr>
      <w:r w:rsidRPr="00B00879">
        <w:rPr>
          <w:rFonts w:ascii="Montserrat Light" w:hAnsi="Montserrat Light" w:cs="Cambria"/>
          <w:bCs/>
          <w:lang w:val="ro-RO"/>
        </w:rPr>
        <w:t>,,</w:t>
      </w:r>
      <w:r w:rsidRPr="00B00879">
        <w:rPr>
          <w:rFonts w:ascii="Montserrat Light" w:hAnsi="Montserrat Light" w:cs="Cambria"/>
          <w:b/>
          <w:lang w:val="ro-RO"/>
        </w:rPr>
        <w:t>Art. 2.</w:t>
      </w:r>
      <w:r w:rsidRPr="00B00879">
        <w:rPr>
          <w:rFonts w:ascii="Montserrat Light" w:hAnsi="Montserrat Light" w:cs="Cambria"/>
          <w:bCs/>
          <w:lang w:val="ro-RO"/>
        </w:rPr>
        <w:t xml:space="preserve"> Se desemnează în calitate de </w:t>
      </w:r>
      <w:proofErr w:type="spellStart"/>
      <w:r w:rsidRPr="00B00879">
        <w:rPr>
          <w:rFonts w:ascii="Montserrat Light" w:hAnsi="Montserrat Light" w:cs="Cambria"/>
          <w:bCs/>
          <w:lang w:val="ro-RO"/>
        </w:rPr>
        <w:t>reprezentanţi</w:t>
      </w:r>
      <w:proofErr w:type="spellEnd"/>
      <w:r w:rsidRPr="00B00879">
        <w:rPr>
          <w:rFonts w:ascii="Montserrat Light" w:hAnsi="Montserrat Light" w:cs="Cambria"/>
          <w:bCs/>
          <w:lang w:val="ro-RO"/>
        </w:rPr>
        <w:t xml:space="preserve"> ai Consiliului </w:t>
      </w:r>
      <w:proofErr w:type="spellStart"/>
      <w:r w:rsidRPr="00B00879">
        <w:rPr>
          <w:rFonts w:ascii="Montserrat Light" w:hAnsi="Montserrat Light" w:cs="Cambria"/>
          <w:bCs/>
          <w:lang w:val="ro-RO"/>
        </w:rPr>
        <w:t>Judeţean</w:t>
      </w:r>
      <w:proofErr w:type="spellEnd"/>
      <w:r w:rsidRPr="00B00879">
        <w:rPr>
          <w:rFonts w:ascii="Montserrat Light" w:hAnsi="Montserrat Light" w:cs="Cambria"/>
          <w:bCs/>
          <w:lang w:val="ro-RO"/>
        </w:rPr>
        <w:t xml:space="preserve"> Cluj în Consiliul de </w:t>
      </w:r>
      <w:proofErr w:type="spellStart"/>
      <w:r w:rsidRPr="00B00879">
        <w:rPr>
          <w:rFonts w:ascii="Montserrat Light" w:hAnsi="Montserrat Light" w:cs="Cambria"/>
          <w:bCs/>
          <w:lang w:val="ro-RO"/>
        </w:rPr>
        <w:t>administraţie</w:t>
      </w:r>
      <w:proofErr w:type="spellEnd"/>
      <w:r w:rsidRPr="00B00879">
        <w:rPr>
          <w:rFonts w:ascii="Montserrat Light" w:hAnsi="Montserrat Light" w:cs="Cambria"/>
          <w:bCs/>
          <w:lang w:val="ro-RO"/>
        </w:rPr>
        <w:t xml:space="preserve"> al Școlii Profesionale Speciale SAMUS Cluj-Napoca, următoarele persoane:</w:t>
      </w:r>
    </w:p>
    <w:p w14:paraId="468E7367" w14:textId="6052F1E1" w:rsidR="00FE630E" w:rsidRPr="00B00879" w:rsidRDefault="00FE630E" w:rsidP="00936E47">
      <w:pPr>
        <w:jc w:val="both"/>
        <w:rPr>
          <w:rFonts w:ascii="Montserrat Light" w:hAnsi="Montserrat Light" w:cs="Cambria"/>
          <w:bCs/>
          <w:lang w:val="ro-RO"/>
        </w:rPr>
      </w:pPr>
      <w:r w:rsidRPr="00B00879">
        <w:rPr>
          <w:rFonts w:ascii="Montserrat Light" w:hAnsi="Montserrat Light" w:cs="Cambria"/>
          <w:bCs/>
          <w:lang w:val="ro-RO"/>
        </w:rPr>
        <w:t xml:space="preserve">a) domnul </w:t>
      </w:r>
      <w:r w:rsidR="007D26B9" w:rsidRPr="00B00879">
        <w:rPr>
          <w:rFonts w:ascii="Montserrat Light" w:hAnsi="Montserrat Light" w:cs="Cambria"/>
          <w:bCs/>
          <w:lang w:val="ro-RO"/>
        </w:rPr>
        <w:t>Ioan</w:t>
      </w:r>
      <w:r w:rsidR="00F501B9" w:rsidRPr="00B00879">
        <w:rPr>
          <w:rFonts w:ascii="Montserrat Light" w:hAnsi="Montserrat Light" w:cs="Cambria"/>
          <w:bCs/>
          <w:lang w:val="ro-RO"/>
        </w:rPr>
        <w:t xml:space="preserve"> Bota</w:t>
      </w:r>
      <w:r w:rsidRPr="00B00879">
        <w:rPr>
          <w:rFonts w:ascii="Montserrat Light" w:hAnsi="Montserrat Light" w:cs="Cambria"/>
          <w:bCs/>
          <w:lang w:val="ro-RO"/>
        </w:rPr>
        <w:t>;</w:t>
      </w:r>
    </w:p>
    <w:p w14:paraId="61EE1979" w14:textId="579E0184" w:rsidR="00FE630E" w:rsidRPr="00B00879" w:rsidRDefault="00FE630E" w:rsidP="00936E47">
      <w:pPr>
        <w:jc w:val="both"/>
        <w:rPr>
          <w:rFonts w:ascii="Montserrat Light" w:hAnsi="Montserrat Light" w:cs="Cambria"/>
          <w:bCs/>
          <w:lang w:val="ro-RO"/>
        </w:rPr>
      </w:pPr>
      <w:r w:rsidRPr="00B00879">
        <w:rPr>
          <w:rFonts w:ascii="Montserrat Light" w:hAnsi="Montserrat Light" w:cs="Cambria"/>
          <w:bCs/>
          <w:lang w:val="ro-RO"/>
        </w:rPr>
        <w:t xml:space="preserve">b) domnul </w:t>
      </w:r>
      <w:r w:rsidR="007D26B9" w:rsidRPr="00B00879">
        <w:rPr>
          <w:rFonts w:ascii="Montserrat Light" w:hAnsi="Montserrat Light" w:cs="Cambria"/>
          <w:bCs/>
          <w:lang w:val="ro-RO"/>
        </w:rPr>
        <w:t>Vlad Lucian</w:t>
      </w:r>
      <w:r w:rsidR="00F501B9" w:rsidRPr="00B00879">
        <w:t xml:space="preserve"> </w:t>
      </w:r>
      <w:r w:rsidR="00F501B9" w:rsidRPr="00B00879">
        <w:rPr>
          <w:rFonts w:ascii="Montserrat Light" w:hAnsi="Montserrat Light" w:cs="Cambria"/>
          <w:bCs/>
          <w:lang w:val="ro-RO"/>
        </w:rPr>
        <w:t xml:space="preserve">Cordiș </w:t>
      </w:r>
      <w:r w:rsidRPr="00B00879">
        <w:rPr>
          <w:rFonts w:ascii="Montserrat Light" w:hAnsi="Montserrat Light" w:cs="Cambria"/>
          <w:bCs/>
          <w:lang w:val="ro-RO"/>
        </w:rPr>
        <w:t>;</w:t>
      </w:r>
      <w:r w:rsidR="00CD2C7A" w:rsidRPr="00B00879">
        <w:rPr>
          <w:rFonts w:ascii="Montserrat Light" w:hAnsi="Montserrat Light" w:cs="Cambria"/>
          <w:bCs/>
          <w:lang w:val="ro-RO"/>
        </w:rPr>
        <w:t>”</w:t>
      </w:r>
    </w:p>
    <w:p w14:paraId="2081DC01" w14:textId="7D87B77B" w:rsidR="00CA6F7F" w:rsidRPr="00B00879" w:rsidRDefault="00CA6F7F" w:rsidP="00936E47">
      <w:pPr>
        <w:ind w:firstLine="720"/>
        <w:jc w:val="both"/>
        <w:rPr>
          <w:rFonts w:ascii="Montserrat Light" w:hAnsi="Montserrat Light" w:cs="Cambria"/>
          <w:bCs/>
          <w:lang w:val="ro-RO"/>
        </w:rPr>
      </w:pPr>
      <w:r w:rsidRPr="00B00879">
        <w:rPr>
          <w:rFonts w:ascii="Montserrat Light" w:hAnsi="Montserrat Light" w:cs="Cambria"/>
          <w:bCs/>
          <w:lang w:val="ro-RO"/>
        </w:rPr>
        <w:t>2.</w:t>
      </w:r>
      <w:r w:rsidR="00345C83" w:rsidRPr="00B00879">
        <w:rPr>
          <w:rFonts w:ascii="Montserrat Light" w:hAnsi="Montserrat Light" w:cs="Cambria"/>
          <w:bCs/>
          <w:lang w:val="ro-RO"/>
        </w:rPr>
        <w:t xml:space="preserve"> </w:t>
      </w:r>
      <w:r w:rsidRPr="00B00879">
        <w:rPr>
          <w:rFonts w:ascii="Montserrat Light" w:hAnsi="Montserrat Light" w:cs="Cambria"/>
          <w:bCs/>
          <w:lang w:val="ro-RO"/>
        </w:rPr>
        <w:t>Articolul 3 se modifică și are următorul conținut:</w:t>
      </w:r>
    </w:p>
    <w:p w14:paraId="2FEE3157" w14:textId="6D47D47E" w:rsidR="00FE630E" w:rsidRPr="00B00879" w:rsidRDefault="00FE630E" w:rsidP="00936E47">
      <w:pPr>
        <w:jc w:val="both"/>
        <w:rPr>
          <w:rFonts w:ascii="Montserrat Light" w:hAnsi="Montserrat Light" w:cs="Cambria"/>
          <w:bCs/>
          <w:lang w:val="ro-RO"/>
        </w:rPr>
      </w:pPr>
      <w:r w:rsidRPr="00B00879">
        <w:rPr>
          <w:rFonts w:ascii="Montserrat Light" w:hAnsi="Montserrat Light" w:cs="Cambria"/>
          <w:bCs/>
          <w:lang w:val="ro-RO"/>
        </w:rPr>
        <w:t>,,</w:t>
      </w:r>
      <w:r w:rsidRPr="00B00879">
        <w:rPr>
          <w:rFonts w:ascii="Montserrat Light" w:hAnsi="Montserrat Light" w:cs="Cambria"/>
          <w:b/>
          <w:lang w:val="ro-RO"/>
        </w:rPr>
        <w:t>Art. 3</w:t>
      </w:r>
      <w:r w:rsidRPr="00B00879">
        <w:rPr>
          <w:rFonts w:ascii="Montserrat Light" w:hAnsi="Montserrat Light" w:cs="Cambria"/>
          <w:bCs/>
          <w:lang w:val="ro-RO"/>
        </w:rPr>
        <w:t xml:space="preserve">. Se desemnează în calitate de </w:t>
      </w:r>
      <w:proofErr w:type="spellStart"/>
      <w:r w:rsidRPr="00B00879">
        <w:rPr>
          <w:rFonts w:ascii="Montserrat Light" w:hAnsi="Montserrat Light" w:cs="Cambria"/>
          <w:bCs/>
          <w:lang w:val="ro-RO"/>
        </w:rPr>
        <w:t>reprezentanţi</w:t>
      </w:r>
      <w:proofErr w:type="spellEnd"/>
      <w:r w:rsidRPr="00B00879">
        <w:rPr>
          <w:rFonts w:ascii="Montserrat Light" w:hAnsi="Montserrat Light" w:cs="Cambria"/>
          <w:bCs/>
          <w:lang w:val="ro-RO"/>
        </w:rPr>
        <w:t xml:space="preserve"> ai Consiliului </w:t>
      </w:r>
      <w:proofErr w:type="spellStart"/>
      <w:r w:rsidRPr="00B00879">
        <w:rPr>
          <w:rFonts w:ascii="Montserrat Light" w:hAnsi="Montserrat Light" w:cs="Cambria"/>
          <w:bCs/>
          <w:lang w:val="ro-RO"/>
        </w:rPr>
        <w:t>Judeţean</w:t>
      </w:r>
      <w:proofErr w:type="spellEnd"/>
      <w:r w:rsidRPr="00B00879">
        <w:rPr>
          <w:rFonts w:ascii="Montserrat Light" w:hAnsi="Montserrat Light" w:cs="Cambria"/>
          <w:bCs/>
          <w:lang w:val="ro-RO"/>
        </w:rPr>
        <w:t xml:space="preserve"> Cluj în Consiliul de </w:t>
      </w:r>
      <w:proofErr w:type="spellStart"/>
      <w:r w:rsidRPr="00B00879">
        <w:rPr>
          <w:rFonts w:ascii="Montserrat Light" w:hAnsi="Montserrat Light" w:cs="Cambria"/>
          <w:bCs/>
          <w:lang w:val="ro-RO"/>
        </w:rPr>
        <w:t>administraţie</w:t>
      </w:r>
      <w:proofErr w:type="spellEnd"/>
      <w:r w:rsidRPr="00B00879">
        <w:rPr>
          <w:rFonts w:ascii="Montserrat Light" w:hAnsi="Montserrat Light" w:cs="Cambria"/>
          <w:bCs/>
          <w:lang w:val="ro-RO"/>
        </w:rPr>
        <w:t xml:space="preserve"> al Liceului Special pentru </w:t>
      </w:r>
      <w:proofErr w:type="spellStart"/>
      <w:r w:rsidRPr="00B00879">
        <w:rPr>
          <w:rFonts w:ascii="Montserrat Light" w:hAnsi="Montserrat Light" w:cs="Cambria"/>
          <w:bCs/>
          <w:lang w:val="ro-RO"/>
        </w:rPr>
        <w:t>Deficienţi</w:t>
      </w:r>
      <w:proofErr w:type="spellEnd"/>
      <w:r w:rsidRPr="00B00879">
        <w:rPr>
          <w:rFonts w:ascii="Montserrat Light" w:hAnsi="Montserrat Light" w:cs="Cambria"/>
          <w:bCs/>
          <w:lang w:val="ro-RO"/>
        </w:rPr>
        <w:t xml:space="preserve"> de Vedere Cluj-Napoca, următoarele persoane:</w:t>
      </w:r>
    </w:p>
    <w:p w14:paraId="5FE7AE7F" w14:textId="54CB6B06" w:rsidR="00FE630E" w:rsidRPr="00B00879" w:rsidRDefault="00FE630E" w:rsidP="00936E47">
      <w:pPr>
        <w:jc w:val="both"/>
        <w:rPr>
          <w:rFonts w:ascii="Montserrat Light" w:hAnsi="Montserrat Light" w:cs="Cambria"/>
          <w:bCs/>
          <w:lang w:val="ro-RO"/>
        </w:rPr>
      </w:pPr>
      <w:r w:rsidRPr="00B00879">
        <w:rPr>
          <w:rFonts w:ascii="Montserrat Light" w:hAnsi="Montserrat Light" w:cs="Cambria"/>
          <w:bCs/>
          <w:lang w:val="ro-RO"/>
        </w:rPr>
        <w:t xml:space="preserve">a) domnul </w:t>
      </w:r>
      <w:r w:rsidR="007D26B9" w:rsidRPr="00B00879">
        <w:rPr>
          <w:rFonts w:ascii="Montserrat Light" w:hAnsi="Montserrat Light" w:cs="Cambria"/>
          <w:bCs/>
          <w:lang w:val="ro-RO"/>
        </w:rPr>
        <w:t xml:space="preserve">Florin </w:t>
      </w:r>
      <w:proofErr w:type="spellStart"/>
      <w:r w:rsidR="007D26B9" w:rsidRPr="00B00879">
        <w:rPr>
          <w:rFonts w:ascii="Montserrat Light" w:hAnsi="Montserrat Light" w:cs="Cambria"/>
          <w:bCs/>
          <w:lang w:val="ro-RO"/>
        </w:rPr>
        <w:t>Steopan</w:t>
      </w:r>
      <w:proofErr w:type="spellEnd"/>
      <w:r w:rsidRPr="00B00879">
        <w:rPr>
          <w:rFonts w:ascii="Montserrat Light" w:hAnsi="Montserrat Light" w:cs="Cambria"/>
          <w:bCs/>
          <w:lang w:val="ro-RO"/>
        </w:rPr>
        <w:t>.;</w:t>
      </w:r>
    </w:p>
    <w:p w14:paraId="561E1A73" w14:textId="7B6431DA" w:rsidR="00FE630E" w:rsidRPr="00B00879" w:rsidRDefault="00FE630E" w:rsidP="00936E47">
      <w:pPr>
        <w:jc w:val="both"/>
        <w:rPr>
          <w:rFonts w:ascii="Montserrat Light" w:hAnsi="Montserrat Light" w:cs="Cambria"/>
          <w:bCs/>
          <w:lang w:val="ro-RO"/>
        </w:rPr>
      </w:pPr>
      <w:r w:rsidRPr="00B00879">
        <w:rPr>
          <w:rFonts w:ascii="Montserrat Light" w:hAnsi="Montserrat Light" w:cs="Cambria"/>
          <w:bCs/>
          <w:lang w:val="ro-RO"/>
        </w:rPr>
        <w:t xml:space="preserve">b) domnul </w:t>
      </w:r>
      <w:r w:rsidR="007D26B9" w:rsidRPr="00B00879">
        <w:rPr>
          <w:rFonts w:ascii="Montserrat Light" w:hAnsi="Montserrat Light" w:cs="Cambria"/>
          <w:bCs/>
          <w:lang w:val="ro-RO"/>
        </w:rPr>
        <w:t>Gheorghe Câmpian</w:t>
      </w:r>
      <w:r w:rsidRPr="00B00879">
        <w:rPr>
          <w:rFonts w:ascii="Montserrat Light" w:hAnsi="Montserrat Light" w:cs="Cambria"/>
          <w:bCs/>
          <w:lang w:val="ro-RO"/>
        </w:rPr>
        <w:t>;</w:t>
      </w:r>
      <w:r w:rsidR="00CD2C7A" w:rsidRPr="00B00879">
        <w:rPr>
          <w:rFonts w:ascii="Montserrat Light" w:hAnsi="Montserrat Light" w:cs="Cambria"/>
          <w:bCs/>
          <w:lang w:val="ro-RO"/>
        </w:rPr>
        <w:t>”</w:t>
      </w:r>
    </w:p>
    <w:p w14:paraId="0403FDB5" w14:textId="5A96EBC2" w:rsidR="00CA6F7F" w:rsidRPr="00B00879" w:rsidRDefault="00CA6F7F" w:rsidP="00936E47">
      <w:pPr>
        <w:ind w:firstLine="720"/>
        <w:jc w:val="both"/>
        <w:rPr>
          <w:rFonts w:ascii="Montserrat Light" w:hAnsi="Montserrat Light" w:cs="Cambria"/>
          <w:bCs/>
          <w:lang w:val="ro-RO"/>
        </w:rPr>
      </w:pPr>
      <w:r w:rsidRPr="00B00879">
        <w:rPr>
          <w:rFonts w:ascii="Montserrat Light" w:hAnsi="Montserrat Light" w:cs="Cambria"/>
          <w:bCs/>
          <w:lang w:val="ro-RO"/>
        </w:rPr>
        <w:t>3.</w:t>
      </w:r>
      <w:r w:rsidR="00345C83" w:rsidRPr="00B00879">
        <w:rPr>
          <w:rFonts w:ascii="Montserrat Light" w:hAnsi="Montserrat Light" w:cs="Cambria"/>
          <w:bCs/>
          <w:lang w:val="ro-RO"/>
        </w:rPr>
        <w:t xml:space="preserve"> </w:t>
      </w:r>
      <w:r w:rsidRPr="00B00879">
        <w:rPr>
          <w:rFonts w:ascii="Montserrat Light" w:hAnsi="Montserrat Light" w:cs="Cambria"/>
          <w:bCs/>
          <w:lang w:val="ro-RO"/>
        </w:rPr>
        <w:t>Articolul 4 se modifică și are următorul conținut:</w:t>
      </w:r>
    </w:p>
    <w:p w14:paraId="200DBB48" w14:textId="0D626569" w:rsidR="00FE630E" w:rsidRPr="00B00879" w:rsidRDefault="00FE630E" w:rsidP="00936E47">
      <w:pPr>
        <w:jc w:val="both"/>
        <w:rPr>
          <w:rFonts w:ascii="Montserrat Light" w:hAnsi="Montserrat Light" w:cs="Cambria"/>
          <w:lang w:val="ro-RO"/>
        </w:rPr>
      </w:pPr>
      <w:r w:rsidRPr="00B00879">
        <w:rPr>
          <w:rFonts w:ascii="Montserrat Light" w:hAnsi="Montserrat Light" w:cs="Cambria"/>
          <w:b/>
          <w:bCs/>
          <w:lang w:val="ro-RO"/>
        </w:rPr>
        <w:t xml:space="preserve">,,Art. 4. </w:t>
      </w:r>
      <w:r w:rsidRPr="00B00879">
        <w:rPr>
          <w:rFonts w:ascii="Montserrat Light" w:hAnsi="Montserrat Light" w:cs="Cambria"/>
          <w:lang w:val="ro-RO"/>
        </w:rPr>
        <w:t xml:space="preserve">Se desemnează în calitate de </w:t>
      </w:r>
      <w:proofErr w:type="spellStart"/>
      <w:r w:rsidRPr="00B00879">
        <w:rPr>
          <w:rFonts w:ascii="Montserrat Light" w:hAnsi="Montserrat Light" w:cs="Cambria"/>
          <w:lang w:val="ro-RO"/>
        </w:rPr>
        <w:t>reprezentanţi</w:t>
      </w:r>
      <w:proofErr w:type="spellEnd"/>
      <w:r w:rsidRPr="00B00879">
        <w:rPr>
          <w:rFonts w:ascii="Montserrat Light" w:hAnsi="Montserrat Light" w:cs="Cambria"/>
          <w:lang w:val="ro-RO"/>
        </w:rPr>
        <w:t xml:space="preserve"> ai Consiliului </w:t>
      </w:r>
      <w:proofErr w:type="spellStart"/>
      <w:r w:rsidRPr="00B00879">
        <w:rPr>
          <w:rFonts w:ascii="Montserrat Light" w:hAnsi="Montserrat Light" w:cs="Cambria"/>
          <w:lang w:val="ro-RO"/>
        </w:rPr>
        <w:t>Judeţean</w:t>
      </w:r>
      <w:proofErr w:type="spellEnd"/>
      <w:r w:rsidRPr="00B00879">
        <w:rPr>
          <w:rFonts w:ascii="Montserrat Light" w:hAnsi="Montserrat Light" w:cs="Cambria"/>
          <w:lang w:val="ro-RO"/>
        </w:rPr>
        <w:t xml:space="preserve"> Cluj în Consiliul de </w:t>
      </w:r>
      <w:proofErr w:type="spellStart"/>
      <w:r w:rsidRPr="00B00879">
        <w:rPr>
          <w:rFonts w:ascii="Montserrat Light" w:hAnsi="Montserrat Light" w:cs="Cambria"/>
          <w:lang w:val="ro-RO"/>
        </w:rPr>
        <w:t>administraţie</w:t>
      </w:r>
      <w:proofErr w:type="spellEnd"/>
      <w:r w:rsidRPr="00B00879">
        <w:rPr>
          <w:rFonts w:ascii="Montserrat Light" w:hAnsi="Montserrat Light" w:cs="Cambria"/>
          <w:lang w:val="ro-RO"/>
        </w:rPr>
        <w:t xml:space="preserve"> al Liceului Tehnologic Special pentru </w:t>
      </w:r>
      <w:proofErr w:type="spellStart"/>
      <w:r w:rsidRPr="00B00879">
        <w:rPr>
          <w:rFonts w:ascii="Montserrat Light" w:hAnsi="Montserrat Light" w:cs="Cambria"/>
          <w:lang w:val="ro-RO"/>
        </w:rPr>
        <w:t>Deficienţi</w:t>
      </w:r>
      <w:proofErr w:type="spellEnd"/>
      <w:r w:rsidRPr="00B00879">
        <w:rPr>
          <w:rFonts w:ascii="Montserrat Light" w:hAnsi="Montserrat Light" w:cs="Cambria"/>
          <w:lang w:val="ro-RO"/>
        </w:rPr>
        <w:t xml:space="preserve"> de Auz Cluj-Napoca, următoarele persoane:</w:t>
      </w:r>
    </w:p>
    <w:p w14:paraId="49D66D9B" w14:textId="3C0E9656" w:rsidR="00FE630E" w:rsidRPr="00B00879" w:rsidRDefault="00FE630E" w:rsidP="00936E47">
      <w:pPr>
        <w:jc w:val="both"/>
        <w:rPr>
          <w:rFonts w:ascii="Montserrat Light" w:hAnsi="Montserrat Light" w:cs="Cambria"/>
          <w:lang w:val="ro-RO"/>
        </w:rPr>
      </w:pPr>
      <w:r w:rsidRPr="00B00879">
        <w:rPr>
          <w:rFonts w:ascii="Montserrat Light" w:hAnsi="Montserrat Light" w:cs="Cambria"/>
          <w:lang w:val="ro-RO"/>
        </w:rPr>
        <w:t xml:space="preserve">a) domnul </w:t>
      </w:r>
      <w:r w:rsidR="007D26B9" w:rsidRPr="00B00879">
        <w:rPr>
          <w:rFonts w:ascii="Montserrat Light" w:hAnsi="Montserrat Light" w:cs="Cambria"/>
          <w:lang w:val="ro-RO"/>
        </w:rPr>
        <w:t>Vasile Alexandru</w:t>
      </w:r>
      <w:r w:rsidR="00F501B9" w:rsidRPr="00B00879">
        <w:rPr>
          <w:rFonts w:ascii="Montserrat Light" w:hAnsi="Montserrat Light" w:cs="Cambria"/>
          <w:lang w:val="ro-RO"/>
        </w:rPr>
        <w:t xml:space="preserve"> Morar</w:t>
      </w:r>
      <w:r w:rsidRPr="00B00879">
        <w:rPr>
          <w:rFonts w:ascii="Montserrat Light" w:hAnsi="Montserrat Light" w:cs="Cambria"/>
          <w:lang w:val="ro-RO"/>
        </w:rPr>
        <w:t>;</w:t>
      </w:r>
    </w:p>
    <w:p w14:paraId="4237B2D8" w14:textId="5B788CF1" w:rsidR="00FE630E" w:rsidRPr="00B00879" w:rsidRDefault="00FE630E" w:rsidP="00936E47">
      <w:pPr>
        <w:jc w:val="both"/>
        <w:rPr>
          <w:rFonts w:ascii="Montserrat Light" w:hAnsi="Montserrat Light" w:cs="Cambria"/>
          <w:lang w:val="ro-RO"/>
        </w:rPr>
      </w:pPr>
      <w:r w:rsidRPr="00B00879">
        <w:rPr>
          <w:rFonts w:ascii="Montserrat Light" w:hAnsi="Montserrat Light" w:cs="Cambria"/>
          <w:lang w:val="ro-RO"/>
        </w:rPr>
        <w:t>b) doamna</w:t>
      </w:r>
      <w:r w:rsidR="004122F4" w:rsidRPr="00B00879">
        <w:rPr>
          <w:rFonts w:ascii="Montserrat Light" w:hAnsi="Montserrat Light" w:cs="Cambria"/>
          <w:lang w:val="ro-RO"/>
        </w:rPr>
        <w:t xml:space="preserve"> Gina</w:t>
      </w:r>
      <w:r w:rsidR="00F501B9" w:rsidRPr="00B00879">
        <w:rPr>
          <w:rFonts w:ascii="Montserrat Light" w:hAnsi="Montserrat Light" w:cs="Cambria"/>
          <w:lang w:val="ro-RO"/>
        </w:rPr>
        <w:t xml:space="preserve"> Morar</w:t>
      </w:r>
      <w:r w:rsidRPr="00B00879">
        <w:rPr>
          <w:rFonts w:ascii="Montserrat Light" w:hAnsi="Montserrat Light" w:cs="Cambria"/>
          <w:lang w:val="ro-RO"/>
        </w:rPr>
        <w:t>;</w:t>
      </w:r>
      <w:r w:rsidR="00CD2C7A" w:rsidRPr="00B00879">
        <w:rPr>
          <w:rFonts w:ascii="Montserrat Light" w:hAnsi="Montserrat Light" w:cs="Cambria"/>
          <w:lang w:val="ro-RO"/>
        </w:rPr>
        <w:t>”</w:t>
      </w:r>
    </w:p>
    <w:p w14:paraId="1FB78055" w14:textId="09A2DCDD" w:rsidR="00CA6F7F" w:rsidRPr="00B00879" w:rsidRDefault="00CA6F7F" w:rsidP="00936E47">
      <w:pPr>
        <w:ind w:firstLine="720"/>
        <w:jc w:val="both"/>
        <w:rPr>
          <w:rFonts w:ascii="Montserrat Light" w:hAnsi="Montserrat Light" w:cs="Cambria"/>
          <w:lang w:val="ro-RO"/>
        </w:rPr>
      </w:pPr>
      <w:r w:rsidRPr="00B00879">
        <w:rPr>
          <w:rFonts w:ascii="Montserrat Light" w:hAnsi="Montserrat Light" w:cs="Cambria"/>
          <w:lang w:val="ro-RO"/>
        </w:rPr>
        <w:t xml:space="preserve">4. Articolul 8 se </w:t>
      </w:r>
      <w:bookmarkStart w:id="8" w:name="_Hlk145502434"/>
      <w:r w:rsidRPr="00B00879">
        <w:rPr>
          <w:rFonts w:ascii="Montserrat Light" w:hAnsi="Montserrat Light" w:cs="Cambria"/>
          <w:lang w:val="ro-RO"/>
        </w:rPr>
        <w:t>modifică și are următorul conținut:</w:t>
      </w:r>
      <w:bookmarkEnd w:id="8"/>
    </w:p>
    <w:p w14:paraId="663ED9B1" w14:textId="1A3444C3" w:rsidR="00FE630E" w:rsidRPr="00B00879" w:rsidRDefault="00B00C61" w:rsidP="00936E47">
      <w:pPr>
        <w:jc w:val="both"/>
        <w:rPr>
          <w:rFonts w:ascii="Montserrat Light" w:hAnsi="Montserrat Light" w:cs="Cambria"/>
          <w:lang w:val="ro-RO"/>
        </w:rPr>
      </w:pPr>
      <w:r w:rsidRPr="00B00879">
        <w:rPr>
          <w:rFonts w:ascii="Montserrat Light" w:hAnsi="Montserrat Light" w:cs="Cambria"/>
          <w:lang w:val="ro-RO"/>
        </w:rPr>
        <w:t>,,</w:t>
      </w:r>
      <w:r w:rsidR="00FE630E" w:rsidRPr="00B00879">
        <w:rPr>
          <w:rFonts w:ascii="Montserrat Light" w:hAnsi="Montserrat Light" w:cs="Cambria"/>
          <w:b/>
          <w:bCs/>
          <w:lang w:val="ro-RO"/>
        </w:rPr>
        <w:t>Art. 8</w:t>
      </w:r>
      <w:r w:rsidR="00FE630E" w:rsidRPr="00B00879">
        <w:rPr>
          <w:rFonts w:ascii="Montserrat Light" w:hAnsi="Montserrat Light" w:cs="Cambria"/>
          <w:lang w:val="ro-RO"/>
        </w:rPr>
        <w:t xml:space="preserve">. Se desemnează în calitate de </w:t>
      </w:r>
      <w:proofErr w:type="spellStart"/>
      <w:r w:rsidR="00FE630E" w:rsidRPr="00B00879">
        <w:rPr>
          <w:rFonts w:ascii="Montserrat Light" w:hAnsi="Montserrat Light" w:cs="Cambria"/>
          <w:lang w:val="ro-RO"/>
        </w:rPr>
        <w:t>reprezentanţi</w:t>
      </w:r>
      <w:proofErr w:type="spellEnd"/>
      <w:r w:rsidR="00FE630E" w:rsidRPr="00B00879">
        <w:rPr>
          <w:rFonts w:ascii="Montserrat Light" w:hAnsi="Montserrat Light" w:cs="Cambria"/>
          <w:lang w:val="ro-RO"/>
        </w:rPr>
        <w:t xml:space="preserve"> ai Consiliului </w:t>
      </w:r>
      <w:proofErr w:type="spellStart"/>
      <w:r w:rsidR="00FE630E" w:rsidRPr="00B00879">
        <w:rPr>
          <w:rFonts w:ascii="Montserrat Light" w:hAnsi="Montserrat Light" w:cs="Cambria"/>
          <w:lang w:val="ro-RO"/>
        </w:rPr>
        <w:t>Judeţean</w:t>
      </w:r>
      <w:proofErr w:type="spellEnd"/>
      <w:r w:rsidR="00FE630E" w:rsidRPr="00B00879">
        <w:rPr>
          <w:rFonts w:ascii="Montserrat Light" w:hAnsi="Montserrat Light" w:cs="Cambria"/>
          <w:lang w:val="ro-RO"/>
        </w:rPr>
        <w:t xml:space="preserve"> Cluj în Consiliul de </w:t>
      </w:r>
      <w:proofErr w:type="spellStart"/>
      <w:r w:rsidR="00FE630E" w:rsidRPr="00B00879">
        <w:rPr>
          <w:rFonts w:ascii="Montserrat Light" w:hAnsi="Montserrat Light" w:cs="Cambria"/>
          <w:lang w:val="ro-RO"/>
        </w:rPr>
        <w:t>administraţie</w:t>
      </w:r>
      <w:proofErr w:type="spellEnd"/>
      <w:r w:rsidR="00FE630E" w:rsidRPr="00B00879">
        <w:rPr>
          <w:rFonts w:ascii="Montserrat Light" w:hAnsi="Montserrat Light" w:cs="Cambria"/>
          <w:lang w:val="ro-RO"/>
        </w:rPr>
        <w:t xml:space="preserve"> al </w:t>
      </w:r>
      <w:bookmarkStart w:id="9" w:name="_Hlk145244249"/>
      <w:r w:rsidR="00FE630E" w:rsidRPr="00B00879">
        <w:rPr>
          <w:rFonts w:ascii="Montserrat Light" w:hAnsi="Montserrat Light" w:cs="Cambria"/>
          <w:lang w:val="ro-RO"/>
        </w:rPr>
        <w:t>Liceului Tehnologic Special Dej</w:t>
      </w:r>
      <w:bookmarkEnd w:id="9"/>
      <w:r w:rsidR="00FE630E" w:rsidRPr="00B00879">
        <w:rPr>
          <w:rFonts w:ascii="Montserrat Light" w:hAnsi="Montserrat Light" w:cs="Cambria"/>
          <w:lang w:val="ro-RO"/>
        </w:rPr>
        <w:t>, următoarele persoane:</w:t>
      </w:r>
    </w:p>
    <w:p w14:paraId="14323AD6" w14:textId="248E3A7A" w:rsidR="00FE630E" w:rsidRPr="00B00879" w:rsidRDefault="00FE630E" w:rsidP="00936E47">
      <w:pPr>
        <w:jc w:val="both"/>
        <w:rPr>
          <w:rFonts w:ascii="Montserrat Light" w:hAnsi="Montserrat Light" w:cs="Cambria"/>
          <w:lang w:val="ro-RO"/>
        </w:rPr>
      </w:pPr>
      <w:r w:rsidRPr="00B00879">
        <w:rPr>
          <w:rFonts w:ascii="Montserrat Light" w:hAnsi="Montserrat Light" w:cs="Cambria"/>
          <w:lang w:val="ro-RO"/>
        </w:rPr>
        <w:lastRenderedPageBreak/>
        <w:t xml:space="preserve">a) domnul </w:t>
      </w:r>
      <w:r w:rsidR="00A92510" w:rsidRPr="00B00879">
        <w:rPr>
          <w:rFonts w:ascii="Montserrat Light" w:hAnsi="Montserrat Light" w:cs="Cambria"/>
          <w:lang w:val="ro-RO"/>
        </w:rPr>
        <w:t>Lucian</w:t>
      </w:r>
      <w:r w:rsidR="00F501B9" w:rsidRPr="00B00879">
        <w:t xml:space="preserve"> </w:t>
      </w:r>
      <w:proofErr w:type="spellStart"/>
      <w:r w:rsidR="00F501B9" w:rsidRPr="00B00879">
        <w:rPr>
          <w:rFonts w:ascii="Montserrat Light" w:hAnsi="Montserrat Light" w:cs="Cambria"/>
          <w:lang w:val="ro-RO"/>
        </w:rPr>
        <w:t>Herineanu</w:t>
      </w:r>
      <w:proofErr w:type="spellEnd"/>
      <w:r w:rsidR="00F501B9" w:rsidRPr="00B00879">
        <w:rPr>
          <w:rFonts w:ascii="Montserrat Light" w:hAnsi="Montserrat Light" w:cs="Cambria"/>
          <w:lang w:val="ro-RO"/>
        </w:rPr>
        <w:t xml:space="preserve"> </w:t>
      </w:r>
      <w:r w:rsidR="00A92510" w:rsidRPr="00B00879">
        <w:rPr>
          <w:rFonts w:ascii="Montserrat Light" w:hAnsi="Montserrat Light" w:cs="Cambria"/>
          <w:lang w:val="ro-RO"/>
        </w:rPr>
        <w:t>;</w:t>
      </w:r>
    </w:p>
    <w:p w14:paraId="6607EDEB" w14:textId="1A4BE9A3" w:rsidR="00FE630E" w:rsidRPr="00B00879" w:rsidRDefault="00FE630E" w:rsidP="00936E47">
      <w:pPr>
        <w:jc w:val="both"/>
        <w:rPr>
          <w:rFonts w:ascii="Montserrat Light" w:hAnsi="Montserrat Light" w:cs="Cambria"/>
          <w:lang w:val="ro-RO"/>
        </w:rPr>
      </w:pPr>
      <w:r w:rsidRPr="00B00879">
        <w:rPr>
          <w:rFonts w:ascii="Montserrat Light" w:hAnsi="Montserrat Light" w:cs="Cambria"/>
          <w:lang w:val="ro-RO"/>
        </w:rPr>
        <w:t xml:space="preserve">b) doamna </w:t>
      </w:r>
      <w:r w:rsidR="00A92510" w:rsidRPr="00B00879">
        <w:rPr>
          <w:rFonts w:ascii="Montserrat Light" w:hAnsi="Montserrat Light" w:cs="Cambria"/>
          <w:lang w:val="ro-RO"/>
        </w:rPr>
        <w:t xml:space="preserve">Geanina </w:t>
      </w:r>
      <w:proofErr w:type="spellStart"/>
      <w:r w:rsidR="00A92510" w:rsidRPr="00B00879">
        <w:rPr>
          <w:rFonts w:ascii="Montserrat Light" w:hAnsi="Montserrat Light" w:cs="Cambria"/>
          <w:lang w:val="ro-RO"/>
        </w:rPr>
        <w:t>Gavris</w:t>
      </w:r>
      <w:proofErr w:type="spellEnd"/>
      <w:r w:rsidRPr="00B00879">
        <w:rPr>
          <w:rFonts w:ascii="Montserrat Light" w:hAnsi="Montserrat Light" w:cs="Cambria"/>
          <w:lang w:val="ro-RO"/>
        </w:rPr>
        <w:t>;</w:t>
      </w:r>
      <w:r w:rsidR="00CD2C7A" w:rsidRPr="00B00879">
        <w:rPr>
          <w:rFonts w:ascii="Montserrat Light" w:hAnsi="Montserrat Light" w:cs="Cambria"/>
          <w:lang w:val="ro-RO"/>
        </w:rPr>
        <w:t>”</w:t>
      </w:r>
    </w:p>
    <w:p w14:paraId="37D24284" w14:textId="150BD7CB" w:rsidR="00CA6F7F" w:rsidRPr="00B00879" w:rsidRDefault="00CA6F7F" w:rsidP="00936E47">
      <w:pPr>
        <w:ind w:firstLine="720"/>
        <w:jc w:val="both"/>
        <w:rPr>
          <w:rFonts w:ascii="Montserrat Light" w:hAnsi="Montserrat Light" w:cs="Cambria"/>
          <w:lang w:val="ro-RO"/>
        </w:rPr>
      </w:pPr>
      <w:r w:rsidRPr="00B00879">
        <w:rPr>
          <w:rFonts w:ascii="Montserrat Light" w:hAnsi="Montserrat Light" w:cs="Cambria"/>
          <w:lang w:val="ro-RO"/>
        </w:rPr>
        <w:t>5. Articolul 10 se modifică și are următorul conținut:</w:t>
      </w:r>
    </w:p>
    <w:p w14:paraId="73CAE3B3" w14:textId="597AFDA1" w:rsidR="001F57EA" w:rsidRPr="00B00879" w:rsidRDefault="001F57EA" w:rsidP="00936E47">
      <w:pPr>
        <w:jc w:val="both"/>
        <w:rPr>
          <w:rFonts w:ascii="Montserrat Light" w:hAnsi="Montserrat Light" w:cs="Cambria"/>
          <w:lang w:val="ro-RO"/>
        </w:rPr>
      </w:pPr>
      <w:r w:rsidRPr="00B00879">
        <w:rPr>
          <w:rFonts w:ascii="Montserrat Light" w:hAnsi="Montserrat Light" w:cs="Cambria"/>
          <w:b/>
          <w:bCs/>
          <w:lang w:val="ro-RO"/>
        </w:rPr>
        <w:t>,,Art. 10</w:t>
      </w:r>
      <w:r w:rsidRPr="00B00879">
        <w:rPr>
          <w:rFonts w:ascii="Montserrat Light" w:hAnsi="Montserrat Light" w:cs="Cambria"/>
          <w:lang w:val="ro-RO"/>
        </w:rPr>
        <w:t xml:space="preserve">. Se desemnează în calitate de </w:t>
      </w:r>
      <w:proofErr w:type="spellStart"/>
      <w:r w:rsidRPr="00B00879">
        <w:rPr>
          <w:rFonts w:ascii="Montserrat Light" w:hAnsi="Montserrat Light" w:cs="Cambria"/>
          <w:lang w:val="ro-RO"/>
        </w:rPr>
        <w:t>reprezentanţi</w:t>
      </w:r>
      <w:proofErr w:type="spellEnd"/>
      <w:r w:rsidRPr="00B00879">
        <w:rPr>
          <w:rFonts w:ascii="Montserrat Light" w:hAnsi="Montserrat Light" w:cs="Cambria"/>
          <w:lang w:val="ro-RO"/>
        </w:rPr>
        <w:t xml:space="preserve"> ai Consiliului </w:t>
      </w:r>
      <w:proofErr w:type="spellStart"/>
      <w:r w:rsidRPr="00B00879">
        <w:rPr>
          <w:rFonts w:ascii="Montserrat Light" w:hAnsi="Montserrat Light" w:cs="Cambria"/>
          <w:lang w:val="ro-RO"/>
        </w:rPr>
        <w:t>Judeţean</w:t>
      </w:r>
      <w:proofErr w:type="spellEnd"/>
      <w:r w:rsidRPr="00B00879">
        <w:rPr>
          <w:rFonts w:ascii="Montserrat Light" w:hAnsi="Montserrat Light" w:cs="Cambria"/>
          <w:lang w:val="ro-RO"/>
        </w:rPr>
        <w:t xml:space="preserve"> Cluj în Consiliul de </w:t>
      </w:r>
      <w:proofErr w:type="spellStart"/>
      <w:r w:rsidRPr="00B00879">
        <w:rPr>
          <w:rFonts w:ascii="Montserrat Light" w:hAnsi="Montserrat Light" w:cs="Cambria"/>
          <w:lang w:val="ro-RO"/>
        </w:rPr>
        <w:t>administraţie</w:t>
      </w:r>
      <w:proofErr w:type="spellEnd"/>
      <w:r w:rsidRPr="00B00879">
        <w:rPr>
          <w:rFonts w:ascii="Montserrat Light" w:hAnsi="Montserrat Light" w:cs="Cambria"/>
          <w:lang w:val="ro-RO"/>
        </w:rPr>
        <w:t xml:space="preserve"> al </w:t>
      </w:r>
      <w:proofErr w:type="spellStart"/>
      <w:r w:rsidRPr="00B00879">
        <w:rPr>
          <w:rFonts w:ascii="Montserrat Light" w:hAnsi="Montserrat Light" w:cs="Cambria"/>
          <w:lang w:val="ro-RO"/>
        </w:rPr>
        <w:t>Grădiniţei</w:t>
      </w:r>
      <w:proofErr w:type="spellEnd"/>
      <w:r w:rsidRPr="00B00879">
        <w:rPr>
          <w:rFonts w:ascii="Montserrat Light" w:hAnsi="Montserrat Light" w:cs="Cambria"/>
          <w:lang w:val="ro-RO"/>
        </w:rPr>
        <w:t xml:space="preserve"> Speciale,</w:t>
      </w:r>
      <w:r w:rsidRPr="00B00879">
        <w:rPr>
          <w:rFonts w:ascii="Montserrat Light" w:hAnsi="Montserrat Light"/>
        </w:rPr>
        <w:t xml:space="preserve"> </w:t>
      </w:r>
      <w:r w:rsidRPr="00B00879">
        <w:rPr>
          <w:rFonts w:ascii="Montserrat Light" w:hAnsi="Montserrat Light" w:cs="Cambria"/>
          <w:lang w:val="ro-RO"/>
        </w:rPr>
        <w:t>următoarele persoane:</w:t>
      </w:r>
    </w:p>
    <w:p w14:paraId="271A122C" w14:textId="059086FF" w:rsidR="001F57EA" w:rsidRPr="00B00879" w:rsidRDefault="001F57EA" w:rsidP="00936E47">
      <w:pPr>
        <w:jc w:val="both"/>
        <w:rPr>
          <w:rFonts w:ascii="Montserrat Light" w:hAnsi="Montserrat Light" w:cs="Cambria"/>
          <w:lang w:val="ro-RO"/>
        </w:rPr>
      </w:pPr>
      <w:r w:rsidRPr="00B00879">
        <w:rPr>
          <w:rFonts w:ascii="Montserrat Light" w:hAnsi="Montserrat Light" w:cs="Cambria"/>
          <w:lang w:val="ro-RO"/>
        </w:rPr>
        <w:t xml:space="preserve">a) doamna </w:t>
      </w:r>
      <w:r w:rsidR="00A92510" w:rsidRPr="00B00879">
        <w:rPr>
          <w:rFonts w:ascii="Montserrat Light" w:hAnsi="Montserrat Light" w:cs="Cambria"/>
          <w:lang w:val="ro-RO"/>
        </w:rPr>
        <w:t xml:space="preserve">Gabriela </w:t>
      </w:r>
      <w:proofErr w:type="spellStart"/>
      <w:r w:rsidR="00A92510" w:rsidRPr="00B00879">
        <w:rPr>
          <w:rFonts w:ascii="Montserrat Light" w:hAnsi="Montserrat Light" w:cs="Cambria"/>
          <w:lang w:val="ro-RO"/>
        </w:rPr>
        <w:t>Țiblea</w:t>
      </w:r>
      <w:proofErr w:type="spellEnd"/>
      <w:r w:rsidRPr="00B00879">
        <w:rPr>
          <w:rFonts w:ascii="Montserrat Light" w:hAnsi="Montserrat Light" w:cs="Cambria"/>
          <w:lang w:val="ro-RO"/>
        </w:rPr>
        <w:t>;</w:t>
      </w:r>
    </w:p>
    <w:p w14:paraId="2A40B68E" w14:textId="0EFEBA8E" w:rsidR="001F57EA" w:rsidRPr="00B00879" w:rsidRDefault="001F57EA" w:rsidP="00936E47">
      <w:pPr>
        <w:jc w:val="both"/>
        <w:rPr>
          <w:rFonts w:ascii="Montserrat Light" w:hAnsi="Montserrat Light" w:cs="Cambria"/>
          <w:lang w:val="ro-RO"/>
        </w:rPr>
      </w:pPr>
      <w:r w:rsidRPr="00B00879">
        <w:rPr>
          <w:rFonts w:ascii="Montserrat Light" w:hAnsi="Montserrat Light" w:cs="Cambria"/>
          <w:lang w:val="ro-RO"/>
        </w:rPr>
        <w:t>b) do</w:t>
      </w:r>
      <w:r w:rsidR="00A92510" w:rsidRPr="00B00879">
        <w:rPr>
          <w:rFonts w:ascii="Montserrat Light" w:hAnsi="Montserrat Light" w:cs="Cambria"/>
          <w:lang w:val="ro-RO"/>
        </w:rPr>
        <w:t>mnul Miron Mircea Constantin</w:t>
      </w:r>
      <w:r w:rsidRPr="00B00879">
        <w:rPr>
          <w:rFonts w:ascii="Montserrat Light" w:hAnsi="Montserrat Light" w:cs="Cambria"/>
          <w:lang w:val="ro-RO"/>
        </w:rPr>
        <w:t>;</w:t>
      </w:r>
      <w:r w:rsidR="00CD2C7A" w:rsidRPr="00B00879">
        <w:rPr>
          <w:rFonts w:ascii="Montserrat Light" w:hAnsi="Montserrat Light" w:cs="Cambria"/>
          <w:lang w:val="ro-RO"/>
        </w:rPr>
        <w:t>”</w:t>
      </w:r>
    </w:p>
    <w:p w14:paraId="4AF353CE" w14:textId="1BF9E5C2" w:rsidR="00B164BE" w:rsidRPr="00B00879" w:rsidRDefault="00B164BE" w:rsidP="00936E47">
      <w:pPr>
        <w:ind w:firstLine="720"/>
        <w:jc w:val="both"/>
        <w:rPr>
          <w:rFonts w:ascii="Montserrat Light" w:hAnsi="Montserrat Light" w:cs="Cambria"/>
          <w:lang w:val="ro-RO"/>
        </w:rPr>
      </w:pPr>
      <w:r w:rsidRPr="00B00879">
        <w:rPr>
          <w:rFonts w:ascii="Montserrat Light" w:hAnsi="Montserrat Light" w:cs="Cambria"/>
          <w:lang w:val="ro-RO"/>
        </w:rPr>
        <w:t>6. Articolul 11 se modifică și are următorul conținut:</w:t>
      </w:r>
    </w:p>
    <w:p w14:paraId="01637486" w14:textId="3E937174" w:rsidR="001F57EA" w:rsidRPr="00B00879" w:rsidRDefault="00CD2C7A" w:rsidP="00936E47">
      <w:pPr>
        <w:jc w:val="both"/>
        <w:rPr>
          <w:rFonts w:ascii="Montserrat Light" w:hAnsi="Montserrat Light" w:cs="Cambria"/>
          <w:lang w:val="ro-RO"/>
        </w:rPr>
      </w:pPr>
      <w:r w:rsidRPr="00B00879">
        <w:rPr>
          <w:rFonts w:ascii="Montserrat Light" w:hAnsi="Montserrat Light" w:cs="Cambria"/>
          <w:b/>
          <w:bCs/>
          <w:lang w:val="ro-RO"/>
        </w:rPr>
        <w:t>,,</w:t>
      </w:r>
      <w:r w:rsidR="001F57EA" w:rsidRPr="00B00879">
        <w:rPr>
          <w:rFonts w:ascii="Montserrat Light" w:hAnsi="Montserrat Light" w:cs="Cambria"/>
          <w:b/>
          <w:bCs/>
          <w:lang w:val="ro-RO"/>
        </w:rPr>
        <w:t>Art. 11.</w:t>
      </w:r>
      <w:r w:rsidR="001F57EA" w:rsidRPr="00B00879">
        <w:rPr>
          <w:rFonts w:ascii="Montserrat Light" w:hAnsi="Montserrat Light" w:cs="Cambria"/>
          <w:lang w:val="ro-RO"/>
        </w:rPr>
        <w:t xml:space="preserve"> Se desemnează în calitate de </w:t>
      </w:r>
      <w:proofErr w:type="spellStart"/>
      <w:r w:rsidR="001F57EA" w:rsidRPr="00B00879">
        <w:rPr>
          <w:rFonts w:ascii="Montserrat Light" w:hAnsi="Montserrat Light" w:cs="Cambria"/>
          <w:lang w:val="ro-RO"/>
        </w:rPr>
        <w:t>reprezentanţi</w:t>
      </w:r>
      <w:proofErr w:type="spellEnd"/>
      <w:r w:rsidR="001F57EA" w:rsidRPr="00B00879">
        <w:rPr>
          <w:rFonts w:ascii="Montserrat Light" w:hAnsi="Montserrat Light" w:cs="Cambria"/>
          <w:lang w:val="ro-RO"/>
        </w:rPr>
        <w:t xml:space="preserve"> ai Consiliului </w:t>
      </w:r>
      <w:proofErr w:type="spellStart"/>
      <w:r w:rsidR="001F57EA" w:rsidRPr="00B00879">
        <w:rPr>
          <w:rFonts w:ascii="Montserrat Light" w:hAnsi="Montserrat Light" w:cs="Cambria"/>
          <w:lang w:val="ro-RO"/>
        </w:rPr>
        <w:t>Judeţean</w:t>
      </w:r>
      <w:proofErr w:type="spellEnd"/>
      <w:r w:rsidR="001F57EA" w:rsidRPr="00B00879">
        <w:rPr>
          <w:rFonts w:ascii="Montserrat Light" w:hAnsi="Montserrat Light" w:cs="Cambria"/>
          <w:lang w:val="ro-RO"/>
        </w:rPr>
        <w:t xml:space="preserve"> Cluj în Consiliul de </w:t>
      </w:r>
      <w:proofErr w:type="spellStart"/>
      <w:r w:rsidR="001F57EA" w:rsidRPr="00B00879">
        <w:rPr>
          <w:rFonts w:ascii="Montserrat Light" w:hAnsi="Montserrat Light" w:cs="Cambria"/>
          <w:lang w:val="ro-RO"/>
        </w:rPr>
        <w:t>administraţie</w:t>
      </w:r>
      <w:proofErr w:type="spellEnd"/>
      <w:r w:rsidR="001F57EA" w:rsidRPr="00B00879">
        <w:rPr>
          <w:rFonts w:ascii="Montserrat Light" w:hAnsi="Montserrat Light" w:cs="Cambria"/>
          <w:lang w:val="ro-RO"/>
        </w:rPr>
        <w:t xml:space="preserve"> al </w:t>
      </w:r>
      <w:proofErr w:type="spellStart"/>
      <w:r w:rsidR="001F57EA" w:rsidRPr="00B00879">
        <w:rPr>
          <w:rFonts w:ascii="Montserrat Light" w:hAnsi="Montserrat Light" w:cs="Cambria"/>
          <w:lang w:val="ro-RO"/>
        </w:rPr>
        <w:t>Şcolii</w:t>
      </w:r>
      <w:proofErr w:type="spellEnd"/>
      <w:r w:rsidR="001F57EA" w:rsidRPr="00B00879">
        <w:rPr>
          <w:rFonts w:ascii="Montserrat Light" w:hAnsi="Montserrat Light" w:cs="Cambria"/>
          <w:lang w:val="ro-RO"/>
        </w:rPr>
        <w:t xml:space="preserve"> Gimnazială Speciale Transilvania Baciu, </w:t>
      </w:r>
      <w:bookmarkStart w:id="10" w:name="_Hlk145243380"/>
      <w:r w:rsidR="001F57EA" w:rsidRPr="00B00879">
        <w:rPr>
          <w:rFonts w:ascii="Montserrat Light" w:hAnsi="Montserrat Light" w:cs="Cambria"/>
          <w:lang w:val="ro-RO"/>
        </w:rPr>
        <w:t>următoarele persoane:</w:t>
      </w:r>
    </w:p>
    <w:bookmarkEnd w:id="10"/>
    <w:p w14:paraId="5F79F1D9" w14:textId="34F9B1E0" w:rsidR="001F57EA" w:rsidRPr="00B00879" w:rsidRDefault="001F57EA" w:rsidP="00936E47">
      <w:pPr>
        <w:jc w:val="both"/>
        <w:rPr>
          <w:rFonts w:ascii="Montserrat Light" w:hAnsi="Montserrat Light" w:cs="Cambria"/>
          <w:lang w:val="ro-RO"/>
        </w:rPr>
      </w:pPr>
      <w:r w:rsidRPr="00B00879">
        <w:rPr>
          <w:rFonts w:ascii="Montserrat Light" w:hAnsi="Montserrat Light" w:cs="Cambria"/>
          <w:lang w:val="ro-RO"/>
        </w:rPr>
        <w:t>a) do</w:t>
      </w:r>
      <w:r w:rsidR="00A92510" w:rsidRPr="00B00879">
        <w:rPr>
          <w:rFonts w:ascii="Montserrat Light" w:hAnsi="Montserrat Light" w:cs="Cambria"/>
          <w:lang w:val="ro-RO"/>
        </w:rPr>
        <w:t>mnul  Grigore</w:t>
      </w:r>
      <w:r w:rsidR="00F501B9" w:rsidRPr="00B00879">
        <w:t xml:space="preserve"> </w:t>
      </w:r>
      <w:r w:rsidR="00F501B9" w:rsidRPr="00B00879">
        <w:rPr>
          <w:rFonts w:ascii="Montserrat Light" w:hAnsi="Montserrat Light" w:cs="Cambria"/>
          <w:lang w:val="ro-RO"/>
        </w:rPr>
        <w:t xml:space="preserve">Tamaș </w:t>
      </w:r>
      <w:r w:rsidR="00A92510" w:rsidRPr="00B00879">
        <w:rPr>
          <w:rFonts w:ascii="Montserrat Light" w:hAnsi="Montserrat Light" w:cs="Cambria"/>
          <w:lang w:val="ro-RO"/>
        </w:rPr>
        <w:t>;</w:t>
      </w:r>
    </w:p>
    <w:p w14:paraId="3F21572D" w14:textId="44C1F637" w:rsidR="001F57EA" w:rsidRPr="00B00879" w:rsidRDefault="001F57EA" w:rsidP="00936E47">
      <w:pPr>
        <w:spacing w:after="240"/>
        <w:jc w:val="both"/>
        <w:rPr>
          <w:rFonts w:ascii="Montserrat Light" w:hAnsi="Montserrat Light" w:cs="Cambria"/>
          <w:lang w:val="ro-RO"/>
        </w:rPr>
      </w:pPr>
      <w:r w:rsidRPr="00B00879">
        <w:rPr>
          <w:rFonts w:ascii="Montserrat Light" w:hAnsi="Montserrat Light" w:cs="Cambria"/>
          <w:lang w:val="ro-RO"/>
        </w:rPr>
        <w:t>b) do</w:t>
      </w:r>
      <w:r w:rsidR="00A92510" w:rsidRPr="00B00879">
        <w:rPr>
          <w:rFonts w:ascii="Montserrat Light" w:hAnsi="Montserrat Light" w:cs="Cambria"/>
          <w:lang w:val="ro-RO"/>
        </w:rPr>
        <w:t xml:space="preserve">mnul </w:t>
      </w:r>
      <w:r w:rsidR="00981786" w:rsidRPr="00B00879">
        <w:rPr>
          <w:rFonts w:ascii="Montserrat Light" w:hAnsi="Montserrat Light" w:cs="Cambria"/>
          <w:lang w:val="ro-RO"/>
        </w:rPr>
        <w:t>Țiriac Paul-Adrian</w:t>
      </w:r>
      <w:r w:rsidRPr="00B00879">
        <w:rPr>
          <w:rFonts w:ascii="Montserrat Light" w:hAnsi="Montserrat Light" w:cs="Cambria"/>
          <w:lang w:val="ro-RO"/>
        </w:rPr>
        <w:t>;</w:t>
      </w:r>
      <w:r w:rsidR="00CD2C7A" w:rsidRPr="00B00879">
        <w:rPr>
          <w:rFonts w:ascii="Montserrat Light" w:hAnsi="Montserrat Light" w:cs="Cambria"/>
          <w:lang w:val="ro-RO"/>
        </w:rPr>
        <w:t>”</w:t>
      </w:r>
    </w:p>
    <w:p w14:paraId="3A8106E0" w14:textId="77777777" w:rsidR="008A75BA" w:rsidRPr="00B00879" w:rsidRDefault="008A75BA" w:rsidP="008A75BA">
      <w:pPr>
        <w:autoSpaceDE w:val="0"/>
        <w:autoSpaceDN w:val="0"/>
        <w:adjustRightInd w:val="0"/>
        <w:ind w:right="-1"/>
        <w:jc w:val="both"/>
        <w:rPr>
          <w:rFonts w:ascii="Montserrat Light" w:hAnsi="Montserrat Light"/>
          <w:bCs/>
        </w:rPr>
      </w:pPr>
      <w:bookmarkStart w:id="11" w:name="_Hlk145242379"/>
      <w:bookmarkStart w:id="12" w:name="_Hlk145502643"/>
      <w:r w:rsidRPr="00B00879">
        <w:rPr>
          <w:rFonts w:ascii="Montserrat Light" w:hAnsi="Montserrat Light" w:cs="Cambria"/>
          <w:b/>
          <w:bCs/>
          <w:lang w:val="ro-RO"/>
        </w:rPr>
        <w:t xml:space="preserve">Art. III. </w:t>
      </w:r>
      <w:bookmarkEnd w:id="11"/>
      <w:r w:rsidRPr="00B00879">
        <w:rPr>
          <w:rFonts w:ascii="Montserrat Light" w:hAnsi="Montserrat Light" w:cs="Cambria"/>
          <w:b/>
          <w:lang w:val="ro-RO"/>
        </w:rPr>
        <w:t>(1)</w:t>
      </w:r>
      <w:r w:rsidRPr="00B00879">
        <w:rPr>
          <w:rFonts w:ascii="Montserrat Light" w:hAnsi="Montserrat Light" w:cs="Cambria"/>
          <w:bCs/>
          <w:lang w:val="ro-RO"/>
        </w:rPr>
        <w:t xml:space="preserve"> Persoanele desemnate la </w:t>
      </w:r>
      <w:proofErr w:type="spellStart"/>
      <w:r w:rsidRPr="00B00879">
        <w:rPr>
          <w:rFonts w:ascii="Montserrat Light" w:hAnsi="Montserrat Light" w:cs="Cambria"/>
          <w:bCs/>
          <w:lang w:val="ro-RO"/>
        </w:rPr>
        <w:t>art.II</w:t>
      </w:r>
      <w:proofErr w:type="spellEnd"/>
      <w:r w:rsidRPr="00B00879">
        <w:rPr>
          <w:rFonts w:ascii="Montserrat Light" w:hAnsi="Montserrat Light" w:cs="Cambria"/>
          <w:bCs/>
          <w:lang w:val="ro-RO"/>
        </w:rPr>
        <w:t xml:space="preserve"> pct.5 lit. b) și pct.6 lit. b)  încheie cu Consiliul </w:t>
      </w:r>
      <w:proofErr w:type="spellStart"/>
      <w:r w:rsidRPr="00B00879">
        <w:rPr>
          <w:rFonts w:ascii="Montserrat Light" w:hAnsi="Montserrat Light" w:cs="Cambria"/>
          <w:bCs/>
          <w:lang w:val="ro-RO"/>
        </w:rPr>
        <w:t>Judeţean</w:t>
      </w:r>
      <w:proofErr w:type="spellEnd"/>
      <w:r w:rsidRPr="00B00879">
        <w:rPr>
          <w:rFonts w:ascii="Montserrat Light" w:hAnsi="Montserrat Light" w:cs="Cambria"/>
          <w:bCs/>
          <w:lang w:val="ro-RO"/>
        </w:rPr>
        <w:t xml:space="preserve"> Cluj un contract de mandat, conform modelului-cadru prevăzut în Anexa</w:t>
      </w:r>
      <w:r w:rsidRPr="00B00879">
        <w:rPr>
          <w:rFonts w:ascii="Montserrat Light" w:hAnsi="Montserrat Light" w:cs="Cambria"/>
          <w:bCs/>
          <w:i/>
          <w:lang w:val="ro-RO"/>
        </w:rPr>
        <w:t xml:space="preserve"> </w:t>
      </w:r>
      <w:r w:rsidRPr="00B00879">
        <w:rPr>
          <w:rFonts w:ascii="Montserrat Light" w:hAnsi="Montserrat Light" w:cs="Cambria"/>
          <w:bCs/>
          <w:lang w:val="ro-RO"/>
        </w:rPr>
        <w:t>care face parte integrantă din prezenta hotărâre.</w:t>
      </w:r>
    </w:p>
    <w:p w14:paraId="02F186DC" w14:textId="7F285C67" w:rsidR="008A75BA" w:rsidRPr="00B00879" w:rsidRDefault="008A75BA" w:rsidP="008A75BA">
      <w:pPr>
        <w:jc w:val="both"/>
        <w:rPr>
          <w:rFonts w:ascii="Montserrat Light" w:hAnsi="Montserrat Light" w:cs="Cambria"/>
          <w:bCs/>
          <w:lang w:val="ro-RO"/>
        </w:rPr>
      </w:pPr>
      <w:r w:rsidRPr="00B00879">
        <w:rPr>
          <w:rFonts w:ascii="Montserrat Light" w:hAnsi="Montserrat Light" w:cs="Cambria"/>
          <w:b/>
          <w:lang w:val="ro-RO"/>
        </w:rPr>
        <w:t>(2)</w:t>
      </w:r>
      <w:r w:rsidRPr="00B00879">
        <w:rPr>
          <w:rFonts w:ascii="Montserrat Light" w:hAnsi="Montserrat Light" w:cs="Cambria"/>
          <w:bCs/>
          <w:lang w:val="ro-RO"/>
        </w:rPr>
        <w:t xml:space="preserve"> Persoanele desemnate la </w:t>
      </w:r>
      <w:bookmarkStart w:id="13" w:name="_Hlk145928685"/>
      <w:proofErr w:type="spellStart"/>
      <w:r w:rsidRPr="00B00879">
        <w:rPr>
          <w:rFonts w:ascii="Montserrat Light" w:hAnsi="Montserrat Light" w:cs="Cambria"/>
          <w:bCs/>
          <w:lang w:val="ro-RO"/>
        </w:rPr>
        <w:t>art.</w:t>
      </w:r>
      <w:r w:rsidR="00755E4C" w:rsidRPr="00B00879">
        <w:rPr>
          <w:rFonts w:ascii="Montserrat Light" w:hAnsi="Montserrat Light" w:cs="Cambria"/>
          <w:bCs/>
          <w:lang w:val="ro-RO"/>
        </w:rPr>
        <w:t>II</w:t>
      </w:r>
      <w:proofErr w:type="spellEnd"/>
      <w:r w:rsidR="00755E4C" w:rsidRPr="00B00879">
        <w:rPr>
          <w:rFonts w:ascii="Montserrat Light" w:hAnsi="Montserrat Light" w:cs="Cambria"/>
          <w:bCs/>
          <w:lang w:val="ro-RO"/>
        </w:rPr>
        <w:t xml:space="preserve"> pct.1 </w:t>
      </w:r>
      <w:proofErr w:type="spellStart"/>
      <w:r w:rsidR="00755E4C" w:rsidRPr="00B00879">
        <w:rPr>
          <w:rFonts w:ascii="Montserrat Light" w:hAnsi="Montserrat Light" w:cs="Cambria"/>
          <w:bCs/>
          <w:lang w:val="ro-RO"/>
        </w:rPr>
        <w:t>lit</w:t>
      </w:r>
      <w:r w:rsidR="001302D9" w:rsidRPr="00B00879">
        <w:rPr>
          <w:rFonts w:ascii="Montserrat Light" w:hAnsi="Montserrat Light" w:cs="Cambria"/>
          <w:bCs/>
          <w:lang w:val="ro-RO"/>
        </w:rPr>
        <w:t>.a</w:t>
      </w:r>
      <w:proofErr w:type="spellEnd"/>
      <w:r w:rsidR="001302D9" w:rsidRPr="00B00879">
        <w:rPr>
          <w:rFonts w:ascii="Montserrat Light" w:hAnsi="Montserrat Light" w:cs="Cambria"/>
          <w:bCs/>
          <w:lang w:val="ro-RO"/>
        </w:rPr>
        <w:t>)-</w:t>
      </w:r>
      <w:r w:rsidR="005E52C0" w:rsidRPr="00B00879">
        <w:rPr>
          <w:rFonts w:ascii="Montserrat Light" w:hAnsi="Montserrat Light" w:cs="Cambria"/>
          <w:bCs/>
          <w:lang w:val="ro-RO"/>
        </w:rPr>
        <w:t>b),</w:t>
      </w:r>
      <w:r w:rsidR="00755E4C" w:rsidRPr="00B00879">
        <w:rPr>
          <w:rFonts w:ascii="Montserrat Light" w:hAnsi="Montserrat Light" w:cs="Cambria"/>
          <w:bCs/>
          <w:lang w:val="ro-RO"/>
        </w:rPr>
        <w:t xml:space="preserve"> pct.2 lit. a)-b), pct. 3 </w:t>
      </w:r>
      <w:proofErr w:type="spellStart"/>
      <w:r w:rsidR="00755E4C" w:rsidRPr="00B00879">
        <w:rPr>
          <w:rFonts w:ascii="Montserrat Light" w:hAnsi="Montserrat Light" w:cs="Cambria"/>
          <w:bCs/>
          <w:lang w:val="ro-RO"/>
        </w:rPr>
        <w:t>lit.a</w:t>
      </w:r>
      <w:proofErr w:type="spellEnd"/>
      <w:r w:rsidR="00755E4C" w:rsidRPr="00B00879">
        <w:rPr>
          <w:rFonts w:ascii="Montserrat Light" w:hAnsi="Montserrat Light" w:cs="Cambria"/>
          <w:bCs/>
          <w:lang w:val="ro-RO"/>
        </w:rPr>
        <w:t xml:space="preserve">) - b), pct.4 </w:t>
      </w:r>
      <w:proofErr w:type="spellStart"/>
      <w:r w:rsidR="00755E4C" w:rsidRPr="00B00879">
        <w:rPr>
          <w:rFonts w:ascii="Montserrat Light" w:hAnsi="Montserrat Light" w:cs="Cambria"/>
          <w:bCs/>
          <w:lang w:val="ro-RO"/>
        </w:rPr>
        <w:t>lit.a</w:t>
      </w:r>
      <w:proofErr w:type="spellEnd"/>
      <w:r w:rsidR="00755E4C" w:rsidRPr="00B00879">
        <w:rPr>
          <w:rFonts w:ascii="Montserrat Light" w:hAnsi="Montserrat Light" w:cs="Cambria"/>
          <w:bCs/>
          <w:lang w:val="ro-RO"/>
        </w:rPr>
        <w:t xml:space="preserve">)-b) pct.5 </w:t>
      </w:r>
      <w:proofErr w:type="spellStart"/>
      <w:r w:rsidR="00755E4C" w:rsidRPr="00B00879">
        <w:rPr>
          <w:rFonts w:ascii="Montserrat Light" w:hAnsi="Montserrat Light" w:cs="Cambria"/>
          <w:bCs/>
          <w:lang w:val="ro-RO"/>
        </w:rPr>
        <w:t>lit.a</w:t>
      </w:r>
      <w:proofErr w:type="spellEnd"/>
      <w:r w:rsidR="00755E4C" w:rsidRPr="00B00879">
        <w:rPr>
          <w:rFonts w:ascii="Montserrat Light" w:hAnsi="Montserrat Light" w:cs="Cambria"/>
          <w:bCs/>
          <w:lang w:val="ro-RO"/>
        </w:rPr>
        <w:t xml:space="preserve">), pct.6 </w:t>
      </w:r>
      <w:proofErr w:type="spellStart"/>
      <w:r w:rsidR="00755E4C" w:rsidRPr="00B00879">
        <w:rPr>
          <w:rFonts w:ascii="Montserrat Light" w:hAnsi="Montserrat Light" w:cs="Cambria"/>
          <w:bCs/>
          <w:lang w:val="ro-RO"/>
        </w:rPr>
        <w:t>lit.a</w:t>
      </w:r>
      <w:proofErr w:type="spellEnd"/>
      <w:r w:rsidR="00755E4C" w:rsidRPr="00B00879">
        <w:rPr>
          <w:rFonts w:ascii="Montserrat Light" w:hAnsi="Montserrat Light" w:cs="Cambria"/>
          <w:bCs/>
          <w:lang w:val="ro-RO"/>
        </w:rPr>
        <w:t>)</w:t>
      </w:r>
      <w:bookmarkEnd w:id="13"/>
      <w:r w:rsidR="00887E6C" w:rsidRPr="00B00879">
        <w:rPr>
          <w:rFonts w:ascii="Montserrat Light" w:hAnsi="Montserrat Light" w:cs="Cambria"/>
          <w:bCs/>
          <w:lang w:val="ro-RO"/>
        </w:rPr>
        <w:t xml:space="preserve"> din prezenta hotărâre</w:t>
      </w:r>
      <w:r w:rsidR="00755E4C" w:rsidRPr="00B00879">
        <w:rPr>
          <w:rFonts w:ascii="Montserrat Light" w:hAnsi="Montserrat Light" w:cs="Cambria"/>
          <w:bCs/>
          <w:lang w:val="ro-RO"/>
        </w:rPr>
        <w:t xml:space="preserve">, </w:t>
      </w:r>
      <w:r w:rsidR="005E52C0" w:rsidRPr="00B00879">
        <w:rPr>
          <w:rFonts w:ascii="Montserrat Light" w:hAnsi="Montserrat Light" w:cs="Cambria"/>
          <w:bCs/>
          <w:lang w:val="ro-RO"/>
        </w:rPr>
        <w:t>precum și persoanele desemnate la art.5 lit. a)-b)</w:t>
      </w:r>
      <w:r w:rsidR="003E00AE" w:rsidRPr="00B00879">
        <w:rPr>
          <w:rFonts w:ascii="Montserrat Light" w:hAnsi="Montserrat Light" w:cs="Cambria"/>
          <w:bCs/>
          <w:lang w:val="ro-RO"/>
        </w:rPr>
        <w:t>,</w:t>
      </w:r>
      <w:r w:rsidR="005E52C0" w:rsidRPr="00B00879">
        <w:rPr>
          <w:rFonts w:ascii="Montserrat Light" w:hAnsi="Montserrat Light" w:cs="Cambria"/>
          <w:bCs/>
          <w:lang w:val="ro-RO"/>
        </w:rPr>
        <w:t xml:space="preserve"> art.6 </w:t>
      </w:r>
      <w:proofErr w:type="spellStart"/>
      <w:r w:rsidR="005E52C0" w:rsidRPr="00B00879">
        <w:rPr>
          <w:rFonts w:ascii="Montserrat Light" w:hAnsi="Montserrat Light" w:cs="Cambria"/>
          <w:bCs/>
          <w:lang w:val="ro-RO"/>
        </w:rPr>
        <w:t>li.a</w:t>
      </w:r>
      <w:proofErr w:type="spellEnd"/>
      <w:r w:rsidR="005E52C0" w:rsidRPr="00B00879">
        <w:rPr>
          <w:rFonts w:ascii="Montserrat Light" w:hAnsi="Montserrat Light" w:cs="Cambria"/>
          <w:bCs/>
          <w:lang w:val="ro-RO"/>
        </w:rPr>
        <w:t xml:space="preserve">)-b), art. 7 </w:t>
      </w:r>
      <w:proofErr w:type="spellStart"/>
      <w:r w:rsidR="005E52C0" w:rsidRPr="00B00879">
        <w:rPr>
          <w:rFonts w:ascii="Montserrat Light" w:hAnsi="Montserrat Light" w:cs="Cambria"/>
          <w:bCs/>
          <w:lang w:val="ro-RO"/>
        </w:rPr>
        <w:t>lit.a</w:t>
      </w:r>
      <w:proofErr w:type="spellEnd"/>
      <w:r w:rsidR="005E52C0" w:rsidRPr="00B00879">
        <w:rPr>
          <w:rFonts w:ascii="Montserrat Light" w:hAnsi="Montserrat Light" w:cs="Cambria"/>
          <w:bCs/>
          <w:lang w:val="ro-RO"/>
        </w:rPr>
        <w:t>)-b)</w:t>
      </w:r>
      <w:r w:rsidR="003E00AE" w:rsidRPr="00B00879">
        <w:rPr>
          <w:rFonts w:ascii="Montserrat Light" w:hAnsi="Montserrat Light" w:cs="Cambria"/>
          <w:bCs/>
          <w:lang w:val="ro-RO"/>
        </w:rPr>
        <w:t xml:space="preserve">, </w:t>
      </w:r>
      <w:r w:rsidR="005E52C0" w:rsidRPr="00B00879">
        <w:rPr>
          <w:rFonts w:ascii="Montserrat Light" w:hAnsi="Montserrat Light" w:cs="Cambria"/>
          <w:bCs/>
          <w:lang w:val="ro-RO"/>
        </w:rPr>
        <w:t>art.9</w:t>
      </w:r>
      <w:r w:rsidR="003E00AE" w:rsidRPr="00B00879">
        <w:rPr>
          <w:rFonts w:ascii="Montserrat Light" w:hAnsi="Montserrat Light" w:cs="Cambria"/>
          <w:bCs/>
          <w:lang w:val="ro-RO"/>
        </w:rPr>
        <w:t xml:space="preserve"> </w:t>
      </w:r>
      <w:proofErr w:type="spellStart"/>
      <w:r w:rsidR="003E00AE" w:rsidRPr="00B00879">
        <w:rPr>
          <w:rFonts w:ascii="Montserrat Light" w:hAnsi="Montserrat Light" w:cs="Cambria"/>
          <w:bCs/>
          <w:lang w:val="ro-RO"/>
        </w:rPr>
        <w:t>lit.a</w:t>
      </w:r>
      <w:proofErr w:type="spellEnd"/>
      <w:r w:rsidR="003E00AE" w:rsidRPr="00B00879">
        <w:rPr>
          <w:rFonts w:ascii="Montserrat Light" w:hAnsi="Montserrat Light" w:cs="Cambria"/>
          <w:bCs/>
          <w:lang w:val="ro-RO"/>
        </w:rPr>
        <w:t>)-b),</w:t>
      </w:r>
      <w:r w:rsidR="00887E6C" w:rsidRPr="00B00879">
        <w:rPr>
          <w:rFonts w:ascii="Montserrat Light" w:hAnsi="Montserrat Light" w:cs="Cambria"/>
          <w:bCs/>
          <w:lang w:val="ro-RO"/>
        </w:rPr>
        <w:t>din Hot.211/2020,</w:t>
      </w:r>
      <w:r w:rsidR="005E52C0" w:rsidRPr="00B00879">
        <w:rPr>
          <w:rFonts w:ascii="Montserrat Light" w:hAnsi="Montserrat Light" w:cs="Cambria"/>
          <w:bCs/>
          <w:lang w:val="ro-RO"/>
        </w:rPr>
        <w:t xml:space="preserve"> </w:t>
      </w:r>
      <w:r w:rsidR="00755E4C" w:rsidRPr="00B00879">
        <w:rPr>
          <w:rFonts w:ascii="Montserrat Light" w:hAnsi="Montserrat Light" w:cs="Cambria"/>
          <w:bCs/>
          <w:lang w:val="ro-RO"/>
        </w:rPr>
        <w:t xml:space="preserve">încheie un act adițional la contractul </w:t>
      </w:r>
      <w:r w:rsidRPr="00B00879">
        <w:rPr>
          <w:rFonts w:ascii="Montserrat Light" w:hAnsi="Montserrat Light" w:cs="Cambria"/>
          <w:bCs/>
          <w:lang w:val="ro-RO"/>
        </w:rPr>
        <w:t xml:space="preserve">de mandat cu privire la modificarea temeiurilor legale din contract. </w:t>
      </w:r>
    </w:p>
    <w:p w14:paraId="06CF6457" w14:textId="77777777" w:rsidR="008A75BA" w:rsidRPr="00B00879" w:rsidRDefault="008A75BA" w:rsidP="008A75BA">
      <w:pPr>
        <w:spacing w:after="240"/>
        <w:jc w:val="both"/>
        <w:rPr>
          <w:rFonts w:ascii="Montserrat Light" w:hAnsi="Montserrat Light" w:cs="Cambria"/>
          <w:bCs/>
          <w:lang w:val="ro-RO"/>
        </w:rPr>
      </w:pPr>
      <w:r w:rsidRPr="00B00879">
        <w:rPr>
          <w:rFonts w:ascii="Montserrat Light" w:hAnsi="Montserrat Light" w:cs="Cambria"/>
          <w:b/>
          <w:lang w:val="ro-RO"/>
        </w:rPr>
        <w:t>(3)</w:t>
      </w:r>
      <w:r w:rsidRPr="00B00879">
        <w:rPr>
          <w:rFonts w:ascii="Montserrat Light" w:hAnsi="Montserrat Light" w:cs="Cambria"/>
          <w:bCs/>
          <w:lang w:val="ro-RO"/>
        </w:rPr>
        <w:t xml:space="preserve"> Se </w:t>
      </w:r>
      <w:proofErr w:type="spellStart"/>
      <w:r w:rsidRPr="00B00879">
        <w:rPr>
          <w:rFonts w:ascii="Montserrat Light" w:hAnsi="Montserrat Light" w:cs="Cambria"/>
          <w:bCs/>
          <w:lang w:val="ro-RO"/>
        </w:rPr>
        <w:t>împuterniceşte</w:t>
      </w:r>
      <w:proofErr w:type="spellEnd"/>
      <w:r w:rsidRPr="00B00879">
        <w:rPr>
          <w:rFonts w:ascii="Montserrat Light" w:hAnsi="Montserrat Light" w:cs="Cambria"/>
          <w:bCs/>
          <w:lang w:val="ro-RO"/>
        </w:rPr>
        <w:t xml:space="preserve"> </w:t>
      </w:r>
      <w:proofErr w:type="spellStart"/>
      <w:r w:rsidRPr="00B00879">
        <w:rPr>
          <w:rFonts w:ascii="Montserrat Light" w:hAnsi="Montserrat Light" w:cs="Cambria"/>
          <w:bCs/>
          <w:lang w:val="ro-RO"/>
        </w:rPr>
        <w:t>preşedintele</w:t>
      </w:r>
      <w:proofErr w:type="spellEnd"/>
      <w:r w:rsidRPr="00B00879">
        <w:rPr>
          <w:rFonts w:ascii="Montserrat Light" w:hAnsi="Montserrat Light" w:cs="Cambria"/>
          <w:bCs/>
          <w:lang w:val="ro-RO"/>
        </w:rPr>
        <w:t xml:space="preserve"> Consiliului </w:t>
      </w:r>
      <w:proofErr w:type="spellStart"/>
      <w:r w:rsidRPr="00B00879">
        <w:rPr>
          <w:rFonts w:ascii="Montserrat Light" w:hAnsi="Montserrat Light" w:cs="Cambria"/>
          <w:bCs/>
          <w:lang w:val="ro-RO"/>
        </w:rPr>
        <w:t>Judeţean</w:t>
      </w:r>
      <w:proofErr w:type="spellEnd"/>
      <w:r w:rsidRPr="00B00879">
        <w:rPr>
          <w:rFonts w:ascii="Montserrat Light" w:hAnsi="Montserrat Light" w:cs="Cambria"/>
          <w:bCs/>
          <w:lang w:val="ro-RO"/>
        </w:rPr>
        <w:t xml:space="preserve"> Cluj, domnul Alin </w:t>
      </w:r>
      <w:proofErr w:type="spellStart"/>
      <w:r w:rsidRPr="00B00879">
        <w:rPr>
          <w:rFonts w:ascii="Montserrat Light" w:hAnsi="Montserrat Light" w:cs="Cambria"/>
          <w:bCs/>
          <w:lang w:val="ro-RO"/>
        </w:rPr>
        <w:t>Tişe</w:t>
      </w:r>
      <w:proofErr w:type="spellEnd"/>
      <w:r w:rsidRPr="00B00879">
        <w:rPr>
          <w:rFonts w:ascii="Montserrat Light" w:hAnsi="Montserrat Light" w:cs="Cambria"/>
          <w:bCs/>
          <w:lang w:val="ro-RO"/>
        </w:rPr>
        <w:t xml:space="preserve">, ca în numele </w:t>
      </w:r>
      <w:proofErr w:type="spellStart"/>
      <w:r w:rsidRPr="00B00879">
        <w:rPr>
          <w:rFonts w:ascii="Montserrat Light" w:hAnsi="Montserrat Light" w:cs="Cambria"/>
          <w:bCs/>
          <w:lang w:val="ro-RO"/>
        </w:rPr>
        <w:t>şi</w:t>
      </w:r>
      <w:proofErr w:type="spellEnd"/>
      <w:r w:rsidRPr="00B00879">
        <w:rPr>
          <w:rFonts w:ascii="Montserrat Light" w:hAnsi="Montserrat Light" w:cs="Cambria"/>
          <w:bCs/>
          <w:lang w:val="ro-RO"/>
        </w:rPr>
        <w:t xml:space="preserve"> pentru Consiliul </w:t>
      </w:r>
      <w:proofErr w:type="spellStart"/>
      <w:r w:rsidRPr="00B00879">
        <w:rPr>
          <w:rFonts w:ascii="Montserrat Light" w:hAnsi="Montserrat Light" w:cs="Cambria"/>
          <w:bCs/>
          <w:lang w:val="ro-RO"/>
        </w:rPr>
        <w:t>Judeţean</w:t>
      </w:r>
      <w:proofErr w:type="spellEnd"/>
      <w:r w:rsidRPr="00B00879">
        <w:rPr>
          <w:rFonts w:ascii="Montserrat Light" w:hAnsi="Montserrat Light" w:cs="Cambria"/>
          <w:bCs/>
          <w:lang w:val="ro-RO"/>
        </w:rPr>
        <w:t xml:space="preserve"> Cluj, să semneze contractele de mandat, respectiv actele adiționale cu reprezentanții desemnați în consiliile de </w:t>
      </w:r>
      <w:proofErr w:type="spellStart"/>
      <w:r w:rsidRPr="00B00879">
        <w:rPr>
          <w:rFonts w:ascii="Montserrat Light" w:hAnsi="Montserrat Light" w:cs="Cambria"/>
          <w:bCs/>
          <w:lang w:val="ro-RO"/>
        </w:rPr>
        <w:t>administraţie</w:t>
      </w:r>
      <w:proofErr w:type="spellEnd"/>
      <w:r w:rsidRPr="00B00879">
        <w:rPr>
          <w:rFonts w:ascii="Montserrat Light" w:hAnsi="Montserrat Light" w:cs="Cambria"/>
          <w:bCs/>
          <w:lang w:val="ro-RO"/>
        </w:rPr>
        <w:t xml:space="preserve"> ale unităților de învățământ conform prezentei hotărâri.</w:t>
      </w:r>
    </w:p>
    <w:bookmarkEnd w:id="12"/>
    <w:p w14:paraId="48CFA21C" w14:textId="64C400DA" w:rsidR="004C6DB8" w:rsidRPr="00B00879" w:rsidRDefault="004C6DB8" w:rsidP="00936E47">
      <w:pPr>
        <w:spacing w:after="240"/>
        <w:jc w:val="both"/>
        <w:rPr>
          <w:rFonts w:ascii="Montserrat Light" w:hAnsi="Montserrat Light" w:cs="Cambria"/>
          <w:bCs/>
          <w:lang w:val="ro-RO"/>
        </w:rPr>
      </w:pPr>
      <w:r w:rsidRPr="00B00879">
        <w:rPr>
          <w:rFonts w:ascii="Montserrat Light" w:hAnsi="Montserrat Light" w:cs="Cambria"/>
          <w:b/>
          <w:bCs/>
          <w:lang w:val="ro-RO"/>
        </w:rPr>
        <w:t>Art.</w:t>
      </w:r>
      <w:r w:rsidR="00B164BE" w:rsidRPr="00B00879">
        <w:rPr>
          <w:rFonts w:ascii="Montserrat Light" w:hAnsi="Montserrat Light" w:cs="Cambria"/>
          <w:b/>
          <w:bCs/>
          <w:lang w:val="ro-RO"/>
        </w:rPr>
        <w:t xml:space="preserve"> IV.</w:t>
      </w:r>
      <w:r w:rsidRPr="00B00879">
        <w:rPr>
          <w:rFonts w:ascii="Montserrat Light" w:hAnsi="Montserrat Light" w:cs="Cambria"/>
          <w:bCs/>
          <w:lang w:val="ro-RO"/>
        </w:rPr>
        <w:t xml:space="preserve"> Cu punerea în aplicare a prevederilor prezentei hotărâri se </w:t>
      </w:r>
      <w:proofErr w:type="spellStart"/>
      <w:r w:rsidRPr="00B00879">
        <w:rPr>
          <w:rFonts w:ascii="Montserrat Light" w:hAnsi="Montserrat Light" w:cs="Cambria"/>
          <w:bCs/>
          <w:lang w:val="ro-RO"/>
        </w:rPr>
        <w:t>încredinţează</w:t>
      </w:r>
      <w:proofErr w:type="spellEnd"/>
      <w:r w:rsidRPr="00B00879">
        <w:rPr>
          <w:rFonts w:ascii="Montserrat Light" w:hAnsi="Montserrat Light" w:cs="Cambria"/>
          <w:bCs/>
          <w:lang w:val="ro-RO"/>
        </w:rPr>
        <w:t xml:space="preserve"> </w:t>
      </w:r>
      <w:proofErr w:type="spellStart"/>
      <w:r w:rsidRPr="00B00879">
        <w:rPr>
          <w:rFonts w:ascii="Montserrat Light" w:hAnsi="Montserrat Light" w:cs="Cambria"/>
          <w:bCs/>
          <w:lang w:val="ro-RO"/>
        </w:rPr>
        <w:t>preşedintele</w:t>
      </w:r>
      <w:proofErr w:type="spellEnd"/>
      <w:r w:rsidRPr="00B00879">
        <w:rPr>
          <w:rFonts w:ascii="Montserrat Light" w:hAnsi="Montserrat Light" w:cs="Cambria"/>
          <w:bCs/>
          <w:lang w:val="ro-RO"/>
        </w:rPr>
        <w:t xml:space="preserve"> Consiliului </w:t>
      </w:r>
      <w:proofErr w:type="spellStart"/>
      <w:r w:rsidRPr="00B00879">
        <w:rPr>
          <w:rFonts w:ascii="Montserrat Light" w:hAnsi="Montserrat Light" w:cs="Cambria"/>
          <w:bCs/>
          <w:lang w:val="ro-RO"/>
        </w:rPr>
        <w:t>Judeţean</w:t>
      </w:r>
      <w:proofErr w:type="spellEnd"/>
      <w:r w:rsidRPr="00B00879">
        <w:rPr>
          <w:rFonts w:ascii="Montserrat Light" w:hAnsi="Montserrat Light" w:cs="Cambria"/>
          <w:bCs/>
          <w:lang w:val="ro-RO"/>
        </w:rPr>
        <w:t xml:space="preserve"> Cluj, prin </w:t>
      </w:r>
      <w:proofErr w:type="spellStart"/>
      <w:r w:rsidRPr="00B00879">
        <w:rPr>
          <w:rFonts w:ascii="Montserrat Light" w:hAnsi="Montserrat Light" w:cs="Cambria"/>
          <w:bCs/>
          <w:lang w:val="ro-RO"/>
        </w:rPr>
        <w:t>Direcţia</w:t>
      </w:r>
      <w:proofErr w:type="spellEnd"/>
      <w:r w:rsidRPr="00B00879">
        <w:rPr>
          <w:rFonts w:ascii="Montserrat Light" w:hAnsi="Montserrat Light" w:cs="Cambria"/>
          <w:bCs/>
          <w:lang w:val="ro-RO"/>
        </w:rPr>
        <w:t xml:space="preserve"> Generală Buget-</w:t>
      </w:r>
      <w:proofErr w:type="spellStart"/>
      <w:r w:rsidRPr="00B00879">
        <w:rPr>
          <w:rFonts w:ascii="Montserrat Light" w:hAnsi="Montserrat Light" w:cs="Cambria"/>
          <w:bCs/>
          <w:lang w:val="ro-RO"/>
        </w:rPr>
        <w:t>Finanţe</w:t>
      </w:r>
      <w:proofErr w:type="spellEnd"/>
      <w:r w:rsidRPr="00B00879">
        <w:rPr>
          <w:rFonts w:ascii="Montserrat Light" w:hAnsi="Montserrat Light" w:cs="Cambria"/>
          <w:bCs/>
          <w:lang w:val="ro-RO"/>
        </w:rPr>
        <w:t>, Resurse Umane</w:t>
      </w:r>
      <w:r w:rsidR="00B25156" w:rsidRPr="00B00879">
        <w:rPr>
          <w:rFonts w:ascii="Montserrat Light" w:hAnsi="Montserrat Light" w:cs="Cambria"/>
          <w:bCs/>
          <w:lang w:val="ro-RO"/>
        </w:rPr>
        <w:t>.</w:t>
      </w:r>
    </w:p>
    <w:p w14:paraId="2FA52C8A" w14:textId="3387BF35" w:rsidR="008B63D6" w:rsidRPr="00B00879" w:rsidRDefault="008B63D6" w:rsidP="00936E47">
      <w:pPr>
        <w:spacing w:after="240"/>
        <w:jc w:val="both"/>
        <w:rPr>
          <w:rFonts w:ascii="Montserrat Light" w:hAnsi="Montserrat Light" w:cs="Cambria"/>
          <w:bCs/>
          <w:lang w:val="ro-RO"/>
        </w:rPr>
      </w:pPr>
      <w:r w:rsidRPr="00B00879">
        <w:rPr>
          <w:rFonts w:ascii="Montserrat Light" w:hAnsi="Montserrat Light" w:cs="Cambria"/>
          <w:b/>
          <w:bCs/>
          <w:lang w:val="ro-RO"/>
        </w:rPr>
        <w:t xml:space="preserve">Art. </w:t>
      </w:r>
      <w:r w:rsidR="00B164BE" w:rsidRPr="00B00879">
        <w:rPr>
          <w:rFonts w:ascii="Montserrat Light" w:hAnsi="Montserrat Light" w:cs="Cambria"/>
          <w:b/>
          <w:bCs/>
          <w:lang w:val="ro-RO"/>
        </w:rPr>
        <w:t>V</w:t>
      </w:r>
      <w:r w:rsidRPr="00B00879">
        <w:rPr>
          <w:rFonts w:ascii="Montserrat Light" w:hAnsi="Montserrat Light" w:cs="Cambria"/>
          <w:b/>
          <w:bCs/>
          <w:lang w:val="ro-RO"/>
        </w:rPr>
        <w:t>.</w:t>
      </w:r>
      <w:r w:rsidRPr="00B00879">
        <w:rPr>
          <w:rFonts w:ascii="Montserrat Light" w:hAnsi="Montserrat Light" w:cs="Cambria"/>
          <w:bCs/>
          <w:lang w:val="ro-RO"/>
        </w:rPr>
        <w:t xml:space="preserve"> </w:t>
      </w:r>
      <w:proofErr w:type="spellStart"/>
      <w:r w:rsidRPr="00B00879">
        <w:rPr>
          <w:rFonts w:ascii="Montserrat Light" w:hAnsi="Montserrat Light"/>
        </w:rPr>
        <w:t>Prezenta</w:t>
      </w:r>
      <w:proofErr w:type="spellEnd"/>
      <w:r w:rsidRPr="00B00879">
        <w:rPr>
          <w:rFonts w:ascii="Montserrat Light" w:hAnsi="Montserrat Light"/>
        </w:rPr>
        <w:t xml:space="preserve"> </w:t>
      </w:r>
      <w:proofErr w:type="spellStart"/>
      <w:r w:rsidRPr="00B00879">
        <w:rPr>
          <w:rFonts w:ascii="Montserrat Light" w:hAnsi="Montserrat Light"/>
        </w:rPr>
        <w:t>hotărâre</w:t>
      </w:r>
      <w:proofErr w:type="spellEnd"/>
      <w:r w:rsidRPr="00B00879">
        <w:rPr>
          <w:rFonts w:ascii="Montserrat Light" w:hAnsi="Montserrat Light"/>
        </w:rPr>
        <w:t xml:space="preserve"> se </w:t>
      </w:r>
      <w:proofErr w:type="spellStart"/>
      <w:r w:rsidRPr="00B00879">
        <w:rPr>
          <w:rFonts w:ascii="Montserrat Light" w:hAnsi="Montserrat Light"/>
        </w:rPr>
        <w:t>comunică</w:t>
      </w:r>
      <w:proofErr w:type="spellEnd"/>
      <w:r w:rsidRPr="00B00879">
        <w:rPr>
          <w:rFonts w:ascii="Montserrat Light" w:hAnsi="Montserrat Light"/>
        </w:rPr>
        <w:t xml:space="preserve"> </w:t>
      </w:r>
      <w:proofErr w:type="spellStart"/>
      <w:r w:rsidRPr="00B00879">
        <w:rPr>
          <w:rFonts w:ascii="Montserrat Light" w:hAnsi="Montserrat Light" w:cs="Cambria"/>
          <w:bCs/>
          <w:lang w:val="ro-RO"/>
        </w:rPr>
        <w:t>Direcţiei</w:t>
      </w:r>
      <w:proofErr w:type="spellEnd"/>
      <w:r w:rsidRPr="00B00879">
        <w:rPr>
          <w:rFonts w:ascii="Montserrat Light" w:hAnsi="Montserrat Light" w:cs="Cambria"/>
          <w:bCs/>
          <w:lang w:val="ro-RO"/>
        </w:rPr>
        <w:t xml:space="preserve"> Generale Buget-</w:t>
      </w:r>
      <w:proofErr w:type="spellStart"/>
      <w:r w:rsidRPr="00B00879">
        <w:rPr>
          <w:rFonts w:ascii="Montserrat Light" w:hAnsi="Montserrat Light" w:cs="Cambria"/>
          <w:bCs/>
          <w:lang w:val="ro-RO"/>
        </w:rPr>
        <w:t>Finanţe</w:t>
      </w:r>
      <w:proofErr w:type="spellEnd"/>
      <w:r w:rsidRPr="00B00879">
        <w:rPr>
          <w:rFonts w:ascii="Montserrat Light" w:hAnsi="Montserrat Light" w:cs="Cambria"/>
          <w:bCs/>
          <w:lang w:val="ro-RO"/>
        </w:rPr>
        <w:t>, Resurse Umane;</w:t>
      </w:r>
      <w:r w:rsidR="00DC3C40" w:rsidRPr="00B00879">
        <w:rPr>
          <w:rFonts w:ascii="Montserrat Light" w:hAnsi="Montserrat Light" w:cs="Cambria"/>
          <w:bCs/>
          <w:lang w:val="ro-RO"/>
        </w:rPr>
        <w:t xml:space="preserve"> </w:t>
      </w:r>
      <w:r w:rsidR="00463710" w:rsidRPr="00B00879">
        <w:rPr>
          <w:rFonts w:ascii="Montserrat Light" w:hAnsi="Montserrat Light" w:cs="Cambria"/>
          <w:bCs/>
          <w:lang w:val="ro-RO"/>
        </w:rPr>
        <w:t xml:space="preserve"> unităților de învățământ special aflate sub autoritatea Consiliului Județean Cluj,</w:t>
      </w:r>
      <w:r w:rsidR="008A75BA" w:rsidRPr="00B00879">
        <w:rPr>
          <w:rFonts w:ascii="Montserrat Light" w:hAnsi="Montserrat Light" w:cs="Cambria"/>
          <w:bCs/>
          <w:lang w:val="ro-RO"/>
        </w:rPr>
        <w:t xml:space="preserve"> </w:t>
      </w:r>
      <w:r w:rsidR="003E00AE" w:rsidRPr="00B00879">
        <w:rPr>
          <w:rFonts w:ascii="Montserrat Light" w:hAnsi="Montserrat Light" w:cs="Cambria"/>
          <w:bCs/>
          <w:lang w:val="ro-RO"/>
        </w:rPr>
        <w:t xml:space="preserve">persoanelor desemnate la </w:t>
      </w:r>
      <w:proofErr w:type="spellStart"/>
      <w:r w:rsidR="003E00AE" w:rsidRPr="00B00879">
        <w:rPr>
          <w:rFonts w:ascii="Montserrat Light" w:hAnsi="Montserrat Light" w:cs="Cambria"/>
          <w:bCs/>
          <w:lang w:val="ro-RO"/>
        </w:rPr>
        <w:t>art.II</w:t>
      </w:r>
      <w:proofErr w:type="spellEnd"/>
      <w:r w:rsidR="003E00AE" w:rsidRPr="00B00879">
        <w:rPr>
          <w:rFonts w:ascii="Montserrat Light" w:hAnsi="Montserrat Light" w:cs="Cambria"/>
          <w:bCs/>
          <w:lang w:val="ro-RO"/>
        </w:rPr>
        <w:t xml:space="preserve"> pct.5 lit. b) și pct.6 lit. b), </w:t>
      </w:r>
      <w:proofErr w:type="spellStart"/>
      <w:r w:rsidR="003E00AE" w:rsidRPr="00B00879">
        <w:rPr>
          <w:rFonts w:ascii="Montserrat Light" w:hAnsi="Montserrat Light" w:cs="Cambria"/>
          <w:bCs/>
          <w:lang w:val="ro-RO"/>
        </w:rPr>
        <w:t>art.II</w:t>
      </w:r>
      <w:proofErr w:type="spellEnd"/>
      <w:r w:rsidR="003E00AE" w:rsidRPr="00B00879">
        <w:rPr>
          <w:rFonts w:ascii="Montserrat Light" w:hAnsi="Montserrat Light" w:cs="Cambria"/>
          <w:bCs/>
          <w:lang w:val="ro-RO"/>
        </w:rPr>
        <w:t xml:space="preserve"> pct.1 </w:t>
      </w:r>
      <w:proofErr w:type="spellStart"/>
      <w:r w:rsidR="003E00AE" w:rsidRPr="00B00879">
        <w:rPr>
          <w:rFonts w:ascii="Montserrat Light" w:hAnsi="Montserrat Light" w:cs="Cambria"/>
          <w:bCs/>
          <w:lang w:val="ro-RO"/>
        </w:rPr>
        <w:t>lit.</w:t>
      </w:r>
      <w:r w:rsidR="001302D9" w:rsidRPr="00B00879">
        <w:rPr>
          <w:rFonts w:ascii="Montserrat Light" w:hAnsi="Montserrat Light" w:cs="Cambria"/>
          <w:bCs/>
          <w:lang w:val="ro-RO"/>
        </w:rPr>
        <w:t>a</w:t>
      </w:r>
      <w:proofErr w:type="spellEnd"/>
      <w:r w:rsidR="003E00AE" w:rsidRPr="00B00879">
        <w:rPr>
          <w:rFonts w:ascii="Montserrat Light" w:hAnsi="Montserrat Light" w:cs="Cambria"/>
          <w:bCs/>
          <w:lang w:val="ro-RO"/>
        </w:rPr>
        <w:t>)-</w:t>
      </w:r>
      <w:r w:rsidR="001302D9" w:rsidRPr="00B00879">
        <w:rPr>
          <w:rFonts w:ascii="Montserrat Light" w:hAnsi="Montserrat Light" w:cs="Cambria"/>
          <w:bCs/>
          <w:lang w:val="ro-RO"/>
        </w:rPr>
        <w:t>b</w:t>
      </w:r>
      <w:r w:rsidR="003E00AE" w:rsidRPr="00B00879">
        <w:rPr>
          <w:rFonts w:ascii="Montserrat Light" w:hAnsi="Montserrat Light" w:cs="Cambria"/>
          <w:bCs/>
          <w:lang w:val="ro-RO"/>
        </w:rPr>
        <w:t xml:space="preserve">), pct.2 lit. a)-b), pct. 3 </w:t>
      </w:r>
      <w:proofErr w:type="spellStart"/>
      <w:r w:rsidR="003E00AE" w:rsidRPr="00B00879">
        <w:rPr>
          <w:rFonts w:ascii="Montserrat Light" w:hAnsi="Montserrat Light" w:cs="Cambria"/>
          <w:bCs/>
          <w:lang w:val="ro-RO"/>
        </w:rPr>
        <w:t>lit.a</w:t>
      </w:r>
      <w:proofErr w:type="spellEnd"/>
      <w:r w:rsidR="003E00AE" w:rsidRPr="00B00879">
        <w:rPr>
          <w:rFonts w:ascii="Montserrat Light" w:hAnsi="Montserrat Light" w:cs="Cambria"/>
          <w:bCs/>
          <w:lang w:val="ro-RO"/>
        </w:rPr>
        <w:t xml:space="preserve">) - b), pct.4 </w:t>
      </w:r>
      <w:proofErr w:type="spellStart"/>
      <w:r w:rsidR="003E00AE" w:rsidRPr="00B00879">
        <w:rPr>
          <w:rFonts w:ascii="Montserrat Light" w:hAnsi="Montserrat Light" w:cs="Cambria"/>
          <w:bCs/>
          <w:lang w:val="ro-RO"/>
        </w:rPr>
        <w:t>lit.a</w:t>
      </w:r>
      <w:proofErr w:type="spellEnd"/>
      <w:r w:rsidR="003E00AE" w:rsidRPr="00B00879">
        <w:rPr>
          <w:rFonts w:ascii="Montserrat Light" w:hAnsi="Montserrat Light" w:cs="Cambria"/>
          <w:bCs/>
          <w:lang w:val="ro-RO"/>
        </w:rPr>
        <w:t xml:space="preserve">)-b) pct.5 </w:t>
      </w:r>
      <w:proofErr w:type="spellStart"/>
      <w:r w:rsidR="003E00AE" w:rsidRPr="00B00879">
        <w:rPr>
          <w:rFonts w:ascii="Montserrat Light" w:hAnsi="Montserrat Light" w:cs="Cambria"/>
          <w:bCs/>
          <w:lang w:val="ro-RO"/>
        </w:rPr>
        <w:t>lit.a</w:t>
      </w:r>
      <w:proofErr w:type="spellEnd"/>
      <w:r w:rsidR="003E00AE" w:rsidRPr="00B00879">
        <w:rPr>
          <w:rFonts w:ascii="Montserrat Light" w:hAnsi="Montserrat Light" w:cs="Cambria"/>
          <w:bCs/>
          <w:lang w:val="ro-RO"/>
        </w:rPr>
        <w:t xml:space="preserve">), pct.6 </w:t>
      </w:r>
      <w:proofErr w:type="spellStart"/>
      <w:r w:rsidR="003E00AE" w:rsidRPr="00B00879">
        <w:rPr>
          <w:rFonts w:ascii="Montserrat Light" w:hAnsi="Montserrat Light" w:cs="Cambria"/>
          <w:bCs/>
          <w:lang w:val="ro-RO"/>
        </w:rPr>
        <w:t>lit.a</w:t>
      </w:r>
      <w:proofErr w:type="spellEnd"/>
      <w:r w:rsidR="003E00AE" w:rsidRPr="00B00879">
        <w:rPr>
          <w:rFonts w:ascii="Montserrat Light" w:hAnsi="Montserrat Light" w:cs="Cambria"/>
          <w:bCs/>
          <w:lang w:val="ro-RO"/>
        </w:rPr>
        <w:t xml:space="preserve">), art.5 lit. a)-b), art.6 </w:t>
      </w:r>
      <w:proofErr w:type="spellStart"/>
      <w:r w:rsidR="003E00AE" w:rsidRPr="00B00879">
        <w:rPr>
          <w:rFonts w:ascii="Montserrat Light" w:hAnsi="Montserrat Light" w:cs="Cambria"/>
          <w:bCs/>
          <w:lang w:val="ro-RO"/>
        </w:rPr>
        <w:t>li</w:t>
      </w:r>
      <w:r w:rsidR="001302D9" w:rsidRPr="00B00879">
        <w:rPr>
          <w:rFonts w:ascii="Montserrat Light" w:hAnsi="Montserrat Light" w:cs="Cambria"/>
          <w:bCs/>
          <w:lang w:val="ro-RO"/>
        </w:rPr>
        <w:t>t</w:t>
      </w:r>
      <w:r w:rsidR="003E00AE" w:rsidRPr="00B00879">
        <w:rPr>
          <w:rFonts w:ascii="Montserrat Light" w:hAnsi="Montserrat Light" w:cs="Cambria"/>
          <w:bCs/>
          <w:lang w:val="ro-RO"/>
        </w:rPr>
        <w:t>.a</w:t>
      </w:r>
      <w:proofErr w:type="spellEnd"/>
      <w:r w:rsidR="003E00AE" w:rsidRPr="00B00879">
        <w:rPr>
          <w:rFonts w:ascii="Montserrat Light" w:hAnsi="Montserrat Light" w:cs="Cambria"/>
          <w:bCs/>
          <w:lang w:val="ro-RO"/>
        </w:rPr>
        <w:t xml:space="preserve">)-b), art. 7 </w:t>
      </w:r>
      <w:proofErr w:type="spellStart"/>
      <w:r w:rsidR="003E00AE" w:rsidRPr="00B00879">
        <w:rPr>
          <w:rFonts w:ascii="Montserrat Light" w:hAnsi="Montserrat Light" w:cs="Cambria"/>
          <w:bCs/>
          <w:lang w:val="ro-RO"/>
        </w:rPr>
        <w:t>lit.a</w:t>
      </w:r>
      <w:proofErr w:type="spellEnd"/>
      <w:r w:rsidR="003E00AE" w:rsidRPr="00B00879">
        <w:rPr>
          <w:rFonts w:ascii="Montserrat Light" w:hAnsi="Montserrat Light" w:cs="Cambria"/>
          <w:bCs/>
          <w:lang w:val="ro-RO"/>
        </w:rPr>
        <w:t xml:space="preserve">)-b), art.9 </w:t>
      </w:r>
      <w:proofErr w:type="spellStart"/>
      <w:r w:rsidR="003E00AE" w:rsidRPr="00B00879">
        <w:rPr>
          <w:rFonts w:ascii="Montserrat Light" w:hAnsi="Montserrat Light" w:cs="Cambria"/>
          <w:bCs/>
          <w:lang w:val="ro-RO"/>
        </w:rPr>
        <w:t>lit.a</w:t>
      </w:r>
      <w:proofErr w:type="spellEnd"/>
      <w:r w:rsidR="003E00AE" w:rsidRPr="00B00879">
        <w:rPr>
          <w:rFonts w:ascii="Montserrat Light" w:hAnsi="Montserrat Light" w:cs="Cambria"/>
          <w:bCs/>
          <w:lang w:val="ro-RO"/>
        </w:rPr>
        <w:t xml:space="preserve">)-b), </w:t>
      </w:r>
      <w:r w:rsidR="00DC3C40" w:rsidRPr="00B00879">
        <w:rPr>
          <w:rFonts w:ascii="Montserrat Light" w:hAnsi="Montserrat Light" w:cs="Cambria"/>
          <w:bCs/>
          <w:lang w:val="ro-RO"/>
        </w:rPr>
        <w:t xml:space="preserve"> </w:t>
      </w:r>
      <w:r w:rsidRPr="00B00879">
        <w:rPr>
          <w:rFonts w:ascii="Montserrat Light" w:hAnsi="Montserrat Light" w:cs="Cambria"/>
          <w:bCs/>
          <w:lang w:val="ro-RO"/>
        </w:rPr>
        <w:t xml:space="preserve">precum </w:t>
      </w:r>
      <w:proofErr w:type="spellStart"/>
      <w:r w:rsidRPr="00B00879">
        <w:rPr>
          <w:rFonts w:ascii="Montserrat Light" w:hAnsi="Montserrat Light" w:cs="Cambria"/>
          <w:bCs/>
          <w:lang w:val="ro-RO"/>
        </w:rPr>
        <w:t>şi</w:t>
      </w:r>
      <w:proofErr w:type="spellEnd"/>
      <w:r w:rsidRPr="00B00879">
        <w:rPr>
          <w:rFonts w:ascii="Montserrat Light" w:hAnsi="Montserrat Light" w:cs="Cambria"/>
          <w:bCs/>
          <w:lang w:val="ro-RO"/>
        </w:rPr>
        <w:t xml:space="preserve"> Prefectului </w:t>
      </w:r>
      <w:proofErr w:type="spellStart"/>
      <w:r w:rsidRPr="00B00879">
        <w:rPr>
          <w:rFonts w:ascii="Montserrat Light" w:hAnsi="Montserrat Light" w:cs="Cambria"/>
          <w:bCs/>
          <w:lang w:val="ro-RO"/>
        </w:rPr>
        <w:t>Judeţului</w:t>
      </w:r>
      <w:proofErr w:type="spellEnd"/>
      <w:r w:rsidRPr="00B00879">
        <w:rPr>
          <w:rFonts w:ascii="Montserrat Light" w:hAnsi="Montserrat Light" w:cs="Cambria"/>
          <w:bCs/>
          <w:lang w:val="ro-RO"/>
        </w:rPr>
        <w:t xml:space="preserve"> Cluj </w:t>
      </w:r>
      <w:proofErr w:type="spellStart"/>
      <w:r w:rsidRPr="00B00879">
        <w:rPr>
          <w:rFonts w:ascii="Montserrat Light" w:hAnsi="Montserrat Light" w:cs="Cambria"/>
          <w:bCs/>
          <w:lang w:val="ro-RO"/>
        </w:rPr>
        <w:t>şi</w:t>
      </w:r>
      <w:proofErr w:type="spellEnd"/>
      <w:r w:rsidRPr="00B00879">
        <w:rPr>
          <w:rFonts w:ascii="Montserrat Light" w:hAnsi="Montserrat Light" w:cs="Cambria"/>
          <w:bCs/>
          <w:lang w:val="ro-RO"/>
        </w:rPr>
        <w:t xml:space="preserve"> se aduce la </w:t>
      </w:r>
      <w:proofErr w:type="spellStart"/>
      <w:r w:rsidRPr="00B00879">
        <w:rPr>
          <w:rFonts w:ascii="Montserrat Light" w:hAnsi="Montserrat Light" w:cs="Cambria"/>
          <w:bCs/>
          <w:lang w:val="ro-RO"/>
        </w:rPr>
        <w:t>cunoştinţă</w:t>
      </w:r>
      <w:proofErr w:type="spellEnd"/>
      <w:r w:rsidRPr="00B00879">
        <w:rPr>
          <w:rFonts w:ascii="Montserrat Light" w:hAnsi="Montserrat Light" w:cs="Cambria"/>
          <w:bCs/>
          <w:lang w:val="ro-RO"/>
        </w:rPr>
        <w:t xml:space="preserve"> publică prin afișare la sediul Consiliului Județean Cluj </w:t>
      </w:r>
      <w:proofErr w:type="spellStart"/>
      <w:r w:rsidRPr="00B00879">
        <w:rPr>
          <w:rFonts w:ascii="Montserrat Light" w:hAnsi="Montserrat Light" w:cs="Cambria"/>
          <w:bCs/>
          <w:lang w:val="ro-RO"/>
        </w:rPr>
        <w:t>şi</w:t>
      </w:r>
      <w:proofErr w:type="spellEnd"/>
      <w:r w:rsidRPr="00B00879">
        <w:rPr>
          <w:rFonts w:ascii="Montserrat Light" w:hAnsi="Montserrat Light" w:cs="Cambria"/>
          <w:bCs/>
          <w:lang w:val="ro-RO"/>
        </w:rPr>
        <w:t xml:space="preserve"> pe pagina de internet „www.cjcluj.ro”.</w:t>
      </w:r>
    </w:p>
    <w:p w14:paraId="77C2B0D5" w14:textId="7FBAD20E" w:rsidR="0027043B" w:rsidRPr="00B00879" w:rsidRDefault="008B63D6" w:rsidP="00936E47">
      <w:pPr>
        <w:jc w:val="both"/>
        <w:rPr>
          <w:rFonts w:ascii="Montserrat Light" w:hAnsi="Montserrat Light"/>
          <w:lang w:val="ro-RO" w:eastAsia="ro-RO"/>
        </w:rPr>
      </w:pPr>
      <w:r w:rsidRPr="00B00879">
        <w:rPr>
          <w:rFonts w:ascii="Montserrat Light" w:hAnsi="Montserrat Light"/>
          <w:lang w:val="ro-RO" w:eastAsia="ro-RO"/>
        </w:rPr>
        <w:tab/>
      </w:r>
      <w:r w:rsidRPr="00B00879">
        <w:rPr>
          <w:rFonts w:ascii="Montserrat Light" w:hAnsi="Montserrat Light"/>
          <w:lang w:val="ro-RO" w:eastAsia="ro-RO"/>
        </w:rPr>
        <w:tab/>
      </w:r>
      <w:r w:rsidRPr="00B00879">
        <w:rPr>
          <w:rFonts w:ascii="Montserrat Light" w:hAnsi="Montserrat Light"/>
          <w:lang w:val="ro-RO" w:eastAsia="ro-RO"/>
        </w:rPr>
        <w:tab/>
      </w:r>
    </w:p>
    <w:p w14:paraId="4406C84A" w14:textId="066B62ED" w:rsidR="0016572C" w:rsidRPr="00B00879" w:rsidRDefault="0016572C" w:rsidP="00936E47">
      <w:pPr>
        <w:autoSpaceDE w:val="0"/>
        <w:autoSpaceDN w:val="0"/>
        <w:adjustRightInd w:val="0"/>
        <w:contextualSpacing/>
        <w:rPr>
          <w:rFonts w:ascii="Montserrat Light" w:hAnsi="Montserrat Light"/>
          <w:b/>
          <w:bCs/>
          <w:noProof/>
          <w:lang w:val="ro-RO" w:eastAsia="ro-RO"/>
        </w:rPr>
      </w:pPr>
      <w:r w:rsidRPr="00B00879">
        <w:rPr>
          <w:rFonts w:ascii="Montserrat Light" w:hAnsi="Montserrat Light"/>
          <w:b/>
          <w:bCs/>
          <w:noProof/>
          <w:lang w:val="ro-RO" w:eastAsia="ro-RO"/>
        </w:rPr>
        <w:t>Nr. …. din …./…....../202</w:t>
      </w:r>
      <w:r w:rsidR="0044032B" w:rsidRPr="00B00879">
        <w:rPr>
          <w:rFonts w:ascii="Montserrat Light" w:hAnsi="Montserrat Light"/>
          <w:b/>
          <w:bCs/>
          <w:noProof/>
          <w:lang w:val="ro-RO" w:eastAsia="ro-RO"/>
        </w:rPr>
        <w:t>3</w:t>
      </w:r>
    </w:p>
    <w:p w14:paraId="533E99D8" w14:textId="77777777" w:rsidR="0016572C" w:rsidRPr="00B00879" w:rsidRDefault="0016572C" w:rsidP="00936E47">
      <w:pPr>
        <w:autoSpaceDE w:val="0"/>
        <w:autoSpaceDN w:val="0"/>
        <w:adjustRightInd w:val="0"/>
        <w:contextualSpacing/>
        <w:jc w:val="both"/>
        <w:rPr>
          <w:rFonts w:ascii="Montserrat Light" w:hAnsi="Montserrat Light"/>
          <w:b/>
          <w:bCs/>
          <w:i/>
          <w:iCs/>
          <w:noProof/>
          <w:lang w:val="ro-RO" w:eastAsia="ro-RO"/>
        </w:rPr>
      </w:pPr>
      <w:r w:rsidRPr="00B00879">
        <w:rPr>
          <w:rFonts w:ascii="Montserrat Light" w:hAnsi="Montserrat Light"/>
          <w:i/>
          <w:iCs/>
          <w:lang w:val="ro-RO" w:eastAsia="ro-RO"/>
        </w:rPr>
        <w:t xml:space="preserve">Prezenta hotărâre a fost adoptată cu ... voturi “pentru” </w:t>
      </w:r>
      <w:r w:rsidRPr="00B00879">
        <w:rPr>
          <w:rFonts w:ascii="Montserrat Light" w:hAnsi="Montserrat Light"/>
          <w:i/>
          <w:iCs/>
          <w:noProof/>
          <w:lang w:val="ro-RO" w:eastAsia="ro-RO"/>
        </w:rPr>
        <w:t>… voturi “împotrivă”, …. ”abţineri” şi …. membri ai Consiliului județean nu au votat</w:t>
      </w:r>
      <w:r w:rsidRPr="00B00879">
        <w:rPr>
          <w:rFonts w:ascii="Montserrat Light" w:hAnsi="Montserrat Light"/>
          <w:i/>
          <w:iCs/>
          <w:lang w:val="ro-RO" w:eastAsia="ro-RO"/>
        </w:rPr>
        <w:t>, fiind astfel respectate prevederile legale privind majoritatea de voturi necesară.</w:t>
      </w:r>
      <w:r w:rsidRPr="00B00879">
        <w:rPr>
          <w:rFonts w:ascii="Montserrat Light" w:hAnsi="Montserrat Light"/>
          <w:b/>
          <w:bCs/>
          <w:i/>
          <w:iCs/>
          <w:noProof/>
          <w:vertAlign w:val="superscript"/>
          <w:lang w:val="ro-RO" w:eastAsia="ro-RO"/>
        </w:rPr>
        <w:t xml:space="preserve"> </w:t>
      </w:r>
      <w:r w:rsidRPr="00B00879">
        <w:rPr>
          <w:rFonts w:ascii="Montserrat Light" w:hAnsi="Montserrat Light"/>
          <w:b/>
          <w:bCs/>
          <w:i/>
          <w:iCs/>
          <w:noProof/>
          <w:lang w:val="ro-RO" w:eastAsia="ro-RO"/>
        </w:rPr>
        <w:t xml:space="preserve"> </w:t>
      </w:r>
    </w:p>
    <w:p w14:paraId="37178C6A" w14:textId="77777777" w:rsidR="0027043B" w:rsidRPr="00B00879" w:rsidRDefault="0027043B" w:rsidP="00936E47">
      <w:pPr>
        <w:autoSpaceDE w:val="0"/>
        <w:autoSpaceDN w:val="0"/>
        <w:adjustRightInd w:val="0"/>
        <w:contextualSpacing/>
        <w:jc w:val="both"/>
        <w:rPr>
          <w:rFonts w:ascii="Montserrat Light" w:hAnsi="Montserrat Light"/>
          <w:i/>
          <w:iCs/>
          <w:noProof/>
          <w:lang w:val="ro-RO" w:eastAsia="ro-RO"/>
        </w:rPr>
      </w:pPr>
    </w:p>
    <w:p w14:paraId="6DE23F7C" w14:textId="77777777" w:rsidR="0016572C" w:rsidRPr="00B00879" w:rsidRDefault="0016572C" w:rsidP="00936E47">
      <w:pPr>
        <w:autoSpaceDE w:val="0"/>
        <w:autoSpaceDN w:val="0"/>
        <w:adjustRightInd w:val="0"/>
        <w:contextualSpacing/>
        <w:jc w:val="center"/>
        <w:rPr>
          <w:rFonts w:ascii="Montserrat Light" w:hAnsi="Montserrat Light"/>
          <w:b/>
          <w:bCs/>
          <w:noProof/>
          <w:lang w:val="ro-RO" w:eastAsia="ro-RO"/>
        </w:rPr>
      </w:pPr>
      <w:r w:rsidRPr="00B00879">
        <w:rPr>
          <w:rFonts w:ascii="Montserrat Light" w:hAnsi="Montserrat Light"/>
          <w:b/>
          <w:bCs/>
          <w:noProof/>
          <w:lang w:val="ro-RO" w:eastAsia="ro-RO"/>
        </w:rPr>
        <w:t>INIȚIATOR,</w:t>
      </w:r>
    </w:p>
    <w:p w14:paraId="1BAA7242" w14:textId="77777777" w:rsidR="0016572C" w:rsidRPr="00B00879" w:rsidRDefault="0016572C" w:rsidP="00936E47">
      <w:pPr>
        <w:autoSpaceDE w:val="0"/>
        <w:jc w:val="center"/>
        <w:rPr>
          <w:rFonts w:ascii="Montserrat Light" w:hAnsi="Montserrat Light" w:cs="Cambria"/>
          <w:b/>
          <w:lang w:val="ro-RO"/>
        </w:rPr>
      </w:pPr>
      <w:r w:rsidRPr="00B00879">
        <w:rPr>
          <w:rFonts w:ascii="Montserrat Light" w:hAnsi="Montserrat Light" w:cs="Cambria"/>
          <w:b/>
          <w:bCs/>
          <w:lang w:val="ro-RO"/>
        </w:rPr>
        <w:t>PREŞEDINTE,</w:t>
      </w:r>
    </w:p>
    <w:p w14:paraId="69C862EE" w14:textId="20928B94" w:rsidR="000868A6" w:rsidRPr="00B00879" w:rsidRDefault="0016572C" w:rsidP="00936E47">
      <w:pPr>
        <w:jc w:val="center"/>
        <w:rPr>
          <w:rFonts w:ascii="Montserrat Light" w:hAnsi="Montserrat Light" w:cs="Cambria"/>
          <w:b/>
          <w:lang w:val="ro-RO"/>
        </w:rPr>
      </w:pPr>
      <w:r w:rsidRPr="00B00879">
        <w:rPr>
          <w:rFonts w:ascii="Montserrat Light" w:hAnsi="Montserrat Light" w:cs="Cambria"/>
          <w:b/>
          <w:lang w:val="ro-RO"/>
        </w:rPr>
        <w:t>Alin Tișe</w:t>
      </w:r>
    </w:p>
    <w:p w14:paraId="37007EE3" w14:textId="77777777" w:rsidR="00936E47" w:rsidRPr="00B00879" w:rsidRDefault="00936E47" w:rsidP="00936E47">
      <w:pPr>
        <w:jc w:val="center"/>
        <w:rPr>
          <w:rFonts w:ascii="Montserrat Light" w:hAnsi="Montserrat Light" w:cs="Cambria"/>
          <w:b/>
          <w:lang w:val="ro-RO"/>
        </w:rPr>
      </w:pPr>
    </w:p>
    <w:p w14:paraId="7AB36196" w14:textId="77777777" w:rsidR="00936E47" w:rsidRPr="00B00879" w:rsidRDefault="00936E47" w:rsidP="00936E47">
      <w:pPr>
        <w:jc w:val="center"/>
        <w:rPr>
          <w:rFonts w:ascii="Montserrat Light" w:hAnsi="Montserrat Light" w:cs="Cambria"/>
          <w:b/>
          <w:lang w:val="ro-RO"/>
        </w:rPr>
      </w:pPr>
    </w:p>
    <w:p w14:paraId="3671FF3A" w14:textId="77777777" w:rsidR="001302D9" w:rsidRPr="00B00879" w:rsidRDefault="001302D9" w:rsidP="00936E47">
      <w:pPr>
        <w:autoSpaceDE w:val="0"/>
        <w:autoSpaceDN w:val="0"/>
        <w:adjustRightInd w:val="0"/>
        <w:ind w:right="43"/>
        <w:jc w:val="both"/>
        <w:rPr>
          <w:rFonts w:ascii="Montserrat Light" w:hAnsi="Montserrat Light"/>
        </w:rPr>
      </w:pPr>
    </w:p>
    <w:p w14:paraId="4E6593C4" w14:textId="77777777" w:rsidR="001302D9" w:rsidRPr="00B00879" w:rsidRDefault="001302D9" w:rsidP="00936E47">
      <w:pPr>
        <w:autoSpaceDE w:val="0"/>
        <w:autoSpaceDN w:val="0"/>
        <w:adjustRightInd w:val="0"/>
        <w:ind w:right="43"/>
        <w:jc w:val="both"/>
        <w:rPr>
          <w:rFonts w:ascii="Montserrat Light" w:hAnsi="Montserrat Light"/>
        </w:rPr>
      </w:pPr>
    </w:p>
    <w:p w14:paraId="6B253012" w14:textId="4E592ECF" w:rsidR="00FD5150" w:rsidRPr="00B00879" w:rsidRDefault="00FD5150" w:rsidP="00936E47">
      <w:pPr>
        <w:autoSpaceDE w:val="0"/>
        <w:autoSpaceDN w:val="0"/>
        <w:adjustRightInd w:val="0"/>
        <w:ind w:right="43"/>
        <w:jc w:val="both"/>
        <w:rPr>
          <w:rFonts w:ascii="Montserrat Light" w:hAnsi="Montserrat Light"/>
        </w:rPr>
      </w:pPr>
      <w:r w:rsidRPr="00B00879">
        <w:rPr>
          <w:rFonts w:ascii="Montserrat Light" w:hAnsi="Montserrat Light"/>
        </w:rPr>
        <w:t xml:space="preserve">R O M Â N I </w:t>
      </w:r>
      <w:proofErr w:type="gramStart"/>
      <w:r w:rsidRPr="00B00879">
        <w:rPr>
          <w:rFonts w:ascii="Montserrat Light" w:hAnsi="Montserrat Light"/>
        </w:rPr>
        <w:t>A</w:t>
      </w:r>
      <w:proofErr w:type="gramEnd"/>
      <w:r w:rsidRPr="00B00879">
        <w:rPr>
          <w:rFonts w:ascii="Montserrat Light" w:hAnsi="Montserrat Light"/>
        </w:rPr>
        <w:t xml:space="preserve"> </w:t>
      </w:r>
      <w:r w:rsidRPr="00B00879">
        <w:rPr>
          <w:rFonts w:ascii="Montserrat Light" w:hAnsi="Montserrat Light"/>
        </w:rPr>
        <w:tab/>
      </w:r>
      <w:r w:rsidRPr="00B00879">
        <w:rPr>
          <w:rFonts w:ascii="Montserrat Light" w:hAnsi="Montserrat Light"/>
        </w:rPr>
        <w:tab/>
      </w:r>
      <w:r w:rsidRPr="00B00879">
        <w:rPr>
          <w:rFonts w:ascii="Montserrat Light" w:hAnsi="Montserrat Light"/>
        </w:rPr>
        <w:tab/>
      </w:r>
      <w:r w:rsidRPr="00B00879">
        <w:rPr>
          <w:rFonts w:ascii="Montserrat Light" w:hAnsi="Montserrat Light"/>
        </w:rPr>
        <w:tab/>
      </w:r>
      <w:r w:rsidRPr="00B00879">
        <w:rPr>
          <w:rFonts w:ascii="Montserrat Light" w:hAnsi="Montserrat Light"/>
        </w:rPr>
        <w:tab/>
      </w:r>
      <w:r w:rsidRPr="00B00879">
        <w:rPr>
          <w:rFonts w:ascii="Montserrat Light" w:hAnsi="Montserrat Light"/>
        </w:rPr>
        <w:tab/>
      </w:r>
      <w:r w:rsidRPr="00B00879">
        <w:rPr>
          <w:rFonts w:ascii="Montserrat Light" w:hAnsi="Montserrat Light"/>
        </w:rPr>
        <w:tab/>
        <w:t xml:space="preserve">           </w:t>
      </w:r>
      <w:proofErr w:type="spellStart"/>
      <w:r w:rsidRPr="00B00879">
        <w:rPr>
          <w:rFonts w:ascii="Montserrat Light" w:hAnsi="Montserrat Light"/>
        </w:rPr>
        <w:t>Anexa</w:t>
      </w:r>
      <w:proofErr w:type="spellEnd"/>
      <w:r w:rsidRPr="00B00879">
        <w:rPr>
          <w:rFonts w:ascii="Montserrat Light" w:hAnsi="Montserrat Light"/>
        </w:rPr>
        <w:t xml:space="preserve">  </w:t>
      </w:r>
      <w:r w:rsidRPr="00B00879">
        <w:rPr>
          <w:rFonts w:ascii="Montserrat Light" w:hAnsi="Montserrat Light"/>
        </w:rPr>
        <w:tab/>
      </w:r>
    </w:p>
    <w:p w14:paraId="0CB20A78" w14:textId="77777777" w:rsidR="00FD5150" w:rsidRPr="00B00879" w:rsidRDefault="00FD5150" w:rsidP="00936E47">
      <w:pPr>
        <w:autoSpaceDE w:val="0"/>
        <w:autoSpaceDN w:val="0"/>
        <w:adjustRightInd w:val="0"/>
        <w:ind w:right="43"/>
        <w:jc w:val="both"/>
        <w:rPr>
          <w:rFonts w:ascii="Montserrat Light" w:hAnsi="Montserrat Light"/>
        </w:rPr>
      </w:pPr>
      <w:r w:rsidRPr="00B00879">
        <w:rPr>
          <w:rFonts w:ascii="Montserrat Light" w:hAnsi="Montserrat Light"/>
        </w:rPr>
        <w:t>JUDETUL CLUJ</w:t>
      </w:r>
      <w:r w:rsidRPr="00B00879">
        <w:rPr>
          <w:rFonts w:ascii="Montserrat Light" w:hAnsi="Montserrat Light"/>
        </w:rPr>
        <w:tab/>
      </w:r>
      <w:r w:rsidRPr="00B00879">
        <w:rPr>
          <w:rFonts w:ascii="Montserrat Light" w:hAnsi="Montserrat Light"/>
        </w:rPr>
        <w:tab/>
      </w:r>
      <w:r w:rsidRPr="00B00879">
        <w:rPr>
          <w:rFonts w:ascii="Montserrat Light" w:hAnsi="Montserrat Light"/>
        </w:rPr>
        <w:tab/>
      </w:r>
      <w:r w:rsidRPr="00B00879">
        <w:rPr>
          <w:rFonts w:ascii="Montserrat Light" w:hAnsi="Montserrat Light"/>
        </w:rPr>
        <w:tab/>
      </w:r>
      <w:r w:rsidRPr="00B00879">
        <w:rPr>
          <w:rFonts w:ascii="Montserrat Light" w:hAnsi="Montserrat Light"/>
        </w:rPr>
        <w:tab/>
      </w:r>
      <w:bookmarkStart w:id="14" w:name="_Hlk84508749"/>
      <w:r w:rsidRPr="00B00879">
        <w:rPr>
          <w:rFonts w:ascii="Montserrat Light" w:hAnsi="Montserrat Light"/>
        </w:rPr>
        <w:t xml:space="preserve">       la </w:t>
      </w:r>
      <w:proofErr w:type="spellStart"/>
      <w:r w:rsidRPr="00B00879">
        <w:rPr>
          <w:rFonts w:ascii="Montserrat Light" w:hAnsi="Montserrat Light"/>
        </w:rPr>
        <w:t>Hotărârea</w:t>
      </w:r>
      <w:proofErr w:type="spellEnd"/>
      <w:r w:rsidRPr="00B00879">
        <w:rPr>
          <w:rFonts w:ascii="Montserrat Light" w:hAnsi="Montserrat Light"/>
        </w:rPr>
        <w:t xml:space="preserve"> </w:t>
      </w:r>
      <w:proofErr w:type="spellStart"/>
      <w:r w:rsidRPr="00B00879">
        <w:rPr>
          <w:rFonts w:ascii="Montserrat Light" w:hAnsi="Montserrat Light"/>
        </w:rPr>
        <w:t>Consiliului</w:t>
      </w:r>
      <w:proofErr w:type="spellEnd"/>
      <w:r w:rsidRPr="00B00879">
        <w:rPr>
          <w:rFonts w:ascii="Montserrat Light" w:hAnsi="Montserrat Light"/>
        </w:rPr>
        <w:t xml:space="preserve"> </w:t>
      </w:r>
      <w:proofErr w:type="spellStart"/>
      <w:r w:rsidRPr="00B00879">
        <w:rPr>
          <w:rFonts w:ascii="Montserrat Light" w:hAnsi="Montserrat Light"/>
        </w:rPr>
        <w:t>Județean</w:t>
      </w:r>
      <w:proofErr w:type="spellEnd"/>
      <w:r w:rsidRPr="00B00879">
        <w:rPr>
          <w:rFonts w:ascii="Montserrat Light" w:hAnsi="Montserrat Light"/>
        </w:rPr>
        <w:t xml:space="preserve"> </w:t>
      </w:r>
      <w:bookmarkEnd w:id="14"/>
    </w:p>
    <w:p w14:paraId="25484EAC" w14:textId="6F95420F" w:rsidR="00FD5150" w:rsidRPr="00B00879" w:rsidRDefault="00FD5150" w:rsidP="00936E47">
      <w:pPr>
        <w:autoSpaceDE w:val="0"/>
        <w:autoSpaceDN w:val="0"/>
        <w:adjustRightInd w:val="0"/>
        <w:ind w:right="43"/>
        <w:jc w:val="both"/>
        <w:rPr>
          <w:rFonts w:ascii="Montserrat Light" w:hAnsi="Montserrat Light"/>
        </w:rPr>
      </w:pPr>
      <w:r w:rsidRPr="00B00879">
        <w:rPr>
          <w:rFonts w:ascii="Montserrat Light" w:hAnsi="Montserrat Light"/>
        </w:rPr>
        <w:t>CONSILIUL JUDETEAN                                                                        Nr. ______/202</w:t>
      </w:r>
      <w:r w:rsidR="0027043B" w:rsidRPr="00B00879">
        <w:rPr>
          <w:rFonts w:ascii="Montserrat Light" w:hAnsi="Montserrat Light"/>
        </w:rPr>
        <w:t>3</w:t>
      </w:r>
    </w:p>
    <w:p w14:paraId="5038DA76" w14:textId="77777777" w:rsidR="00FD5150" w:rsidRPr="00B00879" w:rsidRDefault="00FD5150" w:rsidP="00936E47">
      <w:pPr>
        <w:keepNext/>
        <w:autoSpaceDE w:val="0"/>
        <w:autoSpaceDN w:val="0"/>
        <w:adjustRightInd w:val="0"/>
        <w:jc w:val="center"/>
        <w:rPr>
          <w:rFonts w:ascii="Montserrat Light" w:hAnsi="Montserrat Light"/>
          <w:b/>
          <w:bCs/>
          <w:lang w:val="fr-FR"/>
        </w:rPr>
      </w:pPr>
    </w:p>
    <w:p w14:paraId="3021D096" w14:textId="77777777" w:rsidR="00FD5150" w:rsidRPr="00B00879" w:rsidRDefault="00FD5150" w:rsidP="00936E47">
      <w:pPr>
        <w:keepNext/>
        <w:autoSpaceDE w:val="0"/>
        <w:autoSpaceDN w:val="0"/>
        <w:adjustRightInd w:val="0"/>
        <w:jc w:val="center"/>
        <w:rPr>
          <w:rFonts w:ascii="Montserrat Light" w:hAnsi="Montserrat Light"/>
          <w:b/>
          <w:bCs/>
          <w:lang w:val="fr-FR"/>
        </w:rPr>
      </w:pPr>
      <w:r w:rsidRPr="00B00879">
        <w:rPr>
          <w:rFonts w:ascii="Montserrat Light" w:hAnsi="Montserrat Light"/>
          <w:b/>
          <w:bCs/>
          <w:lang w:val="fr-FR"/>
        </w:rPr>
        <w:t>CONTRACT DE MANDAT</w:t>
      </w:r>
    </w:p>
    <w:p w14:paraId="1C4BDDAA" w14:textId="77777777" w:rsidR="00FD5150" w:rsidRPr="00B00879" w:rsidRDefault="00FD5150" w:rsidP="00936E47">
      <w:pPr>
        <w:keepNext/>
        <w:autoSpaceDE w:val="0"/>
        <w:autoSpaceDN w:val="0"/>
        <w:adjustRightInd w:val="0"/>
        <w:jc w:val="center"/>
        <w:rPr>
          <w:rFonts w:ascii="Montserrat Light" w:hAnsi="Montserrat Light"/>
          <w:b/>
          <w:bCs/>
          <w:lang w:val="fr-FR"/>
        </w:rPr>
      </w:pPr>
    </w:p>
    <w:p w14:paraId="42EDC458" w14:textId="566790E5" w:rsidR="00FD5150" w:rsidRPr="00B00879" w:rsidRDefault="00FD5150" w:rsidP="00936E47">
      <w:pPr>
        <w:autoSpaceDE w:val="0"/>
        <w:autoSpaceDN w:val="0"/>
        <w:adjustRightInd w:val="0"/>
        <w:jc w:val="both"/>
        <w:rPr>
          <w:rFonts w:ascii="Montserrat Light" w:hAnsi="Montserrat Light"/>
        </w:rPr>
      </w:pPr>
      <w:proofErr w:type="spellStart"/>
      <w:r w:rsidRPr="00B00879">
        <w:rPr>
          <w:rFonts w:ascii="Montserrat Light" w:hAnsi="Montserrat Light"/>
        </w:rPr>
        <w:t>Încheiat</w:t>
      </w:r>
      <w:proofErr w:type="spellEnd"/>
      <w:r w:rsidRPr="00B00879">
        <w:rPr>
          <w:rFonts w:ascii="Montserrat Light" w:hAnsi="Montserrat Light"/>
        </w:rPr>
        <w:t xml:space="preserve"> </w:t>
      </w:r>
      <w:proofErr w:type="spellStart"/>
      <w:r w:rsidRPr="00B00879">
        <w:rPr>
          <w:rFonts w:ascii="Montserrat Light" w:hAnsi="Montserrat Light"/>
        </w:rPr>
        <w:t>astăzi</w:t>
      </w:r>
      <w:proofErr w:type="spellEnd"/>
      <w:r w:rsidRPr="00B00879">
        <w:rPr>
          <w:rFonts w:ascii="Montserrat Light" w:hAnsi="Montserrat Light"/>
        </w:rPr>
        <w:t xml:space="preserve"> _______________, </w:t>
      </w:r>
      <w:proofErr w:type="spellStart"/>
      <w:r w:rsidRPr="00B00879">
        <w:rPr>
          <w:rFonts w:ascii="Montserrat Light" w:hAnsi="Montserrat Light"/>
        </w:rPr>
        <w:t>între</w:t>
      </w:r>
      <w:proofErr w:type="spellEnd"/>
      <w:r w:rsidRPr="00B00879">
        <w:rPr>
          <w:rFonts w:ascii="Montserrat Light" w:hAnsi="Montserrat Light"/>
        </w:rPr>
        <w:t>:</w:t>
      </w:r>
    </w:p>
    <w:p w14:paraId="36923737" w14:textId="77777777" w:rsidR="00FD5150" w:rsidRPr="00B00879" w:rsidRDefault="00FD5150" w:rsidP="00936E47">
      <w:pPr>
        <w:autoSpaceDE w:val="0"/>
        <w:autoSpaceDN w:val="0"/>
        <w:adjustRightInd w:val="0"/>
        <w:jc w:val="both"/>
        <w:rPr>
          <w:rFonts w:ascii="Montserrat Light" w:hAnsi="Montserrat Light"/>
        </w:rPr>
      </w:pPr>
    </w:p>
    <w:p w14:paraId="225D0B41" w14:textId="5E2E8C7D"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b/>
          <w:bCs/>
        </w:rPr>
        <w:t xml:space="preserve">Consiliul </w:t>
      </w:r>
      <w:proofErr w:type="spellStart"/>
      <w:r w:rsidRPr="00B00879">
        <w:rPr>
          <w:rFonts w:ascii="Montserrat Light" w:hAnsi="Montserrat Light"/>
          <w:b/>
          <w:bCs/>
        </w:rPr>
        <w:t>Judeţean</w:t>
      </w:r>
      <w:proofErr w:type="spellEnd"/>
      <w:r w:rsidRPr="00B00879">
        <w:rPr>
          <w:rFonts w:ascii="Montserrat Light" w:hAnsi="Montserrat Light"/>
          <w:b/>
          <w:bCs/>
        </w:rPr>
        <w:t xml:space="preserve"> Cluj</w:t>
      </w:r>
      <w:r w:rsidRPr="00B00879">
        <w:rPr>
          <w:rFonts w:ascii="Montserrat Light" w:hAnsi="Montserrat Light"/>
        </w:rPr>
        <w:t xml:space="preserve"> (</w:t>
      </w:r>
      <w:proofErr w:type="spellStart"/>
      <w:r w:rsidRPr="00B00879">
        <w:rPr>
          <w:rFonts w:ascii="Montserrat Light" w:hAnsi="Montserrat Light"/>
        </w:rPr>
        <w:t>denumit</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continuare</w:t>
      </w:r>
      <w:proofErr w:type="spellEnd"/>
      <w:r w:rsidRPr="00B00879">
        <w:rPr>
          <w:rFonts w:ascii="Montserrat Light" w:hAnsi="Montserrat Light"/>
        </w:rPr>
        <w:t xml:space="preserve"> „</w:t>
      </w:r>
      <w:proofErr w:type="spellStart"/>
      <w:r w:rsidRPr="00B00879">
        <w:rPr>
          <w:rFonts w:ascii="Montserrat Light" w:hAnsi="Montserrat Light"/>
        </w:rPr>
        <w:t>mandant</w:t>
      </w:r>
      <w:proofErr w:type="spellEnd"/>
      <w:r w:rsidRPr="00B00879">
        <w:rPr>
          <w:rFonts w:ascii="Montserrat Light" w:hAnsi="Montserrat Light"/>
        </w:rPr>
        <w:t xml:space="preserve">"), cu </w:t>
      </w:r>
      <w:proofErr w:type="spellStart"/>
      <w:r w:rsidRPr="00B00879">
        <w:rPr>
          <w:rFonts w:ascii="Montserrat Light" w:hAnsi="Montserrat Light"/>
        </w:rPr>
        <w:t>sediul</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municipiul</w:t>
      </w:r>
      <w:proofErr w:type="spellEnd"/>
      <w:r w:rsidRPr="00B00879">
        <w:rPr>
          <w:rFonts w:ascii="Montserrat Light" w:hAnsi="Montserrat Light"/>
        </w:rPr>
        <w:t xml:space="preserve"> Cluj-Napoca, </w:t>
      </w:r>
      <w:proofErr w:type="spellStart"/>
      <w:r w:rsidRPr="00B00879">
        <w:rPr>
          <w:rFonts w:ascii="Montserrat Light" w:hAnsi="Montserrat Light"/>
        </w:rPr>
        <w:t>Calea</w:t>
      </w:r>
      <w:proofErr w:type="spellEnd"/>
      <w:r w:rsidRPr="00B00879">
        <w:rPr>
          <w:rFonts w:ascii="Montserrat Light" w:hAnsi="Montserrat Light"/>
        </w:rPr>
        <w:t xml:space="preserve"> </w:t>
      </w:r>
      <w:proofErr w:type="spellStart"/>
      <w:r w:rsidRPr="00B00879">
        <w:rPr>
          <w:rFonts w:ascii="Montserrat Light" w:hAnsi="Montserrat Light"/>
        </w:rPr>
        <w:t>Dorobanţilor</w:t>
      </w:r>
      <w:proofErr w:type="spellEnd"/>
      <w:r w:rsidRPr="00B00879">
        <w:rPr>
          <w:rFonts w:ascii="Montserrat Light" w:hAnsi="Montserrat Light"/>
        </w:rPr>
        <w:t xml:space="preserve"> nr. 106, </w:t>
      </w:r>
      <w:proofErr w:type="spellStart"/>
      <w:r w:rsidRPr="00B00879">
        <w:rPr>
          <w:rFonts w:ascii="Montserrat Light" w:hAnsi="Montserrat Light"/>
        </w:rPr>
        <w:t>reprezentat</w:t>
      </w:r>
      <w:proofErr w:type="spellEnd"/>
      <w:r w:rsidRPr="00B00879">
        <w:rPr>
          <w:rFonts w:ascii="Montserrat Light" w:hAnsi="Montserrat Light"/>
        </w:rPr>
        <w:t xml:space="preserve"> </w:t>
      </w:r>
      <w:proofErr w:type="spellStart"/>
      <w:r w:rsidRPr="00B00879">
        <w:rPr>
          <w:rFonts w:ascii="Montserrat Light" w:hAnsi="Montserrat Light"/>
        </w:rPr>
        <w:t>prin</w:t>
      </w:r>
      <w:proofErr w:type="spellEnd"/>
      <w:r w:rsidRPr="00B00879">
        <w:rPr>
          <w:rFonts w:ascii="Montserrat Light" w:hAnsi="Montserrat Light"/>
        </w:rPr>
        <w:t xml:space="preserve"> </w:t>
      </w:r>
      <w:proofErr w:type="spellStart"/>
      <w:r w:rsidRPr="00B00879">
        <w:rPr>
          <w:rFonts w:ascii="Montserrat Light" w:hAnsi="Montserrat Light"/>
        </w:rPr>
        <w:t>Preşedintele</w:t>
      </w:r>
      <w:proofErr w:type="spellEnd"/>
      <w:r w:rsidRPr="00B00879">
        <w:rPr>
          <w:rFonts w:ascii="Montserrat Light" w:hAnsi="Montserrat Light"/>
        </w:rPr>
        <w:t xml:space="preserve"> </w:t>
      </w:r>
      <w:proofErr w:type="spellStart"/>
      <w:r w:rsidRPr="00B00879">
        <w:rPr>
          <w:rFonts w:ascii="Montserrat Light" w:hAnsi="Montserrat Light"/>
        </w:rPr>
        <w:t>Consiliului</w:t>
      </w:r>
      <w:proofErr w:type="spellEnd"/>
      <w:r w:rsidRPr="00B00879">
        <w:rPr>
          <w:rFonts w:ascii="Montserrat Light" w:hAnsi="Montserrat Light"/>
        </w:rPr>
        <w:t xml:space="preserve"> </w:t>
      </w:r>
      <w:proofErr w:type="spellStart"/>
      <w:r w:rsidRPr="00B00879">
        <w:rPr>
          <w:rFonts w:ascii="Montserrat Light" w:hAnsi="Montserrat Light"/>
        </w:rPr>
        <w:t>Judeţean</w:t>
      </w:r>
      <w:proofErr w:type="spellEnd"/>
      <w:r w:rsidRPr="00B00879">
        <w:rPr>
          <w:rFonts w:ascii="Montserrat Light" w:hAnsi="Montserrat Light"/>
        </w:rPr>
        <w:t xml:space="preserve"> Cluj</w:t>
      </w:r>
    </w:p>
    <w:p w14:paraId="66858105" w14:textId="77777777" w:rsidR="00FD5150" w:rsidRPr="00B00879" w:rsidRDefault="00FD5150" w:rsidP="00936E47">
      <w:pPr>
        <w:autoSpaceDE w:val="0"/>
        <w:autoSpaceDN w:val="0"/>
        <w:adjustRightInd w:val="0"/>
        <w:jc w:val="both"/>
        <w:rPr>
          <w:rFonts w:ascii="Montserrat Light" w:hAnsi="Montserrat Light"/>
        </w:rPr>
      </w:pPr>
      <w:proofErr w:type="spellStart"/>
      <w:r w:rsidRPr="00B00879">
        <w:rPr>
          <w:rFonts w:ascii="Montserrat Light" w:hAnsi="Montserrat Light"/>
        </w:rPr>
        <w:t>şi</w:t>
      </w:r>
      <w:proofErr w:type="spellEnd"/>
      <w:r w:rsidRPr="00B00879">
        <w:rPr>
          <w:rFonts w:ascii="Montserrat Light" w:hAnsi="Montserrat Light"/>
        </w:rPr>
        <w:t xml:space="preserve"> </w:t>
      </w:r>
    </w:p>
    <w:p w14:paraId="2AB396CD" w14:textId="3AD07572" w:rsidR="00FD5150" w:rsidRPr="00B00879" w:rsidRDefault="00FD5150" w:rsidP="00936E47">
      <w:pPr>
        <w:autoSpaceDE w:val="0"/>
        <w:autoSpaceDN w:val="0"/>
        <w:adjustRightInd w:val="0"/>
        <w:jc w:val="both"/>
        <w:rPr>
          <w:rFonts w:ascii="Montserrat Light" w:hAnsi="Montserrat Light"/>
        </w:rPr>
      </w:pPr>
      <w:proofErr w:type="spellStart"/>
      <w:r w:rsidRPr="00B00879">
        <w:rPr>
          <w:rFonts w:ascii="Montserrat Light" w:hAnsi="Montserrat Light"/>
          <w:b/>
          <w:bCs/>
        </w:rPr>
        <w:t>Domnul</w:t>
      </w:r>
      <w:proofErr w:type="spellEnd"/>
      <w:r w:rsidRPr="00B00879">
        <w:rPr>
          <w:rFonts w:ascii="Montserrat Light" w:hAnsi="Montserrat Light"/>
        </w:rPr>
        <w:t xml:space="preserve"> (</w:t>
      </w:r>
      <w:proofErr w:type="spellStart"/>
      <w:r w:rsidRPr="00B00879">
        <w:rPr>
          <w:rFonts w:ascii="Montserrat Light" w:hAnsi="Montserrat Light"/>
          <w:b/>
          <w:bCs/>
        </w:rPr>
        <w:t>Doamna</w:t>
      </w:r>
      <w:proofErr w:type="spellEnd"/>
      <w:r w:rsidRPr="00B00879">
        <w:rPr>
          <w:rFonts w:ascii="Montserrat Light" w:hAnsi="Montserrat Light"/>
          <w:b/>
          <w:bCs/>
        </w:rPr>
        <w:t xml:space="preserve">) ____________________________ </w:t>
      </w:r>
      <w:r w:rsidRPr="00B00879">
        <w:rPr>
          <w:rFonts w:ascii="Montserrat Light" w:hAnsi="Montserrat Light"/>
        </w:rPr>
        <w:t>(</w:t>
      </w:r>
      <w:proofErr w:type="spellStart"/>
      <w:r w:rsidRPr="00B00879">
        <w:rPr>
          <w:rFonts w:ascii="Montserrat Light" w:hAnsi="Montserrat Light"/>
        </w:rPr>
        <w:t>denumit</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continuare</w:t>
      </w:r>
      <w:proofErr w:type="spellEnd"/>
      <w:r w:rsidRPr="00B00879">
        <w:rPr>
          <w:rFonts w:ascii="Montserrat Light" w:hAnsi="Montserrat Light"/>
        </w:rPr>
        <w:t xml:space="preserve"> „</w:t>
      </w:r>
      <w:proofErr w:type="spellStart"/>
      <w:r w:rsidRPr="00B00879">
        <w:rPr>
          <w:rFonts w:ascii="Montserrat Light" w:hAnsi="Montserrat Light"/>
        </w:rPr>
        <w:t>mandatar</w:t>
      </w:r>
      <w:proofErr w:type="spellEnd"/>
      <w:r w:rsidRPr="00B00879">
        <w:rPr>
          <w:rFonts w:ascii="Montserrat Light" w:hAnsi="Montserrat Light"/>
        </w:rPr>
        <w:t xml:space="preserve">"), </w:t>
      </w:r>
      <w:proofErr w:type="spellStart"/>
      <w:r w:rsidRPr="00B00879">
        <w:rPr>
          <w:rFonts w:ascii="Montserrat Light" w:hAnsi="Montserrat Light"/>
        </w:rPr>
        <w:t>domiciliat</w:t>
      </w:r>
      <w:proofErr w:type="spellEnd"/>
      <w:r w:rsidRPr="00B00879">
        <w:rPr>
          <w:rFonts w:ascii="Montserrat Light" w:hAnsi="Montserrat Light"/>
        </w:rPr>
        <w:t xml:space="preserve"> ___________________, </w:t>
      </w:r>
      <w:proofErr w:type="spellStart"/>
      <w:r w:rsidRPr="00B00879">
        <w:rPr>
          <w:rFonts w:ascii="Montserrat Light" w:hAnsi="Montserrat Light"/>
        </w:rPr>
        <w:t>identificat</w:t>
      </w:r>
      <w:proofErr w:type="spellEnd"/>
      <w:r w:rsidRPr="00B00879">
        <w:rPr>
          <w:rFonts w:ascii="Montserrat Light" w:hAnsi="Montserrat Light"/>
        </w:rPr>
        <w:t xml:space="preserve"> cu ____________, </w:t>
      </w:r>
      <w:proofErr w:type="spellStart"/>
      <w:r w:rsidRPr="00B00879">
        <w:rPr>
          <w:rFonts w:ascii="Montserrat Light" w:hAnsi="Montserrat Light"/>
        </w:rPr>
        <w:t>seria</w:t>
      </w:r>
      <w:proofErr w:type="spellEnd"/>
      <w:r w:rsidRPr="00B00879">
        <w:rPr>
          <w:rFonts w:ascii="Montserrat Light" w:hAnsi="Montserrat Light"/>
        </w:rPr>
        <w:t xml:space="preserve"> ________ nr. ______________, </w:t>
      </w:r>
      <w:proofErr w:type="spellStart"/>
      <w:r w:rsidRPr="00B00879">
        <w:rPr>
          <w:rFonts w:ascii="Montserrat Light" w:hAnsi="Montserrat Light"/>
        </w:rPr>
        <w:t>eliberat</w:t>
      </w:r>
      <w:proofErr w:type="spellEnd"/>
      <w:r w:rsidRPr="00B00879">
        <w:rPr>
          <w:rFonts w:ascii="Montserrat Light" w:hAnsi="Montserrat Light"/>
        </w:rPr>
        <w:t xml:space="preserve"> de ________________ la data de _______________, CNP ____________________ </w:t>
      </w:r>
      <w:proofErr w:type="spellStart"/>
      <w:r w:rsidRPr="00B00879">
        <w:rPr>
          <w:rFonts w:ascii="Montserrat Light" w:hAnsi="Montserrat Light"/>
        </w:rPr>
        <w:t>apelabil</w:t>
      </w:r>
      <w:proofErr w:type="spellEnd"/>
      <w:r w:rsidRPr="00B00879">
        <w:rPr>
          <w:rFonts w:ascii="Montserrat Light" w:hAnsi="Montserrat Light"/>
        </w:rPr>
        <w:t xml:space="preserve"> la </w:t>
      </w:r>
      <w:proofErr w:type="spellStart"/>
      <w:r w:rsidRPr="00B00879">
        <w:rPr>
          <w:rFonts w:ascii="Montserrat Light" w:hAnsi="Montserrat Light"/>
        </w:rPr>
        <w:t>următoarele</w:t>
      </w:r>
      <w:proofErr w:type="spellEnd"/>
      <w:r w:rsidRPr="00B00879">
        <w:rPr>
          <w:rFonts w:ascii="Montserrat Light" w:hAnsi="Montserrat Light"/>
        </w:rPr>
        <w:t xml:space="preserve"> </w:t>
      </w:r>
      <w:proofErr w:type="spellStart"/>
      <w:r w:rsidRPr="00B00879">
        <w:rPr>
          <w:rFonts w:ascii="Montserrat Light" w:hAnsi="Montserrat Light"/>
        </w:rPr>
        <w:t>numere</w:t>
      </w:r>
      <w:proofErr w:type="spellEnd"/>
      <w:r w:rsidRPr="00B00879">
        <w:rPr>
          <w:rFonts w:ascii="Montserrat Light" w:hAnsi="Montserrat Light"/>
        </w:rPr>
        <w:t xml:space="preserve"> de </w:t>
      </w:r>
      <w:proofErr w:type="spellStart"/>
      <w:r w:rsidRPr="00B00879">
        <w:rPr>
          <w:rFonts w:ascii="Montserrat Light" w:hAnsi="Montserrat Light"/>
        </w:rPr>
        <w:t>telefon</w:t>
      </w:r>
      <w:proofErr w:type="spellEnd"/>
      <w:r w:rsidRPr="00B00879">
        <w:rPr>
          <w:rFonts w:ascii="Montserrat Light" w:hAnsi="Montserrat Light"/>
        </w:rPr>
        <w:t>:</w:t>
      </w:r>
    </w:p>
    <w:p w14:paraId="46AD0539" w14:textId="6A366EAD" w:rsidR="00FD5150" w:rsidRPr="00B00879" w:rsidRDefault="00FD5150" w:rsidP="00936E47">
      <w:pPr>
        <w:autoSpaceDE w:val="0"/>
        <w:autoSpaceDN w:val="0"/>
        <w:adjustRightInd w:val="0"/>
        <w:jc w:val="both"/>
        <w:rPr>
          <w:rFonts w:ascii="Montserrat Light" w:hAnsi="Montserrat Light"/>
        </w:rPr>
      </w:pPr>
      <w:proofErr w:type="spellStart"/>
      <w:r w:rsidRPr="00B00879">
        <w:rPr>
          <w:rFonts w:ascii="Montserrat Light" w:hAnsi="Montserrat Light"/>
        </w:rPr>
        <w:t>Domiciliu</w:t>
      </w:r>
      <w:proofErr w:type="spellEnd"/>
      <w:r w:rsidRPr="00B00879">
        <w:rPr>
          <w:rFonts w:ascii="Montserrat Light" w:hAnsi="Montserrat Light"/>
        </w:rPr>
        <w:t xml:space="preserve">: _______________    </w:t>
      </w:r>
      <w:r w:rsidRPr="00B00879">
        <w:rPr>
          <w:rFonts w:ascii="Montserrat Light" w:hAnsi="Montserrat Light"/>
        </w:rPr>
        <w:tab/>
      </w:r>
      <w:r w:rsidRPr="00B00879">
        <w:rPr>
          <w:rFonts w:ascii="Montserrat Light" w:hAnsi="Montserrat Light"/>
        </w:rPr>
        <w:tab/>
      </w:r>
      <w:proofErr w:type="spellStart"/>
      <w:r w:rsidRPr="00B00879">
        <w:rPr>
          <w:rFonts w:ascii="Montserrat Light" w:hAnsi="Montserrat Light"/>
        </w:rPr>
        <w:t>Serviciu</w:t>
      </w:r>
      <w:proofErr w:type="spellEnd"/>
      <w:r w:rsidRPr="00B00879">
        <w:rPr>
          <w:rFonts w:ascii="Montserrat Light" w:hAnsi="Montserrat Light"/>
        </w:rPr>
        <w:t>: ____________________</w:t>
      </w:r>
    </w:p>
    <w:p w14:paraId="76AE31DF" w14:textId="4540E200" w:rsidR="00FD5150" w:rsidRPr="00B00879" w:rsidRDefault="00FD5150" w:rsidP="00936E47">
      <w:pPr>
        <w:autoSpaceDE w:val="0"/>
        <w:autoSpaceDN w:val="0"/>
        <w:adjustRightInd w:val="0"/>
        <w:jc w:val="both"/>
        <w:rPr>
          <w:rFonts w:ascii="Montserrat Light" w:hAnsi="Montserrat Light"/>
        </w:rPr>
      </w:pPr>
      <w:proofErr w:type="spellStart"/>
      <w:r w:rsidRPr="00B00879">
        <w:rPr>
          <w:rFonts w:ascii="Montserrat Light" w:hAnsi="Montserrat Light"/>
        </w:rPr>
        <w:t>urmare</w:t>
      </w:r>
      <w:proofErr w:type="spellEnd"/>
      <w:r w:rsidRPr="00B00879">
        <w:rPr>
          <w:rFonts w:ascii="Montserrat Light" w:hAnsi="Montserrat Light"/>
        </w:rPr>
        <w:t xml:space="preserve"> </w:t>
      </w:r>
      <w:proofErr w:type="gramStart"/>
      <w:r w:rsidRPr="00B00879">
        <w:rPr>
          <w:rFonts w:ascii="Montserrat Light" w:hAnsi="Montserrat Light"/>
        </w:rPr>
        <w:t>a</w:t>
      </w:r>
      <w:proofErr w:type="gramEnd"/>
      <w:r w:rsidRPr="00B00879">
        <w:rPr>
          <w:rFonts w:ascii="Montserrat Light" w:hAnsi="Montserrat Light"/>
        </w:rPr>
        <w:t xml:space="preserve"> </w:t>
      </w:r>
      <w:proofErr w:type="spellStart"/>
      <w:r w:rsidRPr="00B00879">
        <w:rPr>
          <w:rFonts w:ascii="Montserrat Light" w:hAnsi="Montserrat Light"/>
        </w:rPr>
        <w:t>acordului</w:t>
      </w:r>
      <w:proofErr w:type="spellEnd"/>
      <w:r w:rsidRPr="00B00879">
        <w:rPr>
          <w:rFonts w:ascii="Montserrat Light" w:hAnsi="Montserrat Light"/>
        </w:rPr>
        <w:t xml:space="preserve"> de </w:t>
      </w:r>
      <w:proofErr w:type="spellStart"/>
      <w:r w:rsidRPr="00B00879">
        <w:rPr>
          <w:rFonts w:ascii="Montserrat Light" w:hAnsi="Montserrat Light"/>
        </w:rPr>
        <w:t>voinţă</w:t>
      </w:r>
      <w:proofErr w:type="spellEnd"/>
      <w:r w:rsidRPr="00B00879">
        <w:rPr>
          <w:rFonts w:ascii="Montserrat Light" w:hAnsi="Montserrat Light"/>
        </w:rPr>
        <w:t xml:space="preserve"> </w:t>
      </w:r>
      <w:proofErr w:type="spellStart"/>
      <w:r w:rsidRPr="00B00879">
        <w:rPr>
          <w:rFonts w:ascii="Montserrat Light" w:hAnsi="Montserrat Light"/>
        </w:rPr>
        <w:t>intervenit</w:t>
      </w:r>
      <w:proofErr w:type="spellEnd"/>
      <w:r w:rsidRPr="00B00879">
        <w:rPr>
          <w:rFonts w:ascii="Montserrat Light" w:hAnsi="Montserrat Light"/>
        </w:rPr>
        <w:t xml:space="preserve"> </w:t>
      </w:r>
      <w:proofErr w:type="spellStart"/>
      <w:r w:rsidRPr="00B00879">
        <w:rPr>
          <w:rFonts w:ascii="Montserrat Light" w:hAnsi="Montserrat Light"/>
        </w:rPr>
        <w:t>între</w:t>
      </w:r>
      <w:proofErr w:type="spellEnd"/>
      <w:r w:rsidRPr="00B00879">
        <w:rPr>
          <w:rFonts w:ascii="Montserrat Light" w:hAnsi="Montserrat Light"/>
        </w:rPr>
        <w:t xml:space="preserve"> </w:t>
      </w:r>
      <w:proofErr w:type="spellStart"/>
      <w:r w:rsidRPr="00B00879">
        <w:rPr>
          <w:rFonts w:ascii="Montserrat Light" w:hAnsi="Montserrat Light"/>
        </w:rPr>
        <w:t>părţile</w:t>
      </w:r>
      <w:proofErr w:type="spellEnd"/>
      <w:r w:rsidRPr="00B00879">
        <w:rPr>
          <w:rFonts w:ascii="Montserrat Light" w:hAnsi="Montserrat Light"/>
        </w:rPr>
        <w:t xml:space="preserve"> </w:t>
      </w:r>
      <w:proofErr w:type="spellStart"/>
      <w:r w:rsidRPr="00B00879">
        <w:rPr>
          <w:rFonts w:ascii="Montserrat Light" w:hAnsi="Montserrat Light"/>
        </w:rPr>
        <w:t>semnatare</w:t>
      </w:r>
      <w:proofErr w:type="spellEnd"/>
      <w:r w:rsidRPr="00B00879">
        <w:rPr>
          <w:rFonts w:ascii="Montserrat Light" w:hAnsi="Montserrat Light"/>
        </w:rPr>
        <w:t xml:space="preserve"> </w:t>
      </w:r>
    </w:p>
    <w:p w14:paraId="13BC33DF" w14:textId="77777777" w:rsidR="00FD5150" w:rsidRPr="00B00879" w:rsidRDefault="00FD5150" w:rsidP="00936E47">
      <w:pPr>
        <w:autoSpaceDE w:val="0"/>
        <w:autoSpaceDN w:val="0"/>
        <w:adjustRightInd w:val="0"/>
        <w:jc w:val="both"/>
        <w:rPr>
          <w:rFonts w:ascii="Montserrat Light" w:hAnsi="Montserrat Light"/>
        </w:rPr>
      </w:pPr>
    </w:p>
    <w:p w14:paraId="361EAF3B" w14:textId="652AFD34"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rPr>
        <w:t xml:space="preserve">s-a </w:t>
      </w:r>
      <w:proofErr w:type="spellStart"/>
      <w:r w:rsidRPr="00B00879">
        <w:rPr>
          <w:rFonts w:ascii="Montserrat Light" w:hAnsi="Montserrat Light"/>
        </w:rPr>
        <w:t>încheiat</w:t>
      </w:r>
      <w:proofErr w:type="spellEnd"/>
      <w:r w:rsidRPr="00B00879">
        <w:rPr>
          <w:rFonts w:ascii="Montserrat Light" w:hAnsi="Montserrat Light"/>
        </w:rPr>
        <w:t xml:space="preserve"> </w:t>
      </w:r>
      <w:proofErr w:type="spellStart"/>
      <w:r w:rsidRPr="00B00879">
        <w:rPr>
          <w:rFonts w:ascii="Montserrat Light" w:hAnsi="Montserrat Light"/>
        </w:rPr>
        <w:t>prezentul</w:t>
      </w:r>
      <w:proofErr w:type="spellEnd"/>
      <w:r w:rsidRPr="00B00879">
        <w:rPr>
          <w:rFonts w:ascii="Montserrat Light" w:hAnsi="Montserrat Light"/>
        </w:rPr>
        <w:t xml:space="preserve"> contract de </w:t>
      </w:r>
      <w:proofErr w:type="spellStart"/>
      <w:r w:rsidRPr="00B00879">
        <w:rPr>
          <w:rFonts w:ascii="Montserrat Light" w:hAnsi="Montserrat Light"/>
        </w:rPr>
        <w:t>mandat</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condiţiile</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limitele</w:t>
      </w:r>
      <w:proofErr w:type="spellEnd"/>
      <w:r w:rsidRPr="00B00879">
        <w:rPr>
          <w:rFonts w:ascii="Montserrat Light" w:hAnsi="Montserrat Light"/>
        </w:rPr>
        <w:t xml:space="preserve"> </w:t>
      </w:r>
      <w:proofErr w:type="spellStart"/>
      <w:r w:rsidRPr="00B00879">
        <w:rPr>
          <w:rFonts w:ascii="Montserrat Light" w:hAnsi="Montserrat Light"/>
        </w:rPr>
        <w:t>ce</w:t>
      </w:r>
      <w:proofErr w:type="spellEnd"/>
      <w:r w:rsidRPr="00B00879">
        <w:rPr>
          <w:rFonts w:ascii="Montserrat Light" w:hAnsi="Montserrat Light"/>
        </w:rPr>
        <w:t xml:space="preserve"> </w:t>
      </w:r>
      <w:proofErr w:type="spellStart"/>
      <w:r w:rsidRPr="00B00879">
        <w:rPr>
          <w:rFonts w:ascii="Montserrat Light" w:hAnsi="Montserrat Light"/>
        </w:rPr>
        <w:t>urmează</w:t>
      </w:r>
      <w:proofErr w:type="spellEnd"/>
      <w:r w:rsidRPr="00B00879">
        <w:rPr>
          <w:rFonts w:ascii="Montserrat Light" w:hAnsi="Montserrat Light"/>
        </w:rPr>
        <w:t xml:space="preserve"> a fi </w:t>
      </w:r>
      <w:proofErr w:type="spellStart"/>
      <w:r w:rsidRPr="00B00879">
        <w:rPr>
          <w:rFonts w:ascii="Montserrat Light" w:hAnsi="Montserrat Light"/>
        </w:rPr>
        <w:t>prezentate</w:t>
      </w:r>
      <w:proofErr w:type="spellEnd"/>
      <w:r w:rsidRPr="00B00879">
        <w:rPr>
          <w:rFonts w:ascii="Montserrat Light" w:hAnsi="Montserrat Light"/>
        </w:rPr>
        <w:t xml:space="preserve"> </w:t>
      </w:r>
      <w:proofErr w:type="spellStart"/>
      <w:r w:rsidRPr="00B00879">
        <w:rPr>
          <w:rFonts w:ascii="Montserrat Light" w:hAnsi="Montserrat Light"/>
        </w:rPr>
        <w:t>mai</w:t>
      </w:r>
      <w:proofErr w:type="spellEnd"/>
      <w:r w:rsidRPr="00B00879">
        <w:rPr>
          <w:rFonts w:ascii="Montserrat Light" w:hAnsi="Montserrat Light"/>
        </w:rPr>
        <w:t xml:space="preserve"> jos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aplicarea</w:t>
      </w:r>
      <w:proofErr w:type="spellEnd"/>
      <w:r w:rsidRPr="00B00879">
        <w:rPr>
          <w:rFonts w:ascii="Montserrat Light" w:hAnsi="Montserrat Light"/>
        </w:rPr>
        <w:t xml:space="preserve"> </w:t>
      </w:r>
      <w:proofErr w:type="spellStart"/>
      <w:r w:rsidRPr="00B00879">
        <w:rPr>
          <w:rFonts w:ascii="Montserrat Light" w:hAnsi="Montserrat Light"/>
        </w:rPr>
        <w:t>următoarelor</w:t>
      </w:r>
      <w:proofErr w:type="spellEnd"/>
      <w:r w:rsidRPr="00B00879">
        <w:rPr>
          <w:rFonts w:ascii="Montserrat Light" w:hAnsi="Montserrat Light"/>
        </w:rPr>
        <w:t xml:space="preserve"> </w:t>
      </w:r>
      <w:proofErr w:type="spellStart"/>
      <w:r w:rsidRPr="00B00879">
        <w:rPr>
          <w:rFonts w:ascii="Montserrat Light" w:hAnsi="Montserrat Light"/>
        </w:rPr>
        <w:t>acte</w:t>
      </w:r>
      <w:proofErr w:type="spellEnd"/>
      <w:r w:rsidRPr="00B00879">
        <w:rPr>
          <w:rFonts w:ascii="Montserrat Light" w:hAnsi="Montserrat Light"/>
        </w:rPr>
        <w:t xml:space="preserve"> normative: art. 173 din O.U.G. nr. 57/2019 </w:t>
      </w:r>
      <w:proofErr w:type="spellStart"/>
      <w:r w:rsidRPr="00B00879">
        <w:rPr>
          <w:rFonts w:ascii="Montserrat Light" w:hAnsi="Montserrat Light"/>
        </w:rPr>
        <w:t>privind</w:t>
      </w:r>
      <w:proofErr w:type="spellEnd"/>
      <w:r w:rsidRPr="00B00879">
        <w:rPr>
          <w:rFonts w:ascii="Montserrat Light" w:hAnsi="Montserrat Light"/>
        </w:rPr>
        <w:t xml:space="preserve"> </w:t>
      </w:r>
      <w:proofErr w:type="spellStart"/>
      <w:r w:rsidRPr="00B00879">
        <w:rPr>
          <w:rFonts w:ascii="Montserrat Light" w:hAnsi="Montserrat Light"/>
        </w:rPr>
        <w:t>Codul</w:t>
      </w:r>
      <w:proofErr w:type="spellEnd"/>
      <w:r w:rsidRPr="00B00879">
        <w:rPr>
          <w:rFonts w:ascii="Montserrat Light" w:hAnsi="Montserrat Light"/>
        </w:rPr>
        <w:t xml:space="preserve"> </w:t>
      </w:r>
      <w:proofErr w:type="spellStart"/>
      <w:r w:rsidRPr="00B00879">
        <w:rPr>
          <w:rFonts w:ascii="Montserrat Light" w:hAnsi="Montserrat Light"/>
        </w:rPr>
        <w:t>Administrativ</w:t>
      </w:r>
      <w:proofErr w:type="spellEnd"/>
      <w:r w:rsidRPr="00B00879">
        <w:rPr>
          <w:rFonts w:ascii="Montserrat Light" w:hAnsi="Montserrat Light"/>
        </w:rPr>
        <w:t xml:space="preserve"> cu </w:t>
      </w:r>
      <w:proofErr w:type="spellStart"/>
      <w:r w:rsidRPr="00B00879">
        <w:rPr>
          <w:rFonts w:ascii="Montserrat Light" w:hAnsi="Montserrat Light"/>
        </w:rPr>
        <w:t>modific</w:t>
      </w:r>
      <w:r w:rsidRPr="00B00879">
        <w:rPr>
          <w:rFonts w:ascii="Montserrat Light" w:hAnsi="Montserrat Light"/>
          <w:lang w:val="ro-RO"/>
        </w:rPr>
        <w:t>ările</w:t>
      </w:r>
      <w:proofErr w:type="spellEnd"/>
      <w:r w:rsidRPr="00B00879">
        <w:rPr>
          <w:rFonts w:ascii="Montserrat Light" w:hAnsi="Montserrat Light"/>
          <w:lang w:val="ro-RO"/>
        </w:rPr>
        <w:t xml:space="preserve"> și completările ulterioare </w:t>
      </w:r>
      <w:proofErr w:type="spellStart"/>
      <w:r w:rsidRPr="00B00879">
        <w:rPr>
          <w:rFonts w:ascii="Montserrat Light" w:hAnsi="Montserrat Light"/>
        </w:rPr>
        <w:t>şi</w:t>
      </w:r>
      <w:proofErr w:type="spellEnd"/>
      <w:r w:rsidRPr="00B00879">
        <w:rPr>
          <w:rFonts w:ascii="Montserrat Light" w:hAnsi="Montserrat Light"/>
        </w:rPr>
        <w:t xml:space="preserve"> ale art. 2009 – 2042 din </w:t>
      </w:r>
      <w:proofErr w:type="spellStart"/>
      <w:r w:rsidRPr="00B00879">
        <w:rPr>
          <w:rFonts w:ascii="Montserrat Light" w:hAnsi="Montserrat Light"/>
        </w:rPr>
        <w:t>Legea</w:t>
      </w:r>
      <w:proofErr w:type="spellEnd"/>
      <w:r w:rsidRPr="00B00879">
        <w:rPr>
          <w:rFonts w:ascii="Montserrat Light" w:hAnsi="Montserrat Light"/>
        </w:rPr>
        <w:t xml:space="preserve"> </w:t>
      </w:r>
      <w:proofErr w:type="spellStart"/>
      <w:r w:rsidRPr="00B00879">
        <w:rPr>
          <w:rFonts w:ascii="Montserrat Light" w:hAnsi="Montserrat Light"/>
        </w:rPr>
        <w:t>privind</w:t>
      </w:r>
      <w:proofErr w:type="spellEnd"/>
      <w:r w:rsidRPr="00B00879">
        <w:rPr>
          <w:rFonts w:ascii="Montserrat Light" w:hAnsi="Montserrat Light"/>
        </w:rPr>
        <w:t xml:space="preserve"> </w:t>
      </w:r>
      <w:proofErr w:type="spellStart"/>
      <w:r w:rsidRPr="00B00879">
        <w:rPr>
          <w:rFonts w:ascii="Montserrat Light" w:hAnsi="Montserrat Light"/>
        </w:rPr>
        <w:t>Codul</w:t>
      </w:r>
      <w:proofErr w:type="spellEnd"/>
      <w:r w:rsidRPr="00B00879">
        <w:rPr>
          <w:rFonts w:ascii="Montserrat Light" w:hAnsi="Montserrat Light"/>
        </w:rPr>
        <w:t xml:space="preserve"> civil nr. 287/2009, </w:t>
      </w:r>
      <w:proofErr w:type="spellStart"/>
      <w:r w:rsidRPr="00B00879">
        <w:rPr>
          <w:rFonts w:ascii="Montserrat Light" w:hAnsi="Montserrat Light"/>
        </w:rPr>
        <w:t>republicată</w:t>
      </w:r>
      <w:proofErr w:type="spellEnd"/>
      <w:r w:rsidRPr="00B00879">
        <w:rPr>
          <w:rFonts w:ascii="Montserrat Light" w:hAnsi="Montserrat Light"/>
        </w:rPr>
        <w:t xml:space="preserve">, cu </w:t>
      </w:r>
      <w:proofErr w:type="spellStart"/>
      <w:r w:rsidRPr="00B00879">
        <w:rPr>
          <w:rFonts w:ascii="Montserrat Light" w:hAnsi="Montserrat Light"/>
        </w:rPr>
        <w:t>modificările</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completările</w:t>
      </w:r>
      <w:proofErr w:type="spellEnd"/>
      <w:r w:rsidRPr="00B00879">
        <w:rPr>
          <w:rFonts w:ascii="Montserrat Light" w:hAnsi="Montserrat Light"/>
        </w:rPr>
        <w:t xml:space="preserve"> </w:t>
      </w:r>
      <w:proofErr w:type="spellStart"/>
      <w:r w:rsidRPr="00B00879">
        <w:rPr>
          <w:rFonts w:ascii="Montserrat Light" w:hAnsi="Montserrat Light"/>
        </w:rPr>
        <w:t>ulterioare</w:t>
      </w:r>
      <w:proofErr w:type="spellEnd"/>
      <w:r w:rsidRPr="00B00879">
        <w:rPr>
          <w:rFonts w:ascii="Montserrat Light" w:hAnsi="Montserrat Light"/>
        </w:rPr>
        <w:t xml:space="preserve"> </w:t>
      </w:r>
      <w:proofErr w:type="spellStart"/>
      <w:r w:rsidRPr="00B00879">
        <w:rPr>
          <w:rFonts w:ascii="Montserrat Light" w:hAnsi="Montserrat Light" w:cs="Cambria Math"/>
        </w:rPr>
        <w:t>ș</w:t>
      </w:r>
      <w:r w:rsidRPr="00B00879">
        <w:rPr>
          <w:rFonts w:ascii="Montserrat Light" w:hAnsi="Montserrat Light"/>
        </w:rPr>
        <w:t>i</w:t>
      </w:r>
      <w:proofErr w:type="spellEnd"/>
      <w:r w:rsidRPr="00B00879">
        <w:rPr>
          <w:rFonts w:ascii="Montserrat Light" w:hAnsi="Montserrat Light"/>
        </w:rPr>
        <w:t xml:space="preserve"> ale </w:t>
      </w:r>
      <w:proofErr w:type="spellStart"/>
      <w:r w:rsidRPr="00B00879">
        <w:rPr>
          <w:rFonts w:ascii="Montserrat Light" w:hAnsi="Montserrat Light"/>
        </w:rPr>
        <w:t>Hotărârii</w:t>
      </w:r>
      <w:proofErr w:type="spellEnd"/>
      <w:r w:rsidRPr="00B00879">
        <w:rPr>
          <w:rFonts w:ascii="Montserrat Light" w:hAnsi="Montserrat Light"/>
        </w:rPr>
        <w:t xml:space="preserve"> </w:t>
      </w:r>
      <w:proofErr w:type="spellStart"/>
      <w:r w:rsidRPr="00B00879">
        <w:rPr>
          <w:rFonts w:ascii="Montserrat Light" w:hAnsi="Montserrat Light"/>
        </w:rPr>
        <w:t>Consiliului</w:t>
      </w:r>
      <w:proofErr w:type="spellEnd"/>
      <w:r w:rsidRPr="00B00879">
        <w:rPr>
          <w:rFonts w:ascii="Montserrat Light" w:hAnsi="Montserrat Light"/>
        </w:rPr>
        <w:t xml:space="preserve"> </w:t>
      </w:r>
      <w:proofErr w:type="spellStart"/>
      <w:r w:rsidRPr="00B00879">
        <w:rPr>
          <w:rFonts w:ascii="Montserrat Light" w:hAnsi="Montserrat Light"/>
        </w:rPr>
        <w:t>Jude</w:t>
      </w:r>
      <w:r w:rsidRPr="00B00879">
        <w:rPr>
          <w:rFonts w:ascii="Montserrat Light" w:hAnsi="Montserrat Light" w:cs="Cambria Math"/>
        </w:rPr>
        <w:t>ț</w:t>
      </w:r>
      <w:r w:rsidRPr="00B00879">
        <w:rPr>
          <w:rFonts w:ascii="Montserrat Light" w:hAnsi="Montserrat Light"/>
        </w:rPr>
        <w:t>ean</w:t>
      </w:r>
      <w:proofErr w:type="spellEnd"/>
      <w:r w:rsidRPr="00B00879">
        <w:rPr>
          <w:rFonts w:ascii="Montserrat Light" w:hAnsi="Montserrat Light"/>
        </w:rPr>
        <w:t xml:space="preserve"> Cluj nr. _______________; </w:t>
      </w:r>
    </w:p>
    <w:p w14:paraId="52352D45" w14:textId="77777777" w:rsidR="00FD5150" w:rsidRPr="00B00879" w:rsidRDefault="00FD5150" w:rsidP="00936E47">
      <w:pPr>
        <w:autoSpaceDE w:val="0"/>
        <w:autoSpaceDN w:val="0"/>
        <w:adjustRightInd w:val="0"/>
        <w:jc w:val="both"/>
        <w:rPr>
          <w:rFonts w:ascii="Montserrat Light" w:hAnsi="Montserrat Light"/>
        </w:rPr>
      </w:pPr>
    </w:p>
    <w:p w14:paraId="5D168ACE" w14:textId="3D40A09D" w:rsidR="00FD5150" w:rsidRPr="00B00879" w:rsidRDefault="00FD5150" w:rsidP="00936E47">
      <w:pPr>
        <w:keepNext/>
        <w:autoSpaceDE w:val="0"/>
        <w:autoSpaceDN w:val="0"/>
        <w:adjustRightInd w:val="0"/>
        <w:jc w:val="both"/>
        <w:rPr>
          <w:rFonts w:ascii="Montserrat Light" w:hAnsi="Montserrat Light"/>
          <w:b/>
          <w:bCs/>
          <w:u w:val="single"/>
          <w:lang w:val="fr-FR"/>
        </w:rPr>
      </w:pPr>
      <w:r w:rsidRPr="00B00879">
        <w:rPr>
          <w:rFonts w:ascii="Montserrat Light" w:hAnsi="Montserrat Light"/>
          <w:b/>
          <w:bCs/>
          <w:u w:val="single"/>
          <w:lang w:val="fr-FR"/>
        </w:rPr>
        <w:t xml:space="preserve">Cap. I. - </w:t>
      </w:r>
      <w:proofErr w:type="spellStart"/>
      <w:r w:rsidRPr="00B00879">
        <w:rPr>
          <w:rFonts w:ascii="Montserrat Light" w:hAnsi="Montserrat Light"/>
          <w:b/>
          <w:bCs/>
          <w:u w:val="single"/>
          <w:lang w:val="fr-FR"/>
        </w:rPr>
        <w:t>Obiectul</w:t>
      </w:r>
      <w:proofErr w:type="spellEnd"/>
      <w:r w:rsidRPr="00B00879">
        <w:rPr>
          <w:rFonts w:ascii="Montserrat Light" w:hAnsi="Montserrat Light"/>
          <w:b/>
          <w:bCs/>
          <w:u w:val="single"/>
          <w:lang w:val="fr-FR"/>
        </w:rPr>
        <w:t xml:space="preserve"> </w:t>
      </w:r>
      <w:proofErr w:type="spellStart"/>
      <w:r w:rsidRPr="00B00879">
        <w:rPr>
          <w:rFonts w:ascii="Montserrat Light" w:hAnsi="Montserrat Light"/>
          <w:b/>
          <w:bCs/>
          <w:u w:val="single"/>
          <w:lang w:val="fr-FR"/>
        </w:rPr>
        <w:t>contractului</w:t>
      </w:r>
      <w:proofErr w:type="spellEnd"/>
    </w:p>
    <w:p w14:paraId="3140BA22" w14:textId="77777777" w:rsidR="00E803D1"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b/>
        </w:rPr>
        <w:t>Art. 1.</w:t>
      </w:r>
      <w:r w:rsidRPr="00B00879">
        <w:rPr>
          <w:rFonts w:ascii="Montserrat Light" w:hAnsi="Montserrat Light"/>
        </w:rPr>
        <w:t xml:space="preserve"> </w:t>
      </w:r>
      <w:proofErr w:type="spellStart"/>
      <w:r w:rsidRPr="00B00879">
        <w:rPr>
          <w:rFonts w:ascii="Montserrat Light" w:hAnsi="Montserrat Light"/>
        </w:rPr>
        <w:t>Obiectul</w:t>
      </w:r>
      <w:proofErr w:type="spellEnd"/>
      <w:r w:rsidRPr="00B00879">
        <w:rPr>
          <w:rFonts w:ascii="Montserrat Light" w:hAnsi="Montserrat Light"/>
        </w:rPr>
        <w:t xml:space="preserve"> </w:t>
      </w:r>
      <w:proofErr w:type="spellStart"/>
      <w:r w:rsidRPr="00B00879">
        <w:rPr>
          <w:rFonts w:ascii="Montserrat Light" w:hAnsi="Montserrat Light"/>
        </w:rPr>
        <w:t>prezentului</w:t>
      </w:r>
      <w:proofErr w:type="spellEnd"/>
      <w:r w:rsidRPr="00B00879">
        <w:rPr>
          <w:rFonts w:ascii="Montserrat Light" w:hAnsi="Montserrat Light"/>
        </w:rPr>
        <w:t xml:space="preserve"> contract </w:t>
      </w:r>
      <w:proofErr w:type="spellStart"/>
      <w:r w:rsidRPr="00B00879">
        <w:rPr>
          <w:rFonts w:ascii="Montserrat Light" w:hAnsi="Montserrat Light"/>
        </w:rPr>
        <w:t>constă</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stabilirea</w:t>
      </w:r>
      <w:proofErr w:type="spellEnd"/>
      <w:r w:rsidRPr="00B00879">
        <w:rPr>
          <w:rFonts w:ascii="Montserrat Light" w:hAnsi="Montserrat Light"/>
        </w:rPr>
        <w:t xml:space="preserve"> </w:t>
      </w:r>
      <w:proofErr w:type="spellStart"/>
      <w:r w:rsidRPr="00B00879">
        <w:rPr>
          <w:rFonts w:ascii="Montserrat Light" w:hAnsi="Montserrat Light"/>
        </w:rPr>
        <w:t>cadrului</w:t>
      </w:r>
      <w:proofErr w:type="spellEnd"/>
      <w:r w:rsidRPr="00B00879">
        <w:rPr>
          <w:rFonts w:ascii="Montserrat Light" w:hAnsi="Montserrat Light"/>
        </w:rPr>
        <w:t xml:space="preserve"> </w:t>
      </w:r>
      <w:proofErr w:type="spellStart"/>
      <w:r w:rsidRPr="00B00879">
        <w:rPr>
          <w:rFonts w:ascii="Montserrat Light" w:hAnsi="Montserrat Light"/>
        </w:rPr>
        <w:t>convenţional</w:t>
      </w:r>
      <w:proofErr w:type="spellEnd"/>
      <w:r w:rsidRPr="00B00879">
        <w:rPr>
          <w:rFonts w:ascii="Montserrat Light" w:hAnsi="Montserrat Light"/>
        </w:rPr>
        <w:t xml:space="preserve"> </w:t>
      </w:r>
      <w:proofErr w:type="spellStart"/>
      <w:r w:rsidRPr="00B00879">
        <w:rPr>
          <w:rFonts w:ascii="Montserrat Light" w:hAnsi="Montserrat Light"/>
        </w:rPr>
        <w:t>privind</w:t>
      </w:r>
      <w:proofErr w:type="spellEnd"/>
      <w:r w:rsidRPr="00B00879">
        <w:rPr>
          <w:rFonts w:ascii="Montserrat Light" w:hAnsi="Montserrat Light"/>
        </w:rPr>
        <w:t xml:space="preserve"> </w:t>
      </w:r>
      <w:proofErr w:type="spellStart"/>
      <w:r w:rsidRPr="00B00879">
        <w:rPr>
          <w:rFonts w:ascii="Montserrat Light" w:hAnsi="Montserrat Light"/>
        </w:rPr>
        <w:t>încredinţarea</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exercitarea</w:t>
      </w:r>
      <w:proofErr w:type="spellEnd"/>
      <w:r w:rsidRPr="00B00879">
        <w:rPr>
          <w:rFonts w:ascii="Montserrat Light" w:hAnsi="Montserrat Light"/>
        </w:rPr>
        <w:t xml:space="preserve"> </w:t>
      </w:r>
      <w:proofErr w:type="spellStart"/>
      <w:r w:rsidRPr="00B00879">
        <w:rPr>
          <w:rFonts w:ascii="Montserrat Light" w:hAnsi="Montserrat Light"/>
        </w:rPr>
        <w:t>calităţii</w:t>
      </w:r>
      <w:proofErr w:type="spellEnd"/>
      <w:r w:rsidRPr="00B00879">
        <w:rPr>
          <w:rFonts w:ascii="Montserrat Light" w:hAnsi="Montserrat Light"/>
        </w:rPr>
        <w:t xml:space="preserve"> de </w:t>
      </w:r>
      <w:proofErr w:type="spellStart"/>
      <w:r w:rsidRPr="00B00879">
        <w:rPr>
          <w:rFonts w:ascii="Montserrat Light" w:hAnsi="Montserrat Light"/>
        </w:rPr>
        <w:t>reprezentant</w:t>
      </w:r>
      <w:proofErr w:type="spellEnd"/>
      <w:r w:rsidRPr="00B00879">
        <w:rPr>
          <w:rFonts w:ascii="Montserrat Light" w:hAnsi="Montserrat Light"/>
        </w:rPr>
        <w:t xml:space="preserve"> al </w:t>
      </w:r>
      <w:proofErr w:type="spellStart"/>
      <w:r w:rsidRPr="00B00879">
        <w:rPr>
          <w:rFonts w:ascii="Montserrat Light" w:hAnsi="Montserrat Light"/>
        </w:rPr>
        <w:t>Consiliului</w:t>
      </w:r>
      <w:proofErr w:type="spellEnd"/>
      <w:r w:rsidRPr="00B00879">
        <w:rPr>
          <w:rFonts w:ascii="Montserrat Light" w:hAnsi="Montserrat Light"/>
        </w:rPr>
        <w:t xml:space="preserve"> </w:t>
      </w:r>
      <w:proofErr w:type="spellStart"/>
      <w:r w:rsidRPr="00B00879">
        <w:rPr>
          <w:rFonts w:ascii="Montserrat Light" w:hAnsi="Montserrat Light"/>
        </w:rPr>
        <w:t>Judeţean</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Consiliul de </w:t>
      </w:r>
      <w:proofErr w:type="spellStart"/>
      <w:r w:rsidRPr="00B00879">
        <w:rPr>
          <w:rFonts w:ascii="Montserrat Light" w:hAnsi="Montserrat Light"/>
        </w:rPr>
        <w:t>administrație</w:t>
      </w:r>
      <w:proofErr w:type="spellEnd"/>
      <w:r w:rsidRPr="00B00879">
        <w:rPr>
          <w:rFonts w:ascii="Montserrat Light" w:hAnsi="Montserrat Light"/>
        </w:rPr>
        <w:t xml:space="preserve"> al __________________________________________,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limitele</w:t>
      </w:r>
      <w:proofErr w:type="spellEnd"/>
      <w:r w:rsidRPr="00B00879">
        <w:rPr>
          <w:rFonts w:ascii="Montserrat Light" w:hAnsi="Montserrat Light"/>
        </w:rPr>
        <w:t xml:space="preserve"> </w:t>
      </w:r>
      <w:proofErr w:type="spellStart"/>
      <w:r w:rsidRPr="00B00879">
        <w:rPr>
          <w:rFonts w:ascii="Montserrat Light" w:hAnsi="Montserrat Light"/>
        </w:rPr>
        <w:t>permise</w:t>
      </w:r>
      <w:proofErr w:type="spellEnd"/>
      <w:r w:rsidRPr="00B00879">
        <w:rPr>
          <w:rFonts w:ascii="Montserrat Light" w:hAnsi="Montserrat Light"/>
        </w:rPr>
        <w:t xml:space="preserve"> de </w:t>
      </w:r>
      <w:proofErr w:type="spellStart"/>
      <w:r w:rsidRPr="00B00879">
        <w:rPr>
          <w:rFonts w:ascii="Montserrat Light" w:hAnsi="Montserrat Light"/>
        </w:rPr>
        <w:t>lege</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scopul</w:t>
      </w:r>
      <w:proofErr w:type="spellEnd"/>
      <w:r w:rsidRPr="00B00879">
        <w:rPr>
          <w:rFonts w:ascii="Montserrat Light" w:hAnsi="Montserrat Light"/>
        </w:rPr>
        <w:t xml:space="preserve"> </w:t>
      </w:r>
      <w:proofErr w:type="spellStart"/>
      <w:r w:rsidRPr="00B00879">
        <w:rPr>
          <w:rFonts w:ascii="Montserrat Light" w:hAnsi="Montserrat Light"/>
        </w:rPr>
        <w:t>realizării</w:t>
      </w:r>
      <w:proofErr w:type="spellEnd"/>
      <w:r w:rsidRPr="00B00879">
        <w:rPr>
          <w:rFonts w:ascii="Montserrat Light" w:hAnsi="Montserrat Light"/>
        </w:rPr>
        <w:t xml:space="preserve"> </w:t>
      </w:r>
      <w:proofErr w:type="spellStart"/>
      <w:r w:rsidRPr="00B00879">
        <w:rPr>
          <w:rFonts w:ascii="Montserrat Light" w:hAnsi="Montserrat Light"/>
        </w:rPr>
        <w:t>obiectului</w:t>
      </w:r>
      <w:proofErr w:type="spellEnd"/>
      <w:r w:rsidRPr="00B00879">
        <w:rPr>
          <w:rFonts w:ascii="Montserrat Light" w:hAnsi="Montserrat Light"/>
        </w:rPr>
        <w:t xml:space="preserve"> de </w:t>
      </w:r>
      <w:proofErr w:type="spellStart"/>
      <w:r w:rsidRPr="00B00879">
        <w:rPr>
          <w:rFonts w:ascii="Montserrat Light" w:hAnsi="Montserrat Light"/>
        </w:rPr>
        <w:t>activitate</w:t>
      </w:r>
      <w:proofErr w:type="spellEnd"/>
      <w:r w:rsidRPr="00B00879">
        <w:rPr>
          <w:rFonts w:ascii="Montserrat Light" w:hAnsi="Montserrat Light"/>
        </w:rPr>
        <w:t xml:space="preserve"> </w:t>
      </w:r>
      <w:proofErr w:type="spellStart"/>
      <w:r w:rsidRPr="00B00879">
        <w:rPr>
          <w:rFonts w:ascii="Montserrat Light" w:hAnsi="Montserrat Light" w:cs="Cambria Math"/>
        </w:rPr>
        <w:t>ș</w:t>
      </w:r>
      <w:r w:rsidRPr="00B00879">
        <w:rPr>
          <w:rFonts w:ascii="Montserrat Light" w:hAnsi="Montserrat Light"/>
        </w:rPr>
        <w:t>i</w:t>
      </w:r>
      <w:proofErr w:type="spellEnd"/>
      <w:r w:rsidRPr="00B00879">
        <w:rPr>
          <w:rFonts w:ascii="Montserrat Light" w:hAnsi="Montserrat Light"/>
        </w:rPr>
        <w:t xml:space="preserve"> a </w:t>
      </w:r>
      <w:proofErr w:type="spellStart"/>
      <w:r w:rsidRPr="00B00879">
        <w:rPr>
          <w:rFonts w:ascii="Montserrat Light" w:hAnsi="Montserrat Light"/>
        </w:rPr>
        <w:t>atribu</w:t>
      </w:r>
      <w:r w:rsidRPr="00B00879">
        <w:rPr>
          <w:rFonts w:ascii="Montserrat Light" w:hAnsi="Montserrat Light" w:cs="Cambria Math"/>
        </w:rPr>
        <w:t>ț</w:t>
      </w:r>
      <w:r w:rsidRPr="00B00879">
        <w:rPr>
          <w:rFonts w:ascii="Montserrat Light" w:hAnsi="Montserrat Light"/>
        </w:rPr>
        <w:t>iilor</w:t>
      </w:r>
      <w:proofErr w:type="spellEnd"/>
      <w:r w:rsidRPr="00B00879">
        <w:rPr>
          <w:rFonts w:ascii="Montserrat Light" w:hAnsi="Montserrat Light"/>
        </w:rPr>
        <w:t xml:space="preserve"> </w:t>
      </w:r>
      <w:proofErr w:type="spellStart"/>
      <w:r w:rsidRPr="00B00879">
        <w:rPr>
          <w:rFonts w:ascii="Montserrat Light" w:hAnsi="Montserrat Light"/>
        </w:rPr>
        <w:t>acestuia</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conformitate</w:t>
      </w:r>
      <w:proofErr w:type="spellEnd"/>
      <w:r w:rsidRPr="00B00879">
        <w:rPr>
          <w:rFonts w:ascii="Montserrat Light" w:hAnsi="Montserrat Light"/>
        </w:rPr>
        <w:t xml:space="preserve"> cu </w:t>
      </w:r>
      <w:proofErr w:type="spellStart"/>
      <w:r w:rsidRPr="00B00879">
        <w:rPr>
          <w:rFonts w:ascii="Montserrat Light" w:hAnsi="Montserrat Light"/>
        </w:rPr>
        <w:t>prevederile</w:t>
      </w:r>
      <w:proofErr w:type="spellEnd"/>
      <w:r w:rsidRPr="00B00879">
        <w:rPr>
          <w:rFonts w:ascii="Montserrat Light" w:hAnsi="Montserrat Light"/>
        </w:rPr>
        <w:t xml:space="preserve"> </w:t>
      </w:r>
      <w:proofErr w:type="spellStart"/>
      <w:proofErr w:type="gramStart"/>
      <w:r w:rsidRPr="00B00879">
        <w:rPr>
          <w:rFonts w:ascii="Montserrat Light" w:hAnsi="Montserrat Light"/>
        </w:rPr>
        <w:t>Legii</w:t>
      </w:r>
      <w:proofErr w:type="spellEnd"/>
      <w:r w:rsidRPr="00B00879">
        <w:rPr>
          <w:rFonts w:ascii="Montserrat Light" w:hAnsi="Montserrat Light"/>
        </w:rPr>
        <w:t xml:space="preserve"> </w:t>
      </w:r>
      <w:r w:rsidR="00F6439F" w:rsidRPr="00B00879">
        <w:rPr>
          <w:rFonts w:ascii="Montserrat Light" w:hAnsi="Montserrat Light"/>
        </w:rPr>
        <w:t xml:space="preserve"> nr</w:t>
      </w:r>
      <w:proofErr w:type="gramEnd"/>
      <w:r w:rsidR="00F6439F" w:rsidRPr="00B00879">
        <w:rPr>
          <w:rFonts w:ascii="Montserrat Light" w:hAnsi="Montserrat Light"/>
        </w:rPr>
        <w:t>.</w:t>
      </w:r>
      <w:r w:rsidR="0040780C" w:rsidRPr="00B00879">
        <w:rPr>
          <w:rFonts w:ascii="Montserrat Light" w:hAnsi="Montserrat Light"/>
        </w:rPr>
        <w:t xml:space="preserve"> </w:t>
      </w:r>
      <w:r w:rsidR="00F6439F" w:rsidRPr="00B00879">
        <w:rPr>
          <w:rFonts w:ascii="Montserrat Light" w:hAnsi="Montserrat Light"/>
        </w:rPr>
        <w:t xml:space="preserve">198 din 2023 </w:t>
      </w:r>
      <w:proofErr w:type="gramStart"/>
      <w:r w:rsidR="00F6439F" w:rsidRPr="00B00879">
        <w:rPr>
          <w:rFonts w:ascii="Montserrat Light" w:hAnsi="Montserrat Light"/>
        </w:rPr>
        <w:t>a</w:t>
      </w:r>
      <w:proofErr w:type="gramEnd"/>
      <w:r w:rsidR="00F6439F" w:rsidRPr="00B00879">
        <w:rPr>
          <w:rFonts w:ascii="Montserrat Light" w:hAnsi="Montserrat Light"/>
        </w:rPr>
        <w:t xml:space="preserve"> </w:t>
      </w:r>
      <w:proofErr w:type="spellStart"/>
      <w:r w:rsidR="00F6439F" w:rsidRPr="00B00879">
        <w:rPr>
          <w:rFonts w:ascii="Montserrat Light" w:hAnsi="Montserrat Light"/>
        </w:rPr>
        <w:t>invatamantului</w:t>
      </w:r>
      <w:proofErr w:type="spellEnd"/>
      <w:r w:rsidR="00F6439F" w:rsidRPr="00B00879">
        <w:rPr>
          <w:rFonts w:ascii="Montserrat Light" w:hAnsi="Montserrat Light"/>
        </w:rPr>
        <w:t xml:space="preserve"> </w:t>
      </w:r>
      <w:proofErr w:type="spellStart"/>
      <w:r w:rsidR="00F6439F" w:rsidRPr="00B00879">
        <w:rPr>
          <w:rFonts w:ascii="Montserrat Light" w:hAnsi="Montserrat Light"/>
        </w:rPr>
        <w:t>preuniversitar</w:t>
      </w:r>
      <w:proofErr w:type="spellEnd"/>
      <w:r w:rsidR="00F6439F" w:rsidRPr="00B00879">
        <w:rPr>
          <w:rFonts w:ascii="Montserrat Light" w:hAnsi="Montserrat Light"/>
        </w:rPr>
        <w:t>,</w:t>
      </w:r>
      <w:r w:rsidRPr="00B00879">
        <w:rPr>
          <w:rFonts w:ascii="Montserrat Light" w:hAnsi="Montserrat Light"/>
        </w:rPr>
        <w:t xml:space="preserve"> </w:t>
      </w:r>
      <w:proofErr w:type="spellStart"/>
      <w:r w:rsidR="0040780C" w:rsidRPr="00B00879">
        <w:rPr>
          <w:rFonts w:ascii="Montserrat Light" w:hAnsi="Montserrat Light"/>
        </w:rPr>
        <w:t>Ordinul</w:t>
      </w:r>
      <w:proofErr w:type="spellEnd"/>
      <w:r w:rsidR="0040780C" w:rsidRPr="00B00879">
        <w:rPr>
          <w:rFonts w:ascii="Montserrat Light" w:hAnsi="Montserrat Light"/>
        </w:rPr>
        <w:t xml:space="preserve"> nr. 6223/2023 pentru </w:t>
      </w:r>
      <w:proofErr w:type="spellStart"/>
      <w:r w:rsidR="0040780C" w:rsidRPr="00B00879">
        <w:rPr>
          <w:rFonts w:ascii="Montserrat Light" w:hAnsi="Montserrat Light"/>
        </w:rPr>
        <w:t>aprobarea</w:t>
      </w:r>
      <w:proofErr w:type="spellEnd"/>
      <w:r w:rsidR="0040780C" w:rsidRPr="00B00879">
        <w:rPr>
          <w:rFonts w:ascii="Montserrat Light" w:hAnsi="Montserrat Light"/>
        </w:rPr>
        <w:t xml:space="preserve"> </w:t>
      </w:r>
      <w:proofErr w:type="spellStart"/>
      <w:r w:rsidR="0040780C" w:rsidRPr="00B00879">
        <w:rPr>
          <w:rFonts w:ascii="Montserrat Light" w:hAnsi="Montserrat Light"/>
        </w:rPr>
        <w:t>Metodologiei-cadru</w:t>
      </w:r>
      <w:proofErr w:type="spellEnd"/>
      <w:r w:rsidR="0040780C" w:rsidRPr="00B00879">
        <w:rPr>
          <w:rFonts w:ascii="Montserrat Light" w:hAnsi="Montserrat Light"/>
        </w:rPr>
        <w:t xml:space="preserve"> de </w:t>
      </w:r>
      <w:proofErr w:type="spellStart"/>
      <w:r w:rsidR="0040780C" w:rsidRPr="00B00879">
        <w:rPr>
          <w:rFonts w:ascii="Montserrat Light" w:hAnsi="Montserrat Light"/>
        </w:rPr>
        <w:t>organizare</w:t>
      </w:r>
      <w:proofErr w:type="spellEnd"/>
      <w:r w:rsidR="0040780C" w:rsidRPr="00B00879">
        <w:rPr>
          <w:rFonts w:ascii="Montserrat Light" w:hAnsi="Montserrat Light"/>
        </w:rPr>
        <w:t xml:space="preserve"> </w:t>
      </w:r>
      <w:proofErr w:type="spellStart"/>
      <w:r w:rsidR="0040780C" w:rsidRPr="00B00879">
        <w:rPr>
          <w:rFonts w:ascii="Montserrat Light" w:hAnsi="Montserrat Light"/>
        </w:rPr>
        <w:t>şi</w:t>
      </w:r>
      <w:proofErr w:type="spellEnd"/>
      <w:r w:rsidR="0040780C" w:rsidRPr="00B00879">
        <w:rPr>
          <w:rFonts w:ascii="Montserrat Light" w:hAnsi="Montserrat Light"/>
        </w:rPr>
        <w:t xml:space="preserve"> </w:t>
      </w:r>
      <w:proofErr w:type="spellStart"/>
      <w:r w:rsidR="0040780C" w:rsidRPr="00B00879">
        <w:rPr>
          <w:rFonts w:ascii="Montserrat Light" w:hAnsi="Montserrat Light"/>
        </w:rPr>
        <w:t>funcţionare</w:t>
      </w:r>
      <w:proofErr w:type="spellEnd"/>
      <w:r w:rsidR="0040780C" w:rsidRPr="00B00879">
        <w:rPr>
          <w:rFonts w:ascii="Montserrat Light" w:hAnsi="Montserrat Light"/>
        </w:rPr>
        <w:t xml:space="preserve"> a </w:t>
      </w:r>
      <w:proofErr w:type="spellStart"/>
      <w:r w:rsidR="0040780C" w:rsidRPr="00B00879">
        <w:rPr>
          <w:rFonts w:ascii="Montserrat Light" w:hAnsi="Montserrat Light"/>
        </w:rPr>
        <w:t>consiliilor</w:t>
      </w:r>
      <w:proofErr w:type="spellEnd"/>
      <w:r w:rsidR="0040780C" w:rsidRPr="00B00879">
        <w:rPr>
          <w:rFonts w:ascii="Montserrat Light" w:hAnsi="Montserrat Light"/>
        </w:rPr>
        <w:t xml:space="preserve"> de </w:t>
      </w:r>
      <w:proofErr w:type="spellStart"/>
      <w:r w:rsidR="0040780C" w:rsidRPr="00B00879">
        <w:rPr>
          <w:rFonts w:ascii="Montserrat Light" w:hAnsi="Montserrat Light"/>
        </w:rPr>
        <w:t>administraţie</w:t>
      </w:r>
      <w:proofErr w:type="spellEnd"/>
      <w:r w:rsidR="0040780C" w:rsidRPr="00B00879">
        <w:rPr>
          <w:rFonts w:ascii="Montserrat Light" w:hAnsi="Montserrat Light"/>
        </w:rPr>
        <w:t xml:space="preserve"> din </w:t>
      </w:r>
      <w:proofErr w:type="spellStart"/>
      <w:r w:rsidR="0040780C" w:rsidRPr="00B00879">
        <w:rPr>
          <w:rFonts w:ascii="Montserrat Light" w:hAnsi="Montserrat Light"/>
        </w:rPr>
        <w:t>unităţile</w:t>
      </w:r>
      <w:proofErr w:type="spellEnd"/>
      <w:r w:rsidR="0040780C" w:rsidRPr="00B00879">
        <w:rPr>
          <w:rFonts w:ascii="Montserrat Light" w:hAnsi="Montserrat Light"/>
        </w:rPr>
        <w:t xml:space="preserve"> de </w:t>
      </w:r>
      <w:proofErr w:type="spellStart"/>
      <w:r w:rsidR="0040780C" w:rsidRPr="00B00879">
        <w:rPr>
          <w:rFonts w:ascii="Montserrat Light" w:hAnsi="Montserrat Light"/>
        </w:rPr>
        <w:t>învăţământ</w:t>
      </w:r>
      <w:proofErr w:type="spellEnd"/>
      <w:r w:rsidR="0040780C" w:rsidRPr="00B00879">
        <w:rPr>
          <w:rFonts w:ascii="Montserrat Light" w:hAnsi="Montserrat Light"/>
        </w:rPr>
        <w:t xml:space="preserve"> </w:t>
      </w:r>
      <w:proofErr w:type="spellStart"/>
      <w:r w:rsidR="0040780C" w:rsidRPr="00B00879">
        <w:rPr>
          <w:rFonts w:ascii="Montserrat Light" w:hAnsi="Montserrat Light"/>
        </w:rPr>
        <w:t>preuniversitar</w:t>
      </w:r>
      <w:proofErr w:type="spellEnd"/>
      <w:r w:rsidR="0040780C" w:rsidRPr="00B00879">
        <w:rPr>
          <w:rFonts w:ascii="Montserrat Light" w:hAnsi="Montserrat Light"/>
        </w:rPr>
        <w:t xml:space="preserve"> </w:t>
      </w:r>
    </w:p>
    <w:p w14:paraId="068792E4" w14:textId="6FCD4799" w:rsidR="0027043B" w:rsidRPr="00B00879" w:rsidRDefault="00FD5150" w:rsidP="00936E47">
      <w:pPr>
        <w:autoSpaceDE w:val="0"/>
        <w:autoSpaceDN w:val="0"/>
        <w:adjustRightInd w:val="0"/>
        <w:jc w:val="both"/>
        <w:rPr>
          <w:rFonts w:ascii="Montserrat Light" w:hAnsi="Montserrat Light"/>
          <w:lang w:val="it-IT"/>
        </w:rPr>
      </w:pPr>
      <w:r w:rsidRPr="00B00879">
        <w:rPr>
          <w:rFonts w:ascii="Montserrat Light" w:hAnsi="Montserrat Light"/>
          <w:b/>
          <w:u w:val="single"/>
        </w:rPr>
        <w:t xml:space="preserve">Cap. II.- </w:t>
      </w:r>
      <w:proofErr w:type="spellStart"/>
      <w:r w:rsidRPr="00B00879">
        <w:rPr>
          <w:rFonts w:ascii="Montserrat Light" w:hAnsi="Montserrat Light"/>
          <w:b/>
          <w:u w:val="single"/>
        </w:rPr>
        <w:t>Durata</w:t>
      </w:r>
      <w:proofErr w:type="spellEnd"/>
      <w:r w:rsidRPr="00B00879">
        <w:rPr>
          <w:rFonts w:ascii="Montserrat Light" w:hAnsi="Montserrat Light"/>
          <w:b/>
          <w:u w:val="single"/>
        </w:rPr>
        <w:t xml:space="preserve"> </w:t>
      </w:r>
      <w:proofErr w:type="spellStart"/>
      <w:r w:rsidRPr="00B00879">
        <w:rPr>
          <w:rFonts w:ascii="Montserrat Light" w:hAnsi="Montserrat Light"/>
          <w:b/>
          <w:u w:val="single"/>
        </w:rPr>
        <w:t>şi</w:t>
      </w:r>
      <w:proofErr w:type="spellEnd"/>
      <w:r w:rsidRPr="00B00879">
        <w:rPr>
          <w:rFonts w:ascii="Montserrat Light" w:hAnsi="Montserrat Light"/>
          <w:b/>
          <w:u w:val="single"/>
        </w:rPr>
        <w:t xml:space="preserve"> </w:t>
      </w:r>
      <w:proofErr w:type="spellStart"/>
      <w:r w:rsidRPr="00B00879">
        <w:rPr>
          <w:rFonts w:ascii="Montserrat Light" w:hAnsi="Montserrat Light"/>
          <w:b/>
          <w:u w:val="single"/>
        </w:rPr>
        <w:t>încetarea</w:t>
      </w:r>
      <w:proofErr w:type="spellEnd"/>
      <w:r w:rsidRPr="00B00879">
        <w:rPr>
          <w:rFonts w:ascii="Montserrat Light" w:hAnsi="Montserrat Light"/>
          <w:b/>
          <w:u w:val="single"/>
        </w:rPr>
        <w:t xml:space="preserve"> </w:t>
      </w:r>
      <w:proofErr w:type="spellStart"/>
      <w:r w:rsidRPr="00B00879">
        <w:rPr>
          <w:rFonts w:ascii="Montserrat Light" w:hAnsi="Montserrat Light"/>
          <w:b/>
          <w:u w:val="single"/>
        </w:rPr>
        <w:t>contractului</w:t>
      </w:r>
      <w:proofErr w:type="spellEnd"/>
    </w:p>
    <w:p w14:paraId="20FB23BE" w14:textId="523F0053" w:rsidR="00FD5150" w:rsidRPr="00B00879" w:rsidRDefault="00FD5150" w:rsidP="00936E47">
      <w:pPr>
        <w:autoSpaceDE w:val="0"/>
        <w:autoSpaceDN w:val="0"/>
        <w:adjustRightInd w:val="0"/>
        <w:jc w:val="both"/>
        <w:rPr>
          <w:rFonts w:ascii="Montserrat Light" w:hAnsi="Montserrat Light"/>
          <w:lang w:val="it-IT"/>
        </w:rPr>
      </w:pPr>
      <w:r w:rsidRPr="00B00879">
        <w:rPr>
          <w:rFonts w:ascii="Montserrat Light" w:hAnsi="Montserrat Light"/>
          <w:b/>
        </w:rPr>
        <w:t>Art. 2.</w:t>
      </w:r>
      <w:r w:rsidRPr="00B00879">
        <w:rPr>
          <w:rFonts w:ascii="Montserrat Light" w:hAnsi="Montserrat Light"/>
        </w:rPr>
        <w:t xml:space="preserve"> </w:t>
      </w:r>
      <w:r w:rsidRPr="00B00879">
        <w:rPr>
          <w:rFonts w:ascii="Montserrat Light" w:eastAsia="SimSun" w:hAnsi="Montserrat Light"/>
          <w:kern w:val="3"/>
          <w:lang w:eastAsia="zh-CN" w:bidi="hi-IN"/>
        </w:rPr>
        <w:t xml:space="preserve">(1) </w:t>
      </w:r>
      <w:proofErr w:type="spellStart"/>
      <w:r w:rsidRPr="00B00879">
        <w:rPr>
          <w:rFonts w:ascii="Montserrat Light" w:eastAsia="SimSun" w:hAnsi="Montserrat Light"/>
          <w:kern w:val="3"/>
          <w:lang w:eastAsia="zh-CN" w:bidi="hi-IN"/>
        </w:rPr>
        <w:t>Contractul</w:t>
      </w:r>
      <w:proofErr w:type="spellEnd"/>
      <w:r w:rsidRPr="00B00879">
        <w:rPr>
          <w:rFonts w:ascii="Montserrat Light" w:eastAsia="SimSun" w:hAnsi="Montserrat Light"/>
          <w:kern w:val="3"/>
          <w:lang w:eastAsia="zh-CN" w:bidi="hi-IN"/>
        </w:rPr>
        <w:t xml:space="preserve"> de </w:t>
      </w:r>
      <w:proofErr w:type="spellStart"/>
      <w:r w:rsidRPr="00B00879">
        <w:rPr>
          <w:rFonts w:ascii="Montserrat Light" w:eastAsia="SimSun" w:hAnsi="Montserrat Light"/>
          <w:kern w:val="3"/>
          <w:lang w:eastAsia="zh-CN" w:bidi="hi-IN"/>
        </w:rPr>
        <w:t>mandat</w:t>
      </w:r>
      <w:proofErr w:type="spellEnd"/>
      <w:r w:rsidRPr="00B00879">
        <w:rPr>
          <w:rFonts w:ascii="Montserrat Light" w:eastAsia="SimSun" w:hAnsi="Montserrat Light"/>
          <w:kern w:val="3"/>
          <w:lang w:eastAsia="zh-CN" w:bidi="hi-IN"/>
        </w:rPr>
        <w:t xml:space="preserve"> se </w:t>
      </w:r>
      <w:proofErr w:type="spellStart"/>
      <w:r w:rsidRPr="00B00879">
        <w:rPr>
          <w:rFonts w:ascii="Montserrat Light" w:eastAsia="SimSun" w:hAnsi="Montserrat Light"/>
          <w:kern w:val="3"/>
          <w:lang w:eastAsia="zh-CN" w:bidi="hi-IN"/>
        </w:rPr>
        <w:t>încheie</w:t>
      </w:r>
      <w:proofErr w:type="spellEnd"/>
      <w:r w:rsidRPr="00B00879">
        <w:rPr>
          <w:rFonts w:ascii="Montserrat Light" w:eastAsia="SimSun" w:hAnsi="Montserrat Light"/>
          <w:kern w:val="3"/>
          <w:lang w:eastAsia="zh-CN" w:bidi="hi-IN"/>
        </w:rPr>
        <w:t xml:space="preserve"> pe </w:t>
      </w:r>
      <w:proofErr w:type="spellStart"/>
      <w:r w:rsidRPr="00B00879">
        <w:rPr>
          <w:rFonts w:ascii="Montserrat Light" w:eastAsia="SimSun" w:hAnsi="Montserrat Light"/>
          <w:kern w:val="3"/>
          <w:lang w:eastAsia="zh-CN" w:bidi="hi-IN"/>
        </w:rPr>
        <w:t>perioad</w:t>
      </w:r>
      <w:r w:rsidR="00F559EB" w:rsidRPr="00B00879">
        <w:rPr>
          <w:rFonts w:ascii="Montserrat Light" w:eastAsia="SimSun" w:hAnsi="Montserrat Light"/>
          <w:kern w:val="3"/>
          <w:lang w:eastAsia="zh-CN" w:bidi="hi-IN"/>
        </w:rPr>
        <w:t>a</w:t>
      </w:r>
      <w:proofErr w:type="spellEnd"/>
      <w:r w:rsidRPr="00B00879">
        <w:rPr>
          <w:rFonts w:ascii="Montserrat Light" w:eastAsia="SimSun" w:hAnsi="Montserrat Light"/>
          <w:kern w:val="3"/>
          <w:lang w:eastAsia="zh-CN" w:bidi="hi-IN"/>
        </w:rPr>
        <w:t xml:space="preserve"> </w:t>
      </w:r>
      <w:proofErr w:type="spellStart"/>
      <w:r w:rsidR="00F559EB" w:rsidRPr="00B00879">
        <w:rPr>
          <w:rFonts w:ascii="Montserrat Light" w:eastAsia="SimSun" w:hAnsi="Montserrat Light"/>
          <w:kern w:val="3"/>
          <w:lang w:eastAsia="zh-CN" w:bidi="hi-IN"/>
        </w:rPr>
        <w:t>rămasă</w:t>
      </w:r>
      <w:proofErr w:type="spellEnd"/>
      <w:r w:rsidR="00F559EB" w:rsidRPr="00B00879">
        <w:rPr>
          <w:rFonts w:ascii="Montserrat Light" w:eastAsia="SimSun" w:hAnsi="Montserrat Light"/>
          <w:kern w:val="3"/>
          <w:lang w:eastAsia="zh-CN" w:bidi="hi-IN"/>
        </w:rPr>
        <w:t xml:space="preserve"> din </w:t>
      </w:r>
      <w:proofErr w:type="spellStart"/>
      <w:r w:rsidR="00F559EB" w:rsidRPr="00B00879">
        <w:rPr>
          <w:rFonts w:ascii="Montserrat Light" w:eastAsia="SimSun" w:hAnsi="Montserrat Light"/>
          <w:kern w:val="3"/>
          <w:lang w:eastAsia="zh-CN" w:bidi="hi-IN"/>
        </w:rPr>
        <w:t>mandatul</w:t>
      </w:r>
      <w:proofErr w:type="spellEnd"/>
      <w:r w:rsidR="00F559EB" w:rsidRPr="00B00879">
        <w:rPr>
          <w:rFonts w:ascii="Montserrat Light" w:eastAsia="SimSun" w:hAnsi="Montserrat Light"/>
          <w:kern w:val="3"/>
          <w:lang w:eastAsia="zh-CN" w:bidi="hi-IN"/>
        </w:rPr>
        <w:t xml:space="preserve"> de 4 ani al </w:t>
      </w:r>
      <w:proofErr w:type="spellStart"/>
      <w:r w:rsidR="00F559EB" w:rsidRPr="00B00879">
        <w:rPr>
          <w:rFonts w:ascii="Montserrat Light" w:eastAsia="SimSun" w:hAnsi="Montserrat Light"/>
          <w:kern w:val="3"/>
          <w:lang w:eastAsia="zh-CN" w:bidi="hi-IN"/>
        </w:rPr>
        <w:t>reprezentantului</w:t>
      </w:r>
      <w:proofErr w:type="spellEnd"/>
      <w:r w:rsidR="00F559EB" w:rsidRPr="00B00879">
        <w:rPr>
          <w:rFonts w:ascii="Montserrat Light" w:eastAsia="SimSun" w:hAnsi="Montserrat Light"/>
          <w:kern w:val="3"/>
          <w:lang w:eastAsia="zh-CN" w:bidi="hi-IN"/>
        </w:rPr>
        <w:t xml:space="preserve"> </w:t>
      </w:r>
      <w:proofErr w:type="spellStart"/>
      <w:r w:rsidR="00F559EB" w:rsidRPr="00B00879">
        <w:rPr>
          <w:rFonts w:ascii="Montserrat Light" w:eastAsia="SimSun" w:hAnsi="Montserrat Light"/>
          <w:kern w:val="3"/>
          <w:lang w:eastAsia="zh-CN" w:bidi="hi-IN"/>
        </w:rPr>
        <w:t>numit</w:t>
      </w:r>
      <w:proofErr w:type="spellEnd"/>
      <w:r w:rsidR="00F559EB" w:rsidRPr="00B00879">
        <w:rPr>
          <w:rFonts w:ascii="Montserrat Light" w:eastAsia="SimSun" w:hAnsi="Montserrat Light"/>
          <w:kern w:val="3"/>
          <w:lang w:eastAsia="zh-CN" w:bidi="hi-IN"/>
        </w:rPr>
        <w:t xml:space="preserve"> </w:t>
      </w:r>
      <w:proofErr w:type="spellStart"/>
      <w:r w:rsidR="00F559EB" w:rsidRPr="00B00879">
        <w:rPr>
          <w:rFonts w:ascii="Montserrat Light" w:eastAsia="SimSun" w:hAnsi="Montserrat Light"/>
          <w:kern w:val="3"/>
          <w:lang w:eastAsia="zh-CN" w:bidi="hi-IN"/>
        </w:rPr>
        <w:t>ini</w:t>
      </w:r>
      <w:r w:rsidR="00C046F0" w:rsidRPr="00B00879">
        <w:rPr>
          <w:rFonts w:ascii="Montserrat Light" w:eastAsia="SimSun" w:hAnsi="Montserrat Light"/>
          <w:kern w:val="3"/>
          <w:lang w:eastAsia="zh-CN" w:bidi="hi-IN"/>
        </w:rPr>
        <w:t>ț</w:t>
      </w:r>
      <w:r w:rsidR="00F559EB" w:rsidRPr="00B00879">
        <w:rPr>
          <w:rFonts w:ascii="Montserrat Light" w:eastAsia="SimSun" w:hAnsi="Montserrat Light"/>
          <w:kern w:val="3"/>
          <w:lang w:eastAsia="zh-CN" w:bidi="hi-IN"/>
        </w:rPr>
        <w:t>ial</w:t>
      </w:r>
      <w:proofErr w:type="spellEnd"/>
      <w:r w:rsidR="00F559EB" w:rsidRPr="00B00879">
        <w:rPr>
          <w:rFonts w:ascii="Montserrat Light" w:eastAsia="SimSun" w:hAnsi="Montserrat Light"/>
          <w:kern w:val="3"/>
          <w:lang w:eastAsia="zh-CN" w:bidi="hi-IN"/>
        </w:rPr>
        <w:t xml:space="preserve"> </w:t>
      </w:r>
      <w:proofErr w:type="spellStart"/>
      <w:r w:rsidR="00F559EB" w:rsidRPr="00B00879">
        <w:rPr>
          <w:rFonts w:ascii="Montserrat Light" w:eastAsia="SimSun" w:hAnsi="Montserrat Light"/>
          <w:kern w:val="3"/>
          <w:lang w:eastAsia="zh-CN" w:bidi="hi-IN"/>
        </w:rPr>
        <w:t>prin</w:t>
      </w:r>
      <w:proofErr w:type="spellEnd"/>
      <w:r w:rsidR="00F559EB" w:rsidRPr="00B00879">
        <w:rPr>
          <w:rFonts w:ascii="Montserrat Light" w:eastAsia="SimSun" w:hAnsi="Montserrat Light"/>
          <w:kern w:val="3"/>
          <w:lang w:eastAsia="zh-CN" w:bidi="hi-IN"/>
        </w:rPr>
        <w:t xml:space="preserve"> </w:t>
      </w:r>
      <w:proofErr w:type="spellStart"/>
      <w:r w:rsidR="00F559EB" w:rsidRPr="00B00879">
        <w:rPr>
          <w:rFonts w:ascii="Montserrat Light" w:eastAsia="SimSun" w:hAnsi="Montserrat Light"/>
          <w:kern w:val="3"/>
          <w:lang w:eastAsia="zh-CN" w:bidi="hi-IN"/>
        </w:rPr>
        <w:t>Hotărârrea</w:t>
      </w:r>
      <w:proofErr w:type="spellEnd"/>
      <w:r w:rsidR="00F559EB" w:rsidRPr="00B00879">
        <w:rPr>
          <w:rFonts w:ascii="Montserrat Light" w:eastAsia="SimSun" w:hAnsi="Montserrat Light"/>
          <w:kern w:val="3"/>
          <w:lang w:eastAsia="zh-CN" w:bidi="hi-IN"/>
        </w:rPr>
        <w:t xml:space="preserve"> </w:t>
      </w:r>
      <w:proofErr w:type="spellStart"/>
      <w:r w:rsidR="00F559EB" w:rsidRPr="00B00879">
        <w:rPr>
          <w:rFonts w:ascii="Montserrat Light" w:eastAsia="SimSun" w:hAnsi="Montserrat Light"/>
          <w:kern w:val="3"/>
          <w:lang w:eastAsia="zh-CN" w:bidi="hi-IN"/>
        </w:rPr>
        <w:t>Consiliului</w:t>
      </w:r>
      <w:proofErr w:type="spellEnd"/>
      <w:r w:rsidR="00F559EB" w:rsidRPr="00B00879">
        <w:rPr>
          <w:rFonts w:ascii="Montserrat Light" w:eastAsia="SimSun" w:hAnsi="Montserrat Light"/>
          <w:kern w:val="3"/>
          <w:lang w:eastAsia="zh-CN" w:bidi="hi-IN"/>
        </w:rPr>
        <w:t xml:space="preserve"> </w:t>
      </w:r>
      <w:proofErr w:type="spellStart"/>
      <w:r w:rsidR="00F559EB" w:rsidRPr="00B00879">
        <w:rPr>
          <w:rFonts w:ascii="Montserrat Light" w:eastAsia="SimSun" w:hAnsi="Montserrat Light"/>
          <w:kern w:val="3"/>
          <w:lang w:eastAsia="zh-CN" w:bidi="hi-IN"/>
        </w:rPr>
        <w:t>Județean</w:t>
      </w:r>
      <w:proofErr w:type="spellEnd"/>
      <w:r w:rsidR="00F559EB" w:rsidRPr="00B00879">
        <w:rPr>
          <w:rFonts w:ascii="Montserrat Light" w:eastAsia="SimSun" w:hAnsi="Montserrat Light"/>
          <w:kern w:val="3"/>
          <w:lang w:eastAsia="zh-CN" w:bidi="hi-IN"/>
        </w:rPr>
        <w:t xml:space="preserve"> Cluj nr. 211/2020</w:t>
      </w:r>
      <w:r w:rsidRPr="00B00879">
        <w:rPr>
          <w:rFonts w:ascii="Montserrat Light" w:eastAsia="SimSun" w:hAnsi="Montserrat Light"/>
          <w:kern w:val="3"/>
          <w:lang w:eastAsia="zh-CN" w:bidi="hi-IN"/>
        </w:rPr>
        <w:t xml:space="preserve">, </w:t>
      </w:r>
      <w:proofErr w:type="spellStart"/>
      <w:r w:rsidRPr="00B00879">
        <w:rPr>
          <w:rFonts w:ascii="Montserrat Light" w:eastAsia="SimSun" w:hAnsi="Montserrat Light"/>
          <w:kern w:val="3"/>
          <w:lang w:eastAsia="zh-CN" w:bidi="hi-IN"/>
        </w:rPr>
        <w:t>respectiv</w:t>
      </w:r>
      <w:proofErr w:type="spellEnd"/>
      <w:r w:rsidRPr="00B00879">
        <w:rPr>
          <w:rFonts w:ascii="Montserrat Light" w:eastAsia="SimSun" w:hAnsi="Montserrat Light"/>
          <w:kern w:val="3"/>
          <w:lang w:eastAsia="zh-CN" w:bidi="hi-IN"/>
        </w:rPr>
        <w:t xml:space="preserve"> </w:t>
      </w:r>
      <w:proofErr w:type="spellStart"/>
      <w:r w:rsidRPr="00B00879">
        <w:rPr>
          <w:rFonts w:ascii="Montserrat Light" w:eastAsia="SimSun" w:hAnsi="Montserrat Light"/>
          <w:kern w:val="3"/>
          <w:lang w:eastAsia="zh-CN" w:bidi="hi-IN"/>
        </w:rPr>
        <w:t>până</w:t>
      </w:r>
      <w:proofErr w:type="spellEnd"/>
      <w:r w:rsidRPr="00B00879">
        <w:rPr>
          <w:rFonts w:ascii="Montserrat Light" w:eastAsia="SimSun" w:hAnsi="Montserrat Light"/>
          <w:kern w:val="3"/>
          <w:lang w:eastAsia="zh-CN" w:bidi="hi-IN"/>
        </w:rPr>
        <w:t xml:space="preserve"> la data de </w:t>
      </w:r>
      <w:r w:rsidR="00F559EB" w:rsidRPr="00B00879">
        <w:rPr>
          <w:rFonts w:ascii="Montserrat Light" w:eastAsia="SimSun" w:hAnsi="Montserrat Light"/>
          <w:kern w:val="3"/>
          <w:lang w:eastAsia="zh-CN" w:bidi="hi-IN"/>
        </w:rPr>
        <w:t>26.11.2024</w:t>
      </w:r>
      <w:r w:rsidRPr="00B00879">
        <w:rPr>
          <w:rFonts w:ascii="Montserrat Light" w:eastAsia="SimSun" w:hAnsi="Montserrat Light"/>
          <w:kern w:val="3"/>
          <w:lang w:eastAsia="zh-CN" w:bidi="hi-IN"/>
        </w:rPr>
        <w:t>.</w:t>
      </w:r>
    </w:p>
    <w:p w14:paraId="5D96E1B3" w14:textId="77777777" w:rsidR="00FD5150" w:rsidRPr="00B00879" w:rsidRDefault="00FD5150" w:rsidP="00936E47">
      <w:pPr>
        <w:autoSpaceDN w:val="0"/>
        <w:ind w:firstLine="360"/>
        <w:jc w:val="both"/>
        <w:textAlignment w:val="baseline"/>
        <w:rPr>
          <w:rFonts w:ascii="Montserrat Light" w:eastAsia="SimSun" w:hAnsi="Montserrat Light"/>
          <w:kern w:val="3"/>
          <w:lang w:eastAsia="zh-CN" w:bidi="hi-IN"/>
        </w:rPr>
      </w:pPr>
      <w:r w:rsidRPr="00B00879">
        <w:rPr>
          <w:rFonts w:ascii="Montserrat Light" w:eastAsia="SimSun" w:hAnsi="Montserrat Light"/>
          <w:kern w:val="3"/>
          <w:lang w:eastAsia="zh-CN" w:bidi="hi-IN"/>
        </w:rPr>
        <w:tab/>
        <w:t xml:space="preserve">   (2) </w:t>
      </w:r>
      <w:proofErr w:type="spellStart"/>
      <w:r w:rsidRPr="00B00879">
        <w:rPr>
          <w:rFonts w:ascii="Montserrat Light" w:eastAsia="SimSun" w:hAnsi="Montserrat Light"/>
          <w:kern w:val="3"/>
          <w:lang w:eastAsia="zh-CN" w:bidi="hi-IN"/>
        </w:rPr>
        <w:t>Mandatul</w:t>
      </w:r>
      <w:proofErr w:type="spellEnd"/>
      <w:r w:rsidRPr="00B00879">
        <w:rPr>
          <w:rFonts w:ascii="Montserrat Light" w:eastAsia="SimSun" w:hAnsi="Montserrat Light"/>
          <w:kern w:val="3"/>
          <w:lang w:eastAsia="zh-CN" w:bidi="hi-IN"/>
        </w:rPr>
        <w:t xml:space="preserve"> </w:t>
      </w:r>
      <w:proofErr w:type="spellStart"/>
      <w:r w:rsidRPr="00B00879">
        <w:rPr>
          <w:rFonts w:ascii="Montserrat Light" w:eastAsia="SimSun" w:hAnsi="Montserrat Light"/>
          <w:kern w:val="3"/>
          <w:lang w:eastAsia="zh-CN" w:bidi="hi-IN"/>
        </w:rPr>
        <w:t>reprezentantului</w:t>
      </w:r>
      <w:proofErr w:type="spellEnd"/>
      <w:r w:rsidRPr="00B00879">
        <w:rPr>
          <w:rFonts w:ascii="Montserrat Light" w:eastAsia="SimSun" w:hAnsi="Montserrat Light"/>
          <w:kern w:val="3"/>
          <w:lang w:eastAsia="zh-CN" w:bidi="hi-IN"/>
        </w:rPr>
        <w:t xml:space="preserve"> </w:t>
      </w:r>
      <w:proofErr w:type="spellStart"/>
      <w:r w:rsidRPr="00B00879">
        <w:rPr>
          <w:rFonts w:ascii="Montserrat Light" w:eastAsia="SimSun" w:hAnsi="Montserrat Light"/>
          <w:kern w:val="3"/>
          <w:lang w:eastAsia="zh-CN" w:bidi="hi-IN"/>
        </w:rPr>
        <w:t>Consiliului</w:t>
      </w:r>
      <w:proofErr w:type="spellEnd"/>
      <w:r w:rsidRPr="00B00879">
        <w:rPr>
          <w:rFonts w:ascii="Montserrat Light" w:eastAsia="SimSun" w:hAnsi="Montserrat Light"/>
          <w:kern w:val="3"/>
          <w:lang w:eastAsia="zh-CN" w:bidi="hi-IN"/>
        </w:rPr>
        <w:t xml:space="preserve"> </w:t>
      </w:r>
      <w:proofErr w:type="spellStart"/>
      <w:r w:rsidRPr="00B00879">
        <w:rPr>
          <w:rFonts w:ascii="Montserrat Light" w:eastAsia="SimSun" w:hAnsi="Montserrat Light"/>
          <w:kern w:val="3"/>
          <w:lang w:eastAsia="zh-CN" w:bidi="hi-IN"/>
        </w:rPr>
        <w:t>Județean</w:t>
      </w:r>
      <w:proofErr w:type="spellEnd"/>
      <w:r w:rsidRPr="00B00879">
        <w:rPr>
          <w:rFonts w:ascii="Montserrat Light" w:eastAsia="SimSun" w:hAnsi="Montserrat Light"/>
          <w:kern w:val="3"/>
          <w:lang w:eastAsia="zh-CN" w:bidi="hi-IN"/>
        </w:rPr>
        <w:t xml:space="preserve"> Cluj </w:t>
      </w:r>
      <w:proofErr w:type="spellStart"/>
      <w:r w:rsidRPr="00B00879">
        <w:rPr>
          <w:rFonts w:ascii="Montserrat Light" w:eastAsia="SimSun" w:hAnsi="Montserrat Light"/>
          <w:kern w:val="3"/>
          <w:lang w:eastAsia="zh-CN" w:bidi="hi-IN"/>
        </w:rPr>
        <w:t>numit</w:t>
      </w:r>
      <w:proofErr w:type="spellEnd"/>
      <w:r w:rsidRPr="00B00879">
        <w:rPr>
          <w:rFonts w:ascii="Montserrat Light" w:eastAsia="SimSun" w:hAnsi="Montserrat Light"/>
          <w:kern w:val="3"/>
          <w:lang w:eastAsia="zh-CN" w:bidi="hi-IN"/>
        </w:rPr>
        <w:t xml:space="preserve"> </w:t>
      </w:r>
      <w:proofErr w:type="spellStart"/>
      <w:r w:rsidRPr="00B00879">
        <w:rPr>
          <w:rFonts w:ascii="Montserrat Light" w:eastAsia="SimSun" w:hAnsi="Montserrat Light"/>
          <w:kern w:val="3"/>
          <w:lang w:eastAsia="zh-CN" w:bidi="hi-IN"/>
        </w:rPr>
        <w:t>în</w:t>
      </w:r>
      <w:proofErr w:type="spellEnd"/>
      <w:r w:rsidRPr="00B00879">
        <w:rPr>
          <w:rFonts w:ascii="Montserrat Light" w:eastAsia="SimSun" w:hAnsi="Montserrat Light"/>
          <w:kern w:val="3"/>
          <w:lang w:eastAsia="zh-CN" w:bidi="hi-IN"/>
        </w:rPr>
        <w:t xml:space="preserve"> Consiliul de </w:t>
      </w:r>
      <w:proofErr w:type="spellStart"/>
      <w:r w:rsidRPr="00B00879">
        <w:rPr>
          <w:rFonts w:ascii="Montserrat Light" w:eastAsia="SimSun" w:hAnsi="Montserrat Light"/>
          <w:kern w:val="3"/>
          <w:lang w:eastAsia="zh-CN" w:bidi="hi-IN"/>
        </w:rPr>
        <w:t>administrație</w:t>
      </w:r>
      <w:proofErr w:type="spellEnd"/>
      <w:r w:rsidRPr="00B00879">
        <w:rPr>
          <w:rFonts w:ascii="Montserrat Light" w:eastAsia="SimSun" w:hAnsi="Montserrat Light"/>
          <w:kern w:val="3"/>
          <w:lang w:eastAsia="zh-CN" w:bidi="hi-IN"/>
        </w:rPr>
        <w:t xml:space="preserve"> al _____________________ ca </w:t>
      </w:r>
      <w:proofErr w:type="spellStart"/>
      <w:r w:rsidRPr="00B00879">
        <w:rPr>
          <w:rFonts w:ascii="Montserrat Light" w:eastAsia="SimSun" w:hAnsi="Montserrat Light"/>
          <w:kern w:val="3"/>
          <w:lang w:eastAsia="zh-CN" w:bidi="hi-IN"/>
        </w:rPr>
        <w:t>urmare</w:t>
      </w:r>
      <w:proofErr w:type="spellEnd"/>
      <w:r w:rsidRPr="00B00879">
        <w:rPr>
          <w:rFonts w:ascii="Montserrat Light" w:eastAsia="SimSun" w:hAnsi="Montserrat Light"/>
          <w:kern w:val="3"/>
          <w:lang w:eastAsia="zh-CN" w:bidi="hi-IN"/>
        </w:rPr>
        <w:t xml:space="preserve"> a </w:t>
      </w:r>
      <w:proofErr w:type="spellStart"/>
      <w:r w:rsidRPr="00B00879">
        <w:rPr>
          <w:rFonts w:ascii="Montserrat Light" w:eastAsia="SimSun" w:hAnsi="Montserrat Light"/>
          <w:kern w:val="3"/>
          <w:lang w:eastAsia="zh-CN" w:bidi="hi-IN"/>
        </w:rPr>
        <w:t>încetării</w:t>
      </w:r>
      <w:proofErr w:type="spellEnd"/>
      <w:r w:rsidRPr="00B00879">
        <w:rPr>
          <w:rFonts w:ascii="Montserrat Light" w:eastAsia="SimSun" w:hAnsi="Montserrat Light"/>
          <w:kern w:val="3"/>
          <w:lang w:eastAsia="zh-CN" w:bidi="hi-IN"/>
        </w:rPr>
        <w:t xml:space="preserve">, sub </w:t>
      </w:r>
      <w:proofErr w:type="spellStart"/>
      <w:r w:rsidRPr="00B00879">
        <w:rPr>
          <w:rFonts w:ascii="Montserrat Light" w:eastAsia="SimSun" w:hAnsi="Montserrat Light"/>
          <w:kern w:val="3"/>
          <w:lang w:eastAsia="zh-CN" w:bidi="hi-IN"/>
        </w:rPr>
        <w:t>orice</w:t>
      </w:r>
      <w:proofErr w:type="spellEnd"/>
      <w:r w:rsidRPr="00B00879">
        <w:rPr>
          <w:rFonts w:ascii="Montserrat Light" w:eastAsia="SimSun" w:hAnsi="Montserrat Light"/>
          <w:kern w:val="3"/>
          <w:lang w:eastAsia="zh-CN" w:bidi="hi-IN"/>
        </w:rPr>
        <w:t xml:space="preserve"> </w:t>
      </w:r>
      <w:proofErr w:type="spellStart"/>
      <w:r w:rsidRPr="00B00879">
        <w:rPr>
          <w:rFonts w:ascii="Montserrat Light" w:eastAsia="SimSun" w:hAnsi="Montserrat Light"/>
          <w:kern w:val="3"/>
          <w:lang w:eastAsia="zh-CN" w:bidi="hi-IN"/>
        </w:rPr>
        <w:t>formă</w:t>
      </w:r>
      <w:proofErr w:type="spellEnd"/>
      <w:r w:rsidRPr="00B00879">
        <w:rPr>
          <w:rFonts w:ascii="Montserrat Light" w:eastAsia="SimSun" w:hAnsi="Montserrat Light"/>
          <w:kern w:val="3"/>
          <w:lang w:eastAsia="zh-CN" w:bidi="hi-IN"/>
        </w:rPr>
        <w:t xml:space="preserve">, a </w:t>
      </w:r>
      <w:proofErr w:type="spellStart"/>
      <w:r w:rsidRPr="00B00879">
        <w:rPr>
          <w:rFonts w:ascii="Montserrat Light" w:eastAsia="SimSun" w:hAnsi="Montserrat Light"/>
          <w:kern w:val="3"/>
          <w:lang w:eastAsia="zh-CN" w:bidi="hi-IN"/>
        </w:rPr>
        <w:t>mandatului</w:t>
      </w:r>
      <w:proofErr w:type="spellEnd"/>
      <w:r w:rsidRPr="00B00879">
        <w:rPr>
          <w:rFonts w:ascii="Montserrat Light" w:eastAsia="SimSun" w:hAnsi="Montserrat Light"/>
          <w:kern w:val="3"/>
          <w:lang w:eastAsia="zh-CN" w:bidi="hi-IN"/>
        </w:rPr>
        <w:t xml:space="preserve"> </w:t>
      </w:r>
      <w:proofErr w:type="spellStart"/>
      <w:r w:rsidRPr="00B00879">
        <w:rPr>
          <w:rFonts w:ascii="Montserrat Light" w:eastAsia="SimSun" w:hAnsi="Montserrat Light"/>
          <w:kern w:val="3"/>
          <w:lang w:eastAsia="zh-CN" w:bidi="hi-IN"/>
        </w:rPr>
        <w:t>reprezentantului</w:t>
      </w:r>
      <w:proofErr w:type="spellEnd"/>
      <w:r w:rsidRPr="00B00879">
        <w:rPr>
          <w:rFonts w:ascii="Montserrat Light" w:eastAsia="SimSun" w:hAnsi="Montserrat Light"/>
          <w:kern w:val="3"/>
          <w:lang w:eastAsia="zh-CN" w:bidi="hi-IN"/>
        </w:rPr>
        <w:t xml:space="preserve"> </w:t>
      </w:r>
      <w:proofErr w:type="spellStart"/>
      <w:r w:rsidRPr="00B00879">
        <w:rPr>
          <w:rFonts w:ascii="Montserrat Light" w:eastAsia="SimSun" w:hAnsi="Montserrat Light"/>
          <w:kern w:val="3"/>
          <w:lang w:eastAsia="zh-CN" w:bidi="hi-IN"/>
        </w:rPr>
        <w:t>inițial</w:t>
      </w:r>
      <w:proofErr w:type="spellEnd"/>
      <w:r w:rsidRPr="00B00879">
        <w:rPr>
          <w:rFonts w:ascii="Montserrat Light" w:eastAsia="SimSun" w:hAnsi="Montserrat Light"/>
          <w:kern w:val="3"/>
          <w:lang w:eastAsia="zh-CN" w:bidi="hi-IN"/>
        </w:rPr>
        <w:t xml:space="preserve"> coincide cu </w:t>
      </w:r>
      <w:proofErr w:type="spellStart"/>
      <w:r w:rsidRPr="00B00879">
        <w:rPr>
          <w:rFonts w:ascii="Montserrat Light" w:eastAsia="SimSun" w:hAnsi="Montserrat Light"/>
          <w:kern w:val="3"/>
          <w:lang w:eastAsia="zh-CN" w:bidi="hi-IN"/>
        </w:rPr>
        <w:t>durata</w:t>
      </w:r>
      <w:proofErr w:type="spellEnd"/>
      <w:r w:rsidRPr="00B00879">
        <w:rPr>
          <w:rFonts w:ascii="Montserrat Light" w:eastAsia="SimSun" w:hAnsi="Montserrat Light"/>
          <w:kern w:val="3"/>
          <w:lang w:eastAsia="zh-CN" w:bidi="hi-IN"/>
        </w:rPr>
        <w:t xml:space="preserve"> </w:t>
      </w:r>
      <w:proofErr w:type="spellStart"/>
      <w:r w:rsidRPr="00B00879">
        <w:rPr>
          <w:rFonts w:ascii="Montserrat Light" w:eastAsia="SimSun" w:hAnsi="Montserrat Light"/>
          <w:kern w:val="3"/>
          <w:lang w:eastAsia="zh-CN" w:bidi="hi-IN"/>
        </w:rPr>
        <w:t>rămasă</w:t>
      </w:r>
      <w:proofErr w:type="spellEnd"/>
      <w:r w:rsidRPr="00B00879">
        <w:rPr>
          <w:rFonts w:ascii="Montserrat Light" w:eastAsia="SimSun" w:hAnsi="Montserrat Light"/>
          <w:kern w:val="3"/>
          <w:lang w:eastAsia="zh-CN" w:bidi="hi-IN"/>
        </w:rPr>
        <w:t xml:space="preserve"> din </w:t>
      </w:r>
      <w:proofErr w:type="spellStart"/>
      <w:r w:rsidRPr="00B00879">
        <w:rPr>
          <w:rFonts w:ascii="Montserrat Light" w:eastAsia="SimSun" w:hAnsi="Montserrat Light"/>
          <w:kern w:val="3"/>
          <w:lang w:eastAsia="zh-CN" w:bidi="hi-IN"/>
        </w:rPr>
        <w:t>mandatul</w:t>
      </w:r>
      <w:proofErr w:type="spellEnd"/>
      <w:r w:rsidRPr="00B00879">
        <w:rPr>
          <w:rFonts w:ascii="Montserrat Light" w:eastAsia="SimSun" w:hAnsi="Montserrat Light"/>
          <w:kern w:val="3"/>
          <w:lang w:eastAsia="zh-CN" w:bidi="hi-IN"/>
        </w:rPr>
        <w:t xml:space="preserve"> </w:t>
      </w:r>
      <w:proofErr w:type="spellStart"/>
      <w:r w:rsidRPr="00B00879">
        <w:rPr>
          <w:rFonts w:ascii="Montserrat Light" w:eastAsia="SimSun" w:hAnsi="Montserrat Light"/>
          <w:kern w:val="3"/>
          <w:lang w:eastAsia="zh-CN" w:bidi="hi-IN"/>
        </w:rPr>
        <w:t>reprezentantului</w:t>
      </w:r>
      <w:proofErr w:type="spellEnd"/>
      <w:r w:rsidRPr="00B00879">
        <w:rPr>
          <w:rFonts w:ascii="Montserrat Light" w:eastAsia="SimSun" w:hAnsi="Montserrat Light"/>
          <w:kern w:val="3"/>
          <w:lang w:eastAsia="zh-CN" w:bidi="hi-IN"/>
        </w:rPr>
        <w:t xml:space="preserve"> care a </w:t>
      </w:r>
      <w:proofErr w:type="spellStart"/>
      <w:r w:rsidRPr="00B00879">
        <w:rPr>
          <w:rFonts w:ascii="Montserrat Light" w:eastAsia="SimSun" w:hAnsi="Montserrat Light"/>
          <w:kern w:val="3"/>
          <w:lang w:eastAsia="zh-CN" w:bidi="hi-IN"/>
        </w:rPr>
        <w:t>fost</w:t>
      </w:r>
      <w:proofErr w:type="spellEnd"/>
      <w:r w:rsidRPr="00B00879">
        <w:rPr>
          <w:rFonts w:ascii="Montserrat Light" w:eastAsia="SimSun" w:hAnsi="Montserrat Light"/>
          <w:kern w:val="3"/>
          <w:lang w:eastAsia="zh-CN" w:bidi="hi-IN"/>
        </w:rPr>
        <w:t xml:space="preserve"> </w:t>
      </w:r>
      <w:proofErr w:type="spellStart"/>
      <w:r w:rsidRPr="00B00879">
        <w:rPr>
          <w:rFonts w:ascii="Montserrat Light" w:eastAsia="SimSun" w:hAnsi="Montserrat Light"/>
          <w:kern w:val="3"/>
          <w:lang w:eastAsia="zh-CN" w:bidi="hi-IN"/>
        </w:rPr>
        <w:t>înlocuit</w:t>
      </w:r>
      <w:proofErr w:type="spellEnd"/>
      <w:r w:rsidRPr="00B00879">
        <w:rPr>
          <w:rFonts w:ascii="Montserrat Light" w:eastAsia="SimSun" w:hAnsi="Montserrat Light"/>
          <w:kern w:val="3"/>
          <w:lang w:eastAsia="zh-CN" w:bidi="hi-IN"/>
        </w:rPr>
        <w:t>.</w:t>
      </w:r>
    </w:p>
    <w:p w14:paraId="005D7A48" w14:textId="77777777"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rPr>
        <w:tab/>
        <w:t xml:space="preserve">(3)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timpul</w:t>
      </w:r>
      <w:proofErr w:type="spellEnd"/>
      <w:r w:rsidRPr="00B00879">
        <w:rPr>
          <w:rFonts w:ascii="Montserrat Light" w:hAnsi="Montserrat Light"/>
        </w:rPr>
        <w:t xml:space="preserve"> </w:t>
      </w:r>
      <w:proofErr w:type="spellStart"/>
      <w:r w:rsidRPr="00B00879">
        <w:rPr>
          <w:rFonts w:ascii="Montserrat Light" w:hAnsi="Montserrat Light"/>
        </w:rPr>
        <w:t>mandatului</w:t>
      </w:r>
      <w:proofErr w:type="spellEnd"/>
      <w:r w:rsidRPr="00B00879">
        <w:rPr>
          <w:rFonts w:ascii="Montserrat Light" w:hAnsi="Montserrat Light"/>
        </w:rPr>
        <w:t xml:space="preserve">, </w:t>
      </w:r>
      <w:proofErr w:type="spellStart"/>
      <w:r w:rsidRPr="00B00879">
        <w:rPr>
          <w:rFonts w:ascii="Montserrat Light" w:hAnsi="Montserrat Light"/>
        </w:rPr>
        <w:t>mandatarul</w:t>
      </w:r>
      <w:proofErr w:type="spellEnd"/>
      <w:r w:rsidRPr="00B00879">
        <w:rPr>
          <w:rFonts w:ascii="Montserrat Light" w:hAnsi="Montserrat Light"/>
        </w:rPr>
        <w:t xml:space="preserve"> </w:t>
      </w:r>
      <w:proofErr w:type="spellStart"/>
      <w:r w:rsidRPr="00B00879">
        <w:rPr>
          <w:rFonts w:ascii="Montserrat Light" w:hAnsi="Montserrat Light"/>
        </w:rPr>
        <w:t>poate</w:t>
      </w:r>
      <w:proofErr w:type="spellEnd"/>
      <w:r w:rsidRPr="00B00879">
        <w:rPr>
          <w:rFonts w:ascii="Montserrat Light" w:hAnsi="Montserrat Light"/>
        </w:rPr>
        <w:t xml:space="preserve"> fi </w:t>
      </w:r>
      <w:proofErr w:type="spellStart"/>
      <w:r w:rsidRPr="00B00879">
        <w:rPr>
          <w:rFonts w:ascii="Montserrat Light" w:hAnsi="Montserrat Light"/>
        </w:rPr>
        <w:t>revocat</w:t>
      </w:r>
      <w:proofErr w:type="spellEnd"/>
      <w:r w:rsidRPr="00B00879">
        <w:rPr>
          <w:rFonts w:ascii="Montserrat Light" w:hAnsi="Montserrat Light"/>
        </w:rPr>
        <w:t xml:space="preserve"> </w:t>
      </w:r>
      <w:proofErr w:type="spellStart"/>
      <w:r w:rsidRPr="00B00879">
        <w:rPr>
          <w:rFonts w:ascii="Montserrat Light" w:hAnsi="Montserrat Light"/>
        </w:rPr>
        <w:t>oricând</w:t>
      </w:r>
      <w:proofErr w:type="spellEnd"/>
      <w:r w:rsidRPr="00B00879">
        <w:rPr>
          <w:rFonts w:ascii="Montserrat Light" w:hAnsi="Montserrat Light"/>
        </w:rPr>
        <w:t xml:space="preserve"> de </w:t>
      </w:r>
      <w:proofErr w:type="spellStart"/>
      <w:r w:rsidRPr="00B00879">
        <w:rPr>
          <w:rFonts w:ascii="Montserrat Light" w:hAnsi="Montserrat Light"/>
        </w:rPr>
        <w:t>către</w:t>
      </w:r>
      <w:proofErr w:type="spellEnd"/>
      <w:r w:rsidRPr="00B00879">
        <w:rPr>
          <w:rFonts w:ascii="Montserrat Light" w:hAnsi="Montserrat Light"/>
        </w:rPr>
        <w:t xml:space="preserve"> </w:t>
      </w:r>
      <w:proofErr w:type="spellStart"/>
      <w:r w:rsidRPr="00B00879">
        <w:rPr>
          <w:rFonts w:ascii="Montserrat Light" w:hAnsi="Montserrat Light"/>
        </w:rPr>
        <w:t>mandant</w:t>
      </w:r>
      <w:proofErr w:type="spellEnd"/>
      <w:r w:rsidRPr="00B00879">
        <w:rPr>
          <w:rFonts w:ascii="Montserrat Light" w:hAnsi="Montserrat Light"/>
        </w:rPr>
        <w:t xml:space="preserve">, </w:t>
      </w:r>
      <w:proofErr w:type="spellStart"/>
      <w:r w:rsidRPr="00B00879">
        <w:rPr>
          <w:rFonts w:ascii="Montserrat Light" w:hAnsi="Montserrat Light"/>
        </w:rPr>
        <w:t>prin</w:t>
      </w:r>
      <w:proofErr w:type="spellEnd"/>
      <w:r w:rsidRPr="00B00879">
        <w:rPr>
          <w:rFonts w:ascii="Montserrat Light" w:hAnsi="Montserrat Light"/>
        </w:rPr>
        <w:t xml:space="preserve"> </w:t>
      </w:r>
      <w:proofErr w:type="spellStart"/>
      <w:r w:rsidRPr="00B00879">
        <w:rPr>
          <w:rFonts w:ascii="Montserrat Light" w:hAnsi="Montserrat Light"/>
        </w:rPr>
        <w:t>retragerea</w:t>
      </w:r>
      <w:proofErr w:type="spellEnd"/>
      <w:r w:rsidRPr="00B00879">
        <w:rPr>
          <w:rFonts w:ascii="Montserrat Light" w:hAnsi="Montserrat Light"/>
        </w:rPr>
        <w:t xml:space="preserve"> </w:t>
      </w:r>
      <w:proofErr w:type="spellStart"/>
      <w:r w:rsidRPr="00B00879">
        <w:rPr>
          <w:rFonts w:ascii="Montserrat Light" w:hAnsi="Montserrat Light"/>
        </w:rPr>
        <w:t>mandatului</w:t>
      </w:r>
      <w:proofErr w:type="spellEnd"/>
      <w:r w:rsidRPr="00B00879">
        <w:rPr>
          <w:rFonts w:ascii="Montserrat Light" w:hAnsi="Montserrat Light"/>
        </w:rPr>
        <w:t xml:space="preserve">. </w:t>
      </w:r>
      <w:proofErr w:type="spellStart"/>
      <w:r w:rsidRPr="00B00879">
        <w:rPr>
          <w:rFonts w:ascii="Montserrat Light" w:hAnsi="Montserrat Light"/>
        </w:rPr>
        <w:t>Revocarea</w:t>
      </w:r>
      <w:proofErr w:type="spellEnd"/>
      <w:r w:rsidRPr="00B00879">
        <w:rPr>
          <w:rFonts w:ascii="Montserrat Light" w:hAnsi="Montserrat Light"/>
        </w:rPr>
        <w:t xml:space="preserve"> </w:t>
      </w:r>
      <w:proofErr w:type="spellStart"/>
      <w:r w:rsidRPr="00B00879">
        <w:rPr>
          <w:rFonts w:ascii="Montserrat Light" w:hAnsi="Montserrat Light"/>
        </w:rPr>
        <w:t>mandatului</w:t>
      </w:r>
      <w:proofErr w:type="spellEnd"/>
      <w:r w:rsidRPr="00B00879">
        <w:rPr>
          <w:rFonts w:ascii="Montserrat Light" w:hAnsi="Montserrat Light"/>
        </w:rPr>
        <w:t xml:space="preserve"> </w:t>
      </w:r>
      <w:proofErr w:type="spellStart"/>
      <w:r w:rsidRPr="00B00879">
        <w:rPr>
          <w:rFonts w:ascii="Montserrat Light" w:hAnsi="Montserrat Light"/>
        </w:rPr>
        <w:t>poate</w:t>
      </w:r>
      <w:proofErr w:type="spellEnd"/>
      <w:r w:rsidRPr="00B00879">
        <w:rPr>
          <w:rFonts w:ascii="Montserrat Light" w:hAnsi="Montserrat Light"/>
        </w:rPr>
        <w:t xml:space="preserve"> fi </w:t>
      </w:r>
      <w:proofErr w:type="spellStart"/>
      <w:r w:rsidRPr="00B00879">
        <w:rPr>
          <w:rFonts w:ascii="Montserrat Light" w:hAnsi="Montserrat Light"/>
        </w:rPr>
        <w:t>făcută</w:t>
      </w:r>
      <w:proofErr w:type="spellEnd"/>
      <w:r w:rsidRPr="00B00879">
        <w:rPr>
          <w:rFonts w:ascii="Montserrat Light" w:hAnsi="Montserrat Light"/>
        </w:rPr>
        <w:t xml:space="preserve"> </w:t>
      </w:r>
      <w:proofErr w:type="spellStart"/>
      <w:r w:rsidRPr="00B00879">
        <w:rPr>
          <w:rFonts w:ascii="Montserrat Light" w:hAnsi="Montserrat Light" w:cs="Cambria Math"/>
        </w:rPr>
        <w:t>ș</w:t>
      </w:r>
      <w:r w:rsidRPr="00B00879">
        <w:rPr>
          <w:rFonts w:ascii="Montserrat Light" w:hAnsi="Montserrat Light"/>
        </w:rPr>
        <w:t>i</w:t>
      </w:r>
      <w:proofErr w:type="spellEnd"/>
      <w:r w:rsidRPr="00B00879">
        <w:rPr>
          <w:rFonts w:ascii="Montserrat Light" w:hAnsi="Montserrat Light"/>
        </w:rPr>
        <w:t xml:space="preserve"> la </w:t>
      </w:r>
      <w:proofErr w:type="spellStart"/>
      <w:r w:rsidRPr="00B00879">
        <w:rPr>
          <w:rFonts w:ascii="Montserrat Light" w:hAnsi="Montserrat Light"/>
        </w:rPr>
        <w:t>propunerea</w:t>
      </w:r>
      <w:proofErr w:type="spellEnd"/>
      <w:r w:rsidRPr="00B00879">
        <w:rPr>
          <w:rFonts w:ascii="Montserrat Light" w:hAnsi="Montserrat Light"/>
        </w:rPr>
        <w:t xml:space="preserve"> </w:t>
      </w:r>
      <w:r w:rsidRPr="00B00879">
        <w:rPr>
          <w:rFonts w:ascii="Montserrat Light" w:hAnsi="Montserrat Light"/>
          <w:lang w:val="it-IT"/>
        </w:rPr>
        <w:t>unității școlare</w:t>
      </w:r>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situa</w:t>
      </w:r>
      <w:r w:rsidRPr="00B00879">
        <w:rPr>
          <w:rFonts w:ascii="Montserrat Light" w:hAnsi="Montserrat Light" w:cs="Cambria Math"/>
        </w:rPr>
        <w:t>ț</w:t>
      </w:r>
      <w:r w:rsidRPr="00B00879">
        <w:rPr>
          <w:rFonts w:ascii="Montserrat Light" w:hAnsi="Montserrat Light"/>
        </w:rPr>
        <w:t>ia</w:t>
      </w:r>
      <w:proofErr w:type="spellEnd"/>
      <w:r w:rsidRPr="00B00879">
        <w:rPr>
          <w:rFonts w:ascii="Montserrat Light" w:hAnsi="Montserrat Light"/>
        </w:rPr>
        <w:t xml:space="preserve"> </w:t>
      </w:r>
      <w:proofErr w:type="spellStart"/>
      <w:r w:rsidRPr="00B00879">
        <w:rPr>
          <w:rFonts w:ascii="Montserrat Light" w:hAnsi="Montserrat Light"/>
        </w:rPr>
        <w:t>înregistrării</w:t>
      </w:r>
      <w:proofErr w:type="spellEnd"/>
      <w:r w:rsidRPr="00B00879">
        <w:rPr>
          <w:rFonts w:ascii="Montserrat Light" w:hAnsi="Montserrat Light"/>
        </w:rPr>
        <w:t xml:space="preserve"> </w:t>
      </w:r>
      <w:proofErr w:type="spellStart"/>
      <w:r w:rsidRPr="00B00879">
        <w:rPr>
          <w:rFonts w:ascii="Montserrat Light" w:hAnsi="Montserrat Light"/>
        </w:rPr>
        <w:t>unui</w:t>
      </w:r>
      <w:proofErr w:type="spellEnd"/>
      <w:r w:rsidRPr="00B00879">
        <w:rPr>
          <w:rFonts w:ascii="Montserrat Light" w:hAnsi="Montserrat Light"/>
        </w:rPr>
        <w:t xml:space="preserve"> </w:t>
      </w:r>
      <w:proofErr w:type="spellStart"/>
      <w:r w:rsidRPr="00B00879">
        <w:rPr>
          <w:rFonts w:ascii="Montserrat Light" w:hAnsi="Montserrat Light"/>
        </w:rPr>
        <w:t>număr</w:t>
      </w:r>
      <w:proofErr w:type="spellEnd"/>
      <w:r w:rsidRPr="00B00879">
        <w:rPr>
          <w:rFonts w:ascii="Montserrat Light" w:hAnsi="Montserrat Light"/>
        </w:rPr>
        <w:t xml:space="preserve"> de 3 </w:t>
      </w:r>
      <w:proofErr w:type="spellStart"/>
      <w:r w:rsidRPr="00B00879">
        <w:rPr>
          <w:rFonts w:ascii="Montserrat Light" w:hAnsi="Montserrat Light"/>
        </w:rPr>
        <w:t>absen</w:t>
      </w:r>
      <w:r w:rsidRPr="00B00879">
        <w:rPr>
          <w:rFonts w:ascii="Montserrat Light" w:hAnsi="Montserrat Light" w:cs="Cambria Math"/>
        </w:rPr>
        <w:t>ț</w:t>
      </w:r>
      <w:r w:rsidRPr="00B00879">
        <w:rPr>
          <w:rFonts w:ascii="Montserrat Light" w:hAnsi="Montserrat Light"/>
        </w:rPr>
        <w:t>e</w:t>
      </w:r>
      <w:proofErr w:type="spellEnd"/>
      <w:r w:rsidRPr="00B00879">
        <w:rPr>
          <w:rFonts w:ascii="Montserrat Light" w:hAnsi="Montserrat Light"/>
        </w:rPr>
        <w:t xml:space="preserve"> </w:t>
      </w:r>
      <w:proofErr w:type="spellStart"/>
      <w:r w:rsidRPr="00B00879">
        <w:rPr>
          <w:rFonts w:ascii="Montserrat Light" w:hAnsi="Montserrat Light"/>
        </w:rPr>
        <w:t>nemotivate</w:t>
      </w:r>
      <w:proofErr w:type="spellEnd"/>
      <w:r w:rsidRPr="00B00879">
        <w:rPr>
          <w:rFonts w:ascii="Montserrat Light" w:hAnsi="Montserrat Light"/>
        </w:rPr>
        <w:t xml:space="preserve"> la </w:t>
      </w:r>
      <w:proofErr w:type="spellStart"/>
      <w:r w:rsidRPr="00B00879">
        <w:rPr>
          <w:rFonts w:ascii="Montserrat Light" w:hAnsi="Montserrat Light" w:cs="Cambria Math"/>
        </w:rPr>
        <w:t>ș</w:t>
      </w:r>
      <w:r w:rsidRPr="00B00879">
        <w:rPr>
          <w:rFonts w:ascii="Montserrat Light" w:hAnsi="Montserrat Light"/>
        </w:rPr>
        <w:t>edin</w:t>
      </w:r>
      <w:r w:rsidRPr="00B00879">
        <w:rPr>
          <w:rFonts w:ascii="Montserrat Light" w:hAnsi="Montserrat Light" w:cs="Cambria Math"/>
        </w:rPr>
        <w:t>ț</w:t>
      </w:r>
      <w:r w:rsidRPr="00B00879">
        <w:rPr>
          <w:rFonts w:ascii="Montserrat Light" w:hAnsi="Montserrat Light"/>
        </w:rPr>
        <w:t>ele</w:t>
      </w:r>
      <w:proofErr w:type="spellEnd"/>
      <w:r w:rsidRPr="00B00879">
        <w:rPr>
          <w:rFonts w:ascii="Montserrat Light" w:hAnsi="Montserrat Light"/>
        </w:rPr>
        <w:t xml:space="preserve"> </w:t>
      </w:r>
      <w:proofErr w:type="spellStart"/>
      <w:r w:rsidRPr="00B00879">
        <w:rPr>
          <w:rFonts w:ascii="Montserrat Light" w:hAnsi="Montserrat Light"/>
        </w:rPr>
        <w:t>Consiliului</w:t>
      </w:r>
      <w:proofErr w:type="spellEnd"/>
      <w:r w:rsidRPr="00B00879">
        <w:rPr>
          <w:rFonts w:ascii="Montserrat Light" w:hAnsi="Montserrat Light"/>
        </w:rPr>
        <w:t xml:space="preserve"> de </w:t>
      </w:r>
      <w:proofErr w:type="spellStart"/>
      <w:r w:rsidRPr="00B00879">
        <w:rPr>
          <w:rFonts w:ascii="Montserrat Light" w:hAnsi="Montserrat Light"/>
        </w:rPr>
        <w:t>administrație</w:t>
      </w:r>
      <w:proofErr w:type="spellEnd"/>
      <w:r w:rsidRPr="00B00879">
        <w:rPr>
          <w:rFonts w:ascii="Montserrat Light" w:hAnsi="Montserrat Light"/>
        </w:rPr>
        <w:t xml:space="preserve"> din care face </w:t>
      </w:r>
      <w:proofErr w:type="spellStart"/>
      <w:r w:rsidRPr="00B00879">
        <w:rPr>
          <w:rFonts w:ascii="Montserrat Light" w:hAnsi="Montserrat Light"/>
        </w:rPr>
        <w:t>parte</w:t>
      </w:r>
      <w:proofErr w:type="spellEnd"/>
      <w:r w:rsidRPr="00B00879">
        <w:rPr>
          <w:rFonts w:ascii="Montserrat Light" w:hAnsi="Montserrat Light"/>
        </w:rPr>
        <w:t>.</w:t>
      </w:r>
    </w:p>
    <w:p w14:paraId="1D28BF00" w14:textId="77777777" w:rsidR="00FD5150" w:rsidRPr="00B00879" w:rsidRDefault="00FD5150" w:rsidP="00936E47">
      <w:pPr>
        <w:autoSpaceDE w:val="0"/>
        <w:autoSpaceDN w:val="0"/>
        <w:adjustRightInd w:val="0"/>
        <w:jc w:val="both"/>
        <w:rPr>
          <w:rFonts w:ascii="Montserrat Light" w:hAnsi="Montserrat Light"/>
        </w:rPr>
      </w:pPr>
    </w:p>
    <w:p w14:paraId="3F34283C" w14:textId="6D28424D" w:rsidR="00FD5150" w:rsidRPr="00B00879" w:rsidRDefault="00FD5150" w:rsidP="00936E47">
      <w:pPr>
        <w:autoSpaceDE w:val="0"/>
        <w:autoSpaceDN w:val="0"/>
        <w:adjustRightInd w:val="0"/>
        <w:jc w:val="both"/>
        <w:rPr>
          <w:rFonts w:ascii="Montserrat Light" w:hAnsi="Montserrat Light"/>
          <w:b/>
          <w:bCs/>
          <w:u w:val="single"/>
        </w:rPr>
      </w:pPr>
      <w:r w:rsidRPr="00B00879">
        <w:rPr>
          <w:rFonts w:ascii="Montserrat Light" w:hAnsi="Montserrat Light"/>
          <w:b/>
          <w:bCs/>
          <w:u w:val="single"/>
        </w:rPr>
        <w:t xml:space="preserve">Cap. III. - </w:t>
      </w:r>
      <w:proofErr w:type="spellStart"/>
      <w:r w:rsidRPr="00B00879">
        <w:rPr>
          <w:rFonts w:ascii="Montserrat Light" w:hAnsi="Montserrat Light"/>
          <w:b/>
          <w:bCs/>
          <w:u w:val="single"/>
        </w:rPr>
        <w:t>Atribuţiile</w:t>
      </w:r>
      <w:proofErr w:type="spellEnd"/>
      <w:r w:rsidRPr="00B00879">
        <w:rPr>
          <w:rFonts w:ascii="Montserrat Light" w:hAnsi="Montserrat Light"/>
          <w:b/>
          <w:bCs/>
          <w:u w:val="single"/>
        </w:rPr>
        <w:t xml:space="preserve"> </w:t>
      </w:r>
      <w:proofErr w:type="spellStart"/>
      <w:r w:rsidRPr="00B00879">
        <w:rPr>
          <w:rFonts w:ascii="Montserrat Light" w:hAnsi="Montserrat Light"/>
          <w:b/>
          <w:bCs/>
          <w:u w:val="single"/>
        </w:rPr>
        <w:t>şi</w:t>
      </w:r>
      <w:proofErr w:type="spellEnd"/>
      <w:r w:rsidRPr="00B00879">
        <w:rPr>
          <w:rFonts w:ascii="Montserrat Light" w:hAnsi="Montserrat Light"/>
          <w:b/>
          <w:bCs/>
          <w:u w:val="single"/>
        </w:rPr>
        <w:t xml:space="preserve"> </w:t>
      </w:r>
      <w:proofErr w:type="spellStart"/>
      <w:r w:rsidRPr="00B00879">
        <w:rPr>
          <w:rFonts w:ascii="Montserrat Light" w:hAnsi="Montserrat Light"/>
          <w:b/>
          <w:bCs/>
          <w:u w:val="single"/>
        </w:rPr>
        <w:t>obligaţiile</w:t>
      </w:r>
      <w:proofErr w:type="spellEnd"/>
      <w:r w:rsidRPr="00B00879">
        <w:rPr>
          <w:rFonts w:ascii="Montserrat Light" w:hAnsi="Montserrat Light"/>
          <w:b/>
          <w:bCs/>
          <w:u w:val="single"/>
        </w:rPr>
        <w:t xml:space="preserve"> </w:t>
      </w:r>
      <w:proofErr w:type="spellStart"/>
      <w:r w:rsidRPr="00B00879">
        <w:rPr>
          <w:rFonts w:ascii="Montserrat Light" w:hAnsi="Montserrat Light"/>
          <w:b/>
          <w:bCs/>
          <w:u w:val="single"/>
        </w:rPr>
        <w:t>mandatarului</w:t>
      </w:r>
      <w:proofErr w:type="spellEnd"/>
    </w:p>
    <w:p w14:paraId="4EF867BA" w14:textId="3C847112"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b/>
          <w:bCs/>
        </w:rPr>
        <w:lastRenderedPageBreak/>
        <w:t>Art. 3.</w:t>
      </w:r>
      <w:r w:rsidRPr="00B00879">
        <w:rPr>
          <w:rFonts w:ascii="Montserrat Light" w:hAnsi="Montserrat Light"/>
        </w:rPr>
        <w:t xml:space="preserve"> </w:t>
      </w:r>
      <w:proofErr w:type="spellStart"/>
      <w:r w:rsidRPr="00B00879">
        <w:rPr>
          <w:rFonts w:ascii="Montserrat Light" w:hAnsi="Montserrat Light"/>
        </w:rPr>
        <w:t>Mandatarul</w:t>
      </w:r>
      <w:proofErr w:type="spellEnd"/>
      <w:r w:rsidRPr="00B00879">
        <w:rPr>
          <w:rFonts w:ascii="Montserrat Light" w:hAnsi="Montserrat Light"/>
        </w:rPr>
        <w:t xml:space="preserve"> </w:t>
      </w:r>
      <w:proofErr w:type="spellStart"/>
      <w:r w:rsidRPr="00B00879">
        <w:rPr>
          <w:rFonts w:ascii="Montserrat Light" w:hAnsi="Montserrat Light"/>
        </w:rPr>
        <w:t>va</w:t>
      </w:r>
      <w:proofErr w:type="spellEnd"/>
      <w:r w:rsidRPr="00B00879">
        <w:rPr>
          <w:rFonts w:ascii="Montserrat Light" w:hAnsi="Montserrat Light"/>
        </w:rPr>
        <w:t xml:space="preserve"> </w:t>
      </w:r>
      <w:proofErr w:type="spellStart"/>
      <w:r w:rsidRPr="00B00879">
        <w:rPr>
          <w:rFonts w:ascii="Montserrat Light" w:hAnsi="Montserrat Light"/>
        </w:rPr>
        <w:t>îndeplini</w:t>
      </w:r>
      <w:proofErr w:type="spellEnd"/>
      <w:r w:rsidRPr="00B00879">
        <w:rPr>
          <w:rFonts w:ascii="Montserrat Light" w:hAnsi="Montserrat Light"/>
        </w:rPr>
        <w:t xml:space="preserve"> </w:t>
      </w:r>
      <w:proofErr w:type="spellStart"/>
      <w:r w:rsidRPr="00B00879">
        <w:rPr>
          <w:rFonts w:ascii="Montserrat Light" w:hAnsi="Montserrat Light"/>
        </w:rPr>
        <w:t>prin</w:t>
      </w:r>
      <w:proofErr w:type="spellEnd"/>
      <w:r w:rsidRPr="00B00879">
        <w:rPr>
          <w:rFonts w:ascii="Montserrat Light" w:hAnsi="Montserrat Light"/>
        </w:rPr>
        <w:t xml:space="preserve"> </w:t>
      </w:r>
      <w:proofErr w:type="spellStart"/>
      <w:r w:rsidRPr="00B00879">
        <w:rPr>
          <w:rFonts w:ascii="Montserrat Light" w:hAnsi="Montserrat Light"/>
        </w:rPr>
        <w:t>vot</w:t>
      </w:r>
      <w:proofErr w:type="spellEnd"/>
      <w:r w:rsidRPr="00B00879">
        <w:rPr>
          <w:rFonts w:ascii="Montserrat Light" w:hAnsi="Montserrat Light"/>
        </w:rPr>
        <w:t xml:space="preserve"> </w:t>
      </w:r>
      <w:proofErr w:type="spellStart"/>
      <w:r w:rsidRPr="00B00879">
        <w:rPr>
          <w:rFonts w:ascii="Montserrat Light" w:hAnsi="Montserrat Light"/>
        </w:rPr>
        <w:t>atribuţiile</w:t>
      </w:r>
      <w:proofErr w:type="spellEnd"/>
      <w:r w:rsidRPr="00B00879">
        <w:rPr>
          <w:rFonts w:ascii="Montserrat Light" w:hAnsi="Montserrat Light"/>
        </w:rPr>
        <w:t xml:space="preserve"> </w:t>
      </w:r>
      <w:proofErr w:type="spellStart"/>
      <w:r w:rsidRPr="00B00879">
        <w:rPr>
          <w:rFonts w:ascii="Montserrat Light" w:hAnsi="Montserrat Light" w:cs="Cambria Math"/>
        </w:rPr>
        <w:t>ș</w:t>
      </w:r>
      <w:r w:rsidRPr="00B00879">
        <w:rPr>
          <w:rFonts w:ascii="Montserrat Light" w:hAnsi="Montserrat Light"/>
        </w:rPr>
        <w:t>i</w:t>
      </w:r>
      <w:proofErr w:type="spellEnd"/>
      <w:r w:rsidRPr="00B00879">
        <w:rPr>
          <w:rFonts w:ascii="Montserrat Light" w:hAnsi="Montserrat Light"/>
        </w:rPr>
        <w:t xml:space="preserve"> </w:t>
      </w:r>
      <w:proofErr w:type="spellStart"/>
      <w:r w:rsidRPr="00B00879">
        <w:rPr>
          <w:rFonts w:ascii="Montserrat Light" w:hAnsi="Montserrat Light"/>
        </w:rPr>
        <w:t>activită</w:t>
      </w:r>
      <w:r w:rsidRPr="00B00879">
        <w:rPr>
          <w:rFonts w:ascii="Montserrat Light" w:hAnsi="Montserrat Light" w:cs="Cambria Math"/>
        </w:rPr>
        <w:t>ț</w:t>
      </w:r>
      <w:r w:rsidRPr="00B00879">
        <w:rPr>
          <w:rFonts w:ascii="Montserrat Light" w:hAnsi="Montserrat Light"/>
        </w:rPr>
        <w:t>ile</w:t>
      </w:r>
      <w:proofErr w:type="spellEnd"/>
      <w:r w:rsidRPr="00B00879">
        <w:rPr>
          <w:rFonts w:ascii="Montserrat Light" w:hAnsi="Montserrat Light"/>
        </w:rPr>
        <w:t xml:space="preserve"> de </w:t>
      </w:r>
      <w:proofErr w:type="spellStart"/>
      <w:r w:rsidRPr="00B00879">
        <w:rPr>
          <w:rFonts w:ascii="Montserrat Light" w:hAnsi="Montserrat Light"/>
        </w:rPr>
        <w:t>mai</w:t>
      </w:r>
      <w:proofErr w:type="spellEnd"/>
      <w:r w:rsidRPr="00B00879">
        <w:rPr>
          <w:rFonts w:ascii="Montserrat Light" w:hAnsi="Montserrat Light"/>
        </w:rPr>
        <w:t xml:space="preserve"> jos, </w:t>
      </w:r>
      <w:proofErr w:type="spellStart"/>
      <w:r w:rsidRPr="00B00879">
        <w:rPr>
          <w:rFonts w:ascii="Montserrat Light" w:hAnsi="Montserrat Light"/>
        </w:rPr>
        <w:t>astfel</w:t>
      </w:r>
      <w:proofErr w:type="spellEnd"/>
      <w:r w:rsidRPr="00B00879">
        <w:rPr>
          <w:rFonts w:ascii="Montserrat Light" w:hAnsi="Montserrat Light"/>
        </w:rPr>
        <w:t>:</w:t>
      </w:r>
    </w:p>
    <w:p w14:paraId="2AB033EC" w14:textId="23A524F7"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rPr>
        <w:t xml:space="preserve">a) </w:t>
      </w:r>
      <w:proofErr w:type="spellStart"/>
      <w:r w:rsidRPr="00B00879">
        <w:rPr>
          <w:rFonts w:ascii="Montserrat Light" w:hAnsi="Montserrat Light"/>
        </w:rPr>
        <w:t>participă</w:t>
      </w:r>
      <w:proofErr w:type="spellEnd"/>
      <w:r w:rsidRPr="00B00879">
        <w:rPr>
          <w:rFonts w:ascii="Montserrat Light" w:hAnsi="Montserrat Light"/>
        </w:rPr>
        <w:t xml:space="preserve"> la </w:t>
      </w:r>
      <w:proofErr w:type="spellStart"/>
      <w:r w:rsidRPr="00B00879">
        <w:rPr>
          <w:rFonts w:ascii="Montserrat Light" w:hAnsi="Montserrat Light"/>
        </w:rPr>
        <w:t>ședințele</w:t>
      </w:r>
      <w:proofErr w:type="spellEnd"/>
      <w:r w:rsidRPr="00B00879">
        <w:rPr>
          <w:rFonts w:ascii="Montserrat Light" w:hAnsi="Montserrat Light"/>
        </w:rPr>
        <w:t xml:space="preserve"> </w:t>
      </w:r>
      <w:proofErr w:type="spellStart"/>
      <w:r w:rsidRPr="00B00879">
        <w:rPr>
          <w:rFonts w:ascii="Montserrat Light" w:hAnsi="Montserrat Light"/>
        </w:rPr>
        <w:t>Consiliului</w:t>
      </w:r>
      <w:proofErr w:type="spellEnd"/>
      <w:r w:rsidRPr="00B00879">
        <w:rPr>
          <w:rFonts w:ascii="Montserrat Light" w:hAnsi="Montserrat Light"/>
        </w:rPr>
        <w:t xml:space="preserve"> de </w:t>
      </w:r>
      <w:proofErr w:type="spellStart"/>
      <w:r w:rsidRPr="00B00879">
        <w:rPr>
          <w:rFonts w:ascii="Montserrat Light" w:hAnsi="Montserrat Light"/>
        </w:rPr>
        <w:t>administrație</w:t>
      </w:r>
      <w:proofErr w:type="spellEnd"/>
      <w:r w:rsidRPr="00B00879">
        <w:rPr>
          <w:rFonts w:ascii="Montserrat Light" w:hAnsi="Montserrat Light"/>
        </w:rPr>
        <w:t xml:space="preserve"> al ___________________________________ </w:t>
      </w:r>
      <w:proofErr w:type="spellStart"/>
      <w:r w:rsidRPr="00B00879">
        <w:rPr>
          <w:rFonts w:ascii="Montserrat Light" w:hAnsi="Montserrat Light"/>
        </w:rPr>
        <w:t>și</w:t>
      </w:r>
      <w:proofErr w:type="spellEnd"/>
      <w:r w:rsidRPr="00B00879">
        <w:rPr>
          <w:rFonts w:ascii="Montserrat Light" w:hAnsi="Montserrat Light"/>
        </w:rPr>
        <w:t xml:space="preserve"> </w:t>
      </w:r>
      <w:proofErr w:type="spellStart"/>
      <w:r w:rsidRPr="00B00879">
        <w:rPr>
          <w:rFonts w:ascii="Montserrat Light" w:hAnsi="Montserrat Light"/>
        </w:rPr>
        <w:t>îndeplinește</w:t>
      </w:r>
      <w:proofErr w:type="spellEnd"/>
      <w:r w:rsidRPr="00B00879">
        <w:rPr>
          <w:rFonts w:ascii="Montserrat Light" w:hAnsi="Montserrat Light"/>
        </w:rPr>
        <w:t xml:space="preserve"> </w:t>
      </w:r>
      <w:proofErr w:type="spellStart"/>
      <w:r w:rsidRPr="00B00879">
        <w:rPr>
          <w:rFonts w:ascii="Montserrat Light" w:hAnsi="Montserrat Light"/>
        </w:rPr>
        <w:t>atribuțiile</w:t>
      </w:r>
      <w:proofErr w:type="spellEnd"/>
      <w:r w:rsidRPr="00B00879">
        <w:rPr>
          <w:rFonts w:ascii="Montserrat Light" w:hAnsi="Montserrat Light"/>
          <w:lang w:val="it-IT"/>
        </w:rPr>
        <w:t xml:space="preserve">, </w:t>
      </w:r>
      <w:proofErr w:type="spellStart"/>
      <w:r w:rsidRPr="00B00879">
        <w:rPr>
          <w:rFonts w:ascii="Montserrat Light" w:hAnsi="Montserrat Light"/>
          <w:iCs/>
        </w:rPr>
        <w:t>stabilite</w:t>
      </w:r>
      <w:proofErr w:type="spellEnd"/>
      <w:r w:rsidRPr="00B00879">
        <w:rPr>
          <w:rFonts w:ascii="Montserrat Light" w:hAnsi="Montserrat Light"/>
          <w:iCs/>
        </w:rPr>
        <w:t xml:space="preserve"> </w:t>
      </w:r>
      <w:proofErr w:type="spellStart"/>
      <w:r w:rsidRPr="00B00879">
        <w:rPr>
          <w:rFonts w:ascii="Montserrat Light" w:hAnsi="Montserrat Light"/>
          <w:iCs/>
        </w:rPr>
        <w:t>prin</w:t>
      </w:r>
      <w:proofErr w:type="spellEnd"/>
      <w:r w:rsidRPr="00B00879">
        <w:rPr>
          <w:rFonts w:ascii="Montserrat Light" w:hAnsi="Montserrat Light"/>
          <w:iCs/>
        </w:rPr>
        <w:t xml:space="preserve"> L</w:t>
      </w:r>
      <w:r w:rsidRPr="00B00879">
        <w:rPr>
          <w:rFonts w:ascii="Montserrat Light" w:hAnsi="Montserrat Light"/>
          <w:lang w:val="it-IT"/>
        </w:rPr>
        <w:t xml:space="preserve">egea </w:t>
      </w:r>
      <w:proofErr w:type="spellStart"/>
      <w:r w:rsidRPr="00B00879">
        <w:rPr>
          <w:rFonts w:ascii="Montserrat Light" w:eastAsia="Calibri" w:hAnsi="Montserrat Light"/>
        </w:rPr>
        <w:t>educației</w:t>
      </w:r>
      <w:proofErr w:type="spellEnd"/>
      <w:r w:rsidRPr="00B00879">
        <w:rPr>
          <w:rFonts w:ascii="Montserrat Light" w:eastAsia="Calibri" w:hAnsi="Montserrat Light"/>
        </w:rPr>
        <w:t xml:space="preserve"> </w:t>
      </w:r>
      <w:proofErr w:type="spellStart"/>
      <w:r w:rsidRPr="00B00879">
        <w:rPr>
          <w:rFonts w:ascii="Montserrat Light" w:eastAsia="Calibri" w:hAnsi="Montserrat Light"/>
        </w:rPr>
        <w:t>naționale</w:t>
      </w:r>
      <w:proofErr w:type="spellEnd"/>
      <w:r w:rsidRPr="00B00879">
        <w:rPr>
          <w:rFonts w:ascii="Montserrat Light" w:eastAsia="Calibri" w:hAnsi="Montserrat Light"/>
        </w:rPr>
        <w:t xml:space="preserve"> nr. 1/2011, cu </w:t>
      </w:r>
      <w:proofErr w:type="spellStart"/>
      <w:r w:rsidRPr="00B00879">
        <w:rPr>
          <w:rFonts w:ascii="Montserrat Light" w:eastAsia="Calibri" w:hAnsi="Montserrat Light"/>
        </w:rPr>
        <w:t>modificările</w:t>
      </w:r>
      <w:proofErr w:type="spellEnd"/>
      <w:r w:rsidRPr="00B00879">
        <w:rPr>
          <w:rFonts w:ascii="Montserrat Light" w:eastAsia="Calibri" w:hAnsi="Montserrat Light"/>
        </w:rPr>
        <w:t xml:space="preserve"> </w:t>
      </w:r>
      <w:proofErr w:type="spellStart"/>
      <w:r w:rsidRPr="00B00879">
        <w:rPr>
          <w:rFonts w:ascii="Montserrat Light" w:eastAsia="Calibri" w:hAnsi="Montserrat Light"/>
        </w:rPr>
        <w:t>şi</w:t>
      </w:r>
      <w:proofErr w:type="spellEnd"/>
      <w:r w:rsidRPr="00B00879">
        <w:rPr>
          <w:rFonts w:ascii="Montserrat Light" w:eastAsia="Calibri" w:hAnsi="Montserrat Light"/>
        </w:rPr>
        <w:t xml:space="preserve"> </w:t>
      </w:r>
      <w:proofErr w:type="spellStart"/>
      <w:r w:rsidRPr="00B00879">
        <w:rPr>
          <w:rFonts w:ascii="Montserrat Light" w:eastAsia="Calibri" w:hAnsi="Montserrat Light"/>
        </w:rPr>
        <w:t>completările</w:t>
      </w:r>
      <w:proofErr w:type="spellEnd"/>
      <w:r w:rsidRPr="00B00879">
        <w:rPr>
          <w:rFonts w:ascii="Montserrat Light" w:eastAsia="Calibri" w:hAnsi="Montserrat Light"/>
        </w:rPr>
        <w:t xml:space="preserve"> </w:t>
      </w:r>
      <w:proofErr w:type="spellStart"/>
      <w:r w:rsidRPr="00B00879">
        <w:rPr>
          <w:rFonts w:ascii="Montserrat Light" w:eastAsia="Calibri" w:hAnsi="Montserrat Light"/>
        </w:rPr>
        <w:t>ulterioare</w:t>
      </w:r>
      <w:proofErr w:type="spellEnd"/>
      <w:r w:rsidRPr="00B00879">
        <w:rPr>
          <w:rFonts w:ascii="Montserrat Light" w:eastAsia="Calibri" w:hAnsi="Montserrat Light"/>
        </w:rPr>
        <w:t xml:space="preserve">, </w:t>
      </w:r>
      <w:proofErr w:type="spellStart"/>
      <w:r w:rsidRPr="00B00879">
        <w:rPr>
          <w:rFonts w:ascii="Montserrat Light" w:eastAsia="Calibri" w:hAnsi="Montserrat Light"/>
        </w:rPr>
        <w:t>Ordinul</w:t>
      </w:r>
      <w:proofErr w:type="spellEnd"/>
      <w:r w:rsidRPr="00B00879">
        <w:rPr>
          <w:rFonts w:ascii="Montserrat Light" w:eastAsia="Calibri" w:hAnsi="Montserrat Light"/>
        </w:rPr>
        <w:t xml:space="preserve"> </w:t>
      </w:r>
      <w:proofErr w:type="spellStart"/>
      <w:r w:rsidRPr="00B00879">
        <w:rPr>
          <w:rFonts w:ascii="Montserrat Light" w:hAnsi="Montserrat Light"/>
        </w:rPr>
        <w:t>privind</w:t>
      </w:r>
      <w:proofErr w:type="spellEnd"/>
      <w:r w:rsidRPr="00B00879">
        <w:rPr>
          <w:rFonts w:ascii="Montserrat Light" w:hAnsi="Montserrat Light"/>
        </w:rPr>
        <w:t xml:space="preserve"> </w:t>
      </w:r>
      <w:proofErr w:type="spellStart"/>
      <w:r w:rsidRPr="00B00879">
        <w:rPr>
          <w:rFonts w:ascii="Montserrat Light" w:hAnsi="Montserrat Light"/>
        </w:rPr>
        <w:t>aprobarea</w:t>
      </w:r>
      <w:proofErr w:type="spellEnd"/>
      <w:r w:rsidRPr="00B00879">
        <w:rPr>
          <w:rFonts w:ascii="Montserrat Light" w:hAnsi="Montserrat Light"/>
        </w:rPr>
        <w:t xml:space="preserve"> </w:t>
      </w:r>
      <w:r w:rsidRPr="00B00879">
        <w:rPr>
          <w:rFonts w:ascii="Montserrat Light" w:hAnsi="Montserrat Light" w:cs="Cambria"/>
          <w:lang w:val="ro-RO"/>
        </w:rPr>
        <w:t>Metodologiei – cadru de organizare și funcționare a consiliului de administrație din unitățile de învățământ preuniversitar, aprobată prin Ordinul nr. 5154/2021</w:t>
      </w:r>
      <w:r w:rsidRPr="00B00879">
        <w:rPr>
          <w:rFonts w:ascii="Montserrat Light" w:hAnsi="Montserrat Light"/>
          <w:lang w:val="it-IT"/>
        </w:rPr>
        <w:t>;</w:t>
      </w:r>
    </w:p>
    <w:p w14:paraId="44C4A70C" w14:textId="20C794D3"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rPr>
        <w:t xml:space="preserve">b) </w:t>
      </w:r>
      <w:proofErr w:type="spellStart"/>
      <w:r w:rsidRPr="00B00879">
        <w:rPr>
          <w:rFonts w:ascii="Montserrat Light" w:hAnsi="Montserrat Light"/>
        </w:rPr>
        <w:t>depune</w:t>
      </w:r>
      <w:proofErr w:type="spellEnd"/>
      <w:r w:rsidRPr="00B00879">
        <w:rPr>
          <w:rFonts w:ascii="Montserrat Light" w:hAnsi="Montserrat Light"/>
        </w:rPr>
        <w:t xml:space="preserve"> </w:t>
      </w:r>
      <w:proofErr w:type="spellStart"/>
      <w:r w:rsidRPr="00B00879">
        <w:rPr>
          <w:rFonts w:ascii="Montserrat Light" w:hAnsi="Montserrat Light"/>
        </w:rPr>
        <w:t>toate</w:t>
      </w:r>
      <w:proofErr w:type="spellEnd"/>
      <w:r w:rsidRPr="00B00879">
        <w:rPr>
          <w:rFonts w:ascii="Montserrat Light" w:hAnsi="Montserrat Light"/>
        </w:rPr>
        <w:t xml:space="preserve"> </w:t>
      </w:r>
      <w:proofErr w:type="spellStart"/>
      <w:r w:rsidRPr="00B00879">
        <w:rPr>
          <w:rFonts w:ascii="Montserrat Light" w:hAnsi="Montserrat Light"/>
        </w:rPr>
        <w:t>diligenţele</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scopul</w:t>
      </w:r>
      <w:proofErr w:type="spellEnd"/>
      <w:r w:rsidRPr="00B00879">
        <w:rPr>
          <w:rFonts w:ascii="Montserrat Light" w:hAnsi="Montserrat Light"/>
        </w:rPr>
        <w:t xml:space="preserve"> </w:t>
      </w:r>
      <w:proofErr w:type="spellStart"/>
      <w:r w:rsidRPr="00B00879">
        <w:rPr>
          <w:rFonts w:ascii="Montserrat Light" w:hAnsi="Montserrat Light"/>
        </w:rPr>
        <w:t>îndeplinirii</w:t>
      </w:r>
      <w:proofErr w:type="spellEnd"/>
      <w:r w:rsidRPr="00B00879">
        <w:rPr>
          <w:rFonts w:ascii="Montserrat Light" w:hAnsi="Montserrat Light"/>
        </w:rPr>
        <w:t xml:space="preserve"> </w:t>
      </w:r>
      <w:proofErr w:type="spellStart"/>
      <w:r w:rsidRPr="00B00879">
        <w:rPr>
          <w:rFonts w:ascii="Montserrat Light" w:hAnsi="Montserrat Light"/>
        </w:rPr>
        <w:t>mandatului</w:t>
      </w:r>
      <w:proofErr w:type="spellEnd"/>
      <w:r w:rsidRPr="00B00879">
        <w:rPr>
          <w:rFonts w:ascii="Montserrat Light" w:hAnsi="Montserrat Light"/>
        </w:rPr>
        <w:t xml:space="preserve"> </w:t>
      </w:r>
      <w:proofErr w:type="spellStart"/>
      <w:r w:rsidRPr="00B00879">
        <w:rPr>
          <w:rFonts w:ascii="Montserrat Light" w:hAnsi="Montserrat Light"/>
        </w:rPr>
        <w:t>încredinţat</w:t>
      </w:r>
      <w:proofErr w:type="spellEnd"/>
      <w:r w:rsidRPr="00B00879">
        <w:rPr>
          <w:rFonts w:ascii="Montserrat Light" w:hAnsi="Montserrat Light"/>
        </w:rPr>
        <w:t xml:space="preserve">, la </w:t>
      </w:r>
      <w:proofErr w:type="spellStart"/>
      <w:r w:rsidRPr="00B00879">
        <w:rPr>
          <w:rFonts w:ascii="Montserrat Light" w:hAnsi="Montserrat Light"/>
        </w:rPr>
        <w:t>entitatea</w:t>
      </w:r>
      <w:proofErr w:type="spellEnd"/>
      <w:r w:rsidRPr="00B00879">
        <w:rPr>
          <w:rFonts w:ascii="Montserrat Light" w:hAnsi="Montserrat Light"/>
        </w:rPr>
        <w:t xml:space="preserve"> la care </w:t>
      </w:r>
      <w:proofErr w:type="spellStart"/>
      <w:r w:rsidRPr="00B00879">
        <w:rPr>
          <w:rFonts w:ascii="Montserrat Light" w:hAnsi="Montserrat Light"/>
        </w:rPr>
        <w:t>este</w:t>
      </w:r>
      <w:proofErr w:type="spellEnd"/>
      <w:r w:rsidRPr="00B00879">
        <w:rPr>
          <w:rFonts w:ascii="Montserrat Light" w:hAnsi="Montserrat Light"/>
        </w:rPr>
        <w:t xml:space="preserve"> </w:t>
      </w:r>
      <w:proofErr w:type="spellStart"/>
      <w:r w:rsidRPr="00B00879">
        <w:rPr>
          <w:rFonts w:ascii="Montserrat Light" w:hAnsi="Montserrat Light"/>
        </w:rPr>
        <w:t>mandatar</w:t>
      </w:r>
      <w:proofErr w:type="spellEnd"/>
      <w:r w:rsidRPr="00B00879">
        <w:rPr>
          <w:rFonts w:ascii="Montserrat Light" w:hAnsi="Montserrat Light"/>
        </w:rPr>
        <w:t xml:space="preserve"> al </w:t>
      </w:r>
      <w:proofErr w:type="spellStart"/>
      <w:r w:rsidRPr="00B00879">
        <w:rPr>
          <w:rFonts w:ascii="Montserrat Light" w:hAnsi="Montserrat Light"/>
        </w:rPr>
        <w:t>intereselor</w:t>
      </w:r>
      <w:proofErr w:type="spellEnd"/>
      <w:r w:rsidRPr="00B00879">
        <w:rPr>
          <w:rFonts w:ascii="Montserrat Light" w:hAnsi="Montserrat Light"/>
        </w:rPr>
        <w:t xml:space="preserve"> </w:t>
      </w:r>
      <w:proofErr w:type="spellStart"/>
      <w:r w:rsidRPr="00B00879">
        <w:rPr>
          <w:rFonts w:ascii="Montserrat Light" w:hAnsi="Montserrat Light"/>
        </w:rPr>
        <w:t>mandantului</w:t>
      </w:r>
      <w:proofErr w:type="spellEnd"/>
      <w:r w:rsidRPr="00B00879">
        <w:rPr>
          <w:rFonts w:ascii="Montserrat Light" w:hAnsi="Montserrat Light"/>
        </w:rPr>
        <w:t>;</w:t>
      </w:r>
    </w:p>
    <w:p w14:paraId="474947AF" w14:textId="12068FCE"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rPr>
        <w:t xml:space="preserve">c) </w:t>
      </w:r>
      <w:proofErr w:type="spellStart"/>
      <w:r w:rsidRPr="00B00879">
        <w:rPr>
          <w:rFonts w:ascii="Montserrat Light" w:hAnsi="Montserrat Light"/>
        </w:rPr>
        <w:t>păstrează</w:t>
      </w:r>
      <w:proofErr w:type="spellEnd"/>
      <w:r w:rsidRPr="00B00879">
        <w:rPr>
          <w:rFonts w:ascii="Montserrat Light" w:hAnsi="Montserrat Light"/>
        </w:rPr>
        <w:t xml:space="preserve"> </w:t>
      </w:r>
      <w:proofErr w:type="spellStart"/>
      <w:r w:rsidRPr="00B00879">
        <w:rPr>
          <w:rFonts w:ascii="Montserrat Light" w:hAnsi="Montserrat Light"/>
        </w:rPr>
        <w:t>confidenţialitatea</w:t>
      </w:r>
      <w:proofErr w:type="spellEnd"/>
      <w:r w:rsidRPr="00B00879">
        <w:rPr>
          <w:rFonts w:ascii="Montserrat Light" w:hAnsi="Montserrat Light"/>
        </w:rPr>
        <w:t xml:space="preserve"> cu </w:t>
      </w:r>
      <w:proofErr w:type="spellStart"/>
      <w:r w:rsidRPr="00B00879">
        <w:rPr>
          <w:rFonts w:ascii="Montserrat Light" w:hAnsi="Montserrat Light"/>
        </w:rPr>
        <w:t>privire</w:t>
      </w:r>
      <w:proofErr w:type="spellEnd"/>
      <w:r w:rsidRPr="00B00879">
        <w:rPr>
          <w:rFonts w:ascii="Montserrat Light" w:hAnsi="Montserrat Light"/>
        </w:rPr>
        <w:t xml:space="preserve"> la </w:t>
      </w:r>
      <w:proofErr w:type="spellStart"/>
      <w:r w:rsidRPr="00B00879">
        <w:rPr>
          <w:rFonts w:ascii="Montserrat Light" w:hAnsi="Montserrat Light"/>
        </w:rPr>
        <w:t>activitatea</w:t>
      </w:r>
      <w:proofErr w:type="spellEnd"/>
      <w:r w:rsidRPr="00B00879">
        <w:rPr>
          <w:rFonts w:ascii="Montserrat Light" w:hAnsi="Montserrat Light"/>
        </w:rPr>
        <w:t xml:space="preserve"> </w:t>
      </w:r>
      <w:proofErr w:type="spellStart"/>
      <w:r w:rsidRPr="00B00879">
        <w:rPr>
          <w:rFonts w:ascii="Montserrat Light" w:hAnsi="Montserrat Light"/>
        </w:rPr>
        <w:t>entităţii</w:t>
      </w:r>
      <w:proofErr w:type="spellEnd"/>
      <w:r w:rsidRPr="00B00879">
        <w:rPr>
          <w:rFonts w:ascii="Montserrat Light" w:hAnsi="Montserrat Light"/>
        </w:rPr>
        <w:t xml:space="preserve"> pe </w:t>
      </w:r>
      <w:proofErr w:type="spellStart"/>
      <w:r w:rsidRPr="00B00879">
        <w:rPr>
          <w:rFonts w:ascii="Montserrat Light" w:hAnsi="Montserrat Light"/>
        </w:rPr>
        <w:t>toată</w:t>
      </w:r>
      <w:proofErr w:type="spellEnd"/>
      <w:r w:rsidRPr="00B00879">
        <w:rPr>
          <w:rFonts w:ascii="Montserrat Light" w:hAnsi="Montserrat Light"/>
        </w:rPr>
        <w:t xml:space="preserve"> </w:t>
      </w:r>
      <w:proofErr w:type="spellStart"/>
      <w:r w:rsidRPr="00B00879">
        <w:rPr>
          <w:rFonts w:ascii="Montserrat Light" w:hAnsi="Montserrat Light"/>
        </w:rPr>
        <w:t>perioada</w:t>
      </w:r>
      <w:proofErr w:type="spellEnd"/>
      <w:r w:rsidRPr="00B00879">
        <w:rPr>
          <w:rFonts w:ascii="Montserrat Light" w:hAnsi="Montserrat Light"/>
        </w:rPr>
        <w:t xml:space="preserve"> </w:t>
      </w:r>
      <w:proofErr w:type="spellStart"/>
      <w:r w:rsidRPr="00B00879">
        <w:rPr>
          <w:rFonts w:ascii="Montserrat Light" w:hAnsi="Montserrat Light"/>
        </w:rPr>
        <w:t>mandatului</w:t>
      </w:r>
      <w:proofErr w:type="spellEnd"/>
      <w:r w:rsidRPr="00B00879">
        <w:rPr>
          <w:rFonts w:ascii="Montserrat Light" w:hAnsi="Montserrat Light"/>
        </w:rPr>
        <w:t xml:space="preserve">, </w:t>
      </w:r>
      <w:proofErr w:type="spellStart"/>
      <w:r w:rsidRPr="00B00879">
        <w:rPr>
          <w:rFonts w:ascii="Montserrat Light" w:hAnsi="Montserrat Light"/>
        </w:rPr>
        <w:t>fiind</w:t>
      </w:r>
      <w:proofErr w:type="spellEnd"/>
      <w:r w:rsidRPr="00B00879">
        <w:rPr>
          <w:rFonts w:ascii="Montserrat Light" w:hAnsi="Montserrat Light"/>
        </w:rPr>
        <w:t xml:space="preserve"> </w:t>
      </w:r>
      <w:proofErr w:type="spellStart"/>
      <w:r w:rsidRPr="00B00879">
        <w:rPr>
          <w:rFonts w:ascii="Montserrat Light" w:hAnsi="Montserrat Light"/>
        </w:rPr>
        <w:t>ţinut</w:t>
      </w:r>
      <w:proofErr w:type="spellEnd"/>
      <w:r w:rsidRPr="00B00879">
        <w:rPr>
          <w:rFonts w:ascii="Montserrat Light" w:hAnsi="Montserrat Light"/>
        </w:rPr>
        <w:t xml:space="preserve"> </w:t>
      </w:r>
      <w:proofErr w:type="spellStart"/>
      <w:r w:rsidRPr="00B00879">
        <w:rPr>
          <w:rFonts w:ascii="Montserrat Light" w:hAnsi="Montserrat Light"/>
        </w:rPr>
        <w:t>responsabil</w:t>
      </w:r>
      <w:proofErr w:type="spellEnd"/>
      <w:r w:rsidRPr="00B00879">
        <w:rPr>
          <w:rFonts w:ascii="Montserrat Light" w:hAnsi="Montserrat Light"/>
        </w:rPr>
        <w:t xml:space="preserve"> de </w:t>
      </w:r>
      <w:proofErr w:type="spellStart"/>
      <w:r w:rsidRPr="00B00879">
        <w:rPr>
          <w:rFonts w:ascii="Montserrat Light" w:hAnsi="Montserrat Light"/>
        </w:rPr>
        <w:t>această</w:t>
      </w:r>
      <w:proofErr w:type="spellEnd"/>
      <w:r w:rsidRPr="00B00879">
        <w:rPr>
          <w:rFonts w:ascii="Montserrat Light" w:hAnsi="Montserrat Light"/>
        </w:rPr>
        <w:t xml:space="preserve"> </w:t>
      </w:r>
      <w:proofErr w:type="spellStart"/>
      <w:r w:rsidRPr="00B00879">
        <w:rPr>
          <w:rFonts w:ascii="Montserrat Light" w:hAnsi="Montserrat Light"/>
        </w:rPr>
        <w:t>obligaţie</w:t>
      </w:r>
      <w:proofErr w:type="spellEnd"/>
      <w:r w:rsidRPr="00B00879">
        <w:rPr>
          <w:rFonts w:ascii="Montserrat Light" w:hAnsi="Montserrat Light"/>
        </w:rPr>
        <w:t xml:space="preserve"> </w:t>
      </w:r>
      <w:proofErr w:type="spellStart"/>
      <w:r w:rsidRPr="00B00879">
        <w:rPr>
          <w:rFonts w:ascii="Montserrat Light" w:hAnsi="Montserrat Light"/>
        </w:rPr>
        <w:t>încă</w:t>
      </w:r>
      <w:proofErr w:type="spellEnd"/>
      <w:r w:rsidRPr="00B00879">
        <w:rPr>
          <w:rFonts w:ascii="Montserrat Light" w:hAnsi="Montserrat Light"/>
        </w:rPr>
        <w:t xml:space="preserve"> un an de la </w:t>
      </w:r>
      <w:proofErr w:type="spellStart"/>
      <w:r w:rsidRPr="00B00879">
        <w:rPr>
          <w:rFonts w:ascii="Montserrat Light" w:hAnsi="Montserrat Light"/>
        </w:rPr>
        <w:t>încetarea</w:t>
      </w:r>
      <w:proofErr w:type="spellEnd"/>
      <w:r w:rsidRPr="00B00879">
        <w:rPr>
          <w:rFonts w:ascii="Montserrat Light" w:hAnsi="Montserrat Light"/>
        </w:rPr>
        <w:t xml:space="preserve"> </w:t>
      </w:r>
      <w:proofErr w:type="spellStart"/>
      <w:r w:rsidRPr="00B00879">
        <w:rPr>
          <w:rFonts w:ascii="Montserrat Light" w:hAnsi="Montserrat Light"/>
        </w:rPr>
        <w:t>prezentului</w:t>
      </w:r>
      <w:proofErr w:type="spellEnd"/>
      <w:r w:rsidRPr="00B00879">
        <w:rPr>
          <w:rFonts w:ascii="Montserrat Light" w:hAnsi="Montserrat Light"/>
        </w:rPr>
        <w:t xml:space="preserve"> contract;</w:t>
      </w:r>
    </w:p>
    <w:p w14:paraId="614FD39F" w14:textId="060BE96C"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rPr>
        <w:t xml:space="preserve">d) </w:t>
      </w:r>
      <w:proofErr w:type="spellStart"/>
      <w:r w:rsidRPr="00B00879">
        <w:rPr>
          <w:rFonts w:ascii="Montserrat Light" w:hAnsi="Montserrat Light"/>
        </w:rPr>
        <w:t>ia</w:t>
      </w:r>
      <w:proofErr w:type="spellEnd"/>
      <w:r w:rsidRPr="00B00879">
        <w:rPr>
          <w:rFonts w:ascii="Montserrat Light" w:hAnsi="Montserrat Light"/>
        </w:rPr>
        <w:t xml:space="preserve"> </w:t>
      </w:r>
      <w:proofErr w:type="spellStart"/>
      <w:r w:rsidRPr="00B00879">
        <w:rPr>
          <w:rFonts w:ascii="Montserrat Light" w:hAnsi="Montserrat Light"/>
        </w:rPr>
        <w:t>măsuri</w:t>
      </w:r>
      <w:proofErr w:type="spellEnd"/>
      <w:r w:rsidRPr="00B00879">
        <w:rPr>
          <w:rFonts w:ascii="Montserrat Light" w:hAnsi="Montserrat Light"/>
        </w:rPr>
        <w:t xml:space="preserve"> ca </w:t>
      </w:r>
      <w:proofErr w:type="spellStart"/>
      <w:r w:rsidRPr="00B00879">
        <w:rPr>
          <w:rFonts w:ascii="Montserrat Light" w:hAnsi="Montserrat Light"/>
        </w:rPr>
        <w:t>entitatea</w:t>
      </w:r>
      <w:proofErr w:type="spellEnd"/>
      <w:r w:rsidRPr="00B00879">
        <w:rPr>
          <w:rFonts w:ascii="Montserrat Light" w:hAnsi="Montserrat Light"/>
        </w:rPr>
        <w:t xml:space="preserve"> </w:t>
      </w:r>
      <w:proofErr w:type="spellStart"/>
      <w:r w:rsidRPr="00B00879">
        <w:rPr>
          <w:rFonts w:ascii="Montserrat Light" w:hAnsi="Montserrat Light"/>
        </w:rPr>
        <w:t>să</w:t>
      </w:r>
      <w:proofErr w:type="spellEnd"/>
      <w:r w:rsidRPr="00B00879">
        <w:rPr>
          <w:rFonts w:ascii="Montserrat Light" w:hAnsi="Montserrat Light"/>
        </w:rPr>
        <w:t xml:space="preserve"> </w:t>
      </w:r>
      <w:proofErr w:type="spellStart"/>
      <w:r w:rsidRPr="00B00879">
        <w:rPr>
          <w:rFonts w:ascii="Montserrat Light" w:hAnsi="Montserrat Light"/>
        </w:rPr>
        <w:t>transmită</w:t>
      </w:r>
      <w:proofErr w:type="spellEnd"/>
      <w:r w:rsidRPr="00B00879">
        <w:rPr>
          <w:rFonts w:ascii="Montserrat Light" w:hAnsi="Montserrat Light"/>
        </w:rPr>
        <w:t xml:space="preserve"> </w:t>
      </w:r>
      <w:proofErr w:type="spellStart"/>
      <w:r w:rsidRPr="00B00879">
        <w:rPr>
          <w:rFonts w:ascii="Montserrat Light" w:hAnsi="Montserrat Light"/>
        </w:rPr>
        <w:t>mandantului</w:t>
      </w:r>
      <w:proofErr w:type="spellEnd"/>
      <w:r w:rsidRPr="00B00879">
        <w:rPr>
          <w:rFonts w:ascii="Montserrat Light" w:hAnsi="Montserrat Light"/>
        </w:rPr>
        <w:t xml:space="preserve"> </w:t>
      </w:r>
      <w:proofErr w:type="spellStart"/>
      <w:r w:rsidRPr="00B00879">
        <w:rPr>
          <w:rFonts w:ascii="Montserrat Light" w:hAnsi="Montserrat Light"/>
        </w:rPr>
        <w:t>toate</w:t>
      </w:r>
      <w:proofErr w:type="spellEnd"/>
      <w:r w:rsidRPr="00B00879">
        <w:rPr>
          <w:rFonts w:ascii="Montserrat Light" w:hAnsi="Montserrat Light"/>
        </w:rPr>
        <w:t xml:space="preserve"> </w:t>
      </w:r>
      <w:proofErr w:type="spellStart"/>
      <w:r w:rsidRPr="00B00879">
        <w:rPr>
          <w:rFonts w:ascii="Montserrat Light" w:hAnsi="Montserrat Light"/>
        </w:rPr>
        <w:t>datele</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informaţiile</w:t>
      </w:r>
      <w:proofErr w:type="spellEnd"/>
      <w:r w:rsidRPr="00B00879">
        <w:rPr>
          <w:rFonts w:ascii="Montserrat Light" w:hAnsi="Montserrat Light"/>
        </w:rPr>
        <w:t xml:space="preserve"> </w:t>
      </w:r>
      <w:proofErr w:type="spellStart"/>
      <w:r w:rsidRPr="00B00879">
        <w:rPr>
          <w:rFonts w:ascii="Montserrat Light" w:hAnsi="Montserrat Light"/>
        </w:rPr>
        <w:t>stabilite</w:t>
      </w:r>
      <w:proofErr w:type="spellEnd"/>
      <w:r w:rsidRPr="00B00879">
        <w:rPr>
          <w:rFonts w:ascii="Montserrat Light" w:hAnsi="Montserrat Light"/>
        </w:rPr>
        <w:t xml:space="preserve"> de </w:t>
      </w:r>
      <w:proofErr w:type="spellStart"/>
      <w:r w:rsidRPr="00B00879">
        <w:rPr>
          <w:rFonts w:ascii="Montserrat Light" w:hAnsi="Montserrat Light"/>
        </w:rPr>
        <w:t>acesta</w:t>
      </w:r>
      <w:proofErr w:type="spellEnd"/>
      <w:r w:rsidRPr="00B00879">
        <w:rPr>
          <w:rFonts w:ascii="Montserrat Light" w:hAnsi="Montserrat Light"/>
        </w:rPr>
        <w:t>;</w:t>
      </w:r>
    </w:p>
    <w:p w14:paraId="4E766CCD" w14:textId="6F03F647"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rPr>
        <w:t xml:space="preserve">e) </w:t>
      </w:r>
      <w:proofErr w:type="spellStart"/>
      <w:r w:rsidRPr="00B00879">
        <w:rPr>
          <w:rFonts w:ascii="Montserrat Light" w:hAnsi="Montserrat Light"/>
        </w:rPr>
        <w:t>sesizează</w:t>
      </w:r>
      <w:proofErr w:type="spellEnd"/>
      <w:r w:rsidRPr="00B00879">
        <w:rPr>
          <w:rFonts w:ascii="Montserrat Light" w:hAnsi="Montserrat Light"/>
        </w:rPr>
        <w:t xml:space="preserve"> </w:t>
      </w:r>
      <w:proofErr w:type="spellStart"/>
      <w:r w:rsidRPr="00B00879">
        <w:rPr>
          <w:rFonts w:ascii="Montserrat Light" w:hAnsi="Montserrat Light"/>
        </w:rPr>
        <w:t>mandantul</w:t>
      </w:r>
      <w:proofErr w:type="spellEnd"/>
      <w:r w:rsidRPr="00B00879">
        <w:rPr>
          <w:rFonts w:ascii="Montserrat Light" w:hAnsi="Montserrat Light"/>
        </w:rPr>
        <w:t xml:space="preserve"> </w:t>
      </w:r>
      <w:proofErr w:type="spellStart"/>
      <w:r w:rsidRPr="00B00879">
        <w:rPr>
          <w:rFonts w:ascii="Montserrat Light" w:hAnsi="Montserrat Light"/>
        </w:rPr>
        <w:t>asupra</w:t>
      </w:r>
      <w:proofErr w:type="spellEnd"/>
      <w:r w:rsidRPr="00B00879">
        <w:rPr>
          <w:rFonts w:ascii="Montserrat Light" w:hAnsi="Montserrat Light"/>
        </w:rPr>
        <w:t xml:space="preserve"> </w:t>
      </w:r>
      <w:proofErr w:type="spellStart"/>
      <w:r w:rsidRPr="00B00879">
        <w:rPr>
          <w:rFonts w:ascii="Montserrat Light" w:hAnsi="Montserrat Light"/>
        </w:rPr>
        <w:t>deficienţelor</w:t>
      </w:r>
      <w:proofErr w:type="spellEnd"/>
      <w:r w:rsidRPr="00B00879">
        <w:rPr>
          <w:rFonts w:ascii="Montserrat Light" w:hAnsi="Montserrat Light"/>
        </w:rPr>
        <w:t xml:space="preserve"> </w:t>
      </w:r>
      <w:proofErr w:type="spellStart"/>
      <w:r w:rsidRPr="00B00879">
        <w:rPr>
          <w:rFonts w:ascii="Montserrat Light" w:hAnsi="Montserrat Light"/>
        </w:rPr>
        <w:t>sau</w:t>
      </w:r>
      <w:proofErr w:type="spellEnd"/>
      <w:r w:rsidRPr="00B00879">
        <w:rPr>
          <w:rFonts w:ascii="Montserrat Light" w:hAnsi="Montserrat Light"/>
        </w:rPr>
        <w:t xml:space="preserve"> </w:t>
      </w:r>
      <w:proofErr w:type="spellStart"/>
      <w:r w:rsidRPr="00B00879">
        <w:rPr>
          <w:rFonts w:ascii="Montserrat Light" w:hAnsi="Montserrat Light"/>
        </w:rPr>
        <w:t>neregulilor</w:t>
      </w:r>
      <w:proofErr w:type="spellEnd"/>
      <w:r w:rsidRPr="00B00879">
        <w:rPr>
          <w:rFonts w:ascii="Montserrat Light" w:hAnsi="Montserrat Light"/>
        </w:rPr>
        <w:t xml:space="preserve"> de </w:t>
      </w:r>
      <w:proofErr w:type="spellStart"/>
      <w:r w:rsidRPr="00B00879">
        <w:rPr>
          <w:rFonts w:ascii="Montserrat Light" w:hAnsi="Montserrat Light"/>
        </w:rPr>
        <w:t>natură</w:t>
      </w:r>
      <w:proofErr w:type="spellEnd"/>
      <w:r w:rsidRPr="00B00879">
        <w:rPr>
          <w:rFonts w:ascii="Montserrat Light" w:hAnsi="Montserrat Light"/>
        </w:rPr>
        <w:t xml:space="preserve"> a </w:t>
      </w:r>
      <w:proofErr w:type="spellStart"/>
      <w:r w:rsidRPr="00B00879">
        <w:rPr>
          <w:rFonts w:ascii="Montserrat Light" w:hAnsi="Montserrat Light"/>
        </w:rPr>
        <w:t>periclita</w:t>
      </w:r>
      <w:proofErr w:type="spellEnd"/>
      <w:r w:rsidRPr="00B00879">
        <w:rPr>
          <w:rFonts w:ascii="Montserrat Light" w:hAnsi="Montserrat Light"/>
        </w:rPr>
        <w:t xml:space="preserve"> </w:t>
      </w:r>
      <w:proofErr w:type="spellStart"/>
      <w:r w:rsidRPr="00B00879">
        <w:rPr>
          <w:rFonts w:ascii="Montserrat Light" w:hAnsi="Montserrat Light"/>
        </w:rPr>
        <w:t>normala</w:t>
      </w:r>
      <w:proofErr w:type="spellEnd"/>
      <w:r w:rsidRPr="00B00879">
        <w:rPr>
          <w:rFonts w:ascii="Montserrat Light" w:hAnsi="Montserrat Light"/>
        </w:rPr>
        <w:t xml:space="preserve"> </w:t>
      </w:r>
      <w:proofErr w:type="spellStart"/>
      <w:r w:rsidRPr="00B00879">
        <w:rPr>
          <w:rFonts w:ascii="Montserrat Light" w:hAnsi="Montserrat Light"/>
        </w:rPr>
        <w:t>funcţionare</w:t>
      </w:r>
      <w:proofErr w:type="spellEnd"/>
      <w:r w:rsidRPr="00B00879">
        <w:rPr>
          <w:rFonts w:ascii="Montserrat Light" w:hAnsi="Montserrat Light"/>
        </w:rPr>
        <w:t xml:space="preserve"> </w:t>
      </w:r>
      <w:proofErr w:type="gramStart"/>
      <w:r w:rsidRPr="00B00879">
        <w:rPr>
          <w:rFonts w:ascii="Montserrat Light" w:hAnsi="Montserrat Light"/>
        </w:rPr>
        <w:t>a</w:t>
      </w:r>
      <w:proofErr w:type="gramEnd"/>
      <w:r w:rsidRPr="00B00879">
        <w:rPr>
          <w:rFonts w:ascii="Montserrat Light" w:hAnsi="Montserrat Light"/>
        </w:rPr>
        <w:t xml:space="preserve"> </w:t>
      </w:r>
      <w:proofErr w:type="spellStart"/>
      <w:r w:rsidRPr="00B00879">
        <w:rPr>
          <w:rFonts w:ascii="Montserrat Light" w:hAnsi="Montserrat Light"/>
        </w:rPr>
        <w:t>entităţii</w:t>
      </w:r>
      <w:proofErr w:type="spellEnd"/>
      <w:r w:rsidRPr="00B00879">
        <w:rPr>
          <w:rFonts w:ascii="Montserrat Light" w:hAnsi="Montserrat Light"/>
        </w:rPr>
        <w:t xml:space="preserve"> pe care le </w:t>
      </w:r>
      <w:proofErr w:type="spellStart"/>
      <w:r w:rsidRPr="00B00879">
        <w:rPr>
          <w:rFonts w:ascii="Montserrat Light" w:hAnsi="Montserrat Light"/>
        </w:rPr>
        <w:t>constată</w:t>
      </w:r>
      <w:proofErr w:type="spellEnd"/>
      <w:r w:rsidRPr="00B00879">
        <w:rPr>
          <w:rFonts w:ascii="Montserrat Light" w:hAnsi="Montserrat Light"/>
        </w:rPr>
        <w:t xml:space="preserve"> direct </w:t>
      </w:r>
      <w:proofErr w:type="spellStart"/>
      <w:r w:rsidRPr="00B00879">
        <w:rPr>
          <w:rFonts w:ascii="Montserrat Light" w:hAnsi="Montserrat Light"/>
        </w:rPr>
        <w:t>sau</w:t>
      </w:r>
      <w:proofErr w:type="spellEnd"/>
      <w:r w:rsidRPr="00B00879">
        <w:rPr>
          <w:rFonts w:ascii="Montserrat Light" w:hAnsi="Montserrat Light"/>
        </w:rPr>
        <w:t xml:space="preserve"> indirect.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cazul</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care </w:t>
      </w:r>
      <w:proofErr w:type="spellStart"/>
      <w:r w:rsidRPr="00B00879">
        <w:rPr>
          <w:rFonts w:ascii="Montserrat Light" w:hAnsi="Montserrat Light"/>
        </w:rPr>
        <w:t>deficienţele</w:t>
      </w:r>
      <w:proofErr w:type="spellEnd"/>
      <w:r w:rsidRPr="00B00879">
        <w:rPr>
          <w:rFonts w:ascii="Montserrat Light" w:hAnsi="Montserrat Light"/>
        </w:rPr>
        <w:t xml:space="preserve"> </w:t>
      </w:r>
      <w:proofErr w:type="spellStart"/>
      <w:r w:rsidRPr="00B00879">
        <w:rPr>
          <w:rFonts w:ascii="Montserrat Light" w:hAnsi="Montserrat Light"/>
        </w:rPr>
        <w:t>sau</w:t>
      </w:r>
      <w:proofErr w:type="spellEnd"/>
      <w:r w:rsidRPr="00B00879">
        <w:rPr>
          <w:rFonts w:ascii="Montserrat Light" w:hAnsi="Montserrat Light"/>
        </w:rPr>
        <w:t xml:space="preserve"> </w:t>
      </w:r>
      <w:proofErr w:type="spellStart"/>
      <w:r w:rsidRPr="00B00879">
        <w:rPr>
          <w:rFonts w:ascii="Montserrat Light" w:hAnsi="Montserrat Light"/>
        </w:rPr>
        <w:t>neregulile</w:t>
      </w:r>
      <w:proofErr w:type="spellEnd"/>
      <w:r w:rsidRPr="00B00879">
        <w:rPr>
          <w:rFonts w:ascii="Montserrat Light" w:hAnsi="Montserrat Light"/>
        </w:rPr>
        <w:t xml:space="preserve"> nu pot fi </w:t>
      </w:r>
      <w:proofErr w:type="spellStart"/>
      <w:r w:rsidRPr="00B00879">
        <w:rPr>
          <w:rFonts w:ascii="Montserrat Light" w:hAnsi="Montserrat Light"/>
        </w:rPr>
        <w:t>înlăturate</w:t>
      </w:r>
      <w:proofErr w:type="spellEnd"/>
      <w:r w:rsidRPr="00B00879">
        <w:rPr>
          <w:rFonts w:ascii="Montserrat Light" w:hAnsi="Montserrat Light"/>
        </w:rPr>
        <w:t xml:space="preserve"> </w:t>
      </w:r>
      <w:proofErr w:type="spellStart"/>
      <w:r w:rsidRPr="00B00879">
        <w:rPr>
          <w:rFonts w:ascii="Montserrat Light" w:hAnsi="Montserrat Light"/>
        </w:rPr>
        <w:t>operativ</w:t>
      </w:r>
      <w:proofErr w:type="spellEnd"/>
      <w:r w:rsidRPr="00B00879">
        <w:rPr>
          <w:rFonts w:ascii="Montserrat Light" w:hAnsi="Montserrat Light"/>
        </w:rPr>
        <w:t xml:space="preserve">, </w:t>
      </w:r>
      <w:proofErr w:type="spellStart"/>
      <w:r w:rsidRPr="00B00879">
        <w:rPr>
          <w:rFonts w:ascii="Montserrat Light" w:hAnsi="Montserrat Light"/>
        </w:rPr>
        <w:t>mandatarul</w:t>
      </w:r>
      <w:proofErr w:type="spellEnd"/>
      <w:r w:rsidRPr="00B00879">
        <w:rPr>
          <w:rFonts w:ascii="Montserrat Light" w:hAnsi="Montserrat Light"/>
        </w:rPr>
        <w:t xml:space="preserve"> </w:t>
      </w:r>
      <w:proofErr w:type="spellStart"/>
      <w:r w:rsidRPr="00B00879">
        <w:rPr>
          <w:rFonts w:ascii="Montserrat Light" w:hAnsi="Montserrat Light"/>
        </w:rPr>
        <w:t>va</w:t>
      </w:r>
      <w:proofErr w:type="spellEnd"/>
      <w:r w:rsidRPr="00B00879">
        <w:rPr>
          <w:rFonts w:ascii="Montserrat Light" w:hAnsi="Montserrat Light"/>
        </w:rPr>
        <w:t xml:space="preserve"> </w:t>
      </w:r>
      <w:proofErr w:type="spellStart"/>
      <w:r w:rsidRPr="00B00879">
        <w:rPr>
          <w:rFonts w:ascii="Montserrat Light" w:hAnsi="Montserrat Light"/>
        </w:rPr>
        <w:t>propune</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măsurile</w:t>
      </w:r>
      <w:proofErr w:type="spellEnd"/>
      <w:r w:rsidRPr="00B00879">
        <w:rPr>
          <w:rFonts w:ascii="Montserrat Light" w:hAnsi="Montserrat Light"/>
        </w:rPr>
        <w:t xml:space="preserve"> </w:t>
      </w:r>
      <w:proofErr w:type="spellStart"/>
      <w:r w:rsidRPr="00B00879">
        <w:rPr>
          <w:rFonts w:ascii="Montserrat Light" w:hAnsi="Montserrat Light"/>
        </w:rPr>
        <w:t>ce</w:t>
      </w:r>
      <w:proofErr w:type="spellEnd"/>
      <w:r w:rsidRPr="00B00879">
        <w:rPr>
          <w:rFonts w:ascii="Montserrat Light" w:hAnsi="Montserrat Light"/>
        </w:rPr>
        <w:t xml:space="preserve"> le </w:t>
      </w:r>
      <w:proofErr w:type="spellStart"/>
      <w:r w:rsidRPr="00B00879">
        <w:rPr>
          <w:rFonts w:ascii="Montserrat Light" w:hAnsi="Montserrat Light"/>
        </w:rPr>
        <w:t>consideră</w:t>
      </w:r>
      <w:proofErr w:type="spellEnd"/>
      <w:r w:rsidRPr="00B00879">
        <w:rPr>
          <w:rFonts w:ascii="Montserrat Light" w:hAnsi="Montserrat Light"/>
        </w:rPr>
        <w:t xml:space="preserve"> </w:t>
      </w:r>
      <w:proofErr w:type="spellStart"/>
      <w:r w:rsidRPr="00B00879">
        <w:rPr>
          <w:rFonts w:ascii="Montserrat Light" w:hAnsi="Montserrat Light"/>
        </w:rPr>
        <w:t>că</w:t>
      </w:r>
      <w:proofErr w:type="spellEnd"/>
      <w:r w:rsidRPr="00B00879">
        <w:rPr>
          <w:rFonts w:ascii="Montserrat Light" w:hAnsi="Montserrat Light"/>
        </w:rPr>
        <w:t xml:space="preserve"> </w:t>
      </w:r>
      <w:proofErr w:type="spellStart"/>
      <w:r w:rsidRPr="00B00879">
        <w:rPr>
          <w:rFonts w:ascii="Montserrat Light" w:hAnsi="Montserrat Light"/>
        </w:rPr>
        <w:t>ar</w:t>
      </w:r>
      <w:proofErr w:type="spellEnd"/>
      <w:r w:rsidRPr="00B00879">
        <w:rPr>
          <w:rFonts w:ascii="Montserrat Light" w:hAnsi="Montserrat Light"/>
        </w:rPr>
        <w:t xml:space="preserve"> </w:t>
      </w:r>
      <w:proofErr w:type="spellStart"/>
      <w:r w:rsidRPr="00B00879">
        <w:rPr>
          <w:rFonts w:ascii="Montserrat Light" w:hAnsi="Montserrat Light"/>
        </w:rPr>
        <w:t>trebui</w:t>
      </w:r>
      <w:proofErr w:type="spellEnd"/>
      <w:r w:rsidRPr="00B00879">
        <w:rPr>
          <w:rFonts w:ascii="Montserrat Light" w:hAnsi="Montserrat Light"/>
        </w:rPr>
        <w:t xml:space="preserve"> </w:t>
      </w:r>
      <w:proofErr w:type="spellStart"/>
      <w:r w:rsidRPr="00B00879">
        <w:rPr>
          <w:rFonts w:ascii="Montserrat Light" w:hAnsi="Montserrat Light"/>
        </w:rPr>
        <w:t>luate</w:t>
      </w:r>
      <w:proofErr w:type="spellEnd"/>
      <w:r w:rsidRPr="00B00879">
        <w:rPr>
          <w:rFonts w:ascii="Montserrat Light" w:hAnsi="Montserrat Light"/>
        </w:rPr>
        <w:t>;</w:t>
      </w:r>
    </w:p>
    <w:p w14:paraId="3038DFD9" w14:textId="3C7BA8B5"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rPr>
        <w:t xml:space="preserve">f) </w:t>
      </w:r>
      <w:proofErr w:type="spellStart"/>
      <w:r w:rsidRPr="00B00879">
        <w:rPr>
          <w:rFonts w:ascii="Montserrat Light" w:hAnsi="Montserrat Light"/>
        </w:rPr>
        <w:t>depune</w:t>
      </w:r>
      <w:proofErr w:type="spellEnd"/>
      <w:r w:rsidRPr="00B00879">
        <w:rPr>
          <w:rFonts w:ascii="Montserrat Light" w:hAnsi="Montserrat Light"/>
        </w:rPr>
        <w:t xml:space="preserve"> la Consiliul </w:t>
      </w:r>
      <w:proofErr w:type="spellStart"/>
      <w:r w:rsidRPr="00B00879">
        <w:rPr>
          <w:rFonts w:ascii="Montserrat Light" w:hAnsi="Montserrat Light"/>
        </w:rPr>
        <w:t>Judeţean</w:t>
      </w:r>
      <w:proofErr w:type="spellEnd"/>
      <w:r w:rsidRPr="00B00879">
        <w:rPr>
          <w:rFonts w:ascii="Montserrat Light" w:hAnsi="Montserrat Light"/>
        </w:rPr>
        <w:t xml:space="preserve"> Cluj, </w:t>
      </w:r>
      <w:proofErr w:type="spellStart"/>
      <w:r w:rsidRPr="00B00879">
        <w:rPr>
          <w:rFonts w:ascii="Montserrat Light" w:hAnsi="Montserrat Light"/>
        </w:rPr>
        <w:t>în</w:t>
      </w:r>
      <w:proofErr w:type="spellEnd"/>
      <w:r w:rsidRPr="00B00879">
        <w:rPr>
          <w:rFonts w:ascii="Montserrat Light" w:hAnsi="Montserrat Light"/>
        </w:rPr>
        <w:t xml:space="preserve"> termen de </w:t>
      </w:r>
      <w:proofErr w:type="spellStart"/>
      <w:r w:rsidRPr="00B00879">
        <w:rPr>
          <w:rFonts w:ascii="Montserrat Light" w:hAnsi="Montserrat Light"/>
        </w:rPr>
        <w:t>cel</w:t>
      </w:r>
      <w:proofErr w:type="spellEnd"/>
      <w:r w:rsidRPr="00B00879">
        <w:rPr>
          <w:rFonts w:ascii="Montserrat Light" w:hAnsi="Montserrat Light"/>
        </w:rPr>
        <w:t xml:space="preserve"> </w:t>
      </w:r>
      <w:proofErr w:type="spellStart"/>
      <w:r w:rsidRPr="00B00879">
        <w:rPr>
          <w:rFonts w:ascii="Montserrat Light" w:hAnsi="Montserrat Light"/>
        </w:rPr>
        <w:t>mult</w:t>
      </w:r>
      <w:proofErr w:type="spellEnd"/>
      <w:r w:rsidRPr="00B00879">
        <w:rPr>
          <w:rFonts w:ascii="Montserrat Light" w:hAnsi="Montserrat Light"/>
        </w:rPr>
        <w:t xml:space="preserve"> </w:t>
      </w:r>
      <w:proofErr w:type="spellStart"/>
      <w:r w:rsidRPr="00B00879">
        <w:rPr>
          <w:rFonts w:ascii="Montserrat Light" w:hAnsi="Montserrat Light"/>
        </w:rPr>
        <w:t>două</w:t>
      </w:r>
      <w:proofErr w:type="spellEnd"/>
      <w:r w:rsidRPr="00B00879">
        <w:rPr>
          <w:rFonts w:ascii="Montserrat Light" w:hAnsi="Montserrat Light"/>
        </w:rPr>
        <w:t xml:space="preserve"> </w:t>
      </w:r>
      <w:proofErr w:type="spellStart"/>
      <w:r w:rsidRPr="00B00879">
        <w:rPr>
          <w:rFonts w:ascii="Montserrat Light" w:hAnsi="Montserrat Light"/>
        </w:rPr>
        <w:t>zile</w:t>
      </w:r>
      <w:proofErr w:type="spellEnd"/>
      <w:r w:rsidRPr="00B00879">
        <w:rPr>
          <w:rFonts w:ascii="Montserrat Light" w:hAnsi="Montserrat Light"/>
        </w:rPr>
        <w:t xml:space="preserve"> de la data </w:t>
      </w:r>
      <w:proofErr w:type="spellStart"/>
      <w:r w:rsidRPr="00B00879">
        <w:rPr>
          <w:rFonts w:ascii="Montserrat Light" w:hAnsi="Montserrat Light"/>
        </w:rPr>
        <w:t>desfăşurării</w:t>
      </w:r>
      <w:proofErr w:type="spellEnd"/>
      <w:r w:rsidRPr="00B00879">
        <w:rPr>
          <w:rFonts w:ascii="Montserrat Light" w:hAnsi="Montserrat Light"/>
        </w:rPr>
        <w:t xml:space="preserve"> </w:t>
      </w:r>
      <w:proofErr w:type="spellStart"/>
      <w:r w:rsidRPr="00B00879">
        <w:rPr>
          <w:rFonts w:ascii="Montserrat Light" w:hAnsi="Montserrat Light"/>
        </w:rPr>
        <w:t>şedinţei</w:t>
      </w:r>
      <w:proofErr w:type="spellEnd"/>
      <w:r w:rsidRPr="00B00879">
        <w:rPr>
          <w:rFonts w:ascii="Montserrat Light" w:hAnsi="Montserrat Light"/>
        </w:rPr>
        <w:t xml:space="preserve"> </w:t>
      </w:r>
      <w:proofErr w:type="spellStart"/>
      <w:r w:rsidRPr="00B00879">
        <w:rPr>
          <w:rFonts w:ascii="Montserrat Light" w:hAnsi="Montserrat Light"/>
        </w:rPr>
        <w:t>Consiliului</w:t>
      </w:r>
      <w:proofErr w:type="spellEnd"/>
      <w:r w:rsidRPr="00B00879">
        <w:rPr>
          <w:rFonts w:ascii="Montserrat Light" w:hAnsi="Montserrat Light"/>
        </w:rPr>
        <w:t xml:space="preserve"> de </w:t>
      </w:r>
      <w:proofErr w:type="spellStart"/>
      <w:r w:rsidRPr="00B00879">
        <w:rPr>
          <w:rFonts w:ascii="Montserrat Light" w:hAnsi="Montserrat Light"/>
        </w:rPr>
        <w:t>administrație</w:t>
      </w:r>
      <w:proofErr w:type="spellEnd"/>
      <w:r w:rsidRPr="00B00879">
        <w:rPr>
          <w:rFonts w:ascii="Montserrat Light" w:hAnsi="Montserrat Light"/>
        </w:rPr>
        <w:t xml:space="preserve">, </w:t>
      </w:r>
      <w:proofErr w:type="spellStart"/>
      <w:r w:rsidRPr="00B00879">
        <w:rPr>
          <w:rFonts w:ascii="Montserrat Light" w:hAnsi="Montserrat Light"/>
        </w:rPr>
        <w:t>copii</w:t>
      </w:r>
      <w:proofErr w:type="spellEnd"/>
      <w:r w:rsidRPr="00B00879">
        <w:rPr>
          <w:rFonts w:ascii="Montserrat Light" w:hAnsi="Montserrat Light"/>
        </w:rPr>
        <w:t xml:space="preserve"> </w:t>
      </w:r>
      <w:proofErr w:type="spellStart"/>
      <w:r w:rsidRPr="00B00879">
        <w:rPr>
          <w:rFonts w:ascii="Montserrat Light" w:hAnsi="Montserrat Light"/>
        </w:rPr>
        <w:t>conforme</w:t>
      </w:r>
      <w:proofErr w:type="spellEnd"/>
      <w:r w:rsidRPr="00B00879">
        <w:rPr>
          <w:rFonts w:ascii="Montserrat Light" w:hAnsi="Montserrat Light"/>
        </w:rPr>
        <w:t xml:space="preserve"> cu </w:t>
      </w:r>
      <w:proofErr w:type="spellStart"/>
      <w:r w:rsidRPr="00B00879">
        <w:rPr>
          <w:rFonts w:ascii="Montserrat Light" w:hAnsi="Montserrat Light"/>
        </w:rPr>
        <w:t>originalul</w:t>
      </w:r>
      <w:proofErr w:type="spellEnd"/>
      <w:r w:rsidRPr="00B00879">
        <w:rPr>
          <w:rFonts w:ascii="Montserrat Light" w:hAnsi="Montserrat Light"/>
        </w:rPr>
        <w:t xml:space="preserve"> (</w:t>
      </w:r>
      <w:proofErr w:type="spellStart"/>
      <w:r w:rsidRPr="00B00879">
        <w:rPr>
          <w:rFonts w:ascii="Montserrat Light" w:hAnsi="Montserrat Light"/>
        </w:rPr>
        <w:t>ştampilate</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semnate</w:t>
      </w:r>
      <w:proofErr w:type="spellEnd"/>
      <w:r w:rsidRPr="00B00879">
        <w:rPr>
          <w:rFonts w:ascii="Montserrat Light" w:hAnsi="Montserrat Light"/>
        </w:rPr>
        <w:t xml:space="preserve"> de </w:t>
      </w:r>
      <w:proofErr w:type="spellStart"/>
      <w:r w:rsidRPr="00B00879">
        <w:rPr>
          <w:rFonts w:ascii="Montserrat Light" w:hAnsi="Montserrat Light"/>
        </w:rPr>
        <w:t>conducerea</w:t>
      </w:r>
      <w:proofErr w:type="spellEnd"/>
      <w:r w:rsidRPr="00B00879">
        <w:rPr>
          <w:rFonts w:ascii="Montserrat Light" w:hAnsi="Montserrat Light"/>
        </w:rPr>
        <w:t xml:space="preserve"> </w:t>
      </w:r>
      <w:proofErr w:type="spellStart"/>
      <w:r w:rsidRPr="00B00879">
        <w:rPr>
          <w:rFonts w:ascii="Montserrat Light" w:hAnsi="Montserrat Light"/>
        </w:rPr>
        <w:t>entităţii</w:t>
      </w:r>
      <w:proofErr w:type="spellEnd"/>
      <w:r w:rsidRPr="00B00879">
        <w:rPr>
          <w:rFonts w:ascii="Montserrat Light" w:hAnsi="Montserrat Light"/>
        </w:rPr>
        <w:t xml:space="preserve">) de pe </w:t>
      </w:r>
      <w:proofErr w:type="spellStart"/>
      <w:r w:rsidRPr="00B00879">
        <w:rPr>
          <w:rFonts w:ascii="Montserrat Light" w:hAnsi="Montserrat Light"/>
        </w:rPr>
        <w:t>hotărârile</w:t>
      </w:r>
      <w:proofErr w:type="spellEnd"/>
      <w:r w:rsidRPr="00B00879">
        <w:rPr>
          <w:rFonts w:ascii="Montserrat Light" w:hAnsi="Montserrat Light"/>
        </w:rPr>
        <w:t xml:space="preserve"> </w:t>
      </w:r>
      <w:proofErr w:type="spellStart"/>
      <w:r w:rsidRPr="00B00879">
        <w:rPr>
          <w:rFonts w:ascii="Montserrat Light" w:hAnsi="Montserrat Light"/>
        </w:rPr>
        <w:t>adoptate</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procesele</w:t>
      </w:r>
      <w:proofErr w:type="spellEnd"/>
      <w:r w:rsidRPr="00B00879">
        <w:rPr>
          <w:rFonts w:ascii="Montserrat Light" w:hAnsi="Montserrat Light"/>
        </w:rPr>
        <w:t xml:space="preserve">-verbale ale </w:t>
      </w:r>
      <w:proofErr w:type="spellStart"/>
      <w:r w:rsidRPr="00B00879">
        <w:rPr>
          <w:rFonts w:ascii="Montserrat Light" w:hAnsi="Montserrat Light"/>
        </w:rPr>
        <w:t>şedinţelor</w:t>
      </w:r>
      <w:proofErr w:type="spellEnd"/>
      <w:r w:rsidRPr="00B00879">
        <w:rPr>
          <w:rFonts w:ascii="Montserrat Light" w:hAnsi="Montserrat Light"/>
        </w:rPr>
        <w:t>;</w:t>
      </w:r>
    </w:p>
    <w:p w14:paraId="10F0467A" w14:textId="2DDE1941" w:rsidR="00FD5150" w:rsidRPr="00B00879" w:rsidRDefault="00FD5150" w:rsidP="00936E47">
      <w:pPr>
        <w:autoSpaceDE w:val="0"/>
        <w:autoSpaceDN w:val="0"/>
        <w:adjustRightInd w:val="0"/>
        <w:jc w:val="both"/>
        <w:rPr>
          <w:rFonts w:ascii="Montserrat Light" w:hAnsi="Montserrat Light"/>
          <w:lang w:val="fr-FR"/>
        </w:rPr>
      </w:pPr>
      <w:r w:rsidRPr="00B00879">
        <w:rPr>
          <w:rFonts w:ascii="Montserrat Light" w:hAnsi="Montserrat Light"/>
        </w:rPr>
        <w:t xml:space="preserve">g) </w:t>
      </w:r>
      <w:proofErr w:type="spellStart"/>
      <w:r w:rsidRPr="00B00879">
        <w:rPr>
          <w:rFonts w:ascii="Montserrat Light" w:hAnsi="Montserrat Light"/>
        </w:rPr>
        <w:t>depune</w:t>
      </w:r>
      <w:proofErr w:type="spellEnd"/>
      <w:r w:rsidRPr="00B00879">
        <w:rPr>
          <w:rFonts w:ascii="Montserrat Light" w:hAnsi="Montserrat Light"/>
        </w:rPr>
        <w:t xml:space="preserve"> un </w:t>
      </w:r>
      <w:proofErr w:type="spellStart"/>
      <w:r w:rsidRPr="00B00879">
        <w:rPr>
          <w:rFonts w:ascii="Montserrat Light" w:hAnsi="Montserrat Light"/>
        </w:rPr>
        <w:t>raport</w:t>
      </w:r>
      <w:proofErr w:type="spellEnd"/>
      <w:r w:rsidRPr="00B00879">
        <w:rPr>
          <w:rFonts w:ascii="Montserrat Light" w:hAnsi="Montserrat Light"/>
        </w:rPr>
        <w:t xml:space="preserve"> semestrial de </w:t>
      </w:r>
      <w:proofErr w:type="spellStart"/>
      <w:r w:rsidRPr="00B00879">
        <w:rPr>
          <w:rFonts w:ascii="Montserrat Light" w:hAnsi="Montserrat Light"/>
        </w:rPr>
        <w:t>activitate</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furnizează</w:t>
      </w:r>
      <w:proofErr w:type="spellEnd"/>
      <w:r w:rsidRPr="00B00879">
        <w:rPr>
          <w:rFonts w:ascii="Montserrat Light" w:hAnsi="Montserrat Light"/>
        </w:rPr>
        <w:t xml:space="preserve"> </w:t>
      </w:r>
      <w:proofErr w:type="spellStart"/>
      <w:r w:rsidRPr="00B00879">
        <w:rPr>
          <w:rFonts w:ascii="Montserrat Light" w:hAnsi="Montserrat Light"/>
        </w:rPr>
        <w:t>oricând</w:t>
      </w:r>
      <w:proofErr w:type="spellEnd"/>
      <w:r w:rsidRPr="00B00879">
        <w:rPr>
          <w:rFonts w:ascii="Montserrat Light" w:hAnsi="Montserrat Light"/>
        </w:rPr>
        <w:t xml:space="preserve"> </w:t>
      </w:r>
      <w:proofErr w:type="spellStart"/>
      <w:r w:rsidRPr="00B00879">
        <w:rPr>
          <w:rFonts w:ascii="Montserrat Light" w:hAnsi="Montserrat Light"/>
        </w:rPr>
        <w:t>mandantului</w:t>
      </w:r>
      <w:proofErr w:type="spellEnd"/>
      <w:r w:rsidRPr="00B00879">
        <w:rPr>
          <w:rFonts w:ascii="Montserrat Light" w:hAnsi="Montserrat Light"/>
        </w:rPr>
        <w:t xml:space="preserve">, la </w:t>
      </w:r>
      <w:proofErr w:type="spellStart"/>
      <w:r w:rsidRPr="00B00879">
        <w:rPr>
          <w:rFonts w:ascii="Montserrat Light" w:hAnsi="Montserrat Light"/>
        </w:rPr>
        <w:t>solicitarea</w:t>
      </w:r>
      <w:proofErr w:type="spellEnd"/>
      <w:r w:rsidRPr="00B00879">
        <w:rPr>
          <w:rFonts w:ascii="Montserrat Light" w:hAnsi="Montserrat Light"/>
        </w:rPr>
        <w:t xml:space="preserve"> </w:t>
      </w:r>
      <w:proofErr w:type="spellStart"/>
      <w:r w:rsidRPr="00B00879">
        <w:rPr>
          <w:rFonts w:ascii="Montserrat Light" w:hAnsi="Montserrat Light"/>
        </w:rPr>
        <w:t>acestuia</w:t>
      </w:r>
      <w:proofErr w:type="spellEnd"/>
      <w:r w:rsidRPr="00B00879">
        <w:rPr>
          <w:rFonts w:ascii="Montserrat Light" w:hAnsi="Montserrat Light"/>
        </w:rPr>
        <w:t xml:space="preserve">, </w:t>
      </w:r>
      <w:proofErr w:type="spellStart"/>
      <w:r w:rsidRPr="00B00879">
        <w:rPr>
          <w:rFonts w:ascii="Montserrat Light" w:hAnsi="Montserrat Light"/>
          <w:lang w:val="fr-FR"/>
        </w:rPr>
        <w:t>informaţii</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şi</w:t>
      </w:r>
      <w:proofErr w:type="spellEnd"/>
      <w:r w:rsidRPr="00B00879">
        <w:rPr>
          <w:rFonts w:ascii="Montserrat Light" w:hAnsi="Montserrat Light"/>
          <w:lang w:val="fr-FR"/>
        </w:rPr>
        <w:t xml:space="preserve"> date </w:t>
      </w:r>
      <w:proofErr w:type="spellStart"/>
      <w:r w:rsidRPr="00B00879">
        <w:rPr>
          <w:rFonts w:ascii="Montserrat Light" w:hAnsi="Montserrat Light"/>
          <w:lang w:val="fr-FR"/>
        </w:rPr>
        <w:t>asupra</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exerciţiului</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mandatului</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său</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sau</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legate</w:t>
      </w:r>
      <w:proofErr w:type="spellEnd"/>
      <w:r w:rsidRPr="00B00879">
        <w:rPr>
          <w:rFonts w:ascii="Montserrat Light" w:hAnsi="Montserrat Light"/>
          <w:lang w:val="fr-FR"/>
        </w:rPr>
        <w:t xml:space="preserve"> de </w:t>
      </w:r>
      <w:proofErr w:type="spellStart"/>
      <w:r w:rsidRPr="00B00879">
        <w:rPr>
          <w:rFonts w:ascii="Montserrat Light" w:hAnsi="Montserrat Light"/>
          <w:lang w:val="fr-FR"/>
        </w:rPr>
        <w:t>activitatea</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entităţii</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precum</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şi</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propuneri</w:t>
      </w:r>
      <w:proofErr w:type="spellEnd"/>
      <w:r w:rsidRPr="00B00879">
        <w:rPr>
          <w:rFonts w:ascii="Montserrat Light" w:hAnsi="Montserrat Light"/>
          <w:lang w:val="fr-FR"/>
        </w:rPr>
        <w:t xml:space="preserve"> pentru </w:t>
      </w:r>
      <w:proofErr w:type="spellStart"/>
      <w:r w:rsidRPr="00B00879">
        <w:rPr>
          <w:rFonts w:ascii="Montserrat Light" w:hAnsi="Montserrat Light"/>
          <w:lang w:val="fr-FR"/>
        </w:rPr>
        <w:t>îmbunătăţirea</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activităţii</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acesteia</w:t>
      </w:r>
      <w:proofErr w:type="spellEnd"/>
      <w:r w:rsidRPr="00B00879">
        <w:rPr>
          <w:rFonts w:ascii="Montserrat Light" w:hAnsi="Montserrat Light"/>
          <w:lang w:val="fr-FR"/>
        </w:rPr>
        <w:t>;</w:t>
      </w:r>
    </w:p>
    <w:p w14:paraId="6CCC6419" w14:textId="5AD4B985" w:rsidR="00FD5150" w:rsidRPr="00B00879" w:rsidRDefault="00FD5150" w:rsidP="00936E47">
      <w:pPr>
        <w:autoSpaceDE w:val="0"/>
        <w:autoSpaceDN w:val="0"/>
        <w:adjustRightInd w:val="0"/>
        <w:jc w:val="both"/>
        <w:rPr>
          <w:rFonts w:ascii="Montserrat Light" w:hAnsi="Montserrat Light"/>
          <w:b/>
          <w:bCs/>
        </w:rPr>
      </w:pPr>
      <w:r w:rsidRPr="00B00879">
        <w:rPr>
          <w:rFonts w:ascii="Montserrat Light" w:hAnsi="Montserrat Light"/>
        </w:rPr>
        <w:t xml:space="preserve">h) </w:t>
      </w:r>
      <w:proofErr w:type="spellStart"/>
      <w:r w:rsidRPr="00B00879">
        <w:rPr>
          <w:rFonts w:ascii="Montserrat Light" w:hAnsi="Montserrat Light"/>
        </w:rPr>
        <w:t>înştiinţează</w:t>
      </w:r>
      <w:proofErr w:type="spellEnd"/>
      <w:r w:rsidRPr="00B00879">
        <w:rPr>
          <w:rFonts w:ascii="Montserrat Light" w:hAnsi="Montserrat Light"/>
        </w:rPr>
        <w:t xml:space="preserve"> </w:t>
      </w:r>
      <w:proofErr w:type="spellStart"/>
      <w:r w:rsidRPr="00B00879">
        <w:rPr>
          <w:rFonts w:ascii="Montserrat Light" w:hAnsi="Montserrat Light"/>
        </w:rPr>
        <w:t>mandantul</w:t>
      </w:r>
      <w:proofErr w:type="spellEnd"/>
      <w:r w:rsidRPr="00B00879">
        <w:rPr>
          <w:rFonts w:ascii="Montserrat Light" w:hAnsi="Montserrat Light"/>
        </w:rPr>
        <w:t xml:space="preserve"> </w:t>
      </w:r>
      <w:proofErr w:type="spellStart"/>
      <w:r w:rsidRPr="00B00879">
        <w:rPr>
          <w:rFonts w:ascii="Montserrat Light" w:hAnsi="Montserrat Light"/>
        </w:rPr>
        <w:t>înaintea</w:t>
      </w:r>
      <w:proofErr w:type="spellEnd"/>
      <w:r w:rsidRPr="00B00879">
        <w:rPr>
          <w:rFonts w:ascii="Montserrat Light" w:hAnsi="Montserrat Light"/>
        </w:rPr>
        <w:t xml:space="preserve"> </w:t>
      </w:r>
      <w:proofErr w:type="spellStart"/>
      <w:r w:rsidRPr="00B00879">
        <w:rPr>
          <w:rFonts w:ascii="Montserrat Light" w:hAnsi="Montserrat Light"/>
        </w:rPr>
        <w:t>şedinţei</w:t>
      </w:r>
      <w:proofErr w:type="spellEnd"/>
      <w:r w:rsidRPr="00B00879">
        <w:rPr>
          <w:rFonts w:ascii="Montserrat Light" w:hAnsi="Montserrat Light"/>
        </w:rPr>
        <w:t xml:space="preserve"> </w:t>
      </w:r>
      <w:proofErr w:type="spellStart"/>
      <w:r w:rsidRPr="00B00879">
        <w:rPr>
          <w:rFonts w:ascii="Montserrat Light" w:hAnsi="Montserrat Light"/>
        </w:rPr>
        <w:t>Consiliului</w:t>
      </w:r>
      <w:proofErr w:type="spellEnd"/>
      <w:r w:rsidRPr="00B00879">
        <w:rPr>
          <w:rFonts w:ascii="Montserrat Light" w:hAnsi="Montserrat Light"/>
        </w:rPr>
        <w:t xml:space="preserve"> de </w:t>
      </w:r>
      <w:proofErr w:type="spellStart"/>
      <w:r w:rsidRPr="00B00879">
        <w:rPr>
          <w:rFonts w:ascii="Montserrat Light" w:hAnsi="Montserrat Light"/>
        </w:rPr>
        <w:t>administrație</w:t>
      </w:r>
      <w:proofErr w:type="spellEnd"/>
      <w:r w:rsidRPr="00B00879">
        <w:rPr>
          <w:rFonts w:ascii="Montserrat Light" w:hAnsi="Montserrat Light"/>
        </w:rPr>
        <w:t xml:space="preserve"> </w:t>
      </w:r>
      <w:proofErr w:type="spellStart"/>
      <w:r w:rsidRPr="00B00879">
        <w:rPr>
          <w:rFonts w:ascii="Montserrat Light" w:hAnsi="Montserrat Light"/>
        </w:rPr>
        <w:t>dacă</w:t>
      </w:r>
      <w:proofErr w:type="spellEnd"/>
      <w:r w:rsidRPr="00B00879">
        <w:rPr>
          <w:rFonts w:ascii="Montserrat Light" w:hAnsi="Montserrat Light"/>
        </w:rPr>
        <w:t xml:space="preserve"> se </w:t>
      </w:r>
      <w:proofErr w:type="spellStart"/>
      <w:r w:rsidRPr="00B00879">
        <w:rPr>
          <w:rFonts w:ascii="Montserrat Light" w:hAnsi="Montserrat Light"/>
        </w:rPr>
        <w:t>găseşte</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imposibilitatea</w:t>
      </w:r>
      <w:proofErr w:type="spellEnd"/>
      <w:r w:rsidRPr="00B00879">
        <w:rPr>
          <w:rFonts w:ascii="Montserrat Light" w:hAnsi="Montserrat Light"/>
        </w:rPr>
        <w:t xml:space="preserve"> de a </w:t>
      </w:r>
      <w:proofErr w:type="spellStart"/>
      <w:r w:rsidRPr="00B00879">
        <w:rPr>
          <w:rFonts w:ascii="Montserrat Light" w:hAnsi="Montserrat Light"/>
        </w:rPr>
        <w:t>participa</w:t>
      </w:r>
      <w:proofErr w:type="spellEnd"/>
      <w:r w:rsidRPr="00B00879">
        <w:rPr>
          <w:rFonts w:ascii="Montserrat Light" w:hAnsi="Montserrat Light"/>
        </w:rPr>
        <w:t xml:space="preserve"> la </w:t>
      </w:r>
      <w:proofErr w:type="spellStart"/>
      <w:r w:rsidRPr="00B00879">
        <w:rPr>
          <w:rFonts w:ascii="Montserrat Light" w:hAnsi="Montserrat Light"/>
        </w:rPr>
        <w:t>şedinţa</w:t>
      </w:r>
      <w:proofErr w:type="spellEnd"/>
      <w:r w:rsidRPr="00B00879">
        <w:rPr>
          <w:rFonts w:ascii="Montserrat Light" w:hAnsi="Montserrat Light"/>
        </w:rPr>
        <w:t xml:space="preserve"> </w:t>
      </w:r>
      <w:proofErr w:type="spellStart"/>
      <w:r w:rsidRPr="00B00879">
        <w:rPr>
          <w:rFonts w:ascii="Montserrat Light" w:hAnsi="Montserrat Light"/>
        </w:rPr>
        <w:t>convocată</w:t>
      </w:r>
      <w:proofErr w:type="spellEnd"/>
      <w:r w:rsidRPr="00B00879">
        <w:rPr>
          <w:rFonts w:ascii="Montserrat Light" w:hAnsi="Montserrat Light"/>
        </w:rPr>
        <w:t>;</w:t>
      </w:r>
    </w:p>
    <w:p w14:paraId="7829129B" w14:textId="139BCB58" w:rsidR="00FD5150" w:rsidRPr="00B00879" w:rsidRDefault="00FD5150" w:rsidP="00936E47">
      <w:pPr>
        <w:autoSpaceDE w:val="0"/>
        <w:autoSpaceDN w:val="0"/>
        <w:adjustRightInd w:val="0"/>
        <w:jc w:val="both"/>
        <w:rPr>
          <w:rFonts w:ascii="Montserrat Light" w:hAnsi="Montserrat Light"/>
          <w:iCs/>
        </w:rPr>
      </w:pPr>
      <w:proofErr w:type="spellStart"/>
      <w:r w:rsidRPr="00B00879">
        <w:rPr>
          <w:rFonts w:ascii="Montserrat Light" w:hAnsi="Montserrat Light"/>
          <w:iCs/>
        </w:rPr>
        <w:t>i</w:t>
      </w:r>
      <w:proofErr w:type="spellEnd"/>
      <w:r w:rsidRPr="00B00879">
        <w:rPr>
          <w:rFonts w:ascii="Montserrat Light" w:hAnsi="Montserrat Light"/>
          <w:iCs/>
        </w:rPr>
        <w:t xml:space="preserve">) </w:t>
      </w:r>
      <w:proofErr w:type="spellStart"/>
      <w:r w:rsidRPr="00B00879">
        <w:rPr>
          <w:rFonts w:ascii="Montserrat Light" w:hAnsi="Montserrat Light"/>
          <w:iCs/>
        </w:rPr>
        <w:t>în</w:t>
      </w:r>
      <w:proofErr w:type="spellEnd"/>
      <w:r w:rsidRPr="00B00879">
        <w:rPr>
          <w:rFonts w:ascii="Montserrat Light" w:hAnsi="Montserrat Light"/>
          <w:iCs/>
        </w:rPr>
        <w:t xml:space="preserve"> </w:t>
      </w:r>
      <w:proofErr w:type="spellStart"/>
      <w:r w:rsidRPr="00B00879">
        <w:rPr>
          <w:rFonts w:ascii="Montserrat Light" w:hAnsi="Montserrat Light"/>
          <w:iCs/>
        </w:rPr>
        <w:t>cazul</w:t>
      </w:r>
      <w:proofErr w:type="spellEnd"/>
      <w:r w:rsidRPr="00B00879">
        <w:rPr>
          <w:rFonts w:ascii="Montserrat Light" w:hAnsi="Montserrat Light"/>
          <w:iCs/>
        </w:rPr>
        <w:t xml:space="preserve"> </w:t>
      </w:r>
      <w:proofErr w:type="spellStart"/>
      <w:r w:rsidRPr="00B00879">
        <w:rPr>
          <w:rFonts w:ascii="Montserrat Light" w:hAnsi="Montserrat Light"/>
          <w:iCs/>
        </w:rPr>
        <w:t>discutării</w:t>
      </w:r>
      <w:proofErr w:type="spellEnd"/>
      <w:r w:rsidRPr="00B00879">
        <w:rPr>
          <w:rFonts w:ascii="Montserrat Light" w:hAnsi="Montserrat Light"/>
          <w:iCs/>
        </w:rPr>
        <w:t xml:space="preserve"> </w:t>
      </w:r>
      <w:proofErr w:type="spellStart"/>
      <w:r w:rsidRPr="00B00879">
        <w:rPr>
          <w:rFonts w:ascii="Montserrat Light" w:hAnsi="Montserrat Light"/>
          <w:iCs/>
        </w:rPr>
        <w:t>în</w:t>
      </w:r>
      <w:proofErr w:type="spellEnd"/>
      <w:r w:rsidRPr="00B00879">
        <w:rPr>
          <w:rFonts w:ascii="Montserrat Light" w:hAnsi="Montserrat Light"/>
          <w:iCs/>
        </w:rPr>
        <w:t xml:space="preserve"> Consiliul de </w:t>
      </w:r>
      <w:proofErr w:type="spellStart"/>
      <w:r w:rsidRPr="00B00879">
        <w:rPr>
          <w:rFonts w:ascii="Montserrat Light" w:hAnsi="Montserrat Light"/>
          <w:iCs/>
        </w:rPr>
        <w:t>administrație</w:t>
      </w:r>
      <w:proofErr w:type="spellEnd"/>
      <w:r w:rsidRPr="00B00879">
        <w:rPr>
          <w:rFonts w:ascii="Montserrat Light" w:hAnsi="Montserrat Light"/>
          <w:iCs/>
        </w:rPr>
        <w:t xml:space="preserve"> a </w:t>
      </w:r>
      <w:proofErr w:type="spellStart"/>
      <w:r w:rsidRPr="00B00879">
        <w:rPr>
          <w:rFonts w:ascii="Montserrat Light" w:hAnsi="Montserrat Light"/>
          <w:iCs/>
        </w:rPr>
        <w:t>unor</w:t>
      </w:r>
      <w:proofErr w:type="spellEnd"/>
      <w:r w:rsidRPr="00B00879">
        <w:rPr>
          <w:rFonts w:ascii="Montserrat Light" w:hAnsi="Montserrat Light"/>
          <w:iCs/>
        </w:rPr>
        <w:t xml:space="preserve"> </w:t>
      </w:r>
      <w:proofErr w:type="spellStart"/>
      <w:r w:rsidRPr="00B00879">
        <w:rPr>
          <w:rFonts w:ascii="Montserrat Light" w:hAnsi="Montserrat Light"/>
          <w:iCs/>
        </w:rPr>
        <w:t>probleme</w:t>
      </w:r>
      <w:proofErr w:type="spellEnd"/>
      <w:r w:rsidRPr="00B00879">
        <w:rPr>
          <w:rFonts w:ascii="Montserrat Light" w:hAnsi="Montserrat Light"/>
          <w:iCs/>
        </w:rPr>
        <w:t xml:space="preserve"> </w:t>
      </w:r>
      <w:proofErr w:type="spellStart"/>
      <w:r w:rsidRPr="00B00879">
        <w:rPr>
          <w:rFonts w:ascii="Montserrat Light" w:hAnsi="Montserrat Light" w:cs="Cambria Math"/>
          <w:iCs/>
        </w:rPr>
        <w:t>ș</w:t>
      </w:r>
      <w:r w:rsidRPr="00B00879">
        <w:rPr>
          <w:rFonts w:ascii="Montserrat Light" w:hAnsi="Montserrat Light"/>
          <w:iCs/>
        </w:rPr>
        <w:t>i</w:t>
      </w:r>
      <w:proofErr w:type="spellEnd"/>
      <w:r w:rsidRPr="00B00879">
        <w:rPr>
          <w:rFonts w:ascii="Montserrat Light" w:hAnsi="Montserrat Light"/>
          <w:iCs/>
        </w:rPr>
        <w:t xml:space="preserve"> </w:t>
      </w:r>
      <w:proofErr w:type="spellStart"/>
      <w:r w:rsidRPr="00B00879">
        <w:rPr>
          <w:rFonts w:ascii="Montserrat Light" w:hAnsi="Montserrat Light"/>
          <w:iCs/>
        </w:rPr>
        <w:t>ac</w:t>
      </w:r>
      <w:r w:rsidRPr="00B00879">
        <w:rPr>
          <w:rFonts w:ascii="Montserrat Light" w:hAnsi="Montserrat Light" w:cs="Cambria Math"/>
          <w:iCs/>
        </w:rPr>
        <w:t>ț</w:t>
      </w:r>
      <w:r w:rsidRPr="00B00879">
        <w:rPr>
          <w:rFonts w:ascii="Montserrat Light" w:hAnsi="Montserrat Light"/>
          <w:iCs/>
        </w:rPr>
        <w:t>iuni</w:t>
      </w:r>
      <w:proofErr w:type="spellEnd"/>
      <w:r w:rsidRPr="00B00879">
        <w:rPr>
          <w:rFonts w:ascii="Montserrat Light" w:hAnsi="Montserrat Light"/>
          <w:iCs/>
        </w:rPr>
        <w:t xml:space="preserve"> pentru care </w:t>
      </w:r>
      <w:proofErr w:type="spellStart"/>
      <w:r w:rsidRPr="00B00879">
        <w:rPr>
          <w:rFonts w:ascii="Montserrat Light" w:hAnsi="Montserrat Light"/>
          <w:iCs/>
        </w:rPr>
        <w:t>este</w:t>
      </w:r>
      <w:proofErr w:type="spellEnd"/>
      <w:r w:rsidRPr="00B00879">
        <w:rPr>
          <w:rFonts w:ascii="Montserrat Light" w:hAnsi="Montserrat Light"/>
          <w:iCs/>
        </w:rPr>
        <w:t xml:space="preserve"> </w:t>
      </w:r>
      <w:proofErr w:type="spellStart"/>
      <w:r w:rsidRPr="00B00879">
        <w:rPr>
          <w:rFonts w:ascii="Montserrat Light" w:hAnsi="Montserrat Light"/>
          <w:iCs/>
        </w:rPr>
        <w:t>necesar</w:t>
      </w:r>
      <w:proofErr w:type="spellEnd"/>
      <w:r w:rsidRPr="00B00879">
        <w:rPr>
          <w:rFonts w:ascii="Montserrat Light" w:hAnsi="Montserrat Light"/>
          <w:iCs/>
        </w:rPr>
        <w:t xml:space="preserve"> </w:t>
      </w:r>
      <w:proofErr w:type="spellStart"/>
      <w:r w:rsidRPr="00B00879">
        <w:rPr>
          <w:rFonts w:ascii="Montserrat Light" w:hAnsi="Montserrat Light"/>
          <w:iCs/>
        </w:rPr>
        <w:t>mandat</w:t>
      </w:r>
      <w:proofErr w:type="spellEnd"/>
      <w:r w:rsidRPr="00B00879">
        <w:rPr>
          <w:rFonts w:ascii="Montserrat Light" w:hAnsi="Montserrat Light"/>
          <w:iCs/>
        </w:rPr>
        <w:t xml:space="preserve"> </w:t>
      </w:r>
      <w:proofErr w:type="spellStart"/>
      <w:r w:rsidRPr="00B00879">
        <w:rPr>
          <w:rFonts w:ascii="Montserrat Light" w:hAnsi="Montserrat Light"/>
          <w:iCs/>
        </w:rPr>
        <w:t>expres</w:t>
      </w:r>
      <w:proofErr w:type="spellEnd"/>
      <w:r w:rsidRPr="00B00879">
        <w:rPr>
          <w:rFonts w:ascii="Montserrat Light" w:hAnsi="Montserrat Light"/>
          <w:iCs/>
        </w:rPr>
        <w:t xml:space="preserve">, </w:t>
      </w:r>
      <w:proofErr w:type="spellStart"/>
      <w:r w:rsidRPr="00B00879">
        <w:rPr>
          <w:rFonts w:ascii="Montserrat Light" w:hAnsi="Montserrat Light"/>
          <w:iCs/>
        </w:rPr>
        <w:t>mandatarul</w:t>
      </w:r>
      <w:proofErr w:type="spellEnd"/>
      <w:r w:rsidRPr="00B00879">
        <w:rPr>
          <w:rFonts w:ascii="Montserrat Light" w:hAnsi="Montserrat Light"/>
          <w:iCs/>
        </w:rPr>
        <w:t xml:space="preserve"> </w:t>
      </w:r>
      <w:proofErr w:type="spellStart"/>
      <w:r w:rsidRPr="00B00879">
        <w:rPr>
          <w:rFonts w:ascii="Montserrat Light" w:hAnsi="Montserrat Light"/>
          <w:iCs/>
        </w:rPr>
        <w:t>va</w:t>
      </w:r>
      <w:proofErr w:type="spellEnd"/>
      <w:r w:rsidRPr="00B00879">
        <w:rPr>
          <w:rFonts w:ascii="Montserrat Light" w:hAnsi="Montserrat Light"/>
          <w:iCs/>
        </w:rPr>
        <w:t xml:space="preserve"> </w:t>
      </w:r>
      <w:proofErr w:type="spellStart"/>
      <w:r w:rsidRPr="00B00879">
        <w:rPr>
          <w:rFonts w:ascii="Montserrat Light" w:hAnsi="Montserrat Light"/>
          <w:iCs/>
        </w:rPr>
        <w:t>vota</w:t>
      </w:r>
      <w:proofErr w:type="spellEnd"/>
      <w:r w:rsidRPr="00B00879">
        <w:rPr>
          <w:rFonts w:ascii="Montserrat Light" w:hAnsi="Montserrat Light"/>
          <w:iCs/>
        </w:rPr>
        <w:t xml:space="preserve"> </w:t>
      </w:r>
      <w:proofErr w:type="spellStart"/>
      <w:r w:rsidRPr="00B00879">
        <w:rPr>
          <w:rFonts w:ascii="Montserrat Light" w:hAnsi="Montserrat Light"/>
          <w:iCs/>
        </w:rPr>
        <w:t>împotrivă</w:t>
      </w:r>
      <w:proofErr w:type="spellEnd"/>
      <w:r w:rsidRPr="00B00879">
        <w:rPr>
          <w:rFonts w:ascii="Montserrat Light" w:hAnsi="Montserrat Light"/>
          <w:iCs/>
        </w:rPr>
        <w:t xml:space="preserve">, </w:t>
      </w:r>
      <w:proofErr w:type="spellStart"/>
      <w:r w:rsidRPr="00B00879">
        <w:rPr>
          <w:rFonts w:ascii="Montserrat Light" w:hAnsi="Montserrat Light"/>
          <w:iCs/>
        </w:rPr>
        <w:t>în</w:t>
      </w:r>
      <w:proofErr w:type="spellEnd"/>
      <w:r w:rsidRPr="00B00879">
        <w:rPr>
          <w:rFonts w:ascii="Montserrat Light" w:hAnsi="Montserrat Light"/>
          <w:iCs/>
        </w:rPr>
        <w:t xml:space="preserve"> </w:t>
      </w:r>
      <w:proofErr w:type="spellStart"/>
      <w:r w:rsidRPr="00B00879">
        <w:rPr>
          <w:rFonts w:ascii="Montserrat Light" w:hAnsi="Montserrat Light"/>
          <w:iCs/>
        </w:rPr>
        <w:t>absen</w:t>
      </w:r>
      <w:r w:rsidRPr="00B00879">
        <w:rPr>
          <w:rFonts w:ascii="Montserrat Light" w:hAnsi="Montserrat Light" w:cs="Cambria Math"/>
          <w:iCs/>
        </w:rPr>
        <w:t>ț</w:t>
      </w:r>
      <w:r w:rsidRPr="00B00879">
        <w:rPr>
          <w:rFonts w:ascii="Montserrat Light" w:hAnsi="Montserrat Light"/>
          <w:iCs/>
        </w:rPr>
        <w:t>a</w:t>
      </w:r>
      <w:proofErr w:type="spellEnd"/>
      <w:r w:rsidRPr="00B00879">
        <w:rPr>
          <w:rFonts w:ascii="Montserrat Light" w:hAnsi="Montserrat Light"/>
          <w:iCs/>
        </w:rPr>
        <w:t xml:space="preserve"> </w:t>
      </w:r>
      <w:proofErr w:type="spellStart"/>
      <w:r w:rsidRPr="00B00879">
        <w:rPr>
          <w:rFonts w:ascii="Montserrat Light" w:hAnsi="Montserrat Light"/>
          <w:iCs/>
        </w:rPr>
        <w:t>avizului</w:t>
      </w:r>
      <w:proofErr w:type="spellEnd"/>
      <w:r w:rsidRPr="00B00879">
        <w:rPr>
          <w:rFonts w:ascii="Montserrat Light" w:hAnsi="Montserrat Light"/>
          <w:iCs/>
        </w:rPr>
        <w:t xml:space="preserve"> </w:t>
      </w:r>
      <w:proofErr w:type="spellStart"/>
      <w:r w:rsidRPr="00B00879">
        <w:rPr>
          <w:rFonts w:ascii="Montserrat Light" w:hAnsi="Montserrat Light"/>
          <w:iCs/>
        </w:rPr>
        <w:t>sau</w:t>
      </w:r>
      <w:proofErr w:type="spellEnd"/>
      <w:r w:rsidRPr="00B00879">
        <w:rPr>
          <w:rFonts w:ascii="Montserrat Light" w:hAnsi="Montserrat Light"/>
          <w:iCs/>
        </w:rPr>
        <w:t xml:space="preserve"> a </w:t>
      </w:r>
      <w:proofErr w:type="spellStart"/>
      <w:r w:rsidRPr="00B00879">
        <w:rPr>
          <w:rFonts w:ascii="Montserrat Light" w:hAnsi="Montserrat Light"/>
          <w:iCs/>
        </w:rPr>
        <w:t>mandatului</w:t>
      </w:r>
      <w:proofErr w:type="spellEnd"/>
      <w:r w:rsidRPr="00B00879">
        <w:rPr>
          <w:rFonts w:ascii="Montserrat Light" w:hAnsi="Montserrat Light"/>
          <w:iCs/>
        </w:rPr>
        <w:t xml:space="preserve"> special, </w:t>
      </w:r>
      <w:proofErr w:type="spellStart"/>
      <w:r w:rsidRPr="00B00879">
        <w:rPr>
          <w:rFonts w:ascii="Montserrat Light" w:hAnsi="Montserrat Light"/>
          <w:iCs/>
        </w:rPr>
        <w:t>dacă</w:t>
      </w:r>
      <w:proofErr w:type="spellEnd"/>
      <w:r w:rsidRPr="00B00879">
        <w:rPr>
          <w:rFonts w:ascii="Montserrat Light" w:hAnsi="Montserrat Light"/>
          <w:iCs/>
        </w:rPr>
        <w:t xml:space="preserve"> nu </w:t>
      </w:r>
      <w:proofErr w:type="spellStart"/>
      <w:r w:rsidRPr="00B00879">
        <w:rPr>
          <w:rFonts w:ascii="Montserrat Light" w:hAnsi="Montserrat Light"/>
          <w:iCs/>
        </w:rPr>
        <w:t>prime</w:t>
      </w:r>
      <w:r w:rsidRPr="00B00879">
        <w:rPr>
          <w:rFonts w:ascii="Montserrat Light" w:hAnsi="Montserrat Light" w:cs="Cambria Math"/>
          <w:iCs/>
        </w:rPr>
        <w:t>ș</w:t>
      </w:r>
      <w:r w:rsidRPr="00B00879">
        <w:rPr>
          <w:rFonts w:ascii="Montserrat Light" w:hAnsi="Montserrat Light"/>
          <w:iCs/>
        </w:rPr>
        <w:t>te</w:t>
      </w:r>
      <w:proofErr w:type="spellEnd"/>
      <w:r w:rsidRPr="00B00879">
        <w:rPr>
          <w:rFonts w:ascii="Montserrat Light" w:hAnsi="Montserrat Light"/>
          <w:iCs/>
        </w:rPr>
        <w:t xml:space="preserve"> </w:t>
      </w:r>
      <w:proofErr w:type="spellStart"/>
      <w:r w:rsidRPr="00B00879">
        <w:rPr>
          <w:rFonts w:ascii="Montserrat Light" w:hAnsi="Montserrat Light"/>
          <w:iCs/>
        </w:rPr>
        <w:t>alte</w:t>
      </w:r>
      <w:proofErr w:type="spellEnd"/>
      <w:r w:rsidRPr="00B00879">
        <w:rPr>
          <w:rFonts w:ascii="Montserrat Light" w:hAnsi="Montserrat Light"/>
          <w:iCs/>
        </w:rPr>
        <w:t xml:space="preserve"> </w:t>
      </w:r>
      <w:proofErr w:type="spellStart"/>
      <w:r w:rsidRPr="00B00879">
        <w:rPr>
          <w:rFonts w:ascii="Montserrat Light" w:hAnsi="Montserrat Light"/>
          <w:iCs/>
        </w:rPr>
        <w:t>instruc</w:t>
      </w:r>
      <w:r w:rsidRPr="00B00879">
        <w:rPr>
          <w:rFonts w:ascii="Montserrat Light" w:hAnsi="Montserrat Light" w:cs="Cambria Math"/>
          <w:iCs/>
        </w:rPr>
        <w:t>ț</w:t>
      </w:r>
      <w:r w:rsidRPr="00B00879">
        <w:rPr>
          <w:rFonts w:ascii="Montserrat Light" w:hAnsi="Montserrat Light"/>
          <w:iCs/>
        </w:rPr>
        <w:t>iuni</w:t>
      </w:r>
      <w:proofErr w:type="spellEnd"/>
      <w:r w:rsidRPr="00B00879">
        <w:rPr>
          <w:rFonts w:ascii="Montserrat Light" w:hAnsi="Montserrat Light"/>
          <w:iCs/>
        </w:rPr>
        <w:t xml:space="preserve"> din </w:t>
      </w:r>
      <w:proofErr w:type="spellStart"/>
      <w:r w:rsidRPr="00B00879">
        <w:rPr>
          <w:rFonts w:ascii="Montserrat Light" w:hAnsi="Montserrat Light"/>
          <w:iCs/>
        </w:rPr>
        <w:t>partea</w:t>
      </w:r>
      <w:proofErr w:type="spellEnd"/>
      <w:r w:rsidRPr="00B00879">
        <w:rPr>
          <w:rFonts w:ascii="Montserrat Light" w:hAnsi="Montserrat Light"/>
          <w:iCs/>
        </w:rPr>
        <w:t xml:space="preserve"> </w:t>
      </w:r>
      <w:proofErr w:type="spellStart"/>
      <w:r w:rsidRPr="00B00879">
        <w:rPr>
          <w:rFonts w:ascii="Montserrat Light" w:hAnsi="Montserrat Light"/>
          <w:iCs/>
        </w:rPr>
        <w:t>mandatului</w:t>
      </w:r>
      <w:proofErr w:type="spellEnd"/>
      <w:r w:rsidRPr="00B00879">
        <w:rPr>
          <w:rFonts w:ascii="Montserrat Light" w:hAnsi="Montserrat Light"/>
          <w:iCs/>
        </w:rPr>
        <w:t>;</w:t>
      </w:r>
    </w:p>
    <w:p w14:paraId="5ABBCA81" w14:textId="3FF284FF"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b/>
          <w:bCs/>
        </w:rPr>
        <w:t>Art. 4.</w:t>
      </w:r>
      <w:r w:rsidRPr="00B00879">
        <w:rPr>
          <w:rFonts w:ascii="Montserrat Light" w:hAnsi="Montserrat Light"/>
        </w:rPr>
        <w:t xml:space="preserve"> </w:t>
      </w:r>
      <w:proofErr w:type="spellStart"/>
      <w:r w:rsidRPr="00B00879">
        <w:rPr>
          <w:rFonts w:ascii="Montserrat Light" w:hAnsi="Montserrat Light"/>
        </w:rPr>
        <w:t>Mandatarul</w:t>
      </w:r>
      <w:proofErr w:type="spellEnd"/>
      <w:r w:rsidRPr="00B00879">
        <w:rPr>
          <w:rFonts w:ascii="Montserrat Light" w:hAnsi="Montserrat Light"/>
        </w:rPr>
        <w:t xml:space="preserve"> </w:t>
      </w:r>
      <w:proofErr w:type="spellStart"/>
      <w:r w:rsidRPr="00B00879">
        <w:rPr>
          <w:rFonts w:ascii="Montserrat Light" w:hAnsi="Montserrat Light"/>
        </w:rPr>
        <w:t>acceptă</w:t>
      </w:r>
      <w:proofErr w:type="spellEnd"/>
      <w:r w:rsidRPr="00B00879">
        <w:rPr>
          <w:rFonts w:ascii="Montserrat Light" w:hAnsi="Montserrat Light"/>
        </w:rPr>
        <w:t xml:space="preserve"> </w:t>
      </w:r>
      <w:proofErr w:type="spellStart"/>
      <w:r w:rsidRPr="00B00879">
        <w:rPr>
          <w:rFonts w:ascii="Montserrat Light" w:hAnsi="Montserrat Light"/>
        </w:rPr>
        <w:t>acest</w:t>
      </w:r>
      <w:proofErr w:type="spellEnd"/>
      <w:r w:rsidRPr="00B00879">
        <w:rPr>
          <w:rFonts w:ascii="Montserrat Light" w:hAnsi="Montserrat Light"/>
        </w:rPr>
        <w:t xml:space="preserve"> contract de </w:t>
      </w:r>
      <w:proofErr w:type="spellStart"/>
      <w:r w:rsidRPr="00B00879">
        <w:rPr>
          <w:rFonts w:ascii="Montserrat Light" w:hAnsi="Montserrat Light"/>
        </w:rPr>
        <w:t>mandat</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este</w:t>
      </w:r>
      <w:proofErr w:type="spellEnd"/>
      <w:r w:rsidRPr="00B00879">
        <w:rPr>
          <w:rFonts w:ascii="Montserrat Light" w:hAnsi="Montserrat Light"/>
        </w:rPr>
        <w:t xml:space="preserve"> </w:t>
      </w:r>
      <w:proofErr w:type="spellStart"/>
      <w:r w:rsidRPr="00B00879">
        <w:rPr>
          <w:rFonts w:ascii="Montserrat Light" w:hAnsi="Montserrat Light"/>
        </w:rPr>
        <w:t>ţinut</w:t>
      </w:r>
      <w:proofErr w:type="spellEnd"/>
      <w:r w:rsidRPr="00B00879">
        <w:rPr>
          <w:rFonts w:ascii="Montserrat Light" w:hAnsi="Montserrat Light"/>
        </w:rPr>
        <w:t xml:space="preserve"> </w:t>
      </w:r>
      <w:proofErr w:type="spellStart"/>
      <w:r w:rsidRPr="00B00879">
        <w:rPr>
          <w:rFonts w:ascii="Montserrat Light" w:hAnsi="Montserrat Light"/>
        </w:rPr>
        <w:t>să-şi</w:t>
      </w:r>
      <w:proofErr w:type="spellEnd"/>
      <w:r w:rsidRPr="00B00879">
        <w:rPr>
          <w:rFonts w:ascii="Montserrat Light" w:hAnsi="Montserrat Light"/>
        </w:rPr>
        <w:t xml:space="preserve"> </w:t>
      </w:r>
      <w:proofErr w:type="spellStart"/>
      <w:r w:rsidRPr="00B00879">
        <w:rPr>
          <w:rFonts w:ascii="Montserrat Light" w:hAnsi="Montserrat Light"/>
        </w:rPr>
        <w:t>îndeplinească</w:t>
      </w:r>
      <w:proofErr w:type="spellEnd"/>
      <w:r w:rsidRPr="00B00879">
        <w:rPr>
          <w:rFonts w:ascii="Montserrat Light" w:hAnsi="Montserrat Light"/>
        </w:rPr>
        <w:t xml:space="preserve"> </w:t>
      </w:r>
      <w:proofErr w:type="spellStart"/>
      <w:r w:rsidRPr="00B00879">
        <w:rPr>
          <w:rFonts w:ascii="Montserrat Light" w:hAnsi="Montserrat Light"/>
        </w:rPr>
        <w:t>obligaţiile</w:t>
      </w:r>
      <w:proofErr w:type="spellEnd"/>
      <w:r w:rsidRPr="00B00879">
        <w:rPr>
          <w:rFonts w:ascii="Montserrat Light" w:hAnsi="Montserrat Light"/>
        </w:rPr>
        <w:t xml:space="preserve"> </w:t>
      </w:r>
      <w:proofErr w:type="spellStart"/>
      <w:r w:rsidRPr="00B00879">
        <w:rPr>
          <w:rFonts w:ascii="Montserrat Light" w:hAnsi="Montserrat Light"/>
        </w:rPr>
        <w:t>contractuale</w:t>
      </w:r>
      <w:proofErr w:type="spellEnd"/>
      <w:r w:rsidRPr="00B00879">
        <w:rPr>
          <w:rFonts w:ascii="Montserrat Light" w:hAnsi="Montserrat Light"/>
        </w:rPr>
        <w:t xml:space="preserve"> cu buna-</w:t>
      </w:r>
      <w:proofErr w:type="spellStart"/>
      <w:r w:rsidRPr="00B00879">
        <w:rPr>
          <w:rFonts w:ascii="Montserrat Light" w:hAnsi="Montserrat Light"/>
        </w:rPr>
        <w:t>credinţă</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prudenţa</w:t>
      </w:r>
      <w:proofErr w:type="spellEnd"/>
      <w:r w:rsidRPr="00B00879">
        <w:rPr>
          <w:rFonts w:ascii="Montserrat Light" w:hAnsi="Montserrat Light"/>
        </w:rPr>
        <w:t xml:space="preserve"> </w:t>
      </w:r>
      <w:proofErr w:type="spellStart"/>
      <w:r w:rsidRPr="00B00879">
        <w:rPr>
          <w:rFonts w:ascii="Montserrat Light" w:hAnsi="Montserrat Light"/>
        </w:rPr>
        <w:t>specifică</w:t>
      </w:r>
      <w:proofErr w:type="spellEnd"/>
      <w:r w:rsidRPr="00B00879">
        <w:rPr>
          <w:rFonts w:ascii="Montserrat Light" w:hAnsi="Montserrat Light"/>
        </w:rPr>
        <w:t xml:space="preserve"> </w:t>
      </w:r>
      <w:proofErr w:type="spellStart"/>
      <w:r w:rsidRPr="00B00879">
        <w:rPr>
          <w:rFonts w:ascii="Montserrat Light" w:hAnsi="Montserrat Light"/>
        </w:rPr>
        <w:t>raporturilor</w:t>
      </w:r>
      <w:proofErr w:type="spellEnd"/>
      <w:r w:rsidRPr="00B00879">
        <w:rPr>
          <w:rFonts w:ascii="Montserrat Light" w:hAnsi="Montserrat Light"/>
        </w:rPr>
        <w:t xml:space="preserve"> </w:t>
      </w:r>
      <w:proofErr w:type="spellStart"/>
      <w:r w:rsidRPr="00B00879">
        <w:rPr>
          <w:rFonts w:ascii="Montserrat Light" w:hAnsi="Montserrat Light"/>
        </w:rPr>
        <w:t>juridice</w:t>
      </w:r>
      <w:proofErr w:type="spellEnd"/>
      <w:r w:rsidRPr="00B00879">
        <w:rPr>
          <w:rFonts w:ascii="Montserrat Light" w:hAnsi="Montserrat Light"/>
        </w:rPr>
        <w:t xml:space="preserve"> cu </w:t>
      </w:r>
      <w:proofErr w:type="spellStart"/>
      <w:r w:rsidRPr="00B00879">
        <w:rPr>
          <w:rFonts w:ascii="Montserrat Light" w:hAnsi="Montserrat Light"/>
        </w:rPr>
        <w:t>caracter</w:t>
      </w:r>
      <w:proofErr w:type="spellEnd"/>
      <w:r w:rsidRPr="00B00879">
        <w:rPr>
          <w:rFonts w:ascii="Montserrat Light" w:hAnsi="Montserrat Light"/>
        </w:rPr>
        <w:t xml:space="preserve"> </w:t>
      </w:r>
      <w:proofErr w:type="spellStart"/>
      <w:r w:rsidRPr="00B00879">
        <w:rPr>
          <w:rFonts w:ascii="Montserrat Light" w:hAnsi="Montserrat Light"/>
        </w:rPr>
        <w:t>oneros</w:t>
      </w:r>
      <w:proofErr w:type="spellEnd"/>
      <w:r w:rsidRPr="00B00879">
        <w:rPr>
          <w:rFonts w:ascii="Montserrat Light" w:hAnsi="Montserrat Light"/>
        </w:rPr>
        <w:t>.</w:t>
      </w:r>
    </w:p>
    <w:p w14:paraId="71549CFD" w14:textId="501A14C6" w:rsidR="00FD5150" w:rsidRPr="00B00879" w:rsidRDefault="00FD5150" w:rsidP="00936E47">
      <w:pPr>
        <w:autoSpaceDE w:val="0"/>
        <w:autoSpaceDN w:val="0"/>
        <w:adjustRightInd w:val="0"/>
        <w:jc w:val="both"/>
        <w:rPr>
          <w:rFonts w:ascii="Montserrat Light" w:hAnsi="Montserrat Light"/>
        </w:rPr>
      </w:pPr>
      <w:proofErr w:type="spellStart"/>
      <w:r w:rsidRPr="00B00879">
        <w:rPr>
          <w:rFonts w:ascii="Montserrat Light" w:hAnsi="Montserrat Light"/>
        </w:rPr>
        <w:t>Mandatarul</w:t>
      </w:r>
      <w:proofErr w:type="spellEnd"/>
      <w:r w:rsidRPr="00B00879">
        <w:rPr>
          <w:rFonts w:ascii="Montserrat Light" w:hAnsi="Montserrat Light"/>
        </w:rPr>
        <w:t xml:space="preserve"> </w:t>
      </w:r>
      <w:proofErr w:type="spellStart"/>
      <w:r w:rsidRPr="00B00879">
        <w:rPr>
          <w:rFonts w:ascii="Montserrat Light" w:hAnsi="Montserrat Light"/>
        </w:rPr>
        <w:t>declară</w:t>
      </w:r>
      <w:proofErr w:type="spellEnd"/>
      <w:r w:rsidRPr="00B00879">
        <w:rPr>
          <w:rFonts w:ascii="Montserrat Light" w:hAnsi="Montserrat Light"/>
        </w:rPr>
        <w:t xml:space="preserve"> pe </w:t>
      </w:r>
      <w:proofErr w:type="spellStart"/>
      <w:r w:rsidRPr="00B00879">
        <w:rPr>
          <w:rFonts w:ascii="Montserrat Light" w:hAnsi="Montserrat Light"/>
        </w:rPr>
        <w:t>proprie</w:t>
      </w:r>
      <w:proofErr w:type="spellEnd"/>
      <w:r w:rsidRPr="00B00879">
        <w:rPr>
          <w:rFonts w:ascii="Montserrat Light" w:hAnsi="Montserrat Light"/>
        </w:rPr>
        <w:t xml:space="preserve"> </w:t>
      </w:r>
      <w:proofErr w:type="spellStart"/>
      <w:r w:rsidRPr="00B00879">
        <w:rPr>
          <w:rFonts w:ascii="Montserrat Light" w:hAnsi="Montserrat Light"/>
        </w:rPr>
        <w:t>răspundere</w:t>
      </w:r>
      <w:proofErr w:type="spellEnd"/>
      <w:r w:rsidRPr="00B00879">
        <w:rPr>
          <w:rFonts w:ascii="Montserrat Light" w:hAnsi="Montserrat Light"/>
        </w:rPr>
        <w:t xml:space="preserve"> </w:t>
      </w:r>
      <w:proofErr w:type="spellStart"/>
      <w:r w:rsidRPr="00B00879">
        <w:rPr>
          <w:rFonts w:ascii="Montserrat Light" w:hAnsi="Montserrat Light"/>
        </w:rPr>
        <w:t>că</w:t>
      </w:r>
      <w:proofErr w:type="spellEnd"/>
      <w:r w:rsidRPr="00B00879">
        <w:rPr>
          <w:rFonts w:ascii="Montserrat Light" w:hAnsi="Montserrat Light"/>
        </w:rPr>
        <w:t xml:space="preserve"> nu se </w:t>
      </w:r>
      <w:proofErr w:type="spellStart"/>
      <w:r w:rsidRPr="00B00879">
        <w:rPr>
          <w:rFonts w:ascii="Montserrat Light" w:hAnsi="Montserrat Light"/>
        </w:rPr>
        <w:t>află</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lang w:val="fr-FR"/>
        </w:rPr>
        <w:t>nici</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una</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din</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situaţiile</w:t>
      </w:r>
      <w:proofErr w:type="spellEnd"/>
      <w:r w:rsidRPr="00B00879">
        <w:rPr>
          <w:rFonts w:ascii="Montserrat Light" w:hAnsi="Montserrat Light"/>
          <w:lang w:val="fr-FR"/>
        </w:rPr>
        <w:t xml:space="preserve"> de </w:t>
      </w:r>
      <w:proofErr w:type="spellStart"/>
      <w:r w:rsidRPr="00B00879">
        <w:rPr>
          <w:rFonts w:ascii="Montserrat Light" w:hAnsi="Montserrat Light"/>
          <w:lang w:val="fr-FR"/>
        </w:rPr>
        <w:t>incompatibilitate</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prevăzute</w:t>
      </w:r>
      <w:proofErr w:type="spellEnd"/>
      <w:r w:rsidRPr="00B00879">
        <w:rPr>
          <w:rFonts w:ascii="Montserrat Light" w:hAnsi="Montserrat Light"/>
          <w:lang w:val="fr-FR"/>
        </w:rPr>
        <w:t xml:space="preserve"> de </w:t>
      </w:r>
      <w:proofErr w:type="spellStart"/>
      <w:r w:rsidRPr="00B00879">
        <w:rPr>
          <w:rFonts w:ascii="Montserrat Light" w:hAnsi="Montserrat Light"/>
          <w:lang w:val="fr-FR"/>
        </w:rPr>
        <w:t>legislaţia</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în</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vigoare</w:t>
      </w:r>
      <w:proofErr w:type="spellEnd"/>
      <w:r w:rsidRPr="00B00879">
        <w:rPr>
          <w:rFonts w:ascii="Montserrat Light" w:hAnsi="Montserrat Light"/>
          <w:lang w:val="fr-FR"/>
        </w:rPr>
        <w:t xml:space="preserve">, de </w:t>
      </w:r>
      <w:proofErr w:type="spellStart"/>
      <w:r w:rsidRPr="00B00879">
        <w:rPr>
          <w:rFonts w:ascii="Montserrat Light" w:hAnsi="Montserrat Light"/>
          <w:lang w:val="fr-FR"/>
        </w:rPr>
        <w:t>statutul</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său</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profesional</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sau</w:t>
      </w:r>
      <w:proofErr w:type="spellEnd"/>
      <w:r w:rsidRPr="00B00879">
        <w:rPr>
          <w:rFonts w:ascii="Montserrat Light" w:hAnsi="Montserrat Light"/>
          <w:lang w:val="fr-FR"/>
        </w:rPr>
        <w:t xml:space="preserve"> de </w:t>
      </w:r>
      <w:proofErr w:type="spellStart"/>
      <w:r w:rsidRPr="00B00879">
        <w:rPr>
          <w:rFonts w:ascii="Montserrat Light" w:hAnsi="Montserrat Light"/>
          <w:lang w:val="fr-FR"/>
        </w:rPr>
        <w:t>calitatea</w:t>
      </w:r>
      <w:proofErr w:type="spellEnd"/>
      <w:r w:rsidRPr="00B00879">
        <w:rPr>
          <w:rFonts w:ascii="Montserrat Light" w:hAnsi="Montserrat Light"/>
          <w:lang w:val="fr-FR"/>
        </w:rPr>
        <w:t xml:space="preserve"> </w:t>
      </w:r>
      <w:proofErr w:type="spellStart"/>
      <w:r w:rsidRPr="00B00879">
        <w:rPr>
          <w:rFonts w:ascii="Montserrat Light" w:hAnsi="Montserrat Light"/>
          <w:lang w:val="fr-FR"/>
        </w:rPr>
        <w:t>deţinută</w:t>
      </w:r>
      <w:proofErr w:type="spellEnd"/>
      <w:r w:rsidRPr="00B00879">
        <w:rPr>
          <w:rFonts w:ascii="Montserrat Light" w:hAnsi="Montserrat Light"/>
          <w:lang w:val="fr-FR"/>
        </w:rPr>
        <w:t>.</w:t>
      </w:r>
    </w:p>
    <w:p w14:paraId="561785DA" w14:textId="55E51316" w:rsidR="00FD5150" w:rsidRPr="00B00879" w:rsidRDefault="00FD5150" w:rsidP="00936E47">
      <w:pPr>
        <w:autoSpaceDE w:val="0"/>
        <w:autoSpaceDN w:val="0"/>
        <w:adjustRightInd w:val="0"/>
        <w:jc w:val="both"/>
        <w:rPr>
          <w:rFonts w:ascii="Montserrat Light" w:hAnsi="Montserrat Light"/>
          <w:b/>
          <w:bCs/>
        </w:rPr>
      </w:pPr>
      <w:r w:rsidRPr="00B00879">
        <w:rPr>
          <w:rFonts w:ascii="Montserrat Light" w:hAnsi="Montserrat Light"/>
          <w:b/>
          <w:bCs/>
        </w:rPr>
        <w:t xml:space="preserve">Art. 5. </w:t>
      </w:r>
      <w:proofErr w:type="spellStart"/>
      <w:r w:rsidRPr="00B00879">
        <w:rPr>
          <w:rFonts w:ascii="Montserrat Light" w:hAnsi="Montserrat Light"/>
        </w:rPr>
        <w:t>Obligaţiile</w:t>
      </w:r>
      <w:proofErr w:type="spellEnd"/>
      <w:r w:rsidRPr="00B00879">
        <w:rPr>
          <w:rFonts w:ascii="Montserrat Light" w:hAnsi="Montserrat Light"/>
        </w:rPr>
        <w:t xml:space="preserve"> </w:t>
      </w:r>
      <w:proofErr w:type="spellStart"/>
      <w:r w:rsidRPr="00B00879">
        <w:rPr>
          <w:rFonts w:ascii="Montserrat Light" w:hAnsi="Montserrat Light"/>
        </w:rPr>
        <w:t>mandantului</w:t>
      </w:r>
      <w:proofErr w:type="spellEnd"/>
      <w:r w:rsidRPr="00B00879">
        <w:rPr>
          <w:rFonts w:ascii="Montserrat Light" w:hAnsi="Montserrat Light"/>
        </w:rPr>
        <w:t>:</w:t>
      </w:r>
    </w:p>
    <w:p w14:paraId="5F76E46B" w14:textId="1187E80F" w:rsidR="00FD5150" w:rsidRPr="00B00879" w:rsidRDefault="00FD5150" w:rsidP="00936E47">
      <w:pPr>
        <w:autoSpaceDE w:val="0"/>
        <w:autoSpaceDN w:val="0"/>
        <w:adjustRightInd w:val="0"/>
        <w:jc w:val="both"/>
        <w:rPr>
          <w:rFonts w:ascii="Montserrat Light" w:hAnsi="Montserrat Light"/>
          <w:b/>
          <w:bCs/>
        </w:rPr>
      </w:pP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derularea</w:t>
      </w:r>
      <w:proofErr w:type="spellEnd"/>
      <w:r w:rsidRPr="00B00879">
        <w:rPr>
          <w:rFonts w:ascii="Montserrat Light" w:hAnsi="Montserrat Light"/>
        </w:rPr>
        <w:t xml:space="preserve"> </w:t>
      </w:r>
      <w:proofErr w:type="spellStart"/>
      <w:r w:rsidRPr="00B00879">
        <w:rPr>
          <w:rFonts w:ascii="Montserrat Light" w:hAnsi="Montserrat Light"/>
        </w:rPr>
        <w:t>prezentului</w:t>
      </w:r>
      <w:proofErr w:type="spellEnd"/>
      <w:r w:rsidRPr="00B00879">
        <w:rPr>
          <w:rFonts w:ascii="Montserrat Light" w:hAnsi="Montserrat Light"/>
        </w:rPr>
        <w:t xml:space="preserve"> contract, </w:t>
      </w:r>
      <w:proofErr w:type="spellStart"/>
      <w:r w:rsidRPr="00B00879">
        <w:rPr>
          <w:rFonts w:ascii="Montserrat Light" w:hAnsi="Montserrat Light"/>
        </w:rPr>
        <w:t>mandantului</w:t>
      </w:r>
      <w:proofErr w:type="spellEnd"/>
      <w:r w:rsidRPr="00B00879">
        <w:rPr>
          <w:rFonts w:ascii="Montserrat Light" w:hAnsi="Montserrat Light"/>
        </w:rPr>
        <w:t xml:space="preserve"> </w:t>
      </w:r>
      <w:proofErr w:type="spellStart"/>
      <w:r w:rsidRPr="00B00879">
        <w:rPr>
          <w:rFonts w:ascii="Montserrat Light" w:hAnsi="Montserrat Light"/>
        </w:rPr>
        <w:t>îi</w:t>
      </w:r>
      <w:proofErr w:type="spellEnd"/>
      <w:r w:rsidRPr="00B00879">
        <w:rPr>
          <w:rFonts w:ascii="Montserrat Light" w:hAnsi="Montserrat Light"/>
        </w:rPr>
        <w:t xml:space="preserve"> </w:t>
      </w:r>
      <w:proofErr w:type="spellStart"/>
      <w:r w:rsidRPr="00B00879">
        <w:rPr>
          <w:rFonts w:ascii="Montserrat Light" w:hAnsi="Montserrat Light"/>
        </w:rPr>
        <w:t>revine</w:t>
      </w:r>
      <w:proofErr w:type="spellEnd"/>
      <w:r w:rsidRPr="00B00879">
        <w:rPr>
          <w:rFonts w:ascii="Montserrat Light" w:hAnsi="Montserrat Light"/>
        </w:rPr>
        <w:t xml:space="preserve"> </w:t>
      </w:r>
      <w:proofErr w:type="spellStart"/>
      <w:r w:rsidRPr="00B00879">
        <w:rPr>
          <w:rFonts w:ascii="Montserrat Light" w:hAnsi="Montserrat Light"/>
        </w:rPr>
        <w:t>obligaţia</w:t>
      </w:r>
      <w:proofErr w:type="spellEnd"/>
      <w:r w:rsidRPr="00B00879">
        <w:rPr>
          <w:rFonts w:ascii="Montserrat Light" w:hAnsi="Montserrat Light"/>
        </w:rPr>
        <w:t xml:space="preserve"> de </w:t>
      </w:r>
      <w:proofErr w:type="gramStart"/>
      <w:r w:rsidRPr="00B00879">
        <w:rPr>
          <w:rFonts w:ascii="Montserrat Light" w:hAnsi="Montserrat Light"/>
        </w:rPr>
        <w:t>a</w:t>
      </w:r>
      <w:proofErr w:type="gramEnd"/>
      <w:r w:rsidRPr="00B00879">
        <w:rPr>
          <w:rFonts w:ascii="Montserrat Light" w:hAnsi="Montserrat Light"/>
        </w:rPr>
        <w:t xml:space="preserve"> </w:t>
      </w:r>
      <w:proofErr w:type="spellStart"/>
      <w:r w:rsidRPr="00B00879">
        <w:rPr>
          <w:rFonts w:ascii="Montserrat Light" w:hAnsi="Montserrat Light"/>
        </w:rPr>
        <w:t>achita</w:t>
      </w:r>
      <w:proofErr w:type="spellEnd"/>
      <w:r w:rsidRPr="00B00879">
        <w:rPr>
          <w:rFonts w:ascii="Montserrat Light" w:hAnsi="Montserrat Light"/>
        </w:rPr>
        <w:t xml:space="preserve"> </w:t>
      </w:r>
      <w:proofErr w:type="spellStart"/>
      <w:r w:rsidRPr="00B00879">
        <w:rPr>
          <w:rFonts w:ascii="Montserrat Light" w:hAnsi="Montserrat Light"/>
        </w:rPr>
        <w:t>mandatarului</w:t>
      </w:r>
      <w:proofErr w:type="spellEnd"/>
      <w:r w:rsidRPr="00B00879">
        <w:rPr>
          <w:rFonts w:ascii="Montserrat Light" w:hAnsi="Montserrat Light"/>
        </w:rPr>
        <w:t xml:space="preserve"> (direct) </w:t>
      </w:r>
      <w:proofErr w:type="spellStart"/>
      <w:r w:rsidRPr="00B00879">
        <w:rPr>
          <w:rFonts w:ascii="Montserrat Light" w:hAnsi="Montserrat Light"/>
        </w:rPr>
        <w:t>cheltuieli</w:t>
      </w:r>
      <w:proofErr w:type="spellEnd"/>
      <w:r w:rsidRPr="00B00879">
        <w:rPr>
          <w:rFonts w:ascii="Montserrat Light" w:hAnsi="Montserrat Light"/>
        </w:rPr>
        <w:t xml:space="preserve"> de </w:t>
      </w:r>
      <w:proofErr w:type="spellStart"/>
      <w:r w:rsidRPr="00B00879">
        <w:rPr>
          <w:rFonts w:ascii="Montserrat Light" w:hAnsi="Montserrat Light"/>
        </w:rPr>
        <w:t>deplasare</w:t>
      </w:r>
      <w:proofErr w:type="spellEnd"/>
      <w:r w:rsidRPr="00B00879">
        <w:rPr>
          <w:rFonts w:ascii="Montserrat Light" w:hAnsi="Montserrat Light"/>
        </w:rPr>
        <w:t xml:space="preserve"> </w:t>
      </w:r>
      <w:proofErr w:type="spellStart"/>
      <w:r w:rsidRPr="00B00879">
        <w:rPr>
          <w:rFonts w:ascii="Montserrat Light" w:hAnsi="Montserrat Light"/>
        </w:rPr>
        <w:t>ocazionate</w:t>
      </w:r>
      <w:proofErr w:type="spellEnd"/>
      <w:r w:rsidRPr="00B00879">
        <w:rPr>
          <w:rFonts w:ascii="Montserrat Light" w:hAnsi="Montserrat Light"/>
        </w:rPr>
        <w:t xml:space="preserve"> de </w:t>
      </w:r>
      <w:proofErr w:type="spellStart"/>
      <w:r w:rsidRPr="00B00879">
        <w:rPr>
          <w:rFonts w:ascii="Montserrat Light" w:hAnsi="Montserrat Light"/>
        </w:rPr>
        <w:t>îndeplinirea</w:t>
      </w:r>
      <w:proofErr w:type="spellEnd"/>
      <w:r w:rsidRPr="00B00879">
        <w:rPr>
          <w:rFonts w:ascii="Montserrat Light" w:hAnsi="Montserrat Light"/>
        </w:rPr>
        <w:t xml:space="preserve"> </w:t>
      </w:r>
      <w:proofErr w:type="spellStart"/>
      <w:r w:rsidRPr="00B00879">
        <w:rPr>
          <w:rFonts w:ascii="Montserrat Light" w:hAnsi="Montserrat Light"/>
        </w:rPr>
        <w:t>mandatului</w:t>
      </w:r>
      <w:proofErr w:type="spellEnd"/>
      <w:r w:rsidRPr="00B00879">
        <w:rPr>
          <w:rFonts w:ascii="Montserrat Light" w:hAnsi="Montserrat Light"/>
        </w:rPr>
        <w:t xml:space="preserve"> </w:t>
      </w:r>
      <w:proofErr w:type="spellStart"/>
      <w:r w:rsidRPr="00B00879">
        <w:rPr>
          <w:rFonts w:ascii="Montserrat Light" w:hAnsi="Montserrat Light"/>
        </w:rPr>
        <w:t>său</w:t>
      </w:r>
      <w:proofErr w:type="spellEnd"/>
      <w:r w:rsidRPr="00B00879">
        <w:rPr>
          <w:rFonts w:ascii="Montserrat Light" w:hAnsi="Montserrat Light"/>
        </w:rPr>
        <w:t xml:space="preserve"> (</w:t>
      </w:r>
      <w:proofErr w:type="spellStart"/>
      <w:r w:rsidRPr="00B00879">
        <w:rPr>
          <w:rFonts w:ascii="Montserrat Light" w:hAnsi="Montserrat Light"/>
        </w:rPr>
        <w:t>diurnă</w:t>
      </w:r>
      <w:proofErr w:type="spellEnd"/>
      <w:r w:rsidRPr="00B00879">
        <w:rPr>
          <w:rFonts w:ascii="Montserrat Light" w:hAnsi="Montserrat Light"/>
        </w:rPr>
        <w:t xml:space="preserve">, </w:t>
      </w:r>
      <w:proofErr w:type="spellStart"/>
      <w:r w:rsidRPr="00B00879">
        <w:rPr>
          <w:rFonts w:ascii="Montserrat Light" w:hAnsi="Montserrat Light"/>
        </w:rPr>
        <w:t>cazare</w:t>
      </w:r>
      <w:proofErr w:type="spellEnd"/>
      <w:r w:rsidRPr="00B00879">
        <w:rPr>
          <w:rFonts w:ascii="Montserrat Light" w:hAnsi="Montserrat Light"/>
        </w:rPr>
        <w:t xml:space="preserve">, transport) pe </w:t>
      </w:r>
      <w:proofErr w:type="spellStart"/>
      <w:r w:rsidRPr="00B00879">
        <w:rPr>
          <w:rFonts w:ascii="Montserrat Light" w:hAnsi="Montserrat Light"/>
        </w:rPr>
        <w:t>bază</w:t>
      </w:r>
      <w:proofErr w:type="spellEnd"/>
      <w:r w:rsidRPr="00B00879">
        <w:rPr>
          <w:rFonts w:ascii="Montserrat Light" w:hAnsi="Montserrat Light"/>
        </w:rPr>
        <w:t xml:space="preserve"> de </w:t>
      </w:r>
      <w:proofErr w:type="spellStart"/>
      <w:r w:rsidRPr="00B00879">
        <w:rPr>
          <w:rFonts w:ascii="Montserrat Light" w:hAnsi="Montserrat Light"/>
        </w:rPr>
        <w:t>documente</w:t>
      </w:r>
      <w:proofErr w:type="spellEnd"/>
      <w:r w:rsidRPr="00B00879">
        <w:rPr>
          <w:rFonts w:ascii="Montserrat Light" w:hAnsi="Montserrat Light"/>
        </w:rPr>
        <w:t xml:space="preserve"> justificative la </w:t>
      </w:r>
      <w:proofErr w:type="spellStart"/>
      <w:r w:rsidRPr="00B00879">
        <w:rPr>
          <w:rFonts w:ascii="Montserrat Light" w:hAnsi="Montserrat Light"/>
        </w:rPr>
        <w:t>nivelul</w:t>
      </w:r>
      <w:proofErr w:type="spellEnd"/>
      <w:r w:rsidRPr="00B00879">
        <w:rPr>
          <w:rFonts w:ascii="Montserrat Light" w:hAnsi="Montserrat Light"/>
        </w:rPr>
        <w:t xml:space="preserve"> </w:t>
      </w:r>
      <w:proofErr w:type="spellStart"/>
      <w:r w:rsidRPr="00B00879">
        <w:rPr>
          <w:rFonts w:ascii="Montserrat Light" w:hAnsi="Montserrat Light"/>
        </w:rPr>
        <w:t>reglementărilor</w:t>
      </w:r>
      <w:proofErr w:type="spellEnd"/>
      <w:r w:rsidRPr="00B00879">
        <w:rPr>
          <w:rFonts w:ascii="Montserrat Light" w:hAnsi="Montserrat Light"/>
        </w:rPr>
        <w:t xml:space="preserve"> pentru </w:t>
      </w:r>
      <w:proofErr w:type="spellStart"/>
      <w:r w:rsidRPr="00B00879">
        <w:rPr>
          <w:rFonts w:ascii="Montserrat Light" w:hAnsi="Montserrat Light"/>
        </w:rPr>
        <w:t>instituţii</w:t>
      </w:r>
      <w:proofErr w:type="spellEnd"/>
      <w:r w:rsidRPr="00B00879">
        <w:rPr>
          <w:rFonts w:ascii="Montserrat Light" w:hAnsi="Montserrat Light"/>
        </w:rPr>
        <w:t xml:space="preserve"> </w:t>
      </w:r>
      <w:proofErr w:type="spellStart"/>
      <w:r w:rsidRPr="00B00879">
        <w:rPr>
          <w:rFonts w:ascii="Montserrat Light" w:hAnsi="Montserrat Light"/>
        </w:rPr>
        <w:t>publice</w:t>
      </w:r>
      <w:proofErr w:type="spellEnd"/>
      <w:r w:rsidRPr="00B00879">
        <w:rPr>
          <w:rFonts w:ascii="Montserrat Light" w:hAnsi="Montserrat Light"/>
          <w:b/>
          <w:bCs/>
        </w:rPr>
        <w:t>.</w:t>
      </w:r>
    </w:p>
    <w:p w14:paraId="6F25D01C" w14:textId="77777777" w:rsidR="00FD5150" w:rsidRPr="00B00879" w:rsidRDefault="00FD5150" w:rsidP="00936E47">
      <w:pPr>
        <w:autoSpaceDE w:val="0"/>
        <w:autoSpaceDN w:val="0"/>
        <w:adjustRightInd w:val="0"/>
        <w:jc w:val="both"/>
        <w:rPr>
          <w:rFonts w:ascii="Montserrat Light" w:hAnsi="Montserrat Light"/>
          <w:b/>
          <w:bCs/>
        </w:rPr>
      </w:pPr>
    </w:p>
    <w:p w14:paraId="18ADA9F3" w14:textId="25DE3023" w:rsidR="00FD5150" w:rsidRPr="00B00879" w:rsidRDefault="00FD5150" w:rsidP="00936E47">
      <w:pPr>
        <w:autoSpaceDE w:val="0"/>
        <w:autoSpaceDN w:val="0"/>
        <w:adjustRightInd w:val="0"/>
        <w:jc w:val="both"/>
        <w:rPr>
          <w:rFonts w:ascii="Montserrat Light" w:hAnsi="Montserrat Light"/>
          <w:b/>
          <w:bCs/>
          <w:u w:val="single"/>
          <w:lang w:val="en-AU"/>
        </w:rPr>
      </w:pPr>
      <w:r w:rsidRPr="00B00879">
        <w:rPr>
          <w:rFonts w:ascii="Montserrat Light" w:hAnsi="Montserrat Light"/>
          <w:b/>
          <w:bCs/>
          <w:u w:val="single"/>
          <w:lang w:val="en-AU"/>
        </w:rPr>
        <w:t xml:space="preserve">Cap. IV. - </w:t>
      </w:r>
      <w:proofErr w:type="spellStart"/>
      <w:r w:rsidRPr="00B00879">
        <w:rPr>
          <w:rFonts w:ascii="Montserrat Light" w:hAnsi="Montserrat Light"/>
          <w:b/>
          <w:bCs/>
          <w:u w:val="single"/>
          <w:lang w:val="en-AU"/>
        </w:rPr>
        <w:t>Răspunderea</w:t>
      </w:r>
      <w:proofErr w:type="spellEnd"/>
      <w:r w:rsidRPr="00B00879">
        <w:rPr>
          <w:rFonts w:ascii="Montserrat Light" w:hAnsi="Montserrat Light"/>
          <w:b/>
          <w:bCs/>
          <w:u w:val="single"/>
          <w:lang w:val="en-AU"/>
        </w:rPr>
        <w:t xml:space="preserve"> </w:t>
      </w:r>
      <w:proofErr w:type="spellStart"/>
      <w:r w:rsidRPr="00B00879">
        <w:rPr>
          <w:rFonts w:ascii="Montserrat Light" w:hAnsi="Montserrat Light"/>
          <w:b/>
          <w:bCs/>
          <w:u w:val="single"/>
          <w:lang w:val="en-AU"/>
        </w:rPr>
        <w:t>contractuală</w:t>
      </w:r>
      <w:proofErr w:type="spellEnd"/>
      <w:r w:rsidRPr="00B00879">
        <w:rPr>
          <w:rFonts w:ascii="Montserrat Light" w:hAnsi="Montserrat Light"/>
          <w:b/>
          <w:bCs/>
          <w:u w:val="single"/>
          <w:lang w:val="en-AU"/>
        </w:rPr>
        <w:t xml:space="preserve"> </w:t>
      </w:r>
    </w:p>
    <w:p w14:paraId="595D98C8" w14:textId="57E97A64" w:rsidR="00FD5150" w:rsidRPr="00B00879" w:rsidRDefault="00FD5150" w:rsidP="00936E47">
      <w:pPr>
        <w:autoSpaceDE w:val="0"/>
        <w:autoSpaceDN w:val="0"/>
        <w:adjustRightInd w:val="0"/>
        <w:jc w:val="both"/>
        <w:rPr>
          <w:rFonts w:ascii="Montserrat Light" w:hAnsi="Montserrat Light"/>
          <w:b/>
          <w:bCs/>
        </w:rPr>
      </w:pPr>
      <w:r w:rsidRPr="00B00879">
        <w:rPr>
          <w:rFonts w:ascii="Montserrat Light" w:hAnsi="Montserrat Light"/>
          <w:b/>
          <w:bCs/>
        </w:rPr>
        <w:t xml:space="preserve">Art. 6. </w:t>
      </w:r>
      <w:proofErr w:type="spellStart"/>
      <w:r w:rsidRPr="00B00879">
        <w:rPr>
          <w:rFonts w:ascii="Montserrat Light" w:hAnsi="Montserrat Light"/>
        </w:rPr>
        <w:t>Mandatarul</w:t>
      </w:r>
      <w:proofErr w:type="spellEnd"/>
      <w:r w:rsidRPr="00B00879">
        <w:rPr>
          <w:rFonts w:ascii="Montserrat Light" w:hAnsi="Montserrat Light"/>
        </w:rPr>
        <w:t xml:space="preserve"> </w:t>
      </w:r>
      <w:proofErr w:type="spellStart"/>
      <w:r w:rsidRPr="00B00879">
        <w:rPr>
          <w:rFonts w:ascii="Montserrat Light" w:hAnsi="Montserrat Light"/>
        </w:rPr>
        <w:t>este</w:t>
      </w:r>
      <w:proofErr w:type="spellEnd"/>
      <w:r w:rsidRPr="00B00879">
        <w:rPr>
          <w:rFonts w:ascii="Montserrat Light" w:hAnsi="Montserrat Light"/>
        </w:rPr>
        <w:t xml:space="preserve"> </w:t>
      </w:r>
      <w:proofErr w:type="spellStart"/>
      <w:r w:rsidRPr="00B00879">
        <w:rPr>
          <w:rFonts w:ascii="Montserrat Light" w:hAnsi="Montserrat Light"/>
        </w:rPr>
        <w:t>ţinut</w:t>
      </w:r>
      <w:proofErr w:type="spellEnd"/>
      <w:r w:rsidRPr="00B00879">
        <w:rPr>
          <w:rFonts w:ascii="Montserrat Light" w:hAnsi="Montserrat Light"/>
        </w:rPr>
        <w:t xml:space="preserve"> </w:t>
      </w:r>
      <w:proofErr w:type="spellStart"/>
      <w:r w:rsidRPr="00B00879">
        <w:rPr>
          <w:rFonts w:ascii="Montserrat Light" w:hAnsi="Montserrat Light"/>
        </w:rPr>
        <w:t>răspunzător</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condiţiile</w:t>
      </w:r>
      <w:proofErr w:type="spellEnd"/>
      <w:r w:rsidRPr="00B00879">
        <w:rPr>
          <w:rFonts w:ascii="Montserrat Light" w:hAnsi="Montserrat Light"/>
        </w:rPr>
        <w:t xml:space="preserve"> </w:t>
      </w:r>
      <w:proofErr w:type="spellStart"/>
      <w:r w:rsidRPr="00B00879">
        <w:rPr>
          <w:rFonts w:ascii="Montserrat Light" w:hAnsi="Montserrat Light"/>
        </w:rPr>
        <w:t>legislaţiei</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vigoare</w:t>
      </w:r>
      <w:proofErr w:type="spellEnd"/>
      <w:r w:rsidRPr="00B00879">
        <w:rPr>
          <w:rFonts w:ascii="Montserrat Light" w:hAnsi="Montserrat Light"/>
        </w:rPr>
        <w:t xml:space="preserve">, pentru </w:t>
      </w:r>
      <w:proofErr w:type="spellStart"/>
      <w:r w:rsidRPr="00B00879">
        <w:rPr>
          <w:rFonts w:ascii="Montserrat Light" w:hAnsi="Montserrat Light"/>
        </w:rPr>
        <w:t>neexecutarea</w:t>
      </w:r>
      <w:proofErr w:type="spellEnd"/>
      <w:r w:rsidRPr="00B00879">
        <w:rPr>
          <w:rFonts w:ascii="Montserrat Light" w:hAnsi="Montserrat Light"/>
        </w:rPr>
        <w:t xml:space="preserve"> </w:t>
      </w:r>
      <w:proofErr w:type="spellStart"/>
      <w:r w:rsidRPr="00B00879">
        <w:rPr>
          <w:rFonts w:ascii="Montserrat Light" w:hAnsi="Montserrat Light"/>
        </w:rPr>
        <w:t>totală</w:t>
      </w:r>
      <w:proofErr w:type="spellEnd"/>
      <w:r w:rsidRPr="00B00879">
        <w:rPr>
          <w:rFonts w:ascii="Montserrat Light" w:hAnsi="Montserrat Light"/>
        </w:rPr>
        <w:t>/</w:t>
      </w:r>
      <w:proofErr w:type="spellStart"/>
      <w:r w:rsidRPr="00B00879">
        <w:rPr>
          <w:rFonts w:ascii="Montserrat Light" w:hAnsi="Montserrat Light"/>
        </w:rPr>
        <w:t>parţială</w:t>
      </w:r>
      <w:proofErr w:type="spellEnd"/>
      <w:r w:rsidRPr="00B00879">
        <w:rPr>
          <w:rFonts w:ascii="Montserrat Light" w:hAnsi="Montserrat Light"/>
        </w:rPr>
        <w:t xml:space="preserve"> </w:t>
      </w:r>
      <w:proofErr w:type="spellStart"/>
      <w:r w:rsidRPr="00B00879">
        <w:rPr>
          <w:rFonts w:ascii="Montserrat Light" w:hAnsi="Montserrat Light"/>
        </w:rPr>
        <w:t>cât</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pentru </w:t>
      </w:r>
      <w:proofErr w:type="spellStart"/>
      <w:r w:rsidRPr="00B00879">
        <w:rPr>
          <w:rFonts w:ascii="Montserrat Light" w:hAnsi="Montserrat Light"/>
        </w:rPr>
        <w:t>executarea</w:t>
      </w:r>
      <w:proofErr w:type="spellEnd"/>
      <w:r w:rsidRPr="00B00879">
        <w:rPr>
          <w:rFonts w:ascii="Montserrat Light" w:hAnsi="Montserrat Light"/>
        </w:rPr>
        <w:t xml:space="preserve"> </w:t>
      </w:r>
      <w:proofErr w:type="spellStart"/>
      <w:r w:rsidRPr="00B00879">
        <w:rPr>
          <w:rFonts w:ascii="Montserrat Light" w:hAnsi="Montserrat Light"/>
        </w:rPr>
        <w:t>defectuoasă</w:t>
      </w:r>
      <w:proofErr w:type="spellEnd"/>
      <w:r w:rsidRPr="00B00879">
        <w:rPr>
          <w:rFonts w:ascii="Montserrat Light" w:hAnsi="Montserrat Light"/>
        </w:rPr>
        <w:t xml:space="preserve"> a </w:t>
      </w:r>
      <w:proofErr w:type="spellStart"/>
      <w:r w:rsidRPr="00B00879">
        <w:rPr>
          <w:rFonts w:ascii="Montserrat Light" w:hAnsi="Montserrat Light"/>
        </w:rPr>
        <w:t>contractului</w:t>
      </w:r>
      <w:proofErr w:type="spellEnd"/>
      <w:r w:rsidRPr="00B00879">
        <w:rPr>
          <w:rFonts w:ascii="Montserrat Light" w:hAnsi="Montserrat Light"/>
        </w:rPr>
        <w:t>;</w:t>
      </w:r>
    </w:p>
    <w:p w14:paraId="76BB11C3" w14:textId="330939B4" w:rsidR="00FD5150" w:rsidRPr="00B00879" w:rsidRDefault="00FD5150" w:rsidP="00936E47">
      <w:pPr>
        <w:autoSpaceDE w:val="0"/>
        <w:autoSpaceDN w:val="0"/>
        <w:adjustRightInd w:val="0"/>
        <w:jc w:val="both"/>
        <w:rPr>
          <w:rFonts w:ascii="Montserrat Light" w:hAnsi="Montserrat Light"/>
        </w:rPr>
      </w:pPr>
      <w:proofErr w:type="spellStart"/>
      <w:r w:rsidRPr="00B00879">
        <w:rPr>
          <w:rFonts w:ascii="Montserrat Light" w:hAnsi="Montserrat Light"/>
        </w:rPr>
        <w:t>Producerea</w:t>
      </w:r>
      <w:proofErr w:type="spellEnd"/>
      <w:r w:rsidRPr="00B00879">
        <w:rPr>
          <w:rFonts w:ascii="Montserrat Light" w:hAnsi="Montserrat Light"/>
        </w:rPr>
        <w:t xml:space="preserve"> de </w:t>
      </w:r>
      <w:proofErr w:type="spellStart"/>
      <w:r w:rsidRPr="00B00879">
        <w:rPr>
          <w:rFonts w:ascii="Montserrat Light" w:hAnsi="Montserrat Light"/>
        </w:rPr>
        <w:t>daune</w:t>
      </w:r>
      <w:proofErr w:type="spellEnd"/>
      <w:r w:rsidRPr="00B00879">
        <w:rPr>
          <w:rFonts w:ascii="Montserrat Light" w:hAnsi="Montserrat Light"/>
        </w:rPr>
        <w:t xml:space="preserve"> </w:t>
      </w:r>
      <w:proofErr w:type="spellStart"/>
      <w:r w:rsidRPr="00B00879">
        <w:rPr>
          <w:rFonts w:ascii="Montserrat Light" w:hAnsi="Montserrat Light"/>
        </w:rPr>
        <w:t>materiale</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morale </w:t>
      </w:r>
      <w:proofErr w:type="spellStart"/>
      <w:r w:rsidRPr="00B00879">
        <w:rPr>
          <w:rFonts w:ascii="Montserrat Light" w:hAnsi="Montserrat Light"/>
        </w:rPr>
        <w:t>mandantului</w:t>
      </w:r>
      <w:proofErr w:type="spellEnd"/>
      <w:r w:rsidRPr="00B00879">
        <w:rPr>
          <w:rFonts w:ascii="Montserrat Light" w:hAnsi="Montserrat Light"/>
        </w:rPr>
        <w:t xml:space="preserve"> </w:t>
      </w:r>
      <w:proofErr w:type="spellStart"/>
      <w:r w:rsidRPr="00B00879">
        <w:rPr>
          <w:rFonts w:ascii="Montserrat Light" w:hAnsi="Montserrat Light"/>
        </w:rPr>
        <w:t>prin</w:t>
      </w:r>
      <w:proofErr w:type="spellEnd"/>
      <w:r w:rsidRPr="00B00879">
        <w:rPr>
          <w:rFonts w:ascii="Montserrat Light" w:hAnsi="Montserrat Light"/>
        </w:rPr>
        <w:t xml:space="preserve"> </w:t>
      </w:r>
      <w:proofErr w:type="spellStart"/>
      <w:r w:rsidRPr="00B00879">
        <w:rPr>
          <w:rFonts w:ascii="Montserrat Light" w:hAnsi="Montserrat Light"/>
        </w:rPr>
        <w:t>fapte</w:t>
      </w:r>
      <w:proofErr w:type="spellEnd"/>
      <w:r w:rsidRPr="00B00879">
        <w:rPr>
          <w:rFonts w:ascii="Montserrat Light" w:hAnsi="Montserrat Light"/>
        </w:rPr>
        <w:t xml:space="preserve"> </w:t>
      </w:r>
      <w:proofErr w:type="spellStart"/>
      <w:r w:rsidRPr="00B00879">
        <w:rPr>
          <w:rFonts w:ascii="Montserrat Light" w:hAnsi="Montserrat Light"/>
        </w:rPr>
        <w:t>sau</w:t>
      </w:r>
      <w:proofErr w:type="spellEnd"/>
      <w:r w:rsidRPr="00B00879">
        <w:rPr>
          <w:rFonts w:ascii="Montserrat Light" w:hAnsi="Montserrat Light"/>
        </w:rPr>
        <w:t xml:space="preserve"> </w:t>
      </w:r>
      <w:proofErr w:type="spellStart"/>
      <w:r w:rsidRPr="00B00879">
        <w:rPr>
          <w:rFonts w:ascii="Montserrat Light" w:hAnsi="Montserrat Light"/>
        </w:rPr>
        <w:t>omisiuni</w:t>
      </w:r>
      <w:proofErr w:type="spellEnd"/>
      <w:r w:rsidRPr="00B00879">
        <w:rPr>
          <w:rFonts w:ascii="Montserrat Light" w:hAnsi="Montserrat Light"/>
        </w:rPr>
        <w:t xml:space="preserve"> </w:t>
      </w:r>
      <w:proofErr w:type="spellStart"/>
      <w:r w:rsidRPr="00B00879">
        <w:rPr>
          <w:rFonts w:ascii="Montserrat Light" w:hAnsi="Montserrat Light"/>
        </w:rPr>
        <w:t>produse</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executarea</w:t>
      </w:r>
      <w:proofErr w:type="spellEnd"/>
      <w:r w:rsidRPr="00B00879">
        <w:rPr>
          <w:rFonts w:ascii="Montserrat Light" w:hAnsi="Montserrat Light"/>
        </w:rPr>
        <w:t xml:space="preserve"> </w:t>
      </w:r>
      <w:proofErr w:type="spellStart"/>
      <w:r w:rsidRPr="00B00879">
        <w:rPr>
          <w:rFonts w:ascii="Montserrat Light" w:hAnsi="Montserrat Light"/>
        </w:rPr>
        <w:t>contractului</w:t>
      </w:r>
      <w:proofErr w:type="spellEnd"/>
      <w:r w:rsidRPr="00B00879">
        <w:rPr>
          <w:rFonts w:ascii="Montserrat Light" w:hAnsi="Montserrat Light"/>
        </w:rPr>
        <w:t xml:space="preserve"> de </w:t>
      </w:r>
      <w:proofErr w:type="spellStart"/>
      <w:r w:rsidRPr="00B00879">
        <w:rPr>
          <w:rFonts w:ascii="Montserrat Light" w:hAnsi="Montserrat Light"/>
        </w:rPr>
        <w:t>mandat</w:t>
      </w:r>
      <w:proofErr w:type="spellEnd"/>
      <w:r w:rsidRPr="00B00879">
        <w:rPr>
          <w:rFonts w:ascii="Montserrat Light" w:hAnsi="Montserrat Light"/>
        </w:rPr>
        <w:t xml:space="preserve"> </w:t>
      </w:r>
      <w:proofErr w:type="spellStart"/>
      <w:r w:rsidRPr="00B00879">
        <w:rPr>
          <w:rFonts w:ascii="Montserrat Light" w:hAnsi="Montserrat Light"/>
        </w:rPr>
        <w:t>atrage</w:t>
      </w:r>
      <w:proofErr w:type="spellEnd"/>
      <w:r w:rsidRPr="00B00879">
        <w:rPr>
          <w:rFonts w:ascii="Montserrat Light" w:hAnsi="Montserrat Light"/>
        </w:rPr>
        <w:t xml:space="preserve"> </w:t>
      </w:r>
      <w:proofErr w:type="spellStart"/>
      <w:r w:rsidRPr="00B00879">
        <w:rPr>
          <w:rFonts w:ascii="Montserrat Light" w:hAnsi="Montserrat Light"/>
        </w:rPr>
        <w:t>răspunderea</w:t>
      </w:r>
      <w:proofErr w:type="spellEnd"/>
      <w:r w:rsidRPr="00B00879">
        <w:rPr>
          <w:rFonts w:ascii="Montserrat Light" w:hAnsi="Montserrat Light"/>
        </w:rPr>
        <w:t xml:space="preserve"> </w:t>
      </w:r>
      <w:proofErr w:type="spellStart"/>
      <w:r w:rsidRPr="00B00879">
        <w:rPr>
          <w:rFonts w:ascii="Montserrat Light" w:hAnsi="Montserrat Light"/>
        </w:rPr>
        <w:t>civilă</w:t>
      </w:r>
      <w:proofErr w:type="spellEnd"/>
      <w:r w:rsidRPr="00B00879">
        <w:rPr>
          <w:rFonts w:ascii="Montserrat Light" w:hAnsi="Montserrat Light"/>
        </w:rPr>
        <w:t xml:space="preserve"> a </w:t>
      </w:r>
      <w:proofErr w:type="spellStart"/>
      <w:r w:rsidRPr="00B00879">
        <w:rPr>
          <w:rFonts w:ascii="Montserrat Light" w:hAnsi="Montserrat Light"/>
        </w:rPr>
        <w:t>mandatarului</w:t>
      </w:r>
      <w:proofErr w:type="spellEnd"/>
      <w:r w:rsidRPr="00B00879">
        <w:rPr>
          <w:rFonts w:ascii="Montserrat Light" w:hAnsi="Montserrat Light"/>
        </w:rPr>
        <w:t>.</w:t>
      </w:r>
    </w:p>
    <w:p w14:paraId="01A54F45" w14:textId="03F76D09" w:rsidR="00FD5150" w:rsidRPr="00B00879" w:rsidRDefault="00FD5150" w:rsidP="00936E47">
      <w:pPr>
        <w:autoSpaceDE w:val="0"/>
        <w:autoSpaceDN w:val="0"/>
        <w:adjustRightInd w:val="0"/>
        <w:jc w:val="both"/>
        <w:rPr>
          <w:rFonts w:ascii="Montserrat Light" w:hAnsi="Montserrat Light"/>
        </w:rPr>
      </w:pPr>
      <w:proofErr w:type="spellStart"/>
      <w:r w:rsidRPr="00B00879">
        <w:rPr>
          <w:rFonts w:ascii="Montserrat Light" w:hAnsi="Montserrat Light"/>
        </w:rPr>
        <w:lastRenderedPageBreak/>
        <w:t>În</w:t>
      </w:r>
      <w:proofErr w:type="spellEnd"/>
      <w:r w:rsidRPr="00B00879">
        <w:rPr>
          <w:rFonts w:ascii="Montserrat Light" w:hAnsi="Montserrat Light"/>
        </w:rPr>
        <w:t xml:space="preserve"> </w:t>
      </w:r>
      <w:proofErr w:type="spellStart"/>
      <w:r w:rsidRPr="00B00879">
        <w:rPr>
          <w:rFonts w:ascii="Montserrat Light" w:hAnsi="Montserrat Light"/>
        </w:rPr>
        <w:t>cazul</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care </w:t>
      </w:r>
      <w:proofErr w:type="spellStart"/>
      <w:r w:rsidRPr="00B00879">
        <w:rPr>
          <w:rFonts w:ascii="Montserrat Light" w:hAnsi="Montserrat Light"/>
        </w:rPr>
        <w:t>faptele</w:t>
      </w:r>
      <w:proofErr w:type="spellEnd"/>
      <w:r w:rsidRPr="00B00879">
        <w:rPr>
          <w:rFonts w:ascii="Montserrat Light" w:hAnsi="Montserrat Light"/>
        </w:rPr>
        <w:t xml:space="preserve"> </w:t>
      </w:r>
      <w:proofErr w:type="spellStart"/>
      <w:r w:rsidRPr="00B00879">
        <w:rPr>
          <w:rFonts w:ascii="Montserrat Light" w:hAnsi="Montserrat Light"/>
        </w:rPr>
        <w:t>sau</w:t>
      </w:r>
      <w:proofErr w:type="spellEnd"/>
      <w:r w:rsidRPr="00B00879">
        <w:rPr>
          <w:rFonts w:ascii="Montserrat Light" w:hAnsi="Montserrat Light"/>
        </w:rPr>
        <w:t xml:space="preserve"> </w:t>
      </w:r>
      <w:proofErr w:type="spellStart"/>
      <w:r w:rsidRPr="00B00879">
        <w:rPr>
          <w:rFonts w:ascii="Montserrat Light" w:hAnsi="Montserrat Light"/>
        </w:rPr>
        <w:t>omisiunile</w:t>
      </w:r>
      <w:proofErr w:type="spellEnd"/>
      <w:r w:rsidRPr="00B00879">
        <w:rPr>
          <w:rFonts w:ascii="Montserrat Light" w:hAnsi="Montserrat Light"/>
        </w:rPr>
        <w:t xml:space="preserve"> au </w:t>
      </w:r>
      <w:proofErr w:type="spellStart"/>
      <w:r w:rsidRPr="00B00879">
        <w:rPr>
          <w:rFonts w:ascii="Montserrat Light" w:hAnsi="Montserrat Light"/>
        </w:rPr>
        <w:t>caracter</w:t>
      </w:r>
      <w:proofErr w:type="spellEnd"/>
      <w:r w:rsidRPr="00B00879">
        <w:rPr>
          <w:rFonts w:ascii="Montserrat Light" w:hAnsi="Montserrat Light"/>
        </w:rPr>
        <w:t xml:space="preserve"> penal, </w:t>
      </w:r>
      <w:proofErr w:type="spellStart"/>
      <w:r w:rsidRPr="00B00879">
        <w:rPr>
          <w:rFonts w:ascii="Montserrat Light" w:hAnsi="Montserrat Light"/>
        </w:rPr>
        <w:t>mandatarul</w:t>
      </w:r>
      <w:proofErr w:type="spellEnd"/>
      <w:r w:rsidRPr="00B00879">
        <w:rPr>
          <w:rFonts w:ascii="Montserrat Light" w:hAnsi="Montserrat Light"/>
        </w:rPr>
        <w:t xml:space="preserve"> </w:t>
      </w:r>
      <w:proofErr w:type="spellStart"/>
      <w:r w:rsidRPr="00B00879">
        <w:rPr>
          <w:rFonts w:ascii="Montserrat Light" w:hAnsi="Montserrat Light"/>
        </w:rPr>
        <w:t>răspunde</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potrivit</w:t>
      </w:r>
      <w:proofErr w:type="spellEnd"/>
      <w:r w:rsidRPr="00B00879">
        <w:rPr>
          <w:rFonts w:ascii="Montserrat Light" w:hAnsi="Montserrat Light"/>
        </w:rPr>
        <w:t xml:space="preserve"> </w:t>
      </w:r>
      <w:proofErr w:type="spellStart"/>
      <w:r w:rsidRPr="00B00879">
        <w:rPr>
          <w:rFonts w:ascii="Montserrat Light" w:hAnsi="Montserrat Light"/>
        </w:rPr>
        <w:t>legii</w:t>
      </w:r>
      <w:proofErr w:type="spellEnd"/>
      <w:r w:rsidRPr="00B00879">
        <w:rPr>
          <w:rFonts w:ascii="Montserrat Light" w:hAnsi="Montserrat Light"/>
        </w:rPr>
        <w:t xml:space="preserve"> </w:t>
      </w:r>
      <w:proofErr w:type="spellStart"/>
      <w:r w:rsidRPr="00B00879">
        <w:rPr>
          <w:rFonts w:ascii="Montserrat Light" w:hAnsi="Montserrat Light"/>
        </w:rPr>
        <w:t>penale</w:t>
      </w:r>
      <w:proofErr w:type="spellEnd"/>
      <w:r w:rsidRPr="00B00879">
        <w:rPr>
          <w:rFonts w:ascii="Montserrat Light" w:hAnsi="Montserrat Light"/>
        </w:rPr>
        <w:t>.</w:t>
      </w:r>
    </w:p>
    <w:p w14:paraId="3DDEAD0F" w14:textId="461EA00D" w:rsidR="00FD5150" w:rsidRPr="00B00879" w:rsidRDefault="00FD5150" w:rsidP="00936E47">
      <w:pPr>
        <w:autoSpaceDE w:val="0"/>
        <w:autoSpaceDN w:val="0"/>
        <w:adjustRightInd w:val="0"/>
        <w:jc w:val="both"/>
        <w:rPr>
          <w:rFonts w:ascii="Montserrat Light" w:hAnsi="Montserrat Light"/>
        </w:rPr>
      </w:pPr>
      <w:proofErr w:type="spellStart"/>
      <w:r w:rsidRPr="00B00879">
        <w:rPr>
          <w:rFonts w:ascii="Montserrat Light" w:hAnsi="Montserrat Light"/>
          <w:bCs/>
        </w:rPr>
        <w:t>M</w:t>
      </w:r>
      <w:r w:rsidRPr="00B00879">
        <w:rPr>
          <w:rFonts w:ascii="Montserrat Light" w:hAnsi="Montserrat Light"/>
        </w:rPr>
        <w:t>andantul</w:t>
      </w:r>
      <w:proofErr w:type="spellEnd"/>
      <w:r w:rsidRPr="00B00879">
        <w:rPr>
          <w:rFonts w:ascii="Montserrat Light" w:hAnsi="Montserrat Light"/>
        </w:rPr>
        <w:t xml:space="preserve"> nu </w:t>
      </w:r>
      <w:proofErr w:type="spellStart"/>
      <w:r w:rsidRPr="00B00879">
        <w:rPr>
          <w:rFonts w:ascii="Montserrat Light" w:hAnsi="Montserrat Light"/>
        </w:rPr>
        <w:t>răspunde</w:t>
      </w:r>
      <w:proofErr w:type="spellEnd"/>
      <w:r w:rsidRPr="00B00879">
        <w:rPr>
          <w:rFonts w:ascii="Montserrat Light" w:hAnsi="Montserrat Light"/>
        </w:rPr>
        <w:t xml:space="preserve"> pentru </w:t>
      </w:r>
      <w:proofErr w:type="spellStart"/>
      <w:r w:rsidRPr="00B00879">
        <w:rPr>
          <w:rFonts w:ascii="Montserrat Light" w:hAnsi="Montserrat Light"/>
        </w:rPr>
        <w:t>actele</w:t>
      </w:r>
      <w:proofErr w:type="spellEnd"/>
      <w:r w:rsidRPr="00B00879">
        <w:rPr>
          <w:rFonts w:ascii="Montserrat Light" w:hAnsi="Montserrat Light"/>
        </w:rPr>
        <w:t xml:space="preserve"> </w:t>
      </w:r>
      <w:proofErr w:type="spellStart"/>
      <w:r w:rsidRPr="00B00879">
        <w:rPr>
          <w:rFonts w:ascii="Montserrat Light" w:hAnsi="Montserrat Light"/>
        </w:rPr>
        <w:t>sau</w:t>
      </w:r>
      <w:proofErr w:type="spellEnd"/>
      <w:r w:rsidRPr="00B00879">
        <w:rPr>
          <w:rFonts w:ascii="Montserrat Light" w:hAnsi="Montserrat Light"/>
        </w:rPr>
        <w:t xml:space="preserve"> </w:t>
      </w:r>
      <w:proofErr w:type="spellStart"/>
      <w:r w:rsidRPr="00B00879">
        <w:rPr>
          <w:rFonts w:ascii="Montserrat Light" w:hAnsi="Montserrat Light"/>
        </w:rPr>
        <w:t>faptele</w:t>
      </w:r>
      <w:proofErr w:type="spellEnd"/>
      <w:r w:rsidRPr="00B00879">
        <w:rPr>
          <w:rFonts w:ascii="Montserrat Light" w:hAnsi="Montserrat Light"/>
        </w:rPr>
        <w:t xml:space="preserve"> </w:t>
      </w:r>
      <w:proofErr w:type="spellStart"/>
      <w:r w:rsidRPr="00B00879">
        <w:rPr>
          <w:rFonts w:ascii="Montserrat Light" w:hAnsi="Montserrat Light"/>
        </w:rPr>
        <w:t>ilicite</w:t>
      </w:r>
      <w:proofErr w:type="spellEnd"/>
      <w:r w:rsidRPr="00B00879">
        <w:rPr>
          <w:rFonts w:ascii="Montserrat Light" w:hAnsi="Montserrat Light"/>
        </w:rPr>
        <w:t xml:space="preserve"> </w:t>
      </w:r>
      <w:proofErr w:type="spellStart"/>
      <w:r w:rsidRPr="00B00879">
        <w:rPr>
          <w:rFonts w:ascii="Montserrat Light" w:hAnsi="Montserrat Light"/>
        </w:rPr>
        <w:t>cauzatoare</w:t>
      </w:r>
      <w:proofErr w:type="spellEnd"/>
      <w:r w:rsidRPr="00B00879">
        <w:rPr>
          <w:rFonts w:ascii="Montserrat Light" w:hAnsi="Montserrat Light"/>
        </w:rPr>
        <w:t xml:space="preserve"> de </w:t>
      </w:r>
      <w:proofErr w:type="spellStart"/>
      <w:r w:rsidRPr="00B00879">
        <w:rPr>
          <w:rFonts w:ascii="Montserrat Light" w:hAnsi="Montserrat Light"/>
        </w:rPr>
        <w:t>prejudicii</w:t>
      </w:r>
      <w:proofErr w:type="spellEnd"/>
      <w:r w:rsidRPr="00B00879">
        <w:rPr>
          <w:rFonts w:ascii="Montserrat Light" w:hAnsi="Montserrat Light"/>
        </w:rPr>
        <w:t xml:space="preserve">, </w:t>
      </w:r>
      <w:proofErr w:type="spellStart"/>
      <w:r w:rsidRPr="00B00879">
        <w:rPr>
          <w:rFonts w:ascii="Montserrat Light" w:hAnsi="Montserrat Light"/>
        </w:rPr>
        <w:t>săvârşite</w:t>
      </w:r>
      <w:proofErr w:type="spellEnd"/>
      <w:r w:rsidRPr="00B00879">
        <w:rPr>
          <w:rFonts w:ascii="Montserrat Light" w:hAnsi="Montserrat Light"/>
        </w:rPr>
        <w:t xml:space="preserve"> de </w:t>
      </w:r>
      <w:proofErr w:type="spellStart"/>
      <w:r w:rsidRPr="00B00879">
        <w:rPr>
          <w:rFonts w:ascii="Montserrat Light" w:hAnsi="Montserrat Light"/>
        </w:rPr>
        <w:t>mandatar</w:t>
      </w:r>
      <w:proofErr w:type="spellEnd"/>
      <w:r w:rsidRPr="00B00879">
        <w:rPr>
          <w:rFonts w:ascii="Montserrat Light" w:hAnsi="Montserrat Light"/>
        </w:rPr>
        <w:t xml:space="preserve"> </w:t>
      </w:r>
      <w:proofErr w:type="spellStart"/>
      <w:r w:rsidRPr="00B00879">
        <w:rPr>
          <w:rFonts w:ascii="Montserrat Light" w:hAnsi="Montserrat Light"/>
        </w:rPr>
        <w:t>prin</w:t>
      </w:r>
      <w:proofErr w:type="spellEnd"/>
      <w:r w:rsidRPr="00B00879">
        <w:rPr>
          <w:rFonts w:ascii="Montserrat Light" w:hAnsi="Montserrat Light"/>
        </w:rPr>
        <w:t xml:space="preserve"> </w:t>
      </w:r>
      <w:proofErr w:type="spellStart"/>
      <w:r w:rsidRPr="00B00879">
        <w:rPr>
          <w:rFonts w:ascii="Montserrat Light" w:hAnsi="Montserrat Light"/>
        </w:rPr>
        <w:t>depăşirea</w:t>
      </w:r>
      <w:proofErr w:type="spellEnd"/>
      <w:r w:rsidRPr="00B00879">
        <w:rPr>
          <w:rFonts w:ascii="Montserrat Light" w:hAnsi="Montserrat Light"/>
        </w:rPr>
        <w:t xml:space="preserve"> </w:t>
      </w:r>
      <w:proofErr w:type="spellStart"/>
      <w:r w:rsidRPr="00B00879">
        <w:rPr>
          <w:rFonts w:ascii="Montserrat Light" w:hAnsi="Montserrat Light"/>
        </w:rPr>
        <w:t>competenţelor</w:t>
      </w:r>
      <w:proofErr w:type="spellEnd"/>
      <w:r w:rsidRPr="00B00879">
        <w:rPr>
          <w:rFonts w:ascii="Montserrat Light" w:hAnsi="Montserrat Light"/>
        </w:rPr>
        <w:t xml:space="preserve"> </w:t>
      </w:r>
      <w:proofErr w:type="spellStart"/>
      <w:r w:rsidRPr="00B00879">
        <w:rPr>
          <w:rFonts w:ascii="Montserrat Light" w:hAnsi="Montserrat Light"/>
        </w:rPr>
        <w:t>atribuite</w:t>
      </w:r>
      <w:proofErr w:type="spellEnd"/>
      <w:r w:rsidRPr="00B00879">
        <w:rPr>
          <w:rFonts w:ascii="Montserrat Light" w:hAnsi="Montserrat Light"/>
        </w:rPr>
        <w:t xml:space="preserve"> </w:t>
      </w:r>
      <w:proofErr w:type="spellStart"/>
      <w:r w:rsidRPr="00B00879">
        <w:rPr>
          <w:rFonts w:ascii="Montserrat Light" w:hAnsi="Montserrat Light"/>
        </w:rPr>
        <w:t>prin</w:t>
      </w:r>
      <w:proofErr w:type="spellEnd"/>
      <w:r w:rsidRPr="00B00879">
        <w:rPr>
          <w:rFonts w:ascii="Montserrat Light" w:hAnsi="Montserrat Light"/>
        </w:rPr>
        <w:t xml:space="preserve"> </w:t>
      </w:r>
      <w:proofErr w:type="spellStart"/>
      <w:r w:rsidRPr="00B00879">
        <w:rPr>
          <w:rFonts w:ascii="Montserrat Light" w:hAnsi="Montserrat Light"/>
        </w:rPr>
        <w:t>prezentul</w:t>
      </w:r>
      <w:proofErr w:type="spellEnd"/>
      <w:r w:rsidRPr="00B00879">
        <w:rPr>
          <w:rFonts w:ascii="Montserrat Light" w:hAnsi="Montserrat Light"/>
        </w:rPr>
        <w:t xml:space="preserve"> contract.</w:t>
      </w:r>
    </w:p>
    <w:p w14:paraId="22A1EB9F" w14:textId="77777777" w:rsidR="00FD5150" w:rsidRPr="00B00879" w:rsidRDefault="00FD5150" w:rsidP="00936E47">
      <w:pPr>
        <w:autoSpaceDE w:val="0"/>
        <w:autoSpaceDN w:val="0"/>
        <w:adjustRightInd w:val="0"/>
        <w:jc w:val="both"/>
        <w:rPr>
          <w:rFonts w:ascii="Montserrat Light" w:hAnsi="Montserrat Light"/>
        </w:rPr>
      </w:pPr>
    </w:p>
    <w:p w14:paraId="3BA98897" w14:textId="77777777" w:rsidR="0027043B" w:rsidRPr="00B00879" w:rsidRDefault="00FD5150" w:rsidP="00936E47">
      <w:pPr>
        <w:autoSpaceDE w:val="0"/>
        <w:autoSpaceDN w:val="0"/>
        <w:adjustRightInd w:val="0"/>
        <w:jc w:val="both"/>
        <w:rPr>
          <w:rFonts w:ascii="Montserrat Light" w:hAnsi="Montserrat Light"/>
          <w:b/>
          <w:bCs/>
          <w:u w:val="single"/>
        </w:rPr>
      </w:pPr>
      <w:r w:rsidRPr="00B00879">
        <w:rPr>
          <w:rFonts w:ascii="Montserrat Light" w:hAnsi="Montserrat Light"/>
          <w:b/>
          <w:bCs/>
          <w:u w:val="single"/>
          <w:lang w:val="fr-FR"/>
        </w:rPr>
        <w:t xml:space="preserve">Cap. V. - </w:t>
      </w:r>
      <w:proofErr w:type="spellStart"/>
      <w:r w:rsidRPr="00B00879">
        <w:rPr>
          <w:rFonts w:ascii="Montserrat Light" w:hAnsi="Montserrat Light"/>
          <w:b/>
          <w:bCs/>
          <w:u w:val="single"/>
          <w:lang w:val="fr-FR"/>
        </w:rPr>
        <w:t>Plata</w:t>
      </w:r>
      <w:proofErr w:type="spellEnd"/>
      <w:r w:rsidRPr="00B00879">
        <w:rPr>
          <w:rFonts w:ascii="Montserrat Light" w:hAnsi="Montserrat Light"/>
          <w:b/>
          <w:bCs/>
          <w:u w:val="single"/>
          <w:lang w:val="fr-FR"/>
        </w:rPr>
        <w:t xml:space="preserve"> </w:t>
      </w:r>
      <w:proofErr w:type="spellStart"/>
      <w:r w:rsidRPr="00B00879">
        <w:rPr>
          <w:rFonts w:ascii="Montserrat Light" w:hAnsi="Montserrat Light"/>
          <w:b/>
          <w:bCs/>
          <w:u w:val="single"/>
          <w:lang w:val="fr-FR"/>
        </w:rPr>
        <w:t>cuvenită</w:t>
      </w:r>
      <w:proofErr w:type="spellEnd"/>
      <w:r w:rsidRPr="00B00879">
        <w:rPr>
          <w:rFonts w:ascii="Montserrat Light" w:hAnsi="Montserrat Light"/>
          <w:b/>
          <w:bCs/>
          <w:u w:val="single"/>
          <w:lang w:val="fr-FR"/>
        </w:rPr>
        <w:t xml:space="preserve"> </w:t>
      </w:r>
      <w:proofErr w:type="spellStart"/>
      <w:r w:rsidRPr="00B00879">
        <w:rPr>
          <w:rFonts w:ascii="Montserrat Light" w:hAnsi="Montserrat Light"/>
          <w:b/>
          <w:bCs/>
          <w:u w:val="single"/>
          <w:lang w:val="fr-FR"/>
        </w:rPr>
        <w:t>mandatarului</w:t>
      </w:r>
      <w:proofErr w:type="spellEnd"/>
      <w:r w:rsidRPr="00B00879">
        <w:rPr>
          <w:rFonts w:ascii="Montserrat Light" w:hAnsi="Montserrat Light"/>
          <w:b/>
          <w:bCs/>
          <w:u w:val="single"/>
          <w:lang w:val="fr-FR"/>
        </w:rPr>
        <w:t xml:space="preserve"> </w:t>
      </w:r>
      <w:r w:rsidRPr="00B00879">
        <w:rPr>
          <w:rFonts w:ascii="Montserrat Light" w:hAnsi="Montserrat Light"/>
          <w:b/>
          <w:bCs/>
          <w:u w:val="single"/>
        </w:rPr>
        <w:t xml:space="preserve">pentru </w:t>
      </w:r>
      <w:proofErr w:type="spellStart"/>
      <w:r w:rsidRPr="00B00879">
        <w:rPr>
          <w:rFonts w:ascii="Montserrat Light" w:hAnsi="Montserrat Light"/>
          <w:b/>
          <w:bCs/>
          <w:u w:val="single"/>
        </w:rPr>
        <w:t>exerciţiul</w:t>
      </w:r>
      <w:proofErr w:type="spellEnd"/>
      <w:r w:rsidRPr="00B00879">
        <w:rPr>
          <w:rFonts w:ascii="Montserrat Light" w:hAnsi="Montserrat Light"/>
          <w:b/>
          <w:bCs/>
          <w:u w:val="single"/>
        </w:rPr>
        <w:t xml:space="preserve"> </w:t>
      </w:r>
      <w:proofErr w:type="spellStart"/>
      <w:r w:rsidRPr="00B00879">
        <w:rPr>
          <w:rFonts w:ascii="Montserrat Light" w:hAnsi="Montserrat Light"/>
          <w:b/>
          <w:bCs/>
          <w:u w:val="single"/>
        </w:rPr>
        <w:t>mandatului</w:t>
      </w:r>
      <w:proofErr w:type="spellEnd"/>
      <w:r w:rsidRPr="00B00879">
        <w:rPr>
          <w:rFonts w:ascii="Montserrat Light" w:hAnsi="Montserrat Light"/>
          <w:b/>
          <w:bCs/>
          <w:u w:val="single"/>
        </w:rPr>
        <w:t xml:space="preserve"> </w:t>
      </w:r>
      <w:proofErr w:type="spellStart"/>
      <w:r w:rsidRPr="00B00879">
        <w:rPr>
          <w:rFonts w:ascii="Montserrat Light" w:hAnsi="Montserrat Light"/>
          <w:b/>
          <w:bCs/>
          <w:u w:val="single"/>
        </w:rPr>
        <w:t>său</w:t>
      </w:r>
      <w:proofErr w:type="spellEnd"/>
    </w:p>
    <w:p w14:paraId="794F66EB" w14:textId="3C08E0EC" w:rsidR="00FD5150" w:rsidRPr="00B00879" w:rsidRDefault="00FD5150" w:rsidP="00936E47">
      <w:pPr>
        <w:autoSpaceDE w:val="0"/>
        <w:autoSpaceDN w:val="0"/>
        <w:adjustRightInd w:val="0"/>
        <w:jc w:val="both"/>
        <w:rPr>
          <w:rFonts w:ascii="Montserrat Light" w:hAnsi="Montserrat Light"/>
          <w:b/>
          <w:bCs/>
          <w:u w:val="single"/>
        </w:rPr>
      </w:pPr>
      <w:r w:rsidRPr="00B00879">
        <w:rPr>
          <w:rFonts w:ascii="Montserrat Light" w:hAnsi="Montserrat Light"/>
          <w:b/>
        </w:rPr>
        <w:t>Art. 7.</w:t>
      </w:r>
      <w:r w:rsidRPr="00B00879">
        <w:rPr>
          <w:rFonts w:ascii="Montserrat Light" w:hAnsi="Montserrat Light"/>
        </w:rPr>
        <w:t xml:space="preserve"> Pentru </w:t>
      </w:r>
      <w:proofErr w:type="spellStart"/>
      <w:r w:rsidRPr="00B00879">
        <w:rPr>
          <w:rFonts w:ascii="Montserrat Light" w:hAnsi="Montserrat Light"/>
        </w:rPr>
        <w:t>îndeplinirea</w:t>
      </w:r>
      <w:proofErr w:type="spellEnd"/>
      <w:r w:rsidRPr="00B00879">
        <w:rPr>
          <w:rFonts w:ascii="Montserrat Light" w:hAnsi="Montserrat Light"/>
        </w:rPr>
        <w:t xml:space="preserve"> </w:t>
      </w:r>
      <w:proofErr w:type="spellStart"/>
      <w:r w:rsidRPr="00B00879">
        <w:rPr>
          <w:rFonts w:ascii="Montserrat Light" w:hAnsi="Montserrat Light"/>
        </w:rPr>
        <w:t>mandatului</w:t>
      </w:r>
      <w:proofErr w:type="spellEnd"/>
      <w:r w:rsidRPr="00B00879">
        <w:rPr>
          <w:rFonts w:ascii="Montserrat Light" w:hAnsi="Montserrat Light"/>
        </w:rPr>
        <w:t xml:space="preserve"> </w:t>
      </w:r>
      <w:proofErr w:type="spellStart"/>
      <w:r w:rsidRPr="00B00879">
        <w:rPr>
          <w:rFonts w:ascii="Montserrat Light" w:hAnsi="Montserrat Light"/>
        </w:rPr>
        <w:t>său</w:t>
      </w:r>
      <w:proofErr w:type="spellEnd"/>
      <w:r w:rsidRPr="00B00879">
        <w:rPr>
          <w:rFonts w:ascii="Montserrat Light" w:hAnsi="Montserrat Light"/>
        </w:rPr>
        <w:t xml:space="preserve"> de </w:t>
      </w:r>
      <w:proofErr w:type="spellStart"/>
      <w:r w:rsidRPr="00B00879">
        <w:rPr>
          <w:rFonts w:ascii="Montserrat Light" w:hAnsi="Montserrat Light"/>
        </w:rPr>
        <w:t>membru</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Consiliul de </w:t>
      </w:r>
      <w:proofErr w:type="spellStart"/>
      <w:r w:rsidRPr="00B00879">
        <w:rPr>
          <w:rFonts w:ascii="Montserrat Light" w:hAnsi="Montserrat Light"/>
        </w:rPr>
        <w:t>administrație</w:t>
      </w:r>
      <w:proofErr w:type="spellEnd"/>
      <w:r w:rsidRPr="00B00879">
        <w:rPr>
          <w:rFonts w:ascii="Montserrat Light" w:hAnsi="Montserrat Light"/>
        </w:rPr>
        <w:t xml:space="preserve"> al ______________________________, </w:t>
      </w:r>
      <w:proofErr w:type="spellStart"/>
      <w:r w:rsidRPr="00B00879">
        <w:rPr>
          <w:rFonts w:ascii="Montserrat Light" w:hAnsi="Montserrat Light"/>
        </w:rPr>
        <w:t>mandatarul</w:t>
      </w:r>
      <w:proofErr w:type="spellEnd"/>
      <w:r w:rsidRPr="00B00879">
        <w:rPr>
          <w:rFonts w:ascii="Montserrat Light" w:hAnsi="Montserrat Light"/>
        </w:rPr>
        <w:t xml:space="preserve"> nu </w:t>
      </w:r>
      <w:proofErr w:type="spellStart"/>
      <w:r w:rsidRPr="00B00879">
        <w:rPr>
          <w:rFonts w:ascii="Montserrat Light" w:hAnsi="Montserrat Light"/>
        </w:rPr>
        <w:t>este</w:t>
      </w:r>
      <w:proofErr w:type="spellEnd"/>
      <w:r w:rsidRPr="00B00879">
        <w:rPr>
          <w:rFonts w:ascii="Montserrat Light" w:hAnsi="Montserrat Light"/>
        </w:rPr>
        <w:t xml:space="preserve"> </w:t>
      </w:r>
      <w:proofErr w:type="spellStart"/>
      <w:r w:rsidRPr="00B00879">
        <w:rPr>
          <w:rFonts w:ascii="Montserrat Light" w:hAnsi="Montserrat Light"/>
        </w:rPr>
        <w:t>remunerat</w:t>
      </w:r>
      <w:proofErr w:type="spellEnd"/>
      <w:r w:rsidRPr="00B00879">
        <w:rPr>
          <w:rFonts w:ascii="Montserrat Light" w:hAnsi="Montserrat Light"/>
        </w:rPr>
        <w:t xml:space="preserve">. </w:t>
      </w:r>
    </w:p>
    <w:p w14:paraId="762C2E45" w14:textId="77777777" w:rsidR="00FD5150" w:rsidRPr="00B00879" w:rsidRDefault="00FD5150" w:rsidP="00936E47">
      <w:pPr>
        <w:autoSpaceDE w:val="0"/>
        <w:autoSpaceDN w:val="0"/>
        <w:adjustRightInd w:val="0"/>
        <w:ind w:firstLine="720"/>
        <w:jc w:val="both"/>
        <w:rPr>
          <w:rFonts w:ascii="Montserrat Light" w:hAnsi="Montserrat Light"/>
        </w:rPr>
      </w:pPr>
    </w:p>
    <w:p w14:paraId="17F7F24C" w14:textId="318E5C29" w:rsidR="00FD5150" w:rsidRPr="00B00879" w:rsidRDefault="00FD5150" w:rsidP="00936E47">
      <w:pPr>
        <w:autoSpaceDE w:val="0"/>
        <w:autoSpaceDN w:val="0"/>
        <w:adjustRightInd w:val="0"/>
        <w:jc w:val="both"/>
        <w:rPr>
          <w:rFonts w:ascii="Montserrat Light" w:hAnsi="Montserrat Light"/>
          <w:b/>
          <w:bCs/>
          <w:u w:val="single"/>
        </w:rPr>
      </w:pPr>
      <w:r w:rsidRPr="00B00879">
        <w:rPr>
          <w:rFonts w:ascii="Montserrat Light" w:hAnsi="Montserrat Light"/>
          <w:b/>
          <w:bCs/>
          <w:u w:val="single"/>
        </w:rPr>
        <w:t xml:space="preserve">Cap. VI. </w:t>
      </w:r>
      <w:proofErr w:type="spellStart"/>
      <w:r w:rsidRPr="00B00879">
        <w:rPr>
          <w:rFonts w:ascii="Montserrat Light" w:hAnsi="Montserrat Light"/>
          <w:b/>
          <w:bCs/>
          <w:u w:val="single"/>
        </w:rPr>
        <w:t>Încetarea</w:t>
      </w:r>
      <w:proofErr w:type="spellEnd"/>
      <w:r w:rsidRPr="00B00879">
        <w:rPr>
          <w:rFonts w:ascii="Montserrat Light" w:hAnsi="Montserrat Light"/>
          <w:b/>
          <w:bCs/>
          <w:u w:val="single"/>
        </w:rPr>
        <w:t xml:space="preserve"> </w:t>
      </w:r>
      <w:proofErr w:type="spellStart"/>
      <w:r w:rsidRPr="00B00879">
        <w:rPr>
          <w:rFonts w:ascii="Montserrat Light" w:hAnsi="Montserrat Light"/>
          <w:b/>
          <w:bCs/>
          <w:u w:val="single"/>
        </w:rPr>
        <w:t>contractului</w:t>
      </w:r>
      <w:proofErr w:type="spellEnd"/>
    </w:p>
    <w:p w14:paraId="1E17105F" w14:textId="71E9CDF0"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b/>
          <w:bCs/>
        </w:rPr>
        <w:t xml:space="preserve">Art. 8. </w:t>
      </w:r>
      <w:proofErr w:type="spellStart"/>
      <w:r w:rsidRPr="00B00879">
        <w:rPr>
          <w:rFonts w:ascii="Montserrat Light" w:hAnsi="Montserrat Light"/>
        </w:rPr>
        <w:t>Părţile</w:t>
      </w:r>
      <w:proofErr w:type="spellEnd"/>
      <w:r w:rsidRPr="00B00879">
        <w:rPr>
          <w:rFonts w:ascii="Montserrat Light" w:hAnsi="Montserrat Light"/>
        </w:rPr>
        <w:t xml:space="preserve"> </w:t>
      </w:r>
      <w:proofErr w:type="spellStart"/>
      <w:r w:rsidRPr="00B00879">
        <w:rPr>
          <w:rFonts w:ascii="Montserrat Light" w:hAnsi="Montserrat Light"/>
        </w:rPr>
        <w:t>semnatare</w:t>
      </w:r>
      <w:proofErr w:type="spellEnd"/>
      <w:r w:rsidRPr="00B00879">
        <w:rPr>
          <w:rFonts w:ascii="Montserrat Light" w:hAnsi="Montserrat Light"/>
        </w:rPr>
        <w:t xml:space="preserve"> ale </w:t>
      </w:r>
      <w:proofErr w:type="spellStart"/>
      <w:r w:rsidRPr="00B00879">
        <w:rPr>
          <w:rFonts w:ascii="Montserrat Light" w:hAnsi="Montserrat Light"/>
        </w:rPr>
        <w:t>prezentului</w:t>
      </w:r>
      <w:proofErr w:type="spellEnd"/>
      <w:r w:rsidRPr="00B00879">
        <w:rPr>
          <w:rFonts w:ascii="Montserrat Light" w:hAnsi="Montserrat Light"/>
        </w:rPr>
        <w:t xml:space="preserve"> contract </w:t>
      </w:r>
      <w:proofErr w:type="spellStart"/>
      <w:r w:rsidRPr="00B00879">
        <w:rPr>
          <w:rFonts w:ascii="Montserrat Light" w:hAnsi="Montserrat Light"/>
        </w:rPr>
        <w:t>stabilesc</w:t>
      </w:r>
      <w:proofErr w:type="spellEnd"/>
      <w:r w:rsidRPr="00B00879">
        <w:rPr>
          <w:rFonts w:ascii="Montserrat Light" w:hAnsi="Montserrat Light"/>
        </w:rPr>
        <w:t xml:space="preserve"> </w:t>
      </w:r>
      <w:proofErr w:type="spellStart"/>
      <w:r w:rsidRPr="00B00879">
        <w:rPr>
          <w:rFonts w:ascii="Montserrat Light" w:hAnsi="Montserrat Light"/>
        </w:rPr>
        <w:t>că</w:t>
      </w:r>
      <w:proofErr w:type="spellEnd"/>
      <w:r w:rsidRPr="00B00879">
        <w:rPr>
          <w:rFonts w:ascii="Montserrat Light" w:hAnsi="Montserrat Light"/>
        </w:rPr>
        <w:t xml:space="preserve"> </w:t>
      </w:r>
      <w:proofErr w:type="spellStart"/>
      <w:r w:rsidRPr="00B00879">
        <w:rPr>
          <w:rFonts w:ascii="Montserrat Light" w:hAnsi="Montserrat Light"/>
        </w:rPr>
        <w:t>acesta</w:t>
      </w:r>
      <w:proofErr w:type="spellEnd"/>
      <w:r w:rsidRPr="00B00879">
        <w:rPr>
          <w:rFonts w:ascii="Montserrat Light" w:hAnsi="Montserrat Light"/>
        </w:rPr>
        <w:t xml:space="preserve"> </w:t>
      </w:r>
      <w:proofErr w:type="spellStart"/>
      <w:r w:rsidRPr="00B00879">
        <w:rPr>
          <w:rFonts w:ascii="Montserrat Light" w:hAnsi="Montserrat Light"/>
        </w:rPr>
        <w:t>îşi</w:t>
      </w:r>
      <w:proofErr w:type="spellEnd"/>
      <w:r w:rsidRPr="00B00879">
        <w:rPr>
          <w:rFonts w:ascii="Montserrat Light" w:hAnsi="Montserrat Light"/>
        </w:rPr>
        <w:t xml:space="preserve"> </w:t>
      </w:r>
      <w:proofErr w:type="spellStart"/>
      <w:r w:rsidRPr="00B00879">
        <w:rPr>
          <w:rFonts w:ascii="Montserrat Light" w:hAnsi="Montserrat Light"/>
        </w:rPr>
        <w:t>poate</w:t>
      </w:r>
      <w:proofErr w:type="spellEnd"/>
      <w:r w:rsidRPr="00B00879">
        <w:rPr>
          <w:rFonts w:ascii="Montserrat Light" w:hAnsi="Montserrat Light"/>
        </w:rPr>
        <w:t xml:space="preserve"> </w:t>
      </w:r>
      <w:proofErr w:type="spellStart"/>
      <w:r w:rsidRPr="00B00879">
        <w:rPr>
          <w:rFonts w:ascii="Montserrat Light" w:hAnsi="Montserrat Light"/>
        </w:rPr>
        <w:t>înceta</w:t>
      </w:r>
      <w:proofErr w:type="spellEnd"/>
      <w:r w:rsidRPr="00B00879">
        <w:rPr>
          <w:rFonts w:ascii="Montserrat Light" w:hAnsi="Montserrat Light"/>
        </w:rPr>
        <w:t xml:space="preserve"> </w:t>
      </w:r>
      <w:proofErr w:type="spellStart"/>
      <w:r w:rsidRPr="00B00879">
        <w:rPr>
          <w:rFonts w:ascii="Montserrat Light" w:hAnsi="Montserrat Light"/>
        </w:rPr>
        <w:t>efectele</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următoarele</w:t>
      </w:r>
      <w:proofErr w:type="spellEnd"/>
      <w:r w:rsidRPr="00B00879">
        <w:rPr>
          <w:rFonts w:ascii="Montserrat Light" w:hAnsi="Montserrat Light"/>
        </w:rPr>
        <w:t xml:space="preserve"> </w:t>
      </w:r>
      <w:proofErr w:type="spellStart"/>
      <w:r w:rsidRPr="00B00879">
        <w:rPr>
          <w:rFonts w:ascii="Montserrat Light" w:hAnsi="Montserrat Light"/>
        </w:rPr>
        <w:t>condiţii</w:t>
      </w:r>
      <w:proofErr w:type="spellEnd"/>
      <w:r w:rsidRPr="00B00879">
        <w:rPr>
          <w:rFonts w:ascii="Montserrat Light" w:hAnsi="Montserrat Light"/>
        </w:rPr>
        <w:t>:</w:t>
      </w:r>
    </w:p>
    <w:p w14:paraId="75DBE047" w14:textId="3D7260FE"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rPr>
        <w:t xml:space="preserve">a)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caz</w:t>
      </w:r>
      <w:proofErr w:type="spellEnd"/>
      <w:r w:rsidRPr="00B00879">
        <w:rPr>
          <w:rFonts w:ascii="Montserrat Light" w:hAnsi="Montserrat Light"/>
        </w:rPr>
        <w:t xml:space="preserve"> de </w:t>
      </w:r>
      <w:proofErr w:type="spellStart"/>
      <w:r w:rsidRPr="00B00879">
        <w:rPr>
          <w:rFonts w:ascii="Montserrat Light" w:hAnsi="Montserrat Light"/>
        </w:rPr>
        <w:t>renunţare</w:t>
      </w:r>
      <w:proofErr w:type="spellEnd"/>
      <w:r w:rsidRPr="00B00879">
        <w:rPr>
          <w:rFonts w:ascii="Montserrat Light" w:hAnsi="Montserrat Light"/>
        </w:rPr>
        <w:t xml:space="preserve"> a </w:t>
      </w:r>
      <w:proofErr w:type="spellStart"/>
      <w:r w:rsidRPr="00B00879">
        <w:rPr>
          <w:rFonts w:ascii="Montserrat Light" w:hAnsi="Montserrat Light"/>
        </w:rPr>
        <w:t>mandatarului</w:t>
      </w:r>
      <w:proofErr w:type="spellEnd"/>
      <w:r w:rsidRPr="00B00879">
        <w:rPr>
          <w:rFonts w:ascii="Montserrat Light" w:hAnsi="Montserrat Light"/>
        </w:rPr>
        <w:t xml:space="preserve"> la </w:t>
      </w:r>
      <w:proofErr w:type="spellStart"/>
      <w:r w:rsidRPr="00B00879">
        <w:rPr>
          <w:rFonts w:ascii="Montserrat Light" w:hAnsi="Montserrat Light"/>
        </w:rPr>
        <w:t>mandatul</w:t>
      </w:r>
      <w:proofErr w:type="spellEnd"/>
      <w:r w:rsidRPr="00B00879">
        <w:rPr>
          <w:rFonts w:ascii="Montserrat Light" w:hAnsi="Montserrat Light"/>
        </w:rPr>
        <w:t xml:space="preserve"> </w:t>
      </w:r>
      <w:proofErr w:type="spellStart"/>
      <w:r w:rsidRPr="00B00879">
        <w:rPr>
          <w:rFonts w:ascii="Montserrat Light" w:hAnsi="Montserrat Light"/>
        </w:rPr>
        <w:t>său</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această</w:t>
      </w:r>
      <w:proofErr w:type="spellEnd"/>
      <w:r w:rsidRPr="00B00879">
        <w:rPr>
          <w:rFonts w:ascii="Montserrat Light" w:hAnsi="Montserrat Light"/>
        </w:rPr>
        <w:t xml:space="preserve"> </w:t>
      </w:r>
      <w:proofErr w:type="spellStart"/>
      <w:r w:rsidRPr="00B00879">
        <w:rPr>
          <w:rFonts w:ascii="Montserrat Light" w:hAnsi="Montserrat Light"/>
        </w:rPr>
        <w:t>situaţie</w:t>
      </w:r>
      <w:proofErr w:type="spellEnd"/>
      <w:r w:rsidRPr="00B00879">
        <w:rPr>
          <w:rFonts w:ascii="Montserrat Light" w:hAnsi="Montserrat Light"/>
        </w:rPr>
        <w:t xml:space="preserve">, </w:t>
      </w:r>
      <w:proofErr w:type="spellStart"/>
      <w:r w:rsidRPr="00B00879">
        <w:rPr>
          <w:rFonts w:ascii="Montserrat Light" w:hAnsi="Montserrat Light"/>
        </w:rPr>
        <w:t>mandatarul</w:t>
      </w:r>
      <w:proofErr w:type="spellEnd"/>
      <w:r w:rsidRPr="00B00879">
        <w:rPr>
          <w:rFonts w:ascii="Montserrat Light" w:hAnsi="Montserrat Light"/>
        </w:rPr>
        <w:t xml:space="preserve"> </w:t>
      </w:r>
      <w:proofErr w:type="spellStart"/>
      <w:r w:rsidRPr="00B00879">
        <w:rPr>
          <w:rFonts w:ascii="Montserrat Light" w:hAnsi="Montserrat Light"/>
        </w:rPr>
        <w:t>este</w:t>
      </w:r>
      <w:proofErr w:type="spellEnd"/>
      <w:r w:rsidRPr="00B00879">
        <w:rPr>
          <w:rFonts w:ascii="Montserrat Light" w:hAnsi="Montserrat Light"/>
        </w:rPr>
        <w:t xml:space="preserve"> </w:t>
      </w:r>
      <w:proofErr w:type="spellStart"/>
      <w:r w:rsidRPr="00B00879">
        <w:rPr>
          <w:rFonts w:ascii="Montserrat Light" w:hAnsi="Montserrat Light"/>
        </w:rPr>
        <w:t>obligat</w:t>
      </w:r>
      <w:proofErr w:type="spellEnd"/>
      <w:r w:rsidRPr="00B00879">
        <w:rPr>
          <w:rFonts w:ascii="Montserrat Light" w:hAnsi="Montserrat Light"/>
        </w:rPr>
        <w:t xml:space="preserve"> </w:t>
      </w:r>
      <w:proofErr w:type="spellStart"/>
      <w:r w:rsidRPr="00B00879">
        <w:rPr>
          <w:rFonts w:ascii="Montserrat Light" w:hAnsi="Montserrat Light"/>
        </w:rPr>
        <w:t>să</w:t>
      </w:r>
      <w:proofErr w:type="spellEnd"/>
      <w:r w:rsidRPr="00B00879">
        <w:rPr>
          <w:rFonts w:ascii="Montserrat Light" w:hAnsi="Montserrat Light"/>
        </w:rPr>
        <w:t xml:space="preserve"> </w:t>
      </w:r>
      <w:proofErr w:type="spellStart"/>
      <w:r w:rsidRPr="00B00879">
        <w:rPr>
          <w:rFonts w:ascii="Montserrat Light" w:hAnsi="Montserrat Light"/>
        </w:rPr>
        <w:t>notifice</w:t>
      </w:r>
      <w:proofErr w:type="spellEnd"/>
      <w:r w:rsidRPr="00B00879">
        <w:rPr>
          <w:rFonts w:ascii="Montserrat Light" w:hAnsi="Montserrat Light"/>
        </w:rPr>
        <w:t xml:space="preserve"> </w:t>
      </w:r>
      <w:proofErr w:type="spellStart"/>
      <w:r w:rsidRPr="00B00879">
        <w:rPr>
          <w:rFonts w:ascii="Montserrat Light" w:hAnsi="Montserrat Light"/>
        </w:rPr>
        <w:t>mandantului</w:t>
      </w:r>
      <w:proofErr w:type="spellEnd"/>
      <w:r w:rsidRPr="00B00879">
        <w:rPr>
          <w:rFonts w:ascii="Montserrat Light" w:hAnsi="Montserrat Light"/>
        </w:rPr>
        <w:t xml:space="preserve"> - cu </w:t>
      </w:r>
      <w:proofErr w:type="spellStart"/>
      <w:r w:rsidRPr="00B00879">
        <w:rPr>
          <w:rFonts w:ascii="Montserrat Light" w:hAnsi="Montserrat Light"/>
        </w:rPr>
        <w:t>cel</w:t>
      </w:r>
      <w:proofErr w:type="spellEnd"/>
      <w:r w:rsidRPr="00B00879">
        <w:rPr>
          <w:rFonts w:ascii="Montserrat Light" w:hAnsi="Montserrat Light"/>
        </w:rPr>
        <w:t xml:space="preserve"> </w:t>
      </w:r>
      <w:proofErr w:type="spellStart"/>
      <w:r w:rsidRPr="00B00879">
        <w:rPr>
          <w:rFonts w:ascii="Montserrat Light" w:hAnsi="Montserrat Light"/>
        </w:rPr>
        <w:t>puţin</w:t>
      </w:r>
      <w:proofErr w:type="spellEnd"/>
      <w:r w:rsidRPr="00B00879">
        <w:rPr>
          <w:rFonts w:ascii="Montserrat Light" w:hAnsi="Montserrat Light"/>
        </w:rPr>
        <w:t xml:space="preserve"> 30 </w:t>
      </w:r>
      <w:proofErr w:type="spellStart"/>
      <w:r w:rsidRPr="00B00879">
        <w:rPr>
          <w:rFonts w:ascii="Montserrat Light" w:hAnsi="Montserrat Light"/>
        </w:rPr>
        <w:t>zile</w:t>
      </w:r>
      <w:proofErr w:type="spellEnd"/>
      <w:r w:rsidRPr="00B00879">
        <w:rPr>
          <w:rFonts w:ascii="Montserrat Light" w:hAnsi="Montserrat Light"/>
        </w:rPr>
        <w:t xml:space="preserve"> </w:t>
      </w:r>
      <w:proofErr w:type="spellStart"/>
      <w:r w:rsidRPr="00B00879">
        <w:rPr>
          <w:rFonts w:ascii="Montserrat Light" w:hAnsi="Montserrat Light"/>
        </w:rPr>
        <w:t>înainte</w:t>
      </w:r>
      <w:proofErr w:type="spellEnd"/>
      <w:r w:rsidRPr="00B00879">
        <w:rPr>
          <w:rFonts w:ascii="Montserrat Light" w:hAnsi="Montserrat Light"/>
        </w:rPr>
        <w:t xml:space="preserve"> - </w:t>
      </w:r>
      <w:proofErr w:type="spellStart"/>
      <w:r w:rsidRPr="00B00879">
        <w:rPr>
          <w:rFonts w:ascii="Montserrat Light" w:hAnsi="Montserrat Light"/>
        </w:rPr>
        <w:t>renunţarea</w:t>
      </w:r>
      <w:proofErr w:type="spellEnd"/>
      <w:r w:rsidRPr="00B00879">
        <w:rPr>
          <w:rFonts w:ascii="Montserrat Light" w:hAnsi="Montserrat Light"/>
        </w:rPr>
        <w:t xml:space="preserve"> </w:t>
      </w:r>
      <w:proofErr w:type="spellStart"/>
      <w:r w:rsidRPr="00B00879">
        <w:rPr>
          <w:rFonts w:ascii="Montserrat Light" w:hAnsi="Montserrat Light"/>
        </w:rPr>
        <w:t>sa</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caz</w:t>
      </w:r>
      <w:proofErr w:type="spellEnd"/>
      <w:r w:rsidRPr="00B00879">
        <w:rPr>
          <w:rFonts w:ascii="Montserrat Light" w:hAnsi="Montserrat Light"/>
        </w:rPr>
        <w:t xml:space="preserve"> </w:t>
      </w:r>
      <w:proofErr w:type="spellStart"/>
      <w:r w:rsidRPr="00B00879">
        <w:rPr>
          <w:rFonts w:ascii="Montserrat Light" w:hAnsi="Montserrat Light"/>
        </w:rPr>
        <w:t>contrar</w:t>
      </w:r>
      <w:proofErr w:type="spellEnd"/>
      <w:r w:rsidRPr="00B00879">
        <w:rPr>
          <w:rFonts w:ascii="Montserrat Light" w:hAnsi="Montserrat Light"/>
        </w:rPr>
        <w:t xml:space="preserve"> </w:t>
      </w:r>
      <w:proofErr w:type="spellStart"/>
      <w:r w:rsidRPr="00B00879">
        <w:rPr>
          <w:rFonts w:ascii="Montserrat Light" w:hAnsi="Montserrat Light"/>
        </w:rPr>
        <w:t>rămânând</w:t>
      </w:r>
      <w:proofErr w:type="spellEnd"/>
      <w:r w:rsidRPr="00B00879">
        <w:rPr>
          <w:rFonts w:ascii="Montserrat Light" w:hAnsi="Montserrat Light"/>
        </w:rPr>
        <w:t xml:space="preserve"> </w:t>
      </w:r>
      <w:proofErr w:type="spellStart"/>
      <w:r w:rsidRPr="00B00879">
        <w:rPr>
          <w:rFonts w:ascii="Montserrat Light" w:hAnsi="Montserrat Light"/>
        </w:rPr>
        <w:t>obligat</w:t>
      </w:r>
      <w:proofErr w:type="spellEnd"/>
      <w:r w:rsidRPr="00B00879">
        <w:rPr>
          <w:rFonts w:ascii="Montserrat Light" w:hAnsi="Montserrat Light"/>
        </w:rPr>
        <w:t xml:space="preserve"> la </w:t>
      </w:r>
      <w:proofErr w:type="spellStart"/>
      <w:r w:rsidRPr="00B00879">
        <w:rPr>
          <w:rFonts w:ascii="Montserrat Light" w:hAnsi="Montserrat Light"/>
        </w:rPr>
        <w:t>daune</w:t>
      </w:r>
      <w:proofErr w:type="spellEnd"/>
      <w:r w:rsidRPr="00B00879">
        <w:rPr>
          <w:rFonts w:ascii="Montserrat Light" w:hAnsi="Montserrat Light"/>
        </w:rPr>
        <w:t xml:space="preserve"> </w:t>
      </w:r>
      <w:proofErr w:type="spellStart"/>
      <w:r w:rsidRPr="00B00879">
        <w:rPr>
          <w:rFonts w:ascii="Montserrat Light" w:hAnsi="Montserrat Light"/>
        </w:rPr>
        <w:t>interese</w:t>
      </w:r>
      <w:proofErr w:type="spellEnd"/>
      <w:r w:rsidRPr="00B00879">
        <w:rPr>
          <w:rFonts w:ascii="Montserrat Light" w:hAnsi="Montserrat Light"/>
        </w:rPr>
        <w:t xml:space="preserve"> pentru </w:t>
      </w:r>
      <w:proofErr w:type="spellStart"/>
      <w:r w:rsidRPr="00B00879">
        <w:rPr>
          <w:rFonts w:ascii="Montserrat Light" w:hAnsi="Montserrat Light"/>
        </w:rPr>
        <w:t>pagubele</w:t>
      </w:r>
      <w:proofErr w:type="spellEnd"/>
      <w:r w:rsidRPr="00B00879">
        <w:rPr>
          <w:rFonts w:ascii="Montserrat Light" w:hAnsi="Montserrat Light"/>
        </w:rPr>
        <w:t xml:space="preserve"> </w:t>
      </w:r>
      <w:proofErr w:type="spellStart"/>
      <w:r w:rsidRPr="00B00879">
        <w:rPr>
          <w:rFonts w:ascii="Montserrat Light" w:hAnsi="Montserrat Light"/>
        </w:rPr>
        <w:t>ce</w:t>
      </w:r>
      <w:proofErr w:type="spellEnd"/>
      <w:r w:rsidRPr="00B00879">
        <w:rPr>
          <w:rFonts w:ascii="Montserrat Light" w:hAnsi="Montserrat Light"/>
        </w:rPr>
        <w:t xml:space="preserve"> le-</w:t>
      </w:r>
      <w:proofErr w:type="spellStart"/>
      <w:r w:rsidRPr="00B00879">
        <w:rPr>
          <w:rFonts w:ascii="Montserrat Light" w:hAnsi="Montserrat Light"/>
        </w:rPr>
        <w:t>ar</w:t>
      </w:r>
      <w:proofErr w:type="spellEnd"/>
      <w:r w:rsidRPr="00B00879">
        <w:rPr>
          <w:rFonts w:ascii="Montserrat Light" w:hAnsi="Montserrat Light"/>
        </w:rPr>
        <w:t xml:space="preserve"> </w:t>
      </w:r>
      <w:proofErr w:type="spellStart"/>
      <w:r w:rsidRPr="00B00879">
        <w:rPr>
          <w:rFonts w:ascii="Montserrat Light" w:hAnsi="Montserrat Light"/>
        </w:rPr>
        <w:t>provoca</w:t>
      </w:r>
      <w:proofErr w:type="spellEnd"/>
      <w:r w:rsidRPr="00B00879">
        <w:rPr>
          <w:rFonts w:ascii="Montserrat Light" w:hAnsi="Montserrat Light"/>
        </w:rPr>
        <w:t>;</w:t>
      </w:r>
    </w:p>
    <w:p w14:paraId="0F3806D9" w14:textId="67FFD0C7"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rPr>
        <w:t xml:space="preserve">b)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caz</w:t>
      </w:r>
      <w:proofErr w:type="spellEnd"/>
      <w:r w:rsidRPr="00B00879">
        <w:rPr>
          <w:rFonts w:ascii="Montserrat Light" w:hAnsi="Montserrat Light"/>
        </w:rPr>
        <w:t xml:space="preserve"> de </w:t>
      </w:r>
      <w:proofErr w:type="spellStart"/>
      <w:r w:rsidRPr="00B00879">
        <w:rPr>
          <w:rFonts w:ascii="Montserrat Light" w:hAnsi="Montserrat Light"/>
        </w:rPr>
        <w:t>revocare</w:t>
      </w:r>
      <w:proofErr w:type="spellEnd"/>
      <w:r w:rsidRPr="00B00879">
        <w:rPr>
          <w:rFonts w:ascii="Montserrat Light" w:hAnsi="Montserrat Light"/>
        </w:rPr>
        <w:t xml:space="preserve"> de </w:t>
      </w:r>
      <w:proofErr w:type="spellStart"/>
      <w:r w:rsidRPr="00B00879">
        <w:rPr>
          <w:rFonts w:ascii="Montserrat Light" w:hAnsi="Montserrat Light"/>
        </w:rPr>
        <w:t>către</w:t>
      </w:r>
      <w:proofErr w:type="spellEnd"/>
      <w:r w:rsidRPr="00B00879">
        <w:rPr>
          <w:rFonts w:ascii="Montserrat Light" w:hAnsi="Montserrat Light"/>
        </w:rPr>
        <w:t xml:space="preserve"> </w:t>
      </w:r>
      <w:proofErr w:type="spellStart"/>
      <w:r w:rsidRPr="00B00879">
        <w:rPr>
          <w:rFonts w:ascii="Montserrat Light" w:hAnsi="Montserrat Light"/>
        </w:rPr>
        <w:t>mandant</w:t>
      </w:r>
      <w:proofErr w:type="spellEnd"/>
      <w:r w:rsidRPr="00B00879">
        <w:rPr>
          <w:rFonts w:ascii="Montserrat Light" w:hAnsi="Montserrat Light"/>
        </w:rPr>
        <w:t xml:space="preserve"> a </w:t>
      </w:r>
      <w:proofErr w:type="spellStart"/>
      <w:r w:rsidRPr="00B00879">
        <w:rPr>
          <w:rFonts w:ascii="Montserrat Light" w:hAnsi="Montserrat Light"/>
        </w:rPr>
        <w:t>mandatarului</w:t>
      </w:r>
      <w:proofErr w:type="spellEnd"/>
      <w:r w:rsidRPr="00B00879">
        <w:rPr>
          <w:rFonts w:ascii="Montserrat Light" w:hAnsi="Montserrat Light"/>
        </w:rPr>
        <w:t xml:space="preserve"> </w:t>
      </w:r>
      <w:proofErr w:type="spellStart"/>
      <w:r w:rsidRPr="00B00879">
        <w:rPr>
          <w:rFonts w:ascii="Montserrat Light" w:hAnsi="Montserrat Light"/>
        </w:rPr>
        <w:t>său</w:t>
      </w:r>
      <w:proofErr w:type="spellEnd"/>
      <w:r w:rsidRPr="00B00879">
        <w:rPr>
          <w:rFonts w:ascii="Montserrat Light" w:hAnsi="Montserrat Light"/>
        </w:rPr>
        <w:t xml:space="preserve">, </w:t>
      </w:r>
      <w:proofErr w:type="spellStart"/>
      <w:r w:rsidRPr="00B00879">
        <w:rPr>
          <w:rFonts w:ascii="Montserrat Light" w:hAnsi="Montserrat Light"/>
        </w:rPr>
        <w:t>oricând</w:t>
      </w:r>
      <w:proofErr w:type="spellEnd"/>
      <w:r w:rsidRPr="00B00879">
        <w:rPr>
          <w:rFonts w:ascii="Montserrat Light" w:hAnsi="Montserrat Light"/>
        </w:rPr>
        <w:t xml:space="preserve"> </w:t>
      </w:r>
      <w:proofErr w:type="spellStart"/>
      <w:r w:rsidRPr="00B00879">
        <w:rPr>
          <w:rFonts w:ascii="Montserrat Light" w:hAnsi="Montserrat Light"/>
        </w:rPr>
        <w:t>acesta</w:t>
      </w:r>
      <w:proofErr w:type="spellEnd"/>
      <w:r w:rsidRPr="00B00879">
        <w:rPr>
          <w:rFonts w:ascii="Montserrat Light" w:hAnsi="Montserrat Light"/>
        </w:rPr>
        <w:t xml:space="preserve"> </w:t>
      </w:r>
      <w:proofErr w:type="spellStart"/>
      <w:r w:rsidRPr="00B00879">
        <w:rPr>
          <w:rFonts w:ascii="Montserrat Light" w:hAnsi="Montserrat Light"/>
        </w:rPr>
        <w:t>hotărăşte</w:t>
      </w:r>
      <w:proofErr w:type="spellEnd"/>
      <w:r w:rsidRPr="00B00879">
        <w:rPr>
          <w:rFonts w:ascii="Montserrat Light" w:hAnsi="Montserrat Light"/>
        </w:rPr>
        <w:t>;</w:t>
      </w:r>
    </w:p>
    <w:p w14:paraId="736B5A77" w14:textId="5BF960B2"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rPr>
        <w:t xml:space="preserve">c)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cazul</w:t>
      </w:r>
      <w:proofErr w:type="spellEnd"/>
      <w:r w:rsidRPr="00B00879">
        <w:rPr>
          <w:rFonts w:ascii="Montserrat Light" w:hAnsi="Montserrat Light"/>
        </w:rPr>
        <w:t xml:space="preserve"> </w:t>
      </w:r>
      <w:proofErr w:type="spellStart"/>
      <w:r w:rsidRPr="00B00879">
        <w:rPr>
          <w:rFonts w:ascii="Montserrat Light" w:hAnsi="Montserrat Light"/>
        </w:rPr>
        <w:t>apara</w:t>
      </w:r>
      <w:r w:rsidRPr="00B00879">
        <w:rPr>
          <w:rFonts w:ascii="Montserrat Light" w:hAnsi="Montserrat Light" w:cs="Cambria Math"/>
        </w:rPr>
        <w:t>ț</w:t>
      </w:r>
      <w:r w:rsidRPr="00B00879">
        <w:rPr>
          <w:rFonts w:ascii="Montserrat Light" w:hAnsi="Montserrat Light"/>
        </w:rPr>
        <w:t>iei</w:t>
      </w:r>
      <w:proofErr w:type="spellEnd"/>
      <w:r w:rsidRPr="00B00879">
        <w:rPr>
          <w:rFonts w:ascii="Montserrat Light" w:hAnsi="Montserrat Light"/>
        </w:rPr>
        <w:t xml:space="preserve"> </w:t>
      </w:r>
      <w:proofErr w:type="spellStart"/>
      <w:r w:rsidRPr="00B00879">
        <w:rPr>
          <w:rFonts w:ascii="Montserrat Light" w:hAnsi="Montserrat Light"/>
        </w:rPr>
        <w:t>unor</w:t>
      </w:r>
      <w:proofErr w:type="spellEnd"/>
      <w:r w:rsidRPr="00B00879">
        <w:rPr>
          <w:rFonts w:ascii="Montserrat Light" w:hAnsi="Montserrat Light"/>
        </w:rPr>
        <w:t xml:space="preserve"> </w:t>
      </w:r>
      <w:proofErr w:type="spellStart"/>
      <w:r w:rsidRPr="00B00879">
        <w:rPr>
          <w:rFonts w:ascii="Montserrat Light" w:hAnsi="Montserrat Light"/>
        </w:rPr>
        <w:t>modificări</w:t>
      </w:r>
      <w:proofErr w:type="spellEnd"/>
      <w:r w:rsidRPr="00B00879">
        <w:rPr>
          <w:rFonts w:ascii="Montserrat Light" w:hAnsi="Montserrat Light"/>
        </w:rPr>
        <w:t xml:space="preserve"> legislative de </w:t>
      </w:r>
      <w:proofErr w:type="spellStart"/>
      <w:r w:rsidRPr="00B00879">
        <w:rPr>
          <w:rFonts w:ascii="Montserrat Light" w:hAnsi="Montserrat Light"/>
        </w:rPr>
        <w:t>natură</w:t>
      </w:r>
      <w:proofErr w:type="spellEnd"/>
      <w:r w:rsidRPr="00B00879">
        <w:rPr>
          <w:rFonts w:ascii="Montserrat Light" w:hAnsi="Montserrat Light"/>
        </w:rPr>
        <w:t xml:space="preserve"> a </w:t>
      </w:r>
      <w:proofErr w:type="spellStart"/>
      <w:r w:rsidRPr="00B00879">
        <w:rPr>
          <w:rFonts w:ascii="Montserrat Light" w:hAnsi="Montserrat Light"/>
        </w:rPr>
        <w:t>împiedica</w:t>
      </w:r>
      <w:proofErr w:type="spellEnd"/>
      <w:r w:rsidRPr="00B00879">
        <w:rPr>
          <w:rFonts w:ascii="Montserrat Light" w:hAnsi="Montserrat Light"/>
        </w:rPr>
        <w:t xml:space="preserve"> </w:t>
      </w:r>
      <w:proofErr w:type="spellStart"/>
      <w:r w:rsidRPr="00B00879">
        <w:rPr>
          <w:rFonts w:ascii="Montserrat Light" w:hAnsi="Montserrat Light"/>
        </w:rPr>
        <w:t>asemenea</w:t>
      </w:r>
      <w:proofErr w:type="spellEnd"/>
      <w:r w:rsidRPr="00B00879">
        <w:rPr>
          <w:rFonts w:ascii="Montserrat Light" w:hAnsi="Montserrat Light"/>
        </w:rPr>
        <w:t xml:space="preserve"> forma de </w:t>
      </w:r>
      <w:proofErr w:type="spellStart"/>
      <w:r w:rsidRPr="00B00879">
        <w:rPr>
          <w:rFonts w:ascii="Montserrat Light" w:hAnsi="Montserrat Light"/>
        </w:rPr>
        <w:t>mandatare</w:t>
      </w:r>
      <w:proofErr w:type="spellEnd"/>
      <w:r w:rsidRPr="00B00879">
        <w:rPr>
          <w:rFonts w:ascii="Montserrat Light" w:hAnsi="Montserrat Light"/>
        </w:rPr>
        <w:t>;</w:t>
      </w:r>
    </w:p>
    <w:p w14:paraId="787A8ACD" w14:textId="08FF76EB"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rPr>
        <w:t xml:space="preserve">d)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caz</w:t>
      </w:r>
      <w:proofErr w:type="spellEnd"/>
      <w:r w:rsidRPr="00B00879">
        <w:rPr>
          <w:rFonts w:ascii="Montserrat Light" w:hAnsi="Montserrat Light"/>
        </w:rPr>
        <w:t xml:space="preserve"> de </w:t>
      </w:r>
      <w:proofErr w:type="spellStart"/>
      <w:r w:rsidRPr="00B00879">
        <w:rPr>
          <w:rFonts w:ascii="Montserrat Light" w:hAnsi="Montserrat Light"/>
        </w:rPr>
        <w:t>deces</w:t>
      </w:r>
      <w:proofErr w:type="spellEnd"/>
      <w:r w:rsidRPr="00B00879">
        <w:rPr>
          <w:rFonts w:ascii="Montserrat Light" w:hAnsi="Montserrat Light"/>
        </w:rPr>
        <w:t xml:space="preserve"> al </w:t>
      </w:r>
      <w:proofErr w:type="spellStart"/>
      <w:r w:rsidRPr="00B00879">
        <w:rPr>
          <w:rFonts w:ascii="Montserrat Light" w:hAnsi="Montserrat Light"/>
        </w:rPr>
        <w:t>mandatarului</w:t>
      </w:r>
      <w:proofErr w:type="spellEnd"/>
      <w:r w:rsidRPr="00B00879">
        <w:rPr>
          <w:rFonts w:ascii="Montserrat Light" w:hAnsi="Montserrat Light"/>
        </w:rPr>
        <w:t>.</w:t>
      </w:r>
    </w:p>
    <w:p w14:paraId="102BD92E" w14:textId="4B81B836" w:rsidR="00FD5150" w:rsidRPr="00B00879" w:rsidRDefault="00FD5150" w:rsidP="00936E47">
      <w:pPr>
        <w:autoSpaceDE w:val="0"/>
        <w:autoSpaceDN w:val="0"/>
        <w:adjustRightInd w:val="0"/>
        <w:jc w:val="both"/>
        <w:rPr>
          <w:rFonts w:ascii="Montserrat Light" w:hAnsi="Montserrat Light"/>
        </w:rPr>
      </w:pP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cazurile</w:t>
      </w:r>
      <w:proofErr w:type="spellEnd"/>
      <w:r w:rsidRPr="00B00879">
        <w:rPr>
          <w:rFonts w:ascii="Montserrat Light" w:hAnsi="Montserrat Light"/>
        </w:rPr>
        <w:t xml:space="preserve"> de </w:t>
      </w:r>
      <w:proofErr w:type="spellStart"/>
      <w:r w:rsidRPr="00B00879">
        <w:rPr>
          <w:rFonts w:ascii="Montserrat Light" w:hAnsi="Montserrat Light"/>
        </w:rPr>
        <w:t>încetare</w:t>
      </w:r>
      <w:proofErr w:type="spellEnd"/>
      <w:r w:rsidRPr="00B00879">
        <w:rPr>
          <w:rFonts w:ascii="Montserrat Light" w:hAnsi="Montserrat Light"/>
        </w:rPr>
        <w:t xml:space="preserve"> a </w:t>
      </w:r>
      <w:proofErr w:type="spellStart"/>
      <w:r w:rsidRPr="00B00879">
        <w:rPr>
          <w:rFonts w:ascii="Montserrat Light" w:hAnsi="Montserrat Light"/>
        </w:rPr>
        <w:t>contractului</w:t>
      </w:r>
      <w:proofErr w:type="spellEnd"/>
      <w:r w:rsidRPr="00B00879">
        <w:rPr>
          <w:rFonts w:ascii="Montserrat Light" w:hAnsi="Montserrat Light"/>
        </w:rPr>
        <w:t xml:space="preserve"> </w:t>
      </w:r>
      <w:proofErr w:type="spellStart"/>
      <w:r w:rsidRPr="00B00879">
        <w:rPr>
          <w:rFonts w:ascii="Montserrat Light" w:hAnsi="Montserrat Light"/>
        </w:rPr>
        <w:t>prevăzute</w:t>
      </w:r>
      <w:proofErr w:type="spellEnd"/>
      <w:r w:rsidRPr="00B00879">
        <w:rPr>
          <w:rFonts w:ascii="Montserrat Light" w:hAnsi="Montserrat Light"/>
        </w:rPr>
        <w:t xml:space="preserve"> la </w:t>
      </w:r>
      <w:proofErr w:type="spellStart"/>
      <w:r w:rsidRPr="00B00879">
        <w:rPr>
          <w:rFonts w:ascii="Montserrat Light" w:hAnsi="Montserrat Light"/>
        </w:rPr>
        <w:t>literele</w:t>
      </w:r>
      <w:proofErr w:type="spellEnd"/>
      <w:r w:rsidRPr="00B00879">
        <w:rPr>
          <w:rFonts w:ascii="Montserrat Light" w:hAnsi="Montserrat Light"/>
        </w:rPr>
        <w:t xml:space="preserve"> a), b), c) </w:t>
      </w:r>
      <w:proofErr w:type="spellStart"/>
      <w:r w:rsidRPr="00B00879">
        <w:rPr>
          <w:rFonts w:ascii="Montserrat Light" w:hAnsi="Montserrat Light"/>
        </w:rPr>
        <w:t>şi</w:t>
      </w:r>
      <w:proofErr w:type="spellEnd"/>
      <w:r w:rsidRPr="00B00879">
        <w:rPr>
          <w:rFonts w:ascii="Montserrat Light" w:hAnsi="Montserrat Light"/>
        </w:rPr>
        <w:t xml:space="preserve"> d), </w:t>
      </w:r>
      <w:proofErr w:type="spellStart"/>
      <w:r w:rsidRPr="00B00879">
        <w:rPr>
          <w:rFonts w:ascii="Montserrat Light" w:hAnsi="Montserrat Light"/>
        </w:rPr>
        <w:t>mandatarul</w:t>
      </w:r>
      <w:proofErr w:type="spellEnd"/>
      <w:r w:rsidRPr="00B00879">
        <w:rPr>
          <w:rFonts w:ascii="Montserrat Light" w:hAnsi="Montserrat Light"/>
        </w:rPr>
        <w:t xml:space="preserve"> </w:t>
      </w:r>
      <w:proofErr w:type="spellStart"/>
      <w:r w:rsidRPr="00B00879">
        <w:rPr>
          <w:rFonts w:ascii="Montserrat Light" w:hAnsi="Montserrat Light"/>
        </w:rPr>
        <w:t>este</w:t>
      </w:r>
      <w:proofErr w:type="spellEnd"/>
      <w:r w:rsidRPr="00B00879">
        <w:rPr>
          <w:rFonts w:ascii="Montserrat Light" w:hAnsi="Montserrat Light"/>
        </w:rPr>
        <w:t xml:space="preserve"> </w:t>
      </w:r>
      <w:proofErr w:type="spellStart"/>
      <w:r w:rsidRPr="00B00879">
        <w:rPr>
          <w:rFonts w:ascii="Montserrat Light" w:hAnsi="Montserrat Light"/>
        </w:rPr>
        <w:t>obligat</w:t>
      </w:r>
      <w:proofErr w:type="spellEnd"/>
      <w:r w:rsidRPr="00B00879">
        <w:rPr>
          <w:rFonts w:ascii="Montserrat Light" w:hAnsi="Montserrat Light"/>
        </w:rPr>
        <w:t xml:space="preserve"> </w:t>
      </w:r>
      <w:proofErr w:type="spellStart"/>
      <w:r w:rsidRPr="00B00879">
        <w:rPr>
          <w:rFonts w:ascii="Montserrat Light" w:hAnsi="Montserrat Light"/>
        </w:rPr>
        <w:t>să</w:t>
      </w:r>
      <w:proofErr w:type="spellEnd"/>
      <w:r w:rsidRPr="00B00879">
        <w:rPr>
          <w:rFonts w:ascii="Montserrat Light" w:hAnsi="Montserrat Light"/>
        </w:rPr>
        <w:t xml:space="preserve"> </w:t>
      </w:r>
      <w:proofErr w:type="spellStart"/>
      <w:r w:rsidRPr="00B00879">
        <w:rPr>
          <w:rFonts w:ascii="Montserrat Light" w:hAnsi="Montserrat Light"/>
        </w:rPr>
        <w:t>înapoieze</w:t>
      </w:r>
      <w:proofErr w:type="spellEnd"/>
      <w:r w:rsidRPr="00B00879">
        <w:rPr>
          <w:rFonts w:ascii="Montserrat Light" w:hAnsi="Montserrat Light"/>
        </w:rPr>
        <w:t xml:space="preserve"> </w:t>
      </w:r>
      <w:proofErr w:type="spellStart"/>
      <w:r w:rsidRPr="00B00879">
        <w:rPr>
          <w:rFonts w:ascii="Montserrat Light" w:hAnsi="Montserrat Light"/>
        </w:rPr>
        <w:t>mandantului</w:t>
      </w:r>
      <w:proofErr w:type="spellEnd"/>
      <w:r w:rsidRPr="00B00879">
        <w:rPr>
          <w:rFonts w:ascii="Montserrat Light" w:hAnsi="Montserrat Light"/>
        </w:rPr>
        <w:t xml:space="preserve"> </w:t>
      </w:r>
      <w:proofErr w:type="spellStart"/>
      <w:r w:rsidRPr="00B00879">
        <w:rPr>
          <w:rFonts w:ascii="Montserrat Light" w:hAnsi="Montserrat Light"/>
        </w:rPr>
        <w:t>înscrisul</w:t>
      </w:r>
      <w:proofErr w:type="spellEnd"/>
      <w:r w:rsidRPr="00B00879">
        <w:rPr>
          <w:rFonts w:ascii="Montserrat Light" w:hAnsi="Montserrat Light"/>
        </w:rPr>
        <w:t xml:space="preserve"> </w:t>
      </w:r>
      <w:proofErr w:type="spellStart"/>
      <w:r w:rsidRPr="00B00879">
        <w:rPr>
          <w:rFonts w:ascii="Montserrat Light" w:hAnsi="Montserrat Light"/>
        </w:rPr>
        <w:t>constatator</w:t>
      </w:r>
      <w:proofErr w:type="spellEnd"/>
      <w:r w:rsidRPr="00B00879">
        <w:rPr>
          <w:rFonts w:ascii="Montserrat Light" w:hAnsi="Montserrat Light"/>
        </w:rPr>
        <w:t xml:space="preserve"> al </w:t>
      </w:r>
      <w:proofErr w:type="spellStart"/>
      <w:r w:rsidRPr="00B00879">
        <w:rPr>
          <w:rFonts w:ascii="Montserrat Light" w:hAnsi="Montserrat Light"/>
        </w:rPr>
        <w:t>mandatului</w:t>
      </w:r>
      <w:proofErr w:type="spellEnd"/>
      <w:r w:rsidRPr="00B00879">
        <w:rPr>
          <w:rFonts w:ascii="Montserrat Light" w:hAnsi="Montserrat Light"/>
        </w:rPr>
        <w:t xml:space="preserve"> </w:t>
      </w:r>
      <w:proofErr w:type="spellStart"/>
      <w:r w:rsidRPr="00B00879">
        <w:rPr>
          <w:rFonts w:ascii="Montserrat Light" w:hAnsi="Montserrat Light"/>
        </w:rPr>
        <w:t>său</w:t>
      </w:r>
      <w:proofErr w:type="spellEnd"/>
      <w:r w:rsidRPr="00B00879">
        <w:rPr>
          <w:rFonts w:ascii="Montserrat Light" w:hAnsi="Montserrat Light"/>
        </w:rPr>
        <w:t>;</w:t>
      </w:r>
    </w:p>
    <w:p w14:paraId="0F4D22D4" w14:textId="77777777" w:rsidR="0027043B" w:rsidRPr="00B00879" w:rsidRDefault="0027043B" w:rsidP="00936E47">
      <w:pPr>
        <w:autoSpaceDE w:val="0"/>
        <w:autoSpaceDN w:val="0"/>
        <w:adjustRightInd w:val="0"/>
        <w:jc w:val="both"/>
        <w:rPr>
          <w:rFonts w:ascii="Montserrat Light" w:hAnsi="Montserrat Light"/>
          <w:lang w:val="fr-FR"/>
        </w:rPr>
      </w:pPr>
    </w:p>
    <w:p w14:paraId="076E5327" w14:textId="77777777" w:rsidR="0027043B" w:rsidRPr="00B00879" w:rsidRDefault="00FD5150" w:rsidP="00936E47">
      <w:pPr>
        <w:autoSpaceDE w:val="0"/>
        <w:autoSpaceDN w:val="0"/>
        <w:adjustRightInd w:val="0"/>
        <w:jc w:val="both"/>
        <w:rPr>
          <w:rFonts w:ascii="Montserrat Light" w:hAnsi="Montserrat Light"/>
          <w:b/>
          <w:bCs/>
          <w:u w:val="single"/>
          <w:lang w:val="fr-FR"/>
        </w:rPr>
      </w:pPr>
      <w:r w:rsidRPr="00B00879">
        <w:rPr>
          <w:rFonts w:ascii="Montserrat Light" w:hAnsi="Montserrat Light"/>
          <w:b/>
          <w:bCs/>
          <w:u w:val="single"/>
          <w:lang w:val="fr-FR"/>
        </w:rPr>
        <w:t xml:space="preserve">Cap. VII. - Alte </w:t>
      </w:r>
      <w:proofErr w:type="spellStart"/>
      <w:r w:rsidRPr="00B00879">
        <w:rPr>
          <w:rFonts w:ascii="Montserrat Light" w:hAnsi="Montserrat Light"/>
          <w:b/>
          <w:bCs/>
          <w:u w:val="single"/>
          <w:lang w:val="fr-FR"/>
        </w:rPr>
        <w:t>clauze</w:t>
      </w:r>
      <w:proofErr w:type="spellEnd"/>
    </w:p>
    <w:p w14:paraId="6EC6CEF6" w14:textId="67D23CAB" w:rsidR="00FD5150" w:rsidRPr="00B00879" w:rsidRDefault="00FD5150" w:rsidP="00936E47">
      <w:pPr>
        <w:autoSpaceDE w:val="0"/>
        <w:autoSpaceDN w:val="0"/>
        <w:adjustRightInd w:val="0"/>
        <w:jc w:val="both"/>
        <w:rPr>
          <w:rFonts w:ascii="Montserrat Light" w:hAnsi="Montserrat Light"/>
          <w:b/>
          <w:bCs/>
          <w:u w:val="single"/>
          <w:lang w:val="fr-FR"/>
        </w:rPr>
      </w:pPr>
      <w:r w:rsidRPr="00B00879">
        <w:rPr>
          <w:rFonts w:ascii="Montserrat Light" w:hAnsi="Montserrat Light"/>
          <w:b/>
          <w:bCs/>
        </w:rPr>
        <w:t>Art. 9.</w:t>
      </w:r>
      <w:r w:rsidRPr="00B00879">
        <w:rPr>
          <w:rFonts w:ascii="Montserrat Light" w:hAnsi="Montserrat Light"/>
        </w:rPr>
        <w:t xml:space="preserve"> </w:t>
      </w:r>
      <w:proofErr w:type="spellStart"/>
      <w:r w:rsidRPr="00B00879">
        <w:rPr>
          <w:rFonts w:ascii="Montserrat Light" w:hAnsi="Montserrat Light"/>
        </w:rPr>
        <w:t>Mandantul</w:t>
      </w:r>
      <w:proofErr w:type="spellEnd"/>
      <w:r w:rsidRPr="00B00879">
        <w:rPr>
          <w:rFonts w:ascii="Montserrat Light" w:hAnsi="Montserrat Light"/>
        </w:rPr>
        <w:t xml:space="preserve"> </w:t>
      </w:r>
      <w:proofErr w:type="spellStart"/>
      <w:r w:rsidRPr="00B00879">
        <w:rPr>
          <w:rFonts w:ascii="Montserrat Light" w:hAnsi="Montserrat Light"/>
        </w:rPr>
        <w:t>va</w:t>
      </w:r>
      <w:proofErr w:type="spellEnd"/>
      <w:r w:rsidRPr="00B00879">
        <w:rPr>
          <w:rFonts w:ascii="Montserrat Light" w:hAnsi="Montserrat Light"/>
        </w:rPr>
        <w:t xml:space="preserve"> </w:t>
      </w:r>
      <w:proofErr w:type="spellStart"/>
      <w:r w:rsidRPr="00B00879">
        <w:rPr>
          <w:rFonts w:ascii="Montserrat Light" w:hAnsi="Montserrat Light"/>
        </w:rPr>
        <w:t>putea</w:t>
      </w:r>
      <w:proofErr w:type="spellEnd"/>
      <w:r w:rsidRPr="00B00879">
        <w:rPr>
          <w:rFonts w:ascii="Montserrat Light" w:hAnsi="Montserrat Light"/>
        </w:rPr>
        <w:t xml:space="preserve"> </w:t>
      </w:r>
      <w:proofErr w:type="spellStart"/>
      <w:r w:rsidRPr="00B00879">
        <w:rPr>
          <w:rFonts w:ascii="Montserrat Light" w:hAnsi="Montserrat Light"/>
        </w:rPr>
        <w:t>modifica</w:t>
      </w:r>
      <w:proofErr w:type="spellEnd"/>
      <w:r w:rsidRPr="00B00879">
        <w:rPr>
          <w:rFonts w:ascii="Montserrat Light" w:hAnsi="Montserrat Light"/>
        </w:rPr>
        <w:t xml:space="preserve"> </w:t>
      </w:r>
      <w:proofErr w:type="spellStart"/>
      <w:r w:rsidRPr="00B00879">
        <w:rPr>
          <w:rFonts w:ascii="Montserrat Light" w:hAnsi="Montserrat Light"/>
        </w:rPr>
        <w:t>oricând</w:t>
      </w:r>
      <w:proofErr w:type="spellEnd"/>
      <w:r w:rsidRPr="00B00879">
        <w:rPr>
          <w:rFonts w:ascii="Montserrat Light" w:hAnsi="Montserrat Light"/>
        </w:rPr>
        <w:t xml:space="preserve"> </w:t>
      </w:r>
      <w:proofErr w:type="spellStart"/>
      <w:r w:rsidRPr="00B00879">
        <w:rPr>
          <w:rFonts w:ascii="Montserrat Light" w:hAnsi="Montserrat Light"/>
        </w:rPr>
        <w:t>prevederile</w:t>
      </w:r>
      <w:proofErr w:type="spellEnd"/>
      <w:r w:rsidRPr="00B00879">
        <w:rPr>
          <w:rFonts w:ascii="Montserrat Light" w:hAnsi="Montserrat Light"/>
        </w:rPr>
        <w:t xml:space="preserve"> </w:t>
      </w:r>
      <w:proofErr w:type="spellStart"/>
      <w:r w:rsidRPr="00B00879">
        <w:rPr>
          <w:rFonts w:ascii="Montserrat Light" w:hAnsi="Montserrat Light"/>
        </w:rPr>
        <w:t>prezentului</w:t>
      </w:r>
      <w:proofErr w:type="spellEnd"/>
      <w:r w:rsidRPr="00B00879">
        <w:rPr>
          <w:rFonts w:ascii="Montserrat Light" w:hAnsi="Montserrat Light"/>
        </w:rPr>
        <w:t xml:space="preserve"> contract, </w:t>
      </w:r>
      <w:proofErr w:type="spellStart"/>
      <w:r w:rsidRPr="00B00879">
        <w:rPr>
          <w:rFonts w:ascii="Montserrat Light" w:hAnsi="Montserrat Light"/>
        </w:rPr>
        <w:t>atunci</w:t>
      </w:r>
      <w:proofErr w:type="spellEnd"/>
      <w:r w:rsidRPr="00B00879">
        <w:rPr>
          <w:rFonts w:ascii="Montserrat Light" w:hAnsi="Montserrat Light"/>
        </w:rPr>
        <w:t xml:space="preserve"> </w:t>
      </w:r>
      <w:proofErr w:type="spellStart"/>
      <w:r w:rsidRPr="00B00879">
        <w:rPr>
          <w:rFonts w:ascii="Montserrat Light" w:hAnsi="Montserrat Light"/>
        </w:rPr>
        <w:t>când</w:t>
      </w:r>
      <w:proofErr w:type="spellEnd"/>
      <w:r w:rsidRPr="00B00879">
        <w:rPr>
          <w:rFonts w:ascii="Montserrat Light" w:hAnsi="Montserrat Light"/>
        </w:rPr>
        <w:t xml:space="preserve"> </w:t>
      </w:r>
      <w:proofErr w:type="spellStart"/>
      <w:r w:rsidRPr="00B00879">
        <w:rPr>
          <w:rFonts w:ascii="Montserrat Light" w:hAnsi="Montserrat Light"/>
        </w:rPr>
        <w:t>necesităţile</w:t>
      </w:r>
      <w:proofErr w:type="spellEnd"/>
      <w:r w:rsidRPr="00B00879">
        <w:rPr>
          <w:rFonts w:ascii="Montserrat Light" w:hAnsi="Montserrat Light"/>
        </w:rPr>
        <w:t xml:space="preserve"> o </w:t>
      </w:r>
      <w:proofErr w:type="spellStart"/>
      <w:r w:rsidRPr="00B00879">
        <w:rPr>
          <w:rFonts w:ascii="Montserrat Light" w:hAnsi="Montserrat Light"/>
        </w:rPr>
        <w:t>impun</w:t>
      </w:r>
      <w:proofErr w:type="spellEnd"/>
      <w:r w:rsidRPr="00B00879">
        <w:rPr>
          <w:rFonts w:ascii="Montserrat Light" w:hAnsi="Montserrat Light"/>
        </w:rPr>
        <w:t xml:space="preserve">. </w:t>
      </w:r>
      <w:proofErr w:type="spellStart"/>
      <w:r w:rsidRPr="00B00879">
        <w:rPr>
          <w:rFonts w:ascii="Montserrat Light" w:hAnsi="Montserrat Light"/>
        </w:rPr>
        <w:t>Mandantul</w:t>
      </w:r>
      <w:proofErr w:type="spellEnd"/>
      <w:r w:rsidRPr="00B00879">
        <w:rPr>
          <w:rFonts w:ascii="Montserrat Light" w:hAnsi="Montserrat Light"/>
        </w:rPr>
        <w:t xml:space="preserve"> </w:t>
      </w:r>
      <w:proofErr w:type="spellStart"/>
      <w:r w:rsidRPr="00B00879">
        <w:rPr>
          <w:rFonts w:ascii="Montserrat Light" w:hAnsi="Montserrat Light"/>
        </w:rPr>
        <w:t>exonerează</w:t>
      </w:r>
      <w:proofErr w:type="spellEnd"/>
      <w:r w:rsidRPr="00B00879">
        <w:rPr>
          <w:rFonts w:ascii="Montserrat Light" w:hAnsi="Montserrat Light"/>
        </w:rPr>
        <w:t xml:space="preserve"> de </w:t>
      </w:r>
      <w:proofErr w:type="spellStart"/>
      <w:r w:rsidRPr="00B00879">
        <w:rPr>
          <w:rFonts w:ascii="Montserrat Light" w:hAnsi="Montserrat Light"/>
        </w:rPr>
        <w:t>orice</w:t>
      </w:r>
      <w:proofErr w:type="spellEnd"/>
      <w:r w:rsidRPr="00B00879">
        <w:rPr>
          <w:rFonts w:ascii="Montserrat Light" w:hAnsi="Montserrat Light"/>
        </w:rPr>
        <w:t xml:space="preserve"> </w:t>
      </w:r>
      <w:proofErr w:type="spellStart"/>
      <w:r w:rsidRPr="00B00879">
        <w:rPr>
          <w:rFonts w:ascii="Montserrat Light" w:hAnsi="Montserrat Light"/>
        </w:rPr>
        <w:t>răspundere</w:t>
      </w:r>
      <w:proofErr w:type="spellEnd"/>
      <w:r w:rsidRPr="00B00879">
        <w:rPr>
          <w:rFonts w:ascii="Montserrat Light" w:hAnsi="Montserrat Light"/>
        </w:rPr>
        <w:t xml:space="preserve"> </w:t>
      </w:r>
      <w:proofErr w:type="spellStart"/>
      <w:r w:rsidRPr="00B00879">
        <w:rPr>
          <w:rFonts w:ascii="Montserrat Light" w:hAnsi="Montserrat Light"/>
        </w:rPr>
        <w:t>mandatarul</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situaţia</w:t>
      </w:r>
      <w:proofErr w:type="spellEnd"/>
      <w:r w:rsidRPr="00B00879">
        <w:rPr>
          <w:rFonts w:ascii="Montserrat Light" w:hAnsi="Montserrat Light"/>
        </w:rPr>
        <w:t xml:space="preserve"> </w:t>
      </w:r>
      <w:proofErr w:type="spellStart"/>
      <w:r w:rsidRPr="00B00879">
        <w:rPr>
          <w:rFonts w:ascii="Montserrat Light" w:hAnsi="Montserrat Light"/>
        </w:rPr>
        <w:t>modificării</w:t>
      </w:r>
      <w:proofErr w:type="spellEnd"/>
      <w:r w:rsidRPr="00B00879">
        <w:rPr>
          <w:rFonts w:ascii="Montserrat Light" w:hAnsi="Montserrat Light"/>
        </w:rPr>
        <w:t xml:space="preserve"> </w:t>
      </w:r>
      <w:proofErr w:type="spellStart"/>
      <w:r w:rsidRPr="00B00879">
        <w:rPr>
          <w:rFonts w:ascii="Montserrat Light" w:hAnsi="Montserrat Light"/>
        </w:rPr>
        <w:t>sau</w:t>
      </w:r>
      <w:proofErr w:type="spellEnd"/>
      <w:r w:rsidRPr="00B00879">
        <w:rPr>
          <w:rFonts w:ascii="Montserrat Light" w:hAnsi="Montserrat Light"/>
        </w:rPr>
        <w:t xml:space="preserve"> </w:t>
      </w:r>
      <w:proofErr w:type="spellStart"/>
      <w:r w:rsidRPr="00B00879">
        <w:rPr>
          <w:rFonts w:ascii="Montserrat Light" w:hAnsi="Montserrat Light"/>
        </w:rPr>
        <w:t>revocării</w:t>
      </w:r>
      <w:proofErr w:type="spellEnd"/>
      <w:r w:rsidRPr="00B00879">
        <w:rPr>
          <w:rFonts w:ascii="Montserrat Light" w:hAnsi="Montserrat Light"/>
        </w:rPr>
        <w:t xml:space="preserve"> </w:t>
      </w:r>
      <w:proofErr w:type="spellStart"/>
      <w:r w:rsidRPr="00B00879">
        <w:rPr>
          <w:rFonts w:ascii="Montserrat Light" w:hAnsi="Montserrat Light"/>
        </w:rPr>
        <w:t>intempestive</w:t>
      </w:r>
      <w:proofErr w:type="spellEnd"/>
      <w:r w:rsidRPr="00B00879">
        <w:rPr>
          <w:rFonts w:ascii="Montserrat Light" w:hAnsi="Montserrat Light"/>
        </w:rPr>
        <w:t xml:space="preserve"> a </w:t>
      </w:r>
      <w:proofErr w:type="spellStart"/>
      <w:r w:rsidRPr="00B00879">
        <w:rPr>
          <w:rFonts w:ascii="Montserrat Light" w:hAnsi="Montserrat Light"/>
        </w:rPr>
        <w:t>mandatului</w:t>
      </w:r>
      <w:proofErr w:type="spellEnd"/>
      <w:r w:rsidRPr="00B00879">
        <w:rPr>
          <w:rFonts w:ascii="Montserrat Light" w:hAnsi="Montserrat Light"/>
        </w:rPr>
        <w:t xml:space="preserve"> </w:t>
      </w:r>
      <w:proofErr w:type="spellStart"/>
      <w:r w:rsidRPr="00B00879">
        <w:rPr>
          <w:rFonts w:ascii="Montserrat Light" w:hAnsi="Montserrat Light"/>
        </w:rPr>
        <w:t>său</w:t>
      </w:r>
      <w:proofErr w:type="spellEnd"/>
      <w:r w:rsidRPr="00B00879">
        <w:rPr>
          <w:rFonts w:ascii="Montserrat Light" w:hAnsi="Montserrat Light"/>
        </w:rPr>
        <w:t>.</w:t>
      </w:r>
    </w:p>
    <w:p w14:paraId="5BFEAD80" w14:textId="2E78A947"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b/>
          <w:bCs/>
        </w:rPr>
        <w:t>Art. 10.</w:t>
      </w:r>
      <w:r w:rsidRPr="00B00879">
        <w:rPr>
          <w:rFonts w:ascii="Montserrat Light" w:hAnsi="Montserrat Light"/>
        </w:rPr>
        <w:t xml:space="preserve"> </w:t>
      </w:r>
      <w:proofErr w:type="spellStart"/>
      <w:r w:rsidRPr="00B00879">
        <w:rPr>
          <w:rFonts w:ascii="Montserrat Light" w:hAnsi="Montserrat Light"/>
        </w:rPr>
        <w:t>Mandatarul</w:t>
      </w:r>
      <w:proofErr w:type="spellEnd"/>
      <w:r w:rsidRPr="00B00879">
        <w:rPr>
          <w:rFonts w:ascii="Montserrat Light" w:hAnsi="Montserrat Light"/>
        </w:rPr>
        <w:t xml:space="preserve"> nu </w:t>
      </w:r>
      <w:proofErr w:type="spellStart"/>
      <w:r w:rsidRPr="00B00879">
        <w:rPr>
          <w:rFonts w:ascii="Montserrat Light" w:hAnsi="Montserrat Light"/>
        </w:rPr>
        <w:t>poate</w:t>
      </w:r>
      <w:proofErr w:type="spellEnd"/>
      <w:r w:rsidRPr="00B00879">
        <w:rPr>
          <w:rFonts w:ascii="Montserrat Light" w:hAnsi="Montserrat Light"/>
        </w:rPr>
        <w:t xml:space="preserve"> </w:t>
      </w:r>
      <w:proofErr w:type="spellStart"/>
      <w:r w:rsidRPr="00B00879">
        <w:rPr>
          <w:rFonts w:ascii="Montserrat Light" w:hAnsi="Montserrat Light"/>
        </w:rPr>
        <w:t>transmite</w:t>
      </w:r>
      <w:proofErr w:type="spellEnd"/>
      <w:r w:rsidRPr="00B00879">
        <w:rPr>
          <w:rFonts w:ascii="Montserrat Light" w:hAnsi="Montserrat Light"/>
        </w:rPr>
        <w:t xml:space="preserve"> </w:t>
      </w:r>
      <w:proofErr w:type="spellStart"/>
      <w:r w:rsidRPr="00B00879">
        <w:rPr>
          <w:rFonts w:ascii="Montserrat Light" w:hAnsi="Montserrat Light"/>
        </w:rPr>
        <w:t>sau</w:t>
      </w:r>
      <w:proofErr w:type="spellEnd"/>
      <w:r w:rsidRPr="00B00879">
        <w:rPr>
          <w:rFonts w:ascii="Montserrat Light" w:hAnsi="Montserrat Light"/>
        </w:rPr>
        <w:t xml:space="preserve"> </w:t>
      </w:r>
      <w:proofErr w:type="spellStart"/>
      <w:r w:rsidRPr="00B00879">
        <w:rPr>
          <w:rFonts w:ascii="Montserrat Light" w:hAnsi="Montserrat Light"/>
        </w:rPr>
        <w:t>substitui</w:t>
      </w:r>
      <w:proofErr w:type="spellEnd"/>
      <w:r w:rsidRPr="00B00879">
        <w:rPr>
          <w:rFonts w:ascii="Montserrat Light" w:hAnsi="Montserrat Light"/>
        </w:rPr>
        <w:t xml:space="preserve"> </w:t>
      </w:r>
      <w:proofErr w:type="spellStart"/>
      <w:r w:rsidRPr="00B00879">
        <w:rPr>
          <w:rFonts w:ascii="Montserrat Light" w:hAnsi="Montserrat Light"/>
        </w:rPr>
        <w:t>mandatul</w:t>
      </w:r>
      <w:proofErr w:type="spellEnd"/>
      <w:r w:rsidRPr="00B00879">
        <w:rPr>
          <w:rFonts w:ascii="Montserrat Light" w:hAnsi="Montserrat Light"/>
        </w:rPr>
        <w:t xml:space="preserve"> </w:t>
      </w:r>
      <w:proofErr w:type="spellStart"/>
      <w:r w:rsidRPr="00B00879">
        <w:rPr>
          <w:rFonts w:ascii="Montserrat Light" w:hAnsi="Montserrat Light"/>
        </w:rPr>
        <w:t>său</w:t>
      </w:r>
      <w:proofErr w:type="spellEnd"/>
      <w:r w:rsidRPr="00B00879">
        <w:rPr>
          <w:rFonts w:ascii="Montserrat Light" w:hAnsi="Montserrat Light"/>
        </w:rPr>
        <w:t xml:space="preserve"> </w:t>
      </w:r>
      <w:proofErr w:type="spellStart"/>
      <w:r w:rsidRPr="00B00879">
        <w:rPr>
          <w:rFonts w:ascii="Montserrat Light" w:hAnsi="Montserrat Light"/>
        </w:rPr>
        <w:t>altei</w:t>
      </w:r>
      <w:proofErr w:type="spellEnd"/>
      <w:r w:rsidRPr="00B00879">
        <w:rPr>
          <w:rFonts w:ascii="Montserrat Light" w:hAnsi="Montserrat Light"/>
        </w:rPr>
        <w:t xml:space="preserve"> </w:t>
      </w:r>
      <w:proofErr w:type="spellStart"/>
      <w:r w:rsidRPr="00B00879">
        <w:rPr>
          <w:rFonts w:ascii="Montserrat Light" w:hAnsi="Montserrat Light"/>
        </w:rPr>
        <w:t>persoane</w:t>
      </w:r>
      <w:proofErr w:type="spellEnd"/>
      <w:r w:rsidRPr="00B00879">
        <w:rPr>
          <w:rFonts w:ascii="Montserrat Light" w:hAnsi="Montserrat Light"/>
        </w:rPr>
        <w:t>.</w:t>
      </w:r>
    </w:p>
    <w:p w14:paraId="5452E456" w14:textId="6602E5C7"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b/>
          <w:bCs/>
        </w:rPr>
        <w:t>Art. 11.</w:t>
      </w:r>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executarea</w:t>
      </w:r>
      <w:proofErr w:type="spellEnd"/>
      <w:r w:rsidRPr="00B00879">
        <w:rPr>
          <w:rFonts w:ascii="Montserrat Light" w:hAnsi="Montserrat Light"/>
        </w:rPr>
        <w:t xml:space="preserve"> </w:t>
      </w:r>
      <w:proofErr w:type="spellStart"/>
      <w:r w:rsidRPr="00B00879">
        <w:rPr>
          <w:rFonts w:ascii="Montserrat Light" w:hAnsi="Montserrat Light"/>
        </w:rPr>
        <w:t>mandatului</w:t>
      </w:r>
      <w:proofErr w:type="spellEnd"/>
      <w:r w:rsidRPr="00B00879">
        <w:rPr>
          <w:rFonts w:ascii="Montserrat Light" w:hAnsi="Montserrat Light"/>
        </w:rPr>
        <w:t xml:space="preserve"> </w:t>
      </w:r>
      <w:proofErr w:type="spellStart"/>
      <w:r w:rsidRPr="00B00879">
        <w:rPr>
          <w:rFonts w:ascii="Montserrat Light" w:hAnsi="Montserrat Light"/>
        </w:rPr>
        <w:t>său</w:t>
      </w:r>
      <w:proofErr w:type="spellEnd"/>
      <w:r w:rsidRPr="00B00879">
        <w:rPr>
          <w:rFonts w:ascii="Montserrat Light" w:hAnsi="Montserrat Light"/>
        </w:rPr>
        <w:t xml:space="preserve">, </w:t>
      </w:r>
      <w:proofErr w:type="spellStart"/>
      <w:r w:rsidRPr="00B00879">
        <w:rPr>
          <w:rFonts w:ascii="Montserrat Light" w:hAnsi="Montserrat Light"/>
        </w:rPr>
        <w:t>indiferent</w:t>
      </w:r>
      <w:proofErr w:type="spellEnd"/>
      <w:r w:rsidRPr="00B00879">
        <w:rPr>
          <w:rFonts w:ascii="Montserrat Light" w:hAnsi="Montserrat Light"/>
        </w:rPr>
        <w:t xml:space="preserve"> </w:t>
      </w:r>
      <w:proofErr w:type="spellStart"/>
      <w:r w:rsidRPr="00B00879">
        <w:rPr>
          <w:rFonts w:ascii="Montserrat Light" w:hAnsi="Montserrat Light"/>
        </w:rPr>
        <w:t>dacă</w:t>
      </w:r>
      <w:proofErr w:type="spellEnd"/>
      <w:r w:rsidRPr="00B00879">
        <w:rPr>
          <w:rFonts w:ascii="Montserrat Light" w:hAnsi="Montserrat Light"/>
        </w:rPr>
        <w:t xml:space="preserve"> </w:t>
      </w:r>
      <w:proofErr w:type="spellStart"/>
      <w:r w:rsidRPr="00B00879">
        <w:rPr>
          <w:rFonts w:ascii="Montserrat Light" w:hAnsi="Montserrat Light"/>
        </w:rPr>
        <w:t>este</w:t>
      </w:r>
      <w:proofErr w:type="spellEnd"/>
      <w:r w:rsidRPr="00B00879">
        <w:rPr>
          <w:rFonts w:ascii="Montserrat Light" w:hAnsi="Montserrat Light"/>
        </w:rPr>
        <w:t xml:space="preserve"> general </w:t>
      </w:r>
      <w:proofErr w:type="spellStart"/>
      <w:r w:rsidRPr="00B00879">
        <w:rPr>
          <w:rFonts w:ascii="Montserrat Light" w:hAnsi="Montserrat Light"/>
        </w:rPr>
        <w:t>sau</w:t>
      </w:r>
      <w:proofErr w:type="spellEnd"/>
      <w:r w:rsidRPr="00B00879">
        <w:rPr>
          <w:rFonts w:ascii="Montserrat Light" w:hAnsi="Montserrat Light"/>
        </w:rPr>
        <w:t xml:space="preserve"> special, </w:t>
      </w:r>
      <w:proofErr w:type="spellStart"/>
      <w:r w:rsidRPr="00B00879">
        <w:rPr>
          <w:rFonts w:ascii="Montserrat Light" w:hAnsi="Montserrat Light"/>
        </w:rPr>
        <w:t>mandatarul</w:t>
      </w:r>
      <w:proofErr w:type="spellEnd"/>
      <w:r w:rsidRPr="00B00879">
        <w:rPr>
          <w:rFonts w:ascii="Montserrat Light" w:hAnsi="Montserrat Light"/>
        </w:rPr>
        <w:t xml:space="preserve"> </w:t>
      </w:r>
      <w:proofErr w:type="spellStart"/>
      <w:r w:rsidRPr="00B00879">
        <w:rPr>
          <w:rFonts w:ascii="Montserrat Light" w:hAnsi="Montserrat Light"/>
        </w:rPr>
        <w:t>va</w:t>
      </w:r>
      <w:proofErr w:type="spellEnd"/>
      <w:r w:rsidRPr="00B00879">
        <w:rPr>
          <w:rFonts w:ascii="Montserrat Light" w:hAnsi="Montserrat Light"/>
        </w:rPr>
        <w:t xml:space="preserve"> </w:t>
      </w:r>
      <w:proofErr w:type="spellStart"/>
      <w:r w:rsidRPr="00B00879">
        <w:rPr>
          <w:rFonts w:ascii="Montserrat Light" w:hAnsi="Montserrat Light"/>
        </w:rPr>
        <w:t>avea</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vedere</w:t>
      </w:r>
      <w:proofErr w:type="spellEnd"/>
      <w:r w:rsidRPr="00B00879">
        <w:rPr>
          <w:rFonts w:ascii="Montserrat Light" w:hAnsi="Montserrat Light"/>
        </w:rPr>
        <w:t xml:space="preserve"> </w:t>
      </w:r>
      <w:proofErr w:type="spellStart"/>
      <w:r w:rsidRPr="00B00879">
        <w:rPr>
          <w:rFonts w:ascii="Montserrat Light" w:hAnsi="Montserrat Light"/>
        </w:rPr>
        <w:t>cadrul</w:t>
      </w:r>
      <w:proofErr w:type="spellEnd"/>
      <w:r w:rsidRPr="00B00879">
        <w:rPr>
          <w:rFonts w:ascii="Montserrat Light" w:hAnsi="Montserrat Light"/>
        </w:rPr>
        <w:t xml:space="preserve"> legal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criteriile</w:t>
      </w:r>
      <w:proofErr w:type="spellEnd"/>
      <w:r w:rsidRPr="00B00879">
        <w:rPr>
          <w:rFonts w:ascii="Montserrat Light" w:hAnsi="Montserrat Light"/>
        </w:rPr>
        <w:t xml:space="preserve"> </w:t>
      </w:r>
      <w:proofErr w:type="spellStart"/>
      <w:r w:rsidRPr="00B00879">
        <w:rPr>
          <w:rFonts w:ascii="Montserrat Light" w:hAnsi="Montserrat Light"/>
        </w:rPr>
        <w:t>orientative</w:t>
      </w:r>
      <w:proofErr w:type="spellEnd"/>
      <w:r w:rsidRPr="00B00879">
        <w:rPr>
          <w:rFonts w:ascii="Montserrat Light" w:hAnsi="Montserrat Light"/>
        </w:rPr>
        <w:t xml:space="preserve"> </w:t>
      </w:r>
      <w:proofErr w:type="spellStart"/>
      <w:r w:rsidRPr="00B00879">
        <w:rPr>
          <w:rFonts w:ascii="Montserrat Light" w:hAnsi="Montserrat Light"/>
        </w:rPr>
        <w:t>generale</w:t>
      </w:r>
      <w:proofErr w:type="spellEnd"/>
      <w:r w:rsidRPr="00B00879">
        <w:rPr>
          <w:rFonts w:ascii="Montserrat Light" w:hAnsi="Montserrat Light"/>
        </w:rPr>
        <w:t xml:space="preserve"> </w:t>
      </w:r>
      <w:proofErr w:type="spellStart"/>
      <w:r w:rsidRPr="00B00879">
        <w:rPr>
          <w:rFonts w:ascii="Montserrat Light" w:hAnsi="Montserrat Light"/>
        </w:rPr>
        <w:t>sau</w:t>
      </w:r>
      <w:proofErr w:type="spellEnd"/>
      <w:r w:rsidRPr="00B00879">
        <w:rPr>
          <w:rFonts w:ascii="Montserrat Light" w:hAnsi="Montserrat Light"/>
        </w:rPr>
        <w:t xml:space="preserve"> </w:t>
      </w:r>
      <w:proofErr w:type="spellStart"/>
      <w:r w:rsidRPr="00B00879">
        <w:rPr>
          <w:rFonts w:ascii="Montserrat Light" w:hAnsi="Montserrat Light"/>
        </w:rPr>
        <w:t>punctuale</w:t>
      </w:r>
      <w:proofErr w:type="spellEnd"/>
      <w:r w:rsidRPr="00B00879">
        <w:rPr>
          <w:rFonts w:ascii="Montserrat Light" w:hAnsi="Montserrat Light"/>
        </w:rPr>
        <w:t xml:space="preserve">, date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scris</w:t>
      </w:r>
      <w:proofErr w:type="spellEnd"/>
      <w:r w:rsidRPr="00B00879">
        <w:rPr>
          <w:rFonts w:ascii="Montserrat Light" w:hAnsi="Montserrat Light"/>
        </w:rPr>
        <w:t xml:space="preserve"> de </w:t>
      </w:r>
      <w:proofErr w:type="spellStart"/>
      <w:r w:rsidRPr="00B00879">
        <w:rPr>
          <w:rFonts w:ascii="Montserrat Light" w:hAnsi="Montserrat Light"/>
        </w:rPr>
        <w:t>mandant</w:t>
      </w:r>
      <w:proofErr w:type="spellEnd"/>
      <w:r w:rsidRPr="00B00879">
        <w:rPr>
          <w:rFonts w:ascii="Montserrat Light" w:hAnsi="Montserrat Light"/>
        </w:rPr>
        <w:t>.</w:t>
      </w:r>
    </w:p>
    <w:p w14:paraId="0B0E931C" w14:textId="1835ED18"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b/>
          <w:bCs/>
        </w:rPr>
        <w:t>Art. 12.</w:t>
      </w:r>
      <w:r w:rsidRPr="00B00879">
        <w:rPr>
          <w:rFonts w:ascii="Montserrat Light" w:hAnsi="Montserrat Light"/>
        </w:rPr>
        <w:t xml:space="preserve"> </w:t>
      </w:r>
      <w:proofErr w:type="spellStart"/>
      <w:r w:rsidRPr="00B00879">
        <w:rPr>
          <w:rFonts w:ascii="Montserrat Light" w:hAnsi="Montserrat Light"/>
        </w:rPr>
        <w:t>Mandantul</w:t>
      </w:r>
      <w:proofErr w:type="spellEnd"/>
      <w:r w:rsidRPr="00B00879">
        <w:rPr>
          <w:rFonts w:ascii="Montserrat Light" w:hAnsi="Montserrat Light"/>
        </w:rPr>
        <w:t xml:space="preserve"> are </w:t>
      </w:r>
      <w:proofErr w:type="spellStart"/>
      <w:r w:rsidRPr="00B00879">
        <w:rPr>
          <w:rFonts w:ascii="Montserrat Light" w:hAnsi="Montserrat Light"/>
        </w:rPr>
        <w:t>dreptul</w:t>
      </w:r>
      <w:proofErr w:type="spellEnd"/>
      <w:r w:rsidRPr="00B00879">
        <w:rPr>
          <w:rFonts w:ascii="Montserrat Light" w:hAnsi="Montserrat Light"/>
        </w:rPr>
        <w:t xml:space="preserve"> de a </w:t>
      </w:r>
      <w:proofErr w:type="spellStart"/>
      <w:r w:rsidRPr="00B00879">
        <w:rPr>
          <w:rFonts w:ascii="Montserrat Light" w:hAnsi="Montserrat Light"/>
        </w:rPr>
        <w:t>declanşa</w:t>
      </w:r>
      <w:proofErr w:type="spellEnd"/>
      <w:r w:rsidRPr="00B00879">
        <w:rPr>
          <w:rFonts w:ascii="Montserrat Light" w:hAnsi="Montserrat Light"/>
        </w:rPr>
        <w:t xml:space="preserve"> </w:t>
      </w:r>
      <w:proofErr w:type="spellStart"/>
      <w:r w:rsidRPr="00B00879">
        <w:rPr>
          <w:rFonts w:ascii="Montserrat Light" w:hAnsi="Montserrat Light"/>
        </w:rPr>
        <w:t>procedurile</w:t>
      </w:r>
      <w:proofErr w:type="spellEnd"/>
      <w:r w:rsidRPr="00B00879">
        <w:rPr>
          <w:rFonts w:ascii="Montserrat Light" w:hAnsi="Montserrat Light"/>
        </w:rPr>
        <w:t xml:space="preserve"> </w:t>
      </w:r>
      <w:proofErr w:type="spellStart"/>
      <w:r w:rsidRPr="00B00879">
        <w:rPr>
          <w:rFonts w:ascii="Montserrat Light" w:hAnsi="Montserrat Light"/>
        </w:rPr>
        <w:t>privind</w:t>
      </w:r>
      <w:proofErr w:type="spellEnd"/>
      <w:r w:rsidRPr="00B00879">
        <w:rPr>
          <w:rFonts w:ascii="Montserrat Light" w:hAnsi="Montserrat Light"/>
        </w:rPr>
        <w:t xml:space="preserve"> </w:t>
      </w:r>
      <w:proofErr w:type="spellStart"/>
      <w:r w:rsidRPr="00B00879">
        <w:rPr>
          <w:rFonts w:ascii="Montserrat Light" w:hAnsi="Montserrat Light"/>
        </w:rPr>
        <w:t>incidenţa</w:t>
      </w:r>
      <w:proofErr w:type="spellEnd"/>
      <w:r w:rsidRPr="00B00879">
        <w:rPr>
          <w:rFonts w:ascii="Montserrat Light" w:hAnsi="Montserrat Light"/>
        </w:rPr>
        <w:t xml:space="preserve"> </w:t>
      </w:r>
      <w:proofErr w:type="spellStart"/>
      <w:r w:rsidRPr="00B00879">
        <w:rPr>
          <w:rFonts w:ascii="Montserrat Light" w:hAnsi="Montserrat Light"/>
        </w:rPr>
        <w:t>răspunderii</w:t>
      </w:r>
      <w:proofErr w:type="spellEnd"/>
      <w:r w:rsidRPr="00B00879">
        <w:rPr>
          <w:rFonts w:ascii="Montserrat Light" w:hAnsi="Montserrat Light"/>
        </w:rPr>
        <w:t xml:space="preserve"> </w:t>
      </w:r>
      <w:proofErr w:type="spellStart"/>
      <w:r w:rsidRPr="00B00879">
        <w:rPr>
          <w:rFonts w:ascii="Montserrat Light" w:hAnsi="Montserrat Light"/>
        </w:rPr>
        <w:t>mandatarului</w:t>
      </w:r>
      <w:proofErr w:type="spellEnd"/>
      <w:r w:rsidRPr="00B00879">
        <w:rPr>
          <w:rFonts w:ascii="Montserrat Light" w:hAnsi="Montserrat Light"/>
        </w:rPr>
        <w:t xml:space="preserve"> </w:t>
      </w:r>
      <w:proofErr w:type="spellStart"/>
      <w:r w:rsidRPr="00B00879">
        <w:rPr>
          <w:rFonts w:ascii="Montserrat Light" w:hAnsi="Montserrat Light"/>
        </w:rPr>
        <w:t>oricând</w:t>
      </w:r>
      <w:proofErr w:type="spellEnd"/>
      <w:r w:rsidRPr="00B00879">
        <w:rPr>
          <w:rFonts w:ascii="Montserrat Light" w:hAnsi="Montserrat Light"/>
        </w:rPr>
        <w:t xml:space="preserve"> </w:t>
      </w:r>
      <w:proofErr w:type="spellStart"/>
      <w:r w:rsidRPr="00B00879">
        <w:rPr>
          <w:rFonts w:ascii="Montserrat Light" w:hAnsi="Montserrat Light"/>
        </w:rPr>
        <w:t>consideră</w:t>
      </w:r>
      <w:proofErr w:type="spellEnd"/>
      <w:r w:rsidRPr="00B00879">
        <w:rPr>
          <w:rFonts w:ascii="Montserrat Light" w:hAnsi="Montserrat Light"/>
        </w:rPr>
        <w:t xml:space="preserve"> </w:t>
      </w:r>
      <w:proofErr w:type="spellStart"/>
      <w:r w:rsidRPr="00B00879">
        <w:rPr>
          <w:rFonts w:ascii="Montserrat Light" w:hAnsi="Montserrat Light"/>
        </w:rPr>
        <w:t>justificat</w:t>
      </w:r>
      <w:proofErr w:type="spellEnd"/>
      <w:r w:rsidRPr="00B00879">
        <w:rPr>
          <w:rFonts w:ascii="Montserrat Light" w:hAnsi="Montserrat Light"/>
        </w:rPr>
        <w:t xml:space="preserve">, pentru </w:t>
      </w:r>
      <w:proofErr w:type="spellStart"/>
      <w:r w:rsidRPr="00B00879">
        <w:rPr>
          <w:rFonts w:ascii="Montserrat Light" w:hAnsi="Montserrat Light"/>
        </w:rPr>
        <w:t>neexecutarea</w:t>
      </w:r>
      <w:proofErr w:type="spellEnd"/>
      <w:r w:rsidRPr="00B00879">
        <w:rPr>
          <w:rFonts w:ascii="Montserrat Light" w:hAnsi="Montserrat Light"/>
        </w:rPr>
        <w:t xml:space="preserve"> </w:t>
      </w:r>
      <w:proofErr w:type="spellStart"/>
      <w:r w:rsidRPr="00B00879">
        <w:rPr>
          <w:rFonts w:ascii="Montserrat Light" w:hAnsi="Montserrat Light"/>
        </w:rPr>
        <w:t>totală</w:t>
      </w:r>
      <w:proofErr w:type="spellEnd"/>
      <w:r w:rsidRPr="00B00879">
        <w:rPr>
          <w:rFonts w:ascii="Montserrat Light" w:hAnsi="Montserrat Light"/>
        </w:rPr>
        <w:t>/</w:t>
      </w:r>
      <w:proofErr w:type="spellStart"/>
      <w:r w:rsidRPr="00B00879">
        <w:rPr>
          <w:rFonts w:ascii="Montserrat Light" w:hAnsi="Montserrat Light"/>
        </w:rPr>
        <w:t>parţială</w:t>
      </w:r>
      <w:proofErr w:type="spellEnd"/>
      <w:r w:rsidRPr="00B00879">
        <w:rPr>
          <w:rFonts w:ascii="Montserrat Light" w:hAnsi="Montserrat Light"/>
        </w:rPr>
        <w:t xml:space="preserve"> </w:t>
      </w:r>
      <w:proofErr w:type="spellStart"/>
      <w:r w:rsidRPr="00B00879">
        <w:rPr>
          <w:rFonts w:ascii="Montserrat Light" w:hAnsi="Montserrat Light"/>
        </w:rPr>
        <w:t>sau</w:t>
      </w:r>
      <w:proofErr w:type="spellEnd"/>
      <w:r w:rsidRPr="00B00879">
        <w:rPr>
          <w:rFonts w:ascii="Montserrat Light" w:hAnsi="Montserrat Light"/>
        </w:rPr>
        <w:t xml:space="preserve"> </w:t>
      </w:r>
      <w:proofErr w:type="spellStart"/>
      <w:r w:rsidRPr="00B00879">
        <w:rPr>
          <w:rFonts w:ascii="Montserrat Light" w:hAnsi="Montserrat Light"/>
        </w:rPr>
        <w:t>executarea</w:t>
      </w:r>
      <w:proofErr w:type="spellEnd"/>
      <w:r w:rsidRPr="00B00879">
        <w:rPr>
          <w:rFonts w:ascii="Montserrat Light" w:hAnsi="Montserrat Light"/>
        </w:rPr>
        <w:t xml:space="preserve"> </w:t>
      </w:r>
      <w:proofErr w:type="spellStart"/>
      <w:r w:rsidRPr="00B00879">
        <w:rPr>
          <w:rFonts w:ascii="Montserrat Light" w:hAnsi="Montserrat Light"/>
        </w:rPr>
        <w:t>defectuoasă</w:t>
      </w:r>
      <w:proofErr w:type="spellEnd"/>
      <w:r w:rsidRPr="00B00879">
        <w:rPr>
          <w:rFonts w:ascii="Montserrat Light" w:hAnsi="Montserrat Light"/>
        </w:rPr>
        <w:t xml:space="preserve"> a </w:t>
      </w:r>
      <w:proofErr w:type="spellStart"/>
      <w:r w:rsidRPr="00B00879">
        <w:rPr>
          <w:rFonts w:ascii="Montserrat Light" w:hAnsi="Montserrat Light"/>
        </w:rPr>
        <w:t>mandatului</w:t>
      </w:r>
      <w:proofErr w:type="spellEnd"/>
      <w:r w:rsidRPr="00B00879">
        <w:rPr>
          <w:rFonts w:ascii="Montserrat Light" w:hAnsi="Montserrat Light"/>
        </w:rPr>
        <w:t xml:space="preserve"> </w:t>
      </w:r>
      <w:proofErr w:type="spellStart"/>
      <w:r w:rsidRPr="00B00879">
        <w:rPr>
          <w:rFonts w:ascii="Montserrat Light" w:hAnsi="Montserrat Light"/>
        </w:rPr>
        <w:t>acestuia</w:t>
      </w:r>
      <w:proofErr w:type="spellEnd"/>
      <w:r w:rsidRPr="00B00879">
        <w:rPr>
          <w:rFonts w:ascii="Montserrat Light" w:hAnsi="Montserrat Light"/>
        </w:rPr>
        <w:t>.</w:t>
      </w:r>
    </w:p>
    <w:p w14:paraId="492E40CF" w14:textId="67D5777A" w:rsidR="00FD5150" w:rsidRPr="00B00879" w:rsidRDefault="00FD5150" w:rsidP="00936E47">
      <w:pPr>
        <w:autoSpaceDE w:val="0"/>
        <w:autoSpaceDN w:val="0"/>
        <w:adjustRightInd w:val="0"/>
        <w:jc w:val="both"/>
        <w:rPr>
          <w:rFonts w:ascii="Montserrat Light" w:hAnsi="Montserrat Light"/>
        </w:rPr>
      </w:pPr>
      <w:r w:rsidRPr="00B00879">
        <w:rPr>
          <w:rFonts w:ascii="Montserrat Light" w:hAnsi="Montserrat Light"/>
          <w:b/>
          <w:bCs/>
        </w:rPr>
        <w:t>Art. 13</w:t>
      </w:r>
      <w:r w:rsidRPr="00B00879">
        <w:rPr>
          <w:rFonts w:ascii="Montserrat Light" w:hAnsi="Montserrat Light"/>
        </w:rPr>
        <w:t xml:space="preserve">. </w:t>
      </w:r>
      <w:proofErr w:type="spellStart"/>
      <w:r w:rsidRPr="00B00879">
        <w:rPr>
          <w:rFonts w:ascii="Montserrat Light" w:hAnsi="Montserrat Light"/>
        </w:rPr>
        <w:t>Prezentul</w:t>
      </w:r>
      <w:proofErr w:type="spellEnd"/>
      <w:r w:rsidRPr="00B00879">
        <w:rPr>
          <w:rFonts w:ascii="Montserrat Light" w:hAnsi="Montserrat Light"/>
        </w:rPr>
        <w:t xml:space="preserve"> contract </w:t>
      </w:r>
      <w:proofErr w:type="spellStart"/>
      <w:r w:rsidRPr="00B00879">
        <w:rPr>
          <w:rFonts w:ascii="Montserrat Light" w:hAnsi="Montserrat Light"/>
        </w:rPr>
        <w:t>intră</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w:t>
      </w:r>
      <w:proofErr w:type="spellStart"/>
      <w:r w:rsidRPr="00B00879">
        <w:rPr>
          <w:rFonts w:ascii="Montserrat Light" w:hAnsi="Montserrat Light"/>
        </w:rPr>
        <w:t>vigoare</w:t>
      </w:r>
      <w:proofErr w:type="spellEnd"/>
      <w:r w:rsidRPr="00B00879">
        <w:rPr>
          <w:rFonts w:ascii="Montserrat Light" w:hAnsi="Montserrat Light"/>
        </w:rPr>
        <w:t xml:space="preserve"> la data </w:t>
      </w:r>
      <w:proofErr w:type="spellStart"/>
      <w:r w:rsidRPr="00B00879">
        <w:rPr>
          <w:rFonts w:ascii="Montserrat Light" w:hAnsi="Montserrat Light"/>
        </w:rPr>
        <w:t>semnării</w:t>
      </w:r>
      <w:proofErr w:type="spellEnd"/>
      <w:r w:rsidRPr="00B00879">
        <w:rPr>
          <w:rFonts w:ascii="Montserrat Light" w:hAnsi="Montserrat Light"/>
        </w:rPr>
        <w:t xml:space="preserve"> </w:t>
      </w:r>
      <w:proofErr w:type="spellStart"/>
      <w:r w:rsidRPr="00B00879">
        <w:rPr>
          <w:rFonts w:ascii="Montserrat Light" w:hAnsi="Montserrat Light"/>
        </w:rPr>
        <w:t>acestuia</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s-a </w:t>
      </w:r>
      <w:proofErr w:type="spellStart"/>
      <w:r w:rsidRPr="00B00879">
        <w:rPr>
          <w:rFonts w:ascii="Montserrat Light" w:hAnsi="Montserrat Light"/>
        </w:rPr>
        <w:t>semnat</w:t>
      </w:r>
      <w:proofErr w:type="spellEnd"/>
      <w:r w:rsidRPr="00B00879">
        <w:rPr>
          <w:rFonts w:ascii="Montserrat Light" w:hAnsi="Montserrat Light"/>
        </w:rPr>
        <w:t xml:space="preserve"> </w:t>
      </w:r>
      <w:proofErr w:type="spellStart"/>
      <w:r w:rsidRPr="00B00879">
        <w:rPr>
          <w:rFonts w:ascii="Montserrat Light" w:hAnsi="Montserrat Light"/>
        </w:rPr>
        <w:t>în</w:t>
      </w:r>
      <w:proofErr w:type="spellEnd"/>
      <w:r w:rsidRPr="00B00879">
        <w:rPr>
          <w:rFonts w:ascii="Montserrat Light" w:hAnsi="Montserrat Light"/>
        </w:rPr>
        <w:t xml:space="preserve"> 2 (</w:t>
      </w:r>
      <w:proofErr w:type="spellStart"/>
      <w:r w:rsidRPr="00B00879">
        <w:rPr>
          <w:rFonts w:ascii="Montserrat Light" w:hAnsi="Montserrat Light"/>
        </w:rPr>
        <w:t>două</w:t>
      </w:r>
      <w:proofErr w:type="spellEnd"/>
      <w:r w:rsidRPr="00B00879">
        <w:rPr>
          <w:rFonts w:ascii="Montserrat Light" w:hAnsi="Montserrat Light"/>
        </w:rPr>
        <w:t xml:space="preserve">) </w:t>
      </w:r>
      <w:proofErr w:type="spellStart"/>
      <w:r w:rsidRPr="00B00879">
        <w:rPr>
          <w:rFonts w:ascii="Montserrat Light" w:hAnsi="Montserrat Light"/>
        </w:rPr>
        <w:t>exemplare</w:t>
      </w:r>
      <w:proofErr w:type="spellEnd"/>
      <w:r w:rsidRPr="00B00879">
        <w:rPr>
          <w:rFonts w:ascii="Montserrat Light" w:hAnsi="Montserrat Light"/>
        </w:rPr>
        <w:t>.</w:t>
      </w:r>
    </w:p>
    <w:p w14:paraId="2D398778" w14:textId="77777777" w:rsidR="00FD5150" w:rsidRPr="00B00879" w:rsidRDefault="00FD5150" w:rsidP="00936E47">
      <w:pPr>
        <w:autoSpaceDE w:val="0"/>
        <w:autoSpaceDN w:val="0"/>
        <w:adjustRightInd w:val="0"/>
        <w:jc w:val="both"/>
        <w:rPr>
          <w:rFonts w:ascii="Montserrat Light" w:hAnsi="Montserrat Light"/>
        </w:rPr>
      </w:pPr>
    </w:p>
    <w:p w14:paraId="130ECC0E" w14:textId="77777777" w:rsidR="00FD5150" w:rsidRPr="00B00879" w:rsidRDefault="00FD5150" w:rsidP="00936E47">
      <w:pPr>
        <w:autoSpaceDE w:val="0"/>
        <w:autoSpaceDN w:val="0"/>
        <w:adjustRightInd w:val="0"/>
        <w:jc w:val="both"/>
        <w:rPr>
          <w:rFonts w:ascii="Montserrat Light" w:hAnsi="Montserrat Light"/>
          <w:b/>
          <w:bCs/>
        </w:rPr>
      </w:pPr>
      <w:r w:rsidRPr="00B00879">
        <w:rPr>
          <w:rFonts w:ascii="Montserrat Light" w:hAnsi="Montserrat Light"/>
        </w:rPr>
        <w:t xml:space="preserve">                        </w:t>
      </w:r>
      <w:r w:rsidRPr="00B00879">
        <w:rPr>
          <w:rFonts w:ascii="Montserrat Light" w:hAnsi="Montserrat Light"/>
          <w:b/>
          <w:bCs/>
        </w:rPr>
        <w:t>MANDANT,</w:t>
      </w:r>
      <w:r w:rsidRPr="00B00879">
        <w:rPr>
          <w:rFonts w:ascii="Montserrat Light" w:hAnsi="Montserrat Light"/>
          <w:b/>
          <w:bCs/>
        </w:rPr>
        <w:tab/>
      </w:r>
      <w:r w:rsidRPr="00B00879">
        <w:rPr>
          <w:rFonts w:ascii="Montserrat Light" w:hAnsi="Montserrat Light"/>
          <w:b/>
          <w:bCs/>
        </w:rPr>
        <w:tab/>
      </w:r>
      <w:r w:rsidRPr="00B00879">
        <w:rPr>
          <w:rFonts w:ascii="Montserrat Light" w:hAnsi="Montserrat Light"/>
          <w:b/>
          <w:bCs/>
        </w:rPr>
        <w:tab/>
      </w:r>
      <w:r w:rsidRPr="00B00879">
        <w:rPr>
          <w:rFonts w:ascii="Montserrat Light" w:hAnsi="Montserrat Light"/>
          <w:b/>
          <w:bCs/>
        </w:rPr>
        <w:tab/>
        <w:t xml:space="preserve">     </w:t>
      </w:r>
      <w:r w:rsidRPr="00B00879">
        <w:rPr>
          <w:rFonts w:ascii="Montserrat Light" w:hAnsi="Montserrat Light"/>
          <w:b/>
          <w:bCs/>
        </w:rPr>
        <w:tab/>
        <w:t xml:space="preserve">                      MANDATAR,</w:t>
      </w:r>
    </w:p>
    <w:p w14:paraId="39B6F72C" w14:textId="77777777" w:rsidR="00FD5150" w:rsidRPr="00B00879" w:rsidRDefault="00FD5150" w:rsidP="00936E47">
      <w:pPr>
        <w:keepNext/>
        <w:autoSpaceDE w:val="0"/>
        <w:autoSpaceDN w:val="0"/>
        <w:adjustRightInd w:val="0"/>
        <w:ind w:right="-766"/>
        <w:jc w:val="both"/>
        <w:rPr>
          <w:rFonts w:ascii="Montserrat Light" w:hAnsi="Montserrat Light"/>
          <w:b/>
          <w:bCs/>
        </w:rPr>
      </w:pPr>
      <w:r w:rsidRPr="00B00879">
        <w:rPr>
          <w:rFonts w:ascii="Montserrat Light" w:hAnsi="Montserrat Light"/>
          <w:b/>
          <w:bCs/>
        </w:rPr>
        <w:t xml:space="preserve">    </w:t>
      </w:r>
      <w:r w:rsidRPr="00B00879">
        <w:rPr>
          <w:rFonts w:ascii="Montserrat Light" w:hAnsi="Montserrat Light"/>
          <w:b/>
          <w:bCs/>
        </w:rPr>
        <w:tab/>
        <w:t xml:space="preserve">        JUDEŢUL CLUJ </w:t>
      </w:r>
    </w:p>
    <w:p w14:paraId="3B3534C4" w14:textId="77777777" w:rsidR="00FD5150" w:rsidRPr="00B00879" w:rsidRDefault="00FD5150" w:rsidP="00936E47">
      <w:pPr>
        <w:keepNext/>
        <w:autoSpaceDE w:val="0"/>
        <w:autoSpaceDN w:val="0"/>
        <w:adjustRightInd w:val="0"/>
        <w:ind w:right="-766"/>
        <w:jc w:val="both"/>
        <w:rPr>
          <w:rFonts w:ascii="Montserrat Light" w:hAnsi="Montserrat Light"/>
          <w:b/>
          <w:bCs/>
        </w:rPr>
      </w:pPr>
      <w:r w:rsidRPr="00B00879">
        <w:rPr>
          <w:rFonts w:ascii="Montserrat Light" w:hAnsi="Montserrat Light"/>
          <w:b/>
          <w:bCs/>
        </w:rPr>
        <w:t xml:space="preserve">         CONSILIUL JUDEŢEAN CLUJ                                                          _______________________</w:t>
      </w:r>
    </w:p>
    <w:p w14:paraId="03361E9F" w14:textId="77777777" w:rsidR="00FD5150" w:rsidRPr="00B00879" w:rsidRDefault="00FD5150" w:rsidP="00936E47">
      <w:pPr>
        <w:keepNext/>
        <w:autoSpaceDE w:val="0"/>
        <w:autoSpaceDN w:val="0"/>
        <w:adjustRightInd w:val="0"/>
        <w:jc w:val="both"/>
        <w:rPr>
          <w:rFonts w:ascii="Montserrat Light" w:hAnsi="Montserrat Light"/>
          <w:b/>
          <w:bCs/>
        </w:rPr>
      </w:pPr>
      <w:r w:rsidRPr="00B00879">
        <w:rPr>
          <w:rFonts w:ascii="Montserrat Light" w:hAnsi="Montserrat Light"/>
          <w:b/>
          <w:bCs/>
        </w:rPr>
        <w:t xml:space="preserve">                     Prin </w:t>
      </w:r>
      <w:proofErr w:type="spellStart"/>
      <w:r w:rsidRPr="00B00879">
        <w:rPr>
          <w:rFonts w:ascii="Montserrat Light" w:hAnsi="Montserrat Light"/>
          <w:b/>
          <w:bCs/>
        </w:rPr>
        <w:t>Preşedinte</w:t>
      </w:r>
      <w:proofErr w:type="spellEnd"/>
      <w:r w:rsidRPr="00B00879">
        <w:rPr>
          <w:rFonts w:ascii="Montserrat Light" w:hAnsi="Montserrat Light"/>
          <w:b/>
          <w:bCs/>
        </w:rPr>
        <w:t xml:space="preserve"> </w:t>
      </w:r>
    </w:p>
    <w:p w14:paraId="4E415DF4" w14:textId="77777777" w:rsidR="00FD5150" w:rsidRPr="00B00879" w:rsidRDefault="00FD5150" w:rsidP="00936E47">
      <w:pPr>
        <w:keepNext/>
        <w:autoSpaceDE w:val="0"/>
        <w:autoSpaceDN w:val="0"/>
        <w:adjustRightInd w:val="0"/>
        <w:jc w:val="both"/>
        <w:rPr>
          <w:rFonts w:ascii="Montserrat Light" w:hAnsi="Montserrat Light"/>
          <w:b/>
          <w:bCs/>
        </w:rPr>
      </w:pPr>
      <w:r w:rsidRPr="00B00879">
        <w:rPr>
          <w:rFonts w:ascii="Montserrat Light" w:hAnsi="Montserrat Light"/>
          <w:b/>
          <w:bCs/>
        </w:rPr>
        <w:t xml:space="preserve">                           Alin </w:t>
      </w:r>
      <w:proofErr w:type="spellStart"/>
      <w:r w:rsidRPr="00B00879">
        <w:rPr>
          <w:rFonts w:ascii="Montserrat Light" w:hAnsi="Montserrat Light"/>
          <w:b/>
          <w:bCs/>
        </w:rPr>
        <w:t>Tişe</w:t>
      </w:r>
      <w:proofErr w:type="spellEnd"/>
    </w:p>
    <w:p w14:paraId="3CBE2938" w14:textId="77777777" w:rsidR="00FD5150" w:rsidRPr="00B00879" w:rsidRDefault="00FD5150" w:rsidP="00936E47">
      <w:pPr>
        <w:tabs>
          <w:tab w:val="left" w:pos="90"/>
        </w:tabs>
        <w:autoSpaceDE w:val="0"/>
        <w:autoSpaceDN w:val="0"/>
        <w:adjustRightInd w:val="0"/>
        <w:jc w:val="both"/>
        <w:rPr>
          <w:rFonts w:ascii="Montserrat Light" w:hAnsi="Montserrat Light"/>
          <w:noProof/>
          <w:lang w:val="ro-RO" w:eastAsia="ro-RO"/>
        </w:rPr>
      </w:pPr>
    </w:p>
    <w:p w14:paraId="01DEA68A" w14:textId="01D067A3" w:rsidR="00FD5150" w:rsidRPr="00B00879" w:rsidRDefault="00FD5150" w:rsidP="00936E47">
      <w:pPr>
        <w:jc w:val="both"/>
        <w:rPr>
          <w:rFonts w:ascii="Montserrat Light" w:hAnsi="Montserrat Light"/>
          <w:lang w:val="ro-RO" w:eastAsia="ro-RO"/>
        </w:rPr>
      </w:pPr>
      <w:r w:rsidRPr="00B00879">
        <w:rPr>
          <w:rFonts w:ascii="Montserrat Light" w:hAnsi="Montserrat Light"/>
          <w:lang w:val="ro-RO" w:eastAsia="ro-RO"/>
        </w:rPr>
        <w:tab/>
      </w:r>
      <w:r w:rsidRPr="00B00879">
        <w:rPr>
          <w:rFonts w:ascii="Montserrat Light" w:hAnsi="Montserrat Light"/>
          <w:lang w:val="ro-RO" w:eastAsia="ro-RO"/>
        </w:rPr>
        <w:tab/>
      </w:r>
      <w:r w:rsidRPr="00B00879">
        <w:rPr>
          <w:rFonts w:ascii="Montserrat Light" w:hAnsi="Montserrat Light"/>
          <w:lang w:val="ro-RO" w:eastAsia="ro-RO"/>
        </w:rPr>
        <w:tab/>
      </w:r>
      <w:r w:rsidRPr="00B00879">
        <w:rPr>
          <w:rFonts w:ascii="Montserrat Light" w:hAnsi="Montserrat Light"/>
          <w:lang w:val="ro-RO" w:eastAsia="ro-RO"/>
        </w:rPr>
        <w:tab/>
        <w:t xml:space="preserve">                 </w:t>
      </w:r>
    </w:p>
    <w:p w14:paraId="55A7BD65" w14:textId="77777777" w:rsidR="00FD5150" w:rsidRPr="00B00879" w:rsidRDefault="00FD5150" w:rsidP="00936E47">
      <w:pPr>
        <w:jc w:val="both"/>
        <w:rPr>
          <w:rFonts w:ascii="Montserrat Light" w:hAnsi="Montserrat Light"/>
          <w:b/>
          <w:lang w:val="ro-RO" w:eastAsia="ro-RO"/>
        </w:rPr>
      </w:pPr>
      <w:r w:rsidRPr="00B00879">
        <w:rPr>
          <w:rFonts w:ascii="Montserrat Light" w:hAnsi="Montserrat Light"/>
          <w:lang w:val="ro-RO" w:eastAsia="ro-RO"/>
        </w:rPr>
        <w:t xml:space="preserve">                                                                                                               </w:t>
      </w:r>
      <w:r w:rsidRPr="00B00879">
        <w:rPr>
          <w:rFonts w:ascii="Montserrat Light" w:hAnsi="Montserrat Light"/>
          <w:b/>
          <w:lang w:val="ro-RO" w:eastAsia="ro-RO"/>
        </w:rPr>
        <w:t>Contrasemnează:</w:t>
      </w:r>
    </w:p>
    <w:p w14:paraId="1F19AD8D" w14:textId="77777777" w:rsidR="00FD5150" w:rsidRPr="00B00879" w:rsidRDefault="00FD5150" w:rsidP="00936E47">
      <w:pPr>
        <w:jc w:val="both"/>
        <w:rPr>
          <w:rFonts w:ascii="Montserrat Light" w:hAnsi="Montserrat Light"/>
          <w:b/>
          <w:lang w:val="ro-RO" w:eastAsia="ro-RO"/>
        </w:rPr>
      </w:pPr>
      <w:r w:rsidRPr="00B00879">
        <w:rPr>
          <w:rFonts w:ascii="Montserrat Light" w:hAnsi="Montserrat Light"/>
          <w:lang w:val="ro-RO" w:eastAsia="ro-RO"/>
        </w:rPr>
        <w:t xml:space="preserve">                  </w:t>
      </w:r>
      <w:r w:rsidRPr="00B00879">
        <w:rPr>
          <w:rFonts w:ascii="Montserrat Light" w:hAnsi="Montserrat Light"/>
          <w:b/>
          <w:lang w:val="ro-RO" w:eastAsia="ro-RO"/>
        </w:rPr>
        <w:t>PREŞEDINTE,</w:t>
      </w:r>
      <w:r w:rsidRPr="00B00879">
        <w:rPr>
          <w:rFonts w:ascii="Montserrat Light" w:hAnsi="Montserrat Light"/>
          <w:b/>
          <w:lang w:val="ro-RO" w:eastAsia="ro-RO"/>
        </w:rPr>
        <w:tab/>
      </w:r>
      <w:r w:rsidRPr="00B00879">
        <w:rPr>
          <w:rFonts w:ascii="Montserrat Light" w:hAnsi="Montserrat Light"/>
          <w:lang w:val="ro-RO" w:eastAsia="ro-RO"/>
        </w:rPr>
        <w:tab/>
      </w:r>
      <w:r w:rsidRPr="00B00879">
        <w:rPr>
          <w:rFonts w:ascii="Montserrat Light" w:hAnsi="Montserrat Light"/>
          <w:lang w:val="ro-RO" w:eastAsia="ro-RO"/>
        </w:rPr>
        <w:tab/>
      </w:r>
      <w:r w:rsidRPr="00B00879">
        <w:rPr>
          <w:rFonts w:ascii="Montserrat Light" w:hAnsi="Montserrat Light"/>
          <w:lang w:val="ro-RO" w:eastAsia="ro-RO"/>
        </w:rPr>
        <w:tab/>
      </w:r>
      <w:r w:rsidRPr="00B00879">
        <w:rPr>
          <w:rFonts w:ascii="Montserrat Light" w:hAnsi="Montserrat Light"/>
          <w:b/>
          <w:lang w:val="ro-RO" w:eastAsia="ro-RO"/>
        </w:rPr>
        <w:t>SECRETAR GENERAL AL JUDEŢULUI,</w:t>
      </w:r>
    </w:p>
    <w:p w14:paraId="115AB9DB" w14:textId="787B60A8" w:rsidR="00FD5150" w:rsidRPr="00B00879" w:rsidRDefault="00FD5150" w:rsidP="00936E47">
      <w:pPr>
        <w:jc w:val="both"/>
        <w:rPr>
          <w:rFonts w:ascii="Montserrat Light" w:hAnsi="Montserrat Light"/>
          <w:b/>
          <w:lang w:val="ro-RO" w:eastAsia="ro-RO"/>
        </w:rPr>
      </w:pPr>
      <w:r w:rsidRPr="00B00879">
        <w:rPr>
          <w:rFonts w:ascii="Montserrat Light" w:hAnsi="Montserrat Light"/>
          <w:b/>
          <w:lang w:val="ro-RO" w:eastAsia="ro-RO"/>
        </w:rPr>
        <w:t xml:space="preserve">                       Alin Tișe                                                                         Simona Gaci</w:t>
      </w:r>
    </w:p>
    <w:p w14:paraId="61841624" w14:textId="77777777" w:rsidR="00FD5150" w:rsidRPr="00B00879" w:rsidRDefault="00FD5150" w:rsidP="00936E47">
      <w:pPr>
        <w:rPr>
          <w:rFonts w:ascii="Montserrat Light" w:hAnsi="Montserrat Light" w:cs="Cambria"/>
          <w:b/>
          <w:lang w:val="ro-RO"/>
        </w:rPr>
      </w:pPr>
    </w:p>
    <w:p w14:paraId="0EC42515" w14:textId="77777777" w:rsidR="00936E47" w:rsidRPr="00B00879" w:rsidRDefault="00936E47" w:rsidP="00936E47">
      <w:pPr>
        <w:rPr>
          <w:rFonts w:ascii="Montserrat Light" w:hAnsi="Montserrat Light" w:cs="Cambria"/>
          <w:b/>
          <w:lang w:val="ro-RO"/>
        </w:rPr>
      </w:pPr>
    </w:p>
    <w:p w14:paraId="4EA2453A" w14:textId="77777777" w:rsidR="00936E47" w:rsidRPr="00B00879" w:rsidRDefault="00936E47" w:rsidP="00936E47">
      <w:pPr>
        <w:rPr>
          <w:rFonts w:ascii="Montserrat Light" w:hAnsi="Montserrat Light" w:cs="Cambria"/>
          <w:b/>
          <w:lang w:val="ro-RO"/>
        </w:rPr>
      </w:pPr>
    </w:p>
    <w:p w14:paraId="5D9864BD" w14:textId="77777777" w:rsidR="00B53814" w:rsidRPr="00B00879" w:rsidRDefault="00B53814" w:rsidP="00936E47">
      <w:pPr>
        <w:rPr>
          <w:rFonts w:ascii="Montserrat Light" w:hAnsi="Montserrat Light" w:cs="Cambria"/>
          <w:b/>
          <w:lang w:val="ro-RO"/>
        </w:rPr>
      </w:pPr>
    </w:p>
    <w:p w14:paraId="279629E0" w14:textId="6232719D" w:rsidR="0016572C" w:rsidRPr="00B00879" w:rsidRDefault="0016572C" w:rsidP="00936E47">
      <w:pPr>
        <w:rPr>
          <w:rFonts w:ascii="Montserrat Light" w:hAnsi="Montserrat Light" w:cs="Cambria"/>
          <w:bCs/>
          <w:iCs/>
          <w:lang w:val="ro-RO"/>
        </w:rPr>
      </w:pPr>
      <w:r w:rsidRPr="00B00879">
        <w:rPr>
          <w:rFonts w:ascii="Montserrat Light" w:hAnsi="Montserrat Light" w:cs="Cambria"/>
          <w:bCs/>
          <w:lang w:val="ro-RO"/>
        </w:rPr>
        <w:t>Nr.</w:t>
      </w:r>
      <w:r w:rsidR="0028546A" w:rsidRPr="00B00879">
        <w:rPr>
          <w:rFonts w:ascii="Montserrat Light" w:hAnsi="Montserrat Light" w:cs="Cambria"/>
          <w:bCs/>
          <w:lang w:val="ro-RO"/>
        </w:rPr>
        <w:t>36.6944</w:t>
      </w:r>
      <w:r w:rsidRPr="00B00879">
        <w:rPr>
          <w:rFonts w:ascii="Montserrat Light" w:hAnsi="Montserrat Light" w:cs="Cambria"/>
          <w:bCs/>
          <w:lang w:val="ro-RO"/>
        </w:rPr>
        <w:t xml:space="preserve"> </w:t>
      </w:r>
      <w:r w:rsidR="0028546A" w:rsidRPr="00B00879">
        <w:rPr>
          <w:rFonts w:ascii="Montserrat Light" w:hAnsi="Montserrat Light"/>
          <w:bCs/>
          <w:lang w:val="ro-RO" w:eastAsia="ro-RO"/>
        </w:rPr>
        <w:t>/13.09.2023</w:t>
      </w:r>
    </w:p>
    <w:p w14:paraId="0C07A04C" w14:textId="77777777" w:rsidR="0044032B" w:rsidRPr="00B00879" w:rsidRDefault="0044032B" w:rsidP="00936E47">
      <w:pPr>
        <w:ind w:left="284"/>
        <w:jc w:val="center"/>
        <w:rPr>
          <w:rFonts w:ascii="Montserrat Light" w:hAnsi="Montserrat Light" w:cs="Cambria"/>
          <w:b/>
          <w:bCs/>
          <w:iCs/>
          <w:lang w:val="ro-RO"/>
        </w:rPr>
      </w:pPr>
    </w:p>
    <w:p w14:paraId="46D12E59" w14:textId="0E7DD2AB" w:rsidR="0016572C" w:rsidRPr="00B00879" w:rsidRDefault="0016572C" w:rsidP="00936E47">
      <w:pPr>
        <w:ind w:left="284"/>
        <w:jc w:val="center"/>
        <w:rPr>
          <w:rFonts w:ascii="Montserrat Light" w:hAnsi="Montserrat Light" w:cs="Cambria"/>
          <w:b/>
          <w:bCs/>
          <w:iCs/>
          <w:lang w:val="ro-RO"/>
        </w:rPr>
      </w:pPr>
      <w:r w:rsidRPr="00B00879">
        <w:rPr>
          <w:rFonts w:ascii="Montserrat Light" w:hAnsi="Montserrat Light" w:cs="Cambria"/>
          <w:b/>
          <w:bCs/>
          <w:iCs/>
          <w:lang w:val="ro-RO"/>
        </w:rPr>
        <w:t>RAPORT DE SPECIALITATE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060"/>
        <w:gridCol w:w="2073"/>
        <w:gridCol w:w="1211"/>
        <w:gridCol w:w="1682"/>
      </w:tblGrid>
      <w:tr w:rsidR="00B00879" w:rsidRPr="00B00879" w14:paraId="1D862907" w14:textId="77777777" w:rsidTr="0016572C">
        <w:trPr>
          <w:trHeight w:val="278"/>
        </w:trPr>
        <w:tc>
          <w:tcPr>
            <w:tcW w:w="3325" w:type="dxa"/>
          </w:tcPr>
          <w:p w14:paraId="61EBDA1B" w14:textId="77777777" w:rsidR="0016572C" w:rsidRPr="00B00879" w:rsidRDefault="0016572C" w:rsidP="00936E47">
            <w:pPr>
              <w:contextualSpacing/>
              <w:jc w:val="both"/>
              <w:rPr>
                <w:rFonts w:ascii="Montserrat Light" w:hAnsi="Montserrat Light"/>
                <w:b/>
                <w:bCs/>
                <w:iCs/>
                <w:noProof/>
                <w:lang w:val="ro-RO" w:eastAsia="ro-RO"/>
              </w:rPr>
            </w:pPr>
            <w:r w:rsidRPr="00B00879">
              <w:rPr>
                <w:rFonts w:ascii="Montserrat Light" w:hAnsi="Montserrat Light"/>
                <w:b/>
                <w:bCs/>
                <w:iCs/>
                <w:noProof/>
                <w:lang w:val="ro-RO" w:eastAsia="ro-RO"/>
              </w:rPr>
              <w:t>Titlul proiectului de hotărâre</w:t>
            </w:r>
          </w:p>
        </w:tc>
        <w:tc>
          <w:tcPr>
            <w:tcW w:w="6026" w:type="dxa"/>
            <w:gridSpan w:val="4"/>
          </w:tcPr>
          <w:p w14:paraId="301B2C7B" w14:textId="7527133D" w:rsidR="0016572C" w:rsidRPr="00B00879" w:rsidRDefault="00BA66BD" w:rsidP="00936E47">
            <w:pPr>
              <w:tabs>
                <w:tab w:val="left" w:pos="9214"/>
              </w:tabs>
              <w:jc w:val="both"/>
              <w:rPr>
                <w:rFonts w:ascii="Montserrat Light" w:eastAsia="Times New Roman" w:hAnsi="Montserrat Light" w:cs="Cambria"/>
                <w:b/>
                <w:lang w:val="ro-RO" w:eastAsia="ar-SA"/>
              </w:rPr>
            </w:pPr>
            <w:r w:rsidRPr="00B00879">
              <w:rPr>
                <w:rFonts w:ascii="Montserrat Light" w:hAnsi="Montserrat Light" w:cs="Cambria"/>
                <w:b/>
                <w:lang w:val="ro-RO"/>
              </w:rPr>
              <w:t>pentru modificarea</w:t>
            </w:r>
            <w:r w:rsidR="000F56DD" w:rsidRPr="00B00879">
              <w:rPr>
                <w:rFonts w:ascii="Montserrat Light" w:hAnsi="Montserrat Light" w:cs="Cambria"/>
                <w:b/>
                <w:lang w:val="ro-RO"/>
              </w:rPr>
              <w:t xml:space="preserve"> si </w:t>
            </w:r>
            <w:r w:rsidRPr="00B00879">
              <w:rPr>
                <w:rFonts w:ascii="Montserrat Light" w:hAnsi="Montserrat Light" w:cs="Cambria"/>
                <w:b/>
                <w:lang w:val="ro-RO"/>
              </w:rPr>
              <w:t xml:space="preserve">Hotărârii </w:t>
            </w:r>
            <w:r w:rsidRPr="00B00879">
              <w:rPr>
                <w:rFonts w:ascii="Montserrat Light" w:hAnsi="Montserrat Light" w:cs="Cambria"/>
                <w:b/>
                <w:lang w:val="pt-BR"/>
              </w:rPr>
              <w:t>Consiliului Judeţean Cluj nr. 211/26.11.2020</w:t>
            </w:r>
            <w:r w:rsidRPr="00B00879">
              <w:rPr>
                <w:rFonts w:ascii="Montserrat Light" w:hAnsi="Montserrat Light" w:cs="Cambria"/>
                <w:b/>
                <w:lang w:val="ro-RO"/>
              </w:rPr>
              <w:t xml:space="preserve"> </w:t>
            </w:r>
            <w:r w:rsidRPr="00B00879">
              <w:rPr>
                <w:rFonts w:ascii="Montserrat Light" w:hAnsi="Montserrat Light"/>
                <w:b/>
                <w:lang w:val="de-DE" w:eastAsia="ro-RO"/>
              </w:rPr>
              <w:t xml:space="preserve">privind </w:t>
            </w:r>
            <w:r w:rsidRPr="00B00879">
              <w:rPr>
                <w:rFonts w:ascii="Montserrat Light" w:hAnsi="Montserrat Light"/>
                <w:b/>
                <w:lang w:val="pt-BR" w:eastAsia="ro-RO"/>
              </w:rPr>
              <w:t>desemnarea reprezentanţilor Consiliului Judeţean Cluj în consiliile de administraţie ale unităţilor de învăţământ special aflate sub autoritatea Consiliului Judeţean Cluj</w:t>
            </w:r>
          </w:p>
        </w:tc>
      </w:tr>
      <w:tr w:rsidR="00B00879" w:rsidRPr="00B00879" w14:paraId="576047CD" w14:textId="77777777" w:rsidTr="0016572C">
        <w:tc>
          <w:tcPr>
            <w:tcW w:w="3325" w:type="dxa"/>
          </w:tcPr>
          <w:p w14:paraId="3EE0A9D1" w14:textId="77777777" w:rsidR="0016572C" w:rsidRPr="00B00879" w:rsidRDefault="0016572C" w:rsidP="00936E47">
            <w:pPr>
              <w:jc w:val="both"/>
              <w:rPr>
                <w:rFonts w:ascii="Montserrat Light" w:eastAsia="Calibri" w:hAnsi="Montserrat Light"/>
                <w:b/>
                <w:bCs/>
                <w:iCs/>
                <w:noProof/>
                <w:lang w:val="ro-RO" w:eastAsia="ro-RO"/>
              </w:rPr>
            </w:pPr>
            <w:r w:rsidRPr="00B00879">
              <w:rPr>
                <w:rFonts w:ascii="Montserrat Light" w:eastAsia="Calibri" w:hAnsi="Montserrat Light"/>
                <w:b/>
                <w:bCs/>
                <w:iCs/>
                <w:noProof/>
                <w:lang w:val="ro-RO" w:eastAsia="ro-RO"/>
              </w:rPr>
              <w:t>Compartiment de resort:</w:t>
            </w:r>
          </w:p>
        </w:tc>
        <w:tc>
          <w:tcPr>
            <w:tcW w:w="6026" w:type="dxa"/>
            <w:gridSpan w:val="4"/>
          </w:tcPr>
          <w:p w14:paraId="4BDF7A36" w14:textId="092091E6" w:rsidR="0016572C" w:rsidRPr="00B00879" w:rsidRDefault="0028546A" w:rsidP="00936E47">
            <w:pPr>
              <w:jc w:val="both"/>
              <w:rPr>
                <w:rFonts w:ascii="Montserrat Light" w:eastAsia="Calibri" w:hAnsi="Montserrat Light"/>
                <w:iCs/>
                <w:noProof/>
                <w:lang w:val="ro-RO" w:eastAsia="ro-RO"/>
              </w:rPr>
            </w:pPr>
            <w:r w:rsidRPr="00B00879">
              <w:rPr>
                <w:rFonts w:ascii="Montserrat Light" w:eastAsia="Calibri" w:hAnsi="Montserrat Light"/>
                <w:iCs/>
                <w:noProof/>
                <w:lang w:val="ro-RO" w:eastAsia="ro-RO"/>
              </w:rPr>
              <w:t xml:space="preserve"> Serviciul Buget Local, Venituri</w:t>
            </w:r>
          </w:p>
        </w:tc>
      </w:tr>
      <w:tr w:rsidR="00B00879" w:rsidRPr="00B00879" w14:paraId="530D5762" w14:textId="77777777" w:rsidTr="0016572C">
        <w:tc>
          <w:tcPr>
            <w:tcW w:w="9351" w:type="dxa"/>
            <w:gridSpan w:val="5"/>
          </w:tcPr>
          <w:p w14:paraId="39F04ED7" w14:textId="04A60F32" w:rsidR="0016572C" w:rsidRPr="00B00879" w:rsidRDefault="0026726F" w:rsidP="00936E47">
            <w:pPr>
              <w:ind w:firstLine="22"/>
              <w:jc w:val="both"/>
              <w:rPr>
                <w:rFonts w:ascii="Montserrat Light" w:eastAsia="Calibri" w:hAnsi="Montserrat Light"/>
                <w:iCs/>
                <w:noProof/>
                <w:lang w:val="ro-RO" w:eastAsia="ro-RO"/>
              </w:rPr>
            </w:pPr>
            <w:r w:rsidRPr="00B00879">
              <w:rPr>
                <w:rFonts w:ascii="Montserrat Light" w:eastAsia="Calibri" w:hAnsi="Montserrat Light"/>
                <w:b/>
                <w:bCs/>
                <w:iCs/>
                <w:noProof/>
                <w:lang w:val="ro-RO" w:eastAsia="ro-RO"/>
              </w:rPr>
              <w:t>Secțiunea 1 - Documentare și analiză:</w:t>
            </w:r>
          </w:p>
        </w:tc>
      </w:tr>
      <w:tr w:rsidR="00B00879" w:rsidRPr="00B00879" w14:paraId="437A0C22" w14:textId="77777777" w:rsidTr="0016572C">
        <w:tc>
          <w:tcPr>
            <w:tcW w:w="9351" w:type="dxa"/>
            <w:gridSpan w:val="5"/>
          </w:tcPr>
          <w:p w14:paraId="47F8918A" w14:textId="00B496DB" w:rsidR="00BA66BD" w:rsidRPr="00B00879" w:rsidRDefault="00BA66BD" w:rsidP="00936E47">
            <w:pPr>
              <w:jc w:val="both"/>
              <w:rPr>
                <w:rFonts w:ascii="Montserrat Light" w:hAnsi="Montserrat Light"/>
                <w:lang w:val="ro-RO"/>
              </w:rPr>
            </w:pPr>
            <w:r w:rsidRPr="00B00879">
              <w:rPr>
                <w:rFonts w:ascii="Montserrat Light" w:hAnsi="Montserrat Light"/>
                <w:lang w:val="ro-RO"/>
              </w:rPr>
              <w:t>Actele normative specifice, incidente domeniului în care se propune proiectul de hotărâre sunt:</w:t>
            </w:r>
          </w:p>
          <w:p w14:paraId="25F42876" w14:textId="77777777" w:rsidR="00BA66BD" w:rsidRPr="00B00879" w:rsidRDefault="00BA66BD" w:rsidP="00936E47">
            <w:pPr>
              <w:numPr>
                <w:ilvl w:val="0"/>
                <w:numId w:val="3"/>
              </w:numPr>
              <w:jc w:val="both"/>
              <w:rPr>
                <w:rFonts w:ascii="Montserrat Light" w:hAnsi="Montserrat Light"/>
                <w:iCs/>
                <w:lang w:val="ro-RO" w:eastAsia="ro-RO"/>
              </w:rPr>
            </w:pPr>
            <w:r w:rsidRPr="00B00879">
              <w:rPr>
                <w:rFonts w:ascii="Montserrat Light" w:hAnsi="Montserrat Light"/>
                <w:iCs/>
                <w:lang w:val="ro-RO" w:eastAsia="ro-RO"/>
              </w:rPr>
              <w:t>art. 173 alin. (1) lit. d) și f) și alin. (5) lit. a) din Ordonanța de Urgență nr. 57/2019 privind Codul Administrativ, cu modificările și completările ulterioare;</w:t>
            </w:r>
          </w:p>
          <w:p w14:paraId="3D50A2CB" w14:textId="692980DD" w:rsidR="00F6439F" w:rsidRPr="00B00879" w:rsidRDefault="00F6439F" w:rsidP="00936E47">
            <w:pPr>
              <w:numPr>
                <w:ilvl w:val="0"/>
                <w:numId w:val="3"/>
              </w:numPr>
              <w:suppressAutoHyphens/>
              <w:autoSpaceDE w:val="0"/>
              <w:jc w:val="both"/>
              <w:rPr>
                <w:rFonts w:ascii="Montserrat Light" w:hAnsi="Montserrat Light" w:cs="Cambria"/>
                <w:lang w:val="ro-RO"/>
              </w:rPr>
            </w:pPr>
            <w:r w:rsidRPr="00B00879">
              <w:rPr>
                <w:rFonts w:ascii="Montserrat Light" w:hAnsi="Montserrat Light" w:cs="Cambria"/>
                <w:lang w:val="ro-RO"/>
              </w:rPr>
              <w:t xml:space="preserve">art. 128 alin. 3 din Legea nr.198 din 2023 a </w:t>
            </w:r>
            <w:r w:rsidR="005366AD" w:rsidRPr="00B00879">
              <w:rPr>
                <w:rFonts w:ascii="Montserrat Light" w:hAnsi="Montserrat Light" w:cs="Cambria"/>
                <w:lang w:val="ro-RO"/>
              </w:rPr>
              <w:t>î</w:t>
            </w:r>
            <w:r w:rsidRPr="00B00879">
              <w:rPr>
                <w:rFonts w:ascii="Montserrat Light" w:hAnsi="Montserrat Light" w:cs="Cambria"/>
                <w:lang w:val="ro-RO"/>
              </w:rPr>
              <w:t>nv</w:t>
            </w:r>
            <w:r w:rsidR="005366AD" w:rsidRPr="00B00879">
              <w:rPr>
                <w:rFonts w:ascii="Montserrat Light" w:hAnsi="Montserrat Light" w:cs="Cambria"/>
                <w:lang w:val="ro-RO"/>
              </w:rPr>
              <w:t>ăță</w:t>
            </w:r>
            <w:r w:rsidRPr="00B00879">
              <w:rPr>
                <w:rFonts w:ascii="Montserrat Light" w:hAnsi="Montserrat Light" w:cs="Cambria"/>
                <w:lang w:val="ro-RO"/>
              </w:rPr>
              <w:t>m</w:t>
            </w:r>
            <w:r w:rsidR="005366AD" w:rsidRPr="00B00879">
              <w:rPr>
                <w:rFonts w:ascii="Montserrat Light" w:hAnsi="Montserrat Light" w:cs="Cambria"/>
                <w:lang w:val="ro-RO"/>
              </w:rPr>
              <w:t>â</w:t>
            </w:r>
            <w:r w:rsidRPr="00B00879">
              <w:rPr>
                <w:rFonts w:ascii="Montserrat Light" w:hAnsi="Montserrat Light" w:cs="Cambria"/>
                <w:lang w:val="ro-RO"/>
              </w:rPr>
              <w:t>ntului preuniversitar</w:t>
            </w:r>
          </w:p>
          <w:p w14:paraId="643A3924" w14:textId="77777777" w:rsidR="005366AD" w:rsidRPr="00B00879" w:rsidRDefault="005366AD" w:rsidP="00936E47">
            <w:pPr>
              <w:pStyle w:val="Listparagraf"/>
              <w:numPr>
                <w:ilvl w:val="0"/>
                <w:numId w:val="3"/>
              </w:numPr>
              <w:spacing w:after="0" w:line="276" w:lineRule="auto"/>
              <w:rPr>
                <w:rFonts w:ascii="Montserrat Light" w:eastAsia="Arial" w:hAnsi="Montserrat Light" w:cs="Cambria"/>
                <w:lang w:val="ro-RO" w:eastAsia="en-US"/>
              </w:rPr>
            </w:pPr>
            <w:r w:rsidRPr="00B00879">
              <w:rPr>
                <w:rFonts w:ascii="Montserrat Light" w:eastAsia="Arial" w:hAnsi="Montserrat Light" w:cs="Cambria"/>
                <w:lang w:val="ro-RO" w:eastAsia="en-US"/>
              </w:rPr>
              <w:t>art. 4 alin. (3) și ale art. 7 din Metodologia cadru de organizare și funcționare a consiliilor de administrație din unitățile de învățământ preuniversitar aprobată prin Ordinul Ministerului Educației nr. 6223/2023.</w:t>
            </w:r>
          </w:p>
          <w:p w14:paraId="73DCC3DF" w14:textId="77777777" w:rsidR="00BA66BD" w:rsidRPr="00B00879" w:rsidRDefault="00BA66BD" w:rsidP="00936E47">
            <w:pPr>
              <w:numPr>
                <w:ilvl w:val="0"/>
                <w:numId w:val="5"/>
              </w:numPr>
              <w:suppressAutoHyphens/>
              <w:autoSpaceDE w:val="0"/>
              <w:autoSpaceDN w:val="0"/>
              <w:adjustRightInd w:val="0"/>
              <w:jc w:val="both"/>
              <w:rPr>
                <w:rFonts w:ascii="Montserrat Light" w:eastAsia="Calibri" w:hAnsi="Montserrat Light" w:cs="Times New Roman"/>
                <w:lang w:val="en-US" w:eastAsia="ar-SA"/>
              </w:rPr>
            </w:pPr>
            <w:r w:rsidRPr="00B00879">
              <w:rPr>
                <w:rFonts w:ascii="Montserrat Light" w:eastAsia="Calibri" w:hAnsi="Montserrat Light" w:cs="Times New Roman"/>
                <w:lang w:val="en-US" w:eastAsia="ar-SA"/>
              </w:rPr>
              <w:t xml:space="preserve">art. 2, ale art. 58 </w:t>
            </w:r>
            <w:proofErr w:type="spellStart"/>
            <w:r w:rsidRPr="00B00879">
              <w:rPr>
                <w:rFonts w:ascii="Montserrat Light" w:eastAsia="Calibri" w:hAnsi="Montserrat Light" w:cs="Times New Roman"/>
                <w:lang w:val="en-US" w:eastAsia="ar-SA"/>
              </w:rPr>
              <w:t>alin</w:t>
            </w:r>
            <w:proofErr w:type="spellEnd"/>
            <w:r w:rsidRPr="00B00879">
              <w:rPr>
                <w:rFonts w:ascii="Montserrat Light" w:eastAsia="Calibri" w:hAnsi="Montserrat Light" w:cs="Times New Roman"/>
                <w:lang w:val="en-US" w:eastAsia="ar-SA"/>
              </w:rPr>
              <w:t xml:space="preserve"> (1) </w:t>
            </w:r>
            <w:proofErr w:type="spellStart"/>
            <w:r w:rsidRPr="00B00879">
              <w:rPr>
                <w:rFonts w:ascii="Montserrat Light" w:eastAsia="Calibri" w:hAnsi="Montserrat Light" w:cs="Times New Roman"/>
                <w:lang w:val="en-US" w:eastAsia="ar-SA"/>
              </w:rPr>
              <w:t>și</w:t>
            </w:r>
            <w:proofErr w:type="spellEnd"/>
            <w:r w:rsidRPr="00B00879">
              <w:rPr>
                <w:rFonts w:ascii="Montserrat Light" w:eastAsia="Calibri" w:hAnsi="Montserrat Light" w:cs="Times New Roman"/>
                <w:lang w:val="en-US" w:eastAsia="ar-SA"/>
              </w:rPr>
              <w:t xml:space="preserve"> (3), ale art. 59 </w:t>
            </w:r>
            <w:proofErr w:type="spellStart"/>
            <w:r w:rsidRPr="00B00879">
              <w:rPr>
                <w:rFonts w:ascii="Montserrat Light" w:eastAsia="Calibri" w:hAnsi="Montserrat Light" w:cs="Times New Roman"/>
                <w:lang w:val="en-US" w:eastAsia="ar-SA"/>
              </w:rPr>
              <w:t>și</w:t>
            </w:r>
            <w:proofErr w:type="spellEnd"/>
            <w:r w:rsidRPr="00B00879">
              <w:rPr>
                <w:rFonts w:ascii="Montserrat Light" w:eastAsia="Calibri" w:hAnsi="Montserrat Light" w:cs="Times New Roman"/>
                <w:lang w:val="en-US" w:eastAsia="ar-SA"/>
              </w:rPr>
              <w:t xml:space="preserve"> ale art. 61 - 62 din </w:t>
            </w:r>
            <w:proofErr w:type="spellStart"/>
            <w:r w:rsidRPr="00B00879">
              <w:rPr>
                <w:rFonts w:ascii="Montserrat Light" w:eastAsia="Calibri" w:hAnsi="Montserrat Light" w:cs="Times New Roman"/>
                <w:lang w:val="en-US" w:eastAsia="ar-SA"/>
              </w:rPr>
              <w:t>Legea</w:t>
            </w:r>
            <w:proofErr w:type="spellEnd"/>
            <w:r w:rsidRPr="00B00879">
              <w:rPr>
                <w:rFonts w:ascii="Montserrat Light" w:eastAsia="Calibri" w:hAnsi="Montserrat Light" w:cs="Times New Roman"/>
                <w:lang w:val="en-US" w:eastAsia="ar-SA"/>
              </w:rPr>
              <w:t xml:space="preserve"> </w:t>
            </w:r>
            <w:proofErr w:type="spellStart"/>
            <w:r w:rsidRPr="00B00879">
              <w:rPr>
                <w:rFonts w:ascii="Montserrat Light" w:eastAsia="Calibri" w:hAnsi="Montserrat Light" w:cs="Times New Roman"/>
                <w:lang w:val="en-US" w:eastAsia="ar-SA"/>
              </w:rPr>
              <w:t>privind</w:t>
            </w:r>
            <w:proofErr w:type="spellEnd"/>
            <w:r w:rsidRPr="00B00879">
              <w:rPr>
                <w:rFonts w:ascii="Montserrat Light" w:eastAsia="Calibri" w:hAnsi="Montserrat Light" w:cs="Times New Roman"/>
                <w:lang w:val="en-US" w:eastAsia="ar-SA"/>
              </w:rPr>
              <w:t xml:space="preserve"> </w:t>
            </w:r>
            <w:proofErr w:type="spellStart"/>
            <w:r w:rsidRPr="00B00879">
              <w:rPr>
                <w:rFonts w:ascii="Montserrat Light" w:eastAsia="Calibri" w:hAnsi="Montserrat Light" w:cs="Times New Roman"/>
                <w:lang w:val="en-US" w:eastAsia="ar-SA"/>
              </w:rPr>
              <w:t>normele</w:t>
            </w:r>
            <w:proofErr w:type="spellEnd"/>
            <w:r w:rsidRPr="00B00879">
              <w:rPr>
                <w:rFonts w:ascii="Montserrat Light" w:eastAsia="Calibri" w:hAnsi="Montserrat Light" w:cs="Times New Roman"/>
                <w:lang w:val="en-US" w:eastAsia="ar-SA"/>
              </w:rPr>
              <w:t xml:space="preserve"> de </w:t>
            </w:r>
            <w:proofErr w:type="spellStart"/>
            <w:r w:rsidRPr="00B00879">
              <w:rPr>
                <w:rFonts w:ascii="Montserrat Light" w:eastAsia="Calibri" w:hAnsi="Montserrat Light" w:cs="Times New Roman"/>
                <w:lang w:val="en-US" w:eastAsia="ar-SA"/>
              </w:rPr>
              <w:t>tehnică</w:t>
            </w:r>
            <w:proofErr w:type="spellEnd"/>
            <w:r w:rsidRPr="00B00879">
              <w:rPr>
                <w:rFonts w:ascii="Montserrat Light" w:eastAsia="Calibri" w:hAnsi="Montserrat Light" w:cs="Times New Roman"/>
                <w:lang w:val="en-US" w:eastAsia="ar-SA"/>
              </w:rPr>
              <w:t xml:space="preserve"> </w:t>
            </w:r>
            <w:proofErr w:type="spellStart"/>
            <w:r w:rsidRPr="00B00879">
              <w:rPr>
                <w:rFonts w:ascii="Montserrat Light" w:eastAsia="Calibri" w:hAnsi="Montserrat Light" w:cs="Times New Roman"/>
                <w:lang w:val="en-US" w:eastAsia="ar-SA"/>
              </w:rPr>
              <w:t>legislativă</w:t>
            </w:r>
            <w:proofErr w:type="spellEnd"/>
            <w:r w:rsidRPr="00B00879">
              <w:rPr>
                <w:rFonts w:ascii="Montserrat Light" w:eastAsia="Calibri" w:hAnsi="Montserrat Light" w:cs="Times New Roman"/>
                <w:lang w:val="en-US" w:eastAsia="ar-SA"/>
              </w:rPr>
              <w:t xml:space="preserve"> pentru </w:t>
            </w:r>
            <w:proofErr w:type="spellStart"/>
            <w:r w:rsidRPr="00B00879">
              <w:rPr>
                <w:rFonts w:ascii="Montserrat Light" w:eastAsia="Calibri" w:hAnsi="Montserrat Light" w:cs="Times New Roman"/>
                <w:lang w:val="en-US" w:eastAsia="ar-SA"/>
              </w:rPr>
              <w:t>elaborarea</w:t>
            </w:r>
            <w:proofErr w:type="spellEnd"/>
            <w:r w:rsidRPr="00B00879">
              <w:rPr>
                <w:rFonts w:ascii="Montserrat Light" w:eastAsia="Calibri" w:hAnsi="Montserrat Light" w:cs="Times New Roman"/>
                <w:lang w:val="en-US" w:eastAsia="ar-SA"/>
              </w:rPr>
              <w:t xml:space="preserve"> </w:t>
            </w:r>
            <w:proofErr w:type="spellStart"/>
            <w:r w:rsidRPr="00B00879">
              <w:rPr>
                <w:rFonts w:ascii="Montserrat Light" w:eastAsia="Calibri" w:hAnsi="Montserrat Light" w:cs="Times New Roman"/>
                <w:lang w:val="en-US" w:eastAsia="ar-SA"/>
              </w:rPr>
              <w:t>actelor</w:t>
            </w:r>
            <w:proofErr w:type="spellEnd"/>
            <w:r w:rsidRPr="00B00879">
              <w:rPr>
                <w:rFonts w:ascii="Montserrat Light" w:eastAsia="Calibri" w:hAnsi="Montserrat Light" w:cs="Times New Roman"/>
                <w:lang w:val="en-US" w:eastAsia="ar-SA"/>
              </w:rPr>
              <w:t xml:space="preserve"> normative nr. 24/2000, </w:t>
            </w:r>
            <w:proofErr w:type="spellStart"/>
            <w:r w:rsidRPr="00B00879">
              <w:rPr>
                <w:rFonts w:ascii="Montserrat Light" w:eastAsia="Calibri" w:hAnsi="Montserrat Light" w:cs="Times New Roman"/>
                <w:lang w:val="en-US" w:eastAsia="ar-SA"/>
              </w:rPr>
              <w:t>republicată</w:t>
            </w:r>
            <w:proofErr w:type="spellEnd"/>
            <w:r w:rsidRPr="00B00879">
              <w:rPr>
                <w:rFonts w:ascii="Montserrat Light" w:eastAsia="Calibri" w:hAnsi="Montserrat Light" w:cs="Times New Roman"/>
                <w:lang w:val="en-US" w:eastAsia="ar-SA"/>
              </w:rPr>
              <w:t xml:space="preserve">, cu </w:t>
            </w:r>
            <w:proofErr w:type="spellStart"/>
            <w:r w:rsidRPr="00B00879">
              <w:rPr>
                <w:rFonts w:ascii="Montserrat Light" w:eastAsia="Calibri" w:hAnsi="Montserrat Light" w:cs="Times New Roman"/>
                <w:lang w:val="en-US" w:eastAsia="ar-SA"/>
              </w:rPr>
              <w:t>modificările</w:t>
            </w:r>
            <w:proofErr w:type="spellEnd"/>
            <w:r w:rsidRPr="00B00879">
              <w:rPr>
                <w:rFonts w:ascii="Montserrat Light" w:eastAsia="Calibri" w:hAnsi="Montserrat Light" w:cs="Times New Roman"/>
                <w:lang w:val="en-US" w:eastAsia="ar-SA"/>
              </w:rPr>
              <w:t xml:space="preserve"> </w:t>
            </w:r>
            <w:proofErr w:type="spellStart"/>
            <w:r w:rsidRPr="00B00879">
              <w:rPr>
                <w:rFonts w:ascii="Montserrat Light" w:eastAsia="Calibri" w:hAnsi="Montserrat Light" w:cs="Times New Roman"/>
                <w:lang w:val="en-US" w:eastAsia="ar-SA"/>
              </w:rPr>
              <w:t>și</w:t>
            </w:r>
            <w:proofErr w:type="spellEnd"/>
            <w:r w:rsidRPr="00B00879">
              <w:rPr>
                <w:rFonts w:ascii="Montserrat Light" w:eastAsia="Calibri" w:hAnsi="Montserrat Light" w:cs="Times New Roman"/>
                <w:lang w:val="en-US" w:eastAsia="ar-SA"/>
              </w:rPr>
              <w:t xml:space="preserve"> </w:t>
            </w:r>
            <w:proofErr w:type="spellStart"/>
            <w:r w:rsidRPr="00B00879">
              <w:rPr>
                <w:rFonts w:ascii="Montserrat Light" w:eastAsia="Calibri" w:hAnsi="Montserrat Light" w:cs="Times New Roman"/>
                <w:lang w:val="en-US" w:eastAsia="ar-SA"/>
              </w:rPr>
              <w:t>completările</w:t>
            </w:r>
            <w:proofErr w:type="spellEnd"/>
            <w:r w:rsidRPr="00B00879">
              <w:rPr>
                <w:rFonts w:ascii="Montserrat Light" w:eastAsia="Calibri" w:hAnsi="Montserrat Light" w:cs="Times New Roman"/>
                <w:lang w:val="en-US" w:eastAsia="ar-SA"/>
              </w:rPr>
              <w:t xml:space="preserve"> </w:t>
            </w:r>
            <w:proofErr w:type="spellStart"/>
            <w:r w:rsidRPr="00B00879">
              <w:rPr>
                <w:rFonts w:ascii="Montserrat Light" w:eastAsia="Calibri" w:hAnsi="Montserrat Light" w:cs="Times New Roman"/>
                <w:lang w:val="en-US" w:eastAsia="ar-SA"/>
              </w:rPr>
              <w:t>ulterioare</w:t>
            </w:r>
            <w:proofErr w:type="spellEnd"/>
            <w:r w:rsidRPr="00B00879">
              <w:rPr>
                <w:rFonts w:ascii="Montserrat Light" w:eastAsia="Calibri" w:hAnsi="Montserrat Light" w:cs="Times New Roman"/>
                <w:lang w:val="en-US" w:eastAsia="ar-SA"/>
              </w:rPr>
              <w:t>;</w:t>
            </w:r>
          </w:p>
          <w:p w14:paraId="6058A335" w14:textId="36A0AD5B" w:rsidR="00BA66BD" w:rsidRPr="00B00879" w:rsidRDefault="005366AD" w:rsidP="00DC3C40">
            <w:pPr>
              <w:pStyle w:val="Listparagraf"/>
              <w:numPr>
                <w:ilvl w:val="0"/>
                <w:numId w:val="5"/>
              </w:numPr>
              <w:spacing w:line="276" w:lineRule="auto"/>
              <w:rPr>
                <w:rFonts w:ascii="Montserrat Light" w:hAnsi="Montserrat Light"/>
                <w:iCs/>
                <w:noProof/>
                <w:lang w:val="ro-RO" w:eastAsia="ro-RO"/>
              </w:rPr>
            </w:pPr>
            <w:r w:rsidRPr="00B00879">
              <w:rPr>
                <w:rFonts w:ascii="Montserrat Light" w:hAnsi="Montserrat Light"/>
              </w:rPr>
              <w:t xml:space="preserve">art. 123 – 140, ale art. 142 -156, art. 215 - 216 </w:t>
            </w:r>
            <w:proofErr w:type="spellStart"/>
            <w:r w:rsidRPr="00B00879">
              <w:rPr>
                <w:rFonts w:ascii="Montserrat Light" w:hAnsi="Montserrat Light"/>
              </w:rPr>
              <w:t>și</w:t>
            </w:r>
            <w:proofErr w:type="spellEnd"/>
            <w:r w:rsidRPr="00B00879">
              <w:rPr>
                <w:rFonts w:ascii="Montserrat Light" w:hAnsi="Montserrat Light"/>
              </w:rPr>
              <w:t xml:space="preserve"> ale art. 218 din </w:t>
            </w:r>
            <w:proofErr w:type="spellStart"/>
            <w:r w:rsidRPr="00B00879">
              <w:rPr>
                <w:rFonts w:ascii="Montserrat Light" w:hAnsi="Montserrat Light"/>
              </w:rPr>
              <w:t>Regulamentul</w:t>
            </w:r>
            <w:proofErr w:type="spellEnd"/>
            <w:r w:rsidRPr="00B00879">
              <w:rPr>
                <w:rFonts w:ascii="Montserrat Light" w:hAnsi="Montserrat Light"/>
              </w:rPr>
              <w:t xml:space="preserve"> de </w:t>
            </w:r>
            <w:proofErr w:type="spellStart"/>
            <w:r w:rsidRPr="00B00879">
              <w:rPr>
                <w:rFonts w:ascii="Montserrat Light" w:hAnsi="Montserrat Light"/>
              </w:rPr>
              <w:t>organizare</w:t>
            </w:r>
            <w:proofErr w:type="spellEnd"/>
            <w:r w:rsidRPr="00B00879">
              <w:rPr>
                <w:rFonts w:ascii="Montserrat Light" w:hAnsi="Montserrat Light"/>
              </w:rPr>
              <w:t xml:space="preserve"> </w:t>
            </w:r>
            <w:proofErr w:type="spellStart"/>
            <w:r w:rsidRPr="00B00879">
              <w:rPr>
                <w:rFonts w:ascii="Montserrat Light" w:hAnsi="Montserrat Light"/>
              </w:rPr>
              <w:t>şi</w:t>
            </w:r>
            <w:proofErr w:type="spellEnd"/>
            <w:r w:rsidRPr="00B00879">
              <w:rPr>
                <w:rFonts w:ascii="Montserrat Light" w:hAnsi="Montserrat Light"/>
              </w:rPr>
              <w:t xml:space="preserve"> </w:t>
            </w:r>
            <w:proofErr w:type="spellStart"/>
            <w:r w:rsidRPr="00B00879">
              <w:rPr>
                <w:rFonts w:ascii="Montserrat Light" w:hAnsi="Montserrat Light"/>
              </w:rPr>
              <w:t>funcţionare</w:t>
            </w:r>
            <w:proofErr w:type="spellEnd"/>
            <w:r w:rsidRPr="00B00879">
              <w:rPr>
                <w:rFonts w:ascii="Montserrat Light" w:hAnsi="Montserrat Light"/>
              </w:rPr>
              <w:t xml:space="preserve"> a </w:t>
            </w:r>
            <w:proofErr w:type="spellStart"/>
            <w:r w:rsidRPr="00B00879">
              <w:rPr>
                <w:rFonts w:ascii="Montserrat Light" w:hAnsi="Montserrat Light"/>
              </w:rPr>
              <w:t>Consiliului</w:t>
            </w:r>
            <w:proofErr w:type="spellEnd"/>
            <w:r w:rsidRPr="00B00879">
              <w:rPr>
                <w:rFonts w:ascii="Montserrat Light" w:hAnsi="Montserrat Light"/>
              </w:rPr>
              <w:t xml:space="preserve"> </w:t>
            </w:r>
            <w:proofErr w:type="spellStart"/>
            <w:r w:rsidRPr="00B00879">
              <w:rPr>
                <w:rFonts w:ascii="Montserrat Light" w:hAnsi="Montserrat Light"/>
              </w:rPr>
              <w:t>Judeţean</w:t>
            </w:r>
            <w:proofErr w:type="spellEnd"/>
            <w:r w:rsidRPr="00B00879">
              <w:rPr>
                <w:rFonts w:ascii="Montserrat Light" w:hAnsi="Montserrat Light"/>
              </w:rPr>
              <w:t xml:space="preserve"> Cluj, </w:t>
            </w:r>
            <w:proofErr w:type="spellStart"/>
            <w:r w:rsidRPr="00B00879">
              <w:rPr>
                <w:rFonts w:ascii="Montserrat Light" w:hAnsi="Montserrat Light"/>
              </w:rPr>
              <w:t>aprobat</w:t>
            </w:r>
            <w:proofErr w:type="spellEnd"/>
            <w:r w:rsidRPr="00B00879">
              <w:rPr>
                <w:rFonts w:ascii="Montserrat Light" w:hAnsi="Montserrat Light"/>
              </w:rPr>
              <w:t xml:space="preserve"> </w:t>
            </w:r>
            <w:proofErr w:type="spellStart"/>
            <w:r w:rsidRPr="00B00879">
              <w:rPr>
                <w:rFonts w:ascii="Montserrat Light" w:hAnsi="Montserrat Light"/>
              </w:rPr>
              <w:t>prin</w:t>
            </w:r>
            <w:proofErr w:type="spellEnd"/>
            <w:r w:rsidRPr="00B00879">
              <w:rPr>
                <w:rFonts w:ascii="Montserrat Light" w:hAnsi="Montserrat Light"/>
              </w:rPr>
              <w:t xml:space="preserve"> </w:t>
            </w:r>
            <w:proofErr w:type="spellStart"/>
            <w:r w:rsidRPr="00B00879">
              <w:rPr>
                <w:rFonts w:ascii="Montserrat Light" w:hAnsi="Montserrat Light"/>
              </w:rPr>
              <w:t>Hotărârea</w:t>
            </w:r>
            <w:proofErr w:type="spellEnd"/>
            <w:r w:rsidRPr="00B00879">
              <w:rPr>
                <w:rFonts w:ascii="Montserrat Light" w:hAnsi="Montserrat Light"/>
              </w:rPr>
              <w:t xml:space="preserve"> </w:t>
            </w:r>
          </w:p>
        </w:tc>
      </w:tr>
      <w:tr w:rsidR="00B00879" w:rsidRPr="00B00879" w14:paraId="05DD6A0D" w14:textId="77777777" w:rsidTr="0016572C">
        <w:tc>
          <w:tcPr>
            <w:tcW w:w="9351" w:type="dxa"/>
            <w:gridSpan w:val="5"/>
          </w:tcPr>
          <w:p w14:paraId="41DE3D2B" w14:textId="5D532581" w:rsidR="00BA66BD" w:rsidRPr="00B00879" w:rsidRDefault="00BA66BD" w:rsidP="00936E47">
            <w:pPr>
              <w:jc w:val="both"/>
              <w:rPr>
                <w:rFonts w:ascii="Montserrat Light" w:eastAsia="Calibri" w:hAnsi="Montserrat Light"/>
                <w:b/>
                <w:bCs/>
                <w:iCs/>
                <w:noProof/>
                <w:lang w:val="ro-RO" w:eastAsia="ro-RO"/>
              </w:rPr>
            </w:pPr>
            <w:r w:rsidRPr="00B00879">
              <w:rPr>
                <w:rFonts w:ascii="Montserrat Light" w:hAnsi="Montserrat Light"/>
                <w:b/>
                <w:bCs/>
                <w:iCs/>
                <w:noProof/>
                <w:lang w:val="ro-RO" w:eastAsia="ro-RO" w:bidi="ne-NP"/>
              </w:rPr>
              <w:t xml:space="preserve">Secțiunea a 2-a - </w:t>
            </w:r>
            <w:bookmarkStart w:id="15" w:name="_Hlk48726064"/>
            <w:r w:rsidRPr="00B00879">
              <w:rPr>
                <w:rFonts w:ascii="Montserrat Light" w:hAnsi="Montserrat Light"/>
                <w:b/>
                <w:bCs/>
                <w:iCs/>
                <w:noProof/>
                <w:lang w:val="ro-RO" w:eastAsia="ro-RO" w:bidi="ne-NP"/>
              </w:rPr>
              <w:t>Fundamentare tehnică, respectiv cerințele de natuă tehnică, economică, juridică, posibilități de realizare în condiții de utilitate, legalitate, regularitate, eficiență, eficacitate și economicitate</w:t>
            </w:r>
            <w:bookmarkEnd w:id="15"/>
            <w:r w:rsidRPr="00B00879">
              <w:rPr>
                <w:rFonts w:ascii="Montserrat Light" w:hAnsi="Montserrat Light"/>
                <w:b/>
                <w:bCs/>
                <w:iCs/>
                <w:noProof/>
                <w:lang w:val="ro-RO" w:eastAsia="ro-RO" w:bidi="ne-NP"/>
              </w:rPr>
              <w:t xml:space="preserve">: </w:t>
            </w:r>
          </w:p>
        </w:tc>
      </w:tr>
      <w:tr w:rsidR="00B00879" w:rsidRPr="00B00879" w14:paraId="31365A87" w14:textId="77777777" w:rsidTr="005366AD">
        <w:tc>
          <w:tcPr>
            <w:tcW w:w="9351" w:type="dxa"/>
            <w:gridSpan w:val="5"/>
            <w:shd w:val="clear" w:color="auto" w:fill="auto"/>
          </w:tcPr>
          <w:p w14:paraId="70E61125" w14:textId="139E2487" w:rsidR="002C1EA9" w:rsidRPr="00B00879" w:rsidRDefault="00AD395D" w:rsidP="00936E47">
            <w:pPr>
              <w:autoSpaceDE w:val="0"/>
              <w:autoSpaceDN w:val="0"/>
              <w:adjustRightInd w:val="0"/>
              <w:spacing w:after="240"/>
              <w:jc w:val="both"/>
              <w:rPr>
                <w:rFonts w:ascii="Montserrat Light" w:hAnsi="Montserrat Light"/>
                <w:lang w:eastAsia="ro-RO"/>
              </w:rPr>
            </w:pPr>
            <w:proofErr w:type="spellStart"/>
            <w:r w:rsidRPr="00B00879">
              <w:rPr>
                <w:rFonts w:ascii="Montserrat Light" w:hAnsi="Montserrat Light"/>
                <w:lang w:eastAsia="ro-RO"/>
              </w:rPr>
              <w:t>Obiectivul</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educaţional</w:t>
            </w:r>
            <w:proofErr w:type="spellEnd"/>
            <w:r w:rsidR="00BA66BD" w:rsidRPr="00B00879">
              <w:rPr>
                <w:rFonts w:ascii="Montserrat Light" w:hAnsi="Montserrat Light"/>
                <w:lang w:eastAsia="ro-RO"/>
              </w:rPr>
              <w:t xml:space="preserve"> al </w:t>
            </w:r>
            <w:proofErr w:type="spellStart"/>
            <w:r w:rsidR="00BA66BD" w:rsidRPr="00B00879">
              <w:rPr>
                <w:rFonts w:ascii="Montserrat Light" w:hAnsi="Montserrat Light"/>
                <w:lang w:eastAsia="ro-RO"/>
              </w:rPr>
              <w:t>şcolii</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româneşti</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constă</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în</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dezvoltarea</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liberă</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integrală</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şi</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armonioasă</w:t>
            </w:r>
            <w:proofErr w:type="spellEnd"/>
            <w:r w:rsidR="00BA66BD" w:rsidRPr="00B00879">
              <w:rPr>
                <w:rFonts w:ascii="Montserrat Light" w:hAnsi="Montserrat Light"/>
                <w:lang w:eastAsia="ro-RO"/>
              </w:rPr>
              <w:t xml:space="preserve"> </w:t>
            </w:r>
            <w:proofErr w:type="gramStart"/>
            <w:r w:rsidR="00BA66BD" w:rsidRPr="00B00879">
              <w:rPr>
                <w:rFonts w:ascii="Montserrat Light" w:hAnsi="Montserrat Light"/>
                <w:lang w:eastAsia="ro-RO"/>
              </w:rPr>
              <w:t>a</w:t>
            </w:r>
            <w:proofErr w:type="gram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individualităţii</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umane</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în</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formarea</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personalităţii</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autonome</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şi</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în</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asumarea</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unui</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sistem</w:t>
            </w:r>
            <w:proofErr w:type="spellEnd"/>
            <w:r w:rsidR="00BA66BD" w:rsidRPr="00B00879">
              <w:rPr>
                <w:rFonts w:ascii="Montserrat Light" w:hAnsi="Montserrat Light"/>
                <w:lang w:eastAsia="ro-RO"/>
              </w:rPr>
              <w:t xml:space="preserve"> de </w:t>
            </w:r>
            <w:proofErr w:type="spellStart"/>
            <w:r w:rsidR="00BA66BD" w:rsidRPr="00B00879">
              <w:rPr>
                <w:rFonts w:ascii="Montserrat Light" w:hAnsi="Montserrat Light"/>
                <w:lang w:eastAsia="ro-RO"/>
              </w:rPr>
              <w:t>valori</w:t>
            </w:r>
            <w:proofErr w:type="spellEnd"/>
            <w:r w:rsidR="00BA66BD" w:rsidRPr="00B00879">
              <w:rPr>
                <w:rFonts w:ascii="Montserrat Light" w:hAnsi="Montserrat Light"/>
                <w:lang w:eastAsia="ro-RO"/>
              </w:rPr>
              <w:t xml:space="preserve"> care sunt </w:t>
            </w:r>
            <w:proofErr w:type="spellStart"/>
            <w:r w:rsidR="00BA66BD" w:rsidRPr="00B00879">
              <w:rPr>
                <w:rFonts w:ascii="Montserrat Light" w:hAnsi="Montserrat Light"/>
                <w:lang w:eastAsia="ro-RO"/>
              </w:rPr>
              <w:t>necesare</w:t>
            </w:r>
            <w:proofErr w:type="spellEnd"/>
            <w:r w:rsidR="00BA66BD" w:rsidRPr="00B00879">
              <w:rPr>
                <w:rFonts w:ascii="Montserrat Light" w:hAnsi="Montserrat Light"/>
                <w:lang w:eastAsia="ro-RO"/>
              </w:rPr>
              <w:t xml:space="preserve"> pentru </w:t>
            </w:r>
            <w:proofErr w:type="spellStart"/>
            <w:r w:rsidR="00BA66BD" w:rsidRPr="00B00879">
              <w:rPr>
                <w:rFonts w:ascii="Montserrat Light" w:hAnsi="Montserrat Light"/>
                <w:lang w:eastAsia="ro-RO"/>
              </w:rPr>
              <w:t>împlinirea</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şi</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dezvoltarea</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personală</w:t>
            </w:r>
            <w:proofErr w:type="spellEnd"/>
            <w:r w:rsidR="00BA66BD" w:rsidRPr="00B00879">
              <w:rPr>
                <w:rFonts w:ascii="Montserrat Light" w:hAnsi="Montserrat Light"/>
                <w:lang w:eastAsia="ro-RO"/>
              </w:rPr>
              <w:t xml:space="preserve">, pentru </w:t>
            </w:r>
            <w:proofErr w:type="spellStart"/>
            <w:r w:rsidR="00BA66BD" w:rsidRPr="00B00879">
              <w:rPr>
                <w:rFonts w:ascii="Montserrat Light" w:hAnsi="Montserrat Light"/>
                <w:lang w:eastAsia="ro-RO"/>
              </w:rPr>
              <w:t>dezvoltarea</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spiritului</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antreprenorial</w:t>
            </w:r>
            <w:proofErr w:type="spellEnd"/>
            <w:r w:rsidR="00BA66BD" w:rsidRPr="00B00879">
              <w:rPr>
                <w:rFonts w:ascii="Montserrat Light" w:hAnsi="Montserrat Light"/>
                <w:lang w:eastAsia="ro-RO"/>
              </w:rPr>
              <w:t xml:space="preserve">, pentru </w:t>
            </w:r>
            <w:proofErr w:type="spellStart"/>
            <w:r w:rsidR="00BA66BD" w:rsidRPr="00B00879">
              <w:rPr>
                <w:rFonts w:ascii="Montserrat Light" w:hAnsi="Montserrat Light"/>
                <w:lang w:eastAsia="ro-RO"/>
              </w:rPr>
              <w:t>participarea</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cetăţenească</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activă</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în</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societate</w:t>
            </w:r>
            <w:proofErr w:type="spellEnd"/>
            <w:r w:rsidR="00BA66BD" w:rsidRPr="00B00879">
              <w:rPr>
                <w:rFonts w:ascii="Montserrat Light" w:hAnsi="Montserrat Light"/>
                <w:lang w:eastAsia="ro-RO"/>
              </w:rPr>
              <w:t xml:space="preserve">, pentru </w:t>
            </w:r>
            <w:proofErr w:type="spellStart"/>
            <w:r w:rsidR="00BA66BD" w:rsidRPr="00B00879">
              <w:rPr>
                <w:rFonts w:ascii="Montserrat Light" w:hAnsi="Montserrat Light"/>
                <w:lang w:eastAsia="ro-RO"/>
              </w:rPr>
              <w:t>incluziune</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socială</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şi</w:t>
            </w:r>
            <w:proofErr w:type="spellEnd"/>
            <w:r w:rsidR="00BA66BD" w:rsidRPr="00B00879">
              <w:rPr>
                <w:rFonts w:ascii="Montserrat Light" w:hAnsi="Montserrat Light"/>
                <w:lang w:eastAsia="ro-RO"/>
              </w:rPr>
              <w:t xml:space="preserve"> pentru </w:t>
            </w:r>
            <w:proofErr w:type="spellStart"/>
            <w:r w:rsidR="00BA66BD" w:rsidRPr="00B00879">
              <w:rPr>
                <w:rFonts w:ascii="Montserrat Light" w:hAnsi="Montserrat Light"/>
                <w:lang w:eastAsia="ro-RO"/>
              </w:rPr>
              <w:t>angajare</w:t>
            </w:r>
            <w:proofErr w:type="spellEnd"/>
            <w:r w:rsidR="00BA66BD" w:rsidRPr="00B00879">
              <w:rPr>
                <w:rFonts w:ascii="Montserrat Light" w:hAnsi="Montserrat Light"/>
                <w:lang w:eastAsia="ro-RO"/>
              </w:rPr>
              <w:t xml:space="preserve"> pe </w:t>
            </w:r>
            <w:proofErr w:type="spellStart"/>
            <w:r w:rsidR="00BA66BD" w:rsidRPr="00B00879">
              <w:rPr>
                <w:rFonts w:ascii="Montserrat Light" w:hAnsi="Montserrat Light"/>
                <w:lang w:eastAsia="ro-RO"/>
              </w:rPr>
              <w:t>piaţa</w:t>
            </w:r>
            <w:proofErr w:type="spellEnd"/>
            <w:r w:rsidR="00BA66BD" w:rsidRPr="00B00879">
              <w:rPr>
                <w:rFonts w:ascii="Montserrat Light" w:hAnsi="Montserrat Light"/>
                <w:lang w:eastAsia="ro-RO"/>
              </w:rPr>
              <w:t xml:space="preserve"> </w:t>
            </w:r>
            <w:proofErr w:type="spellStart"/>
            <w:r w:rsidR="00BA66BD" w:rsidRPr="00B00879">
              <w:rPr>
                <w:rFonts w:ascii="Montserrat Light" w:hAnsi="Montserrat Light"/>
                <w:lang w:eastAsia="ro-RO"/>
              </w:rPr>
              <w:t>muncii</w:t>
            </w:r>
            <w:proofErr w:type="spellEnd"/>
            <w:r w:rsidR="00BA66BD" w:rsidRPr="00B00879">
              <w:rPr>
                <w:rFonts w:ascii="Montserrat Light" w:hAnsi="Montserrat Light"/>
                <w:lang w:eastAsia="ro-RO"/>
              </w:rPr>
              <w:t>.</w:t>
            </w:r>
          </w:p>
          <w:p w14:paraId="1E2DC7F6" w14:textId="0138190E" w:rsidR="002C1EA9" w:rsidRPr="00B00879" w:rsidRDefault="00BA66BD" w:rsidP="00936E47">
            <w:pPr>
              <w:autoSpaceDE w:val="0"/>
              <w:autoSpaceDN w:val="0"/>
              <w:adjustRightInd w:val="0"/>
              <w:spacing w:after="240"/>
              <w:jc w:val="both"/>
              <w:rPr>
                <w:rFonts w:ascii="Montserrat Light" w:hAnsi="Montserrat Light"/>
                <w:lang w:eastAsia="ro-RO"/>
              </w:rPr>
            </w:pPr>
            <w:proofErr w:type="spellStart"/>
            <w:r w:rsidRPr="00B00879">
              <w:rPr>
                <w:rFonts w:ascii="Montserrat Light" w:hAnsi="Montserrat Light"/>
                <w:lang w:eastAsia="ro-RO"/>
              </w:rPr>
              <w:t>Statul</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asigură</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cetăţenilor</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României</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drepturi</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egale</w:t>
            </w:r>
            <w:proofErr w:type="spellEnd"/>
            <w:r w:rsidRPr="00B00879">
              <w:rPr>
                <w:rFonts w:ascii="Montserrat Light" w:hAnsi="Montserrat Light"/>
                <w:lang w:eastAsia="ro-RO"/>
              </w:rPr>
              <w:t xml:space="preserve"> de </w:t>
            </w:r>
            <w:proofErr w:type="spellStart"/>
            <w:r w:rsidRPr="00B00879">
              <w:rPr>
                <w:rFonts w:ascii="Montserrat Light" w:hAnsi="Montserrat Light"/>
                <w:lang w:eastAsia="ro-RO"/>
              </w:rPr>
              <w:t>acces</w:t>
            </w:r>
            <w:proofErr w:type="spellEnd"/>
            <w:r w:rsidRPr="00B00879">
              <w:rPr>
                <w:rFonts w:ascii="Montserrat Light" w:hAnsi="Montserrat Light"/>
                <w:lang w:eastAsia="ro-RO"/>
              </w:rPr>
              <w:t xml:space="preserve"> la </w:t>
            </w:r>
            <w:proofErr w:type="spellStart"/>
            <w:r w:rsidRPr="00B00879">
              <w:rPr>
                <w:rFonts w:ascii="Montserrat Light" w:hAnsi="Montserrat Light"/>
                <w:lang w:eastAsia="ro-RO"/>
              </w:rPr>
              <w:t>toate</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nivelurile</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şi</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formele</w:t>
            </w:r>
            <w:proofErr w:type="spellEnd"/>
            <w:r w:rsidRPr="00B00879">
              <w:rPr>
                <w:rFonts w:ascii="Montserrat Light" w:hAnsi="Montserrat Light"/>
                <w:lang w:eastAsia="ro-RO"/>
              </w:rPr>
              <w:t xml:space="preserve"> de </w:t>
            </w:r>
            <w:proofErr w:type="spellStart"/>
            <w:r w:rsidRPr="00B00879">
              <w:rPr>
                <w:rFonts w:ascii="Montserrat Light" w:hAnsi="Montserrat Light"/>
                <w:lang w:eastAsia="ro-RO"/>
              </w:rPr>
              <w:t>învăţământ</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preuniversitar</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şi</w:t>
            </w:r>
            <w:proofErr w:type="spellEnd"/>
            <w:r w:rsidRPr="00B00879">
              <w:rPr>
                <w:rFonts w:ascii="Montserrat Light" w:hAnsi="Montserrat Light"/>
                <w:lang w:eastAsia="ro-RO"/>
              </w:rPr>
              <w:t xml:space="preserve"> superior, precum </w:t>
            </w:r>
            <w:proofErr w:type="spellStart"/>
            <w:r w:rsidRPr="00B00879">
              <w:rPr>
                <w:rFonts w:ascii="Montserrat Light" w:hAnsi="Montserrat Light"/>
                <w:lang w:eastAsia="ro-RO"/>
              </w:rPr>
              <w:t>şi</w:t>
            </w:r>
            <w:proofErr w:type="spellEnd"/>
            <w:r w:rsidRPr="00B00879">
              <w:rPr>
                <w:rFonts w:ascii="Montserrat Light" w:hAnsi="Montserrat Light"/>
                <w:lang w:eastAsia="ro-RO"/>
              </w:rPr>
              <w:t xml:space="preserve"> la </w:t>
            </w:r>
            <w:proofErr w:type="spellStart"/>
            <w:r w:rsidRPr="00B00879">
              <w:rPr>
                <w:rFonts w:ascii="Montserrat Light" w:hAnsi="Montserrat Light"/>
                <w:lang w:eastAsia="ro-RO"/>
              </w:rPr>
              <w:t>învăţarea</w:t>
            </w:r>
            <w:proofErr w:type="spellEnd"/>
            <w:r w:rsidRPr="00B00879">
              <w:rPr>
                <w:rFonts w:ascii="Montserrat Light" w:hAnsi="Montserrat Light"/>
                <w:lang w:eastAsia="ro-RO"/>
              </w:rPr>
              <w:t xml:space="preserve"> pe tot </w:t>
            </w:r>
            <w:proofErr w:type="spellStart"/>
            <w:r w:rsidRPr="00B00879">
              <w:rPr>
                <w:rFonts w:ascii="Montserrat Light" w:hAnsi="Montserrat Light"/>
                <w:lang w:eastAsia="ro-RO"/>
              </w:rPr>
              <w:t>parcursul</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vieţii</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fără</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nicio</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formă</w:t>
            </w:r>
            <w:proofErr w:type="spellEnd"/>
            <w:r w:rsidRPr="00B00879">
              <w:rPr>
                <w:rFonts w:ascii="Montserrat Light" w:hAnsi="Montserrat Light"/>
                <w:lang w:eastAsia="ro-RO"/>
              </w:rPr>
              <w:t xml:space="preserve"> de </w:t>
            </w:r>
            <w:proofErr w:type="spellStart"/>
            <w:r w:rsidRPr="00B00879">
              <w:rPr>
                <w:rFonts w:ascii="Montserrat Light" w:hAnsi="Montserrat Light"/>
                <w:lang w:eastAsia="ro-RO"/>
              </w:rPr>
              <w:t>discriminare</w:t>
            </w:r>
            <w:proofErr w:type="spellEnd"/>
            <w:r w:rsidRPr="00B00879">
              <w:rPr>
                <w:rFonts w:ascii="Montserrat Light" w:hAnsi="Montserrat Light"/>
                <w:lang w:eastAsia="ro-RO"/>
              </w:rPr>
              <w:t>.</w:t>
            </w:r>
          </w:p>
          <w:p w14:paraId="6025EB4D" w14:textId="56C2794E" w:rsidR="00AC05B1" w:rsidRPr="00B00879" w:rsidRDefault="00AC05B1" w:rsidP="00936E47">
            <w:pPr>
              <w:autoSpaceDE w:val="0"/>
              <w:autoSpaceDN w:val="0"/>
              <w:adjustRightInd w:val="0"/>
              <w:spacing w:after="240"/>
              <w:jc w:val="both"/>
              <w:rPr>
                <w:rFonts w:ascii="Montserrat Light" w:hAnsi="Montserrat Light"/>
                <w:lang w:eastAsia="ro-RO"/>
              </w:rPr>
            </w:pPr>
            <w:proofErr w:type="spellStart"/>
            <w:r w:rsidRPr="00B00879">
              <w:rPr>
                <w:rFonts w:ascii="Montserrat Light" w:hAnsi="Montserrat Light"/>
                <w:lang w:eastAsia="ro-RO"/>
              </w:rPr>
              <w:t>Legea</w:t>
            </w:r>
            <w:proofErr w:type="spellEnd"/>
            <w:r w:rsidRPr="00B00879">
              <w:rPr>
                <w:rFonts w:ascii="Montserrat Light" w:hAnsi="Montserrat Light"/>
                <w:lang w:eastAsia="ro-RO"/>
              </w:rPr>
              <w:t xml:space="preserve"> nr. 198/2023 a </w:t>
            </w:r>
            <w:proofErr w:type="spellStart"/>
            <w:r w:rsidRPr="00B00879">
              <w:rPr>
                <w:rFonts w:ascii="Montserrat Light" w:hAnsi="Montserrat Light"/>
                <w:lang w:eastAsia="ro-RO"/>
              </w:rPr>
              <w:t>învăţământului</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preuniversitar</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prevede</w:t>
            </w:r>
            <w:proofErr w:type="spellEnd"/>
            <w:r w:rsidRPr="00B00879">
              <w:rPr>
                <w:rFonts w:ascii="Montserrat Light" w:hAnsi="Montserrat Light"/>
                <w:lang w:eastAsia="ro-RO"/>
              </w:rPr>
              <w:t xml:space="preserve"> la art. 128 </w:t>
            </w:r>
            <w:proofErr w:type="spellStart"/>
            <w:r w:rsidRPr="00B00879">
              <w:rPr>
                <w:rFonts w:ascii="Montserrat Light" w:hAnsi="Montserrat Light"/>
                <w:lang w:eastAsia="ro-RO"/>
              </w:rPr>
              <w:t>alin</w:t>
            </w:r>
            <w:proofErr w:type="spellEnd"/>
            <w:r w:rsidRPr="00B00879">
              <w:rPr>
                <w:rFonts w:ascii="Montserrat Light" w:hAnsi="Montserrat Light"/>
                <w:lang w:eastAsia="ro-RO"/>
              </w:rPr>
              <w:t xml:space="preserve">. 3, ca </w:t>
            </w:r>
            <w:proofErr w:type="spellStart"/>
            <w:r w:rsidRPr="00B00879">
              <w:rPr>
                <w:rFonts w:ascii="Montserrat Light" w:hAnsi="Montserrat Light"/>
                <w:lang w:eastAsia="ro-RO"/>
              </w:rPr>
              <w:t>în</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unităţile</w:t>
            </w:r>
            <w:proofErr w:type="spellEnd"/>
            <w:r w:rsidRPr="00B00879">
              <w:rPr>
                <w:rFonts w:ascii="Montserrat Light" w:hAnsi="Montserrat Light"/>
                <w:lang w:eastAsia="ro-RO"/>
              </w:rPr>
              <w:t xml:space="preserve"> de </w:t>
            </w:r>
            <w:proofErr w:type="spellStart"/>
            <w:r w:rsidRPr="00B00879">
              <w:rPr>
                <w:rFonts w:ascii="Montserrat Light" w:hAnsi="Montserrat Light"/>
                <w:lang w:eastAsia="ro-RO"/>
              </w:rPr>
              <w:t>învăţământ</w:t>
            </w:r>
            <w:proofErr w:type="spellEnd"/>
            <w:r w:rsidRPr="00B00879">
              <w:rPr>
                <w:rFonts w:ascii="Montserrat Light" w:hAnsi="Montserrat Light"/>
                <w:lang w:eastAsia="ro-RO"/>
              </w:rPr>
              <w:t xml:space="preserve"> special de stat, </w:t>
            </w:r>
            <w:proofErr w:type="spellStart"/>
            <w:r w:rsidRPr="00B00879">
              <w:rPr>
                <w:rFonts w:ascii="Montserrat Light" w:hAnsi="Montserrat Light"/>
                <w:lang w:eastAsia="ro-RO"/>
              </w:rPr>
              <w:t>consiliul</w:t>
            </w:r>
            <w:proofErr w:type="spellEnd"/>
            <w:r w:rsidRPr="00B00879">
              <w:rPr>
                <w:rFonts w:ascii="Montserrat Light" w:hAnsi="Montserrat Light"/>
                <w:lang w:eastAsia="ro-RO"/>
              </w:rPr>
              <w:t xml:space="preserve"> de </w:t>
            </w:r>
            <w:proofErr w:type="spellStart"/>
            <w:r w:rsidRPr="00B00879">
              <w:rPr>
                <w:rFonts w:ascii="Montserrat Light" w:hAnsi="Montserrat Light"/>
                <w:lang w:eastAsia="ro-RO"/>
              </w:rPr>
              <w:t>administraţie</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este</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organul</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deliberativ</w:t>
            </w:r>
            <w:proofErr w:type="spellEnd"/>
            <w:r w:rsidRPr="00B00879">
              <w:rPr>
                <w:rFonts w:ascii="Montserrat Light" w:hAnsi="Montserrat Light"/>
                <w:lang w:eastAsia="ro-RO"/>
              </w:rPr>
              <w:t xml:space="preserve"> de </w:t>
            </w:r>
            <w:proofErr w:type="spellStart"/>
            <w:r w:rsidRPr="00B00879">
              <w:rPr>
                <w:rFonts w:ascii="Montserrat Light" w:hAnsi="Montserrat Light"/>
                <w:lang w:eastAsia="ro-RO"/>
              </w:rPr>
              <w:t>conducere</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şi</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este</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constituit</w:t>
            </w:r>
            <w:proofErr w:type="spellEnd"/>
            <w:r w:rsidRPr="00B00879">
              <w:rPr>
                <w:rFonts w:ascii="Montserrat Light" w:hAnsi="Montserrat Light"/>
                <w:lang w:eastAsia="ro-RO"/>
              </w:rPr>
              <w:t xml:space="preserve"> din 9 </w:t>
            </w:r>
            <w:proofErr w:type="spellStart"/>
            <w:r w:rsidRPr="00B00879">
              <w:rPr>
                <w:rFonts w:ascii="Montserrat Light" w:hAnsi="Montserrat Light"/>
                <w:lang w:eastAsia="ro-RO"/>
              </w:rPr>
              <w:t>membri</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astfel</w:t>
            </w:r>
            <w:proofErr w:type="spellEnd"/>
            <w:r w:rsidRPr="00B00879">
              <w:rPr>
                <w:rFonts w:ascii="Montserrat Light" w:hAnsi="Montserrat Light"/>
                <w:lang w:eastAsia="ro-RO"/>
              </w:rPr>
              <w:t xml:space="preserve">:  4 cadre </w:t>
            </w:r>
            <w:proofErr w:type="spellStart"/>
            <w:r w:rsidRPr="00B00879">
              <w:rPr>
                <w:rFonts w:ascii="Montserrat Light" w:hAnsi="Montserrat Light"/>
                <w:lang w:eastAsia="ro-RO"/>
              </w:rPr>
              <w:t>didactice</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inclusiv</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directorul</w:t>
            </w:r>
            <w:proofErr w:type="spellEnd"/>
            <w:r w:rsidRPr="00B00879">
              <w:rPr>
                <w:rFonts w:ascii="Montserrat Light" w:hAnsi="Montserrat Light"/>
                <w:lang w:eastAsia="ro-RO"/>
              </w:rPr>
              <w:t xml:space="preserve">, din care 1 </w:t>
            </w:r>
            <w:proofErr w:type="spellStart"/>
            <w:r w:rsidRPr="00B00879">
              <w:rPr>
                <w:rFonts w:ascii="Montserrat Light" w:hAnsi="Montserrat Light"/>
                <w:lang w:eastAsia="ro-RO"/>
              </w:rPr>
              <w:t>reprezentant</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poate</w:t>
            </w:r>
            <w:proofErr w:type="spellEnd"/>
            <w:r w:rsidRPr="00B00879">
              <w:rPr>
                <w:rFonts w:ascii="Montserrat Light" w:hAnsi="Montserrat Light"/>
                <w:lang w:eastAsia="ro-RO"/>
              </w:rPr>
              <w:t xml:space="preserve"> fi al </w:t>
            </w:r>
            <w:proofErr w:type="spellStart"/>
            <w:r w:rsidRPr="00B00879">
              <w:rPr>
                <w:rFonts w:ascii="Montserrat Light" w:hAnsi="Montserrat Light"/>
                <w:lang w:eastAsia="ro-RO"/>
              </w:rPr>
              <w:t>personalului</w:t>
            </w:r>
            <w:proofErr w:type="spellEnd"/>
            <w:r w:rsidRPr="00B00879">
              <w:rPr>
                <w:rFonts w:ascii="Montserrat Light" w:hAnsi="Montserrat Light"/>
                <w:lang w:eastAsia="ro-RO"/>
              </w:rPr>
              <w:t xml:space="preserve"> didactic auxiliar, </w:t>
            </w:r>
            <w:proofErr w:type="spellStart"/>
            <w:r w:rsidRPr="00B00879">
              <w:rPr>
                <w:rFonts w:ascii="Montserrat Light" w:hAnsi="Montserrat Light"/>
                <w:lang w:eastAsia="ro-RO"/>
              </w:rPr>
              <w:t>preşedintele</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consiliului</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judeţean</w:t>
            </w:r>
            <w:proofErr w:type="spellEnd"/>
            <w:r w:rsidRPr="00B00879">
              <w:rPr>
                <w:rFonts w:ascii="Montserrat Light" w:hAnsi="Montserrat Light"/>
                <w:lang w:eastAsia="ro-RO"/>
              </w:rPr>
              <w:t>/</w:t>
            </w:r>
            <w:proofErr w:type="spellStart"/>
            <w:r w:rsidRPr="00B00879">
              <w:rPr>
                <w:rFonts w:ascii="Montserrat Light" w:hAnsi="Montserrat Light"/>
                <w:lang w:eastAsia="ro-RO"/>
              </w:rPr>
              <w:t>Consiliului</w:t>
            </w:r>
            <w:proofErr w:type="spellEnd"/>
            <w:r w:rsidRPr="00B00879">
              <w:rPr>
                <w:rFonts w:ascii="Montserrat Light" w:hAnsi="Montserrat Light"/>
                <w:lang w:eastAsia="ro-RO"/>
              </w:rPr>
              <w:t xml:space="preserve"> General al </w:t>
            </w:r>
            <w:proofErr w:type="spellStart"/>
            <w:r w:rsidRPr="00B00879">
              <w:rPr>
                <w:rFonts w:ascii="Montserrat Light" w:hAnsi="Montserrat Light"/>
                <w:lang w:eastAsia="ro-RO"/>
              </w:rPr>
              <w:t>Municipiului</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Bucureşti</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sau</w:t>
            </w:r>
            <w:proofErr w:type="spellEnd"/>
            <w:r w:rsidRPr="00B00879">
              <w:rPr>
                <w:rFonts w:ascii="Montserrat Light" w:hAnsi="Montserrat Light"/>
                <w:lang w:eastAsia="ro-RO"/>
              </w:rPr>
              <w:t xml:space="preserve"> un </w:t>
            </w:r>
            <w:proofErr w:type="spellStart"/>
            <w:r w:rsidRPr="00B00879">
              <w:rPr>
                <w:rFonts w:ascii="Montserrat Light" w:hAnsi="Montserrat Light"/>
                <w:lang w:eastAsia="ro-RO"/>
              </w:rPr>
              <w:t>reprezentant</w:t>
            </w:r>
            <w:proofErr w:type="spellEnd"/>
            <w:r w:rsidRPr="00B00879">
              <w:rPr>
                <w:rFonts w:ascii="Montserrat Light" w:hAnsi="Montserrat Light"/>
                <w:lang w:eastAsia="ro-RO"/>
              </w:rPr>
              <w:t xml:space="preserve"> al </w:t>
            </w:r>
            <w:proofErr w:type="spellStart"/>
            <w:r w:rsidRPr="00B00879">
              <w:rPr>
                <w:rFonts w:ascii="Montserrat Light" w:hAnsi="Montserrat Light"/>
                <w:lang w:eastAsia="ro-RO"/>
              </w:rPr>
              <w:t>acestuia</w:t>
            </w:r>
            <w:proofErr w:type="spellEnd"/>
            <w:r w:rsidRPr="00B00879">
              <w:rPr>
                <w:rFonts w:ascii="Montserrat Light" w:hAnsi="Montserrat Light"/>
                <w:lang w:eastAsia="ro-RO"/>
              </w:rPr>
              <w:t xml:space="preserve">, 2 </w:t>
            </w:r>
            <w:proofErr w:type="spellStart"/>
            <w:r w:rsidRPr="00B00879">
              <w:rPr>
                <w:rFonts w:ascii="Montserrat Light" w:hAnsi="Montserrat Light"/>
                <w:lang w:eastAsia="ro-RO"/>
              </w:rPr>
              <w:t>reprezentanţi</w:t>
            </w:r>
            <w:proofErr w:type="spellEnd"/>
            <w:r w:rsidRPr="00B00879">
              <w:rPr>
                <w:rFonts w:ascii="Montserrat Light" w:hAnsi="Montserrat Light"/>
                <w:lang w:eastAsia="ro-RO"/>
              </w:rPr>
              <w:t xml:space="preserve"> ai </w:t>
            </w:r>
            <w:proofErr w:type="spellStart"/>
            <w:r w:rsidRPr="00B00879">
              <w:rPr>
                <w:rFonts w:ascii="Montserrat Light" w:hAnsi="Montserrat Light"/>
                <w:lang w:eastAsia="ro-RO"/>
              </w:rPr>
              <w:t>consiliului</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judeţean</w:t>
            </w:r>
            <w:proofErr w:type="spellEnd"/>
            <w:r w:rsidRPr="00B00879">
              <w:rPr>
                <w:rFonts w:ascii="Montserrat Light" w:hAnsi="Montserrat Light"/>
                <w:lang w:eastAsia="ro-RO"/>
              </w:rPr>
              <w:t xml:space="preserve">/2 </w:t>
            </w:r>
            <w:proofErr w:type="spellStart"/>
            <w:r w:rsidRPr="00B00879">
              <w:rPr>
                <w:rFonts w:ascii="Montserrat Light" w:hAnsi="Montserrat Light"/>
                <w:lang w:eastAsia="ro-RO"/>
              </w:rPr>
              <w:t>reprezentanţi</w:t>
            </w:r>
            <w:proofErr w:type="spellEnd"/>
            <w:r w:rsidRPr="00B00879">
              <w:rPr>
                <w:rFonts w:ascii="Montserrat Light" w:hAnsi="Montserrat Light"/>
                <w:lang w:eastAsia="ro-RO"/>
              </w:rPr>
              <w:t xml:space="preserve"> ai </w:t>
            </w:r>
            <w:proofErr w:type="spellStart"/>
            <w:r w:rsidRPr="00B00879">
              <w:rPr>
                <w:rFonts w:ascii="Montserrat Light" w:hAnsi="Montserrat Light"/>
                <w:lang w:eastAsia="ro-RO"/>
              </w:rPr>
              <w:lastRenderedPageBreak/>
              <w:t>consiliului</w:t>
            </w:r>
            <w:proofErr w:type="spellEnd"/>
            <w:r w:rsidRPr="00B00879">
              <w:rPr>
                <w:rFonts w:ascii="Montserrat Light" w:hAnsi="Montserrat Light"/>
                <w:lang w:eastAsia="ro-RO"/>
              </w:rPr>
              <w:t xml:space="preserve"> local al </w:t>
            </w:r>
            <w:proofErr w:type="spellStart"/>
            <w:r w:rsidRPr="00B00879">
              <w:rPr>
                <w:rFonts w:ascii="Montserrat Light" w:hAnsi="Montserrat Light"/>
                <w:lang w:eastAsia="ro-RO"/>
              </w:rPr>
              <w:t>sectorului</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municipiului</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Bucureşti</w:t>
            </w:r>
            <w:proofErr w:type="spellEnd"/>
            <w:r w:rsidRPr="00B00879">
              <w:rPr>
                <w:rFonts w:ascii="Montserrat Light" w:hAnsi="Montserrat Light"/>
                <w:lang w:eastAsia="ro-RO"/>
              </w:rPr>
              <w:t xml:space="preserve"> pe </w:t>
            </w:r>
            <w:proofErr w:type="spellStart"/>
            <w:r w:rsidRPr="00B00879">
              <w:rPr>
                <w:rFonts w:ascii="Montserrat Light" w:hAnsi="Montserrat Light"/>
                <w:lang w:eastAsia="ro-RO"/>
              </w:rPr>
              <w:t>raza</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căruia</w:t>
            </w:r>
            <w:proofErr w:type="spellEnd"/>
            <w:r w:rsidRPr="00B00879">
              <w:rPr>
                <w:rFonts w:ascii="Montserrat Light" w:hAnsi="Montserrat Light"/>
                <w:lang w:eastAsia="ro-RO"/>
              </w:rPr>
              <w:t xml:space="preserve"> se </w:t>
            </w:r>
            <w:proofErr w:type="spellStart"/>
            <w:r w:rsidRPr="00B00879">
              <w:rPr>
                <w:rFonts w:ascii="Montserrat Light" w:hAnsi="Montserrat Light"/>
                <w:lang w:eastAsia="ro-RO"/>
              </w:rPr>
              <w:t>află</w:t>
            </w:r>
            <w:proofErr w:type="spellEnd"/>
            <w:r w:rsidRPr="00B00879">
              <w:rPr>
                <w:rFonts w:ascii="Montserrat Light" w:hAnsi="Montserrat Light"/>
                <w:lang w:eastAsia="ro-RO"/>
              </w:rPr>
              <w:t xml:space="preserve"> </w:t>
            </w:r>
            <w:proofErr w:type="spellStart"/>
            <w:r w:rsidRPr="00B00879">
              <w:rPr>
                <w:rFonts w:ascii="Montserrat Light" w:hAnsi="Montserrat Light"/>
                <w:lang w:eastAsia="ro-RO"/>
              </w:rPr>
              <w:t>unitatea</w:t>
            </w:r>
            <w:proofErr w:type="spellEnd"/>
            <w:r w:rsidRPr="00B00879">
              <w:rPr>
                <w:rFonts w:ascii="Montserrat Light" w:hAnsi="Montserrat Light"/>
                <w:lang w:eastAsia="ro-RO"/>
              </w:rPr>
              <w:t xml:space="preserve"> de </w:t>
            </w:r>
            <w:proofErr w:type="spellStart"/>
            <w:r w:rsidRPr="00B00879">
              <w:rPr>
                <w:rFonts w:ascii="Montserrat Light" w:hAnsi="Montserrat Light"/>
                <w:lang w:eastAsia="ro-RO"/>
              </w:rPr>
              <w:t>învăţământ</w:t>
            </w:r>
            <w:proofErr w:type="spellEnd"/>
            <w:r w:rsidRPr="00B00879">
              <w:rPr>
                <w:rFonts w:ascii="Montserrat Light" w:hAnsi="Montserrat Light"/>
                <w:lang w:eastAsia="ro-RO"/>
              </w:rPr>
              <w:t xml:space="preserve">, 2 </w:t>
            </w:r>
            <w:proofErr w:type="spellStart"/>
            <w:r w:rsidRPr="00B00879">
              <w:rPr>
                <w:rFonts w:ascii="Montserrat Light" w:hAnsi="Montserrat Light"/>
                <w:lang w:eastAsia="ro-RO"/>
              </w:rPr>
              <w:t>reprezentanţi</w:t>
            </w:r>
            <w:proofErr w:type="spellEnd"/>
            <w:r w:rsidRPr="00B00879">
              <w:rPr>
                <w:rFonts w:ascii="Montserrat Light" w:hAnsi="Montserrat Light"/>
                <w:lang w:eastAsia="ro-RO"/>
              </w:rPr>
              <w:t xml:space="preserve"> ai </w:t>
            </w:r>
            <w:proofErr w:type="spellStart"/>
            <w:r w:rsidRPr="00B00879">
              <w:rPr>
                <w:rFonts w:ascii="Montserrat Light" w:hAnsi="Montserrat Light"/>
                <w:lang w:eastAsia="ro-RO"/>
              </w:rPr>
              <w:t>părinţilor</w:t>
            </w:r>
            <w:proofErr w:type="spellEnd"/>
            <w:r w:rsidRPr="00B00879">
              <w:rPr>
                <w:rFonts w:ascii="Montserrat Light" w:hAnsi="Montserrat Light"/>
                <w:lang w:eastAsia="ro-RO"/>
              </w:rPr>
              <w:t>.</w:t>
            </w:r>
          </w:p>
          <w:p w14:paraId="0701031C" w14:textId="742A8ECA" w:rsidR="002C1EA9" w:rsidRPr="00B00879" w:rsidRDefault="00F03D93" w:rsidP="00936E47">
            <w:pPr>
              <w:shd w:val="clear" w:color="auto" w:fill="FFFFFF"/>
              <w:spacing w:after="240"/>
              <w:jc w:val="both"/>
              <w:rPr>
                <w:rFonts w:ascii="Montserrat Light" w:hAnsi="Montserrat Light"/>
                <w:noProof/>
                <w:shd w:val="clear" w:color="auto" w:fill="FFFFFF"/>
                <w:lang w:val="ro-RO"/>
              </w:rPr>
            </w:pPr>
            <w:r w:rsidRPr="00B00879">
              <w:rPr>
                <w:rFonts w:ascii="Montserrat Light" w:hAnsi="Montserrat Light"/>
                <w:noProof/>
                <w:shd w:val="clear" w:color="auto" w:fill="FFFFFF"/>
              </w:rPr>
              <w:t xml:space="preserve">Aceeași structură este prevăzută și de art. 4 alin. 3 din Metodologia cadru de organizare și funcționare a consiliilor de administrație din unitățile de învățământ preuniversitar aprobată prin Ordinul Ministerului Educației nr. </w:t>
            </w:r>
            <w:r w:rsidR="0040780C" w:rsidRPr="00B00879">
              <w:rPr>
                <w:rFonts w:ascii="Montserrat Light" w:hAnsi="Montserrat Light"/>
                <w:noProof/>
                <w:shd w:val="clear" w:color="auto" w:fill="FFFFFF"/>
              </w:rPr>
              <w:t>6223/2023.</w:t>
            </w:r>
            <w:r w:rsidRPr="00B00879">
              <w:rPr>
                <w:rFonts w:ascii="Montserrat Light" w:hAnsi="Montserrat Light"/>
                <w:noProof/>
                <w:shd w:val="clear" w:color="auto" w:fill="FFFFFF"/>
              </w:rPr>
              <w:t xml:space="preserve"> </w:t>
            </w:r>
          </w:p>
          <w:p w14:paraId="301F20EB" w14:textId="4867128C" w:rsidR="00753B84" w:rsidRPr="00B00879" w:rsidRDefault="00A92D9F" w:rsidP="00DC3C40">
            <w:pPr>
              <w:autoSpaceDE w:val="0"/>
              <w:autoSpaceDN w:val="0"/>
              <w:adjustRightInd w:val="0"/>
              <w:jc w:val="both"/>
              <w:rPr>
                <w:rFonts w:ascii="Montserrat Light" w:hAnsi="Montserrat Light" w:cs="Cambria"/>
                <w:bCs/>
                <w:lang w:val="pt-BR"/>
              </w:rPr>
            </w:pPr>
            <w:r w:rsidRPr="00B00879">
              <w:rPr>
                <w:rFonts w:ascii="Montserrat Light" w:hAnsi="Montserrat Light" w:cs="Cambria"/>
                <w:bCs/>
                <w:lang w:val="pt-BR"/>
              </w:rPr>
              <w:t>Ca urmare a intrării</w:t>
            </w:r>
            <w:r w:rsidR="00DC3C40" w:rsidRPr="00B00879">
              <w:rPr>
                <w:rFonts w:ascii="Montserrat Light" w:hAnsi="Montserrat Light" w:cs="Cambria"/>
                <w:bCs/>
                <w:lang w:val="pt-BR"/>
              </w:rPr>
              <w:t xml:space="preserve"> în vigoare a  Legii a învăţământului preuniversitar nr.198/2023, este obligatorie aducerea în concordanță a prevederilor legale privind desemnarea reptrezentanților consiliului județean în consiliile de administrație ale unităţilor de învăţământ special aflate sub autoritatea Consiliului Judeţean Cluj.</w:t>
            </w:r>
          </w:p>
          <w:p w14:paraId="0FA99062" w14:textId="5B79E6B0" w:rsidR="00DC3C40" w:rsidRPr="00B00879" w:rsidRDefault="00DC3C40" w:rsidP="00DC3C40">
            <w:pPr>
              <w:keepNext/>
              <w:widowControl w:val="0"/>
              <w:autoSpaceDE w:val="0"/>
              <w:autoSpaceDN w:val="0"/>
              <w:adjustRightInd w:val="0"/>
              <w:jc w:val="both"/>
              <w:outlineLvl w:val="1"/>
              <w:rPr>
                <w:rFonts w:ascii="Montserrat Light" w:hAnsi="Montserrat Light" w:cs="Cambria"/>
                <w:bCs/>
                <w:lang w:val="pt-BR"/>
              </w:rPr>
            </w:pPr>
            <w:r w:rsidRPr="00B00879">
              <w:rPr>
                <w:rFonts w:ascii="Montserrat Light" w:hAnsi="Montserrat Light" w:cs="Cambria"/>
                <w:bCs/>
                <w:lang w:val="pt-BR"/>
              </w:rPr>
              <w:t xml:space="preserve">În cazul următoarelor unități școlare: Școala Profesionala Speciala SAMUS Cluj-Napoca, Liceului Special pentru Deficienți de Vedere Cluj-Napoca, Liceului Tehnologic Special pentru Deficienți de Auz Cluj-Napoca, Liceului Tehnologic Special Dej, potrivit Hotărârii Consiliului Judeţean Cluj nr. 211/26.11.2020 au fost numiți câte trei reprezentanți ai Consiliului Județean Cluj </w:t>
            </w:r>
            <w:r w:rsidR="00A92D9F" w:rsidRPr="00B00879">
              <w:rPr>
                <w:rFonts w:ascii="Montserrat Light" w:hAnsi="Montserrat Light" w:cs="Cambria"/>
                <w:bCs/>
                <w:lang w:val="pt-BR"/>
              </w:rPr>
              <w:t>î</w:t>
            </w:r>
            <w:r w:rsidRPr="00B00879">
              <w:rPr>
                <w:rFonts w:ascii="Montserrat Light" w:hAnsi="Montserrat Light" w:cs="Cambria"/>
                <w:bCs/>
                <w:lang w:val="pt-BR"/>
              </w:rPr>
              <w:t>n consiliul de administrație, motiv pentru care e obligatorie revocarea a câte unui mandat.</w:t>
            </w:r>
          </w:p>
          <w:p w14:paraId="4D2A561B" w14:textId="7714AA88" w:rsidR="00AD395D" w:rsidRPr="00B00879" w:rsidRDefault="00DC3C40" w:rsidP="00DC3C40">
            <w:pPr>
              <w:keepNext/>
              <w:widowControl w:val="0"/>
              <w:autoSpaceDE w:val="0"/>
              <w:autoSpaceDN w:val="0"/>
              <w:adjustRightInd w:val="0"/>
              <w:jc w:val="both"/>
              <w:outlineLvl w:val="1"/>
              <w:rPr>
                <w:rFonts w:ascii="Montserrat Light" w:hAnsi="Montserrat Light" w:cs="Cambria"/>
                <w:bCs/>
                <w:lang w:val="pt-BR"/>
              </w:rPr>
            </w:pPr>
            <w:r w:rsidRPr="00B00879">
              <w:rPr>
                <w:rFonts w:ascii="Montserrat Light" w:hAnsi="Montserrat Light" w:cs="Cambria"/>
                <w:bCs/>
                <w:lang w:val="pt-BR"/>
              </w:rPr>
              <w:t xml:space="preserve"> În cazul Grădiniţei Speciale si  al Şcolii Gimnaziale Speciale Transilvania Baciu potrivit Hotărârii Consiliului Judeţean Cluj nr. 211/26.11.2020 au fost numiți câte un reprezentant în consiliul de administrație, motiv pentru care e obligatorie, desemnarea a încă câte unui reprezentant al consiliului județean in consiliul de administratie.</w:t>
            </w:r>
          </w:p>
          <w:p w14:paraId="6C02D701" w14:textId="4ECA27F1" w:rsidR="00753B84" w:rsidRPr="00B00879" w:rsidRDefault="00753B84" w:rsidP="00936E47">
            <w:pPr>
              <w:keepNext/>
              <w:widowControl w:val="0"/>
              <w:autoSpaceDE w:val="0"/>
              <w:autoSpaceDN w:val="0"/>
              <w:adjustRightInd w:val="0"/>
              <w:jc w:val="both"/>
              <w:outlineLvl w:val="1"/>
              <w:rPr>
                <w:rFonts w:ascii="Montserrat Light" w:hAnsi="Montserrat Light" w:cs="Cambria"/>
                <w:lang w:val="ro-RO"/>
              </w:rPr>
            </w:pPr>
          </w:p>
          <w:p w14:paraId="34516256" w14:textId="6EDF26AE" w:rsidR="00753B84" w:rsidRPr="00B00879" w:rsidRDefault="00753B84" w:rsidP="00936E47">
            <w:pPr>
              <w:keepNext/>
              <w:widowControl w:val="0"/>
              <w:autoSpaceDE w:val="0"/>
              <w:autoSpaceDN w:val="0"/>
              <w:adjustRightInd w:val="0"/>
              <w:jc w:val="both"/>
              <w:outlineLvl w:val="1"/>
              <w:rPr>
                <w:rFonts w:ascii="Montserrat Light" w:hAnsi="Montserrat Light" w:cs="Cambria"/>
                <w:bCs/>
                <w:lang w:val="pt-BR"/>
              </w:rPr>
            </w:pPr>
            <w:r w:rsidRPr="00B00879">
              <w:rPr>
                <w:rFonts w:ascii="Montserrat Light" w:hAnsi="Montserrat Light" w:cs="Cambria"/>
                <w:lang w:val="ro-RO"/>
              </w:rPr>
              <w:t xml:space="preserve">Din perspectiva celor mai sus arătate, în considerarea prevederilor legale la care am făcut referire, apreciem că proiectul de hotărâre </w:t>
            </w:r>
            <w:r w:rsidRPr="00B00879">
              <w:rPr>
                <w:rFonts w:ascii="Montserrat Light" w:hAnsi="Montserrat Light" w:cs="Cambria"/>
                <w:bCs/>
                <w:lang w:val="ro-RO"/>
              </w:rPr>
              <w:t>pentru modificarea</w:t>
            </w:r>
            <w:r w:rsidR="000F56DD" w:rsidRPr="00B00879">
              <w:rPr>
                <w:rFonts w:ascii="Montserrat Light" w:hAnsi="Montserrat Light" w:cs="Cambria"/>
                <w:bCs/>
                <w:lang w:val="ro-RO"/>
              </w:rPr>
              <w:t xml:space="preserve"> </w:t>
            </w:r>
            <w:r w:rsidRPr="00B00879">
              <w:rPr>
                <w:rFonts w:ascii="Montserrat Light" w:hAnsi="Montserrat Light" w:cs="Cambria"/>
                <w:bCs/>
                <w:lang w:val="ro-RO"/>
              </w:rPr>
              <w:t xml:space="preserve">Hotărârii </w:t>
            </w:r>
            <w:r w:rsidRPr="00B00879">
              <w:rPr>
                <w:rFonts w:ascii="Montserrat Light" w:hAnsi="Montserrat Light" w:cs="Cambria"/>
                <w:bCs/>
                <w:lang w:val="pt-BR"/>
              </w:rPr>
              <w:t>Consiliului Judeţean Cluj nr. 211/26.11.2020</w:t>
            </w:r>
            <w:r w:rsidRPr="00B00879">
              <w:rPr>
                <w:rFonts w:ascii="Montserrat Light" w:hAnsi="Montserrat Light" w:cs="Cambria"/>
                <w:bCs/>
                <w:lang w:val="ro-RO"/>
              </w:rPr>
              <w:t xml:space="preserve"> </w:t>
            </w:r>
            <w:r w:rsidRPr="00B00879">
              <w:rPr>
                <w:rFonts w:ascii="Montserrat Light" w:hAnsi="Montserrat Light"/>
                <w:bCs/>
                <w:lang w:val="de-DE" w:eastAsia="ro-RO"/>
              </w:rPr>
              <w:t xml:space="preserve">privind </w:t>
            </w:r>
            <w:r w:rsidRPr="00B00879">
              <w:rPr>
                <w:rFonts w:ascii="Montserrat Light" w:hAnsi="Montserrat Light"/>
                <w:bCs/>
                <w:lang w:val="pt-BR" w:eastAsia="ro-RO"/>
              </w:rPr>
              <w:t xml:space="preserve">desemnarea reprezentanţilor Consiliului Judeţean Cluj în consiliile de administraţie ale unităţilor de învăţământ special aflate sub autoritatea Consiliului Judeţean Cluj, cu modificările și completările ulterioare </w:t>
            </w:r>
            <w:r w:rsidRPr="00B00879">
              <w:rPr>
                <w:rFonts w:ascii="Montserrat Light" w:hAnsi="Montserrat Light" w:cs="Cambria"/>
                <w:bCs/>
                <w:lang w:val="ro-RO"/>
              </w:rPr>
              <w:t xml:space="preserve">îndeplinește condițiile legale pentru a fi supus dezbaterii </w:t>
            </w:r>
            <w:proofErr w:type="spellStart"/>
            <w:r w:rsidRPr="00B00879">
              <w:rPr>
                <w:rFonts w:ascii="Montserrat Light" w:hAnsi="Montserrat Light" w:cs="Cambria"/>
                <w:bCs/>
                <w:lang w:val="ro-RO"/>
              </w:rPr>
              <w:t>şi</w:t>
            </w:r>
            <w:proofErr w:type="spellEnd"/>
            <w:r w:rsidRPr="00B00879">
              <w:rPr>
                <w:rFonts w:ascii="Montserrat Light" w:hAnsi="Montserrat Light" w:cs="Cambria"/>
                <w:bCs/>
                <w:lang w:val="ro-RO"/>
              </w:rPr>
              <w:t xml:space="preserve"> aprobării plenului</w:t>
            </w:r>
            <w:r w:rsidRPr="00B00879">
              <w:rPr>
                <w:rFonts w:ascii="Montserrat Light" w:hAnsi="Montserrat Light" w:cs="Cambria"/>
                <w:lang w:val="ro-RO"/>
              </w:rPr>
              <w:t xml:space="preserve"> Consiliului </w:t>
            </w:r>
            <w:proofErr w:type="spellStart"/>
            <w:r w:rsidRPr="00B00879">
              <w:rPr>
                <w:rFonts w:ascii="Montserrat Light" w:hAnsi="Montserrat Light" w:cs="Cambria"/>
                <w:lang w:val="ro-RO"/>
              </w:rPr>
              <w:t>Judeţean</w:t>
            </w:r>
            <w:proofErr w:type="spellEnd"/>
            <w:r w:rsidRPr="00B00879">
              <w:rPr>
                <w:rFonts w:ascii="Montserrat Light" w:hAnsi="Montserrat Light" w:cs="Cambria"/>
                <w:lang w:val="ro-RO"/>
              </w:rPr>
              <w:t xml:space="preserve"> Cluj</w:t>
            </w:r>
          </w:p>
        </w:tc>
      </w:tr>
      <w:tr w:rsidR="00B00879" w:rsidRPr="00B00879" w14:paraId="4A1B7455" w14:textId="77777777" w:rsidTr="0016572C">
        <w:tc>
          <w:tcPr>
            <w:tcW w:w="9351" w:type="dxa"/>
            <w:gridSpan w:val="5"/>
          </w:tcPr>
          <w:p w14:paraId="0D3BCC5B" w14:textId="65B20F3C" w:rsidR="0016572C" w:rsidRPr="00B00879" w:rsidRDefault="0016572C" w:rsidP="00936E47">
            <w:pPr>
              <w:autoSpaceDE w:val="0"/>
              <w:autoSpaceDN w:val="0"/>
              <w:adjustRightInd w:val="0"/>
              <w:jc w:val="both"/>
              <w:rPr>
                <w:rFonts w:ascii="Montserrat Light" w:hAnsi="Montserrat Light"/>
                <w:b/>
                <w:iCs/>
                <w:noProof/>
                <w:lang w:val="ro-RO" w:eastAsia="ro-RO" w:bidi="ne-NP"/>
              </w:rPr>
            </w:pPr>
            <w:r w:rsidRPr="00B00879">
              <w:rPr>
                <w:rFonts w:ascii="Montserrat Light" w:hAnsi="Montserrat Light"/>
                <w:b/>
                <w:bCs/>
                <w:iCs/>
                <w:noProof/>
                <w:lang w:val="ro-RO" w:eastAsia="ro-RO"/>
              </w:rPr>
              <w:lastRenderedPageBreak/>
              <w:t xml:space="preserve">Secțiunea a 3-a - Efecte preconizate ale aplicării actului administrativ: </w:t>
            </w:r>
          </w:p>
        </w:tc>
      </w:tr>
      <w:tr w:rsidR="00B00879" w:rsidRPr="00B00879" w14:paraId="5B89C15B" w14:textId="77777777" w:rsidTr="004F72A0">
        <w:tc>
          <w:tcPr>
            <w:tcW w:w="9351" w:type="dxa"/>
            <w:gridSpan w:val="5"/>
            <w:shd w:val="clear" w:color="auto" w:fill="auto"/>
          </w:tcPr>
          <w:p w14:paraId="0790DD63" w14:textId="62C394BB" w:rsidR="00936E47" w:rsidRPr="00B00879" w:rsidRDefault="004F72A0" w:rsidP="00936E47">
            <w:pPr>
              <w:autoSpaceDE w:val="0"/>
              <w:autoSpaceDN w:val="0"/>
              <w:adjustRightInd w:val="0"/>
              <w:jc w:val="both"/>
              <w:rPr>
                <w:rFonts w:ascii="Montserrat Light" w:hAnsi="Montserrat Light"/>
                <w:iCs/>
                <w:noProof/>
                <w:lang w:val="ro-RO" w:eastAsia="ro-RO"/>
              </w:rPr>
            </w:pPr>
            <w:r w:rsidRPr="00B00879">
              <w:rPr>
                <w:rFonts w:ascii="Montserrat Light" w:hAnsi="Montserrat Light"/>
                <w:iCs/>
                <w:noProof/>
                <w:lang w:val="ro-RO" w:eastAsia="ro-RO"/>
              </w:rPr>
              <w:t>-</w:t>
            </w:r>
            <w:r w:rsidR="00DC3C40" w:rsidRPr="00B00879">
              <w:rPr>
                <w:rFonts w:ascii="Montserrat Light" w:hAnsi="Montserrat Light"/>
                <w:iCs/>
                <w:noProof/>
                <w:lang w:val="ro-RO" w:eastAsia="ro-RO"/>
              </w:rPr>
              <w:t>se va asigura funcționarea în bune condiții a activității in consiliile de administraţie ale unităţilor de învăţământ special aflate sub autoritatea Consiliului Judeţean Cluj si se vor respecta noile prevederi legale, Legea nr.198 din 2023 învățământului preuniversitar și Ordinul nr. 6223/2023 pentru aprobarea Metodologiei-cadru de organizare şi funcţionare a consiliilor de administraţie din unităţile de învăţământ preuniversitar</w:t>
            </w:r>
            <w:r w:rsidRPr="00B00879">
              <w:rPr>
                <w:rFonts w:ascii="Montserrat Light" w:hAnsi="Montserrat Light"/>
                <w:iCs/>
                <w:noProof/>
                <w:lang w:val="ro-RO" w:eastAsia="ro-RO"/>
              </w:rPr>
              <w:t>.</w:t>
            </w:r>
          </w:p>
        </w:tc>
      </w:tr>
      <w:tr w:rsidR="00B00879" w:rsidRPr="00B00879" w14:paraId="40C18CD1" w14:textId="77777777" w:rsidTr="0016572C">
        <w:tc>
          <w:tcPr>
            <w:tcW w:w="9351" w:type="dxa"/>
            <w:gridSpan w:val="5"/>
          </w:tcPr>
          <w:p w14:paraId="1A4AC057" w14:textId="77777777" w:rsidR="0016572C" w:rsidRPr="00B00879" w:rsidRDefault="0016572C" w:rsidP="00936E47">
            <w:pPr>
              <w:autoSpaceDE w:val="0"/>
              <w:autoSpaceDN w:val="0"/>
              <w:adjustRightInd w:val="0"/>
              <w:rPr>
                <w:rFonts w:ascii="Montserrat Light" w:hAnsi="Montserrat Light" w:cs="Calibri Light"/>
                <w:iCs/>
                <w:noProof/>
                <w:highlight w:val="green"/>
                <w:shd w:val="clear" w:color="auto" w:fill="FFFFFF"/>
                <w:lang w:val="ro-RO" w:eastAsia="ro-RO"/>
              </w:rPr>
            </w:pPr>
            <w:r w:rsidRPr="00B00879">
              <w:rPr>
                <w:rFonts w:ascii="Montserrat Light" w:hAnsi="Montserrat Light"/>
                <w:b/>
                <w:iCs/>
                <w:noProof/>
                <w:lang w:val="ro-RO" w:eastAsia="ro-RO" w:bidi="ne-NP"/>
              </w:rPr>
              <w:t xml:space="preserve">Secțiunea a 4-a - Concluzii/propuneri: </w:t>
            </w:r>
          </w:p>
        </w:tc>
      </w:tr>
      <w:tr w:rsidR="00B00879" w:rsidRPr="00B00879" w14:paraId="38862067" w14:textId="77777777" w:rsidTr="0016572C">
        <w:tc>
          <w:tcPr>
            <w:tcW w:w="9351" w:type="dxa"/>
            <w:gridSpan w:val="5"/>
          </w:tcPr>
          <w:p w14:paraId="5C440524" w14:textId="77777777" w:rsidR="0016572C" w:rsidRPr="00B00879" w:rsidRDefault="0016572C" w:rsidP="00936E47">
            <w:pPr>
              <w:jc w:val="both"/>
              <w:rPr>
                <w:rFonts w:ascii="Montserrat Light" w:hAnsi="Montserrat Light"/>
                <w:iCs/>
                <w:shd w:val="clear" w:color="auto" w:fill="FFFFFF"/>
                <w:lang w:val="ro-RO" w:eastAsia="ro-RO"/>
              </w:rPr>
            </w:pPr>
            <w:r w:rsidRPr="00B00879">
              <w:rPr>
                <w:rFonts w:ascii="Montserrat Light" w:hAnsi="Montserrat Light"/>
                <w:iCs/>
                <w:lang w:val="ro-RO" w:eastAsia="ro-RO"/>
              </w:rPr>
              <w:t xml:space="preserve">În urma analizării proiectului de hotărâre și a documentării efectuate, certificăm faptul că proiectul de hotărâre </w:t>
            </w:r>
            <w:r w:rsidRPr="00B00879">
              <w:rPr>
                <w:rFonts w:ascii="Montserrat Light" w:hAnsi="Montserrat Light"/>
                <w:b/>
                <w:bCs/>
                <w:iCs/>
                <w:lang w:val="ro-RO" w:eastAsia="ro-RO"/>
              </w:rPr>
              <w:t>îndeplinește</w:t>
            </w:r>
            <w:r w:rsidRPr="00B00879">
              <w:rPr>
                <w:rFonts w:ascii="Montserrat Light" w:hAnsi="Montserrat Light"/>
                <w:iCs/>
                <w:lang w:val="ro-RO" w:eastAsia="ro-RO"/>
              </w:rPr>
              <w:t xml:space="preserve"> cerințele tehnice specificate la Secțiunea a 2-a”</w:t>
            </w:r>
          </w:p>
        </w:tc>
      </w:tr>
      <w:tr w:rsidR="00B00879" w:rsidRPr="00B00879" w14:paraId="59C4C4FB" w14:textId="77777777" w:rsidTr="0016572C">
        <w:tc>
          <w:tcPr>
            <w:tcW w:w="4385" w:type="dxa"/>
            <w:gridSpan w:val="2"/>
          </w:tcPr>
          <w:p w14:paraId="0C95DF98" w14:textId="77777777" w:rsidR="0016572C" w:rsidRPr="00B00879" w:rsidRDefault="0016572C" w:rsidP="00936E47">
            <w:pPr>
              <w:autoSpaceDE w:val="0"/>
              <w:autoSpaceDN w:val="0"/>
              <w:adjustRightInd w:val="0"/>
              <w:rPr>
                <w:rFonts w:ascii="Montserrat Light" w:hAnsi="Montserrat Light" w:cs="Calibri Light"/>
                <w:b/>
                <w:bCs/>
                <w:i/>
                <w:noProof/>
                <w:shd w:val="clear" w:color="auto" w:fill="FFFFFF"/>
                <w:lang w:val="ro-RO" w:eastAsia="ro-RO"/>
              </w:rPr>
            </w:pPr>
          </w:p>
        </w:tc>
        <w:tc>
          <w:tcPr>
            <w:tcW w:w="2073" w:type="dxa"/>
          </w:tcPr>
          <w:p w14:paraId="6CAF8B54" w14:textId="77777777" w:rsidR="0016572C" w:rsidRPr="00B00879" w:rsidRDefault="0016572C" w:rsidP="00936E47">
            <w:pPr>
              <w:autoSpaceDE w:val="0"/>
              <w:autoSpaceDN w:val="0"/>
              <w:adjustRightInd w:val="0"/>
              <w:rPr>
                <w:rFonts w:ascii="Montserrat Light" w:hAnsi="Montserrat Light" w:cs="Calibri Light"/>
                <w:b/>
                <w:bCs/>
                <w:i/>
                <w:noProof/>
                <w:shd w:val="clear" w:color="auto" w:fill="FFFFFF"/>
                <w:lang w:val="ro-RO" w:eastAsia="ro-RO"/>
              </w:rPr>
            </w:pPr>
            <w:r w:rsidRPr="00B00879">
              <w:rPr>
                <w:rFonts w:ascii="Montserrat Light" w:hAnsi="Montserrat Light"/>
                <w:b/>
                <w:bCs/>
                <w:i/>
                <w:lang w:val="ro-RO" w:eastAsia="ro-RO"/>
              </w:rPr>
              <w:t>Prenume și nume</w:t>
            </w:r>
          </w:p>
        </w:tc>
        <w:tc>
          <w:tcPr>
            <w:tcW w:w="1211" w:type="dxa"/>
          </w:tcPr>
          <w:p w14:paraId="25810FCD" w14:textId="77777777" w:rsidR="0016572C" w:rsidRPr="00B00879" w:rsidRDefault="0016572C" w:rsidP="00936E47">
            <w:pPr>
              <w:autoSpaceDE w:val="0"/>
              <w:autoSpaceDN w:val="0"/>
              <w:adjustRightInd w:val="0"/>
              <w:rPr>
                <w:rFonts w:ascii="Montserrat Light" w:hAnsi="Montserrat Light" w:cs="Calibri Light"/>
                <w:b/>
                <w:bCs/>
                <w:i/>
                <w:noProof/>
                <w:shd w:val="clear" w:color="auto" w:fill="FFFFFF"/>
                <w:lang w:val="ro-RO" w:eastAsia="ro-RO"/>
              </w:rPr>
            </w:pPr>
            <w:r w:rsidRPr="00B00879">
              <w:rPr>
                <w:rFonts w:ascii="Montserrat Light" w:hAnsi="Montserrat Light"/>
                <w:b/>
                <w:bCs/>
                <w:i/>
                <w:lang w:val="ro-RO" w:eastAsia="ro-RO"/>
              </w:rPr>
              <w:t>Data</w:t>
            </w:r>
          </w:p>
        </w:tc>
        <w:tc>
          <w:tcPr>
            <w:tcW w:w="1682" w:type="dxa"/>
          </w:tcPr>
          <w:p w14:paraId="6347EFBB" w14:textId="77777777" w:rsidR="0016572C" w:rsidRPr="00B00879" w:rsidRDefault="0016572C" w:rsidP="00936E47">
            <w:pPr>
              <w:autoSpaceDE w:val="0"/>
              <w:autoSpaceDN w:val="0"/>
              <w:adjustRightInd w:val="0"/>
              <w:rPr>
                <w:rFonts w:ascii="Montserrat Light" w:hAnsi="Montserrat Light" w:cs="Calibri Light"/>
                <w:b/>
                <w:bCs/>
                <w:i/>
                <w:noProof/>
                <w:shd w:val="clear" w:color="auto" w:fill="FFFFFF"/>
                <w:lang w:val="ro-RO" w:eastAsia="ro-RO"/>
              </w:rPr>
            </w:pPr>
            <w:r w:rsidRPr="00B00879">
              <w:rPr>
                <w:rFonts w:ascii="Montserrat Light" w:hAnsi="Montserrat Light"/>
                <w:b/>
                <w:bCs/>
                <w:i/>
                <w:lang w:val="ro-RO" w:eastAsia="ro-RO"/>
              </w:rPr>
              <w:t>Semnătura</w:t>
            </w:r>
          </w:p>
        </w:tc>
      </w:tr>
      <w:tr w:rsidR="00B00879" w:rsidRPr="00B00879" w14:paraId="6D674071" w14:textId="77777777" w:rsidTr="0016572C">
        <w:trPr>
          <w:trHeight w:val="260"/>
        </w:trPr>
        <w:tc>
          <w:tcPr>
            <w:tcW w:w="4385" w:type="dxa"/>
            <w:gridSpan w:val="2"/>
          </w:tcPr>
          <w:p w14:paraId="6CC5A82C" w14:textId="77777777" w:rsidR="0016572C" w:rsidRPr="00B00879" w:rsidRDefault="0016572C" w:rsidP="00936E47">
            <w:pPr>
              <w:autoSpaceDE w:val="0"/>
              <w:autoSpaceDN w:val="0"/>
              <w:adjustRightInd w:val="0"/>
              <w:rPr>
                <w:rFonts w:ascii="Montserrat Light" w:hAnsi="Montserrat Light" w:cs="Calibri Light"/>
                <w:iCs/>
                <w:noProof/>
                <w:shd w:val="clear" w:color="auto" w:fill="FFFFFF"/>
                <w:lang w:val="ro-RO" w:eastAsia="ro-RO"/>
              </w:rPr>
            </w:pPr>
            <w:r w:rsidRPr="00B00879">
              <w:rPr>
                <w:rFonts w:ascii="Montserrat Light" w:hAnsi="Montserrat Light"/>
                <w:iCs/>
                <w:lang w:val="ro-RO" w:eastAsia="ro-RO"/>
              </w:rPr>
              <w:t xml:space="preserve">Avizat: director general </w:t>
            </w:r>
          </w:p>
        </w:tc>
        <w:tc>
          <w:tcPr>
            <w:tcW w:w="2073" w:type="dxa"/>
          </w:tcPr>
          <w:p w14:paraId="75D19BC3" w14:textId="77777777" w:rsidR="0016572C" w:rsidRPr="00B00879" w:rsidRDefault="0016572C" w:rsidP="00936E47">
            <w:pPr>
              <w:autoSpaceDE w:val="0"/>
              <w:autoSpaceDN w:val="0"/>
              <w:adjustRightInd w:val="0"/>
              <w:rPr>
                <w:rFonts w:ascii="Montserrat Light" w:hAnsi="Montserrat Light" w:cs="Calibri Light"/>
                <w:i/>
                <w:noProof/>
                <w:shd w:val="clear" w:color="auto" w:fill="FFFFFF"/>
                <w:lang w:val="ro-RO" w:eastAsia="ro-RO"/>
              </w:rPr>
            </w:pPr>
            <w:r w:rsidRPr="00B00879">
              <w:rPr>
                <w:rFonts w:ascii="Montserrat Light" w:hAnsi="Montserrat Light"/>
                <w:iCs/>
                <w:lang w:val="ro-RO" w:eastAsia="ro-RO"/>
              </w:rPr>
              <w:t>Cristina Șchiop</w:t>
            </w:r>
          </w:p>
        </w:tc>
        <w:tc>
          <w:tcPr>
            <w:tcW w:w="1211" w:type="dxa"/>
          </w:tcPr>
          <w:p w14:paraId="05518ABE" w14:textId="77777777" w:rsidR="0016572C" w:rsidRPr="00B00879" w:rsidRDefault="0016572C" w:rsidP="00936E47">
            <w:pPr>
              <w:autoSpaceDE w:val="0"/>
              <w:autoSpaceDN w:val="0"/>
              <w:adjustRightInd w:val="0"/>
              <w:rPr>
                <w:rFonts w:ascii="Montserrat Light" w:hAnsi="Montserrat Light" w:cs="Calibri Light"/>
                <w:i/>
                <w:noProof/>
                <w:shd w:val="clear" w:color="auto" w:fill="FFFFFF"/>
                <w:lang w:val="ro-RO" w:eastAsia="ro-RO"/>
              </w:rPr>
            </w:pPr>
          </w:p>
        </w:tc>
        <w:tc>
          <w:tcPr>
            <w:tcW w:w="1682" w:type="dxa"/>
          </w:tcPr>
          <w:p w14:paraId="24445B17" w14:textId="77777777" w:rsidR="0016572C" w:rsidRPr="00B00879" w:rsidRDefault="0016572C" w:rsidP="00936E47">
            <w:pPr>
              <w:autoSpaceDE w:val="0"/>
              <w:autoSpaceDN w:val="0"/>
              <w:adjustRightInd w:val="0"/>
              <w:rPr>
                <w:rFonts w:ascii="Montserrat Light" w:hAnsi="Montserrat Light" w:cs="Calibri Light"/>
                <w:i/>
                <w:noProof/>
                <w:shd w:val="clear" w:color="auto" w:fill="FFFFFF"/>
                <w:lang w:val="ro-RO" w:eastAsia="ro-RO"/>
              </w:rPr>
            </w:pPr>
          </w:p>
        </w:tc>
      </w:tr>
      <w:tr w:rsidR="00B00879" w:rsidRPr="00B00879" w14:paraId="47B11CE6" w14:textId="77777777" w:rsidTr="0016572C">
        <w:tc>
          <w:tcPr>
            <w:tcW w:w="4385" w:type="dxa"/>
            <w:gridSpan w:val="2"/>
          </w:tcPr>
          <w:p w14:paraId="2D202D02" w14:textId="62B02C9D" w:rsidR="0016572C" w:rsidRPr="00B00879" w:rsidRDefault="0016572C" w:rsidP="00936E47">
            <w:pPr>
              <w:autoSpaceDE w:val="0"/>
              <w:autoSpaceDN w:val="0"/>
              <w:adjustRightInd w:val="0"/>
              <w:rPr>
                <w:rFonts w:ascii="Montserrat Light" w:hAnsi="Montserrat Light" w:cs="Calibri Light"/>
                <w:iCs/>
                <w:noProof/>
                <w:shd w:val="clear" w:color="auto" w:fill="FFFFFF"/>
                <w:lang w:val="ro-RO" w:eastAsia="ro-RO"/>
              </w:rPr>
            </w:pPr>
            <w:r w:rsidRPr="00B00879">
              <w:rPr>
                <w:rFonts w:ascii="Montserrat Light" w:hAnsi="Montserrat Light"/>
                <w:iCs/>
                <w:lang w:val="ro-RO" w:eastAsia="ro-RO"/>
              </w:rPr>
              <w:t xml:space="preserve">Verificat: șef </w:t>
            </w:r>
            <w:r w:rsidR="00AD395D" w:rsidRPr="00B00879">
              <w:rPr>
                <w:rFonts w:ascii="Montserrat Light" w:hAnsi="Montserrat Light"/>
                <w:iCs/>
                <w:lang w:val="ro-RO" w:eastAsia="ro-RO"/>
              </w:rPr>
              <w:t>serviciu</w:t>
            </w:r>
          </w:p>
        </w:tc>
        <w:tc>
          <w:tcPr>
            <w:tcW w:w="2073" w:type="dxa"/>
          </w:tcPr>
          <w:p w14:paraId="466B663D" w14:textId="76DC5259" w:rsidR="0016572C" w:rsidRPr="00B00879" w:rsidRDefault="00AD395D" w:rsidP="00936E47">
            <w:pPr>
              <w:autoSpaceDE w:val="0"/>
              <w:autoSpaceDN w:val="0"/>
              <w:adjustRightInd w:val="0"/>
              <w:rPr>
                <w:rFonts w:ascii="Montserrat Light" w:hAnsi="Montserrat Light" w:cs="Calibri Light"/>
                <w:i/>
                <w:noProof/>
                <w:shd w:val="clear" w:color="auto" w:fill="FFFFFF"/>
                <w:lang w:val="ro-RO" w:eastAsia="ro-RO"/>
              </w:rPr>
            </w:pPr>
            <w:r w:rsidRPr="00B00879">
              <w:rPr>
                <w:rFonts w:ascii="Montserrat Light" w:hAnsi="Montserrat Light"/>
                <w:iCs/>
                <w:lang w:val="ro-RO" w:eastAsia="ro-RO"/>
              </w:rPr>
              <w:t>Dorina Maier</w:t>
            </w:r>
          </w:p>
        </w:tc>
        <w:tc>
          <w:tcPr>
            <w:tcW w:w="1211" w:type="dxa"/>
          </w:tcPr>
          <w:p w14:paraId="213E1B10" w14:textId="77777777" w:rsidR="0016572C" w:rsidRPr="00B00879" w:rsidRDefault="0016572C" w:rsidP="00936E47">
            <w:pPr>
              <w:autoSpaceDE w:val="0"/>
              <w:autoSpaceDN w:val="0"/>
              <w:adjustRightInd w:val="0"/>
              <w:rPr>
                <w:rFonts w:ascii="Montserrat Light" w:hAnsi="Montserrat Light" w:cs="Calibri Light"/>
                <w:i/>
                <w:noProof/>
                <w:shd w:val="clear" w:color="auto" w:fill="FFFFFF"/>
                <w:lang w:val="ro-RO" w:eastAsia="ro-RO"/>
              </w:rPr>
            </w:pPr>
          </w:p>
        </w:tc>
        <w:tc>
          <w:tcPr>
            <w:tcW w:w="1682" w:type="dxa"/>
          </w:tcPr>
          <w:p w14:paraId="66A0F3AD" w14:textId="77777777" w:rsidR="0016572C" w:rsidRPr="00B00879" w:rsidRDefault="0016572C" w:rsidP="00936E47">
            <w:pPr>
              <w:autoSpaceDE w:val="0"/>
              <w:autoSpaceDN w:val="0"/>
              <w:adjustRightInd w:val="0"/>
              <w:rPr>
                <w:rFonts w:ascii="Montserrat Light" w:hAnsi="Montserrat Light" w:cs="Calibri Light"/>
                <w:i/>
                <w:noProof/>
                <w:shd w:val="clear" w:color="auto" w:fill="FFFFFF"/>
                <w:lang w:val="ro-RO" w:eastAsia="ro-RO"/>
              </w:rPr>
            </w:pPr>
          </w:p>
        </w:tc>
      </w:tr>
      <w:tr w:rsidR="004A62B7" w:rsidRPr="00B00879" w14:paraId="4A16AB23" w14:textId="77777777" w:rsidTr="0016572C">
        <w:tc>
          <w:tcPr>
            <w:tcW w:w="4385" w:type="dxa"/>
            <w:gridSpan w:val="2"/>
          </w:tcPr>
          <w:p w14:paraId="0A56E220" w14:textId="187670E4" w:rsidR="004A62B7" w:rsidRPr="00B00879" w:rsidRDefault="004A62B7" w:rsidP="00936E47">
            <w:pPr>
              <w:autoSpaceDE w:val="0"/>
              <w:autoSpaceDN w:val="0"/>
              <w:adjustRightInd w:val="0"/>
              <w:rPr>
                <w:rFonts w:ascii="Montserrat Light" w:hAnsi="Montserrat Light"/>
                <w:iCs/>
                <w:lang w:val="ro-RO" w:eastAsia="ro-RO"/>
              </w:rPr>
            </w:pPr>
            <w:r w:rsidRPr="00B00879">
              <w:rPr>
                <w:rFonts w:ascii="Montserrat Light" w:hAnsi="Montserrat Light"/>
                <w:iCs/>
                <w:lang w:val="ro-RO" w:eastAsia="ro-RO"/>
              </w:rPr>
              <w:t xml:space="preserve">Elaborat: consilier </w:t>
            </w:r>
          </w:p>
        </w:tc>
        <w:tc>
          <w:tcPr>
            <w:tcW w:w="2073" w:type="dxa"/>
          </w:tcPr>
          <w:p w14:paraId="422D99DA" w14:textId="53CCE7C9" w:rsidR="004A62B7" w:rsidRPr="00B00879" w:rsidRDefault="004A62B7" w:rsidP="00936E47">
            <w:pPr>
              <w:autoSpaceDE w:val="0"/>
              <w:autoSpaceDN w:val="0"/>
              <w:adjustRightInd w:val="0"/>
              <w:rPr>
                <w:rFonts w:ascii="Montserrat Light" w:hAnsi="Montserrat Light"/>
                <w:iCs/>
                <w:lang w:val="ro-RO" w:eastAsia="ro-RO"/>
              </w:rPr>
            </w:pPr>
            <w:r w:rsidRPr="00B00879">
              <w:rPr>
                <w:rFonts w:ascii="Montserrat Light" w:hAnsi="Montserrat Light"/>
                <w:iCs/>
                <w:lang w:val="ro-RO" w:eastAsia="ro-RO"/>
              </w:rPr>
              <w:t>Florina Mocean</w:t>
            </w:r>
          </w:p>
        </w:tc>
        <w:tc>
          <w:tcPr>
            <w:tcW w:w="1211" w:type="dxa"/>
          </w:tcPr>
          <w:p w14:paraId="6A740AD2" w14:textId="77777777" w:rsidR="004A62B7" w:rsidRPr="00B00879" w:rsidRDefault="004A62B7" w:rsidP="00936E47">
            <w:pPr>
              <w:autoSpaceDE w:val="0"/>
              <w:autoSpaceDN w:val="0"/>
              <w:adjustRightInd w:val="0"/>
              <w:rPr>
                <w:rFonts w:ascii="Montserrat Light" w:hAnsi="Montserrat Light" w:cs="Calibri Light"/>
                <w:i/>
                <w:noProof/>
                <w:shd w:val="clear" w:color="auto" w:fill="FFFFFF"/>
                <w:lang w:val="ro-RO" w:eastAsia="ro-RO"/>
              </w:rPr>
            </w:pPr>
          </w:p>
        </w:tc>
        <w:tc>
          <w:tcPr>
            <w:tcW w:w="1682" w:type="dxa"/>
          </w:tcPr>
          <w:p w14:paraId="00D01733" w14:textId="77777777" w:rsidR="004A62B7" w:rsidRPr="00B00879" w:rsidRDefault="004A62B7" w:rsidP="00936E47">
            <w:pPr>
              <w:autoSpaceDE w:val="0"/>
              <w:autoSpaceDN w:val="0"/>
              <w:adjustRightInd w:val="0"/>
              <w:rPr>
                <w:rFonts w:ascii="Montserrat Light" w:hAnsi="Montserrat Light" w:cs="Calibri Light"/>
                <w:i/>
                <w:noProof/>
                <w:shd w:val="clear" w:color="auto" w:fill="FFFFFF"/>
                <w:lang w:val="ro-RO" w:eastAsia="ro-RO"/>
              </w:rPr>
            </w:pPr>
          </w:p>
        </w:tc>
      </w:tr>
    </w:tbl>
    <w:p w14:paraId="3F7592BF" w14:textId="77777777" w:rsidR="0016572C" w:rsidRPr="00B00879" w:rsidRDefault="0016572C" w:rsidP="00936E47">
      <w:pPr>
        <w:autoSpaceDE w:val="0"/>
        <w:autoSpaceDN w:val="0"/>
        <w:adjustRightInd w:val="0"/>
        <w:contextualSpacing/>
        <w:rPr>
          <w:rFonts w:ascii="Montserrat Light" w:hAnsi="Montserrat Light"/>
          <w:i/>
          <w:noProof/>
          <w:lang w:val="en-US" w:eastAsia="ro-RO"/>
        </w:rPr>
      </w:pPr>
    </w:p>
    <w:p w14:paraId="1C8B70F2" w14:textId="77777777" w:rsidR="0016572C" w:rsidRPr="00B00879" w:rsidRDefault="0016572C" w:rsidP="00936E47">
      <w:pPr>
        <w:autoSpaceDE w:val="0"/>
        <w:autoSpaceDN w:val="0"/>
        <w:adjustRightInd w:val="0"/>
        <w:contextualSpacing/>
        <w:rPr>
          <w:rFonts w:ascii="Montserrat Light" w:hAnsi="Montserrat Light"/>
          <w:i/>
          <w:noProof/>
          <w:lang w:val="en-US" w:eastAsia="ro-RO"/>
        </w:rPr>
      </w:pPr>
    </w:p>
    <w:p w14:paraId="16B47444" w14:textId="56ACC3FD" w:rsidR="004C5818" w:rsidRPr="00B00879" w:rsidRDefault="004C5818" w:rsidP="00936E47">
      <w:pPr>
        <w:autoSpaceDE w:val="0"/>
        <w:autoSpaceDN w:val="0"/>
        <w:adjustRightInd w:val="0"/>
        <w:contextualSpacing/>
        <w:rPr>
          <w:rFonts w:ascii="Montserrat Light" w:hAnsi="Montserrat Light"/>
          <w:i/>
          <w:noProof/>
          <w:lang w:val="en-US" w:eastAsia="ro-RO"/>
        </w:rPr>
        <w:sectPr w:rsidR="004C5818" w:rsidRPr="00B00879" w:rsidSect="00C270CA">
          <w:headerReference w:type="default" r:id="rId7"/>
          <w:pgSz w:w="11909" w:h="16834"/>
          <w:pgMar w:top="1170" w:right="929" w:bottom="540" w:left="1530" w:header="270" w:footer="198" w:gutter="0"/>
          <w:pgNumType w:start="1"/>
          <w:cols w:space="720"/>
        </w:sectPr>
      </w:pPr>
    </w:p>
    <w:tbl>
      <w:tblPr>
        <w:tblpPr w:leftFromText="180" w:rightFromText="180" w:horzAnchor="margin" w:tblpXSpec="center" w:tblpY="-422"/>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890"/>
        <w:gridCol w:w="2880"/>
        <w:gridCol w:w="1980"/>
      </w:tblGrid>
      <w:tr w:rsidR="00B00879" w:rsidRPr="00B00879" w14:paraId="51739A51" w14:textId="77777777" w:rsidTr="00936E47">
        <w:tc>
          <w:tcPr>
            <w:tcW w:w="9535" w:type="dxa"/>
            <w:gridSpan w:val="4"/>
            <w:shd w:val="clear" w:color="auto" w:fill="auto"/>
          </w:tcPr>
          <w:p w14:paraId="20358A8F" w14:textId="77777777" w:rsidR="00FC557C" w:rsidRPr="00B00879" w:rsidRDefault="00FC557C" w:rsidP="00936E47">
            <w:pPr>
              <w:autoSpaceDE w:val="0"/>
              <w:autoSpaceDN w:val="0"/>
              <w:adjustRightInd w:val="0"/>
              <w:contextualSpacing/>
              <w:jc w:val="center"/>
              <w:rPr>
                <w:rFonts w:ascii="Montserrat Light" w:hAnsi="Montserrat Light"/>
                <w:b/>
                <w:bCs/>
                <w:noProof/>
                <w:lang w:val="ro-RO" w:eastAsia="ro-RO"/>
              </w:rPr>
            </w:pPr>
            <w:r w:rsidRPr="00B00879">
              <w:rPr>
                <w:rFonts w:ascii="Montserrat Light" w:hAnsi="Montserrat Light"/>
                <w:b/>
                <w:bCs/>
                <w:noProof/>
                <w:lang w:val="ro-RO" w:eastAsia="ro-RO"/>
              </w:rPr>
              <w:lastRenderedPageBreak/>
              <w:t xml:space="preserve">CIRCUIT PROIECT DE HOTĂRÂRE </w:t>
            </w:r>
          </w:p>
          <w:p w14:paraId="41115841" w14:textId="23E2491B" w:rsidR="00FC557C" w:rsidRPr="00B00879" w:rsidRDefault="0044032B" w:rsidP="00936E47">
            <w:pPr>
              <w:autoSpaceDE w:val="0"/>
              <w:autoSpaceDN w:val="0"/>
              <w:adjustRightInd w:val="0"/>
              <w:jc w:val="center"/>
              <w:rPr>
                <w:rFonts w:ascii="Montserrat Light" w:eastAsia="Calibri" w:hAnsi="Montserrat Light"/>
                <w:b/>
                <w:bCs/>
                <w:lang w:val="ro-RO"/>
              </w:rPr>
            </w:pPr>
            <w:r w:rsidRPr="00B00879">
              <w:rPr>
                <w:rFonts w:ascii="Montserrat Light" w:eastAsia="Calibri" w:hAnsi="Montserrat Light"/>
                <w:b/>
                <w:lang w:val="ro-RO"/>
              </w:rPr>
              <w:t xml:space="preserve">la proiectul de hotărâre </w:t>
            </w:r>
            <w:r w:rsidR="00BA66BD" w:rsidRPr="00B00879">
              <w:rPr>
                <w:rFonts w:ascii="Montserrat Light" w:hAnsi="Montserrat Light" w:cs="Cambria"/>
                <w:b/>
                <w:lang w:val="ro-RO"/>
              </w:rPr>
              <w:t>pentru modificarea</w:t>
            </w:r>
            <w:r w:rsidR="000F56DD" w:rsidRPr="00B00879">
              <w:rPr>
                <w:rFonts w:ascii="Montserrat Light" w:hAnsi="Montserrat Light" w:cs="Cambria"/>
                <w:b/>
                <w:lang w:val="ro-RO"/>
              </w:rPr>
              <w:t xml:space="preserve"> </w:t>
            </w:r>
            <w:r w:rsidR="00BA66BD" w:rsidRPr="00B00879">
              <w:rPr>
                <w:rFonts w:ascii="Montserrat Light" w:hAnsi="Montserrat Light" w:cs="Cambria"/>
                <w:b/>
                <w:lang w:val="ro-RO"/>
              </w:rPr>
              <w:t xml:space="preserve">Hotărârii </w:t>
            </w:r>
            <w:r w:rsidR="00BA66BD" w:rsidRPr="00B00879">
              <w:rPr>
                <w:rFonts w:ascii="Montserrat Light" w:hAnsi="Montserrat Light" w:cs="Cambria"/>
                <w:b/>
                <w:lang w:val="pt-BR"/>
              </w:rPr>
              <w:t>Consiliului Judeţean Cluj nr. 211/26.11.2020</w:t>
            </w:r>
            <w:r w:rsidR="00BA66BD" w:rsidRPr="00B00879">
              <w:rPr>
                <w:rFonts w:ascii="Montserrat Light" w:hAnsi="Montserrat Light" w:cs="Cambria"/>
                <w:b/>
                <w:lang w:val="ro-RO"/>
              </w:rPr>
              <w:t xml:space="preserve"> </w:t>
            </w:r>
            <w:r w:rsidR="00BA66BD" w:rsidRPr="00B00879">
              <w:rPr>
                <w:rFonts w:ascii="Montserrat Light" w:hAnsi="Montserrat Light"/>
                <w:b/>
                <w:lang w:val="de-DE" w:eastAsia="ro-RO"/>
              </w:rPr>
              <w:t xml:space="preserve">privind </w:t>
            </w:r>
            <w:r w:rsidR="00BA66BD" w:rsidRPr="00B00879">
              <w:rPr>
                <w:rFonts w:ascii="Montserrat Light" w:hAnsi="Montserrat Light"/>
                <w:b/>
                <w:lang w:val="pt-BR" w:eastAsia="ro-RO"/>
              </w:rPr>
              <w:t>desemnarea reprezentanţilor Consiliului Judeţean Cluj în consiliile de administraţie ale unităţilor de învăţământ special aflate sub autoritatea Consiliului Judeţean Cluj, cu modificările și completările ulterioare</w:t>
            </w:r>
          </w:p>
        </w:tc>
      </w:tr>
      <w:tr w:rsidR="00B00879" w:rsidRPr="00B00879" w14:paraId="5BE6CD19" w14:textId="77777777" w:rsidTr="00936E47">
        <w:tc>
          <w:tcPr>
            <w:tcW w:w="9535" w:type="dxa"/>
            <w:gridSpan w:val="4"/>
            <w:shd w:val="clear" w:color="auto" w:fill="auto"/>
          </w:tcPr>
          <w:p w14:paraId="5AF3F40F" w14:textId="77777777" w:rsidR="00FC557C" w:rsidRPr="00B00879" w:rsidRDefault="00FC557C" w:rsidP="00936E47">
            <w:pPr>
              <w:autoSpaceDE w:val="0"/>
              <w:autoSpaceDN w:val="0"/>
              <w:adjustRightInd w:val="0"/>
              <w:contextualSpacing/>
              <w:jc w:val="both"/>
              <w:rPr>
                <w:rFonts w:ascii="Montserrat Light" w:hAnsi="Montserrat Light"/>
                <w:b/>
                <w:bCs/>
                <w:noProof/>
                <w:lang w:val="ro-RO" w:eastAsia="ro-RO"/>
              </w:rPr>
            </w:pPr>
            <w:r w:rsidRPr="00B00879">
              <w:rPr>
                <w:rFonts w:ascii="Montserrat Light" w:hAnsi="Montserrat Light"/>
                <w:b/>
                <w:bCs/>
                <w:noProof/>
                <w:lang w:val="ro-RO" w:eastAsia="ro-RO"/>
              </w:rPr>
              <w:t xml:space="preserve">1. Transmitere proiect </w:t>
            </w:r>
            <w:r w:rsidRPr="00B00879">
              <w:rPr>
                <w:rFonts w:ascii="Montserrat Light" w:hAnsi="Montserrat Light"/>
                <w:b/>
                <w:bCs/>
                <w:shd w:val="clear" w:color="auto" w:fill="FFFFFF"/>
                <w:lang w:val="ro-RO" w:eastAsia="ro-RO"/>
              </w:rPr>
              <w:t xml:space="preserve">în vederea analizării </w:t>
            </w:r>
            <w:proofErr w:type="spellStart"/>
            <w:r w:rsidRPr="00B00879">
              <w:rPr>
                <w:rFonts w:ascii="Montserrat Light" w:hAnsi="Montserrat Light"/>
                <w:b/>
                <w:bCs/>
                <w:shd w:val="clear" w:color="auto" w:fill="FFFFFF"/>
                <w:lang w:val="ro-RO" w:eastAsia="ro-RO"/>
              </w:rPr>
              <w:t>şi</w:t>
            </w:r>
            <w:proofErr w:type="spellEnd"/>
            <w:r w:rsidRPr="00B00879">
              <w:rPr>
                <w:rFonts w:ascii="Montserrat Light" w:hAnsi="Montserrat Light"/>
                <w:b/>
                <w:bCs/>
                <w:shd w:val="clear" w:color="auto" w:fill="FFFFFF"/>
                <w:lang w:val="ro-RO" w:eastAsia="ro-RO"/>
              </w:rPr>
              <w:t xml:space="preserve"> întocmirii raportului/rapoartelor de specialitate</w:t>
            </w:r>
            <w:r w:rsidRPr="00B00879">
              <w:rPr>
                <w:rFonts w:ascii="Montserrat Light" w:hAnsi="Montserrat Light"/>
                <w:b/>
                <w:bCs/>
                <w:noProof/>
                <w:lang w:val="ro-RO" w:eastAsia="ro-RO"/>
              </w:rPr>
              <w:t xml:space="preserve"> ale compartimentelor de resort nominalizate</w:t>
            </w:r>
          </w:p>
        </w:tc>
      </w:tr>
      <w:tr w:rsidR="00B00879" w:rsidRPr="00B00879" w14:paraId="7CABA6C4" w14:textId="77777777" w:rsidTr="00936E47">
        <w:tc>
          <w:tcPr>
            <w:tcW w:w="2785" w:type="dxa"/>
            <w:shd w:val="clear" w:color="auto" w:fill="auto"/>
          </w:tcPr>
          <w:p w14:paraId="40571644" w14:textId="77777777" w:rsidR="00FC557C" w:rsidRPr="00B00879" w:rsidRDefault="00FC557C" w:rsidP="00936E47">
            <w:pPr>
              <w:autoSpaceDE w:val="0"/>
              <w:autoSpaceDN w:val="0"/>
              <w:adjustRightInd w:val="0"/>
              <w:contextualSpacing/>
              <w:jc w:val="both"/>
              <w:rPr>
                <w:rFonts w:ascii="Montserrat Light" w:hAnsi="Montserrat Light"/>
                <w:noProof/>
                <w:lang w:val="ro-RO" w:eastAsia="ro-RO"/>
              </w:rPr>
            </w:pPr>
            <w:r w:rsidRPr="00B00879">
              <w:rPr>
                <w:rFonts w:ascii="Montserrat Light" w:hAnsi="Montserrat Light"/>
                <w:noProof/>
                <w:lang w:val="ro-RO" w:eastAsia="ro-RO"/>
              </w:rPr>
              <w:t xml:space="preserve"> </w:t>
            </w:r>
          </w:p>
          <w:p w14:paraId="67FE14E7"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Compartimentele de resort nominalizate</w:t>
            </w:r>
          </w:p>
          <w:p w14:paraId="1974D8D5"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(Direcția/serviciul)</w:t>
            </w:r>
          </w:p>
        </w:tc>
        <w:tc>
          <w:tcPr>
            <w:tcW w:w="1890" w:type="dxa"/>
            <w:shd w:val="clear" w:color="auto" w:fill="auto"/>
          </w:tcPr>
          <w:p w14:paraId="0390AFC7" w14:textId="35AB1C10"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shd w:val="clear" w:color="auto" w:fill="FFFFFF"/>
                <w:lang w:val="ro-RO" w:eastAsia="ro-RO"/>
              </w:rPr>
              <w:t>Datele de întocmire și depunere a rapoartelor de</w:t>
            </w:r>
            <w:r w:rsidRPr="00B00879">
              <w:rPr>
                <w:rFonts w:ascii="Montserrat Light" w:hAnsi="Montserrat Light"/>
                <w:noProof/>
                <w:lang w:val="ro-RO" w:eastAsia="ro-RO"/>
              </w:rPr>
              <w:t xml:space="preserve">  specialitate</w:t>
            </w:r>
          </w:p>
        </w:tc>
        <w:tc>
          <w:tcPr>
            <w:tcW w:w="2880" w:type="dxa"/>
            <w:shd w:val="clear" w:color="auto" w:fill="auto"/>
          </w:tcPr>
          <w:p w14:paraId="60B40510"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Semnătura persoanelor competente pentru nominalizare/</w:t>
            </w:r>
          </w:p>
          <w:p w14:paraId="7533113F"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stabilire date de întocmire</w:t>
            </w:r>
          </w:p>
        </w:tc>
        <w:tc>
          <w:tcPr>
            <w:tcW w:w="1980" w:type="dxa"/>
          </w:tcPr>
          <w:p w14:paraId="4329A74E"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Raport întocmit/</w:t>
            </w:r>
          </w:p>
          <w:p w14:paraId="30043A45"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Refuz întocmire raport/</w:t>
            </w:r>
          </w:p>
          <w:p w14:paraId="2D3C483A"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semnătură</w:t>
            </w:r>
          </w:p>
        </w:tc>
      </w:tr>
      <w:tr w:rsidR="00B00879" w:rsidRPr="00B00879" w14:paraId="15E037FB" w14:textId="77777777" w:rsidTr="00936E47">
        <w:tc>
          <w:tcPr>
            <w:tcW w:w="2785" w:type="dxa"/>
            <w:shd w:val="clear" w:color="auto" w:fill="auto"/>
          </w:tcPr>
          <w:p w14:paraId="3C020887" w14:textId="50584AB8" w:rsidR="00FC557C" w:rsidRPr="00B00879" w:rsidRDefault="00FC557C" w:rsidP="00936E47">
            <w:pPr>
              <w:autoSpaceDE w:val="0"/>
              <w:autoSpaceDN w:val="0"/>
              <w:adjustRightInd w:val="0"/>
              <w:contextualSpacing/>
              <w:rPr>
                <w:rFonts w:ascii="Montserrat Light" w:hAnsi="Montserrat Light"/>
                <w:noProof/>
                <w:lang w:val="ro-RO" w:eastAsia="ro-RO"/>
              </w:rPr>
            </w:pPr>
            <w:r w:rsidRPr="00B00879">
              <w:rPr>
                <w:rFonts w:ascii="Montserrat Light" w:hAnsi="Montserrat Light"/>
                <w:noProof/>
                <w:lang w:val="ro-RO" w:eastAsia="ro-RO"/>
              </w:rPr>
              <w:t xml:space="preserve">DGBFRU- </w:t>
            </w:r>
            <w:r w:rsidR="00E803D1" w:rsidRPr="00B00879">
              <w:rPr>
                <w:rFonts w:ascii="Montserrat Light" w:hAnsi="Montserrat Light"/>
                <w:noProof/>
                <w:lang w:val="ro-RO" w:eastAsia="ro-RO"/>
              </w:rPr>
              <w:t>Serviciul Buget Local, Venituri</w:t>
            </w:r>
          </w:p>
        </w:tc>
        <w:tc>
          <w:tcPr>
            <w:tcW w:w="1890" w:type="dxa"/>
            <w:shd w:val="clear" w:color="auto" w:fill="auto"/>
          </w:tcPr>
          <w:p w14:paraId="350E014E" w14:textId="056AFF26" w:rsidR="00FC557C" w:rsidRPr="00B00879" w:rsidRDefault="006D3846" w:rsidP="00936E47">
            <w:pPr>
              <w:autoSpaceDE w:val="0"/>
              <w:autoSpaceDN w:val="0"/>
              <w:adjustRightInd w:val="0"/>
              <w:contextualSpacing/>
              <w:rPr>
                <w:rFonts w:ascii="Montserrat Light" w:hAnsi="Montserrat Light"/>
                <w:noProof/>
                <w:lang w:val="ro-RO" w:eastAsia="ro-RO"/>
              </w:rPr>
            </w:pPr>
            <w:r w:rsidRPr="00B00879">
              <w:rPr>
                <w:rFonts w:ascii="Montserrat Light" w:hAnsi="Montserrat Light"/>
                <w:noProof/>
                <w:lang w:val="ro-RO" w:eastAsia="ro-RO"/>
              </w:rPr>
              <w:t>15.09.2023</w:t>
            </w:r>
          </w:p>
        </w:tc>
        <w:tc>
          <w:tcPr>
            <w:tcW w:w="2880" w:type="dxa"/>
            <w:shd w:val="clear" w:color="auto" w:fill="auto"/>
          </w:tcPr>
          <w:p w14:paraId="7554D424" w14:textId="77777777" w:rsidR="00FC557C" w:rsidRPr="00B00879" w:rsidRDefault="00FC557C" w:rsidP="00936E47">
            <w:pPr>
              <w:autoSpaceDE w:val="0"/>
              <w:autoSpaceDN w:val="0"/>
              <w:adjustRightInd w:val="0"/>
              <w:contextualSpacing/>
              <w:rPr>
                <w:rFonts w:ascii="Montserrat Light" w:hAnsi="Montserrat Light"/>
                <w:b/>
                <w:bCs/>
                <w:noProof/>
                <w:lang w:val="ro-RO" w:eastAsia="ro-RO"/>
              </w:rPr>
            </w:pPr>
          </w:p>
        </w:tc>
        <w:tc>
          <w:tcPr>
            <w:tcW w:w="1980" w:type="dxa"/>
          </w:tcPr>
          <w:p w14:paraId="525B5BDE" w14:textId="0C3AAE3A" w:rsidR="00FC557C" w:rsidRPr="00B00879" w:rsidRDefault="006D3846" w:rsidP="00936E47">
            <w:pPr>
              <w:autoSpaceDE w:val="0"/>
              <w:autoSpaceDN w:val="0"/>
              <w:adjustRightInd w:val="0"/>
              <w:contextualSpacing/>
              <w:rPr>
                <w:rFonts w:ascii="Montserrat Light" w:hAnsi="Montserrat Light"/>
                <w:b/>
                <w:bCs/>
                <w:noProof/>
                <w:lang w:val="ro-RO" w:eastAsia="ro-RO"/>
              </w:rPr>
            </w:pPr>
            <w:r w:rsidRPr="00B00879">
              <w:rPr>
                <w:rFonts w:ascii="Montserrat Light" w:hAnsi="Montserrat Light"/>
                <w:noProof/>
                <w:lang w:val="ro-RO" w:eastAsia="ro-RO"/>
              </w:rPr>
              <w:t>Raport întocmit</w:t>
            </w:r>
          </w:p>
        </w:tc>
      </w:tr>
      <w:tr w:rsidR="00B00879" w:rsidRPr="00B00879" w14:paraId="793B3762" w14:textId="77777777" w:rsidTr="00936E47">
        <w:tc>
          <w:tcPr>
            <w:tcW w:w="9535" w:type="dxa"/>
            <w:gridSpan w:val="4"/>
            <w:shd w:val="clear" w:color="auto" w:fill="auto"/>
          </w:tcPr>
          <w:p w14:paraId="2375CCB6" w14:textId="77777777" w:rsidR="00FC557C" w:rsidRPr="00B00879" w:rsidRDefault="00FC557C" w:rsidP="00936E47">
            <w:pPr>
              <w:autoSpaceDE w:val="0"/>
              <w:autoSpaceDN w:val="0"/>
              <w:adjustRightInd w:val="0"/>
              <w:contextualSpacing/>
              <w:rPr>
                <w:rFonts w:ascii="Montserrat Light" w:hAnsi="Montserrat Light"/>
                <w:b/>
                <w:bCs/>
                <w:noProof/>
                <w:lang w:val="ro-RO" w:eastAsia="ro-RO"/>
              </w:rPr>
            </w:pPr>
          </w:p>
        </w:tc>
      </w:tr>
      <w:tr w:rsidR="00B00879" w:rsidRPr="00B00879" w14:paraId="0057822C" w14:textId="77777777" w:rsidTr="00936E47">
        <w:tc>
          <w:tcPr>
            <w:tcW w:w="9535" w:type="dxa"/>
            <w:gridSpan w:val="4"/>
            <w:shd w:val="clear" w:color="auto" w:fill="auto"/>
          </w:tcPr>
          <w:p w14:paraId="6FC8AB10" w14:textId="77777777" w:rsidR="00FC557C" w:rsidRPr="00B00879" w:rsidRDefault="00FC557C" w:rsidP="00936E47">
            <w:pPr>
              <w:autoSpaceDE w:val="0"/>
              <w:autoSpaceDN w:val="0"/>
              <w:adjustRightInd w:val="0"/>
              <w:contextualSpacing/>
              <w:jc w:val="both"/>
              <w:rPr>
                <w:rFonts w:ascii="Montserrat Light" w:hAnsi="Montserrat Light"/>
                <w:b/>
                <w:bCs/>
                <w:noProof/>
                <w:lang w:val="ro-RO" w:eastAsia="ro-RO"/>
              </w:rPr>
            </w:pPr>
            <w:r w:rsidRPr="00B00879">
              <w:rPr>
                <w:rFonts w:ascii="Montserrat Light" w:hAnsi="Montserrat Light"/>
                <w:b/>
                <w:bCs/>
                <w:noProof/>
                <w:lang w:val="ro-RO" w:eastAsia="ro-RO"/>
              </w:rPr>
              <w:t>2. Transmitere proiect pentru acordarea avizului de legalitate de către consilierul juridic din cadrul Direcției Juridice</w:t>
            </w:r>
          </w:p>
        </w:tc>
      </w:tr>
      <w:tr w:rsidR="00B00879" w:rsidRPr="00B00879" w14:paraId="3519C271" w14:textId="77777777" w:rsidTr="00936E47">
        <w:tc>
          <w:tcPr>
            <w:tcW w:w="2785" w:type="dxa"/>
            <w:shd w:val="clear" w:color="auto" w:fill="auto"/>
          </w:tcPr>
          <w:p w14:paraId="3829811D"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Numele și prenumele consilierului juridic</w:t>
            </w:r>
          </w:p>
          <w:p w14:paraId="2B4B190B" w14:textId="77777777" w:rsidR="00FC557C" w:rsidRPr="00B00879" w:rsidRDefault="00FC557C" w:rsidP="00936E47">
            <w:pPr>
              <w:autoSpaceDE w:val="0"/>
              <w:autoSpaceDN w:val="0"/>
              <w:adjustRightInd w:val="0"/>
              <w:contextualSpacing/>
              <w:rPr>
                <w:rFonts w:ascii="Montserrat Light" w:hAnsi="Montserrat Light"/>
                <w:noProof/>
                <w:lang w:val="ro-RO" w:eastAsia="ro-RO"/>
              </w:rPr>
            </w:pPr>
          </w:p>
        </w:tc>
        <w:tc>
          <w:tcPr>
            <w:tcW w:w="4770" w:type="dxa"/>
            <w:gridSpan w:val="2"/>
            <w:shd w:val="clear" w:color="auto" w:fill="auto"/>
          </w:tcPr>
          <w:p w14:paraId="7B0C853F"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Semnătura persoanei competente pentru nominalizare</w:t>
            </w:r>
          </w:p>
        </w:tc>
        <w:tc>
          <w:tcPr>
            <w:tcW w:w="1980" w:type="dxa"/>
          </w:tcPr>
          <w:p w14:paraId="2A60C251"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Aviz acordat/</w:t>
            </w:r>
          </w:p>
          <w:p w14:paraId="5D0B5DCA"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Refuz aviz/</w:t>
            </w:r>
          </w:p>
          <w:p w14:paraId="1819E959"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 xml:space="preserve"> semnătură</w:t>
            </w:r>
          </w:p>
        </w:tc>
      </w:tr>
      <w:tr w:rsidR="00B00879" w:rsidRPr="00B00879" w14:paraId="5ADD4821" w14:textId="77777777" w:rsidTr="00936E47">
        <w:tc>
          <w:tcPr>
            <w:tcW w:w="2785" w:type="dxa"/>
            <w:shd w:val="clear" w:color="auto" w:fill="auto"/>
          </w:tcPr>
          <w:p w14:paraId="508EFFC1" w14:textId="336A9507" w:rsidR="00FC557C" w:rsidRPr="00B00879" w:rsidRDefault="005851CA" w:rsidP="00936E47">
            <w:pPr>
              <w:autoSpaceDE w:val="0"/>
              <w:autoSpaceDN w:val="0"/>
              <w:adjustRightInd w:val="0"/>
              <w:contextualSpacing/>
              <w:rPr>
                <w:rFonts w:ascii="Montserrat Light" w:hAnsi="Montserrat Light"/>
                <w:noProof/>
                <w:lang w:val="ro-RO" w:eastAsia="ro-RO"/>
              </w:rPr>
            </w:pPr>
            <w:r w:rsidRPr="00B00879">
              <w:rPr>
                <w:rFonts w:ascii="Montserrat Light" w:hAnsi="Montserrat Light"/>
                <w:noProof/>
                <w:lang w:val="ro-RO" w:eastAsia="ro-RO"/>
              </w:rPr>
              <w:t>Crina Muntean</w:t>
            </w:r>
          </w:p>
        </w:tc>
        <w:tc>
          <w:tcPr>
            <w:tcW w:w="4770" w:type="dxa"/>
            <w:gridSpan w:val="2"/>
            <w:shd w:val="clear" w:color="auto" w:fill="auto"/>
          </w:tcPr>
          <w:p w14:paraId="18F672C5" w14:textId="77777777" w:rsidR="00FC557C" w:rsidRPr="00B00879" w:rsidRDefault="00FC557C" w:rsidP="00936E47">
            <w:pPr>
              <w:autoSpaceDE w:val="0"/>
              <w:autoSpaceDN w:val="0"/>
              <w:adjustRightInd w:val="0"/>
              <w:contextualSpacing/>
              <w:rPr>
                <w:rFonts w:ascii="Montserrat Light" w:hAnsi="Montserrat Light"/>
                <w:b/>
                <w:bCs/>
                <w:noProof/>
                <w:lang w:val="ro-RO" w:eastAsia="ro-RO"/>
              </w:rPr>
            </w:pPr>
          </w:p>
        </w:tc>
        <w:tc>
          <w:tcPr>
            <w:tcW w:w="1980" w:type="dxa"/>
          </w:tcPr>
          <w:p w14:paraId="419DB95F" w14:textId="28A6A42F" w:rsidR="00FC557C" w:rsidRPr="00B00879" w:rsidRDefault="006D3846" w:rsidP="006D3846">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avizat</w:t>
            </w:r>
          </w:p>
        </w:tc>
      </w:tr>
      <w:tr w:rsidR="00B00879" w:rsidRPr="00B00879" w14:paraId="5F68C144" w14:textId="77777777" w:rsidTr="00936E47">
        <w:tc>
          <w:tcPr>
            <w:tcW w:w="9535" w:type="dxa"/>
            <w:gridSpan w:val="4"/>
            <w:shd w:val="clear" w:color="auto" w:fill="auto"/>
          </w:tcPr>
          <w:p w14:paraId="13F95619" w14:textId="77777777" w:rsidR="00FC557C" w:rsidRPr="00B00879" w:rsidRDefault="00FC557C" w:rsidP="00936E47">
            <w:pPr>
              <w:autoSpaceDE w:val="0"/>
              <w:autoSpaceDN w:val="0"/>
              <w:adjustRightInd w:val="0"/>
              <w:contextualSpacing/>
              <w:rPr>
                <w:rFonts w:ascii="Montserrat Light" w:hAnsi="Montserrat Light"/>
                <w:noProof/>
                <w:highlight w:val="red"/>
                <w:lang w:val="ro-RO" w:eastAsia="ro-RO"/>
              </w:rPr>
            </w:pPr>
          </w:p>
        </w:tc>
      </w:tr>
      <w:tr w:rsidR="00B00879" w:rsidRPr="00B00879" w14:paraId="1E67FDC5" w14:textId="77777777" w:rsidTr="00936E47">
        <w:tc>
          <w:tcPr>
            <w:tcW w:w="9535" w:type="dxa"/>
            <w:gridSpan w:val="4"/>
            <w:shd w:val="clear" w:color="auto" w:fill="auto"/>
          </w:tcPr>
          <w:p w14:paraId="50CB32C8" w14:textId="77777777" w:rsidR="00FC557C" w:rsidRPr="00B00879" w:rsidRDefault="00FC557C" w:rsidP="00936E47">
            <w:pPr>
              <w:autoSpaceDE w:val="0"/>
              <w:autoSpaceDN w:val="0"/>
              <w:adjustRightInd w:val="0"/>
              <w:contextualSpacing/>
              <w:rPr>
                <w:rFonts w:ascii="Montserrat Light" w:hAnsi="Montserrat Light"/>
                <w:b/>
                <w:bCs/>
                <w:noProof/>
                <w:highlight w:val="red"/>
                <w:lang w:val="ro-RO" w:eastAsia="ro-RO"/>
              </w:rPr>
            </w:pPr>
            <w:r w:rsidRPr="00B00879">
              <w:rPr>
                <w:rFonts w:ascii="Montserrat Light" w:hAnsi="Montserrat Light"/>
                <w:b/>
                <w:bCs/>
                <w:noProof/>
                <w:lang w:val="ro-RO" w:eastAsia="ro-RO"/>
              </w:rPr>
              <w:t>3. Transmitere proiect în vederea avizării pentru legalitate de către   secretarul general al judeţului</w:t>
            </w:r>
          </w:p>
        </w:tc>
      </w:tr>
      <w:tr w:rsidR="00B00879" w:rsidRPr="00B00879" w14:paraId="01F07064" w14:textId="77777777" w:rsidTr="00936E47">
        <w:trPr>
          <w:trHeight w:val="1086"/>
        </w:trPr>
        <w:tc>
          <w:tcPr>
            <w:tcW w:w="2785" w:type="dxa"/>
            <w:shd w:val="clear" w:color="auto" w:fill="auto"/>
          </w:tcPr>
          <w:p w14:paraId="167F439D"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Numele și prenumele secretarului general al județului</w:t>
            </w:r>
          </w:p>
          <w:p w14:paraId="2B5197BB" w14:textId="77777777" w:rsidR="00FC557C" w:rsidRPr="00B00879" w:rsidRDefault="00FC557C" w:rsidP="00936E47">
            <w:pPr>
              <w:autoSpaceDE w:val="0"/>
              <w:autoSpaceDN w:val="0"/>
              <w:adjustRightInd w:val="0"/>
              <w:contextualSpacing/>
              <w:rPr>
                <w:rFonts w:ascii="Montserrat Light" w:hAnsi="Montserrat Light"/>
                <w:noProof/>
                <w:lang w:val="ro-RO" w:eastAsia="ro-RO"/>
              </w:rPr>
            </w:pPr>
          </w:p>
        </w:tc>
        <w:tc>
          <w:tcPr>
            <w:tcW w:w="4770" w:type="dxa"/>
            <w:gridSpan w:val="2"/>
            <w:shd w:val="clear" w:color="auto" w:fill="auto"/>
          </w:tcPr>
          <w:p w14:paraId="7436B586" w14:textId="77777777" w:rsidR="00FC557C" w:rsidRPr="00B00879" w:rsidRDefault="00FC557C" w:rsidP="00936E47">
            <w:pPr>
              <w:autoSpaceDE w:val="0"/>
              <w:autoSpaceDN w:val="0"/>
              <w:adjustRightInd w:val="0"/>
              <w:contextualSpacing/>
              <w:jc w:val="center"/>
              <w:rPr>
                <w:rFonts w:ascii="Montserrat Light" w:hAnsi="Montserrat Light"/>
                <w:b/>
                <w:bCs/>
                <w:noProof/>
                <w:lang w:val="ro-RO" w:eastAsia="ro-RO"/>
              </w:rPr>
            </w:pPr>
            <w:r w:rsidRPr="00B00879">
              <w:rPr>
                <w:rFonts w:ascii="Montserrat Light" w:hAnsi="Montserrat Light"/>
                <w:bCs/>
                <w:lang w:val="ro-RO" w:eastAsia="ro-RO"/>
              </w:rPr>
              <w:t>Caracterul normativ sau individual al proiectului</w:t>
            </w:r>
          </w:p>
        </w:tc>
        <w:tc>
          <w:tcPr>
            <w:tcW w:w="1980" w:type="dxa"/>
          </w:tcPr>
          <w:p w14:paraId="71DED8A7"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Avizul acordat/</w:t>
            </w:r>
          </w:p>
          <w:p w14:paraId="0D2A6BFE"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Refuz aviz/</w:t>
            </w:r>
          </w:p>
          <w:p w14:paraId="2F7DA35A" w14:textId="77777777" w:rsidR="00FC557C" w:rsidRPr="00B00879" w:rsidRDefault="00FC557C" w:rsidP="00936E47">
            <w:pPr>
              <w:autoSpaceDE w:val="0"/>
              <w:autoSpaceDN w:val="0"/>
              <w:adjustRightInd w:val="0"/>
              <w:contextualSpacing/>
              <w:jc w:val="center"/>
              <w:rPr>
                <w:rFonts w:ascii="Montserrat Light" w:hAnsi="Montserrat Light"/>
                <w:b/>
                <w:bCs/>
                <w:noProof/>
                <w:highlight w:val="red"/>
                <w:lang w:val="ro-RO" w:eastAsia="ro-RO"/>
              </w:rPr>
            </w:pPr>
            <w:r w:rsidRPr="00B00879">
              <w:rPr>
                <w:rFonts w:ascii="Montserrat Light" w:hAnsi="Montserrat Light"/>
                <w:noProof/>
                <w:lang w:val="ro-RO" w:eastAsia="ro-RO"/>
              </w:rPr>
              <w:t>semnătură</w:t>
            </w:r>
          </w:p>
        </w:tc>
      </w:tr>
      <w:tr w:rsidR="00B00879" w:rsidRPr="00B00879" w14:paraId="7FE01A35" w14:textId="77777777" w:rsidTr="00936E47">
        <w:tc>
          <w:tcPr>
            <w:tcW w:w="2785" w:type="dxa"/>
            <w:shd w:val="clear" w:color="auto" w:fill="auto"/>
          </w:tcPr>
          <w:p w14:paraId="2969EAFA" w14:textId="0C2FAD93" w:rsidR="00FC557C" w:rsidRPr="00B00879" w:rsidRDefault="00FC557C" w:rsidP="00936E47">
            <w:pPr>
              <w:autoSpaceDE w:val="0"/>
              <w:autoSpaceDN w:val="0"/>
              <w:adjustRightInd w:val="0"/>
              <w:contextualSpacing/>
              <w:rPr>
                <w:rFonts w:ascii="Montserrat Light" w:hAnsi="Montserrat Light"/>
                <w:noProof/>
                <w:lang w:val="ro-RO" w:eastAsia="ro-RO"/>
              </w:rPr>
            </w:pPr>
            <w:r w:rsidRPr="00B00879">
              <w:rPr>
                <w:rFonts w:ascii="Montserrat Light" w:hAnsi="Montserrat Light"/>
                <w:noProof/>
                <w:lang w:val="ro-RO" w:eastAsia="ro-RO"/>
              </w:rPr>
              <w:t>Simona Gaci</w:t>
            </w:r>
          </w:p>
        </w:tc>
        <w:tc>
          <w:tcPr>
            <w:tcW w:w="4770" w:type="dxa"/>
            <w:gridSpan w:val="2"/>
            <w:shd w:val="clear" w:color="auto" w:fill="auto"/>
          </w:tcPr>
          <w:p w14:paraId="5F683F65" w14:textId="7C112B31" w:rsidR="00FC557C" w:rsidRPr="00B00879" w:rsidRDefault="006D3846" w:rsidP="006D3846">
            <w:pPr>
              <w:autoSpaceDE w:val="0"/>
              <w:autoSpaceDN w:val="0"/>
              <w:adjustRightInd w:val="0"/>
              <w:contextualSpacing/>
              <w:jc w:val="center"/>
              <w:rPr>
                <w:rFonts w:ascii="Montserrat Light" w:hAnsi="Montserrat Light"/>
                <w:bCs/>
                <w:lang w:val="ro-RO" w:eastAsia="ro-RO"/>
              </w:rPr>
            </w:pPr>
            <w:r w:rsidRPr="00B00879">
              <w:rPr>
                <w:rFonts w:ascii="Montserrat Light" w:hAnsi="Montserrat Light"/>
                <w:bCs/>
                <w:lang w:val="ro-RO" w:eastAsia="ro-RO"/>
              </w:rPr>
              <w:t>individual</w:t>
            </w:r>
          </w:p>
        </w:tc>
        <w:tc>
          <w:tcPr>
            <w:tcW w:w="1980" w:type="dxa"/>
          </w:tcPr>
          <w:p w14:paraId="3D54F8F8" w14:textId="6D9B8FD5" w:rsidR="00FC557C" w:rsidRPr="00B00879" w:rsidRDefault="006D3846"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avizat</w:t>
            </w:r>
          </w:p>
        </w:tc>
      </w:tr>
      <w:tr w:rsidR="00B00879" w:rsidRPr="00B00879" w14:paraId="486EF2B0" w14:textId="77777777" w:rsidTr="00936E47">
        <w:tc>
          <w:tcPr>
            <w:tcW w:w="9535" w:type="dxa"/>
            <w:gridSpan w:val="4"/>
            <w:shd w:val="clear" w:color="auto" w:fill="auto"/>
          </w:tcPr>
          <w:p w14:paraId="2E568667" w14:textId="77777777" w:rsidR="00FC557C" w:rsidRPr="00B00879" w:rsidRDefault="00FC557C" w:rsidP="00936E47">
            <w:pPr>
              <w:autoSpaceDE w:val="0"/>
              <w:autoSpaceDN w:val="0"/>
              <w:adjustRightInd w:val="0"/>
              <w:contextualSpacing/>
              <w:rPr>
                <w:rFonts w:ascii="Montserrat Light" w:hAnsi="Montserrat Light"/>
                <w:b/>
                <w:bCs/>
                <w:noProof/>
                <w:lang w:val="ro-RO" w:eastAsia="ro-RO"/>
              </w:rPr>
            </w:pPr>
          </w:p>
        </w:tc>
      </w:tr>
      <w:tr w:rsidR="00B00879" w:rsidRPr="00B00879" w14:paraId="2269A6AA" w14:textId="77777777" w:rsidTr="00936E47">
        <w:tc>
          <w:tcPr>
            <w:tcW w:w="9535" w:type="dxa"/>
            <w:gridSpan w:val="4"/>
            <w:shd w:val="clear" w:color="auto" w:fill="auto"/>
          </w:tcPr>
          <w:p w14:paraId="63612F8A" w14:textId="77777777" w:rsidR="00FC557C" w:rsidRPr="00B00879" w:rsidRDefault="00FC557C" w:rsidP="00936E47">
            <w:pPr>
              <w:autoSpaceDE w:val="0"/>
              <w:autoSpaceDN w:val="0"/>
              <w:adjustRightInd w:val="0"/>
              <w:contextualSpacing/>
              <w:jc w:val="both"/>
              <w:rPr>
                <w:rFonts w:ascii="Montserrat Light" w:hAnsi="Montserrat Light"/>
                <w:b/>
                <w:bCs/>
                <w:noProof/>
                <w:lang w:val="ro-RO" w:eastAsia="ro-RO"/>
              </w:rPr>
            </w:pPr>
            <w:r w:rsidRPr="00B00879">
              <w:rPr>
                <w:rFonts w:ascii="Montserrat Light" w:hAnsi="Montserrat Light"/>
                <w:b/>
                <w:bCs/>
                <w:noProof/>
                <w:lang w:val="ro-RO" w:eastAsia="ro-RO"/>
              </w:rPr>
              <w:t>4. Transmitere proiect pentru adoptarea avizului/avizelor comisiei/comisiilor de specialitate nominalizate</w:t>
            </w:r>
          </w:p>
        </w:tc>
      </w:tr>
      <w:tr w:rsidR="00B00879" w:rsidRPr="00B00879" w14:paraId="7ABFD6D8" w14:textId="77777777" w:rsidTr="00936E47">
        <w:tc>
          <w:tcPr>
            <w:tcW w:w="2785" w:type="dxa"/>
            <w:shd w:val="clear" w:color="auto" w:fill="auto"/>
          </w:tcPr>
          <w:p w14:paraId="4A2B7FF4"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Comisia de specialitate  nominalizată</w:t>
            </w:r>
          </w:p>
          <w:p w14:paraId="01D89653" w14:textId="77777777" w:rsidR="00FC557C" w:rsidRPr="00B00879" w:rsidRDefault="00FC557C" w:rsidP="00936E47">
            <w:pPr>
              <w:autoSpaceDE w:val="0"/>
              <w:autoSpaceDN w:val="0"/>
              <w:adjustRightInd w:val="0"/>
              <w:contextualSpacing/>
              <w:rPr>
                <w:rFonts w:ascii="Montserrat Light" w:hAnsi="Montserrat Light"/>
                <w:noProof/>
                <w:lang w:val="ro-RO" w:eastAsia="ro-RO"/>
              </w:rPr>
            </w:pPr>
          </w:p>
        </w:tc>
        <w:tc>
          <w:tcPr>
            <w:tcW w:w="1890" w:type="dxa"/>
            <w:shd w:val="clear" w:color="auto" w:fill="auto"/>
          </w:tcPr>
          <w:p w14:paraId="7389408C" w14:textId="00607519"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shd w:val="clear" w:color="auto" w:fill="FFFFFF"/>
                <w:lang w:val="ro-RO" w:eastAsia="ro-RO"/>
              </w:rPr>
              <w:t>Data de întocmire și depunere a avizului</w:t>
            </w:r>
          </w:p>
        </w:tc>
        <w:tc>
          <w:tcPr>
            <w:tcW w:w="2880" w:type="dxa"/>
            <w:shd w:val="clear" w:color="auto" w:fill="auto"/>
          </w:tcPr>
          <w:p w14:paraId="737E25EE"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Semnătura persoanelor competente pentru nominalizare/</w:t>
            </w:r>
          </w:p>
          <w:p w14:paraId="49820B07"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stabilire date de întocmire</w:t>
            </w:r>
          </w:p>
        </w:tc>
        <w:tc>
          <w:tcPr>
            <w:tcW w:w="1980" w:type="dxa"/>
            <w:shd w:val="clear" w:color="auto" w:fill="auto"/>
          </w:tcPr>
          <w:p w14:paraId="1CEDF738"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Avizul adoptat/</w:t>
            </w:r>
          </w:p>
          <w:p w14:paraId="7031D37E"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r w:rsidRPr="00B00879">
              <w:rPr>
                <w:rFonts w:ascii="Montserrat Light" w:hAnsi="Montserrat Light"/>
                <w:noProof/>
                <w:lang w:val="ro-RO" w:eastAsia="ro-RO"/>
              </w:rPr>
              <w:t>Aviz implicit favorabil</w:t>
            </w:r>
          </w:p>
          <w:p w14:paraId="428B72CC" w14:textId="77777777" w:rsidR="00FC557C" w:rsidRPr="00B00879" w:rsidRDefault="00FC557C" w:rsidP="00936E47">
            <w:pPr>
              <w:autoSpaceDE w:val="0"/>
              <w:autoSpaceDN w:val="0"/>
              <w:adjustRightInd w:val="0"/>
              <w:contextualSpacing/>
              <w:jc w:val="center"/>
              <w:rPr>
                <w:rFonts w:ascii="Montserrat Light" w:hAnsi="Montserrat Light"/>
                <w:noProof/>
                <w:lang w:val="ro-RO" w:eastAsia="ro-RO"/>
              </w:rPr>
            </w:pPr>
          </w:p>
        </w:tc>
      </w:tr>
      <w:tr w:rsidR="00B00879" w:rsidRPr="00B00879" w14:paraId="23E0ED71" w14:textId="77777777" w:rsidTr="00936E47">
        <w:tc>
          <w:tcPr>
            <w:tcW w:w="2785" w:type="dxa"/>
            <w:shd w:val="clear" w:color="auto" w:fill="auto"/>
          </w:tcPr>
          <w:p w14:paraId="6201E681" w14:textId="7465D5A1" w:rsidR="00141AB4" w:rsidRPr="00B00879" w:rsidRDefault="006D3846" w:rsidP="00936E47">
            <w:pPr>
              <w:autoSpaceDE w:val="0"/>
              <w:autoSpaceDN w:val="0"/>
              <w:adjustRightInd w:val="0"/>
              <w:contextualSpacing/>
              <w:rPr>
                <w:rFonts w:ascii="Montserrat Light" w:hAnsi="Montserrat Light"/>
                <w:noProof/>
                <w:lang w:val="ro-RO" w:eastAsia="ro-RO"/>
              </w:rPr>
            </w:pPr>
            <w:r w:rsidRPr="00B00879">
              <w:rPr>
                <w:rFonts w:ascii="Montserrat Light" w:hAnsi="Montserrat Light"/>
                <w:noProof/>
                <w:lang w:val="ro-RO" w:eastAsia="ro-RO"/>
              </w:rPr>
              <w:t>6</w:t>
            </w:r>
          </w:p>
        </w:tc>
        <w:tc>
          <w:tcPr>
            <w:tcW w:w="1890" w:type="dxa"/>
            <w:shd w:val="clear" w:color="auto" w:fill="auto"/>
          </w:tcPr>
          <w:p w14:paraId="7DF4C384" w14:textId="77777777" w:rsidR="00FC557C" w:rsidRPr="00B00879" w:rsidRDefault="00FC557C" w:rsidP="00936E47">
            <w:pPr>
              <w:autoSpaceDE w:val="0"/>
              <w:autoSpaceDN w:val="0"/>
              <w:adjustRightInd w:val="0"/>
              <w:contextualSpacing/>
              <w:rPr>
                <w:rFonts w:ascii="Montserrat Light" w:hAnsi="Montserrat Light"/>
                <w:b/>
                <w:bCs/>
                <w:noProof/>
                <w:lang w:val="ro-RO" w:eastAsia="ro-RO"/>
              </w:rPr>
            </w:pPr>
          </w:p>
        </w:tc>
        <w:tc>
          <w:tcPr>
            <w:tcW w:w="2880" w:type="dxa"/>
            <w:shd w:val="clear" w:color="auto" w:fill="auto"/>
          </w:tcPr>
          <w:p w14:paraId="31FDAB4C" w14:textId="77777777" w:rsidR="00FC557C" w:rsidRPr="00B00879" w:rsidRDefault="00FC557C" w:rsidP="00936E47">
            <w:pPr>
              <w:autoSpaceDE w:val="0"/>
              <w:autoSpaceDN w:val="0"/>
              <w:adjustRightInd w:val="0"/>
              <w:contextualSpacing/>
              <w:rPr>
                <w:rFonts w:ascii="Montserrat Light" w:hAnsi="Montserrat Light"/>
                <w:b/>
                <w:bCs/>
                <w:noProof/>
                <w:lang w:val="ro-RO" w:eastAsia="ro-RO"/>
              </w:rPr>
            </w:pPr>
          </w:p>
        </w:tc>
        <w:tc>
          <w:tcPr>
            <w:tcW w:w="1980" w:type="dxa"/>
          </w:tcPr>
          <w:p w14:paraId="6BA13E53" w14:textId="77777777" w:rsidR="00FC557C" w:rsidRPr="00B00879" w:rsidRDefault="00FC557C" w:rsidP="00936E47">
            <w:pPr>
              <w:autoSpaceDE w:val="0"/>
              <w:autoSpaceDN w:val="0"/>
              <w:adjustRightInd w:val="0"/>
              <w:contextualSpacing/>
              <w:rPr>
                <w:rFonts w:ascii="Montserrat Light" w:hAnsi="Montserrat Light"/>
                <w:b/>
                <w:bCs/>
                <w:noProof/>
                <w:lang w:val="ro-RO" w:eastAsia="ro-RO"/>
              </w:rPr>
            </w:pPr>
          </w:p>
        </w:tc>
      </w:tr>
    </w:tbl>
    <w:p w14:paraId="73268656" w14:textId="77777777" w:rsidR="00016550" w:rsidRPr="00B00879" w:rsidRDefault="00016550" w:rsidP="00936E47">
      <w:pPr>
        <w:autoSpaceDE w:val="0"/>
        <w:autoSpaceDN w:val="0"/>
        <w:adjustRightInd w:val="0"/>
        <w:contextualSpacing/>
        <w:rPr>
          <w:rFonts w:ascii="Montserrat Light" w:hAnsi="Montserrat Light"/>
          <w:i/>
          <w:noProof/>
          <w:lang w:eastAsia="ro-RO"/>
        </w:rPr>
      </w:pPr>
    </w:p>
    <w:sectPr w:rsidR="00016550" w:rsidRPr="00B00879">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A150" w14:textId="77777777" w:rsidR="00E2212E" w:rsidRDefault="00E2212E">
      <w:pPr>
        <w:spacing w:line="240" w:lineRule="auto"/>
      </w:pPr>
      <w:r>
        <w:separator/>
      </w:r>
    </w:p>
  </w:endnote>
  <w:endnote w:type="continuationSeparator" w:id="0">
    <w:p w14:paraId="0AF4D7C6" w14:textId="77777777" w:rsidR="00E2212E" w:rsidRDefault="00E22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E331C6" w:rsidRPr="000E5A88" w:rsidRDefault="00E331C6"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EBF7" w14:textId="77777777" w:rsidR="00E2212E" w:rsidRDefault="00E2212E">
      <w:pPr>
        <w:spacing w:line="240" w:lineRule="auto"/>
      </w:pPr>
      <w:r>
        <w:separator/>
      </w:r>
    </w:p>
  </w:footnote>
  <w:footnote w:type="continuationSeparator" w:id="0">
    <w:p w14:paraId="434E0EBF" w14:textId="77777777" w:rsidR="00E2212E" w:rsidRDefault="00E22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326BD7F5" w:rsidR="00E331C6" w:rsidRDefault="00936E47">
    <w:r>
      <w:rPr>
        <w:noProof/>
      </w:rPr>
      <w:drawing>
        <wp:anchor distT="0" distB="0" distL="0" distR="0" simplePos="0" relativeHeight="251665408" behindDoc="0" locked="0" layoutInCell="1" hidden="0" allowOverlap="1" wp14:anchorId="44E7DF6A" wp14:editId="6E4894D6">
          <wp:simplePos x="0" y="0"/>
          <wp:positionH relativeFrom="margin">
            <wp:align>right</wp:align>
          </wp:positionH>
          <wp:positionV relativeFrom="paragraph">
            <wp:posOffset>13970</wp:posOffset>
          </wp:positionV>
          <wp:extent cx="2047875" cy="571500"/>
          <wp:effectExtent l="0" t="0" r="9525" b="0"/>
          <wp:wrapSquare wrapText="bothSides" distT="0" distB="0" distL="0" distR="0"/>
          <wp:docPr id="683611976" name="Picture 68361197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331C6">
      <w:rPr>
        <w:noProof/>
      </w:rPr>
      <w:drawing>
        <wp:anchor distT="0" distB="0" distL="0" distR="0" simplePos="0" relativeHeight="251664384" behindDoc="0" locked="0" layoutInCell="1" hidden="0" allowOverlap="1" wp14:anchorId="6183B8C1" wp14:editId="24E45130">
          <wp:simplePos x="0" y="0"/>
          <wp:positionH relativeFrom="column">
            <wp:posOffset>19050</wp:posOffset>
          </wp:positionH>
          <wp:positionV relativeFrom="paragraph">
            <wp:posOffset>19050</wp:posOffset>
          </wp:positionV>
          <wp:extent cx="2662348" cy="566738"/>
          <wp:effectExtent l="0" t="0" r="0" b="0"/>
          <wp:wrapTopAndBottom distT="0" distB="0"/>
          <wp:docPr id="381540660" name="Picture 38154066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E331C6" w:rsidRPr="000E5A88" w:rsidRDefault="00E331C6"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47925D3"/>
    <w:multiLevelType w:val="hybridMultilevel"/>
    <w:tmpl w:val="9FF067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04580"/>
    <w:multiLevelType w:val="hybridMultilevel"/>
    <w:tmpl w:val="7DD4B0FE"/>
    <w:lvl w:ilvl="0" w:tplc="840E6F0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936728"/>
    <w:multiLevelType w:val="hybridMultilevel"/>
    <w:tmpl w:val="4FE6BF18"/>
    <w:lvl w:ilvl="0" w:tplc="23329D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9B82101"/>
    <w:multiLevelType w:val="hybridMultilevel"/>
    <w:tmpl w:val="BB46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03400"/>
    <w:multiLevelType w:val="hybridMultilevel"/>
    <w:tmpl w:val="329E310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3724F70"/>
    <w:multiLevelType w:val="hybridMultilevel"/>
    <w:tmpl w:val="CD40BD42"/>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94C6A55"/>
    <w:multiLevelType w:val="hybridMultilevel"/>
    <w:tmpl w:val="A81232D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A14304"/>
    <w:multiLevelType w:val="hybridMultilevel"/>
    <w:tmpl w:val="784205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971D7"/>
    <w:multiLevelType w:val="hybridMultilevel"/>
    <w:tmpl w:val="45680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79E11B5"/>
    <w:multiLevelType w:val="hybridMultilevel"/>
    <w:tmpl w:val="11EE2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77ED0FBE"/>
    <w:multiLevelType w:val="hybridMultilevel"/>
    <w:tmpl w:val="61464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583485">
    <w:abstractNumId w:val="0"/>
  </w:num>
  <w:num w:numId="2" w16cid:durableId="632708580">
    <w:abstractNumId w:val="13"/>
  </w:num>
  <w:num w:numId="3" w16cid:durableId="196311746">
    <w:abstractNumId w:val="15"/>
  </w:num>
  <w:num w:numId="4" w16cid:durableId="888110775">
    <w:abstractNumId w:val="16"/>
  </w:num>
  <w:num w:numId="5" w16cid:durableId="242765353">
    <w:abstractNumId w:val="11"/>
  </w:num>
  <w:num w:numId="6" w16cid:durableId="348063299">
    <w:abstractNumId w:val="12"/>
  </w:num>
  <w:num w:numId="7" w16cid:durableId="308750302">
    <w:abstractNumId w:val="17"/>
  </w:num>
  <w:num w:numId="8" w16cid:durableId="1230964615">
    <w:abstractNumId w:val="14"/>
  </w:num>
  <w:num w:numId="9" w16cid:durableId="1840146522">
    <w:abstractNumId w:val="3"/>
  </w:num>
  <w:num w:numId="10" w16cid:durableId="1826891428">
    <w:abstractNumId w:val="6"/>
  </w:num>
  <w:num w:numId="11" w16cid:durableId="1024213823">
    <w:abstractNumId w:val="5"/>
  </w:num>
  <w:num w:numId="12" w16cid:durableId="2070378818">
    <w:abstractNumId w:val="10"/>
  </w:num>
  <w:num w:numId="13" w16cid:durableId="1000698142">
    <w:abstractNumId w:val="8"/>
  </w:num>
  <w:num w:numId="14" w16cid:durableId="2130470235">
    <w:abstractNumId w:val="4"/>
  </w:num>
  <w:num w:numId="15" w16cid:durableId="1191916917">
    <w:abstractNumId w:val="7"/>
  </w:num>
  <w:num w:numId="16" w16cid:durableId="41532154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77"/>
    <w:rsid w:val="000054D1"/>
    <w:rsid w:val="000101CE"/>
    <w:rsid w:val="00011BA5"/>
    <w:rsid w:val="00016550"/>
    <w:rsid w:val="00020564"/>
    <w:rsid w:val="00020C3F"/>
    <w:rsid w:val="00024C21"/>
    <w:rsid w:val="00027C4B"/>
    <w:rsid w:val="00032578"/>
    <w:rsid w:val="000442F0"/>
    <w:rsid w:val="000465AD"/>
    <w:rsid w:val="00047D17"/>
    <w:rsid w:val="00055983"/>
    <w:rsid w:val="00062158"/>
    <w:rsid w:val="00071C0F"/>
    <w:rsid w:val="000779B6"/>
    <w:rsid w:val="00084308"/>
    <w:rsid w:val="000868A6"/>
    <w:rsid w:val="000906C1"/>
    <w:rsid w:val="000924D1"/>
    <w:rsid w:val="000A54B3"/>
    <w:rsid w:val="000D149F"/>
    <w:rsid w:val="000D3D22"/>
    <w:rsid w:val="000E5A88"/>
    <w:rsid w:val="000E7177"/>
    <w:rsid w:val="000F00E9"/>
    <w:rsid w:val="000F56DD"/>
    <w:rsid w:val="001019B5"/>
    <w:rsid w:val="00103252"/>
    <w:rsid w:val="00103D11"/>
    <w:rsid w:val="0011048B"/>
    <w:rsid w:val="00120A2A"/>
    <w:rsid w:val="00123E7E"/>
    <w:rsid w:val="001302D9"/>
    <w:rsid w:val="00131B46"/>
    <w:rsid w:val="00132B1B"/>
    <w:rsid w:val="00133A33"/>
    <w:rsid w:val="00136D8D"/>
    <w:rsid w:val="001407FE"/>
    <w:rsid w:val="00141AB4"/>
    <w:rsid w:val="0014463A"/>
    <w:rsid w:val="00146F7E"/>
    <w:rsid w:val="00151312"/>
    <w:rsid w:val="00151C10"/>
    <w:rsid w:val="00152DD2"/>
    <w:rsid w:val="00156F9F"/>
    <w:rsid w:val="0016572C"/>
    <w:rsid w:val="00175C14"/>
    <w:rsid w:val="0017731E"/>
    <w:rsid w:val="00180831"/>
    <w:rsid w:val="0018365E"/>
    <w:rsid w:val="00184A2D"/>
    <w:rsid w:val="00185783"/>
    <w:rsid w:val="00194A98"/>
    <w:rsid w:val="001955E2"/>
    <w:rsid w:val="001A0068"/>
    <w:rsid w:val="001A1C60"/>
    <w:rsid w:val="001A71E0"/>
    <w:rsid w:val="001B7B31"/>
    <w:rsid w:val="001C27E7"/>
    <w:rsid w:val="001C42A5"/>
    <w:rsid w:val="001C4DE3"/>
    <w:rsid w:val="001C5F55"/>
    <w:rsid w:val="001C6EA8"/>
    <w:rsid w:val="001D241A"/>
    <w:rsid w:val="001D309D"/>
    <w:rsid w:val="001D6026"/>
    <w:rsid w:val="001D6CA8"/>
    <w:rsid w:val="001E2109"/>
    <w:rsid w:val="001F57EA"/>
    <w:rsid w:val="001F7E01"/>
    <w:rsid w:val="00203696"/>
    <w:rsid w:val="00204E4B"/>
    <w:rsid w:val="00206B09"/>
    <w:rsid w:val="002113B8"/>
    <w:rsid w:val="002139CC"/>
    <w:rsid w:val="00213B4F"/>
    <w:rsid w:val="00220967"/>
    <w:rsid w:val="00221F2A"/>
    <w:rsid w:val="00225B85"/>
    <w:rsid w:val="0022702F"/>
    <w:rsid w:val="0023632E"/>
    <w:rsid w:val="00241D38"/>
    <w:rsid w:val="002431D1"/>
    <w:rsid w:val="00247643"/>
    <w:rsid w:val="00256EE5"/>
    <w:rsid w:val="0026161A"/>
    <w:rsid w:val="00262054"/>
    <w:rsid w:val="0026726F"/>
    <w:rsid w:val="0027043B"/>
    <w:rsid w:val="00274A87"/>
    <w:rsid w:val="002767B7"/>
    <w:rsid w:val="0028546A"/>
    <w:rsid w:val="00285BD4"/>
    <w:rsid w:val="0029671B"/>
    <w:rsid w:val="002A3A01"/>
    <w:rsid w:val="002B0485"/>
    <w:rsid w:val="002B7AAD"/>
    <w:rsid w:val="002C1EA9"/>
    <w:rsid w:val="002C4D4B"/>
    <w:rsid w:val="002D64F2"/>
    <w:rsid w:val="002E1079"/>
    <w:rsid w:val="002E1D0C"/>
    <w:rsid w:val="002E5798"/>
    <w:rsid w:val="002F5C7B"/>
    <w:rsid w:val="0031505D"/>
    <w:rsid w:val="0033185C"/>
    <w:rsid w:val="00344B37"/>
    <w:rsid w:val="00345C83"/>
    <w:rsid w:val="00353C1B"/>
    <w:rsid w:val="00376929"/>
    <w:rsid w:val="0038274F"/>
    <w:rsid w:val="0039379D"/>
    <w:rsid w:val="003A2ECB"/>
    <w:rsid w:val="003A385E"/>
    <w:rsid w:val="003B0E1A"/>
    <w:rsid w:val="003B1D02"/>
    <w:rsid w:val="003B3AB7"/>
    <w:rsid w:val="003C0918"/>
    <w:rsid w:val="003D47B0"/>
    <w:rsid w:val="003E00AE"/>
    <w:rsid w:val="003E53B9"/>
    <w:rsid w:val="003F11F8"/>
    <w:rsid w:val="003F3FD1"/>
    <w:rsid w:val="003F5F93"/>
    <w:rsid w:val="00400103"/>
    <w:rsid w:val="0040780C"/>
    <w:rsid w:val="00411AF6"/>
    <w:rsid w:val="004122F4"/>
    <w:rsid w:val="0041293E"/>
    <w:rsid w:val="00425307"/>
    <w:rsid w:val="0042559A"/>
    <w:rsid w:val="00435AC1"/>
    <w:rsid w:val="0044032B"/>
    <w:rsid w:val="00442745"/>
    <w:rsid w:val="00442D0A"/>
    <w:rsid w:val="00451904"/>
    <w:rsid w:val="00463710"/>
    <w:rsid w:val="004646AB"/>
    <w:rsid w:val="004648FB"/>
    <w:rsid w:val="00466E31"/>
    <w:rsid w:val="00470C00"/>
    <w:rsid w:val="00474893"/>
    <w:rsid w:val="00476517"/>
    <w:rsid w:val="004808FE"/>
    <w:rsid w:val="00481F6A"/>
    <w:rsid w:val="00487ECF"/>
    <w:rsid w:val="00494522"/>
    <w:rsid w:val="004950F5"/>
    <w:rsid w:val="00497817"/>
    <w:rsid w:val="004A1845"/>
    <w:rsid w:val="004A4DA8"/>
    <w:rsid w:val="004A62B7"/>
    <w:rsid w:val="004A6CD8"/>
    <w:rsid w:val="004A7453"/>
    <w:rsid w:val="004B245E"/>
    <w:rsid w:val="004C0DB0"/>
    <w:rsid w:val="004C4698"/>
    <w:rsid w:val="004C5818"/>
    <w:rsid w:val="004C67CD"/>
    <w:rsid w:val="004C6DB8"/>
    <w:rsid w:val="004E294E"/>
    <w:rsid w:val="004F72A0"/>
    <w:rsid w:val="005054C6"/>
    <w:rsid w:val="00513B44"/>
    <w:rsid w:val="00520370"/>
    <w:rsid w:val="00521D12"/>
    <w:rsid w:val="00526AD2"/>
    <w:rsid w:val="00532BB3"/>
    <w:rsid w:val="00534029"/>
    <w:rsid w:val="00535DB8"/>
    <w:rsid w:val="00535E24"/>
    <w:rsid w:val="005366AD"/>
    <w:rsid w:val="005443B8"/>
    <w:rsid w:val="005650CE"/>
    <w:rsid w:val="00567391"/>
    <w:rsid w:val="00573B43"/>
    <w:rsid w:val="005851CA"/>
    <w:rsid w:val="00585718"/>
    <w:rsid w:val="00591EE6"/>
    <w:rsid w:val="00595A00"/>
    <w:rsid w:val="005A14B1"/>
    <w:rsid w:val="005A44EE"/>
    <w:rsid w:val="005A48ED"/>
    <w:rsid w:val="005B281D"/>
    <w:rsid w:val="005B5973"/>
    <w:rsid w:val="005B7E71"/>
    <w:rsid w:val="005D7DAC"/>
    <w:rsid w:val="005E1F6C"/>
    <w:rsid w:val="005E4943"/>
    <w:rsid w:val="005E52C0"/>
    <w:rsid w:val="005E58B5"/>
    <w:rsid w:val="005F2B44"/>
    <w:rsid w:val="005F5D56"/>
    <w:rsid w:val="005F65F2"/>
    <w:rsid w:val="00601D61"/>
    <w:rsid w:val="00606880"/>
    <w:rsid w:val="00611A5D"/>
    <w:rsid w:val="00611E72"/>
    <w:rsid w:val="006206BD"/>
    <w:rsid w:val="00623F56"/>
    <w:rsid w:val="0063574D"/>
    <w:rsid w:val="006358B1"/>
    <w:rsid w:val="006372EE"/>
    <w:rsid w:val="00637A2B"/>
    <w:rsid w:val="00640428"/>
    <w:rsid w:val="006525CB"/>
    <w:rsid w:val="00657B6C"/>
    <w:rsid w:val="00666F2C"/>
    <w:rsid w:val="00667933"/>
    <w:rsid w:val="00671ADF"/>
    <w:rsid w:val="006726DE"/>
    <w:rsid w:val="006818A4"/>
    <w:rsid w:val="006A0E56"/>
    <w:rsid w:val="006A6C8F"/>
    <w:rsid w:val="006B128C"/>
    <w:rsid w:val="006C0ACA"/>
    <w:rsid w:val="006C481B"/>
    <w:rsid w:val="006D3846"/>
    <w:rsid w:val="006D7A90"/>
    <w:rsid w:val="006E13D9"/>
    <w:rsid w:val="006E2919"/>
    <w:rsid w:val="00707970"/>
    <w:rsid w:val="007108C6"/>
    <w:rsid w:val="007249C0"/>
    <w:rsid w:val="00732269"/>
    <w:rsid w:val="007348AE"/>
    <w:rsid w:val="00735386"/>
    <w:rsid w:val="00735AE3"/>
    <w:rsid w:val="00741677"/>
    <w:rsid w:val="00741FD7"/>
    <w:rsid w:val="007535A8"/>
    <w:rsid w:val="00753B84"/>
    <w:rsid w:val="00754382"/>
    <w:rsid w:val="00755E4C"/>
    <w:rsid w:val="0076012D"/>
    <w:rsid w:val="00764B57"/>
    <w:rsid w:val="0076617A"/>
    <w:rsid w:val="007725CF"/>
    <w:rsid w:val="00773BA0"/>
    <w:rsid w:val="00775C52"/>
    <w:rsid w:val="00775F53"/>
    <w:rsid w:val="00780E77"/>
    <w:rsid w:val="00784B61"/>
    <w:rsid w:val="00790DAE"/>
    <w:rsid w:val="007964BA"/>
    <w:rsid w:val="007A02AF"/>
    <w:rsid w:val="007A08F7"/>
    <w:rsid w:val="007A4415"/>
    <w:rsid w:val="007A444A"/>
    <w:rsid w:val="007A74C1"/>
    <w:rsid w:val="007B47B1"/>
    <w:rsid w:val="007B6DA7"/>
    <w:rsid w:val="007C125E"/>
    <w:rsid w:val="007C3195"/>
    <w:rsid w:val="007C4D95"/>
    <w:rsid w:val="007D16DC"/>
    <w:rsid w:val="007D26B9"/>
    <w:rsid w:val="007D39EF"/>
    <w:rsid w:val="007E6ABD"/>
    <w:rsid w:val="007F2052"/>
    <w:rsid w:val="007F7429"/>
    <w:rsid w:val="00801898"/>
    <w:rsid w:val="00801F81"/>
    <w:rsid w:val="008048D0"/>
    <w:rsid w:val="0080731A"/>
    <w:rsid w:val="0081171C"/>
    <w:rsid w:val="0081655C"/>
    <w:rsid w:val="008211E6"/>
    <w:rsid w:val="00824BAD"/>
    <w:rsid w:val="00825419"/>
    <w:rsid w:val="0084258F"/>
    <w:rsid w:val="00854BBD"/>
    <w:rsid w:val="0087200D"/>
    <w:rsid w:val="00885814"/>
    <w:rsid w:val="00885DF7"/>
    <w:rsid w:val="00886419"/>
    <w:rsid w:val="00887E6C"/>
    <w:rsid w:val="00896DE6"/>
    <w:rsid w:val="008A75BA"/>
    <w:rsid w:val="008B63D6"/>
    <w:rsid w:val="008C7CFA"/>
    <w:rsid w:val="008D05E0"/>
    <w:rsid w:val="008D3DF6"/>
    <w:rsid w:val="008F0CF3"/>
    <w:rsid w:val="008F2A22"/>
    <w:rsid w:val="008F4AE7"/>
    <w:rsid w:val="008F76F2"/>
    <w:rsid w:val="009038F0"/>
    <w:rsid w:val="00905E1D"/>
    <w:rsid w:val="009075A3"/>
    <w:rsid w:val="00912403"/>
    <w:rsid w:val="00927210"/>
    <w:rsid w:val="00932B14"/>
    <w:rsid w:val="00936E47"/>
    <w:rsid w:val="009422CF"/>
    <w:rsid w:val="00943B07"/>
    <w:rsid w:val="009502F3"/>
    <w:rsid w:val="00953332"/>
    <w:rsid w:val="00956517"/>
    <w:rsid w:val="00956754"/>
    <w:rsid w:val="00966FA3"/>
    <w:rsid w:val="009675D1"/>
    <w:rsid w:val="00967B48"/>
    <w:rsid w:val="00974CF8"/>
    <w:rsid w:val="00980A3C"/>
    <w:rsid w:val="00981786"/>
    <w:rsid w:val="009818AC"/>
    <w:rsid w:val="00986F8D"/>
    <w:rsid w:val="00987EBF"/>
    <w:rsid w:val="009907CD"/>
    <w:rsid w:val="00991B04"/>
    <w:rsid w:val="009972FD"/>
    <w:rsid w:val="009C2518"/>
    <w:rsid w:val="009C2EAB"/>
    <w:rsid w:val="009C419B"/>
    <w:rsid w:val="009C4E6B"/>
    <w:rsid w:val="009C550C"/>
    <w:rsid w:val="009C7EFE"/>
    <w:rsid w:val="009E2600"/>
    <w:rsid w:val="009E5386"/>
    <w:rsid w:val="009F087E"/>
    <w:rsid w:val="009F2146"/>
    <w:rsid w:val="009F283B"/>
    <w:rsid w:val="009F3D9F"/>
    <w:rsid w:val="00A00A8E"/>
    <w:rsid w:val="00A00DE3"/>
    <w:rsid w:val="00A10A20"/>
    <w:rsid w:val="00A14397"/>
    <w:rsid w:val="00A15908"/>
    <w:rsid w:val="00A1701D"/>
    <w:rsid w:val="00A24472"/>
    <w:rsid w:val="00A274DB"/>
    <w:rsid w:val="00A365D7"/>
    <w:rsid w:val="00A37918"/>
    <w:rsid w:val="00A4670D"/>
    <w:rsid w:val="00A56681"/>
    <w:rsid w:val="00A6338F"/>
    <w:rsid w:val="00A77021"/>
    <w:rsid w:val="00A813E4"/>
    <w:rsid w:val="00A87ECA"/>
    <w:rsid w:val="00A92510"/>
    <w:rsid w:val="00A92D9F"/>
    <w:rsid w:val="00AA1B0E"/>
    <w:rsid w:val="00AA4CF6"/>
    <w:rsid w:val="00AA62D5"/>
    <w:rsid w:val="00AA6369"/>
    <w:rsid w:val="00AB1328"/>
    <w:rsid w:val="00AB73B1"/>
    <w:rsid w:val="00AC0004"/>
    <w:rsid w:val="00AC05B1"/>
    <w:rsid w:val="00AC34C5"/>
    <w:rsid w:val="00AD2839"/>
    <w:rsid w:val="00AD395D"/>
    <w:rsid w:val="00AD50EC"/>
    <w:rsid w:val="00AE202B"/>
    <w:rsid w:val="00AF0EE8"/>
    <w:rsid w:val="00AF1B4D"/>
    <w:rsid w:val="00AF4234"/>
    <w:rsid w:val="00B00879"/>
    <w:rsid w:val="00B00C61"/>
    <w:rsid w:val="00B06557"/>
    <w:rsid w:val="00B07F6C"/>
    <w:rsid w:val="00B164BE"/>
    <w:rsid w:val="00B218F0"/>
    <w:rsid w:val="00B25156"/>
    <w:rsid w:val="00B27CF0"/>
    <w:rsid w:val="00B3199E"/>
    <w:rsid w:val="00B35F02"/>
    <w:rsid w:val="00B4148F"/>
    <w:rsid w:val="00B46135"/>
    <w:rsid w:val="00B53814"/>
    <w:rsid w:val="00B620D9"/>
    <w:rsid w:val="00B638A8"/>
    <w:rsid w:val="00B64D0D"/>
    <w:rsid w:val="00B666F6"/>
    <w:rsid w:val="00B66894"/>
    <w:rsid w:val="00B66FC7"/>
    <w:rsid w:val="00B70A75"/>
    <w:rsid w:val="00B7150C"/>
    <w:rsid w:val="00B870E5"/>
    <w:rsid w:val="00B94462"/>
    <w:rsid w:val="00BA3135"/>
    <w:rsid w:val="00BA66BD"/>
    <w:rsid w:val="00BB0412"/>
    <w:rsid w:val="00BB794B"/>
    <w:rsid w:val="00BC2053"/>
    <w:rsid w:val="00BD2130"/>
    <w:rsid w:val="00BD2CC9"/>
    <w:rsid w:val="00BD355B"/>
    <w:rsid w:val="00BD5740"/>
    <w:rsid w:val="00BD6801"/>
    <w:rsid w:val="00BF29E1"/>
    <w:rsid w:val="00BF6ED8"/>
    <w:rsid w:val="00C046F0"/>
    <w:rsid w:val="00C22785"/>
    <w:rsid w:val="00C24910"/>
    <w:rsid w:val="00C25212"/>
    <w:rsid w:val="00C252CE"/>
    <w:rsid w:val="00C270CA"/>
    <w:rsid w:val="00C31206"/>
    <w:rsid w:val="00C50267"/>
    <w:rsid w:val="00C541AA"/>
    <w:rsid w:val="00C650C4"/>
    <w:rsid w:val="00C67BAC"/>
    <w:rsid w:val="00C722E1"/>
    <w:rsid w:val="00C82B64"/>
    <w:rsid w:val="00CA4943"/>
    <w:rsid w:val="00CA6A14"/>
    <w:rsid w:val="00CA6F7F"/>
    <w:rsid w:val="00CB0266"/>
    <w:rsid w:val="00CB36C9"/>
    <w:rsid w:val="00CC6376"/>
    <w:rsid w:val="00CD2C7A"/>
    <w:rsid w:val="00CD5420"/>
    <w:rsid w:val="00CD77F8"/>
    <w:rsid w:val="00CE19ED"/>
    <w:rsid w:val="00CE4BB8"/>
    <w:rsid w:val="00CE6013"/>
    <w:rsid w:val="00CE687E"/>
    <w:rsid w:val="00CF4968"/>
    <w:rsid w:val="00CF4F6F"/>
    <w:rsid w:val="00CF6DDD"/>
    <w:rsid w:val="00D03D08"/>
    <w:rsid w:val="00D03D6B"/>
    <w:rsid w:val="00D05055"/>
    <w:rsid w:val="00D1068C"/>
    <w:rsid w:val="00D14118"/>
    <w:rsid w:val="00D16A9D"/>
    <w:rsid w:val="00D26CE5"/>
    <w:rsid w:val="00D44D41"/>
    <w:rsid w:val="00D502EF"/>
    <w:rsid w:val="00D510F0"/>
    <w:rsid w:val="00D55301"/>
    <w:rsid w:val="00D5735C"/>
    <w:rsid w:val="00D64B98"/>
    <w:rsid w:val="00D64E5B"/>
    <w:rsid w:val="00D85AB1"/>
    <w:rsid w:val="00DA2A2E"/>
    <w:rsid w:val="00DA3CD3"/>
    <w:rsid w:val="00DA7185"/>
    <w:rsid w:val="00DB707D"/>
    <w:rsid w:val="00DC3C40"/>
    <w:rsid w:val="00DD4764"/>
    <w:rsid w:val="00DE0C89"/>
    <w:rsid w:val="00DF3067"/>
    <w:rsid w:val="00DF6F7B"/>
    <w:rsid w:val="00DF777A"/>
    <w:rsid w:val="00E07A51"/>
    <w:rsid w:val="00E1489C"/>
    <w:rsid w:val="00E15B31"/>
    <w:rsid w:val="00E16670"/>
    <w:rsid w:val="00E2212E"/>
    <w:rsid w:val="00E23BC7"/>
    <w:rsid w:val="00E2703C"/>
    <w:rsid w:val="00E3246A"/>
    <w:rsid w:val="00E331C6"/>
    <w:rsid w:val="00E41B4F"/>
    <w:rsid w:val="00E503FA"/>
    <w:rsid w:val="00E52200"/>
    <w:rsid w:val="00E55F91"/>
    <w:rsid w:val="00E60ACB"/>
    <w:rsid w:val="00E63591"/>
    <w:rsid w:val="00E73034"/>
    <w:rsid w:val="00E739A9"/>
    <w:rsid w:val="00E775E1"/>
    <w:rsid w:val="00E803D1"/>
    <w:rsid w:val="00E83892"/>
    <w:rsid w:val="00E936C6"/>
    <w:rsid w:val="00E96267"/>
    <w:rsid w:val="00EA0370"/>
    <w:rsid w:val="00EA2249"/>
    <w:rsid w:val="00EC07F6"/>
    <w:rsid w:val="00EC59AF"/>
    <w:rsid w:val="00EC71A6"/>
    <w:rsid w:val="00ED01C6"/>
    <w:rsid w:val="00ED2D57"/>
    <w:rsid w:val="00ED2DE8"/>
    <w:rsid w:val="00ED415E"/>
    <w:rsid w:val="00ED6998"/>
    <w:rsid w:val="00ED7E45"/>
    <w:rsid w:val="00EE6CAB"/>
    <w:rsid w:val="00EF0BE3"/>
    <w:rsid w:val="00EF3178"/>
    <w:rsid w:val="00F0000C"/>
    <w:rsid w:val="00F010F2"/>
    <w:rsid w:val="00F03D93"/>
    <w:rsid w:val="00F061D1"/>
    <w:rsid w:val="00F1605E"/>
    <w:rsid w:val="00F1722B"/>
    <w:rsid w:val="00F2023C"/>
    <w:rsid w:val="00F23996"/>
    <w:rsid w:val="00F24B0F"/>
    <w:rsid w:val="00F34905"/>
    <w:rsid w:val="00F501B9"/>
    <w:rsid w:val="00F559EB"/>
    <w:rsid w:val="00F60FD6"/>
    <w:rsid w:val="00F6439F"/>
    <w:rsid w:val="00F67F22"/>
    <w:rsid w:val="00F95E6B"/>
    <w:rsid w:val="00FB2319"/>
    <w:rsid w:val="00FB4606"/>
    <w:rsid w:val="00FC557C"/>
    <w:rsid w:val="00FC55EB"/>
    <w:rsid w:val="00FD2AC6"/>
    <w:rsid w:val="00FD5150"/>
    <w:rsid w:val="00FD5207"/>
    <w:rsid w:val="00FE5D8C"/>
    <w:rsid w:val="00FE630E"/>
    <w:rsid w:val="00FF32D7"/>
    <w:rsid w:val="00FF3F08"/>
    <w:rsid w:val="00FF5618"/>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A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link w:val="Listparagraf"/>
    <w:uiPriority w:val="34"/>
    <w:locked/>
    <w:rsid w:val="004C6DB8"/>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7401">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9732012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67786359">
      <w:bodyDiv w:val="1"/>
      <w:marLeft w:val="0"/>
      <w:marRight w:val="0"/>
      <w:marTop w:val="0"/>
      <w:marBottom w:val="0"/>
      <w:divBdr>
        <w:top w:val="none" w:sz="0" w:space="0" w:color="auto"/>
        <w:left w:val="none" w:sz="0" w:space="0" w:color="auto"/>
        <w:bottom w:val="none" w:sz="0" w:space="0" w:color="auto"/>
        <w:right w:val="none" w:sz="0" w:space="0" w:color="auto"/>
      </w:divBdr>
      <w:divsChild>
        <w:div w:id="1625573980">
          <w:marLeft w:val="0"/>
          <w:marRight w:val="0"/>
          <w:marTop w:val="0"/>
          <w:marBottom w:val="0"/>
          <w:divBdr>
            <w:top w:val="none" w:sz="0" w:space="0" w:color="auto"/>
            <w:left w:val="none" w:sz="0" w:space="0" w:color="auto"/>
            <w:bottom w:val="none" w:sz="0" w:space="0" w:color="auto"/>
            <w:right w:val="none" w:sz="0" w:space="0" w:color="auto"/>
          </w:divBdr>
          <w:divsChild>
            <w:div w:id="1006129084">
              <w:marLeft w:val="0"/>
              <w:marRight w:val="0"/>
              <w:marTop w:val="0"/>
              <w:marBottom w:val="0"/>
              <w:divBdr>
                <w:top w:val="none" w:sz="0" w:space="0" w:color="auto"/>
                <w:left w:val="none" w:sz="0" w:space="0" w:color="auto"/>
                <w:bottom w:val="none" w:sz="0" w:space="0" w:color="auto"/>
                <w:right w:val="none" w:sz="0" w:space="0" w:color="auto"/>
              </w:divBdr>
            </w:div>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8063">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12</Pages>
  <Words>4929</Words>
  <Characters>28592</Characters>
  <Application>Microsoft Office Word</Application>
  <DocSecurity>0</DocSecurity>
  <Lines>238</Lines>
  <Paragraphs>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14</cp:revision>
  <cp:lastPrinted>2023-09-18T06:58:00Z</cp:lastPrinted>
  <dcterms:created xsi:type="dcterms:W3CDTF">2023-09-18T06:36:00Z</dcterms:created>
  <dcterms:modified xsi:type="dcterms:W3CDTF">2023-09-22T09:39:00Z</dcterms:modified>
</cp:coreProperties>
</file>