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744F" w14:textId="77777777" w:rsidR="00C600D3" w:rsidRPr="00190439" w:rsidRDefault="00C600D3" w:rsidP="00C600D3">
      <w:pPr>
        <w:spacing w:line="360" w:lineRule="auto"/>
        <w:jc w:val="right"/>
        <w:rPr>
          <w:rFonts w:ascii="Montserrat Light" w:hAnsi="Montserrat Light" w:cs="Calibri"/>
          <w:b/>
          <w:sz w:val="22"/>
          <w:szCs w:val="22"/>
        </w:rPr>
      </w:pPr>
      <w:proofErr w:type="spellStart"/>
      <w:r w:rsidRPr="00190439">
        <w:rPr>
          <w:rFonts w:ascii="Montserrat Light" w:hAnsi="Montserrat Light" w:cs="Calibri"/>
          <w:b/>
          <w:sz w:val="22"/>
          <w:szCs w:val="22"/>
        </w:rPr>
        <w:t>Formularul</w:t>
      </w:r>
      <w:proofErr w:type="spellEnd"/>
      <w:r w:rsidRPr="00190439">
        <w:rPr>
          <w:rFonts w:ascii="Montserrat Light" w:hAnsi="Montserrat Light" w:cs="Calibri"/>
          <w:b/>
          <w:sz w:val="22"/>
          <w:szCs w:val="22"/>
        </w:rPr>
        <w:t xml:space="preserve"> 2</w:t>
      </w:r>
    </w:p>
    <w:p w14:paraId="452AA389" w14:textId="77777777" w:rsidR="00C600D3" w:rsidRPr="00190439" w:rsidRDefault="00C600D3" w:rsidP="00C600D3">
      <w:pPr>
        <w:jc w:val="both"/>
        <w:rPr>
          <w:rFonts w:ascii="Montserrat Light" w:hAnsi="Montserrat Light" w:cs="Calibri"/>
          <w:sz w:val="22"/>
          <w:szCs w:val="22"/>
        </w:rPr>
      </w:pPr>
    </w:p>
    <w:p w14:paraId="0FD09863" w14:textId="77777777" w:rsidR="00C600D3" w:rsidRPr="00190439" w:rsidRDefault="00C600D3" w:rsidP="00C600D3">
      <w:pPr>
        <w:jc w:val="both"/>
        <w:rPr>
          <w:rFonts w:ascii="Montserrat Light" w:hAnsi="Montserrat Light" w:cs="Calibri"/>
          <w:sz w:val="22"/>
          <w:szCs w:val="22"/>
        </w:rPr>
      </w:pPr>
    </w:p>
    <w:p w14:paraId="5072CABB" w14:textId="77777777" w:rsidR="00C600D3" w:rsidRPr="00190439" w:rsidRDefault="00C600D3" w:rsidP="00C600D3">
      <w:pPr>
        <w:jc w:val="both"/>
        <w:rPr>
          <w:rFonts w:ascii="Montserrat Light" w:hAnsi="Montserrat Light" w:cs="Calibri"/>
          <w:sz w:val="22"/>
          <w:szCs w:val="22"/>
        </w:rPr>
      </w:pPr>
    </w:p>
    <w:p w14:paraId="5ED84DAF" w14:textId="77777777" w:rsidR="00C600D3" w:rsidRPr="00190439" w:rsidRDefault="00C600D3" w:rsidP="00C600D3">
      <w:pPr>
        <w:jc w:val="center"/>
        <w:rPr>
          <w:rFonts w:ascii="Montserrat Light" w:hAnsi="Montserrat Light" w:cs="Calibri"/>
          <w:b/>
          <w:sz w:val="22"/>
          <w:szCs w:val="22"/>
        </w:rPr>
      </w:pPr>
      <w:r w:rsidRPr="00190439">
        <w:rPr>
          <w:rFonts w:ascii="Montserrat Light" w:hAnsi="Montserrat Light" w:cs="Calibri"/>
          <w:b/>
          <w:sz w:val="22"/>
          <w:szCs w:val="22"/>
        </w:rPr>
        <w:t>DECLARAŢIE</w:t>
      </w:r>
    </w:p>
    <w:p w14:paraId="2B29260A" w14:textId="77777777" w:rsidR="00C600D3" w:rsidRPr="00190439" w:rsidRDefault="00C600D3" w:rsidP="00C600D3">
      <w:pPr>
        <w:jc w:val="center"/>
        <w:rPr>
          <w:rFonts w:ascii="Montserrat Light" w:hAnsi="Montserrat Light" w:cs="Calibri"/>
          <w:b/>
          <w:sz w:val="22"/>
          <w:szCs w:val="22"/>
        </w:rPr>
      </w:pPr>
      <w:r w:rsidRPr="00190439">
        <w:rPr>
          <w:rFonts w:ascii="Montserrat Light" w:hAnsi="Montserrat Light" w:cs="Calibri"/>
          <w:b/>
          <w:sz w:val="22"/>
          <w:szCs w:val="22"/>
        </w:rPr>
        <w:t xml:space="preserve">pe </w:t>
      </w:r>
      <w:proofErr w:type="spellStart"/>
      <w:r w:rsidRPr="00190439">
        <w:rPr>
          <w:rFonts w:ascii="Montserrat Light" w:hAnsi="Montserrat Light" w:cs="Calibri"/>
          <w:b/>
          <w:sz w:val="22"/>
          <w:szCs w:val="22"/>
        </w:rPr>
        <w:t>proprie</w:t>
      </w:r>
      <w:proofErr w:type="spellEnd"/>
      <w:r w:rsidRPr="00190439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190439">
        <w:rPr>
          <w:rFonts w:ascii="Montserrat Light" w:hAnsi="Montserrat Light" w:cs="Calibri"/>
          <w:b/>
          <w:sz w:val="22"/>
          <w:szCs w:val="22"/>
        </w:rPr>
        <w:t>răspundere</w:t>
      </w:r>
      <w:proofErr w:type="spellEnd"/>
      <w:r w:rsidRPr="00190439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190439">
        <w:rPr>
          <w:rFonts w:ascii="Montserrat Light" w:hAnsi="Montserrat Light" w:cs="Calibri"/>
          <w:b/>
          <w:sz w:val="22"/>
          <w:szCs w:val="22"/>
        </w:rPr>
        <w:t>privind</w:t>
      </w:r>
      <w:proofErr w:type="spellEnd"/>
      <w:r w:rsidRPr="00190439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190439">
        <w:rPr>
          <w:rFonts w:ascii="Montserrat Light" w:hAnsi="Montserrat Light" w:cs="Calibri"/>
          <w:b/>
          <w:sz w:val="22"/>
          <w:szCs w:val="22"/>
        </w:rPr>
        <w:t>evitarea</w:t>
      </w:r>
      <w:proofErr w:type="spellEnd"/>
      <w:r w:rsidRPr="00190439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190439">
        <w:rPr>
          <w:rFonts w:ascii="Montserrat Light" w:hAnsi="Montserrat Light" w:cs="Calibri"/>
          <w:b/>
          <w:sz w:val="22"/>
          <w:szCs w:val="22"/>
        </w:rPr>
        <w:t>conflictului</w:t>
      </w:r>
      <w:proofErr w:type="spellEnd"/>
      <w:r w:rsidRPr="00190439">
        <w:rPr>
          <w:rFonts w:ascii="Montserrat Light" w:hAnsi="Montserrat Light" w:cs="Calibri"/>
          <w:b/>
          <w:sz w:val="22"/>
          <w:szCs w:val="22"/>
        </w:rPr>
        <w:t xml:space="preserve"> de </w:t>
      </w:r>
      <w:proofErr w:type="spellStart"/>
      <w:r w:rsidRPr="00190439">
        <w:rPr>
          <w:rFonts w:ascii="Montserrat Light" w:hAnsi="Montserrat Light" w:cs="Calibri"/>
          <w:b/>
          <w:sz w:val="22"/>
          <w:szCs w:val="22"/>
        </w:rPr>
        <w:t>interese</w:t>
      </w:r>
      <w:proofErr w:type="spellEnd"/>
    </w:p>
    <w:p w14:paraId="64A523F3" w14:textId="77777777" w:rsidR="00C600D3" w:rsidRPr="00190439" w:rsidRDefault="00C600D3" w:rsidP="00C600D3">
      <w:pPr>
        <w:jc w:val="center"/>
        <w:rPr>
          <w:rFonts w:ascii="Montserrat Light" w:hAnsi="Montserrat Light" w:cs="Calibri"/>
          <w:b/>
          <w:sz w:val="22"/>
          <w:szCs w:val="22"/>
        </w:rPr>
      </w:pPr>
    </w:p>
    <w:p w14:paraId="2E6104B5" w14:textId="77777777" w:rsidR="00C600D3" w:rsidRPr="00190439" w:rsidRDefault="00C600D3" w:rsidP="00C600D3">
      <w:pPr>
        <w:ind w:firstLine="720"/>
        <w:jc w:val="both"/>
        <w:rPr>
          <w:rFonts w:ascii="Montserrat Light" w:eastAsia="MS Mincho" w:hAnsi="Montserrat Light" w:cs="Calibri"/>
          <w:sz w:val="22"/>
          <w:szCs w:val="22"/>
        </w:rPr>
      </w:pPr>
    </w:p>
    <w:p w14:paraId="5AFE6F04" w14:textId="77777777" w:rsidR="00C600D3" w:rsidRPr="00DB6B1F" w:rsidRDefault="00C600D3" w:rsidP="00C600D3">
      <w:pPr>
        <w:ind w:firstLine="360"/>
        <w:jc w:val="both"/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</w:pPr>
      <w:r w:rsidRPr="00DB6B1F"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  <w:t xml:space="preserve">Subsemnatul ____________________, reprezentant împuternicit al ofertantului  ____________________, cu sediul în ____________________, cod unic de înregistrare ____________________, email. ____________________, tel. ____________________, fax. ____________________, în legătură cu participarea la procedura de achiziție publică organizată de autoritatea contractantă Județul Cluj (Consiliul Județean) </w:t>
      </w:r>
      <w:r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  <w:t xml:space="preserve">, </w:t>
      </w:r>
      <w:r w:rsidRPr="00DB6B1F"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  <w:t>declar pe propria răspundere ca respect întocmai prevederile Capitolului II, Secțiunea a 4-a – „Reguli de evitare a conflictului de interese” din Legea nr. 98/2016 privind achizițiile publice, raportat la persoanele care dețin funcții de decizie în cadrul autorității contractante, identificate de către aceasta în documentația de atribuire.</w:t>
      </w:r>
    </w:p>
    <w:p w14:paraId="6DF5CF6E" w14:textId="77777777" w:rsidR="00C600D3" w:rsidRPr="00DB6B1F" w:rsidRDefault="00C600D3" w:rsidP="00C600D3">
      <w:pPr>
        <w:ind w:firstLine="360"/>
        <w:jc w:val="both"/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</w:pPr>
      <w:r w:rsidRPr="00DB6B1F"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  <w:t>Subsemnatul ____________________, reprezentant</w:t>
      </w:r>
      <w:r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  <w:t>/</w:t>
      </w:r>
      <w:r w:rsidRPr="00DB6B1F"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  <w:t>împuternicit al ____________________, declar că voi informa imediat autoritatea contractantă dacă vor interveni modificări în prezenta declarație la orice punct pe parcursul derulării procedurii de atribuire a contractului de achiziție publică sau, în cazul în care vom fi desemnați câștigători, pe parcursul derulării contractului de achiziție publică.</w:t>
      </w:r>
    </w:p>
    <w:p w14:paraId="0A23AD25" w14:textId="77777777" w:rsidR="00C600D3" w:rsidRPr="00DB6B1F" w:rsidRDefault="00C600D3" w:rsidP="00C600D3">
      <w:pPr>
        <w:ind w:firstLine="360"/>
        <w:jc w:val="both"/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</w:pPr>
      <w:r w:rsidRPr="00DB6B1F">
        <w:rPr>
          <w:rFonts w:ascii="Montserrat Light" w:eastAsia="MS Mincho" w:hAnsi="Montserrat Light" w:cs="Calibri"/>
          <w:bCs/>
          <w:iCs/>
          <w:sz w:val="22"/>
          <w:szCs w:val="22"/>
          <w:lang w:val="ro-RO"/>
        </w:rPr>
        <w:t>Subsemnatul ____________________, reprezentant împuternicit al ____________________, declar că informațiile furnizate sunt complete și corecte în fiecare detaliu și înțeleg că autoritatea contractantă are dreptul de a solicita, în scopul verificării și confirmării declarațiilor, situațiilor și documentelor care însoțesc oferta, orice informații suplimentare în scopul verificării datelor din prezenta declarație.</w:t>
      </w:r>
    </w:p>
    <w:p w14:paraId="15B6136D" w14:textId="77777777" w:rsidR="00C600D3" w:rsidRPr="00973B19" w:rsidRDefault="00C600D3" w:rsidP="00C600D3">
      <w:pPr>
        <w:ind w:firstLine="360"/>
        <w:jc w:val="both"/>
        <w:rPr>
          <w:rFonts w:ascii="Montserrat Light" w:eastAsia="MS Mincho" w:hAnsi="Montserrat Light" w:cs="Calibri"/>
          <w:b/>
          <w:i/>
          <w:sz w:val="22"/>
          <w:szCs w:val="22"/>
          <w:lang w:val="ro-RO"/>
        </w:rPr>
      </w:pPr>
    </w:p>
    <w:p w14:paraId="0513EBCE" w14:textId="77777777" w:rsidR="00C600D3" w:rsidRPr="00190439" w:rsidRDefault="00C600D3" w:rsidP="00C600D3">
      <w:pPr>
        <w:ind w:firstLine="360"/>
        <w:jc w:val="both"/>
        <w:rPr>
          <w:rFonts w:ascii="Montserrat Light" w:hAnsi="Montserrat Light" w:cs="Calibri"/>
          <w:sz w:val="22"/>
          <w:szCs w:val="22"/>
        </w:rPr>
      </w:pPr>
    </w:p>
    <w:p w14:paraId="684A01F2" w14:textId="77777777" w:rsidR="00C600D3" w:rsidRPr="00190439" w:rsidRDefault="00C600D3" w:rsidP="00C600D3">
      <w:pPr>
        <w:ind w:firstLine="360"/>
        <w:jc w:val="both"/>
        <w:rPr>
          <w:rFonts w:ascii="Montserrat Light" w:hAnsi="Montserrat Light" w:cs="Calibri"/>
          <w:sz w:val="22"/>
          <w:szCs w:val="22"/>
        </w:rPr>
      </w:pPr>
    </w:p>
    <w:p w14:paraId="7A397F05" w14:textId="77777777" w:rsidR="00C600D3" w:rsidRPr="00190439" w:rsidRDefault="00C600D3" w:rsidP="00C600D3">
      <w:pPr>
        <w:ind w:firstLine="360"/>
        <w:jc w:val="both"/>
        <w:rPr>
          <w:rFonts w:ascii="Montserrat Light" w:hAnsi="Montserrat Light" w:cs="Calibri"/>
          <w:sz w:val="22"/>
          <w:szCs w:val="22"/>
        </w:rPr>
      </w:pPr>
    </w:p>
    <w:p w14:paraId="0ACAE86B" w14:textId="77777777" w:rsidR="00C600D3" w:rsidRPr="00190439" w:rsidRDefault="00C600D3" w:rsidP="00C600D3">
      <w:pPr>
        <w:ind w:left="360" w:firstLine="36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190439">
        <w:rPr>
          <w:rFonts w:ascii="Montserrat Light" w:hAnsi="Montserrat Light" w:cs="Calibri"/>
          <w:i/>
          <w:color w:val="0000FF"/>
          <w:sz w:val="22"/>
          <w:szCs w:val="22"/>
        </w:rPr>
        <w:br/>
      </w:r>
      <w:r w:rsidRPr="00190439">
        <w:rPr>
          <w:rFonts w:ascii="Montserrat Light" w:eastAsia="MS Mincho" w:hAnsi="Montserrat Light" w:cs="Calibri"/>
          <w:sz w:val="22"/>
          <w:szCs w:val="22"/>
        </w:rPr>
        <w:t xml:space="preserve">Data </w:t>
      </w:r>
      <w:proofErr w:type="spellStart"/>
      <w:r w:rsidRPr="00190439">
        <w:rPr>
          <w:rFonts w:ascii="Montserrat Light" w:eastAsia="MS Mincho" w:hAnsi="Montserrat Light" w:cs="Calibri"/>
          <w:sz w:val="22"/>
          <w:szCs w:val="22"/>
        </w:rPr>
        <w:t>completării</w:t>
      </w:r>
      <w:proofErr w:type="spellEnd"/>
      <w:r w:rsidRPr="00190439">
        <w:rPr>
          <w:rFonts w:ascii="Montserrat Light" w:eastAsia="MS Mincho" w:hAnsi="Montserrat Light" w:cs="Calibri"/>
          <w:sz w:val="22"/>
          <w:szCs w:val="22"/>
        </w:rPr>
        <w:t xml:space="preserve"> ____________________</w:t>
      </w:r>
      <w:r w:rsidRPr="00190439">
        <w:rPr>
          <w:rFonts w:ascii="Montserrat Light" w:eastAsia="MS Mincho" w:hAnsi="Montserrat Light" w:cs="Calibri"/>
          <w:sz w:val="22"/>
          <w:szCs w:val="22"/>
        </w:rPr>
        <w:tab/>
      </w:r>
      <w:r w:rsidRPr="00190439">
        <w:rPr>
          <w:rFonts w:ascii="Montserrat Light" w:eastAsia="MS Mincho" w:hAnsi="Montserrat Light" w:cs="Calibri"/>
          <w:sz w:val="22"/>
          <w:szCs w:val="22"/>
        </w:rPr>
        <w:tab/>
      </w:r>
      <w:r w:rsidRPr="00190439">
        <w:rPr>
          <w:rFonts w:ascii="Montserrat Light" w:eastAsia="MS Mincho" w:hAnsi="Montserrat Light" w:cs="Calibri"/>
          <w:sz w:val="22"/>
          <w:szCs w:val="22"/>
        </w:rPr>
        <w:tab/>
        <w:t>Operator economic,</w:t>
      </w:r>
    </w:p>
    <w:p w14:paraId="2542FF41" w14:textId="77777777" w:rsidR="00C600D3" w:rsidRPr="00190439" w:rsidRDefault="00C600D3" w:rsidP="00C600D3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190439">
        <w:rPr>
          <w:rFonts w:ascii="Montserrat Light" w:eastAsia="MS Mincho" w:hAnsi="Montserrat Light" w:cs="Calibri"/>
          <w:sz w:val="22"/>
          <w:szCs w:val="22"/>
        </w:rPr>
        <w:t xml:space="preserve">      ____________________</w:t>
      </w:r>
    </w:p>
    <w:p w14:paraId="164724CD" w14:textId="77777777" w:rsidR="00C600D3" w:rsidRPr="00190439" w:rsidRDefault="00C600D3" w:rsidP="00C600D3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190439">
        <w:rPr>
          <w:rFonts w:ascii="Montserrat Light" w:eastAsia="MS Mincho" w:hAnsi="Montserrat Light" w:cs="Calibri"/>
          <w:sz w:val="22"/>
          <w:szCs w:val="22"/>
        </w:rPr>
        <w:t xml:space="preserve">      (</w:t>
      </w:r>
      <w:proofErr w:type="spellStart"/>
      <w:r w:rsidRPr="00190439">
        <w:rPr>
          <w:rFonts w:ascii="Montserrat Light" w:eastAsia="MS Mincho" w:hAnsi="Montserrat Light" w:cs="Calibri"/>
          <w:i/>
          <w:sz w:val="22"/>
          <w:szCs w:val="22"/>
        </w:rPr>
        <w:t>semnătura</w:t>
      </w:r>
      <w:proofErr w:type="spellEnd"/>
      <w:r w:rsidRPr="00190439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190439">
        <w:rPr>
          <w:rFonts w:ascii="Montserrat Light" w:eastAsia="MS Mincho" w:hAnsi="Montserrat Light" w:cs="Calibri"/>
          <w:i/>
          <w:sz w:val="22"/>
          <w:szCs w:val="22"/>
        </w:rPr>
        <w:t>autorizată</w:t>
      </w:r>
      <w:proofErr w:type="spellEnd"/>
      <w:r w:rsidRPr="00190439">
        <w:rPr>
          <w:rFonts w:ascii="Montserrat Light" w:eastAsia="MS Mincho" w:hAnsi="Montserrat Light" w:cs="Calibri"/>
          <w:sz w:val="22"/>
          <w:szCs w:val="22"/>
        </w:rPr>
        <w:t>)</w:t>
      </w:r>
    </w:p>
    <w:p w14:paraId="425B8B30" w14:textId="77777777" w:rsidR="00C600D3" w:rsidRPr="00190439" w:rsidRDefault="00C600D3" w:rsidP="00C600D3">
      <w:pPr>
        <w:jc w:val="both"/>
        <w:rPr>
          <w:rFonts w:ascii="Montserrat Light" w:hAnsi="Montserrat Light" w:cs="Calibri"/>
          <w:i/>
          <w:sz w:val="22"/>
          <w:szCs w:val="22"/>
        </w:rPr>
      </w:pPr>
    </w:p>
    <w:p w14:paraId="4CF78B8D" w14:textId="77777777" w:rsidR="00C600D3" w:rsidRPr="00190439" w:rsidRDefault="00C600D3" w:rsidP="00C600D3">
      <w:pPr>
        <w:rPr>
          <w:rFonts w:ascii="Montserrat Light" w:hAnsi="Montserrat Light" w:cs="Times New Roman"/>
          <w:sz w:val="22"/>
          <w:szCs w:val="22"/>
        </w:rPr>
      </w:pPr>
    </w:p>
    <w:p w14:paraId="4FB17544" w14:textId="77777777" w:rsidR="00C600D3" w:rsidRPr="00190439" w:rsidRDefault="00C600D3" w:rsidP="00C600D3">
      <w:pPr>
        <w:rPr>
          <w:rFonts w:ascii="Montserrat Light" w:hAnsi="Montserrat Light" w:cs="Times New Roman"/>
          <w:sz w:val="22"/>
          <w:szCs w:val="22"/>
        </w:rPr>
      </w:pPr>
    </w:p>
    <w:p w14:paraId="65EC91C2" w14:textId="77777777" w:rsidR="00C600D3" w:rsidRPr="00190439" w:rsidRDefault="00C600D3" w:rsidP="00C600D3">
      <w:pPr>
        <w:rPr>
          <w:rFonts w:ascii="Montserrat Light" w:hAnsi="Montserrat Light" w:cs="Times New Roman"/>
          <w:sz w:val="22"/>
          <w:szCs w:val="22"/>
        </w:rPr>
      </w:pPr>
    </w:p>
    <w:p w14:paraId="74402F43" w14:textId="77777777" w:rsidR="00D14E47" w:rsidRDefault="00D14E47"/>
    <w:sectPr w:rsidR="00D1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D3"/>
    <w:rsid w:val="00C600D3"/>
    <w:rsid w:val="00D1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58A1"/>
  <w15:chartTrackingRefBased/>
  <w15:docId w15:val="{B39F8628-C684-4399-89E7-049E3339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ramona jucan</cp:lastModifiedBy>
  <cp:revision>1</cp:revision>
  <dcterms:created xsi:type="dcterms:W3CDTF">2023-10-19T09:02:00Z</dcterms:created>
  <dcterms:modified xsi:type="dcterms:W3CDTF">2023-10-19T09:03:00Z</dcterms:modified>
</cp:coreProperties>
</file>