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0EDA" w14:textId="77777777" w:rsidR="00B322CA" w:rsidRPr="00162A03" w:rsidRDefault="00B322CA" w:rsidP="00B62B22">
      <w:pPr>
        <w:rPr>
          <w:rFonts w:ascii="Montserrat Light" w:hAnsi="Montserrat Light"/>
        </w:rPr>
      </w:pPr>
    </w:p>
    <w:p w14:paraId="0EDA18F7" w14:textId="3E72AC87" w:rsidR="008F76F2" w:rsidRPr="00162A03" w:rsidRDefault="008F76F2" w:rsidP="00B62B22">
      <w:pPr>
        <w:rPr>
          <w:rFonts w:ascii="Montserrat Light" w:hAnsi="Montserrat Light"/>
          <w:b/>
          <w:bCs/>
        </w:rPr>
      </w:pPr>
      <w:r w:rsidRPr="00424D48">
        <w:rPr>
          <w:rFonts w:ascii="Montserrat Light" w:hAnsi="Montserrat Light"/>
        </w:rPr>
        <w:t xml:space="preserve">Nr. </w:t>
      </w:r>
      <w:bookmarkStart w:id="0" w:name="_lo1dgo7s1ifp" w:colFirst="0" w:colLast="0"/>
      <w:bookmarkEnd w:id="0"/>
      <w:r w:rsidR="00552117" w:rsidRPr="00424D48">
        <w:rPr>
          <w:rFonts w:ascii="Montserrat Light" w:hAnsi="Montserrat Light"/>
        </w:rPr>
        <w:t>2</w:t>
      </w:r>
      <w:r w:rsidR="00424D48" w:rsidRPr="00424D48">
        <w:rPr>
          <w:rFonts w:ascii="Montserrat Light" w:hAnsi="Montserrat Light"/>
        </w:rPr>
        <w:t>561</w:t>
      </w:r>
      <w:r w:rsidR="003B684A" w:rsidRPr="00424D48">
        <w:rPr>
          <w:rFonts w:ascii="Montserrat Light" w:hAnsi="Montserrat Light"/>
        </w:rPr>
        <w:t>/</w:t>
      </w:r>
      <w:r w:rsidR="00424D48" w:rsidRPr="00424D48">
        <w:rPr>
          <w:rFonts w:ascii="Montserrat Light" w:hAnsi="Montserrat Light"/>
        </w:rPr>
        <w:t>19</w:t>
      </w:r>
      <w:r w:rsidR="008E7FB2" w:rsidRPr="00424D48">
        <w:rPr>
          <w:rFonts w:ascii="Montserrat Light" w:hAnsi="Montserrat Light"/>
        </w:rPr>
        <w:t>.0</w:t>
      </w:r>
      <w:r w:rsidR="00424D48" w:rsidRPr="00424D48">
        <w:rPr>
          <w:rFonts w:ascii="Montserrat Light" w:hAnsi="Montserrat Light"/>
        </w:rPr>
        <w:t>1</w:t>
      </w:r>
      <w:r w:rsidR="008E7FB2" w:rsidRPr="00424D48">
        <w:rPr>
          <w:rFonts w:ascii="Montserrat Light" w:hAnsi="Montserrat Light"/>
        </w:rPr>
        <w:t>.</w:t>
      </w:r>
      <w:r w:rsidR="003B684A" w:rsidRPr="00424D48">
        <w:rPr>
          <w:rFonts w:ascii="Montserrat Light" w:hAnsi="Montserrat Light"/>
        </w:rPr>
        <w:t>202</w:t>
      </w:r>
      <w:r w:rsidR="00424D48" w:rsidRPr="00424D48">
        <w:rPr>
          <w:rFonts w:ascii="Montserrat Light" w:hAnsi="Montserrat Light"/>
        </w:rPr>
        <w:t>4</w:t>
      </w:r>
    </w:p>
    <w:p w14:paraId="6B443B8F" w14:textId="63A825A7" w:rsidR="00B322CA" w:rsidRDefault="00B322CA" w:rsidP="00B62B22">
      <w:pPr>
        <w:jc w:val="center"/>
        <w:rPr>
          <w:rFonts w:ascii="Montserrat Light" w:hAnsi="Montserrat Light"/>
          <w:b/>
          <w:bCs/>
        </w:rPr>
      </w:pPr>
      <w:bookmarkStart w:id="1" w:name="_96pwsx56lrau" w:colFirst="0" w:colLast="0"/>
      <w:bookmarkEnd w:id="1"/>
    </w:p>
    <w:p w14:paraId="44B95122" w14:textId="146A5A8C" w:rsidR="00BD1892" w:rsidRDefault="00BD1892" w:rsidP="00B62B22">
      <w:pPr>
        <w:jc w:val="center"/>
        <w:rPr>
          <w:rFonts w:ascii="Montserrat Light" w:hAnsi="Montserrat Light"/>
          <w:b/>
          <w:bCs/>
        </w:rPr>
      </w:pPr>
    </w:p>
    <w:p w14:paraId="4F20747D" w14:textId="77777777" w:rsidR="00BD1892" w:rsidRPr="00162A03" w:rsidRDefault="00BD1892" w:rsidP="00B62B22">
      <w:pPr>
        <w:jc w:val="center"/>
        <w:rPr>
          <w:rFonts w:ascii="Montserrat Light" w:hAnsi="Montserrat Light"/>
          <w:b/>
          <w:bCs/>
        </w:rPr>
      </w:pPr>
    </w:p>
    <w:p w14:paraId="5FFC810A" w14:textId="7A1AA54C" w:rsidR="008F76F2" w:rsidRPr="00BD1892" w:rsidRDefault="008F76F2" w:rsidP="00B62B22">
      <w:pPr>
        <w:jc w:val="center"/>
        <w:rPr>
          <w:rFonts w:ascii="Montserrat Light" w:hAnsi="Montserrat Light"/>
        </w:rPr>
      </w:pPr>
      <w:r w:rsidRPr="00BD1892">
        <w:rPr>
          <w:rFonts w:ascii="Montserrat Light" w:hAnsi="Montserrat Light"/>
          <w:b/>
          <w:bCs/>
        </w:rPr>
        <w:t>REFERAT DE APROBARE</w:t>
      </w:r>
    </w:p>
    <w:p w14:paraId="4E6E9BC5" w14:textId="37A3D3D5" w:rsidR="00905E1D" w:rsidRPr="00BD1892" w:rsidRDefault="008F76F2" w:rsidP="00B62B22">
      <w:pPr>
        <w:tabs>
          <w:tab w:val="left" w:pos="2160"/>
        </w:tabs>
        <w:ind w:right="180"/>
        <w:jc w:val="center"/>
        <w:rPr>
          <w:rFonts w:ascii="Montserrat Light" w:hAnsi="Montserrat Light"/>
          <w:b/>
          <w:bCs/>
          <w:noProof/>
          <w:lang w:val="ro-RO"/>
        </w:rPr>
      </w:pPr>
      <w:r w:rsidRPr="00BD1892">
        <w:rPr>
          <w:rFonts w:ascii="Montserrat Light" w:hAnsi="Montserrat Light"/>
          <w:b/>
          <w:bCs/>
        </w:rPr>
        <w:t xml:space="preserve">la </w:t>
      </w:r>
      <w:proofErr w:type="spellStart"/>
      <w:r w:rsidRPr="00BD1892">
        <w:rPr>
          <w:rFonts w:ascii="Montserrat Light" w:hAnsi="Montserrat Light"/>
          <w:b/>
          <w:bCs/>
        </w:rPr>
        <w:t>Proiectul</w:t>
      </w:r>
      <w:proofErr w:type="spellEnd"/>
      <w:r w:rsidRPr="00BD1892">
        <w:rPr>
          <w:rFonts w:ascii="Montserrat Light" w:hAnsi="Montserrat Light"/>
          <w:b/>
          <w:bCs/>
        </w:rPr>
        <w:t xml:space="preserve"> de </w:t>
      </w:r>
      <w:proofErr w:type="spellStart"/>
      <w:r w:rsidRPr="00BD1892">
        <w:rPr>
          <w:rFonts w:ascii="Montserrat Light" w:hAnsi="Montserrat Light"/>
          <w:b/>
          <w:bCs/>
        </w:rPr>
        <w:t>hotărâre</w:t>
      </w:r>
      <w:proofErr w:type="spellEnd"/>
      <w:r w:rsidRPr="00BD1892">
        <w:rPr>
          <w:rFonts w:ascii="Montserrat Light" w:hAnsi="Montserrat Light"/>
          <w:b/>
          <w:bCs/>
        </w:rPr>
        <w:t xml:space="preserve"> </w:t>
      </w:r>
      <w:bookmarkStart w:id="2" w:name="_Hlk62539599"/>
      <w:proofErr w:type="spellStart"/>
      <w:r w:rsidRPr="00BD1892">
        <w:rPr>
          <w:rFonts w:ascii="Montserrat Light" w:hAnsi="Montserrat Light"/>
          <w:b/>
          <w:bCs/>
        </w:rPr>
        <w:t>privind</w:t>
      </w:r>
      <w:proofErr w:type="spellEnd"/>
      <w:r w:rsidRPr="00BD1892">
        <w:rPr>
          <w:rFonts w:ascii="Montserrat Light" w:hAnsi="Montserrat Light"/>
          <w:b/>
          <w:bCs/>
        </w:rPr>
        <w:t xml:space="preserve"> </w:t>
      </w:r>
      <w:proofErr w:type="spellStart"/>
      <w:r w:rsidR="005814D3" w:rsidRPr="00BD1892">
        <w:rPr>
          <w:rFonts w:ascii="Montserrat Light" w:hAnsi="Montserrat Light"/>
          <w:b/>
          <w:bCs/>
        </w:rPr>
        <w:t>darea</w:t>
      </w:r>
      <w:proofErr w:type="spellEnd"/>
      <w:r w:rsidR="005814D3" w:rsidRPr="00BD1892">
        <w:rPr>
          <w:rFonts w:ascii="Montserrat Light" w:hAnsi="Montserrat Light"/>
          <w:b/>
          <w:bCs/>
        </w:rPr>
        <w:t xml:space="preserve"> </w:t>
      </w:r>
      <w:proofErr w:type="spellStart"/>
      <w:r w:rsidR="005814D3" w:rsidRPr="00BD1892">
        <w:rPr>
          <w:rFonts w:ascii="Montserrat Light" w:hAnsi="Montserrat Light"/>
          <w:b/>
          <w:bCs/>
        </w:rPr>
        <w:t>în</w:t>
      </w:r>
      <w:proofErr w:type="spellEnd"/>
      <w:r w:rsidR="005814D3" w:rsidRPr="00BD1892">
        <w:rPr>
          <w:rFonts w:ascii="Montserrat Light" w:hAnsi="Montserrat Light"/>
          <w:b/>
          <w:bCs/>
        </w:rPr>
        <w:t xml:space="preserve"> </w:t>
      </w:r>
      <w:proofErr w:type="spellStart"/>
      <w:r w:rsidR="005814D3" w:rsidRPr="00BD1892">
        <w:rPr>
          <w:rFonts w:ascii="Montserrat Light" w:hAnsi="Montserrat Light"/>
          <w:b/>
          <w:bCs/>
        </w:rPr>
        <w:t>folosință</w:t>
      </w:r>
      <w:proofErr w:type="spellEnd"/>
      <w:r w:rsidR="005814D3" w:rsidRPr="00BD1892">
        <w:rPr>
          <w:rFonts w:ascii="Montserrat Light" w:hAnsi="Montserrat Light"/>
          <w:b/>
          <w:bCs/>
        </w:rPr>
        <w:t xml:space="preserve"> </w:t>
      </w:r>
      <w:proofErr w:type="spellStart"/>
      <w:r w:rsidR="005814D3" w:rsidRPr="00BD1892">
        <w:rPr>
          <w:rFonts w:ascii="Montserrat Light" w:hAnsi="Montserrat Light"/>
          <w:b/>
          <w:bCs/>
        </w:rPr>
        <w:t>gratuită</w:t>
      </w:r>
      <w:proofErr w:type="spellEnd"/>
      <w:r w:rsidR="005814D3" w:rsidRPr="00BD1892">
        <w:rPr>
          <w:rFonts w:ascii="Montserrat Light" w:hAnsi="Montserrat Light"/>
          <w:b/>
          <w:bCs/>
        </w:rPr>
        <w:t xml:space="preserve"> a </w:t>
      </w:r>
      <w:proofErr w:type="spellStart"/>
      <w:r w:rsidR="00F1186F" w:rsidRPr="00BD1892">
        <w:rPr>
          <w:rFonts w:ascii="Montserrat Light" w:hAnsi="Montserrat Light"/>
          <w:b/>
          <w:bCs/>
        </w:rPr>
        <w:t>un</w:t>
      </w:r>
      <w:r w:rsidR="0070426B" w:rsidRPr="00BD1892">
        <w:rPr>
          <w:rFonts w:ascii="Montserrat Light" w:hAnsi="Montserrat Light"/>
          <w:b/>
          <w:bCs/>
        </w:rPr>
        <w:t>ui</w:t>
      </w:r>
      <w:proofErr w:type="spellEnd"/>
      <w:r w:rsidR="00F1186F" w:rsidRPr="00BD1892">
        <w:rPr>
          <w:rFonts w:ascii="Montserrat Light" w:hAnsi="Montserrat Light"/>
          <w:b/>
          <w:bCs/>
        </w:rPr>
        <w:t xml:space="preserve"> </w:t>
      </w:r>
      <w:proofErr w:type="spellStart"/>
      <w:r w:rsidR="00F1186F" w:rsidRPr="00BD1892">
        <w:rPr>
          <w:rFonts w:ascii="Montserrat Light" w:hAnsi="Montserrat Light"/>
          <w:b/>
          <w:bCs/>
        </w:rPr>
        <w:t>spați</w:t>
      </w:r>
      <w:r w:rsidR="0070426B" w:rsidRPr="00BD1892">
        <w:rPr>
          <w:rFonts w:ascii="Montserrat Light" w:hAnsi="Montserrat Light"/>
          <w:b/>
          <w:bCs/>
        </w:rPr>
        <w:t>u</w:t>
      </w:r>
      <w:proofErr w:type="spellEnd"/>
      <w:r w:rsidR="00F1186F" w:rsidRPr="00BD1892">
        <w:rPr>
          <w:rFonts w:ascii="Montserrat Light" w:hAnsi="Montserrat Light"/>
          <w:b/>
          <w:bCs/>
        </w:rPr>
        <w:t xml:space="preserve"> din</w:t>
      </w:r>
      <w:r w:rsidR="006D2AEE" w:rsidRPr="00BD1892">
        <w:rPr>
          <w:rFonts w:ascii="Montserrat Light" w:hAnsi="Montserrat Light"/>
          <w:b/>
          <w:bCs/>
        </w:rPr>
        <w:t xml:space="preserve"> </w:t>
      </w:r>
      <w:proofErr w:type="spellStart"/>
      <w:r w:rsidR="006D2AEE" w:rsidRPr="00BD1892">
        <w:rPr>
          <w:rFonts w:ascii="Montserrat Light" w:hAnsi="Montserrat Light"/>
          <w:b/>
          <w:bCs/>
        </w:rPr>
        <w:t>imobilul</w:t>
      </w:r>
      <w:proofErr w:type="spellEnd"/>
      <w:r w:rsidR="006D2AEE" w:rsidRPr="00BD1892">
        <w:rPr>
          <w:rFonts w:ascii="Montserrat Light" w:hAnsi="Montserrat Light"/>
          <w:b/>
          <w:bCs/>
        </w:rPr>
        <w:t xml:space="preserve"> </w:t>
      </w:r>
      <w:proofErr w:type="spellStart"/>
      <w:r w:rsidR="006D2AEE" w:rsidRPr="00BD1892">
        <w:rPr>
          <w:rFonts w:ascii="Montserrat Light" w:hAnsi="Montserrat Light"/>
          <w:b/>
          <w:bCs/>
        </w:rPr>
        <w:t>situat</w:t>
      </w:r>
      <w:proofErr w:type="spellEnd"/>
      <w:r w:rsidR="006D2AEE" w:rsidRPr="00BD1892">
        <w:rPr>
          <w:rFonts w:ascii="Montserrat Light" w:hAnsi="Montserrat Light"/>
          <w:b/>
          <w:bCs/>
        </w:rPr>
        <w:t xml:space="preserve"> </w:t>
      </w:r>
      <w:proofErr w:type="spellStart"/>
      <w:r w:rsidR="006D2AEE" w:rsidRPr="00BD1892">
        <w:rPr>
          <w:rFonts w:ascii="Montserrat Light" w:hAnsi="Montserrat Light"/>
          <w:b/>
          <w:bCs/>
        </w:rPr>
        <w:t>în</w:t>
      </w:r>
      <w:proofErr w:type="spellEnd"/>
      <w:r w:rsidR="006D2AEE" w:rsidRPr="00BD1892">
        <w:rPr>
          <w:rFonts w:ascii="Montserrat Light" w:hAnsi="Montserrat Light"/>
          <w:b/>
          <w:bCs/>
        </w:rPr>
        <w:t xml:space="preserve"> </w:t>
      </w:r>
      <w:proofErr w:type="spellStart"/>
      <w:r w:rsidR="006D2AEE" w:rsidRPr="00BD1892">
        <w:rPr>
          <w:rFonts w:ascii="Montserrat Light" w:hAnsi="Montserrat Light"/>
          <w:b/>
          <w:bCs/>
        </w:rPr>
        <w:t>municipiul</w:t>
      </w:r>
      <w:proofErr w:type="spellEnd"/>
      <w:r w:rsidR="006D2AEE" w:rsidRPr="00BD1892">
        <w:rPr>
          <w:rFonts w:ascii="Montserrat Light" w:hAnsi="Montserrat Light"/>
          <w:b/>
          <w:bCs/>
        </w:rPr>
        <w:t xml:space="preserve"> Cluj-Napoca, </w:t>
      </w:r>
      <w:proofErr w:type="spellStart"/>
      <w:r w:rsidR="006D2AEE" w:rsidRPr="00BD1892">
        <w:rPr>
          <w:rFonts w:ascii="Montserrat Light" w:hAnsi="Montserrat Light"/>
          <w:b/>
          <w:bCs/>
        </w:rPr>
        <w:t>strada</w:t>
      </w:r>
      <w:proofErr w:type="spellEnd"/>
      <w:r w:rsidR="006D2AEE" w:rsidRPr="00BD1892">
        <w:rPr>
          <w:rFonts w:ascii="Montserrat Light" w:hAnsi="Montserrat Light"/>
          <w:b/>
          <w:bCs/>
        </w:rPr>
        <w:t xml:space="preserve"> </w:t>
      </w:r>
      <w:r w:rsidR="0070426B" w:rsidRPr="00BD1892">
        <w:rPr>
          <w:rFonts w:ascii="Montserrat Light" w:hAnsi="Montserrat Light"/>
          <w:b/>
          <w:bCs/>
        </w:rPr>
        <w:t xml:space="preserve">Al. Vaida </w:t>
      </w:r>
      <w:proofErr w:type="spellStart"/>
      <w:r w:rsidR="0070426B" w:rsidRPr="00BD1892">
        <w:rPr>
          <w:rFonts w:ascii="Montserrat Light" w:hAnsi="Montserrat Light"/>
          <w:b/>
          <w:bCs/>
        </w:rPr>
        <w:t>Voevod</w:t>
      </w:r>
      <w:proofErr w:type="spellEnd"/>
      <w:r w:rsidR="006D2AEE" w:rsidRPr="00BD1892">
        <w:rPr>
          <w:rFonts w:ascii="Montserrat Light" w:hAnsi="Montserrat Light"/>
          <w:b/>
          <w:bCs/>
        </w:rPr>
        <w:t xml:space="preserve"> n</w:t>
      </w:r>
      <w:r w:rsidR="0070426B" w:rsidRPr="00BD1892">
        <w:rPr>
          <w:rFonts w:ascii="Montserrat Light" w:hAnsi="Montserrat Light"/>
          <w:b/>
          <w:bCs/>
        </w:rPr>
        <w:t>r.</w:t>
      </w:r>
      <w:r w:rsidR="006D2AEE" w:rsidRPr="00BD1892">
        <w:rPr>
          <w:rFonts w:ascii="Montserrat Light" w:hAnsi="Montserrat Light"/>
          <w:b/>
          <w:bCs/>
        </w:rPr>
        <w:t xml:space="preserve"> </w:t>
      </w:r>
      <w:r w:rsidR="0070426B" w:rsidRPr="00BD1892">
        <w:rPr>
          <w:rFonts w:ascii="Montserrat Light" w:hAnsi="Montserrat Light"/>
          <w:b/>
          <w:bCs/>
        </w:rPr>
        <w:t>53-55</w:t>
      </w:r>
      <w:r w:rsidR="006D2AEE" w:rsidRPr="00BD1892">
        <w:rPr>
          <w:rFonts w:ascii="Montserrat Light" w:hAnsi="Montserrat Light"/>
          <w:b/>
          <w:bCs/>
        </w:rPr>
        <w:t xml:space="preserve">, </w:t>
      </w:r>
      <w:proofErr w:type="spellStart"/>
      <w:r w:rsidR="0070426B" w:rsidRPr="00BD1892">
        <w:rPr>
          <w:rFonts w:ascii="Montserrat Light" w:hAnsi="Montserrat Light"/>
          <w:b/>
          <w:bCs/>
        </w:rPr>
        <w:t>identificat</w:t>
      </w:r>
      <w:proofErr w:type="spellEnd"/>
      <w:r w:rsidR="0070426B" w:rsidRPr="00BD1892">
        <w:rPr>
          <w:rFonts w:ascii="Montserrat Light" w:hAnsi="Montserrat Light"/>
          <w:b/>
          <w:bCs/>
        </w:rPr>
        <w:t xml:space="preserve"> cu nr. cadastral 261361, </w:t>
      </w:r>
      <w:proofErr w:type="spellStart"/>
      <w:r w:rsidR="00F72FF2" w:rsidRPr="00BD1892">
        <w:rPr>
          <w:rFonts w:ascii="Montserrat Light" w:hAnsi="Montserrat Light"/>
          <w:b/>
          <w:bCs/>
        </w:rPr>
        <w:t>către</w:t>
      </w:r>
      <w:proofErr w:type="spellEnd"/>
      <w:r w:rsidR="00F72FF2" w:rsidRPr="00BD1892">
        <w:rPr>
          <w:rFonts w:ascii="Montserrat Light" w:hAnsi="Montserrat Light"/>
          <w:b/>
          <w:bCs/>
        </w:rPr>
        <w:t xml:space="preserve"> </w:t>
      </w:r>
      <w:r w:rsidR="0070426B" w:rsidRPr="00BD1892">
        <w:rPr>
          <w:rFonts w:ascii="Montserrat Light" w:hAnsi="Montserrat Light"/>
          <w:b/>
          <w:bCs/>
        </w:rPr>
        <w:t xml:space="preserve">Filiala </w:t>
      </w:r>
      <w:proofErr w:type="spellStart"/>
      <w:r w:rsidR="0070426B" w:rsidRPr="00BD1892">
        <w:rPr>
          <w:rFonts w:ascii="Montserrat Light" w:hAnsi="Montserrat Light"/>
          <w:b/>
          <w:bCs/>
        </w:rPr>
        <w:t>Județeană</w:t>
      </w:r>
      <w:proofErr w:type="spellEnd"/>
      <w:r w:rsidR="0070426B" w:rsidRPr="00BD1892">
        <w:rPr>
          <w:rFonts w:ascii="Montserrat Light" w:hAnsi="Montserrat Light"/>
          <w:b/>
          <w:bCs/>
        </w:rPr>
        <w:t xml:space="preserve"> Cluj a </w:t>
      </w:r>
      <w:proofErr w:type="spellStart"/>
      <w:r w:rsidR="0070426B" w:rsidRPr="00BD1892">
        <w:rPr>
          <w:rFonts w:ascii="Montserrat Light" w:hAnsi="Montserrat Light"/>
          <w:b/>
          <w:bCs/>
        </w:rPr>
        <w:t>Asociației</w:t>
      </w:r>
      <w:proofErr w:type="spellEnd"/>
      <w:r w:rsidR="0070426B" w:rsidRPr="00BD1892">
        <w:rPr>
          <w:rFonts w:ascii="Montserrat Light" w:hAnsi="Montserrat Light"/>
          <w:b/>
          <w:bCs/>
        </w:rPr>
        <w:t xml:space="preserve"> Comunelor din </w:t>
      </w:r>
      <w:proofErr w:type="spellStart"/>
      <w:r w:rsidR="0070426B" w:rsidRPr="00BD1892">
        <w:rPr>
          <w:rFonts w:ascii="Montserrat Light" w:hAnsi="Montserrat Light"/>
          <w:b/>
          <w:bCs/>
        </w:rPr>
        <w:t>România</w:t>
      </w:r>
      <w:proofErr w:type="spellEnd"/>
      <w:r w:rsidR="0070426B" w:rsidRPr="00BD1892">
        <w:rPr>
          <w:rFonts w:ascii="Montserrat Light" w:hAnsi="Montserrat Light"/>
          <w:b/>
          <w:bCs/>
        </w:rPr>
        <w:t xml:space="preserve"> </w:t>
      </w:r>
    </w:p>
    <w:p w14:paraId="2BE9FB3D" w14:textId="73094542" w:rsidR="00623F56" w:rsidRPr="00BD1892" w:rsidRDefault="00623F56" w:rsidP="00B62B22">
      <w:pPr>
        <w:tabs>
          <w:tab w:val="left" w:pos="2160"/>
        </w:tabs>
        <w:ind w:right="180"/>
        <w:jc w:val="center"/>
        <w:rPr>
          <w:rFonts w:ascii="Montserrat Light" w:hAnsi="Montserrat Light"/>
          <w:b/>
          <w:bCs/>
          <w:noProof/>
          <w:lang w:val="ro-RO"/>
        </w:rPr>
      </w:pPr>
    </w:p>
    <w:bookmarkEnd w:id="2"/>
    <w:p w14:paraId="75FD90BD" w14:textId="77777777" w:rsidR="00E55F91" w:rsidRPr="00BD1892" w:rsidRDefault="00E55F91" w:rsidP="00B62B22">
      <w:pPr>
        <w:tabs>
          <w:tab w:val="left" w:pos="2160"/>
        </w:tabs>
        <w:ind w:right="180"/>
        <w:rPr>
          <w:rFonts w:ascii="Montserrat Light" w:hAnsi="Montserrat Light"/>
        </w:rPr>
      </w:pPr>
    </w:p>
    <w:tbl>
      <w:tblPr>
        <w:tblW w:w="95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A137A5" w:rsidRPr="00162A03" w14:paraId="30D485A9" w14:textId="77777777" w:rsidTr="00C622E0">
        <w:trPr>
          <w:trHeight w:val="355"/>
        </w:trPr>
        <w:tc>
          <w:tcPr>
            <w:tcW w:w="9527" w:type="dxa"/>
            <w:shd w:val="clear" w:color="auto" w:fill="auto"/>
          </w:tcPr>
          <w:p w14:paraId="229E5FF9" w14:textId="351778FD" w:rsidR="008F76F2" w:rsidRPr="00162A03" w:rsidRDefault="008F76F2" w:rsidP="00B62B22">
            <w:pPr>
              <w:jc w:val="both"/>
              <w:rPr>
                <w:rFonts w:ascii="Montserrat Light" w:hAnsi="Montserrat Light"/>
                <w:lang w:val="ro-RO"/>
              </w:rPr>
            </w:pPr>
            <w:r w:rsidRPr="00162A03">
              <w:rPr>
                <w:rFonts w:ascii="Montserrat Light" w:hAnsi="Montserrat Light"/>
                <w:b/>
                <w:bCs/>
                <w:noProof/>
                <w:lang w:val="en-US"/>
              </w:rPr>
              <w:t>Secțiunea 1</w:t>
            </w:r>
            <w:r w:rsidRPr="00162A03">
              <w:rPr>
                <w:rFonts w:ascii="Montserrat Light" w:hAnsi="Montserrat Light"/>
                <w:noProof/>
                <w:lang w:val="en-US"/>
              </w:rPr>
              <w:t xml:space="preserve"> - </w:t>
            </w:r>
            <w:r w:rsidRPr="00162A03">
              <w:rPr>
                <w:rFonts w:ascii="Montserrat Light" w:hAnsi="Montserrat Light"/>
                <w:b/>
                <w:bCs/>
                <w:noProof/>
                <w:lang w:val="en-US"/>
              </w:rPr>
              <w:t xml:space="preserve">Motivul adoptării </w:t>
            </w:r>
            <w:r w:rsidRPr="00162A03">
              <w:rPr>
                <w:rFonts w:ascii="Montserrat Light" w:hAnsi="Montserrat Light"/>
                <w:b/>
                <w:bCs/>
                <w:noProof/>
                <w:shd w:val="clear" w:color="auto" w:fill="FFFFFF"/>
                <w:lang w:val="en-US"/>
              </w:rPr>
              <w:t>actului administrativ</w:t>
            </w:r>
            <w:r w:rsidRPr="00162A03">
              <w:rPr>
                <w:rFonts w:ascii="Montserrat Light" w:hAnsi="Montserrat Light"/>
                <w:b/>
                <w:bCs/>
                <w:noProof/>
                <w:lang w:val="en-US"/>
              </w:rPr>
              <w:t xml:space="preserve">: </w:t>
            </w:r>
          </w:p>
        </w:tc>
      </w:tr>
      <w:tr w:rsidR="00A137A5" w:rsidRPr="00162A03" w14:paraId="06AA42D3" w14:textId="77777777" w:rsidTr="00C622E0">
        <w:tc>
          <w:tcPr>
            <w:tcW w:w="9527" w:type="dxa"/>
            <w:shd w:val="clear" w:color="auto" w:fill="auto"/>
          </w:tcPr>
          <w:p w14:paraId="18F4E963" w14:textId="55B866F2" w:rsidR="008F76F2" w:rsidRPr="00162A03" w:rsidRDefault="00D1068C" w:rsidP="00B62B22">
            <w:pPr>
              <w:jc w:val="both"/>
              <w:rPr>
                <w:rFonts w:ascii="Montserrat Light" w:eastAsia="Calibri" w:hAnsi="Montserrat Light"/>
                <w:b/>
                <w:bCs/>
                <w:noProof/>
                <w:lang w:val="en-US"/>
              </w:rPr>
            </w:pPr>
            <w:r w:rsidRPr="00162A03">
              <w:rPr>
                <w:rFonts w:ascii="Montserrat Light" w:hAnsi="Montserrat Light"/>
                <w:b/>
                <w:bCs/>
                <w:noProof/>
                <w:lang w:val="en-US"/>
              </w:rPr>
              <w:t xml:space="preserve">1.  </w:t>
            </w:r>
            <w:r w:rsidR="008F76F2" w:rsidRPr="00162A03">
              <w:rPr>
                <w:rFonts w:ascii="Montserrat Light" w:hAnsi="Montserrat Light"/>
                <w:b/>
                <w:bCs/>
                <w:noProof/>
                <w:lang w:val="en-US"/>
              </w:rPr>
              <w:t>Descrierea situației actuale:</w:t>
            </w:r>
            <w:r w:rsidR="008F76F2" w:rsidRPr="00162A03">
              <w:rPr>
                <w:rFonts w:ascii="Montserrat Light" w:hAnsi="Montserrat Light"/>
                <w:lang w:val="ro-RO"/>
              </w:rPr>
              <w:t xml:space="preserve"> </w:t>
            </w:r>
          </w:p>
        </w:tc>
      </w:tr>
      <w:tr w:rsidR="00A137A5" w:rsidRPr="00162A03" w14:paraId="00A869A3" w14:textId="77777777" w:rsidTr="00C622E0">
        <w:tc>
          <w:tcPr>
            <w:tcW w:w="9527" w:type="dxa"/>
            <w:shd w:val="clear" w:color="auto" w:fill="auto"/>
          </w:tcPr>
          <w:p w14:paraId="170046CA" w14:textId="70A077C1" w:rsidR="00FF3F08" w:rsidRPr="00162A03" w:rsidRDefault="008F76F2" w:rsidP="00B62B22">
            <w:pPr>
              <w:pStyle w:val="Listparagraf"/>
              <w:numPr>
                <w:ilvl w:val="1"/>
                <w:numId w:val="3"/>
              </w:numPr>
              <w:spacing w:after="0" w:line="240" w:lineRule="auto"/>
              <w:ind w:left="0" w:firstLine="0"/>
              <w:jc w:val="both"/>
              <w:rPr>
                <w:rFonts w:ascii="Montserrat Light" w:hAnsi="Montserrat Light"/>
                <w:b/>
                <w:bCs/>
                <w:noProof/>
              </w:rPr>
            </w:pPr>
            <w:r w:rsidRPr="00162A03">
              <w:rPr>
                <w:rFonts w:ascii="Montserrat Light" w:eastAsia="Times New Roman" w:hAnsi="Montserrat Light"/>
                <w:b/>
                <w:bCs/>
                <w:noProof/>
                <w:shd w:val="clear" w:color="auto" w:fill="FFFFFF"/>
              </w:rPr>
              <w:t xml:space="preserve">Cerinţe care reclamă necesitatea actului administrativ: </w:t>
            </w:r>
          </w:p>
        </w:tc>
      </w:tr>
      <w:tr w:rsidR="00A137A5" w:rsidRPr="00162A03" w14:paraId="2DFBE61F" w14:textId="77777777" w:rsidTr="00C622E0">
        <w:tc>
          <w:tcPr>
            <w:tcW w:w="9527" w:type="dxa"/>
            <w:shd w:val="clear" w:color="auto" w:fill="auto"/>
          </w:tcPr>
          <w:p w14:paraId="5E9410D1" w14:textId="518857C0" w:rsidR="00DB6B1F" w:rsidRPr="00BD1892" w:rsidRDefault="0070426B" w:rsidP="00B62B22">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I</w:t>
            </w:r>
            <w:r w:rsidR="004768AC" w:rsidRPr="00BD1892">
              <w:rPr>
                <w:rFonts w:ascii="Montserrat Light" w:hAnsi="Montserrat Light"/>
                <w:noProof/>
                <w:sz w:val="22"/>
                <w:szCs w:val="22"/>
                <w:shd w:val="clear" w:color="auto" w:fill="FFFFFF"/>
              </w:rPr>
              <w:t>mobilul situat în mun</w:t>
            </w:r>
            <w:r w:rsidRPr="00BD1892">
              <w:rPr>
                <w:rFonts w:ascii="Montserrat Light" w:hAnsi="Montserrat Light"/>
                <w:noProof/>
                <w:sz w:val="22"/>
                <w:szCs w:val="22"/>
                <w:shd w:val="clear" w:color="auto" w:fill="FFFFFF"/>
              </w:rPr>
              <w:t>icipiul</w:t>
            </w:r>
            <w:r w:rsidR="004768AC" w:rsidRPr="00BD1892">
              <w:rPr>
                <w:rFonts w:ascii="Montserrat Light" w:hAnsi="Montserrat Light"/>
                <w:noProof/>
                <w:sz w:val="22"/>
                <w:szCs w:val="22"/>
                <w:shd w:val="clear" w:color="auto" w:fill="FFFFFF"/>
              </w:rPr>
              <w:t xml:space="preserve"> Cluj-Napoca, </w:t>
            </w:r>
            <w:r w:rsidRPr="00BD1892">
              <w:rPr>
                <w:rFonts w:ascii="Montserrat Light" w:hAnsi="Montserrat Light"/>
                <w:noProof/>
                <w:sz w:val="22"/>
                <w:szCs w:val="22"/>
                <w:shd w:val="clear" w:color="auto" w:fill="FFFFFF"/>
              </w:rPr>
              <w:t xml:space="preserve">strada Al. Vaida Voevod nr. 53-55, înscris în CF nr. 261361 Cluj-Napoca, identificat cu nr. cadastral 261361, face parte din domeniul public al Județului Cluj, în administrarea Consiliului Județean Cluj. </w:t>
            </w:r>
          </w:p>
          <w:p w14:paraId="5BE6B355" w14:textId="6281CDCA" w:rsidR="0052384E" w:rsidRPr="00BD1892" w:rsidRDefault="0052384E" w:rsidP="00B62B22">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Imobilul figurează în Anexa nr. 1 la Hotărârea Consiliului Județean Cluj nr. 143/2008 privind însușirea Inventarului bunurilor care alcătuiesc domeniul public al Judetului Cluj, așa cum a fost modificată prin anexa nr. 1 la Hotărârea Consiliului Județean Cluj nr. 70/2022,  la poziţia nr. crt 5.</w:t>
            </w:r>
          </w:p>
          <w:p w14:paraId="06A1FB92" w14:textId="3801771B" w:rsidR="005405D3" w:rsidRPr="00BD1892" w:rsidRDefault="005405D3" w:rsidP="00B62B22">
            <w:pPr>
              <w:ind w:firstLine="423"/>
              <w:jc w:val="both"/>
              <w:rPr>
                <w:rFonts w:ascii="Montserrat Light" w:hAnsi="Montserrat Light"/>
                <w:noProof/>
                <w:shd w:val="clear" w:color="auto" w:fill="FFFFFF"/>
              </w:rPr>
            </w:pPr>
            <w:r w:rsidRPr="00BD1892">
              <w:rPr>
                <w:rFonts w:ascii="Montserrat Light" w:hAnsi="Montserrat Light"/>
                <w:noProof/>
                <w:shd w:val="clear" w:color="auto" w:fill="FFFFFF"/>
                <w:lang w:val="en-US" w:eastAsia="ar-SA"/>
              </w:rPr>
              <w:t>Prin adresa</w:t>
            </w:r>
            <w:r w:rsidR="000A17FA" w:rsidRPr="00BD1892">
              <w:rPr>
                <w:rFonts w:ascii="Montserrat Light" w:hAnsi="Montserrat Light"/>
                <w:noProof/>
                <w:shd w:val="clear" w:color="auto" w:fill="FFFFFF"/>
                <w:lang w:val="en-US" w:eastAsia="ar-SA"/>
              </w:rPr>
              <w:t xml:space="preserve"> nr. </w:t>
            </w:r>
            <w:r w:rsidR="00427479" w:rsidRPr="00BD1892">
              <w:rPr>
                <w:rFonts w:ascii="Montserrat Light" w:hAnsi="Montserrat Light"/>
                <w:noProof/>
                <w:shd w:val="clear" w:color="auto" w:fill="FFFFFF"/>
                <w:lang w:val="en-US" w:eastAsia="ar-SA"/>
              </w:rPr>
              <w:t>1425/2023 înregistrată la Consiliul Județean Cluj cu nr. 44489/2023</w:t>
            </w:r>
            <w:r w:rsidR="000A17FA" w:rsidRPr="00BD1892">
              <w:rPr>
                <w:rFonts w:ascii="Montserrat Light" w:hAnsi="Montserrat Light"/>
                <w:noProof/>
                <w:shd w:val="clear" w:color="auto" w:fill="FFFFFF"/>
                <w:lang w:val="en-US" w:eastAsia="ar-SA"/>
              </w:rPr>
              <w:t>,</w:t>
            </w:r>
            <w:r w:rsidRPr="00BD1892">
              <w:rPr>
                <w:rFonts w:ascii="Montserrat Light" w:hAnsi="Montserrat Light"/>
              </w:rPr>
              <w:t xml:space="preserve"> </w:t>
            </w:r>
            <w:r w:rsidR="00427479" w:rsidRPr="00BD1892">
              <w:rPr>
                <w:rFonts w:ascii="Montserrat Light" w:hAnsi="Montserrat Light"/>
                <w:noProof/>
                <w:shd w:val="clear" w:color="auto" w:fill="FFFFFF"/>
              </w:rPr>
              <w:t>Filiala Județean</w:t>
            </w:r>
            <w:r w:rsidR="00427479" w:rsidRPr="00BD1892">
              <w:rPr>
                <w:rFonts w:ascii="Montserrat Light" w:hAnsi="Montserrat Light"/>
                <w:noProof/>
                <w:shd w:val="clear" w:color="auto" w:fill="FFFFFF"/>
                <w:lang w:val="en-US" w:eastAsia="ar-SA"/>
              </w:rPr>
              <w:t>ă</w:t>
            </w:r>
            <w:r w:rsidR="00427479" w:rsidRPr="00BD1892">
              <w:rPr>
                <w:rFonts w:ascii="Montserrat Light" w:hAnsi="Montserrat Light"/>
                <w:noProof/>
                <w:shd w:val="clear" w:color="auto" w:fill="FFFFFF"/>
              </w:rPr>
              <w:t xml:space="preserve"> Cluj a Asociației Comunelor din România</w:t>
            </w:r>
            <w:r w:rsidRPr="00BD1892">
              <w:rPr>
                <w:rFonts w:ascii="Montserrat Light" w:hAnsi="Montserrat Light"/>
                <w:lang w:val="ro-RO" w:eastAsia="ro-RO"/>
              </w:rPr>
              <w:t xml:space="preserve"> </w:t>
            </w:r>
            <w:r w:rsidR="000A17FA" w:rsidRPr="00BD1892">
              <w:rPr>
                <w:rFonts w:ascii="Montserrat Light" w:hAnsi="Montserrat Light"/>
                <w:lang w:val="ro-RO" w:eastAsia="ro-RO"/>
              </w:rPr>
              <w:t xml:space="preserve">solicită </w:t>
            </w:r>
            <w:r w:rsidR="00AE7B7E" w:rsidRPr="00BD1892">
              <w:rPr>
                <w:rFonts w:ascii="Montserrat Light" w:hAnsi="Montserrat Light"/>
                <w:lang w:val="ro-RO" w:eastAsia="ro-RO"/>
              </w:rPr>
              <w:t xml:space="preserve">atribuirea unui spațiu necesar pentru desfășurarea activității, pentru o perioadă de 3-4 ani, respectiv pentru perioada în care clădirea Instituției Prefectului Județului Cluj va fi într-un proces de reparații generale. </w:t>
            </w:r>
          </w:p>
          <w:p w14:paraId="7E189229" w14:textId="77777777" w:rsidR="00197ABB" w:rsidRPr="00BD1892" w:rsidRDefault="00197ABB" w:rsidP="00197ABB">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 xml:space="preserve">Filiala Județeană Cluj a Asociației Comunelor din România a dobândit personalitate juridică prin </w:t>
            </w:r>
            <w:r w:rsidRPr="00BD1892">
              <w:rPr>
                <w:rFonts w:ascii="Montserrat Light" w:hAnsi="Montserrat Light"/>
                <w:sz w:val="22"/>
                <w:szCs w:val="22"/>
                <w:lang w:val="ro-RO" w:eastAsia="ro-RO"/>
              </w:rPr>
              <w:t>încheierea civil</w:t>
            </w:r>
            <w:r w:rsidRPr="00BD1892">
              <w:rPr>
                <w:rFonts w:ascii="Montserrat Light" w:hAnsi="Montserrat Light"/>
                <w:noProof/>
                <w:sz w:val="22"/>
                <w:szCs w:val="22"/>
                <w:shd w:val="clear" w:color="auto" w:fill="FFFFFF"/>
              </w:rPr>
              <w:t xml:space="preserve">ă nr. 3191/CC/23.03.2006 a Judecătoriei Cluj-Napoca pronunțată </w:t>
            </w:r>
            <w:r w:rsidRPr="00BD1892">
              <w:rPr>
                <w:rFonts w:ascii="Montserrat Light" w:hAnsi="Montserrat Light"/>
                <w:sz w:val="22"/>
                <w:szCs w:val="22"/>
                <w:lang w:val="ro-RO" w:eastAsia="ro-RO"/>
              </w:rPr>
              <w:t>în dosarul nr. 5515/2006.</w:t>
            </w:r>
          </w:p>
          <w:p w14:paraId="0FAC2AC1" w14:textId="756373DC" w:rsidR="00197ABB" w:rsidRPr="00BD1892" w:rsidRDefault="00197ABB" w:rsidP="00197ABB">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 xml:space="preserve">Conform Hotărârii Guvernului nr. 156 din 2008, Asociaţia Comunelor din România, persoană juridică de drept privat, fără scop patrimonial, se recunoaşte ca fiind de utilitate publică. </w:t>
            </w:r>
          </w:p>
          <w:p w14:paraId="0360B6BC" w14:textId="7220B701" w:rsidR="00E61FA0" w:rsidRPr="00BD1892" w:rsidRDefault="00E61FA0" w:rsidP="00197ABB">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Pentru a veni în sprijinul Filialei Județene Cluj a Asociației Comunelor din România, de comun acord, a fost identificat un spațiu birou cu suprafața de 26,10 mp situat la et. 2 al imobilului situat în municipiul Cluj-Napoca, strada Al. Vaida Voevod nr. 53-55.</w:t>
            </w:r>
          </w:p>
          <w:p w14:paraId="02630BC1" w14:textId="553A71A4" w:rsidR="009D74F3" w:rsidRPr="00BD1892" w:rsidRDefault="00664CEB" w:rsidP="00B62B22">
            <w:pPr>
              <w:ind w:firstLine="423"/>
              <w:jc w:val="both"/>
              <w:rPr>
                <w:rFonts w:ascii="Montserrat Light" w:hAnsi="Montserrat Light"/>
                <w:noProof/>
                <w:shd w:val="clear" w:color="auto" w:fill="FFFFFF"/>
              </w:rPr>
            </w:pPr>
            <w:r w:rsidRPr="00BD1892">
              <w:rPr>
                <w:rFonts w:ascii="Montserrat Light" w:hAnsi="Montserrat Light"/>
                <w:noProof/>
                <w:shd w:val="clear" w:color="auto" w:fill="FFFFFF"/>
              </w:rPr>
              <w:t>În vederea atribuirii dreptului de folosință gratuită asupra bunurilor aflate în proprietatea publică a Județului Cluj</w:t>
            </w:r>
            <w:r w:rsidR="00341A29" w:rsidRPr="00BD1892">
              <w:rPr>
                <w:rFonts w:ascii="Montserrat Light" w:hAnsi="Montserrat Light"/>
                <w:noProof/>
                <w:shd w:val="clear" w:color="auto" w:fill="FFFFFF"/>
              </w:rPr>
              <w:t>, precum și al respectării condițiilor impuse de art. 349-352 din Ordonanța de Urgență a Guvernului nr. 57/2019 privind Codul administrativ, cu modificările și completările ulterioare, beneficiarul</w:t>
            </w:r>
            <w:r w:rsidRPr="00BD1892">
              <w:rPr>
                <w:rFonts w:ascii="Montserrat Light" w:hAnsi="Montserrat Light"/>
                <w:noProof/>
                <w:shd w:val="clear" w:color="auto" w:fill="FFFFFF"/>
              </w:rPr>
              <w:t xml:space="preserve"> trebuie să </w:t>
            </w:r>
            <w:r w:rsidR="009D74F3" w:rsidRPr="00BD1892">
              <w:rPr>
                <w:rFonts w:ascii="Montserrat Light" w:hAnsi="Montserrat Light"/>
                <w:noProof/>
                <w:shd w:val="clear" w:color="auto" w:fill="FFFFFF"/>
              </w:rPr>
              <w:t xml:space="preserve">respecte următoarele </w:t>
            </w:r>
            <w:r w:rsidR="00C93563" w:rsidRPr="00BD1892">
              <w:rPr>
                <w:rFonts w:ascii="Montserrat Light" w:hAnsi="Montserrat Light"/>
                <w:noProof/>
                <w:shd w:val="clear" w:color="auto" w:fill="FFFFFF"/>
              </w:rPr>
              <w:t>îndatoriri</w:t>
            </w:r>
            <w:r w:rsidR="00D7776F" w:rsidRPr="00BD1892">
              <w:rPr>
                <w:rFonts w:ascii="Montserrat Light" w:hAnsi="Montserrat Light"/>
                <w:noProof/>
                <w:shd w:val="clear" w:color="auto" w:fill="FFFFFF"/>
              </w:rPr>
              <w:t>, cuprinse în contractul de dare în folosință gratuită (comodat)</w:t>
            </w:r>
            <w:r w:rsidR="000A5DD9" w:rsidRPr="00BD1892">
              <w:rPr>
                <w:rFonts w:ascii="Montserrat Light" w:hAnsi="Montserrat Light"/>
                <w:noProof/>
                <w:shd w:val="clear" w:color="auto" w:fill="FFFFFF"/>
              </w:rPr>
              <w:t xml:space="preserve"> ce se va semna de către comodant și comodatar</w:t>
            </w:r>
            <w:r w:rsidR="00A52240" w:rsidRPr="00BD1892">
              <w:rPr>
                <w:rFonts w:ascii="Montserrat Light" w:hAnsi="Montserrat Light"/>
                <w:noProof/>
                <w:shd w:val="clear" w:color="auto" w:fill="FFFFFF"/>
              </w:rPr>
              <w:t xml:space="preserve">: </w:t>
            </w:r>
          </w:p>
          <w:p w14:paraId="0F1E079A" w14:textId="17C68A37" w:rsidR="009D74F3" w:rsidRPr="00BD1892" w:rsidRDefault="00A52240" w:rsidP="00B62B22">
            <w:pPr>
              <w:pStyle w:val="Listparagraf"/>
              <w:numPr>
                <w:ilvl w:val="0"/>
                <w:numId w:val="23"/>
              </w:numPr>
              <w:spacing w:after="0" w:line="240" w:lineRule="auto"/>
              <w:ind w:left="0" w:firstLine="423"/>
              <w:jc w:val="both"/>
              <w:rPr>
                <w:rFonts w:ascii="Montserrat Light" w:hAnsi="Montserrat Light"/>
              </w:rPr>
            </w:pPr>
            <w:r w:rsidRPr="00BD1892">
              <w:rPr>
                <w:rFonts w:ascii="Montserrat Light" w:eastAsia="Times New Roman" w:hAnsi="Montserrat Light"/>
                <w:noProof/>
                <w:shd w:val="clear" w:color="auto" w:fill="FFFFFF"/>
              </w:rPr>
              <w:t xml:space="preserve">să conserve </w:t>
            </w:r>
            <w:r w:rsidR="00341A29" w:rsidRPr="00BD1892">
              <w:rPr>
                <w:rFonts w:ascii="Montserrat Light" w:eastAsia="Times New Roman" w:hAnsi="Montserrat Light"/>
                <w:noProof/>
                <w:shd w:val="clear" w:color="auto" w:fill="FFFFFF"/>
              </w:rPr>
              <w:t>spați</w:t>
            </w:r>
            <w:r w:rsidR="00541945" w:rsidRPr="00BD1892">
              <w:rPr>
                <w:rFonts w:ascii="Montserrat Light" w:eastAsia="Times New Roman" w:hAnsi="Montserrat Light"/>
                <w:noProof/>
                <w:shd w:val="clear" w:color="auto" w:fill="FFFFFF"/>
              </w:rPr>
              <w:t>ul</w:t>
            </w:r>
            <w:r w:rsidRPr="00BD1892">
              <w:rPr>
                <w:rFonts w:ascii="Montserrat Light" w:eastAsia="Times New Roman" w:hAnsi="Montserrat Light"/>
                <w:noProof/>
                <w:shd w:val="clear" w:color="auto" w:fill="FFFFFF"/>
              </w:rPr>
              <w:t xml:space="preserve"> și să se îngrijească de acesta ca un bun proprietar; </w:t>
            </w:r>
          </w:p>
          <w:p w14:paraId="0B3F1592" w14:textId="3AFB6ADE" w:rsidR="009D74F3" w:rsidRPr="00BD1892" w:rsidRDefault="00A52240" w:rsidP="00B62B22">
            <w:pPr>
              <w:pStyle w:val="Listparagraf"/>
              <w:numPr>
                <w:ilvl w:val="0"/>
                <w:numId w:val="23"/>
              </w:numPr>
              <w:spacing w:after="0" w:line="240" w:lineRule="auto"/>
              <w:ind w:left="0" w:firstLine="423"/>
              <w:jc w:val="both"/>
              <w:rPr>
                <w:rFonts w:ascii="Montserrat Light" w:hAnsi="Montserrat Light"/>
              </w:rPr>
            </w:pPr>
            <w:r w:rsidRPr="00BD1892">
              <w:rPr>
                <w:rFonts w:ascii="Montserrat Light" w:eastAsia="Times New Roman" w:hAnsi="Montserrat Light"/>
                <w:noProof/>
                <w:shd w:val="clear" w:color="auto" w:fill="FFFFFF"/>
              </w:rPr>
              <w:t xml:space="preserve">să folosească </w:t>
            </w:r>
            <w:r w:rsidR="00341A29" w:rsidRPr="00BD1892">
              <w:rPr>
                <w:rFonts w:ascii="Montserrat Light" w:eastAsia="Times New Roman" w:hAnsi="Montserrat Light"/>
                <w:noProof/>
                <w:shd w:val="clear" w:color="auto" w:fill="FFFFFF"/>
              </w:rPr>
              <w:t>spați</w:t>
            </w:r>
            <w:r w:rsidR="00541945" w:rsidRPr="00BD1892">
              <w:rPr>
                <w:rFonts w:ascii="Montserrat Light" w:eastAsia="Times New Roman" w:hAnsi="Montserrat Light"/>
                <w:noProof/>
                <w:shd w:val="clear" w:color="auto" w:fill="FFFFFF"/>
              </w:rPr>
              <w:t>ul</w:t>
            </w:r>
            <w:r w:rsidRPr="00BD1892">
              <w:rPr>
                <w:rFonts w:ascii="Montserrat Light" w:eastAsia="Times New Roman" w:hAnsi="Montserrat Light"/>
                <w:noProof/>
                <w:shd w:val="clear" w:color="auto" w:fill="FFFFFF"/>
              </w:rPr>
              <w:t xml:space="preserve"> conform destinației acest</w:t>
            </w:r>
            <w:r w:rsidR="00541945" w:rsidRPr="00BD1892">
              <w:rPr>
                <w:rFonts w:ascii="Montserrat Light" w:eastAsia="Times New Roman" w:hAnsi="Montserrat Light"/>
                <w:noProof/>
                <w:shd w:val="clear" w:color="auto" w:fill="FFFFFF"/>
              </w:rPr>
              <w:t>uia</w:t>
            </w:r>
            <w:r w:rsidRPr="00BD1892">
              <w:rPr>
                <w:rFonts w:ascii="Montserrat Light" w:eastAsia="Times New Roman" w:hAnsi="Montserrat Light"/>
                <w:noProof/>
                <w:shd w:val="clear" w:color="auto" w:fill="FFFFFF"/>
              </w:rPr>
              <w:t xml:space="preserve">, respectiv în vederea realizării activităților </w:t>
            </w:r>
            <w:r w:rsidR="00541945" w:rsidRPr="00BD1892">
              <w:rPr>
                <w:rFonts w:ascii="Montserrat Light" w:eastAsia="Times New Roman" w:hAnsi="Montserrat Light"/>
                <w:noProof/>
                <w:shd w:val="clear" w:color="auto" w:fill="FFFFFF"/>
              </w:rPr>
              <w:t>de birou</w:t>
            </w:r>
            <w:r w:rsidRPr="00BD1892">
              <w:rPr>
                <w:rFonts w:ascii="Montserrat Light" w:eastAsia="Times New Roman" w:hAnsi="Montserrat Light"/>
                <w:noProof/>
                <w:shd w:val="clear" w:color="auto" w:fill="FFFFFF"/>
              </w:rPr>
              <w:t xml:space="preserve">; </w:t>
            </w:r>
          </w:p>
          <w:p w14:paraId="54C65053" w14:textId="5F5BA09E" w:rsidR="00A52240" w:rsidRPr="00BD1892" w:rsidRDefault="00A52240" w:rsidP="00B62B22">
            <w:pPr>
              <w:pStyle w:val="Listparagraf"/>
              <w:numPr>
                <w:ilvl w:val="0"/>
                <w:numId w:val="23"/>
              </w:numPr>
              <w:spacing w:after="0" w:line="240" w:lineRule="auto"/>
              <w:ind w:left="0" w:firstLine="423"/>
              <w:jc w:val="both"/>
              <w:rPr>
                <w:rFonts w:ascii="Montserrat Light" w:hAnsi="Montserrat Light"/>
              </w:rPr>
            </w:pPr>
            <w:r w:rsidRPr="00BD1892">
              <w:rPr>
                <w:rFonts w:ascii="Montserrat Light" w:eastAsia="Times New Roman" w:hAnsi="Montserrat Light"/>
                <w:noProof/>
                <w:shd w:val="clear" w:color="auto" w:fill="FFFFFF"/>
              </w:rPr>
              <w:t xml:space="preserve">să predea </w:t>
            </w:r>
            <w:r w:rsidR="00341A29" w:rsidRPr="00BD1892">
              <w:rPr>
                <w:rFonts w:ascii="Montserrat Light" w:eastAsia="Times New Roman" w:hAnsi="Montserrat Light"/>
                <w:noProof/>
                <w:shd w:val="clear" w:color="auto" w:fill="FFFFFF"/>
              </w:rPr>
              <w:t>spați</w:t>
            </w:r>
            <w:r w:rsidR="00541945" w:rsidRPr="00BD1892">
              <w:rPr>
                <w:rFonts w:ascii="Montserrat Light" w:eastAsia="Times New Roman" w:hAnsi="Montserrat Light"/>
                <w:noProof/>
                <w:shd w:val="clear" w:color="auto" w:fill="FFFFFF"/>
              </w:rPr>
              <w:t>ul</w:t>
            </w:r>
            <w:r w:rsidRPr="00BD1892">
              <w:rPr>
                <w:rFonts w:ascii="Montserrat Light" w:eastAsia="Times New Roman" w:hAnsi="Montserrat Light"/>
                <w:noProof/>
                <w:shd w:val="clear" w:color="auto" w:fill="FFFFFF"/>
              </w:rPr>
              <w:t xml:space="preserve"> proprietarului – la data expirării termenului folosinței gratuite sau la data intervenirii unui eveniment dintre cele care conduc la încetarea contractului – în starea în care se afla la data preluării;</w:t>
            </w:r>
          </w:p>
          <w:p w14:paraId="02253F3B" w14:textId="7F9678BA" w:rsidR="009D74F3" w:rsidRPr="00BD1892" w:rsidRDefault="003344AF" w:rsidP="00B62B22">
            <w:pPr>
              <w:pStyle w:val="Listparagraf"/>
              <w:numPr>
                <w:ilvl w:val="0"/>
                <w:numId w:val="23"/>
              </w:numPr>
              <w:spacing w:after="0" w:line="240" w:lineRule="auto"/>
              <w:ind w:left="0" w:firstLine="423"/>
              <w:jc w:val="both"/>
              <w:rPr>
                <w:rFonts w:ascii="Montserrat Light" w:hAnsi="Montserrat Light"/>
              </w:rPr>
            </w:pPr>
            <w:r w:rsidRPr="00BD1892">
              <w:rPr>
                <w:rFonts w:ascii="Montserrat Light" w:eastAsia="Times New Roman" w:hAnsi="Montserrat Light"/>
                <w:noProof/>
                <w:shd w:val="clear" w:color="auto" w:fill="FFFFFF"/>
              </w:rPr>
              <w:t>să nu transmită, oneros sau cu titlu gratuit, altei persoane folosința bunu</w:t>
            </w:r>
            <w:r w:rsidR="00341A29" w:rsidRPr="00BD1892">
              <w:rPr>
                <w:rFonts w:ascii="Montserrat Light" w:eastAsia="Times New Roman" w:hAnsi="Montserrat Light"/>
                <w:noProof/>
                <w:shd w:val="clear" w:color="auto" w:fill="FFFFFF"/>
              </w:rPr>
              <w:t>rilor</w:t>
            </w:r>
            <w:r w:rsidRPr="00BD1892">
              <w:rPr>
                <w:rFonts w:ascii="Montserrat Light" w:eastAsia="Times New Roman" w:hAnsi="Montserrat Light"/>
                <w:noProof/>
                <w:shd w:val="clear" w:color="auto" w:fill="FFFFFF"/>
              </w:rPr>
              <w:t>, dobândită în temeiul actului administrativ;</w:t>
            </w:r>
          </w:p>
          <w:p w14:paraId="4CC004B3" w14:textId="166B0354" w:rsidR="00F22735" w:rsidRPr="00BD1892" w:rsidRDefault="003344AF" w:rsidP="00B62B22">
            <w:pPr>
              <w:pStyle w:val="Listparagraf"/>
              <w:numPr>
                <w:ilvl w:val="0"/>
                <w:numId w:val="23"/>
              </w:numPr>
              <w:spacing w:after="0" w:line="240" w:lineRule="auto"/>
              <w:ind w:left="0" w:firstLine="423"/>
              <w:jc w:val="both"/>
              <w:rPr>
                <w:rFonts w:ascii="Montserrat Light" w:hAnsi="Montserrat Light"/>
              </w:rPr>
            </w:pPr>
            <w:r w:rsidRPr="00BD1892">
              <w:rPr>
                <w:rFonts w:ascii="Montserrat Light" w:eastAsia="Times New Roman" w:hAnsi="Montserrat Light"/>
                <w:noProof/>
                <w:shd w:val="clear" w:color="auto" w:fill="FFFFFF"/>
              </w:rPr>
              <w:lastRenderedPageBreak/>
              <w:t xml:space="preserve">să suporte cheltuielile ocazionate de folosința </w:t>
            </w:r>
            <w:r w:rsidR="00341A29" w:rsidRPr="00BD1892">
              <w:rPr>
                <w:rFonts w:ascii="Montserrat Light" w:eastAsia="Times New Roman" w:hAnsi="Montserrat Light"/>
                <w:noProof/>
                <w:shd w:val="clear" w:color="auto" w:fill="FFFFFF"/>
              </w:rPr>
              <w:t>spați</w:t>
            </w:r>
            <w:r w:rsidR="00CE2460" w:rsidRPr="00BD1892">
              <w:rPr>
                <w:rFonts w:ascii="Montserrat Light" w:eastAsia="Times New Roman" w:hAnsi="Montserrat Light"/>
                <w:noProof/>
                <w:shd w:val="clear" w:color="auto" w:fill="FFFFFF"/>
              </w:rPr>
              <w:t>ului</w:t>
            </w:r>
            <w:r w:rsidRPr="00BD1892">
              <w:rPr>
                <w:rFonts w:ascii="Montserrat Light" w:eastAsia="Times New Roman" w:hAnsi="Montserrat Light"/>
                <w:noProof/>
                <w:shd w:val="clear" w:color="auto" w:fill="FFFFFF"/>
              </w:rPr>
              <w:t xml:space="preserve">, precum și orice alte cheltuieli rezultate din folosirea </w:t>
            </w:r>
            <w:r w:rsidR="00341A29" w:rsidRPr="00BD1892">
              <w:rPr>
                <w:rFonts w:ascii="Montserrat Light" w:eastAsia="Times New Roman" w:hAnsi="Montserrat Light"/>
                <w:noProof/>
                <w:shd w:val="clear" w:color="auto" w:fill="FFFFFF"/>
              </w:rPr>
              <w:t>acest</w:t>
            </w:r>
            <w:r w:rsidR="00CE2460" w:rsidRPr="00BD1892">
              <w:rPr>
                <w:rFonts w:ascii="Montserrat Light" w:eastAsia="Times New Roman" w:hAnsi="Montserrat Light"/>
                <w:noProof/>
                <w:shd w:val="clear" w:color="auto" w:fill="FFFFFF"/>
              </w:rPr>
              <w:t>uia</w:t>
            </w:r>
            <w:r w:rsidR="00341A29" w:rsidRPr="00BD1892">
              <w:rPr>
                <w:rFonts w:ascii="Montserrat Light" w:eastAsia="Times New Roman" w:hAnsi="Montserrat Light"/>
                <w:noProof/>
                <w:shd w:val="clear" w:color="auto" w:fill="FFFFFF"/>
              </w:rPr>
              <w:t xml:space="preserve">; </w:t>
            </w:r>
          </w:p>
          <w:p w14:paraId="5A812481" w14:textId="41FAEA19" w:rsidR="00E47E38" w:rsidRPr="00BD1892" w:rsidRDefault="00CE2460" w:rsidP="00CE2460">
            <w:pPr>
              <w:ind w:right="14" w:firstLine="396"/>
              <w:jc w:val="both"/>
              <w:rPr>
                <w:rFonts w:ascii="Montserrat Light" w:eastAsia="Calibri" w:hAnsi="Montserrat Light" w:cs="Calibri"/>
                <w:lang w:val="ro-RO" w:eastAsia="ro-RO"/>
              </w:rPr>
            </w:pPr>
            <w:r w:rsidRPr="00BD1892">
              <w:rPr>
                <w:rFonts w:ascii="Montserrat Light" w:eastAsia="Calibri" w:hAnsi="Montserrat Light" w:cs="Calibri"/>
                <w:lang w:val="ro-RO" w:eastAsia="ro-RO"/>
              </w:rPr>
              <w:t xml:space="preserve">- </w:t>
            </w:r>
            <w:r w:rsidR="00E47E38" w:rsidRPr="00BD1892">
              <w:rPr>
                <w:rFonts w:ascii="Montserrat Light" w:eastAsia="Calibri" w:hAnsi="Montserrat Light" w:cs="Calibri"/>
                <w:lang w:val="ro-RO" w:eastAsia="ro-RO"/>
              </w:rPr>
              <w:t>să respecte normele P.S.I., întreaga răspundere pe linie de P.S.I. revenindu-i în totalitate, pe parcursul derulării contractului;</w:t>
            </w:r>
          </w:p>
          <w:p w14:paraId="27624FE5" w14:textId="5DCFF66F" w:rsidR="00E47E38" w:rsidRPr="00BD1892" w:rsidRDefault="00CE2460" w:rsidP="00CE2460">
            <w:pPr>
              <w:ind w:left="36" w:right="14" w:firstLine="450"/>
              <w:jc w:val="both"/>
              <w:rPr>
                <w:rFonts w:ascii="Montserrat Light" w:eastAsia="Calibri" w:hAnsi="Montserrat Light" w:cs="Calibri"/>
                <w:lang w:val="ro-RO" w:eastAsia="ro-RO"/>
              </w:rPr>
            </w:pPr>
            <w:r w:rsidRPr="00BD1892">
              <w:rPr>
                <w:rFonts w:ascii="Montserrat Light" w:eastAsia="Calibri" w:hAnsi="Montserrat Light" w:cs="Calibri"/>
                <w:lang w:val="ro-RO" w:eastAsia="ro-RO"/>
              </w:rPr>
              <w:t xml:space="preserve">- </w:t>
            </w:r>
            <w:r w:rsidR="00E47E38" w:rsidRPr="00BD1892">
              <w:rPr>
                <w:rFonts w:ascii="Montserrat Light" w:eastAsia="Calibri" w:hAnsi="Montserrat Light" w:cs="Calibri"/>
                <w:lang w:val="ro-RO" w:eastAsia="ro-RO"/>
              </w:rPr>
              <w:t>să nu execute nici un fel de modificări la bunurile sau la instalațiile aferente, care presupun afectarea acestora, fără acordul prealabil, scris, al comodantului;</w:t>
            </w:r>
          </w:p>
          <w:p w14:paraId="019FC54F" w14:textId="437EC898" w:rsidR="00E47E38" w:rsidRPr="00BD1892" w:rsidRDefault="00CE2460" w:rsidP="00CE2460">
            <w:pPr>
              <w:ind w:left="36" w:right="14" w:firstLine="450"/>
              <w:jc w:val="both"/>
              <w:rPr>
                <w:rFonts w:ascii="Montserrat Light" w:eastAsia="Calibri" w:hAnsi="Montserrat Light" w:cs="Calibri"/>
                <w:lang w:val="ro-RO" w:eastAsia="ro-RO"/>
              </w:rPr>
            </w:pPr>
            <w:r w:rsidRPr="00BD1892">
              <w:rPr>
                <w:rFonts w:ascii="Montserrat Light" w:eastAsia="Calibri" w:hAnsi="Montserrat Light" w:cs="Calibri"/>
                <w:lang w:val="ro-RO" w:eastAsia="ro-RO"/>
              </w:rPr>
              <w:t>-</w:t>
            </w:r>
            <w:r w:rsidR="00E47E38" w:rsidRPr="00BD1892">
              <w:rPr>
                <w:rFonts w:ascii="Montserrat Light" w:eastAsia="Calibri" w:hAnsi="Montserrat Light" w:cs="Calibri"/>
                <w:lang w:val="ro-RO" w:eastAsia="ro-RO"/>
              </w:rPr>
              <w:t xml:space="preserve"> să suporte costul lucrărilor de reparații sau amenajări interioare și exterioare la partea de construcții, instalații și accesorii aferente (acolo unde se impun), survenite în urma montării, punerii în funcțiune, exploatării;</w:t>
            </w:r>
          </w:p>
          <w:p w14:paraId="69611541" w14:textId="76BD5FB3" w:rsidR="00E47E38" w:rsidRPr="00BD1892" w:rsidRDefault="00CE2460" w:rsidP="00CE2460">
            <w:pPr>
              <w:ind w:left="36" w:right="14" w:firstLine="450"/>
              <w:jc w:val="both"/>
              <w:rPr>
                <w:rFonts w:ascii="Montserrat Light" w:eastAsia="Calibri" w:hAnsi="Montserrat Light" w:cs="Calibri"/>
                <w:lang w:val="ro-RO" w:eastAsia="ro-RO"/>
              </w:rPr>
            </w:pPr>
            <w:r w:rsidRPr="00BD1892">
              <w:rPr>
                <w:rFonts w:ascii="Montserrat Light" w:eastAsia="Calibri" w:hAnsi="Montserrat Light" w:cs="Calibri"/>
                <w:lang w:val="ro-RO" w:eastAsia="ro-RO"/>
              </w:rPr>
              <w:t xml:space="preserve">- </w:t>
            </w:r>
            <w:r w:rsidR="00E47E38" w:rsidRPr="00BD1892">
              <w:rPr>
                <w:rFonts w:ascii="Montserrat Light" w:eastAsia="Calibri" w:hAnsi="Montserrat Light" w:cs="Calibri"/>
                <w:lang w:val="ro-RO" w:eastAsia="ro-RO"/>
              </w:rPr>
              <w:t>să suporte costul lucrărilor de întreținere la elementele componente devenite necesare ca urmare a uzurii normale a acestora, precum și costul consumabilelor, pe toată durata contractului;</w:t>
            </w:r>
          </w:p>
          <w:p w14:paraId="5D565B9F" w14:textId="2A90183F" w:rsidR="006C4E86" w:rsidRPr="00BD1892" w:rsidRDefault="00CE2460" w:rsidP="00CE2460">
            <w:pPr>
              <w:ind w:left="36" w:right="14" w:firstLine="450"/>
              <w:jc w:val="both"/>
              <w:rPr>
                <w:rFonts w:ascii="Montserrat Light" w:eastAsia="Calibri" w:hAnsi="Montserrat Light" w:cs="Calibri"/>
                <w:lang w:val="ro-RO" w:eastAsia="ro-RO"/>
              </w:rPr>
            </w:pPr>
            <w:r w:rsidRPr="00BD1892">
              <w:rPr>
                <w:rFonts w:ascii="Montserrat Light" w:eastAsia="Calibri" w:hAnsi="Montserrat Light" w:cs="Calibri"/>
                <w:lang w:val="ro-RO" w:eastAsia="ro-RO"/>
              </w:rPr>
              <w:t xml:space="preserve">- </w:t>
            </w:r>
            <w:r w:rsidR="00E47E38" w:rsidRPr="00BD1892">
              <w:rPr>
                <w:rFonts w:ascii="Montserrat Light" w:eastAsia="Calibri" w:hAnsi="Montserrat Light" w:cs="Calibri"/>
                <w:lang w:val="ro-RO" w:eastAsia="ro-RO"/>
              </w:rPr>
              <w:t>să suporte cheltuielile necesare folosinței lucrului, precum și orice alte cheltuieli rezultate din folosirea zilnică a bunurilor, neavând dreptul să ceară restituirea lor deoarece acestea sunt accesoriu al folosinței</w:t>
            </w:r>
            <w:r w:rsidR="006C4E86" w:rsidRPr="00BD1892">
              <w:rPr>
                <w:rFonts w:ascii="Montserrat Light" w:eastAsia="Calibri" w:hAnsi="Montserrat Light" w:cs="Calibri"/>
                <w:lang w:val="ro-RO" w:eastAsia="ro-RO"/>
              </w:rPr>
              <w:t>;</w:t>
            </w:r>
          </w:p>
          <w:p w14:paraId="5505C2BE" w14:textId="4A005316" w:rsidR="006C4E86" w:rsidRPr="00BD1892" w:rsidRDefault="006C4E86" w:rsidP="006C4E86">
            <w:pPr>
              <w:pStyle w:val="NormalWeb"/>
              <w:ind w:firstLine="480"/>
              <w:jc w:val="both"/>
              <w:rPr>
                <w:rFonts w:ascii="Montserrat Light" w:hAnsi="Montserrat Light"/>
              </w:rPr>
            </w:pPr>
            <w:r w:rsidRPr="00BD1892">
              <w:rPr>
                <w:rStyle w:val="slitbdy"/>
                <w:rFonts w:ascii="Montserrat Light" w:hAnsi="Montserrat Light"/>
                <w:noProof/>
                <w:color w:val="auto"/>
                <w:sz w:val="22"/>
                <w:szCs w:val="22"/>
              </w:rPr>
              <w:t xml:space="preserve">- </w:t>
            </w:r>
            <w:r w:rsidRPr="00BD1892">
              <w:rPr>
                <w:rFonts w:ascii="Montserrat Light" w:eastAsia="Calibri" w:hAnsi="Montserrat Light" w:cs="Calibri"/>
                <w:sz w:val="22"/>
                <w:szCs w:val="22"/>
                <w:lang w:val="ro-RO" w:eastAsia="ro-RO"/>
              </w:rPr>
              <w:t>să prezinte, anual, Consiliului Județean Cluj</w:t>
            </w:r>
            <w:r w:rsidRPr="00BD1892">
              <w:rPr>
                <w:rFonts w:eastAsia="Calibri" w:cs="Calibri"/>
                <w:lang w:val="ro-RO" w:eastAsia="ro-RO"/>
              </w:rPr>
              <w:t xml:space="preserve">, </w:t>
            </w:r>
            <w:r w:rsidRPr="00BD1892">
              <w:rPr>
                <w:rFonts w:ascii="Montserrat Light" w:eastAsia="Calibri" w:hAnsi="Montserrat Light" w:cs="Calibri"/>
                <w:sz w:val="22"/>
                <w:szCs w:val="22"/>
                <w:lang w:val="ro-RO" w:eastAsia="ro-RO"/>
              </w:rPr>
              <w:t xml:space="preserve">rapoarte privind activitatea de utilitate publică </w:t>
            </w:r>
            <w:proofErr w:type="spellStart"/>
            <w:r w:rsidRPr="00BD1892">
              <w:rPr>
                <w:rFonts w:ascii="Montserrat Light" w:eastAsia="Calibri" w:hAnsi="Montserrat Light" w:cs="Calibri"/>
                <w:sz w:val="22"/>
                <w:szCs w:val="22"/>
                <w:lang w:val="ro-RO" w:eastAsia="ro-RO"/>
              </w:rPr>
              <w:t>desfăşurată</w:t>
            </w:r>
            <w:proofErr w:type="spellEnd"/>
            <w:r w:rsidRPr="00BD1892">
              <w:rPr>
                <w:rFonts w:ascii="Montserrat Light" w:eastAsia="Calibri" w:hAnsi="Montserrat Light" w:cs="Calibri"/>
                <w:sz w:val="22"/>
                <w:szCs w:val="22"/>
                <w:lang w:val="ro-RO" w:eastAsia="ro-RO"/>
              </w:rPr>
              <w:t xml:space="preserve">, gradul de implementare la nivelul </w:t>
            </w:r>
            <w:proofErr w:type="spellStart"/>
            <w:r w:rsidRPr="00BD1892">
              <w:rPr>
                <w:rFonts w:ascii="Montserrat Light" w:eastAsia="Calibri" w:hAnsi="Montserrat Light" w:cs="Calibri"/>
                <w:sz w:val="22"/>
                <w:szCs w:val="22"/>
                <w:lang w:val="ro-RO" w:eastAsia="ro-RO"/>
              </w:rPr>
              <w:t>colectivităţii</w:t>
            </w:r>
            <w:proofErr w:type="spellEnd"/>
            <w:r w:rsidRPr="00BD1892">
              <w:rPr>
                <w:rFonts w:ascii="Montserrat Light" w:eastAsia="Calibri" w:hAnsi="Montserrat Light" w:cs="Calibri"/>
                <w:sz w:val="22"/>
                <w:szCs w:val="22"/>
                <w:lang w:val="ro-RO" w:eastAsia="ro-RO"/>
              </w:rPr>
              <w:t xml:space="preserve">, precum </w:t>
            </w:r>
            <w:proofErr w:type="spellStart"/>
            <w:r w:rsidRPr="00BD1892">
              <w:rPr>
                <w:rFonts w:ascii="Montserrat Light" w:eastAsia="Calibri" w:hAnsi="Montserrat Light" w:cs="Calibri"/>
                <w:sz w:val="22"/>
                <w:szCs w:val="22"/>
                <w:lang w:val="ro-RO" w:eastAsia="ro-RO"/>
              </w:rPr>
              <w:t>şi</w:t>
            </w:r>
            <w:proofErr w:type="spellEnd"/>
            <w:r w:rsidRPr="00BD1892">
              <w:rPr>
                <w:rFonts w:ascii="Montserrat Light" w:eastAsia="Calibri" w:hAnsi="Montserrat Light" w:cs="Calibri"/>
                <w:sz w:val="22"/>
                <w:szCs w:val="22"/>
                <w:lang w:val="ro-RO" w:eastAsia="ro-RO"/>
              </w:rPr>
              <w:t xml:space="preserve"> prognoze </w:t>
            </w:r>
            <w:proofErr w:type="spellStart"/>
            <w:r w:rsidRPr="00BD1892">
              <w:rPr>
                <w:rFonts w:ascii="Montserrat Light" w:eastAsia="Calibri" w:hAnsi="Montserrat Light" w:cs="Calibri"/>
                <w:sz w:val="22"/>
                <w:szCs w:val="22"/>
                <w:lang w:val="ro-RO" w:eastAsia="ro-RO"/>
              </w:rPr>
              <w:t>şi</w:t>
            </w:r>
            <w:proofErr w:type="spellEnd"/>
            <w:r w:rsidRPr="00BD1892">
              <w:rPr>
                <w:rFonts w:ascii="Montserrat Light" w:eastAsia="Calibri" w:hAnsi="Montserrat Light" w:cs="Calibri"/>
                <w:sz w:val="22"/>
                <w:szCs w:val="22"/>
                <w:lang w:val="ro-RO" w:eastAsia="ro-RO"/>
              </w:rPr>
              <w:t xml:space="preserve"> strategii pentru perioada următoare</w:t>
            </w:r>
            <w:r w:rsidRPr="00BD1892">
              <w:rPr>
                <w:rStyle w:val="slitbdy"/>
                <w:rFonts w:ascii="Montserrat Light" w:hAnsi="Montserrat Light"/>
                <w:noProof/>
                <w:color w:val="auto"/>
                <w:sz w:val="22"/>
                <w:szCs w:val="22"/>
              </w:rPr>
              <w:t xml:space="preserve">; </w:t>
            </w:r>
          </w:p>
          <w:p w14:paraId="4508589B" w14:textId="77777777" w:rsidR="008D6EE6" w:rsidRPr="00BD1892" w:rsidRDefault="00E47E38" w:rsidP="00B62B22">
            <w:pPr>
              <w:pStyle w:val="Listparagraf"/>
              <w:numPr>
                <w:ilvl w:val="0"/>
                <w:numId w:val="29"/>
              </w:numPr>
              <w:spacing w:after="0" w:line="240" w:lineRule="auto"/>
              <w:ind w:left="0" w:firstLine="528"/>
              <w:jc w:val="both"/>
              <w:rPr>
                <w:rStyle w:val="slitbdy"/>
                <w:rFonts w:ascii="Montserrat Light" w:hAnsi="Montserrat Light"/>
                <w:color w:val="auto"/>
                <w:sz w:val="22"/>
                <w:szCs w:val="22"/>
                <w:shd w:val="clear" w:color="auto" w:fill="auto"/>
              </w:rPr>
            </w:pPr>
            <w:r w:rsidRPr="00BD1892">
              <w:rPr>
                <w:rStyle w:val="slitbdy"/>
                <w:rFonts w:ascii="Montserrat Light" w:hAnsi="Montserrat Light"/>
                <w:noProof/>
                <w:color w:val="auto"/>
                <w:sz w:val="22"/>
                <w:szCs w:val="22"/>
              </w:rPr>
              <w:t xml:space="preserve">să permită accesul reprezentanților Consiliului Județean Cluj pentru efectuarea controlului asupra bunurilor; </w:t>
            </w:r>
          </w:p>
          <w:p w14:paraId="5C6FF11B" w14:textId="53417AB2" w:rsidR="008D6EE6" w:rsidRPr="00BD1892" w:rsidRDefault="00E47E38" w:rsidP="00B62B22">
            <w:pPr>
              <w:pStyle w:val="Listparagraf"/>
              <w:numPr>
                <w:ilvl w:val="0"/>
                <w:numId w:val="29"/>
              </w:numPr>
              <w:spacing w:after="0" w:line="240" w:lineRule="auto"/>
              <w:ind w:left="0" w:firstLine="528"/>
              <w:jc w:val="both"/>
              <w:rPr>
                <w:rStyle w:val="slitbdy"/>
                <w:rFonts w:ascii="Montserrat Light" w:hAnsi="Montserrat Light"/>
                <w:color w:val="auto"/>
                <w:sz w:val="22"/>
                <w:szCs w:val="22"/>
                <w:shd w:val="clear" w:color="auto" w:fill="auto"/>
              </w:rPr>
            </w:pPr>
            <w:r w:rsidRPr="00BD1892">
              <w:rPr>
                <w:rStyle w:val="slitttl"/>
                <w:rFonts w:ascii="Montserrat Light" w:hAnsi="Montserrat Light"/>
              </w:rPr>
              <w:t xml:space="preserve"> </w:t>
            </w:r>
            <w:r w:rsidRPr="00BD1892">
              <w:rPr>
                <w:rStyle w:val="slitbdy"/>
                <w:rFonts w:ascii="Montserrat Light" w:hAnsi="Montserrat Light"/>
                <w:noProof/>
                <w:color w:val="auto"/>
                <w:sz w:val="22"/>
                <w:szCs w:val="22"/>
              </w:rPr>
              <w:t xml:space="preserve">să nu modifice </w:t>
            </w:r>
            <w:r w:rsidR="00D7776F" w:rsidRPr="00BD1892">
              <w:rPr>
                <w:rStyle w:val="slitbdy"/>
                <w:rFonts w:ascii="Montserrat Light" w:hAnsi="Montserrat Light"/>
                <w:noProof/>
                <w:color w:val="auto"/>
                <w:sz w:val="22"/>
                <w:szCs w:val="22"/>
              </w:rPr>
              <w:t>spați</w:t>
            </w:r>
            <w:r w:rsidR="00CE2460" w:rsidRPr="00BD1892">
              <w:rPr>
                <w:rStyle w:val="slitbdy"/>
                <w:rFonts w:ascii="Montserrat Light" w:hAnsi="Montserrat Light"/>
                <w:noProof/>
                <w:color w:val="auto"/>
                <w:sz w:val="22"/>
                <w:szCs w:val="22"/>
              </w:rPr>
              <w:t>ul</w:t>
            </w:r>
            <w:r w:rsidRPr="00BD1892">
              <w:rPr>
                <w:rStyle w:val="slitbdy"/>
                <w:rFonts w:ascii="Montserrat Light" w:hAnsi="Montserrat Light"/>
                <w:noProof/>
                <w:color w:val="auto"/>
                <w:sz w:val="22"/>
                <w:szCs w:val="22"/>
              </w:rPr>
              <w:t>, în parte ori în integralitate;</w:t>
            </w:r>
          </w:p>
          <w:p w14:paraId="42DA7314" w14:textId="4D0BE57E" w:rsidR="00E47E38" w:rsidRPr="00BD1892" w:rsidRDefault="00E47E38" w:rsidP="00B62B22">
            <w:pPr>
              <w:pStyle w:val="Listparagraf"/>
              <w:numPr>
                <w:ilvl w:val="0"/>
                <w:numId w:val="29"/>
              </w:numPr>
              <w:spacing w:after="0" w:line="240" w:lineRule="auto"/>
              <w:ind w:left="0" w:firstLine="528"/>
              <w:jc w:val="both"/>
              <w:rPr>
                <w:rFonts w:ascii="Montserrat Light" w:hAnsi="Montserrat Light"/>
              </w:rPr>
            </w:pPr>
            <w:proofErr w:type="spellStart"/>
            <w:r w:rsidRPr="00BD1892">
              <w:rPr>
                <w:rFonts w:ascii="Montserrat Light" w:hAnsi="Montserrat Light"/>
              </w:rPr>
              <w:t>să</w:t>
            </w:r>
            <w:proofErr w:type="spellEnd"/>
            <w:r w:rsidRPr="00BD1892">
              <w:rPr>
                <w:rFonts w:ascii="Montserrat Light" w:hAnsi="Montserrat Light"/>
              </w:rPr>
              <w:t xml:space="preserve"> </w:t>
            </w:r>
            <w:proofErr w:type="spellStart"/>
            <w:r w:rsidRPr="00BD1892">
              <w:rPr>
                <w:rFonts w:ascii="Montserrat Light" w:hAnsi="Montserrat Light"/>
              </w:rPr>
              <w:t>înștiințeze</w:t>
            </w:r>
            <w:proofErr w:type="spellEnd"/>
            <w:r w:rsidRPr="00BD1892">
              <w:rPr>
                <w:rFonts w:ascii="Montserrat Light" w:hAnsi="Montserrat Light"/>
              </w:rPr>
              <w:t xml:space="preserve"> </w:t>
            </w:r>
            <w:r w:rsidRPr="00BD1892">
              <w:rPr>
                <w:rStyle w:val="slitbdy"/>
                <w:rFonts w:ascii="Montserrat Light" w:hAnsi="Montserrat Light"/>
                <w:noProof/>
                <w:color w:val="auto"/>
                <w:sz w:val="22"/>
                <w:szCs w:val="22"/>
              </w:rPr>
              <w:t>Consiliul Județean Cluj</w:t>
            </w:r>
            <w:r w:rsidRPr="00BD1892">
              <w:rPr>
                <w:rFonts w:ascii="Montserrat Light" w:hAnsi="Montserrat Light"/>
              </w:rPr>
              <w:t xml:space="preserve"> cu </w:t>
            </w:r>
            <w:proofErr w:type="spellStart"/>
            <w:r w:rsidRPr="00BD1892">
              <w:rPr>
                <w:rFonts w:ascii="Montserrat Light" w:hAnsi="Montserrat Light"/>
              </w:rPr>
              <w:t>privire</w:t>
            </w:r>
            <w:proofErr w:type="spellEnd"/>
            <w:r w:rsidRPr="00BD1892">
              <w:rPr>
                <w:rFonts w:ascii="Montserrat Light" w:hAnsi="Montserrat Light"/>
              </w:rPr>
              <w:t xml:space="preserve"> la </w:t>
            </w:r>
            <w:proofErr w:type="spellStart"/>
            <w:r w:rsidRPr="00BD1892">
              <w:rPr>
                <w:rFonts w:ascii="Montserrat Light" w:hAnsi="Montserrat Light"/>
              </w:rPr>
              <w:t>orice</w:t>
            </w:r>
            <w:proofErr w:type="spellEnd"/>
            <w:r w:rsidRPr="00BD1892">
              <w:rPr>
                <w:rFonts w:ascii="Montserrat Light" w:hAnsi="Montserrat Light"/>
              </w:rPr>
              <w:t xml:space="preserve"> </w:t>
            </w:r>
            <w:proofErr w:type="spellStart"/>
            <w:r w:rsidRPr="00BD1892">
              <w:rPr>
                <w:rFonts w:ascii="Montserrat Light" w:hAnsi="Montserrat Light"/>
              </w:rPr>
              <w:t>tulburare</w:t>
            </w:r>
            <w:proofErr w:type="spellEnd"/>
            <w:r w:rsidRPr="00BD1892">
              <w:rPr>
                <w:rFonts w:ascii="Montserrat Light" w:hAnsi="Montserrat Light"/>
              </w:rPr>
              <w:t xml:space="preserve"> </w:t>
            </w:r>
            <w:proofErr w:type="spellStart"/>
            <w:r w:rsidRPr="00BD1892">
              <w:rPr>
                <w:rFonts w:ascii="Montserrat Light" w:hAnsi="Montserrat Light"/>
              </w:rPr>
              <w:t>adusă</w:t>
            </w:r>
            <w:proofErr w:type="spellEnd"/>
            <w:r w:rsidRPr="00BD1892">
              <w:rPr>
                <w:rFonts w:ascii="Montserrat Light" w:hAnsi="Montserrat Light"/>
              </w:rPr>
              <w:t xml:space="preserve"> </w:t>
            </w:r>
            <w:proofErr w:type="spellStart"/>
            <w:r w:rsidRPr="00BD1892">
              <w:rPr>
                <w:rFonts w:ascii="Montserrat Light" w:hAnsi="Montserrat Light"/>
              </w:rPr>
              <w:t>dreptului</w:t>
            </w:r>
            <w:proofErr w:type="spellEnd"/>
            <w:r w:rsidRPr="00BD1892">
              <w:rPr>
                <w:rFonts w:ascii="Montserrat Light" w:hAnsi="Montserrat Light"/>
              </w:rPr>
              <w:t xml:space="preserve"> de </w:t>
            </w:r>
            <w:proofErr w:type="spellStart"/>
            <w:r w:rsidRPr="00BD1892">
              <w:rPr>
                <w:rFonts w:ascii="Montserrat Light" w:hAnsi="Montserrat Light"/>
              </w:rPr>
              <w:t>proprietate</w:t>
            </w:r>
            <w:proofErr w:type="spellEnd"/>
            <w:r w:rsidRPr="00BD1892">
              <w:rPr>
                <w:rFonts w:ascii="Montserrat Light" w:hAnsi="Montserrat Light"/>
              </w:rPr>
              <w:t xml:space="preserve"> </w:t>
            </w:r>
            <w:proofErr w:type="spellStart"/>
            <w:r w:rsidRPr="00BD1892">
              <w:rPr>
                <w:rFonts w:ascii="Montserrat Light" w:hAnsi="Montserrat Light"/>
              </w:rPr>
              <w:t>publică</w:t>
            </w:r>
            <w:proofErr w:type="spellEnd"/>
            <w:r w:rsidRPr="00BD1892">
              <w:rPr>
                <w:rFonts w:ascii="Montserrat Light" w:hAnsi="Montserrat Light"/>
              </w:rPr>
              <w:t xml:space="preserve">, precum </w:t>
            </w:r>
            <w:proofErr w:type="spellStart"/>
            <w:r w:rsidRPr="00BD1892">
              <w:rPr>
                <w:rFonts w:ascii="Montserrat Light" w:hAnsi="Montserrat Light"/>
              </w:rPr>
              <w:t>şi</w:t>
            </w:r>
            <w:proofErr w:type="spellEnd"/>
            <w:r w:rsidRPr="00BD1892">
              <w:rPr>
                <w:rFonts w:ascii="Montserrat Light" w:hAnsi="Montserrat Light"/>
              </w:rPr>
              <w:t xml:space="preserve"> la </w:t>
            </w:r>
            <w:proofErr w:type="spellStart"/>
            <w:r w:rsidRPr="00BD1892">
              <w:rPr>
                <w:rFonts w:ascii="Montserrat Light" w:hAnsi="Montserrat Light"/>
              </w:rPr>
              <w:t>existenţa</w:t>
            </w:r>
            <w:proofErr w:type="spellEnd"/>
            <w:r w:rsidRPr="00BD1892">
              <w:rPr>
                <w:rFonts w:ascii="Montserrat Light" w:hAnsi="Montserrat Light"/>
              </w:rPr>
              <w:t xml:space="preserve"> </w:t>
            </w:r>
            <w:proofErr w:type="spellStart"/>
            <w:r w:rsidRPr="00BD1892">
              <w:rPr>
                <w:rFonts w:ascii="Montserrat Light" w:hAnsi="Montserrat Light"/>
              </w:rPr>
              <w:t>unor</w:t>
            </w:r>
            <w:proofErr w:type="spellEnd"/>
            <w:r w:rsidRPr="00BD1892">
              <w:rPr>
                <w:rFonts w:ascii="Montserrat Light" w:hAnsi="Montserrat Light"/>
              </w:rPr>
              <w:t xml:space="preserve"> </w:t>
            </w:r>
            <w:proofErr w:type="spellStart"/>
            <w:r w:rsidRPr="00BD1892">
              <w:rPr>
                <w:rFonts w:ascii="Montserrat Light" w:hAnsi="Montserrat Light"/>
              </w:rPr>
              <w:t>cauze</w:t>
            </w:r>
            <w:proofErr w:type="spellEnd"/>
            <w:r w:rsidRPr="00BD1892">
              <w:rPr>
                <w:rFonts w:ascii="Montserrat Light" w:hAnsi="Montserrat Light"/>
              </w:rPr>
              <w:t xml:space="preserve"> </w:t>
            </w:r>
            <w:proofErr w:type="spellStart"/>
            <w:r w:rsidRPr="00BD1892">
              <w:rPr>
                <w:rFonts w:ascii="Montserrat Light" w:hAnsi="Montserrat Light"/>
              </w:rPr>
              <w:t>sau</w:t>
            </w:r>
            <w:proofErr w:type="spellEnd"/>
            <w:r w:rsidRPr="00BD1892">
              <w:rPr>
                <w:rFonts w:ascii="Montserrat Light" w:hAnsi="Montserrat Light"/>
              </w:rPr>
              <w:t xml:space="preserve"> </w:t>
            </w:r>
            <w:proofErr w:type="spellStart"/>
            <w:r w:rsidRPr="00BD1892">
              <w:rPr>
                <w:rFonts w:ascii="Montserrat Light" w:hAnsi="Montserrat Light"/>
              </w:rPr>
              <w:t>iminenţa</w:t>
            </w:r>
            <w:proofErr w:type="spellEnd"/>
            <w:r w:rsidRPr="00BD1892">
              <w:rPr>
                <w:rFonts w:ascii="Montserrat Light" w:hAnsi="Montserrat Light"/>
              </w:rPr>
              <w:t xml:space="preserve"> </w:t>
            </w:r>
            <w:proofErr w:type="spellStart"/>
            <w:r w:rsidRPr="00BD1892">
              <w:rPr>
                <w:rFonts w:ascii="Montserrat Light" w:hAnsi="Montserrat Light"/>
              </w:rPr>
              <w:t>producerii</w:t>
            </w:r>
            <w:proofErr w:type="spellEnd"/>
            <w:r w:rsidRPr="00BD1892">
              <w:rPr>
                <w:rFonts w:ascii="Montserrat Light" w:hAnsi="Montserrat Light"/>
              </w:rPr>
              <w:t xml:space="preserve"> </w:t>
            </w:r>
            <w:proofErr w:type="spellStart"/>
            <w:r w:rsidRPr="00BD1892">
              <w:rPr>
                <w:rFonts w:ascii="Montserrat Light" w:hAnsi="Montserrat Light"/>
              </w:rPr>
              <w:t>unor</w:t>
            </w:r>
            <w:proofErr w:type="spellEnd"/>
            <w:r w:rsidRPr="00BD1892">
              <w:rPr>
                <w:rFonts w:ascii="Montserrat Light" w:hAnsi="Montserrat Light"/>
              </w:rPr>
              <w:t xml:space="preserve"> </w:t>
            </w:r>
            <w:proofErr w:type="spellStart"/>
            <w:r w:rsidRPr="00BD1892">
              <w:rPr>
                <w:rFonts w:ascii="Montserrat Light" w:hAnsi="Montserrat Light"/>
              </w:rPr>
              <w:t>evenimente</w:t>
            </w:r>
            <w:proofErr w:type="spellEnd"/>
            <w:r w:rsidRPr="00BD1892">
              <w:rPr>
                <w:rFonts w:ascii="Montserrat Light" w:hAnsi="Montserrat Light"/>
              </w:rPr>
              <w:t xml:space="preserve"> de </w:t>
            </w:r>
            <w:proofErr w:type="spellStart"/>
            <w:r w:rsidRPr="00BD1892">
              <w:rPr>
                <w:rFonts w:ascii="Montserrat Light" w:hAnsi="Montserrat Light"/>
              </w:rPr>
              <w:t>natură</w:t>
            </w:r>
            <w:proofErr w:type="spellEnd"/>
            <w:r w:rsidRPr="00BD1892">
              <w:rPr>
                <w:rFonts w:ascii="Montserrat Light" w:hAnsi="Montserrat Light"/>
              </w:rPr>
              <w:t xml:space="preserve"> </w:t>
            </w:r>
            <w:proofErr w:type="spellStart"/>
            <w:r w:rsidRPr="00BD1892">
              <w:rPr>
                <w:rFonts w:ascii="Montserrat Light" w:hAnsi="Montserrat Light"/>
              </w:rPr>
              <w:t>să</w:t>
            </w:r>
            <w:proofErr w:type="spellEnd"/>
            <w:r w:rsidRPr="00BD1892">
              <w:rPr>
                <w:rFonts w:ascii="Montserrat Light" w:hAnsi="Montserrat Light"/>
              </w:rPr>
              <w:t xml:space="preserve"> </w:t>
            </w:r>
            <w:proofErr w:type="spellStart"/>
            <w:r w:rsidRPr="00BD1892">
              <w:rPr>
                <w:rFonts w:ascii="Montserrat Light" w:hAnsi="Montserrat Light"/>
              </w:rPr>
              <w:t>conducă</w:t>
            </w:r>
            <w:proofErr w:type="spellEnd"/>
            <w:r w:rsidRPr="00BD1892">
              <w:rPr>
                <w:rFonts w:ascii="Montserrat Light" w:hAnsi="Montserrat Light"/>
              </w:rPr>
              <w:t xml:space="preserve"> la </w:t>
            </w:r>
            <w:proofErr w:type="spellStart"/>
            <w:r w:rsidRPr="00BD1892">
              <w:rPr>
                <w:rFonts w:ascii="Montserrat Light" w:hAnsi="Montserrat Light"/>
              </w:rPr>
              <w:t>imposibilitatea</w:t>
            </w:r>
            <w:proofErr w:type="spellEnd"/>
            <w:r w:rsidRPr="00BD1892">
              <w:rPr>
                <w:rFonts w:ascii="Montserrat Light" w:hAnsi="Montserrat Light"/>
              </w:rPr>
              <w:t xml:space="preserve"> </w:t>
            </w:r>
            <w:proofErr w:type="spellStart"/>
            <w:r w:rsidRPr="00BD1892">
              <w:rPr>
                <w:rFonts w:ascii="Montserrat Light" w:hAnsi="Montserrat Light"/>
              </w:rPr>
              <w:t>exploatării</w:t>
            </w:r>
            <w:proofErr w:type="spellEnd"/>
            <w:r w:rsidRPr="00BD1892">
              <w:rPr>
                <w:rFonts w:ascii="Montserrat Light" w:hAnsi="Montserrat Light"/>
              </w:rPr>
              <w:t xml:space="preserve"> </w:t>
            </w:r>
            <w:proofErr w:type="spellStart"/>
            <w:r w:rsidRPr="00BD1892">
              <w:rPr>
                <w:rFonts w:ascii="Montserrat Light" w:hAnsi="Montserrat Light"/>
              </w:rPr>
              <w:t>bunului</w:t>
            </w:r>
            <w:proofErr w:type="spellEnd"/>
            <w:r w:rsidRPr="00BD1892">
              <w:rPr>
                <w:rFonts w:ascii="Montserrat Light" w:hAnsi="Montserrat Light"/>
              </w:rPr>
              <w:t>.</w:t>
            </w:r>
          </w:p>
          <w:p w14:paraId="4C9514EA" w14:textId="68034229" w:rsidR="00DB4DF7" w:rsidRPr="00BD1892" w:rsidRDefault="00A51858" w:rsidP="00B62B22">
            <w:pPr>
              <w:pStyle w:val="NormalWeb"/>
              <w:ind w:firstLine="423"/>
              <w:jc w:val="both"/>
              <w:rPr>
                <w:rFonts w:ascii="Montserrat Light" w:hAnsi="Montserrat Light"/>
                <w:noProof/>
                <w:sz w:val="22"/>
                <w:szCs w:val="22"/>
                <w:shd w:val="clear" w:color="auto" w:fill="FFFFFF"/>
              </w:rPr>
            </w:pPr>
            <w:proofErr w:type="spellStart"/>
            <w:r w:rsidRPr="00BD1892">
              <w:rPr>
                <w:rFonts w:ascii="Montserrat Light" w:hAnsi="Montserrat Light"/>
                <w:sz w:val="22"/>
                <w:szCs w:val="22"/>
              </w:rPr>
              <w:t>Potrivit</w:t>
            </w:r>
            <w:proofErr w:type="spellEnd"/>
            <w:r w:rsidRPr="00BD1892">
              <w:rPr>
                <w:rFonts w:ascii="Montserrat Light" w:hAnsi="Montserrat Light"/>
                <w:sz w:val="22"/>
                <w:szCs w:val="22"/>
              </w:rPr>
              <w:t xml:space="preserve"> art. 349 lit. a) </w:t>
            </w:r>
            <w:proofErr w:type="spellStart"/>
            <w:r w:rsidRPr="00BD1892">
              <w:rPr>
                <w:rFonts w:ascii="Montserrat Light" w:hAnsi="Montserrat Light"/>
                <w:sz w:val="22"/>
                <w:szCs w:val="22"/>
              </w:rPr>
              <w:t>teza</w:t>
            </w:r>
            <w:proofErr w:type="spellEnd"/>
            <w:r w:rsidRPr="00BD1892">
              <w:rPr>
                <w:rFonts w:ascii="Montserrat Light" w:hAnsi="Montserrat Light"/>
                <w:sz w:val="22"/>
                <w:szCs w:val="22"/>
              </w:rPr>
              <w:t xml:space="preserve"> </w:t>
            </w:r>
            <w:proofErr w:type="spellStart"/>
            <w:r w:rsidRPr="00BD1892">
              <w:rPr>
                <w:rFonts w:ascii="Montserrat Light" w:hAnsi="Montserrat Light"/>
                <w:sz w:val="22"/>
                <w:szCs w:val="22"/>
              </w:rPr>
              <w:t>finală</w:t>
            </w:r>
            <w:proofErr w:type="spellEnd"/>
            <w:r w:rsidRPr="00BD1892">
              <w:rPr>
                <w:rFonts w:ascii="Montserrat Light" w:hAnsi="Montserrat Light"/>
                <w:sz w:val="22"/>
                <w:szCs w:val="22"/>
              </w:rPr>
              <w:t xml:space="preserve"> din </w:t>
            </w:r>
            <w:r w:rsidRPr="00BD1892">
              <w:rPr>
                <w:rFonts w:ascii="Montserrat Light" w:hAnsi="Montserrat Light"/>
                <w:noProof/>
                <w:sz w:val="22"/>
                <w:szCs w:val="22"/>
                <w:shd w:val="clear" w:color="auto" w:fill="FFFFFF"/>
              </w:rPr>
              <w:t xml:space="preserve">Ordonanța de Urgență a Guvernului nr. 57/2019 privind Codul administrativ, cu modificările și completările ulterioare, în cuprinsul actului administrativ prin care se aprobă darea în folosință gratuită, este necesar a fi identificată valoarea de inventar a bunului, aspect care în prezenta situație se dovedește a fi dificil de cuantificat, întrucât </w:t>
            </w:r>
            <w:r w:rsidR="00716CB0" w:rsidRPr="00BD1892">
              <w:rPr>
                <w:rFonts w:ascii="Montserrat Light" w:hAnsi="Montserrat Light"/>
                <w:noProof/>
                <w:sz w:val="22"/>
                <w:szCs w:val="22"/>
                <w:shd w:val="clear" w:color="auto" w:fill="FFFFFF"/>
              </w:rPr>
              <w:t>spați</w:t>
            </w:r>
            <w:r w:rsidR="00034CAA" w:rsidRPr="00BD1892">
              <w:rPr>
                <w:rFonts w:ascii="Montserrat Light" w:hAnsi="Montserrat Light"/>
                <w:noProof/>
                <w:sz w:val="22"/>
                <w:szCs w:val="22"/>
                <w:shd w:val="clear" w:color="auto" w:fill="FFFFFF"/>
              </w:rPr>
              <w:t>ul</w:t>
            </w:r>
            <w:r w:rsidRPr="00BD1892">
              <w:rPr>
                <w:rFonts w:ascii="Montserrat Light" w:hAnsi="Montserrat Light"/>
                <w:noProof/>
                <w:sz w:val="22"/>
                <w:szCs w:val="22"/>
                <w:shd w:val="clear" w:color="auto" w:fill="FFFFFF"/>
              </w:rPr>
              <w:t xml:space="preserve"> care se d</w:t>
            </w:r>
            <w:r w:rsidR="00034CAA" w:rsidRPr="00BD1892">
              <w:rPr>
                <w:rFonts w:ascii="Montserrat Light" w:hAnsi="Montserrat Light"/>
                <w:noProof/>
                <w:sz w:val="22"/>
                <w:szCs w:val="22"/>
                <w:shd w:val="clear" w:color="auto" w:fill="FFFFFF"/>
              </w:rPr>
              <w:t>ă</w:t>
            </w:r>
            <w:r w:rsidRPr="00BD1892">
              <w:rPr>
                <w:rFonts w:ascii="Montserrat Light" w:hAnsi="Montserrat Light"/>
                <w:noProof/>
                <w:sz w:val="22"/>
                <w:szCs w:val="22"/>
                <w:shd w:val="clear" w:color="auto" w:fill="FFFFFF"/>
              </w:rPr>
              <w:t xml:space="preserve"> în folosință gratuită fac</w:t>
            </w:r>
            <w:r w:rsidR="00034CAA" w:rsidRPr="00BD1892">
              <w:rPr>
                <w:rFonts w:ascii="Montserrat Light" w:hAnsi="Montserrat Light"/>
                <w:noProof/>
                <w:sz w:val="22"/>
                <w:szCs w:val="22"/>
                <w:shd w:val="clear" w:color="auto" w:fill="FFFFFF"/>
              </w:rPr>
              <w:t>e</w:t>
            </w:r>
            <w:r w:rsidRPr="00BD1892">
              <w:rPr>
                <w:rFonts w:ascii="Montserrat Light" w:hAnsi="Montserrat Light"/>
                <w:noProof/>
                <w:sz w:val="22"/>
                <w:szCs w:val="22"/>
                <w:shd w:val="clear" w:color="auto" w:fill="FFFFFF"/>
              </w:rPr>
              <w:t xml:space="preserve"> parte dintr-un imobil-construcție, cu o valoare de inventar globală</w:t>
            </w:r>
            <w:r w:rsidR="00064A6E" w:rsidRPr="00BD1892">
              <w:rPr>
                <w:rFonts w:ascii="Montserrat Light" w:hAnsi="Montserrat Light"/>
                <w:noProof/>
                <w:sz w:val="22"/>
                <w:szCs w:val="22"/>
                <w:shd w:val="clear" w:color="auto" w:fill="FFFFFF"/>
              </w:rPr>
              <w:t xml:space="preserve">, fiind identificat doar </w:t>
            </w:r>
            <w:r w:rsidR="007614C8" w:rsidRPr="00BD1892">
              <w:rPr>
                <w:rFonts w:ascii="Montserrat Light" w:hAnsi="Montserrat Light"/>
                <w:noProof/>
                <w:sz w:val="22"/>
                <w:szCs w:val="22"/>
                <w:shd w:val="clear" w:color="auto" w:fill="FFFFFF"/>
              </w:rPr>
              <w:t>prin intermediul poziționării acest</w:t>
            </w:r>
            <w:r w:rsidR="00034CAA" w:rsidRPr="00BD1892">
              <w:rPr>
                <w:rFonts w:ascii="Montserrat Light" w:hAnsi="Montserrat Light"/>
                <w:noProof/>
                <w:sz w:val="22"/>
                <w:szCs w:val="22"/>
                <w:shd w:val="clear" w:color="auto" w:fill="FFFFFF"/>
              </w:rPr>
              <w:t>uia</w:t>
            </w:r>
            <w:r w:rsidR="007614C8" w:rsidRPr="00BD1892">
              <w:rPr>
                <w:rFonts w:ascii="Montserrat Light" w:hAnsi="Montserrat Light"/>
                <w:noProof/>
                <w:sz w:val="22"/>
                <w:szCs w:val="22"/>
                <w:shd w:val="clear" w:color="auto" w:fill="FFFFFF"/>
              </w:rPr>
              <w:t xml:space="preserve"> în cadrul construcției, iar nu prin carte funciară distinctă</w:t>
            </w:r>
            <w:r w:rsidRPr="00BD1892">
              <w:rPr>
                <w:rFonts w:ascii="Montserrat Light" w:hAnsi="Montserrat Light"/>
                <w:noProof/>
                <w:sz w:val="22"/>
                <w:szCs w:val="22"/>
                <w:shd w:val="clear" w:color="auto" w:fill="FFFFFF"/>
              </w:rPr>
              <w:t>.</w:t>
            </w:r>
            <w:r w:rsidR="00DB4DF7" w:rsidRPr="00BD1892">
              <w:rPr>
                <w:rFonts w:ascii="Montserrat Light" w:hAnsi="Montserrat Light"/>
                <w:noProof/>
                <w:sz w:val="22"/>
                <w:szCs w:val="22"/>
                <w:shd w:val="clear" w:color="auto" w:fill="FFFFFF"/>
              </w:rPr>
              <w:t xml:space="preserve"> </w:t>
            </w:r>
          </w:p>
          <w:p w14:paraId="41BDEB62" w14:textId="0FCDCA96" w:rsidR="002A349E" w:rsidRPr="00BD1892" w:rsidRDefault="00DB4DF7" w:rsidP="0052384E">
            <w:pPr>
              <w:pStyle w:val="NormalWeb"/>
              <w:ind w:firstLine="423"/>
              <w:jc w:val="both"/>
              <w:rPr>
                <w:rFonts w:ascii="Montserrat Light" w:hAnsi="Montserrat Light"/>
                <w:b/>
                <w:bCs/>
                <w:noProof/>
                <w:shd w:val="clear" w:color="auto" w:fill="FFFFFF"/>
              </w:rPr>
            </w:pPr>
            <w:r w:rsidRPr="00BD1892">
              <w:rPr>
                <w:rFonts w:ascii="Montserrat Light" w:hAnsi="Montserrat Light"/>
                <w:noProof/>
                <w:sz w:val="22"/>
                <w:szCs w:val="22"/>
                <w:shd w:val="clear" w:color="auto" w:fill="FFFFFF"/>
              </w:rPr>
              <w:t xml:space="preserve">Valoarea de inventar a imobilului este de </w:t>
            </w:r>
            <w:r w:rsidR="005E7FDA" w:rsidRPr="00BD1892">
              <w:rPr>
                <w:rFonts w:ascii="Montserrat Light" w:hAnsi="Montserrat Light"/>
                <w:noProof/>
                <w:sz w:val="22"/>
                <w:szCs w:val="22"/>
                <w:shd w:val="clear" w:color="auto" w:fill="FFFFFF"/>
              </w:rPr>
              <w:t xml:space="preserve">1.180.867,00 </w:t>
            </w:r>
            <w:r w:rsidRPr="00BD1892">
              <w:rPr>
                <w:rFonts w:ascii="Montserrat Light" w:hAnsi="Montserrat Light"/>
                <w:noProof/>
                <w:sz w:val="22"/>
                <w:szCs w:val="22"/>
                <w:shd w:val="clear" w:color="auto" w:fill="FFFFFF"/>
              </w:rPr>
              <w:t xml:space="preserve">lei, suprafața </w:t>
            </w:r>
            <w:r w:rsidR="00C6135A" w:rsidRPr="00BD1892">
              <w:rPr>
                <w:rFonts w:ascii="Montserrat Light" w:hAnsi="Montserrat Light"/>
                <w:noProof/>
                <w:sz w:val="22"/>
                <w:szCs w:val="22"/>
                <w:shd w:val="clear" w:color="auto" w:fill="FFFFFF"/>
              </w:rPr>
              <w:t>utilă a imobilului</w:t>
            </w:r>
            <w:r w:rsidRPr="00BD1892">
              <w:rPr>
                <w:rFonts w:ascii="Montserrat Light" w:hAnsi="Montserrat Light"/>
                <w:noProof/>
                <w:sz w:val="22"/>
                <w:szCs w:val="22"/>
                <w:shd w:val="clear" w:color="auto" w:fill="FFFFFF"/>
              </w:rPr>
              <w:t xml:space="preserve"> este de 19</w:t>
            </w:r>
            <w:r w:rsidR="00C6135A" w:rsidRPr="00BD1892">
              <w:rPr>
                <w:rFonts w:ascii="Montserrat Light" w:hAnsi="Montserrat Light"/>
                <w:noProof/>
                <w:sz w:val="22"/>
                <w:szCs w:val="22"/>
                <w:shd w:val="clear" w:color="auto" w:fill="FFFFFF"/>
              </w:rPr>
              <w:t>27,20</w:t>
            </w:r>
            <w:r w:rsidRPr="00BD1892">
              <w:rPr>
                <w:rFonts w:ascii="Montserrat Light" w:hAnsi="Montserrat Light"/>
                <w:noProof/>
                <w:sz w:val="22"/>
                <w:szCs w:val="22"/>
                <w:shd w:val="clear" w:color="auto" w:fill="FFFFFF"/>
              </w:rPr>
              <w:t xml:space="preserve"> mp, rezult</w:t>
            </w:r>
            <w:r w:rsidR="00C6135A" w:rsidRPr="00BD1892">
              <w:rPr>
                <w:rFonts w:ascii="Montserrat Light" w:hAnsi="Montserrat Light"/>
                <w:noProof/>
                <w:sz w:val="22"/>
                <w:szCs w:val="22"/>
                <w:shd w:val="clear" w:color="auto" w:fill="FFFFFF"/>
              </w:rPr>
              <w:t>ând</w:t>
            </w:r>
            <w:r w:rsidRPr="00BD1892">
              <w:rPr>
                <w:rFonts w:ascii="Montserrat Light" w:hAnsi="Montserrat Light"/>
                <w:noProof/>
                <w:sz w:val="22"/>
                <w:szCs w:val="22"/>
                <w:shd w:val="clear" w:color="auto" w:fill="FFFFFF"/>
              </w:rPr>
              <w:t xml:space="preserve"> </w:t>
            </w:r>
            <w:r w:rsidR="00C6135A" w:rsidRPr="00BD1892">
              <w:rPr>
                <w:rFonts w:ascii="Montserrat Light" w:hAnsi="Montserrat Light"/>
                <w:noProof/>
                <w:sz w:val="22"/>
                <w:szCs w:val="22"/>
                <w:shd w:val="clear" w:color="auto" w:fill="FFFFFF"/>
              </w:rPr>
              <w:t xml:space="preserve">astfel </w:t>
            </w:r>
            <w:r w:rsidRPr="00BD1892">
              <w:rPr>
                <w:rFonts w:ascii="Montserrat Light" w:hAnsi="Montserrat Light"/>
                <w:noProof/>
                <w:sz w:val="22"/>
                <w:szCs w:val="22"/>
                <w:shd w:val="clear" w:color="auto" w:fill="FFFFFF"/>
              </w:rPr>
              <w:t xml:space="preserve">o valoare de </w:t>
            </w:r>
            <w:r w:rsidR="00C6135A" w:rsidRPr="00BD1892">
              <w:rPr>
                <w:rFonts w:ascii="Montserrat Light" w:hAnsi="Montserrat Light"/>
                <w:noProof/>
                <w:sz w:val="22"/>
                <w:szCs w:val="22"/>
                <w:shd w:val="clear" w:color="auto" w:fill="FFFFFF"/>
              </w:rPr>
              <w:t xml:space="preserve">612,74 lei/mp suprafață utilă. </w:t>
            </w:r>
            <w:r w:rsidRPr="00BD1892">
              <w:rPr>
                <w:rFonts w:ascii="Montserrat Light" w:hAnsi="Montserrat Light"/>
                <w:noProof/>
                <w:sz w:val="22"/>
                <w:szCs w:val="22"/>
                <w:shd w:val="clear" w:color="auto" w:fill="FFFFFF"/>
              </w:rPr>
              <w:t>În concluzie, spați</w:t>
            </w:r>
            <w:r w:rsidR="00C6135A" w:rsidRPr="00BD1892">
              <w:rPr>
                <w:rFonts w:ascii="Montserrat Light" w:hAnsi="Montserrat Light"/>
                <w:noProof/>
                <w:sz w:val="22"/>
                <w:szCs w:val="22"/>
                <w:shd w:val="clear" w:color="auto" w:fill="FFFFFF"/>
              </w:rPr>
              <w:t>ul</w:t>
            </w:r>
            <w:r w:rsidRPr="00BD1892">
              <w:rPr>
                <w:rFonts w:ascii="Montserrat Light" w:hAnsi="Montserrat Light"/>
                <w:noProof/>
                <w:sz w:val="22"/>
                <w:szCs w:val="22"/>
                <w:shd w:val="clear" w:color="auto" w:fill="FFFFFF"/>
              </w:rPr>
              <w:t xml:space="preserve"> propus spre a fi dat în folosință gratuită </w:t>
            </w:r>
            <w:r w:rsidR="00C6135A" w:rsidRPr="00BD1892">
              <w:rPr>
                <w:rFonts w:ascii="Montserrat Light" w:hAnsi="Montserrat Light"/>
                <w:noProof/>
                <w:sz w:val="22"/>
                <w:szCs w:val="22"/>
                <w:shd w:val="clear" w:color="auto" w:fill="FFFFFF"/>
              </w:rPr>
              <w:t>Filialei Județene Cluj a Asociației Comunelor din România</w:t>
            </w:r>
            <w:r w:rsidRPr="00BD1892">
              <w:rPr>
                <w:rFonts w:ascii="Montserrat Light" w:hAnsi="Montserrat Light"/>
                <w:noProof/>
                <w:sz w:val="22"/>
                <w:szCs w:val="22"/>
                <w:shd w:val="clear" w:color="auto" w:fill="FFFFFF"/>
              </w:rPr>
              <w:t>,</w:t>
            </w:r>
            <w:r w:rsidR="008B4572" w:rsidRPr="00BD1892">
              <w:rPr>
                <w:rFonts w:ascii="Montserrat Light" w:hAnsi="Montserrat Light"/>
                <w:noProof/>
                <w:sz w:val="22"/>
                <w:szCs w:val="22"/>
                <w:shd w:val="clear" w:color="auto" w:fill="FFFFFF"/>
              </w:rPr>
              <w:t xml:space="preserve"> în suprafață de </w:t>
            </w:r>
            <w:r w:rsidR="00C6135A" w:rsidRPr="00BD1892">
              <w:rPr>
                <w:rFonts w:ascii="Montserrat Light" w:hAnsi="Montserrat Light"/>
                <w:noProof/>
                <w:sz w:val="22"/>
                <w:szCs w:val="22"/>
                <w:shd w:val="clear" w:color="auto" w:fill="FFFFFF"/>
              </w:rPr>
              <w:t>26,10</w:t>
            </w:r>
            <w:r w:rsidR="008B4572" w:rsidRPr="00BD1892">
              <w:rPr>
                <w:rFonts w:ascii="Montserrat Light" w:hAnsi="Montserrat Light"/>
                <w:noProof/>
                <w:sz w:val="22"/>
                <w:szCs w:val="22"/>
                <w:shd w:val="clear" w:color="auto" w:fill="FFFFFF"/>
              </w:rPr>
              <w:t xml:space="preserve"> mp, </w:t>
            </w:r>
            <w:r w:rsidRPr="00BD1892">
              <w:rPr>
                <w:rFonts w:ascii="Montserrat Light" w:hAnsi="Montserrat Light"/>
                <w:noProof/>
                <w:sz w:val="22"/>
                <w:szCs w:val="22"/>
                <w:shd w:val="clear" w:color="auto" w:fill="FFFFFF"/>
              </w:rPr>
              <w:t xml:space="preserve"> a</w:t>
            </w:r>
            <w:r w:rsidR="00C6135A" w:rsidRPr="00BD1892">
              <w:rPr>
                <w:rFonts w:ascii="Montserrat Light" w:hAnsi="Montserrat Light"/>
                <w:noProof/>
                <w:sz w:val="22"/>
                <w:szCs w:val="22"/>
                <w:shd w:val="clear" w:color="auto" w:fill="FFFFFF"/>
              </w:rPr>
              <w:t>re</w:t>
            </w:r>
            <w:r w:rsidRPr="00BD1892">
              <w:rPr>
                <w:rFonts w:ascii="Montserrat Light" w:hAnsi="Montserrat Light"/>
                <w:noProof/>
                <w:sz w:val="22"/>
                <w:szCs w:val="22"/>
                <w:shd w:val="clear" w:color="auto" w:fill="FFFFFF"/>
              </w:rPr>
              <w:t xml:space="preserve"> o v</w:t>
            </w:r>
            <w:r w:rsidR="00541A3F" w:rsidRPr="00BD1892">
              <w:rPr>
                <w:rFonts w:ascii="Montserrat Light" w:hAnsi="Montserrat Light"/>
                <w:noProof/>
                <w:sz w:val="22"/>
                <w:szCs w:val="22"/>
                <w:shd w:val="clear" w:color="auto" w:fill="FFFFFF"/>
              </w:rPr>
              <w:t xml:space="preserve">aloare de inventar de </w:t>
            </w:r>
            <w:r w:rsidR="00C6135A" w:rsidRPr="00BD1892">
              <w:rPr>
                <w:rFonts w:ascii="Montserrat Light" w:hAnsi="Montserrat Light"/>
                <w:noProof/>
                <w:sz w:val="22"/>
                <w:szCs w:val="22"/>
                <w:shd w:val="clear" w:color="auto" w:fill="FFFFFF"/>
              </w:rPr>
              <w:t>15.992,51</w:t>
            </w:r>
            <w:r w:rsidR="00DE4C06" w:rsidRPr="00BD1892">
              <w:rPr>
                <w:rFonts w:ascii="Montserrat Light" w:hAnsi="Montserrat Light"/>
                <w:noProof/>
                <w:sz w:val="22"/>
                <w:szCs w:val="22"/>
                <w:shd w:val="clear" w:color="auto" w:fill="FFFFFF"/>
              </w:rPr>
              <w:t xml:space="preserve"> lei.</w:t>
            </w:r>
          </w:p>
        </w:tc>
      </w:tr>
      <w:tr w:rsidR="00A137A5" w:rsidRPr="00162A03" w14:paraId="7BA9B879" w14:textId="77777777" w:rsidTr="00C622E0">
        <w:tc>
          <w:tcPr>
            <w:tcW w:w="9527" w:type="dxa"/>
            <w:shd w:val="clear" w:color="auto" w:fill="auto"/>
          </w:tcPr>
          <w:p w14:paraId="50B99C30" w14:textId="457FC5B3" w:rsidR="005F2B44" w:rsidRPr="00BD1892" w:rsidRDefault="005F2B44" w:rsidP="00B62B22">
            <w:pPr>
              <w:pStyle w:val="Listparagraf"/>
              <w:keepNext/>
              <w:widowControl w:val="0"/>
              <w:numPr>
                <w:ilvl w:val="1"/>
                <w:numId w:val="3"/>
              </w:numPr>
              <w:autoSpaceDE w:val="0"/>
              <w:autoSpaceDN w:val="0"/>
              <w:adjustRightInd w:val="0"/>
              <w:spacing w:after="0" w:line="240" w:lineRule="auto"/>
              <w:ind w:left="0" w:firstLine="0"/>
              <w:jc w:val="both"/>
              <w:outlineLvl w:val="1"/>
              <w:rPr>
                <w:rFonts w:ascii="Montserrat Light" w:eastAsia="Times New Roman" w:hAnsi="Montserrat Light"/>
                <w:b/>
                <w:bCs/>
                <w:noProof/>
                <w:shd w:val="clear" w:color="auto" w:fill="FFFFFF"/>
              </w:rPr>
            </w:pPr>
            <w:r w:rsidRPr="00BD1892">
              <w:rPr>
                <w:rFonts w:ascii="Montserrat Light" w:eastAsia="Times New Roman" w:hAnsi="Montserrat Light"/>
                <w:b/>
                <w:bCs/>
                <w:noProof/>
                <w:shd w:val="clear" w:color="auto" w:fill="FFFFFF"/>
              </w:rPr>
              <w:lastRenderedPageBreak/>
              <w:t>Cerinţe care reclamă oportunitatea actului administrativ:</w:t>
            </w:r>
          </w:p>
        </w:tc>
      </w:tr>
      <w:tr w:rsidR="00A137A5" w:rsidRPr="00162A03" w14:paraId="1E608E00" w14:textId="77777777" w:rsidTr="00C622E0">
        <w:tc>
          <w:tcPr>
            <w:tcW w:w="9527" w:type="dxa"/>
            <w:shd w:val="clear" w:color="auto" w:fill="auto"/>
          </w:tcPr>
          <w:p w14:paraId="70F09752" w14:textId="77777777" w:rsidR="001E552E" w:rsidRPr="00BD1892" w:rsidRDefault="00156A48" w:rsidP="00FC3830">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Filiala Județeană Cluj a Asociației Comunelor din România desfășoară activitate de utilitate publică în interesul general al colectivităților locale din Județul Cluj</w:t>
            </w:r>
            <w:r w:rsidR="001E552E" w:rsidRPr="00BD1892">
              <w:rPr>
                <w:rFonts w:ascii="Montserrat Light" w:hAnsi="Montserrat Light"/>
                <w:noProof/>
                <w:sz w:val="22"/>
                <w:szCs w:val="22"/>
                <w:shd w:val="clear" w:color="auto" w:fill="FFFFFF"/>
              </w:rPr>
              <w:t>, respectiv:</w:t>
            </w:r>
          </w:p>
          <w:p w14:paraId="197BCD33" w14:textId="77777777" w:rsidR="00BA6674" w:rsidRPr="00BD1892" w:rsidRDefault="001E552E" w:rsidP="00FC3830">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-armonizează interesele comunelor membre în vederea dezvoltării</w:t>
            </w:r>
            <w:r w:rsidR="00BA6674" w:rsidRPr="00BD1892">
              <w:rPr>
                <w:rFonts w:ascii="Montserrat Light" w:hAnsi="Montserrat Light"/>
                <w:noProof/>
                <w:sz w:val="22"/>
                <w:szCs w:val="22"/>
                <w:shd w:val="clear" w:color="auto" w:fill="FFFFFF"/>
              </w:rPr>
              <w:t xml:space="preserve"> economico-sociale echilibrate a acestora;</w:t>
            </w:r>
          </w:p>
          <w:p w14:paraId="44F3DADA" w14:textId="77777777" w:rsidR="00BA6674" w:rsidRPr="00BD1892" w:rsidRDefault="00BA6674" w:rsidP="00FC3830">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-promovează forme de colaborare și întrajutorare reciprocă a comunelor membre în oricare dintre domeniile: administrativ, economic, financiar, social, cultural și instituțional;</w:t>
            </w:r>
          </w:p>
          <w:p w14:paraId="4E3E0CF8" w14:textId="5BDE3243" w:rsidR="00156A48" w:rsidRPr="00BD1892" w:rsidRDefault="00BA6674" w:rsidP="0004566D">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-organizează pe principii de eficiență, eficacitate și economicitate, activități stabilite prin lege ca atribuții ale autorităților administrației publice locale în diverse domenii;</w:t>
            </w:r>
          </w:p>
          <w:p w14:paraId="6AAFC2E9" w14:textId="4CB7019F" w:rsidR="00BA6674" w:rsidRPr="00BD1892" w:rsidRDefault="00BA6674" w:rsidP="0004566D">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lastRenderedPageBreak/>
              <w:t>-creează și întreține un sistem informațional integrat, organizează corpuri de specialiști capabili să analizeze și să ofere soluții pentru rezolvarea problemelor comunelor:</w:t>
            </w:r>
          </w:p>
          <w:p w14:paraId="23C610F9" w14:textId="02EB2119" w:rsidR="00BA6674" w:rsidRPr="00BD1892" w:rsidRDefault="00BA6674" w:rsidP="0004566D">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-participă împreună cu alte structuri asociative la realizarea de sarcini de interes comun, specifice comunelor;</w:t>
            </w:r>
          </w:p>
          <w:p w14:paraId="1161637F" w14:textId="0109558B" w:rsidR="00BA6674" w:rsidRPr="00BD1892" w:rsidRDefault="00BA6674" w:rsidP="0004566D">
            <w:pPr>
              <w:pStyle w:val="NormalWeb"/>
              <w:ind w:firstLine="423"/>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-realizează acțiuni, lucrări, servicii sau proiecte de interes pentru comunele din județ</w:t>
            </w:r>
            <w:r w:rsidR="00FC3830" w:rsidRPr="00BD1892">
              <w:rPr>
                <w:rFonts w:ascii="Montserrat Light" w:hAnsi="Montserrat Light"/>
                <w:noProof/>
                <w:sz w:val="22"/>
                <w:szCs w:val="22"/>
                <w:shd w:val="clear" w:color="auto" w:fill="FFFFFF"/>
              </w:rPr>
              <w:t>;</w:t>
            </w:r>
          </w:p>
          <w:p w14:paraId="7673526A" w14:textId="67EBFF25" w:rsidR="00BA6674" w:rsidRPr="00BD1892" w:rsidRDefault="0004566D" w:rsidP="00B62B22">
            <w:pPr>
              <w:pStyle w:val="NormalWeb"/>
              <w:ind w:firstLine="564"/>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 xml:space="preserve">Astfel prin atribuirea în folosință a unui spațiu necesar pentru desfășurarea activității Filialei Județene Cluj a Asociației Comunelor din România, se vine în sprijinul </w:t>
            </w:r>
            <w:r w:rsidR="00BD1892" w:rsidRPr="00BD1892">
              <w:rPr>
                <w:rFonts w:ascii="Montserrat Light" w:hAnsi="Montserrat Light"/>
                <w:noProof/>
                <w:sz w:val="22"/>
                <w:szCs w:val="22"/>
                <w:shd w:val="clear" w:color="auto" w:fill="FFFFFF"/>
              </w:rPr>
              <w:t>unităților administrativ-teritoriale,</w:t>
            </w:r>
            <w:r w:rsidR="00BD1892" w:rsidRPr="00BD1892">
              <w:rPr>
                <w:rFonts w:ascii="Montserrat Light" w:hAnsi="Montserrat Light"/>
                <w:noProof/>
                <w:sz w:val="22"/>
                <w:szCs w:val="22"/>
                <w:shd w:val="clear" w:color="auto" w:fill="FFFFFF"/>
                <w:lang w:val="ro-RO"/>
              </w:rPr>
              <w:t xml:space="preserve"> c</w:t>
            </w:r>
            <w:r w:rsidR="004311F1" w:rsidRPr="00BD1892">
              <w:rPr>
                <w:rFonts w:ascii="Montserrat Light" w:hAnsi="Montserrat Light"/>
                <w:noProof/>
                <w:sz w:val="22"/>
                <w:szCs w:val="22"/>
                <w:shd w:val="clear" w:color="auto" w:fill="FFFFFF"/>
              </w:rPr>
              <w:t>omunel</w:t>
            </w:r>
            <w:r w:rsidR="00BD1892" w:rsidRPr="00BD1892">
              <w:rPr>
                <w:rFonts w:ascii="Montserrat Light" w:hAnsi="Montserrat Light"/>
                <w:noProof/>
                <w:sz w:val="22"/>
                <w:szCs w:val="22"/>
                <w:shd w:val="clear" w:color="auto" w:fill="FFFFFF"/>
              </w:rPr>
              <w:t>e</w:t>
            </w:r>
            <w:r w:rsidRPr="00BD1892">
              <w:rPr>
                <w:rFonts w:ascii="Montserrat Light" w:hAnsi="Montserrat Light"/>
                <w:noProof/>
                <w:sz w:val="22"/>
                <w:szCs w:val="22"/>
                <w:shd w:val="clear" w:color="auto" w:fill="FFFFFF"/>
              </w:rPr>
              <w:t xml:space="preserve"> din Județul Cluj.</w:t>
            </w:r>
          </w:p>
          <w:p w14:paraId="164CE101" w14:textId="1F657FF2" w:rsidR="00E55F91" w:rsidRPr="00BD1892" w:rsidRDefault="00220952" w:rsidP="003369B9">
            <w:pPr>
              <w:pStyle w:val="NormalWeb"/>
              <w:ind w:firstLine="564"/>
              <w:jc w:val="both"/>
              <w:rPr>
                <w:rFonts w:ascii="Montserrat Light" w:hAnsi="Montserrat Light"/>
                <w:noProof/>
                <w:sz w:val="22"/>
                <w:szCs w:val="22"/>
                <w:shd w:val="clear" w:color="auto" w:fill="FFFFFF"/>
              </w:rPr>
            </w:pPr>
            <w:r w:rsidRPr="00BD1892">
              <w:rPr>
                <w:rFonts w:ascii="Montserrat Light" w:hAnsi="Montserrat Light"/>
                <w:noProof/>
                <w:sz w:val="22"/>
                <w:szCs w:val="22"/>
                <w:shd w:val="clear" w:color="auto" w:fill="FFFFFF"/>
              </w:rPr>
              <w:t xml:space="preserve">Titularul dreptului de folosință gratuită va răspunde pentru actele sau faptele, contrare dispozițiilor legale, săvârșite în incinta </w:t>
            </w:r>
            <w:r w:rsidR="000C7DFC" w:rsidRPr="00BD1892">
              <w:rPr>
                <w:rFonts w:ascii="Montserrat Light" w:hAnsi="Montserrat Light"/>
                <w:noProof/>
                <w:sz w:val="22"/>
                <w:szCs w:val="22"/>
                <w:shd w:val="clear" w:color="auto" w:fill="FFFFFF"/>
              </w:rPr>
              <w:t>imobilului</w:t>
            </w:r>
            <w:r w:rsidRPr="00BD1892">
              <w:rPr>
                <w:rFonts w:ascii="Montserrat Light" w:hAnsi="Montserrat Light"/>
                <w:noProof/>
                <w:sz w:val="22"/>
                <w:szCs w:val="22"/>
                <w:shd w:val="clear" w:color="auto" w:fill="FFFFFF"/>
              </w:rPr>
              <w:t>, pe durata utilizării acest</w:t>
            </w:r>
            <w:r w:rsidR="000C7DFC" w:rsidRPr="00BD1892">
              <w:rPr>
                <w:rFonts w:ascii="Montserrat Light" w:hAnsi="Montserrat Light"/>
                <w:noProof/>
                <w:sz w:val="22"/>
                <w:szCs w:val="22"/>
                <w:shd w:val="clear" w:color="auto" w:fill="FFFFFF"/>
              </w:rPr>
              <w:t>u</w:t>
            </w:r>
            <w:r w:rsidRPr="00BD1892">
              <w:rPr>
                <w:rFonts w:ascii="Montserrat Light" w:hAnsi="Montserrat Light"/>
                <w:noProof/>
                <w:sz w:val="22"/>
                <w:szCs w:val="22"/>
                <w:shd w:val="clear" w:color="auto" w:fill="FFFFFF"/>
              </w:rPr>
              <w:t>ia în acord cu prevederile contractuale.</w:t>
            </w:r>
          </w:p>
        </w:tc>
      </w:tr>
      <w:tr w:rsidR="00A137A5" w:rsidRPr="00162A03" w14:paraId="284F0991" w14:textId="77777777" w:rsidTr="00C622E0">
        <w:tc>
          <w:tcPr>
            <w:tcW w:w="9527" w:type="dxa"/>
            <w:shd w:val="clear" w:color="auto" w:fill="auto"/>
          </w:tcPr>
          <w:p w14:paraId="57E932CF" w14:textId="4A246B41" w:rsidR="008F76F2" w:rsidRPr="00162A03" w:rsidRDefault="008F76F2" w:rsidP="00B62B22">
            <w:pPr>
              <w:pStyle w:val="Listparagraf"/>
              <w:keepNext/>
              <w:widowControl w:val="0"/>
              <w:numPr>
                <w:ilvl w:val="0"/>
                <w:numId w:val="3"/>
              </w:numPr>
              <w:autoSpaceDE w:val="0"/>
              <w:autoSpaceDN w:val="0"/>
              <w:adjustRightInd w:val="0"/>
              <w:spacing w:after="0" w:line="240" w:lineRule="auto"/>
              <w:ind w:left="0" w:firstLine="0"/>
              <w:jc w:val="both"/>
              <w:outlineLvl w:val="1"/>
              <w:rPr>
                <w:rFonts w:ascii="Montserrat Light" w:hAnsi="Montserrat Light"/>
                <w:b/>
                <w:bCs/>
                <w:noProof/>
              </w:rPr>
            </w:pPr>
            <w:r w:rsidRPr="00162A03">
              <w:rPr>
                <w:rFonts w:ascii="Montserrat Light" w:eastAsia="Times New Roman" w:hAnsi="Montserrat Light"/>
                <w:b/>
                <w:bCs/>
                <w:noProof/>
              </w:rPr>
              <w:lastRenderedPageBreak/>
              <w:t xml:space="preserve">Schimbări preconizate: </w:t>
            </w:r>
          </w:p>
        </w:tc>
      </w:tr>
      <w:tr w:rsidR="00A137A5" w:rsidRPr="00162A03" w14:paraId="7AB0DA85" w14:textId="77777777" w:rsidTr="001C13D5">
        <w:trPr>
          <w:trHeight w:val="1106"/>
        </w:trPr>
        <w:tc>
          <w:tcPr>
            <w:tcW w:w="9527" w:type="dxa"/>
            <w:shd w:val="clear" w:color="auto" w:fill="auto"/>
          </w:tcPr>
          <w:p w14:paraId="151250C2" w14:textId="60B4E011" w:rsidR="008F76F2" w:rsidRPr="00BD1892" w:rsidRDefault="00C10624" w:rsidP="001C13D5">
            <w:pPr>
              <w:shd w:val="clear" w:color="auto" w:fill="FFFFFF"/>
              <w:ind w:firstLine="317"/>
              <w:jc w:val="both"/>
              <w:rPr>
                <w:rFonts w:ascii="Montserrat Light" w:hAnsi="Montserrat Light"/>
              </w:rPr>
            </w:pPr>
            <w:r w:rsidRPr="00BD1892">
              <w:rPr>
                <w:rFonts w:ascii="Montserrat Light" w:hAnsi="Montserrat Light"/>
              </w:rPr>
              <w:t xml:space="preserve">Se </w:t>
            </w:r>
            <w:r w:rsidRPr="00BD1892">
              <w:rPr>
                <w:rFonts w:ascii="Montserrat Light" w:hAnsi="Montserrat Light"/>
                <w:noProof/>
                <w:shd w:val="clear" w:color="auto" w:fill="FFFFFF"/>
              </w:rPr>
              <w:t xml:space="preserve">va constitui dreptul de folosință gratuită a </w:t>
            </w:r>
            <w:r w:rsidR="00A61709" w:rsidRPr="00BD1892">
              <w:rPr>
                <w:rFonts w:ascii="Montserrat Light" w:hAnsi="Montserrat Light"/>
                <w:noProof/>
                <w:shd w:val="clear" w:color="auto" w:fill="FFFFFF"/>
              </w:rPr>
              <w:t>Filialei Județene Cluj a Asociației Comunelor din România</w:t>
            </w:r>
            <w:r w:rsidRPr="00BD1892">
              <w:rPr>
                <w:rFonts w:ascii="Montserrat Light" w:hAnsi="Montserrat Light"/>
                <w:noProof/>
                <w:shd w:val="clear" w:color="auto" w:fill="FFFFFF"/>
              </w:rPr>
              <w:t xml:space="preserve">, </w:t>
            </w:r>
            <w:r w:rsidR="004026CB" w:rsidRPr="00BD1892">
              <w:rPr>
                <w:rFonts w:ascii="Montserrat Light" w:hAnsi="Montserrat Light"/>
                <w:noProof/>
                <w:shd w:val="clear" w:color="auto" w:fill="FFFFFF"/>
              </w:rPr>
              <w:t>a</w:t>
            </w:r>
            <w:r w:rsidRPr="00BD1892">
              <w:rPr>
                <w:rFonts w:ascii="Montserrat Light" w:hAnsi="Montserrat Light"/>
                <w:noProof/>
                <w:shd w:val="clear" w:color="auto" w:fill="FFFFFF"/>
              </w:rPr>
              <w:t xml:space="preserve">supra </w:t>
            </w:r>
            <w:r w:rsidR="001C13D5" w:rsidRPr="00BD1892">
              <w:rPr>
                <w:rFonts w:ascii="Montserrat Light" w:hAnsi="Montserrat Light"/>
                <w:noProof/>
                <w:shd w:val="clear" w:color="auto" w:fill="FFFFFF"/>
              </w:rPr>
              <w:t xml:space="preserve">unui spațiu </w:t>
            </w:r>
            <w:r w:rsidR="00A97D65" w:rsidRPr="00BD1892">
              <w:rPr>
                <w:rFonts w:ascii="Montserrat Light" w:hAnsi="Montserrat Light"/>
                <w:noProof/>
                <w:shd w:val="clear" w:color="auto" w:fill="FFFFFF"/>
              </w:rPr>
              <w:t>birou S=</w:t>
            </w:r>
            <w:r w:rsidR="001C13D5" w:rsidRPr="00BD1892">
              <w:rPr>
                <w:rFonts w:ascii="Montserrat Light" w:hAnsi="Montserrat Light"/>
                <w:noProof/>
                <w:shd w:val="clear" w:color="auto" w:fill="FFFFFF"/>
              </w:rPr>
              <w:t>26,10 mp</w:t>
            </w:r>
            <w:r w:rsidRPr="00BD1892">
              <w:rPr>
                <w:rFonts w:ascii="Montserrat Light" w:hAnsi="Montserrat Light"/>
                <w:noProof/>
                <w:shd w:val="clear" w:color="auto" w:fill="FFFFFF"/>
              </w:rPr>
              <w:t xml:space="preserve"> </w:t>
            </w:r>
            <w:r w:rsidR="00A61709" w:rsidRPr="00BD1892">
              <w:rPr>
                <w:rFonts w:ascii="Montserrat Light" w:hAnsi="Montserrat Light"/>
                <w:noProof/>
                <w:shd w:val="clear" w:color="auto" w:fill="FFFFFF"/>
              </w:rPr>
              <w:t>din</w:t>
            </w:r>
            <w:r w:rsidRPr="00BD1892">
              <w:rPr>
                <w:rFonts w:ascii="Montserrat Light" w:hAnsi="Montserrat Light"/>
                <w:noProof/>
                <w:shd w:val="clear" w:color="auto" w:fill="FFFFFF"/>
              </w:rPr>
              <w:t xml:space="preserve"> imobilul </w:t>
            </w:r>
            <w:r w:rsidR="00A61709" w:rsidRPr="00BD1892">
              <w:rPr>
                <w:rFonts w:ascii="Montserrat Light" w:hAnsi="Montserrat Light"/>
                <w:noProof/>
                <w:shd w:val="clear" w:color="auto" w:fill="FFFFFF"/>
              </w:rPr>
              <w:t>situat în</w:t>
            </w:r>
            <w:r w:rsidRPr="00BD1892">
              <w:rPr>
                <w:rFonts w:ascii="Montserrat Light" w:hAnsi="Montserrat Light"/>
                <w:noProof/>
                <w:shd w:val="clear" w:color="auto" w:fill="FFFFFF"/>
              </w:rPr>
              <w:t xml:space="preserve"> mun</w:t>
            </w:r>
            <w:r w:rsidR="00A61709" w:rsidRPr="00BD1892">
              <w:rPr>
                <w:rFonts w:ascii="Montserrat Light" w:hAnsi="Montserrat Light"/>
                <w:noProof/>
                <w:shd w:val="clear" w:color="auto" w:fill="FFFFFF"/>
              </w:rPr>
              <w:t xml:space="preserve">icipiul </w:t>
            </w:r>
            <w:r w:rsidRPr="00BD1892">
              <w:rPr>
                <w:rFonts w:ascii="Montserrat Light" w:hAnsi="Montserrat Light"/>
                <w:noProof/>
                <w:shd w:val="clear" w:color="auto" w:fill="FFFFFF"/>
              </w:rPr>
              <w:t xml:space="preserve">Cluj-Napoca, </w:t>
            </w:r>
            <w:r w:rsidR="00A61709" w:rsidRPr="00BD1892">
              <w:rPr>
                <w:rFonts w:ascii="Montserrat Light" w:hAnsi="Montserrat Light"/>
                <w:noProof/>
                <w:shd w:val="clear" w:color="auto" w:fill="FFFFFF"/>
              </w:rPr>
              <w:t>str. Al. Vaida Voevod nr. 53-55</w:t>
            </w:r>
            <w:r w:rsidRPr="00BD1892">
              <w:rPr>
                <w:rFonts w:ascii="Montserrat Light" w:hAnsi="Montserrat Light"/>
                <w:noProof/>
                <w:shd w:val="clear" w:color="auto" w:fill="FFFFFF"/>
              </w:rPr>
              <w:t xml:space="preserve">, </w:t>
            </w:r>
            <w:r w:rsidR="001C13D5" w:rsidRPr="00BD1892">
              <w:rPr>
                <w:rFonts w:ascii="Montserrat Light" w:hAnsi="Montserrat Light"/>
                <w:noProof/>
                <w:shd w:val="clear" w:color="auto" w:fill="FFFFFF"/>
              </w:rPr>
              <w:t xml:space="preserve">imobil înscris în CF nr. 261361 Cluj-Napoca, nr. cadastral 261361-C1. </w:t>
            </w:r>
          </w:p>
        </w:tc>
      </w:tr>
      <w:tr w:rsidR="00A137A5" w:rsidRPr="00162A03" w14:paraId="6474E8DB" w14:textId="77777777" w:rsidTr="00C622E0">
        <w:tc>
          <w:tcPr>
            <w:tcW w:w="9527" w:type="dxa"/>
            <w:shd w:val="clear" w:color="auto" w:fill="auto"/>
          </w:tcPr>
          <w:p w14:paraId="6DBC1B6C" w14:textId="06B74D80" w:rsidR="008F76F2" w:rsidRPr="00BD1892" w:rsidRDefault="008F76F2" w:rsidP="00B62B22">
            <w:pPr>
              <w:keepNext/>
              <w:widowControl w:val="0"/>
              <w:autoSpaceDE w:val="0"/>
              <w:autoSpaceDN w:val="0"/>
              <w:adjustRightInd w:val="0"/>
              <w:jc w:val="both"/>
              <w:outlineLvl w:val="1"/>
              <w:rPr>
                <w:rFonts w:ascii="Montserrat Light" w:eastAsia="Calibri" w:hAnsi="Montserrat Light"/>
                <w:b/>
                <w:bCs/>
                <w:noProof/>
                <w:lang w:val="en-US"/>
              </w:rPr>
            </w:pPr>
            <w:r w:rsidRPr="00BD1892">
              <w:rPr>
                <w:rFonts w:ascii="Montserrat Light" w:hAnsi="Montserrat Light"/>
                <w:b/>
                <w:bCs/>
                <w:noProof/>
                <w:lang w:val="en-US"/>
              </w:rPr>
              <w:t xml:space="preserve">Secțiunea a 2-a - Impactul socio-economic: </w:t>
            </w:r>
          </w:p>
        </w:tc>
      </w:tr>
      <w:tr w:rsidR="00A137A5" w:rsidRPr="00162A03" w14:paraId="0BE4C22D" w14:textId="77777777" w:rsidTr="00C622E0">
        <w:tc>
          <w:tcPr>
            <w:tcW w:w="9527" w:type="dxa"/>
            <w:shd w:val="clear" w:color="auto" w:fill="auto"/>
          </w:tcPr>
          <w:p w14:paraId="741605AD" w14:textId="526ACCA4" w:rsidR="008F76F2" w:rsidRPr="00BD1892" w:rsidRDefault="003B684A" w:rsidP="00B62B22">
            <w:pPr>
              <w:shd w:val="clear" w:color="auto" w:fill="FFFFFF"/>
              <w:jc w:val="both"/>
              <w:rPr>
                <w:rFonts w:ascii="Montserrat Light" w:hAnsi="Montserrat Light"/>
              </w:rPr>
            </w:pPr>
            <w:r w:rsidRPr="00BD1892">
              <w:rPr>
                <w:rFonts w:ascii="Montserrat Light" w:hAnsi="Montserrat Light"/>
              </w:rPr>
              <w:t xml:space="preserve">nu </w:t>
            </w:r>
            <w:proofErr w:type="spellStart"/>
            <w:r w:rsidRPr="00BD1892">
              <w:rPr>
                <w:rFonts w:ascii="Montserrat Light" w:hAnsi="Montserrat Light"/>
              </w:rPr>
              <w:t>este</w:t>
            </w:r>
            <w:proofErr w:type="spellEnd"/>
            <w:r w:rsidRPr="00BD1892">
              <w:rPr>
                <w:rFonts w:ascii="Montserrat Light" w:hAnsi="Montserrat Light"/>
              </w:rPr>
              <w:t xml:space="preserve"> </w:t>
            </w:r>
            <w:proofErr w:type="spellStart"/>
            <w:r w:rsidRPr="00BD1892">
              <w:rPr>
                <w:rFonts w:ascii="Montserrat Light" w:hAnsi="Montserrat Light"/>
              </w:rPr>
              <w:t>cazul</w:t>
            </w:r>
            <w:proofErr w:type="spellEnd"/>
          </w:p>
        </w:tc>
      </w:tr>
      <w:tr w:rsidR="00A137A5" w:rsidRPr="00162A03" w14:paraId="4A96DDCF" w14:textId="77777777" w:rsidTr="00C622E0">
        <w:tc>
          <w:tcPr>
            <w:tcW w:w="9527" w:type="dxa"/>
            <w:shd w:val="clear" w:color="auto" w:fill="auto"/>
          </w:tcPr>
          <w:p w14:paraId="61F9E36E" w14:textId="4A10A293" w:rsidR="008F76F2" w:rsidRPr="00BD1892" w:rsidRDefault="008F76F2" w:rsidP="00B62B22">
            <w:pPr>
              <w:keepNext/>
              <w:widowControl w:val="0"/>
              <w:autoSpaceDE w:val="0"/>
              <w:autoSpaceDN w:val="0"/>
              <w:adjustRightInd w:val="0"/>
              <w:jc w:val="both"/>
              <w:outlineLvl w:val="1"/>
              <w:rPr>
                <w:rFonts w:ascii="Montserrat Light" w:eastAsia="Calibri" w:hAnsi="Montserrat Light"/>
                <w:b/>
                <w:bCs/>
                <w:noProof/>
                <w:lang w:val="en-US"/>
              </w:rPr>
            </w:pPr>
            <w:r w:rsidRPr="00BD1892">
              <w:rPr>
                <w:rFonts w:ascii="Montserrat Light" w:hAnsi="Montserrat Light"/>
                <w:b/>
                <w:bCs/>
                <w:noProof/>
                <w:lang w:val="en-US"/>
              </w:rPr>
              <w:t>Secțiunea a 3-a - Impactul financiar asupra bugetului judeţului pe termen scurt</w:t>
            </w:r>
            <w:r w:rsidR="00D1068C" w:rsidRPr="00BD1892">
              <w:rPr>
                <w:rFonts w:ascii="Montserrat Light" w:hAnsi="Montserrat Light"/>
                <w:b/>
                <w:bCs/>
                <w:noProof/>
                <w:lang w:val="en-US"/>
              </w:rPr>
              <w:t xml:space="preserve"> </w:t>
            </w:r>
            <w:r w:rsidRPr="00BD1892">
              <w:rPr>
                <w:rFonts w:ascii="Montserrat Light" w:hAnsi="Montserrat Light"/>
                <w:b/>
                <w:bCs/>
                <w:noProof/>
                <w:lang w:val="en-US"/>
              </w:rPr>
              <w:t xml:space="preserve">(an curent)/lung: </w:t>
            </w:r>
          </w:p>
        </w:tc>
      </w:tr>
      <w:tr w:rsidR="00A137A5" w:rsidRPr="00162A03" w14:paraId="51D19803" w14:textId="77777777" w:rsidTr="00E47E38">
        <w:trPr>
          <w:trHeight w:val="328"/>
        </w:trPr>
        <w:tc>
          <w:tcPr>
            <w:tcW w:w="9527" w:type="dxa"/>
            <w:shd w:val="clear" w:color="auto" w:fill="auto"/>
          </w:tcPr>
          <w:p w14:paraId="18C828CA" w14:textId="4CA5986C" w:rsidR="008F76F2" w:rsidRPr="00BD1892" w:rsidRDefault="003B684A" w:rsidP="00B62B22">
            <w:pPr>
              <w:shd w:val="clear" w:color="auto" w:fill="FFFFFF"/>
              <w:jc w:val="both"/>
              <w:rPr>
                <w:rFonts w:ascii="Montserrat Light" w:hAnsi="Montserrat Light"/>
              </w:rPr>
            </w:pPr>
            <w:r w:rsidRPr="00BD1892">
              <w:rPr>
                <w:rFonts w:ascii="Montserrat Light" w:hAnsi="Montserrat Light"/>
              </w:rPr>
              <w:t xml:space="preserve">nu </w:t>
            </w:r>
            <w:proofErr w:type="spellStart"/>
            <w:r w:rsidRPr="00BD1892">
              <w:rPr>
                <w:rFonts w:ascii="Montserrat Light" w:hAnsi="Montserrat Light"/>
              </w:rPr>
              <w:t>este</w:t>
            </w:r>
            <w:proofErr w:type="spellEnd"/>
            <w:r w:rsidRPr="00BD1892">
              <w:rPr>
                <w:rFonts w:ascii="Montserrat Light" w:hAnsi="Montserrat Light"/>
              </w:rPr>
              <w:t xml:space="preserve"> </w:t>
            </w:r>
            <w:proofErr w:type="spellStart"/>
            <w:r w:rsidRPr="00BD1892">
              <w:rPr>
                <w:rFonts w:ascii="Montserrat Light" w:hAnsi="Montserrat Light"/>
              </w:rPr>
              <w:t>cazul</w:t>
            </w:r>
            <w:proofErr w:type="spellEnd"/>
          </w:p>
        </w:tc>
      </w:tr>
      <w:tr w:rsidR="00A137A5" w:rsidRPr="00162A03" w14:paraId="4A96F5D3" w14:textId="77777777" w:rsidTr="00C622E0">
        <w:trPr>
          <w:trHeight w:val="573"/>
        </w:trPr>
        <w:tc>
          <w:tcPr>
            <w:tcW w:w="9527" w:type="dxa"/>
            <w:shd w:val="clear" w:color="auto" w:fill="auto"/>
          </w:tcPr>
          <w:p w14:paraId="70C181A1" w14:textId="77777777" w:rsidR="008F76F2" w:rsidRPr="00BD1892" w:rsidRDefault="008F76F2" w:rsidP="00B62B22">
            <w:pPr>
              <w:jc w:val="both"/>
              <w:rPr>
                <w:rFonts w:ascii="Montserrat Light" w:hAnsi="Montserrat Light"/>
                <w:b/>
                <w:bCs/>
                <w:noProof/>
                <w:lang w:val="en-US"/>
              </w:rPr>
            </w:pPr>
            <w:r w:rsidRPr="00BD1892">
              <w:rPr>
                <w:rFonts w:ascii="Montserrat Light" w:hAnsi="Montserrat Light"/>
                <w:b/>
                <w:bCs/>
                <w:noProof/>
                <w:lang w:val="en-US"/>
              </w:rPr>
              <w:t xml:space="preserve">Secțiunea a  4-a – Activități de informare publică și consultare privind elaborarea și implementarea </w:t>
            </w:r>
            <w:r w:rsidRPr="00BD1892">
              <w:rPr>
                <w:rFonts w:ascii="Montserrat Light" w:hAnsi="Montserrat Light"/>
                <w:b/>
                <w:bCs/>
                <w:noProof/>
                <w:shd w:val="clear" w:color="auto" w:fill="FFFFFF"/>
                <w:lang w:val="en-US"/>
              </w:rPr>
              <w:t>actului administrativ</w:t>
            </w:r>
            <w:r w:rsidRPr="00BD1892">
              <w:rPr>
                <w:rFonts w:ascii="Montserrat Light" w:hAnsi="Montserrat Light"/>
                <w:b/>
                <w:bCs/>
                <w:noProof/>
                <w:lang w:val="en-US"/>
              </w:rPr>
              <w:t xml:space="preserve">: </w:t>
            </w:r>
          </w:p>
        </w:tc>
      </w:tr>
      <w:tr w:rsidR="00A137A5" w:rsidRPr="00162A03" w14:paraId="60E0BB11" w14:textId="77777777" w:rsidTr="00C622E0">
        <w:trPr>
          <w:trHeight w:val="275"/>
        </w:trPr>
        <w:tc>
          <w:tcPr>
            <w:tcW w:w="9527" w:type="dxa"/>
            <w:shd w:val="clear" w:color="auto" w:fill="auto"/>
          </w:tcPr>
          <w:p w14:paraId="1C616EB4" w14:textId="07D539CF" w:rsidR="00CD5420" w:rsidRPr="00BD1892" w:rsidRDefault="003B684A" w:rsidP="00B62B22">
            <w:pPr>
              <w:tabs>
                <w:tab w:val="left" w:pos="4224"/>
              </w:tabs>
              <w:rPr>
                <w:rFonts w:ascii="Montserrat Light" w:hAnsi="Montserrat Light"/>
              </w:rPr>
            </w:pPr>
            <w:r w:rsidRPr="00BD1892">
              <w:rPr>
                <w:rFonts w:ascii="Montserrat Light" w:hAnsi="Montserrat Light"/>
              </w:rPr>
              <w:t xml:space="preserve">nu </w:t>
            </w:r>
            <w:proofErr w:type="spellStart"/>
            <w:r w:rsidRPr="00BD1892">
              <w:rPr>
                <w:rFonts w:ascii="Montserrat Light" w:hAnsi="Montserrat Light"/>
              </w:rPr>
              <w:t>este</w:t>
            </w:r>
            <w:proofErr w:type="spellEnd"/>
            <w:r w:rsidRPr="00BD1892">
              <w:rPr>
                <w:rFonts w:ascii="Montserrat Light" w:hAnsi="Montserrat Light"/>
              </w:rPr>
              <w:t xml:space="preserve"> </w:t>
            </w:r>
            <w:proofErr w:type="spellStart"/>
            <w:r w:rsidRPr="00BD1892">
              <w:rPr>
                <w:rFonts w:ascii="Montserrat Light" w:hAnsi="Montserrat Light"/>
              </w:rPr>
              <w:t>cazul</w:t>
            </w:r>
            <w:proofErr w:type="spellEnd"/>
            <w:r w:rsidR="00CD5420" w:rsidRPr="00BD1892">
              <w:rPr>
                <w:rFonts w:ascii="Montserrat Light" w:hAnsi="Montserrat Light"/>
              </w:rPr>
              <w:tab/>
            </w:r>
          </w:p>
        </w:tc>
      </w:tr>
      <w:tr w:rsidR="00A137A5" w:rsidRPr="00162A03" w14:paraId="08110B6F" w14:textId="77777777" w:rsidTr="00C622E0">
        <w:tc>
          <w:tcPr>
            <w:tcW w:w="9527" w:type="dxa"/>
            <w:shd w:val="clear" w:color="auto" w:fill="auto"/>
          </w:tcPr>
          <w:p w14:paraId="3AEBEDDD" w14:textId="192F1A07" w:rsidR="008F76F2" w:rsidRPr="00BD1892" w:rsidRDefault="008F76F2" w:rsidP="00B62B22">
            <w:pPr>
              <w:jc w:val="both"/>
              <w:outlineLvl w:val="1"/>
              <w:rPr>
                <w:rFonts w:ascii="Montserrat Light" w:hAnsi="Montserrat Light"/>
                <w:b/>
                <w:bCs/>
                <w:noProof/>
                <w:lang w:val="en-US"/>
              </w:rPr>
            </w:pPr>
            <w:r w:rsidRPr="00BD1892">
              <w:rPr>
                <w:rFonts w:ascii="Montserrat Light" w:hAnsi="Montserrat Light"/>
                <w:b/>
                <w:bCs/>
                <w:noProof/>
                <w:lang w:val="en-US"/>
              </w:rPr>
              <w:t xml:space="preserve">Secțiunea a 5-a – </w:t>
            </w:r>
            <w:r w:rsidRPr="00BD1892">
              <w:rPr>
                <w:rFonts w:ascii="Montserrat Light" w:hAnsi="Montserrat Light"/>
                <w:b/>
                <w:noProof/>
                <w:lang w:val="en-US"/>
              </w:rPr>
              <w:t xml:space="preserve">Efectele </w:t>
            </w:r>
            <w:r w:rsidRPr="00BD1892">
              <w:rPr>
                <w:rFonts w:ascii="Montserrat Light" w:hAnsi="Montserrat Light"/>
                <w:b/>
                <w:bCs/>
                <w:noProof/>
                <w:shd w:val="clear" w:color="auto" w:fill="FFFFFF"/>
                <w:lang w:val="en-US"/>
              </w:rPr>
              <w:t>actului administrativ</w:t>
            </w:r>
            <w:r w:rsidRPr="00BD1892">
              <w:rPr>
                <w:rFonts w:ascii="Montserrat Light" w:hAnsi="Montserrat Light"/>
                <w:b/>
                <w:noProof/>
                <w:lang w:val="en-US"/>
              </w:rPr>
              <w:t xml:space="preserve"> asupra actelor administrative</w:t>
            </w:r>
            <w:r w:rsidR="00905E1D" w:rsidRPr="00BD1892">
              <w:rPr>
                <w:rFonts w:ascii="Montserrat Light" w:hAnsi="Montserrat Light"/>
                <w:b/>
                <w:noProof/>
                <w:lang w:val="en-US"/>
              </w:rPr>
              <w:t xml:space="preserve"> </w:t>
            </w:r>
            <w:r w:rsidRPr="00BD1892">
              <w:rPr>
                <w:rFonts w:ascii="Montserrat Light" w:hAnsi="Montserrat Light"/>
                <w:b/>
                <w:noProof/>
                <w:lang w:val="en-US"/>
              </w:rPr>
              <w:t>în vigoare</w:t>
            </w:r>
            <w:r w:rsidRPr="00BD1892">
              <w:rPr>
                <w:rFonts w:ascii="Montserrat Light" w:hAnsi="Montserrat Light"/>
                <w:b/>
                <w:bCs/>
                <w:noProof/>
                <w:lang w:val="en-US"/>
              </w:rPr>
              <w:t xml:space="preserve"> și măsuri de implementare: </w:t>
            </w:r>
          </w:p>
        </w:tc>
      </w:tr>
      <w:tr w:rsidR="00A137A5" w:rsidRPr="00162A03" w14:paraId="506739C7" w14:textId="77777777" w:rsidTr="00C622E0">
        <w:trPr>
          <w:trHeight w:val="305"/>
        </w:trPr>
        <w:tc>
          <w:tcPr>
            <w:tcW w:w="9527" w:type="dxa"/>
            <w:shd w:val="clear" w:color="auto" w:fill="auto"/>
          </w:tcPr>
          <w:p w14:paraId="015C74BC" w14:textId="57B49A49" w:rsidR="00BB4E43" w:rsidRPr="00BD1892" w:rsidRDefault="0037300C" w:rsidP="0037300C">
            <w:pPr>
              <w:pStyle w:val="Listparagraf"/>
              <w:shd w:val="clear" w:color="auto" w:fill="FFFFFF"/>
              <w:spacing w:after="0" w:line="240" w:lineRule="auto"/>
              <w:ind w:left="0"/>
              <w:jc w:val="both"/>
              <w:rPr>
                <w:rFonts w:ascii="Montserrat Light" w:hAnsi="Montserrat Light" w:cs="Arial"/>
                <w:noProof/>
                <w:shd w:val="clear" w:color="auto" w:fill="FFFFFF"/>
                <w:lang w:val="ro-RO"/>
              </w:rPr>
            </w:pPr>
            <w:r w:rsidRPr="00BD1892">
              <w:rPr>
                <w:rFonts w:ascii="Montserrat Light" w:hAnsi="Montserrat Light" w:cs="Arial"/>
                <w:noProof/>
                <w:shd w:val="clear" w:color="auto" w:fill="FFFFFF"/>
                <w:lang w:val="ro-RO"/>
              </w:rPr>
              <w:t>Hotărârea nu produce efecte asupra acte</w:t>
            </w:r>
            <w:r w:rsidR="00BB4E43" w:rsidRPr="00BD1892">
              <w:rPr>
                <w:rFonts w:ascii="Montserrat Light" w:hAnsi="Montserrat Light" w:cs="Arial"/>
                <w:noProof/>
                <w:shd w:val="clear" w:color="auto" w:fill="FFFFFF"/>
                <w:lang w:val="ro-RO"/>
              </w:rPr>
              <w:t>lor</w:t>
            </w:r>
            <w:r w:rsidRPr="00BD1892">
              <w:rPr>
                <w:rFonts w:ascii="Montserrat Light" w:hAnsi="Montserrat Light" w:cs="Arial"/>
                <w:noProof/>
                <w:shd w:val="clear" w:color="auto" w:fill="FFFFFF"/>
                <w:lang w:val="ro-RO"/>
              </w:rPr>
              <w:t xml:space="preserve"> administrative în vigoare</w:t>
            </w:r>
            <w:r w:rsidR="00BB4E43" w:rsidRPr="00BD1892">
              <w:rPr>
                <w:rFonts w:ascii="Montserrat Light" w:hAnsi="Montserrat Light" w:cs="Arial"/>
                <w:noProof/>
                <w:shd w:val="clear" w:color="auto" w:fill="FFFFFF"/>
                <w:lang w:val="ro-RO"/>
              </w:rPr>
              <w:t>.</w:t>
            </w:r>
          </w:p>
          <w:p w14:paraId="52F70AD1" w14:textId="77777777" w:rsidR="00BB4E43" w:rsidRPr="00BD1892" w:rsidRDefault="00BB4E43" w:rsidP="00BB4E43">
            <w:pPr>
              <w:jc w:val="both"/>
              <w:rPr>
                <w:rFonts w:ascii="Montserrat Light" w:hAnsi="Montserrat Light"/>
              </w:rPr>
            </w:pPr>
            <w:proofErr w:type="spellStart"/>
            <w:r w:rsidRPr="00BD1892">
              <w:rPr>
                <w:rFonts w:ascii="Montserrat Light" w:hAnsi="Montserrat Light"/>
              </w:rPr>
              <w:t>Măsurile</w:t>
            </w:r>
            <w:proofErr w:type="spellEnd"/>
            <w:r w:rsidRPr="00BD1892">
              <w:rPr>
                <w:rFonts w:ascii="Montserrat Light" w:hAnsi="Montserrat Light"/>
              </w:rPr>
              <w:t xml:space="preserve"> de </w:t>
            </w:r>
            <w:proofErr w:type="spellStart"/>
            <w:r w:rsidRPr="00BD1892">
              <w:rPr>
                <w:rFonts w:ascii="Montserrat Light" w:hAnsi="Montserrat Light"/>
              </w:rPr>
              <w:t>implementare</w:t>
            </w:r>
            <w:proofErr w:type="spellEnd"/>
            <w:r w:rsidRPr="00BD1892">
              <w:rPr>
                <w:rFonts w:ascii="Montserrat Light" w:hAnsi="Montserrat Light"/>
              </w:rPr>
              <w:t xml:space="preserve"> </w:t>
            </w:r>
            <w:r w:rsidRPr="00BD1892">
              <w:rPr>
                <w:rFonts w:ascii="Montserrat Light" w:hAnsi="Montserrat Light"/>
                <w:lang w:val="ro-RO"/>
              </w:rPr>
              <w:t xml:space="preserve">în temeiul hotărârii în cauză </w:t>
            </w:r>
            <w:proofErr w:type="spellStart"/>
            <w:r w:rsidRPr="00BD1892">
              <w:rPr>
                <w:rFonts w:ascii="Montserrat Light" w:hAnsi="Montserrat Light"/>
              </w:rPr>
              <w:t>vizează</w:t>
            </w:r>
            <w:proofErr w:type="spellEnd"/>
            <w:r w:rsidRPr="00BD1892">
              <w:rPr>
                <w:rFonts w:ascii="Montserrat Light" w:hAnsi="Montserrat Light"/>
              </w:rPr>
              <w:t xml:space="preserve"> </w:t>
            </w:r>
            <w:proofErr w:type="spellStart"/>
            <w:r w:rsidRPr="00BD1892">
              <w:rPr>
                <w:rFonts w:ascii="Montserrat Light" w:hAnsi="Montserrat Light"/>
              </w:rPr>
              <w:t>următoarele</w:t>
            </w:r>
            <w:proofErr w:type="spellEnd"/>
            <w:r w:rsidRPr="00BD1892">
              <w:rPr>
                <w:rFonts w:ascii="Montserrat Light" w:hAnsi="Montserrat Light"/>
              </w:rPr>
              <w:t xml:space="preserve"> </w:t>
            </w:r>
            <w:proofErr w:type="spellStart"/>
            <w:r w:rsidRPr="00BD1892">
              <w:rPr>
                <w:rFonts w:ascii="Montserrat Light" w:hAnsi="Montserrat Light"/>
              </w:rPr>
              <w:t>demersuri</w:t>
            </w:r>
            <w:proofErr w:type="spellEnd"/>
            <w:r w:rsidRPr="00BD1892">
              <w:rPr>
                <w:rFonts w:ascii="Montserrat Light" w:hAnsi="Montserrat Light"/>
              </w:rPr>
              <w:t>:</w:t>
            </w:r>
          </w:p>
          <w:p w14:paraId="600C6A10" w14:textId="1EDE53FB" w:rsidR="0037300C" w:rsidRPr="00BD1892" w:rsidRDefault="00BB4E43" w:rsidP="00BB4E43">
            <w:pPr>
              <w:pStyle w:val="Listparagraf"/>
              <w:shd w:val="clear" w:color="auto" w:fill="FFFFFF"/>
              <w:spacing w:after="0" w:line="240" w:lineRule="auto"/>
              <w:ind w:left="0"/>
              <w:jc w:val="both"/>
              <w:rPr>
                <w:rFonts w:ascii="Montserrat Light" w:hAnsi="Montserrat Light"/>
                <w:lang w:val="ro-RO" w:eastAsia="ro-RO"/>
              </w:rPr>
            </w:pPr>
            <w:r w:rsidRPr="00BD1892">
              <w:rPr>
                <w:rFonts w:ascii="Montserrat Light" w:hAnsi="Montserrat Light"/>
                <w:noProof/>
                <w:lang w:val="ro-RO" w:eastAsia="ro-RO"/>
              </w:rPr>
              <w:t>-</w:t>
            </w:r>
            <w:proofErr w:type="spellStart"/>
            <w:r w:rsidR="0037300C" w:rsidRPr="00BD1892">
              <w:rPr>
                <w:rFonts w:ascii="Montserrat Light" w:hAnsi="Montserrat Light"/>
                <w:bCs/>
              </w:rPr>
              <w:t>întocmirea</w:t>
            </w:r>
            <w:proofErr w:type="spellEnd"/>
            <w:r w:rsidR="0037300C" w:rsidRPr="00BD1892">
              <w:rPr>
                <w:rFonts w:ascii="Montserrat Light" w:hAnsi="Montserrat Light"/>
                <w:bCs/>
              </w:rPr>
              <w:t xml:space="preserve"> </w:t>
            </w:r>
            <w:proofErr w:type="spellStart"/>
            <w:r w:rsidR="0037300C" w:rsidRPr="00BD1892">
              <w:rPr>
                <w:rFonts w:ascii="Montserrat Light" w:hAnsi="Montserrat Light"/>
                <w:bCs/>
              </w:rPr>
              <w:t>procesului</w:t>
            </w:r>
            <w:proofErr w:type="spellEnd"/>
            <w:r w:rsidR="0037300C" w:rsidRPr="00BD1892">
              <w:rPr>
                <w:rFonts w:ascii="Montserrat Light" w:hAnsi="Montserrat Light"/>
                <w:bCs/>
              </w:rPr>
              <w:t xml:space="preserve"> verbal de </w:t>
            </w:r>
            <w:proofErr w:type="spellStart"/>
            <w:r w:rsidR="0037300C" w:rsidRPr="00BD1892">
              <w:rPr>
                <w:rFonts w:ascii="Montserrat Light" w:hAnsi="Montserrat Light"/>
                <w:bCs/>
              </w:rPr>
              <w:t>predare</w:t>
            </w:r>
            <w:proofErr w:type="spellEnd"/>
            <w:r w:rsidR="0037300C" w:rsidRPr="00BD1892">
              <w:rPr>
                <w:rFonts w:ascii="Montserrat Light" w:hAnsi="Montserrat Light"/>
                <w:bCs/>
              </w:rPr>
              <w:t xml:space="preserve"> </w:t>
            </w:r>
            <w:proofErr w:type="spellStart"/>
            <w:r w:rsidRPr="00BD1892">
              <w:rPr>
                <w:rFonts w:ascii="Montserrat Light" w:hAnsi="Montserrat Light"/>
                <w:bCs/>
              </w:rPr>
              <w:t>primire</w:t>
            </w:r>
            <w:proofErr w:type="spellEnd"/>
            <w:r w:rsidRPr="00BD1892">
              <w:rPr>
                <w:rFonts w:ascii="Montserrat Light" w:hAnsi="Montserrat Light"/>
                <w:bCs/>
              </w:rPr>
              <w:t xml:space="preserve"> a </w:t>
            </w:r>
            <w:proofErr w:type="spellStart"/>
            <w:r w:rsidRPr="00BD1892">
              <w:rPr>
                <w:rFonts w:ascii="Montserrat Light" w:hAnsi="Montserrat Light"/>
                <w:bCs/>
              </w:rPr>
              <w:t>spațiului</w:t>
            </w:r>
            <w:proofErr w:type="spellEnd"/>
          </w:p>
          <w:p w14:paraId="769BC1D0" w14:textId="1C70953A" w:rsidR="008F76F2" w:rsidRPr="00BD1892" w:rsidRDefault="00BB4E43" w:rsidP="00BB4E43">
            <w:pPr>
              <w:pStyle w:val="Listparagraf"/>
              <w:shd w:val="clear" w:color="auto" w:fill="FFFFFF"/>
              <w:spacing w:after="0" w:line="240" w:lineRule="auto"/>
              <w:ind w:left="0"/>
              <w:jc w:val="both"/>
              <w:rPr>
                <w:rFonts w:ascii="Montserrat Light" w:hAnsi="Montserrat Light"/>
              </w:rPr>
            </w:pPr>
            <w:r w:rsidRPr="00BD1892">
              <w:rPr>
                <w:rFonts w:ascii="Montserrat Light" w:eastAsia="Times New Roman" w:hAnsi="Montserrat Light"/>
                <w:lang w:val="ro-RO"/>
              </w:rPr>
              <w:t>-</w:t>
            </w:r>
            <w:r w:rsidR="00CD30F3" w:rsidRPr="00BD1892">
              <w:rPr>
                <w:rFonts w:ascii="Montserrat Light" w:eastAsia="Times New Roman" w:hAnsi="Montserrat Light"/>
                <w:lang w:val="ro-RO"/>
              </w:rPr>
              <w:t xml:space="preserve">înregistrarea în evidențele financiar-contabile </w:t>
            </w:r>
            <w:proofErr w:type="spellStart"/>
            <w:r w:rsidR="007E621E" w:rsidRPr="00BD1892">
              <w:rPr>
                <w:rFonts w:ascii="Montserrat Light" w:hAnsi="Montserrat Light"/>
              </w:rPr>
              <w:t>și</w:t>
            </w:r>
            <w:proofErr w:type="spellEnd"/>
            <w:r w:rsidR="007E621E" w:rsidRPr="00BD1892">
              <w:rPr>
                <w:rFonts w:ascii="Montserrat Light" w:hAnsi="Montserrat Light"/>
              </w:rPr>
              <w:t xml:space="preserve"> </w:t>
            </w:r>
            <w:proofErr w:type="spellStart"/>
            <w:r w:rsidR="007E621E" w:rsidRPr="00BD1892">
              <w:rPr>
                <w:rFonts w:ascii="Montserrat Light" w:hAnsi="Montserrat Light"/>
              </w:rPr>
              <w:t>în</w:t>
            </w:r>
            <w:proofErr w:type="spellEnd"/>
            <w:r w:rsidR="007E621E" w:rsidRPr="00BD1892">
              <w:rPr>
                <w:rFonts w:ascii="Montserrat Light" w:hAnsi="Montserrat Light"/>
              </w:rPr>
              <w:t xml:space="preserve"> </w:t>
            </w:r>
            <w:proofErr w:type="spellStart"/>
            <w:r w:rsidR="007E621E" w:rsidRPr="00BD1892">
              <w:rPr>
                <w:rFonts w:ascii="Montserrat Light" w:hAnsi="Montserrat Light"/>
              </w:rPr>
              <w:t>evidența</w:t>
            </w:r>
            <w:proofErr w:type="spellEnd"/>
            <w:r w:rsidR="007E621E" w:rsidRPr="00BD1892">
              <w:rPr>
                <w:rFonts w:ascii="Montserrat Light" w:hAnsi="Montserrat Light"/>
              </w:rPr>
              <w:t xml:space="preserve"> </w:t>
            </w:r>
            <w:proofErr w:type="spellStart"/>
            <w:r w:rsidR="007E621E" w:rsidRPr="00BD1892">
              <w:rPr>
                <w:rFonts w:ascii="Montserrat Light" w:hAnsi="Montserrat Light"/>
              </w:rPr>
              <w:t>tehnică</w:t>
            </w:r>
            <w:proofErr w:type="spellEnd"/>
            <w:r w:rsidR="007E621E" w:rsidRPr="00BD1892">
              <w:rPr>
                <w:rFonts w:ascii="Montserrat Light" w:hAnsi="Montserrat Light"/>
              </w:rPr>
              <w:t xml:space="preserve"> </w:t>
            </w:r>
            <w:r w:rsidR="007E621E" w:rsidRPr="00BD1892">
              <w:rPr>
                <w:rFonts w:ascii="Montserrat Light" w:hAnsi="Montserrat Light"/>
                <w:noProof/>
                <w:lang w:eastAsia="ro-RO"/>
              </w:rPr>
              <w:t xml:space="preserve">a contractului de dare în folosință gratuită și a </w:t>
            </w:r>
            <w:r w:rsidR="007E621E" w:rsidRPr="00BD1892">
              <w:rPr>
                <w:rFonts w:ascii="Montserrat Light" w:eastAsia="Times New Roman" w:hAnsi="Montserrat Light"/>
                <w:lang w:val="ro-RO"/>
              </w:rPr>
              <w:t>proces</w:t>
            </w:r>
            <w:r w:rsidRPr="00BD1892">
              <w:rPr>
                <w:rFonts w:ascii="Montserrat Light" w:eastAsia="Times New Roman" w:hAnsi="Montserrat Light"/>
                <w:lang w:val="ro-RO"/>
              </w:rPr>
              <w:t>ului</w:t>
            </w:r>
            <w:r w:rsidR="007E621E" w:rsidRPr="00BD1892">
              <w:rPr>
                <w:rFonts w:ascii="Montserrat Light" w:eastAsia="Times New Roman" w:hAnsi="Montserrat Light"/>
                <w:lang w:val="ro-RO"/>
              </w:rPr>
              <w:t xml:space="preserve"> verbal de predare-primire încheiat între Consiliul Județean Cluj</w:t>
            </w:r>
            <w:r w:rsidR="007E621E" w:rsidRPr="00BD1892">
              <w:rPr>
                <w:rFonts w:ascii="Montserrat Light" w:hAnsi="Montserrat Light"/>
              </w:rPr>
              <w:t xml:space="preserve"> </w:t>
            </w:r>
            <w:proofErr w:type="spellStart"/>
            <w:r w:rsidR="007E621E" w:rsidRPr="00BD1892">
              <w:rPr>
                <w:rFonts w:ascii="Montserrat Light" w:hAnsi="Montserrat Light"/>
              </w:rPr>
              <w:t>și</w:t>
            </w:r>
            <w:proofErr w:type="spellEnd"/>
            <w:r w:rsidR="007E621E" w:rsidRPr="00BD1892">
              <w:rPr>
                <w:rFonts w:ascii="Montserrat Light" w:hAnsi="Montserrat Light"/>
              </w:rPr>
              <w:t xml:space="preserve"> </w:t>
            </w:r>
            <w:r w:rsidRPr="00BD1892">
              <w:rPr>
                <w:rFonts w:ascii="Montserrat Light" w:hAnsi="Montserrat Light"/>
                <w:noProof/>
                <w:shd w:val="clear" w:color="auto" w:fill="FFFFFF"/>
              </w:rPr>
              <w:t>Filiala Județeană Cluj a Asociației Comunelor din România</w:t>
            </w:r>
          </w:p>
        </w:tc>
      </w:tr>
      <w:tr w:rsidR="00A137A5" w:rsidRPr="00162A03" w14:paraId="2EE18881" w14:textId="77777777" w:rsidTr="00C622E0">
        <w:tc>
          <w:tcPr>
            <w:tcW w:w="9527" w:type="dxa"/>
            <w:shd w:val="clear" w:color="auto" w:fill="auto"/>
          </w:tcPr>
          <w:p w14:paraId="232072D1" w14:textId="77777777" w:rsidR="008F76F2" w:rsidRPr="00BD1892" w:rsidRDefault="008F76F2" w:rsidP="00B62B22">
            <w:pPr>
              <w:keepNext/>
              <w:widowControl w:val="0"/>
              <w:autoSpaceDE w:val="0"/>
              <w:autoSpaceDN w:val="0"/>
              <w:adjustRightInd w:val="0"/>
              <w:jc w:val="both"/>
              <w:outlineLvl w:val="1"/>
              <w:rPr>
                <w:rFonts w:ascii="Montserrat Light" w:eastAsia="Calibri" w:hAnsi="Montserrat Light"/>
                <w:b/>
                <w:bCs/>
                <w:noProof/>
                <w:lang w:val="en-US"/>
              </w:rPr>
            </w:pPr>
            <w:r w:rsidRPr="00BD1892">
              <w:rPr>
                <w:rFonts w:ascii="Montserrat Light" w:hAnsi="Montserrat Light"/>
                <w:b/>
                <w:bCs/>
                <w:noProof/>
                <w:lang w:val="en-US"/>
              </w:rPr>
              <w:t>Secțiunea a 6-a – Anexe la referatul de aprobare:</w:t>
            </w:r>
          </w:p>
        </w:tc>
      </w:tr>
      <w:tr w:rsidR="00A137A5" w:rsidRPr="00162A03" w14:paraId="0311A11F" w14:textId="77777777" w:rsidTr="00C622E0">
        <w:tc>
          <w:tcPr>
            <w:tcW w:w="9527" w:type="dxa"/>
            <w:shd w:val="clear" w:color="auto" w:fill="auto"/>
          </w:tcPr>
          <w:p w14:paraId="1D3E88C5" w14:textId="605E952D" w:rsidR="003B684A" w:rsidRPr="00BD1892" w:rsidRDefault="0037300C" w:rsidP="0037300C">
            <w:pPr>
              <w:pStyle w:val="Listparagraf"/>
              <w:spacing w:after="0" w:line="240" w:lineRule="auto"/>
              <w:ind w:left="0"/>
              <w:jc w:val="both"/>
              <w:rPr>
                <w:rFonts w:ascii="Montserrat Light" w:hAnsi="Montserrat Light"/>
                <w:noProof/>
              </w:rPr>
            </w:pPr>
            <w:r w:rsidRPr="00BD1892">
              <w:rPr>
                <w:rFonts w:ascii="Montserrat Light" w:hAnsi="Montserrat Light"/>
                <w:noProof/>
                <w:shd w:val="clear" w:color="auto" w:fill="FFFFFF"/>
              </w:rPr>
              <w:t>-adresa Filialei Județene Cluj a Asociației Comunelor din România nr. 1425/2023 înregistrată la Consiliul Județean Cluj cu nr. 44489/2023</w:t>
            </w:r>
            <w:r w:rsidRPr="00BD1892">
              <w:rPr>
                <w:rFonts w:ascii="Montserrat Light" w:hAnsi="Montserrat Light"/>
                <w:b/>
                <w:bCs/>
              </w:rPr>
              <w:t xml:space="preserve"> </w:t>
            </w:r>
          </w:p>
        </w:tc>
      </w:tr>
    </w:tbl>
    <w:p w14:paraId="565ED48A" w14:textId="77777777" w:rsidR="008F76F2" w:rsidRPr="00162A03" w:rsidRDefault="008F76F2" w:rsidP="00B62B22">
      <w:pPr>
        <w:rPr>
          <w:rFonts w:ascii="Montserrat Light" w:hAnsi="Montserrat Light"/>
          <w:b/>
          <w:lang w:val="ro-RO"/>
        </w:rPr>
      </w:pPr>
    </w:p>
    <w:p w14:paraId="0F0C8768" w14:textId="3D54F67E" w:rsidR="008F76F2" w:rsidRDefault="008F76F2" w:rsidP="00B62B22">
      <w:pPr>
        <w:rPr>
          <w:rFonts w:ascii="Montserrat Light" w:hAnsi="Montserrat Light"/>
          <w:b/>
          <w:lang w:val="ro-RO"/>
        </w:rPr>
      </w:pPr>
    </w:p>
    <w:p w14:paraId="7F811B1C" w14:textId="16F9EB20" w:rsidR="00BD1892" w:rsidRDefault="00BD1892" w:rsidP="00B62B22">
      <w:pPr>
        <w:rPr>
          <w:rFonts w:ascii="Montserrat Light" w:hAnsi="Montserrat Light"/>
          <w:b/>
          <w:lang w:val="ro-RO"/>
        </w:rPr>
      </w:pPr>
    </w:p>
    <w:p w14:paraId="0CBDD81C" w14:textId="6A186776" w:rsidR="00BD1892" w:rsidRDefault="00BD1892" w:rsidP="00B62B22">
      <w:pPr>
        <w:rPr>
          <w:rFonts w:ascii="Montserrat Light" w:hAnsi="Montserrat Light"/>
          <w:b/>
          <w:lang w:val="ro-RO"/>
        </w:rPr>
      </w:pPr>
    </w:p>
    <w:p w14:paraId="45460A09" w14:textId="77777777" w:rsidR="00BD1892" w:rsidRPr="00162A03" w:rsidRDefault="00BD1892" w:rsidP="00B62B22">
      <w:pPr>
        <w:rPr>
          <w:rFonts w:ascii="Montserrat Light" w:hAnsi="Montserrat Light"/>
          <w:b/>
          <w:lang w:val="ro-RO"/>
        </w:rPr>
      </w:pPr>
    </w:p>
    <w:p w14:paraId="6EB36005" w14:textId="77777777" w:rsidR="008F76F2" w:rsidRPr="00162A03" w:rsidRDefault="008F76F2" w:rsidP="00B62B22">
      <w:pPr>
        <w:contextualSpacing/>
        <w:rPr>
          <w:rFonts w:ascii="Montserrat Light" w:hAnsi="Montserrat Light"/>
          <w:b/>
          <w:bCs/>
          <w:lang w:val="ro-RO" w:eastAsia="ro-RO"/>
        </w:rPr>
      </w:pPr>
    </w:p>
    <w:p w14:paraId="72778557" w14:textId="77777777" w:rsidR="008F76F2" w:rsidRPr="00162A03" w:rsidRDefault="008F76F2" w:rsidP="00B62B22">
      <w:pPr>
        <w:autoSpaceDE w:val="0"/>
        <w:autoSpaceDN w:val="0"/>
        <w:adjustRightInd w:val="0"/>
        <w:contextualSpacing/>
        <w:jc w:val="center"/>
        <w:rPr>
          <w:rFonts w:ascii="Montserrat Light" w:hAnsi="Montserrat Light"/>
          <w:b/>
          <w:bCs/>
          <w:noProof/>
          <w:lang w:val="en-US"/>
        </w:rPr>
      </w:pPr>
      <w:r w:rsidRPr="00162A03">
        <w:rPr>
          <w:rFonts w:ascii="Montserrat Light" w:hAnsi="Montserrat Light"/>
          <w:b/>
          <w:bCs/>
          <w:noProof/>
          <w:lang w:val="en-US"/>
        </w:rPr>
        <w:t>INIȚIATOR,</w:t>
      </w:r>
    </w:p>
    <w:p w14:paraId="6E435F9A" w14:textId="77777777" w:rsidR="008F76F2" w:rsidRPr="00162A03" w:rsidRDefault="008F76F2" w:rsidP="00B62B22">
      <w:pPr>
        <w:autoSpaceDE w:val="0"/>
        <w:autoSpaceDN w:val="0"/>
        <w:adjustRightInd w:val="0"/>
        <w:contextualSpacing/>
        <w:jc w:val="center"/>
        <w:rPr>
          <w:rFonts w:ascii="Montserrat Light" w:hAnsi="Montserrat Light"/>
          <w:b/>
          <w:bCs/>
          <w:noProof/>
          <w:lang w:val="en-US"/>
        </w:rPr>
      </w:pPr>
      <w:r w:rsidRPr="00162A03">
        <w:rPr>
          <w:rFonts w:ascii="Montserrat Light" w:hAnsi="Montserrat Light"/>
          <w:b/>
          <w:bCs/>
          <w:noProof/>
          <w:lang w:val="en-US"/>
        </w:rPr>
        <w:t xml:space="preserve">PREȘEDINTE </w:t>
      </w:r>
    </w:p>
    <w:p w14:paraId="29B780AC" w14:textId="1D26BF4B" w:rsidR="008F76F2" w:rsidRPr="00162A03" w:rsidRDefault="005F5D56" w:rsidP="00B62B22">
      <w:pPr>
        <w:autoSpaceDE w:val="0"/>
        <w:autoSpaceDN w:val="0"/>
        <w:adjustRightInd w:val="0"/>
        <w:contextualSpacing/>
        <w:jc w:val="center"/>
        <w:rPr>
          <w:rFonts w:ascii="Montserrat Light" w:hAnsi="Montserrat Light"/>
          <w:noProof/>
          <w:lang w:val="en-US"/>
        </w:rPr>
      </w:pPr>
      <w:r w:rsidRPr="00162A03">
        <w:rPr>
          <w:rFonts w:ascii="Montserrat Light" w:hAnsi="Montserrat Light"/>
          <w:noProof/>
          <w:lang w:val="en-US"/>
        </w:rPr>
        <w:t>Alin Tișe</w:t>
      </w:r>
    </w:p>
    <w:p w14:paraId="7021B05F" w14:textId="4892E7D7" w:rsidR="005F5D56" w:rsidRPr="00162A03" w:rsidRDefault="00B322CA" w:rsidP="00B62B22">
      <w:pPr>
        <w:rPr>
          <w:rFonts w:ascii="Montserrat Light" w:hAnsi="Montserrat Light"/>
        </w:rPr>
      </w:pPr>
      <w:r w:rsidRPr="00162A03">
        <w:rPr>
          <w:rFonts w:ascii="Montserrat Light" w:hAnsi="Montserrat Light"/>
        </w:rPr>
        <w:t xml:space="preserve"> </w:t>
      </w:r>
    </w:p>
    <w:p w14:paraId="46D50227" w14:textId="74C068A2" w:rsidR="00B322CA" w:rsidRPr="00162A03" w:rsidRDefault="00B322CA" w:rsidP="00B62B22">
      <w:pPr>
        <w:rPr>
          <w:rFonts w:ascii="Montserrat Light" w:hAnsi="Montserrat Light"/>
        </w:rPr>
      </w:pPr>
    </w:p>
    <w:p w14:paraId="577D5590" w14:textId="7E484BDA" w:rsidR="00D70472" w:rsidRDefault="00D70472" w:rsidP="00B62B22">
      <w:pPr>
        <w:rPr>
          <w:rFonts w:ascii="Montserrat Light" w:hAnsi="Montserrat Light"/>
        </w:rPr>
      </w:pPr>
    </w:p>
    <w:p w14:paraId="17AA8FA0" w14:textId="0554BE80" w:rsidR="004A7453" w:rsidRPr="00162A03" w:rsidRDefault="004A7453" w:rsidP="00B62B22">
      <w:pPr>
        <w:rPr>
          <w:rFonts w:ascii="Montserrat Light" w:hAnsi="Montserrat Light"/>
        </w:rPr>
      </w:pPr>
    </w:p>
    <w:p w14:paraId="04510B29" w14:textId="77777777" w:rsidR="008F76F2" w:rsidRPr="006A117D" w:rsidRDefault="000A54B3" w:rsidP="00B62B22">
      <w:pPr>
        <w:autoSpaceDE w:val="0"/>
        <w:autoSpaceDN w:val="0"/>
        <w:adjustRightInd w:val="0"/>
        <w:jc w:val="center"/>
        <w:rPr>
          <w:rFonts w:ascii="Montserrat Light" w:hAnsi="Montserrat Light"/>
          <w:b/>
          <w:bCs/>
          <w:lang w:val="ro-RO" w:eastAsia="ro-RO"/>
        </w:rPr>
      </w:pPr>
      <w:r w:rsidRPr="00162A03">
        <w:rPr>
          <w:rFonts w:ascii="Montserrat Light" w:hAnsi="Montserrat Light" w:cs="Cambria"/>
          <w:b/>
          <w:lang w:val="ro-RO"/>
        </w:rPr>
        <w:t xml:space="preserve"> </w:t>
      </w:r>
      <w:bookmarkStart w:id="3" w:name="_Hlk21680142"/>
      <w:r w:rsidR="008F76F2" w:rsidRPr="006A117D">
        <w:rPr>
          <w:rFonts w:ascii="Montserrat Light" w:hAnsi="Montserrat Light"/>
          <w:b/>
          <w:bCs/>
          <w:lang w:val="ro-RO" w:eastAsia="ro-RO"/>
        </w:rPr>
        <w:t xml:space="preserve">P R O I E C T  DE  H O T Ă R Â R E </w:t>
      </w:r>
    </w:p>
    <w:p w14:paraId="3100B17C" w14:textId="4794576F" w:rsidR="00F1186F" w:rsidRPr="006A117D" w:rsidRDefault="006A3535" w:rsidP="00B62B22">
      <w:pPr>
        <w:jc w:val="center"/>
        <w:rPr>
          <w:rFonts w:ascii="Montserrat Light" w:hAnsi="Montserrat Light"/>
          <w:b/>
          <w:bCs/>
        </w:rPr>
      </w:pPr>
      <w:bookmarkStart w:id="4" w:name="_Hlk479682873"/>
      <w:bookmarkEnd w:id="3"/>
      <w:proofErr w:type="spellStart"/>
      <w:r w:rsidRPr="006A117D">
        <w:rPr>
          <w:rFonts w:ascii="Montserrat Light" w:hAnsi="Montserrat Light"/>
          <w:b/>
          <w:bCs/>
        </w:rPr>
        <w:t>privind</w:t>
      </w:r>
      <w:proofErr w:type="spellEnd"/>
      <w:r w:rsidRPr="006A117D">
        <w:rPr>
          <w:rFonts w:ascii="Montserrat Light" w:hAnsi="Montserrat Light"/>
          <w:b/>
          <w:bCs/>
        </w:rPr>
        <w:t xml:space="preserve"> </w:t>
      </w:r>
      <w:proofErr w:type="spellStart"/>
      <w:r w:rsidRPr="006A117D">
        <w:rPr>
          <w:rFonts w:ascii="Montserrat Light" w:hAnsi="Montserrat Light"/>
          <w:b/>
          <w:bCs/>
        </w:rPr>
        <w:t>darea</w:t>
      </w:r>
      <w:proofErr w:type="spellEnd"/>
      <w:r w:rsidRPr="006A117D">
        <w:rPr>
          <w:rFonts w:ascii="Montserrat Light" w:hAnsi="Montserrat Light"/>
          <w:b/>
          <w:bCs/>
        </w:rPr>
        <w:t xml:space="preserve"> </w:t>
      </w:r>
      <w:proofErr w:type="spellStart"/>
      <w:r w:rsidRPr="006A117D">
        <w:rPr>
          <w:rFonts w:ascii="Montserrat Light" w:hAnsi="Montserrat Light"/>
          <w:b/>
          <w:bCs/>
        </w:rPr>
        <w:t>în</w:t>
      </w:r>
      <w:proofErr w:type="spellEnd"/>
      <w:r w:rsidRPr="006A117D">
        <w:rPr>
          <w:rFonts w:ascii="Montserrat Light" w:hAnsi="Montserrat Light"/>
          <w:b/>
          <w:bCs/>
        </w:rPr>
        <w:t xml:space="preserve"> </w:t>
      </w:r>
      <w:proofErr w:type="spellStart"/>
      <w:r w:rsidRPr="006A117D">
        <w:rPr>
          <w:rFonts w:ascii="Montserrat Light" w:hAnsi="Montserrat Light"/>
          <w:b/>
          <w:bCs/>
        </w:rPr>
        <w:t>folosință</w:t>
      </w:r>
      <w:proofErr w:type="spellEnd"/>
      <w:r w:rsidRPr="006A117D">
        <w:rPr>
          <w:rFonts w:ascii="Montserrat Light" w:hAnsi="Montserrat Light"/>
          <w:b/>
          <w:bCs/>
        </w:rPr>
        <w:t xml:space="preserve"> </w:t>
      </w:r>
      <w:proofErr w:type="spellStart"/>
      <w:r w:rsidRPr="006A117D">
        <w:rPr>
          <w:rFonts w:ascii="Montserrat Light" w:hAnsi="Montserrat Light"/>
          <w:b/>
          <w:bCs/>
        </w:rPr>
        <w:t>gratuită</w:t>
      </w:r>
      <w:proofErr w:type="spellEnd"/>
      <w:r w:rsidRPr="006A117D">
        <w:rPr>
          <w:rFonts w:ascii="Montserrat Light" w:hAnsi="Montserrat Light"/>
          <w:b/>
          <w:bCs/>
        </w:rPr>
        <w:t xml:space="preserve"> a </w:t>
      </w:r>
      <w:proofErr w:type="spellStart"/>
      <w:r w:rsidRPr="006A117D">
        <w:rPr>
          <w:rFonts w:ascii="Montserrat Light" w:hAnsi="Montserrat Light"/>
          <w:b/>
          <w:bCs/>
        </w:rPr>
        <w:t>unui</w:t>
      </w:r>
      <w:proofErr w:type="spellEnd"/>
      <w:r w:rsidRPr="006A117D">
        <w:rPr>
          <w:rFonts w:ascii="Montserrat Light" w:hAnsi="Montserrat Light"/>
          <w:b/>
          <w:bCs/>
        </w:rPr>
        <w:t xml:space="preserve"> </w:t>
      </w:r>
      <w:proofErr w:type="spellStart"/>
      <w:r w:rsidRPr="006A117D">
        <w:rPr>
          <w:rFonts w:ascii="Montserrat Light" w:hAnsi="Montserrat Light"/>
          <w:b/>
          <w:bCs/>
        </w:rPr>
        <w:t>spațiu</w:t>
      </w:r>
      <w:proofErr w:type="spellEnd"/>
      <w:r w:rsidRPr="006A117D">
        <w:rPr>
          <w:rFonts w:ascii="Montserrat Light" w:hAnsi="Montserrat Light"/>
          <w:b/>
          <w:bCs/>
        </w:rPr>
        <w:t xml:space="preserve"> din </w:t>
      </w:r>
      <w:proofErr w:type="spellStart"/>
      <w:r w:rsidRPr="006A117D">
        <w:rPr>
          <w:rFonts w:ascii="Montserrat Light" w:hAnsi="Montserrat Light"/>
          <w:b/>
          <w:bCs/>
        </w:rPr>
        <w:t>imobilul</w:t>
      </w:r>
      <w:proofErr w:type="spellEnd"/>
      <w:r w:rsidRPr="006A117D">
        <w:rPr>
          <w:rFonts w:ascii="Montserrat Light" w:hAnsi="Montserrat Light"/>
          <w:b/>
          <w:bCs/>
        </w:rPr>
        <w:t xml:space="preserve"> </w:t>
      </w:r>
      <w:proofErr w:type="spellStart"/>
      <w:r w:rsidRPr="006A117D">
        <w:rPr>
          <w:rFonts w:ascii="Montserrat Light" w:hAnsi="Montserrat Light"/>
          <w:b/>
          <w:bCs/>
        </w:rPr>
        <w:t>situat</w:t>
      </w:r>
      <w:proofErr w:type="spellEnd"/>
      <w:r w:rsidRPr="006A117D">
        <w:rPr>
          <w:rFonts w:ascii="Montserrat Light" w:hAnsi="Montserrat Light"/>
          <w:b/>
          <w:bCs/>
        </w:rPr>
        <w:t xml:space="preserve"> </w:t>
      </w:r>
      <w:proofErr w:type="spellStart"/>
      <w:r w:rsidRPr="006A117D">
        <w:rPr>
          <w:rFonts w:ascii="Montserrat Light" w:hAnsi="Montserrat Light"/>
          <w:b/>
          <w:bCs/>
        </w:rPr>
        <w:t>în</w:t>
      </w:r>
      <w:proofErr w:type="spellEnd"/>
      <w:r w:rsidRPr="006A117D">
        <w:rPr>
          <w:rFonts w:ascii="Montserrat Light" w:hAnsi="Montserrat Light"/>
          <w:b/>
          <w:bCs/>
        </w:rPr>
        <w:t xml:space="preserve"> </w:t>
      </w:r>
      <w:proofErr w:type="spellStart"/>
      <w:r w:rsidRPr="006A117D">
        <w:rPr>
          <w:rFonts w:ascii="Montserrat Light" w:hAnsi="Montserrat Light"/>
          <w:b/>
          <w:bCs/>
        </w:rPr>
        <w:t>municipiul</w:t>
      </w:r>
      <w:proofErr w:type="spellEnd"/>
      <w:r w:rsidRPr="006A117D">
        <w:rPr>
          <w:rFonts w:ascii="Montserrat Light" w:hAnsi="Montserrat Light"/>
          <w:b/>
          <w:bCs/>
        </w:rPr>
        <w:t xml:space="preserve"> Cluj-Napoca, </w:t>
      </w:r>
      <w:proofErr w:type="spellStart"/>
      <w:r w:rsidRPr="006A117D">
        <w:rPr>
          <w:rFonts w:ascii="Montserrat Light" w:hAnsi="Montserrat Light"/>
          <w:b/>
          <w:bCs/>
        </w:rPr>
        <w:t>strada</w:t>
      </w:r>
      <w:proofErr w:type="spellEnd"/>
      <w:r w:rsidRPr="006A117D">
        <w:rPr>
          <w:rFonts w:ascii="Montserrat Light" w:hAnsi="Montserrat Light"/>
          <w:b/>
          <w:bCs/>
        </w:rPr>
        <w:t xml:space="preserve"> Al. Vaida </w:t>
      </w:r>
      <w:proofErr w:type="spellStart"/>
      <w:r w:rsidRPr="006A117D">
        <w:rPr>
          <w:rFonts w:ascii="Montserrat Light" w:hAnsi="Montserrat Light"/>
          <w:b/>
          <w:bCs/>
        </w:rPr>
        <w:t>Voevod</w:t>
      </w:r>
      <w:proofErr w:type="spellEnd"/>
      <w:r w:rsidRPr="006A117D">
        <w:rPr>
          <w:rFonts w:ascii="Montserrat Light" w:hAnsi="Montserrat Light"/>
          <w:b/>
          <w:bCs/>
        </w:rPr>
        <w:t xml:space="preserve"> nr. 53-55, </w:t>
      </w:r>
      <w:proofErr w:type="spellStart"/>
      <w:r w:rsidRPr="006A117D">
        <w:rPr>
          <w:rFonts w:ascii="Montserrat Light" w:hAnsi="Montserrat Light"/>
          <w:b/>
          <w:bCs/>
        </w:rPr>
        <w:t>identificat</w:t>
      </w:r>
      <w:proofErr w:type="spellEnd"/>
      <w:r w:rsidRPr="006A117D">
        <w:rPr>
          <w:rFonts w:ascii="Montserrat Light" w:hAnsi="Montserrat Light"/>
          <w:b/>
          <w:bCs/>
        </w:rPr>
        <w:t xml:space="preserve"> cu nr. cadastral 261361, </w:t>
      </w:r>
      <w:proofErr w:type="spellStart"/>
      <w:r w:rsidRPr="006A117D">
        <w:rPr>
          <w:rFonts w:ascii="Montserrat Light" w:hAnsi="Montserrat Light"/>
          <w:b/>
          <w:bCs/>
        </w:rPr>
        <w:t>către</w:t>
      </w:r>
      <w:proofErr w:type="spellEnd"/>
      <w:r w:rsidRPr="006A117D">
        <w:rPr>
          <w:rFonts w:ascii="Montserrat Light" w:hAnsi="Montserrat Light"/>
          <w:b/>
          <w:bCs/>
        </w:rPr>
        <w:t xml:space="preserve"> Filiala </w:t>
      </w:r>
      <w:proofErr w:type="spellStart"/>
      <w:r w:rsidRPr="006A117D">
        <w:rPr>
          <w:rFonts w:ascii="Montserrat Light" w:hAnsi="Montserrat Light"/>
          <w:b/>
          <w:bCs/>
        </w:rPr>
        <w:t>Județeană</w:t>
      </w:r>
      <w:proofErr w:type="spellEnd"/>
      <w:r w:rsidRPr="006A117D">
        <w:rPr>
          <w:rFonts w:ascii="Montserrat Light" w:hAnsi="Montserrat Light"/>
          <w:b/>
          <w:bCs/>
        </w:rPr>
        <w:t xml:space="preserve"> Cluj a </w:t>
      </w:r>
      <w:proofErr w:type="spellStart"/>
      <w:r w:rsidRPr="006A117D">
        <w:rPr>
          <w:rFonts w:ascii="Montserrat Light" w:hAnsi="Montserrat Light"/>
          <w:b/>
          <w:bCs/>
        </w:rPr>
        <w:t>Asociației</w:t>
      </w:r>
      <w:proofErr w:type="spellEnd"/>
      <w:r w:rsidRPr="006A117D">
        <w:rPr>
          <w:rFonts w:ascii="Montserrat Light" w:hAnsi="Montserrat Light"/>
          <w:b/>
          <w:bCs/>
        </w:rPr>
        <w:t xml:space="preserve"> Comunelor din </w:t>
      </w:r>
      <w:proofErr w:type="spellStart"/>
      <w:r w:rsidRPr="006A117D">
        <w:rPr>
          <w:rFonts w:ascii="Montserrat Light" w:hAnsi="Montserrat Light"/>
          <w:b/>
          <w:bCs/>
        </w:rPr>
        <w:t>România</w:t>
      </w:r>
      <w:proofErr w:type="spellEnd"/>
    </w:p>
    <w:p w14:paraId="5FCF6EE1" w14:textId="77777777" w:rsidR="00F1186F" w:rsidRPr="006A117D" w:rsidRDefault="00F1186F" w:rsidP="00B62B22">
      <w:pPr>
        <w:jc w:val="center"/>
        <w:rPr>
          <w:rFonts w:ascii="Montserrat Light" w:hAnsi="Montserrat Light"/>
          <w:b/>
          <w:lang w:val="ro-RO"/>
        </w:rPr>
      </w:pPr>
    </w:p>
    <w:bookmarkEnd w:id="4"/>
    <w:p w14:paraId="5FA2577F" w14:textId="3E2691F8" w:rsidR="008F76F2" w:rsidRPr="006A117D" w:rsidRDefault="008F76F2" w:rsidP="00B62B22">
      <w:pPr>
        <w:autoSpaceDE w:val="0"/>
        <w:autoSpaceDN w:val="0"/>
        <w:adjustRightInd w:val="0"/>
        <w:ind w:firstLine="709"/>
        <w:rPr>
          <w:rFonts w:ascii="Montserrat Light" w:hAnsi="Montserrat Light"/>
          <w:noProof/>
          <w:lang w:val="ro-RO" w:eastAsia="ro-RO"/>
        </w:rPr>
      </w:pPr>
      <w:r w:rsidRPr="006A117D">
        <w:rPr>
          <w:rFonts w:ascii="Montserrat Light" w:hAnsi="Montserrat Light"/>
          <w:noProof/>
          <w:lang w:val="ro-RO" w:eastAsia="ro-RO"/>
        </w:rPr>
        <w:t>Consiliul Judeţean Cluj, întrunit în şedinţă ordinară;</w:t>
      </w:r>
    </w:p>
    <w:p w14:paraId="720389DC" w14:textId="6B63DA62" w:rsidR="008F76F2" w:rsidRPr="006A117D" w:rsidRDefault="008F76F2" w:rsidP="00B62B22">
      <w:pPr>
        <w:ind w:firstLine="709"/>
        <w:jc w:val="both"/>
        <w:rPr>
          <w:rFonts w:ascii="Montserrat Light" w:hAnsi="Montserrat Light"/>
        </w:rPr>
      </w:pPr>
      <w:r w:rsidRPr="006A117D">
        <w:rPr>
          <w:rFonts w:ascii="Montserrat Light" w:hAnsi="Montserrat Light"/>
          <w:noProof/>
        </w:rPr>
        <w:t xml:space="preserve">Având în vedere Proiectul de hotărâre înregistrat cu nr. </w:t>
      </w:r>
      <w:r w:rsidR="000D6D7D" w:rsidRPr="006A117D">
        <w:rPr>
          <w:rFonts w:ascii="Montserrat Light" w:hAnsi="Montserrat Light"/>
          <w:noProof/>
        </w:rPr>
        <w:t>_____</w:t>
      </w:r>
      <w:r w:rsidRPr="006A117D">
        <w:rPr>
          <w:rFonts w:ascii="Montserrat Light" w:hAnsi="Montserrat Light"/>
          <w:noProof/>
        </w:rPr>
        <w:t xml:space="preserve"> din</w:t>
      </w:r>
      <w:r w:rsidR="00C23C88" w:rsidRPr="006A117D">
        <w:rPr>
          <w:rFonts w:ascii="Montserrat Light" w:hAnsi="Montserrat Light"/>
          <w:noProof/>
        </w:rPr>
        <w:t xml:space="preserve"> </w:t>
      </w:r>
      <w:r w:rsidR="000D6D7D" w:rsidRPr="006A117D">
        <w:rPr>
          <w:rFonts w:ascii="Montserrat Light" w:hAnsi="Montserrat Light"/>
          <w:noProof/>
        </w:rPr>
        <w:t>___________</w:t>
      </w:r>
      <w:r w:rsidRPr="006A117D">
        <w:rPr>
          <w:rFonts w:ascii="Montserrat Light" w:hAnsi="Montserrat Light"/>
          <w:noProof/>
        </w:rPr>
        <w:t xml:space="preserve">  </w:t>
      </w:r>
      <w:r w:rsidR="00D70472" w:rsidRPr="006A117D">
        <w:rPr>
          <w:rFonts w:ascii="Montserrat Light" w:hAnsi="Montserrat Light"/>
          <w:noProof/>
        </w:rPr>
        <w:t xml:space="preserve">privind </w:t>
      </w:r>
      <w:r w:rsidR="006A3535" w:rsidRPr="006A117D">
        <w:rPr>
          <w:rFonts w:ascii="Montserrat Light" w:hAnsi="Montserrat Light"/>
          <w:noProof/>
        </w:rPr>
        <w:t>darea în folosință gratuită a unui spațiu din imobilul situat în municipiul Cluj-Napoca, strada Al. Vaida Voevod nr. 53-55, identificat cu nr. cadastral 261361, către Filiala Județeană Cluj a Asociației Comunelor din România</w:t>
      </w:r>
      <w:r w:rsidR="00C23C88" w:rsidRPr="006A117D">
        <w:rPr>
          <w:rFonts w:ascii="Montserrat Light" w:hAnsi="Montserrat Light"/>
          <w:noProof/>
        </w:rPr>
        <w:t>,</w:t>
      </w:r>
      <w:r w:rsidR="00C23C88" w:rsidRPr="006A117D">
        <w:rPr>
          <w:rFonts w:ascii="Montserrat Light" w:hAnsi="Montserrat Light"/>
        </w:rPr>
        <w:t xml:space="preserve"> </w:t>
      </w:r>
      <w:r w:rsidRPr="006A117D">
        <w:rPr>
          <w:rFonts w:ascii="Montserrat Light" w:hAnsi="Montserrat Light"/>
          <w:noProof/>
        </w:rPr>
        <w:t xml:space="preserve">propus de Președintele Consiliului Județean Cluj, domnul Alin Tișe, care este însoţit de Referatul de aprobare cu nr. </w:t>
      </w:r>
      <w:r w:rsidR="005A24B5" w:rsidRPr="00424D48">
        <w:rPr>
          <w:rFonts w:ascii="Montserrat Light" w:hAnsi="Montserrat Light"/>
          <w:noProof/>
        </w:rPr>
        <w:t>2</w:t>
      </w:r>
      <w:r w:rsidR="00424D48" w:rsidRPr="00424D48">
        <w:rPr>
          <w:rFonts w:ascii="Montserrat Light" w:hAnsi="Montserrat Light"/>
          <w:noProof/>
        </w:rPr>
        <w:t>561</w:t>
      </w:r>
      <w:r w:rsidR="006A117D" w:rsidRPr="00424D48">
        <w:rPr>
          <w:rFonts w:ascii="Montserrat Light" w:hAnsi="Montserrat Light"/>
          <w:noProof/>
        </w:rPr>
        <w:t>/2024</w:t>
      </w:r>
      <w:r w:rsidRPr="00424D48">
        <w:rPr>
          <w:rFonts w:ascii="Montserrat Light" w:hAnsi="Montserrat Light"/>
          <w:noProof/>
        </w:rPr>
        <w:t>;</w:t>
      </w:r>
      <w:r w:rsidRPr="006A117D">
        <w:rPr>
          <w:rFonts w:ascii="Montserrat Light" w:hAnsi="Montserrat Light"/>
          <w:noProof/>
        </w:rPr>
        <w:t xml:space="preserve"> Raportul de specialitate întocmit de compartimentului de resort din cadrul aparatului de specialitate al Consiliului Judeţean Cluj cu n</w:t>
      </w:r>
      <w:r w:rsidR="00A14397" w:rsidRPr="006A117D">
        <w:rPr>
          <w:rFonts w:ascii="Montserrat Light" w:hAnsi="Montserrat Light"/>
          <w:noProof/>
        </w:rPr>
        <w:t>r</w:t>
      </w:r>
      <w:r w:rsidR="00A14397" w:rsidRPr="006D765A">
        <w:rPr>
          <w:rFonts w:ascii="Montserrat Light" w:hAnsi="Montserrat Light"/>
          <w:noProof/>
        </w:rPr>
        <w:t xml:space="preserve">. </w:t>
      </w:r>
      <w:r w:rsidR="005A24B5" w:rsidRPr="006D765A">
        <w:rPr>
          <w:rFonts w:ascii="Montserrat Light" w:hAnsi="Montserrat Light"/>
          <w:noProof/>
        </w:rPr>
        <w:t>25</w:t>
      </w:r>
      <w:r w:rsidR="006D765A" w:rsidRPr="006D765A">
        <w:rPr>
          <w:rFonts w:ascii="Montserrat Light" w:hAnsi="Montserrat Light"/>
          <w:noProof/>
        </w:rPr>
        <w:t>62</w:t>
      </w:r>
      <w:r w:rsidR="005A24B5" w:rsidRPr="006D765A">
        <w:rPr>
          <w:rFonts w:ascii="Montserrat Light" w:hAnsi="Montserrat Light"/>
          <w:noProof/>
        </w:rPr>
        <w:t>/</w:t>
      </w:r>
      <w:r w:rsidR="006A117D" w:rsidRPr="006D765A">
        <w:rPr>
          <w:rFonts w:ascii="Montserrat Light" w:hAnsi="Montserrat Light"/>
          <w:noProof/>
        </w:rPr>
        <w:t>2024</w:t>
      </w:r>
      <w:r w:rsidRPr="006D765A">
        <w:rPr>
          <w:rFonts w:ascii="Montserrat Light" w:hAnsi="Montserrat Light"/>
          <w:noProof/>
        </w:rPr>
        <w:t xml:space="preserve"> şi</w:t>
      </w:r>
      <w:r w:rsidRPr="006A117D">
        <w:rPr>
          <w:rFonts w:ascii="Montserrat Light" w:hAnsi="Montserrat Light"/>
          <w:noProof/>
        </w:rPr>
        <w:t xml:space="preserve"> Avizul cu nr.</w:t>
      </w:r>
      <w:r w:rsidR="000A3950" w:rsidRPr="006A117D">
        <w:rPr>
          <w:rFonts w:ascii="Montserrat Light" w:hAnsi="Montserrat Light"/>
          <w:noProof/>
        </w:rPr>
        <w:t xml:space="preserve"> </w:t>
      </w:r>
      <w:r w:rsidRPr="006A117D">
        <w:rPr>
          <w:rFonts w:ascii="Montserrat Light" w:hAnsi="Montserrat Light"/>
          <w:noProof/>
        </w:rPr>
        <w:t>..... din .</w:t>
      </w:r>
      <w:r w:rsidR="000A3950" w:rsidRPr="006A117D">
        <w:rPr>
          <w:rFonts w:ascii="Montserrat Light" w:hAnsi="Montserrat Light"/>
          <w:noProof/>
        </w:rPr>
        <w:t xml:space="preserve">  </w:t>
      </w:r>
      <w:r w:rsidRPr="006A117D">
        <w:rPr>
          <w:rFonts w:ascii="Montserrat Light" w:hAnsi="Montserrat Light"/>
          <w:noProof/>
        </w:rPr>
        <w:t xml:space="preserve">.... adoptat de Comisia de specialitate nr. ……….., în conformitate cu art. 182 alin. (4) coroborat cu art. 136 din Ordonanța de </w:t>
      </w:r>
      <w:r w:rsidR="00444BA9" w:rsidRPr="006A117D">
        <w:rPr>
          <w:rFonts w:ascii="Montserrat Light" w:hAnsi="Montserrat Light"/>
          <w:noProof/>
        </w:rPr>
        <w:t>U</w:t>
      </w:r>
      <w:r w:rsidRPr="006A117D">
        <w:rPr>
          <w:rFonts w:ascii="Montserrat Light" w:hAnsi="Montserrat Light"/>
          <w:noProof/>
        </w:rPr>
        <w:t>rgență a Guvernului nr. 57/2019 privind Codul administrativ, cu  modificările și completările ulterioare;</w:t>
      </w:r>
    </w:p>
    <w:p w14:paraId="292C82FE" w14:textId="77777777" w:rsidR="000A3950" w:rsidRPr="006A117D" w:rsidRDefault="000A3950" w:rsidP="00B62B22">
      <w:pPr>
        <w:jc w:val="both"/>
        <w:rPr>
          <w:rFonts w:ascii="Montserrat Light" w:hAnsi="Montserrat Light"/>
          <w:b/>
          <w:bCs/>
        </w:rPr>
      </w:pPr>
    </w:p>
    <w:p w14:paraId="195F702D" w14:textId="2C3F5552" w:rsidR="005A44EE" w:rsidRPr="006A117D" w:rsidRDefault="005A44EE" w:rsidP="00B62B22">
      <w:pPr>
        <w:ind w:firstLine="709"/>
        <w:jc w:val="both"/>
        <w:rPr>
          <w:rFonts w:ascii="Montserrat Light" w:hAnsi="Montserrat Light"/>
          <w:noProof/>
        </w:rPr>
      </w:pPr>
      <w:r w:rsidRPr="006A117D">
        <w:rPr>
          <w:rFonts w:ascii="Montserrat Light" w:hAnsi="Montserrat Light"/>
          <w:noProof/>
        </w:rPr>
        <w:t xml:space="preserve">Ţinând cont de: </w:t>
      </w:r>
    </w:p>
    <w:p w14:paraId="14B90528" w14:textId="6C345BD5" w:rsidR="000A3950" w:rsidRPr="006A117D" w:rsidRDefault="004311F1" w:rsidP="004311F1">
      <w:pPr>
        <w:pStyle w:val="Listparagraf"/>
        <w:spacing w:after="0" w:line="240" w:lineRule="auto"/>
        <w:ind w:left="0" w:firstLine="709"/>
        <w:jc w:val="both"/>
        <w:rPr>
          <w:rFonts w:ascii="Montserrat Light" w:hAnsi="Montserrat Light"/>
          <w:noProof/>
        </w:rPr>
      </w:pPr>
      <w:r w:rsidRPr="006A117D">
        <w:rPr>
          <w:rFonts w:ascii="Montserrat Light" w:hAnsi="Montserrat Light"/>
          <w:noProof/>
        </w:rPr>
        <w:t>-</w:t>
      </w:r>
      <w:r w:rsidR="000A3950" w:rsidRPr="006A117D">
        <w:rPr>
          <w:rFonts w:ascii="Montserrat Light" w:hAnsi="Montserrat Light"/>
          <w:noProof/>
        </w:rPr>
        <w:t xml:space="preserve">adresa </w:t>
      </w:r>
      <w:r w:rsidRPr="006A117D">
        <w:rPr>
          <w:rFonts w:ascii="Montserrat Light" w:hAnsi="Montserrat Light"/>
          <w:noProof/>
          <w:shd w:val="clear" w:color="auto" w:fill="FFFFFF"/>
        </w:rPr>
        <w:t>Filialei Județene Cluj a Asociației Comunelor din România</w:t>
      </w:r>
      <w:r w:rsidR="000A3950" w:rsidRPr="006A117D">
        <w:rPr>
          <w:rFonts w:ascii="Montserrat Light" w:hAnsi="Montserrat Light"/>
        </w:rPr>
        <w:t xml:space="preserve"> </w:t>
      </w:r>
      <w:r w:rsidR="000D6D7D" w:rsidRPr="006A117D">
        <w:rPr>
          <w:rFonts w:ascii="Montserrat Light" w:hAnsi="Montserrat Light"/>
        </w:rPr>
        <w:t xml:space="preserve">nr. </w:t>
      </w:r>
      <w:r w:rsidRPr="006A117D">
        <w:rPr>
          <w:rFonts w:ascii="Montserrat Light" w:eastAsia="Times New Roman" w:hAnsi="Montserrat Light"/>
          <w:noProof/>
          <w:shd w:val="clear" w:color="auto" w:fill="FFFFFF"/>
        </w:rPr>
        <w:t>1425/2023 înregistrată la Consiliul Județean Cluj cu nr. 44489/2023</w:t>
      </w:r>
      <w:r w:rsidR="000A3950" w:rsidRPr="006A117D">
        <w:rPr>
          <w:rFonts w:ascii="Montserrat Light" w:hAnsi="Montserrat Light"/>
        </w:rPr>
        <w:t>;</w:t>
      </w:r>
    </w:p>
    <w:p w14:paraId="791598A9" w14:textId="4D9A365F" w:rsidR="00C32517" w:rsidRPr="006A117D" w:rsidRDefault="005A44EE" w:rsidP="002A74B0">
      <w:pPr>
        <w:pStyle w:val="Listparagraf"/>
        <w:autoSpaceDE w:val="0"/>
        <w:autoSpaceDN w:val="0"/>
        <w:adjustRightInd w:val="0"/>
        <w:spacing w:after="0" w:line="240" w:lineRule="auto"/>
        <w:ind w:left="709"/>
        <w:jc w:val="both"/>
        <w:rPr>
          <w:rFonts w:ascii="Montserrat Light" w:hAnsi="Montserrat Light" w:cs="Cambria"/>
        </w:rPr>
      </w:pPr>
      <w:proofErr w:type="spellStart"/>
      <w:r w:rsidRPr="006A117D">
        <w:rPr>
          <w:rFonts w:ascii="Montserrat Light" w:hAnsi="Montserrat Light" w:cs="Cambria"/>
        </w:rPr>
        <w:t>Luând</w:t>
      </w:r>
      <w:proofErr w:type="spellEnd"/>
      <w:r w:rsidRPr="006A117D">
        <w:rPr>
          <w:rFonts w:ascii="Montserrat Light" w:hAnsi="Montserrat Light" w:cs="Cambria"/>
        </w:rPr>
        <w:t xml:space="preserve"> </w:t>
      </w:r>
      <w:proofErr w:type="spellStart"/>
      <w:r w:rsidRPr="006A117D">
        <w:rPr>
          <w:rFonts w:ascii="Montserrat Light" w:hAnsi="Montserrat Light" w:cs="Cambria"/>
        </w:rPr>
        <w:t>în</w:t>
      </w:r>
      <w:proofErr w:type="spellEnd"/>
      <w:r w:rsidRPr="006A117D">
        <w:rPr>
          <w:rFonts w:ascii="Montserrat Light" w:hAnsi="Montserrat Light" w:cs="Cambria"/>
        </w:rPr>
        <w:t xml:space="preserve"> </w:t>
      </w:r>
      <w:proofErr w:type="spellStart"/>
      <w:r w:rsidRPr="006A117D">
        <w:rPr>
          <w:rFonts w:ascii="Montserrat Light" w:hAnsi="Montserrat Light" w:cs="Cambria"/>
        </w:rPr>
        <w:t>considerare</w:t>
      </w:r>
      <w:proofErr w:type="spellEnd"/>
      <w:r w:rsidRPr="006A117D">
        <w:rPr>
          <w:rFonts w:ascii="Montserrat Light" w:hAnsi="Montserrat Light" w:cs="Cambria"/>
        </w:rPr>
        <w:t xml:space="preserve"> </w:t>
      </w:r>
      <w:proofErr w:type="spellStart"/>
      <w:r w:rsidRPr="006A117D">
        <w:rPr>
          <w:rFonts w:ascii="Montserrat Light" w:hAnsi="Montserrat Light" w:cs="Cambria"/>
        </w:rPr>
        <w:t>prevederile</w:t>
      </w:r>
      <w:bookmarkStart w:id="5" w:name="_Hlk508022111"/>
      <w:proofErr w:type="spellEnd"/>
      <w:r w:rsidR="00C32517" w:rsidRPr="006A117D">
        <w:rPr>
          <w:rFonts w:ascii="Montserrat Light" w:hAnsi="Montserrat Light" w:cs="Cambria"/>
        </w:rPr>
        <w:t>:</w:t>
      </w:r>
    </w:p>
    <w:p w14:paraId="10D5DB00" w14:textId="24A3275F" w:rsidR="00C32517" w:rsidRPr="006A117D" w:rsidRDefault="00C32517" w:rsidP="00AF3BA9">
      <w:pPr>
        <w:autoSpaceDE w:val="0"/>
        <w:autoSpaceDN w:val="0"/>
        <w:adjustRightInd w:val="0"/>
        <w:ind w:firstLine="709"/>
        <w:contextualSpacing/>
        <w:jc w:val="both"/>
        <w:rPr>
          <w:rFonts w:ascii="Montserrat Light" w:hAnsi="Montserrat Light" w:cs="Cambria"/>
          <w:lang w:val="ro-RO" w:eastAsia="ro-RO"/>
        </w:rPr>
      </w:pPr>
      <w:r w:rsidRPr="006A117D">
        <w:rPr>
          <w:rFonts w:ascii="Montserrat Light" w:hAnsi="Montserrat Light" w:cs="Cambria"/>
        </w:rPr>
        <w:t xml:space="preserve">- </w:t>
      </w:r>
      <w:r w:rsidRPr="006A117D">
        <w:rPr>
          <w:rFonts w:ascii="Montserrat Light" w:hAnsi="Montserrat Light" w:cs="Cambria"/>
          <w:lang w:val="ro-RO" w:eastAsia="ro-RO"/>
        </w:rPr>
        <w:t xml:space="preserve">art. 2, </w:t>
      </w:r>
      <w:r w:rsidRPr="006A117D">
        <w:rPr>
          <w:rFonts w:ascii="Montserrat Light" w:hAnsi="Montserrat Light"/>
          <w:lang w:val="ro-RO"/>
        </w:rPr>
        <w:t xml:space="preserve">ale art. </w:t>
      </w:r>
      <w:r w:rsidRPr="006A117D">
        <w:rPr>
          <w:rFonts w:ascii="Montserrat Light" w:hAnsi="Montserrat Light" w:cs="Cambria"/>
          <w:lang w:val="ro-RO" w:eastAsia="ro-RO"/>
        </w:rPr>
        <w:t xml:space="preserve">58 alin. (1) și (3), ale art. 59 </w:t>
      </w:r>
      <w:r w:rsidRPr="006A117D">
        <w:rPr>
          <w:rFonts w:ascii="Montserrat Light" w:hAnsi="Montserrat Light" w:cs="Cambria"/>
          <w:lang w:val="it-IT" w:eastAsia="ro-RO"/>
        </w:rPr>
        <w:t xml:space="preserve">și ale art. 61 - 62 </w:t>
      </w:r>
      <w:r w:rsidRPr="006A117D">
        <w:rPr>
          <w:rFonts w:ascii="Montserrat Light" w:hAnsi="Montserrat Light" w:cs="Cambria"/>
          <w:lang w:val="ro-RO" w:eastAsia="ro-RO"/>
        </w:rPr>
        <w:t xml:space="preserve">din Legea privind normele de tehnică legislativă pentru elaborarea actelor normative nr. 24/2000, republicată, cu modificările </w:t>
      </w:r>
      <w:proofErr w:type="spellStart"/>
      <w:r w:rsidRPr="006A117D">
        <w:rPr>
          <w:rFonts w:ascii="Montserrat Light" w:hAnsi="Montserrat Light" w:cs="Cambria"/>
          <w:lang w:val="ro-RO" w:eastAsia="ro-RO"/>
        </w:rPr>
        <w:t>şi</w:t>
      </w:r>
      <w:proofErr w:type="spellEnd"/>
      <w:r w:rsidRPr="006A117D">
        <w:rPr>
          <w:rFonts w:ascii="Montserrat Light" w:hAnsi="Montserrat Light" w:cs="Cambria"/>
          <w:lang w:val="ro-RO" w:eastAsia="ro-RO"/>
        </w:rPr>
        <w:t xml:space="preserve"> completările ulterioare;</w:t>
      </w:r>
    </w:p>
    <w:p w14:paraId="7D5F3441" w14:textId="1C74372F" w:rsidR="005A44EE" w:rsidRPr="006A117D" w:rsidRDefault="00C32517" w:rsidP="00AF3BA9">
      <w:pPr>
        <w:autoSpaceDE w:val="0"/>
        <w:autoSpaceDN w:val="0"/>
        <w:adjustRightInd w:val="0"/>
        <w:ind w:firstLine="709"/>
        <w:jc w:val="both"/>
        <w:rPr>
          <w:rFonts w:ascii="Montserrat Light" w:hAnsi="Montserrat Light" w:cs="Cambria"/>
        </w:rPr>
      </w:pPr>
      <w:r w:rsidRPr="006A117D">
        <w:rPr>
          <w:rFonts w:ascii="Montserrat Light" w:hAnsi="Montserrat Light" w:cs="Cambria"/>
        </w:rPr>
        <w:t>-</w:t>
      </w:r>
      <w:r w:rsidR="005A44EE" w:rsidRPr="006A117D">
        <w:rPr>
          <w:rFonts w:ascii="Montserrat Light" w:hAnsi="Montserrat Light" w:cs="Cambria"/>
        </w:rPr>
        <w:t xml:space="preserve"> art. 123 – 140</w:t>
      </w:r>
      <w:r w:rsidR="00744BD3" w:rsidRPr="006A117D">
        <w:rPr>
          <w:rFonts w:ascii="Montserrat Light" w:hAnsi="Montserrat Light" w:cs="Cambria"/>
        </w:rPr>
        <w:t>,</w:t>
      </w:r>
      <w:r w:rsidR="005A44EE" w:rsidRPr="006A117D">
        <w:rPr>
          <w:rFonts w:ascii="Montserrat Light" w:hAnsi="Montserrat Light" w:cs="Cambria"/>
        </w:rPr>
        <w:t xml:space="preserve"> ale art. 142 -15</w:t>
      </w:r>
      <w:r w:rsidR="00230D4D" w:rsidRPr="006A117D">
        <w:rPr>
          <w:rFonts w:ascii="Montserrat Light" w:hAnsi="Montserrat Light" w:cs="Cambria"/>
        </w:rPr>
        <w:t>3</w:t>
      </w:r>
      <w:r w:rsidR="00744BD3" w:rsidRPr="006A117D">
        <w:rPr>
          <w:rFonts w:ascii="Montserrat Light" w:hAnsi="Montserrat Light" w:cs="Cambria"/>
        </w:rPr>
        <w:t>, ale</w:t>
      </w:r>
      <w:r w:rsidR="005A44EE" w:rsidRPr="006A117D">
        <w:rPr>
          <w:rFonts w:ascii="Montserrat Light" w:hAnsi="Montserrat Light" w:cs="Cambria"/>
        </w:rPr>
        <w:t xml:space="preserve"> </w:t>
      </w:r>
      <w:r w:rsidR="00744BD3" w:rsidRPr="006A117D">
        <w:rPr>
          <w:rFonts w:ascii="Montserrat Light" w:hAnsi="Montserrat Light" w:cs="Cambria"/>
          <w:lang w:val="ro-RO" w:eastAsia="ro-RO"/>
        </w:rPr>
        <w:t xml:space="preserve">art. 215 - 216 și ale art. 218 </w:t>
      </w:r>
      <w:r w:rsidR="005A44EE" w:rsidRPr="006A117D">
        <w:rPr>
          <w:rFonts w:ascii="Montserrat Light" w:hAnsi="Montserrat Light" w:cs="Cambria"/>
        </w:rPr>
        <w:t xml:space="preserve">din </w:t>
      </w:r>
      <w:proofErr w:type="spellStart"/>
      <w:r w:rsidR="005A44EE" w:rsidRPr="006A117D">
        <w:rPr>
          <w:rFonts w:ascii="Montserrat Light" w:hAnsi="Montserrat Light" w:cs="Cambria"/>
        </w:rPr>
        <w:t>Regulamentul</w:t>
      </w:r>
      <w:proofErr w:type="spellEnd"/>
      <w:r w:rsidR="005A44EE" w:rsidRPr="006A117D">
        <w:rPr>
          <w:rFonts w:ascii="Montserrat Light" w:hAnsi="Montserrat Light" w:cs="Cambria"/>
        </w:rPr>
        <w:t xml:space="preserve"> de </w:t>
      </w:r>
      <w:proofErr w:type="spellStart"/>
      <w:r w:rsidR="005A44EE" w:rsidRPr="006A117D">
        <w:rPr>
          <w:rFonts w:ascii="Montserrat Light" w:hAnsi="Montserrat Light" w:cs="Cambria"/>
        </w:rPr>
        <w:t>organizare</w:t>
      </w:r>
      <w:proofErr w:type="spellEnd"/>
      <w:r w:rsidR="005A44EE" w:rsidRPr="006A117D">
        <w:rPr>
          <w:rFonts w:ascii="Montserrat Light" w:hAnsi="Montserrat Light" w:cs="Cambria"/>
        </w:rPr>
        <w:t xml:space="preserve"> </w:t>
      </w:r>
      <w:proofErr w:type="spellStart"/>
      <w:r w:rsidR="005A44EE" w:rsidRPr="006A117D">
        <w:rPr>
          <w:rFonts w:ascii="Montserrat Light" w:hAnsi="Montserrat Light" w:cs="Cambria"/>
        </w:rPr>
        <w:t>şi</w:t>
      </w:r>
      <w:proofErr w:type="spellEnd"/>
      <w:r w:rsidR="005A44EE" w:rsidRPr="006A117D">
        <w:rPr>
          <w:rFonts w:ascii="Montserrat Light" w:hAnsi="Montserrat Light" w:cs="Cambria"/>
        </w:rPr>
        <w:t xml:space="preserve"> </w:t>
      </w:r>
      <w:proofErr w:type="spellStart"/>
      <w:r w:rsidR="005A44EE" w:rsidRPr="006A117D">
        <w:rPr>
          <w:rFonts w:ascii="Montserrat Light" w:hAnsi="Montserrat Light" w:cs="Cambria"/>
        </w:rPr>
        <w:t>funcţionare</w:t>
      </w:r>
      <w:proofErr w:type="spellEnd"/>
      <w:r w:rsidR="005A44EE" w:rsidRPr="006A117D">
        <w:rPr>
          <w:rFonts w:ascii="Montserrat Light" w:hAnsi="Montserrat Light" w:cs="Cambria"/>
        </w:rPr>
        <w:t xml:space="preserve"> a </w:t>
      </w:r>
      <w:proofErr w:type="spellStart"/>
      <w:r w:rsidR="005A44EE" w:rsidRPr="006A117D">
        <w:rPr>
          <w:rFonts w:ascii="Montserrat Light" w:hAnsi="Montserrat Light" w:cs="Cambria"/>
        </w:rPr>
        <w:t>Consiliului</w:t>
      </w:r>
      <w:proofErr w:type="spellEnd"/>
      <w:r w:rsidR="005A44EE" w:rsidRPr="006A117D">
        <w:rPr>
          <w:rFonts w:ascii="Montserrat Light" w:hAnsi="Montserrat Light" w:cs="Cambria"/>
        </w:rPr>
        <w:t xml:space="preserve"> </w:t>
      </w:r>
      <w:proofErr w:type="spellStart"/>
      <w:r w:rsidR="005A44EE" w:rsidRPr="006A117D">
        <w:rPr>
          <w:rFonts w:ascii="Montserrat Light" w:hAnsi="Montserrat Light" w:cs="Cambria"/>
        </w:rPr>
        <w:t>Judeţean</w:t>
      </w:r>
      <w:proofErr w:type="spellEnd"/>
      <w:r w:rsidR="005A44EE" w:rsidRPr="006A117D">
        <w:rPr>
          <w:rFonts w:ascii="Montserrat Light" w:hAnsi="Montserrat Light" w:cs="Cambria"/>
        </w:rPr>
        <w:t xml:space="preserve"> Cluj, </w:t>
      </w:r>
      <w:proofErr w:type="spellStart"/>
      <w:r w:rsidR="005A44EE" w:rsidRPr="006A117D">
        <w:rPr>
          <w:rFonts w:ascii="Montserrat Light" w:hAnsi="Montserrat Light" w:cs="Cambria"/>
        </w:rPr>
        <w:t>aprobat</w:t>
      </w:r>
      <w:proofErr w:type="spellEnd"/>
      <w:r w:rsidR="005A44EE" w:rsidRPr="006A117D">
        <w:rPr>
          <w:rFonts w:ascii="Montserrat Light" w:hAnsi="Montserrat Light" w:cs="Cambria"/>
        </w:rPr>
        <w:t xml:space="preserve"> </w:t>
      </w:r>
      <w:proofErr w:type="spellStart"/>
      <w:r w:rsidR="005A44EE" w:rsidRPr="006A117D">
        <w:rPr>
          <w:rFonts w:ascii="Montserrat Light" w:hAnsi="Montserrat Light" w:cs="Cambria"/>
        </w:rPr>
        <w:t>prin</w:t>
      </w:r>
      <w:proofErr w:type="spellEnd"/>
      <w:r w:rsidR="005A44EE" w:rsidRPr="006A117D">
        <w:rPr>
          <w:rFonts w:ascii="Montserrat Light" w:hAnsi="Montserrat Light" w:cs="Cambria"/>
        </w:rPr>
        <w:t xml:space="preserve"> </w:t>
      </w:r>
      <w:proofErr w:type="spellStart"/>
      <w:r w:rsidR="005A44EE" w:rsidRPr="006A117D">
        <w:rPr>
          <w:rFonts w:ascii="Montserrat Light" w:hAnsi="Montserrat Light" w:cs="Cambria"/>
        </w:rPr>
        <w:t>Hotărârea</w:t>
      </w:r>
      <w:proofErr w:type="spellEnd"/>
      <w:r w:rsidR="005A44EE" w:rsidRPr="006A117D">
        <w:rPr>
          <w:rFonts w:ascii="Montserrat Light" w:hAnsi="Montserrat Light" w:cs="Cambria"/>
        </w:rPr>
        <w:t xml:space="preserve"> </w:t>
      </w:r>
      <w:r w:rsidR="005A44EE" w:rsidRPr="006A117D">
        <w:rPr>
          <w:rFonts w:ascii="Montserrat Light" w:hAnsi="Montserrat Light" w:cs="Cambria"/>
          <w:noProof/>
        </w:rPr>
        <w:t>Consiliului Judeţean Cluj</w:t>
      </w:r>
      <w:r w:rsidR="005A44EE" w:rsidRPr="006A117D">
        <w:rPr>
          <w:rFonts w:ascii="Montserrat Light" w:hAnsi="Montserrat Light" w:cs="Cambria"/>
        </w:rPr>
        <w:t xml:space="preserve"> nr. 170/2020</w:t>
      </w:r>
      <w:r w:rsidR="003152A8" w:rsidRPr="006A117D">
        <w:rPr>
          <w:rFonts w:ascii="Montserrat Light" w:hAnsi="Montserrat Light" w:cs="Cambria"/>
        </w:rPr>
        <w:t xml:space="preserve">, </w:t>
      </w:r>
      <w:proofErr w:type="spellStart"/>
      <w:r w:rsidR="003152A8" w:rsidRPr="006A117D">
        <w:rPr>
          <w:rFonts w:ascii="Montserrat Light" w:hAnsi="Montserrat Light" w:cs="Cambria"/>
        </w:rPr>
        <w:t>republicată</w:t>
      </w:r>
      <w:proofErr w:type="spellEnd"/>
      <w:r w:rsidR="005A44EE" w:rsidRPr="006A117D">
        <w:rPr>
          <w:rFonts w:ascii="Montserrat Light" w:hAnsi="Montserrat Light" w:cs="Cambria"/>
        </w:rPr>
        <w:t>;</w:t>
      </w:r>
      <w:r w:rsidR="00744BD3" w:rsidRPr="006A117D">
        <w:rPr>
          <w:rFonts w:ascii="Montserrat Light" w:hAnsi="Montserrat Light" w:cs="Cambria"/>
        </w:rPr>
        <w:t xml:space="preserve"> </w:t>
      </w:r>
    </w:p>
    <w:bookmarkEnd w:id="5"/>
    <w:p w14:paraId="48648D83" w14:textId="77777777" w:rsidR="005A44EE" w:rsidRPr="006A117D" w:rsidRDefault="005A44EE" w:rsidP="00B62B22">
      <w:pPr>
        <w:ind w:firstLine="709"/>
        <w:jc w:val="both"/>
        <w:rPr>
          <w:rFonts w:ascii="Montserrat Light" w:hAnsi="Montserrat Light"/>
          <w:noProof/>
        </w:rPr>
      </w:pPr>
      <w:r w:rsidRPr="006A117D">
        <w:rPr>
          <w:rFonts w:ascii="Montserrat Light" w:hAnsi="Montserrat Light"/>
          <w:noProof/>
        </w:rPr>
        <w:t>În conformitate cu prevederile:</w:t>
      </w:r>
    </w:p>
    <w:p w14:paraId="0AA9C861" w14:textId="459BC2D5" w:rsidR="00B96F39" w:rsidRPr="006A117D" w:rsidRDefault="00080AD1" w:rsidP="00080AD1">
      <w:pPr>
        <w:pStyle w:val="Listparagraf"/>
        <w:overflowPunct w:val="0"/>
        <w:autoSpaceDE w:val="0"/>
        <w:autoSpaceDN w:val="0"/>
        <w:adjustRightInd w:val="0"/>
        <w:spacing w:after="0" w:line="240" w:lineRule="auto"/>
        <w:ind w:left="0" w:firstLine="709"/>
        <w:contextualSpacing/>
        <w:jc w:val="both"/>
        <w:textAlignment w:val="baseline"/>
        <w:rPr>
          <w:rFonts w:ascii="Montserrat Light" w:hAnsi="Montserrat Light"/>
          <w:noProof/>
        </w:rPr>
      </w:pPr>
      <w:r w:rsidRPr="006A117D">
        <w:rPr>
          <w:rFonts w:ascii="Montserrat Light" w:hAnsi="Montserrat Light"/>
          <w:noProof/>
        </w:rPr>
        <w:t>-</w:t>
      </w:r>
      <w:r w:rsidR="005A44EE" w:rsidRPr="006A117D">
        <w:rPr>
          <w:rFonts w:ascii="Montserrat Light" w:hAnsi="Montserrat Light"/>
          <w:noProof/>
        </w:rPr>
        <w:t>art. 173 alin. (</w:t>
      </w:r>
      <w:r w:rsidR="00C30537" w:rsidRPr="006A117D">
        <w:rPr>
          <w:rFonts w:ascii="Montserrat Light" w:hAnsi="Montserrat Light"/>
          <w:noProof/>
        </w:rPr>
        <w:t>1</w:t>
      </w:r>
      <w:r w:rsidR="005A44EE" w:rsidRPr="006A117D">
        <w:rPr>
          <w:rFonts w:ascii="Montserrat Light" w:hAnsi="Montserrat Light"/>
          <w:noProof/>
        </w:rPr>
        <w:t xml:space="preserve">) lit. </w:t>
      </w:r>
      <w:r w:rsidR="00C30537" w:rsidRPr="006A117D">
        <w:rPr>
          <w:rFonts w:ascii="Montserrat Light" w:hAnsi="Montserrat Light"/>
          <w:noProof/>
        </w:rPr>
        <w:t>c</w:t>
      </w:r>
      <w:r w:rsidR="005A44EE" w:rsidRPr="006A117D">
        <w:rPr>
          <w:rFonts w:ascii="Montserrat Light" w:hAnsi="Montserrat Light"/>
          <w:noProof/>
        </w:rPr>
        <w:t>)</w:t>
      </w:r>
      <w:r w:rsidR="00C30537" w:rsidRPr="006A117D">
        <w:rPr>
          <w:rFonts w:ascii="Montserrat Light" w:hAnsi="Montserrat Light"/>
          <w:noProof/>
        </w:rPr>
        <w:t xml:space="preserve"> și</w:t>
      </w:r>
      <w:r w:rsidR="00701B7B" w:rsidRPr="006A117D">
        <w:rPr>
          <w:rFonts w:ascii="Montserrat Light" w:hAnsi="Montserrat Light"/>
          <w:noProof/>
        </w:rPr>
        <w:t xml:space="preserve"> ale</w:t>
      </w:r>
      <w:r w:rsidR="00C30537" w:rsidRPr="006A117D">
        <w:rPr>
          <w:rFonts w:ascii="Montserrat Light" w:hAnsi="Montserrat Light"/>
          <w:noProof/>
        </w:rPr>
        <w:t xml:space="preserve"> alin. (4)</w:t>
      </w:r>
      <w:r w:rsidR="005D07F5" w:rsidRPr="006A117D">
        <w:rPr>
          <w:rFonts w:ascii="Montserrat Light" w:hAnsi="Montserrat Light"/>
          <w:noProof/>
        </w:rPr>
        <w:t xml:space="preserve"> lit. a), ale art. 108</w:t>
      </w:r>
      <w:r w:rsidR="00AF3BA9" w:rsidRPr="006A117D">
        <w:rPr>
          <w:rFonts w:ascii="Montserrat Light" w:hAnsi="Montserrat Light"/>
          <w:noProof/>
        </w:rPr>
        <w:t xml:space="preserve"> lit. d)</w:t>
      </w:r>
      <w:r w:rsidR="005D07F5" w:rsidRPr="006A117D">
        <w:rPr>
          <w:rFonts w:ascii="Montserrat Light" w:hAnsi="Montserrat Light"/>
          <w:noProof/>
        </w:rPr>
        <w:t>, ale art. 297 alin. (1) lit. d)</w:t>
      </w:r>
      <w:r w:rsidR="005A44EE" w:rsidRPr="006A117D">
        <w:rPr>
          <w:rFonts w:ascii="Montserrat Light" w:hAnsi="Montserrat Light"/>
          <w:noProof/>
        </w:rPr>
        <w:t xml:space="preserve"> și ale art. </w:t>
      </w:r>
      <w:r w:rsidR="005D07F5" w:rsidRPr="006A117D">
        <w:rPr>
          <w:rFonts w:ascii="Montserrat Light" w:hAnsi="Montserrat Light"/>
          <w:noProof/>
        </w:rPr>
        <w:t>349-352</w:t>
      </w:r>
      <w:r w:rsidR="005A44EE" w:rsidRPr="006A117D">
        <w:rPr>
          <w:rFonts w:ascii="Montserrat Light" w:hAnsi="Montserrat Light"/>
          <w:noProof/>
        </w:rPr>
        <w:t xml:space="preserve"> din Ordonanța de urgență a Guvernului nr. 57/2019 privind Codul administrativ, cu modificările și completările ulterioare;</w:t>
      </w:r>
    </w:p>
    <w:p w14:paraId="0BB3CE9B" w14:textId="678FB63D" w:rsidR="005A44EE" w:rsidRPr="006A117D" w:rsidRDefault="00080AD1" w:rsidP="00080AD1">
      <w:pPr>
        <w:pStyle w:val="NormalWeb"/>
        <w:ind w:firstLine="709"/>
        <w:jc w:val="both"/>
        <w:rPr>
          <w:rFonts w:ascii="Montserrat Light" w:eastAsia="Calibri" w:hAnsi="Montserrat Light"/>
          <w:noProof/>
          <w:sz w:val="22"/>
          <w:szCs w:val="22"/>
        </w:rPr>
      </w:pPr>
      <w:r w:rsidRPr="006A117D">
        <w:rPr>
          <w:rFonts w:ascii="Montserrat Light" w:hAnsi="Montserrat Light"/>
          <w:noProof/>
          <w:sz w:val="22"/>
          <w:szCs w:val="22"/>
          <w:shd w:val="clear" w:color="auto" w:fill="FFFFFF"/>
        </w:rPr>
        <w:t xml:space="preserve">-Hotărârii </w:t>
      </w:r>
      <w:r w:rsidRPr="006A117D">
        <w:rPr>
          <w:rFonts w:ascii="Montserrat Light" w:eastAsia="Calibri" w:hAnsi="Montserrat Light"/>
          <w:noProof/>
          <w:sz w:val="22"/>
          <w:szCs w:val="22"/>
        </w:rPr>
        <w:t>Guvernului nr. 156 din 2008</w:t>
      </w:r>
      <w:r w:rsidR="005D07F5" w:rsidRPr="006A117D">
        <w:rPr>
          <w:rFonts w:ascii="Montserrat Light" w:eastAsia="Calibri" w:hAnsi="Montserrat Light"/>
          <w:noProof/>
          <w:sz w:val="22"/>
          <w:szCs w:val="22"/>
        </w:rPr>
        <w:t xml:space="preserve"> </w:t>
      </w:r>
      <w:r w:rsidRPr="006A117D">
        <w:rPr>
          <w:rFonts w:ascii="Montserrat Light" w:eastAsia="Calibri" w:hAnsi="Montserrat Light"/>
          <w:noProof/>
          <w:sz w:val="22"/>
          <w:szCs w:val="22"/>
        </w:rPr>
        <w:t>privind recunoaşterea Asociaţiei Comunelor din România ca fiind de utilitate publică</w:t>
      </w:r>
    </w:p>
    <w:p w14:paraId="4687C567" w14:textId="5F1E9D69" w:rsidR="00D70472" w:rsidRPr="006A117D" w:rsidRDefault="007E5FF8" w:rsidP="007E5FF8">
      <w:pPr>
        <w:autoSpaceDE w:val="0"/>
        <w:autoSpaceDN w:val="0"/>
        <w:adjustRightInd w:val="0"/>
        <w:ind w:firstLine="709"/>
        <w:contextualSpacing/>
        <w:jc w:val="both"/>
        <w:rPr>
          <w:rFonts w:ascii="Montserrat Light" w:hAnsi="Montserrat Light"/>
          <w:lang w:val="ro-RO" w:eastAsia="ro-RO" w:bidi="ne-NP"/>
        </w:rPr>
      </w:pPr>
      <w:r w:rsidRPr="006A117D">
        <w:rPr>
          <w:rFonts w:ascii="Montserrat Light" w:hAnsi="Montserrat Light"/>
          <w:lang w:eastAsia="ro-RO" w:bidi="ne-NP"/>
        </w:rPr>
        <w:t xml:space="preserve">-art. 874 </w:t>
      </w:r>
      <w:proofErr w:type="spellStart"/>
      <w:r w:rsidRPr="006A117D">
        <w:rPr>
          <w:rFonts w:ascii="Montserrat Light" w:hAnsi="Montserrat Light"/>
          <w:lang w:eastAsia="ro-RO" w:bidi="ne-NP"/>
        </w:rPr>
        <w:t>și</w:t>
      </w:r>
      <w:proofErr w:type="spellEnd"/>
      <w:r w:rsidRPr="006A117D">
        <w:rPr>
          <w:rFonts w:ascii="Montserrat Light" w:hAnsi="Montserrat Light"/>
          <w:lang w:eastAsia="ro-RO" w:bidi="ne-NP"/>
        </w:rPr>
        <w:t xml:space="preserve"> art. 875 din </w:t>
      </w:r>
      <w:proofErr w:type="spellStart"/>
      <w:r w:rsidRPr="006A117D">
        <w:rPr>
          <w:rFonts w:ascii="Montserrat Light" w:hAnsi="Montserrat Light"/>
          <w:lang w:eastAsia="ro-RO" w:bidi="ne-NP"/>
        </w:rPr>
        <w:t>Legea</w:t>
      </w:r>
      <w:proofErr w:type="spellEnd"/>
      <w:r w:rsidRPr="006A117D">
        <w:rPr>
          <w:rFonts w:ascii="Montserrat Light" w:hAnsi="Montserrat Light"/>
          <w:lang w:eastAsia="ro-RO" w:bidi="ne-NP"/>
        </w:rPr>
        <w:t xml:space="preserve"> </w:t>
      </w:r>
      <w:proofErr w:type="spellStart"/>
      <w:r w:rsidRPr="006A117D">
        <w:rPr>
          <w:rFonts w:ascii="Montserrat Light" w:hAnsi="Montserrat Light"/>
          <w:lang w:eastAsia="ro-RO" w:bidi="ne-NP"/>
        </w:rPr>
        <w:t>privind</w:t>
      </w:r>
      <w:proofErr w:type="spellEnd"/>
      <w:r w:rsidRPr="006A117D">
        <w:rPr>
          <w:rFonts w:ascii="Montserrat Light" w:hAnsi="Montserrat Light"/>
          <w:lang w:eastAsia="ro-RO" w:bidi="ne-NP"/>
        </w:rPr>
        <w:t xml:space="preserve"> </w:t>
      </w:r>
      <w:proofErr w:type="spellStart"/>
      <w:r w:rsidRPr="006A117D">
        <w:rPr>
          <w:rFonts w:ascii="Montserrat Light" w:hAnsi="Montserrat Light"/>
          <w:lang w:eastAsia="ro-RO" w:bidi="ne-NP"/>
        </w:rPr>
        <w:t>Codul</w:t>
      </w:r>
      <w:proofErr w:type="spellEnd"/>
      <w:r w:rsidRPr="006A117D">
        <w:rPr>
          <w:rFonts w:ascii="Montserrat Light" w:hAnsi="Montserrat Light"/>
          <w:lang w:eastAsia="ro-RO" w:bidi="ne-NP"/>
        </w:rPr>
        <w:t xml:space="preserve"> civil nr. 287/2009 </w:t>
      </w:r>
      <w:proofErr w:type="spellStart"/>
      <w:r w:rsidRPr="006A117D">
        <w:rPr>
          <w:rFonts w:ascii="Montserrat Light" w:hAnsi="Montserrat Light"/>
          <w:lang w:eastAsia="ro-RO" w:bidi="ne-NP"/>
        </w:rPr>
        <w:t>republicată</w:t>
      </w:r>
      <w:proofErr w:type="spellEnd"/>
      <w:r w:rsidRPr="006A117D">
        <w:rPr>
          <w:rFonts w:ascii="Montserrat Light" w:hAnsi="Montserrat Light"/>
          <w:lang w:eastAsia="ro-RO" w:bidi="ne-NP"/>
        </w:rPr>
        <w:t xml:space="preserve">, </w:t>
      </w:r>
      <w:r w:rsidRPr="006A117D">
        <w:rPr>
          <w:rFonts w:ascii="Montserrat Light" w:hAnsi="Montserrat Light"/>
          <w:lang w:val="ro-RO" w:eastAsia="ro-RO" w:bidi="ne-NP"/>
        </w:rPr>
        <w:t xml:space="preserve">cu modificările </w:t>
      </w:r>
      <w:proofErr w:type="spellStart"/>
      <w:r w:rsidRPr="006A117D">
        <w:rPr>
          <w:rFonts w:ascii="Montserrat Light" w:hAnsi="Montserrat Light"/>
          <w:lang w:val="ro-RO" w:eastAsia="ro-RO" w:bidi="ne-NP"/>
        </w:rPr>
        <w:t>şi</w:t>
      </w:r>
      <w:proofErr w:type="spellEnd"/>
      <w:r w:rsidRPr="006A117D">
        <w:rPr>
          <w:rFonts w:ascii="Montserrat Light" w:hAnsi="Montserrat Light"/>
          <w:lang w:val="ro-RO" w:eastAsia="ro-RO" w:bidi="ne-NP"/>
        </w:rPr>
        <w:t xml:space="preserve"> completările ulterioare;</w:t>
      </w:r>
    </w:p>
    <w:p w14:paraId="0CE9368C" w14:textId="77777777" w:rsidR="00A56EA5" w:rsidRPr="006A117D" w:rsidRDefault="00A56EA5" w:rsidP="00A56EA5">
      <w:pPr>
        <w:ind w:firstLine="709"/>
        <w:jc w:val="both"/>
        <w:rPr>
          <w:rFonts w:ascii="Montserrat Light" w:hAnsi="Montserrat Light"/>
          <w:b/>
          <w:bCs/>
        </w:rPr>
      </w:pPr>
      <w:bookmarkStart w:id="6" w:name="_Hlk13557324"/>
      <w:proofErr w:type="spellStart"/>
      <w:r w:rsidRPr="006A117D">
        <w:rPr>
          <w:rFonts w:ascii="Montserrat Light" w:hAnsi="Montserrat Light"/>
        </w:rPr>
        <w:t>În</w:t>
      </w:r>
      <w:proofErr w:type="spellEnd"/>
      <w:r w:rsidRPr="006A117D">
        <w:rPr>
          <w:rFonts w:ascii="Montserrat Light" w:hAnsi="Montserrat Light"/>
        </w:rPr>
        <w:t xml:space="preserve"> </w:t>
      </w:r>
      <w:proofErr w:type="spellStart"/>
      <w:r w:rsidRPr="006A117D">
        <w:rPr>
          <w:rFonts w:ascii="Montserrat Light" w:hAnsi="Montserrat Light"/>
        </w:rPr>
        <w:t>temeiul</w:t>
      </w:r>
      <w:proofErr w:type="spellEnd"/>
      <w:r w:rsidRPr="006A117D">
        <w:rPr>
          <w:rFonts w:ascii="Montserrat Light" w:hAnsi="Montserrat Light"/>
        </w:rPr>
        <w:t xml:space="preserve"> </w:t>
      </w:r>
      <w:proofErr w:type="spellStart"/>
      <w:r w:rsidRPr="006A117D">
        <w:rPr>
          <w:rFonts w:ascii="Montserrat Light" w:hAnsi="Montserrat Light"/>
        </w:rPr>
        <w:t>competențelor</w:t>
      </w:r>
      <w:proofErr w:type="spellEnd"/>
      <w:r w:rsidRPr="006A117D">
        <w:rPr>
          <w:rFonts w:ascii="Montserrat Light" w:hAnsi="Montserrat Light"/>
        </w:rPr>
        <w:t xml:space="preserve"> </w:t>
      </w:r>
      <w:proofErr w:type="spellStart"/>
      <w:r w:rsidRPr="006A117D">
        <w:rPr>
          <w:rFonts w:ascii="Montserrat Light" w:hAnsi="Montserrat Light"/>
        </w:rPr>
        <w:t>stabilite</w:t>
      </w:r>
      <w:proofErr w:type="spellEnd"/>
      <w:r w:rsidRPr="006A117D">
        <w:rPr>
          <w:rFonts w:ascii="Montserrat Light" w:hAnsi="Montserrat Light"/>
        </w:rPr>
        <w:t xml:space="preserve"> </w:t>
      </w:r>
      <w:proofErr w:type="spellStart"/>
      <w:r w:rsidRPr="006A117D">
        <w:rPr>
          <w:rFonts w:ascii="Montserrat Light" w:hAnsi="Montserrat Light"/>
        </w:rPr>
        <w:t>prin</w:t>
      </w:r>
      <w:proofErr w:type="spellEnd"/>
      <w:r w:rsidRPr="006A117D">
        <w:rPr>
          <w:rFonts w:ascii="Montserrat Light" w:hAnsi="Montserrat Light"/>
        </w:rPr>
        <w:t xml:space="preserve"> art. 182 </w:t>
      </w:r>
      <w:proofErr w:type="spellStart"/>
      <w:r w:rsidRPr="006A117D">
        <w:rPr>
          <w:rFonts w:ascii="Montserrat Light" w:hAnsi="Montserrat Light"/>
        </w:rPr>
        <w:t>alin</w:t>
      </w:r>
      <w:proofErr w:type="spellEnd"/>
      <w:r w:rsidRPr="006A117D">
        <w:rPr>
          <w:rFonts w:ascii="Montserrat Light" w:hAnsi="Montserrat Light"/>
        </w:rPr>
        <w:t xml:space="preserve">. (1) </w:t>
      </w:r>
      <w:proofErr w:type="spellStart"/>
      <w:r w:rsidRPr="006A117D">
        <w:rPr>
          <w:rFonts w:ascii="Montserrat Light" w:hAnsi="Montserrat Light"/>
        </w:rPr>
        <w:t>și</w:t>
      </w:r>
      <w:proofErr w:type="spellEnd"/>
      <w:r w:rsidRPr="006A117D">
        <w:rPr>
          <w:rFonts w:ascii="Montserrat Light" w:hAnsi="Montserrat Light"/>
        </w:rPr>
        <w:t xml:space="preserve"> art. 196 </w:t>
      </w:r>
      <w:proofErr w:type="spellStart"/>
      <w:r w:rsidRPr="006A117D">
        <w:rPr>
          <w:rFonts w:ascii="Montserrat Light" w:hAnsi="Montserrat Light"/>
        </w:rPr>
        <w:t>alin</w:t>
      </w:r>
      <w:proofErr w:type="spellEnd"/>
      <w:r w:rsidRPr="006A117D">
        <w:rPr>
          <w:rFonts w:ascii="Montserrat Light" w:hAnsi="Montserrat Light"/>
        </w:rPr>
        <w:t xml:space="preserve">. (1) lit. a) din </w:t>
      </w:r>
      <w:proofErr w:type="spellStart"/>
      <w:r w:rsidRPr="006A117D">
        <w:rPr>
          <w:rFonts w:ascii="Montserrat Light" w:hAnsi="Montserrat Light"/>
        </w:rPr>
        <w:t>Ordonanța</w:t>
      </w:r>
      <w:proofErr w:type="spellEnd"/>
      <w:r w:rsidRPr="006A117D">
        <w:rPr>
          <w:rFonts w:ascii="Montserrat Light" w:hAnsi="Montserrat Light"/>
        </w:rPr>
        <w:t xml:space="preserve"> de </w:t>
      </w:r>
      <w:proofErr w:type="spellStart"/>
      <w:r w:rsidRPr="006A117D">
        <w:rPr>
          <w:rFonts w:ascii="Montserrat Light" w:hAnsi="Montserrat Light"/>
        </w:rPr>
        <w:t>urgență</w:t>
      </w:r>
      <w:proofErr w:type="spellEnd"/>
      <w:r w:rsidRPr="006A117D">
        <w:rPr>
          <w:rFonts w:ascii="Montserrat Light" w:hAnsi="Montserrat Light"/>
        </w:rPr>
        <w:t xml:space="preserve"> a </w:t>
      </w:r>
      <w:proofErr w:type="spellStart"/>
      <w:r w:rsidRPr="006A117D">
        <w:rPr>
          <w:rFonts w:ascii="Montserrat Light" w:hAnsi="Montserrat Light"/>
        </w:rPr>
        <w:t>Guvernului</w:t>
      </w:r>
      <w:proofErr w:type="spellEnd"/>
      <w:r w:rsidRPr="006A117D">
        <w:rPr>
          <w:rFonts w:ascii="Montserrat Light" w:hAnsi="Montserrat Light"/>
        </w:rPr>
        <w:t xml:space="preserve"> nr. 57/2019 </w:t>
      </w:r>
      <w:proofErr w:type="spellStart"/>
      <w:r w:rsidRPr="006A117D">
        <w:rPr>
          <w:rFonts w:ascii="Montserrat Light" w:hAnsi="Montserrat Light"/>
        </w:rPr>
        <w:t>privind</w:t>
      </w:r>
      <w:proofErr w:type="spellEnd"/>
      <w:r w:rsidRPr="006A117D">
        <w:rPr>
          <w:rFonts w:ascii="Montserrat Light" w:hAnsi="Montserrat Light"/>
        </w:rPr>
        <w:t xml:space="preserve"> </w:t>
      </w:r>
      <w:proofErr w:type="spellStart"/>
      <w:r w:rsidRPr="006A117D">
        <w:rPr>
          <w:rFonts w:ascii="Montserrat Light" w:hAnsi="Montserrat Light"/>
        </w:rPr>
        <w:t>Codul</w:t>
      </w:r>
      <w:proofErr w:type="spellEnd"/>
      <w:r w:rsidRPr="006A117D">
        <w:rPr>
          <w:rFonts w:ascii="Montserrat Light" w:hAnsi="Montserrat Light"/>
        </w:rPr>
        <w:t xml:space="preserve"> </w:t>
      </w:r>
      <w:proofErr w:type="spellStart"/>
      <w:r w:rsidRPr="006A117D">
        <w:rPr>
          <w:rFonts w:ascii="Montserrat Light" w:hAnsi="Montserrat Light"/>
        </w:rPr>
        <w:t>administrativ</w:t>
      </w:r>
      <w:proofErr w:type="spellEnd"/>
      <w:r w:rsidRPr="006A117D">
        <w:rPr>
          <w:rFonts w:ascii="Montserrat Light" w:hAnsi="Montserrat Light"/>
        </w:rPr>
        <w:t xml:space="preserve">, cu </w:t>
      </w:r>
      <w:proofErr w:type="spellStart"/>
      <w:r w:rsidRPr="006A117D">
        <w:rPr>
          <w:rFonts w:ascii="Montserrat Light" w:hAnsi="Montserrat Light"/>
        </w:rPr>
        <w:t>modificările</w:t>
      </w:r>
      <w:proofErr w:type="spellEnd"/>
      <w:r w:rsidRPr="006A117D">
        <w:rPr>
          <w:rFonts w:ascii="Montserrat Light" w:hAnsi="Montserrat Light"/>
        </w:rPr>
        <w:t xml:space="preserve"> </w:t>
      </w:r>
      <w:proofErr w:type="spellStart"/>
      <w:r w:rsidRPr="006A117D">
        <w:rPr>
          <w:rFonts w:ascii="Montserrat Light" w:hAnsi="Montserrat Light"/>
        </w:rPr>
        <w:t>și</w:t>
      </w:r>
      <w:proofErr w:type="spellEnd"/>
      <w:r w:rsidRPr="006A117D">
        <w:rPr>
          <w:rFonts w:ascii="Montserrat Light" w:hAnsi="Montserrat Light"/>
        </w:rPr>
        <w:t xml:space="preserve"> </w:t>
      </w:r>
      <w:proofErr w:type="spellStart"/>
      <w:r w:rsidRPr="006A117D">
        <w:rPr>
          <w:rFonts w:ascii="Montserrat Light" w:hAnsi="Montserrat Light"/>
        </w:rPr>
        <w:t>completările</w:t>
      </w:r>
      <w:proofErr w:type="spellEnd"/>
      <w:r w:rsidRPr="006A117D">
        <w:rPr>
          <w:rFonts w:ascii="Montserrat Light" w:hAnsi="Montserrat Light"/>
        </w:rPr>
        <w:t xml:space="preserve"> </w:t>
      </w:r>
      <w:proofErr w:type="spellStart"/>
      <w:r w:rsidRPr="006A117D">
        <w:rPr>
          <w:rFonts w:ascii="Montserrat Light" w:hAnsi="Montserrat Light"/>
        </w:rPr>
        <w:t>ulterioare</w:t>
      </w:r>
      <w:proofErr w:type="spellEnd"/>
      <w:r w:rsidRPr="006A117D">
        <w:rPr>
          <w:rFonts w:ascii="Montserrat Light" w:hAnsi="Montserrat Light"/>
        </w:rPr>
        <w:t>;</w:t>
      </w:r>
      <w:bookmarkEnd w:id="6"/>
    </w:p>
    <w:p w14:paraId="3726E64F" w14:textId="77777777" w:rsidR="00A56EA5" w:rsidRPr="006A117D" w:rsidRDefault="00A56EA5" w:rsidP="00A56EA5">
      <w:pPr>
        <w:tabs>
          <w:tab w:val="left" w:pos="90"/>
        </w:tabs>
        <w:autoSpaceDE w:val="0"/>
        <w:autoSpaceDN w:val="0"/>
        <w:adjustRightInd w:val="0"/>
        <w:jc w:val="both"/>
        <w:rPr>
          <w:rFonts w:ascii="Montserrat Light" w:hAnsi="Montserrat Light"/>
          <w:b/>
          <w:bCs/>
          <w:noProof/>
          <w:lang w:val="ro-RO" w:eastAsia="ro-RO"/>
        </w:rPr>
      </w:pPr>
    </w:p>
    <w:p w14:paraId="68963E59" w14:textId="071E797A" w:rsidR="008F76F2" w:rsidRPr="006A117D" w:rsidRDefault="008F76F2" w:rsidP="00B62B22">
      <w:pPr>
        <w:tabs>
          <w:tab w:val="left" w:pos="90"/>
        </w:tabs>
        <w:autoSpaceDE w:val="0"/>
        <w:autoSpaceDN w:val="0"/>
        <w:adjustRightInd w:val="0"/>
        <w:jc w:val="center"/>
        <w:rPr>
          <w:rFonts w:ascii="Montserrat Light" w:hAnsi="Montserrat Light"/>
          <w:b/>
          <w:bCs/>
          <w:noProof/>
          <w:lang w:val="ro-RO" w:eastAsia="ro-RO"/>
        </w:rPr>
      </w:pPr>
      <w:r w:rsidRPr="006A117D">
        <w:rPr>
          <w:rFonts w:ascii="Montserrat Light" w:hAnsi="Montserrat Light"/>
          <w:b/>
          <w:bCs/>
          <w:noProof/>
          <w:lang w:val="ro-RO" w:eastAsia="ro-RO"/>
        </w:rPr>
        <w:t>hotărăşte:</w:t>
      </w:r>
    </w:p>
    <w:p w14:paraId="23337646" w14:textId="77777777" w:rsidR="009502F3" w:rsidRPr="006A117D" w:rsidRDefault="009502F3" w:rsidP="00B62B22">
      <w:pPr>
        <w:contextualSpacing/>
        <w:jc w:val="both"/>
        <w:rPr>
          <w:rFonts w:ascii="Montserrat Light" w:eastAsia="Calibri" w:hAnsi="Montserrat Light"/>
          <w:b/>
          <w:bCs/>
          <w:lang w:val="en-US" w:eastAsia="ro-RO"/>
        </w:rPr>
      </w:pPr>
    </w:p>
    <w:p w14:paraId="7470AD0A" w14:textId="68968F3A" w:rsidR="009F0FF5" w:rsidRPr="006A117D" w:rsidRDefault="000E18F1" w:rsidP="00A97015">
      <w:pPr>
        <w:pStyle w:val="NormalWeb"/>
        <w:jc w:val="both"/>
        <w:rPr>
          <w:rFonts w:ascii="Montserrat Light" w:hAnsi="Montserrat Light"/>
          <w:noProof/>
          <w:sz w:val="22"/>
          <w:szCs w:val="22"/>
          <w:shd w:val="clear" w:color="auto" w:fill="FFFFFF"/>
        </w:rPr>
      </w:pPr>
      <w:r w:rsidRPr="006A117D">
        <w:rPr>
          <w:rFonts w:ascii="Montserrat Light" w:hAnsi="Montserrat Light"/>
          <w:b/>
          <w:bCs/>
          <w:noProof/>
          <w:sz w:val="22"/>
          <w:szCs w:val="22"/>
          <w:lang w:eastAsia="ro-RO"/>
        </w:rPr>
        <w:t xml:space="preserve">Art. </w:t>
      </w:r>
      <w:r w:rsidR="001840E8" w:rsidRPr="006A117D">
        <w:rPr>
          <w:rFonts w:ascii="Montserrat Light" w:hAnsi="Montserrat Light"/>
          <w:b/>
          <w:bCs/>
          <w:noProof/>
          <w:sz w:val="22"/>
          <w:szCs w:val="22"/>
          <w:lang w:eastAsia="ro-RO"/>
        </w:rPr>
        <w:t>1</w:t>
      </w:r>
      <w:r w:rsidRPr="006A117D">
        <w:rPr>
          <w:rFonts w:ascii="Montserrat Light" w:hAnsi="Montserrat Light"/>
          <w:b/>
          <w:bCs/>
          <w:noProof/>
          <w:sz w:val="22"/>
          <w:szCs w:val="22"/>
          <w:lang w:eastAsia="ro-RO"/>
        </w:rPr>
        <w:t>.</w:t>
      </w:r>
      <w:r w:rsidR="001E26DD" w:rsidRPr="006A117D">
        <w:rPr>
          <w:rFonts w:ascii="Montserrat Light" w:hAnsi="Montserrat Light"/>
          <w:b/>
          <w:bCs/>
          <w:noProof/>
          <w:sz w:val="22"/>
          <w:szCs w:val="22"/>
          <w:lang w:eastAsia="ro-RO"/>
        </w:rPr>
        <w:t xml:space="preserve"> </w:t>
      </w:r>
      <w:r w:rsidR="001E26DD" w:rsidRPr="006A117D">
        <w:rPr>
          <w:rFonts w:ascii="Montserrat Light" w:hAnsi="Montserrat Light"/>
          <w:b/>
          <w:bCs/>
          <w:noProof/>
          <w:sz w:val="22"/>
          <w:szCs w:val="22"/>
          <w:shd w:val="clear" w:color="auto" w:fill="FFFFFF"/>
        </w:rPr>
        <w:t>(1)</w:t>
      </w:r>
      <w:r w:rsidRPr="006A117D">
        <w:rPr>
          <w:rFonts w:ascii="Montserrat Light" w:hAnsi="Montserrat Light"/>
          <w:noProof/>
          <w:sz w:val="22"/>
          <w:szCs w:val="22"/>
          <w:lang w:eastAsia="ro-RO"/>
        </w:rPr>
        <w:t xml:space="preserve"> </w:t>
      </w:r>
      <w:r w:rsidR="00B96F39" w:rsidRPr="006A117D">
        <w:rPr>
          <w:rFonts w:ascii="Montserrat Light" w:eastAsia="Calibri" w:hAnsi="Montserrat Light"/>
          <w:sz w:val="22"/>
          <w:szCs w:val="22"/>
          <w:lang w:eastAsia="ro-RO"/>
        </w:rPr>
        <w:t xml:space="preserve">Se </w:t>
      </w:r>
      <w:proofErr w:type="spellStart"/>
      <w:r w:rsidR="00B96F39" w:rsidRPr="006A117D">
        <w:rPr>
          <w:rFonts w:ascii="Montserrat Light" w:eastAsia="Calibri" w:hAnsi="Montserrat Light"/>
          <w:sz w:val="22"/>
          <w:szCs w:val="22"/>
          <w:lang w:eastAsia="ro-RO"/>
        </w:rPr>
        <w:t>aprobă</w:t>
      </w:r>
      <w:proofErr w:type="spellEnd"/>
      <w:r w:rsidR="00B96F39" w:rsidRPr="006A117D">
        <w:rPr>
          <w:rFonts w:ascii="Montserrat Light" w:eastAsia="Calibri" w:hAnsi="Montserrat Light"/>
          <w:sz w:val="22"/>
          <w:szCs w:val="22"/>
          <w:lang w:eastAsia="ro-RO"/>
        </w:rPr>
        <w:t xml:space="preserve"> </w:t>
      </w:r>
      <w:proofErr w:type="spellStart"/>
      <w:r w:rsidR="00B96F39" w:rsidRPr="006A117D">
        <w:rPr>
          <w:rFonts w:ascii="Montserrat Light" w:eastAsia="Calibri" w:hAnsi="Montserrat Light"/>
          <w:sz w:val="22"/>
          <w:szCs w:val="22"/>
          <w:lang w:eastAsia="ro-RO"/>
        </w:rPr>
        <w:t>darea</w:t>
      </w:r>
      <w:proofErr w:type="spellEnd"/>
      <w:r w:rsidR="00B96F39" w:rsidRPr="006A117D">
        <w:rPr>
          <w:rFonts w:ascii="Montserrat Light" w:eastAsia="Calibri" w:hAnsi="Montserrat Light"/>
          <w:sz w:val="22"/>
          <w:szCs w:val="22"/>
          <w:lang w:eastAsia="ro-RO"/>
        </w:rPr>
        <w:t xml:space="preserve"> </w:t>
      </w:r>
      <w:proofErr w:type="spellStart"/>
      <w:r w:rsidR="00B96F39" w:rsidRPr="006A117D">
        <w:rPr>
          <w:rFonts w:ascii="Montserrat Light" w:eastAsia="Calibri" w:hAnsi="Montserrat Light"/>
          <w:sz w:val="22"/>
          <w:szCs w:val="22"/>
          <w:lang w:eastAsia="ro-RO"/>
        </w:rPr>
        <w:t>în</w:t>
      </w:r>
      <w:proofErr w:type="spellEnd"/>
      <w:r w:rsidR="00B96F39" w:rsidRPr="006A117D">
        <w:rPr>
          <w:rFonts w:ascii="Montserrat Light" w:eastAsia="Calibri" w:hAnsi="Montserrat Light"/>
          <w:sz w:val="22"/>
          <w:szCs w:val="22"/>
          <w:lang w:eastAsia="ro-RO"/>
        </w:rPr>
        <w:t xml:space="preserve"> </w:t>
      </w:r>
      <w:proofErr w:type="spellStart"/>
      <w:r w:rsidR="00B96F39" w:rsidRPr="006A117D">
        <w:rPr>
          <w:rFonts w:ascii="Montserrat Light" w:eastAsia="Calibri" w:hAnsi="Montserrat Light"/>
          <w:sz w:val="22"/>
          <w:szCs w:val="22"/>
          <w:lang w:eastAsia="ro-RO"/>
        </w:rPr>
        <w:t>folosință</w:t>
      </w:r>
      <w:proofErr w:type="spellEnd"/>
      <w:r w:rsidR="00B96F39" w:rsidRPr="006A117D">
        <w:rPr>
          <w:rFonts w:ascii="Montserrat Light" w:eastAsia="Calibri" w:hAnsi="Montserrat Light"/>
          <w:sz w:val="22"/>
          <w:szCs w:val="22"/>
          <w:lang w:eastAsia="ro-RO"/>
        </w:rPr>
        <w:t xml:space="preserve"> </w:t>
      </w:r>
      <w:proofErr w:type="spellStart"/>
      <w:r w:rsidR="00B96F39" w:rsidRPr="006A117D">
        <w:rPr>
          <w:rFonts w:ascii="Montserrat Light" w:eastAsia="Calibri" w:hAnsi="Montserrat Light"/>
          <w:sz w:val="22"/>
          <w:szCs w:val="22"/>
          <w:lang w:eastAsia="ro-RO"/>
        </w:rPr>
        <w:t>gratuită</w:t>
      </w:r>
      <w:proofErr w:type="spellEnd"/>
      <w:r w:rsidR="00956C85" w:rsidRPr="006A117D">
        <w:rPr>
          <w:rFonts w:ascii="Montserrat Light" w:eastAsia="Calibri" w:hAnsi="Montserrat Light"/>
          <w:sz w:val="22"/>
          <w:szCs w:val="22"/>
          <w:lang w:eastAsia="ro-RO"/>
        </w:rPr>
        <w:t xml:space="preserve">, pe o </w:t>
      </w:r>
      <w:proofErr w:type="spellStart"/>
      <w:r w:rsidR="00956C85" w:rsidRPr="006A117D">
        <w:rPr>
          <w:rFonts w:ascii="Montserrat Light" w:eastAsia="Calibri" w:hAnsi="Montserrat Light"/>
          <w:sz w:val="22"/>
          <w:szCs w:val="22"/>
          <w:lang w:eastAsia="ro-RO"/>
        </w:rPr>
        <w:t>perioadă</w:t>
      </w:r>
      <w:proofErr w:type="spellEnd"/>
      <w:r w:rsidR="00956C85" w:rsidRPr="006A117D">
        <w:rPr>
          <w:rFonts w:ascii="Montserrat Light" w:eastAsia="Calibri" w:hAnsi="Montserrat Light"/>
          <w:sz w:val="22"/>
          <w:szCs w:val="22"/>
          <w:lang w:eastAsia="ro-RO"/>
        </w:rPr>
        <w:t xml:space="preserve"> de </w:t>
      </w:r>
      <w:r w:rsidR="001840E8" w:rsidRPr="006A117D">
        <w:rPr>
          <w:rFonts w:ascii="Montserrat Light" w:eastAsia="Calibri" w:hAnsi="Montserrat Light"/>
          <w:sz w:val="22"/>
          <w:szCs w:val="22"/>
          <w:lang w:eastAsia="ro-RO"/>
        </w:rPr>
        <w:t>3</w:t>
      </w:r>
      <w:r w:rsidR="00956C85" w:rsidRPr="006A117D">
        <w:rPr>
          <w:rFonts w:ascii="Montserrat Light" w:eastAsia="Calibri" w:hAnsi="Montserrat Light"/>
          <w:sz w:val="22"/>
          <w:szCs w:val="22"/>
          <w:lang w:eastAsia="ro-RO"/>
        </w:rPr>
        <w:t xml:space="preserve"> ani,</w:t>
      </w:r>
      <w:r w:rsidR="00B96F39" w:rsidRPr="006A117D">
        <w:rPr>
          <w:rFonts w:ascii="Montserrat Light" w:eastAsia="Calibri" w:hAnsi="Montserrat Light"/>
          <w:sz w:val="22"/>
          <w:szCs w:val="22"/>
          <w:lang w:eastAsia="ro-RO"/>
        </w:rPr>
        <w:t xml:space="preserve"> </w:t>
      </w:r>
      <w:proofErr w:type="spellStart"/>
      <w:r w:rsidR="00B96F39" w:rsidRPr="006A117D">
        <w:rPr>
          <w:rFonts w:ascii="Montserrat Light" w:eastAsia="Calibri" w:hAnsi="Montserrat Light"/>
          <w:sz w:val="22"/>
          <w:szCs w:val="22"/>
          <w:lang w:eastAsia="ro-RO"/>
        </w:rPr>
        <w:t>către</w:t>
      </w:r>
      <w:proofErr w:type="spellEnd"/>
      <w:r w:rsidR="00B96F39" w:rsidRPr="006A117D">
        <w:rPr>
          <w:rFonts w:ascii="Montserrat Light" w:eastAsia="Calibri" w:hAnsi="Montserrat Light"/>
          <w:sz w:val="22"/>
          <w:szCs w:val="22"/>
          <w:lang w:eastAsia="ro-RO"/>
        </w:rPr>
        <w:t xml:space="preserve"> </w:t>
      </w:r>
      <w:r w:rsidR="001840E8" w:rsidRPr="006A117D">
        <w:rPr>
          <w:rFonts w:ascii="Montserrat Light" w:eastAsia="Calibri" w:hAnsi="Montserrat Light"/>
          <w:sz w:val="22"/>
          <w:szCs w:val="22"/>
          <w:lang w:eastAsia="ro-RO"/>
        </w:rPr>
        <w:t xml:space="preserve">Filiala </w:t>
      </w:r>
      <w:proofErr w:type="spellStart"/>
      <w:r w:rsidR="001840E8" w:rsidRPr="006A117D">
        <w:rPr>
          <w:rFonts w:ascii="Montserrat Light" w:eastAsia="Calibri" w:hAnsi="Montserrat Light"/>
          <w:sz w:val="22"/>
          <w:szCs w:val="22"/>
          <w:lang w:eastAsia="ro-RO"/>
        </w:rPr>
        <w:t>Județean</w:t>
      </w:r>
      <w:r w:rsidR="00AA0FC1" w:rsidRPr="006A117D">
        <w:rPr>
          <w:rFonts w:ascii="Montserrat Light" w:eastAsia="Calibri" w:hAnsi="Montserrat Light"/>
          <w:sz w:val="22"/>
          <w:szCs w:val="22"/>
          <w:lang w:eastAsia="ro-RO"/>
        </w:rPr>
        <w:t>ă</w:t>
      </w:r>
      <w:proofErr w:type="spellEnd"/>
      <w:r w:rsidR="001840E8" w:rsidRPr="006A117D">
        <w:rPr>
          <w:rFonts w:ascii="Montserrat Light" w:eastAsia="Calibri" w:hAnsi="Montserrat Light"/>
          <w:sz w:val="22"/>
          <w:szCs w:val="22"/>
          <w:lang w:eastAsia="ro-RO"/>
        </w:rPr>
        <w:t xml:space="preserve"> Cluj a </w:t>
      </w:r>
      <w:proofErr w:type="spellStart"/>
      <w:r w:rsidR="001840E8" w:rsidRPr="006A117D">
        <w:rPr>
          <w:rFonts w:ascii="Montserrat Light" w:eastAsia="Calibri" w:hAnsi="Montserrat Light"/>
          <w:sz w:val="22"/>
          <w:szCs w:val="22"/>
          <w:lang w:eastAsia="ro-RO"/>
        </w:rPr>
        <w:t>Asociației</w:t>
      </w:r>
      <w:proofErr w:type="spellEnd"/>
      <w:r w:rsidR="001840E8" w:rsidRPr="006A117D">
        <w:rPr>
          <w:rFonts w:ascii="Montserrat Light" w:eastAsia="Calibri" w:hAnsi="Montserrat Light"/>
          <w:sz w:val="22"/>
          <w:szCs w:val="22"/>
          <w:lang w:eastAsia="ro-RO"/>
        </w:rPr>
        <w:t xml:space="preserve"> Comunelor din </w:t>
      </w:r>
      <w:proofErr w:type="spellStart"/>
      <w:r w:rsidR="001840E8" w:rsidRPr="006A117D">
        <w:rPr>
          <w:rFonts w:ascii="Montserrat Light" w:eastAsia="Calibri" w:hAnsi="Montserrat Light"/>
          <w:sz w:val="22"/>
          <w:szCs w:val="22"/>
          <w:lang w:eastAsia="ro-RO"/>
        </w:rPr>
        <w:t>România</w:t>
      </w:r>
      <w:proofErr w:type="spellEnd"/>
      <w:r w:rsidR="00B96F39" w:rsidRPr="006A117D">
        <w:rPr>
          <w:rFonts w:ascii="Montserrat Light" w:eastAsia="Calibri" w:hAnsi="Montserrat Light"/>
          <w:sz w:val="22"/>
          <w:szCs w:val="22"/>
          <w:lang w:eastAsia="ro-RO"/>
        </w:rPr>
        <w:t xml:space="preserve">, a </w:t>
      </w:r>
      <w:proofErr w:type="spellStart"/>
      <w:r w:rsidR="00936295" w:rsidRPr="006A117D">
        <w:rPr>
          <w:rFonts w:ascii="Montserrat Light" w:eastAsia="Calibri" w:hAnsi="Montserrat Light"/>
          <w:sz w:val="22"/>
          <w:szCs w:val="22"/>
          <w:lang w:eastAsia="ro-RO"/>
        </w:rPr>
        <w:t>un</w:t>
      </w:r>
      <w:r w:rsidR="00AA0FC1" w:rsidRPr="006A117D">
        <w:rPr>
          <w:rFonts w:ascii="Montserrat Light" w:eastAsia="Calibri" w:hAnsi="Montserrat Light"/>
          <w:sz w:val="22"/>
          <w:szCs w:val="22"/>
          <w:lang w:eastAsia="ro-RO"/>
        </w:rPr>
        <w:t>ui</w:t>
      </w:r>
      <w:proofErr w:type="spellEnd"/>
      <w:r w:rsidR="00936295" w:rsidRPr="006A117D">
        <w:rPr>
          <w:rFonts w:ascii="Montserrat Light" w:eastAsia="Calibri" w:hAnsi="Montserrat Light"/>
          <w:sz w:val="22"/>
          <w:szCs w:val="22"/>
          <w:lang w:eastAsia="ro-RO"/>
        </w:rPr>
        <w:t xml:space="preserve"> </w:t>
      </w:r>
      <w:proofErr w:type="spellStart"/>
      <w:r w:rsidR="00936295" w:rsidRPr="006A117D">
        <w:rPr>
          <w:rFonts w:ascii="Montserrat Light" w:eastAsia="Calibri" w:hAnsi="Montserrat Light"/>
          <w:sz w:val="22"/>
          <w:szCs w:val="22"/>
          <w:lang w:eastAsia="ro-RO"/>
        </w:rPr>
        <w:t>spați</w:t>
      </w:r>
      <w:r w:rsidR="00AA0FC1" w:rsidRPr="006A117D">
        <w:rPr>
          <w:rFonts w:ascii="Montserrat Light" w:eastAsia="Calibri" w:hAnsi="Montserrat Light"/>
          <w:sz w:val="22"/>
          <w:szCs w:val="22"/>
          <w:lang w:eastAsia="ro-RO"/>
        </w:rPr>
        <w:t>u</w:t>
      </w:r>
      <w:proofErr w:type="spellEnd"/>
      <w:r w:rsidR="00936295" w:rsidRPr="006A117D">
        <w:rPr>
          <w:rFonts w:ascii="Montserrat Light" w:eastAsia="Calibri" w:hAnsi="Montserrat Light"/>
          <w:sz w:val="22"/>
          <w:szCs w:val="22"/>
          <w:lang w:eastAsia="ro-RO"/>
        </w:rPr>
        <w:t xml:space="preserve"> </w:t>
      </w:r>
      <w:r w:rsidR="00BA2F0D">
        <w:rPr>
          <w:rFonts w:ascii="Montserrat Light" w:eastAsia="Calibri" w:hAnsi="Montserrat Light"/>
          <w:sz w:val="22"/>
          <w:szCs w:val="22"/>
          <w:lang w:eastAsia="ro-RO"/>
        </w:rPr>
        <w:t xml:space="preserve">la </w:t>
      </w:r>
      <w:proofErr w:type="spellStart"/>
      <w:r w:rsidR="00BA2F0D">
        <w:rPr>
          <w:rFonts w:ascii="Montserrat Light" w:eastAsia="Calibri" w:hAnsi="Montserrat Light"/>
          <w:sz w:val="22"/>
          <w:szCs w:val="22"/>
          <w:lang w:eastAsia="ro-RO"/>
        </w:rPr>
        <w:t>etajul</w:t>
      </w:r>
      <w:proofErr w:type="spellEnd"/>
      <w:r w:rsidR="00BA2F0D">
        <w:rPr>
          <w:rFonts w:ascii="Montserrat Light" w:eastAsia="Calibri" w:hAnsi="Montserrat Light"/>
          <w:sz w:val="22"/>
          <w:szCs w:val="22"/>
          <w:lang w:eastAsia="ro-RO"/>
        </w:rPr>
        <w:t xml:space="preserve"> 2, </w:t>
      </w:r>
      <w:r w:rsidR="00405AC2" w:rsidRPr="006A117D">
        <w:rPr>
          <w:rFonts w:ascii="Montserrat Light" w:hAnsi="Montserrat Light"/>
          <w:noProof/>
          <w:sz w:val="22"/>
          <w:szCs w:val="22"/>
          <w:shd w:val="clear" w:color="auto" w:fill="FFFFFF"/>
        </w:rPr>
        <w:t>în suprafață de 26,10 mp</w:t>
      </w:r>
      <w:r w:rsidR="00405AC2" w:rsidRPr="006A117D">
        <w:rPr>
          <w:rFonts w:ascii="Montserrat Light" w:eastAsia="Calibri" w:hAnsi="Montserrat Light"/>
          <w:sz w:val="22"/>
          <w:szCs w:val="22"/>
          <w:lang w:eastAsia="ro-RO"/>
        </w:rPr>
        <w:t xml:space="preserve"> </w:t>
      </w:r>
      <w:r w:rsidR="00936295" w:rsidRPr="006A117D">
        <w:rPr>
          <w:rFonts w:ascii="Montserrat Light" w:eastAsia="Calibri" w:hAnsi="Montserrat Light"/>
          <w:sz w:val="22"/>
          <w:szCs w:val="22"/>
          <w:lang w:eastAsia="ro-RO"/>
        </w:rPr>
        <w:t>din</w:t>
      </w:r>
      <w:r w:rsidR="00936295" w:rsidRPr="006A117D">
        <w:rPr>
          <w:rFonts w:ascii="Montserrat Light" w:hAnsi="Montserrat Light"/>
          <w:noProof/>
          <w:sz w:val="22"/>
          <w:szCs w:val="22"/>
          <w:shd w:val="clear" w:color="auto" w:fill="FFFFFF"/>
        </w:rPr>
        <w:t xml:space="preserve"> imobilul-construcție</w:t>
      </w:r>
      <w:r w:rsidR="009B6853" w:rsidRPr="006A117D">
        <w:rPr>
          <w:rFonts w:ascii="Montserrat Light" w:hAnsi="Montserrat Light"/>
          <w:noProof/>
          <w:sz w:val="22"/>
          <w:szCs w:val="22"/>
          <w:shd w:val="clear" w:color="auto" w:fill="FFFFFF"/>
        </w:rPr>
        <w:t>,</w:t>
      </w:r>
      <w:r w:rsidR="00936295" w:rsidRPr="006A117D">
        <w:rPr>
          <w:rFonts w:ascii="Montserrat Light" w:hAnsi="Montserrat Light"/>
          <w:noProof/>
          <w:sz w:val="22"/>
          <w:szCs w:val="22"/>
          <w:shd w:val="clear" w:color="auto" w:fill="FFFFFF"/>
        </w:rPr>
        <w:t xml:space="preserve"> </w:t>
      </w:r>
      <w:r w:rsidR="009B6853" w:rsidRPr="006A117D">
        <w:rPr>
          <w:rFonts w:ascii="Montserrat Light" w:hAnsi="Montserrat Light"/>
          <w:noProof/>
          <w:sz w:val="22"/>
          <w:szCs w:val="22"/>
          <w:shd w:val="clear" w:color="auto" w:fill="FFFFFF"/>
        </w:rPr>
        <w:t xml:space="preserve">înscris în Cartea funciară nr. </w:t>
      </w:r>
      <w:r w:rsidR="00405AC2" w:rsidRPr="006A117D">
        <w:rPr>
          <w:rFonts w:ascii="Montserrat Light" w:hAnsi="Montserrat Light"/>
          <w:noProof/>
          <w:sz w:val="22"/>
          <w:szCs w:val="22"/>
          <w:shd w:val="clear" w:color="auto" w:fill="FFFFFF"/>
        </w:rPr>
        <w:t>261361</w:t>
      </w:r>
      <w:r w:rsidR="009B6853" w:rsidRPr="006A117D">
        <w:rPr>
          <w:rFonts w:ascii="Montserrat Light" w:hAnsi="Montserrat Light"/>
          <w:noProof/>
          <w:sz w:val="22"/>
          <w:szCs w:val="22"/>
          <w:shd w:val="clear" w:color="auto" w:fill="FFFFFF"/>
        </w:rPr>
        <w:t xml:space="preserve"> Cluj-Napoca, </w:t>
      </w:r>
      <w:r w:rsidR="00405AC2" w:rsidRPr="006A117D">
        <w:rPr>
          <w:rFonts w:ascii="Montserrat Light" w:hAnsi="Montserrat Light"/>
          <w:noProof/>
          <w:sz w:val="22"/>
          <w:szCs w:val="22"/>
          <w:shd w:val="clear" w:color="auto" w:fill="FFFFFF"/>
        </w:rPr>
        <w:t xml:space="preserve">nr. cadastral 261361-C1, </w:t>
      </w:r>
      <w:r w:rsidR="00936295" w:rsidRPr="006A117D">
        <w:rPr>
          <w:rFonts w:ascii="Montserrat Light" w:hAnsi="Montserrat Light"/>
          <w:noProof/>
          <w:sz w:val="22"/>
          <w:szCs w:val="22"/>
          <w:shd w:val="clear" w:color="auto" w:fill="FFFFFF"/>
        </w:rPr>
        <w:t xml:space="preserve">situat în municipiul Cluj-Napoca, str. </w:t>
      </w:r>
      <w:r w:rsidR="00405AC2" w:rsidRPr="006A117D">
        <w:rPr>
          <w:rFonts w:ascii="Montserrat Light" w:hAnsi="Montserrat Light"/>
          <w:noProof/>
          <w:sz w:val="22"/>
          <w:szCs w:val="22"/>
          <w:shd w:val="clear" w:color="auto" w:fill="FFFFFF"/>
        </w:rPr>
        <w:t>Al. Vaida Voevod nr. 53-55</w:t>
      </w:r>
      <w:r w:rsidR="00E16E1E">
        <w:rPr>
          <w:rFonts w:ascii="Montserrat Light" w:hAnsi="Montserrat Light"/>
          <w:noProof/>
          <w:sz w:val="22"/>
          <w:szCs w:val="22"/>
          <w:shd w:val="clear" w:color="auto" w:fill="FFFFFF"/>
        </w:rPr>
        <w:t>, av</w:t>
      </w:r>
      <w:r w:rsidR="00E16E1E">
        <w:rPr>
          <w:rFonts w:ascii="Montserrat Light" w:hAnsi="Montserrat Light"/>
          <w:noProof/>
          <w:sz w:val="22"/>
          <w:szCs w:val="22"/>
          <w:shd w:val="clear" w:color="auto" w:fill="FFFFFF"/>
          <w:lang w:val="ro-RO"/>
        </w:rPr>
        <w:t>ând</w:t>
      </w:r>
      <w:r w:rsidR="00E16E1E">
        <w:rPr>
          <w:rFonts w:ascii="Montserrat Light" w:hAnsi="Montserrat Light"/>
          <w:noProof/>
          <w:sz w:val="22"/>
          <w:szCs w:val="22"/>
          <w:shd w:val="clear" w:color="auto" w:fill="FFFFFF"/>
        </w:rPr>
        <w:t xml:space="preserve"> o valoare de 15.992,51 lei</w:t>
      </w:r>
      <w:r w:rsidR="00405AC2" w:rsidRPr="006A117D">
        <w:rPr>
          <w:rFonts w:ascii="Montserrat Light" w:hAnsi="Montserrat Light"/>
          <w:noProof/>
          <w:sz w:val="22"/>
          <w:szCs w:val="22"/>
          <w:shd w:val="clear" w:color="auto" w:fill="FFFFFF"/>
        </w:rPr>
        <w:t>.</w:t>
      </w:r>
      <w:r w:rsidR="00936295" w:rsidRPr="006A117D">
        <w:rPr>
          <w:rFonts w:ascii="Montserrat Light" w:hAnsi="Montserrat Light"/>
          <w:noProof/>
          <w:sz w:val="22"/>
          <w:szCs w:val="22"/>
          <w:shd w:val="clear" w:color="auto" w:fill="FFFFFF"/>
        </w:rPr>
        <w:t xml:space="preserve"> </w:t>
      </w:r>
    </w:p>
    <w:p w14:paraId="2BCF8284" w14:textId="15032649" w:rsidR="00B96F39" w:rsidRPr="006A117D" w:rsidRDefault="009F0FF5" w:rsidP="00B62B22">
      <w:pPr>
        <w:shd w:val="clear" w:color="auto" w:fill="FFFFFF"/>
        <w:jc w:val="both"/>
        <w:rPr>
          <w:rFonts w:ascii="Montserrat Light" w:eastAsia="Calibri" w:hAnsi="Montserrat Light"/>
          <w:b/>
          <w:bCs/>
          <w:lang w:val="en-US" w:eastAsia="ro-RO"/>
        </w:rPr>
      </w:pPr>
      <w:r w:rsidRPr="006A117D">
        <w:rPr>
          <w:rFonts w:ascii="Montserrat Light" w:hAnsi="Montserrat Light"/>
          <w:b/>
          <w:bCs/>
          <w:noProof/>
          <w:shd w:val="clear" w:color="auto" w:fill="FFFFFF"/>
        </w:rPr>
        <w:lastRenderedPageBreak/>
        <w:t>(2)</w:t>
      </w:r>
      <w:r w:rsidRPr="006A117D">
        <w:rPr>
          <w:rFonts w:ascii="Montserrat Light" w:hAnsi="Montserrat Light"/>
          <w:noProof/>
          <w:shd w:val="clear" w:color="auto" w:fill="FFFFFF"/>
        </w:rPr>
        <w:t xml:space="preserve"> Darea în folosință gratuită se acordă</w:t>
      </w:r>
      <w:r w:rsidR="00B96F39" w:rsidRPr="006A117D">
        <w:rPr>
          <w:rFonts w:ascii="Montserrat Light" w:hAnsi="Montserrat Light"/>
          <w:noProof/>
          <w:shd w:val="clear" w:color="auto" w:fill="FFFFFF"/>
        </w:rPr>
        <w:t xml:space="preserve"> pentru desfășurarea activități</w:t>
      </w:r>
      <w:r w:rsidR="004E50B5" w:rsidRPr="006A117D">
        <w:rPr>
          <w:rFonts w:ascii="Montserrat Light" w:hAnsi="Montserrat Light"/>
          <w:noProof/>
          <w:shd w:val="clear" w:color="auto" w:fill="FFFFFF"/>
        </w:rPr>
        <w:t>i</w:t>
      </w:r>
      <w:r w:rsidR="00B96F39" w:rsidRPr="006A117D">
        <w:rPr>
          <w:rFonts w:ascii="Montserrat Light" w:hAnsi="Montserrat Light"/>
          <w:noProof/>
          <w:shd w:val="clear" w:color="auto" w:fill="FFFFFF"/>
        </w:rPr>
        <w:t xml:space="preserve">, în condițiile înscrise în Contractul </w:t>
      </w:r>
      <w:r w:rsidR="00444BA9" w:rsidRPr="006A117D">
        <w:rPr>
          <w:rFonts w:ascii="Montserrat Light" w:hAnsi="Montserrat Light"/>
          <w:noProof/>
          <w:shd w:val="clear" w:color="auto" w:fill="FFFFFF"/>
        </w:rPr>
        <w:t xml:space="preserve">de dare în folosință gratuită (comodat) </w:t>
      </w:r>
      <w:proofErr w:type="spellStart"/>
      <w:r w:rsidR="00B96F39" w:rsidRPr="006A117D">
        <w:rPr>
          <w:rFonts w:ascii="Montserrat Light" w:hAnsi="Montserrat Light" w:cs="Cambria"/>
          <w:lang w:val="en-AU"/>
        </w:rPr>
        <w:t>cuprins</w:t>
      </w:r>
      <w:proofErr w:type="spellEnd"/>
      <w:r w:rsidR="00B96F39" w:rsidRPr="006A117D">
        <w:rPr>
          <w:rFonts w:ascii="Montserrat Light" w:hAnsi="Montserrat Light" w:cs="Cambria"/>
          <w:lang w:val="en-AU"/>
        </w:rPr>
        <w:t xml:space="preserve"> </w:t>
      </w:r>
      <w:proofErr w:type="spellStart"/>
      <w:r w:rsidR="00B96F39" w:rsidRPr="006A117D">
        <w:rPr>
          <w:rFonts w:ascii="Montserrat Light" w:hAnsi="Montserrat Light" w:cs="Cambria"/>
          <w:lang w:val="en-AU"/>
        </w:rPr>
        <w:t>în</w:t>
      </w:r>
      <w:proofErr w:type="spellEnd"/>
      <w:r w:rsidR="00B96F39" w:rsidRPr="006A117D">
        <w:rPr>
          <w:rFonts w:ascii="Montserrat Light" w:hAnsi="Montserrat Light" w:cs="Cambria"/>
          <w:lang w:val="en-AU"/>
        </w:rPr>
        <w:t xml:space="preserve"> </w:t>
      </w:r>
      <w:proofErr w:type="spellStart"/>
      <w:r w:rsidRPr="006A117D">
        <w:rPr>
          <w:rFonts w:ascii="Montserrat Light" w:hAnsi="Montserrat Light" w:cs="Cambria"/>
          <w:b/>
          <w:bCs/>
          <w:lang w:val="en-AU"/>
        </w:rPr>
        <w:t>A</w:t>
      </w:r>
      <w:r w:rsidR="00B96F39" w:rsidRPr="006A117D">
        <w:rPr>
          <w:rFonts w:ascii="Montserrat Light" w:hAnsi="Montserrat Light" w:cs="Cambria"/>
          <w:b/>
          <w:bCs/>
          <w:lang w:val="en-AU"/>
        </w:rPr>
        <w:t>nexa</w:t>
      </w:r>
      <w:proofErr w:type="spellEnd"/>
      <w:r w:rsidRPr="006A117D">
        <w:rPr>
          <w:rFonts w:ascii="Montserrat Light" w:hAnsi="Montserrat Light" w:cs="Cambria"/>
          <w:b/>
          <w:bCs/>
          <w:lang w:val="en-AU"/>
        </w:rPr>
        <w:t xml:space="preserve"> </w:t>
      </w:r>
      <w:r w:rsidR="00B96F39" w:rsidRPr="006A117D">
        <w:rPr>
          <w:rFonts w:ascii="Montserrat Light" w:hAnsi="Montserrat Light" w:cs="Cambria"/>
          <w:lang w:val="en-AU"/>
        </w:rPr>
        <w:t xml:space="preserve">care face </w:t>
      </w:r>
      <w:proofErr w:type="spellStart"/>
      <w:r w:rsidR="00B96F39" w:rsidRPr="006A117D">
        <w:rPr>
          <w:rFonts w:ascii="Montserrat Light" w:hAnsi="Montserrat Light" w:cs="Cambria"/>
          <w:lang w:val="en-AU"/>
        </w:rPr>
        <w:t>integrantă</w:t>
      </w:r>
      <w:proofErr w:type="spellEnd"/>
      <w:r w:rsidR="00B96F39" w:rsidRPr="006A117D">
        <w:rPr>
          <w:rFonts w:ascii="Montserrat Light" w:hAnsi="Montserrat Light" w:cs="Cambria"/>
          <w:lang w:val="en-AU"/>
        </w:rPr>
        <w:t xml:space="preserve"> din </w:t>
      </w:r>
      <w:proofErr w:type="spellStart"/>
      <w:r w:rsidR="00B96F39" w:rsidRPr="006A117D">
        <w:rPr>
          <w:rFonts w:ascii="Montserrat Light" w:hAnsi="Montserrat Light" w:cs="Cambria"/>
          <w:lang w:val="en-AU"/>
        </w:rPr>
        <w:t>prezenta</w:t>
      </w:r>
      <w:proofErr w:type="spellEnd"/>
      <w:r w:rsidR="00B96F39" w:rsidRPr="006A117D">
        <w:rPr>
          <w:rFonts w:ascii="Montserrat Light" w:hAnsi="Montserrat Light" w:cs="Cambria"/>
          <w:lang w:val="en-AU"/>
        </w:rPr>
        <w:t xml:space="preserve"> </w:t>
      </w:r>
      <w:proofErr w:type="spellStart"/>
      <w:r w:rsidR="00B96F39" w:rsidRPr="006A117D">
        <w:rPr>
          <w:rFonts w:ascii="Montserrat Light" w:hAnsi="Montserrat Light" w:cs="Cambria"/>
          <w:lang w:val="en-AU"/>
        </w:rPr>
        <w:t>hotărâre</w:t>
      </w:r>
      <w:proofErr w:type="spellEnd"/>
      <w:r w:rsidR="00B96F39" w:rsidRPr="006A117D">
        <w:rPr>
          <w:rFonts w:ascii="Montserrat Light" w:hAnsi="Montserrat Light"/>
          <w:noProof/>
          <w:shd w:val="clear" w:color="auto" w:fill="FFFFFF"/>
        </w:rPr>
        <w:t>.</w:t>
      </w:r>
    </w:p>
    <w:p w14:paraId="46403BD0" w14:textId="03CB6F1F" w:rsidR="00A14397" w:rsidRPr="006A117D" w:rsidRDefault="000E18F1" w:rsidP="00B62B22">
      <w:pPr>
        <w:shd w:val="clear" w:color="auto" w:fill="FFFFFF"/>
        <w:jc w:val="both"/>
        <w:rPr>
          <w:rFonts w:ascii="Montserrat Light" w:hAnsi="Montserrat Light"/>
          <w:noProof/>
          <w:shd w:val="clear" w:color="auto" w:fill="FFFFFF"/>
        </w:rPr>
      </w:pPr>
      <w:r w:rsidRPr="006A117D">
        <w:rPr>
          <w:rFonts w:ascii="Montserrat Light" w:hAnsi="Montserrat Light"/>
          <w:b/>
          <w:bCs/>
          <w:noProof/>
          <w:shd w:val="clear" w:color="auto" w:fill="FFFFFF"/>
        </w:rPr>
        <w:t>(</w:t>
      </w:r>
      <w:r w:rsidR="00665050" w:rsidRPr="006A117D">
        <w:rPr>
          <w:rFonts w:ascii="Montserrat Light" w:hAnsi="Montserrat Light"/>
          <w:b/>
          <w:bCs/>
          <w:noProof/>
          <w:shd w:val="clear" w:color="auto" w:fill="FFFFFF"/>
        </w:rPr>
        <w:t>3</w:t>
      </w:r>
      <w:r w:rsidRPr="006A117D">
        <w:rPr>
          <w:rFonts w:ascii="Montserrat Light" w:hAnsi="Montserrat Light"/>
          <w:b/>
          <w:bCs/>
          <w:noProof/>
          <w:shd w:val="clear" w:color="auto" w:fill="FFFFFF"/>
        </w:rPr>
        <w:t>)</w:t>
      </w:r>
      <w:r w:rsidRPr="006A117D">
        <w:rPr>
          <w:rFonts w:ascii="Montserrat Light" w:hAnsi="Montserrat Light"/>
          <w:noProof/>
          <w:shd w:val="clear" w:color="auto" w:fill="FFFFFF"/>
        </w:rPr>
        <w:t xml:space="preserve"> </w:t>
      </w:r>
      <w:r w:rsidRPr="006A117D">
        <w:rPr>
          <w:rFonts w:ascii="Montserrat Light" w:hAnsi="Montserrat Light"/>
          <w:lang w:val="ro-RO" w:eastAsia="ro-RO"/>
        </w:rPr>
        <w:t xml:space="preserve">Predarea-primirea </w:t>
      </w:r>
      <w:r w:rsidR="009F0FF5" w:rsidRPr="006A117D">
        <w:rPr>
          <w:rFonts w:ascii="Montserrat Light" w:hAnsi="Montserrat Light"/>
          <w:lang w:val="ro-RO" w:eastAsia="ro-RO"/>
        </w:rPr>
        <w:t>spați</w:t>
      </w:r>
      <w:r w:rsidR="00665050" w:rsidRPr="006A117D">
        <w:rPr>
          <w:rFonts w:ascii="Montserrat Light" w:hAnsi="Montserrat Light"/>
          <w:lang w:val="ro-RO" w:eastAsia="ro-RO"/>
        </w:rPr>
        <w:t>ului</w:t>
      </w:r>
      <w:r w:rsidRPr="006A117D">
        <w:rPr>
          <w:rFonts w:ascii="Montserrat Light" w:hAnsi="Montserrat Light"/>
          <w:lang w:val="ro-RO" w:eastAsia="ro-RO"/>
        </w:rPr>
        <w:t xml:space="preserve"> se realizează, pe bază de proces-verbal, </w:t>
      </w:r>
      <w:r w:rsidRPr="006A117D">
        <w:rPr>
          <w:rFonts w:ascii="Montserrat Light" w:hAnsi="Montserrat Light"/>
          <w:noProof/>
          <w:shd w:val="clear" w:color="auto" w:fill="FFFFFF"/>
        </w:rPr>
        <w:t xml:space="preserve">în termen de </w:t>
      </w:r>
      <w:r w:rsidR="009F0FF5" w:rsidRPr="006A117D">
        <w:rPr>
          <w:rFonts w:ascii="Montserrat Light" w:hAnsi="Montserrat Light"/>
          <w:noProof/>
          <w:shd w:val="clear" w:color="auto" w:fill="FFFFFF"/>
        </w:rPr>
        <w:t>10</w:t>
      </w:r>
      <w:r w:rsidRPr="006A117D">
        <w:rPr>
          <w:rFonts w:ascii="Montserrat Light" w:hAnsi="Montserrat Light"/>
          <w:noProof/>
          <w:shd w:val="clear" w:color="auto" w:fill="FFFFFF"/>
        </w:rPr>
        <w:t xml:space="preserve"> zile lucrătoare de la data semnării de către ambele părți a contractului de dare în folosință gratuită.</w:t>
      </w:r>
    </w:p>
    <w:p w14:paraId="41F7856E" w14:textId="27C099A7" w:rsidR="00A137A5" w:rsidRPr="006A117D" w:rsidRDefault="00744BD3" w:rsidP="00B62B22">
      <w:pPr>
        <w:jc w:val="both"/>
        <w:rPr>
          <w:rFonts w:ascii="Montserrat Light" w:hAnsi="Montserrat Light"/>
          <w:lang w:val="ro-RO" w:eastAsia="ro-RO"/>
        </w:rPr>
      </w:pPr>
      <w:r w:rsidRPr="006A117D">
        <w:rPr>
          <w:rFonts w:ascii="Montserrat Light" w:hAnsi="Montserrat Light"/>
          <w:b/>
          <w:bCs/>
          <w:noProof/>
          <w:lang w:eastAsia="ro-RO"/>
        </w:rPr>
        <w:t xml:space="preserve">Art. </w:t>
      </w:r>
      <w:r w:rsidR="000667F7" w:rsidRPr="006A117D">
        <w:rPr>
          <w:rFonts w:ascii="Montserrat Light" w:hAnsi="Montserrat Light"/>
          <w:b/>
          <w:bCs/>
          <w:noProof/>
          <w:lang w:eastAsia="ro-RO"/>
        </w:rPr>
        <w:t>2</w:t>
      </w:r>
      <w:r w:rsidRPr="006A117D">
        <w:rPr>
          <w:rFonts w:ascii="Montserrat Light" w:hAnsi="Montserrat Light"/>
          <w:b/>
          <w:bCs/>
          <w:noProof/>
          <w:lang w:eastAsia="ro-RO"/>
        </w:rPr>
        <w:t xml:space="preserve">. </w:t>
      </w:r>
      <w:r w:rsidR="00B84390" w:rsidRPr="006A117D">
        <w:rPr>
          <w:rFonts w:ascii="Montserrat Light" w:hAnsi="Montserrat Light"/>
          <w:noProof/>
          <w:lang w:eastAsia="ro-RO"/>
        </w:rPr>
        <w:t>Se mandatează</w:t>
      </w:r>
      <w:r w:rsidR="00B84390" w:rsidRPr="006A117D">
        <w:rPr>
          <w:rFonts w:ascii="Montserrat Light" w:hAnsi="Montserrat Light"/>
          <w:b/>
          <w:bCs/>
          <w:noProof/>
          <w:lang w:eastAsia="ro-RO"/>
        </w:rPr>
        <w:t xml:space="preserve"> </w:t>
      </w:r>
      <w:r w:rsidR="00A137A5" w:rsidRPr="006A117D">
        <w:rPr>
          <w:rFonts w:ascii="Montserrat Light" w:hAnsi="Montserrat Light"/>
          <w:noProof/>
          <w:lang w:eastAsia="ro-RO"/>
        </w:rPr>
        <w:t>Președintele Consiliului Județean Cluj, domnul Alin Tișe, să semneze în numele și pentru comodant Județul Cluj</w:t>
      </w:r>
      <w:r w:rsidR="004026CB" w:rsidRPr="006A117D">
        <w:rPr>
          <w:rFonts w:ascii="Montserrat Light" w:hAnsi="Montserrat Light"/>
          <w:noProof/>
          <w:lang w:eastAsia="ro-RO"/>
        </w:rPr>
        <w:t>,</w:t>
      </w:r>
      <w:r w:rsidR="00A137A5" w:rsidRPr="006A117D">
        <w:rPr>
          <w:rFonts w:ascii="Montserrat Light" w:hAnsi="Montserrat Light"/>
          <w:noProof/>
          <w:lang w:eastAsia="ro-RO"/>
        </w:rPr>
        <w:t xml:space="preserve"> contractul de dare în folosință gratuită către comodatar </w:t>
      </w:r>
      <w:r w:rsidR="000667F7" w:rsidRPr="006A117D">
        <w:rPr>
          <w:rFonts w:ascii="Montserrat Light" w:eastAsia="Calibri" w:hAnsi="Montserrat Light"/>
          <w:lang w:eastAsia="ro-RO"/>
        </w:rPr>
        <w:t xml:space="preserve">Filiala </w:t>
      </w:r>
      <w:proofErr w:type="spellStart"/>
      <w:r w:rsidR="000667F7" w:rsidRPr="006A117D">
        <w:rPr>
          <w:rFonts w:ascii="Montserrat Light" w:eastAsia="Calibri" w:hAnsi="Montserrat Light"/>
          <w:lang w:eastAsia="ro-RO"/>
        </w:rPr>
        <w:t>Județeană</w:t>
      </w:r>
      <w:proofErr w:type="spellEnd"/>
      <w:r w:rsidR="000667F7" w:rsidRPr="006A117D">
        <w:rPr>
          <w:rFonts w:ascii="Montserrat Light" w:eastAsia="Calibri" w:hAnsi="Montserrat Light"/>
          <w:lang w:eastAsia="ro-RO"/>
        </w:rPr>
        <w:t xml:space="preserve"> Cluj a </w:t>
      </w:r>
      <w:proofErr w:type="spellStart"/>
      <w:r w:rsidR="000667F7" w:rsidRPr="006A117D">
        <w:rPr>
          <w:rFonts w:ascii="Montserrat Light" w:eastAsia="Calibri" w:hAnsi="Montserrat Light"/>
          <w:lang w:eastAsia="ro-RO"/>
        </w:rPr>
        <w:t>Asociației</w:t>
      </w:r>
      <w:proofErr w:type="spellEnd"/>
      <w:r w:rsidR="000667F7" w:rsidRPr="006A117D">
        <w:rPr>
          <w:rFonts w:ascii="Montserrat Light" w:eastAsia="Calibri" w:hAnsi="Montserrat Light"/>
          <w:lang w:eastAsia="ro-RO"/>
        </w:rPr>
        <w:t xml:space="preserve"> Comunelor din </w:t>
      </w:r>
      <w:proofErr w:type="spellStart"/>
      <w:r w:rsidR="000667F7" w:rsidRPr="006A117D">
        <w:rPr>
          <w:rFonts w:ascii="Montserrat Light" w:eastAsia="Calibri" w:hAnsi="Montserrat Light"/>
          <w:lang w:eastAsia="ro-RO"/>
        </w:rPr>
        <w:t>România</w:t>
      </w:r>
      <w:proofErr w:type="spellEnd"/>
      <w:r w:rsidR="00A137A5" w:rsidRPr="006A117D">
        <w:rPr>
          <w:rFonts w:ascii="Montserrat Light" w:hAnsi="Montserrat Light"/>
          <w:lang w:val="ro-RO" w:eastAsia="ro-RO"/>
        </w:rPr>
        <w:t xml:space="preserve">. </w:t>
      </w:r>
    </w:p>
    <w:p w14:paraId="7C5A099B" w14:textId="79BF4306" w:rsidR="0081171C" w:rsidRPr="006A117D" w:rsidRDefault="00744BD3" w:rsidP="00B62B22">
      <w:pPr>
        <w:jc w:val="both"/>
        <w:rPr>
          <w:rFonts w:ascii="Montserrat Light" w:hAnsi="Montserrat Light"/>
          <w:lang w:val="ro-RO"/>
        </w:rPr>
      </w:pPr>
      <w:r w:rsidRPr="006A117D">
        <w:rPr>
          <w:rFonts w:ascii="Montserrat Light" w:hAnsi="Montserrat Light"/>
          <w:b/>
          <w:bCs/>
          <w:noProof/>
          <w:lang w:eastAsia="ro-RO"/>
        </w:rPr>
        <w:t xml:space="preserve">Art. </w:t>
      </w:r>
      <w:r w:rsidR="009B595B" w:rsidRPr="006A117D">
        <w:rPr>
          <w:rFonts w:ascii="Montserrat Light" w:hAnsi="Montserrat Light"/>
          <w:b/>
          <w:bCs/>
          <w:noProof/>
          <w:lang w:eastAsia="ro-RO"/>
        </w:rPr>
        <w:t>3</w:t>
      </w:r>
      <w:r w:rsidRPr="006A117D">
        <w:rPr>
          <w:rFonts w:ascii="Montserrat Light" w:hAnsi="Montserrat Light"/>
          <w:b/>
          <w:bCs/>
          <w:noProof/>
          <w:lang w:eastAsia="ro-RO"/>
        </w:rPr>
        <w:t xml:space="preserve">. </w:t>
      </w:r>
      <w:r w:rsidR="008F76F2" w:rsidRPr="006A117D">
        <w:rPr>
          <w:rFonts w:ascii="Montserrat Light" w:hAnsi="Montserrat Light"/>
          <w:noProof/>
          <w:lang w:eastAsia="ro-RO"/>
        </w:rPr>
        <w:t xml:space="preserve">Cu punerea în aplicare a prevederilor prezentei hotărâri se încredinţează Preşedintele Consiliului Judeţean Cluj prin </w:t>
      </w:r>
      <w:r w:rsidR="00D33F78" w:rsidRPr="006A117D">
        <w:rPr>
          <w:rFonts w:ascii="Montserrat Light" w:hAnsi="Montserrat Light"/>
          <w:noProof/>
          <w:lang w:eastAsia="ro-RO"/>
        </w:rPr>
        <w:t xml:space="preserve">Direcția </w:t>
      </w:r>
      <w:r w:rsidR="009B595B" w:rsidRPr="006A117D">
        <w:rPr>
          <w:rFonts w:ascii="Montserrat Light" w:hAnsi="Montserrat Light"/>
          <w:noProof/>
          <w:lang w:eastAsia="ro-RO"/>
        </w:rPr>
        <w:t>Juridic</w:t>
      </w:r>
      <w:r w:rsidR="009B595B" w:rsidRPr="006A117D">
        <w:rPr>
          <w:rFonts w:ascii="Montserrat Light" w:hAnsi="Montserrat Light"/>
          <w:noProof/>
          <w:shd w:val="clear" w:color="auto" w:fill="FFFFFF"/>
        </w:rPr>
        <w:t xml:space="preserve">ă. </w:t>
      </w:r>
    </w:p>
    <w:p w14:paraId="532AA3D7" w14:textId="11749457" w:rsidR="00A137A5" w:rsidRPr="006A117D" w:rsidRDefault="00744BD3" w:rsidP="00B62B22">
      <w:pPr>
        <w:autoSpaceDE w:val="0"/>
        <w:autoSpaceDN w:val="0"/>
        <w:adjustRightInd w:val="0"/>
        <w:jc w:val="both"/>
        <w:rPr>
          <w:rFonts w:ascii="Montserrat Light" w:hAnsi="Montserrat Light"/>
        </w:rPr>
      </w:pPr>
      <w:r w:rsidRPr="006A117D">
        <w:rPr>
          <w:rFonts w:ascii="Montserrat Light" w:hAnsi="Montserrat Light"/>
          <w:b/>
          <w:bCs/>
          <w:noProof/>
          <w:lang w:eastAsia="ro-RO"/>
        </w:rPr>
        <w:t xml:space="preserve">Art. </w:t>
      </w:r>
      <w:r w:rsidR="00080910" w:rsidRPr="006A117D">
        <w:rPr>
          <w:rFonts w:ascii="Montserrat Light" w:hAnsi="Montserrat Light"/>
          <w:b/>
          <w:bCs/>
          <w:noProof/>
          <w:lang w:eastAsia="ro-RO"/>
        </w:rPr>
        <w:t>4</w:t>
      </w:r>
      <w:r w:rsidRPr="006A117D">
        <w:rPr>
          <w:rFonts w:ascii="Montserrat Light" w:hAnsi="Montserrat Light"/>
          <w:b/>
          <w:bCs/>
          <w:noProof/>
          <w:lang w:eastAsia="ro-RO"/>
        </w:rPr>
        <w:t xml:space="preserve">. </w:t>
      </w:r>
      <w:r w:rsidR="008F76F2" w:rsidRPr="006A117D">
        <w:rPr>
          <w:rFonts w:ascii="Montserrat Light" w:hAnsi="Montserrat Light"/>
          <w:noProof/>
          <w:lang w:eastAsia="ro-RO"/>
        </w:rPr>
        <w:t>Prezenta hotărâre se comunică</w:t>
      </w:r>
      <w:r w:rsidR="008F76F2" w:rsidRPr="006A117D">
        <w:rPr>
          <w:rFonts w:ascii="Montserrat Light" w:hAnsi="Montserrat Light"/>
        </w:rPr>
        <w:t xml:space="preserve"> </w:t>
      </w:r>
      <w:r w:rsidR="009B595B" w:rsidRPr="006A117D">
        <w:rPr>
          <w:rFonts w:ascii="Montserrat Light" w:hAnsi="Montserrat Light"/>
          <w:noProof/>
          <w:lang w:eastAsia="ro-RO"/>
        </w:rPr>
        <w:t>Direcției Juridice</w:t>
      </w:r>
      <w:r w:rsidR="00BB10B2" w:rsidRPr="006A117D">
        <w:rPr>
          <w:rFonts w:ascii="Montserrat Light" w:hAnsi="Montserrat Light"/>
          <w:noProof/>
          <w:lang w:eastAsia="ro-RO"/>
        </w:rPr>
        <w:t>, Direcției Generale Buget-Finanțe, Resurse Umane</w:t>
      </w:r>
      <w:r w:rsidR="00D33F78" w:rsidRPr="006A117D">
        <w:rPr>
          <w:rFonts w:ascii="Montserrat Light" w:hAnsi="Montserrat Light"/>
          <w:lang w:val="ro-RO"/>
        </w:rPr>
        <w:t xml:space="preserve">, </w:t>
      </w:r>
      <w:r w:rsidR="002F1FFA" w:rsidRPr="006A117D">
        <w:rPr>
          <w:rFonts w:ascii="Montserrat Light" w:hAnsi="Montserrat Light"/>
          <w:noProof/>
        </w:rPr>
        <w:t xml:space="preserve">Filialei Județene Cluj a Asociației Comunelor din România, </w:t>
      </w:r>
      <w:r w:rsidR="008F76F2" w:rsidRPr="006A117D">
        <w:rPr>
          <w:rFonts w:ascii="Montserrat Light" w:hAnsi="Montserrat Light"/>
        </w:rPr>
        <w:t xml:space="preserve">precum </w:t>
      </w:r>
      <w:proofErr w:type="spellStart"/>
      <w:r w:rsidR="008F76F2" w:rsidRPr="006A117D">
        <w:rPr>
          <w:rFonts w:ascii="Montserrat Light" w:hAnsi="Montserrat Light"/>
        </w:rPr>
        <w:t>și</w:t>
      </w:r>
      <w:proofErr w:type="spellEnd"/>
      <w:r w:rsidR="008F76F2" w:rsidRPr="006A117D">
        <w:rPr>
          <w:rFonts w:ascii="Montserrat Light" w:hAnsi="Montserrat Light"/>
        </w:rPr>
        <w:t xml:space="preserve"> </w:t>
      </w:r>
      <w:proofErr w:type="spellStart"/>
      <w:r w:rsidR="008F76F2" w:rsidRPr="006A117D">
        <w:rPr>
          <w:rFonts w:ascii="Montserrat Light" w:hAnsi="Montserrat Light"/>
        </w:rPr>
        <w:t>Prefectului</w:t>
      </w:r>
      <w:proofErr w:type="spellEnd"/>
      <w:r w:rsidR="008F76F2" w:rsidRPr="006A117D">
        <w:rPr>
          <w:rFonts w:ascii="Montserrat Light" w:hAnsi="Montserrat Light"/>
        </w:rPr>
        <w:t xml:space="preserve"> </w:t>
      </w:r>
      <w:proofErr w:type="spellStart"/>
      <w:r w:rsidR="008F76F2" w:rsidRPr="006A117D">
        <w:rPr>
          <w:rFonts w:ascii="Montserrat Light" w:hAnsi="Montserrat Light"/>
        </w:rPr>
        <w:t>Județului</w:t>
      </w:r>
      <w:proofErr w:type="spellEnd"/>
      <w:r w:rsidR="008F76F2" w:rsidRPr="006A117D">
        <w:rPr>
          <w:rFonts w:ascii="Montserrat Light" w:hAnsi="Montserrat Light"/>
        </w:rPr>
        <w:t xml:space="preserve"> Cluj </w:t>
      </w:r>
      <w:proofErr w:type="spellStart"/>
      <w:r w:rsidR="008F76F2" w:rsidRPr="006A117D">
        <w:rPr>
          <w:rFonts w:ascii="Montserrat Light" w:hAnsi="Montserrat Light"/>
        </w:rPr>
        <w:t>și</w:t>
      </w:r>
      <w:proofErr w:type="spellEnd"/>
      <w:r w:rsidR="008F76F2" w:rsidRPr="006A117D">
        <w:rPr>
          <w:rFonts w:ascii="Montserrat Light" w:hAnsi="Montserrat Light"/>
        </w:rPr>
        <w:t xml:space="preserve"> se </w:t>
      </w:r>
      <w:proofErr w:type="spellStart"/>
      <w:r w:rsidR="008F76F2" w:rsidRPr="006A117D">
        <w:rPr>
          <w:rFonts w:ascii="Montserrat Light" w:hAnsi="Montserrat Light"/>
        </w:rPr>
        <w:t>aduce</w:t>
      </w:r>
      <w:proofErr w:type="spellEnd"/>
      <w:r w:rsidR="008F76F2" w:rsidRPr="006A117D">
        <w:rPr>
          <w:rFonts w:ascii="Montserrat Light" w:hAnsi="Montserrat Light"/>
        </w:rPr>
        <w:t xml:space="preserve"> la </w:t>
      </w:r>
      <w:proofErr w:type="spellStart"/>
      <w:r w:rsidR="008F76F2" w:rsidRPr="006A117D">
        <w:rPr>
          <w:rFonts w:ascii="Montserrat Light" w:hAnsi="Montserrat Light"/>
        </w:rPr>
        <w:t>cunoştinţă</w:t>
      </w:r>
      <w:proofErr w:type="spellEnd"/>
      <w:r w:rsidR="008F76F2" w:rsidRPr="006A117D">
        <w:rPr>
          <w:rFonts w:ascii="Montserrat Light" w:hAnsi="Montserrat Light"/>
        </w:rPr>
        <w:t xml:space="preserve"> </w:t>
      </w:r>
      <w:proofErr w:type="spellStart"/>
      <w:r w:rsidR="008F76F2" w:rsidRPr="006A117D">
        <w:rPr>
          <w:rFonts w:ascii="Montserrat Light" w:hAnsi="Montserrat Light"/>
        </w:rPr>
        <w:t>publică</w:t>
      </w:r>
      <w:proofErr w:type="spellEnd"/>
      <w:r w:rsidR="008F76F2" w:rsidRPr="006A117D">
        <w:rPr>
          <w:rFonts w:ascii="Montserrat Light" w:hAnsi="Montserrat Light"/>
        </w:rPr>
        <w:t xml:space="preserve"> </w:t>
      </w:r>
      <w:proofErr w:type="spellStart"/>
      <w:r w:rsidR="008F76F2" w:rsidRPr="006A117D">
        <w:rPr>
          <w:rFonts w:ascii="Montserrat Light" w:hAnsi="Montserrat Light"/>
        </w:rPr>
        <w:t>prin</w:t>
      </w:r>
      <w:proofErr w:type="spellEnd"/>
      <w:r w:rsidR="008F76F2" w:rsidRPr="006A117D">
        <w:rPr>
          <w:rFonts w:ascii="Montserrat Light" w:hAnsi="Montserrat Light"/>
        </w:rPr>
        <w:t xml:space="preserve"> </w:t>
      </w:r>
      <w:proofErr w:type="spellStart"/>
      <w:r w:rsidR="008F76F2" w:rsidRPr="006A117D">
        <w:rPr>
          <w:rFonts w:ascii="Montserrat Light" w:hAnsi="Montserrat Light"/>
        </w:rPr>
        <w:t>afișare</w:t>
      </w:r>
      <w:proofErr w:type="spellEnd"/>
      <w:r w:rsidR="008F76F2" w:rsidRPr="006A117D">
        <w:rPr>
          <w:rFonts w:ascii="Montserrat Light" w:hAnsi="Montserrat Light"/>
        </w:rPr>
        <w:t xml:space="preserve"> la </w:t>
      </w:r>
      <w:proofErr w:type="spellStart"/>
      <w:r w:rsidR="008F76F2" w:rsidRPr="006A117D">
        <w:rPr>
          <w:rFonts w:ascii="Montserrat Light" w:hAnsi="Montserrat Light"/>
        </w:rPr>
        <w:t>sediul</w:t>
      </w:r>
      <w:proofErr w:type="spellEnd"/>
      <w:r w:rsidR="008F76F2" w:rsidRPr="006A117D">
        <w:rPr>
          <w:rFonts w:ascii="Montserrat Light" w:hAnsi="Montserrat Light"/>
        </w:rPr>
        <w:t xml:space="preserve"> </w:t>
      </w:r>
      <w:proofErr w:type="spellStart"/>
      <w:r w:rsidR="008F76F2" w:rsidRPr="006A117D">
        <w:rPr>
          <w:rFonts w:ascii="Montserrat Light" w:hAnsi="Montserrat Light"/>
        </w:rPr>
        <w:t>Consiliului</w:t>
      </w:r>
      <w:proofErr w:type="spellEnd"/>
      <w:r w:rsidR="008F76F2" w:rsidRPr="006A117D">
        <w:rPr>
          <w:rFonts w:ascii="Montserrat Light" w:hAnsi="Montserrat Light"/>
        </w:rPr>
        <w:t xml:space="preserve"> </w:t>
      </w:r>
      <w:proofErr w:type="spellStart"/>
      <w:r w:rsidR="008F76F2" w:rsidRPr="006A117D">
        <w:rPr>
          <w:rFonts w:ascii="Montserrat Light" w:hAnsi="Montserrat Light"/>
        </w:rPr>
        <w:t>Județean</w:t>
      </w:r>
      <w:proofErr w:type="spellEnd"/>
      <w:r w:rsidR="008F76F2" w:rsidRPr="006A117D">
        <w:rPr>
          <w:rFonts w:ascii="Montserrat Light" w:hAnsi="Montserrat Light"/>
        </w:rPr>
        <w:t xml:space="preserve"> Cluj </w:t>
      </w:r>
      <w:proofErr w:type="spellStart"/>
      <w:r w:rsidR="008F76F2" w:rsidRPr="006A117D">
        <w:rPr>
          <w:rFonts w:ascii="Montserrat Light" w:hAnsi="Montserrat Light"/>
        </w:rPr>
        <w:t>şi</w:t>
      </w:r>
      <w:proofErr w:type="spellEnd"/>
      <w:r w:rsidR="008F76F2" w:rsidRPr="006A117D">
        <w:rPr>
          <w:rFonts w:ascii="Montserrat Light" w:hAnsi="Montserrat Light"/>
        </w:rPr>
        <w:t xml:space="preserve"> </w:t>
      </w:r>
      <w:proofErr w:type="spellStart"/>
      <w:r w:rsidR="008F76F2" w:rsidRPr="006A117D">
        <w:rPr>
          <w:rFonts w:ascii="Montserrat Light" w:hAnsi="Montserrat Light"/>
        </w:rPr>
        <w:t>prin</w:t>
      </w:r>
      <w:proofErr w:type="spellEnd"/>
      <w:r w:rsidR="008F76F2" w:rsidRPr="006A117D">
        <w:rPr>
          <w:rFonts w:ascii="Montserrat Light" w:hAnsi="Montserrat Light"/>
        </w:rPr>
        <w:t xml:space="preserve"> </w:t>
      </w:r>
      <w:proofErr w:type="spellStart"/>
      <w:r w:rsidR="008F76F2" w:rsidRPr="006A117D">
        <w:rPr>
          <w:rFonts w:ascii="Montserrat Light" w:hAnsi="Montserrat Light"/>
        </w:rPr>
        <w:t>postare</w:t>
      </w:r>
      <w:proofErr w:type="spellEnd"/>
      <w:r w:rsidR="008F76F2" w:rsidRPr="006A117D">
        <w:rPr>
          <w:rFonts w:ascii="Montserrat Light" w:hAnsi="Montserrat Light"/>
        </w:rPr>
        <w:t xml:space="preserve"> pe </w:t>
      </w:r>
      <w:proofErr w:type="spellStart"/>
      <w:r w:rsidR="008F76F2" w:rsidRPr="006A117D">
        <w:rPr>
          <w:rFonts w:ascii="Montserrat Light" w:hAnsi="Montserrat Light"/>
        </w:rPr>
        <w:t>pagina</w:t>
      </w:r>
      <w:proofErr w:type="spellEnd"/>
      <w:r w:rsidR="008F76F2" w:rsidRPr="006A117D">
        <w:rPr>
          <w:rFonts w:ascii="Montserrat Light" w:hAnsi="Montserrat Light"/>
        </w:rPr>
        <w:t xml:space="preserve"> de internet </w:t>
      </w:r>
      <w:hyperlink r:id="rId8" w:history="1">
        <w:r w:rsidR="008F76F2" w:rsidRPr="006A117D">
          <w:rPr>
            <w:rFonts w:ascii="Montserrat Light" w:hAnsi="Montserrat Light"/>
          </w:rPr>
          <w:t>www.cjcluj.ro</w:t>
        </w:r>
      </w:hyperlink>
      <w:r w:rsidR="008F76F2" w:rsidRPr="006A117D">
        <w:rPr>
          <w:rFonts w:ascii="Montserrat Light" w:hAnsi="Montserrat Light"/>
        </w:rPr>
        <w:t>.</w:t>
      </w:r>
    </w:p>
    <w:p w14:paraId="42E42D78" w14:textId="77777777" w:rsidR="006A117D" w:rsidRPr="006A117D" w:rsidRDefault="006A117D" w:rsidP="00B62B22">
      <w:pPr>
        <w:autoSpaceDE w:val="0"/>
        <w:autoSpaceDN w:val="0"/>
        <w:adjustRightInd w:val="0"/>
        <w:jc w:val="both"/>
        <w:rPr>
          <w:rFonts w:ascii="Montserrat Light" w:hAnsi="Montserrat Light"/>
        </w:rPr>
      </w:pPr>
    </w:p>
    <w:p w14:paraId="3A48B7FE" w14:textId="77777777" w:rsidR="00444BA9" w:rsidRPr="006A117D" w:rsidRDefault="00444BA9" w:rsidP="00B62B22">
      <w:pPr>
        <w:autoSpaceDE w:val="0"/>
        <w:autoSpaceDN w:val="0"/>
        <w:adjustRightInd w:val="0"/>
        <w:jc w:val="both"/>
        <w:rPr>
          <w:rFonts w:ascii="Montserrat Light" w:hAnsi="Montserrat Light"/>
        </w:rPr>
      </w:pPr>
    </w:p>
    <w:p w14:paraId="76C613C2" w14:textId="5D97F935" w:rsidR="008F76F2" w:rsidRPr="006A117D" w:rsidRDefault="008F76F2" w:rsidP="00B62B22">
      <w:pPr>
        <w:autoSpaceDE w:val="0"/>
        <w:autoSpaceDN w:val="0"/>
        <w:adjustRightInd w:val="0"/>
        <w:rPr>
          <w:rFonts w:ascii="Montserrat Light" w:hAnsi="Montserrat Light"/>
          <w:b/>
          <w:bCs/>
          <w:noProof/>
          <w:lang w:val="ro-RO" w:eastAsia="ro-RO"/>
        </w:rPr>
      </w:pPr>
      <w:r w:rsidRPr="006A117D">
        <w:rPr>
          <w:rFonts w:ascii="Montserrat Light" w:hAnsi="Montserrat Light"/>
          <w:b/>
          <w:bCs/>
          <w:noProof/>
          <w:lang w:val="ro-RO" w:eastAsia="ro-RO"/>
        </w:rPr>
        <w:t xml:space="preserve">        </w:t>
      </w:r>
      <w:r w:rsidR="00144B53" w:rsidRPr="006A117D">
        <w:rPr>
          <w:rFonts w:ascii="Montserrat Light" w:hAnsi="Montserrat Light"/>
          <w:b/>
          <w:bCs/>
          <w:noProof/>
          <w:lang w:val="ro-RO" w:eastAsia="ro-RO"/>
        </w:rPr>
        <w:t xml:space="preserve">                                                                                             </w:t>
      </w:r>
      <w:r w:rsidRPr="006A117D">
        <w:rPr>
          <w:rFonts w:ascii="Montserrat Light" w:hAnsi="Montserrat Light"/>
          <w:b/>
          <w:bCs/>
          <w:noProof/>
          <w:lang w:val="ro-RO" w:eastAsia="ro-RO"/>
        </w:rPr>
        <w:t>Contrasemnează:</w:t>
      </w:r>
    </w:p>
    <w:p w14:paraId="27F0F9AE" w14:textId="067D8DE2" w:rsidR="008F76F2" w:rsidRPr="006A117D" w:rsidRDefault="008F76F2" w:rsidP="00B62B22">
      <w:pPr>
        <w:autoSpaceDE w:val="0"/>
        <w:autoSpaceDN w:val="0"/>
        <w:adjustRightInd w:val="0"/>
        <w:rPr>
          <w:rFonts w:ascii="Montserrat Light" w:hAnsi="Montserrat Light"/>
          <w:b/>
          <w:bCs/>
          <w:noProof/>
          <w:lang w:val="ro-RO" w:eastAsia="ro-RO"/>
        </w:rPr>
      </w:pPr>
      <w:r w:rsidRPr="006A117D">
        <w:rPr>
          <w:rFonts w:ascii="Montserrat Light" w:hAnsi="Montserrat Light"/>
          <w:b/>
          <w:bCs/>
          <w:noProof/>
          <w:lang w:val="ro-RO" w:eastAsia="ro-RO"/>
        </w:rPr>
        <w:t xml:space="preserve">          PREŞEDINTE,</w:t>
      </w:r>
      <w:r w:rsidRPr="006A117D">
        <w:rPr>
          <w:rFonts w:ascii="Montserrat Light" w:hAnsi="Montserrat Light"/>
          <w:b/>
          <w:bCs/>
          <w:noProof/>
          <w:lang w:val="ro-RO" w:eastAsia="ro-RO"/>
        </w:rPr>
        <w:tab/>
      </w:r>
      <w:r w:rsidRPr="006A117D">
        <w:rPr>
          <w:rFonts w:ascii="Montserrat Light" w:hAnsi="Montserrat Light"/>
          <w:b/>
          <w:bCs/>
          <w:noProof/>
          <w:lang w:val="ro-RO" w:eastAsia="ro-RO"/>
        </w:rPr>
        <w:tab/>
      </w:r>
      <w:r w:rsidR="00D33F78" w:rsidRPr="006A117D">
        <w:rPr>
          <w:rFonts w:ascii="Montserrat Light" w:hAnsi="Montserrat Light"/>
          <w:b/>
          <w:bCs/>
          <w:noProof/>
          <w:lang w:val="ro-RO" w:eastAsia="ro-RO"/>
        </w:rPr>
        <w:t xml:space="preserve">                     </w:t>
      </w:r>
      <w:r w:rsidRPr="006A117D">
        <w:rPr>
          <w:rFonts w:ascii="Montserrat Light" w:hAnsi="Montserrat Light"/>
          <w:b/>
          <w:bCs/>
          <w:noProof/>
          <w:lang w:val="ro-RO" w:eastAsia="ro-RO"/>
        </w:rPr>
        <w:t xml:space="preserve"> SECRETAR GENERAL AL </w:t>
      </w:r>
      <w:r w:rsidR="00D33F78" w:rsidRPr="006A117D">
        <w:rPr>
          <w:rFonts w:ascii="Montserrat Light" w:hAnsi="Montserrat Light"/>
          <w:b/>
          <w:bCs/>
          <w:noProof/>
          <w:lang w:val="ro-RO" w:eastAsia="ro-RO"/>
        </w:rPr>
        <w:t xml:space="preserve"> </w:t>
      </w:r>
      <w:r w:rsidRPr="006A117D">
        <w:rPr>
          <w:rFonts w:ascii="Montserrat Light" w:hAnsi="Montserrat Light"/>
          <w:b/>
          <w:bCs/>
          <w:noProof/>
          <w:lang w:val="ro-RO" w:eastAsia="ro-RO"/>
        </w:rPr>
        <w:t>JUDEŢULUI,</w:t>
      </w:r>
    </w:p>
    <w:p w14:paraId="62A759F5" w14:textId="6E8C5FD1" w:rsidR="008F76F2" w:rsidRPr="006A117D" w:rsidRDefault="008F76F2" w:rsidP="00B62B22">
      <w:pPr>
        <w:autoSpaceDE w:val="0"/>
        <w:autoSpaceDN w:val="0"/>
        <w:adjustRightInd w:val="0"/>
        <w:rPr>
          <w:rFonts w:ascii="Montserrat Light" w:hAnsi="Montserrat Light"/>
          <w:noProof/>
          <w:lang w:val="ro-RO" w:eastAsia="ro-RO"/>
        </w:rPr>
      </w:pPr>
      <w:r w:rsidRPr="006A117D">
        <w:rPr>
          <w:rFonts w:ascii="Montserrat Light" w:hAnsi="Montserrat Light"/>
          <w:b/>
          <w:bCs/>
          <w:noProof/>
          <w:lang w:val="ro-RO" w:eastAsia="ro-RO"/>
        </w:rPr>
        <w:t xml:space="preserve">   </w:t>
      </w:r>
      <w:r w:rsidRPr="006A117D">
        <w:rPr>
          <w:rFonts w:ascii="Montserrat Light" w:hAnsi="Montserrat Light"/>
          <w:b/>
          <w:bCs/>
          <w:noProof/>
          <w:lang w:val="ro-RO" w:eastAsia="ro-RO"/>
        </w:rPr>
        <w:tab/>
        <w:t xml:space="preserve">  </w:t>
      </w:r>
      <w:r w:rsidRPr="006A117D">
        <w:rPr>
          <w:rFonts w:ascii="Montserrat Light" w:hAnsi="Montserrat Light"/>
          <w:noProof/>
          <w:lang w:val="ro-RO" w:eastAsia="ro-RO"/>
        </w:rPr>
        <w:t xml:space="preserve">Alin </w:t>
      </w:r>
      <w:r w:rsidR="00F1605E" w:rsidRPr="006A117D">
        <w:rPr>
          <w:rFonts w:ascii="Montserrat Light" w:hAnsi="Montserrat Light"/>
          <w:noProof/>
          <w:lang w:val="ro-RO" w:eastAsia="ro-RO"/>
        </w:rPr>
        <w:t xml:space="preserve">Tişe  </w:t>
      </w:r>
      <w:r w:rsidRPr="006A117D">
        <w:rPr>
          <w:rFonts w:ascii="Montserrat Light" w:hAnsi="Montserrat Light"/>
          <w:noProof/>
          <w:lang w:val="ro-RO" w:eastAsia="ro-RO"/>
        </w:rPr>
        <w:t xml:space="preserve">                                                               </w:t>
      </w:r>
      <w:r w:rsidR="00F1605E" w:rsidRPr="006A117D">
        <w:rPr>
          <w:rFonts w:ascii="Montserrat Light" w:hAnsi="Montserrat Light"/>
          <w:noProof/>
          <w:lang w:val="ro-RO" w:eastAsia="ro-RO"/>
        </w:rPr>
        <w:t xml:space="preserve">           </w:t>
      </w:r>
      <w:r w:rsidRPr="006A117D">
        <w:rPr>
          <w:rFonts w:ascii="Montserrat Light" w:hAnsi="Montserrat Light"/>
          <w:noProof/>
          <w:lang w:val="ro-RO" w:eastAsia="ro-RO"/>
        </w:rPr>
        <w:t xml:space="preserve">Simona </w:t>
      </w:r>
      <w:r w:rsidR="00F1605E" w:rsidRPr="006A117D">
        <w:rPr>
          <w:rFonts w:ascii="Montserrat Light" w:hAnsi="Montserrat Light"/>
          <w:noProof/>
          <w:lang w:val="ro-RO" w:eastAsia="ro-RO"/>
        </w:rPr>
        <w:t>Gaci</w:t>
      </w:r>
    </w:p>
    <w:p w14:paraId="1A44B9B5" w14:textId="77777777" w:rsidR="00D33F78" w:rsidRPr="006A117D" w:rsidRDefault="00D33F78" w:rsidP="00B62B22">
      <w:pPr>
        <w:autoSpaceDE w:val="0"/>
        <w:autoSpaceDN w:val="0"/>
        <w:adjustRightInd w:val="0"/>
        <w:rPr>
          <w:rFonts w:ascii="Montserrat Light" w:hAnsi="Montserrat Light"/>
          <w:noProof/>
          <w:lang w:val="ro-RO" w:eastAsia="ro-RO"/>
        </w:rPr>
      </w:pPr>
    </w:p>
    <w:p w14:paraId="44D7D390" w14:textId="46B11B8D" w:rsidR="00080910" w:rsidRDefault="00080910" w:rsidP="00B62B22">
      <w:pPr>
        <w:autoSpaceDE w:val="0"/>
        <w:autoSpaceDN w:val="0"/>
        <w:adjustRightInd w:val="0"/>
        <w:rPr>
          <w:rFonts w:ascii="Montserrat Light" w:hAnsi="Montserrat Light"/>
          <w:noProof/>
          <w:lang w:val="ro-RO" w:eastAsia="ro-RO"/>
        </w:rPr>
      </w:pPr>
    </w:p>
    <w:p w14:paraId="22DBA126" w14:textId="5EC1F5C3" w:rsidR="006A117D" w:rsidRDefault="006A117D" w:rsidP="00B62B22">
      <w:pPr>
        <w:autoSpaceDE w:val="0"/>
        <w:autoSpaceDN w:val="0"/>
        <w:adjustRightInd w:val="0"/>
        <w:rPr>
          <w:rFonts w:ascii="Montserrat Light" w:hAnsi="Montserrat Light"/>
          <w:noProof/>
          <w:lang w:val="ro-RO" w:eastAsia="ro-RO"/>
        </w:rPr>
      </w:pPr>
    </w:p>
    <w:p w14:paraId="51FE1434" w14:textId="77777777" w:rsidR="006A117D" w:rsidRDefault="006A117D" w:rsidP="00B62B22">
      <w:pPr>
        <w:autoSpaceDE w:val="0"/>
        <w:autoSpaceDN w:val="0"/>
        <w:adjustRightInd w:val="0"/>
        <w:rPr>
          <w:rFonts w:ascii="Montserrat Light" w:hAnsi="Montserrat Light"/>
          <w:noProof/>
          <w:lang w:val="ro-RO" w:eastAsia="ro-RO"/>
        </w:rPr>
      </w:pPr>
    </w:p>
    <w:p w14:paraId="6374F2BA" w14:textId="77777777" w:rsidR="00080910" w:rsidRPr="00162A03" w:rsidRDefault="00080910" w:rsidP="00B62B22">
      <w:pPr>
        <w:autoSpaceDE w:val="0"/>
        <w:autoSpaceDN w:val="0"/>
        <w:adjustRightInd w:val="0"/>
        <w:rPr>
          <w:rFonts w:ascii="Montserrat Light" w:hAnsi="Montserrat Light"/>
          <w:noProof/>
          <w:lang w:val="ro-RO" w:eastAsia="ro-RO"/>
        </w:rPr>
      </w:pPr>
    </w:p>
    <w:p w14:paraId="109177F5" w14:textId="70249A99" w:rsidR="008F76F2" w:rsidRPr="00162A03" w:rsidRDefault="008F76F2" w:rsidP="00B62B22">
      <w:pPr>
        <w:autoSpaceDE w:val="0"/>
        <w:autoSpaceDN w:val="0"/>
        <w:adjustRightInd w:val="0"/>
        <w:rPr>
          <w:rFonts w:ascii="Montserrat Light" w:hAnsi="Montserrat Light"/>
          <w:b/>
          <w:bCs/>
          <w:lang w:val="ro-RO"/>
        </w:rPr>
      </w:pPr>
      <w:r w:rsidRPr="00162A03">
        <w:rPr>
          <w:rFonts w:ascii="Montserrat Light" w:hAnsi="Montserrat Light"/>
          <w:b/>
          <w:bCs/>
          <w:lang w:val="ro-RO"/>
        </w:rPr>
        <w:t>Nr……... din …… 202</w:t>
      </w:r>
      <w:r w:rsidR="00080910">
        <w:rPr>
          <w:rFonts w:ascii="Montserrat Light" w:hAnsi="Montserrat Light"/>
          <w:b/>
          <w:bCs/>
          <w:lang w:val="ro-RO"/>
        </w:rPr>
        <w:t>4</w:t>
      </w:r>
    </w:p>
    <w:p w14:paraId="37B3BA76" w14:textId="35A5C60D" w:rsidR="008F76F2" w:rsidRPr="00162A03" w:rsidRDefault="008F76F2" w:rsidP="00B62B22">
      <w:pPr>
        <w:autoSpaceDE w:val="0"/>
        <w:autoSpaceDN w:val="0"/>
        <w:adjustRightInd w:val="0"/>
        <w:contextualSpacing/>
        <w:jc w:val="both"/>
        <w:rPr>
          <w:rFonts w:ascii="Montserrat Light" w:hAnsi="Montserrat Light"/>
          <w:i/>
          <w:iCs/>
          <w:noProof/>
        </w:rPr>
      </w:pPr>
      <w:proofErr w:type="spellStart"/>
      <w:r w:rsidRPr="00162A03">
        <w:rPr>
          <w:rFonts w:ascii="Montserrat Light" w:hAnsi="Montserrat Light"/>
          <w:i/>
          <w:iCs/>
        </w:rPr>
        <w:t>Prezenta</w:t>
      </w:r>
      <w:proofErr w:type="spellEnd"/>
      <w:r w:rsidRPr="00162A03">
        <w:rPr>
          <w:rFonts w:ascii="Montserrat Light" w:hAnsi="Montserrat Light"/>
          <w:i/>
          <w:iCs/>
        </w:rPr>
        <w:t xml:space="preserve"> </w:t>
      </w:r>
      <w:proofErr w:type="spellStart"/>
      <w:r w:rsidRPr="00162A03">
        <w:rPr>
          <w:rFonts w:ascii="Montserrat Light" w:hAnsi="Montserrat Light"/>
          <w:i/>
          <w:iCs/>
        </w:rPr>
        <w:t>hotărâre</w:t>
      </w:r>
      <w:proofErr w:type="spellEnd"/>
      <w:r w:rsidRPr="00162A03">
        <w:rPr>
          <w:rFonts w:ascii="Montserrat Light" w:hAnsi="Montserrat Light"/>
          <w:i/>
          <w:iCs/>
        </w:rPr>
        <w:t xml:space="preserve"> a </w:t>
      </w:r>
      <w:proofErr w:type="spellStart"/>
      <w:r w:rsidRPr="00162A03">
        <w:rPr>
          <w:rFonts w:ascii="Montserrat Light" w:hAnsi="Montserrat Light"/>
          <w:i/>
          <w:iCs/>
        </w:rPr>
        <w:t>fost</w:t>
      </w:r>
      <w:proofErr w:type="spellEnd"/>
      <w:r w:rsidRPr="00162A03">
        <w:rPr>
          <w:rFonts w:ascii="Montserrat Light" w:hAnsi="Montserrat Light"/>
          <w:i/>
          <w:iCs/>
        </w:rPr>
        <w:t xml:space="preserve"> </w:t>
      </w:r>
      <w:proofErr w:type="spellStart"/>
      <w:r w:rsidRPr="00162A03">
        <w:rPr>
          <w:rFonts w:ascii="Montserrat Light" w:hAnsi="Montserrat Light"/>
          <w:i/>
          <w:iCs/>
        </w:rPr>
        <w:t>adoptată</w:t>
      </w:r>
      <w:proofErr w:type="spellEnd"/>
      <w:r w:rsidRPr="00162A03">
        <w:rPr>
          <w:rFonts w:ascii="Montserrat Light" w:hAnsi="Montserrat Light"/>
          <w:i/>
          <w:iCs/>
        </w:rPr>
        <w:t xml:space="preserve"> cu … </w:t>
      </w:r>
      <w:proofErr w:type="spellStart"/>
      <w:r w:rsidRPr="00162A03">
        <w:rPr>
          <w:rFonts w:ascii="Montserrat Light" w:hAnsi="Montserrat Light"/>
          <w:i/>
          <w:iCs/>
        </w:rPr>
        <w:t>voturi</w:t>
      </w:r>
      <w:proofErr w:type="spellEnd"/>
      <w:r w:rsidRPr="00162A03">
        <w:rPr>
          <w:rFonts w:ascii="Montserrat Light" w:hAnsi="Montserrat Light"/>
          <w:i/>
          <w:iCs/>
        </w:rPr>
        <w:t xml:space="preserve"> “pentru” </w:t>
      </w:r>
      <w:r w:rsidRPr="00162A03">
        <w:rPr>
          <w:rFonts w:ascii="Montserrat Light" w:hAnsi="Montserrat Light"/>
          <w:i/>
          <w:iCs/>
          <w:noProof/>
        </w:rPr>
        <w:t>… voturi “împotrivă”, …. ”abţineri” şi …. Membri ai Consiliului județean nu au votat</w:t>
      </w:r>
      <w:r w:rsidRPr="00162A03">
        <w:rPr>
          <w:rFonts w:ascii="Montserrat Light" w:hAnsi="Montserrat Light"/>
          <w:i/>
          <w:iCs/>
        </w:rPr>
        <w:t xml:space="preserve">, </w:t>
      </w:r>
      <w:proofErr w:type="spellStart"/>
      <w:r w:rsidRPr="00162A03">
        <w:rPr>
          <w:rFonts w:ascii="Montserrat Light" w:hAnsi="Montserrat Light"/>
          <w:i/>
          <w:iCs/>
        </w:rPr>
        <w:t>fiind</w:t>
      </w:r>
      <w:proofErr w:type="spellEnd"/>
      <w:r w:rsidRPr="00162A03">
        <w:rPr>
          <w:rFonts w:ascii="Montserrat Light" w:hAnsi="Montserrat Light"/>
          <w:i/>
          <w:iCs/>
        </w:rPr>
        <w:t xml:space="preserve"> </w:t>
      </w:r>
      <w:proofErr w:type="spellStart"/>
      <w:r w:rsidRPr="00162A03">
        <w:rPr>
          <w:rFonts w:ascii="Montserrat Light" w:hAnsi="Montserrat Light"/>
          <w:i/>
          <w:iCs/>
        </w:rPr>
        <w:t>astfel</w:t>
      </w:r>
      <w:proofErr w:type="spellEnd"/>
      <w:r w:rsidRPr="00162A03">
        <w:rPr>
          <w:rFonts w:ascii="Montserrat Light" w:hAnsi="Montserrat Light"/>
          <w:i/>
          <w:iCs/>
        </w:rPr>
        <w:t xml:space="preserve"> </w:t>
      </w:r>
      <w:proofErr w:type="spellStart"/>
      <w:r w:rsidRPr="00162A03">
        <w:rPr>
          <w:rFonts w:ascii="Montserrat Light" w:hAnsi="Montserrat Light"/>
          <w:i/>
          <w:iCs/>
        </w:rPr>
        <w:t>respectate</w:t>
      </w:r>
      <w:proofErr w:type="spellEnd"/>
      <w:r w:rsidRPr="00162A03">
        <w:rPr>
          <w:rFonts w:ascii="Montserrat Light" w:hAnsi="Montserrat Light"/>
          <w:i/>
          <w:iCs/>
        </w:rPr>
        <w:t xml:space="preserve"> </w:t>
      </w:r>
      <w:proofErr w:type="spellStart"/>
      <w:r w:rsidRPr="00162A03">
        <w:rPr>
          <w:rFonts w:ascii="Montserrat Light" w:hAnsi="Montserrat Light"/>
          <w:i/>
          <w:iCs/>
        </w:rPr>
        <w:t>prevederile</w:t>
      </w:r>
      <w:proofErr w:type="spellEnd"/>
      <w:r w:rsidRPr="00162A03">
        <w:rPr>
          <w:rFonts w:ascii="Montserrat Light" w:hAnsi="Montserrat Light"/>
          <w:i/>
          <w:iCs/>
        </w:rPr>
        <w:t xml:space="preserve"> </w:t>
      </w:r>
      <w:proofErr w:type="spellStart"/>
      <w:r w:rsidRPr="00162A03">
        <w:rPr>
          <w:rFonts w:ascii="Montserrat Light" w:hAnsi="Montserrat Light"/>
          <w:i/>
          <w:iCs/>
        </w:rPr>
        <w:t>legale</w:t>
      </w:r>
      <w:proofErr w:type="spellEnd"/>
      <w:r w:rsidRPr="00162A03">
        <w:rPr>
          <w:rFonts w:ascii="Montserrat Light" w:hAnsi="Montserrat Light"/>
          <w:i/>
          <w:iCs/>
        </w:rPr>
        <w:t xml:space="preserve"> </w:t>
      </w:r>
      <w:proofErr w:type="spellStart"/>
      <w:r w:rsidRPr="00162A03">
        <w:rPr>
          <w:rFonts w:ascii="Montserrat Light" w:hAnsi="Montserrat Light"/>
          <w:i/>
          <w:iCs/>
        </w:rPr>
        <w:t>privind</w:t>
      </w:r>
      <w:proofErr w:type="spellEnd"/>
      <w:r w:rsidRPr="00162A03">
        <w:rPr>
          <w:rFonts w:ascii="Montserrat Light" w:hAnsi="Montserrat Light"/>
          <w:i/>
          <w:iCs/>
        </w:rPr>
        <w:t xml:space="preserve"> </w:t>
      </w:r>
      <w:proofErr w:type="spellStart"/>
      <w:r w:rsidRPr="00162A03">
        <w:rPr>
          <w:rFonts w:ascii="Montserrat Light" w:hAnsi="Montserrat Light"/>
          <w:i/>
          <w:iCs/>
        </w:rPr>
        <w:t>majoritatea</w:t>
      </w:r>
      <w:proofErr w:type="spellEnd"/>
      <w:r w:rsidRPr="00162A03">
        <w:rPr>
          <w:rFonts w:ascii="Montserrat Light" w:hAnsi="Montserrat Light"/>
          <w:i/>
          <w:iCs/>
        </w:rPr>
        <w:t xml:space="preserve"> de </w:t>
      </w:r>
      <w:proofErr w:type="spellStart"/>
      <w:r w:rsidRPr="00162A03">
        <w:rPr>
          <w:rFonts w:ascii="Montserrat Light" w:hAnsi="Montserrat Light"/>
          <w:i/>
          <w:iCs/>
        </w:rPr>
        <w:t>voturi</w:t>
      </w:r>
      <w:proofErr w:type="spellEnd"/>
      <w:r w:rsidRPr="00162A03">
        <w:rPr>
          <w:rFonts w:ascii="Montserrat Light" w:hAnsi="Montserrat Light"/>
          <w:i/>
          <w:iCs/>
        </w:rPr>
        <w:t xml:space="preserve"> </w:t>
      </w:r>
      <w:proofErr w:type="spellStart"/>
      <w:r w:rsidRPr="00162A03">
        <w:rPr>
          <w:rFonts w:ascii="Montserrat Light" w:hAnsi="Montserrat Light"/>
          <w:i/>
          <w:iCs/>
        </w:rPr>
        <w:t>necesară</w:t>
      </w:r>
      <w:proofErr w:type="spellEnd"/>
      <w:r w:rsidRPr="00162A03">
        <w:rPr>
          <w:rFonts w:ascii="Montserrat Light" w:hAnsi="Montserrat Light"/>
          <w:i/>
          <w:iCs/>
        </w:rPr>
        <w:t>.</w:t>
      </w:r>
      <w:r w:rsidRPr="00162A03">
        <w:rPr>
          <w:rFonts w:ascii="Montserrat Light" w:hAnsi="Montserrat Light"/>
          <w:b/>
          <w:bCs/>
          <w:i/>
          <w:iCs/>
          <w:noProof/>
          <w:vertAlign w:val="superscript"/>
        </w:rPr>
        <w:t xml:space="preserve">  </w:t>
      </w:r>
    </w:p>
    <w:p w14:paraId="1A3EFCCB" w14:textId="1E123DF6" w:rsidR="00D33F78" w:rsidRPr="00162A03" w:rsidRDefault="00D33F78" w:rsidP="00B62B22">
      <w:pPr>
        <w:autoSpaceDE w:val="0"/>
        <w:autoSpaceDN w:val="0"/>
        <w:adjustRightInd w:val="0"/>
        <w:rPr>
          <w:rFonts w:ascii="Montserrat Light" w:hAnsi="Montserrat Light"/>
          <w:i/>
          <w:iCs/>
          <w:lang w:val="ro-RO"/>
        </w:rPr>
      </w:pPr>
    </w:p>
    <w:p w14:paraId="3CDFCF0C" w14:textId="7116E08A" w:rsidR="00444BA9" w:rsidRPr="00162A03" w:rsidRDefault="00444BA9" w:rsidP="00B62B22">
      <w:pPr>
        <w:autoSpaceDE w:val="0"/>
        <w:autoSpaceDN w:val="0"/>
        <w:adjustRightInd w:val="0"/>
        <w:rPr>
          <w:rFonts w:ascii="Montserrat Light" w:hAnsi="Montserrat Light"/>
          <w:i/>
          <w:iCs/>
          <w:lang w:val="ro-RO"/>
        </w:rPr>
      </w:pPr>
    </w:p>
    <w:p w14:paraId="15D34557" w14:textId="77777777" w:rsidR="006A117D" w:rsidRDefault="006A117D" w:rsidP="00B62B22">
      <w:pPr>
        <w:autoSpaceDE w:val="0"/>
        <w:autoSpaceDN w:val="0"/>
        <w:adjustRightInd w:val="0"/>
        <w:rPr>
          <w:rFonts w:ascii="Montserrat Light" w:hAnsi="Montserrat Light"/>
          <w:i/>
          <w:iCs/>
          <w:lang w:val="ro-RO"/>
        </w:rPr>
      </w:pPr>
    </w:p>
    <w:p w14:paraId="31533190" w14:textId="77777777" w:rsidR="00867910" w:rsidRDefault="00867910" w:rsidP="00B62B22">
      <w:pPr>
        <w:autoSpaceDE w:val="0"/>
        <w:autoSpaceDN w:val="0"/>
        <w:adjustRightInd w:val="0"/>
        <w:rPr>
          <w:rFonts w:ascii="Montserrat Light" w:hAnsi="Montserrat Light"/>
          <w:i/>
          <w:iCs/>
          <w:lang w:val="ro-RO"/>
        </w:rPr>
      </w:pPr>
    </w:p>
    <w:p w14:paraId="4419FEDD" w14:textId="77777777" w:rsidR="00867910" w:rsidRPr="00162A03" w:rsidRDefault="00867910" w:rsidP="00B62B22">
      <w:pPr>
        <w:autoSpaceDE w:val="0"/>
        <w:autoSpaceDN w:val="0"/>
        <w:adjustRightInd w:val="0"/>
        <w:rPr>
          <w:rFonts w:ascii="Montserrat Light" w:hAnsi="Montserrat Light"/>
          <w:i/>
          <w:iCs/>
          <w:lang w:val="ro-RO"/>
        </w:rPr>
      </w:pPr>
    </w:p>
    <w:p w14:paraId="118F0578" w14:textId="77777777" w:rsidR="00444BA9" w:rsidRPr="00162A03" w:rsidRDefault="00444BA9" w:rsidP="00B62B22">
      <w:pPr>
        <w:autoSpaceDE w:val="0"/>
        <w:autoSpaceDN w:val="0"/>
        <w:adjustRightInd w:val="0"/>
        <w:rPr>
          <w:rFonts w:ascii="Montserrat Light" w:hAnsi="Montserrat Light"/>
          <w:i/>
          <w:iCs/>
          <w:lang w:val="ro-RO"/>
        </w:rPr>
      </w:pPr>
    </w:p>
    <w:p w14:paraId="2DD61AD6" w14:textId="77777777" w:rsidR="008F76F2" w:rsidRPr="00162A03" w:rsidRDefault="008F76F2" w:rsidP="00B62B22">
      <w:pPr>
        <w:autoSpaceDE w:val="0"/>
        <w:autoSpaceDN w:val="0"/>
        <w:adjustRightInd w:val="0"/>
        <w:contextualSpacing/>
        <w:jc w:val="center"/>
        <w:rPr>
          <w:rFonts w:ascii="Montserrat Light" w:hAnsi="Montserrat Light"/>
          <w:b/>
          <w:bCs/>
          <w:noProof/>
        </w:rPr>
      </w:pPr>
      <w:r w:rsidRPr="00162A03">
        <w:rPr>
          <w:rFonts w:ascii="Montserrat Light" w:hAnsi="Montserrat Light"/>
          <w:b/>
          <w:bCs/>
          <w:noProof/>
        </w:rPr>
        <w:t>INIȚIATOR,</w:t>
      </w:r>
    </w:p>
    <w:p w14:paraId="09D047C8" w14:textId="77777777" w:rsidR="008F76F2" w:rsidRPr="00162A03" w:rsidRDefault="008F76F2" w:rsidP="00B62B22">
      <w:pPr>
        <w:autoSpaceDE w:val="0"/>
        <w:autoSpaceDN w:val="0"/>
        <w:adjustRightInd w:val="0"/>
        <w:contextualSpacing/>
        <w:jc w:val="center"/>
        <w:rPr>
          <w:rFonts w:ascii="Montserrat Light" w:hAnsi="Montserrat Light"/>
          <w:b/>
          <w:bCs/>
          <w:noProof/>
        </w:rPr>
      </w:pPr>
      <w:r w:rsidRPr="00162A03">
        <w:rPr>
          <w:rFonts w:ascii="Montserrat Light" w:hAnsi="Montserrat Light"/>
          <w:b/>
          <w:bCs/>
          <w:noProof/>
        </w:rPr>
        <w:t xml:space="preserve">PREȘEDINTE </w:t>
      </w:r>
    </w:p>
    <w:p w14:paraId="165E7470" w14:textId="05972858" w:rsidR="008F76F2" w:rsidRPr="00162A03" w:rsidRDefault="005A44EE" w:rsidP="00B62B22">
      <w:pPr>
        <w:autoSpaceDE w:val="0"/>
        <w:autoSpaceDN w:val="0"/>
        <w:adjustRightInd w:val="0"/>
        <w:contextualSpacing/>
        <w:jc w:val="center"/>
        <w:rPr>
          <w:rFonts w:ascii="Montserrat Light" w:hAnsi="Montserrat Light"/>
          <w:noProof/>
        </w:rPr>
      </w:pPr>
      <w:r w:rsidRPr="00162A03">
        <w:rPr>
          <w:rFonts w:ascii="Montserrat Light" w:hAnsi="Montserrat Light"/>
          <w:noProof/>
        </w:rPr>
        <w:t>Alin Tișe</w:t>
      </w:r>
    </w:p>
    <w:p w14:paraId="45927CC5" w14:textId="0F4E8B00" w:rsidR="00D33F78" w:rsidRPr="00162A03" w:rsidRDefault="00D33F78" w:rsidP="00B62B22">
      <w:pPr>
        <w:tabs>
          <w:tab w:val="left" w:pos="3456"/>
        </w:tabs>
        <w:rPr>
          <w:rFonts w:ascii="Montserrat Light" w:hAnsi="Montserrat Light"/>
        </w:rPr>
      </w:pPr>
    </w:p>
    <w:p w14:paraId="5337352C" w14:textId="07FFBF57" w:rsidR="00E05BC2" w:rsidRDefault="00E05BC2" w:rsidP="00B62B22">
      <w:pPr>
        <w:tabs>
          <w:tab w:val="left" w:pos="3456"/>
        </w:tabs>
        <w:rPr>
          <w:rFonts w:ascii="Montserrat Light" w:hAnsi="Montserrat Light"/>
        </w:rPr>
      </w:pPr>
    </w:p>
    <w:p w14:paraId="760ABFBF" w14:textId="77777777" w:rsidR="00867910" w:rsidRDefault="00867910" w:rsidP="00B62B22">
      <w:pPr>
        <w:tabs>
          <w:tab w:val="left" w:pos="3456"/>
        </w:tabs>
        <w:rPr>
          <w:rFonts w:ascii="Montserrat Light" w:hAnsi="Montserrat Light"/>
        </w:rPr>
      </w:pPr>
    </w:p>
    <w:p w14:paraId="432185B1" w14:textId="77777777" w:rsidR="00867910" w:rsidRDefault="00867910" w:rsidP="00B62B22">
      <w:pPr>
        <w:tabs>
          <w:tab w:val="left" w:pos="3456"/>
        </w:tabs>
        <w:rPr>
          <w:rFonts w:ascii="Montserrat Light" w:hAnsi="Montserrat Light"/>
        </w:rPr>
      </w:pPr>
    </w:p>
    <w:p w14:paraId="0030E31C" w14:textId="77777777" w:rsidR="00867910" w:rsidRDefault="00867910" w:rsidP="00B62B22">
      <w:pPr>
        <w:tabs>
          <w:tab w:val="left" w:pos="3456"/>
        </w:tabs>
        <w:rPr>
          <w:rFonts w:ascii="Montserrat Light" w:hAnsi="Montserrat Light"/>
        </w:rPr>
      </w:pPr>
    </w:p>
    <w:p w14:paraId="0A1B4231" w14:textId="77777777" w:rsidR="00867910" w:rsidRDefault="00867910" w:rsidP="00B62B22">
      <w:pPr>
        <w:tabs>
          <w:tab w:val="left" w:pos="3456"/>
        </w:tabs>
        <w:rPr>
          <w:rFonts w:ascii="Montserrat Light" w:hAnsi="Montserrat Light"/>
        </w:rPr>
      </w:pPr>
    </w:p>
    <w:p w14:paraId="3AABE93D" w14:textId="77777777" w:rsidR="00867910" w:rsidRPr="00162A03" w:rsidRDefault="00867910" w:rsidP="00B62B22">
      <w:pPr>
        <w:tabs>
          <w:tab w:val="left" w:pos="3456"/>
        </w:tabs>
        <w:rPr>
          <w:rFonts w:ascii="Montserrat Light" w:hAnsi="Montserrat Light"/>
        </w:rPr>
      </w:pPr>
    </w:p>
    <w:p w14:paraId="7B352905" w14:textId="41738FF7" w:rsidR="00AC48F3" w:rsidRDefault="00AC48F3" w:rsidP="00B62B22">
      <w:pPr>
        <w:tabs>
          <w:tab w:val="left" w:pos="1027"/>
        </w:tabs>
        <w:jc w:val="both"/>
        <w:rPr>
          <w:rFonts w:ascii="Montserrat Light" w:hAnsi="Montserrat Light"/>
          <w:iCs/>
          <w:noProof/>
          <w:lang w:val="en-US" w:eastAsia="ro-RO"/>
        </w:rPr>
      </w:pPr>
    </w:p>
    <w:p w14:paraId="724535DC" w14:textId="232AE164" w:rsidR="00785E1E" w:rsidRPr="008D4046" w:rsidRDefault="006B3094" w:rsidP="006B3094">
      <w:pPr>
        <w:tabs>
          <w:tab w:val="left" w:pos="1027"/>
        </w:tabs>
        <w:jc w:val="center"/>
        <w:rPr>
          <w:rFonts w:ascii="Montserrat Light" w:hAnsi="Montserrat Light" w:cs="Cambria"/>
          <w:b/>
          <w:bCs/>
        </w:rPr>
      </w:pPr>
      <w:r>
        <w:rPr>
          <w:rFonts w:ascii="Montserrat Light" w:hAnsi="Montserrat Light" w:cs="Cambria"/>
          <w:b/>
          <w:bCs/>
          <w:color w:val="00B050"/>
        </w:rPr>
        <w:lastRenderedPageBreak/>
        <w:tab/>
      </w:r>
      <w:r>
        <w:rPr>
          <w:rFonts w:ascii="Montserrat Light" w:hAnsi="Montserrat Light" w:cs="Cambria"/>
          <w:b/>
          <w:bCs/>
          <w:color w:val="00B050"/>
        </w:rPr>
        <w:tab/>
      </w:r>
      <w:r>
        <w:rPr>
          <w:rFonts w:ascii="Montserrat Light" w:hAnsi="Montserrat Light" w:cs="Cambria"/>
          <w:b/>
          <w:bCs/>
          <w:color w:val="00B050"/>
        </w:rPr>
        <w:tab/>
      </w:r>
      <w:r>
        <w:rPr>
          <w:rFonts w:ascii="Montserrat Light" w:hAnsi="Montserrat Light" w:cs="Cambria"/>
          <w:b/>
          <w:bCs/>
          <w:color w:val="00B050"/>
        </w:rPr>
        <w:tab/>
      </w:r>
      <w:r>
        <w:rPr>
          <w:rFonts w:ascii="Montserrat Light" w:hAnsi="Montserrat Light" w:cs="Cambria"/>
          <w:b/>
          <w:bCs/>
          <w:color w:val="00B050"/>
        </w:rPr>
        <w:tab/>
      </w:r>
      <w:r>
        <w:rPr>
          <w:rFonts w:ascii="Montserrat Light" w:hAnsi="Montserrat Light" w:cs="Cambria"/>
          <w:b/>
          <w:bCs/>
          <w:color w:val="00B050"/>
        </w:rPr>
        <w:tab/>
      </w:r>
      <w:proofErr w:type="spellStart"/>
      <w:r w:rsidRPr="008D4046">
        <w:rPr>
          <w:rFonts w:ascii="Montserrat Light" w:hAnsi="Montserrat Light" w:cs="Cambria"/>
          <w:b/>
          <w:bCs/>
        </w:rPr>
        <w:t>A</w:t>
      </w:r>
      <w:r w:rsidR="00785E1E" w:rsidRPr="008D4046">
        <w:rPr>
          <w:rFonts w:ascii="Montserrat Light" w:hAnsi="Montserrat Light" w:cs="Cambria"/>
          <w:b/>
          <w:bCs/>
        </w:rPr>
        <w:t>nex</w:t>
      </w:r>
      <w:r w:rsidR="00DB2430" w:rsidRPr="008D4046">
        <w:rPr>
          <w:rFonts w:ascii="Montserrat Light" w:hAnsi="Montserrat Light" w:cs="Cambria"/>
          <w:b/>
          <w:bCs/>
        </w:rPr>
        <w:t>a</w:t>
      </w:r>
      <w:proofErr w:type="spellEnd"/>
      <w:r w:rsidR="00DB2430" w:rsidRPr="008D4046">
        <w:rPr>
          <w:rFonts w:ascii="Montserrat Light" w:hAnsi="Montserrat Light" w:cs="Cambria"/>
          <w:b/>
          <w:bCs/>
        </w:rPr>
        <w:t xml:space="preserve"> </w:t>
      </w:r>
      <w:r w:rsidR="00785E1E" w:rsidRPr="008D4046">
        <w:rPr>
          <w:rFonts w:ascii="Montserrat Light" w:hAnsi="Montserrat Light" w:cs="Cambria"/>
          <w:b/>
          <w:bCs/>
        </w:rPr>
        <w:t>la HCJ nr. _________</w:t>
      </w:r>
    </w:p>
    <w:p w14:paraId="1ECD74DE" w14:textId="77777777" w:rsidR="00A137A5" w:rsidRPr="008D4046" w:rsidRDefault="00A137A5" w:rsidP="00B62B22">
      <w:pPr>
        <w:widowControl w:val="0"/>
        <w:tabs>
          <w:tab w:val="left" w:pos="90"/>
        </w:tabs>
        <w:autoSpaceDE w:val="0"/>
        <w:autoSpaceDN w:val="0"/>
        <w:adjustRightInd w:val="0"/>
        <w:jc w:val="right"/>
        <w:rPr>
          <w:rFonts w:ascii="Montserrat Light" w:hAnsi="Montserrat Light" w:cs="Cambria"/>
          <w:b/>
          <w:bCs/>
        </w:rPr>
      </w:pPr>
    </w:p>
    <w:p w14:paraId="2D4F880E" w14:textId="2DD5FB49" w:rsidR="00A137A5" w:rsidRPr="008D4046" w:rsidRDefault="00A137A5" w:rsidP="00B62B22">
      <w:pPr>
        <w:widowControl w:val="0"/>
        <w:tabs>
          <w:tab w:val="left" w:pos="90"/>
        </w:tabs>
        <w:autoSpaceDE w:val="0"/>
        <w:autoSpaceDN w:val="0"/>
        <w:adjustRightInd w:val="0"/>
        <w:rPr>
          <w:rFonts w:ascii="Montserrat Light" w:hAnsi="Montserrat Light"/>
          <w:noProof/>
          <w:shd w:val="clear" w:color="auto" w:fill="FFFFFF"/>
        </w:rPr>
      </w:pPr>
      <w:r w:rsidRPr="008D4046">
        <w:rPr>
          <w:rFonts w:ascii="Montserrat Light" w:hAnsi="Montserrat Light" w:cs="Cambria"/>
          <w:b/>
          <w:bCs/>
        </w:rPr>
        <w:t>JUDEȚUL CLUJ</w:t>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00DB2430" w:rsidRPr="008D4046">
        <w:rPr>
          <w:rFonts w:ascii="Montserrat Light" w:hAnsi="Montserrat Light" w:cs="Cambria"/>
          <w:b/>
          <w:bCs/>
        </w:rPr>
        <w:t xml:space="preserve">       </w:t>
      </w:r>
      <w:r w:rsidR="003369B9" w:rsidRPr="008D4046">
        <w:rPr>
          <w:rFonts w:ascii="Montserrat Light" w:hAnsi="Montserrat Light" w:cs="Cambria"/>
          <w:b/>
          <w:bCs/>
        </w:rPr>
        <w:t>FILIALA JUDEȚEANĂ CLUJ A</w:t>
      </w:r>
      <w:r w:rsidRPr="008D4046">
        <w:rPr>
          <w:rFonts w:ascii="Montserrat Light" w:hAnsi="Montserrat Light" w:cs="Cambria"/>
          <w:b/>
          <w:bCs/>
        </w:rPr>
        <w:t xml:space="preserve"> CONSILIUL JUDEȚEAN CLUJ                               </w:t>
      </w:r>
      <w:r w:rsidR="00DB2430" w:rsidRPr="008D4046">
        <w:rPr>
          <w:rFonts w:ascii="Montserrat Light" w:hAnsi="Montserrat Light" w:cs="Cambria"/>
          <w:b/>
          <w:bCs/>
        </w:rPr>
        <w:t xml:space="preserve"> </w:t>
      </w:r>
      <w:r w:rsidR="003369B9" w:rsidRPr="008D4046">
        <w:rPr>
          <w:rFonts w:ascii="Montserrat Light" w:hAnsi="Montserrat Light" w:cs="Cambria"/>
          <w:b/>
          <w:bCs/>
        </w:rPr>
        <w:t>ASOCIAȚIEI COMUNELOR DIN</w:t>
      </w:r>
      <w:r w:rsidR="003369B9" w:rsidRPr="008D4046">
        <w:rPr>
          <w:rFonts w:ascii="Montserrat Light" w:hAnsi="Montserrat Light"/>
          <w:noProof/>
          <w:shd w:val="clear" w:color="auto" w:fill="FFFFFF"/>
        </w:rPr>
        <w:t xml:space="preserve"> </w:t>
      </w:r>
    </w:p>
    <w:p w14:paraId="7B898F69" w14:textId="74C852ED" w:rsidR="004C7FD9" w:rsidRPr="008D4046" w:rsidRDefault="004C7FD9" w:rsidP="00B62B22">
      <w:pPr>
        <w:widowControl w:val="0"/>
        <w:tabs>
          <w:tab w:val="left" w:pos="90"/>
        </w:tabs>
        <w:autoSpaceDE w:val="0"/>
        <w:autoSpaceDN w:val="0"/>
        <w:adjustRightInd w:val="0"/>
        <w:rPr>
          <w:rFonts w:ascii="Montserrat Light" w:hAnsi="Montserrat Light" w:cs="Cambria"/>
          <w:b/>
          <w:bCs/>
        </w:rPr>
      </w:pP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t>ROMÂNIA</w:t>
      </w:r>
    </w:p>
    <w:p w14:paraId="085C5247" w14:textId="0228B3C3" w:rsidR="00A137A5" w:rsidRPr="008D4046" w:rsidRDefault="00A137A5" w:rsidP="00B62B22">
      <w:pPr>
        <w:widowControl w:val="0"/>
        <w:tabs>
          <w:tab w:val="left" w:pos="90"/>
        </w:tabs>
        <w:autoSpaceDE w:val="0"/>
        <w:autoSpaceDN w:val="0"/>
        <w:adjustRightInd w:val="0"/>
        <w:rPr>
          <w:rFonts w:ascii="Montserrat Light" w:hAnsi="Montserrat Light" w:cs="Cambria"/>
          <w:b/>
          <w:bCs/>
        </w:rPr>
      </w:pPr>
      <w:r w:rsidRPr="008D4046">
        <w:rPr>
          <w:rFonts w:ascii="Montserrat Light" w:hAnsi="Montserrat Light" w:cs="Cambria"/>
          <w:b/>
          <w:bCs/>
        </w:rPr>
        <w:t xml:space="preserve">Nr. </w:t>
      </w:r>
      <w:proofErr w:type="spellStart"/>
      <w:r w:rsidRPr="008D4046">
        <w:rPr>
          <w:rFonts w:ascii="Montserrat Light" w:hAnsi="Montserrat Light" w:cs="Cambria"/>
          <w:b/>
          <w:bCs/>
        </w:rPr>
        <w:t>înreg</w:t>
      </w:r>
      <w:proofErr w:type="spellEnd"/>
      <w:r w:rsidRPr="008D4046">
        <w:rPr>
          <w:rFonts w:ascii="Montserrat Light" w:hAnsi="Montserrat Light" w:cs="Cambria"/>
          <w:b/>
          <w:bCs/>
        </w:rPr>
        <w:t>. _____________</w:t>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t xml:space="preserve">           </w:t>
      </w:r>
      <w:r w:rsidR="004C7FD9" w:rsidRPr="008D4046">
        <w:rPr>
          <w:rFonts w:ascii="Montserrat Light" w:hAnsi="Montserrat Light" w:cs="Cambria"/>
          <w:b/>
          <w:bCs/>
        </w:rPr>
        <w:t xml:space="preserve">Nr. </w:t>
      </w:r>
      <w:proofErr w:type="spellStart"/>
      <w:r w:rsidR="004C7FD9" w:rsidRPr="008D4046">
        <w:rPr>
          <w:rFonts w:ascii="Montserrat Light" w:hAnsi="Montserrat Light" w:cs="Cambria"/>
          <w:b/>
          <w:bCs/>
        </w:rPr>
        <w:t>înreg</w:t>
      </w:r>
      <w:proofErr w:type="spellEnd"/>
      <w:r w:rsidR="004C7FD9" w:rsidRPr="008D4046">
        <w:rPr>
          <w:rFonts w:ascii="Montserrat Light" w:hAnsi="Montserrat Light" w:cs="Cambria"/>
          <w:b/>
          <w:bCs/>
        </w:rPr>
        <w:t>. _____________</w:t>
      </w:r>
      <w:r w:rsidRPr="008D4046">
        <w:rPr>
          <w:rFonts w:ascii="Montserrat Light" w:hAnsi="Montserrat Light" w:cs="Cambria"/>
          <w:b/>
          <w:bCs/>
        </w:rPr>
        <w:t xml:space="preserve">  </w:t>
      </w:r>
      <w:r w:rsidR="00DB2430" w:rsidRPr="008D4046">
        <w:rPr>
          <w:rFonts w:ascii="Montserrat Light" w:hAnsi="Montserrat Light" w:cs="Cambria"/>
          <w:b/>
          <w:bCs/>
        </w:rPr>
        <w:t xml:space="preserve">  </w:t>
      </w:r>
      <w:r w:rsidRPr="008D4046">
        <w:rPr>
          <w:rFonts w:ascii="Montserrat Light" w:hAnsi="Montserrat Light" w:cs="Cambria"/>
          <w:b/>
          <w:bCs/>
        </w:rPr>
        <w:t xml:space="preserve">  </w:t>
      </w:r>
    </w:p>
    <w:p w14:paraId="186AD551" w14:textId="3FDFA779" w:rsidR="00A137A5" w:rsidRPr="008D4046" w:rsidRDefault="00A137A5" w:rsidP="00B62B22">
      <w:pPr>
        <w:widowControl w:val="0"/>
        <w:tabs>
          <w:tab w:val="left" w:pos="90"/>
        </w:tabs>
        <w:autoSpaceDE w:val="0"/>
        <w:autoSpaceDN w:val="0"/>
        <w:adjustRightInd w:val="0"/>
        <w:rPr>
          <w:rFonts w:ascii="Montserrat Light" w:hAnsi="Montserrat Light" w:cs="Cambria"/>
          <w:b/>
          <w:bCs/>
        </w:rPr>
      </w:pP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Pr="008D4046">
        <w:rPr>
          <w:rFonts w:ascii="Montserrat Light" w:hAnsi="Montserrat Light" w:cs="Cambria"/>
          <w:b/>
          <w:bCs/>
        </w:rPr>
        <w:tab/>
      </w:r>
      <w:r w:rsidR="00DB2430" w:rsidRPr="008D4046">
        <w:rPr>
          <w:rFonts w:ascii="Montserrat Light" w:hAnsi="Montserrat Light" w:cs="Cambria"/>
          <w:b/>
          <w:bCs/>
        </w:rPr>
        <w:t xml:space="preserve">  </w:t>
      </w:r>
    </w:p>
    <w:p w14:paraId="5D1BE50B" w14:textId="77777777" w:rsidR="00A137A5" w:rsidRPr="008D4046" w:rsidRDefault="00A137A5" w:rsidP="00B62B22">
      <w:pPr>
        <w:widowControl w:val="0"/>
        <w:tabs>
          <w:tab w:val="left" w:pos="90"/>
        </w:tabs>
        <w:autoSpaceDE w:val="0"/>
        <w:autoSpaceDN w:val="0"/>
        <w:adjustRightInd w:val="0"/>
        <w:rPr>
          <w:rFonts w:ascii="Montserrat Light" w:hAnsi="Montserrat Light" w:cs="Cambria"/>
          <w:b/>
          <w:bCs/>
        </w:rPr>
      </w:pPr>
    </w:p>
    <w:p w14:paraId="05C51557" w14:textId="2AFD5D83" w:rsidR="00785E1E" w:rsidRPr="008D4046" w:rsidRDefault="00656899" w:rsidP="00B62B22">
      <w:pPr>
        <w:widowControl w:val="0"/>
        <w:tabs>
          <w:tab w:val="left" w:pos="90"/>
        </w:tabs>
        <w:autoSpaceDE w:val="0"/>
        <w:autoSpaceDN w:val="0"/>
        <w:adjustRightInd w:val="0"/>
        <w:jc w:val="center"/>
        <w:rPr>
          <w:rFonts w:ascii="Montserrat Light" w:hAnsi="Montserrat Light" w:cs="Cambria"/>
          <w:b/>
          <w:bCs/>
        </w:rPr>
      </w:pPr>
      <w:r w:rsidRPr="008D4046">
        <w:rPr>
          <w:rFonts w:ascii="Montserrat Light" w:hAnsi="Montserrat Light" w:cs="Cambria"/>
          <w:b/>
          <w:bCs/>
        </w:rPr>
        <w:t xml:space="preserve">CONTRACT </w:t>
      </w:r>
      <w:r w:rsidR="00A137A5" w:rsidRPr="008D4046">
        <w:rPr>
          <w:rFonts w:ascii="Montserrat Light" w:hAnsi="Montserrat Light" w:cs="Cambria"/>
          <w:b/>
          <w:bCs/>
        </w:rPr>
        <w:t>DE DARE ÎN FOLOSINȚĂ GRATUITĂ</w:t>
      </w:r>
    </w:p>
    <w:p w14:paraId="54F944A7" w14:textId="12628837" w:rsidR="00A137A5" w:rsidRPr="008D4046" w:rsidRDefault="00A137A5" w:rsidP="00B62B22">
      <w:pPr>
        <w:widowControl w:val="0"/>
        <w:tabs>
          <w:tab w:val="left" w:pos="90"/>
        </w:tabs>
        <w:autoSpaceDE w:val="0"/>
        <w:autoSpaceDN w:val="0"/>
        <w:adjustRightInd w:val="0"/>
        <w:jc w:val="center"/>
        <w:rPr>
          <w:rFonts w:ascii="Montserrat Light" w:hAnsi="Montserrat Light" w:cs="Cambria"/>
          <w:b/>
          <w:bCs/>
        </w:rPr>
      </w:pPr>
      <w:r w:rsidRPr="008D4046">
        <w:rPr>
          <w:rFonts w:ascii="Montserrat Light" w:hAnsi="Montserrat Light" w:cs="Cambria"/>
          <w:b/>
          <w:bCs/>
        </w:rPr>
        <w:t>(</w:t>
      </w:r>
      <w:proofErr w:type="spellStart"/>
      <w:r w:rsidRPr="008D4046">
        <w:rPr>
          <w:rFonts w:ascii="Montserrat Light" w:hAnsi="Montserrat Light" w:cs="Cambria"/>
          <w:b/>
          <w:bCs/>
        </w:rPr>
        <w:t>Comodat</w:t>
      </w:r>
      <w:proofErr w:type="spellEnd"/>
      <w:r w:rsidRPr="008D4046">
        <w:rPr>
          <w:rFonts w:ascii="Montserrat Light" w:hAnsi="Montserrat Light" w:cs="Cambria"/>
          <w:b/>
          <w:bCs/>
        </w:rPr>
        <w:t>)</w:t>
      </w:r>
    </w:p>
    <w:p w14:paraId="691061FF" w14:textId="77777777" w:rsidR="00A137A5" w:rsidRPr="008D4046" w:rsidRDefault="00A137A5" w:rsidP="00B62B22">
      <w:pPr>
        <w:widowControl w:val="0"/>
        <w:tabs>
          <w:tab w:val="left" w:pos="90"/>
        </w:tabs>
        <w:autoSpaceDE w:val="0"/>
        <w:autoSpaceDN w:val="0"/>
        <w:adjustRightInd w:val="0"/>
        <w:jc w:val="center"/>
        <w:rPr>
          <w:rFonts w:ascii="Montserrat Light" w:hAnsi="Montserrat Light" w:cs="Cambria"/>
          <w:b/>
          <w:bCs/>
        </w:rPr>
      </w:pPr>
    </w:p>
    <w:p w14:paraId="36686E78" w14:textId="4ACB2312" w:rsidR="00656899" w:rsidRPr="008D4046" w:rsidRDefault="00656899" w:rsidP="00B62B22">
      <w:pPr>
        <w:widowControl w:val="0"/>
        <w:tabs>
          <w:tab w:val="left" w:pos="90"/>
        </w:tabs>
        <w:autoSpaceDE w:val="0"/>
        <w:autoSpaceDN w:val="0"/>
        <w:adjustRightInd w:val="0"/>
        <w:jc w:val="both"/>
        <w:rPr>
          <w:rFonts w:ascii="Montserrat Light" w:hAnsi="Montserrat Light" w:cs="Cambria"/>
          <w:b/>
          <w:bCs/>
          <w:lang w:val="en-US"/>
        </w:rPr>
      </w:pPr>
      <w:r w:rsidRPr="008D4046">
        <w:rPr>
          <w:rFonts w:ascii="Montserrat Light" w:hAnsi="Montserrat Light" w:cs="Cambria"/>
          <w:b/>
          <w:bCs/>
          <w:lang w:val="en-US"/>
        </w:rPr>
        <w:tab/>
      </w:r>
      <w:r w:rsidRPr="008D4046">
        <w:rPr>
          <w:rFonts w:ascii="Montserrat Light" w:hAnsi="Montserrat Light" w:cs="Cambria"/>
          <w:b/>
          <w:bCs/>
          <w:lang w:val="en-US"/>
        </w:rPr>
        <w:tab/>
        <w:t xml:space="preserve">Art. </w:t>
      </w:r>
      <w:proofErr w:type="gramStart"/>
      <w:r w:rsidRPr="008D4046">
        <w:rPr>
          <w:rFonts w:ascii="Montserrat Light" w:hAnsi="Montserrat Light" w:cs="Cambria"/>
          <w:b/>
          <w:bCs/>
          <w:lang w:val="en-US"/>
        </w:rPr>
        <w:t>1  PĂRŢILE</w:t>
      </w:r>
      <w:proofErr w:type="gramEnd"/>
      <w:r w:rsidRPr="008D4046">
        <w:rPr>
          <w:rFonts w:ascii="Montserrat Light" w:hAnsi="Montserrat Light" w:cs="Cambria"/>
          <w:b/>
          <w:bCs/>
          <w:lang w:val="en-US"/>
        </w:rPr>
        <w:t xml:space="preserve"> CONTRACTANTE</w:t>
      </w:r>
    </w:p>
    <w:p w14:paraId="5F62BDB8" w14:textId="77777777" w:rsidR="00656899" w:rsidRPr="008D4046" w:rsidRDefault="00656899" w:rsidP="00B62B22">
      <w:pPr>
        <w:widowControl w:val="0"/>
        <w:tabs>
          <w:tab w:val="left" w:pos="90"/>
        </w:tabs>
        <w:autoSpaceDE w:val="0"/>
        <w:autoSpaceDN w:val="0"/>
        <w:adjustRightInd w:val="0"/>
        <w:jc w:val="both"/>
        <w:rPr>
          <w:rFonts w:ascii="Montserrat Light" w:hAnsi="Montserrat Light" w:cs="Cambria"/>
          <w:b/>
          <w:bCs/>
        </w:rPr>
      </w:pPr>
      <w:r w:rsidRPr="008D4046">
        <w:rPr>
          <w:rFonts w:ascii="Montserrat Light" w:hAnsi="Montserrat Light" w:cs="Cambria"/>
          <w:b/>
          <w:bCs/>
        </w:rPr>
        <w:tab/>
      </w:r>
      <w:r w:rsidRPr="008D4046">
        <w:rPr>
          <w:rFonts w:ascii="Montserrat Light" w:hAnsi="Montserrat Light" w:cs="Cambria"/>
          <w:b/>
          <w:bCs/>
        </w:rPr>
        <w:tab/>
        <w:t xml:space="preserve">JUDEŢUL CLUJ, </w:t>
      </w:r>
      <w:proofErr w:type="spellStart"/>
      <w:r w:rsidRPr="008D4046">
        <w:rPr>
          <w:rFonts w:ascii="Montserrat Light" w:hAnsi="Montserrat Light" w:cs="Cambria"/>
        </w:rPr>
        <w:t>prin</w:t>
      </w:r>
      <w:proofErr w:type="spellEnd"/>
      <w:r w:rsidRPr="008D4046">
        <w:rPr>
          <w:rFonts w:ascii="Montserrat Light" w:hAnsi="Montserrat Light" w:cs="Cambria"/>
        </w:rPr>
        <w:t xml:space="preserve"> Consiliul </w:t>
      </w:r>
      <w:proofErr w:type="spellStart"/>
      <w:r w:rsidRPr="008D4046">
        <w:rPr>
          <w:rFonts w:ascii="Montserrat Light" w:hAnsi="Montserrat Light" w:cs="Cambria"/>
        </w:rPr>
        <w:t>Judeţean</w:t>
      </w:r>
      <w:proofErr w:type="spellEnd"/>
      <w:r w:rsidRPr="008D4046">
        <w:rPr>
          <w:rFonts w:ascii="Montserrat Light" w:hAnsi="Montserrat Light" w:cs="Cambria"/>
        </w:rPr>
        <w:t xml:space="preserve"> Cluj, cu </w:t>
      </w:r>
      <w:proofErr w:type="spellStart"/>
      <w:r w:rsidRPr="008D4046">
        <w:rPr>
          <w:rFonts w:ascii="Montserrat Light" w:hAnsi="Montserrat Light" w:cs="Cambria"/>
        </w:rPr>
        <w:t>sediul</w:t>
      </w:r>
      <w:proofErr w:type="spellEnd"/>
      <w:r w:rsidRPr="008D4046">
        <w:rPr>
          <w:rFonts w:ascii="Montserrat Light" w:hAnsi="Montserrat Light" w:cs="Cambria"/>
        </w:rPr>
        <w:t xml:space="preserve"> </w:t>
      </w:r>
      <w:proofErr w:type="spellStart"/>
      <w:r w:rsidRPr="008D4046">
        <w:rPr>
          <w:rFonts w:ascii="Montserrat Light" w:hAnsi="Montserrat Light" w:cs="Cambria"/>
        </w:rPr>
        <w:t>în</w:t>
      </w:r>
      <w:proofErr w:type="spellEnd"/>
      <w:r w:rsidRPr="008D4046">
        <w:rPr>
          <w:rFonts w:ascii="Montserrat Light" w:hAnsi="Montserrat Light" w:cs="Cambria"/>
        </w:rPr>
        <w:t xml:space="preserve"> </w:t>
      </w:r>
      <w:proofErr w:type="spellStart"/>
      <w:r w:rsidRPr="008D4046">
        <w:rPr>
          <w:rFonts w:ascii="Montserrat Light" w:hAnsi="Montserrat Light" w:cs="Cambria"/>
        </w:rPr>
        <w:t>Municipiul</w:t>
      </w:r>
      <w:proofErr w:type="spellEnd"/>
      <w:r w:rsidRPr="008D4046">
        <w:rPr>
          <w:rFonts w:ascii="Montserrat Light" w:hAnsi="Montserrat Light" w:cs="Cambria"/>
        </w:rPr>
        <w:t xml:space="preserve"> Cluj-Napoca, </w:t>
      </w:r>
      <w:proofErr w:type="spellStart"/>
      <w:proofErr w:type="gramStart"/>
      <w:r w:rsidRPr="008D4046">
        <w:rPr>
          <w:rFonts w:ascii="Montserrat Light" w:hAnsi="Montserrat Light" w:cs="Cambria"/>
        </w:rPr>
        <w:t>Calea</w:t>
      </w:r>
      <w:proofErr w:type="spellEnd"/>
      <w:r w:rsidRPr="008D4046">
        <w:rPr>
          <w:rFonts w:ascii="Montserrat Light" w:hAnsi="Montserrat Light" w:cs="Cambria"/>
        </w:rPr>
        <w:t xml:space="preserve">  </w:t>
      </w:r>
      <w:proofErr w:type="spellStart"/>
      <w:r w:rsidRPr="008D4046">
        <w:rPr>
          <w:rFonts w:ascii="Montserrat Light" w:hAnsi="Montserrat Light" w:cs="Cambria"/>
        </w:rPr>
        <w:t>Dorobanţilor</w:t>
      </w:r>
      <w:proofErr w:type="spellEnd"/>
      <w:proofErr w:type="gramEnd"/>
      <w:r w:rsidRPr="008D4046">
        <w:rPr>
          <w:rFonts w:ascii="Montserrat Light" w:hAnsi="Montserrat Light" w:cs="Cambria"/>
        </w:rPr>
        <w:t xml:space="preserve"> nr. 106, </w:t>
      </w:r>
      <w:proofErr w:type="spellStart"/>
      <w:r w:rsidRPr="008D4046">
        <w:rPr>
          <w:rFonts w:ascii="Montserrat Light" w:hAnsi="Montserrat Light" w:cs="Cambria"/>
        </w:rPr>
        <w:t>Judeţul</w:t>
      </w:r>
      <w:proofErr w:type="spellEnd"/>
      <w:r w:rsidRPr="008D4046">
        <w:rPr>
          <w:rFonts w:ascii="Montserrat Light" w:hAnsi="Montserrat Light" w:cs="Cambria"/>
        </w:rPr>
        <w:t xml:space="preserve"> Cluj, </w:t>
      </w:r>
      <w:proofErr w:type="spellStart"/>
      <w:r w:rsidRPr="008D4046">
        <w:rPr>
          <w:rFonts w:ascii="Montserrat Light" w:hAnsi="Montserrat Light" w:cs="Cambria"/>
        </w:rPr>
        <w:t>telefon</w:t>
      </w:r>
      <w:proofErr w:type="spellEnd"/>
      <w:r w:rsidRPr="008D4046">
        <w:rPr>
          <w:rFonts w:ascii="Montserrat Light" w:hAnsi="Montserrat Light" w:cs="Cambria"/>
        </w:rPr>
        <w:t xml:space="preserve"> 0372 640 000, fax 0372 640 070, cod fiscal 4288110, </w:t>
      </w:r>
      <w:proofErr w:type="spellStart"/>
      <w:r w:rsidRPr="008D4046">
        <w:rPr>
          <w:rFonts w:ascii="Montserrat Light" w:hAnsi="Montserrat Light" w:cs="Cambria"/>
        </w:rPr>
        <w:t>reprezentat</w:t>
      </w:r>
      <w:proofErr w:type="spellEnd"/>
      <w:r w:rsidRPr="008D4046">
        <w:rPr>
          <w:rFonts w:ascii="Montserrat Light" w:hAnsi="Montserrat Light" w:cs="Cambria"/>
        </w:rPr>
        <w:t xml:space="preserve"> legal </w:t>
      </w:r>
      <w:proofErr w:type="spellStart"/>
      <w:r w:rsidRPr="008D4046">
        <w:rPr>
          <w:rFonts w:ascii="Montserrat Light" w:hAnsi="Montserrat Light" w:cs="Cambria"/>
        </w:rPr>
        <w:t>prin</w:t>
      </w:r>
      <w:proofErr w:type="spellEnd"/>
      <w:r w:rsidRPr="008D4046">
        <w:rPr>
          <w:rFonts w:ascii="Montserrat Light" w:hAnsi="Montserrat Light" w:cs="Cambria"/>
        </w:rPr>
        <w:t xml:space="preserve"> </w:t>
      </w:r>
      <w:proofErr w:type="spellStart"/>
      <w:r w:rsidRPr="008D4046">
        <w:rPr>
          <w:rFonts w:ascii="Montserrat Light" w:hAnsi="Montserrat Light" w:cs="Cambria"/>
        </w:rPr>
        <w:t>președintele</w:t>
      </w:r>
      <w:proofErr w:type="spellEnd"/>
      <w:r w:rsidRPr="008D4046">
        <w:rPr>
          <w:rFonts w:ascii="Montserrat Light" w:hAnsi="Montserrat Light" w:cs="Cambria"/>
        </w:rPr>
        <w:t xml:space="preserve"> </w:t>
      </w:r>
      <w:proofErr w:type="spellStart"/>
      <w:r w:rsidRPr="008D4046">
        <w:rPr>
          <w:rFonts w:ascii="Montserrat Light" w:hAnsi="Montserrat Light" w:cs="Cambria"/>
        </w:rPr>
        <w:t>Consiliului</w:t>
      </w:r>
      <w:proofErr w:type="spellEnd"/>
      <w:r w:rsidRPr="008D4046">
        <w:rPr>
          <w:rFonts w:ascii="Montserrat Light" w:hAnsi="Montserrat Light" w:cs="Cambria"/>
        </w:rPr>
        <w:t xml:space="preserve"> </w:t>
      </w:r>
      <w:proofErr w:type="spellStart"/>
      <w:r w:rsidRPr="008D4046">
        <w:rPr>
          <w:rFonts w:ascii="Montserrat Light" w:hAnsi="Montserrat Light" w:cs="Cambria"/>
        </w:rPr>
        <w:t>Judeţean</w:t>
      </w:r>
      <w:proofErr w:type="spellEnd"/>
      <w:r w:rsidRPr="008D4046">
        <w:rPr>
          <w:rFonts w:ascii="Montserrat Light" w:hAnsi="Montserrat Light" w:cs="Cambria"/>
        </w:rPr>
        <w:t xml:space="preserve"> Cluj - </w:t>
      </w:r>
      <w:proofErr w:type="spellStart"/>
      <w:r w:rsidRPr="008D4046">
        <w:rPr>
          <w:rFonts w:ascii="Montserrat Light" w:hAnsi="Montserrat Light" w:cs="Cambria"/>
        </w:rPr>
        <w:t>domnul</w:t>
      </w:r>
      <w:proofErr w:type="spellEnd"/>
      <w:r w:rsidRPr="008D4046">
        <w:rPr>
          <w:rFonts w:ascii="Montserrat Light" w:hAnsi="Montserrat Light" w:cs="Cambria"/>
        </w:rPr>
        <w:t xml:space="preserve"> Alin Tișe, </w:t>
      </w:r>
      <w:proofErr w:type="spellStart"/>
      <w:r w:rsidRPr="008D4046">
        <w:rPr>
          <w:rFonts w:ascii="Montserrat Light" w:hAnsi="Montserrat Light" w:cs="Cambria"/>
        </w:rPr>
        <w:t>în</w:t>
      </w:r>
      <w:proofErr w:type="spellEnd"/>
      <w:r w:rsidRPr="008D4046">
        <w:rPr>
          <w:rFonts w:ascii="Montserrat Light" w:hAnsi="Montserrat Light" w:cs="Cambria"/>
        </w:rPr>
        <w:t xml:space="preserve"> </w:t>
      </w:r>
      <w:proofErr w:type="spellStart"/>
      <w:r w:rsidRPr="008D4046">
        <w:rPr>
          <w:rFonts w:ascii="Montserrat Light" w:hAnsi="Montserrat Light" w:cs="Cambria"/>
        </w:rPr>
        <w:t>calitate</w:t>
      </w:r>
      <w:proofErr w:type="spellEnd"/>
      <w:r w:rsidRPr="008D4046">
        <w:rPr>
          <w:rFonts w:ascii="Montserrat Light" w:hAnsi="Montserrat Light" w:cs="Cambria"/>
        </w:rPr>
        <w:t xml:space="preserve"> de </w:t>
      </w:r>
      <w:proofErr w:type="spellStart"/>
      <w:r w:rsidRPr="008D4046">
        <w:rPr>
          <w:rFonts w:ascii="Montserrat Light" w:hAnsi="Montserrat Light" w:cs="Cambria"/>
          <w:b/>
          <w:bCs/>
          <w:i/>
          <w:iCs/>
        </w:rPr>
        <w:t>comodant</w:t>
      </w:r>
      <w:proofErr w:type="spellEnd"/>
      <w:r w:rsidRPr="008D4046">
        <w:rPr>
          <w:rFonts w:ascii="Montserrat Light" w:hAnsi="Montserrat Light" w:cs="Cambria"/>
          <w:b/>
          <w:bCs/>
        </w:rPr>
        <w:t>,</w:t>
      </w:r>
    </w:p>
    <w:p w14:paraId="6A152AA9" w14:textId="77777777" w:rsidR="00656899" w:rsidRPr="008D4046" w:rsidRDefault="00656899" w:rsidP="00B62B22">
      <w:pPr>
        <w:widowControl w:val="0"/>
        <w:tabs>
          <w:tab w:val="left" w:pos="90"/>
        </w:tabs>
        <w:autoSpaceDE w:val="0"/>
        <w:autoSpaceDN w:val="0"/>
        <w:adjustRightInd w:val="0"/>
        <w:jc w:val="both"/>
        <w:rPr>
          <w:rFonts w:ascii="Montserrat Light" w:hAnsi="Montserrat Light" w:cs="Cambria"/>
        </w:rPr>
      </w:pPr>
      <w:r w:rsidRPr="008D4046">
        <w:rPr>
          <w:rFonts w:ascii="Montserrat Light" w:hAnsi="Montserrat Light" w:cs="Cambria"/>
          <w:b/>
          <w:bCs/>
        </w:rPr>
        <w:tab/>
      </w:r>
      <w:r w:rsidRPr="008D4046">
        <w:rPr>
          <w:rFonts w:ascii="Montserrat Light" w:hAnsi="Montserrat Light" w:cs="Cambria"/>
          <w:b/>
          <w:bCs/>
        </w:rPr>
        <w:tab/>
      </w:r>
      <w:proofErr w:type="spellStart"/>
      <w:r w:rsidRPr="008D4046">
        <w:rPr>
          <w:rFonts w:ascii="Montserrat Light" w:hAnsi="Montserrat Light" w:cs="Cambria"/>
        </w:rPr>
        <w:t>şi</w:t>
      </w:r>
      <w:proofErr w:type="spellEnd"/>
    </w:p>
    <w:p w14:paraId="44A03AF3" w14:textId="29149D0A" w:rsidR="00B84390" w:rsidRPr="008D4046" w:rsidRDefault="00656899" w:rsidP="00B62B22">
      <w:pPr>
        <w:widowControl w:val="0"/>
        <w:tabs>
          <w:tab w:val="left" w:pos="90"/>
        </w:tabs>
        <w:autoSpaceDE w:val="0"/>
        <w:autoSpaceDN w:val="0"/>
        <w:adjustRightInd w:val="0"/>
        <w:jc w:val="both"/>
        <w:rPr>
          <w:rFonts w:ascii="Montserrat Light" w:hAnsi="Montserrat Light" w:cs="Cambria"/>
          <w:i/>
          <w:iCs/>
        </w:rPr>
      </w:pPr>
      <w:r w:rsidRPr="008D4046">
        <w:rPr>
          <w:rFonts w:ascii="Montserrat Light" w:hAnsi="Montserrat Light" w:cs="Cambria"/>
        </w:rPr>
        <w:tab/>
      </w:r>
      <w:r w:rsidRPr="008D4046">
        <w:rPr>
          <w:rFonts w:ascii="Montserrat Light" w:hAnsi="Montserrat Light" w:cs="Cambria"/>
        </w:rPr>
        <w:tab/>
      </w:r>
      <w:r w:rsidR="00E323DB" w:rsidRPr="008D4046">
        <w:rPr>
          <w:rFonts w:ascii="Montserrat Light" w:hAnsi="Montserrat Light" w:cs="Cambria"/>
          <w:b/>
          <w:bCs/>
        </w:rPr>
        <w:t>FILIALA JUDEȚEANĂ CLUJ A ASOCIAȚIEI COMUNELOR DIN</w:t>
      </w:r>
      <w:r w:rsidR="00B84390" w:rsidRPr="008D4046">
        <w:rPr>
          <w:rFonts w:ascii="Montserrat Light" w:hAnsi="Montserrat Light" w:cs="Cambria"/>
          <w:b/>
          <w:bCs/>
        </w:rPr>
        <w:t xml:space="preserve"> </w:t>
      </w:r>
      <w:r w:rsidR="00E323DB" w:rsidRPr="008D4046">
        <w:rPr>
          <w:rFonts w:ascii="Montserrat Light" w:hAnsi="Montserrat Light" w:cs="Cambria"/>
          <w:b/>
          <w:bCs/>
        </w:rPr>
        <w:t>ROMÂNIA</w:t>
      </w:r>
      <w:r w:rsidRPr="008D4046">
        <w:rPr>
          <w:rFonts w:ascii="Montserrat Light" w:hAnsi="Montserrat Light" w:cs="Cambria"/>
        </w:rPr>
        <w:t xml:space="preserve">, cu </w:t>
      </w:r>
      <w:proofErr w:type="spellStart"/>
      <w:r w:rsidRPr="008D4046">
        <w:rPr>
          <w:rFonts w:ascii="Montserrat Light" w:hAnsi="Montserrat Light" w:cs="Cambria"/>
        </w:rPr>
        <w:t>sediul</w:t>
      </w:r>
      <w:proofErr w:type="spellEnd"/>
      <w:r w:rsidRPr="008D4046">
        <w:rPr>
          <w:rFonts w:ascii="Montserrat Light" w:hAnsi="Montserrat Light" w:cs="Cambria"/>
        </w:rPr>
        <w:t xml:space="preserve"> </w:t>
      </w:r>
      <w:proofErr w:type="spellStart"/>
      <w:r w:rsidRPr="008D4046">
        <w:rPr>
          <w:rFonts w:ascii="Montserrat Light" w:hAnsi="Montserrat Light" w:cs="Cambria"/>
        </w:rPr>
        <w:t>în</w:t>
      </w:r>
      <w:proofErr w:type="spellEnd"/>
      <w:r w:rsidRPr="008D4046">
        <w:rPr>
          <w:rFonts w:ascii="Montserrat Light" w:hAnsi="Montserrat Light" w:cs="Cambria"/>
        </w:rPr>
        <w:t xml:space="preserve"> </w:t>
      </w:r>
      <w:proofErr w:type="spellStart"/>
      <w:r w:rsidRPr="008D4046">
        <w:rPr>
          <w:rFonts w:ascii="Montserrat Light" w:hAnsi="Montserrat Light" w:cs="Cambria"/>
        </w:rPr>
        <w:t>Municipiul</w:t>
      </w:r>
      <w:proofErr w:type="spellEnd"/>
      <w:r w:rsidRPr="008D4046">
        <w:rPr>
          <w:rFonts w:ascii="Montserrat Light" w:hAnsi="Montserrat Light" w:cs="Cambria"/>
        </w:rPr>
        <w:t xml:space="preserve"> Cluj-Napoca, </w:t>
      </w:r>
      <w:r w:rsidR="00D7704C" w:rsidRPr="008D4046">
        <w:rPr>
          <w:rFonts w:ascii="Montserrat Light" w:hAnsi="Montserrat Light" w:cs="Cambria"/>
        </w:rPr>
        <w:t xml:space="preserve">Bld. 21 </w:t>
      </w:r>
      <w:proofErr w:type="spellStart"/>
      <w:r w:rsidR="00D7704C" w:rsidRPr="008D4046">
        <w:rPr>
          <w:rFonts w:ascii="Montserrat Light" w:hAnsi="Montserrat Light" w:cs="Cambria"/>
        </w:rPr>
        <w:t>Decembrie</w:t>
      </w:r>
      <w:proofErr w:type="spellEnd"/>
      <w:r w:rsidR="00B84390" w:rsidRPr="008D4046">
        <w:rPr>
          <w:rFonts w:ascii="Montserrat Light" w:hAnsi="Montserrat Light" w:cs="Cambria"/>
        </w:rPr>
        <w:t xml:space="preserve"> </w:t>
      </w:r>
      <w:r w:rsidR="00D7704C" w:rsidRPr="008D4046">
        <w:rPr>
          <w:rFonts w:ascii="Montserrat Light" w:hAnsi="Montserrat Light" w:cs="Cambria"/>
        </w:rPr>
        <w:t xml:space="preserve">1989, </w:t>
      </w:r>
      <w:r w:rsidR="00B84390" w:rsidRPr="008D4046">
        <w:rPr>
          <w:rFonts w:ascii="Montserrat Light" w:hAnsi="Montserrat Light" w:cs="Cambria"/>
        </w:rPr>
        <w:t xml:space="preserve">nr. </w:t>
      </w:r>
      <w:r w:rsidR="00D7704C" w:rsidRPr="008D4046">
        <w:rPr>
          <w:rFonts w:ascii="Montserrat Light" w:hAnsi="Montserrat Light" w:cs="Cambria"/>
        </w:rPr>
        <w:t>5</w:t>
      </w:r>
      <w:r w:rsidR="00B84390" w:rsidRPr="008D4046">
        <w:rPr>
          <w:rFonts w:ascii="Montserrat Light" w:hAnsi="Montserrat Light" w:cs="Cambria"/>
        </w:rPr>
        <w:t>8</w:t>
      </w:r>
      <w:r w:rsidRPr="008D4046">
        <w:rPr>
          <w:rFonts w:ascii="Montserrat Light" w:hAnsi="Montserrat Light" w:cs="Cambria"/>
        </w:rPr>
        <w:t xml:space="preserve">, </w:t>
      </w:r>
      <w:r w:rsidR="00D7704C" w:rsidRPr="008D4046">
        <w:rPr>
          <w:rFonts w:ascii="Montserrat Light" w:hAnsi="Montserrat Light" w:cs="Cambria"/>
        </w:rPr>
        <w:t xml:space="preserve">cam. 22, </w:t>
      </w:r>
      <w:proofErr w:type="spellStart"/>
      <w:r w:rsidRPr="008D4046">
        <w:rPr>
          <w:rFonts w:ascii="Montserrat Light" w:hAnsi="Montserrat Light" w:cs="Cambria"/>
        </w:rPr>
        <w:t>Județul</w:t>
      </w:r>
      <w:proofErr w:type="spellEnd"/>
      <w:r w:rsidRPr="008D4046">
        <w:rPr>
          <w:rFonts w:ascii="Montserrat Light" w:hAnsi="Montserrat Light" w:cs="Cambria"/>
        </w:rPr>
        <w:t xml:space="preserve"> Cluj, </w:t>
      </w:r>
      <w:proofErr w:type="spellStart"/>
      <w:r w:rsidRPr="008D4046">
        <w:rPr>
          <w:rFonts w:ascii="Montserrat Light" w:hAnsi="Montserrat Light" w:cs="Cambria"/>
        </w:rPr>
        <w:t>telefon</w:t>
      </w:r>
      <w:proofErr w:type="spellEnd"/>
      <w:r w:rsidR="00B84390" w:rsidRPr="008D4046">
        <w:rPr>
          <w:rFonts w:ascii="Montserrat Light" w:hAnsi="Montserrat Light" w:cs="Cambria"/>
        </w:rPr>
        <w:t xml:space="preserve"> 0264</w:t>
      </w:r>
      <w:r w:rsidR="00D7704C" w:rsidRPr="008D4046">
        <w:rPr>
          <w:rFonts w:ascii="Montserrat Light" w:hAnsi="Montserrat Light" w:cs="Cambria"/>
        </w:rPr>
        <w:t>371270</w:t>
      </w:r>
      <w:r w:rsidR="00B84390" w:rsidRPr="008D4046">
        <w:rPr>
          <w:rFonts w:ascii="Montserrat Light" w:hAnsi="Montserrat Light" w:cs="Cambria"/>
        </w:rPr>
        <w:t xml:space="preserve">, CIF </w:t>
      </w:r>
      <w:r w:rsidR="009D4027" w:rsidRPr="008D4046">
        <w:rPr>
          <w:rFonts w:ascii="Montserrat Light" w:hAnsi="Montserrat Light" w:cs="Cambria"/>
        </w:rPr>
        <w:t>18543760</w:t>
      </w:r>
      <w:r w:rsidRPr="008D4046">
        <w:rPr>
          <w:rFonts w:ascii="Montserrat Light" w:hAnsi="Montserrat Light" w:cs="Cambria"/>
        </w:rPr>
        <w:t xml:space="preserve">, </w:t>
      </w:r>
      <w:proofErr w:type="spellStart"/>
      <w:r w:rsidRPr="008D4046">
        <w:rPr>
          <w:rFonts w:ascii="Montserrat Light" w:hAnsi="Montserrat Light" w:cs="Cambria"/>
        </w:rPr>
        <w:t>reprezentat</w:t>
      </w:r>
      <w:r w:rsidR="00B84390" w:rsidRPr="008D4046">
        <w:rPr>
          <w:rFonts w:ascii="Montserrat Light" w:hAnsi="Montserrat Light" w:cs="Cambria"/>
        </w:rPr>
        <w:t>ă</w:t>
      </w:r>
      <w:proofErr w:type="spellEnd"/>
      <w:r w:rsidRPr="008D4046">
        <w:rPr>
          <w:rFonts w:ascii="Montserrat Light" w:hAnsi="Montserrat Light" w:cs="Cambria"/>
        </w:rPr>
        <w:t xml:space="preserve"> </w:t>
      </w:r>
      <w:proofErr w:type="spellStart"/>
      <w:r w:rsidRPr="008D4046">
        <w:rPr>
          <w:rFonts w:ascii="Montserrat Light" w:hAnsi="Montserrat Light" w:cs="Cambria"/>
        </w:rPr>
        <w:t>prin</w:t>
      </w:r>
      <w:proofErr w:type="spellEnd"/>
      <w:r w:rsidRPr="008D4046">
        <w:rPr>
          <w:rFonts w:ascii="Montserrat Light" w:hAnsi="Montserrat Light" w:cs="Cambria"/>
        </w:rPr>
        <w:t xml:space="preserve"> </w:t>
      </w:r>
      <w:proofErr w:type="spellStart"/>
      <w:r w:rsidR="009D4027" w:rsidRPr="008D4046">
        <w:rPr>
          <w:rFonts w:ascii="Montserrat Light" w:hAnsi="Montserrat Light" w:cs="Cambria"/>
        </w:rPr>
        <w:t>președinte</w:t>
      </w:r>
      <w:proofErr w:type="spellEnd"/>
      <w:r w:rsidR="009D4027" w:rsidRPr="008D4046">
        <w:rPr>
          <w:rFonts w:ascii="Montserrat Light" w:hAnsi="Montserrat Light" w:cs="Cambria"/>
        </w:rPr>
        <w:t xml:space="preserve"> – </w:t>
      </w:r>
      <w:proofErr w:type="spellStart"/>
      <w:r w:rsidR="009D4027" w:rsidRPr="008D4046">
        <w:rPr>
          <w:rFonts w:ascii="Montserrat Light" w:hAnsi="Montserrat Light" w:cs="Cambria"/>
        </w:rPr>
        <w:t>domnul</w:t>
      </w:r>
      <w:proofErr w:type="spellEnd"/>
      <w:r w:rsidR="009D4027" w:rsidRPr="008D4046">
        <w:rPr>
          <w:rFonts w:ascii="Montserrat Light" w:hAnsi="Montserrat Light" w:cs="Cambria"/>
        </w:rPr>
        <w:t xml:space="preserve"> Radu-Florin Abrudan</w:t>
      </w:r>
      <w:r w:rsidRPr="008D4046">
        <w:rPr>
          <w:rFonts w:ascii="Montserrat Light" w:hAnsi="Montserrat Light" w:cs="Cambria"/>
        </w:rPr>
        <w:t xml:space="preserve">, </w:t>
      </w:r>
      <w:proofErr w:type="spellStart"/>
      <w:r w:rsidRPr="008D4046">
        <w:rPr>
          <w:rFonts w:ascii="Montserrat Light" w:hAnsi="Montserrat Light" w:cs="Cambria"/>
        </w:rPr>
        <w:t>în</w:t>
      </w:r>
      <w:proofErr w:type="spellEnd"/>
      <w:r w:rsidRPr="008D4046">
        <w:rPr>
          <w:rFonts w:ascii="Montserrat Light" w:hAnsi="Montserrat Light" w:cs="Cambria"/>
        </w:rPr>
        <w:t xml:space="preserve"> </w:t>
      </w:r>
      <w:proofErr w:type="spellStart"/>
      <w:r w:rsidRPr="008D4046">
        <w:rPr>
          <w:rFonts w:ascii="Montserrat Light" w:hAnsi="Montserrat Light" w:cs="Cambria"/>
        </w:rPr>
        <w:t>calitate</w:t>
      </w:r>
      <w:proofErr w:type="spellEnd"/>
      <w:r w:rsidRPr="008D4046">
        <w:rPr>
          <w:rFonts w:ascii="Montserrat Light" w:hAnsi="Montserrat Light" w:cs="Cambria"/>
        </w:rPr>
        <w:t xml:space="preserve"> de </w:t>
      </w:r>
      <w:proofErr w:type="spellStart"/>
      <w:r w:rsidRPr="008D4046">
        <w:rPr>
          <w:rFonts w:ascii="Montserrat Light" w:hAnsi="Montserrat Light" w:cs="Cambria"/>
          <w:b/>
          <w:bCs/>
          <w:i/>
          <w:iCs/>
        </w:rPr>
        <w:t>comodatar</w:t>
      </w:r>
      <w:proofErr w:type="spellEnd"/>
      <w:r w:rsidRPr="008D4046">
        <w:rPr>
          <w:rFonts w:ascii="Montserrat Light" w:hAnsi="Montserrat Light" w:cs="Cambria"/>
          <w:b/>
          <w:bCs/>
          <w:i/>
          <w:iCs/>
        </w:rPr>
        <w:t>,</w:t>
      </w:r>
    </w:p>
    <w:p w14:paraId="3F3B683C" w14:textId="77777777" w:rsidR="00B84390" w:rsidRPr="008D4046" w:rsidRDefault="00B84390" w:rsidP="00B62B22">
      <w:pPr>
        <w:widowControl w:val="0"/>
        <w:tabs>
          <w:tab w:val="left" w:pos="90"/>
        </w:tabs>
        <w:autoSpaceDE w:val="0"/>
        <w:autoSpaceDN w:val="0"/>
        <w:adjustRightInd w:val="0"/>
        <w:jc w:val="both"/>
        <w:rPr>
          <w:rFonts w:ascii="Montserrat Light" w:hAnsi="Montserrat Light" w:cs="Cambria"/>
        </w:rPr>
      </w:pPr>
    </w:p>
    <w:p w14:paraId="3B6BAEE3" w14:textId="5E01D518" w:rsidR="00213AD3" w:rsidRPr="008D4046" w:rsidRDefault="00656899" w:rsidP="00213AD3">
      <w:pPr>
        <w:pStyle w:val="NormalWeb"/>
        <w:ind w:firstLine="423"/>
        <w:jc w:val="both"/>
        <w:rPr>
          <w:rFonts w:ascii="Montserrat Light" w:eastAsia="Calibri" w:hAnsi="Montserrat Light" w:cs="Calibri"/>
          <w:sz w:val="22"/>
          <w:szCs w:val="22"/>
          <w:lang w:val="ro-RO" w:eastAsia="ro-RO"/>
        </w:rPr>
      </w:pPr>
      <w:r w:rsidRPr="008D4046">
        <w:rPr>
          <w:rFonts w:ascii="Montserrat Light" w:eastAsia="Calibri" w:hAnsi="Montserrat Light" w:cs="Calibri"/>
          <w:sz w:val="22"/>
          <w:szCs w:val="22"/>
          <w:lang w:val="ro-RO" w:eastAsia="ro-RO"/>
        </w:rPr>
        <w:t xml:space="preserve">În temeiul prevederilor </w:t>
      </w:r>
      <w:r w:rsidR="00B84390" w:rsidRPr="008D4046">
        <w:rPr>
          <w:rFonts w:ascii="Montserrat Light" w:eastAsia="Calibri" w:hAnsi="Montserrat Light" w:cs="Calibri"/>
          <w:sz w:val="22"/>
          <w:szCs w:val="22"/>
          <w:lang w:val="ro-RO" w:eastAsia="ro-RO"/>
        </w:rPr>
        <w:t xml:space="preserve">art. 173 alin. (1) lit. c) și alin. (4) lit. a), ale art. 108, ale art. 297 alin. (1) lit. d) și ale art. 349-352 din Ordonanța de urgență a Guvernului nr. 57/2019 privind Codul administrativ, cu modificările și completările ulterioare </w:t>
      </w:r>
      <w:r w:rsidRPr="008D4046">
        <w:rPr>
          <w:rFonts w:ascii="Montserrat Light" w:eastAsia="Calibri" w:hAnsi="Montserrat Light" w:cs="Calibri"/>
          <w:sz w:val="22"/>
          <w:szCs w:val="22"/>
          <w:lang w:val="ro-RO" w:eastAsia="ro-RO"/>
        </w:rPr>
        <w:t xml:space="preserve">și a Hotărârii </w:t>
      </w:r>
      <w:r w:rsidR="00213AD3" w:rsidRPr="008D4046">
        <w:rPr>
          <w:rFonts w:ascii="Montserrat Light" w:eastAsia="Calibri" w:hAnsi="Montserrat Light" w:cs="Calibri"/>
          <w:sz w:val="22"/>
          <w:szCs w:val="22"/>
          <w:lang w:val="ro-RO" w:eastAsia="ro-RO"/>
        </w:rPr>
        <w:t xml:space="preserve">Guvernului nr. 156 din 2008 privind </w:t>
      </w:r>
      <w:proofErr w:type="spellStart"/>
      <w:r w:rsidR="00213AD3" w:rsidRPr="008D4046">
        <w:rPr>
          <w:rFonts w:ascii="Montserrat Light" w:eastAsia="Calibri" w:hAnsi="Montserrat Light" w:cs="Calibri"/>
          <w:sz w:val="22"/>
          <w:szCs w:val="22"/>
          <w:lang w:val="ro-RO" w:eastAsia="ro-RO"/>
        </w:rPr>
        <w:t>recunoaşterea</w:t>
      </w:r>
      <w:proofErr w:type="spellEnd"/>
      <w:r w:rsidR="00213AD3" w:rsidRPr="008D4046">
        <w:rPr>
          <w:rFonts w:ascii="Montserrat Light" w:eastAsia="Calibri" w:hAnsi="Montserrat Light" w:cs="Calibri"/>
          <w:sz w:val="22"/>
          <w:szCs w:val="22"/>
          <w:lang w:val="ro-RO" w:eastAsia="ro-RO"/>
        </w:rPr>
        <w:t xml:space="preserve"> </w:t>
      </w:r>
      <w:proofErr w:type="spellStart"/>
      <w:r w:rsidR="00213AD3" w:rsidRPr="008D4046">
        <w:rPr>
          <w:rFonts w:ascii="Montserrat Light" w:eastAsia="Calibri" w:hAnsi="Montserrat Light" w:cs="Calibri"/>
          <w:sz w:val="22"/>
          <w:szCs w:val="22"/>
          <w:lang w:val="ro-RO" w:eastAsia="ro-RO"/>
        </w:rPr>
        <w:t>Asociaţiei</w:t>
      </w:r>
      <w:proofErr w:type="spellEnd"/>
      <w:r w:rsidR="00213AD3" w:rsidRPr="008D4046">
        <w:rPr>
          <w:rFonts w:ascii="Montserrat Light" w:eastAsia="Calibri" w:hAnsi="Montserrat Light" w:cs="Calibri"/>
          <w:sz w:val="22"/>
          <w:szCs w:val="22"/>
          <w:lang w:val="ro-RO" w:eastAsia="ro-RO"/>
        </w:rPr>
        <w:t xml:space="preserve"> Comunelor din România ca fiind de utilitate publică, </w:t>
      </w:r>
    </w:p>
    <w:p w14:paraId="103C18CC" w14:textId="40339CE1" w:rsidR="00656899" w:rsidRPr="008D4046" w:rsidRDefault="00656899" w:rsidP="00B62B22">
      <w:pPr>
        <w:widowControl w:val="0"/>
        <w:tabs>
          <w:tab w:val="left" w:pos="90"/>
        </w:tabs>
        <w:autoSpaceDE w:val="0"/>
        <w:autoSpaceDN w:val="0"/>
        <w:adjustRightInd w:val="0"/>
        <w:jc w:val="both"/>
        <w:rPr>
          <w:rFonts w:ascii="Montserrat Light" w:hAnsi="Montserrat Light" w:cs="Cambria"/>
        </w:rPr>
      </w:pPr>
      <w:r w:rsidRPr="008D4046">
        <w:rPr>
          <w:rFonts w:ascii="Montserrat Light" w:hAnsi="Montserrat Light" w:cs="Cambria"/>
        </w:rPr>
        <w:tab/>
      </w:r>
      <w:r w:rsidRPr="008D4046">
        <w:rPr>
          <w:rFonts w:ascii="Montserrat Light" w:hAnsi="Montserrat Light" w:cs="Cambria"/>
        </w:rPr>
        <w:tab/>
        <w:t xml:space="preserve">au </w:t>
      </w:r>
      <w:proofErr w:type="spellStart"/>
      <w:r w:rsidRPr="008D4046">
        <w:rPr>
          <w:rFonts w:ascii="Montserrat Light" w:hAnsi="Montserrat Light" w:cs="Cambria"/>
        </w:rPr>
        <w:t>convenit</w:t>
      </w:r>
      <w:proofErr w:type="spellEnd"/>
      <w:r w:rsidRPr="008D4046">
        <w:rPr>
          <w:rFonts w:ascii="Montserrat Light" w:hAnsi="Montserrat Light" w:cs="Cambria"/>
        </w:rPr>
        <w:t xml:space="preserve"> </w:t>
      </w:r>
      <w:proofErr w:type="spellStart"/>
      <w:r w:rsidRPr="008D4046">
        <w:rPr>
          <w:rFonts w:ascii="Montserrat Light" w:hAnsi="Montserrat Light" w:cs="Cambria"/>
        </w:rPr>
        <w:t>să</w:t>
      </w:r>
      <w:proofErr w:type="spellEnd"/>
      <w:r w:rsidRPr="008D4046">
        <w:rPr>
          <w:rFonts w:ascii="Montserrat Light" w:hAnsi="Montserrat Light" w:cs="Cambria"/>
        </w:rPr>
        <w:t xml:space="preserve"> </w:t>
      </w:r>
      <w:proofErr w:type="spellStart"/>
      <w:r w:rsidRPr="008D4046">
        <w:rPr>
          <w:rFonts w:ascii="Montserrat Light" w:hAnsi="Montserrat Light" w:cs="Cambria"/>
        </w:rPr>
        <w:t>încheie</w:t>
      </w:r>
      <w:proofErr w:type="spellEnd"/>
      <w:r w:rsidRPr="008D4046">
        <w:rPr>
          <w:rFonts w:ascii="Montserrat Light" w:hAnsi="Montserrat Light" w:cs="Cambria"/>
        </w:rPr>
        <w:t xml:space="preserve"> </w:t>
      </w:r>
      <w:proofErr w:type="spellStart"/>
      <w:r w:rsidRPr="008D4046">
        <w:rPr>
          <w:rFonts w:ascii="Montserrat Light" w:hAnsi="Montserrat Light" w:cs="Cambria"/>
        </w:rPr>
        <w:t>prezentul</w:t>
      </w:r>
      <w:proofErr w:type="spellEnd"/>
      <w:r w:rsidRPr="008D4046">
        <w:rPr>
          <w:rFonts w:ascii="Montserrat Light" w:hAnsi="Montserrat Light" w:cs="Cambria"/>
        </w:rPr>
        <w:t xml:space="preserve"> contract </w:t>
      </w:r>
      <w:r w:rsidR="00A137A5" w:rsidRPr="008D4046">
        <w:rPr>
          <w:rFonts w:ascii="Montserrat Light" w:hAnsi="Montserrat Light" w:cs="Cambria"/>
        </w:rPr>
        <w:t xml:space="preserve">de dare </w:t>
      </w:r>
      <w:proofErr w:type="spellStart"/>
      <w:r w:rsidR="00A137A5" w:rsidRPr="008D4046">
        <w:rPr>
          <w:rFonts w:ascii="Montserrat Light" w:hAnsi="Montserrat Light" w:cs="Cambria"/>
        </w:rPr>
        <w:t>în</w:t>
      </w:r>
      <w:proofErr w:type="spellEnd"/>
      <w:r w:rsidR="00A137A5" w:rsidRPr="008D4046">
        <w:rPr>
          <w:rFonts w:ascii="Montserrat Light" w:hAnsi="Montserrat Light" w:cs="Cambria"/>
        </w:rPr>
        <w:t xml:space="preserve"> </w:t>
      </w:r>
      <w:proofErr w:type="spellStart"/>
      <w:r w:rsidR="00A137A5" w:rsidRPr="008D4046">
        <w:rPr>
          <w:rFonts w:ascii="Montserrat Light" w:hAnsi="Montserrat Light" w:cs="Cambria"/>
        </w:rPr>
        <w:t>folosință</w:t>
      </w:r>
      <w:proofErr w:type="spellEnd"/>
      <w:r w:rsidR="00A137A5" w:rsidRPr="008D4046">
        <w:rPr>
          <w:rFonts w:ascii="Montserrat Light" w:hAnsi="Montserrat Light" w:cs="Cambria"/>
        </w:rPr>
        <w:t xml:space="preserve"> </w:t>
      </w:r>
      <w:proofErr w:type="spellStart"/>
      <w:r w:rsidR="00A137A5" w:rsidRPr="008D4046">
        <w:rPr>
          <w:rFonts w:ascii="Montserrat Light" w:hAnsi="Montserrat Light" w:cs="Cambria"/>
        </w:rPr>
        <w:t>gratuită</w:t>
      </w:r>
      <w:proofErr w:type="spellEnd"/>
      <w:r w:rsidR="00A137A5" w:rsidRPr="008D4046">
        <w:rPr>
          <w:rFonts w:ascii="Montserrat Light" w:hAnsi="Montserrat Light" w:cs="Cambria"/>
        </w:rPr>
        <w:t xml:space="preserve"> (</w:t>
      </w:r>
      <w:proofErr w:type="spellStart"/>
      <w:r w:rsidR="00A137A5" w:rsidRPr="008D4046">
        <w:rPr>
          <w:rFonts w:ascii="Montserrat Light" w:hAnsi="Montserrat Light" w:cs="Cambria"/>
        </w:rPr>
        <w:t>comodat</w:t>
      </w:r>
      <w:proofErr w:type="spellEnd"/>
      <w:r w:rsidR="00A137A5" w:rsidRPr="008D4046">
        <w:rPr>
          <w:rFonts w:ascii="Montserrat Light" w:hAnsi="Montserrat Light" w:cs="Cambria"/>
        </w:rPr>
        <w:t>)</w:t>
      </w:r>
      <w:r w:rsidRPr="008D4046">
        <w:rPr>
          <w:rFonts w:ascii="Montserrat Light" w:hAnsi="Montserrat Light" w:cs="Cambria"/>
        </w:rPr>
        <w:t xml:space="preserve">, cu </w:t>
      </w:r>
      <w:proofErr w:type="spellStart"/>
      <w:r w:rsidRPr="008D4046">
        <w:rPr>
          <w:rFonts w:ascii="Montserrat Light" w:hAnsi="Montserrat Light" w:cs="Cambria"/>
        </w:rPr>
        <w:t>respectarea</w:t>
      </w:r>
      <w:proofErr w:type="spellEnd"/>
      <w:r w:rsidRPr="008D4046">
        <w:rPr>
          <w:rFonts w:ascii="Montserrat Light" w:hAnsi="Montserrat Light" w:cs="Cambria"/>
        </w:rPr>
        <w:t xml:space="preserve"> </w:t>
      </w:r>
      <w:proofErr w:type="spellStart"/>
      <w:r w:rsidRPr="008D4046">
        <w:rPr>
          <w:rFonts w:ascii="Montserrat Light" w:hAnsi="Montserrat Light" w:cs="Cambria"/>
        </w:rPr>
        <w:t>următoarelor</w:t>
      </w:r>
      <w:proofErr w:type="spellEnd"/>
      <w:r w:rsidRPr="008D4046">
        <w:rPr>
          <w:rFonts w:ascii="Montserrat Light" w:hAnsi="Montserrat Light" w:cs="Cambria"/>
        </w:rPr>
        <w:t xml:space="preserve"> </w:t>
      </w:r>
      <w:proofErr w:type="spellStart"/>
      <w:r w:rsidRPr="008D4046">
        <w:rPr>
          <w:rFonts w:ascii="Montserrat Light" w:hAnsi="Montserrat Light" w:cs="Cambria"/>
        </w:rPr>
        <w:t>clauze</w:t>
      </w:r>
      <w:proofErr w:type="spellEnd"/>
      <w:r w:rsidRPr="008D4046">
        <w:rPr>
          <w:rFonts w:ascii="Montserrat Light" w:hAnsi="Montserrat Light" w:cs="Cambria"/>
        </w:rPr>
        <w:t>:</w:t>
      </w:r>
    </w:p>
    <w:p w14:paraId="6C8FFAE3" w14:textId="77777777" w:rsidR="00656899" w:rsidRPr="008D4046" w:rsidRDefault="00656899" w:rsidP="00B62B22">
      <w:pPr>
        <w:widowControl w:val="0"/>
        <w:tabs>
          <w:tab w:val="left" w:pos="90"/>
        </w:tabs>
        <w:autoSpaceDE w:val="0"/>
        <w:autoSpaceDN w:val="0"/>
        <w:adjustRightInd w:val="0"/>
        <w:jc w:val="both"/>
        <w:rPr>
          <w:rFonts w:ascii="Montserrat Light" w:hAnsi="Montserrat Light" w:cs="Cambria"/>
          <w:b/>
          <w:bCs/>
        </w:rPr>
      </w:pPr>
    </w:p>
    <w:p w14:paraId="6A98B9D1" w14:textId="53D26DCD" w:rsidR="00656899" w:rsidRPr="008D4046" w:rsidRDefault="00656899" w:rsidP="00B62B22">
      <w:pPr>
        <w:widowControl w:val="0"/>
        <w:tabs>
          <w:tab w:val="left" w:pos="90"/>
          <w:tab w:val="left" w:pos="567"/>
          <w:tab w:val="left" w:pos="851"/>
        </w:tabs>
        <w:autoSpaceDE w:val="0"/>
        <w:autoSpaceDN w:val="0"/>
        <w:adjustRightInd w:val="0"/>
        <w:jc w:val="both"/>
        <w:rPr>
          <w:rFonts w:ascii="Montserrat Light" w:hAnsi="Montserrat Light" w:cs="Cambria"/>
          <w:b/>
          <w:bCs/>
        </w:rPr>
      </w:pPr>
      <w:r w:rsidRPr="008D4046">
        <w:rPr>
          <w:rFonts w:ascii="Montserrat Light" w:hAnsi="Montserrat Light" w:cs="Cambria"/>
          <w:b/>
          <w:bCs/>
        </w:rPr>
        <w:tab/>
      </w:r>
      <w:r w:rsidRPr="008D4046">
        <w:rPr>
          <w:rFonts w:ascii="Montserrat Light" w:hAnsi="Montserrat Light" w:cs="Cambria"/>
          <w:b/>
          <w:bCs/>
        </w:rPr>
        <w:tab/>
        <w:t xml:space="preserve">Art. </w:t>
      </w:r>
      <w:proofErr w:type="gramStart"/>
      <w:r w:rsidRPr="008D4046">
        <w:rPr>
          <w:rFonts w:ascii="Montserrat Light" w:hAnsi="Montserrat Light" w:cs="Cambria"/>
          <w:b/>
          <w:bCs/>
        </w:rPr>
        <w:t>2  OBIECTUL</w:t>
      </w:r>
      <w:proofErr w:type="gramEnd"/>
      <w:r w:rsidRPr="008D4046">
        <w:rPr>
          <w:rFonts w:ascii="Montserrat Light" w:hAnsi="Montserrat Light" w:cs="Cambria"/>
          <w:b/>
          <w:bCs/>
        </w:rPr>
        <w:t xml:space="preserve"> CONTRACTULUI</w:t>
      </w:r>
    </w:p>
    <w:p w14:paraId="63FDAFAA" w14:textId="46C68510" w:rsidR="00A137A5" w:rsidRPr="008D4046" w:rsidRDefault="00A137A5" w:rsidP="00B62B22">
      <w:pPr>
        <w:pStyle w:val="NormalWeb"/>
        <w:ind w:firstLine="423"/>
        <w:jc w:val="both"/>
        <w:rPr>
          <w:rFonts w:ascii="Montserrat Light" w:hAnsi="Montserrat Light"/>
          <w:noProof/>
          <w:sz w:val="22"/>
          <w:szCs w:val="22"/>
          <w:shd w:val="clear" w:color="auto" w:fill="FFFFFF"/>
        </w:rPr>
      </w:pPr>
      <w:r w:rsidRPr="008D4046">
        <w:rPr>
          <w:rFonts w:ascii="Montserrat Light" w:eastAsia="Calibri" w:hAnsi="Montserrat Light" w:cs="Calibri"/>
          <w:sz w:val="22"/>
          <w:szCs w:val="22"/>
          <w:lang w:val="ro-RO" w:eastAsia="ro-RO"/>
        </w:rPr>
        <w:t>Obiectul contractului îl constituie remiterea în folosință gratuită</w:t>
      </w:r>
      <w:r w:rsidRPr="008D4046">
        <w:rPr>
          <w:rFonts w:ascii="Montserrat Light" w:hAnsi="Montserrat Light"/>
          <w:sz w:val="22"/>
          <w:szCs w:val="22"/>
          <w:lang w:val="ro-RO"/>
        </w:rPr>
        <w:t xml:space="preserve"> </w:t>
      </w:r>
      <w:r w:rsidR="00956C85" w:rsidRPr="008D4046">
        <w:rPr>
          <w:rFonts w:ascii="Montserrat Light" w:eastAsia="Calibri" w:hAnsi="Montserrat Light"/>
          <w:sz w:val="22"/>
          <w:szCs w:val="22"/>
          <w:lang w:eastAsia="ro-RO"/>
        </w:rPr>
        <w:t xml:space="preserve">a </w:t>
      </w:r>
      <w:proofErr w:type="spellStart"/>
      <w:r w:rsidR="00956C85" w:rsidRPr="008D4046">
        <w:rPr>
          <w:rFonts w:ascii="Montserrat Light" w:eastAsia="Calibri" w:hAnsi="Montserrat Light"/>
          <w:sz w:val="22"/>
          <w:szCs w:val="22"/>
          <w:lang w:eastAsia="ro-RO"/>
        </w:rPr>
        <w:t>un</w:t>
      </w:r>
      <w:r w:rsidR="009D4027" w:rsidRPr="008D4046">
        <w:rPr>
          <w:rFonts w:ascii="Montserrat Light" w:eastAsia="Calibri" w:hAnsi="Montserrat Light"/>
          <w:sz w:val="22"/>
          <w:szCs w:val="22"/>
          <w:lang w:eastAsia="ro-RO"/>
        </w:rPr>
        <w:t>ui</w:t>
      </w:r>
      <w:proofErr w:type="spellEnd"/>
      <w:r w:rsidR="00956C85" w:rsidRPr="008D4046">
        <w:rPr>
          <w:rFonts w:ascii="Montserrat Light" w:eastAsia="Calibri" w:hAnsi="Montserrat Light"/>
          <w:sz w:val="22"/>
          <w:szCs w:val="22"/>
          <w:lang w:eastAsia="ro-RO"/>
        </w:rPr>
        <w:t xml:space="preserve"> </w:t>
      </w:r>
      <w:proofErr w:type="spellStart"/>
      <w:r w:rsidR="00956C85" w:rsidRPr="008D4046">
        <w:rPr>
          <w:rFonts w:ascii="Montserrat Light" w:eastAsia="Calibri" w:hAnsi="Montserrat Light"/>
          <w:sz w:val="22"/>
          <w:szCs w:val="22"/>
          <w:lang w:eastAsia="ro-RO"/>
        </w:rPr>
        <w:t>spați</w:t>
      </w:r>
      <w:r w:rsidR="009D4027" w:rsidRPr="008D4046">
        <w:rPr>
          <w:rFonts w:ascii="Montserrat Light" w:eastAsia="Calibri" w:hAnsi="Montserrat Light"/>
          <w:sz w:val="22"/>
          <w:szCs w:val="22"/>
          <w:lang w:eastAsia="ro-RO"/>
        </w:rPr>
        <w:t>u</w:t>
      </w:r>
      <w:proofErr w:type="spellEnd"/>
      <w:r w:rsidR="00956C85" w:rsidRPr="008D4046">
        <w:rPr>
          <w:rFonts w:ascii="Montserrat Light" w:hAnsi="Montserrat Light"/>
          <w:noProof/>
          <w:sz w:val="22"/>
          <w:szCs w:val="22"/>
          <w:shd w:val="clear" w:color="auto" w:fill="FFFFFF"/>
        </w:rPr>
        <w:t xml:space="preserve"> </w:t>
      </w:r>
      <w:r w:rsidR="0020136D" w:rsidRPr="008D4046">
        <w:rPr>
          <w:rFonts w:ascii="Montserrat Light" w:hAnsi="Montserrat Light"/>
          <w:noProof/>
          <w:sz w:val="22"/>
          <w:szCs w:val="22"/>
          <w:shd w:val="clear" w:color="auto" w:fill="FFFFFF"/>
        </w:rPr>
        <w:t xml:space="preserve">birou S=26,10 mp </w:t>
      </w:r>
      <w:r w:rsidR="00956C85" w:rsidRPr="008D4046">
        <w:rPr>
          <w:rFonts w:ascii="Montserrat Light" w:hAnsi="Montserrat Light"/>
          <w:noProof/>
          <w:sz w:val="22"/>
          <w:szCs w:val="22"/>
          <w:shd w:val="clear" w:color="auto" w:fill="FFFFFF"/>
        </w:rPr>
        <w:t>din imobilul</w:t>
      </w:r>
      <w:r w:rsidR="000B2BBA" w:rsidRPr="008D4046">
        <w:rPr>
          <w:rFonts w:ascii="Montserrat Light" w:hAnsi="Montserrat Light"/>
          <w:noProof/>
          <w:sz w:val="22"/>
          <w:szCs w:val="22"/>
          <w:shd w:val="clear" w:color="auto" w:fill="FFFFFF"/>
        </w:rPr>
        <w:t>ui</w:t>
      </w:r>
      <w:r w:rsidR="00956C85" w:rsidRPr="008D4046">
        <w:rPr>
          <w:rFonts w:ascii="Montserrat Light" w:hAnsi="Montserrat Light"/>
          <w:noProof/>
          <w:sz w:val="22"/>
          <w:szCs w:val="22"/>
          <w:shd w:val="clear" w:color="auto" w:fill="FFFFFF"/>
        </w:rPr>
        <w:t xml:space="preserve">-construcție </w:t>
      </w:r>
      <w:r w:rsidR="00A8769B" w:rsidRPr="008D4046">
        <w:rPr>
          <w:rFonts w:ascii="Montserrat Light" w:hAnsi="Montserrat Light"/>
          <w:noProof/>
          <w:sz w:val="22"/>
          <w:szCs w:val="22"/>
          <w:shd w:val="clear" w:color="auto" w:fill="FFFFFF"/>
        </w:rPr>
        <w:t xml:space="preserve">înscris în Cartea funciară nr. </w:t>
      </w:r>
      <w:r w:rsidR="009D4027" w:rsidRPr="008D4046">
        <w:rPr>
          <w:rFonts w:ascii="Montserrat Light" w:hAnsi="Montserrat Light"/>
          <w:noProof/>
          <w:sz w:val="22"/>
          <w:szCs w:val="22"/>
          <w:shd w:val="clear" w:color="auto" w:fill="FFFFFF"/>
        </w:rPr>
        <w:t>261361</w:t>
      </w:r>
      <w:r w:rsidR="00A8769B" w:rsidRPr="008D4046">
        <w:rPr>
          <w:rFonts w:ascii="Montserrat Light" w:hAnsi="Montserrat Light"/>
          <w:noProof/>
          <w:sz w:val="22"/>
          <w:szCs w:val="22"/>
          <w:shd w:val="clear" w:color="auto" w:fill="FFFFFF"/>
        </w:rPr>
        <w:t xml:space="preserve"> Cluj-Napoca, </w:t>
      </w:r>
      <w:r w:rsidR="009D4027" w:rsidRPr="008D4046">
        <w:rPr>
          <w:rFonts w:ascii="Montserrat Light" w:hAnsi="Montserrat Light"/>
          <w:noProof/>
          <w:sz w:val="22"/>
          <w:szCs w:val="22"/>
          <w:shd w:val="clear" w:color="auto" w:fill="FFFFFF"/>
        </w:rPr>
        <w:t>nr. cadastral 261361-C1, s</w:t>
      </w:r>
      <w:r w:rsidR="000B2BBA" w:rsidRPr="008D4046">
        <w:rPr>
          <w:rFonts w:ascii="Montserrat Light" w:hAnsi="Montserrat Light"/>
          <w:noProof/>
          <w:sz w:val="22"/>
          <w:szCs w:val="22"/>
          <w:shd w:val="clear" w:color="auto" w:fill="FFFFFF"/>
        </w:rPr>
        <w:t>ituat în</w:t>
      </w:r>
      <w:r w:rsidR="00956C85" w:rsidRPr="008D4046">
        <w:rPr>
          <w:rFonts w:ascii="Montserrat Light" w:hAnsi="Montserrat Light"/>
          <w:noProof/>
          <w:sz w:val="22"/>
          <w:szCs w:val="22"/>
          <w:shd w:val="clear" w:color="auto" w:fill="FFFFFF"/>
        </w:rPr>
        <w:t xml:space="preserve"> municipiul Cluj-Napoca, str. </w:t>
      </w:r>
      <w:r w:rsidR="009D4027" w:rsidRPr="008D4046">
        <w:rPr>
          <w:rFonts w:ascii="Montserrat Light" w:hAnsi="Montserrat Light"/>
          <w:noProof/>
          <w:sz w:val="22"/>
          <w:szCs w:val="22"/>
          <w:shd w:val="clear" w:color="auto" w:fill="FFFFFF"/>
        </w:rPr>
        <w:t>Al. Vaida Voevod nr. 53-55</w:t>
      </w:r>
      <w:r w:rsidR="00956C85" w:rsidRPr="008D4046">
        <w:rPr>
          <w:rFonts w:ascii="Montserrat Light" w:hAnsi="Montserrat Light"/>
          <w:noProof/>
          <w:sz w:val="22"/>
          <w:szCs w:val="22"/>
          <w:shd w:val="clear" w:color="auto" w:fill="FFFFFF"/>
        </w:rPr>
        <w:t>, județul Cluj, în vederea desfășurării activități</w:t>
      </w:r>
      <w:r w:rsidR="009D4027" w:rsidRPr="008D4046">
        <w:rPr>
          <w:rFonts w:ascii="Montserrat Light" w:hAnsi="Montserrat Light"/>
          <w:noProof/>
          <w:sz w:val="22"/>
          <w:szCs w:val="22"/>
          <w:shd w:val="clear" w:color="auto" w:fill="FFFFFF"/>
        </w:rPr>
        <w:t>i</w:t>
      </w:r>
      <w:r w:rsidR="00AC48F3" w:rsidRPr="008D4046">
        <w:rPr>
          <w:rFonts w:ascii="Montserrat Light" w:hAnsi="Montserrat Light"/>
          <w:noProof/>
          <w:sz w:val="22"/>
          <w:szCs w:val="22"/>
          <w:shd w:val="clear" w:color="auto" w:fill="FFFFFF"/>
        </w:rPr>
        <w:t xml:space="preserve">. </w:t>
      </w:r>
    </w:p>
    <w:p w14:paraId="1648F210" w14:textId="77777777" w:rsidR="00A137A5" w:rsidRPr="008D4046" w:rsidRDefault="00A137A5" w:rsidP="00B62B22">
      <w:pPr>
        <w:autoSpaceDE w:val="0"/>
        <w:autoSpaceDN w:val="0"/>
        <w:adjustRightInd w:val="0"/>
        <w:contextualSpacing/>
        <w:jc w:val="both"/>
        <w:rPr>
          <w:rFonts w:ascii="Montserrat Light" w:hAnsi="Montserrat Light"/>
          <w:b/>
          <w:lang w:val="ro-RO"/>
        </w:rPr>
      </w:pPr>
    </w:p>
    <w:p w14:paraId="077B1979" w14:textId="6CB4168F" w:rsidR="00A137A5" w:rsidRPr="008D4046" w:rsidRDefault="00A137A5" w:rsidP="00B62B22">
      <w:pPr>
        <w:autoSpaceDE w:val="0"/>
        <w:autoSpaceDN w:val="0"/>
        <w:adjustRightInd w:val="0"/>
        <w:ind w:firstLine="567"/>
        <w:contextualSpacing/>
        <w:jc w:val="both"/>
        <w:rPr>
          <w:rFonts w:ascii="Montserrat Light" w:hAnsi="Montserrat Light"/>
          <w:b/>
          <w:lang w:val="ro-RO"/>
        </w:rPr>
      </w:pPr>
      <w:r w:rsidRPr="008D4046">
        <w:rPr>
          <w:rFonts w:ascii="Montserrat Light" w:hAnsi="Montserrat Light"/>
          <w:b/>
          <w:lang w:val="ro-RO"/>
        </w:rPr>
        <w:t>Art. 3  DURATA CONTRACTULUI</w:t>
      </w:r>
    </w:p>
    <w:p w14:paraId="2EA52C76" w14:textId="40EEBD32" w:rsidR="0002560A" w:rsidRPr="008D4046" w:rsidRDefault="00A137A5" w:rsidP="00B62B22">
      <w:pPr>
        <w:pStyle w:val="Listparagraf"/>
        <w:numPr>
          <w:ilvl w:val="1"/>
          <w:numId w:val="12"/>
        </w:numPr>
        <w:tabs>
          <w:tab w:val="left" w:pos="1134"/>
        </w:tabs>
        <w:autoSpaceDE w:val="0"/>
        <w:autoSpaceDN w:val="0"/>
        <w:adjustRightInd w:val="0"/>
        <w:spacing w:after="0" w:line="240" w:lineRule="auto"/>
        <w:ind w:left="0" w:firstLine="567"/>
        <w:contextualSpacing/>
        <w:jc w:val="both"/>
        <w:rPr>
          <w:rFonts w:ascii="Montserrat Light" w:hAnsi="Montserrat Light"/>
          <w:lang w:val="ro-RO"/>
        </w:rPr>
      </w:pPr>
      <w:r w:rsidRPr="008D4046">
        <w:rPr>
          <w:rFonts w:ascii="Montserrat Light" w:hAnsi="Montserrat Light"/>
          <w:lang w:val="ro-RO"/>
        </w:rPr>
        <w:t xml:space="preserve">Prezentul contract intră în vigoare de la data semnării lui de către ultima parte și este valabil </w:t>
      </w:r>
      <w:r w:rsidR="00AC48F3" w:rsidRPr="008D4046">
        <w:rPr>
          <w:rFonts w:ascii="Montserrat Light" w:hAnsi="Montserrat Light"/>
          <w:lang w:val="ro-RO"/>
        </w:rPr>
        <w:t>3</w:t>
      </w:r>
      <w:r w:rsidR="00956C85" w:rsidRPr="008D4046">
        <w:rPr>
          <w:rFonts w:ascii="Montserrat Light" w:hAnsi="Montserrat Light"/>
          <w:lang w:val="ro-RO"/>
        </w:rPr>
        <w:t xml:space="preserve"> ani.</w:t>
      </w:r>
    </w:p>
    <w:p w14:paraId="6E78339C" w14:textId="2D3B856F" w:rsidR="00A137A5" w:rsidRPr="008D4046" w:rsidRDefault="00A137A5" w:rsidP="00B62B22">
      <w:pPr>
        <w:pStyle w:val="Listparagraf"/>
        <w:numPr>
          <w:ilvl w:val="1"/>
          <w:numId w:val="12"/>
        </w:numPr>
        <w:tabs>
          <w:tab w:val="left" w:pos="1134"/>
        </w:tabs>
        <w:autoSpaceDE w:val="0"/>
        <w:autoSpaceDN w:val="0"/>
        <w:adjustRightInd w:val="0"/>
        <w:spacing w:after="0" w:line="240" w:lineRule="auto"/>
        <w:ind w:left="0" w:firstLine="567"/>
        <w:contextualSpacing/>
        <w:jc w:val="both"/>
        <w:rPr>
          <w:rFonts w:ascii="Montserrat Light" w:hAnsi="Montserrat Light"/>
          <w:lang w:val="ro-RO"/>
        </w:rPr>
      </w:pPr>
      <w:r w:rsidRPr="008D4046">
        <w:rPr>
          <w:rFonts w:ascii="Montserrat Light" w:hAnsi="Montserrat Light"/>
          <w:lang w:val="ro-RO"/>
        </w:rPr>
        <w:t xml:space="preserve">Perioada contractuală se va calcula de la data </w:t>
      </w:r>
      <w:proofErr w:type="spellStart"/>
      <w:r w:rsidRPr="008D4046">
        <w:rPr>
          <w:rFonts w:ascii="Montserrat Light" w:hAnsi="Montserrat Light"/>
          <w:lang w:val="ro-RO"/>
        </w:rPr>
        <w:t>intrǎrii</w:t>
      </w:r>
      <w:proofErr w:type="spellEnd"/>
      <w:r w:rsidRPr="008D4046">
        <w:rPr>
          <w:rFonts w:ascii="Montserrat Light" w:hAnsi="Montserrat Light"/>
          <w:lang w:val="ro-RO"/>
        </w:rPr>
        <w:t xml:space="preserve"> </w:t>
      </w:r>
      <w:proofErr w:type="spellStart"/>
      <w:r w:rsidRPr="008D4046">
        <w:rPr>
          <w:rFonts w:ascii="Montserrat Light" w:hAnsi="Montserrat Light"/>
          <w:lang w:val="ro-RO"/>
        </w:rPr>
        <w:t>ȋn</w:t>
      </w:r>
      <w:proofErr w:type="spellEnd"/>
      <w:r w:rsidRPr="008D4046">
        <w:rPr>
          <w:rFonts w:ascii="Montserrat Light" w:hAnsi="Montserrat Light"/>
          <w:lang w:val="ro-RO"/>
        </w:rPr>
        <w:t xml:space="preserve"> vigoare a contractului, putând fi prelungită cu acordul </w:t>
      </w:r>
      <w:proofErr w:type="spellStart"/>
      <w:r w:rsidRPr="008D4046">
        <w:rPr>
          <w:rFonts w:ascii="Montserrat Light" w:hAnsi="Montserrat Light"/>
          <w:lang w:val="ro-RO"/>
        </w:rPr>
        <w:t>părţilor</w:t>
      </w:r>
      <w:proofErr w:type="spellEnd"/>
      <w:r w:rsidRPr="008D4046">
        <w:rPr>
          <w:rFonts w:ascii="Montserrat Light" w:hAnsi="Montserrat Light"/>
          <w:lang w:val="ro-RO"/>
        </w:rPr>
        <w:t xml:space="preserve">, prin act </w:t>
      </w:r>
      <w:proofErr w:type="spellStart"/>
      <w:r w:rsidRPr="008D4046">
        <w:rPr>
          <w:rFonts w:ascii="Montserrat Light" w:hAnsi="Montserrat Light"/>
          <w:lang w:val="ro-RO"/>
        </w:rPr>
        <w:t>adiţional</w:t>
      </w:r>
      <w:proofErr w:type="spellEnd"/>
      <w:r w:rsidRPr="008D4046">
        <w:rPr>
          <w:rFonts w:ascii="Montserrat Light" w:hAnsi="Montserrat Light"/>
          <w:lang w:val="ro-RO"/>
        </w:rPr>
        <w:t>, în condițiile existente la acea dată.</w:t>
      </w:r>
    </w:p>
    <w:p w14:paraId="1460D811" w14:textId="77777777" w:rsidR="00A137A5" w:rsidRPr="008D4046" w:rsidRDefault="00A137A5" w:rsidP="00B62B22">
      <w:pPr>
        <w:contextualSpacing/>
        <w:jc w:val="both"/>
        <w:rPr>
          <w:rFonts w:ascii="Montserrat Light" w:hAnsi="Montserrat Light"/>
          <w:b/>
          <w:lang w:val="ro-RO"/>
        </w:rPr>
      </w:pPr>
      <w:r w:rsidRPr="008D4046">
        <w:rPr>
          <w:rFonts w:ascii="Montserrat Light" w:hAnsi="Montserrat Light"/>
          <w:b/>
          <w:lang w:val="ro-RO"/>
        </w:rPr>
        <w:tab/>
      </w:r>
    </w:p>
    <w:p w14:paraId="0507C39E" w14:textId="5C881C57" w:rsidR="0002560A" w:rsidRPr="008D4046" w:rsidRDefault="00A137A5" w:rsidP="00B62B22">
      <w:pPr>
        <w:ind w:firstLine="567"/>
        <w:contextualSpacing/>
        <w:jc w:val="both"/>
        <w:rPr>
          <w:rFonts w:ascii="Montserrat Light" w:hAnsi="Montserrat Light"/>
          <w:b/>
          <w:lang w:val="ro-RO"/>
        </w:rPr>
      </w:pPr>
      <w:r w:rsidRPr="008D4046">
        <w:rPr>
          <w:rFonts w:ascii="Montserrat Light" w:hAnsi="Montserrat Light"/>
          <w:b/>
          <w:lang w:val="ro-RO"/>
        </w:rPr>
        <w:t xml:space="preserve">Art. 4  DREPTURILE </w:t>
      </w:r>
      <w:proofErr w:type="spellStart"/>
      <w:r w:rsidRPr="008D4046">
        <w:rPr>
          <w:rFonts w:ascii="Montserrat Light" w:hAnsi="Montserrat Light"/>
          <w:b/>
          <w:lang w:val="ro-RO"/>
        </w:rPr>
        <w:t>şi</w:t>
      </w:r>
      <w:proofErr w:type="spellEnd"/>
      <w:r w:rsidRPr="008D4046">
        <w:rPr>
          <w:rFonts w:ascii="Montserrat Light" w:hAnsi="Montserrat Light"/>
          <w:b/>
          <w:lang w:val="ro-RO"/>
        </w:rPr>
        <w:t xml:space="preserve"> OBLIGAŢIILE PĂRŢILOR</w:t>
      </w:r>
    </w:p>
    <w:p w14:paraId="5D31B4D1" w14:textId="35EB6D19" w:rsidR="00A137A5" w:rsidRPr="008D4046" w:rsidRDefault="0002560A" w:rsidP="00B62B22">
      <w:pPr>
        <w:ind w:firstLine="567"/>
        <w:contextualSpacing/>
        <w:jc w:val="both"/>
        <w:rPr>
          <w:rFonts w:ascii="Montserrat Light" w:hAnsi="Montserrat Light"/>
          <w:b/>
          <w:lang w:val="ro-RO"/>
        </w:rPr>
      </w:pPr>
      <w:r w:rsidRPr="008D4046">
        <w:rPr>
          <w:rFonts w:ascii="Montserrat Light" w:hAnsi="Montserrat Light"/>
          <w:b/>
          <w:lang w:val="ro-RO"/>
        </w:rPr>
        <w:t>(</w:t>
      </w:r>
      <w:r w:rsidR="00A137A5" w:rsidRPr="008D4046">
        <w:rPr>
          <w:rFonts w:ascii="Montserrat Light" w:hAnsi="Montserrat Light"/>
          <w:b/>
          <w:bCs/>
          <w:lang w:val="ro-RO"/>
        </w:rPr>
        <w:t>1</w:t>
      </w:r>
      <w:r w:rsidRPr="008D4046">
        <w:rPr>
          <w:rFonts w:ascii="Montserrat Light" w:hAnsi="Montserrat Light"/>
          <w:b/>
          <w:bCs/>
          <w:lang w:val="ro-RO"/>
        </w:rPr>
        <w:t>)</w:t>
      </w:r>
      <w:r w:rsidR="00A137A5" w:rsidRPr="008D4046">
        <w:rPr>
          <w:rFonts w:ascii="Montserrat Light" w:hAnsi="Montserrat Light"/>
          <w:b/>
          <w:bCs/>
          <w:lang w:val="ro-RO"/>
        </w:rPr>
        <w:t xml:space="preserve"> </w:t>
      </w:r>
      <w:r w:rsidR="00F13086" w:rsidRPr="008D4046">
        <w:rPr>
          <w:rFonts w:ascii="Montserrat Light" w:hAnsi="Montserrat Light"/>
          <w:b/>
          <w:bCs/>
          <w:lang w:val="ro-RO"/>
        </w:rPr>
        <w:tab/>
      </w:r>
      <w:r w:rsidR="00A137A5" w:rsidRPr="008D4046">
        <w:rPr>
          <w:rFonts w:ascii="Montserrat Light" w:hAnsi="Montserrat Light"/>
          <w:lang w:val="ro-RO"/>
        </w:rPr>
        <w:t>Comodantul are următoarele drepturi:</w:t>
      </w:r>
    </w:p>
    <w:p w14:paraId="56F2A831" w14:textId="4CB40B0E" w:rsidR="00A137A5" w:rsidRPr="008D4046" w:rsidRDefault="00A137A5" w:rsidP="00B62B22">
      <w:pPr>
        <w:numPr>
          <w:ilvl w:val="0"/>
          <w:numId w:val="13"/>
        </w:numPr>
        <w:ind w:left="0" w:firstLine="567"/>
        <w:contextualSpacing/>
        <w:jc w:val="both"/>
        <w:rPr>
          <w:rFonts w:ascii="Montserrat Light" w:hAnsi="Montserrat Light"/>
          <w:lang w:val="ro-RO"/>
        </w:rPr>
      </w:pPr>
      <w:r w:rsidRPr="008D4046">
        <w:rPr>
          <w:rFonts w:ascii="Montserrat Light" w:hAnsi="Montserrat Light"/>
          <w:lang w:val="ro-RO"/>
        </w:rPr>
        <w:t>să i se restituie bunu</w:t>
      </w:r>
      <w:r w:rsidR="00956C85" w:rsidRPr="008D4046">
        <w:rPr>
          <w:rFonts w:ascii="Montserrat Light" w:hAnsi="Montserrat Light"/>
          <w:lang w:val="ro-RO"/>
        </w:rPr>
        <w:t>rile</w:t>
      </w:r>
      <w:r w:rsidRPr="008D4046">
        <w:rPr>
          <w:rFonts w:ascii="Montserrat Light" w:hAnsi="Montserrat Light"/>
          <w:lang w:val="ro-RO"/>
        </w:rPr>
        <w:t xml:space="preserve"> în stare </w:t>
      </w:r>
      <w:proofErr w:type="spellStart"/>
      <w:r w:rsidRPr="008D4046">
        <w:rPr>
          <w:rFonts w:ascii="Montserrat Light" w:hAnsi="Montserrat Light"/>
          <w:lang w:val="ro-RO"/>
        </w:rPr>
        <w:t>funcţională</w:t>
      </w:r>
      <w:proofErr w:type="spellEnd"/>
      <w:r w:rsidRPr="008D4046">
        <w:rPr>
          <w:rFonts w:ascii="Montserrat Light" w:hAnsi="Montserrat Light"/>
          <w:lang w:val="ro-RO"/>
        </w:rPr>
        <w:t>, în termen maxim de 15 zile lucrătoare de la încetarea contractului pe bază de proces-verbal;</w:t>
      </w:r>
    </w:p>
    <w:p w14:paraId="362B39B7" w14:textId="626B9384" w:rsidR="00A137A5" w:rsidRPr="008D4046" w:rsidRDefault="00A137A5" w:rsidP="00B62B22">
      <w:pPr>
        <w:numPr>
          <w:ilvl w:val="0"/>
          <w:numId w:val="13"/>
        </w:numPr>
        <w:ind w:left="0" w:firstLine="567"/>
        <w:contextualSpacing/>
        <w:jc w:val="both"/>
        <w:rPr>
          <w:rFonts w:ascii="Montserrat Light" w:hAnsi="Montserrat Light"/>
          <w:lang w:val="ro-RO"/>
        </w:rPr>
      </w:pPr>
      <w:r w:rsidRPr="008D4046">
        <w:rPr>
          <w:rFonts w:ascii="Montserrat Light" w:hAnsi="Montserrat Light"/>
          <w:lang w:val="ro-RO"/>
        </w:rPr>
        <w:t>să fie informat despre starea în care se găse</w:t>
      </w:r>
      <w:r w:rsidR="00956C85" w:rsidRPr="008D4046">
        <w:rPr>
          <w:rFonts w:ascii="Montserrat Light" w:hAnsi="Montserrat Light"/>
          <w:lang w:val="ro-RO"/>
        </w:rPr>
        <w:t>sc</w:t>
      </w:r>
      <w:r w:rsidRPr="008D4046">
        <w:rPr>
          <w:rFonts w:ascii="Montserrat Light" w:hAnsi="Montserrat Light"/>
          <w:lang w:val="ro-RO"/>
        </w:rPr>
        <w:t xml:space="preserve"> bunu</w:t>
      </w:r>
      <w:r w:rsidR="00956C85" w:rsidRPr="008D4046">
        <w:rPr>
          <w:rFonts w:ascii="Montserrat Light" w:hAnsi="Montserrat Light"/>
          <w:lang w:val="ro-RO"/>
        </w:rPr>
        <w:t>rile</w:t>
      </w:r>
      <w:r w:rsidRPr="008D4046">
        <w:rPr>
          <w:rFonts w:ascii="Montserrat Light" w:hAnsi="Montserrat Light"/>
          <w:lang w:val="ro-RO"/>
        </w:rPr>
        <w:t>, periodic sau atunci când va solicita acest lucru;</w:t>
      </w:r>
    </w:p>
    <w:p w14:paraId="0111A0F8" w14:textId="20045346" w:rsidR="0002560A" w:rsidRPr="008D4046" w:rsidRDefault="00A137A5" w:rsidP="00B62B22">
      <w:pPr>
        <w:numPr>
          <w:ilvl w:val="0"/>
          <w:numId w:val="13"/>
        </w:numPr>
        <w:tabs>
          <w:tab w:val="left" w:pos="284"/>
          <w:tab w:val="left" w:pos="709"/>
        </w:tabs>
        <w:ind w:left="0" w:firstLine="567"/>
        <w:contextualSpacing/>
        <w:jc w:val="both"/>
        <w:rPr>
          <w:rFonts w:ascii="Montserrat Light" w:hAnsi="Montserrat Light"/>
          <w:lang w:val="ro-RO"/>
        </w:rPr>
      </w:pPr>
      <w:r w:rsidRPr="008D4046">
        <w:rPr>
          <w:rFonts w:ascii="Montserrat Light" w:hAnsi="Montserrat Light"/>
          <w:lang w:val="ro-RO"/>
        </w:rPr>
        <w:lastRenderedPageBreak/>
        <w:t>să i se restituie anticipat bunu</w:t>
      </w:r>
      <w:r w:rsidR="00956C85" w:rsidRPr="008D4046">
        <w:rPr>
          <w:rFonts w:ascii="Montserrat Light" w:hAnsi="Montserrat Light"/>
          <w:lang w:val="ro-RO"/>
        </w:rPr>
        <w:t>rile</w:t>
      </w:r>
      <w:r w:rsidRPr="008D4046">
        <w:rPr>
          <w:rFonts w:ascii="Montserrat Light" w:hAnsi="Montserrat Light"/>
          <w:lang w:val="ro-RO"/>
        </w:rPr>
        <w:t xml:space="preserve">, înainte de expirarea contractului, atunci când </w:t>
      </w:r>
      <w:r w:rsidR="00133808" w:rsidRPr="008D4046">
        <w:rPr>
          <w:rFonts w:ascii="Montserrat Light" w:hAnsi="Montserrat Light"/>
          <w:lang w:val="ro-RO"/>
        </w:rPr>
        <w:t xml:space="preserve">interesul public legitim o impune, când </w:t>
      </w:r>
      <w:r w:rsidRPr="008D4046">
        <w:rPr>
          <w:rFonts w:ascii="Montserrat Light" w:hAnsi="Montserrat Light"/>
          <w:lang w:val="ro-RO"/>
        </w:rPr>
        <w:t xml:space="preserve">acesta are o nevoie urgentă </w:t>
      </w:r>
      <w:proofErr w:type="spellStart"/>
      <w:r w:rsidRPr="008D4046">
        <w:rPr>
          <w:rFonts w:ascii="Montserrat Light" w:hAnsi="Montserrat Light"/>
          <w:lang w:val="ro-RO"/>
        </w:rPr>
        <w:t>şi</w:t>
      </w:r>
      <w:proofErr w:type="spellEnd"/>
      <w:r w:rsidRPr="008D4046">
        <w:rPr>
          <w:rFonts w:ascii="Montserrat Light" w:hAnsi="Montserrat Light"/>
          <w:lang w:val="ro-RO"/>
        </w:rPr>
        <w:t xml:space="preserve"> neprevăzută de bunu</w:t>
      </w:r>
      <w:r w:rsidR="00956C85" w:rsidRPr="008D4046">
        <w:rPr>
          <w:rFonts w:ascii="Montserrat Light" w:hAnsi="Montserrat Light"/>
          <w:lang w:val="ro-RO"/>
        </w:rPr>
        <w:t>rile</w:t>
      </w:r>
      <w:r w:rsidRPr="008D4046">
        <w:rPr>
          <w:rFonts w:ascii="Montserrat Light" w:hAnsi="Montserrat Light"/>
          <w:lang w:val="ro-RO"/>
        </w:rPr>
        <w:t xml:space="preserve"> dat</w:t>
      </w:r>
      <w:r w:rsidR="00956C85" w:rsidRPr="008D4046">
        <w:rPr>
          <w:rFonts w:ascii="Montserrat Light" w:hAnsi="Montserrat Light"/>
          <w:lang w:val="ro-RO"/>
        </w:rPr>
        <w:t>e</w:t>
      </w:r>
      <w:r w:rsidRPr="008D4046">
        <w:rPr>
          <w:rFonts w:ascii="Montserrat Light" w:hAnsi="Montserrat Light"/>
          <w:lang w:val="ro-RO"/>
        </w:rPr>
        <w:t xml:space="preserve"> în comodat sau în cazul în care comodatarul nu </w:t>
      </w:r>
      <w:proofErr w:type="spellStart"/>
      <w:r w:rsidRPr="008D4046">
        <w:rPr>
          <w:rFonts w:ascii="Montserrat Light" w:hAnsi="Montserrat Light"/>
          <w:lang w:val="ro-RO"/>
        </w:rPr>
        <w:t>îşi</w:t>
      </w:r>
      <w:proofErr w:type="spellEnd"/>
      <w:r w:rsidRPr="008D4046">
        <w:rPr>
          <w:rFonts w:ascii="Montserrat Light" w:hAnsi="Montserrat Light"/>
          <w:lang w:val="ro-RO"/>
        </w:rPr>
        <w:t xml:space="preserve"> </w:t>
      </w:r>
      <w:proofErr w:type="spellStart"/>
      <w:r w:rsidRPr="008D4046">
        <w:rPr>
          <w:rFonts w:ascii="Montserrat Light" w:hAnsi="Montserrat Light"/>
          <w:lang w:val="ro-RO"/>
        </w:rPr>
        <w:t>îndeplineşte</w:t>
      </w:r>
      <w:proofErr w:type="spellEnd"/>
      <w:r w:rsidRPr="008D4046">
        <w:rPr>
          <w:rFonts w:ascii="Montserrat Light" w:hAnsi="Montserrat Light"/>
          <w:lang w:val="ro-RO"/>
        </w:rPr>
        <w:t xml:space="preserve"> în mod culpabil </w:t>
      </w:r>
      <w:r w:rsidR="00133808" w:rsidRPr="008D4046">
        <w:rPr>
          <w:rFonts w:ascii="Montserrat Light" w:hAnsi="Montserrat Light"/>
          <w:lang w:val="ro-RO"/>
        </w:rPr>
        <w:t xml:space="preserve">și prejudicios </w:t>
      </w:r>
      <w:proofErr w:type="spellStart"/>
      <w:r w:rsidRPr="008D4046">
        <w:rPr>
          <w:rFonts w:ascii="Montserrat Light" w:hAnsi="Montserrat Light"/>
          <w:lang w:val="ro-RO"/>
        </w:rPr>
        <w:t>obligaţiile</w:t>
      </w:r>
      <w:proofErr w:type="spellEnd"/>
      <w:r w:rsidRPr="008D4046">
        <w:rPr>
          <w:rFonts w:ascii="Montserrat Light" w:hAnsi="Montserrat Light"/>
          <w:lang w:val="ro-RO"/>
        </w:rPr>
        <w:t>.</w:t>
      </w:r>
    </w:p>
    <w:p w14:paraId="6AF54C87" w14:textId="0E3587B3" w:rsidR="00A137A5" w:rsidRPr="008D4046" w:rsidRDefault="00A137A5" w:rsidP="00B62B22">
      <w:pPr>
        <w:pStyle w:val="Listparagraf"/>
        <w:numPr>
          <w:ilvl w:val="1"/>
          <w:numId w:val="12"/>
        </w:numPr>
        <w:tabs>
          <w:tab w:val="left" w:pos="284"/>
          <w:tab w:val="left" w:pos="709"/>
        </w:tabs>
        <w:spacing w:after="0" w:line="240" w:lineRule="auto"/>
        <w:ind w:left="0" w:firstLine="567"/>
        <w:contextualSpacing/>
        <w:jc w:val="both"/>
        <w:rPr>
          <w:rFonts w:ascii="Montserrat Light" w:hAnsi="Montserrat Light"/>
          <w:lang w:val="ro-RO"/>
        </w:rPr>
      </w:pPr>
      <w:r w:rsidRPr="008D4046">
        <w:rPr>
          <w:rFonts w:ascii="Montserrat Light" w:hAnsi="Montserrat Light"/>
          <w:lang w:val="ro-RO"/>
        </w:rPr>
        <w:t>Comodantul are următoarele obligații:</w:t>
      </w:r>
    </w:p>
    <w:p w14:paraId="2F3DE49E" w14:textId="6743E5E9" w:rsidR="00133808" w:rsidRPr="008D4046" w:rsidRDefault="00133808" w:rsidP="00B62B22">
      <w:pPr>
        <w:pStyle w:val="Listparagraf"/>
        <w:numPr>
          <w:ilvl w:val="0"/>
          <w:numId w:val="22"/>
        </w:numPr>
        <w:tabs>
          <w:tab w:val="left" w:pos="426"/>
        </w:tabs>
        <w:spacing w:after="0" w:line="240" w:lineRule="auto"/>
        <w:ind w:left="0" w:firstLine="567"/>
        <w:contextualSpacing/>
        <w:jc w:val="both"/>
        <w:rPr>
          <w:rFonts w:ascii="Montserrat Light" w:hAnsi="Montserrat Light"/>
          <w:lang w:val="ro-RO"/>
        </w:rPr>
      </w:pPr>
      <w:r w:rsidRPr="008D4046">
        <w:rPr>
          <w:rFonts w:ascii="Montserrat Light" w:hAnsi="Montserrat Light"/>
          <w:lang w:val="ro-RO"/>
        </w:rPr>
        <w:t>să controleze bunurile încredințate comodatarului și starea acestora, ori de câte ori acest lucru este necesar.</w:t>
      </w:r>
    </w:p>
    <w:p w14:paraId="7478498D" w14:textId="7CD9AC5D" w:rsidR="00133808" w:rsidRPr="008D4046" w:rsidRDefault="00133808" w:rsidP="00B62B22">
      <w:pPr>
        <w:pStyle w:val="Listparagraf"/>
        <w:numPr>
          <w:ilvl w:val="0"/>
          <w:numId w:val="22"/>
        </w:numPr>
        <w:spacing w:after="0" w:line="240" w:lineRule="auto"/>
        <w:ind w:left="0" w:firstLine="567"/>
        <w:contextualSpacing/>
        <w:jc w:val="both"/>
        <w:rPr>
          <w:rFonts w:ascii="Montserrat Light" w:hAnsi="Montserrat Light"/>
          <w:lang w:val="ro-RO"/>
        </w:rPr>
      </w:pPr>
      <w:r w:rsidRPr="008D4046">
        <w:rPr>
          <w:rFonts w:ascii="Montserrat Light" w:hAnsi="Montserrat Light"/>
          <w:lang w:val="ro-RO"/>
        </w:rPr>
        <w:t>să nu împiedice în vreun fel pe comodatar să folosească bunu</w:t>
      </w:r>
      <w:r w:rsidR="00956C85" w:rsidRPr="008D4046">
        <w:rPr>
          <w:rFonts w:ascii="Montserrat Light" w:hAnsi="Montserrat Light"/>
          <w:lang w:val="ro-RO"/>
        </w:rPr>
        <w:t>rile</w:t>
      </w:r>
      <w:r w:rsidRPr="008D4046">
        <w:rPr>
          <w:rFonts w:ascii="Montserrat Light" w:hAnsi="Montserrat Light"/>
          <w:lang w:val="ro-RO"/>
        </w:rPr>
        <w:t xml:space="preserve"> pe perioada convenită în prezentul contract;</w:t>
      </w:r>
    </w:p>
    <w:p w14:paraId="22EAFEA3" w14:textId="6DCD0245" w:rsidR="00133808" w:rsidRPr="008D4046" w:rsidRDefault="00133808" w:rsidP="00B62B22">
      <w:pPr>
        <w:numPr>
          <w:ilvl w:val="0"/>
          <w:numId w:val="22"/>
        </w:numPr>
        <w:tabs>
          <w:tab w:val="left" w:pos="426"/>
          <w:tab w:val="left" w:pos="709"/>
        </w:tabs>
        <w:ind w:left="0" w:firstLine="567"/>
        <w:contextualSpacing/>
        <w:jc w:val="both"/>
        <w:rPr>
          <w:rFonts w:ascii="Montserrat Light" w:hAnsi="Montserrat Light"/>
          <w:lang w:val="ro-RO"/>
        </w:rPr>
      </w:pPr>
      <w:r w:rsidRPr="008D4046">
        <w:rPr>
          <w:rFonts w:ascii="Montserrat Light" w:hAnsi="Montserrat Light"/>
          <w:lang w:val="ro-RO"/>
        </w:rPr>
        <w:t xml:space="preserve">să dea comodatarului un preaviz de 15 de zile calendaristice dacă </w:t>
      </w:r>
      <w:proofErr w:type="spellStart"/>
      <w:r w:rsidRPr="008D4046">
        <w:rPr>
          <w:rFonts w:ascii="Montserrat Light" w:hAnsi="Montserrat Light"/>
          <w:lang w:val="ro-RO"/>
        </w:rPr>
        <w:t>înţelege</w:t>
      </w:r>
      <w:proofErr w:type="spellEnd"/>
      <w:r w:rsidRPr="008D4046">
        <w:rPr>
          <w:rFonts w:ascii="Montserrat Light" w:hAnsi="Montserrat Light"/>
          <w:lang w:val="ro-RO"/>
        </w:rPr>
        <w:t xml:space="preserve"> să </w:t>
      </w:r>
      <w:proofErr w:type="spellStart"/>
      <w:r w:rsidRPr="008D4046">
        <w:rPr>
          <w:rFonts w:ascii="Montserrat Light" w:hAnsi="Montserrat Light"/>
          <w:lang w:val="ro-RO"/>
        </w:rPr>
        <w:t>denunţe</w:t>
      </w:r>
      <w:proofErr w:type="spellEnd"/>
      <w:r w:rsidRPr="008D4046">
        <w:rPr>
          <w:rFonts w:ascii="Montserrat Light" w:hAnsi="Montserrat Light"/>
          <w:lang w:val="ro-RO"/>
        </w:rPr>
        <w:t xml:space="preserve"> unilateral contractul înainte de expirarea duratei acestuia;</w:t>
      </w:r>
    </w:p>
    <w:p w14:paraId="06A180FD" w14:textId="18450051" w:rsidR="00A137A5" w:rsidRPr="008D4046" w:rsidRDefault="00133808" w:rsidP="00B62B22">
      <w:pPr>
        <w:tabs>
          <w:tab w:val="left" w:pos="900"/>
          <w:tab w:val="left" w:pos="1080"/>
        </w:tabs>
        <w:ind w:firstLine="567"/>
        <w:contextualSpacing/>
        <w:jc w:val="both"/>
        <w:rPr>
          <w:rFonts w:ascii="Montserrat Light" w:hAnsi="Montserrat Light"/>
          <w:lang w:val="ro-RO"/>
        </w:rPr>
      </w:pPr>
      <w:r w:rsidRPr="008D4046">
        <w:rPr>
          <w:rFonts w:ascii="Montserrat Light" w:hAnsi="Montserrat Light"/>
          <w:b/>
          <w:bCs/>
          <w:lang w:val="ro-RO"/>
        </w:rPr>
        <w:t>(4)</w:t>
      </w:r>
      <w:r w:rsidR="00A137A5" w:rsidRPr="008D4046">
        <w:rPr>
          <w:rFonts w:ascii="Montserrat Light" w:hAnsi="Montserrat Light"/>
          <w:lang w:val="ro-RO"/>
        </w:rPr>
        <w:t xml:space="preserve"> </w:t>
      </w:r>
      <w:r w:rsidRPr="008D4046">
        <w:rPr>
          <w:rFonts w:ascii="Montserrat Light" w:hAnsi="Montserrat Light"/>
          <w:lang w:val="ro-RO"/>
        </w:rPr>
        <w:t xml:space="preserve">  </w:t>
      </w:r>
      <w:r w:rsidR="00A137A5" w:rsidRPr="008D4046">
        <w:rPr>
          <w:rFonts w:ascii="Montserrat Light" w:hAnsi="Montserrat Light"/>
          <w:lang w:val="ro-RO"/>
        </w:rPr>
        <w:t>Comodatarul are următoarele drepturi:</w:t>
      </w:r>
    </w:p>
    <w:p w14:paraId="7CDE21BA" w14:textId="00876205" w:rsidR="00A137A5" w:rsidRPr="008D4046" w:rsidRDefault="00A137A5" w:rsidP="00B62B22">
      <w:pPr>
        <w:numPr>
          <w:ilvl w:val="0"/>
          <w:numId w:val="16"/>
        </w:numPr>
        <w:ind w:left="0" w:firstLine="567"/>
        <w:contextualSpacing/>
        <w:jc w:val="both"/>
        <w:rPr>
          <w:rFonts w:ascii="Montserrat Light" w:hAnsi="Montserrat Light"/>
          <w:lang w:val="ro-RO"/>
        </w:rPr>
      </w:pPr>
      <w:r w:rsidRPr="008D4046">
        <w:rPr>
          <w:rFonts w:ascii="Montserrat Light" w:hAnsi="Montserrat Light"/>
          <w:lang w:val="ro-RO"/>
        </w:rPr>
        <w:t>să i se predea bunu</w:t>
      </w:r>
      <w:r w:rsidR="00A104DA" w:rsidRPr="008D4046">
        <w:rPr>
          <w:rFonts w:ascii="Montserrat Light" w:hAnsi="Montserrat Light"/>
          <w:lang w:val="ro-RO"/>
        </w:rPr>
        <w:t>rile</w:t>
      </w:r>
      <w:r w:rsidRPr="008D4046">
        <w:rPr>
          <w:rFonts w:ascii="Montserrat Light" w:hAnsi="Montserrat Light"/>
          <w:lang w:val="ro-RO"/>
        </w:rPr>
        <w:t xml:space="preserve"> în stare </w:t>
      </w:r>
      <w:proofErr w:type="spellStart"/>
      <w:r w:rsidRPr="008D4046">
        <w:rPr>
          <w:rFonts w:ascii="Montserrat Light" w:hAnsi="Montserrat Light"/>
          <w:lang w:val="ro-RO"/>
        </w:rPr>
        <w:t>funcţională</w:t>
      </w:r>
      <w:proofErr w:type="spellEnd"/>
      <w:r w:rsidRPr="008D4046">
        <w:rPr>
          <w:rFonts w:ascii="Montserrat Light" w:hAnsi="Montserrat Light"/>
          <w:lang w:val="ro-RO"/>
        </w:rPr>
        <w:t>;</w:t>
      </w:r>
    </w:p>
    <w:p w14:paraId="70C0E922" w14:textId="10CAA4CE" w:rsidR="00A137A5" w:rsidRPr="008D4046" w:rsidRDefault="00A137A5" w:rsidP="00B62B22">
      <w:pPr>
        <w:numPr>
          <w:ilvl w:val="0"/>
          <w:numId w:val="16"/>
        </w:numPr>
        <w:tabs>
          <w:tab w:val="left" w:pos="426"/>
        </w:tabs>
        <w:ind w:left="0" w:firstLine="567"/>
        <w:contextualSpacing/>
        <w:jc w:val="both"/>
        <w:rPr>
          <w:rFonts w:ascii="Montserrat Light" w:hAnsi="Montserrat Light"/>
          <w:lang w:val="ro-RO"/>
        </w:rPr>
      </w:pPr>
      <w:r w:rsidRPr="008D4046">
        <w:rPr>
          <w:rFonts w:ascii="Montserrat Light" w:hAnsi="Montserrat Light"/>
          <w:lang w:val="ro-RO"/>
        </w:rPr>
        <w:t>să folosească bunu</w:t>
      </w:r>
      <w:r w:rsidR="00A104DA" w:rsidRPr="008D4046">
        <w:rPr>
          <w:rFonts w:ascii="Montserrat Light" w:hAnsi="Montserrat Light"/>
          <w:lang w:val="ro-RO"/>
        </w:rPr>
        <w:t>rile</w:t>
      </w:r>
      <w:r w:rsidRPr="008D4046">
        <w:rPr>
          <w:rFonts w:ascii="Montserrat Light" w:hAnsi="Montserrat Light"/>
          <w:lang w:val="ro-RO"/>
        </w:rPr>
        <w:t xml:space="preserve"> în conformitate cu destinația aces</w:t>
      </w:r>
      <w:r w:rsidR="00133808" w:rsidRPr="008D4046">
        <w:rPr>
          <w:rFonts w:ascii="Montserrat Light" w:hAnsi="Montserrat Light"/>
          <w:lang w:val="ro-RO"/>
        </w:rPr>
        <w:t>t</w:t>
      </w:r>
      <w:r w:rsidR="00A104DA" w:rsidRPr="008D4046">
        <w:rPr>
          <w:rFonts w:ascii="Montserrat Light" w:hAnsi="Montserrat Light"/>
          <w:lang w:val="ro-RO"/>
        </w:rPr>
        <w:t>ora</w:t>
      </w:r>
      <w:r w:rsidR="00133808" w:rsidRPr="008D4046">
        <w:rPr>
          <w:rFonts w:ascii="Montserrat Light" w:hAnsi="Montserrat Light"/>
          <w:lang w:val="ro-RO"/>
        </w:rPr>
        <w:t>.</w:t>
      </w:r>
    </w:p>
    <w:p w14:paraId="33BCB444" w14:textId="7B398018" w:rsidR="00A137A5" w:rsidRPr="008D4046" w:rsidRDefault="00133808" w:rsidP="00B62B22">
      <w:pPr>
        <w:tabs>
          <w:tab w:val="left" w:pos="900"/>
          <w:tab w:val="left" w:pos="1080"/>
        </w:tabs>
        <w:ind w:firstLine="567"/>
        <w:contextualSpacing/>
        <w:jc w:val="both"/>
        <w:rPr>
          <w:rFonts w:ascii="Montserrat Light" w:hAnsi="Montserrat Light"/>
          <w:lang w:val="ro-RO"/>
        </w:rPr>
      </w:pPr>
      <w:r w:rsidRPr="008D4046">
        <w:rPr>
          <w:rFonts w:ascii="Montserrat Light" w:hAnsi="Montserrat Light"/>
          <w:b/>
          <w:bCs/>
          <w:lang w:val="ro-RO"/>
        </w:rPr>
        <w:t>(5)</w:t>
      </w:r>
      <w:r w:rsidR="00A137A5" w:rsidRPr="008D4046">
        <w:rPr>
          <w:rFonts w:ascii="Montserrat Light" w:hAnsi="Montserrat Light"/>
          <w:lang w:val="ro-RO"/>
        </w:rPr>
        <w:t xml:space="preserve"> Comodatarul are următoarele </w:t>
      </w:r>
      <w:proofErr w:type="spellStart"/>
      <w:r w:rsidR="00A137A5" w:rsidRPr="008D4046">
        <w:rPr>
          <w:rFonts w:ascii="Montserrat Light" w:hAnsi="Montserrat Light"/>
          <w:lang w:val="ro-RO"/>
        </w:rPr>
        <w:t>obligaţii</w:t>
      </w:r>
      <w:proofErr w:type="spellEnd"/>
      <w:r w:rsidR="00A137A5" w:rsidRPr="008D4046">
        <w:rPr>
          <w:rFonts w:ascii="Montserrat Light" w:hAnsi="Montserrat Light"/>
          <w:lang w:val="ro-RO"/>
        </w:rPr>
        <w:t>:</w:t>
      </w:r>
    </w:p>
    <w:p w14:paraId="1CB8067A" w14:textId="4EA691A4" w:rsidR="00A104DA" w:rsidRPr="008D4046" w:rsidRDefault="00133808" w:rsidP="00B62B22">
      <w:pPr>
        <w:pStyle w:val="Listparagraf"/>
        <w:spacing w:after="0" w:line="240" w:lineRule="auto"/>
        <w:ind w:left="0" w:firstLine="567"/>
        <w:jc w:val="both"/>
        <w:rPr>
          <w:rFonts w:ascii="Montserrat Light" w:eastAsia="Times New Roman" w:hAnsi="Montserrat Light"/>
          <w:noProof/>
          <w:shd w:val="clear" w:color="auto" w:fill="FFFFFF"/>
        </w:rPr>
      </w:pPr>
      <w:r w:rsidRPr="008D4046">
        <w:rPr>
          <w:rFonts w:ascii="Montserrat Light" w:eastAsia="Times New Roman" w:hAnsi="Montserrat Light"/>
          <w:noProof/>
          <w:shd w:val="clear" w:color="auto" w:fill="FFFFFF"/>
        </w:rPr>
        <w:t xml:space="preserve">a) să conserve </w:t>
      </w:r>
      <w:r w:rsidR="00E47E38" w:rsidRPr="008D4046">
        <w:rPr>
          <w:rFonts w:ascii="Montserrat Light" w:eastAsia="Times New Roman" w:hAnsi="Montserrat Light"/>
          <w:noProof/>
          <w:shd w:val="clear" w:color="auto" w:fill="FFFFFF"/>
        </w:rPr>
        <w:t>bunu</w:t>
      </w:r>
      <w:r w:rsidR="00A104DA" w:rsidRPr="008D4046">
        <w:rPr>
          <w:rFonts w:ascii="Montserrat Light" w:eastAsia="Times New Roman" w:hAnsi="Montserrat Light"/>
          <w:noProof/>
          <w:shd w:val="clear" w:color="auto" w:fill="FFFFFF"/>
        </w:rPr>
        <w:t>rile</w:t>
      </w:r>
      <w:r w:rsidRPr="008D4046">
        <w:rPr>
          <w:rFonts w:ascii="Montserrat Light" w:eastAsia="Times New Roman" w:hAnsi="Montserrat Light"/>
          <w:noProof/>
          <w:shd w:val="clear" w:color="auto" w:fill="FFFFFF"/>
        </w:rPr>
        <w:t xml:space="preserve"> și să se îngrijească de acest</w:t>
      </w:r>
      <w:r w:rsidR="00A104DA" w:rsidRPr="008D4046">
        <w:rPr>
          <w:rFonts w:ascii="Montserrat Light" w:eastAsia="Times New Roman" w:hAnsi="Montserrat Light"/>
          <w:noProof/>
          <w:shd w:val="clear" w:color="auto" w:fill="FFFFFF"/>
        </w:rPr>
        <w:t>e</w:t>
      </w:r>
      <w:r w:rsidRPr="008D4046">
        <w:rPr>
          <w:rFonts w:ascii="Montserrat Light" w:eastAsia="Times New Roman" w:hAnsi="Montserrat Light"/>
          <w:noProof/>
          <w:shd w:val="clear" w:color="auto" w:fill="FFFFFF"/>
        </w:rPr>
        <w:t xml:space="preserve">a ca un bun proprietar; </w:t>
      </w:r>
    </w:p>
    <w:p w14:paraId="13C62F3F" w14:textId="1AC0F19D" w:rsidR="00133808" w:rsidRPr="008D4046" w:rsidRDefault="00A104DA" w:rsidP="00B62B22">
      <w:pPr>
        <w:pStyle w:val="Listparagraf"/>
        <w:spacing w:after="0" w:line="240" w:lineRule="auto"/>
        <w:ind w:left="0" w:firstLine="567"/>
        <w:jc w:val="both"/>
        <w:rPr>
          <w:rFonts w:ascii="Montserrat Light" w:hAnsi="Montserrat Light"/>
        </w:rPr>
      </w:pPr>
      <w:r w:rsidRPr="008D4046">
        <w:rPr>
          <w:rFonts w:ascii="Montserrat Light" w:eastAsia="Times New Roman" w:hAnsi="Montserrat Light"/>
          <w:noProof/>
          <w:shd w:val="clear" w:color="auto" w:fill="FFFFFF"/>
        </w:rPr>
        <w:t xml:space="preserve">b) </w:t>
      </w:r>
      <w:r w:rsidR="00133808" w:rsidRPr="008D4046">
        <w:rPr>
          <w:rFonts w:ascii="Montserrat Light" w:hAnsi="Montserrat Light"/>
          <w:shd w:val="clear" w:color="auto" w:fill="FFFFFF"/>
          <w:lang w:val="ro-RO" w:eastAsia="ro-RO"/>
        </w:rPr>
        <w:t xml:space="preserve">în condițiile nerespectării obligațiilor stipulate la punctul a), comodatarul răspunde pentru pieirea </w:t>
      </w:r>
      <w:proofErr w:type="spellStart"/>
      <w:r w:rsidR="00133808" w:rsidRPr="008D4046">
        <w:rPr>
          <w:rFonts w:ascii="Montserrat Light" w:hAnsi="Montserrat Light"/>
          <w:shd w:val="clear" w:color="auto" w:fill="FFFFFF"/>
          <w:lang w:val="ro-RO" w:eastAsia="ro-RO"/>
        </w:rPr>
        <w:t>bunulu</w:t>
      </w:r>
      <w:r w:rsidRPr="008D4046">
        <w:rPr>
          <w:rFonts w:ascii="Montserrat Light" w:hAnsi="Montserrat Light"/>
          <w:shd w:val="clear" w:color="auto" w:fill="FFFFFF"/>
          <w:lang w:val="ro-RO" w:eastAsia="ro-RO"/>
        </w:rPr>
        <w:t>rilor</w:t>
      </w:r>
      <w:proofErr w:type="spellEnd"/>
      <w:r w:rsidR="00133808" w:rsidRPr="008D4046">
        <w:rPr>
          <w:rFonts w:ascii="Montserrat Light" w:hAnsi="Montserrat Light"/>
          <w:shd w:val="clear" w:color="auto" w:fill="FFFFFF"/>
          <w:lang w:val="ro-RO" w:eastAsia="ro-RO"/>
        </w:rPr>
        <w:t xml:space="preserve"> împrumutat</w:t>
      </w:r>
      <w:r w:rsidRPr="008D4046">
        <w:rPr>
          <w:rFonts w:ascii="Montserrat Light" w:hAnsi="Montserrat Light"/>
          <w:shd w:val="clear" w:color="auto" w:fill="FFFFFF"/>
          <w:lang w:val="ro-RO" w:eastAsia="ro-RO"/>
        </w:rPr>
        <w:t>e</w:t>
      </w:r>
      <w:r w:rsidR="00133808" w:rsidRPr="008D4046">
        <w:rPr>
          <w:rFonts w:ascii="Montserrat Light" w:hAnsi="Montserrat Light"/>
          <w:shd w:val="clear" w:color="auto" w:fill="FFFFFF"/>
          <w:lang w:val="ro-RO" w:eastAsia="ro-RO"/>
        </w:rPr>
        <w:t xml:space="preserve"> când aceasta este cauzată de </w:t>
      </w:r>
      <w:proofErr w:type="spellStart"/>
      <w:r w:rsidR="00133808" w:rsidRPr="008D4046">
        <w:rPr>
          <w:rFonts w:ascii="Montserrat Light" w:hAnsi="Montserrat Light"/>
          <w:shd w:val="clear" w:color="auto" w:fill="FFFFFF"/>
          <w:lang w:val="ro-RO" w:eastAsia="ro-RO"/>
        </w:rPr>
        <w:t>forţa</w:t>
      </w:r>
      <w:proofErr w:type="spellEnd"/>
      <w:r w:rsidR="00133808" w:rsidRPr="008D4046">
        <w:rPr>
          <w:rFonts w:ascii="Montserrat Light" w:hAnsi="Montserrat Light"/>
          <w:shd w:val="clear" w:color="auto" w:fill="FFFFFF"/>
          <w:lang w:val="ro-RO" w:eastAsia="ro-RO"/>
        </w:rPr>
        <w:t xml:space="preserve"> majoră de care comodatarul l-ar fi putut feri </w:t>
      </w:r>
      <w:proofErr w:type="spellStart"/>
      <w:r w:rsidR="00133808" w:rsidRPr="008D4046">
        <w:rPr>
          <w:rFonts w:ascii="Montserrat Light" w:hAnsi="Montserrat Light"/>
          <w:shd w:val="clear" w:color="auto" w:fill="FFFFFF"/>
          <w:lang w:val="ro-RO" w:eastAsia="ro-RO"/>
        </w:rPr>
        <w:t>întrebuinţând</w:t>
      </w:r>
      <w:proofErr w:type="spellEnd"/>
      <w:r w:rsidR="00133808" w:rsidRPr="008D4046">
        <w:rPr>
          <w:rFonts w:ascii="Montserrat Light" w:hAnsi="Montserrat Light"/>
          <w:shd w:val="clear" w:color="auto" w:fill="FFFFFF"/>
          <w:lang w:val="ro-RO" w:eastAsia="ro-RO"/>
        </w:rPr>
        <w:t xml:space="preserve"> un bun propriu sau când, neputând salva decât unul dintre cele două bunuri, l-a preferat pe al său.</w:t>
      </w:r>
    </w:p>
    <w:p w14:paraId="0BC28011" w14:textId="0597A186" w:rsidR="00133808" w:rsidRPr="008D4046" w:rsidRDefault="00133808" w:rsidP="00B62B22">
      <w:pPr>
        <w:pStyle w:val="Listparagraf"/>
        <w:numPr>
          <w:ilvl w:val="0"/>
          <w:numId w:val="16"/>
        </w:numPr>
        <w:spacing w:after="0" w:line="240" w:lineRule="auto"/>
        <w:ind w:left="0" w:firstLine="567"/>
        <w:jc w:val="both"/>
        <w:rPr>
          <w:rFonts w:ascii="Montserrat Light" w:hAnsi="Montserrat Light"/>
        </w:rPr>
      </w:pPr>
      <w:r w:rsidRPr="008D4046">
        <w:rPr>
          <w:rFonts w:ascii="Montserrat Light" w:eastAsia="Times New Roman" w:hAnsi="Montserrat Light"/>
          <w:noProof/>
          <w:shd w:val="clear" w:color="auto" w:fill="FFFFFF"/>
        </w:rPr>
        <w:t xml:space="preserve">să folosească </w:t>
      </w:r>
      <w:r w:rsidR="00E47E38" w:rsidRPr="008D4046">
        <w:rPr>
          <w:rFonts w:ascii="Montserrat Light" w:eastAsia="Times New Roman" w:hAnsi="Montserrat Light"/>
          <w:noProof/>
          <w:shd w:val="clear" w:color="auto" w:fill="FFFFFF"/>
        </w:rPr>
        <w:t>bunu</w:t>
      </w:r>
      <w:r w:rsidR="00A104DA" w:rsidRPr="008D4046">
        <w:rPr>
          <w:rFonts w:ascii="Montserrat Light" w:eastAsia="Times New Roman" w:hAnsi="Montserrat Light"/>
          <w:noProof/>
          <w:shd w:val="clear" w:color="auto" w:fill="FFFFFF"/>
        </w:rPr>
        <w:t>rile</w:t>
      </w:r>
      <w:r w:rsidRPr="008D4046">
        <w:rPr>
          <w:rFonts w:ascii="Montserrat Light" w:eastAsia="Times New Roman" w:hAnsi="Montserrat Light"/>
          <w:noProof/>
          <w:shd w:val="clear" w:color="auto" w:fill="FFFFFF"/>
        </w:rPr>
        <w:t xml:space="preserve"> conform destinației acest</w:t>
      </w:r>
      <w:r w:rsidR="00A104DA" w:rsidRPr="008D4046">
        <w:rPr>
          <w:rFonts w:ascii="Montserrat Light" w:eastAsia="Times New Roman" w:hAnsi="Montserrat Light"/>
          <w:noProof/>
          <w:shd w:val="clear" w:color="auto" w:fill="FFFFFF"/>
        </w:rPr>
        <w:t>ora</w:t>
      </w:r>
      <w:r w:rsidR="00E47E38" w:rsidRPr="008D4046">
        <w:rPr>
          <w:rFonts w:ascii="Montserrat Light" w:hAnsi="Montserrat Light"/>
          <w:noProof/>
          <w:shd w:val="clear" w:color="auto" w:fill="FFFFFF"/>
          <w:lang w:val="ro-RO" w:eastAsia="ro-RO"/>
        </w:rPr>
        <w:t xml:space="preserve"> determinată prin contract</w:t>
      </w:r>
      <w:r w:rsidRPr="008D4046">
        <w:rPr>
          <w:rFonts w:ascii="Montserrat Light" w:eastAsia="Times New Roman" w:hAnsi="Montserrat Light"/>
          <w:noProof/>
          <w:shd w:val="clear" w:color="auto" w:fill="FFFFFF"/>
        </w:rPr>
        <w:t xml:space="preserve">, respectiv în vederea realizării activităților </w:t>
      </w:r>
      <w:r w:rsidR="00E30EEF">
        <w:rPr>
          <w:rFonts w:ascii="Montserrat Light" w:eastAsia="Times New Roman" w:hAnsi="Montserrat Light"/>
          <w:noProof/>
          <w:shd w:val="clear" w:color="auto" w:fill="FFFFFF"/>
        </w:rPr>
        <w:t>de birou</w:t>
      </w:r>
      <w:r w:rsidR="00E47E38" w:rsidRPr="008D4046">
        <w:rPr>
          <w:rFonts w:ascii="Montserrat Light" w:hAnsi="Montserrat Light"/>
          <w:noProof/>
          <w:shd w:val="clear" w:color="auto" w:fill="FFFFFF"/>
          <w:lang w:val="ro-RO" w:eastAsia="ro-RO"/>
        </w:rPr>
        <w:t>. Comodantul nu poate permite unui terţ să îl folosească decât cu aprobarea prealabilă a comodantului</w:t>
      </w:r>
      <w:r w:rsidRPr="008D4046">
        <w:rPr>
          <w:rFonts w:ascii="Montserrat Light" w:eastAsia="Times New Roman" w:hAnsi="Montserrat Light"/>
          <w:noProof/>
          <w:shd w:val="clear" w:color="auto" w:fill="FFFFFF"/>
        </w:rPr>
        <w:t xml:space="preserve">; </w:t>
      </w:r>
    </w:p>
    <w:p w14:paraId="3FB7CC2A" w14:textId="1980546D" w:rsidR="00133808" w:rsidRPr="008D4046" w:rsidRDefault="00133808" w:rsidP="00B62B22">
      <w:pPr>
        <w:pStyle w:val="Listparagraf"/>
        <w:numPr>
          <w:ilvl w:val="0"/>
          <w:numId w:val="16"/>
        </w:numPr>
        <w:spacing w:after="0" w:line="240" w:lineRule="auto"/>
        <w:ind w:left="0" w:firstLine="567"/>
        <w:jc w:val="both"/>
        <w:rPr>
          <w:rFonts w:ascii="Montserrat Light" w:hAnsi="Montserrat Light"/>
        </w:rPr>
      </w:pPr>
      <w:r w:rsidRPr="008D4046">
        <w:rPr>
          <w:rFonts w:ascii="Montserrat Light" w:eastAsia="Times New Roman" w:hAnsi="Montserrat Light"/>
          <w:noProof/>
          <w:shd w:val="clear" w:color="auto" w:fill="FFFFFF"/>
        </w:rPr>
        <w:t>să predea bunu</w:t>
      </w:r>
      <w:r w:rsidR="00A104DA" w:rsidRPr="008D4046">
        <w:rPr>
          <w:rFonts w:ascii="Montserrat Light" w:eastAsia="Times New Roman" w:hAnsi="Montserrat Light"/>
          <w:noProof/>
          <w:shd w:val="clear" w:color="auto" w:fill="FFFFFF"/>
        </w:rPr>
        <w:t>rile</w:t>
      </w:r>
      <w:r w:rsidRPr="008D4046">
        <w:rPr>
          <w:rFonts w:ascii="Montserrat Light" w:eastAsia="Times New Roman" w:hAnsi="Montserrat Light"/>
          <w:noProof/>
          <w:shd w:val="clear" w:color="auto" w:fill="FFFFFF"/>
        </w:rPr>
        <w:t xml:space="preserve"> proprietarului – la data expirării termenului folosinței gratuite sau la data intervenirii unui eveniment dintre cele care conduc la încetarea contractului – în starea în care se afla</w:t>
      </w:r>
      <w:r w:rsidR="00A104DA" w:rsidRPr="008D4046">
        <w:rPr>
          <w:rFonts w:ascii="Montserrat Light" w:eastAsia="Times New Roman" w:hAnsi="Montserrat Light"/>
          <w:noProof/>
          <w:shd w:val="clear" w:color="auto" w:fill="FFFFFF"/>
        </w:rPr>
        <w:t>u</w:t>
      </w:r>
      <w:r w:rsidRPr="008D4046">
        <w:rPr>
          <w:rFonts w:ascii="Montserrat Light" w:eastAsia="Times New Roman" w:hAnsi="Montserrat Light"/>
          <w:noProof/>
          <w:shd w:val="clear" w:color="auto" w:fill="FFFFFF"/>
        </w:rPr>
        <w:t xml:space="preserve"> la data preluării;</w:t>
      </w:r>
    </w:p>
    <w:p w14:paraId="092045BF" w14:textId="6F14E7B2" w:rsidR="00133808" w:rsidRPr="008D4046" w:rsidRDefault="00133808" w:rsidP="00B62B22">
      <w:pPr>
        <w:pStyle w:val="Listparagraf"/>
        <w:numPr>
          <w:ilvl w:val="0"/>
          <w:numId w:val="16"/>
        </w:numPr>
        <w:spacing w:after="0" w:line="240" w:lineRule="auto"/>
        <w:ind w:left="0" w:firstLine="567"/>
        <w:jc w:val="both"/>
        <w:rPr>
          <w:rFonts w:ascii="Montserrat Light" w:hAnsi="Montserrat Light"/>
        </w:rPr>
      </w:pPr>
      <w:r w:rsidRPr="008D4046">
        <w:rPr>
          <w:rFonts w:ascii="Montserrat Light" w:eastAsia="Times New Roman" w:hAnsi="Montserrat Light"/>
          <w:noProof/>
          <w:shd w:val="clear" w:color="auto" w:fill="FFFFFF"/>
        </w:rPr>
        <w:t>să nu transmită, oneros sau cu titlu gratuit, altei persoane folosința bunu</w:t>
      </w:r>
      <w:r w:rsidR="00A104DA" w:rsidRPr="008D4046">
        <w:rPr>
          <w:rFonts w:ascii="Montserrat Light" w:eastAsia="Times New Roman" w:hAnsi="Montserrat Light"/>
          <w:noProof/>
          <w:shd w:val="clear" w:color="auto" w:fill="FFFFFF"/>
        </w:rPr>
        <w:t>rilor</w:t>
      </w:r>
      <w:r w:rsidRPr="008D4046">
        <w:rPr>
          <w:rFonts w:ascii="Montserrat Light" w:eastAsia="Times New Roman" w:hAnsi="Montserrat Light"/>
          <w:noProof/>
          <w:shd w:val="clear" w:color="auto" w:fill="FFFFFF"/>
        </w:rPr>
        <w:t>, dobândită în temeiul actului administrativ;</w:t>
      </w:r>
    </w:p>
    <w:p w14:paraId="67DAC279" w14:textId="4FDD1E07" w:rsidR="00E47E38" w:rsidRPr="008D4046" w:rsidRDefault="00A104DA" w:rsidP="00B62B22">
      <w:pPr>
        <w:pStyle w:val="Listparagraf"/>
        <w:numPr>
          <w:ilvl w:val="0"/>
          <w:numId w:val="16"/>
        </w:numPr>
        <w:spacing w:after="0" w:line="240" w:lineRule="auto"/>
        <w:ind w:left="0" w:firstLine="567"/>
        <w:jc w:val="both"/>
        <w:rPr>
          <w:rFonts w:ascii="Montserrat Light" w:hAnsi="Montserrat Light"/>
        </w:rPr>
      </w:pPr>
      <w:r w:rsidRPr="008D4046">
        <w:rPr>
          <w:rFonts w:ascii="Montserrat Light" w:eastAsia="Times New Roman" w:hAnsi="Montserrat Light"/>
          <w:noProof/>
          <w:shd w:val="clear" w:color="auto" w:fill="FFFFFF"/>
        </w:rPr>
        <w:t xml:space="preserve"> </w:t>
      </w:r>
      <w:r w:rsidR="00133808" w:rsidRPr="008D4046">
        <w:rPr>
          <w:rFonts w:ascii="Montserrat Light" w:eastAsia="Times New Roman" w:hAnsi="Montserrat Light"/>
          <w:noProof/>
          <w:shd w:val="clear" w:color="auto" w:fill="FFFFFF"/>
        </w:rPr>
        <w:t xml:space="preserve">să suporte cheltuielile ocazionate de folosința </w:t>
      </w:r>
      <w:r w:rsidR="00E47E38" w:rsidRPr="008D4046">
        <w:rPr>
          <w:rFonts w:ascii="Montserrat Light" w:eastAsia="Times New Roman" w:hAnsi="Montserrat Light"/>
          <w:noProof/>
          <w:shd w:val="clear" w:color="auto" w:fill="FFFFFF"/>
        </w:rPr>
        <w:t>bunu</w:t>
      </w:r>
      <w:r w:rsidRPr="008D4046">
        <w:rPr>
          <w:rFonts w:ascii="Montserrat Light" w:eastAsia="Times New Roman" w:hAnsi="Montserrat Light"/>
          <w:noProof/>
          <w:shd w:val="clear" w:color="auto" w:fill="FFFFFF"/>
        </w:rPr>
        <w:t>rilor</w:t>
      </w:r>
      <w:r w:rsidR="00133808" w:rsidRPr="008D4046">
        <w:rPr>
          <w:rFonts w:ascii="Montserrat Light" w:eastAsia="Times New Roman" w:hAnsi="Montserrat Light"/>
          <w:noProof/>
          <w:shd w:val="clear" w:color="auto" w:fill="FFFFFF"/>
        </w:rPr>
        <w:t xml:space="preserve">, precum și orice alte cheltuieli rezultate din folosirea </w:t>
      </w:r>
      <w:r w:rsidRPr="008D4046">
        <w:rPr>
          <w:rFonts w:ascii="Montserrat Light" w:eastAsia="Times New Roman" w:hAnsi="Montserrat Light"/>
          <w:noProof/>
          <w:shd w:val="clear" w:color="auto" w:fill="FFFFFF"/>
        </w:rPr>
        <w:t>acestora</w:t>
      </w:r>
      <w:r w:rsidR="00133808" w:rsidRPr="008D4046">
        <w:rPr>
          <w:rFonts w:ascii="Montserrat Light" w:eastAsia="Times New Roman" w:hAnsi="Montserrat Light"/>
          <w:noProof/>
          <w:shd w:val="clear" w:color="auto" w:fill="FFFFFF"/>
        </w:rPr>
        <w:t>;</w:t>
      </w:r>
    </w:p>
    <w:p w14:paraId="5569E1BD" w14:textId="77777777" w:rsidR="00E47E38" w:rsidRPr="008D4046" w:rsidRDefault="00E47E38" w:rsidP="00B62B22">
      <w:pPr>
        <w:numPr>
          <w:ilvl w:val="0"/>
          <w:numId w:val="16"/>
        </w:numPr>
        <w:ind w:left="0" w:right="14" w:firstLine="567"/>
        <w:jc w:val="both"/>
        <w:rPr>
          <w:rFonts w:ascii="Montserrat Light" w:eastAsia="Calibri" w:hAnsi="Montserrat Light" w:cs="Calibri"/>
          <w:lang w:val="ro-RO" w:eastAsia="ro-RO"/>
        </w:rPr>
      </w:pPr>
      <w:r w:rsidRPr="008D4046">
        <w:rPr>
          <w:rFonts w:ascii="Montserrat Light" w:eastAsia="Calibri" w:hAnsi="Montserrat Light" w:cs="Calibri"/>
          <w:lang w:val="ro-RO" w:eastAsia="ro-RO"/>
        </w:rPr>
        <w:t>să respecte normele P.S.I., întreaga răspundere pe linie de P.S.I. revenindu-i în totalitate, pe parcursul derulării contractului;</w:t>
      </w:r>
    </w:p>
    <w:p w14:paraId="240679E2" w14:textId="77777777" w:rsidR="00E47E38" w:rsidRPr="008D4046" w:rsidRDefault="00E47E38" w:rsidP="00B62B22">
      <w:pPr>
        <w:numPr>
          <w:ilvl w:val="0"/>
          <w:numId w:val="16"/>
        </w:numPr>
        <w:ind w:left="0" w:right="14" w:firstLine="567"/>
        <w:jc w:val="both"/>
        <w:rPr>
          <w:rFonts w:ascii="Montserrat Light" w:eastAsia="Calibri" w:hAnsi="Montserrat Light" w:cs="Calibri"/>
          <w:lang w:val="ro-RO" w:eastAsia="ro-RO"/>
        </w:rPr>
      </w:pPr>
      <w:r w:rsidRPr="008D4046">
        <w:rPr>
          <w:rFonts w:ascii="Montserrat Light" w:eastAsia="Calibri" w:hAnsi="Montserrat Light" w:cs="Calibri"/>
          <w:lang w:val="ro-RO" w:eastAsia="ro-RO"/>
        </w:rPr>
        <w:t>să nu execute nici un fel de modificări la bunurile sau la instalațiile aferente, care presupun afectarea a acestora, fără acordul prealabil, scris, al comodantului;</w:t>
      </w:r>
    </w:p>
    <w:p w14:paraId="2EB0B2A0" w14:textId="277EA7FF" w:rsidR="00E47E38" w:rsidRPr="008D4046" w:rsidRDefault="00E47E38" w:rsidP="00B62B22">
      <w:pPr>
        <w:numPr>
          <w:ilvl w:val="0"/>
          <w:numId w:val="16"/>
        </w:numPr>
        <w:ind w:left="0" w:right="14" w:firstLine="567"/>
        <w:jc w:val="both"/>
        <w:rPr>
          <w:rFonts w:ascii="Montserrat Light" w:eastAsia="Calibri" w:hAnsi="Montserrat Light" w:cs="Calibri"/>
          <w:lang w:val="ro-RO" w:eastAsia="ro-RO"/>
        </w:rPr>
      </w:pPr>
      <w:r w:rsidRPr="008D4046">
        <w:rPr>
          <w:rFonts w:ascii="Montserrat Light" w:eastAsia="Calibri" w:hAnsi="Montserrat Light" w:cs="Calibri"/>
          <w:lang w:val="ro-RO" w:eastAsia="ro-RO"/>
        </w:rPr>
        <w:t xml:space="preserve"> să suporte costul lucrărilor de reparații sau amenajări interioare și exterioare la partea de construcții, instalații și accesorii aferente (acolo unde se impun), survenite în urma montării, punerii în funcțiune, exploatării;</w:t>
      </w:r>
    </w:p>
    <w:p w14:paraId="4BC15DBF" w14:textId="5AAEA02D" w:rsidR="00E47E38" w:rsidRPr="008D4046" w:rsidRDefault="00E47E38" w:rsidP="00B62B22">
      <w:pPr>
        <w:numPr>
          <w:ilvl w:val="0"/>
          <w:numId w:val="16"/>
        </w:numPr>
        <w:ind w:left="0" w:right="14" w:firstLine="567"/>
        <w:jc w:val="both"/>
        <w:rPr>
          <w:rFonts w:ascii="Montserrat Light" w:eastAsia="Calibri" w:hAnsi="Montserrat Light" w:cs="Calibri"/>
          <w:lang w:val="ro-RO" w:eastAsia="ro-RO"/>
        </w:rPr>
      </w:pPr>
      <w:r w:rsidRPr="008D4046">
        <w:rPr>
          <w:rFonts w:ascii="Montserrat Light" w:eastAsia="Calibri" w:hAnsi="Montserrat Light" w:cs="Calibri"/>
          <w:lang w:val="ro-RO" w:eastAsia="ro-RO"/>
        </w:rPr>
        <w:t xml:space="preserve"> să suporte costul lucrărilor de întreținere la elementele componente devenite necesare ca urmare a uzurii normale a acestora, precum și costul consumabilelor, pe toată durata contractului;</w:t>
      </w:r>
    </w:p>
    <w:p w14:paraId="54363603" w14:textId="2AF0B354" w:rsidR="00E47E38" w:rsidRDefault="00E47E38" w:rsidP="00B62B22">
      <w:pPr>
        <w:numPr>
          <w:ilvl w:val="0"/>
          <w:numId w:val="16"/>
        </w:numPr>
        <w:ind w:left="0" w:right="14" w:firstLine="567"/>
        <w:jc w:val="both"/>
        <w:rPr>
          <w:rFonts w:ascii="Montserrat Light" w:eastAsia="Calibri" w:hAnsi="Montserrat Light" w:cs="Calibri"/>
          <w:lang w:val="ro-RO" w:eastAsia="ro-RO"/>
        </w:rPr>
      </w:pPr>
      <w:r w:rsidRPr="008D4046">
        <w:rPr>
          <w:rFonts w:ascii="Montserrat Light" w:eastAsia="Calibri" w:hAnsi="Montserrat Light" w:cs="Calibri"/>
          <w:lang w:val="ro-RO" w:eastAsia="ro-RO"/>
        </w:rPr>
        <w:t>să suporte cheltuielile necesare folosinței lucrului, precum și orice alte cheltuieli rezultate din folosirea zilnică a bunurilor, neavând dreptul să ceară restituirea lor deoarece acestea sunt accesoriu al folosinței;</w:t>
      </w:r>
    </w:p>
    <w:p w14:paraId="6F1C58B5" w14:textId="072EEE44" w:rsidR="00236236" w:rsidRPr="00236236" w:rsidRDefault="00236236" w:rsidP="00236236">
      <w:pPr>
        <w:pStyle w:val="NormalWeb"/>
        <w:numPr>
          <w:ilvl w:val="0"/>
          <w:numId w:val="16"/>
        </w:numPr>
        <w:ind w:left="0" w:firstLine="540"/>
        <w:jc w:val="both"/>
        <w:rPr>
          <w:rFonts w:ascii="Montserrat Light" w:hAnsi="Montserrat Light"/>
        </w:rPr>
      </w:pPr>
      <w:r w:rsidRPr="00BD1892">
        <w:rPr>
          <w:rStyle w:val="slitbdy"/>
          <w:rFonts w:ascii="Montserrat Light" w:hAnsi="Montserrat Light"/>
          <w:noProof/>
          <w:color w:val="auto"/>
          <w:sz w:val="22"/>
          <w:szCs w:val="22"/>
        </w:rPr>
        <w:t xml:space="preserve"> </w:t>
      </w:r>
      <w:r w:rsidRPr="00BD1892">
        <w:rPr>
          <w:rFonts w:ascii="Montserrat Light" w:eastAsia="Calibri" w:hAnsi="Montserrat Light" w:cs="Calibri"/>
          <w:sz w:val="22"/>
          <w:szCs w:val="22"/>
          <w:lang w:val="ro-RO" w:eastAsia="ro-RO"/>
        </w:rPr>
        <w:t>să prezinte, anual, Consiliului Județean Cluj</w:t>
      </w:r>
      <w:r w:rsidRPr="00BD1892">
        <w:rPr>
          <w:rFonts w:eastAsia="Calibri" w:cs="Calibri"/>
          <w:lang w:val="ro-RO" w:eastAsia="ro-RO"/>
        </w:rPr>
        <w:t xml:space="preserve">, </w:t>
      </w:r>
      <w:r w:rsidRPr="00BD1892">
        <w:rPr>
          <w:rFonts w:ascii="Montserrat Light" w:eastAsia="Calibri" w:hAnsi="Montserrat Light" w:cs="Calibri"/>
          <w:sz w:val="22"/>
          <w:szCs w:val="22"/>
          <w:lang w:val="ro-RO" w:eastAsia="ro-RO"/>
        </w:rPr>
        <w:t xml:space="preserve">rapoarte privind activitatea de utilitate publică </w:t>
      </w:r>
      <w:proofErr w:type="spellStart"/>
      <w:r w:rsidRPr="00BD1892">
        <w:rPr>
          <w:rFonts w:ascii="Montserrat Light" w:eastAsia="Calibri" w:hAnsi="Montserrat Light" w:cs="Calibri"/>
          <w:sz w:val="22"/>
          <w:szCs w:val="22"/>
          <w:lang w:val="ro-RO" w:eastAsia="ro-RO"/>
        </w:rPr>
        <w:t>desfăşurată</w:t>
      </w:r>
      <w:proofErr w:type="spellEnd"/>
      <w:r w:rsidRPr="00BD1892">
        <w:rPr>
          <w:rFonts w:ascii="Montserrat Light" w:eastAsia="Calibri" w:hAnsi="Montserrat Light" w:cs="Calibri"/>
          <w:sz w:val="22"/>
          <w:szCs w:val="22"/>
          <w:lang w:val="ro-RO" w:eastAsia="ro-RO"/>
        </w:rPr>
        <w:t xml:space="preserve">, gradul de implementare la nivelul </w:t>
      </w:r>
      <w:proofErr w:type="spellStart"/>
      <w:r w:rsidRPr="00BD1892">
        <w:rPr>
          <w:rFonts w:ascii="Montserrat Light" w:eastAsia="Calibri" w:hAnsi="Montserrat Light" w:cs="Calibri"/>
          <w:sz w:val="22"/>
          <w:szCs w:val="22"/>
          <w:lang w:val="ro-RO" w:eastAsia="ro-RO"/>
        </w:rPr>
        <w:t>colectivităţii</w:t>
      </w:r>
      <w:proofErr w:type="spellEnd"/>
      <w:r w:rsidRPr="00BD1892">
        <w:rPr>
          <w:rFonts w:ascii="Montserrat Light" w:eastAsia="Calibri" w:hAnsi="Montserrat Light" w:cs="Calibri"/>
          <w:sz w:val="22"/>
          <w:szCs w:val="22"/>
          <w:lang w:val="ro-RO" w:eastAsia="ro-RO"/>
        </w:rPr>
        <w:t xml:space="preserve">, precum </w:t>
      </w:r>
      <w:proofErr w:type="spellStart"/>
      <w:r w:rsidRPr="00BD1892">
        <w:rPr>
          <w:rFonts w:ascii="Montserrat Light" w:eastAsia="Calibri" w:hAnsi="Montserrat Light" w:cs="Calibri"/>
          <w:sz w:val="22"/>
          <w:szCs w:val="22"/>
          <w:lang w:val="ro-RO" w:eastAsia="ro-RO"/>
        </w:rPr>
        <w:t>şi</w:t>
      </w:r>
      <w:proofErr w:type="spellEnd"/>
      <w:r w:rsidRPr="00BD1892">
        <w:rPr>
          <w:rFonts w:ascii="Montserrat Light" w:eastAsia="Calibri" w:hAnsi="Montserrat Light" w:cs="Calibri"/>
          <w:sz w:val="22"/>
          <w:szCs w:val="22"/>
          <w:lang w:val="ro-RO" w:eastAsia="ro-RO"/>
        </w:rPr>
        <w:t xml:space="preserve"> prognoze </w:t>
      </w:r>
      <w:proofErr w:type="spellStart"/>
      <w:r w:rsidRPr="00BD1892">
        <w:rPr>
          <w:rFonts w:ascii="Montserrat Light" w:eastAsia="Calibri" w:hAnsi="Montserrat Light" w:cs="Calibri"/>
          <w:sz w:val="22"/>
          <w:szCs w:val="22"/>
          <w:lang w:val="ro-RO" w:eastAsia="ro-RO"/>
        </w:rPr>
        <w:t>şi</w:t>
      </w:r>
      <w:proofErr w:type="spellEnd"/>
      <w:r w:rsidRPr="00BD1892">
        <w:rPr>
          <w:rFonts w:ascii="Montserrat Light" w:eastAsia="Calibri" w:hAnsi="Montserrat Light" w:cs="Calibri"/>
          <w:sz w:val="22"/>
          <w:szCs w:val="22"/>
          <w:lang w:val="ro-RO" w:eastAsia="ro-RO"/>
        </w:rPr>
        <w:t xml:space="preserve"> strategii pentru perioada următoare</w:t>
      </w:r>
      <w:r w:rsidRPr="00BD1892">
        <w:rPr>
          <w:rStyle w:val="slitbdy"/>
          <w:rFonts w:ascii="Montserrat Light" w:hAnsi="Montserrat Light"/>
          <w:noProof/>
          <w:color w:val="auto"/>
          <w:sz w:val="22"/>
          <w:szCs w:val="22"/>
        </w:rPr>
        <w:t xml:space="preserve">; </w:t>
      </w:r>
    </w:p>
    <w:p w14:paraId="56C075A9" w14:textId="35D0D11B" w:rsidR="00133808" w:rsidRPr="008D4046" w:rsidRDefault="00236236" w:rsidP="00B62B22">
      <w:pPr>
        <w:ind w:firstLine="567"/>
        <w:jc w:val="both"/>
        <w:rPr>
          <w:rFonts w:ascii="Montserrat Light" w:hAnsi="Montserrat Light"/>
        </w:rPr>
      </w:pPr>
      <w:r>
        <w:rPr>
          <w:rStyle w:val="slitttl"/>
          <w:rFonts w:ascii="Montserrat Light" w:hAnsi="Montserrat Light"/>
        </w:rPr>
        <w:t>m</w:t>
      </w:r>
      <w:r w:rsidR="00133808" w:rsidRPr="008D4046">
        <w:rPr>
          <w:rStyle w:val="slitttl"/>
          <w:rFonts w:ascii="Montserrat Light" w:hAnsi="Montserrat Light"/>
        </w:rPr>
        <w:t>)</w:t>
      </w:r>
      <w:r w:rsidR="004026CB" w:rsidRPr="008D4046">
        <w:rPr>
          <w:rStyle w:val="slitttl"/>
          <w:rFonts w:ascii="Montserrat Light" w:hAnsi="Montserrat Light"/>
        </w:rPr>
        <w:t xml:space="preserve">   </w:t>
      </w:r>
      <w:r w:rsidR="00133808" w:rsidRPr="008D4046">
        <w:rPr>
          <w:rStyle w:val="slitbdy"/>
          <w:rFonts w:ascii="Montserrat Light" w:hAnsi="Montserrat Light"/>
          <w:noProof/>
          <w:color w:val="auto"/>
          <w:sz w:val="22"/>
          <w:szCs w:val="22"/>
        </w:rPr>
        <w:t xml:space="preserve">să permită accesul reprezentanților Consiliului Județean Cluj pentru efectuarea controlului asupra bunurilor; </w:t>
      </w:r>
    </w:p>
    <w:p w14:paraId="306EABFD" w14:textId="4A8852FF" w:rsidR="00133808" w:rsidRPr="008D4046" w:rsidRDefault="00236236" w:rsidP="00B62B22">
      <w:pPr>
        <w:ind w:firstLine="567"/>
        <w:rPr>
          <w:rFonts w:ascii="Montserrat Light" w:hAnsi="Montserrat Light"/>
        </w:rPr>
      </w:pPr>
      <w:r>
        <w:rPr>
          <w:rStyle w:val="slitttl"/>
          <w:rFonts w:ascii="Montserrat Light" w:hAnsi="Montserrat Light"/>
        </w:rPr>
        <w:t>n</w:t>
      </w:r>
      <w:r w:rsidR="00133808" w:rsidRPr="008D4046">
        <w:rPr>
          <w:rStyle w:val="slitttl"/>
          <w:rFonts w:ascii="Montserrat Light" w:hAnsi="Montserrat Light"/>
        </w:rPr>
        <w:t>)</w:t>
      </w:r>
      <w:r w:rsidR="004026CB" w:rsidRPr="008D4046">
        <w:rPr>
          <w:rStyle w:val="slitttl"/>
          <w:rFonts w:ascii="Montserrat Light" w:hAnsi="Montserrat Light"/>
        </w:rPr>
        <w:t xml:space="preserve">     </w:t>
      </w:r>
      <w:r w:rsidR="00133808" w:rsidRPr="008D4046">
        <w:rPr>
          <w:rStyle w:val="slitttl"/>
          <w:rFonts w:ascii="Montserrat Light" w:hAnsi="Montserrat Light"/>
        </w:rPr>
        <w:t xml:space="preserve"> </w:t>
      </w:r>
      <w:r w:rsidR="00133808" w:rsidRPr="008D4046">
        <w:rPr>
          <w:rStyle w:val="slitbdy"/>
          <w:rFonts w:ascii="Montserrat Light" w:hAnsi="Montserrat Light"/>
          <w:noProof/>
          <w:color w:val="auto"/>
          <w:sz w:val="22"/>
          <w:szCs w:val="22"/>
        </w:rPr>
        <w:t>să nu modifice bunu</w:t>
      </w:r>
      <w:r w:rsidR="00A104DA" w:rsidRPr="008D4046">
        <w:rPr>
          <w:rStyle w:val="slitbdy"/>
          <w:rFonts w:ascii="Montserrat Light" w:hAnsi="Montserrat Light"/>
          <w:noProof/>
          <w:color w:val="auto"/>
          <w:sz w:val="22"/>
          <w:szCs w:val="22"/>
        </w:rPr>
        <w:t>rile</w:t>
      </w:r>
      <w:r w:rsidR="00133808" w:rsidRPr="008D4046">
        <w:rPr>
          <w:rStyle w:val="slitbdy"/>
          <w:rFonts w:ascii="Montserrat Light" w:hAnsi="Montserrat Light"/>
          <w:noProof/>
          <w:color w:val="auto"/>
          <w:sz w:val="22"/>
          <w:szCs w:val="22"/>
        </w:rPr>
        <w:t>, în parte ori în integralitatea l</w:t>
      </w:r>
      <w:r w:rsidR="00A104DA" w:rsidRPr="008D4046">
        <w:rPr>
          <w:rStyle w:val="slitbdy"/>
          <w:rFonts w:ascii="Montserrat Light" w:hAnsi="Montserrat Light"/>
          <w:noProof/>
          <w:color w:val="auto"/>
          <w:sz w:val="22"/>
          <w:szCs w:val="22"/>
        </w:rPr>
        <w:t>or</w:t>
      </w:r>
      <w:r w:rsidR="00133808" w:rsidRPr="008D4046">
        <w:rPr>
          <w:rStyle w:val="slitbdy"/>
          <w:rFonts w:ascii="Montserrat Light" w:hAnsi="Montserrat Light"/>
          <w:noProof/>
          <w:color w:val="auto"/>
          <w:sz w:val="22"/>
          <w:szCs w:val="22"/>
        </w:rPr>
        <w:t>;</w:t>
      </w:r>
    </w:p>
    <w:p w14:paraId="20C8C95A" w14:textId="693F44BF" w:rsidR="00133808" w:rsidRPr="008D4046" w:rsidRDefault="00236236" w:rsidP="00B62B22">
      <w:pPr>
        <w:pStyle w:val="NormalWeb"/>
        <w:ind w:firstLine="567"/>
        <w:jc w:val="both"/>
        <w:rPr>
          <w:rFonts w:ascii="Montserrat Light" w:hAnsi="Montserrat Light"/>
          <w:sz w:val="22"/>
          <w:szCs w:val="22"/>
        </w:rPr>
      </w:pPr>
      <w:r>
        <w:rPr>
          <w:rFonts w:ascii="Montserrat Light" w:hAnsi="Montserrat Light"/>
          <w:sz w:val="22"/>
          <w:szCs w:val="22"/>
        </w:rPr>
        <w:lastRenderedPageBreak/>
        <w:t>o</w:t>
      </w:r>
      <w:r w:rsidR="00133808" w:rsidRPr="008D4046">
        <w:rPr>
          <w:rFonts w:ascii="Montserrat Light" w:hAnsi="Montserrat Light"/>
          <w:sz w:val="22"/>
          <w:szCs w:val="22"/>
        </w:rPr>
        <w:t xml:space="preserve">) </w:t>
      </w:r>
      <w:r w:rsidR="004026CB"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să</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înștiințeze</w:t>
      </w:r>
      <w:proofErr w:type="spellEnd"/>
      <w:r w:rsidR="00133808" w:rsidRPr="008D4046">
        <w:rPr>
          <w:rFonts w:ascii="Montserrat Light" w:hAnsi="Montserrat Light"/>
          <w:sz w:val="22"/>
          <w:szCs w:val="22"/>
        </w:rPr>
        <w:t xml:space="preserve"> </w:t>
      </w:r>
      <w:r w:rsidR="00133808" w:rsidRPr="008D4046">
        <w:rPr>
          <w:rStyle w:val="slitbdy"/>
          <w:rFonts w:ascii="Montserrat Light" w:hAnsi="Montserrat Light"/>
          <w:noProof/>
          <w:color w:val="auto"/>
          <w:sz w:val="22"/>
          <w:szCs w:val="22"/>
        </w:rPr>
        <w:t>Consiliul Județean Cluj</w:t>
      </w:r>
      <w:r w:rsidR="00133808" w:rsidRPr="008D4046">
        <w:rPr>
          <w:rFonts w:ascii="Montserrat Light" w:hAnsi="Montserrat Light"/>
          <w:sz w:val="22"/>
          <w:szCs w:val="22"/>
        </w:rPr>
        <w:t xml:space="preserve"> cu </w:t>
      </w:r>
      <w:proofErr w:type="spellStart"/>
      <w:r w:rsidR="00133808" w:rsidRPr="008D4046">
        <w:rPr>
          <w:rFonts w:ascii="Montserrat Light" w:hAnsi="Montserrat Light"/>
          <w:sz w:val="22"/>
          <w:szCs w:val="22"/>
        </w:rPr>
        <w:t>privire</w:t>
      </w:r>
      <w:proofErr w:type="spellEnd"/>
      <w:r w:rsidR="00133808" w:rsidRPr="008D4046">
        <w:rPr>
          <w:rFonts w:ascii="Montserrat Light" w:hAnsi="Montserrat Light"/>
          <w:sz w:val="22"/>
          <w:szCs w:val="22"/>
        </w:rPr>
        <w:t xml:space="preserve"> la </w:t>
      </w:r>
      <w:proofErr w:type="spellStart"/>
      <w:r w:rsidR="00133808" w:rsidRPr="008D4046">
        <w:rPr>
          <w:rFonts w:ascii="Montserrat Light" w:hAnsi="Montserrat Light"/>
          <w:sz w:val="22"/>
          <w:szCs w:val="22"/>
        </w:rPr>
        <w:t>orice</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tulburare</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adusă</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dreptului</w:t>
      </w:r>
      <w:proofErr w:type="spellEnd"/>
      <w:r w:rsidR="00133808" w:rsidRPr="008D4046">
        <w:rPr>
          <w:rFonts w:ascii="Montserrat Light" w:hAnsi="Montserrat Light"/>
          <w:sz w:val="22"/>
          <w:szCs w:val="22"/>
        </w:rPr>
        <w:t xml:space="preserve"> de </w:t>
      </w:r>
      <w:proofErr w:type="spellStart"/>
      <w:r w:rsidR="00133808" w:rsidRPr="008D4046">
        <w:rPr>
          <w:rFonts w:ascii="Montserrat Light" w:hAnsi="Montserrat Light"/>
          <w:sz w:val="22"/>
          <w:szCs w:val="22"/>
        </w:rPr>
        <w:t>proprietate</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publică</w:t>
      </w:r>
      <w:proofErr w:type="spellEnd"/>
      <w:r w:rsidR="00133808" w:rsidRPr="008D4046">
        <w:rPr>
          <w:rFonts w:ascii="Montserrat Light" w:hAnsi="Montserrat Light"/>
          <w:sz w:val="22"/>
          <w:szCs w:val="22"/>
        </w:rPr>
        <w:t xml:space="preserve">, precum </w:t>
      </w:r>
      <w:proofErr w:type="spellStart"/>
      <w:r w:rsidR="00133808" w:rsidRPr="008D4046">
        <w:rPr>
          <w:rFonts w:ascii="Montserrat Light" w:hAnsi="Montserrat Light"/>
          <w:sz w:val="22"/>
          <w:szCs w:val="22"/>
        </w:rPr>
        <w:t>şi</w:t>
      </w:r>
      <w:proofErr w:type="spellEnd"/>
      <w:r w:rsidR="00133808" w:rsidRPr="008D4046">
        <w:rPr>
          <w:rFonts w:ascii="Montserrat Light" w:hAnsi="Montserrat Light"/>
          <w:sz w:val="22"/>
          <w:szCs w:val="22"/>
        </w:rPr>
        <w:t xml:space="preserve"> la </w:t>
      </w:r>
      <w:proofErr w:type="spellStart"/>
      <w:r w:rsidR="00133808" w:rsidRPr="008D4046">
        <w:rPr>
          <w:rFonts w:ascii="Montserrat Light" w:hAnsi="Montserrat Light"/>
          <w:sz w:val="22"/>
          <w:szCs w:val="22"/>
        </w:rPr>
        <w:t>existenţa</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unor</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cauze</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sau</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iminenţa</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producerii</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unor</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evenimente</w:t>
      </w:r>
      <w:proofErr w:type="spellEnd"/>
      <w:r w:rsidR="00133808" w:rsidRPr="008D4046">
        <w:rPr>
          <w:rFonts w:ascii="Montserrat Light" w:hAnsi="Montserrat Light"/>
          <w:sz w:val="22"/>
          <w:szCs w:val="22"/>
        </w:rPr>
        <w:t xml:space="preserve"> de </w:t>
      </w:r>
      <w:proofErr w:type="spellStart"/>
      <w:r w:rsidR="00133808" w:rsidRPr="008D4046">
        <w:rPr>
          <w:rFonts w:ascii="Montserrat Light" w:hAnsi="Montserrat Light"/>
          <w:sz w:val="22"/>
          <w:szCs w:val="22"/>
        </w:rPr>
        <w:t>natură</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să</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conducă</w:t>
      </w:r>
      <w:proofErr w:type="spellEnd"/>
      <w:r w:rsidR="00133808" w:rsidRPr="008D4046">
        <w:rPr>
          <w:rFonts w:ascii="Montserrat Light" w:hAnsi="Montserrat Light"/>
          <w:sz w:val="22"/>
          <w:szCs w:val="22"/>
        </w:rPr>
        <w:t xml:space="preserve"> la </w:t>
      </w:r>
      <w:proofErr w:type="spellStart"/>
      <w:r w:rsidR="00133808" w:rsidRPr="008D4046">
        <w:rPr>
          <w:rFonts w:ascii="Montserrat Light" w:hAnsi="Montserrat Light"/>
          <w:sz w:val="22"/>
          <w:szCs w:val="22"/>
        </w:rPr>
        <w:t>imposibilitatea</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exploatării</w:t>
      </w:r>
      <w:proofErr w:type="spellEnd"/>
      <w:r w:rsidR="00133808" w:rsidRPr="008D4046">
        <w:rPr>
          <w:rFonts w:ascii="Montserrat Light" w:hAnsi="Montserrat Light"/>
          <w:sz w:val="22"/>
          <w:szCs w:val="22"/>
        </w:rPr>
        <w:t xml:space="preserve"> </w:t>
      </w:r>
      <w:proofErr w:type="spellStart"/>
      <w:r w:rsidR="00133808" w:rsidRPr="008D4046">
        <w:rPr>
          <w:rFonts w:ascii="Montserrat Light" w:hAnsi="Montserrat Light"/>
          <w:sz w:val="22"/>
          <w:szCs w:val="22"/>
        </w:rPr>
        <w:t>bunu</w:t>
      </w:r>
      <w:r w:rsidR="00A104DA" w:rsidRPr="008D4046">
        <w:rPr>
          <w:rFonts w:ascii="Montserrat Light" w:hAnsi="Montserrat Light"/>
          <w:sz w:val="22"/>
          <w:szCs w:val="22"/>
        </w:rPr>
        <w:t>rilor</w:t>
      </w:r>
      <w:proofErr w:type="spellEnd"/>
      <w:r w:rsidR="00133808" w:rsidRPr="008D4046">
        <w:rPr>
          <w:rFonts w:ascii="Montserrat Light" w:hAnsi="Montserrat Light"/>
          <w:sz w:val="22"/>
          <w:szCs w:val="22"/>
        </w:rPr>
        <w:t>.</w:t>
      </w:r>
    </w:p>
    <w:p w14:paraId="6DD52D75" w14:textId="77777777" w:rsidR="00A137A5" w:rsidRPr="008D4046" w:rsidRDefault="00A137A5" w:rsidP="00B62B22">
      <w:pPr>
        <w:contextualSpacing/>
        <w:jc w:val="both"/>
        <w:rPr>
          <w:rFonts w:ascii="Montserrat Light" w:hAnsi="Montserrat Light"/>
          <w:b/>
          <w:lang w:val="ro-RO"/>
        </w:rPr>
      </w:pPr>
    </w:p>
    <w:p w14:paraId="263DD605" w14:textId="178624F7" w:rsidR="00A137A5" w:rsidRPr="008D4046" w:rsidRDefault="00A137A5" w:rsidP="00B62B22">
      <w:pPr>
        <w:ind w:firstLine="567"/>
        <w:contextualSpacing/>
        <w:jc w:val="both"/>
        <w:rPr>
          <w:rFonts w:ascii="Montserrat Light" w:hAnsi="Montserrat Light"/>
          <w:b/>
          <w:lang w:val="ro-RO"/>
        </w:rPr>
      </w:pPr>
      <w:r w:rsidRPr="008D4046">
        <w:rPr>
          <w:rFonts w:ascii="Montserrat Light" w:hAnsi="Montserrat Light"/>
          <w:b/>
          <w:lang w:val="ro-RO"/>
        </w:rPr>
        <w:t>Art. 5</w:t>
      </w:r>
      <w:r w:rsidR="004026CB" w:rsidRPr="008D4046">
        <w:rPr>
          <w:rFonts w:ascii="Montserrat Light" w:hAnsi="Montserrat Light"/>
          <w:b/>
          <w:lang w:val="ro-RO"/>
        </w:rPr>
        <w:t xml:space="preserve"> </w:t>
      </w:r>
      <w:r w:rsidRPr="008D4046">
        <w:rPr>
          <w:rFonts w:ascii="Montserrat Light" w:hAnsi="Montserrat Light"/>
          <w:b/>
          <w:lang w:val="ro-RO"/>
        </w:rPr>
        <w:t xml:space="preserve"> ÎNCETAREA CONTRACTULUI </w:t>
      </w:r>
    </w:p>
    <w:p w14:paraId="2D4842AD" w14:textId="77777777" w:rsidR="00A137A5" w:rsidRPr="008D4046" w:rsidRDefault="00A137A5" w:rsidP="00B62B22">
      <w:pPr>
        <w:ind w:firstLine="567"/>
        <w:contextualSpacing/>
        <w:jc w:val="both"/>
        <w:rPr>
          <w:rFonts w:ascii="Montserrat Light" w:hAnsi="Montserrat Light"/>
          <w:lang w:val="ro-RO"/>
        </w:rPr>
      </w:pPr>
      <w:r w:rsidRPr="008D4046">
        <w:rPr>
          <w:rFonts w:ascii="Montserrat Light" w:hAnsi="Montserrat Light"/>
          <w:lang w:val="ro-RO"/>
        </w:rPr>
        <w:t>Prezentul contract încetează:</w:t>
      </w:r>
    </w:p>
    <w:p w14:paraId="4832BDEA" w14:textId="77777777" w:rsidR="00A137A5" w:rsidRPr="008D4046" w:rsidRDefault="00A137A5" w:rsidP="00B62B22">
      <w:pPr>
        <w:numPr>
          <w:ilvl w:val="0"/>
          <w:numId w:val="19"/>
        </w:numPr>
        <w:ind w:left="0" w:firstLine="0"/>
        <w:contextualSpacing/>
        <w:jc w:val="both"/>
        <w:rPr>
          <w:rFonts w:ascii="Montserrat Light" w:hAnsi="Montserrat Light"/>
          <w:lang w:val="ro-RO"/>
        </w:rPr>
      </w:pPr>
      <w:r w:rsidRPr="008D4046">
        <w:rPr>
          <w:rFonts w:ascii="Montserrat Light" w:hAnsi="Montserrat Light"/>
          <w:lang w:val="ro-RO"/>
        </w:rPr>
        <w:t>de drept, la expirarea duratei contractului, dacă nu a fost acordată prelungirea acestuia;</w:t>
      </w:r>
    </w:p>
    <w:p w14:paraId="5DAC9665" w14:textId="77777777" w:rsidR="00A137A5" w:rsidRPr="008D4046" w:rsidRDefault="00A137A5" w:rsidP="00B62B22">
      <w:pPr>
        <w:numPr>
          <w:ilvl w:val="0"/>
          <w:numId w:val="19"/>
        </w:numPr>
        <w:ind w:left="0" w:firstLine="0"/>
        <w:contextualSpacing/>
        <w:jc w:val="both"/>
        <w:rPr>
          <w:rFonts w:ascii="Montserrat Light" w:hAnsi="Montserrat Light"/>
          <w:lang w:val="ro-RO"/>
        </w:rPr>
      </w:pPr>
      <w:r w:rsidRPr="008D4046">
        <w:rPr>
          <w:rFonts w:ascii="Montserrat Light" w:hAnsi="Montserrat Light"/>
          <w:lang w:val="ro-RO"/>
        </w:rPr>
        <w:t xml:space="preserve">prin acordul de </w:t>
      </w:r>
      <w:proofErr w:type="spellStart"/>
      <w:r w:rsidRPr="008D4046">
        <w:rPr>
          <w:rFonts w:ascii="Montserrat Light" w:hAnsi="Montserrat Light"/>
          <w:lang w:val="ro-RO"/>
        </w:rPr>
        <w:t>voinţă</w:t>
      </w:r>
      <w:proofErr w:type="spellEnd"/>
      <w:r w:rsidRPr="008D4046">
        <w:rPr>
          <w:rFonts w:ascii="Montserrat Light" w:hAnsi="Montserrat Light"/>
          <w:lang w:val="ro-RO"/>
        </w:rPr>
        <w:t xml:space="preserve"> al </w:t>
      </w:r>
      <w:proofErr w:type="spellStart"/>
      <w:r w:rsidRPr="008D4046">
        <w:rPr>
          <w:rFonts w:ascii="Montserrat Light" w:hAnsi="Montserrat Light"/>
          <w:lang w:val="ro-RO"/>
        </w:rPr>
        <w:t>părţilor</w:t>
      </w:r>
      <w:proofErr w:type="spellEnd"/>
      <w:r w:rsidRPr="008D4046">
        <w:rPr>
          <w:rFonts w:ascii="Montserrat Light" w:hAnsi="Montserrat Light"/>
          <w:lang w:val="ro-RO"/>
        </w:rPr>
        <w:t>;</w:t>
      </w:r>
    </w:p>
    <w:p w14:paraId="4112791B" w14:textId="77777777" w:rsidR="00A137A5" w:rsidRPr="008D4046" w:rsidRDefault="00A137A5" w:rsidP="00B62B22">
      <w:pPr>
        <w:numPr>
          <w:ilvl w:val="0"/>
          <w:numId w:val="19"/>
        </w:numPr>
        <w:ind w:left="0" w:firstLine="0"/>
        <w:contextualSpacing/>
        <w:jc w:val="both"/>
        <w:rPr>
          <w:rFonts w:ascii="Montserrat Light" w:hAnsi="Montserrat Light"/>
          <w:lang w:val="ro-RO"/>
        </w:rPr>
      </w:pPr>
      <w:r w:rsidRPr="008D4046">
        <w:rPr>
          <w:rFonts w:ascii="Montserrat Light" w:hAnsi="Montserrat Light"/>
          <w:lang w:val="ro-RO"/>
        </w:rPr>
        <w:t xml:space="preserve">prin </w:t>
      </w:r>
      <w:proofErr w:type="spellStart"/>
      <w:r w:rsidRPr="008D4046">
        <w:rPr>
          <w:rFonts w:ascii="Montserrat Light" w:hAnsi="Montserrat Light"/>
          <w:lang w:val="ro-RO"/>
        </w:rPr>
        <w:t>denunţarea</w:t>
      </w:r>
      <w:proofErr w:type="spellEnd"/>
      <w:r w:rsidRPr="008D4046">
        <w:rPr>
          <w:rFonts w:ascii="Montserrat Light" w:hAnsi="Montserrat Light"/>
          <w:lang w:val="ro-RO"/>
        </w:rPr>
        <w:t xml:space="preserve"> unilaterală a contractului, cu preaviz de 15 de zile calendaristice;</w:t>
      </w:r>
    </w:p>
    <w:p w14:paraId="7CBCE788" w14:textId="77777777" w:rsidR="00A137A5" w:rsidRPr="008D4046" w:rsidRDefault="00A137A5" w:rsidP="00B62B22">
      <w:pPr>
        <w:numPr>
          <w:ilvl w:val="0"/>
          <w:numId w:val="19"/>
        </w:numPr>
        <w:ind w:left="0" w:firstLine="0"/>
        <w:contextualSpacing/>
        <w:jc w:val="both"/>
        <w:rPr>
          <w:rFonts w:ascii="Montserrat Light" w:hAnsi="Montserrat Light"/>
          <w:lang w:val="ro-RO"/>
        </w:rPr>
      </w:pPr>
      <w:r w:rsidRPr="008D4046">
        <w:rPr>
          <w:rFonts w:ascii="Montserrat Light" w:hAnsi="Montserrat Light"/>
          <w:lang w:val="ro-RO"/>
        </w:rPr>
        <w:t>dacă vreuna dintre părți nu își respectă obligațiile asumate;</w:t>
      </w:r>
    </w:p>
    <w:p w14:paraId="760B4DBB" w14:textId="77777777" w:rsidR="00A137A5" w:rsidRPr="008D4046" w:rsidRDefault="00A137A5" w:rsidP="00B62B22">
      <w:pPr>
        <w:numPr>
          <w:ilvl w:val="0"/>
          <w:numId w:val="19"/>
        </w:numPr>
        <w:ind w:left="0" w:firstLine="0"/>
        <w:contextualSpacing/>
        <w:jc w:val="both"/>
        <w:rPr>
          <w:rFonts w:ascii="Montserrat Light" w:hAnsi="Montserrat Light"/>
          <w:lang w:val="ro-RO"/>
        </w:rPr>
      </w:pPr>
      <w:r w:rsidRPr="008D4046">
        <w:rPr>
          <w:rFonts w:ascii="Montserrat Light" w:hAnsi="Montserrat Light"/>
          <w:lang w:val="ro-RO"/>
        </w:rPr>
        <w:t xml:space="preserve">prin </w:t>
      </w:r>
      <w:proofErr w:type="spellStart"/>
      <w:r w:rsidRPr="008D4046">
        <w:rPr>
          <w:rFonts w:ascii="Montserrat Light" w:hAnsi="Montserrat Light"/>
          <w:lang w:val="ro-RO"/>
        </w:rPr>
        <w:t>dispariţia</w:t>
      </w:r>
      <w:proofErr w:type="spellEnd"/>
      <w:r w:rsidRPr="008D4046">
        <w:rPr>
          <w:rFonts w:ascii="Montserrat Light" w:hAnsi="Montserrat Light"/>
          <w:lang w:val="ro-RO"/>
        </w:rPr>
        <w:t xml:space="preserve"> bunului, cu posibilitatea recuperării prejudiciului de la comodatar în </w:t>
      </w:r>
      <w:proofErr w:type="spellStart"/>
      <w:r w:rsidRPr="008D4046">
        <w:rPr>
          <w:rFonts w:ascii="Montserrat Light" w:hAnsi="Montserrat Light"/>
          <w:lang w:val="ro-RO"/>
        </w:rPr>
        <w:t>situaţia</w:t>
      </w:r>
      <w:proofErr w:type="spellEnd"/>
      <w:r w:rsidRPr="008D4046">
        <w:rPr>
          <w:rFonts w:ascii="Montserrat Light" w:hAnsi="Montserrat Light"/>
          <w:lang w:val="ro-RO"/>
        </w:rPr>
        <w:t xml:space="preserve"> în care prejudiciul este cauzat din culpa sa;</w:t>
      </w:r>
    </w:p>
    <w:p w14:paraId="72BEFB40" w14:textId="77777777" w:rsidR="00A104DA" w:rsidRPr="008D4046" w:rsidRDefault="00A104DA" w:rsidP="00B62B22">
      <w:pPr>
        <w:ind w:firstLine="567"/>
        <w:contextualSpacing/>
        <w:jc w:val="both"/>
        <w:rPr>
          <w:rFonts w:ascii="Montserrat Light" w:hAnsi="Montserrat Light"/>
          <w:lang w:val="ro-RO"/>
        </w:rPr>
      </w:pPr>
    </w:p>
    <w:p w14:paraId="7ADC0156" w14:textId="407C11AD" w:rsidR="00A137A5" w:rsidRPr="008D4046" w:rsidRDefault="00A137A5" w:rsidP="00B62B22">
      <w:pPr>
        <w:ind w:firstLine="567"/>
        <w:contextualSpacing/>
        <w:jc w:val="both"/>
        <w:rPr>
          <w:rFonts w:ascii="Montserrat Light" w:hAnsi="Montserrat Light"/>
          <w:b/>
          <w:lang w:val="ro-RO"/>
        </w:rPr>
      </w:pPr>
      <w:r w:rsidRPr="008D4046">
        <w:rPr>
          <w:rFonts w:ascii="Montserrat Light" w:hAnsi="Montserrat Light"/>
          <w:b/>
          <w:lang w:val="ro-RO"/>
        </w:rPr>
        <w:t>Art. 6  RISCURI</w:t>
      </w:r>
    </w:p>
    <w:p w14:paraId="652C46E3" w14:textId="55A9EFFF" w:rsidR="00A137A5" w:rsidRPr="008D4046" w:rsidRDefault="00A137A5" w:rsidP="00B62B22">
      <w:pPr>
        <w:autoSpaceDE w:val="0"/>
        <w:autoSpaceDN w:val="0"/>
        <w:adjustRightInd w:val="0"/>
        <w:ind w:firstLine="567"/>
        <w:contextualSpacing/>
        <w:jc w:val="both"/>
        <w:rPr>
          <w:rFonts w:ascii="Montserrat Light" w:hAnsi="Montserrat Light"/>
          <w:lang w:val="ro-RO"/>
        </w:rPr>
      </w:pPr>
      <w:r w:rsidRPr="008D4046">
        <w:rPr>
          <w:rFonts w:ascii="Montserrat Light" w:hAnsi="Montserrat Light"/>
          <w:lang w:val="ro-RO"/>
        </w:rPr>
        <w:t>Comodatarul va suporta riscul deteriorării sau pieirii bunu</w:t>
      </w:r>
      <w:r w:rsidR="00A104DA" w:rsidRPr="008D4046">
        <w:rPr>
          <w:rFonts w:ascii="Montserrat Light" w:hAnsi="Montserrat Light"/>
          <w:lang w:val="ro-RO"/>
        </w:rPr>
        <w:t>rilor</w:t>
      </w:r>
      <w:r w:rsidRPr="008D4046">
        <w:rPr>
          <w:rFonts w:ascii="Montserrat Light" w:hAnsi="Montserrat Light"/>
          <w:lang w:val="ro-RO"/>
        </w:rPr>
        <w:t xml:space="preserve">, chiar dacă se datorează unei </w:t>
      </w:r>
      <w:proofErr w:type="spellStart"/>
      <w:r w:rsidRPr="008D4046">
        <w:rPr>
          <w:rFonts w:ascii="Montserrat Light" w:hAnsi="Montserrat Light"/>
          <w:lang w:val="ro-RO"/>
        </w:rPr>
        <w:t>forţe</w:t>
      </w:r>
      <w:proofErr w:type="spellEnd"/>
      <w:r w:rsidRPr="008D4046">
        <w:rPr>
          <w:rFonts w:ascii="Montserrat Light" w:hAnsi="Montserrat Light"/>
          <w:lang w:val="ro-RO"/>
        </w:rPr>
        <w:t xml:space="preserve"> majore, în următoarele cazuri:</w:t>
      </w:r>
    </w:p>
    <w:p w14:paraId="6EA85C09" w14:textId="54D38608" w:rsidR="00A137A5" w:rsidRPr="008D4046" w:rsidRDefault="00A137A5" w:rsidP="00B62B22">
      <w:pPr>
        <w:numPr>
          <w:ilvl w:val="0"/>
          <w:numId w:val="11"/>
        </w:numPr>
        <w:tabs>
          <w:tab w:val="left" w:pos="284"/>
        </w:tabs>
        <w:autoSpaceDE w:val="0"/>
        <w:autoSpaceDN w:val="0"/>
        <w:adjustRightInd w:val="0"/>
        <w:ind w:left="0" w:firstLine="0"/>
        <w:contextualSpacing/>
        <w:jc w:val="both"/>
        <w:rPr>
          <w:rFonts w:ascii="Montserrat Light" w:hAnsi="Montserrat Light"/>
          <w:lang w:val="ro-RO"/>
        </w:rPr>
      </w:pPr>
      <w:proofErr w:type="spellStart"/>
      <w:r w:rsidRPr="008D4046">
        <w:rPr>
          <w:rFonts w:ascii="Montserrat Light" w:hAnsi="Montserrat Light"/>
          <w:lang w:val="ro-RO"/>
        </w:rPr>
        <w:t>întrebuinţarea</w:t>
      </w:r>
      <w:proofErr w:type="spellEnd"/>
      <w:r w:rsidRPr="008D4046">
        <w:rPr>
          <w:rFonts w:ascii="Montserrat Light" w:hAnsi="Montserrat Light"/>
          <w:lang w:val="ro-RO"/>
        </w:rPr>
        <w:t xml:space="preserve"> bunu</w:t>
      </w:r>
      <w:r w:rsidR="00A104DA" w:rsidRPr="008D4046">
        <w:rPr>
          <w:rFonts w:ascii="Montserrat Light" w:hAnsi="Montserrat Light"/>
          <w:lang w:val="ro-RO"/>
        </w:rPr>
        <w:t>rilor</w:t>
      </w:r>
      <w:r w:rsidRPr="008D4046">
        <w:rPr>
          <w:rFonts w:ascii="Montserrat Light" w:hAnsi="Montserrat Light"/>
          <w:lang w:val="ro-RO"/>
        </w:rPr>
        <w:t xml:space="preserve"> contrar </w:t>
      </w:r>
      <w:proofErr w:type="spellStart"/>
      <w:r w:rsidRPr="008D4046">
        <w:rPr>
          <w:rFonts w:ascii="Montserrat Light" w:hAnsi="Montserrat Light"/>
          <w:lang w:val="ro-RO"/>
        </w:rPr>
        <w:t>destinaţiei</w:t>
      </w:r>
      <w:proofErr w:type="spellEnd"/>
      <w:r w:rsidRPr="008D4046">
        <w:rPr>
          <w:rFonts w:ascii="Montserrat Light" w:hAnsi="Montserrat Light"/>
          <w:lang w:val="ro-RO"/>
        </w:rPr>
        <w:t xml:space="preserve"> </w:t>
      </w:r>
      <w:r w:rsidR="00A104DA" w:rsidRPr="008D4046">
        <w:rPr>
          <w:rFonts w:ascii="Montserrat Light" w:hAnsi="Montserrat Light"/>
          <w:lang w:val="ro-RO"/>
        </w:rPr>
        <w:t>lor</w:t>
      </w:r>
      <w:r w:rsidRPr="008D4046">
        <w:rPr>
          <w:rFonts w:ascii="Montserrat Light" w:hAnsi="Montserrat Light"/>
          <w:lang w:val="ro-RO"/>
        </w:rPr>
        <w:t>;</w:t>
      </w:r>
    </w:p>
    <w:p w14:paraId="4BDFC2D9" w14:textId="589E20B2" w:rsidR="00A137A5" w:rsidRPr="008D4046" w:rsidRDefault="00A137A5" w:rsidP="00B62B22">
      <w:pPr>
        <w:numPr>
          <w:ilvl w:val="0"/>
          <w:numId w:val="11"/>
        </w:numPr>
        <w:tabs>
          <w:tab w:val="left" w:pos="284"/>
        </w:tabs>
        <w:autoSpaceDE w:val="0"/>
        <w:autoSpaceDN w:val="0"/>
        <w:adjustRightInd w:val="0"/>
        <w:ind w:left="0" w:firstLine="0"/>
        <w:contextualSpacing/>
        <w:jc w:val="both"/>
        <w:rPr>
          <w:rFonts w:ascii="Montserrat Light" w:hAnsi="Montserrat Light"/>
          <w:lang w:val="ro-RO"/>
        </w:rPr>
      </w:pPr>
      <w:r w:rsidRPr="008D4046">
        <w:rPr>
          <w:rFonts w:ascii="Montserrat Light" w:hAnsi="Montserrat Light"/>
          <w:lang w:val="ro-RO"/>
        </w:rPr>
        <w:t>folosirea bunu</w:t>
      </w:r>
      <w:r w:rsidR="00A104DA" w:rsidRPr="008D4046">
        <w:rPr>
          <w:rFonts w:ascii="Montserrat Light" w:hAnsi="Montserrat Light"/>
          <w:lang w:val="ro-RO"/>
        </w:rPr>
        <w:t>rilor</w:t>
      </w:r>
      <w:r w:rsidRPr="008D4046">
        <w:rPr>
          <w:rFonts w:ascii="Montserrat Light" w:hAnsi="Montserrat Light"/>
          <w:lang w:val="ro-RO"/>
        </w:rPr>
        <w:t xml:space="preserve"> după încetarea prezentului contract.</w:t>
      </w:r>
    </w:p>
    <w:p w14:paraId="6242E927" w14:textId="77777777" w:rsidR="00A137A5" w:rsidRPr="008D4046" w:rsidRDefault="00A137A5" w:rsidP="00B62B22">
      <w:pPr>
        <w:contextualSpacing/>
        <w:jc w:val="both"/>
        <w:rPr>
          <w:rFonts w:ascii="Montserrat Light" w:hAnsi="Montserrat Light"/>
          <w:b/>
          <w:lang w:val="ro-RO"/>
        </w:rPr>
      </w:pPr>
      <w:r w:rsidRPr="008D4046">
        <w:rPr>
          <w:rFonts w:ascii="Montserrat Light" w:hAnsi="Montserrat Light"/>
          <w:b/>
          <w:lang w:val="ro-RO"/>
        </w:rPr>
        <w:tab/>
      </w:r>
    </w:p>
    <w:p w14:paraId="3BF773B5" w14:textId="3B0EF819" w:rsidR="00A137A5" w:rsidRPr="008D4046" w:rsidRDefault="00A137A5" w:rsidP="00B62B22">
      <w:pPr>
        <w:ind w:firstLine="567"/>
        <w:contextualSpacing/>
        <w:jc w:val="both"/>
        <w:rPr>
          <w:rFonts w:ascii="Montserrat Light" w:hAnsi="Montserrat Light"/>
          <w:b/>
          <w:lang w:val="ro-RO"/>
        </w:rPr>
      </w:pPr>
      <w:r w:rsidRPr="008D4046">
        <w:rPr>
          <w:rFonts w:ascii="Montserrat Light" w:hAnsi="Montserrat Light"/>
          <w:b/>
          <w:lang w:val="ro-RO"/>
        </w:rPr>
        <w:t>Art. 7  FORŢA MAJORĂ</w:t>
      </w:r>
    </w:p>
    <w:p w14:paraId="1F1EA7DE" w14:textId="2AEC2C02" w:rsidR="00A137A5" w:rsidRPr="008D4046" w:rsidRDefault="00EA0382" w:rsidP="00B62B22">
      <w:pPr>
        <w:pStyle w:val="Corptext"/>
        <w:ind w:firstLine="567"/>
        <w:contextualSpacing/>
        <w:jc w:val="both"/>
        <w:rPr>
          <w:rFonts w:ascii="Montserrat Light" w:hAnsi="Montserrat Light"/>
          <w:b w:val="0"/>
          <w:bCs w:val="0"/>
          <w:noProof/>
          <w:sz w:val="22"/>
          <w:szCs w:val="22"/>
        </w:rPr>
      </w:pPr>
      <w:r w:rsidRPr="008D4046">
        <w:rPr>
          <w:rFonts w:ascii="Montserrat Light" w:hAnsi="Montserrat Light"/>
          <w:noProof/>
          <w:sz w:val="22"/>
          <w:szCs w:val="22"/>
          <w:lang w:val="ro-RO"/>
        </w:rPr>
        <w:t>(</w:t>
      </w:r>
      <w:r w:rsidR="00A137A5" w:rsidRPr="008D4046">
        <w:rPr>
          <w:rFonts w:ascii="Montserrat Light" w:hAnsi="Montserrat Light"/>
          <w:noProof/>
          <w:sz w:val="22"/>
          <w:szCs w:val="22"/>
        </w:rPr>
        <w:t>1</w:t>
      </w:r>
      <w:r w:rsidRPr="008D4046">
        <w:rPr>
          <w:rFonts w:ascii="Montserrat Light" w:hAnsi="Montserrat Light"/>
          <w:noProof/>
          <w:sz w:val="22"/>
          <w:szCs w:val="22"/>
          <w:lang w:val="ro-RO"/>
        </w:rPr>
        <w:t>)</w:t>
      </w:r>
      <w:r w:rsidR="00A137A5" w:rsidRPr="008D4046">
        <w:rPr>
          <w:rFonts w:ascii="Montserrat Light" w:hAnsi="Montserrat Light"/>
          <w:noProof/>
          <w:sz w:val="22"/>
          <w:szCs w:val="22"/>
        </w:rPr>
        <w:t xml:space="preserve"> </w:t>
      </w:r>
      <w:r w:rsidR="00A137A5" w:rsidRPr="008D4046">
        <w:rPr>
          <w:rFonts w:ascii="Montserrat Light" w:hAnsi="Montserrat Light"/>
          <w:b w:val="0"/>
          <w:bCs w:val="0"/>
          <w:noProof/>
          <w:sz w:val="22"/>
          <w:szCs w:val="22"/>
        </w:rPr>
        <w:t>Forţa majoră este constatată de o autoritate competentă.</w:t>
      </w:r>
    </w:p>
    <w:p w14:paraId="761AC391" w14:textId="38AAA4B2" w:rsidR="00A137A5" w:rsidRPr="008D4046" w:rsidRDefault="00EA0382" w:rsidP="00B62B22">
      <w:pPr>
        <w:ind w:firstLine="567"/>
        <w:jc w:val="both"/>
        <w:rPr>
          <w:rFonts w:ascii="Montserrat Light" w:hAnsi="Montserrat Light"/>
          <w:noProof/>
          <w:lang w:val="ro-RO"/>
        </w:rPr>
      </w:pPr>
      <w:r w:rsidRPr="008D4046">
        <w:rPr>
          <w:rFonts w:ascii="Montserrat Light" w:hAnsi="Montserrat Light"/>
          <w:b/>
          <w:noProof/>
          <w:lang w:val="ro-RO"/>
        </w:rPr>
        <w:t>(2)</w:t>
      </w:r>
      <w:r w:rsidR="00A137A5" w:rsidRPr="008D4046">
        <w:rPr>
          <w:rFonts w:ascii="Montserrat Light" w:hAnsi="Montserrat Light"/>
          <w:b/>
          <w:noProof/>
          <w:lang w:val="ro-RO"/>
        </w:rPr>
        <w:t xml:space="preserve"> </w:t>
      </w:r>
      <w:r w:rsidR="00A137A5" w:rsidRPr="008D4046">
        <w:rPr>
          <w:rFonts w:ascii="Montserrat Light" w:hAnsi="Montserrat Light"/>
          <w:noProof/>
          <w:lang w:val="ro-RO"/>
        </w:rPr>
        <w:t>Forţa majoră exonerează p</w:t>
      </w:r>
      <w:r w:rsidRPr="008D4046">
        <w:rPr>
          <w:rFonts w:ascii="Montserrat Light" w:hAnsi="Montserrat Light"/>
          <w:noProof/>
          <w:lang w:val="ro-RO"/>
        </w:rPr>
        <w:t>ă</w:t>
      </w:r>
      <w:r w:rsidR="00A137A5" w:rsidRPr="008D4046">
        <w:rPr>
          <w:rFonts w:ascii="Montserrat Light" w:hAnsi="Montserrat Light"/>
          <w:noProof/>
          <w:lang w:val="ro-RO"/>
        </w:rPr>
        <w:t>rţile comodatare de îndeplinirea obligaţiilor asumate prin prezentul contract, pe toată perioada în care aceasta acţionează.</w:t>
      </w:r>
    </w:p>
    <w:p w14:paraId="7BCD7C4C" w14:textId="3D6CCC12" w:rsidR="00A137A5" w:rsidRPr="008D4046" w:rsidRDefault="00EA0382" w:rsidP="00B62B22">
      <w:pPr>
        <w:ind w:firstLine="567"/>
        <w:jc w:val="both"/>
        <w:rPr>
          <w:rFonts w:ascii="Montserrat Light" w:hAnsi="Montserrat Light"/>
          <w:noProof/>
          <w:lang w:val="ro-RO"/>
        </w:rPr>
      </w:pPr>
      <w:r w:rsidRPr="008D4046">
        <w:rPr>
          <w:rFonts w:ascii="Montserrat Light" w:hAnsi="Montserrat Light"/>
          <w:b/>
          <w:noProof/>
          <w:lang w:val="ro-RO"/>
        </w:rPr>
        <w:t>(</w:t>
      </w:r>
      <w:r w:rsidR="00A137A5" w:rsidRPr="008D4046">
        <w:rPr>
          <w:rFonts w:ascii="Montserrat Light" w:hAnsi="Montserrat Light"/>
          <w:b/>
          <w:noProof/>
          <w:lang w:val="ro-RO"/>
        </w:rPr>
        <w:t>3</w:t>
      </w:r>
      <w:r w:rsidRPr="008D4046">
        <w:rPr>
          <w:rFonts w:ascii="Montserrat Light" w:hAnsi="Montserrat Light"/>
          <w:b/>
          <w:noProof/>
          <w:lang w:val="ro-RO"/>
        </w:rPr>
        <w:t>)</w:t>
      </w:r>
      <w:r w:rsidR="00A137A5" w:rsidRPr="008D4046">
        <w:rPr>
          <w:rFonts w:ascii="Montserrat Light" w:hAnsi="Montserrat Light"/>
          <w:b/>
          <w:noProof/>
          <w:lang w:val="ro-RO"/>
        </w:rPr>
        <w:t xml:space="preserve"> </w:t>
      </w:r>
      <w:r w:rsidR="00A137A5" w:rsidRPr="008D4046">
        <w:rPr>
          <w:rFonts w:ascii="Montserrat Light" w:hAnsi="Montserrat Light"/>
          <w:noProof/>
          <w:lang w:val="ro-RO"/>
        </w:rPr>
        <w:t>Îndeplinirea contractului va fi suspendată în perioada de acţiune a forţei majore, dar fără a prejudicia drepturile ce li se cuveneau părţilor până la apariţia acesteia.</w:t>
      </w:r>
    </w:p>
    <w:p w14:paraId="15265BBC" w14:textId="4D5D5B64" w:rsidR="00A137A5" w:rsidRPr="008D4046" w:rsidRDefault="00EA0382" w:rsidP="00B62B22">
      <w:pPr>
        <w:ind w:firstLine="567"/>
        <w:jc w:val="both"/>
        <w:rPr>
          <w:rFonts w:ascii="Montserrat Light" w:hAnsi="Montserrat Light"/>
          <w:noProof/>
          <w:lang w:val="ro-RO"/>
        </w:rPr>
      </w:pPr>
      <w:r w:rsidRPr="008D4046">
        <w:rPr>
          <w:rFonts w:ascii="Montserrat Light" w:hAnsi="Montserrat Light"/>
          <w:b/>
          <w:noProof/>
          <w:lang w:val="ro-RO"/>
        </w:rPr>
        <w:t>(</w:t>
      </w:r>
      <w:r w:rsidR="00A137A5" w:rsidRPr="008D4046">
        <w:rPr>
          <w:rFonts w:ascii="Montserrat Light" w:hAnsi="Montserrat Light"/>
          <w:b/>
          <w:noProof/>
          <w:lang w:val="ro-RO"/>
        </w:rPr>
        <w:t>4</w:t>
      </w:r>
      <w:r w:rsidRPr="008D4046">
        <w:rPr>
          <w:rFonts w:ascii="Montserrat Light" w:hAnsi="Montserrat Light"/>
          <w:b/>
          <w:noProof/>
          <w:lang w:val="ro-RO"/>
        </w:rPr>
        <w:t>)</w:t>
      </w:r>
      <w:r w:rsidR="00A137A5" w:rsidRPr="008D4046">
        <w:rPr>
          <w:rFonts w:ascii="Montserrat Light" w:hAnsi="Montserrat Light"/>
          <w:b/>
          <w:noProof/>
          <w:lang w:val="ro-RO"/>
        </w:rPr>
        <w:t xml:space="preserve"> </w:t>
      </w:r>
      <w:r w:rsidR="00A137A5" w:rsidRPr="008D4046">
        <w:rPr>
          <w:rFonts w:ascii="Montserrat Light" w:hAnsi="Montserrat Light"/>
          <w:noProof/>
          <w:lang w:val="ro-RO"/>
        </w:rPr>
        <w:t>Partea comodatară care invocă forţa majoră are obligaţia de a notifica celeilalte părţi, imediat (maximum 3 zile de la producere) şi în mod complet, producerea acesteia şi să ia orice măsuri care îi stau la dispoziţie în vederea limitării consecinţelor.</w:t>
      </w:r>
    </w:p>
    <w:p w14:paraId="7B99F2F7" w14:textId="558274FF" w:rsidR="00A137A5" w:rsidRPr="008D4046" w:rsidRDefault="00EA0382" w:rsidP="00B62B22">
      <w:pPr>
        <w:ind w:firstLine="567"/>
        <w:jc w:val="both"/>
        <w:rPr>
          <w:rFonts w:ascii="Montserrat Light" w:hAnsi="Montserrat Light"/>
          <w:noProof/>
          <w:lang w:val="ro-RO"/>
        </w:rPr>
      </w:pPr>
      <w:r w:rsidRPr="008D4046">
        <w:rPr>
          <w:rFonts w:ascii="Montserrat Light" w:hAnsi="Montserrat Light"/>
          <w:b/>
          <w:noProof/>
          <w:lang w:val="ro-RO"/>
        </w:rPr>
        <w:t>(</w:t>
      </w:r>
      <w:r w:rsidR="00A137A5" w:rsidRPr="008D4046">
        <w:rPr>
          <w:rFonts w:ascii="Montserrat Light" w:hAnsi="Montserrat Light"/>
          <w:b/>
          <w:noProof/>
          <w:lang w:val="ro-RO"/>
        </w:rPr>
        <w:t>5</w:t>
      </w:r>
      <w:r w:rsidRPr="008D4046">
        <w:rPr>
          <w:rFonts w:ascii="Montserrat Light" w:hAnsi="Montserrat Light"/>
          <w:b/>
          <w:noProof/>
          <w:lang w:val="ro-RO"/>
        </w:rPr>
        <w:t>)</w:t>
      </w:r>
      <w:r w:rsidR="00A137A5" w:rsidRPr="008D4046">
        <w:rPr>
          <w:rFonts w:ascii="Montserrat Light" w:hAnsi="Montserrat Light"/>
          <w:b/>
          <w:noProof/>
          <w:lang w:val="ro-RO"/>
        </w:rPr>
        <w:t xml:space="preserve"> </w:t>
      </w:r>
      <w:r w:rsidR="00A137A5" w:rsidRPr="008D4046">
        <w:rPr>
          <w:rFonts w:ascii="Montserrat Light" w:hAnsi="Montserrat Light"/>
          <w:noProof/>
          <w:lang w:val="ro-RO"/>
        </w:rPr>
        <w:t>Partea comodatară care invocă forţa majoră are obligaţia de a notifica celeilalte părţi încetarea cauzei acesteia în maximum 15 zile de la încetare.</w:t>
      </w:r>
    </w:p>
    <w:p w14:paraId="5C0AEC5C" w14:textId="0C73E302" w:rsidR="00A137A5" w:rsidRPr="008D4046" w:rsidRDefault="00EA0382" w:rsidP="00B62B22">
      <w:pPr>
        <w:ind w:firstLine="567"/>
        <w:jc w:val="both"/>
        <w:rPr>
          <w:rFonts w:ascii="Montserrat Light" w:hAnsi="Montserrat Light"/>
          <w:b/>
          <w:bCs/>
          <w:lang w:val="ro-RO"/>
        </w:rPr>
      </w:pPr>
      <w:r w:rsidRPr="008D4046">
        <w:rPr>
          <w:rFonts w:ascii="Montserrat Light" w:hAnsi="Montserrat Light"/>
          <w:b/>
          <w:lang w:val="ro-RO"/>
        </w:rPr>
        <w:t>(</w:t>
      </w:r>
      <w:r w:rsidR="00A137A5" w:rsidRPr="008D4046">
        <w:rPr>
          <w:rFonts w:ascii="Montserrat Light" w:hAnsi="Montserrat Light"/>
          <w:b/>
          <w:lang w:val="ro-RO"/>
        </w:rPr>
        <w:t>6</w:t>
      </w:r>
      <w:r w:rsidRPr="008D4046">
        <w:rPr>
          <w:rFonts w:ascii="Montserrat Light" w:hAnsi="Montserrat Light"/>
          <w:b/>
          <w:lang w:val="ro-RO"/>
        </w:rPr>
        <w:t>)</w:t>
      </w:r>
      <w:r w:rsidR="00A137A5" w:rsidRPr="008D4046">
        <w:rPr>
          <w:rFonts w:ascii="Montserrat Light" w:hAnsi="Montserrat Light"/>
          <w:b/>
          <w:lang w:val="ro-RO"/>
        </w:rPr>
        <w:t xml:space="preserve"> </w:t>
      </w:r>
      <w:r w:rsidR="00A137A5" w:rsidRPr="008D4046">
        <w:rPr>
          <w:rFonts w:ascii="Montserrat Light" w:hAnsi="Montserrat Light"/>
          <w:lang w:val="ro-RO" w:eastAsia="ro-RO"/>
        </w:rPr>
        <w:t xml:space="preserve">Dacă </w:t>
      </w:r>
      <w:proofErr w:type="spellStart"/>
      <w:r w:rsidR="00A137A5" w:rsidRPr="008D4046">
        <w:rPr>
          <w:rFonts w:ascii="Montserrat Light" w:hAnsi="Montserrat Light"/>
          <w:lang w:val="ro-RO" w:eastAsia="ro-RO"/>
        </w:rPr>
        <w:t>forţa</w:t>
      </w:r>
      <w:proofErr w:type="spellEnd"/>
      <w:r w:rsidR="00A137A5" w:rsidRPr="008D4046">
        <w:rPr>
          <w:rFonts w:ascii="Montserrat Light" w:hAnsi="Montserrat Light"/>
          <w:lang w:val="ro-RO" w:eastAsia="ro-RO"/>
        </w:rPr>
        <w:t xml:space="preserve"> majoră </w:t>
      </w:r>
      <w:proofErr w:type="spellStart"/>
      <w:r w:rsidR="00A137A5" w:rsidRPr="008D4046">
        <w:rPr>
          <w:rFonts w:ascii="Montserrat Light" w:hAnsi="Montserrat Light"/>
          <w:lang w:val="ro-RO" w:eastAsia="ro-RO"/>
        </w:rPr>
        <w:t>acţionează</w:t>
      </w:r>
      <w:proofErr w:type="spellEnd"/>
      <w:r w:rsidR="00A137A5" w:rsidRPr="008D4046">
        <w:rPr>
          <w:rFonts w:ascii="Montserrat Light" w:hAnsi="Montserrat Light"/>
          <w:lang w:val="ro-RO" w:eastAsia="ro-RO"/>
        </w:rPr>
        <w:t xml:space="preserve"> sau se estimează că va </w:t>
      </w:r>
      <w:proofErr w:type="spellStart"/>
      <w:r w:rsidR="00A137A5" w:rsidRPr="008D4046">
        <w:rPr>
          <w:rFonts w:ascii="Montserrat Light" w:hAnsi="Montserrat Light"/>
          <w:lang w:val="ro-RO" w:eastAsia="ro-RO"/>
        </w:rPr>
        <w:t>acţiona</w:t>
      </w:r>
      <w:proofErr w:type="spellEnd"/>
      <w:r w:rsidR="00A137A5" w:rsidRPr="008D4046">
        <w:rPr>
          <w:rFonts w:ascii="Montserrat Light" w:hAnsi="Montserrat Light"/>
          <w:lang w:val="ro-RO" w:eastAsia="ro-RO"/>
        </w:rPr>
        <w:t xml:space="preserve"> o perioadă mai mare de 90 de zile, fiecare parte va avea dreptul să notifice celeilalte </w:t>
      </w:r>
      <w:proofErr w:type="spellStart"/>
      <w:r w:rsidR="00A137A5" w:rsidRPr="008D4046">
        <w:rPr>
          <w:rFonts w:ascii="Montserrat Light" w:hAnsi="Montserrat Light"/>
          <w:lang w:val="ro-RO" w:eastAsia="ro-RO"/>
        </w:rPr>
        <w:t>părţi</w:t>
      </w:r>
      <w:proofErr w:type="spellEnd"/>
      <w:r w:rsidR="00A137A5" w:rsidRPr="008D4046">
        <w:rPr>
          <w:rFonts w:ascii="Montserrat Light" w:hAnsi="Montserrat Light"/>
          <w:lang w:val="ro-RO" w:eastAsia="ro-RO"/>
        </w:rPr>
        <w:t xml:space="preserve"> încetarea prezentului Contract, fără ca vreuna din părți să poată pretind</w:t>
      </w:r>
      <w:r w:rsidR="00A104DA" w:rsidRPr="008D4046">
        <w:rPr>
          <w:rFonts w:ascii="Montserrat Light" w:hAnsi="Montserrat Light"/>
          <w:lang w:val="ro-RO" w:eastAsia="ro-RO"/>
        </w:rPr>
        <w:t>e</w:t>
      </w:r>
      <w:r w:rsidR="00A137A5" w:rsidRPr="008D4046">
        <w:rPr>
          <w:rFonts w:ascii="Montserrat Light" w:hAnsi="Montserrat Light"/>
          <w:lang w:val="ro-RO" w:eastAsia="ro-RO"/>
        </w:rPr>
        <w:t xml:space="preserve"> celeilalte daune-interese.</w:t>
      </w:r>
    </w:p>
    <w:p w14:paraId="2A1A5E5D" w14:textId="77777777" w:rsidR="00A137A5" w:rsidRPr="008D4046" w:rsidRDefault="00A137A5" w:rsidP="00B62B22">
      <w:pPr>
        <w:contextualSpacing/>
        <w:jc w:val="both"/>
        <w:rPr>
          <w:rFonts w:ascii="Montserrat Light" w:hAnsi="Montserrat Light"/>
          <w:b/>
          <w:bCs/>
          <w:lang w:val="ro-RO"/>
        </w:rPr>
      </w:pPr>
      <w:r w:rsidRPr="008D4046">
        <w:rPr>
          <w:rFonts w:ascii="Montserrat Light" w:hAnsi="Montserrat Light"/>
          <w:b/>
          <w:bCs/>
          <w:lang w:val="ro-RO"/>
        </w:rPr>
        <w:tab/>
      </w:r>
    </w:p>
    <w:p w14:paraId="50A2E090" w14:textId="4850AA2D" w:rsidR="00A137A5" w:rsidRPr="008D4046" w:rsidRDefault="00A137A5" w:rsidP="00B62B22">
      <w:pPr>
        <w:ind w:firstLine="567"/>
        <w:contextualSpacing/>
        <w:jc w:val="both"/>
        <w:rPr>
          <w:rFonts w:ascii="Montserrat Light" w:hAnsi="Montserrat Light"/>
          <w:b/>
          <w:noProof/>
          <w:lang w:val="ro-RO"/>
        </w:rPr>
      </w:pPr>
      <w:r w:rsidRPr="008D4046">
        <w:rPr>
          <w:rFonts w:ascii="Montserrat Light" w:hAnsi="Montserrat Light"/>
          <w:b/>
          <w:bCs/>
          <w:lang w:val="ro-RO"/>
        </w:rPr>
        <w:t xml:space="preserve">Art. 8  </w:t>
      </w:r>
      <w:r w:rsidRPr="008D4046">
        <w:rPr>
          <w:rFonts w:ascii="Montserrat Light" w:hAnsi="Montserrat Light"/>
          <w:b/>
          <w:noProof/>
          <w:lang w:val="ro-RO"/>
        </w:rPr>
        <w:t>COMUNICAREA ÎNTRE PĂRȚI ȘI REPREZENTANȚII AUTORIZAȚI AI PĂRȚILOR</w:t>
      </w:r>
    </w:p>
    <w:p w14:paraId="138DD8CB" w14:textId="1D77C79C" w:rsidR="00A137A5" w:rsidRPr="008D4046" w:rsidRDefault="00A137A5" w:rsidP="00B62B22">
      <w:pPr>
        <w:pStyle w:val="Listparagraf"/>
        <w:numPr>
          <w:ilvl w:val="1"/>
          <w:numId w:val="18"/>
        </w:numPr>
        <w:spacing w:after="0" w:line="240" w:lineRule="auto"/>
        <w:ind w:left="0" w:firstLine="0"/>
        <w:contextualSpacing/>
        <w:jc w:val="both"/>
        <w:rPr>
          <w:rFonts w:ascii="Montserrat Light" w:eastAsia="MS Mincho" w:hAnsi="Montserrat Light" w:cs="Calibri"/>
          <w:bCs/>
          <w:shd w:val="clear" w:color="auto" w:fill="D9D9D9"/>
          <w:lang w:val="ro-RO"/>
        </w:rPr>
      </w:pPr>
      <w:r w:rsidRPr="008D4046">
        <w:rPr>
          <w:rFonts w:ascii="Montserrat Light" w:hAnsi="Montserrat Light"/>
          <w:lang w:val="ro-RO" w:eastAsia="x-none"/>
        </w:rPr>
        <w:t xml:space="preserve">Orice comunicare/notificare între </w:t>
      </w:r>
      <w:proofErr w:type="spellStart"/>
      <w:r w:rsidRPr="008D4046">
        <w:rPr>
          <w:rFonts w:ascii="Montserrat Light" w:hAnsi="Montserrat Light"/>
          <w:lang w:val="ro-RO" w:eastAsia="x-none"/>
        </w:rPr>
        <w:t>părţi</w:t>
      </w:r>
      <w:proofErr w:type="spellEnd"/>
      <w:r w:rsidRPr="008D4046">
        <w:rPr>
          <w:rFonts w:ascii="Montserrat Light" w:hAnsi="Montserrat Light"/>
          <w:lang w:val="ro-RO" w:eastAsia="x-none"/>
        </w:rPr>
        <w:t>, referitoare la îndeplinirea prezentului Contract trebuie să fie realizată și transmisă în scris</w:t>
      </w:r>
      <w:r w:rsidRPr="008D4046">
        <w:rPr>
          <w:rFonts w:ascii="Montserrat Light" w:eastAsia="MS Mincho" w:hAnsi="Montserrat Light" w:cs="Calibri"/>
          <w:bCs/>
          <w:lang w:val="ro-RO"/>
        </w:rPr>
        <w:t>,  într-o formă ce poate fi citită, reprodusă și înregistrată.</w:t>
      </w:r>
    </w:p>
    <w:p w14:paraId="43C2AD7A" w14:textId="77777777" w:rsidR="00A137A5" w:rsidRPr="008D4046" w:rsidRDefault="00A137A5" w:rsidP="00B62B22">
      <w:pPr>
        <w:numPr>
          <w:ilvl w:val="1"/>
          <w:numId w:val="18"/>
        </w:numPr>
        <w:overflowPunct w:val="0"/>
        <w:autoSpaceDE w:val="0"/>
        <w:autoSpaceDN w:val="0"/>
        <w:adjustRightInd w:val="0"/>
        <w:ind w:left="0" w:firstLine="0"/>
        <w:contextualSpacing/>
        <w:jc w:val="both"/>
        <w:rPr>
          <w:rFonts w:ascii="Montserrat Light" w:eastAsia="MS Mincho" w:hAnsi="Montserrat Light" w:cs="Calibri"/>
          <w:bCs/>
          <w:lang w:val="ro-RO"/>
        </w:rPr>
      </w:pPr>
      <w:r w:rsidRPr="008D4046">
        <w:rPr>
          <w:rFonts w:ascii="Montserrat Light" w:eastAsia="MS Mincho" w:hAnsi="Montserrat Light" w:cs="Calibri"/>
          <w:bCs/>
          <w:lang w:val="ro-RO"/>
        </w:rPr>
        <w:t>Orice comunicare între Părți trebuie să conțină precizări cu privire la elementele de identificare ale Contractului (cel puțin titlul și numărul, data Contractului) precum și ale Părților și să fie transmisă la adresa/adresele menționată/menționate în Contract</w:t>
      </w:r>
      <w:r w:rsidRPr="008D4046">
        <w:rPr>
          <w:rFonts w:ascii="Montserrat Light" w:hAnsi="Montserrat Light"/>
          <w:lang w:val="ro-RO" w:eastAsia="x-none"/>
        </w:rPr>
        <w:t xml:space="preserve"> sau actele</w:t>
      </w:r>
      <w:r w:rsidRPr="008D4046">
        <w:rPr>
          <w:rFonts w:ascii="Montserrat Light" w:eastAsia="MS Mincho" w:hAnsi="Montserrat Light" w:cs="Calibri"/>
          <w:bCs/>
          <w:lang w:val="ro-RO"/>
        </w:rPr>
        <w:t xml:space="preserve"> </w:t>
      </w:r>
      <w:r w:rsidRPr="008D4046">
        <w:rPr>
          <w:rFonts w:ascii="Montserrat Light" w:hAnsi="Montserrat Light"/>
          <w:lang w:val="ro-RO" w:eastAsia="x-none"/>
        </w:rPr>
        <w:t>adiționale.</w:t>
      </w:r>
    </w:p>
    <w:p w14:paraId="1E85F0F9" w14:textId="049CE892" w:rsidR="00A137A5" w:rsidRPr="008D4046" w:rsidRDefault="00A137A5" w:rsidP="00B62B22">
      <w:pPr>
        <w:numPr>
          <w:ilvl w:val="1"/>
          <w:numId w:val="18"/>
        </w:numPr>
        <w:overflowPunct w:val="0"/>
        <w:autoSpaceDE w:val="0"/>
        <w:autoSpaceDN w:val="0"/>
        <w:adjustRightInd w:val="0"/>
        <w:ind w:left="0" w:firstLine="0"/>
        <w:contextualSpacing/>
        <w:jc w:val="both"/>
        <w:rPr>
          <w:rFonts w:ascii="Montserrat Light" w:eastAsia="MS Mincho" w:hAnsi="Montserrat Light" w:cs="Calibri"/>
          <w:bCs/>
          <w:lang w:val="ro-RO"/>
        </w:rPr>
      </w:pPr>
      <w:r w:rsidRPr="008D4046">
        <w:rPr>
          <w:rFonts w:ascii="Montserrat Light" w:eastAsia="MS Mincho" w:hAnsi="Montserrat Light" w:cs="Calibri"/>
          <w:bCs/>
          <w:lang w:val="ro-RO"/>
        </w:rPr>
        <w:lastRenderedPageBreak/>
        <w:t xml:space="preserve">Dacă nu se stipulează altfel, sunt considerate a fi comunicate în mod satisfăcător numai notificările transmise la adresa unei Părți astfel cum este menționată </w:t>
      </w:r>
      <w:r w:rsidRPr="008D4046">
        <w:rPr>
          <w:rFonts w:ascii="Montserrat Light" w:eastAsia="MS Mincho" w:hAnsi="Montserrat Light" w:cs="Calibri"/>
          <w:bCs/>
          <w:shd w:val="clear" w:color="auto" w:fill="FFFFFF"/>
          <w:lang w:val="ro-RO"/>
        </w:rPr>
        <w:t xml:space="preserve">la </w:t>
      </w:r>
      <w:r w:rsidR="00EA0382" w:rsidRPr="008D4046">
        <w:rPr>
          <w:rFonts w:ascii="Montserrat Light" w:eastAsia="MS Mincho" w:hAnsi="Montserrat Light" w:cs="Calibri"/>
          <w:bCs/>
          <w:shd w:val="clear" w:color="auto" w:fill="FFFFFF"/>
          <w:lang w:val="ro-RO"/>
        </w:rPr>
        <w:t>art. 8 alin. (2)</w:t>
      </w:r>
      <w:r w:rsidRPr="008D4046">
        <w:rPr>
          <w:rFonts w:ascii="Montserrat Light" w:eastAsia="MS Mincho" w:hAnsi="Montserrat Light" w:cs="Calibri"/>
          <w:bCs/>
          <w:shd w:val="clear" w:color="auto" w:fill="FFFFFF"/>
          <w:lang w:val="ro-RO"/>
        </w:rPr>
        <w:t xml:space="preserve"> din prezentul Contract</w:t>
      </w:r>
      <w:r w:rsidRPr="008D4046">
        <w:rPr>
          <w:rFonts w:ascii="Montserrat Light" w:eastAsia="MS Mincho" w:hAnsi="Montserrat Light" w:cs="Calibri"/>
          <w:bCs/>
          <w:lang w:val="ro-RO"/>
        </w:rPr>
        <w:t>, cu rezerva că fiecare dintre Părți poate notifica o adresă diferită sau adițională la care comunicările urmează a fi trimise începând cu acel moment, cu condiția ca notificarea trimisă la adresa indicată anterior să fie considerată validă și recepționată.</w:t>
      </w:r>
    </w:p>
    <w:p w14:paraId="137A3728" w14:textId="5ADA5C58" w:rsidR="00A137A5" w:rsidRPr="008D4046" w:rsidRDefault="00A137A5" w:rsidP="00B62B22">
      <w:pPr>
        <w:numPr>
          <w:ilvl w:val="1"/>
          <w:numId w:val="18"/>
        </w:numPr>
        <w:suppressAutoHyphens/>
        <w:autoSpaceDE w:val="0"/>
        <w:autoSpaceDN w:val="0"/>
        <w:adjustRightInd w:val="0"/>
        <w:ind w:left="0" w:firstLine="0"/>
        <w:contextualSpacing/>
        <w:jc w:val="both"/>
        <w:rPr>
          <w:rFonts w:ascii="Montserrat Light" w:eastAsia="MS Mincho" w:hAnsi="Montserrat Light" w:cs="Calibri"/>
          <w:bCs/>
          <w:lang w:val="ro-RO"/>
        </w:rPr>
      </w:pPr>
      <w:r w:rsidRPr="008D4046">
        <w:rPr>
          <w:rFonts w:ascii="Montserrat Light" w:eastAsia="MS Mincho" w:hAnsi="Montserrat Light" w:cs="Calibri"/>
          <w:bCs/>
          <w:lang w:val="ro-RO"/>
        </w:rPr>
        <w:t xml:space="preserve">Părțile se declară de acord că nerespectarea cerințelor privind modificarea datelor de contact prevăzute la </w:t>
      </w:r>
      <w:r w:rsidR="00EA0382" w:rsidRPr="008D4046">
        <w:rPr>
          <w:rFonts w:ascii="Montserrat Light" w:eastAsia="MS Mincho" w:hAnsi="Montserrat Light" w:cs="Calibri"/>
          <w:bCs/>
          <w:lang w:val="ro-RO"/>
        </w:rPr>
        <w:t>art. 8 alin. (3)</w:t>
      </w:r>
      <w:r w:rsidRPr="008D4046">
        <w:rPr>
          <w:rFonts w:ascii="Montserrat Light" w:eastAsia="MS Mincho" w:hAnsi="Montserrat Light" w:cs="Calibri"/>
          <w:bCs/>
          <w:lang w:val="ro-RO"/>
        </w:rPr>
        <w:t xml:space="preserve"> din prezentul Contract să fie sancționată cu inopozabilitatea respectivei comunicări.</w:t>
      </w:r>
    </w:p>
    <w:p w14:paraId="52A2C3EF" w14:textId="77777777" w:rsidR="00A137A5" w:rsidRPr="008D4046" w:rsidRDefault="00A137A5" w:rsidP="00B62B22">
      <w:pPr>
        <w:numPr>
          <w:ilvl w:val="1"/>
          <w:numId w:val="18"/>
        </w:numPr>
        <w:suppressAutoHyphens/>
        <w:autoSpaceDE w:val="0"/>
        <w:autoSpaceDN w:val="0"/>
        <w:adjustRightInd w:val="0"/>
        <w:ind w:left="0" w:firstLine="0"/>
        <w:contextualSpacing/>
        <w:jc w:val="both"/>
        <w:rPr>
          <w:rFonts w:ascii="Montserrat Light" w:eastAsia="MS Mincho" w:hAnsi="Montserrat Light" w:cs="Calibri"/>
          <w:bCs/>
          <w:lang w:val="ro-RO"/>
        </w:rPr>
      </w:pPr>
      <w:r w:rsidRPr="008D4046">
        <w:rPr>
          <w:rFonts w:ascii="Montserrat Light" w:eastAsia="MS Mincho" w:hAnsi="Montserrat Light" w:cs="Calibri"/>
          <w:bCs/>
          <w:lang w:val="ro-RO"/>
        </w:rPr>
        <w:t xml:space="preserve">Orice comunicare făcută de Părți este considerată realizată în cazul în care se face astfel cum este stabilit în Contract/Act </w:t>
      </w:r>
      <w:proofErr w:type="spellStart"/>
      <w:r w:rsidRPr="008D4046">
        <w:rPr>
          <w:rFonts w:ascii="Montserrat Light" w:eastAsia="MS Mincho" w:hAnsi="Montserrat Light" w:cs="Calibri"/>
          <w:bCs/>
          <w:lang w:val="ro-RO"/>
        </w:rPr>
        <w:t>aditional</w:t>
      </w:r>
      <w:proofErr w:type="spellEnd"/>
      <w:r w:rsidRPr="008D4046">
        <w:rPr>
          <w:rFonts w:ascii="Montserrat Light" w:eastAsia="MS Mincho" w:hAnsi="Montserrat Light" w:cs="Calibri"/>
          <w:bCs/>
          <w:lang w:val="ro-RO"/>
        </w:rPr>
        <w:t>/notificare validă.</w:t>
      </w:r>
    </w:p>
    <w:p w14:paraId="49438FD3" w14:textId="77777777" w:rsidR="00A137A5" w:rsidRPr="008D4046" w:rsidRDefault="00A137A5" w:rsidP="00B62B22">
      <w:pPr>
        <w:numPr>
          <w:ilvl w:val="1"/>
          <w:numId w:val="18"/>
        </w:numPr>
        <w:suppressAutoHyphens/>
        <w:overflowPunct w:val="0"/>
        <w:autoSpaceDE w:val="0"/>
        <w:autoSpaceDN w:val="0"/>
        <w:adjustRightInd w:val="0"/>
        <w:ind w:left="0" w:firstLine="0"/>
        <w:contextualSpacing/>
        <w:jc w:val="both"/>
        <w:rPr>
          <w:rFonts w:ascii="Montserrat Light" w:hAnsi="Montserrat Light"/>
          <w:lang w:val="ro-RO" w:eastAsia="x-none"/>
        </w:rPr>
      </w:pPr>
      <w:r w:rsidRPr="008D4046">
        <w:rPr>
          <w:rFonts w:ascii="Montserrat Light" w:hAnsi="Montserrat Light"/>
          <w:lang w:val="ro-RO" w:eastAsia="x-none"/>
        </w:rPr>
        <w:t xml:space="preserve">Orice document scris trebuie înregistrat atât în momentul transmiterii, cât </w:t>
      </w:r>
      <w:proofErr w:type="spellStart"/>
      <w:r w:rsidRPr="008D4046">
        <w:rPr>
          <w:rFonts w:ascii="Montserrat Light" w:hAnsi="Montserrat Light"/>
          <w:lang w:val="ro-RO" w:eastAsia="x-none"/>
        </w:rPr>
        <w:t>şi</w:t>
      </w:r>
      <w:proofErr w:type="spellEnd"/>
      <w:r w:rsidRPr="008D4046">
        <w:rPr>
          <w:rFonts w:ascii="Montserrat Light" w:hAnsi="Montserrat Light"/>
          <w:lang w:val="ro-RO" w:eastAsia="x-none"/>
        </w:rPr>
        <w:t xml:space="preserve"> în momentul primirii.</w:t>
      </w:r>
    </w:p>
    <w:p w14:paraId="3FF16FFD" w14:textId="77777777" w:rsidR="00A137A5" w:rsidRPr="008D4046" w:rsidRDefault="00A137A5" w:rsidP="00B62B22">
      <w:pPr>
        <w:numPr>
          <w:ilvl w:val="1"/>
          <w:numId w:val="18"/>
        </w:numPr>
        <w:suppressAutoHyphens/>
        <w:overflowPunct w:val="0"/>
        <w:autoSpaceDE w:val="0"/>
        <w:autoSpaceDN w:val="0"/>
        <w:adjustRightInd w:val="0"/>
        <w:ind w:left="0" w:firstLine="0"/>
        <w:contextualSpacing/>
        <w:jc w:val="both"/>
        <w:rPr>
          <w:rFonts w:ascii="Montserrat Light" w:hAnsi="Montserrat Light"/>
          <w:lang w:val="ro-RO" w:eastAsia="x-none"/>
        </w:rPr>
      </w:pPr>
      <w:r w:rsidRPr="008D4046">
        <w:rPr>
          <w:rFonts w:ascii="Montserrat Light" w:eastAsia="MS Mincho" w:hAnsi="Montserrat Light"/>
          <w:lang w:val="ro-RO"/>
        </w:rPr>
        <w:t>Orice comunicare făcută de Părți se redactează în scris și se depune personal de Parte sau expediată prin scrisoare recomandată cu confirmare de primire sau prin serviciu de curierat care asigură confirmarea primirii documentului.</w:t>
      </w:r>
    </w:p>
    <w:p w14:paraId="2C620AB0" w14:textId="77777777" w:rsidR="00A137A5" w:rsidRPr="008D4046" w:rsidRDefault="00A137A5" w:rsidP="00B62B22">
      <w:pPr>
        <w:numPr>
          <w:ilvl w:val="1"/>
          <w:numId w:val="18"/>
        </w:numPr>
        <w:tabs>
          <w:tab w:val="left" w:pos="993"/>
        </w:tabs>
        <w:suppressAutoHyphens/>
        <w:overflowPunct w:val="0"/>
        <w:autoSpaceDE w:val="0"/>
        <w:autoSpaceDN w:val="0"/>
        <w:adjustRightInd w:val="0"/>
        <w:ind w:left="0" w:firstLine="0"/>
        <w:contextualSpacing/>
        <w:jc w:val="both"/>
        <w:rPr>
          <w:rFonts w:ascii="Montserrat Light" w:hAnsi="Montserrat Light"/>
          <w:lang w:val="ro-RO" w:eastAsia="x-none"/>
        </w:rPr>
      </w:pPr>
      <w:r w:rsidRPr="008D4046">
        <w:rPr>
          <w:rFonts w:ascii="Montserrat Light" w:eastAsia="MS Mincho" w:hAnsi="Montserrat Light"/>
          <w:lang w:val="ro-RO"/>
        </w:rPr>
        <w:t>Comunicările între Părți se pot face și prin fax sau e-mail, cu condiția confirmării în scris a primirii comunicării.</w:t>
      </w:r>
    </w:p>
    <w:p w14:paraId="4840CA3E" w14:textId="77777777" w:rsidR="00A137A5" w:rsidRPr="008D4046" w:rsidRDefault="00A137A5" w:rsidP="00B62B22">
      <w:pPr>
        <w:numPr>
          <w:ilvl w:val="1"/>
          <w:numId w:val="18"/>
        </w:numPr>
        <w:tabs>
          <w:tab w:val="left" w:pos="709"/>
        </w:tabs>
        <w:suppressAutoHyphens/>
        <w:overflowPunct w:val="0"/>
        <w:autoSpaceDE w:val="0"/>
        <w:autoSpaceDN w:val="0"/>
        <w:adjustRightInd w:val="0"/>
        <w:ind w:left="0" w:firstLine="0"/>
        <w:contextualSpacing/>
        <w:jc w:val="both"/>
        <w:rPr>
          <w:rFonts w:ascii="Montserrat Light" w:hAnsi="Montserrat Light"/>
          <w:lang w:val="ro-RO" w:eastAsia="x-none"/>
        </w:rPr>
      </w:pPr>
      <w:bookmarkStart w:id="7" w:name="_Hlk1832864"/>
      <w:r w:rsidRPr="008D4046">
        <w:rPr>
          <w:rFonts w:ascii="Montserrat Light" w:hAnsi="Montserrat Light"/>
          <w:lang w:val="ro-RO" w:eastAsia="x-none"/>
        </w:rPr>
        <w:t>Orice comunicare făcută de una dintre Părți este considerată primită:</w:t>
      </w:r>
    </w:p>
    <w:bookmarkEnd w:id="7"/>
    <w:p w14:paraId="789B9139" w14:textId="77777777" w:rsidR="00A137A5" w:rsidRPr="008D4046" w:rsidRDefault="00A137A5" w:rsidP="00B62B22">
      <w:pPr>
        <w:numPr>
          <w:ilvl w:val="0"/>
          <w:numId w:val="17"/>
        </w:numPr>
        <w:overflowPunct w:val="0"/>
        <w:autoSpaceDE w:val="0"/>
        <w:autoSpaceDN w:val="0"/>
        <w:adjustRightInd w:val="0"/>
        <w:ind w:left="0" w:firstLine="0"/>
        <w:contextualSpacing/>
        <w:jc w:val="both"/>
        <w:rPr>
          <w:rFonts w:ascii="Montserrat Light" w:hAnsi="Montserrat Light"/>
          <w:lang w:val="ro-RO" w:eastAsia="x-none"/>
        </w:rPr>
      </w:pPr>
      <w:r w:rsidRPr="008D4046">
        <w:rPr>
          <w:rFonts w:ascii="Montserrat Light" w:hAnsi="Montserrat Light"/>
          <w:lang w:val="ro-RO" w:eastAsia="x-none"/>
        </w:rPr>
        <w:t xml:space="preserve">la momentul înmânării, dacă este depusă personal de către una dintre Părți, </w:t>
      </w:r>
      <w:bookmarkStart w:id="8" w:name="_Hlk1832751"/>
      <w:r w:rsidRPr="008D4046">
        <w:rPr>
          <w:rFonts w:ascii="Montserrat Light" w:hAnsi="Montserrat Light"/>
          <w:lang w:val="ro-RO" w:eastAsia="x-none"/>
        </w:rPr>
        <w:t>la serviciul de registratură în timpul programului de lucru;</w:t>
      </w:r>
    </w:p>
    <w:bookmarkEnd w:id="8"/>
    <w:p w14:paraId="031F3CB5" w14:textId="77777777" w:rsidR="00A137A5" w:rsidRPr="008D4046" w:rsidRDefault="00A137A5" w:rsidP="00B62B22">
      <w:pPr>
        <w:numPr>
          <w:ilvl w:val="0"/>
          <w:numId w:val="17"/>
        </w:numPr>
        <w:overflowPunct w:val="0"/>
        <w:autoSpaceDE w:val="0"/>
        <w:autoSpaceDN w:val="0"/>
        <w:adjustRightInd w:val="0"/>
        <w:ind w:left="0" w:firstLine="0"/>
        <w:contextualSpacing/>
        <w:jc w:val="both"/>
        <w:rPr>
          <w:rFonts w:ascii="Montserrat Light" w:hAnsi="Montserrat Light"/>
          <w:lang w:val="ro-RO" w:eastAsia="x-none"/>
        </w:rPr>
      </w:pPr>
      <w:r w:rsidRPr="008D4046">
        <w:rPr>
          <w:rFonts w:ascii="Montserrat Light" w:hAnsi="Montserrat Light"/>
          <w:lang w:val="ro-RO" w:eastAsia="x-none"/>
        </w:rPr>
        <w:t>la momentul primirii de către destinatar, în cazul trimiterii prin scrisoare recomandată cu confirmare de primire, la serviciul de registratură în timpul programului de lucru;</w:t>
      </w:r>
    </w:p>
    <w:p w14:paraId="6068AF1D" w14:textId="04B9454F" w:rsidR="00A137A5" w:rsidRPr="008D4046" w:rsidRDefault="00A137A5" w:rsidP="00B62B22">
      <w:pPr>
        <w:numPr>
          <w:ilvl w:val="0"/>
          <w:numId w:val="17"/>
        </w:numPr>
        <w:overflowPunct w:val="0"/>
        <w:autoSpaceDE w:val="0"/>
        <w:autoSpaceDN w:val="0"/>
        <w:adjustRightInd w:val="0"/>
        <w:ind w:left="0" w:firstLine="0"/>
        <w:contextualSpacing/>
        <w:jc w:val="both"/>
        <w:rPr>
          <w:rFonts w:ascii="Montserrat Light" w:hAnsi="Montserrat Light"/>
          <w:lang w:val="ro-RO" w:eastAsia="x-none"/>
        </w:rPr>
      </w:pPr>
      <w:r w:rsidRPr="008D4046">
        <w:rPr>
          <w:rFonts w:ascii="Montserrat Light" w:hAnsi="Montserrat Light"/>
          <w:lang w:val="ro-RO" w:eastAsia="x-none"/>
        </w:rPr>
        <w:t>la momentul primirii confirmării de către expeditor, în cazul în care comunicarea este făcută prin fax, cu condiția ca, în fiecare caz în care transmiterea comunicărilor, făcută prin fax se produce dup</w:t>
      </w:r>
      <w:r w:rsidR="00EA0382" w:rsidRPr="008D4046">
        <w:rPr>
          <w:rFonts w:ascii="Montserrat Light" w:hAnsi="Montserrat Light"/>
          <w:lang w:val="ro-RO" w:eastAsia="x-none"/>
        </w:rPr>
        <w:t>ă</w:t>
      </w:r>
      <w:r w:rsidRPr="008D4046">
        <w:rPr>
          <w:rFonts w:ascii="Montserrat Light" w:hAnsi="Montserrat Light"/>
          <w:lang w:val="ro-RO" w:eastAsia="x-none"/>
        </w:rPr>
        <w:t xml:space="preserve"> ora 16:00 într-o zi lucrătoare, se va considera că serviciul de transmitere s-a produs la ora 09:00 a următoarei zi lucrătoare.</w:t>
      </w:r>
    </w:p>
    <w:p w14:paraId="2B12D0B1" w14:textId="3B0506D8" w:rsidR="00A137A5" w:rsidRPr="008D4046" w:rsidRDefault="00A137A5" w:rsidP="00B62B22">
      <w:pPr>
        <w:numPr>
          <w:ilvl w:val="1"/>
          <w:numId w:val="18"/>
        </w:numPr>
        <w:suppressAutoHyphens/>
        <w:overflowPunct w:val="0"/>
        <w:autoSpaceDE w:val="0"/>
        <w:autoSpaceDN w:val="0"/>
        <w:adjustRightInd w:val="0"/>
        <w:ind w:left="0" w:firstLine="0"/>
        <w:contextualSpacing/>
        <w:jc w:val="both"/>
        <w:rPr>
          <w:rFonts w:ascii="Montserrat Light" w:hAnsi="Montserrat Light"/>
          <w:lang w:val="ro-RO" w:eastAsia="x-none"/>
        </w:rPr>
      </w:pPr>
      <w:r w:rsidRPr="008D4046">
        <w:rPr>
          <w:rFonts w:ascii="Montserrat Light" w:hAnsi="Montserrat Light"/>
          <w:lang w:val="ro-RO" w:eastAsia="x-none"/>
        </w:rPr>
        <w:t>Imposibilitatea de transmitere a comunicărilor, din cauza schimb</w:t>
      </w:r>
      <w:r w:rsidR="00EA0382" w:rsidRPr="008D4046">
        <w:rPr>
          <w:rFonts w:ascii="Montserrat Light" w:hAnsi="Montserrat Light"/>
          <w:lang w:val="ro-RO" w:eastAsia="x-none"/>
        </w:rPr>
        <w:t>ă</w:t>
      </w:r>
      <w:r w:rsidRPr="008D4046">
        <w:rPr>
          <w:rFonts w:ascii="Montserrat Light" w:hAnsi="Montserrat Light"/>
          <w:lang w:val="ro-RO" w:eastAsia="x-none"/>
        </w:rPr>
        <w:t>rii de adres</w:t>
      </w:r>
      <w:r w:rsidR="00EA0382" w:rsidRPr="008D4046">
        <w:rPr>
          <w:rFonts w:ascii="Montserrat Light" w:hAnsi="Montserrat Light"/>
          <w:lang w:val="ro-RO" w:eastAsia="x-none"/>
        </w:rPr>
        <w:t>ă</w:t>
      </w:r>
      <w:r w:rsidRPr="008D4046">
        <w:rPr>
          <w:rFonts w:ascii="Montserrat Light" w:hAnsi="Montserrat Light"/>
          <w:lang w:val="ro-RO" w:eastAsia="x-none"/>
        </w:rPr>
        <w:t xml:space="preserve"> cu privire la care nu a fost dat</w:t>
      </w:r>
      <w:r w:rsidR="00EA0382" w:rsidRPr="008D4046">
        <w:rPr>
          <w:rFonts w:ascii="Montserrat Light" w:hAnsi="Montserrat Light"/>
          <w:lang w:val="ro-RO" w:eastAsia="x-none"/>
        </w:rPr>
        <w:t>ă</w:t>
      </w:r>
      <w:r w:rsidRPr="008D4046">
        <w:rPr>
          <w:rFonts w:ascii="Montserrat Light" w:hAnsi="Montserrat Light"/>
          <w:lang w:val="ro-RO" w:eastAsia="x-none"/>
        </w:rPr>
        <w:t xml:space="preserve"> nici o notificare sau respingerea oric</w:t>
      </w:r>
      <w:r w:rsidR="00EA0382" w:rsidRPr="008D4046">
        <w:rPr>
          <w:rFonts w:ascii="Montserrat Light" w:hAnsi="Montserrat Light"/>
          <w:lang w:val="ro-RO" w:eastAsia="x-none"/>
        </w:rPr>
        <w:t>ă</w:t>
      </w:r>
      <w:r w:rsidRPr="008D4046">
        <w:rPr>
          <w:rFonts w:ascii="Montserrat Light" w:hAnsi="Montserrat Light"/>
          <w:lang w:val="ro-RO" w:eastAsia="x-none"/>
        </w:rPr>
        <w:t>rei notific</w:t>
      </w:r>
      <w:r w:rsidR="00EA0382" w:rsidRPr="008D4046">
        <w:rPr>
          <w:rFonts w:ascii="Montserrat Light" w:hAnsi="Montserrat Light"/>
          <w:lang w:val="ro-RO" w:eastAsia="x-none"/>
        </w:rPr>
        <w:t>ă</w:t>
      </w:r>
      <w:r w:rsidRPr="008D4046">
        <w:rPr>
          <w:rFonts w:ascii="Montserrat Light" w:hAnsi="Montserrat Light"/>
          <w:lang w:val="ro-RO" w:eastAsia="x-none"/>
        </w:rPr>
        <w:t>ri ori refuzul de acceptare a comunicării, se va considera drept primire a notific</w:t>
      </w:r>
      <w:r w:rsidR="00EA0382" w:rsidRPr="008D4046">
        <w:rPr>
          <w:rFonts w:ascii="Montserrat Light" w:hAnsi="Montserrat Light"/>
          <w:lang w:val="ro-RO" w:eastAsia="x-none"/>
        </w:rPr>
        <w:t>ă</w:t>
      </w:r>
      <w:r w:rsidRPr="008D4046">
        <w:rPr>
          <w:rFonts w:ascii="Montserrat Light" w:hAnsi="Montserrat Light"/>
          <w:lang w:val="ro-RO" w:eastAsia="x-none"/>
        </w:rPr>
        <w:t>rii la data la care a survenit imposibilitatea transmiterii acesteia sau respingerea ori refuzul accept</w:t>
      </w:r>
      <w:r w:rsidR="00EA0382" w:rsidRPr="008D4046">
        <w:rPr>
          <w:rFonts w:ascii="Montserrat Light" w:hAnsi="Montserrat Light"/>
          <w:lang w:val="ro-RO" w:eastAsia="x-none"/>
        </w:rPr>
        <w:t>ă</w:t>
      </w:r>
      <w:r w:rsidRPr="008D4046">
        <w:rPr>
          <w:rFonts w:ascii="Montserrat Light" w:hAnsi="Montserrat Light"/>
          <w:lang w:val="ro-RO" w:eastAsia="x-none"/>
        </w:rPr>
        <w:t>rii acesteia.</w:t>
      </w:r>
    </w:p>
    <w:p w14:paraId="0BDCE906" w14:textId="33DFFCC8" w:rsidR="00A137A5" w:rsidRPr="008D4046" w:rsidRDefault="00A137A5" w:rsidP="00B62B22">
      <w:pPr>
        <w:numPr>
          <w:ilvl w:val="1"/>
          <w:numId w:val="18"/>
        </w:numPr>
        <w:suppressAutoHyphens/>
        <w:overflowPunct w:val="0"/>
        <w:autoSpaceDE w:val="0"/>
        <w:autoSpaceDN w:val="0"/>
        <w:adjustRightInd w:val="0"/>
        <w:ind w:left="0" w:firstLine="0"/>
        <w:contextualSpacing/>
        <w:jc w:val="both"/>
        <w:rPr>
          <w:rFonts w:ascii="Montserrat Light" w:hAnsi="Montserrat Light"/>
          <w:lang w:val="ro-RO" w:eastAsia="x-none"/>
        </w:rPr>
      </w:pPr>
      <w:r w:rsidRPr="008D4046">
        <w:rPr>
          <w:rFonts w:ascii="Montserrat Light" w:hAnsi="Montserrat Light"/>
          <w:lang w:val="ro-RO" w:eastAsia="x-none"/>
        </w:rPr>
        <w:t>Confirmarea de primire se face în maximum 24 (</w:t>
      </w:r>
      <w:proofErr w:type="spellStart"/>
      <w:r w:rsidRPr="008D4046">
        <w:rPr>
          <w:rFonts w:ascii="Montserrat Light" w:hAnsi="Montserrat Light"/>
          <w:lang w:val="ro-RO" w:eastAsia="x-none"/>
        </w:rPr>
        <w:t>douăzecișipatru</w:t>
      </w:r>
      <w:proofErr w:type="spellEnd"/>
      <w:r w:rsidR="00EA0382" w:rsidRPr="008D4046">
        <w:rPr>
          <w:rFonts w:ascii="Montserrat Light" w:hAnsi="Montserrat Light"/>
          <w:lang w:val="ro-RO" w:eastAsia="x-none"/>
        </w:rPr>
        <w:t>)</w:t>
      </w:r>
      <w:r w:rsidRPr="008D4046">
        <w:rPr>
          <w:rFonts w:ascii="Montserrat Light" w:hAnsi="Montserrat Light"/>
          <w:lang w:val="ro-RO" w:eastAsia="x-none"/>
        </w:rPr>
        <w:t xml:space="preserve"> ore.</w:t>
      </w:r>
    </w:p>
    <w:p w14:paraId="34E45309" w14:textId="77777777" w:rsidR="00A137A5" w:rsidRPr="008D4046" w:rsidRDefault="00A137A5" w:rsidP="00B62B22">
      <w:pPr>
        <w:numPr>
          <w:ilvl w:val="1"/>
          <w:numId w:val="18"/>
        </w:numPr>
        <w:suppressAutoHyphens/>
        <w:overflowPunct w:val="0"/>
        <w:autoSpaceDE w:val="0"/>
        <w:autoSpaceDN w:val="0"/>
        <w:adjustRightInd w:val="0"/>
        <w:ind w:left="0" w:firstLine="0"/>
        <w:contextualSpacing/>
        <w:jc w:val="both"/>
        <w:rPr>
          <w:rFonts w:ascii="Montserrat Light" w:hAnsi="Montserrat Light"/>
          <w:lang w:val="ro-RO" w:eastAsia="x-none"/>
        </w:rPr>
      </w:pPr>
      <w:r w:rsidRPr="008D4046">
        <w:rPr>
          <w:rFonts w:ascii="Montserrat Light" w:hAnsi="Montserrat Light"/>
          <w:lang w:val="ro-RO" w:eastAsia="x-none"/>
        </w:rPr>
        <w:t xml:space="preserve">Comunicările între părți vor fi remise la adresele sau numerele de fax ale Părții, prezentate mai jos sau la acele alte adrese sau numere de fax comunicate anterior părții remitente în conformitate cu prezenta, cu </w:t>
      </w:r>
      <w:proofErr w:type="spellStart"/>
      <w:r w:rsidRPr="008D4046">
        <w:rPr>
          <w:rFonts w:ascii="Montserrat Light" w:hAnsi="Montserrat Light"/>
          <w:lang w:val="ro-RO" w:eastAsia="x-none"/>
        </w:rPr>
        <w:t>condiţia</w:t>
      </w:r>
      <w:proofErr w:type="spellEnd"/>
      <w:r w:rsidRPr="008D4046">
        <w:rPr>
          <w:rFonts w:ascii="Montserrat Light" w:hAnsi="Montserrat Light"/>
          <w:lang w:val="ro-RO" w:eastAsia="x-none"/>
        </w:rPr>
        <w:t xml:space="preserve"> confirmării în scris a primirii comunicării.</w:t>
      </w:r>
    </w:p>
    <w:p w14:paraId="36526187" w14:textId="77777777" w:rsidR="00A137A5" w:rsidRPr="008D4046" w:rsidRDefault="00A137A5" w:rsidP="00B62B22">
      <w:pPr>
        <w:numPr>
          <w:ilvl w:val="1"/>
          <w:numId w:val="18"/>
        </w:numPr>
        <w:suppressAutoHyphens/>
        <w:overflowPunct w:val="0"/>
        <w:autoSpaceDE w:val="0"/>
        <w:autoSpaceDN w:val="0"/>
        <w:adjustRightInd w:val="0"/>
        <w:ind w:left="0" w:firstLine="0"/>
        <w:contextualSpacing/>
        <w:jc w:val="both"/>
        <w:rPr>
          <w:rFonts w:ascii="Montserrat Light" w:hAnsi="Montserrat Light"/>
          <w:lang w:val="ro-RO" w:eastAsia="x-none"/>
        </w:rPr>
      </w:pPr>
      <w:bookmarkStart w:id="9" w:name="_Hlk1833816"/>
      <w:r w:rsidRPr="008D4046">
        <w:rPr>
          <w:rFonts w:ascii="Montserrat Light" w:hAnsi="Montserrat Light"/>
          <w:lang w:val="ro-RO" w:eastAsia="x-none"/>
        </w:rPr>
        <w:t>Adresele la care se transmit comunicările sunt următoarele:</w:t>
      </w:r>
    </w:p>
    <w:bookmarkEnd w:id="9"/>
    <w:p w14:paraId="1174490B" w14:textId="6736F718" w:rsidR="00A137A5" w:rsidRPr="008D4046" w:rsidRDefault="00A137A5" w:rsidP="00B62B22">
      <w:pPr>
        <w:overflowPunct w:val="0"/>
        <w:autoSpaceDE w:val="0"/>
        <w:autoSpaceDN w:val="0"/>
        <w:adjustRightInd w:val="0"/>
        <w:jc w:val="both"/>
        <w:rPr>
          <w:rFonts w:ascii="Montserrat Light" w:hAnsi="Montserrat Light"/>
          <w:lang w:val="ro-RO" w:eastAsia="x-none"/>
        </w:rPr>
      </w:pPr>
      <w:r w:rsidRPr="008D4046">
        <w:rPr>
          <w:rFonts w:ascii="Montserrat Light" w:hAnsi="Montserrat Light"/>
          <w:lang w:val="ro-RO" w:eastAsia="x-none"/>
        </w:rPr>
        <w:t xml:space="preserve">Pentru </w:t>
      </w:r>
      <w:r w:rsidRPr="008D4046">
        <w:rPr>
          <w:rFonts w:ascii="Montserrat Light" w:hAnsi="Montserrat Light"/>
          <w:b/>
          <w:bCs/>
          <w:lang w:val="ro-RO" w:eastAsia="x-none"/>
        </w:rPr>
        <w:t>Comodant</w:t>
      </w:r>
      <w:r w:rsidRPr="008D4046">
        <w:rPr>
          <w:rFonts w:ascii="Montserrat Light" w:hAnsi="Montserrat Light"/>
          <w:lang w:val="ro-RO" w:eastAsia="x-none"/>
        </w:rPr>
        <w:t>:</w:t>
      </w:r>
      <w:r w:rsidR="005A1A95" w:rsidRPr="008D4046">
        <w:rPr>
          <w:rFonts w:ascii="Montserrat Light" w:hAnsi="Montserrat Light"/>
          <w:lang w:val="ro-RO" w:eastAsia="x-none"/>
        </w:rPr>
        <w:t xml:space="preserve">          </w:t>
      </w:r>
      <w:r w:rsidRPr="008D4046">
        <w:rPr>
          <w:rFonts w:ascii="Montserrat Light" w:hAnsi="Montserrat Light"/>
          <w:lang w:val="ro-RO" w:eastAsia="x-none"/>
        </w:rPr>
        <w:t>[</w:t>
      </w:r>
      <w:r w:rsidR="005A1A95" w:rsidRPr="008D4046">
        <w:rPr>
          <w:rFonts w:ascii="Montserrat Light" w:hAnsi="Montserrat Light"/>
          <w:lang w:val="ro-RO" w:eastAsia="x-none"/>
        </w:rPr>
        <w:t xml:space="preserve">JUDEȚUL CLUJ prin </w:t>
      </w:r>
      <w:r w:rsidRPr="008D4046">
        <w:rPr>
          <w:rFonts w:ascii="Montserrat Light" w:hAnsi="Montserrat Light"/>
          <w:lang w:val="ro-RO" w:eastAsia="x-none"/>
        </w:rPr>
        <w:t>CONSILIUL JUDEȚEAN CLUJ]</w:t>
      </w:r>
    </w:p>
    <w:p w14:paraId="3522EC09" w14:textId="37A33B50" w:rsidR="00A137A5" w:rsidRPr="008D4046" w:rsidRDefault="00A137A5" w:rsidP="00B62B22">
      <w:pPr>
        <w:overflowPunct w:val="0"/>
        <w:autoSpaceDE w:val="0"/>
        <w:autoSpaceDN w:val="0"/>
        <w:adjustRightInd w:val="0"/>
        <w:jc w:val="both"/>
        <w:rPr>
          <w:rFonts w:ascii="Montserrat Light" w:hAnsi="Montserrat Light"/>
          <w:lang w:val="ro-RO" w:eastAsia="x-none"/>
        </w:rPr>
      </w:pPr>
      <w:r w:rsidRPr="008D4046">
        <w:rPr>
          <w:rFonts w:ascii="Montserrat Light" w:hAnsi="Montserrat Light"/>
          <w:lang w:val="ro-RO" w:eastAsia="x-none"/>
        </w:rPr>
        <w:t>Adresă:</w:t>
      </w:r>
      <w:r w:rsidRPr="008D4046">
        <w:rPr>
          <w:rFonts w:ascii="Montserrat Light" w:hAnsi="Montserrat Light"/>
          <w:lang w:val="ro-RO" w:eastAsia="x-none"/>
        </w:rPr>
        <w:tab/>
      </w:r>
      <w:r w:rsidRPr="008D4046">
        <w:rPr>
          <w:rFonts w:ascii="Montserrat Light" w:hAnsi="Montserrat Light"/>
          <w:lang w:val="ro-RO" w:eastAsia="x-none"/>
        </w:rPr>
        <w:tab/>
        <w:t>[</w:t>
      </w:r>
      <w:r w:rsidR="00AF2133" w:rsidRPr="008D4046">
        <w:rPr>
          <w:rFonts w:ascii="Montserrat Light" w:hAnsi="Montserrat Light"/>
          <w:lang w:val="ro-RO" w:eastAsia="x-none"/>
        </w:rPr>
        <w:t xml:space="preserve">mun. </w:t>
      </w:r>
      <w:r w:rsidRPr="008D4046">
        <w:rPr>
          <w:rFonts w:ascii="Montserrat Light" w:hAnsi="Montserrat Light"/>
          <w:lang w:val="ro-RO" w:eastAsia="x-none"/>
        </w:rPr>
        <w:t>Cluj-Napoca, Calea Dorobanților nr. 106</w:t>
      </w:r>
      <w:r w:rsidR="00AF2133" w:rsidRPr="008D4046">
        <w:rPr>
          <w:rFonts w:ascii="Montserrat Light" w:hAnsi="Montserrat Light"/>
          <w:lang w:val="ro-RO" w:eastAsia="x-none"/>
        </w:rPr>
        <w:t>, jud. Cluj</w:t>
      </w:r>
      <w:r w:rsidRPr="008D4046">
        <w:rPr>
          <w:rFonts w:ascii="Montserrat Light" w:hAnsi="Montserrat Light"/>
          <w:lang w:val="ro-RO" w:eastAsia="x-none"/>
        </w:rPr>
        <w:t>]</w:t>
      </w:r>
    </w:p>
    <w:p w14:paraId="17C5E239" w14:textId="3D4A1DAB" w:rsidR="00A137A5" w:rsidRPr="008D4046" w:rsidRDefault="00A137A5" w:rsidP="00B62B22">
      <w:pPr>
        <w:overflowPunct w:val="0"/>
        <w:autoSpaceDE w:val="0"/>
        <w:autoSpaceDN w:val="0"/>
        <w:adjustRightInd w:val="0"/>
        <w:jc w:val="both"/>
        <w:rPr>
          <w:rFonts w:ascii="Montserrat Light" w:hAnsi="Montserrat Light"/>
          <w:lang w:val="ro-RO" w:eastAsia="x-none"/>
        </w:rPr>
      </w:pPr>
      <w:r w:rsidRPr="008D4046">
        <w:rPr>
          <w:rFonts w:ascii="Montserrat Light" w:hAnsi="Montserrat Light"/>
          <w:lang w:val="ro-RO" w:eastAsia="x-none"/>
        </w:rPr>
        <w:t>Telefon:</w:t>
      </w:r>
      <w:r w:rsidRPr="008D4046">
        <w:rPr>
          <w:rFonts w:ascii="Montserrat Light" w:hAnsi="Montserrat Light"/>
          <w:lang w:val="ro-RO" w:eastAsia="x-none"/>
        </w:rPr>
        <w:tab/>
      </w:r>
      <w:r w:rsidRPr="008D4046">
        <w:rPr>
          <w:rFonts w:ascii="Montserrat Light" w:hAnsi="Montserrat Light"/>
          <w:lang w:val="ro-RO" w:eastAsia="x-none"/>
        </w:rPr>
        <w:tab/>
      </w:r>
      <w:bookmarkStart w:id="10" w:name="_Hlk1833709"/>
      <w:r w:rsidRPr="008D4046">
        <w:rPr>
          <w:rFonts w:ascii="Montserrat Light" w:hAnsi="Montserrat Light"/>
          <w:lang w:val="ro-RO" w:eastAsia="x-none"/>
        </w:rPr>
        <w:t>[</w:t>
      </w:r>
      <w:r w:rsidR="00AF2133" w:rsidRPr="008D4046">
        <w:rPr>
          <w:rFonts w:ascii="Montserrat Light" w:hAnsi="Montserrat Light"/>
          <w:lang w:val="ro-RO" w:eastAsia="x-none"/>
        </w:rPr>
        <w:t>0372-64.00.00</w:t>
      </w:r>
      <w:r w:rsidRPr="008D4046">
        <w:rPr>
          <w:rFonts w:ascii="Montserrat Light" w:hAnsi="Montserrat Light"/>
          <w:lang w:val="ro-RO" w:eastAsia="x-none"/>
        </w:rPr>
        <w:t>]</w:t>
      </w:r>
    </w:p>
    <w:p w14:paraId="1D846D17" w14:textId="304D6A3B" w:rsidR="00A137A5" w:rsidRPr="008D4046" w:rsidRDefault="00A137A5" w:rsidP="00B62B22">
      <w:pPr>
        <w:overflowPunct w:val="0"/>
        <w:autoSpaceDE w:val="0"/>
        <w:autoSpaceDN w:val="0"/>
        <w:adjustRightInd w:val="0"/>
        <w:jc w:val="both"/>
        <w:rPr>
          <w:rFonts w:ascii="Montserrat Light" w:hAnsi="Montserrat Light"/>
          <w:lang w:val="ro-RO" w:eastAsia="x-none"/>
        </w:rPr>
      </w:pPr>
      <w:bookmarkStart w:id="11" w:name="_Hlk1833746"/>
      <w:bookmarkEnd w:id="10"/>
      <w:r w:rsidRPr="008D4046">
        <w:rPr>
          <w:rFonts w:ascii="Montserrat Light" w:hAnsi="Montserrat Light"/>
          <w:lang w:val="ro-RO" w:eastAsia="x-none"/>
        </w:rPr>
        <w:t xml:space="preserve">Fax:               </w:t>
      </w:r>
      <w:r w:rsidRPr="008D4046">
        <w:rPr>
          <w:rFonts w:ascii="Montserrat Light" w:hAnsi="Montserrat Light"/>
          <w:lang w:val="ro-RO" w:eastAsia="x-none"/>
        </w:rPr>
        <w:tab/>
        <w:t xml:space="preserve">            [</w:t>
      </w:r>
      <w:r w:rsidR="00AF2133" w:rsidRPr="008D4046">
        <w:rPr>
          <w:rFonts w:ascii="Montserrat Light" w:hAnsi="Montserrat Light"/>
          <w:lang w:val="ro-RO" w:eastAsia="x-none"/>
        </w:rPr>
        <w:t>0372-64.00.70</w:t>
      </w:r>
      <w:r w:rsidRPr="008D4046">
        <w:rPr>
          <w:rFonts w:ascii="Montserrat Light" w:hAnsi="Montserrat Light"/>
          <w:lang w:val="ro-RO" w:eastAsia="x-none"/>
        </w:rPr>
        <w:t>]</w:t>
      </w:r>
    </w:p>
    <w:bookmarkEnd w:id="11"/>
    <w:p w14:paraId="7C59D0A9" w14:textId="2650734A" w:rsidR="00A137A5" w:rsidRPr="008D4046" w:rsidRDefault="00A137A5" w:rsidP="00B62B22">
      <w:pPr>
        <w:overflowPunct w:val="0"/>
        <w:autoSpaceDE w:val="0"/>
        <w:autoSpaceDN w:val="0"/>
        <w:adjustRightInd w:val="0"/>
        <w:jc w:val="both"/>
        <w:rPr>
          <w:rFonts w:ascii="Montserrat Light" w:hAnsi="Montserrat Light"/>
          <w:lang w:val="ro-RO" w:eastAsia="x-none"/>
        </w:rPr>
      </w:pPr>
      <w:r w:rsidRPr="008D4046">
        <w:rPr>
          <w:rFonts w:ascii="Montserrat Light" w:hAnsi="Montserrat Light"/>
          <w:lang w:val="ro-RO" w:eastAsia="x-none"/>
        </w:rPr>
        <w:t>E-mail:</w:t>
      </w:r>
      <w:r w:rsidRPr="008D4046">
        <w:rPr>
          <w:rFonts w:ascii="Montserrat Light" w:hAnsi="Montserrat Light"/>
          <w:lang w:val="ro-RO" w:eastAsia="x-none"/>
        </w:rPr>
        <w:tab/>
      </w:r>
      <w:r w:rsidRPr="008D4046">
        <w:rPr>
          <w:rFonts w:ascii="Montserrat Light" w:hAnsi="Montserrat Light"/>
          <w:lang w:val="ro-RO" w:eastAsia="x-none"/>
        </w:rPr>
        <w:tab/>
        <w:t>[</w:t>
      </w:r>
      <w:r w:rsidR="00AF2133" w:rsidRPr="008D4046">
        <w:rPr>
          <w:rFonts w:ascii="Montserrat Light" w:hAnsi="Montserrat Light"/>
          <w:lang w:val="ro-RO" w:eastAsia="x-none"/>
        </w:rPr>
        <w:t>infopublic@cjcluj.ro</w:t>
      </w:r>
      <w:r w:rsidRPr="008D4046">
        <w:rPr>
          <w:rFonts w:ascii="Montserrat Light" w:hAnsi="Montserrat Light"/>
          <w:lang w:val="ro-RO" w:eastAsia="x-none"/>
        </w:rPr>
        <w:t>]</w:t>
      </w:r>
    </w:p>
    <w:p w14:paraId="2809076A" w14:textId="2DCCB0C5" w:rsidR="00A137A5" w:rsidRPr="008D4046" w:rsidRDefault="00A137A5" w:rsidP="00B62B22">
      <w:pPr>
        <w:overflowPunct w:val="0"/>
        <w:autoSpaceDE w:val="0"/>
        <w:autoSpaceDN w:val="0"/>
        <w:adjustRightInd w:val="0"/>
        <w:jc w:val="both"/>
        <w:rPr>
          <w:rFonts w:ascii="Montserrat Light" w:hAnsi="Montserrat Light"/>
          <w:lang w:val="ro-RO" w:eastAsia="x-none"/>
        </w:rPr>
      </w:pPr>
      <w:r w:rsidRPr="008D4046">
        <w:rPr>
          <w:rFonts w:ascii="Montserrat Light" w:hAnsi="Montserrat Light"/>
          <w:lang w:val="ro-RO" w:eastAsia="x-none"/>
        </w:rPr>
        <w:t xml:space="preserve">Pentru </w:t>
      </w:r>
      <w:r w:rsidRPr="008D4046">
        <w:rPr>
          <w:rFonts w:ascii="Montserrat Light" w:hAnsi="Montserrat Light"/>
          <w:b/>
          <w:bCs/>
          <w:lang w:val="ro-RO" w:eastAsia="x-none"/>
        </w:rPr>
        <w:t>Comodatar</w:t>
      </w:r>
      <w:r w:rsidRPr="008D4046">
        <w:rPr>
          <w:rFonts w:ascii="Montserrat Light" w:hAnsi="Montserrat Light"/>
          <w:lang w:val="ro-RO" w:eastAsia="x-none"/>
        </w:rPr>
        <w:t>:</w:t>
      </w:r>
      <w:r w:rsidRPr="008D4046">
        <w:rPr>
          <w:rFonts w:ascii="Montserrat Light" w:hAnsi="Montserrat Light"/>
          <w:lang w:val="ro-RO" w:eastAsia="x-none"/>
        </w:rPr>
        <w:tab/>
        <w:t>[</w:t>
      </w:r>
      <w:r w:rsidR="00AC48F3" w:rsidRPr="008D4046">
        <w:rPr>
          <w:rFonts w:ascii="Montserrat Light" w:hAnsi="Montserrat Light"/>
          <w:lang w:val="ro-RO" w:eastAsia="x-none"/>
        </w:rPr>
        <w:t>FILIALA JUDEȚEANĂ CLUJ A ASOCIAȚIEI COMUNELOR DIN ROMÂNIA</w:t>
      </w:r>
      <w:r w:rsidRPr="008D4046">
        <w:rPr>
          <w:rFonts w:ascii="Montserrat Light" w:hAnsi="Montserrat Light"/>
          <w:lang w:val="ro-RO" w:eastAsia="x-none"/>
        </w:rPr>
        <w:t>]</w:t>
      </w:r>
    </w:p>
    <w:p w14:paraId="7D6E3FED" w14:textId="39E6DBF7" w:rsidR="00A137A5" w:rsidRPr="008D4046" w:rsidRDefault="00A137A5" w:rsidP="00B62B22">
      <w:pPr>
        <w:overflowPunct w:val="0"/>
        <w:autoSpaceDE w:val="0"/>
        <w:autoSpaceDN w:val="0"/>
        <w:adjustRightInd w:val="0"/>
        <w:jc w:val="both"/>
        <w:rPr>
          <w:rFonts w:ascii="Montserrat Light" w:hAnsi="Montserrat Light"/>
          <w:lang w:val="ro-RO" w:eastAsia="x-none"/>
        </w:rPr>
      </w:pPr>
      <w:r w:rsidRPr="008D4046">
        <w:rPr>
          <w:rFonts w:ascii="Montserrat Light" w:hAnsi="Montserrat Light"/>
          <w:lang w:val="ro-RO" w:eastAsia="x-none"/>
        </w:rPr>
        <w:lastRenderedPageBreak/>
        <w:t>Adresă:</w:t>
      </w:r>
      <w:r w:rsidRPr="008D4046">
        <w:rPr>
          <w:rFonts w:ascii="Montserrat Light" w:hAnsi="Montserrat Light"/>
          <w:lang w:val="ro-RO" w:eastAsia="x-none"/>
        </w:rPr>
        <w:tab/>
      </w:r>
      <w:r w:rsidRPr="008D4046">
        <w:rPr>
          <w:rFonts w:ascii="Montserrat Light" w:hAnsi="Montserrat Light"/>
          <w:lang w:val="ro-RO" w:eastAsia="x-none"/>
        </w:rPr>
        <w:tab/>
        <w:t>[</w:t>
      </w:r>
      <w:r w:rsidR="00AF2133" w:rsidRPr="008D4046">
        <w:rPr>
          <w:rFonts w:ascii="Montserrat Light" w:hAnsi="Montserrat Light" w:cs="Cambria"/>
        </w:rPr>
        <w:t xml:space="preserve">mun. Cluj-Napoca, </w:t>
      </w:r>
      <w:r w:rsidR="00AC48F3" w:rsidRPr="008D4046">
        <w:rPr>
          <w:rFonts w:ascii="Montserrat Light" w:hAnsi="Montserrat Light" w:cs="Cambria"/>
        </w:rPr>
        <w:t xml:space="preserve">Bld. 21 </w:t>
      </w:r>
      <w:proofErr w:type="spellStart"/>
      <w:r w:rsidR="00AC48F3" w:rsidRPr="008D4046">
        <w:rPr>
          <w:rFonts w:ascii="Montserrat Light" w:hAnsi="Montserrat Light" w:cs="Cambria"/>
        </w:rPr>
        <w:t>Decembrie</w:t>
      </w:r>
      <w:proofErr w:type="spellEnd"/>
      <w:r w:rsidR="00AC48F3" w:rsidRPr="008D4046">
        <w:rPr>
          <w:rFonts w:ascii="Montserrat Light" w:hAnsi="Montserrat Light" w:cs="Cambria"/>
        </w:rPr>
        <w:t xml:space="preserve"> 1989, nr. 58, cam. 22</w:t>
      </w:r>
      <w:r w:rsidR="00AF2133" w:rsidRPr="008D4046">
        <w:rPr>
          <w:rFonts w:ascii="Montserrat Light" w:hAnsi="Montserrat Light" w:cs="Cambria"/>
        </w:rPr>
        <w:t xml:space="preserve">, </w:t>
      </w:r>
      <w:proofErr w:type="spellStart"/>
      <w:r w:rsidR="00AF2133" w:rsidRPr="008D4046">
        <w:rPr>
          <w:rFonts w:ascii="Montserrat Light" w:hAnsi="Montserrat Light" w:cs="Cambria"/>
        </w:rPr>
        <w:t>jud</w:t>
      </w:r>
      <w:proofErr w:type="spellEnd"/>
      <w:r w:rsidR="00AF2133" w:rsidRPr="008D4046">
        <w:rPr>
          <w:rFonts w:ascii="Montserrat Light" w:hAnsi="Montserrat Light" w:cs="Cambria"/>
        </w:rPr>
        <w:t>. Cluj</w:t>
      </w:r>
      <w:r w:rsidRPr="008D4046">
        <w:rPr>
          <w:rFonts w:ascii="Montserrat Light" w:hAnsi="Montserrat Light"/>
          <w:lang w:val="ro-RO" w:eastAsia="x-none"/>
        </w:rPr>
        <w:t>]</w:t>
      </w:r>
    </w:p>
    <w:p w14:paraId="09975FD0" w14:textId="27FF333F" w:rsidR="00A137A5" w:rsidRPr="008D4046" w:rsidRDefault="00A137A5" w:rsidP="00B62B22">
      <w:pPr>
        <w:overflowPunct w:val="0"/>
        <w:autoSpaceDE w:val="0"/>
        <w:autoSpaceDN w:val="0"/>
        <w:adjustRightInd w:val="0"/>
        <w:jc w:val="both"/>
        <w:rPr>
          <w:rFonts w:ascii="Montserrat Light" w:hAnsi="Montserrat Light"/>
          <w:lang w:val="ro-RO" w:eastAsia="x-none"/>
        </w:rPr>
      </w:pPr>
      <w:r w:rsidRPr="008D4046">
        <w:rPr>
          <w:rFonts w:ascii="Montserrat Light" w:hAnsi="Montserrat Light"/>
          <w:lang w:val="ro-RO" w:eastAsia="x-none"/>
        </w:rPr>
        <w:t>Telefon:</w:t>
      </w:r>
      <w:r w:rsidRPr="008D4046">
        <w:rPr>
          <w:rFonts w:ascii="Montserrat Light" w:hAnsi="Montserrat Light"/>
          <w:lang w:val="ro-RO" w:eastAsia="x-none"/>
        </w:rPr>
        <w:tab/>
      </w:r>
      <w:r w:rsidRPr="008D4046">
        <w:rPr>
          <w:rFonts w:ascii="Montserrat Light" w:hAnsi="Montserrat Light"/>
          <w:lang w:val="ro-RO" w:eastAsia="x-none"/>
        </w:rPr>
        <w:tab/>
        <w:t>[</w:t>
      </w:r>
      <w:r w:rsidR="00AF2133" w:rsidRPr="008D4046">
        <w:rPr>
          <w:rFonts w:ascii="Montserrat Light" w:hAnsi="Montserrat Light" w:cs="Cambria"/>
        </w:rPr>
        <w:t>0264-</w:t>
      </w:r>
      <w:r w:rsidR="00AC48F3" w:rsidRPr="008D4046">
        <w:rPr>
          <w:rFonts w:ascii="Montserrat Light" w:hAnsi="Montserrat Light" w:cs="Cambria"/>
        </w:rPr>
        <w:t>37</w:t>
      </w:r>
      <w:r w:rsidR="00AF2133" w:rsidRPr="008D4046">
        <w:rPr>
          <w:rFonts w:ascii="Montserrat Light" w:hAnsi="Montserrat Light" w:cs="Cambria"/>
        </w:rPr>
        <w:t>.</w:t>
      </w:r>
      <w:r w:rsidR="00AC48F3" w:rsidRPr="008D4046">
        <w:rPr>
          <w:rFonts w:ascii="Montserrat Light" w:hAnsi="Montserrat Light" w:cs="Cambria"/>
        </w:rPr>
        <w:t>12</w:t>
      </w:r>
      <w:r w:rsidR="00AF2133" w:rsidRPr="008D4046">
        <w:rPr>
          <w:rFonts w:ascii="Montserrat Light" w:hAnsi="Montserrat Light" w:cs="Cambria"/>
        </w:rPr>
        <w:t>.</w:t>
      </w:r>
      <w:r w:rsidR="00AC48F3" w:rsidRPr="008D4046">
        <w:rPr>
          <w:rFonts w:ascii="Montserrat Light" w:hAnsi="Montserrat Light" w:cs="Cambria"/>
        </w:rPr>
        <w:t>70</w:t>
      </w:r>
      <w:r w:rsidRPr="008D4046">
        <w:rPr>
          <w:rFonts w:ascii="Montserrat Light" w:hAnsi="Montserrat Light"/>
          <w:lang w:val="ro-RO" w:eastAsia="x-none"/>
        </w:rPr>
        <w:t>]</w:t>
      </w:r>
    </w:p>
    <w:p w14:paraId="77872DF8" w14:textId="600BCC29" w:rsidR="00AF2133" w:rsidRPr="008D4046" w:rsidRDefault="00A137A5" w:rsidP="00B62B22">
      <w:pPr>
        <w:overflowPunct w:val="0"/>
        <w:autoSpaceDE w:val="0"/>
        <w:autoSpaceDN w:val="0"/>
        <w:adjustRightInd w:val="0"/>
        <w:jc w:val="both"/>
        <w:rPr>
          <w:rFonts w:ascii="Montserrat Light" w:hAnsi="Montserrat Light"/>
          <w:lang w:val="ro-RO" w:eastAsia="x-none"/>
        </w:rPr>
      </w:pPr>
      <w:r w:rsidRPr="008D4046">
        <w:rPr>
          <w:rFonts w:ascii="Montserrat Light" w:hAnsi="Montserrat Light"/>
          <w:lang w:val="ro-RO" w:eastAsia="x-none"/>
        </w:rPr>
        <w:t>E-mail:</w:t>
      </w:r>
      <w:r w:rsidRPr="008D4046">
        <w:rPr>
          <w:rFonts w:ascii="Montserrat Light" w:hAnsi="Montserrat Light"/>
          <w:lang w:val="ro-RO" w:eastAsia="x-none"/>
        </w:rPr>
        <w:tab/>
      </w:r>
      <w:r w:rsidRPr="008D4046">
        <w:rPr>
          <w:rFonts w:ascii="Montserrat Light" w:hAnsi="Montserrat Light"/>
          <w:lang w:val="ro-RO" w:eastAsia="x-none"/>
        </w:rPr>
        <w:tab/>
        <w:t>[</w:t>
      </w:r>
      <w:r w:rsidR="00AC48F3" w:rsidRPr="008D4046">
        <w:rPr>
          <w:rFonts w:ascii="Montserrat Light" w:hAnsi="Montserrat Light"/>
          <w:lang w:val="ro-RO" w:eastAsia="x-none"/>
        </w:rPr>
        <w:t>radu.abrudan</w:t>
      </w:r>
      <w:r w:rsidR="00AF2133" w:rsidRPr="008D4046">
        <w:rPr>
          <w:rFonts w:ascii="Montserrat Light" w:hAnsi="Montserrat Light"/>
          <w:lang w:val="ro-RO" w:eastAsia="x-none"/>
        </w:rPr>
        <w:t>@</w:t>
      </w:r>
      <w:r w:rsidR="00AC48F3" w:rsidRPr="008D4046">
        <w:rPr>
          <w:rFonts w:ascii="Montserrat Light" w:hAnsi="Montserrat Light"/>
          <w:lang w:val="ro-RO" w:eastAsia="x-none"/>
        </w:rPr>
        <w:t>acorcluj</w:t>
      </w:r>
      <w:r w:rsidR="00AF2133" w:rsidRPr="008D4046">
        <w:rPr>
          <w:rFonts w:ascii="Montserrat Light" w:hAnsi="Montserrat Light"/>
          <w:lang w:val="ro-RO" w:eastAsia="x-none"/>
        </w:rPr>
        <w:t>.ro</w:t>
      </w:r>
      <w:r w:rsidRPr="008D4046">
        <w:rPr>
          <w:rFonts w:ascii="Montserrat Light" w:hAnsi="Montserrat Light"/>
          <w:lang w:val="ro-RO" w:eastAsia="x-none"/>
        </w:rPr>
        <w:t>]</w:t>
      </w:r>
    </w:p>
    <w:p w14:paraId="7067D803" w14:textId="77777777" w:rsidR="00A137A5" w:rsidRPr="008D4046" w:rsidRDefault="00A137A5" w:rsidP="00B62B22">
      <w:pPr>
        <w:numPr>
          <w:ilvl w:val="1"/>
          <w:numId w:val="18"/>
        </w:numPr>
        <w:overflowPunct w:val="0"/>
        <w:autoSpaceDE w:val="0"/>
        <w:autoSpaceDN w:val="0"/>
        <w:adjustRightInd w:val="0"/>
        <w:ind w:left="0" w:firstLine="0"/>
        <w:contextualSpacing/>
        <w:jc w:val="both"/>
        <w:rPr>
          <w:rFonts w:ascii="Montserrat Light" w:eastAsia="Calibri" w:hAnsi="Montserrat Light"/>
          <w:lang w:val="ro-RO"/>
        </w:rPr>
      </w:pPr>
      <w:r w:rsidRPr="008D4046">
        <w:rPr>
          <w:rFonts w:ascii="Montserrat Light" w:eastAsia="Calibri" w:hAnsi="Montserrat Light"/>
          <w:lang w:val="ro-RO"/>
        </w:rPr>
        <w:t>Orice modificare a adresei de corespondență este opozabilă celeilalte părți numai dacă a fost comunicată celeilalte părți prin scrisoare recomandată cu confirmare de primire.</w:t>
      </w:r>
    </w:p>
    <w:p w14:paraId="5AD6E239" w14:textId="77777777" w:rsidR="00A137A5" w:rsidRPr="008D4046" w:rsidRDefault="00A137A5" w:rsidP="00B62B22">
      <w:pPr>
        <w:numPr>
          <w:ilvl w:val="1"/>
          <w:numId w:val="18"/>
        </w:numPr>
        <w:overflowPunct w:val="0"/>
        <w:autoSpaceDE w:val="0"/>
        <w:autoSpaceDN w:val="0"/>
        <w:adjustRightInd w:val="0"/>
        <w:ind w:left="0" w:firstLine="0"/>
        <w:contextualSpacing/>
        <w:jc w:val="both"/>
        <w:rPr>
          <w:rFonts w:ascii="Montserrat Light" w:eastAsia="Calibri" w:hAnsi="Montserrat Light"/>
          <w:lang w:val="ro-RO"/>
        </w:rPr>
      </w:pPr>
      <w:r w:rsidRPr="008D4046">
        <w:rPr>
          <w:rFonts w:ascii="Montserrat Light" w:eastAsia="Calibri" w:hAnsi="Montserrat Light"/>
          <w:lang w:val="ro-RO"/>
        </w:rPr>
        <w:t>Comunicările verbale nu se iau în considerare de niciuna dintre părți dacă nu sunt confirmate în scris, prin intermediul uneia dintre modalitățile prevăzute mai sus.</w:t>
      </w:r>
    </w:p>
    <w:p w14:paraId="00B19DB8" w14:textId="77777777" w:rsidR="00A137A5" w:rsidRPr="008D4046" w:rsidRDefault="00A137A5" w:rsidP="00B62B22">
      <w:pPr>
        <w:numPr>
          <w:ilvl w:val="1"/>
          <w:numId w:val="18"/>
        </w:numPr>
        <w:autoSpaceDE w:val="0"/>
        <w:autoSpaceDN w:val="0"/>
        <w:adjustRightInd w:val="0"/>
        <w:ind w:left="0" w:firstLine="0"/>
        <w:contextualSpacing/>
        <w:jc w:val="both"/>
        <w:rPr>
          <w:rFonts w:ascii="Montserrat Light" w:eastAsia="Calibri" w:hAnsi="Montserrat Light"/>
          <w:lang w:val="ro-RO"/>
        </w:rPr>
      </w:pPr>
      <w:r w:rsidRPr="008D4046">
        <w:rPr>
          <w:rFonts w:ascii="Montserrat Light" w:eastAsia="MS Mincho" w:hAnsi="Montserrat Light"/>
          <w:lang w:val="ro-RO"/>
        </w:rPr>
        <w:t>Pentru evitarea oricărui dubiu, Părțile convin ca prevederile acestui articol să nu se aplice în legătură cu comunicarea oricărui act, citație, act de procedură, hotărâre judecătorească sau alt asemenea document cu privire sau în legătură cu orice proceduri judiciare.</w:t>
      </w:r>
      <w:bookmarkStart w:id="12" w:name="_Hlk511212794"/>
    </w:p>
    <w:p w14:paraId="447E5750" w14:textId="0C87D277" w:rsidR="00A137A5" w:rsidRPr="008D4046" w:rsidRDefault="00A137A5" w:rsidP="00B62B22">
      <w:pPr>
        <w:numPr>
          <w:ilvl w:val="1"/>
          <w:numId w:val="18"/>
        </w:numPr>
        <w:ind w:left="0" w:firstLine="0"/>
        <w:jc w:val="both"/>
        <w:rPr>
          <w:rFonts w:ascii="Montserrat Light" w:eastAsia="MS Mincho" w:hAnsi="Montserrat Light"/>
          <w:lang w:val="ro-RO"/>
        </w:rPr>
      </w:pPr>
      <w:r w:rsidRPr="008D4046">
        <w:rPr>
          <w:rFonts w:ascii="Montserrat Light" w:eastAsia="Arial Unicode MS" w:hAnsi="Montserrat Light" w:cs="Calibri"/>
          <w:lang w:val="ro-RO"/>
        </w:rPr>
        <w:t>Reprezentanții legali ai Părților sunt singurii care pot exprima în scris și semna orice acord de voință, notificare, Dispoziție sau orice alte documente care intervin în orice moment al executării prezentului Contract.</w:t>
      </w:r>
      <w:bookmarkEnd w:id="12"/>
    </w:p>
    <w:p w14:paraId="4FAA5155" w14:textId="77777777" w:rsidR="004D5A94" w:rsidRPr="008D4046" w:rsidRDefault="004D5A94" w:rsidP="00B62B22">
      <w:pPr>
        <w:ind w:firstLine="567"/>
        <w:contextualSpacing/>
        <w:jc w:val="both"/>
        <w:rPr>
          <w:rFonts w:ascii="Montserrat Light" w:hAnsi="Montserrat Light"/>
          <w:b/>
          <w:lang w:val="ro-RO"/>
        </w:rPr>
      </w:pPr>
    </w:p>
    <w:p w14:paraId="3DE87426" w14:textId="493D4C70" w:rsidR="00A137A5" w:rsidRPr="008D4046" w:rsidRDefault="00A137A5" w:rsidP="00B62B22">
      <w:pPr>
        <w:ind w:firstLine="567"/>
        <w:contextualSpacing/>
        <w:jc w:val="both"/>
        <w:rPr>
          <w:rFonts w:ascii="Montserrat Light" w:hAnsi="Montserrat Light"/>
          <w:b/>
          <w:lang w:val="ro-RO" w:eastAsia="x-none"/>
        </w:rPr>
      </w:pPr>
      <w:r w:rsidRPr="008D4046">
        <w:rPr>
          <w:rFonts w:ascii="Montserrat Light" w:hAnsi="Montserrat Light"/>
          <w:b/>
          <w:lang w:val="ro-RO"/>
        </w:rPr>
        <w:t xml:space="preserve">Art. 9  </w:t>
      </w:r>
      <w:r w:rsidRPr="008D4046">
        <w:rPr>
          <w:rFonts w:ascii="Montserrat Light" w:hAnsi="Montserrat Light"/>
          <w:b/>
          <w:lang w:val="ro-RO" w:eastAsia="x-none"/>
        </w:rPr>
        <w:t xml:space="preserve">VERIFICĂRI </w:t>
      </w:r>
    </w:p>
    <w:p w14:paraId="19BCB8B6" w14:textId="1E1E79DE" w:rsidR="00A137A5" w:rsidRPr="008D4046" w:rsidRDefault="00AF2133" w:rsidP="00B62B22">
      <w:pPr>
        <w:tabs>
          <w:tab w:val="left" w:pos="1134"/>
        </w:tabs>
        <w:overflowPunct w:val="0"/>
        <w:autoSpaceDE w:val="0"/>
        <w:autoSpaceDN w:val="0"/>
        <w:adjustRightInd w:val="0"/>
        <w:jc w:val="both"/>
        <w:rPr>
          <w:rFonts w:ascii="Montserrat Light" w:hAnsi="Montserrat Light"/>
          <w:noProof/>
          <w:lang w:val="ro-RO"/>
        </w:rPr>
      </w:pPr>
      <w:r w:rsidRPr="008D4046">
        <w:rPr>
          <w:rFonts w:ascii="Montserrat Light" w:hAnsi="Montserrat Light"/>
          <w:b/>
          <w:lang w:val="ro-RO" w:eastAsia="x-none"/>
        </w:rPr>
        <w:t>(</w:t>
      </w:r>
      <w:r w:rsidR="00A137A5" w:rsidRPr="008D4046">
        <w:rPr>
          <w:rFonts w:ascii="Montserrat Light" w:hAnsi="Montserrat Light"/>
          <w:b/>
          <w:lang w:val="ro-RO" w:eastAsia="x-none"/>
        </w:rPr>
        <w:t>1</w:t>
      </w:r>
      <w:r w:rsidRPr="008D4046">
        <w:rPr>
          <w:rFonts w:ascii="Montserrat Light" w:hAnsi="Montserrat Light"/>
          <w:b/>
          <w:lang w:val="ro-RO" w:eastAsia="x-none"/>
        </w:rPr>
        <w:t>)</w:t>
      </w:r>
      <w:r w:rsidR="00A137A5" w:rsidRPr="008D4046">
        <w:rPr>
          <w:rFonts w:ascii="Montserrat Light" w:hAnsi="Montserrat Light"/>
          <w:b/>
          <w:lang w:val="ro-RO" w:eastAsia="x-none"/>
        </w:rPr>
        <w:tab/>
      </w:r>
      <w:r w:rsidR="00A137A5" w:rsidRPr="008D4046">
        <w:rPr>
          <w:rFonts w:ascii="Montserrat Light" w:hAnsi="Montserrat Light"/>
          <w:noProof/>
          <w:lang w:val="ro-RO"/>
        </w:rPr>
        <w:t xml:space="preserve">Comodatarul are obligaţia de a verifica modul de folosire a activelor pentru a stabili conformitatea lor cu legislaţia în vigoare </w:t>
      </w:r>
      <w:r w:rsidRPr="008D4046">
        <w:rPr>
          <w:rFonts w:ascii="Montserrat Light" w:hAnsi="Montserrat Light"/>
          <w:noProof/>
          <w:lang w:val="ro-RO"/>
        </w:rPr>
        <w:t>ș</w:t>
      </w:r>
      <w:r w:rsidR="00A137A5" w:rsidRPr="008D4046">
        <w:rPr>
          <w:rFonts w:ascii="Montserrat Light" w:hAnsi="Montserrat Light"/>
          <w:noProof/>
          <w:lang w:val="ro-RO"/>
        </w:rPr>
        <w:t>i cu prevederile prezentului Contract.</w:t>
      </w:r>
    </w:p>
    <w:p w14:paraId="60FA8976" w14:textId="31F68506" w:rsidR="00236680" w:rsidRDefault="00AF2133" w:rsidP="00606C55">
      <w:pPr>
        <w:tabs>
          <w:tab w:val="left" w:pos="1134"/>
        </w:tabs>
        <w:jc w:val="both"/>
        <w:rPr>
          <w:rFonts w:ascii="Montserrat Light" w:hAnsi="Montserrat Light"/>
          <w:noProof/>
          <w:lang w:val="ro-RO"/>
        </w:rPr>
      </w:pPr>
      <w:r w:rsidRPr="008D4046">
        <w:rPr>
          <w:rFonts w:ascii="Montserrat Light" w:hAnsi="Montserrat Light"/>
          <w:b/>
          <w:noProof/>
          <w:lang w:val="ro-RO"/>
        </w:rPr>
        <w:t>(</w:t>
      </w:r>
      <w:r w:rsidR="00A137A5" w:rsidRPr="008D4046">
        <w:rPr>
          <w:rFonts w:ascii="Montserrat Light" w:hAnsi="Montserrat Light"/>
          <w:b/>
          <w:noProof/>
          <w:lang w:val="ro-RO"/>
        </w:rPr>
        <w:t>2</w:t>
      </w:r>
      <w:r w:rsidRPr="008D4046">
        <w:rPr>
          <w:rFonts w:ascii="Montserrat Light" w:hAnsi="Montserrat Light"/>
          <w:b/>
          <w:noProof/>
          <w:lang w:val="ro-RO"/>
        </w:rPr>
        <w:t>)</w:t>
      </w:r>
      <w:r w:rsidR="00A137A5" w:rsidRPr="008D4046">
        <w:rPr>
          <w:rFonts w:ascii="Montserrat Light" w:hAnsi="Montserrat Light"/>
          <w:b/>
          <w:noProof/>
          <w:lang w:val="ro-RO"/>
        </w:rPr>
        <w:tab/>
      </w:r>
      <w:r w:rsidR="00A137A5" w:rsidRPr="008D4046">
        <w:rPr>
          <w:rFonts w:ascii="Montserrat Light" w:hAnsi="Montserrat Light"/>
          <w:noProof/>
          <w:lang w:val="ro-RO"/>
        </w:rPr>
        <w:t>În cazul în care reprezentanţii Comodataru</w:t>
      </w:r>
      <w:r w:rsidR="001E26DD" w:rsidRPr="008D4046">
        <w:rPr>
          <w:rFonts w:ascii="Montserrat Light" w:hAnsi="Montserrat Light"/>
          <w:noProof/>
          <w:lang w:val="ro-RO"/>
        </w:rPr>
        <w:t>lui</w:t>
      </w:r>
      <w:r w:rsidR="00A137A5" w:rsidRPr="008D4046">
        <w:rPr>
          <w:rFonts w:ascii="Montserrat Light" w:hAnsi="Montserrat Light"/>
          <w:noProof/>
          <w:lang w:val="ro-RO"/>
        </w:rPr>
        <w:t xml:space="preserve"> însărcinaţi cu verificările constată că bunu</w:t>
      </w:r>
      <w:r w:rsidRPr="008D4046">
        <w:rPr>
          <w:rFonts w:ascii="Montserrat Light" w:hAnsi="Montserrat Light"/>
          <w:noProof/>
          <w:lang w:val="ro-RO"/>
        </w:rPr>
        <w:t>l</w:t>
      </w:r>
      <w:r w:rsidR="00A137A5" w:rsidRPr="008D4046">
        <w:rPr>
          <w:rFonts w:ascii="Montserrat Light" w:hAnsi="Montserrat Light"/>
          <w:noProof/>
          <w:lang w:val="ro-RO"/>
        </w:rPr>
        <w:t xml:space="preserve"> nu </w:t>
      </w:r>
      <w:r w:rsidRPr="008D4046">
        <w:rPr>
          <w:rFonts w:ascii="Montserrat Light" w:hAnsi="Montserrat Light"/>
          <w:noProof/>
          <w:lang w:val="ro-RO"/>
        </w:rPr>
        <w:t>este</w:t>
      </w:r>
      <w:r w:rsidR="00A137A5" w:rsidRPr="008D4046">
        <w:rPr>
          <w:rFonts w:ascii="Montserrat Light" w:hAnsi="Montserrat Light"/>
          <w:noProof/>
          <w:lang w:val="ro-RO"/>
        </w:rPr>
        <w:t xml:space="preserve"> folosit în conformitate cu solicitările Comodatarului şi prevederile Contractului, vor consemna aspectele semnalate într-un Procesul Verbal şi îl vor notifica în mod corespunzător pe Contractant stabilind inclusiv termenul acordat pentru remedieri.</w:t>
      </w:r>
    </w:p>
    <w:p w14:paraId="1F2CEA01" w14:textId="77777777" w:rsidR="00236680" w:rsidRPr="008D4046" w:rsidRDefault="00236680" w:rsidP="00606C55">
      <w:pPr>
        <w:tabs>
          <w:tab w:val="left" w:pos="1134"/>
        </w:tabs>
        <w:jc w:val="both"/>
        <w:rPr>
          <w:rFonts w:ascii="Montserrat Light" w:hAnsi="Montserrat Light"/>
          <w:noProof/>
          <w:lang w:val="ro-RO"/>
        </w:rPr>
      </w:pPr>
    </w:p>
    <w:p w14:paraId="056B2BBC" w14:textId="77777777" w:rsidR="00236680" w:rsidRPr="00867910" w:rsidRDefault="00236680" w:rsidP="00236680">
      <w:pPr>
        <w:ind w:firstLine="567"/>
        <w:contextualSpacing/>
        <w:jc w:val="both"/>
        <w:rPr>
          <w:rFonts w:ascii="Montserrat Light" w:hAnsi="Montserrat Light"/>
          <w:b/>
          <w:lang w:val="ro-RO" w:eastAsia="x-none"/>
        </w:rPr>
      </w:pPr>
      <w:r w:rsidRPr="00867910">
        <w:rPr>
          <w:rFonts w:ascii="Montserrat Light" w:hAnsi="Montserrat Light"/>
          <w:b/>
          <w:lang w:val="ro-RO"/>
        </w:rPr>
        <w:t>Art. 10  SANCȚIUNI</w:t>
      </w:r>
      <w:r w:rsidRPr="00867910">
        <w:rPr>
          <w:rFonts w:ascii="Montserrat Light" w:hAnsi="Montserrat Light"/>
          <w:b/>
          <w:lang w:val="ro-RO" w:eastAsia="x-none"/>
        </w:rPr>
        <w:t xml:space="preserve"> </w:t>
      </w:r>
    </w:p>
    <w:p w14:paraId="78C0FE7F" w14:textId="6232B636" w:rsidR="00236680" w:rsidRPr="00867910" w:rsidRDefault="008B1518" w:rsidP="00236680">
      <w:pPr>
        <w:ind w:firstLine="567"/>
        <w:contextualSpacing/>
        <w:jc w:val="both"/>
        <w:rPr>
          <w:rFonts w:ascii="Montserrat Light" w:hAnsi="Montserrat Light"/>
          <w:noProof/>
          <w:lang w:val="ro-RO"/>
        </w:rPr>
      </w:pPr>
      <w:r w:rsidRPr="00867910">
        <w:rPr>
          <w:rFonts w:ascii="Montserrat Light" w:hAnsi="Montserrat Light"/>
          <w:noProof/>
          <w:lang w:val="ro-RO"/>
        </w:rPr>
        <w:t>(1)</w:t>
      </w:r>
      <w:r w:rsidR="00236680" w:rsidRPr="00867910">
        <w:rPr>
          <w:rFonts w:ascii="Montserrat Light" w:hAnsi="Montserrat Light"/>
          <w:noProof/>
          <w:lang w:val="ro-RO"/>
        </w:rPr>
        <w:t>Constituie contravenţii dacă nu sunt săvârşite în astfel de condiţii încât să fie considerate, potrivit legii penale, infracţiuni:</w:t>
      </w:r>
    </w:p>
    <w:p w14:paraId="32FE0376" w14:textId="67FA2EE9" w:rsidR="00236680" w:rsidRPr="00867910" w:rsidRDefault="00236680" w:rsidP="00236680">
      <w:pPr>
        <w:ind w:firstLine="567"/>
        <w:contextualSpacing/>
        <w:jc w:val="both"/>
        <w:rPr>
          <w:rFonts w:ascii="Montserrat Light" w:hAnsi="Montserrat Light"/>
          <w:noProof/>
          <w:lang w:val="ro-RO"/>
        </w:rPr>
      </w:pPr>
      <w:r w:rsidRPr="00867910">
        <w:rPr>
          <w:rFonts w:ascii="Montserrat Light" w:hAnsi="Montserrat Light"/>
          <w:noProof/>
          <w:lang w:val="ro-RO"/>
        </w:rPr>
        <w:t xml:space="preserve">a) încălcarea prevederilor </w:t>
      </w:r>
      <w:hyperlink w:history="1">
        <w:r w:rsidRPr="00867910">
          <w:rPr>
            <w:rFonts w:ascii="Montserrat Light" w:hAnsi="Montserrat Light"/>
            <w:noProof/>
            <w:lang w:val="ro-RO"/>
          </w:rPr>
          <w:t>art. 350 alin. (2)</w:t>
        </w:r>
      </w:hyperlink>
      <w:r w:rsidRPr="00867910">
        <w:rPr>
          <w:rFonts w:ascii="Montserrat Light" w:hAnsi="Montserrat Light"/>
          <w:noProof/>
          <w:lang w:val="ro-RO"/>
        </w:rPr>
        <w:t>;</w:t>
      </w:r>
    </w:p>
    <w:p w14:paraId="33DDDA0D" w14:textId="77777777" w:rsidR="00236680" w:rsidRPr="00867910" w:rsidRDefault="00236680" w:rsidP="00236680">
      <w:pPr>
        <w:ind w:firstLine="567"/>
        <w:contextualSpacing/>
        <w:jc w:val="both"/>
        <w:rPr>
          <w:rFonts w:ascii="Montserrat Light" w:hAnsi="Montserrat Light"/>
          <w:noProof/>
          <w:lang w:val="ro-RO"/>
        </w:rPr>
      </w:pPr>
      <w:r w:rsidRPr="00867910">
        <w:rPr>
          <w:rFonts w:ascii="Montserrat Light" w:hAnsi="Montserrat Light"/>
          <w:noProof/>
          <w:lang w:val="ro-RO"/>
        </w:rPr>
        <w:t xml:space="preserve">b) încălcarea prevederilor </w:t>
      </w:r>
      <w:hyperlink w:history="1">
        <w:r w:rsidRPr="00867910">
          <w:rPr>
            <w:rFonts w:ascii="Montserrat Light" w:hAnsi="Montserrat Light"/>
            <w:noProof/>
            <w:lang w:val="ro-RO"/>
          </w:rPr>
          <w:t>art. 351 alin. (1)</w:t>
        </w:r>
      </w:hyperlink>
      <w:r w:rsidRPr="00867910">
        <w:rPr>
          <w:rFonts w:ascii="Montserrat Light" w:hAnsi="Montserrat Light"/>
          <w:noProof/>
          <w:lang w:val="ro-RO"/>
        </w:rPr>
        <w:t>.</w:t>
      </w:r>
    </w:p>
    <w:p w14:paraId="190FDE16" w14:textId="77777777" w:rsidR="008B1518" w:rsidRPr="00867910" w:rsidRDefault="008B1518" w:rsidP="008B1518">
      <w:pPr>
        <w:ind w:firstLine="567"/>
        <w:contextualSpacing/>
        <w:jc w:val="both"/>
        <w:rPr>
          <w:rFonts w:ascii="Montserrat Light" w:hAnsi="Montserrat Light"/>
          <w:noProof/>
          <w:lang w:val="ro-RO"/>
        </w:rPr>
      </w:pPr>
      <w:r w:rsidRPr="00867910">
        <w:rPr>
          <w:rFonts w:ascii="Montserrat Light" w:hAnsi="Montserrat Light"/>
          <w:noProof/>
          <w:lang w:val="ro-RO"/>
        </w:rPr>
        <w:t xml:space="preserve">(2) Contravenţiile prevăzute la </w:t>
      </w:r>
      <w:hyperlink w:history="1">
        <w:r w:rsidRPr="00867910">
          <w:rPr>
            <w:rFonts w:ascii="Montserrat Light" w:hAnsi="Montserrat Light"/>
            <w:noProof/>
            <w:lang w:val="ro-RO"/>
          </w:rPr>
          <w:t>alin. (1) lit. a)</w:t>
        </w:r>
      </w:hyperlink>
      <w:r w:rsidRPr="00867910">
        <w:rPr>
          <w:rFonts w:ascii="Montserrat Light" w:hAnsi="Montserrat Light"/>
          <w:noProof/>
          <w:lang w:val="ro-RO"/>
        </w:rPr>
        <w:t xml:space="preserve"> se sancţionează cu amendă de la 5.000 lei la 15.000 lei.</w:t>
      </w:r>
    </w:p>
    <w:p w14:paraId="10C7BFC5" w14:textId="14D7A973" w:rsidR="008B1518" w:rsidRPr="00867910" w:rsidRDefault="008B1518" w:rsidP="008B1518">
      <w:pPr>
        <w:ind w:firstLine="567"/>
        <w:contextualSpacing/>
        <w:jc w:val="both"/>
        <w:rPr>
          <w:rFonts w:ascii="Montserrat Light" w:hAnsi="Montserrat Light"/>
          <w:noProof/>
          <w:lang w:val="ro-RO"/>
        </w:rPr>
      </w:pPr>
      <w:r w:rsidRPr="00867910">
        <w:rPr>
          <w:rFonts w:ascii="Montserrat Light" w:hAnsi="Montserrat Light"/>
          <w:noProof/>
          <w:lang w:val="ro-RO"/>
        </w:rPr>
        <w:t xml:space="preserve">(3)Contravenţiile prevăzute la </w:t>
      </w:r>
      <w:hyperlink w:history="1">
        <w:r w:rsidRPr="00867910">
          <w:rPr>
            <w:rFonts w:ascii="Montserrat Light" w:hAnsi="Montserrat Light"/>
            <w:noProof/>
            <w:lang w:val="ro-RO"/>
          </w:rPr>
          <w:t>alin. (1) lit. b)</w:t>
        </w:r>
      </w:hyperlink>
      <w:r w:rsidRPr="00867910">
        <w:rPr>
          <w:rFonts w:ascii="Montserrat Light" w:hAnsi="Montserrat Light"/>
          <w:noProof/>
          <w:lang w:val="ro-RO"/>
        </w:rPr>
        <w:t xml:space="preserve"> se sancţionează cu amendă de la 5.000 lei la 10.000 lei.</w:t>
      </w:r>
    </w:p>
    <w:p w14:paraId="5CBF84B7" w14:textId="50E24E03" w:rsidR="00236680" w:rsidRPr="00867910" w:rsidRDefault="00867910" w:rsidP="008B1518">
      <w:pPr>
        <w:tabs>
          <w:tab w:val="left" w:pos="1134"/>
        </w:tabs>
        <w:overflowPunct w:val="0"/>
        <w:autoSpaceDE w:val="0"/>
        <w:autoSpaceDN w:val="0"/>
        <w:adjustRightInd w:val="0"/>
        <w:jc w:val="both"/>
        <w:rPr>
          <w:rFonts w:ascii="Montserrat Light" w:hAnsi="Montserrat Light"/>
          <w:noProof/>
          <w:lang w:val="ro-RO"/>
        </w:rPr>
      </w:pPr>
      <w:r>
        <w:rPr>
          <w:rFonts w:ascii="Montserrat Light" w:hAnsi="Montserrat Light"/>
          <w:noProof/>
          <w:lang w:val="ro-RO"/>
        </w:rPr>
        <w:t xml:space="preserve">         </w:t>
      </w:r>
      <w:r w:rsidR="00236680" w:rsidRPr="00867910">
        <w:rPr>
          <w:rFonts w:ascii="Montserrat Light" w:hAnsi="Montserrat Light"/>
          <w:noProof/>
          <w:lang w:val="ro-RO"/>
        </w:rPr>
        <w:t>(4)Constatarea contravenţiilor şi aplicarea sancţiunilor se fac de către persoane împuternicite de structurile cu atribuţii de control.</w:t>
      </w:r>
    </w:p>
    <w:p w14:paraId="3A534BEE" w14:textId="4A8047FD" w:rsidR="00236680" w:rsidRPr="00867910" w:rsidRDefault="00867910" w:rsidP="008B1518">
      <w:pPr>
        <w:tabs>
          <w:tab w:val="left" w:pos="1134"/>
        </w:tabs>
        <w:overflowPunct w:val="0"/>
        <w:autoSpaceDE w:val="0"/>
        <w:autoSpaceDN w:val="0"/>
        <w:adjustRightInd w:val="0"/>
        <w:jc w:val="both"/>
        <w:rPr>
          <w:rFonts w:ascii="Montserrat Light" w:hAnsi="Montserrat Light"/>
          <w:noProof/>
          <w:lang w:val="ro-RO"/>
        </w:rPr>
      </w:pPr>
      <w:r>
        <w:rPr>
          <w:rFonts w:ascii="Montserrat Light" w:hAnsi="Montserrat Light"/>
          <w:noProof/>
          <w:lang w:val="ro-RO"/>
        </w:rPr>
        <w:t xml:space="preserve">         </w:t>
      </w:r>
      <w:r w:rsidR="00236680" w:rsidRPr="00867910">
        <w:rPr>
          <w:rFonts w:ascii="Montserrat Light" w:hAnsi="Montserrat Light"/>
          <w:noProof/>
          <w:lang w:val="ro-RO"/>
        </w:rPr>
        <w:t xml:space="preserve">(5)Contravenţiilor prevăzute în prezentul articol le sunt aplicabile dispoziţiile </w:t>
      </w:r>
      <w:hyperlink w:history="1">
        <w:r w:rsidR="00236680" w:rsidRPr="00867910">
          <w:rPr>
            <w:rFonts w:ascii="Montserrat Light" w:hAnsi="Montserrat Light"/>
            <w:noProof/>
            <w:lang w:val="ro-RO"/>
          </w:rPr>
          <w:t>Ordonanţei Guvernului nr. 2/2001</w:t>
        </w:r>
      </w:hyperlink>
      <w:r w:rsidR="00236680" w:rsidRPr="00867910">
        <w:rPr>
          <w:rFonts w:ascii="Montserrat Light" w:hAnsi="Montserrat Light"/>
          <w:noProof/>
          <w:lang w:val="ro-RO"/>
        </w:rPr>
        <w:t>, cu modificările şi completările ulterioare.</w:t>
      </w:r>
    </w:p>
    <w:p w14:paraId="34F1F3FF" w14:textId="77777777" w:rsidR="004D5A94" w:rsidRPr="008D4046" w:rsidRDefault="004D5A94" w:rsidP="00606C55">
      <w:pPr>
        <w:tabs>
          <w:tab w:val="left" w:pos="1134"/>
        </w:tabs>
        <w:jc w:val="both"/>
        <w:rPr>
          <w:rFonts w:ascii="Montserrat Light" w:hAnsi="Montserrat Light"/>
          <w:noProof/>
          <w:lang w:val="ro-RO"/>
        </w:rPr>
      </w:pPr>
    </w:p>
    <w:p w14:paraId="50267A82" w14:textId="17B723DD" w:rsidR="00A137A5" w:rsidRPr="008D4046" w:rsidRDefault="00A137A5" w:rsidP="00B62B22">
      <w:pPr>
        <w:ind w:firstLine="567"/>
        <w:contextualSpacing/>
        <w:jc w:val="both"/>
        <w:rPr>
          <w:rFonts w:ascii="Montserrat Light" w:hAnsi="Montserrat Light"/>
          <w:b/>
          <w:noProof/>
          <w:lang w:val="ro-RO"/>
        </w:rPr>
      </w:pPr>
      <w:r w:rsidRPr="008D4046">
        <w:rPr>
          <w:rFonts w:ascii="Montserrat Light" w:hAnsi="Montserrat Light"/>
          <w:b/>
          <w:noProof/>
          <w:lang w:val="ro-RO"/>
        </w:rPr>
        <w:t>Art. 1</w:t>
      </w:r>
      <w:r w:rsidR="008B1518">
        <w:rPr>
          <w:rFonts w:ascii="Montserrat Light" w:hAnsi="Montserrat Light"/>
          <w:b/>
          <w:noProof/>
          <w:lang w:val="ro-RO"/>
        </w:rPr>
        <w:t>1</w:t>
      </w:r>
      <w:r w:rsidRPr="008D4046">
        <w:rPr>
          <w:rFonts w:ascii="Montserrat Light" w:hAnsi="Montserrat Light"/>
          <w:b/>
          <w:noProof/>
          <w:lang w:val="ro-RO"/>
        </w:rPr>
        <w:t>.  SOLUŢIONAREA LITIGIILOR</w:t>
      </w:r>
    </w:p>
    <w:p w14:paraId="6F36A2CB" w14:textId="4CFD5D70" w:rsidR="00A137A5" w:rsidRPr="008D4046" w:rsidRDefault="00AF2133" w:rsidP="00B62B22">
      <w:pPr>
        <w:tabs>
          <w:tab w:val="left" w:pos="1134"/>
        </w:tabs>
        <w:jc w:val="both"/>
        <w:rPr>
          <w:rFonts w:ascii="Montserrat Light" w:hAnsi="Montserrat Light"/>
          <w:b/>
          <w:noProof/>
          <w:lang w:val="ro-RO"/>
        </w:rPr>
      </w:pPr>
      <w:r w:rsidRPr="008D4046">
        <w:rPr>
          <w:rFonts w:ascii="Montserrat Light" w:hAnsi="Montserrat Light"/>
          <w:b/>
          <w:noProof/>
          <w:lang w:val="ro-RO"/>
        </w:rPr>
        <w:t>(</w:t>
      </w:r>
      <w:r w:rsidR="00A137A5" w:rsidRPr="008D4046">
        <w:rPr>
          <w:rFonts w:ascii="Montserrat Light" w:hAnsi="Montserrat Light"/>
          <w:b/>
          <w:noProof/>
          <w:lang w:val="ro-RO"/>
        </w:rPr>
        <w:t>1</w:t>
      </w:r>
      <w:r w:rsidRPr="008D4046">
        <w:rPr>
          <w:rFonts w:ascii="Montserrat Light" w:hAnsi="Montserrat Light"/>
          <w:b/>
          <w:noProof/>
          <w:lang w:val="ro-RO"/>
        </w:rPr>
        <w:t>)</w:t>
      </w:r>
      <w:r w:rsidR="00A137A5" w:rsidRPr="008D4046">
        <w:rPr>
          <w:rFonts w:ascii="Montserrat Light" w:hAnsi="Montserrat Light"/>
          <w:b/>
          <w:noProof/>
          <w:lang w:val="ro-RO"/>
        </w:rPr>
        <w:tab/>
      </w:r>
      <w:r w:rsidR="00A137A5" w:rsidRPr="008D4046">
        <w:rPr>
          <w:rFonts w:ascii="Montserrat Light" w:hAnsi="Montserrat Light"/>
          <w:bCs/>
          <w:noProof/>
          <w:lang w:val="ro-RO"/>
        </w:rPr>
        <w:t>Părțile</w:t>
      </w:r>
      <w:r w:rsidR="00A137A5" w:rsidRPr="008D4046">
        <w:rPr>
          <w:rFonts w:ascii="Montserrat Light" w:hAnsi="Montserrat Light"/>
          <w:noProof/>
          <w:lang w:val="ro-RO"/>
        </w:rPr>
        <w:t xml:space="preserve"> vor depune toate eforturile pentru a rezolva pe cale amiabilă, prin tratative directe</w:t>
      </w:r>
      <w:r w:rsidR="00A137A5" w:rsidRPr="008D4046">
        <w:rPr>
          <w:rFonts w:ascii="Montserrat Light" w:hAnsi="Montserrat Light"/>
          <w:lang w:val="ro-RO"/>
        </w:rPr>
        <w:t xml:space="preserve"> </w:t>
      </w:r>
      <w:r w:rsidR="00A137A5" w:rsidRPr="008D4046">
        <w:rPr>
          <w:rFonts w:ascii="Montserrat Light" w:hAnsi="Montserrat Light"/>
          <w:noProof/>
          <w:lang w:val="ro-RO"/>
        </w:rPr>
        <w:t>și negociere amiabilă, orice neînţelegere sau dispută care se poate ivi între ei în cadrul sau în legătură cu îndeplinirea contractului.</w:t>
      </w:r>
    </w:p>
    <w:p w14:paraId="1E103039" w14:textId="3CEB6B53" w:rsidR="00A137A5" w:rsidRPr="008D4046" w:rsidRDefault="00AF2133" w:rsidP="00B62B22">
      <w:pPr>
        <w:tabs>
          <w:tab w:val="left" w:pos="1134"/>
        </w:tabs>
        <w:jc w:val="both"/>
        <w:rPr>
          <w:rFonts w:ascii="Montserrat Light" w:hAnsi="Montserrat Light"/>
          <w:noProof/>
          <w:lang w:val="ro-RO"/>
        </w:rPr>
      </w:pPr>
      <w:r w:rsidRPr="008D4046">
        <w:rPr>
          <w:rFonts w:ascii="Montserrat Light" w:hAnsi="Montserrat Light"/>
          <w:b/>
          <w:noProof/>
          <w:lang w:val="ro-RO"/>
        </w:rPr>
        <w:t>(</w:t>
      </w:r>
      <w:r w:rsidR="00A137A5" w:rsidRPr="008D4046">
        <w:rPr>
          <w:rFonts w:ascii="Montserrat Light" w:hAnsi="Montserrat Light"/>
          <w:b/>
          <w:noProof/>
          <w:lang w:val="ro-RO"/>
        </w:rPr>
        <w:t>2</w:t>
      </w:r>
      <w:r w:rsidRPr="008D4046">
        <w:rPr>
          <w:rFonts w:ascii="Montserrat Light" w:hAnsi="Montserrat Light"/>
          <w:b/>
          <w:noProof/>
          <w:lang w:val="ro-RO"/>
        </w:rPr>
        <w:t>)</w:t>
      </w:r>
      <w:r w:rsidR="00A137A5" w:rsidRPr="008D4046">
        <w:rPr>
          <w:rFonts w:ascii="Montserrat Light" w:hAnsi="Montserrat Light"/>
          <w:b/>
          <w:noProof/>
          <w:lang w:val="ro-RO"/>
        </w:rPr>
        <w:tab/>
      </w:r>
      <w:r w:rsidR="00A137A5" w:rsidRPr="008D4046">
        <w:rPr>
          <w:rFonts w:ascii="Montserrat Light" w:hAnsi="Montserrat Light"/>
          <w:noProof/>
          <w:lang w:val="ro-RO"/>
        </w:rPr>
        <w:t>Părțile trebuie să răspundă la o solicitare de soluționare pe cale amiabilă în termen de maxim 10 zile de la solicitare.</w:t>
      </w:r>
    </w:p>
    <w:p w14:paraId="6E16B287" w14:textId="2867B46A" w:rsidR="00A137A5" w:rsidRPr="008D4046" w:rsidRDefault="003A6758" w:rsidP="00B62B22">
      <w:pPr>
        <w:tabs>
          <w:tab w:val="left" w:pos="1134"/>
        </w:tabs>
        <w:jc w:val="both"/>
        <w:rPr>
          <w:rFonts w:ascii="Montserrat Light" w:hAnsi="Montserrat Light"/>
          <w:noProof/>
          <w:lang w:val="ro-RO"/>
        </w:rPr>
      </w:pPr>
      <w:r w:rsidRPr="008D4046">
        <w:rPr>
          <w:rFonts w:ascii="Montserrat Light" w:hAnsi="Montserrat Light"/>
          <w:b/>
          <w:noProof/>
          <w:lang w:val="ro-RO"/>
        </w:rPr>
        <w:lastRenderedPageBreak/>
        <w:t>(</w:t>
      </w:r>
      <w:r w:rsidR="00A137A5" w:rsidRPr="008D4046">
        <w:rPr>
          <w:rFonts w:ascii="Montserrat Light" w:hAnsi="Montserrat Light"/>
          <w:b/>
          <w:noProof/>
          <w:lang w:val="ro-RO"/>
        </w:rPr>
        <w:t>3</w:t>
      </w:r>
      <w:r w:rsidRPr="008D4046">
        <w:rPr>
          <w:rFonts w:ascii="Montserrat Light" w:hAnsi="Montserrat Light"/>
          <w:b/>
          <w:noProof/>
          <w:lang w:val="ro-RO"/>
        </w:rPr>
        <w:t>)</w:t>
      </w:r>
      <w:r w:rsidR="00A137A5" w:rsidRPr="008D4046">
        <w:rPr>
          <w:rFonts w:ascii="Montserrat Light" w:hAnsi="Montserrat Light"/>
          <w:b/>
          <w:noProof/>
          <w:lang w:val="ro-RO"/>
        </w:rPr>
        <w:tab/>
      </w:r>
      <w:r w:rsidR="00A137A5" w:rsidRPr="008D4046">
        <w:rPr>
          <w:rFonts w:ascii="Montserrat Light" w:hAnsi="Montserrat Light"/>
          <w:noProof/>
          <w:lang w:val="ro-RO"/>
        </w:rPr>
        <w:t xml:space="preserve">Dacă disputa nu este astfel soluționată în termenul stabilit la </w:t>
      </w:r>
      <w:r w:rsidRPr="008D4046">
        <w:rPr>
          <w:rFonts w:ascii="Montserrat Light" w:hAnsi="Montserrat Light"/>
          <w:noProof/>
          <w:lang w:val="ro-RO"/>
        </w:rPr>
        <w:t>art. 9 alin. (2)</w:t>
      </w:r>
      <w:r w:rsidR="00A137A5" w:rsidRPr="008D4046">
        <w:rPr>
          <w:rFonts w:ascii="Montserrat Light" w:hAnsi="Montserrat Light"/>
          <w:noProof/>
          <w:lang w:val="ro-RO"/>
        </w:rPr>
        <w:t xml:space="preserve"> din prezentul Contract și Părțile au, în continuare, opinii divergente în legătură cu sau în îndeplinirea Contractului, acestea trebuie să se notifice reciproc și în scris, în privința poziției lor asupra aspectului în dispută precum și cu privire la soluția pe care o întrevăd pentru rezolvarea ei.</w:t>
      </w:r>
    </w:p>
    <w:p w14:paraId="52D2A8B2" w14:textId="77777777" w:rsidR="008B1518" w:rsidRDefault="003A6758" w:rsidP="00A960B6">
      <w:pPr>
        <w:tabs>
          <w:tab w:val="left" w:pos="1134"/>
        </w:tabs>
        <w:jc w:val="both"/>
        <w:rPr>
          <w:rFonts w:ascii="Montserrat Light" w:hAnsi="Montserrat Light"/>
          <w:noProof/>
          <w:lang w:val="ro-RO"/>
        </w:rPr>
      </w:pPr>
      <w:r w:rsidRPr="008D4046">
        <w:rPr>
          <w:rFonts w:ascii="Montserrat Light" w:hAnsi="Montserrat Light"/>
          <w:b/>
          <w:noProof/>
          <w:lang w:val="ro-RO"/>
        </w:rPr>
        <w:t>(</w:t>
      </w:r>
      <w:r w:rsidR="00A137A5" w:rsidRPr="008D4046">
        <w:rPr>
          <w:rFonts w:ascii="Montserrat Light" w:hAnsi="Montserrat Light"/>
          <w:b/>
          <w:noProof/>
          <w:lang w:val="ro-RO"/>
        </w:rPr>
        <w:t>4</w:t>
      </w:r>
      <w:r w:rsidRPr="008D4046">
        <w:rPr>
          <w:rFonts w:ascii="Montserrat Light" w:hAnsi="Montserrat Light"/>
          <w:b/>
          <w:noProof/>
          <w:lang w:val="ro-RO"/>
        </w:rPr>
        <w:t>)</w:t>
      </w:r>
      <w:r w:rsidR="00A137A5" w:rsidRPr="008D4046">
        <w:rPr>
          <w:rFonts w:ascii="Montserrat Light" w:hAnsi="Montserrat Light"/>
          <w:b/>
          <w:noProof/>
          <w:lang w:val="ro-RO"/>
        </w:rPr>
        <w:tab/>
      </w:r>
      <w:r w:rsidR="00A137A5" w:rsidRPr="008D4046">
        <w:rPr>
          <w:rFonts w:ascii="Montserrat Light" w:hAnsi="Montserrat Light"/>
          <w:noProof/>
          <w:lang w:val="ro-RO"/>
        </w:rPr>
        <w:t>Dacă încercarea de soluționare pe cale amiabilă eșuează sau dacă una dintre Părți nu răspunde în termen la solicitare, oricare dintre Părți se poate adresa direct instanțelor competente.</w:t>
      </w:r>
    </w:p>
    <w:p w14:paraId="6041006F" w14:textId="28C96FCC" w:rsidR="00A137A5" w:rsidRPr="008D4046" w:rsidRDefault="00A137A5" w:rsidP="00A960B6">
      <w:pPr>
        <w:tabs>
          <w:tab w:val="left" w:pos="1134"/>
        </w:tabs>
        <w:jc w:val="both"/>
        <w:rPr>
          <w:rFonts w:ascii="Montserrat Light" w:hAnsi="Montserrat Light"/>
          <w:noProof/>
          <w:lang w:val="ro-RO"/>
        </w:rPr>
      </w:pPr>
      <w:r w:rsidRPr="008D4046">
        <w:rPr>
          <w:rFonts w:ascii="Montserrat Light" w:hAnsi="Montserrat Light"/>
          <w:noProof/>
          <w:lang w:val="ro-RO"/>
        </w:rPr>
        <w:t xml:space="preserve"> </w:t>
      </w:r>
    </w:p>
    <w:p w14:paraId="38BA865B" w14:textId="3C1408DF" w:rsidR="00A137A5" w:rsidRPr="008D4046" w:rsidRDefault="00A137A5" w:rsidP="00B62B22">
      <w:pPr>
        <w:pStyle w:val="Corptext"/>
        <w:ind w:firstLine="567"/>
        <w:contextualSpacing/>
        <w:jc w:val="both"/>
        <w:rPr>
          <w:rFonts w:ascii="Montserrat Light" w:hAnsi="Montserrat Light"/>
          <w:b w:val="0"/>
          <w:sz w:val="22"/>
          <w:szCs w:val="22"/>
          <w:lang w:eastAsia="x-none"/>
        </w:rPr>
      </w:pPr>
      <w:r w:rsidRPr="008D4046">
        <w:rPr>
          <w:rFonts w:ascii="Montserrat Light" w:hAnsi="Montserrat Light"/>
          <w:sz w:val="22"/>
          <w:szCs w:val="22"/>
        </w:rPr>
        <w:t>Art. 1</w:t>
      </w:r>
      <w:r w:rsidR="008B1518">
        <w:rPr>
          <w:rFonts w:ascii="Montserrat Light" w:hAnsi="Montserrat Light"/>
          <w:sz w:val="22"/>
          <w:szCs w:val="22"/>
          <w:lang w:val="en-US"/>
        </w:rPr>
        <w:t>2</w:t>
      </w:r>
      <w:r w:rsidRPr="008D4046">
        <w:rPr>
          <w:rFonts w:ascii="Montserrat Light" w:hAnsi="Montserrat Light"/>
          <w:sz w:val="22"/>
          <w:szCs w:val="22"/>
        </w:rPr>
        <w:t xml:space="preserve">  </w:t>
      </w:r>
      <w:r w:rsidRPr="008D4046">
        <w:rPr>
          <w:rFonts w:ascii="Montserrat Light" w:hAnsi="Montserrat Light"/>
          <w:sz w:val="22"/>
          <w:szCs w:val="22"/>
          <w:lang w:eastAsia="x-none"/>
        </w:rPr>
        <w:t>DISPOZIŢII FINALE</w:t>
      </w:r>
    </w:p>
    <w:p w14:paraId="31FB13FF" w14:textId="769E885B" w:rsidR="00A137A5" w:rsidRDefault="00A137A5" w:rsidP="00B62B22">
      <w:pPr>
        <w:pStyle w:val="Corptext2"/>
        <w:tabs>
          <w:tab w:val="left" w:pos="1134"/>
        </w:tabs>
        <w:spacing w:after="0" w:line="240" w:lineRule="auto"/>
        <w:ind w:firstLine="567"/>
        <w:contextualSpacing/>
        <w:jc w:val="both"/>
        <w:rPr>
          <w:rFonts w:ascii="Montserrat Light" w:hAnsi="Montserrat Light"/>
          <w:iCs/>
          <w:sz w:val="22"/>
          <w:szCs w:val="22"/>
        </w:rPr>
      </w:pPr>
      <w:proofErr w:type="spellStart"/>
      <w:r w:rsidRPr="008D4046">
        <w:rPr>
          <w:rFonts w:ascii="Montserrat Light" w:hAnsi="Montserrat Light"/>
          <w:iCs/>
          <w:sz w:val="22"/>
          <w:szCs w:val="22"/>
        </w:rPr>
        <w:t>Modificarea</w:t>
      </w:r>
      <w:proofErr w:type="spellEnd"/>
      <w:r w:rsidRPr="008D4046">
        <w:rPr>
          <w:rFonts w:ascii="Montserrat Light" w:hAnsi="Montserrat Light"/>
          <w:iCs/>
          <w:sz w:val="22"/>
          <w:szCs w:val="22"/>
        </w:rPr>
        <w:t xml:space="preserve"> </w:t>
      </w:r>
      <w:proofErr w:type="spellStart"/>
      <w:r w:rsidRPr="008D4046">
        <w:rPr>
          <w:rFonts w:ascii="Montserrat Light" w:hAnsi="Montserrat Light"/>
          <w:iCs/>
          <w:sz w:val="22"/>
          <w:szCs w:val="22"/>
        </w:rPr>
        <w:t>prezentului</w:t>
      </w:r>
      <w:proofErr w:type="spellEnd"/>
      <w:r w:rsidRPr="008D4046">
        <w:rPr>
          <w:rFonts w:ascii="Montserrat Light" w:hAnsi="Montserrat Light"/>
          <w:iCs/>
          <w:sz w:val="22"/>
          <w:szCs w:val="22"/>
        </w:rPr>
        <w:t xml:space="preserve"> contract se </w:t>
      </w:r>
      <w:proofErr w:type="spellStart"/>
      <w:r w:rsidRPr="008D4046">
        <w:rPr>
          <w:rFonts w:ascii="Montserrat Light" w:hAnsi="Montserrat Light"/>
          <w:iCs/>
          <w:sz w:val="22"/>
          <w:szCs w:val="22"/>
        </w:rPr>
        <w:t>poate</w:t>
      </w:r>
      <w:proofErr w:type="spellEnd"/>
      <w:r w:rsidRPr="008D4046">
        <w:rPr>
          <w:rFonts w:ascii="Montserrat Light" w:hAnsi="Montserrat Light"/>
          <w:iCs/>
          <w:sz w:val="22"/>
          <w:szCs w:val="22"/>
        </w:rPr>
        <w:t xml:space="preserve"> </w:t>
      </w:r>
      <w:proofErr w:type="spellStart"/>
      <w:r w:rsidRPr="008D4046">
        <w:rPr>
          <w:rFonts w:ascii="Montserrat Light" w:hAnsi="Montserrat Light"/>
          <w:iCs/>
          <w:sz w:val="22"/>
          <w:szCs w:val="22"/>
        </w:rPr>
        <w:t>realiza</w:t>
      </w:r>
      <w:proofErr w:type="spellEnd"/>
      <w:r w:rsidRPr="008D4046">
        <w:rPr>
          <w:rFonts w:ascii="Montserrat Light" w:hAnsi="Montserrat Light"/>
          <w:iCs/>
          <w:sz w:val="22"/>
          <w:szCs w:val="22"/>
        </w:rPr>
        <w:t xml:space="preserve"> cu </w:t>
      </w:r>
      <w:proofErr w:type="spellStart"/>
      <w:r w:rsidRPr="008D4046">
        <w:rPr>
          <w:rFonts w:ascii="Montserrat Light" w:hAnsi="Montserrat Light"/>
          <w:iCs/>
          <w:sz w:val="22"/>
          <w:szCs w:val="22"/>
        </w:rPr>
        <w:t>acordul</w:t>
      </w:r>
      <w:proofErr w:type="spellEnd"/>
      <w:r w:rsidRPr="008D4046">
        <w:rPr>
          <w:rFonts w:ascii="Montserrat Light" w:hAnsi="Montserrat Light"/>
          <w:iCs/>
          <w:sz w:val="22"/>
          <w:szCs w:val="22"/>
        </w:rPr>
        <w:t xml:space="preserve"> </w:t>
      </w:r>
      <w:proofErr w:type="spellStart"/>
      <w:r w:rsidRPr="008D4046">
        <w:rPr>
          <w:rFonts w:ascii="Montserrat Light" w:hAnsi="Montserrat Light"/>
          <w:iCs/>
          <w:sz w:val="22"/>
          <w:szCs w:val="22"/>
        </w:rPr>
        <w:t>părţilor</w:t>
      </w:r>
      <w:proofErr w:type="spellEnd"/>
      <w:r w:rsidRPr="008D4046">
        <w:rPr>
          <w:rFonts w:ascii="Montserrat Light" w:hAnsi="Montserrat Light"/>
          <w:iCs/>
          <w:sz w:val="22"/>
          <w:szCs w:val="22"/>
        </w:rPr>
        <w:t xml:space="preserve">, </w:t>
      </w:r>
      <w:proofErr w:type="spellStart"/>
      <w:r w:rsidRPr="008D4046">
        <w:rPr>
          <w:rFonts w:ascii="Montserrat Light" w:hAnsi="Montserrat Light"/>
          <w:iCs/>
          <w:sz w:val="22"/>
          <w:szCs w:val="22"/>
        </w:rPr>
        <w:t>prin</w:t>
      </w:r>
      <w:proofErr w:type="spellEnd"/>
      <w:r w:rsidRPr="008D4046">
        <w:rPr>
          <w:rFonts w:ascii="Montserrat Light" w:hAnsi="Montserrat Light"/>
          <w:iCs/>
          <w:sz w:val="22"/>
          <w:szCs w:val="22"/>
        </w:rPr>
        <w:t xml:space="preserve"> act </w:t>
      </w:r>
      <w:proofErr w:type="spellStart"/>
      <w:r w:rsidRPr="008D4046">
        <w:rPr>
          <w:rFonts w:ascii="Montserrat Light" w:hAnsi="Montserrat Light"/>
          <w:iCs/>
          <w:sz w:val="22"/>
          <w:szCs w:val="22"/>
        </w:rPr>
        <w:t>adiţional</w:t>
      </w:r>
      <w:proofErr w:type="spellEnd"/>
      <w:r w:rsidRPr="008D4046">
        <w:rPr>
          <w:rFonts w:ascii="Montserrat Light" w:hAnsi="Montserrat Light"/>
          <w:iCs/>
          <w:sz w:val="22"/>
          <w:szCs w:val="22"/>
        </w:rPr>
        <w:t>.</w:t>
      </w:r>
    </w:p>
    <w:p w14:paraId="083AFD2D" w14:textId="77777777" w:rsidR="00A137A5" w:rsidRPr="008D4046" w:rsidRDefault="00A137A5" w:rsidP="00B62B22">
      <w:pPr>
        <w:rPr>
          <w:rFonts w:ascii="Montserrat Light" w:eastAsia="Calibri" w:hAnsi="Montserrat Light"/>
          <w:lang w:val="ro-RO"/>
        </w:rPr>
      </w:pPr>
    </w:p>
    <w:p w14:paraId="5A0F4B2A" w14:textId="434120B3" w:rsidR="00A137A5" w:rsidRPr="008D4046" w:rsidRDefault="00A137A5" w:rsidP="00B62B22">
      <w:pPr>
        <w:ind w:firstLine="567"/>
        <w:rPr>
          <w:rFonts w:ascii="Montserrat Light" w:hAnsi="Montserrat Light"/>
          <w:noProof/>
          <w:lang w:val="ro-RO"/>
        </w:rPr>
      </w:pPr>
      <w:r w:rsidRPr="008D4046">
        <w:rPr>
          <w:rFonts w:ascii="Montserrat Light" w:hAnsi="Montserrat Light"/>
          <w:b/>
          <w:noProof/>
          <w:lang w:val="ro-RO"/>
        </w:rPr>
        <w:t>Art.1</w:t>
      </w:r>
      <w:r w:rsidR="008B1518">
        <w:rPr>
          <w:rFonts w:ascii="Montserrat Light" w:hAnsi="Montserrat Light"/>
          <w:b/>
          <w:noProof/>
          <w:lang w:val="ro-RO"/>
        </w:rPr>
        <w:t>3</w:t>
      </w:r>
      <w:r w:rsidRPr="008D4046">
        <w:rPr>
          <w:rFonts w:ascii="Montserrat Light" w:hAnsi="Montserrat Light"/>
          <w:b/>
          <w:noProof/>
          <w:lang w:val="ro-RO"/>
        </w:rPr>
        <w:t xml:space="preserve"> - LEGEA APLICABILĂ CONTRACTULUI</w:t>
      </w:r>
    </w:p>
    <w:p w14:paraId="17C35D5B" w14:textId="77777777" w:rsidR="00A137A5" w:rsidRPr="008D4046" w:rsidRDefault="00A137A5" w:rsidP="00B62B22">
      <w:pPr>
        <w:ind w:firstLine="567"/>
        <w:jc w:val="both"/>
        <w:rPr>
          <w:rFonts w:ascii="Montserrat Light" w:hAnsi="Montserrat Light"/>
          <w:noProof/>
          <w:lang w:val="ro-RO"/>
        </w:rPr>
      </w:pPr>
      <w:r w:rsidRPr="008D4046">
        <w:rPr>
          <w:rFonts w:ascii="Montserrat Light" w:hAnsi="Montserrat Light"/>
          <w:noProof/>
          <w:lang w:val="ro-RO"/>
        </w:rPr>
        <w:t>Legea aplicabilă prezentului Contract, este legea română, Contractul urmând a fi interpretat potrivit acestei legi.</w:t>
      </w:r>
    </w:p>
    <w:p w14:paraId="61FC0C72" w14:textId="77777777" w:rsidR="00A137A5" w:rsidRPr="008D4046" w:rsidRDefault="00A137A5" w:rsidP="00B62B22">
      <w:pPr>
        <w:pStyle w:val="Corptext2"/>
        <w:spacing w:after="0" w:line="240" w:lineRule="auto"/>
        <w:contextualSpacing/>
        <w:jc w:val="both"/>
        <w:rPr>
          <w:rFonts w:ascii="Montserrat Light" w:hAnsi="Montserrat Light"/>
          <w:bCs/>
          <w:iCs/>
          <w:sz w:val="22"/>
          <w:szCs w:val="22"/>
        </w:rPr>
      </w:pPr>
    </w:p>
    <w:p w14:paraId="1D765692" w14:textId="1F4EED69" w:rsidR="00A137A5" w:rsidRPr="008D4046" w:rsidRDefault="00A137A5" w:rsidP="00B62B22">
      <w:pPr>
        <w:overflowPunct w:val="0"/>
        <w:autoSpaceDE w:val="0"/>
        <w:autoSpaceDN w:val="0"/>
        <w:adjustRightInd w:val="0"/>
        <w:ind w:firstLine="567"/>
        <w:jc w:val="both"/>
        <w:rPr>
          <w:rFonts w:ascii="Montserrat Light" w:hAnsi="Montserrat Light"/>
          <w:lang w:val="ro-RO" w:eastAsia="x-none"/>
        </w:rPr>
      </w:pPr>
      <w:r w:rsidRPr="008D4046">
        <w:rPr>
          <w:rFonts w:ascii="Montserrat Light" w:hAnsi="Montserrat Light"/>
          <w:b/>
          <w:lang w:val="ro-RO" w:eastAsia="x-none"/>
        </w:rPr>
        <w:t>Art. 1</w:t>
      </w:r>
      <w:r w:rsidR="008B1518">
        <w:rPr>
          <w:rFonts w:ascii="Montserrat Light" w:hAnsi="Montserrat Light"/>
          <w:b/>
          <w:lang w:val="ro-RO" w:eastAsia="x-none"/>
        </w:rPr>
        <w:t>4</w:t>
      </w:r>
      <w:r w:rsidRPr="008D4046">
        <w:rPr>
          <w:rFonts w:ascii="Montserrat Light" w:hAnsi="Montserrat Light"/>
          <w:b/>
          <w:lang w:val="ro-RO" w:eastAsia="x-none"/>
        </w:rPr>
        <w:t xml:space="preserve">. </w:t>
      </w:r>
      <w:proofErr w:type="spellStart"/>
      <w:r w:rsidRPr="008D4046">
        <w:rPr>
          <w:rFonts w:ascii="Montserrat Light" w:hAnsi="Montserrat Light"/>
          <w:lang w:val="ro-RO" w:eastAsia="x-none"/>
        </w:rPr>
        <w:t>Părţile</w:t>
      </w:r>
      <w:proofErr w:type="spellEnd"/>
      <w:r w:rsidRPr="008D4046">
        <w:rPr>
          <w:rFonts w:ascii="Montserrat Light" w:hAnsi="Montserrat Light"/>
          <w:lang w:val="ro-RO" w:eastAsia="x-none"/>
        </w:rPr>
        <w:t xml:space="preserve"> au înțeles să încheie prezentul Contract în 2 (două) exemplare, câte unul pentru fiecare parte, la data de ......................pentru comodant, respectiv la data de .........................pentru comodatar. </w:t>
      </w:r>
    </w:p>
    <w:p w14:paraId="5FE3DAC1" w14:textId="77777777" w:rsidR="00A137A5" w:rsidRPr="008D4046" w:rsidRDefault="00A137A5" w:rsidP="00B62B22">
      <w:pPr>
        <w:pStyle w:val="Corptext2"/>
        <w:spacing w:after="0" w:line="240" w:lineRule="auto"/>
        <w:contextualSpacing/>
        <w:jc w:val="both"/>
        <w:rPr>
          <w:rFonts w:ascii="Montserrat Light" w:hAnsi="Montserrat Light"/>
          <w:bCs/>
          <w:iCs/>
          <w:sz w:val="22"/>
          <w:szCs w:val="22"/>
        </w:rPr>
      </w:pPr>
    </w:p>
    <w:p w14:paraId="434C1566" w14:textId="475FB03C" w:rsidR="00A137A5" w:rsidRPr="008D4046" w:rsidRDefault="00A137A5" w:rsidP="00B62B22">
      <w:pPr>
        <w:contextualSpacing/>
        <w:jc w:val="both"/>
        <w:rPr>
          <w:rFonts w:ascii="Montserrat Light" w:hAnsi="Montserrat Light"/>
          <w:bCs/>
          <w:lang w:val="ro-RO"/>
        </w:rPr>
      </w:pPr>
      <w:r w:rsidRPr="008D4046">
        <w:rPr>
          <w:rFonts w:ascii="Montserrat Light" w:hAnsi="Montserrat Light"/>
          <w:bCs/>
          <w:lang w:val="ro-RO"/>
        </w:rPr>
        <w:t xml:space="preserve">         </w:t>
      </w:r>
      <w:r w:rsidR="003A6758" w:rsidRPr="008D4046">
        <w:rPr>
          <w:rFonts w:ascii="Montserrat Light" w:hAnsi="Montserrat Light"/>
          <w:bCs/>
          <w:lang w:val="ro-RO"/>
        </w:rPr>
        <w:t xml:space="preserve"> </w:t>
      </w:r>
      <w:r w:rsidR="005A7014" w:rsidRPr="008D4046">
        <w:rPr>
          <w:rFonts w:ascii="Montserrat Light" w:hAnsi="Montserrat Light"/>
          <w:bCs/>
          <w:lang w:val="ro-RO"/>
        </w:rPr>
        <w:t xml:space="preserve">  </w:t>
      </w:r>
      <w:r w:rsidR="003A6758" w:rsidRPr="008D4046">
        <w:rPr>
          <w:rFonts w:ascii="Montserrat Light" w:hAnsi="Montserrat Light"/>
          <w:bCs/>
          <w:lang w:val="ro-RO"/>
        </w:rPr>
        <w:t xml:space="preserve">  </w:t>
      </w:r>
      <w:r w:rsidRPr="008D4046">
        <w:rPr>
          <w:rFonts w:ascii="Montserrat Light" w:hAnsi="Montserrat Light"/>
          <w:bCs/>
          <w:u w:val="single"/>
          <w:lang w:val="ro-RO"/>
        </w:rPr>
        <w:t>COMODANT</w:t>
      </w:r>
      <w:r w:rsidRPr="008D4046">
        <w:rPr>
          <w:rFonts w:ascii="Montserrat Light" w:hAnsi="Montserrat Light"/>
          <w:bCs/>
          <w:lang w:val="ro-RO"/>
        </w:rPr>
        <w:t xml:space="preserve">,                                                                 </w:t>
      </w:r>
      <w:r w:rsidR="005A7014" w:rsidRPr="008D4046">
        <w:rPr>
          <w:rFonts w:ascii="Montserrat Light" w:hAnsi="Montserrat Light"/>
          <w:bCs/>
          <w:lang w:val="ro-RO"/>
        </w:rPr>
        <w:t xml:space="preserve">   </w:t>
      </w:r>
      <w:r w:rsidRPr="008D4046">
        <w:rPr>
          <w:rFonts w:ascii="Montserrat Light" w:hAnsi="Montserrat Light"/>
          <w:bCs/>
          <w:lang w:val="ro-RO"/>
        </w:rPr>
        <w:t xml:space="preserve"> </w:t>
      </w:r>
      <w:r w:rsidRPr="008D4046">
        <w:rPr>
          <w:rFonts w:ascii="Montserrat Light" w:hAnsi="Montserrat Light"/>
          <w:bCs/>
          <w:u w:val="single"/>
          <w:lang w:val="ro-RO"/>
        </w:rPr>
        <w:t>COMODATAR</w:t>
      </w:r>
      <w:r w:rsidRPr="008D4046">
        <w:rPr>
          <w:rFonts w:ascii="Montserrat Light" w:hAnsi="Montserrat Light"/>
          <w:bCs/>
          <w:lang w:val="ro-RO"/>
        </w:rPr>
        <w:t>,</w:t>
      </w:r>
    </w:p>
    <w:p w14:paraId="1F2B061F" w14:textId="0FA71C22" w:rsidR="003A6758" w:rsidRPr="008D4046" w:rsidRDefault="00A137A5" w:rsidP="00B62B22">
      <w:pPr>
        <w:widowControl w:val="0"/>
        <w:tabs>
          <w:tab w:val="left" w:pos="90"/>
        </w:tabs>
        <w:autoSpaceDE w:val="0"/>
        <w:autoSpaceDN w:val="0"/>
        <w:adjustRightInd w:val="0"/>
        <w:rPr>
          <w:rFonts w:ascii="Montserrat Light" w:hAnsi="Montserrat Light" w:cs="Cambria"/>
          <w:bCs/>
        </w:rPr>
      </w:pPr>
      <w:r w:rsidRPr="008D4046">
        <w:rPr>
          <w:rFonts w:ascii="Montserrat Light" w:hAnsi="Montserrat Light"/>
          <w:bCs/>
        </w:rPr>
        <w:t xml:space="preserve">       </w:t>
      </w:r>
      <w:r w:rsidR="003A6758" w:rsidRPr="008D4046">
        <w:rPr>
          <w:rFonts w:ascii="Montserrat Light" w:hAnsi="Montserrat Light"/>
          <w:bCs/>
        </w:rPr>
        <w:t xml:space="preserve">     </w:t>
      </w:r>
      <w:r w:rsidR="003A6758" w:rsidRPr="008D4046">
        <w:rPr>
          <w:rFonts w:ascii="Montserrat Light" w:hAnsi="Montserrat Light" w:cs="Cambria"/>
          <w:bCs/>
        </w:rPr>
        <w:t>JUDEȚUL CLUJ</w:t>
      </w:r>
      <w:r w:rsidR="003A6758" w:rsidRPr="008D4046">
        <w:rPr>
          <w:rFonts w:ascii="Montserrat Light" w:hAnsi="Montserrat Light" w:cs="Cambria"/>
          <w:bCs/>
        </w:rPr>
        <w:tab/>
      </w:r>
      <w:r w:rsidR="003A6758" w:rsidRPr="008D4046">
        <w:rPr>
          <w:rFonts w:ascii="Montserrat Light" w:hAnsi="Montserrat Light" w:cs="Cambria"/>
          <w:bCs/>
        </w:rPr>
        <w:tab/>
      </w:r>
      <w:r w:rsidR="003A6758" w:rsidRPr="008D4046">
        <w:rPr>
          <w:rFonts w:ascii="Montserrat Light" w:hAnsi="Montserrat Light" w:cs="Cambria"/>
          <w:bCs/>
        </w:rPr>
        <w:tab/>
      </w:r>
      <w:r w:rsidR="003A6758" w:rsidRPr="008D4046">
        <w:rPr>
          <w:rFonts w:ascii="Montserrat Light" w:hAnsi="Montserrat Light" w:cs="Cambria"/>
          <w:bCs/>
        </w:rPr>
        <w:tab/>
        <w:t xml:space="preserve">  </w:t>
      </w:r>
      <w:r w:rsidR="00B62008" w:rsidRPr="008D4046">
        <w:rPr>
          <w:rFonts w:ascii="Montserrat Light" w:hAnsi="Montserrat Light" w:cs="Cambria"/>
          <w:bCs/>
        </w:rPr>
        <w:t xml:space="preserve">   FILIALA JUDEȚEANĂ CLUJ A</w:t>
      </w:r>
      <w:r w:rsidR="00B62008" w:rsidRPr="008D4046">
        <w:rPr>
          <w:rFonts w:ascii="Montserrat Light" w:hAnsi="Montserrat Light" w:cs="Cambria"/>
          <w:b/>
          <w:bCs/>
        </w:rPr>
        <w:t xml:space="preserve"> </w:t>
      </w:r>
      <w:r w:rsidR="003A6758" w:rsidRPr="008D4046">
        <w:rPr>
          <w:rFonts w:ascii="Montserrat Light" w:hAnsi="Montserrat Light" w:cs="Cambria"/>
          <w:bCs/>
        </w:rPr>
        <w:t xml:space="preserve">CONSILIUL JUDEȚEAN CLUJ                                </w:t>
      </w:r>
      <w:r w:rsidR="005A7014" w:rsidRPr="008D4046">
        <w:rPr>
          <w:rFonts w:ascii="Montserrat Light" w:hAnsi="Montserrat Light" w:cs="Cambria"/>
          <w:bCs/>
        </w:rPr>
        <w:t xml:space="preserve">     </w:t>
      </w:r>
      <w:r w:rsidR="00B62008" w:rsidRPr="008D4046">
        <w:rPr>
          <w:rFonts w:ascii="Montserrat Light" w:hAnsi="Montserrat Light" w:cs="Cambria"/>
          <w:bCs/>
        </w:rPr>
        <w:t>ASOCIAȚIEI COMUNELOR DIN</w:t>
      </w:r>
    </w:p>
    <w:p w14:paraId="50969952" w14:textId="4F638E4C" w:rsidR="003A6758" w:rsidRPr="008D4046" w:rsidRDefault="003A6758" w:rsidP="00B62B22">
      <w:pPr>
        <w:widowControl w:val="0"/>
        <w:tabs>
          <w:tab w:val="left" w:pos="90"/>
        </w:tabs>
        <w:autoSpaceDE w:val="0"/>
        <w:autoSpaceDN w:val="0"/>
        <w:adjustRightInd w:val="0"/>
        <w:rPr>
          <w:rFonts w:ascii="Montserrat Light" w:hAnsi="Montserrat Light" w:cs="Cambria"/>
          <w:bCs/>
        </w:rPr>
      </w:pPr>
      <w:r w:rsidRPr="008D4046">
        <w:rPr>
          <w:rFonts w:ascii="Montserrat Light" w:hAnsi="Montserrat Light" w:cs="Cambria"/>
          <w:bCs/>
        </w:rPr>
        <w:tab/>
      </w:r>
      <w:r w:rsidRPr="008D4046">
        <w:rPr>
          <w:rFonts w:ascii="Montserrat Light" w:hAnsi="Montserrat Light" w:cs="Cambria"/>
          <w:bCs/>
        </w:rPr>
        <w:tab/>
      </w:r>
      <w:r w:rsidRPr="008D4046">
        <w:rPr>
          <w:rFonts w:ascii="Montserrat Light" w:hAnsi="Montserrat Light" w:cs="Cambria"/>
          <w:bCs/>
        </w:rPr>
        <w:tab/>
      </w:r>
      <w:r w:rsidRPr="008D4046">
        <w:rPr>
          <w:rFonts w:ascii="Montserrat Light" w:hAnsi="Montserrat Light" w:cs="Cambria"/>
          <w:bCs/>
        </w:rPr>
        <w:tab/>
        <w:t xml:space="preserve">                                                                  </w:t>
      </w:r>
      <w:r w:rsidR="005A7014" w:rsidRPr="008D4046">
        <w:rPr>
          <w:rFonts w:ascii="Montserrat Light" w:hAnsi="Montserrat Light" w:cs="Cambria"/>
          <w:bCs/>
        </w:rPr>
        <w:t xml:space="preserve">  </w:t>
      </w:r>
      <w:r w:rsidRPr="008D4046">
        <w:rPr>
          <w:rFonts w:ascii="Montserrat Light" w:hAnsi="Montserrat Light" w:cs="Cambria"/>
          <w:bCs/>
        </w:rPr>
        <w:t xml:space="preserve"> </w:t>
      </w:r>
      <w:r w:rsidR="00B62008" w:rsidRPr="008D4046">
        <w:rPr>
          <w:rFonts w:ascii="Montserrat Light" w:hAnsi="Montserrat Light" w:cs="Cambria"/>
          <w:bCs/>
        </w:rPr>
        <w:t xml:space="preserve">    ROMÂNIA</w:t>
      </w:r>
    </w:p>
    <w:p w14:paraId="3956DC4A" w14:textId="544DE530" w:rsidR="00B62008" w:rsidRPr="008D4046" w:rsidRDefault="00B62008" w:rsidP="00B62B22">
      <w:pPr>
        <w:widowControl w:val="0"/>
        <w:tabs>
          <w:tab w:val="left" w:pos="90"/>
        </w:tabs>
        <w:autoSpaceDE w:val="0"/>
        <w:autoSpaceDN w:val="0"/>
        <w:adjustRightInd w:val="0"/>
        <w:rPr>
          <w:rFonts w:ascii="Montserrat Light" w:hAnsi="Montserrat Light" w:cs="Cambria"/>
          <w:bCs/>
        </w:rPr>
      </w:pPr>
    </w:p>
    <w:p w14:paraId="4B5E4844" w14:textId="77777777" w:rsidR="00B62008" w:rsidRPr="008D4046" w:rsidRDefault="00B62008" w:rsidP="00B62B22">
      <w:pPr>
        <w:widowControl w:val="0"/>
        <w:tabs>
          <w:tab w:val="left" w:pos="90"/>
        </w:tabs>
        <w:autoSpaceDE w:val="0"/>
        <w:autoSpaceDN w:val="0"/>
        <w:adjustRightInd w:val="0"/>
        <w:rPr>
          <w:rFonts w:ascii="Montserrat Light" w:hAnsi="Montserrat Light" w:cs="Cambria"/>
          <w:bCs/>
        </w:rPr>
      </w:pPr>
    </w:p>
    <w:p w14:paraId="5EA2D30D" w14:textId="0B6D9094" w:rsidR="00A137A5" w:rsidRPr="008D4046" w:rsidRDefault="003A6758" w:rsidP="00B62B22">
      <w:pPr>
        <w:pStyle w:val="Corptext"/>
        <w:contextualSpacing/>
        <w:jc w:val="both"/>
        <w:rPr>
          <w:rFonts w:ascii="Montserrat Light" w:hAnsi="Montserrat Light"/>
          <w:b w:val="0"/>
          <w:sz w:val="22"/>
          <w:szCs w:val="22"/>
          <w:lang w:val="ro-RO"/>
        </w:rPr>
      </w:pPr>
      <w:r w:rsidRPr="008D4046">
        <w:rPr>
          <w:rFonts w:ascii="Montserrat Light" w:hAnsi="Montserrat Light"/>
          <w:b w:val="0"/>
          <w:sz w:val="22"/>
          <w:szCs w:val="22"/>
          <w:lang w:val="ro-RO"/>
        </w:rPr>
        <w:t xml:space="preserve">          </w:t>
      </w:r>
      <w:r w:rsidR="005A7014" w:rsidRPr="008D4046">
        <w:rPr>
          <w:rFonts w:ascii="Montserrat Light" w:hAnsi="Montserrat Light"/>
          <w:b w:val="0"/>
          <w:sz w:val="22"/>
          <w:szCs w:val="22"/>
          <w:lang w:val="ro-RO"/>
        </w:rPr>
        <w:t xml:space="preserve">  </w:t>
      </w:r>
      <w:r w:rsidRPr="008D4046">
        <w:rPr>
          <w:rFonts w:ascii="Montserrat Light" w:hAnsi="Montserrat Light"/>
          <w:b w:val="0"/>
          <w:sz w:val="22"/>
          <w:szCs w:val="22"/>
          <w:lang w:val="ro-RO"/>
        </w:rPr>
        <w:t xml:space="preserve"> PREȘEDINTE</w:t>
      </w:r>
      <w:r w:rsidRPr="008D4046">
        <w:rPr>
          <w:rFonts w:ascii="Montserrat Light" w:hAnsi="Montserrat Light"/>
          <w:b w:val="0"/>
          <w:sz w:val="22"/>
          <w:szCs w:val="22"/>
          <w:lang w:val="ro-RO"/>
        </w:rPr>
        <w:tab/>
      </w:r>
      <w:r w:rsidRPr="008D4046">
        <w:rPr>
          <w:rFonts w:ascii="Montserrat Light" w:hAnsi="Montserrat Light"/>
          <w:b w:val="0"/>
          <w:sz w:val="22"/>
          <w:szCs w:val="22"/>
          <w:lang w:val="ro-RO"/>
        </w:rPr>
        <w:tab/>
      </w:r>
      <w:r w:rsidRPr="008D4046">
        <w:rPr>
          <w:rFonts w:ascii="Montserrat Light" w:hAnsi="Montserrat Light"/>
          <w:b w:val="0"/>
          <w:sz w:val="22"/>
          <w:szCs w:val="22"/>
          <w:lang w:val="ro-RO"/>
        </w:rPr>
        <w:tab/>
      </w:r>
      <w:r w:rsidRPr="008D4046">
        <w:rPr>
          <w:rFonts w:ascii="Montserrat Light" w:hAnsi="Montserrat Light"/>
          <w:b w:val="0"/>
          <w:sz w:val="22"/>
          <w:szCs w:val="22"/>
          <w:lang w:val="ro-RO"/>
        </w:rPr>
        <w:tab/>
      </w:r>
      <w:r w:rsidRPr="008D4046">
        <w:rPr>
          <w:rFonts w:ascii="Montserrat Light" w:hAnsi="Montserrat Light"/>
          <w:b w:val="0"/>
          <w:sz w:val="22"/>
          <w:szCs w:val="22"/>
          <w:lang w:val="ro-RO"/>
        </w:rPr>
        <w:tab/>
      </w:r>
      <w:r w:rsidR="005A7014" w:rsidRPr="008D4046">
        <w:rPr>
          <w:rFonts w:ascii="Montserrat Light" w:hAnsi="Montserrat Light"/>
          <w:b w:val="0"/>
          <w:sz w:val="22"/>
          <w:szCs w:val="22"/>
          <w:lang w:val="ro-RO"/>
        </w:rPr>
        <w:t xml:space="preserve">            </w:t>
      </w:r>
      <w:proofErr w:type="spellStart"/>
      <w:r w:rsidR="00B62008" w:rsidRPr="008D4046">
        <w:rPr>
          <w:rFonts w:ascii="Montserrat Light" w:hAnsi="Montserrat Light"/>
          <w:b w:val="0"/>
          <w:sz w:val="22"/>
          <w:szCs w:val="22"/>
          <w:lang w:val="ro-RO"/>
        </w:rPr>
        <w:t>PREȘEDINTE</w:t>
      </w:r>
      <w:proofErr w:type="spellEnd"/>
    </w:p>
    <w:p w14:paraId="3F10CAEF" w14:textId="18AAFEC0" w:rsidR="003A6758" w:rsidRPr="008D4046" w:rsidRDefault="003A6758" w:rsidP="00B62B22">
      <w:pPr>
        <w:pStyle w:val="Corptext"/>
        <w:contextualSpacing/>
        <w:jc w:val="both"/>
        <w:rPr>
          <w:rFonts w:ascii="Montserrat Light" w:hAnsi="Montserrat Light"/>
          <w:b w:val="0"/>
          <w:sz w:val="22"/>
          <w:szCs w:val="22"/>
          <w:lang w:val="ro-RO"/>
        </w:rPr>
      </w:pPr>
      <w:r w:rsidRPr="008D4046">
        <w:rPr>
          <w:rFonts w:ascii="Montserrat Light" w:hAnsi="Montserrat Light"/>
          <w:b w:val="0"/>
          <w:sz w:val="22"/>
          <w:szCs w:val="22"/>
          <w:lang w:val="ro-RO"/>
        </w:rPr>
        <w:t xml:space="preserve">             </w:t>
      </w:r>
      <w:r w:rsidR="005A7014" w:rsidRPr="008D4046">
        <w:rPr>
          <w:rFonts w:ascii="Montserrat Light" w:hAnsi="Montserrat Light"/>
          <w:b w:val="0"/>
          <w:sz w:val="22"/>
          <w:szCs w:val="22"/>
          <w:lang w:val="ro-RO"/>
        </w:rPr>
        <w:t xml:space="preserve">  </w:t>
      </w:r>
      <w:r w:rsidRPr="008D4046">
        <w:rPr>
          <w:rFonts w:ascii="Montserrat Light" w:hAnsi="Montserrat Light"/>
          <w:b w:val="0"/>
          <w:sz w:val="22"/>
          <w:szCs w:val="22"/>
          <w:lang w:val="ro-RO"/>
        </w:rPr>
        <w:t xml:space="preserve"> ALIN TIȘE</w:t>
      </w:r>
      <w:r w:rsidRPr="008D4046">
        <w:rPr>
          <w:rFonts w:ascii="Montserrat Light" w:hAnsi="Montserrat Light"/>
          <w:b w:val="0"/>
          <w:sz w:val="22"/>
          <w:szCs w:val="22"/>
          <w:lang w:val="ro-RO"/>
        </w:rPr>
        <w:tab/>
      </w:r>
      <w:r w:rsidRPr="008D4046">
        <w:rPr>
          <w:rFonts w:ascii="Montserrat Light" w:hAnsi="Montserrat Light"/>
          <w:b w:val="0"/>
          <w:sz w:val="22"/>
          <w:szCs w:val="22"/>
          <w:lang w:val="ro-RO"/>
        </w:rPr>
        <w:tab/>
      </w:r>
      <w:r w:rsidRPr="008D4046">
        <w:rPr>
          <w:rFonts w:ascii="Montserrat Light" w:hAnsi="Montserrat Light"/>
          <w:b w:val="0"/>
          <w:sz w:val="22"/>
          <w:szCs w:val="22"/>
          <w:lang w:val="ro-RO"/>
        </w:rPr>
        <w:tab/>
      </w:r>
      <w:r w:rsidRPr="008D4046">
        <w:rPr>
          <w:rFonts w:ascii="Montserrat Light" w:hAnsi="Montserrat Light"/>
          <w:b w:val="0"/>
          <w:sz w:val="22"/>
          <w:szCs w:val="22"/>
          <w:lang w:val="ro-RO"/>
        </w:rPr>
        <w:tab/>
      </w:r>
      <w:r w:rsidRPr="008D4046">
        <w:rPr>
          <w:rFonts w:ascii="Montserrat Light" w:hAnsi="Montserrat Light"/>
          <w:b w:val="0"/>
          <w:sz w:val="22"/>
          <w:szCs w:val="22"/>
          <w:lang w:val="ro-RO"/>
        </w:rPr>
        <w:tab/>
      </w:r>
      <w:r w:rsidR="00B322CA" w:rsidRPr="008D4046">
        <w:rPr>
          <w:rFonts w:ascii="Montserrat Light" w:hAnsi="Montserrat Light"/>
          <w:b w:val="0"/>
          <w:sz w:val="22"/>
          <w:szCs w:val="22"/>
          <w:lang w:val="ro-RO"/>
        </w:rPr>
        <w:t xml:space="preserve"> </w:t>
      </w:r>
      <w:r w:rsidR="005A7014" w:rsidRPr="008D4046">
        <w:rPr>
          <w:rFonts w:ascii="Montserrat Light" w:hAnsi="Montserrat Light"/>
          <w:b w:val="0"/>
          <w:sz w:val="22"/>
          <w:szCs w:val="22"/>
          <w:lang w:val="ro-RO"/>
        </w:rPr>
        <w:t xml:space="preserve">  </w:t>
      </w:r>
      <w:r w:rsidR="00B322CA" w:rsidRPr="008D4046">
        <w:rPr>
          <w:rFonts w:ascii="Montserrat Light" w:hAnsi="Montserrat Light"/>
          <w:b w:val="0"/>
          <w:sz w:val="22"/>
          <w:szCs w:val="22"/>
          <w:lang w:val="ro-RO"/>
        </w:rPr>
        <w:t xml:space="preserve"> </w:t>
      </w:r>
      <w:r w:rsidR="00B62008" w:rsidRPr="008D4046">
        <w:rPr>
          <w:rFonts w:ascii="Montserrat Light" w:hAnsi="Montserrat Light"/>
          <w:b w:val="0"/>
          <w:sz w:val="22"/>
          <w:szCs w:val="22"/>
          <w:lang w:val="ro-RO"/>
        </w:rPr>
        <w:t xml:space="preserve">         RADU-FLORIN ABRUDAN</w:t>
      </w:r>
    </w:p>
    <w:p w14:paraId="2C537BC7" w14:textId="56A56D2C" w:rsidR="00A137A5" w:rsidRPr="008D4046" w:rsidRDefault="00A137A5" w:rsidP="00B62B22">
      <w:pPr>
        <w:pStyle w:val="Titlu7"/>
        <w:spacing w:before="0" w:after="0"/>
        <w:ind w:left="0" w:firstLine="0"/>
        <w:contextualSpacing/>
        <w:jc w:val="both"/>
        <w:rPr>
          <w:rFonts w:ascii="Montserrat Light" w:hAnsi="Montserrat Light"/>
          <w:bCs/>
          <w:sz w:val="22"/>
          <w:szCs w:val="22"/>
          <w:lang w:val="ro-RO"/>
        </w:rPr>
      </w:pPr>
      <w:r w:rsidRPr="008D4046">
        <w:rPr>
          <w:rFonts w:ascii="Montserrat Light" w:hAnsi="Montserrat Light"/>
          <w:bCs/>
          <w:sz w:val="22"/>
          <w:szCs w:val="22"/>
          <w:lang w:val="ro-RO"/>
        </w:rPr>
        <w:t xml:space="preserve">                  </w:t>
      </w:r>
    </w:p>
    <w:p w14:paraId="186C503A" w14:textId="1828E7A4" w:rsidR="003A6758" w:rsidRPr="008D4046" w:rsidRDefault="00A137A5" w:rsidP="00B62B22">
      <w:pPr>
        <w:contextualSpacing/>
        <w:jc w:val="both"/>
        <w:rPr>
          <w:rFonts w:ascii="Montserrat Light" w:hAnsi="Montserrat Light"/>
          <w:bCs/>
          <w:lang w:val="ro-RO"/>
        </w:rPr>
      </w:pPr>
      <w:r w:rsidRPr="008D4046">
        <w:rPr>
          <w:rFonts w:ascii="Montserrat Light" w:hAnsi="Montserrat Light"/>
          <w:bCs/>
          <w:lang w:val="ro-RO"/>
        </w:rPr>
        <w:t xml:space="preserve">     </w:t>
      </w:r>
      <w:r w:rsidR="00AC48F3" w:rsidRPr="008D4046">
        <w:rPr>
          <w:rFonts w:ascii="Montserrat Light" w:hAnsi="Montserrat Light"/>
          <w:bCs/>
          <w:lang w:val="ro-RO"/>
        </w:rPr>
        <w:t xml:space="preserve">    </w:t>
      </w:r>
      <w:r w:rsidR="000C26B6" w:rsidRPr="008D4046">
        <w:rPr>
          <w:rFonts w:ascii="Montserrat Light" w:hAnsi="Montserrat Light"/>
          <w:bCs/>
          <w:lang w:val="ro-RO"/>
        </w:rPr>
        <w:t xml:space="preserve"> </w:t>
      </w:r>
      <w:r w:rsidRPr="008D4046">
        <w:rPr>
          <w:rFonts w:ascii="Montserrat Light" w:hAnsi="Montserrat Light"/>
          <w:bCs/>
          <w:lang w:val="ro-RO"/>
        </w:rPr>
        <w:t>Director general</w:t>
      </w:r>
      <w:r w:rsidRPr="008D4046">
        <w:rPr>
          <w:rFonts w:ascii="Montserrat Light" w:hAnsi="Montserrat Light"/>
          <w:bCs/>
          <w:snapToGrid w:val="0"/>
          <w:lang w:val="ro-RO"/>
        </w:rPr>
        <w:t xml:space="preserve">             </w:t>
      </w:r>
      <w:r w:rsidR="003A6758" w:rsidRPr="008D4046">
        <w:rPr>
          <w:rFonts w:ascii="Montserrat Light" w:hAnsi="Montserrat Light"/>
          <w:bCs/>
          <w:snapToGrid w:val="0"/>
          <w:lang w:val="ro-RO"/>
        </w:rPr>
        <w:tab/>
      </w:r>
      <w:r w:rsidR="003A6758" w:rsidRPr="008D4046">
        <w:rPr>
          <w:rFonts w:ascii="Montserrat Light" w:hAnsi="Montserrat Light"/>
          <w:bCs/>
          <w:snapToGrid w:val="0"/>
          <w:lang w:val="ro-RO"/>
        </w:rPr>
        <w:tab/>
      </w:r>
      <w:r w:rsidR="003A6758" w:rsidRPr="008D4046">
        <w:rPr>
          <w:rFonts w:ascii="Montserrat Light" w:hAnsi="Montserrat Light"/>
          <w:bCs/>
          <w:snapToGrid w:val="0"/>
          <w:lang w:val="ro-RO"/>
        </w:rPr>
        <w:tab/>
      </w:r>
      <w:r w:rsidR="00B322CA" w:rsidRPr="008D4046">
        <w:rPr>
          <w:rFonts w:ascii="Montserrat Light" w:hAnsi="Montserrat Light"/>
          <w:bCs/>
          <w:snapToGrid w:val="0"/>
          <w:lang w:val="ro-RO"/>
        </w:rPr>
        <w:t xml:space="preserve"> </w:t>
      </w:r>
      <w:r w:rsidR="005A7014" w:rsidRPr="008D4046">
        <w:rPr>
          <w:rFonts w:ascii="Montserrat Light" w:hAnsi="Montserrat Light"/>
          <w:bCs/>
          <w:snapToGrid w:val="0"/>
          <w:lang w:val="ro-RO"/>
        </w:rPr>
        <w:t xml:space="preserve">              </w:t>
      </w:r>
    </w:p>
    <w:p w14:paraId="19C04734" w14:textId="4333B415" w:rsidR="00A137A5" w:rsidRPr="008D4046" w:rsidRDefault="003A6758" w:rsidP="00B62B22">
      <w:pPr>
        <w:contextualSpacing/>
        <w:jc w:val="both"/>
        <w:rPr>
          <w:rFonts w:ascii="Montserrat Light" w:hAnsi="Montserrat Light"/>
          <w:bCs/>
          <w:lang w:val="ro-RO"/>
        </w:rPr>
      </w:pPr>
      <w:r w:rsidRPr="008D4046">
        <w:rPr>
          <w:rFonts w:ascii="Montserrat Light" w:hAnsi="Montserrat Light"/>
          <w:bCs/>
          <w:lang w:val="ro-RO"/>
        </w:rPr>
        <w:t xml:space="preserve">    </w:t>
      </w:r>
      <w:r w:rsidR="00AC48F3" w:rsidRPr="008D4046">
        <w:rPr>
          <w:rFonts w:ascii="Montserrat Light" w:hAnsi="Montserrat Light"/>
          <w:bCs/>
          <w:lang w:val="ro-RO"/>
        </w:rPr>
        <w:t>LĂCRIMIOARA HULDUȘAN</w:t>
      </w:r>
      <w:r w:rsidR="00A137A5" w:rsidRPr="008D4046">
        <w:rPr>
          <w:rFonts w:ascii="Montserrat Light" w:hAnsi="Montserrat Light"/>
          <w:bCs/>
          <w:snapToGrid w:val="0"/>
          <w:lang w:val="ro-RO"/>
        </w:rPr>
        <w:t xml:space="preserve">             </w:t>
      </w:r>
      <w:r w:rsidRPr="008D4046">
        <w:rPr>
          <w:rFonts w:ascii="Montserrat Light" w:hAnsi="Montserrat Light"/>
          <w:bCs/>
          <w:snapToGrid w:val="0"/>
          <w:lang w:val="ro-RO"/>
        </w:rPr>
        <w:tab/>
      </w:r>
      <w:r w:rsidRPr="008D4046">
        <w:rPr>
          <w:rFonts w:ascii="Montserrat Light" w:hAnsi="Montserrat Light"/>
          <w:bCs/>
          <w:snapToGrid w:val="0"/>
          <w:lang w:val="ro-RO"/>
        </w:rPr>
        <w:tab/>
      </w:r>
      <w:r w:rsidRPr="008D4046">
        <w:rPr>
          <w:rFonts w:ascii="Montserrat Light" w:hAnsi="Montserrat Light"/>
          <w:bCs/>
          <w:snapToGrid w:val="0"/>
          <w:lang w:val="ro-RO"/>
        </w:rPr>
        <w:tab/>
      </w:r>
      <w:r w:rsidRPr="008D4046">
        <w:rPr>
          <w:rFonts w:ascii="Montserrat Light" w:hAnsi="Montserrat Light"/>
          <w:bCs/>
          <w:snapToGrid w:val="0"/>
          <w:lang w:val="ro-RO"/>
        </w:rPr>
        <w:tab/>
      </w:r>
      <w:r w:rsidR="00B322CA" w:rsidRPr="008D4046">
        <w:rPr>
          <w:rFonts w:ascii="Montserrat Light" w:hAnsi="Montserrat Light"/>
          <w:bCs/>
          <w:snapToGrid w:val="0"/>
          <w:lang w:val="ro-RO"/>
        </w:rPr>
        <w:t xml:space="preserve"> </w:t>
      </w:r>
      <w:r w:rsidR="005A7014" w:rsidRPr="008D4046">
        <w:rPr>
          <w:rFonts w:ascii="Montserrat Light" w:hAnsi="Montserrat Light"/>
          <w:bCs/>
          <w:snapToGrid w:val="0"/>
          <w:lang w:val="ro-RO"/>
        </w:rPr>
        <w:t xml:space="preserve"> </w:t>
      </w:r>
      <w:r w:rsidR="00A137A5" w:rsidRPr="008D4046">
        <w:rPr>
          <w:rFonts w:ascii="Montserrat Light" w:hAnsi="Montserrat Light"/>
          <w:bCs/>
          <w:snapToGrid w:val="0"/>
          <w:lang w:val="ro-RO"/>
        </w:rPr>
        <w:t xml:space="preserve">                         </w:t>
      </w:r>
    </w:p>
    <w:p w14:paraId="517124F0" w14:textId="77777777" w:rsidR="005A7014" w:rsidRPr="008D4046" w:rsidRDefault="005A7014" w:rsidP="00B62B22">
      <w:pPr>
        <w:contextualSpacing/>
        <w:jc w:val="both"/>
        <w:rPr>
          <w:rFonts w:ascii="Montserrat Light" w:hAnsi="Montserrat Light"/>
          <w:bCs/>
          <w:lang w:val="ro-RO"/>
        </w:rPr>
      </w:pPr>
    </w:p>
    <w:p w14:paraId="24582DA8" w14:textId="6A5B04D6" w:rsidR="00A137A5" w:rsidRPr="008D4046" w:rsidRDefault="00A137A5" w:rsidP="00B62B22">
      <w:pPr>
        <w:contextualSpacing/>
        <w:jc w:val="both"/>
        <w:rPr>
          <w:rFonts w:ascii="Montserrat Light" w:hAnsi="Montserrat Light"/>
          <w:bCs/>
          <w:lang w:val="ro-RO"/>
        </w:rPr>
      </w:pPr>
      <w:r w:rsidRPr="008D4046">
        <w:rPr>
          <w:rFonts w:ascii="Montserrat Light" w:hAnsi="Montserrat Light"/>
          <w:bCs/>
          <w:lang w:val="ro-RO"/>
        </w:rPr>
        <w:t xml:space="preserve">    </w:t>
      </w:r>
      <w:r w:rsidR="000C26B6" w:rsidRPr="008D4046">
        <w:rPr>
          <w:rFonts w:ascii="Montserrat Light" w:hAnsi="Montserrat Light"/>
          <w:bCs/>
          <w:lang w:val="ro-RO"/>
        </w:rPr>
        <w:t xml:space="preserve">   </w:t>
      </w:r>
      <w:r w:rsidRPr="008D4046">
        <w:rPr>
          <w:rFonts w:ascii="Montserrat Light" w:hAnsi="Montserrat Light"/>
          <w:bCs/>
          <w:lang w:val="ro-RO"/>
        </w:rPr>
        <w:t>Director executiv</w:t>
      </w:r>
      <w:r w:rsidR="003A6758" w:rsidRPr="008D4046">
        <w:rPr>
          <w:rFonts w:ascii="Montserrat Light" w:hAnsi="Montserrat Light"/>
          <w:bCs/>
          <w:lang w:val="ro-RO"/>
        </w:rPr>
        <w:tab/>
      </w:r>
      <w:r w:rsidR="003A6758" w:rsidRPr="008D4046">
        <w:rPr>
          <w:rFonts w:ascii="Montserrat Light" w:hAnsi="Montserrat Light"/>
          <w:bCs/>
          <w:lang w:val="ro-RO"/>
        </w:rPr>
        <w:tab/>
      </w:r>
      <w:r w:rsidR="003A6758" w:rsidRPr="008D4046">
        <w:rPr>
          <w:rFonts w:ascii="Montserrat Light" w:hAnsi="Montserrat Light"/>
          <w:bCs/>
          <w:lang w:val="ro-RO"/>
        </w:rPr>
        <w:tab/>
      </w:r>
      <w:r w:rsidR="003A6758" w:rsidRPr="008D4046">
        <w:rPr>
          <w:rFonts w:ascii="Montserrat Light" w:hAnsi="Montserrat Light"/>
          <w:bCs/>
          <w:lang w:val="ro-RO"/>
        </w:rPr>
        <w:tab/>
      </w:r>
      <w:r w:rsidR="00B322CA" w:rsidRPr="008D4046">
        <w:rPr>
          <w:rFonts w:ascii="Montserrat Light" w:hAnsi="Montserrat Light"/>
          <w:bCs/>
          <w:lang w:val="ro-RO"/>
        </w:rPr>
        <w:t xml:space="preserve">                </w:t>
      </w:r>
      <w:r w:rsidR="005A7014" w:rsidRPr="008D4046">
        <w:rPr>
          <w:rFonts w:ascii="Montserrat Light" w:hAnsi="Montserrat Light"/>
          <w:bCs/>
          <w:lang w:val="ro-RO"/>
        </w:rPr>
        <w:t xml:space="preserve">            </w:t>
      </w:r>
    </w:p>
    <w:p w14:paraId="31331718" w14:textId="3CC53BB2" w:rsidR="003A6758" w:rsidRPr="008D4046" w:rsidRDefault="00B322CA" w:rsidP="00B62B22">
      <w:pPr>
        <w:contextualSpacing/>
        <w:jc w:val="both"/>
        <w:rPr>
          <w:rFonts w:ascii="Montserrat Light" w:hAnsi="Montserrat Light"/>
          <w:bCs/>
          <w:lang w:val="ro-RO"/>
        </w:rPr>
      </w:pPr>
      <w:r w:rsidRPr="008D4046">
        <w:rPr>
          <w:rFonts w:ascii="Montserrat Light" w:hAnsi="Montserrat Light"/>
          <w:bCs/>
          <w:lang w:val="ro-RO"/>
        </w:rPr>
        <w:t xml:space="preserve">    </w:t>
      </w:r>
      <w:r w:rsidR="000C26B6" w:rsidRPr="008D4046">
        <w:rPr>
          <w:rFonts w:ascii="Montserrat Light" w:hAnsi="Montserrat Light"/>
          <w:bCs/>
          <w:lang w:val="ro-RO"/>
        </w:rPr>
        <w:t xml:space="preserve">     </w:t>
      </w:r>
      <w:r w:rsidR="003A6758" w:rsidRPr="008D4046">
        <w:rPr>
          <w:rFonts w:ascii="Montserrat Light" w:hAnsi="Montserrat Light"/>
          <w:bCs/>
          <w:lang w:val="ro-RO"/>
        </w:rPr>
        <w:t>ȘTEFAN ILIESCU</w:t>
      </w:r>
      <w:r w:rsidR="003A6758" w:rsidRPr="008D4046">
        <w:rPr>
          <w:rFonts w:ascii="Montserrat Light" w:hAnsi="Montserrat Light"/>
          <w:bCs/>
          <w:lang w:val="ro-RO"/>
        </w:rPr>
        <w:tab/>
      </w:r>
      <w:r w:rsidR="003A6758" w:rsidRPr="008D4046">
        <w:rPr>
          <w:rFonts w:ascii="Montserrat Light" w:hAnsi="Montserrat Light"/>
          <w:bCs/>
          <w:lang w:val="ro-RO"/>
        </w:rPr>
        <w:tab/>
      </w:r>
      <w:r w:rsidR="003A6758" w:rsidRPr="008D4046">
        <w:rPr>
          <w:rFonts w:ascii="Montserrat Light" w:hAnsi="Montserrat Light"/>
          <w:bCs/>
          <w:lang w:val="ro-RO"/>
        </w:rPr>
        <w:tab/>
      </w:r>
      <w:r w:rsidR="003A6758" w:rsidRPr="008D4046">
        <w:rPr>
          <w:rFonts w:ascii="Montserrat Light" w:hAnsi="Montserrat Light"/>
          <w:bCs/>
          <w:lang w:val="ro-RO"/>
        </w:rPr>
        <w:tab/>
      </w:r>
      <w:r w:rsidR="003A6758" w:rsidRPr="008D4046">
        <w:rPr>
          <w:rFonts w:ascii="Montserrat Light" w:hAnsi="Montserrat Light"/>
          <w:bCs/>
          <w:lang w:val="ro-RO"/>
        </w:rPr>
        <w:tab/>
      </w:r>
      <w:r w:rsidR="005A7014" w:rsidRPr="008D4046">
        <w:rPr>
          <w:rFonts w:ascii="Montserrat Light" w:hAnsi="Montserrat Light"/>
          <w:bCs/>
          <w:lang w:val="ro-RO"/>
        </w:rPr>
        <w:t xml:space="preserve">       </w:t>
      </w:r>
      <w:r w:rsidRPr="008D4046">
        <w:rPr>
          <w:rFonts w:ascii="Montserrat Light" w:hAnsi="Montserrat Light"/>
          <w:bCs/>
          <w:lang w:val="ro-RO"/>
        </w:rPr>
        <w:t xml:space="preserve">  </w:t>
      </w:r>
      <w:r w:rsidR="005A7014" w:rsidRPr="008D4046">
        <w:rPr>
          <w:rFonts w:ascii="Montserrat Light" w:hAnsi="Montserrat Light"/>
          <w:bCs/>
          <w:lang w:val="ro-RO"/>
        </w:rPr>
        <w:t xml:space="preserve">   </w:t>
      </w:r>
    </w:p>
    <w:p w14:paraId="69FEAA2F" w14:textId="77777777" w:rsidR="005A7014" w:rsidRPr="008D4046" w:rsidRDefault="005A7014" w:rsidP="00B62B22">
      <w:pPr>
        <w:contextualSpacing/>
        <w:jc w:val="both"/>
        <w:rPr>
          <w:rFonts w:ascii="Montserrat Light" w:hAnsi="Montserrat Light"/>
          <w:bCs/>
          <w:lang w:val="ro-RO"/>
        </w:rPr>
      </w:pPr>
    </w:p>
    <w:p w14:paraId="4C940084" w14:textId="0BDBA487" w:rsidR="003A6758" w:rsidRPr="008D4046" w:rsidRDefault="005A7014" w:rsidP="00B62B22">
      <w:pPr>
        <w:pStyle w:val="Titlu7"/>
        <w:spacing w:before="0" w:after="0"/>
        <w:ind w:left="0" w:firstLine="0"/>
        <w:contextualSpacing/>
        <w:jc w:val="both"/>
        <w:rPr>
          <w:rFonts w:ascii="Montserrat Light" w:hAnsi="Montserrat Light"/>
          <w:bCs/>
          <w:sz w:val="22"/>
          <w:szCs w:val="22"/>
          <w:lang w:val="ro-RO"/>
        </w:rPr>
      </w:pPr>
      <w:r w:rsidRPr="008D4046">
        <w:rPr>
          <w:rFonts w:ascii="Montserrat Light" w:hAnsi="Montserrat Light"/>
          <w:bCs/>
          <w:sz w:val="22"/>
          <w:szCs w:val="22"/>
          <w:lang w:val="ro-RO"/>
        </w:rPr>
        <w:t xml:space="preserve">                  </w:t>
      </w:r>
      <w:r w:rsidR="003A6758" w:rsidRPr="008D4046">
        <w:rPr>
          <w:rFonts w:ascii="Montserrat Light" w:hAnsi="Montserrat Light"/>
          <w:bCs/>
          <w:sz w:val="22"/>
          <w:szCs w:val="22"/>
          <w:lang w:val="ro-RO"/>
        </w:rPr>
        <w:t>Vizat</w:t>
      </w:r>
      <w:r w:rsidR="003A6758" w:rsidRPr="008D4046">
        <w:rPr>
          <w:rFonts w:ascii="Montserrat Light" w:hAnsi="Montserrat Light"/>
          <w:bCs/>
          <w:sz w:val="22"/>
          <w:szCs w:val="22"/>
          <w:lang w:val="ro-RO"/>
        </w:rPr>
        <w:tab/>
      </w:r>
      <w:r w:rsidR="003A6758" w:rsidRPr="008D4046">
        <w:rPr>
          <w:rFonts w:ascii="Montserrat Light" w:hAnsi="Montserrat Light"/>
          <w:bCs/>
          <w:sz w:val="22"/>
          <w:szCs w:val="22"/>
          <w:lang w:val="ro-RO"/>
        </w:rPr>
        <w:tab/>
      </w:r>
      <w:r w:rsidR="003A6758" w:rsidRPr="008D4046">
        <w:rPr>
          <w:rFonts w:ascii="Montserrat Light" w:hAnsi="Montserrat Light"/>
          <w:bCs/>
          <w:sz w:val="22"/>
          <w:szCs w:val="22"/>
          <w:lang w:val="ro-RO"/>
        </w:rPr>
        <w:tab/>
      </w:r>
      <w:r w:rsidR="003A6758" w:rsidRPr="008D4046">
        <w:rPr>
          <w:rFonts w:ascii="Montserrat Light" w:hAnsi="Montserrat Light"/>
          <w:bCs/>
          <w:sz w:val="22"/>
          <w:szCs w:val="22"/>
          <w:lang w:val="ro-RO"/>
        </w:rPr>
        <w:tab/>
      </w:r>
      <w:r w:rsidR="003A6758" w:rsidRPr="008D4046">
        <w:rPr>
          <w:rFonts w:ascii="Montserrat Light" w:hAnsi="Montserrat Light"/>
          <w:bCs/>
          <w:sz w:val="22"/>
          <w:szCs w:val="22"/>
          <w:lang w:val="ro-RO"/>
        </w:rPr>
        <w:tab/>
      </w:r>
      <w:r w:rsidR="003A6758" w:rsidRPr="008D4046">
        <w:rPr>
          <w:rFonts w:ascii="Montserrat Light" w:hAnsi="Montserrat Light"/>
          <w:bCs/>
          <w:sz w:val="22"/>
          <w:szCs w:val="22"/>
          <w:lang w:val="ro-RO"/>
        </w:rPr>
        <w:tab/>
      </w:r>
      <w:r w:rsidRPr="008D4046">
        <w:rPr>
          <w:rFonts w:ascii="Montserrat Light" w:hAnsi="Montserrat Light"/>
          <w:bCs/>
          <w:sz w:val="22"/>
          <w:szCs w:val="22"/>
          <w:lang w:val="ro-RO"/>
        </w:rPr>
        <w:t xml:space="preserve">       </w:t>
      </w:r>
    </w:p>
    <w:p w14:paraId="64E4A10A" w14:textId="0443922F" w:rsidR="003A6758" w:rsidRPr="008D4046" w:rsidRDefault="003A6758" w:rsidP="00B62B22">
      <w:pPr>
        <w:contextualSpacing/>
        <w:jc w:val="both"/>
        <w:rPr>
          <w:rFonts w:ascii="Montserrat Light" w:hAnsi="Montserrat Light"/>
          <w:bCs/>
          <w:lang w:val="ro-RO"/>
        </w:rPr>
      </w:pPr>
      <w:r w:rsidRPr="008D4046">
        <w:rPr>
          <w:rFonts w:ascii="Montserrat Light" w:hAnsi="Montserrat Light"/>
          <w:bCs/>
          <w:lang w:val="ro-RO"/>
        </w:rPr>
        <w:t xml:space="preserve">Control Financiar Preventiv              </w:t>
      </w:r>
      <w:r w:rsidR="00B322CA" w:rsidRPr="008D4046">
        <w:rPr>
          <w:rFonts w:ascii="Montserrat Light" w:hAnsi="Montserrat Light"/>
          <w:bCs/>
          <w:lang w:val="ro-RO"/>
        </w:rPr>
        <w:t xml:space="preserve">                  </w:t>
      </w:r>
      <w:r w:rsidR="005A7014" w:rsidRPr="008D4046">
        <w:rPr>
          <w:rFonts w:ascii="Montserrat Light" w:hAnsi="Montserrat Light"/>
          <w:bCs/>
          <w:lang w:val="ro-RO"/>
        </w:rPr>
        <w:t xml:space="preserve">            </w:t>
      </w:r>
      <w:r w:rsidRPr="008D4046">
        <w:rPr>
          <w:rFonts w:ascii="Montserrat Light" w:hAnsi="Montserrat Light"/>
          <w:bCs/>
          <w:lang w:val="ro-RO"/>
        </w:rPr>
        <w:t xml:space="preserve">  </w:t>
      </w:r>
    </w:p>
    <w:p w14:paraId="65DC3D54" w14:textId="77777777" w:rsidR="00A137A5" w:rsidRPr="008D4046" w:rsidRDefault="00A137A5" w:rsidP="00B62B22">
      <w:pPr>
        <w:contextualSpacing/>
        <w:jc w:val="both"/>
        <w:rPr>
          <w:rFonts w:ascii="Montserrat Light" w:hAnsi="Montserrat Light"/>
          <w:bCs/>
          <w:lang w:val="ro-RO"/>
        </w:rPr>
      </w:pPr>
    </w:p>
    <w:p w14:paraId="4D29A6CE" w14:textId="2F4BBEF6" w:rsidR="00A137A5" w:rsidRPr="008D4046" w:rsidRDefault="00A137A5" w:rsidP="00B62B22">
      <w:pPr>
        <w:contextualSpacing/>
        <w:jc w:val="both"/>
        <w:rPr>
          <w:rFonts w:ascii="Montserrat Light" w:hAnsi="Montserrat Light"/>
          <w:bCs/>
          <w:lang w:val="ro-RO"/>
        </w:rPr>
      </w:pPr>
      <w:r w:rsidRPr="008D4046">
        <w:rPr>
          <w:rFonts w:ascii="Montserrat Light" w:hAnsi="Montserrat Light"/>
          <w:bCs/>
          <w:lang w:val="ro-RO"/>
        </w:rPr>
        <w:t xml:space="preserve">               Vizat</w:t>
      </w:r>
      <w:r w:rsidR="003A6758" w:rsidRPr="008D4046">
        <w:rPr>
          <w:rFonts w:ascii="Montserrat Light" w:hAnsi="Montserrat Light"/>
          <w:bCs/>
          <w:lang w:val="ro-RO"/>
        </w:rPr>
        <w:tab/>
      </w:r>
      <w:r w:rsidR="003A6758" w:rsidRPr="008D4046">
        <w:rPr>
          <w:rFonts w:ascii="Montserrat Light" w:hAnsi="Montserrat Light"/>
          <w:bCs/>
          <w:lang w:val="ro-RO"/>
        </w:rPr>
        <w:tab/>
      </w:r>
      <w:r w:rsidR="003A6758" w:rsidRPr="008D4046">
        <w:rPr>
          <w:rFonts w:ascii="Montserrat Light" w:hAnsi="Montserrat Light"/>
          <w:bCs/>
          <w:lang w:val="ro-RO"/>
        </w:rPr>
        <w:tab/>
      </w:r>
      <w:r w:rsidR="003A6758" w:rsidRPr="008D4046">
        <w:rPr>
          <w:rFonts w:ascii="Montserrat Light" w:hAnsi="Montserrat Light"/>
          <w:bCs/>
          <w:lang w:val="ro-RO"/>
        </w:rPr>
        <w:tab/>
      </w:r>
      <w:r w:rsidR="003A6758" w:rsidRPr="008D4046">
        <w:rPr>
          <w:rFonts w:ascii="Montserrat Light" w:hAnsi="Montserrat Light"/>
          <w:bCs/>
          <w:lang w:val="ro-RO"/>
        </w:rPr>
        <w:tab/>
      </w:r>
      <w:r w:rsidR="005A7014" w:rsidRPr="008D4046">
        <w:rPr>
          <w:rFonts w:ascii="Montserrat Light" w:hAnsi="Montserrat Light"/>
          <w:bCs/>
          <w:lang w:val="ro-RO"/>
        </w:rPr>
        <w:t xml:space="preserve">             </w:t>
      </w:r>
      <w:r w:rsidR="00B322CA" w:rsidRPr="008D4046">
        <w:rPr>
          <w:rFonts w:ascii="Montserrat Light" w:hAnsi="Montserrat Light"/>
          <w:bCs/>
          <w:lang w:val="ro-RO"/>
        </w:rPr>
        <w:t xml:space="preserve"> </w:t>
      </w:r>
    </w:p>
    <w:p w14:paraId="51F1028E" w14:textId="07E9AB74" w:rsidR="00A137A5" w:rsidRPr="008D4046" w:rsidRDefault="00A137A5" w:rsidP="00B62B22">
      <w:pPr>
        <w:contextualSpacing/>
        <w:jc w:val="both"/>
        <w:rPr>
          <w:rFonts w:ascii="Montserrat Light" w:hAnsi="Montserrat Light"/>
          <w:bCs/>
          <w:lang w:val="ro-RO"/>
        </w:rPr>
      </w:pPr>
      <w:r w:rsidRPr="008D4046">
        <w:rPr>
          <w:rFonts w:ascii="Montserrat Light" w:hAnsi="Montserrat Light"/>
          <w:bCs/>
          <w:lang w:val="ro-RO"/>
        </w:rPr>
        <w:t xml:space="preserve">    Serviciul Juridic        </w:t>
      </w:r>
      <w:r w:rsidR="003A6758" w:rsidRPr="008D4046">
        <w:rPr>
          <w:rFonts w:ascii="Montserrat Light" w:hAnsi="Montserrat Light"/>
          <w:bCs/>
          <w:lang w:val="ro-RO"/>
        </w:rPr>
        <w:t xml:space="preserve">                                           </w:t>
      </w:r>
      <w:r w:rsidR="00B322CA" w:rsidRPr="008D4046">
        <w:rPr>
          <w:rFonts w:ascii="Montserrat Light" w:hAnsi="Montserrat Light"/>
          <w:bCs/>
          <w:lang w:val="ro-RO"/>
        </w:rPr>
        <w:t xml:space="preserve">             </w:t>
      </w:r>
      <w:r w:rsidR="003A6758" w:rsidRPr="008D4046">
        <w:rPr>
          <w:rFonts w:ascii="Montserrat Light" w:hAnsi="Montserrat Light"/>
          <w:bCs/>
          <w:lang w:val="ro-RO"/>
        </w:rPr>
        <w:t xml:space="preserve"> </w:t>
      </w:r>
      <w:r w:rsidR="005A7014" w:rsidRPr="008D4046">
        <w:rPr>
          <w:rFonts w:ascii="Montserrat Light" w:hAnsi="Montserrat Light"/>
          <w:bCs/>
          <w:lang w:val="ro-RO"/>
        </w:rPr>
        <w:t xml:space="preserve">         </w:t>
      </w:r>
      <w:r w:rsidR="003A6758" w:rsidRPr="008D4046">
        <w:rPr>
          <w:rFonts w:ascii="Montserrat Light" w:hAnsi="Montserrat Light"/>
          <w:bCs/>
          <w:lang w:val="ro-RO"/>
        </w:rPr>
        <w:t xml:space="preserve"> </w:t>
      </w:r>
    </w:p>
    <w:p w14:paraId="5235319C" w14:textId="77777777" w:rsidR="00B322CA" w:rsidRPr="008D4046" w:rsidRDefault="00B322CA" w:rsidP="00B62B22">
      <w:pPr>
        <w:contextualSpacing/>
        <w:jc w:val="both"/>
        <w:rPr>
          <w:rFonts w:ascii="Montserrat Light" w:hAnsi="Montserrat Light"/>
          <w:b/>
          <w:lang w:val="ro-RO"/>
        </w:rPr>
      </w:pPr>
    </w:p>
    <w:p w14:paraId="48F2C3B8" w14:textId="1B8377FF" w:rsidR="00A137A5" w:rsidRPr="008D4046" w:rsidRDefault="00A137A5" w:rsidP="00B62B22">
      <w:pPr>
        <w:autoSpaceDE w:val="0"/>
        <w:autoSpaceDN w:val="0"/>
        <w:adjustRightInd w:val="0"/>
        <w:contextualSpacing/>
        <w:jc w:val="both"/>
        <w:rPr>
          <w:rFonts w:ascii="Montserrat Light" w:hAnsi="Montserrat Light"/>
          <w:b/>
          <w:lang w:val="ro-RO"/>
        </w:rPr>
      </w:pPr>
      <w:r w:rsidRPr="008D4046">
        <w:rPr>
          <w:rFonts w:ascii="Montserrat Light" w:hAnsi="Montserrat Light"/>
          <w:b/>
          <w:lang w:val="ro-RO"/>
        </w:rPr>
        <w:t xml:space="preserve">     PREŞEDINTE                                                                      </w:t>
      </w:r>
      <w:r w:rsidR="00B322CA" w:rsidRPr="008D4046">
        <w:rPr>
          <w:rFonts w:ascii="Montserrat Light" w:hAnsi="Montserrat Light"/>
          <w:b/>
          <w:lang w:val="ro-RO"/>
        </w:rPr>
        <w:t xml:space="preserve">   </w:t>
      </w:r>
      <w:r w:rsidRPr="008D4046">
        <w:rPr>
          <w:rFonts w:ascii="Montserrat Light" w:hAnsi="Montserrat Light"/>
          <w:b/>
          <w:lang w:val="ro-RO"/>
        </w:rPr>
        <w:t xml:space="preserve"> Contrasemnează:       </w:t>
      </w:r>
    </w:p>
    <w:p w14:paraId="775C17A3" w14:textId="33888A28" w:rsidR="00A137A5" w:rsidRPr="008D4046" w:rsidRDefault="00A137A5" w:rsidP="00B62B22">
      <w:pPr>
        <w:contextualSpacing/>
        <w:jc w:val="both"/>
        <w:rPr>
          <w:rFonts w:ascii="Montserrat Light" w:hAnsi="Montserrat Light"/>
          <w:b/>
          <w:lang w:val="ro-RO"/>
        </w:rPr>
      </w:pPr>
      <w:r w:rsidRPr="008D4046">
        <w:rPr>
          <w:rFonts w:ascii="Montserrat Light" w:hAnsi="Montserrat Light"/>
          <w:b/>
          <w:lang w:val="ro-RO"/>
        </w:rPr>
        <w:t xml:space="preserve">       Alin </w:t>
      </w:r>
      <w:proofErr w:type="spellStart"/>
      <w:r w:rsidRPr="008D4046">
        <w:rPr>
          <w:rFonts w:ascii="Montserrat Light" w:hAnsi="Montserrat Light"/>
          <w:b/>
          <w:lang w:val="ro-RO"/>
        </w:rPr>
        <w:t>Tişe</w:t>
      </w:r>
      <w:proofErr w:type="spellEnd"/>
      <w:r w:rsidRPr="008D4046">
        <w:rPr>
          <w:rFonts w:ascii="Montserrat Light" w:hAnsi="Montserrat Light"/>
          <w:b/>
          <w:lang w:val="ro-RO"/>
        </w:rPr>
        <w:t xml:space="preserve">                                                              SECRETAR</w:t>
      </w:r>
      <w:r w:rsidR="00CA4A71" w:rsidRPr="008D4046">
        <w:rPr>
          <w:rFonts w:ascii="Montserrat Light" w:hAnsi="Montserrat Light"/>
          <w:b/>
          <w:lang w:val="ro-RO"/>
        </w:rPr>
        <w:t xml:space="preserve"> GENERAL</w:t>
      </w:r>
      <w:r w:rsidRPr="008D4046">
        <w:rPr>
          <w:rFonts w:ascii="Montserrat Light" w:hAnsi="Montserrat Light"/>
          <w:b/>
          <w:lang w:val="ro-RO"/>
        </w:rPr>
        <w:t xml:space="preserve"> AL JUDEŢULUI</w:t>
      </w:r>
      <w:r w:rsidRPr="008D4046">
        <w:rPr>
          <w:rFonts w:ascii="Montserrat Light" w:hAnsi="Montserrat Light"/>
          <w:b/>
          <w:lang w:val="ro-RO"/>
        </w:rPr>
        <w:tab/>
        <w:t xml:space="preserve">                                                                                                              </w:t>
      </w:r>
      <w:r w:rsidR="00B322CA" w:rsidRPr="008D4046">
        <w:rPr>
          <w:rFonts w:ascii="Montserrat Light" w:hAnsi="Montserrat Light"/>
          <w:b/>
          <w:lang w:val="ro-RO"/>
        </w:rPr>
        <w:t xml:space="preserve">                      </w:t>
      </w:r>
    </w:p>
    <w:p w14:paraId="2303CF50" w14:textId="2EECEDA8" w:rsidR="00A137A5" w:rsidRPr="008D4046" w:rsidRDefault="00B322CA" w:rsidP="00B62B22">
      <w:pPr>
        <w:contextualSpacing/>
        <w:jc w:val="both"/>
        <w:rPr>
          <w:rFonts w:ascii="Montserrat Light" w:hAnsi="Montserrat Light"/>
          <w:b/>
          <w:lang w:val="ro-RO"/>
        </w:rPr>
      </w:pPr>
      <w:r w:rsidRPr="008D4046">
        <w:rPr>
          <w:rFonts w:ascii="Montserrat Light" w:hAnsi="Montserrat Light"/>
          <w:b/>
          <w:lang w:val="ro-RO"/>
        </w:rPr>
        <w:tab/>
      </w:r>
      <w:r w:rsidRPr="008D4046">
        <w:rPr>
          <w:rFonts w:ascii="Montserrat Light" w:hAnsi="Montserrat Light"/>
          <w:b/>
          <w:lang w:val="ro-RO"/>
        </w:rPr>
        <w:tab/>
      </w:r>
      <w:r w:rsidRPr="008D4046">
        <w:rPr>
          <w:rFonts w:ascii="Montserrat Light" w:hAnsi="Montserrat Light"/>
          <w:b/>
          <w:lang w:val="ro-RO"/>
        </w:rPr>
        <w:tab/>
      </w:r>
      <w:r w:rsidRPr="008D4046">
        <w:rPr>
          <w:rFonts w:ascii="Montserrat Light" w:hAnsi="Montserrat Light"/>
          <w:b/>
          <w:lang w:val="ro-RO"/>
        </w:rPr>
        <w:tab/>
      </w:r>
      <w:r w:rsidRPr="008D4046">
        <w:rPr>
          <w:rFonts w:ascii="Montserrat Light" w:hAnsi="Montserrat Light"/>
          <w:b/>
          <w:lang w:val="ro-RO"/>
        </w:rPr>
        <w:tab/>
      </w:r>
      <w:r w:rsidRPr="008D4046">
        <w:rPr>
          <w:rFonts w:ascii="Montserrat Light" w:hAnsi="Montserrat Light"/>
          <w:b/>
          <w:lang w:val="ro-RO"/>
        </w:rPr>
        <w:tab/>
      </w:r>
      <w:r w:rsidRPr="008D4046">
        <w:rPr>
          <w:rFonts w:ascii="Montserrat Light" w:hAnsi="Montserrat Light"/>
          <w:b/>
          <w:lang w:val="ro-RO"/>
        </w:rPr>
        <w:tab/>
      </w:r>
      <w:r w:rsidRPr="008D4046">
        <w:rPr>
          <w:rFonts w:ascii="Montserrat Light" w:hAnsi="Montserrat Light"/>
          <w:b/>
          <w:lang w:val="ro-RO"/>
        </w:rPr>
        <w:tab/>
      </w:r>
      <w:r w:rsidR="005A7014" w:rsidRPr="008D4046">
        <w:rPr>
          <w:rFonts w:ascii="Montserrat Light" w:hAnsi="Montserrat Light"/>
          <w:b/>
          <w:lang w:val="ro-RO"/>
        </w:rPr>
        <w:t xml:space="preserve">       </w:t>
      </w:r>
      <w:r w:rsidR="00867910">
        <w:rPr>
          <w:rFonts w:ascii="Montserrat Light" w:hAnsi="Montserrat Light"/>
          <w:b/>
          <w:lang w:val="ro-RO"/>
        </w:rPr>
        <w:t xml:space="preserve">         </w:t>
      </w:r>
      <w:r w:rsidRPr="008D4046">
        <w:rPr>
          <w:rFonts w:ascii="Montserrat Light" w:hAnsi="Montserrat Light"/>
          <w:b/>
          <w:lang w:val="ro-RO"/>
        </w:rPr>
        <w:t>Simona Gaci</w:t>
      </w:r>
    </w:p>
    <w:p w14:paraId="1BB79483" w14:textId="77777777" w:rsidR="00AC48F3" w:rsidRPr="008D4046" w:rsidRDefault="00AC48F3" w:rsidP="00A960B6">
      <w:pPr>
        <w:tabs>
          <w:tab w:val="left" w:pos="3456"/>
        </w:tabs>
        <w:rPr>
          <w:rFonts w:ascii="Montserrat Light" w:hAnsi="Montserrat Light"/>
        </w:rPr>
      </w:pPr>
    </w:p>
    <w:p w14:paraId="217D279C" w14:textId="59654CDC" w:rsidR="008B1518" w:rsidRDefault="008B1518" w:rsidP="00A960B6">
      <w:pPr>
        <w:tabs>
          <w:tab w:val="left" w:pos="3456"/>
        </w:tabs>
        <w:rPr>
          <w:rFonts w:ascii="Montserrat Light" w:hAnsi="Montserrat Light"/>
        </w:rPr>
      </w:pPr>
    </w:p>
    <w:p w14:paraId="7D1D96B8" w14:textId="77777777" w:rsidR="00AC48F3" w:rsidRPr="008D4046" w:rsidRDefault="00AC48F3" w:rsidP="00A960B6">
      <w:pPr>
        <w:tabs>
          <w:tab w:val="left" w:pos="3456"/>
        </w:tabs>
        <w:rPr>
          <w:rFonts w:ascii="Montserrat Light" w:hAnsi="Montserrat Light"/>
        </w:rPr>
      </w:pPr>
    </w:p>
    <w:p w14:paraId="77725D89" w14:textId="4EE88B73" w:rsidR="00A960B6" w:rsidRPr="00162A03" w:rsidRDefault="00A960B6" w:rsidP="00A960B6">
      <w:pPr>
        <w:tabs>
          <w:tab w:val="left" w:pos="3456"/>
        </w:tabs>
        <w:rPr>
          <w:rFonts w:ascii="Montserrat Light" w:hAnsi="Montserrat Light"/>
        </w:rPr>
      </w:pPr>
      <w:r w:rsidRPr="006D765A">
        <w:rPr>
          <w:rFonts w:ascii="Montserrat Light" w:hAnsi="Montserrat Light"/>
        </w:rPr>
        <w:lastRenderedPageBreak/>
        <w:t>Nr. 25</w:t>
      </w:r>
      <w:r w:rsidR="006D765A" w:rsidRPr="006D765A">
        <w:rPr>
          <w:rFonts w:ascii="Montserrat Light" w:hAnsi="Montserrat Light"/>
        </w:rPr>
        <w:t>62</w:t>
      </w:r>
      <w:r w:rsidRPr="006D765A">
        <w:rPr>
          <w:rFonts w:ascii="Montserrat Light" w:hAnsi="Montserrat Light"/>
        </w:rPr>
        <w:t>/</w:t>
      </w:r>
      <w:r w:rsidR="006D765A" w:rsidRPr="006D765A">
        <w:rPr>
          <w:rFonts w:ascii="Montserrat Light" w:hAnsi="Montserrat Light"/>
        </w:rPr>
        <w:t>19</w:t>
      </w:r>
      <w:r w:rsidRPr="006D765A">
        <w:rPr>
          <w:rFonts w:ascii="Montserrat Light" w:hAnsi="Montserrat Light"/>
        </w:rPr>
        <w:t>.0</w:t>
      </w:r>
      <w:r w:rsidR="006D765A" w:rsidRPr="006D765A">
        <w:rPr>
          <w:rFonts w:ascii="Montserrat Light" w:hAnsi="Montserrat Light"/>
        </w:rPr>
        <w:t>1</w:t>
      </w:r>
      <w:r w:rsidRPr="006D765A">
        <w:rPr>
          <w:rFonts w:ascii="Montserrat Light" w:hAnsi="Montserrat Light"/>
        </w:rPr>
        <w:t>.202</w:t>
      </w:r>
      <w:r w:rsidR="006D765A" w:rsidRPr="006D765A">
        <w:rPr>
          <w:rFonts w:ascii="Montserrat Light" w:hAnsi="Montserrat Light"/>
        </w:rPr>
        <w:t>4</w:t>
      </w:r>
    </w:p>
    <w:p w14:paraId="797B36D2" w14:textId="77777777" w:rsidR="00A960B6" w:rsidRPr="00162A03" w:rsidRDefault="00A960B6" w:rsidP="00A960B6">
      <w:pPr>
        <w:tabs>
          <w:tab w:val="left" w:pos="3456"/>
        </w:tabs>
        <w:jc w:val="center"/>
        <w:rPr>
          <w:rFonts w:ascii="Montserrat Light" w:hAnsi="Montserrat Light"/>
        </w:rPr>
      </w:pPr>
    </w:p>
    <w:p w14:paraId="7E065F6B" w14:textId="77777777" w:rsidR="00A35015" w:rsidRDefault="00A35015" w:rsidP="00A960B6">
      <w:pPr>
        <w:tabs>
          <w:tab w:val="left" w:pos="3456"/>
        </w:tabs>
        <w:jc w:val="center"/>
        <w:rPr>
          <w:rFonts w:ascii="Montserrat Light" w:hAnsi="Montserrat Light"/>
          <w:b/>
          <w:bCs/>
          <w:iCs/>
          <w:lang w:val="ro-RO"/>
        </w:rPr>
      </w:pPr>
    </w:p>
    <w:p w14:paraId="06F2FF6B" w14:textId="55878F38" w:rsidR="00A960B6" w:rsidRDefault="00A960B6" w:rsidP="00A960B6">
      <w:pPr>
        <w:tabs>
          <w:tab w:val="left" w:pos="3456"/>
        </w:tabs>
        <w:jc w:val="center"/>
        <w:rPr>
          <w:rFonts w:ascii="Montserrat Light" w:hAnsi="Montserrat Light"/>
          <w:b/>
          <w:bCs/>
          <w:iCs/>
          <w:lang w:val="ro-RO"/>
        </w:rPr>
      </w:pPr>
      <w:r w:rsidRPr="00162A03">
        <w:rPr>
          <w:rFonts w:ascii="Montserrat Light" w:hAnsi="Montserrat Light"/>
          <w:b/>
          <w:bCs/>
          <w:iCs/>
          <w:lang w:val="ro-RO"/>
        </w:rPr>
        <w:t>RAPORT DE SPECIALITATE</w:t>
      </w:r>
    </w:p>
    <w:p w14:paraId="4C8E4138" w14:textId="77777777" w:rsidR="00A35015" w:rsidRPr="00162A03" w:rsidRDefault="00A35015" w:rsidP="00A960B6">
      <w:pPr>
        <w:tabs>
          <w:tab w:val="left" w:pos="3456"/>
        </w:tabs>
        <w:jc w:val="center"/>
        <w:rPr>
          <w:rFonts w:ascii="Montserrat Light" w:hAnsi="Montserrat Light"/>
          <w:b/>
          <w:bCs/>
          <w:iCs/>
          <w:lang w:val="ro-RO"/>
        </w:rPr>
      </w:pPr>
    </w:p>
    <w:p w14:paraId="333D595B" w14:textId="77777777" w:rsidR="00A960B6" w:rsidRPr="00162A03" w:rsidRDefault="00A960B6" w:rsidP="00A960B6">
      <w:pPr>
        <w:tabs>
          <w:tab w:val="left" w:pos="3456"/>
        </w:tabs>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A960B6" w:rsidRPr="00162A03" w14:paraId="035F901F" w14:textId="77777777" w:rsidTr="006B5EA1">
        <w:trPr>
          <w:trHeight w:val="278"/>
        </w:trPr>
        <w:tc>
          <w:tcPr>
            <w:tcW w:w="3894" w:type="dxa"/>
            <w:gridSpan w:val="2"/>
          </w:tcPr>
          <w:p w14:paraId="5399B559" w14:textId="77777777" w:rsidR="00A960B6" w:rsidRPr="00162A03" w:rsidRDefault="00A960B6" w:rsidP="006B5EA1">
            <w:pPr>
              <w:tabs>
                <w:tab w:val="left" w:pos="3456"/>
              </w:tabs>
              <w:jc w:val="both"/>
              <w:rPr>
                <w:rFonts w:ascii="Montserrat Light" w:hAnsi="Montserrat Light"/>
                <w:b/>
                <w:bCs/>
                <w:iCs/>
                <w:lang w:val="en-US"/>
              </w:rPr>
            </w:pPr>
            <w:proofErr w:type="spellStart"/>
            <w:r w:rsidRPr="00162A03">
              <w:rPr>
                <w:rFonts w:ascii="Montserrat Light" w:hAnsi="Montserrat Light"/>
                <w:b/>
                <w:bCs/>
                <w:iCs/>
                <w:lang w:val="en-US"/>
              </w:rPr>
              <w:t>Titlul</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proiectului</w:t>
            </w:r>
            <w:proofErr w:type="spellEnd"/>
            <w:r w:rsidRPr="00162A03">
              <w:rPr>
                <w:rFonts w:ascii="Montserrat Light" w:hAnsi="Montserrat Light"/>
                <w:b/>
                <w:bCs/>
                <w:iCs/>
                <w:lang w:val="en-US"/>
              </w:rPr>
              <w:t xml:space="preserve"> de </w:t>
            </w:r>
            <w:proofErr w:type="spellStart"/>
            <w:r w:rsidRPr="00162A03">
              <w:rPr>
                <w:rFonts w:ascii="Montserrat Light" w:hAnsi="Montserrat Light"/>
                <w:b/>
                <w:bCs/>
                <w:iCs/>
                <w:lang w:val="en-US"/>
              </w:rPr>
              <w:t>hotărâre</w:t>
            </w:r>
            <w:proofErr w:type="spellEnd"/>
          </w:p>
        </w:tc>
        <w:tc>
          <w:tcPr>
            <w:tcW w:w="5731" w:type="dxa"/>
            <w:gridSpan w:val="3"/>
          </w:tcPr>
          <w:p w14:paraId="4ACF0780" w14:textId="2ABA69B8" w:rsidR="00A960B6" w:rsidRPr="00260318" w:rsidRDefault="00A960B6" w:rsidP="00260318">
            <w:pPr>
              <w:jc w:val="both"/>
              <w:rPr>
                <w:rFonts w:ascii="Montserrat Light" w:hAnsi="Montserrat Light"/>
                <w:color w:val="00B050"/>
              </w:rPr>
            </w:pPr>
            <w:proofErr w:type="spellStart"/>
            <w:r w:rsidRPr="008D4046">
              <w:rPr>
                <w:rFonts w:ascii="Montserrat Light" w:hAnsi="Montserrat Light"/>
              </w:rPr>
              <w:t>privind</w:t>
            </w:r>
            <w:proofErr w:type="spellEnd"/>
            <w:r w:rsidRPr="008D4046">
              <w:rPr>
                <w:rFonts w:ascii="Montserrat Light" w:hAnsi="Montserrat Light"/>
              </w:rPr>
              <w:t xml:space="preserve"> </w:t>
            </w:r>
            <w:proofErr w:type="spellStart"/>
            <w:r w:rsidR="00260318" w:rsidRPr="008D4046">
              <w:rPr>
                <w:rFonts w:ascii="Montserrat Light" w:hAnsi="Montserrat Light"/>
              </w:rPr>
              <w:t>darea</w:t>
            </w:r>
            <w:proofErr w:type="spellEnd"/>
            <w:r w:rsidR="00260318" w:rsidRPr="008D4046">
              <w:rPr>
                <w:rFonts w:ascii="Montserrat Light" w:hAnsi="Montserrat Light"/>
              </w:rPr>
              <w:t xml:space="preserve"> </w:t>
            </w:r>
            <w:proofErr w:type="spellStart"/>
            <w:r w:rsidR="00260318" w:rsidRPr="008D4046">
              <w:rPr>
                <w:rFonts w:ascii="Montserrat Light" w:hAnsi="Montserrat Light"/>
              </w:rPr>
              <w:t>în</w:t>
            </w:r>
            <w:proofErr w:type="spellEnd"/>
            <w:r w:rsidR="00260318" w:rsidRPr="008D4046">
              <w:rPr>
                <w:rFonts w:ascii="Montserrat Light" w:hAnsi="Montserrat Light"/>
              </w:rPr>
              <w:t xml:space="preserve"> </w:t>
            </w:r>
            <w:proofErr w:type="spellStart"/>
            <w:r w:rsidR="00260318" w:rsidRPr="008D4046">
              <w:rPr>
                <w:rFonts w:ascii="Montserrat Light" w:hAnsi="Montserrat Light"/>
              </w:rPr>
              <w:t>folosință</w:t>
            </w:r>
            <w:proofErr w:type="spellEnd"/>
            <w:r w:rsidR="00260318" w:rsidRPr="008D4046">
              <w:rPr>
                <w:rFonts w:ascii="Montserrat Light" w:hAnsi="Montserrat Light"/>
              </w:rPr>
              <w:t xml:space="preserve"> </w:t>
            </w:r>
            <w:proofErr w:type="spellStart"/>
            <w:r w:rsidR="00260318" w:rsidRPr="008D4046">
              <w:rPr>
                <w:rFonts w:ascii="Montserrat Light" w:hAnsi="Montserrat Light"/>
              </w:rPr>
              <w:t>gratuită</w:t>
            </w:r>
            <w:proofErr w:type="spellEnd"/>
            <w:r w:rsidR="00260318" w:rsidRPr="008D4046">
              <w:rPr>
                <w:rFonts w:ascii="Montserrat Light" w:hAnsi="Montserrat Light"/>
              </w:rPr>
              <w:t xml:space="preserve"> a </w:t>
            </w:r>
            <w:proofErr w:type="spellStart"/>
            <w:r w:rsidR="00260318" w:rsidRPr="008D4046">
              <w:rPr>
                <w:rFonts w:ascii="Montserrat Light" w:hAnsi="Montserrat Light"/>
              </w:rPr>
              <w:t>unui</w:t>
            </w:r>
            <w:proofErr w:type="spellEnd"/>
            <w:r w:rsidR="00260318" w:rsidRPr="008D4046">
              <w:rPr>
                <w:rFonts w:ascii="Montserrat Light" w:hAnsi="Montserrat Light"/>
              </w:rPr>
              <w:t xml:space="preserve"> </w:t>
            </w:r>
            <w:proofErr w:type="spellStart"/>
            <w:r w:rsidR="00260318" w:rsidRPr="008D4046">
              <w:rPr>
                <w:rFonts w:ascii="Montserrat Light" w:hAnsi="Montserrat Light"/>
              </w:rPr>
              <w:t>spațiu</w:t>
            </w:r>
            <w:proofErr w:type="spellEnd"/>
            <w:r w:rsidR="00260318" w:rsidRPr="008D4046">
              <w:rPr>
                <w:rFonts w:ascii="Montserrat Light" w:hAnsi="Montserrat Light"/>
              </w:rPr>
              <w:t xml:space="preserve"> din </w:t>
            </w:r>
            <w:proofErr w:type="spellStart"/>
            <w:r w:rsidR="00260318" w:rsidRPr="008D4046">
              <w:rPr>
                <w:rFonts w:ascii="Montserrat Light" w:hAnsi="Montserrat Light"/>
              </w:rPr>
              <w:t>imobilul</w:t>
            </w:r>
            <w:proofErr w:type="spellEnd"/>
            <w:r w:rsidR="00260318" w:rsidRPr="008D4046">
              <w:rPr>
                <w:rFonts w:ascii="Montserrat Light" w:hAnsi="Montserrat Light"/>
              </w:rPr>
              <w:t xml:space="preserve"> </w:t>
            </w:r>
            <w:proofErr w:type="spellStart"/>
            <w:r w:rsidR="00260318" w:rsidRPr="008D4046">
              <w:rPr>
                <w:rFonts w:ascii="Montserrat Light" w:hAnsi="Montserrat Light"/>
              </w:rPr>
              <w:t>situat</w:t>
            </w:r>
            <w:proofErr w:type="spellEnd"/>
            <w:r w:rsidR="00260318" w:rsidRPr="008D4046">
              <w:rPr>
                <w:rFonts w:ascii="Montserrat Light" w:hAnsi="Montserrat Light"/>
              </w:rPr>
              <w:t xml:space="preserve"> </w:t>
            </w:r>
            <w:proofErr w:type="spellStart"/>
            <w:r w:rsidR="00260318" w:rsidRPr="008D4046">
              <w:rPr>
                <w:rFonts w:ascii="Montserrat Light" w:hAnsi="Montserrat Light"/>
              </w:rPr>
              <w:t>în</w:t>
            </w:r>
            <w:proofErr w:type="spellEnd"/>
            <w:r w:rsidR="00260318" w:rsidRPr="008D4046">
              <w:rPr>
                <w:rFonts w:ascii="Montserrat Light" w:hAnsi="Montserrat Light"/>
              </w:rPr>
              <w:t xml:space="preserve"> </w:t>
            </w:r>
            <w:proofErr w:type="spellStart"/>
            <w:r w:rsidR="00260318" w:rsidRPr="008D4046">
              <w:rPr>
                <w:rFonts w:ascii="Montserrat Light" w:hAnsi="Montserrat Light"/>
              </w:rPr>
              <w:t>municipiul</w:t>
            </w:r>
            <w:proofErr w:type="spellEnd"/>
            <w:r w:rsidR="00260318" w:rsidRPr="008D4046">
              <w:rPr>
                <w:rFonts w:ascii="Montserrat Light" w:hAnsi="Montserrat Light"/>
              </w:rPr>
              <w:t xml:space="preserve"> Cluj-Napoca, </w:t>
            </w:r>
            <w:proofErr w:type="spellStart"/>
            <w:r w:rsidR="00260318" w:rsidRPr="008D4046">
              <w:rPr>
                <w:rFonts w:ascii="Montserrat Light" w:hAnsi="Montserrat Light"/>
              </w:rPr>
              <w:t>strada</w:t>
            </w:r>
            <w:proofErr w:type="spellEnd"/>
            <w:r w:rsidR="00260318" w:rsidRPr="008D4046">
              <w:rPr>
                <w:rFonts w:ascii="Montserrat Light" w:hAnsi="Montserrat Light"/>
              </w:rPr>
              <w:t xml:space="preserve"> Al. Vaida </w:t>
            </w:r>
            <w:proofErr w:type="spellStart"/>
            <w:r w:rsidR="00260318" w:rsidRPr="008D4046">
              <w:rPr>
                <w:rFonts w:ascii="Montserrat Light" w:hAnsi="Montserrat Light"/>
              </w:rPr>
              <w:t>Voevod</w:t>
            </w:r>
            <w:proofErr w:type="spellEnd"/>
            <w:r w:rsidR="00260318" w:rsidRPr="008D4046">
              <w:rPr>
                <w:rFonts w:ascii="Montserrat Light" w:hAnsi="Montserrat Light"/>
              </w:rPr>
              <w:t xml:space="preserve"> nr. 53-55, </w:t>
            </w:r>
            <w:proofErr w:type="spellStart"/>
            <w:r w:rsidR="00260318" w:rsidRPr="008D4046">
              <w:rPr>
                <w:rFonts w:ascii="Montserrat Light" w:hAnsi="Montserrat Light"/>
              </w:rPr>
              <w:t>identificat</w:t>
            </w:r>
            <w:proofErr w:type="spellEnd"/>
            <w:r w:rsidR="00260318" w:rsidRPr="008D4046">
              <w:rPr>
                <w:rFonts w:ascii="Montserrat Light" w:hAnsi="Montserrat Light"/>
              </w:rPr>
              <w:t xml:space="preserve"> cu nr. cadastral 261361, </w:t>
            </w:r>
            <w:proofErr w:type="spellStart"/>
            <w:r w:rsidR="00260318" w:rsidRPr="008D4046">
              <w:rPr>
                <w:rFonts w:ascii="Montserrat Light" w:hAnsi="Montserrat Light"/>
              </w:rPr>
              <w:t>către</w:t>
            </w:r>
            <w:proofErr w:type="spellEnd"/>
            <w:r w:rsidR="00260318" w:rsidRPr="008D4046">
              <w:rPr>
                <w:rFonts w:ascii="Montserrat Light" w:hAnsi="Montserrat Light"/>
              </w:rPr>
              <w:t xml:space="preserve"> Filiala </w:t>
            </w:r>
            <w:proofErr w:type="spellStart"/>
            <w:r w:rsidR="00260318" w:rsidRPr="008D4046">
              <w:rPr>
                <w:rFonts w:ascii="Montserrat Light" w:hAnsi="Montserrat Light"/>
              </w:rPr>
              <w:t>Județeană</w:t>
            </w:r>
            <w:proofErr w:type="spellEnd"/>
            <w:r w:rsidR="00260318" w:rsidRPr="008D4046">
              <w:rPr>
                <w:rFonts w:ascii="Montserrat Light" w:hAnsi="Montserrat Light"/>
              </w:rPr>
              <w:t xml:space="preserve"> Cluj a </w:t>
            </w:r>
            <w:proofErr w:type="spellStart"/>
            <w:r w:rsidR="00260318" w:rsidRPr="008D4046">
              <w:rPr>
                <w:rFonts w:ascii="Montserrat Light" w:hAnsi="Montserrat Light"/>
              </w:rPr>
              <w:t>Asociației</w:t>
            </w:r>
            <w:proofErr w:type="spellEnd"/>
            <w:r w:rsidR="00260318" w:rsidRPr="008D4046">
              <w:rPr>
                <w:rFonts w:ascii="Montserrat Light" w:hAnsi="Montserrat Light"/>
              </w:rPr>
              <w:t xml:space="preserve"> Comunelor din </w:t>
            </w:r>
            <w:proofErr w:type="spellStart"/>
            <w:r w:rsidR="00260318" w:rsidRPr="008D4046">
              <w:rPr>
                <w:rFonts w:ascii="Montserrat Light" w:hAnsi="Montserrat Light"/>
              </w:rPr>
              <w:t>România</w:t>
            </w:r>
            <w:proofErr w:type="spellEnd"/>
          </w:p>
        </w:tc>
      </w:tr>
      <w:tr w:rsidR="00A960B6" w:rsidRPr="00162A03" w14:paraId="090A9B96" w14:textId="77777777" w:rsidTr="006B5EA1">
        <w:tc>
          <w:tcPr>
            <w:tcW w:w="3894" w:type="dxa"/>
            <w:gridSpan w:val="2"/>
          </w:tcPr>
          <w:p w14:paraId="0428A7D8" w14:textId="77777777" w:rsidR="00A960B6" w:rsidRPr="00162A03" w:rsidRDefault="00A960B6" w:rsidP="006B5EA1">
            <w:pPr>
              <w:tabs>
                <w:tab w:val="left" w:pos="3456"/>
              </w:tabs>
              <w:jc w:val="both"/>
              <w:rPr>
                <w:rFonts w:ascii="Montserrat Light" w:hAnsi="Montserrat Light"/>
                <w:b/>
                <w:bCs/>
                <w:iCs/>
                <w:lang w:val="en-US"/>
              </w:rPr>
            </w:pPr>
            <w:proofErr w:type="spellStart"/>
            <w:r w:rsidRPr="00162A03">
              <w:rPr>
                <w:rFonts w:ascii="Montserrat Light" w:hAnsi="Montserrat Light"/>
                <w:b/>
                <w:bCs/>
                <w:iCs/>
                <w:lang w:val="en-US"/>
              </w:rPr>
              <w:t>Compartiment</w:t>
            </w:r>
            <w:proofErr w:type="spellEnd"/>
            <w:r w:rsidRPr="00162A03">
              <w:rPr>
                <w:rFonts w:ascii="Montserrat Light" w:hAnsi="Montserrat Light"/>
                <w:b/>
                <w:bCs/>
                <w:iCs/>
                <w:lang w:val="en-US"/>
              </w:rPr>
              <w:t xml:space="preserve"> de resort:</w:t>
            </w:r>
          </w:p>
        </w:tc>
        <w:tc>
          <w:tcPr>
            <w:tcW w:w="5731" w:type="dxa"/>
            <w:gridSpan w:val="3"/>
          </w:tcPr>
          <w:p w14:paraId="26BBADE3" w14:textId="77777777" w:rsidR="00A960B6" w:rsidRPr="00162A03" w:rsidRDefault="00A960B6" w:rsidP="006B5EA1">
            <w:pPr>
              <w:tabs>
                <w:tab w:val="left" w:pos="3456"/>
              </w:tabs>
              <w:jc w:val="both"/>
              <w:rPr>
                <w:rFonts w:ascii="Montserrat Light" w:hAnsi="Montserrat Light"/>
                <w:lang w:val="ro-RO"/>
              </w:rPr>
            </w:pPr>
            <w:r w:rsidRPr="00162A03">
              <w:rPr>
                <w:rFonts w:ascii="Montserrat Light" w:hAnsi="Montserrat Light"/>
                <w:lang w:val="ro-RO"/>
              </w:rPr>
              <w:t xml:space="preserve">Direcția Juridică </w:t>
            </w:r>
          </w:p>
        </w:tc>
      </w:tr>
      <w:tr w:rsidR="00A960B6" w:rsidRPr="00162A03" w14:paraId="40000392" w14:textId="77777777" w:rsidTr="006B5EA1">
        <w:tc>
          <w:tcPr>
            <w:tcW w:w="9625" w:type="dxa"/>
            <w:gridSpan w:val="5"/>
          </w:tcPr>
          <w:p w14:paraId="76FF6CDB" w14:textId="77777777" w:rsidR="00A960B6" w:rsidRPr="00162A03" w:rsidRDefault="00A960B6" w:rsidP="006B5EA1">
            <w:pPr>
              <w:tabs>
                <w:tab w:val="left" w:pos="3456"/>
              </w:tabs>
              <w:jc w:val="both"/>
              <w:rPr>
                <w:rFonts w:ascii="Montserrat Light" w:hAnsi="Montserrat Light"/>
                <w:b/>
                <w:bCs/>
                <w:iCs/>
                <w:lang w:val="en-US"/>
              </w:rPr>
            </w:pPr>
            <w:proofErr w:type="spellStart"/>
            <w:r w:rsidRPr="00162A03">
              <w:rPr>
                <w:rFonts w:ascii="Montserrat Light" w:hAnsi="Montserrat Light"/>
                <w:b/>
                <w:bCs/>
                <w:iCs/>
                <w:lang w:val="en-US"/>
              </w:rPr>
              <w:t>Secțiunea</w:t>
            </w:r>
            <w:proofErr w:type="spellEnd"/>
            <w:r w:rsidRPr="00162A03">
              <w:rPr>
                <w:rFonts w:ascii="Montserrat Light" w:hAnsi="Montserrat Light"/>
                <w:b/>
                <w:bCs/>
                <w:iCs/>
                <w:lang w:val="en-US"/>
              </w:rPr>
              <w:t xml:space="preserve"> 1 – </w:t>
            </w:r>
            <w:proofErr w:type="spellStart"/>
            <w:r w:rsidRPr="00162A03">
              <w:rPr>
                <w:rFonts w:ascii="Montserrat Light" w:hAnsi="Montserrat Light"/>
                <w:b/>
                <w:bCs/>
                <w:iCs/>
                <w:lang w:val="en-US"/>
              </w:rPr>
              <w:t>Documentare</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și</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analiză</w:t>
            </w:r>
            <w:proofErr w:type="spellEnd"/>
            <w:r w:rsidRPr="00162A03">
              <w:rPr>
                <w:rFonts w:ascii="Montserrat Light" w:hAnsi="Montserrat Light"/>
                <w:b/>
                <w:bCs/>
                <w:iCs/>
                <w:lang w:val="en-US"/>
              </w:rPr>
              <w:t xml:space="preserve">: </w:t>
            </w:r>
          </w:p>
        </w:tc>
      </w:tr>
      <w:tr w:rsidR="00A960B6" w:rsidRPr="00162A03" w14:paraId="54BD1F43" w14:textId="77777777" w:rsidTr="006B5EA1">
        <w:tc>
          <w:tcPr>
            <w:tcW w:w="9625" w:type="dxa"/>
            <w:gridSpan w:val="5"/>
          </w:tcPr>
          <w:p w14:paraId="7782B33F" w14:textId="77777777" w:rsidR="002F1FFA" w:rsidRPr="008D4046" w:rsidRDefault="002F1FFA" w:rsidP="002F1FFA">
            <w:pPr>
              <w:pStyle w:val="NormalWeb"/>
              <w:ind w:firstLine="423"/>
              <w:jc w:val="both"/>
              <w:rPr>
                <w:rFonts w:ascii="Montserrat Light" w:hAnsi="Montserrat Light"/>
                <w:noProof/>
                <w:sz w:val="22"/>
                <w:szCs w:val="22"/>
                <w:shd w:val="clear" w:color="auto" w:fill="FFFFFF"/>
              </w:rPr>
            </w:pPr>
            <w:r w:rsidRPr="008D4046">
              <w:rPr>
                <w:rFonts w:ascii="Montserrat Light" w:hAnsi="Montserrat Light"/>
                <w:noProof/>
                <w:sz w:val="22"/>
                <w:szCs w:val="22"/>
                <w:shd w:val="clear" w:color="auto" w:fill="FFFFFF"/>
              </w:rPr>
              <w:t xml:space="preserve">Imobilul situat în municipiul Cluj-Napoca, strada Al. Vaida Voevod nr. 53-55, înscris în CF nr. 261361 Cluj-Napoca, identificat cu nr. cadastral 261361, face parte din domeniul public al Județului Cluj, în administrarea Consiliului Județean Cluj. </w:t>
            </w:r>
          </w:p>
          <w:p w14:paraId="6C236C66" w14:textId="77777777" w:rsidR="002F1FFA" w:rsidRPr="008D4046" w:rsidRDefault="002F1FFA" w:rsidP="002F1FFA">
            <w:pPr>
              <w:pStyle w:val="NormalWeb"/>
              <w:ind w:firstLine="423"/>
              <w:jc w:val="both"/>
              <w:rPr>
                <w:rFonts w:ascii="Montserrat Light" w:hAnsi="Montserrat Light"/>
                <w:noProof/>
                <w:sz w:val="22"/>
                <w:szCs w:val="22"/>
                <w:shd w:val="clear" w:color="auto" w:fill="FFFFFF"/>
              </w:rPr>
            </w:pPr>
            <w:r w:rsidRPr="008D4046">
              <w:rPr>
                <w:rFonts w:ascii="Montserrat Light" w:hAnsi="Montserrat Light"/>
                <w:noProof/>
                <w:sz w:val="22"/>
                <w:szCs w:val="22"/>
                <w:shd w:val="clear" w:color="auto" w:fill="FFFFFF"/>
              </w:rPr>
              <w:t>Imobilul figurează în Anexa nr. 1 la Hotărârea Consiliului Județean Cluj nr. 143/2008 privind însușirea Inventarului bunurilor care alcătuiesc domeniul public al Judetului Cluj, așa cum a fost modificată prin anexa nr. 1 la Hotărârea Consiliului Județean Cluj nr. 70/2022,  la poziţia nr. crt 5.</w:t>
            </w:r>
          </w:p>
          <w:p w14:paraId="1E7067D0" w14:textId="594B5CD8" w:rsidR="006B3DA6" w:rsidRPr="008D4046" w:rsidRDefault="006B3DA6" w:rsidP="002F1FFA">
            <w:pPr>
              <w:pStyle w:val="NormalWeb"/>
              <w:ind w:firstLine="423"/>
              <w:jc w:val="both"/>
              <w:rPr>
                <w:rFonts w:ascii="Montserrat Light" w:hAnsi="Montserrat Light"/>
                <w:noProof/>
                <w:sz w:val="22"/>
                <w:szCs w:val="22"/>
                <w:shd w:val="clear" w:color="auto" w:fill="FFFFFF"/>
              </w:rPr>
            </w:pPr>
            <w:r w:rsidRPr="008D4046">
              <w:rPr>
                <w:rFonts w:ascii="Montserrat Light" w:hAnsi="Montserrat Light"/>
                <w:noProof/>
                <w:sz w:val="22"/>
                <w:szCs w:val="22"/>
                <w:shd w:val="clear" w:color="auto" w:fill="FFFFFF"/>
              </w:rPr>
              <w:t>Prin adresa nr. 1425/2023 înregistrată la Consiliul Județean Cluj cu nr. 44489/2023,</w:t>
            </w:r>
            <w:r w:rsidRPr="008D4046">
              <w:rPr>
                <w:rFonts w:ascii="Montserrat Light" w:hAnsi="Montserrat Light"/>
                <w:sz w:val="22"/>
                <w:szCs w:val="22"/>
              </w:rPr>
              <w:t xml:space="preserve"> </w:t>
            </w:r>
            <w:r w:rsidRPr="008D4046">
              <w:rPr>
                <w:rFonts w:ascii="Montserrat Light" w:hAnsi="Montserrat Light"/>
                <w:noProof/>
                <w:sz w:val="22"/>
                <w:szCs w:val="22"/>
                <w:shd w:val="clear" w:color="auto" w:fill="FFFFFF"/>
              </w:rPr>
              <w:t>Filiala Județeană Cluj a Asociației Comunelor din România</w:t>
            </w:r>
            <w:r w:rsidRPr="008D4046">
              <w:rPr>
                <w:rFonts w:ascii="Montserrat Light" w:hAnsi="Montserrat Light"/>
                <w:sz w:val="22"/>
                <w:szCs w:val="22"/>
                <w:lang w:val="ro-RO" w:eastAsia="ro-RO"/>
              </w:rPr>
              <w:t xml:space="preserve"> solicită atribuirea unui spațiu necesar pentru desfășurarea activității, pentru o perioadă de 3-4 ani, respectiv pentru perioada în care clădirea Instituției Prefectului Județului Cluj va fi într-un proces de reparații generale</w:t>
            </w:r>
          </w:p>
          <w:p w14:paraId="0B158C89" w14:textId="4655A658" w:rsidR="00A960B6" w:rsidRPr="00162A03" w:rsidRDefault="00A960B6" w:rsidP="00794F6D">
            <w:pPr>
              <w:pStyle w:val="NormalWeb"/>
              <w:ind w:firstLine="418"/>
              <w:jc w:val="both"/>
              <w:rPr>
                <w:rFonts w:ascii="Montserrat Light" w:hAnsi="Montserrat Light"/>
                <w:b/>
                <w:bCs/>
                <w:sz w:val="22"/>
                <w:szCs w:val="22"/>
                <w:u w:val="single"/>
                <w:lang w:val="ro-RO" w:eastAsia="ro-RO"/>
              </w:rPr>
            </w:pPr>
            <w:r w:rsidRPr="008D4046">
              <w:rPr>
                <w:rFonts w:ascii="Montserrat Light" w:hAnsi="Montserrat Light"/>
                <w:sz w:val="22"/>
                <w:szCs w:val="22"/>
                <w:lang w:val="ro-RO"/>
              </w:rPr>
              <w:t xml:space="preserve"> </w:t>
            </w:r>
            <w:proofErr w:type="spellStart"/>
            <w:r w:rsidR="00D217B9" w:rsidRPr="008D4046">
              <w:rPr>
                <w:rFonts w:ascii="Montserrat Light" w:hAnsi="Montserrat Light"/>
                <w:sz w:val="22"/>
                <w:szCs w:val="22"/>
              </w:rPr>
              <w:t>Potrivit</w:t>
            </w:r>
            <w:proofErr w:type="spellEnd"/>
            <w:r w:rsidR="00D217B9" w:rsidRPr="008D4046">
              <w:rPr>
                <w:rFonts w:ascii="Montserrat Light" w:hAnsi="Montserrat Light"/>
                <w:sz w:val="22"/>
                <w:szCs w:val="22"/>
              </w:rPr>
              <w:t xml:space="preserve"> art. 287 </w:t>
            </w:r>
            <w:proofErr w:type="gramStart"/>
            <w:r w:rsidR="00D217B9" w:rsidRPr="008D4046">
              <w:rPr>
                <w:rFonts w:ascii="Montserrat Light" w:hAnsi="Montserrat Light"/>
                <w:sz w:val="22"/>
                <w:szCs w:val="22"/>
              </w:rPr>
              <w:t>din</w:t>
            </w:r>
            <w:proofErr w:type="gramEnd"/>
            <w:r w:rsidR="00D217B9" w:rsidRPr="008D4046">
              <w:rPr>
                <w:rFonts w:ascii="Montserrat Light" w:hAnsi="Montserrat Light"/>
                <w:sz w:val="22"/>
                <w:szCs w:val="22"/>
              </w:rPr>
              <w:t xml:space="preserve"> O.U.G. nr. 57/2019 </w:t>
            </w:r>
            <w:proofErr w:type="spellStart"/>
            <w:r w:rsidR="00D217B9" w:rsidRPr="008D4046">
              <w:rPr>
                <w:rFonts w:ascii="Montserrat Light" w:hAnsi="Montserrat Light"/>
                <w:sz w:val="22"/>
                <w:szCs w:val="22"/>
              </w:rPr>
              <w:t>privind</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Codul</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administrativ</w:t>
            </w:r>
            <w:proofErr w:type="spellEnd"/>
            <w:r w:rsidR="00D217B9" w:rsidRPr="008D4046">
              <w:rPr>
                <w:rFonts w:ascii="Montserrat Light" w:hAnsi="Montserrat Light"/>
                <w:sz w:val="22"/>
                <w:szCs w:val="22"/>
              </w:rPr>
              <w:t xml:space="preserve">, cu </w:t>
            </w:r>
            <w:proofErr w:type="spellStart"/>
            <w:r w:rsidR="00D217B9" w:rsidRPr="008D4046">
              <w:rPr>
                <w:rFonts w:ascii="Montserrat Light" w:hAnsi="Montserrat Light"/>
                <w:sz w:val="22"/>
                <w:szCs w:val="22"/>
              </w:rPr>
              <w:t>modificările</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şi</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completările</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ulterioare</w:t>
            </w:r>
            <w:proofErr w:type="spellEnd"/>
            <w:r w:rsidR="00D217B9" w:rsidRPr="008D4046">
              <w:rPr>
                <w:rFonts w:ascii="Montserrat Light" w:hAnsi="Montserrat Light"/>
                <w:sz w:val="22"/>
                <w:szCs w:val="22"/>
              </w:rPr>
              <w:t xml:space="preserve">, pentru </w:t>
            </w:r>
            <w:proofErr w:type="spellStart"/>
            <w:r w:rsidR="00D217B9" w:rsidRPr="008D4046">
              <w:rPr>
                <w:rFonts w:ascii="Montserrat Light" w:hAnsi="Montserrat Light"/>
                <w:sz w:val="22"/>
                <w:szCs w:val="22"/>
              </w:rPr>
              <w:t>bunurile</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aparţinând</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domeniului</w:t>
            </w:r>
            <w:proofErr w:type="spellEnd"/>
            <w:r w:rsidR="00D217B9" w:rsidRPr="008D4046">
              <w:rPr>
                <w:rFonts w:ascii="Montserrat Light" w:hAnsi="Montserrat Light"/>
                <w:sz w:val="22"/>
                <w:szCs w:val="22"/>
              </w:rPr>
              <w:t xml:space="preserve"> public al </w:t>
            </w:r>
            <w:proofErr w:type="spellStart"/>
            <w:r w:rsidR="00D217B9" w:rsidRPr="008D4046">
              <w:rPr>
                <w:rFonts w:ascii="Montserrat Light" w:hAnsi="Montserrat Light"/>
                <w:sz w:val="22"/>
                <w:szCs w:val="22"/>
              </w:rPr>
              <w:t>unităţii</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administrativ-teritoriale</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entităţile</w:t>
            </w:r>
            <w:proofErr w:type="spellEnd"/>
            <w:r w:rsidR="00D217B9" w:rsidRPr="008D4046">
              <w:rPr>
                <w:rFonts w:ascii="Montserrat Light" w:hAnsi="Montserrat Light"/>
                <w:sz w:val="22"/>
                <w:szCs w:val="22"/>
              </w:rPr>
              <w:t xml:space="preserve"> care </w:t>
            </w:r>
            <w:proofErr w:type="spellStart"/>
            <w:r w:rsidR="00D217B9" w:rsidRPr="008D4046">
              <w:rPr>
                <w:rFonts w:ascii="Montserrat Light" w:hAnsi="Montserrat Light"/>
                <w:sz w:val="22"/>
                <w:szCs w:val="22"/>
              </w:rPr>
              <w:t>exercită</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dreptul</w:t>
            </w:r>
            <w:proofErr w:type="spellEnd"/>
            <w:r w:rsidR="00D217B9" w:rsidRPr="008D4046">
              <w:rPr>
                <w:rFonts w:ascii="Montserrat Light" w:hAnsi="Montserrat Light"/>
                <w:sz w:val="22"/>
                <w:szCs w:val="22"/>
              </w:rPr>
              <w:t xml:space="preserve"> de </w:t>
            </w:r>
            <w:proofErr w:type="spellStart"/>
            <w:r w:rsidR="00D217B9" w:rsidRPr="008D4046">
              <w:rPr>
                <w:rFonts w:ascii="Montserrat Light" w:hAnsi="Montserrat Light"/>
                <w:sz w:val="22"/>
                <w:szCs w:val="22"/>
              </w:rPr>
              <w:t>proprietate</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publică</w:t>
            </w:r>
            <w:proofErr w:type="spellEnd"/>
            <w:r w:rsidR="00D217B9" w:rsidRPr="008D4046">
              <w:rPr>
                <w:rFonts w:ascii="Montserrat Light" w:hAnsi="Montserrat Light"/>
                <w:sz w:val="22"/>
                <w:szCs w:val="22"/>
              </w:rPr>
              <w:t xml:space="preserve"> sunt </w:t>
            </w:r>
            <w:proofErr w:type="spellStart"/>
            <w:r w:rsidR="00D217B9" w:rsidRPr="008D4046">
              <w:rPr>
                <w:rFonts w:ascii="Montserrat Light" w:hAnsi="Montserrat Light"/>
                <w:sz w:val="22"/>
                <w:szCs w:val="22"/>
              </w:rPr>
              <w:t>autorităţile</w:t>
            </w:r>
            <w:proofErr w:type="spellEnd"/>
            <w:r w:rsidR="00D217B9" w:rsidRPr="008D4046">
              <w:rPr>
                <w:rFonts w:ascii="Montserrat Light" w:hAnsi="Montserrat Light"/>
                <w:sz w:val="22"/>
                <w:szCs w:val="22"/>
              </w:rPr>
              <w:t xml:space="preserve"> deliberative ale </w:t>
            </w:r>
            <w:proofErr w:type="spellStart"/>
            <w:r w:rsidR="00D217B9" w:rsidRPr="008D4046">
              <w:rPr>
                <w:rFonts w:ascii="Montserrat Light" w:hAnsi="Montserrat Light"/>
                <w:sz w:val="22"/>
                <w:szCs w:val="22"/>
              </w:rPr>
              <w:t>administraţiei</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publice</w:t>
            </w:r>
            <w:proofErr w:type="spellEnd"/>
            <w:r w:rsidR="00D217B9" w:rsidRPr="008D4046">
              <w:rPr>
                <w:rFonts w:ascii="Montserrat Light" w:hAnsi="Montserrat Light"/>
                <w:sz w:val="22"/>
                <w:szCs w:val="22"/>
              </w:rPr>
              <w:t xml:space="preserve"> locale, </w:t>
            </w:r>
            <w:proofErr w:type="spellStart"/>
            <w:r w:rsidR="00D217B9" w:rsidRPr="008D4046">
              <w:rPr>
                <w:rFonts w:ascii="Montserrat Light" w:hAnsi="Montserrat Light"/>
                <w:sz w:val="22"/>
                <w:szCs w:val="22"/>
              </w:rPr>
              <w:t>în</w:t>
            </w:r>
            <w:proofErr w:type="spellEnd"/>
            <w:r w:rsidR="00D217B9" w:rsidRPr="008D4046">
              <w:rPr>
                <w:rFonts w:ascii="Montserrat Light" w:hAnsi="Montserrat Light"/>
                <w:sz w:val="22"/>
                <w:szCs w:val="22"/>
              </w:rPr>
              <w:t xml:space="preserve"> </w:t>
            </w:r>
            <w:proofErr w:type="spellStart"/>
            <w:r w:rsidR="00D217B9" w:rsidRPr="008D4046">
              <w:rPr>
                <w:rFonts w:ascii="Montserrat Light" w:hAnsi="Montserrat Light"/>
                <w:sz w:val="22"/>
                <w:szCs w:val="22"/>
              </w:rPr>
              <w:t>speţă</w:t>
            </w:r>
            <w:proofErr w:type="spellEnd"/>
            <w:r w:rsidR="00D217B9" w:rsidRPr="008D4046">
              <w:rPr>
                <w:rFonts w:ascii="Montserrat Light" w:hAnsi="Montserrat Light"/>
                <w:sz w:val="22"/>
                <w:szCs w:val="22"/>
              </w:rPr>
              <w:t xml:space="preserve"> Consiliul </w:t>
            </w:r>
            <w:proofErr w:type="spellStart"/>
            <w:r w:rsidR="00D217B9" w:rsidRPr="008D4046">
              <w:rPr>
                <w:rFonts w:ascii="Montserrat Light" w:hAnsi="Montserrat Light"/>
                <w:sz w:val="22"/>
                <w:szCs w:val="22"/>
              </w:rPr>
              <w:t>Județean</w:t>
            </w:r>
            <w:proofErr w:type="spellEnd"/>
            <w:r w:rsidR="00D217B9" w:rsidRPr="008D4046">
              <w:rPr>
                <w:rFonts w:ascii="Montserrat Light" w:hAnsi="Montserrat Light"/>
                <w:sz w:val="22"/>
                <w:szCs w:val="22"/>
              </w:rPr>
              <w:t xml:space="preserve"> Cluj.</w:t>
            </w:r>
          </w:p>
        </w:tc>
      </w:tr>
      <w:tr w:rsidR="00A960B6" w:rsidRPr="00162A03" w14:paraId="22E492A4" w14:textId="77777777" w:rsidTr="006B5EA1">
        <w:tc>
          <w:tcPr>
            <w:tcW w:w="9625" w:type="dxa"/>
            <w:gridSpan w:val="5"/>
          </w:tcPr>
          <w:p w14:paraId="76652FB8" w14:textId="68E1BE30" w:rsidR="00A960B6" w:rsidRPr="00162A03" w:rsidRDefault="00A960B6" w:rsidP="006B5EA1">
            <w:pPr>
              <w:tabs>
                <w:tab w:val="left" w:pos="3456"/>
              </w:tabs>
              <w:jc w:val="both"/>
              <w:rPr>
                <w:rFonts w:ascii="Montserrat Light" w:hAnsi="Montserrat Light"/>
                <w:b/>
                <w:bCs/>
                <w:iCs/>
                <w:lang w:val="en-US"/>
              </w:rPr>
            </w:pPr>
            <w:proofErr w:type="spellStart"/>
            <w:r w:rsidRPr="00162A03">
              <w:rPr>
                <w:rFonts w:ascii="Montserrat Light" w:hAnsi="Montserrat Light"/>
                <w:b/>
                <w:bCs/>
                <w:iCs/>
                <w:lang w:val="en-US"/>
              </w:rPr>
              <w:t>Secțiunea</w:t>
            </w:r>
            <w:proofErr w:type="spellEnd"/>
            <w:r w:rsidRPr="00162A03">
              <w:rPr>
                <w:rFonts w:ascii="Montserrat Light" w:hAnsi="Montserrat Light"/>
                <w:b/>
                <w:bCs/>
                <w:iCs/>
                <w:lang w:val="en-US"/>
              </w:rPr>
              <w:t xml:space="preserve"> a 2-a - </w:t>
            </w:r>
            <w:bookmarkStart w:id="13" w:name="_Hlk48726064"/>
            <w:proofErr w:type="spellStart"/>
            <w:r w:rsidRPr="00162A03">
              <w:rPr>
                <w:rFonts w:ascii="Montserrat Light" w:hAnsi="Montserrat Light"/>
                <w:b/>
                <w:bCs/>
                <w:iCs/>
                <w:lang w:val="en-US"/>
              </w:rPr>
              <w:t>Fundamentare</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tehnică</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respectiv</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cerințele</w:t>
            </w:r>
            <w:proofErr w:type="spellEnd"/>
            <w:r w:rsidRPr="00162A03">
              <w:rPr>
                <w:rFonts w:ascii="Montserrat Light" w:hAnsi="Montserrat Light"/>
                <w:b/>
                <w:bCs/>
                <w:iCs/>
                <w:lang w:val="en-US"/>
              </w:rPr>
              <w:t xml:space="preserve"> de </w:t>
            </w:r>
            <w:proofErr w:type="spellStart"/>
            <w:r w:rsidRPr="00162A03">
              <w:rPr>
                <w:rFonts w:ascii="Montserrat Light" w:hAnsi="Montserrat Light"/>
                <w:b/>
                <w:bCs/>
                <w:iCs/>
                <w:lang w:val="en-US"/>
              </w:rPr>
              <w:t>natu</w:t>
            </w:r>
            <w:r w:rsidR="00620D24">
              <w:rPr>
                <w:rFonts w:ascii="Montserrat Light" w:hAnsi="Montserrat Light"/>
                <w:b/>
                <w:bCs/>
                <w:iCs/>
                <w:lang w:val="en-US"/>
              </w:rPr>
              <w:t>r</w:t>
            </w:r>
            <w:r w:rsidRPr="00162A03">
              <w:rPr>
                <w:rFonts w:ascii="Montserrat Light" w:hAnsi="Montserrat Light"/>
                <w:b/>
                <w:bCs/>
                <w:iCs/>
                <w:lang w:val="en-US"/>
              </w:rPr>
              <w:t>ă</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tehnică</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economică</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juridică</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posibilități</w:t>
            </w:r>
            <w:proofErr w:type="spellEnd"/>
            <w:r w:rsidRPr="00162A03">
              <w:rPr>
                <w:rFonts w:ascii="Montserrat Light" w:hAnsi="Montserrat Light"/>
                <w:b/>
                <w:bCs/>
                <w:iCs/>
                <w:lang w:val="en-US"/>
              </w:rPr>
              <w:t xml:space="preserve"> de </w:t>
            </w:r>
            <w:proofErr w:type="spellStart"/>
            <w:r w:rsidRPr="00162A03">
              <w:rPr>
                <w:rFonts w:ascii="Montserrat Light" w:hAnsi="Montserrat Light"/>
                <w:b/>
                <w:bCs/>
                <w:iCs/>
                <w:lang w:val="en-US"/>
              </w:rPr>
              <w:t>realizare</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în</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condiții</w:t>
            </w:r>
            <w:proofErr w:type="spellEnd"/>
            <w:r w:rsidRPr="00162A03">
              <w:rPr>
                <w:rFonts w:ascii="Montserrat Light" w:hAnsi="Montserrat Light"/>
                <w:b/>
                <w:bCs/>
                <w:iCs/>
                <w:lang w:val="en-US"/>
              </w:rPr>
              <w:t xml:space="preserve"> de </w:t>
            </w:r>
            <w:proofErr w:type="spellStart"/>
            <w:r w:rsidRPr="00162A03">
              <w:rPr>
                <w:rFonts w:ascii="Montserrat Light" w:hAnsi="Montserrat Light"/>
                <w:b/>
                <w:bCs/>
                <w:iCs/>
                <w:lang w:val="en-US"/>
              </w:rPr>
              <w:t>utilitate</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legalitate</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regularitate</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eficiență</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eficacitate</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și</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economicitate</w:t>
            </w:r>
            <w:bookmarkEnd w:id="13"/>
            <w:proofErr w:type="spellEnd"/>
            <w:r w:rsidRPr="00162A03">
              <w:rPr>
                <w:rFonts w:ascii="Montserrat Light" w:hAnsi="Montserrat Light"/>
                <w:b/>
                <w:bCs/>
                <w:iCs/>
                <w:lang w:val="en-US"/>
              </w:rPr>
              <w:t xml:space="preserve">: </w:t>
            </w:r>
          </w:p>
        </w:tc>
      </w:tr>
      <w:tr w:rsidR="00A960B6" w:rsidRPr="00162A03" w14:paraId="5420D455" w14:textId="77777777" w:rsidTr="006B5EA1">
        <w:tc>
          <w:tcPr>
            <w:tcW w:w="9625" w:type="dxa"/>
            <w:gridSpan w:val="5"/>
          </w:tcPr>
          <w:p w14:paraId="3E0A4BCA" w14:textId="7036A34F" w:rsidR="0016558A" w:rsidRPr="008D4046" w:rsidRDefault="0016558A" w:rsidP="00794F6D">
            <w:pPr>
              <w:tabs>
                <w:tab w:val="left" w:pos="246"/>
              </w:tabs>
              <w:ind w:firstLine="518"/>
              <w:contextualSpacing/>
              <w:jc w:val="both"/>
              <w:rPr>
                <w:rFonts w:ascii="Montserrat Light" w:hAnsi="Montserrat Light"/>
                <w:lang w:val="ro-RO"/>
              </w:rPr>
            </w:pPr>
            <w:r w:rsidRPr="008D4046">
              <w:rPr>
                <w:rFonts w:ascii="Montserrat Light" w:hAnsi="Montserrat Light" w:cs="Calibri"/>
                <w:lang w:val="pt-BR"/>
              </w:rPr>
              <w:t xml:space="preserve">Conform prevederilor </w:t>
            </w:r>
            <w:r w:rsidRPr="008D4046">
              <w:rPr>
                <w:rFonts w:ascii="Montserrat Light" w:hAnsi="Montserrat Light"/>
                <w:lang w:val="ro-RO"/>
              </w:rPr>
              <w:t xml:space="preserve">din </w:t>
            </w:r>
            <w:r w:rsidRPr="008D4046">
              <w:rPr>
                <w:rFonts w:ascii="Montserrat Light" w:hAnsi="Montserrat Light"/>
                <w:b/>
                <w:bCs/>
                <w:lang w:val="ro-RO"/>
              </w:rPr>
              <w:t>Ordonanța de urgență a Guvernului nr. 57/2019</w:t>
            </w:r>
            <w:r w:rsidRPr="008D4046">
              <w:rPr>
                <w:rFonts w:ascii="Montserrat Light" w:hAnsi="Montserrat Light"/>
                <w:lang w:val="ro-RO"/>
              </w:rPr>
              <w:t xml:space="preserve"> privind Codul administrativ, cu modificările </w:t>
            </w:r>
            <w:r w:rsidRPr="008D4046">
              <w:rPr>
                <w:rFonts w:ascii="Montserrat Light" w:hAnsi="Montserrat Light"/>
                <w:lang w:val="ro-RO" w:eastAsia="ro-RO"/>
              </w:rPr>
              <w:t>și</w:t>
            </w:r>
            <w:r w:rsidRPr="008D4046">
              <w:rPr>
                <w:rFonts w:ascii="Montserrat Light" w:hAnsi="Montserrat Light"/>
                <w:lang w:val="ro-RO"/>
              </w:rPr>
              <w:t xml:space="preserve"> complet</w:t>
            </w:r>
            <w:r w:rsidRPr="008D4046">
              <w:rPr>
                <w:rFonts w:ascii="Montserrat Light" w:hAnsi="Montserrat Light"/>
                <w:noProof/>
                <w:shd w:val="clear" w:color="auto" w:fill="FFFFFF"/>
              </w:rPr>
              <w:t xml:space="preserve">ările </w:t>
            </w:r>
            <w:r w:rsidRPr="008D4046">
              <w:rPr>
                <w:rFonts w:ascii="Montserrat Light" w:hAnsi="Montserrat Light"/>
                <w:lang w:val="ro-RO"/>
              </w:rPr>
              <w:t>ulterioare</w:t>
            </w:r>
            <w:r w:rsidRPr="008D4046">
              <w:rPr>
                <w:rFonts w:ascii="Montserrat Light" w:hAnsi="Montserrat Light" w:cs="Calibri"/>
                <w:lang w:val="pt-BR"/>
              </w:rPr>
              <w:t>:</w:t>
            </w:r>
          </w:p>
          <w:p w14:paraId="14E9DBAF" w14:textId="77777777" w:rsidR="0016558A" w:rsidRPr="008D4046" w:rsidRDefault="0016558A" w:rsidP="00794F6D">
            <w:pPr>
              <w:numPr>
                <w:ilvl w:val="0"/>
                <w:numId w:val="32"/>
              </w:numPr>
              <w:shd w:val="clear" w:color="auto" w:fill="FFFFFF"/>
              <w:tabs>
                <w:tab w:val="left" w:pos="246"/>
              </w:tabs>
              <w:ind w:left="0" w:firstLine="0"/>
              <w:contextualSpacing/>
              <w:jc w:val="both"/>
              <w:rPr>
                <w:rFonts w:ascii="Montserrat Light" w:hAnsi="Montserrat Light"/>
              </w:rPr>
            </w:pPr>
            <w:r w:rsidRPr="008D4046">
              <w:rPr>
                <w:rFonts w:ascii="Montserrat Light" w:hAnsi="Montserrat Light"/>
                <w:b/>
                <w:bCs/>
                <w:lang w:val="ro-RO"/>
              </w:rPr>
              <w:t>art. 108</w:t>
            </w:r>
            <w:r w:rsidRPr="008D4046">
              <w:rPr>
                <w:rFonts w:ascii="Montserrat Light" w:hAnsi="Montserrat Light"/>
                <w:lang w:val="ro-RO"/>
              </w:rPr>
              <w:t xml:space="preserve"> - </w:t>
            </w:r>
            <w:proofErr w:type="spellStart"/>
            <w:r w:rsidRPr="008D4046">
              <w:rPr>
                <w:rFonts w:ascii="Montserrat Light" w:hAnsi="Montserrat Light"/>
                <w:shd w:val="clear" w:color="auto" w:fill="FFFFFF"/>
              </w:rPr>
              <w:t>Administrare</w:t>
            </w:r>
            <w:r w:rsidRPr="008D4046">
              <w:rPr>
                <w:rFonts w:ascii="Montserrat Light" w:hAnsi="Montserrat Light"/>
              </w:rPr>
              <w:t>a</w:t>
            </w:r>
            <w:proofErr w:type="spellEnd"/>
            <w:r w:rsidRPr="008D4046">
              <w:rPr>
                <w:rFonts w:ascii="Montserrat Light" w:hAnsi="Montserrat Light"/>
              </w:rPr>
              <w:t xml:space="preserve"> </w:t>
            </w:r>
            <w:proofErr w:type="spellStart"/>
            <w:r w:rsidRPr="008D4046">
              <w:rPr>
                <w:rFonts w:ascii="Montserrat Light" w:hAnsi="Montserrat Light"/>
              </w:rPr>
              <w:t>domeniului</w:t>
            </w:r>
            <w:proofErr w:type="spellEnd"/>
            <w:r w:rsidRPr="008D4046">
              <w:rPr>
                <w:rFonts w:ascii="Montserrat Light" w:hAnsi="Montserrat Light"/>
              </w:rPr>
              <w:t xml:space="preserve"> public </w:t>
            </w:r>
            <w:proofErr w:type="spellStart"/>
            <w:r w:rsidRPr="008D4046">
              <w:rPr>
                <w:rFonts w:ascii="Montserrat Light" w:hAnsi="Montserrat Light"/>
              </w:rPr>
              <w:t>şi</w:t>
            </w:r>
            <w:proofErr w:type="spellEnd"/>
            <w:r w:rsidRPr="008D4046">
              <w:rPr>
                <w:rFonts w:ascii="Montserrat Light" w:hAnsi="Montserrat Light"/>
              </w:rPr>
              <w:t xml:space="preserve"> </w:t>
            </w:r>
            <w:proofErr w:type="spellStart"/>
            <w:r w:rsidRPr="008D4046">
              <w:rPr>
                <w:rFonts w:ascii="Montserrat Light" w:hAnsi="Montserrat Light"/>
              </w:rPr>
              <w:t>privat</w:t>
            </w:r>
            <w:proofErr w:type="spellEnd"/>
            <w:r w:rsidRPr="008D4046">
              <w:rPr>
                <w:rFonts w:ascii="Montserrat Light" w:hAnsi="Montserrat Light"/>
              </w:rPr>
              <w:t xml:space="preserve"> al </w:t>
            </w:r>
            <w:proofErr w:type="spellStart"/>
            <w:r w:rsidRPr="008D4046">
              <w:rPr>
                <w:rFonts w:ascii="Montserrat Light" w:hAnsi="Montserrat Light"/>
              </w:rPr>
              <w:t>unităţilor</w:t>
            </w:r>
            <w:proofErr w:type="spellEnd"/>
            <w:r w:rsidRPr="008D4046">
              <w:rPr>
                <w:rFonts w:ascii="Montserrat Light" w:hAnsi="Montserrat Light"/>
              </w:rPr>
              <w:t xml:space="preserve"> </w:t>
            </w:r>
            <w:proofErr w:type="spellStart"/>
            <w:r w:rsidRPr="008D4046">
              <w:rPr>
                <w:rFonts w:ascii="Montserrat Light" w:hAnsi="Montserrat Light"/>
              </w:rPr>
              <w:t>administrativ-teritoriale</w:t>
            </w:r>
            <w:proofErr w:type="spellEnd"/>
          </w:p>
          <w:p w14:paraId="17FF2D1B" w14:textId="77777777" w:rsidR="00794F6D" w:rsidRPr="008D4046" w:rsidRDefault="00794F6D" w:rsidP="00794F6D">
            <w:pPr>
              <w:shd w:val="clear" w:color="auto" w:fill="FFFFFF"/>
              <w:tabs>
                <w:tab w:val="left" w:pos="246"/>
              </w:tabs>
              <w:contextualSpacing/>
              <w:jc w:val="both"/>
              <w:rPr>
                <w:rFonts w:ascii="Montserrat Light" w:hAnsi="Montserrat Light"/>
                <w:i/>
                <w:iCs/>
                <w:shd w:val="clear" w:color="auto" w:fill="FFFFFF"/>
              </w:rPr>
            </w:pPr>
            <w:r w:rsidRPr="008D4046">
              <w:rPr>
                <w:rFonts w:ascii="Montserrat Light" w:hAnsi="Montserrat Light"/>
                <w:i/>
                <w:iCs/>
                <w:shd w:val="clear" w:color="auto" w:fill="FFFFFF"/>
              </w:rPr>
              <w:t>“</w:t>
            </w:r>
            <w:proofErr w:type="spellStart"/>
            <w:r w:rsidRPr="008D4046">
              <w:rPr>
                <w:rFonts w:ascii="Montserrat Light" w:hAnsi="Montserrat Light"/>
                <w:i/>
                <w:iCs/>
                <w:shd w:val="clear" w:color="auto" w:fill="FFFFFF"/>
              </w:rPr>
              <w:t>Consiliile</w:t>
            </w:r>
            <w:proofErr w:type="spellEnd"/>
            <w:r w:rsidRPr="008D4046">
              <w:rPr>
                <w:rFonts w:ascii="Montserrat Light" w:hAnsi="Montserrat Light"/>
                <w:i/>
                <w:iCs/>
                <w:shd w:val="clear" w:color="auto" w:fill="FFFFFF"/>
              </w:rPr>
              <w:t xml:space="preserve"> locale </w:t>
            </w:r>
            <w:proofErr w:type="spellStart"/>
            <w:r w:rsidRPr="008D4046">
              <w:rPr>
                <w:rFonts w:ascii="Montserrat Light" w:hAnsi="Montserrat Light"/>
                <w:i/>
                <w:iCs/>
                <w:shd w:val="clear" w:color="auto" w:fill="FFFFFF"/>
              </w:rPr>
              <w:t>şi</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consiliile</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judeţene</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hotărăsc</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în</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condiţiile</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prevăzute</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în</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partea</w:t>
            </w:r>
            <w:proofErr w:type="spellEnd"/>
            <w:r w:rsidRPr="008D4046">
              <w:rPr>
                <w:rFonts w:ascii="Montserrat Light" w:hAnsi="Montserrat Light"/>
                <w:i/>
                <w:iCs/>
                <w:shd w:val="clear" w:color="auto" w:fill="FFFFFF"/>
              </w:rPr>
              <w:t xml:space="preserve"> a V-a a </w:t>
            </w:r>
            <w:proofErr w:type="spellStart"/>
            <w:r w:rsidRPr="008D4046">
              <w:rPr>
                <w:rFonts w:ascii="Montserrat Light" w:hAnsi="Montserrat Light"/>
                <w:i/>
                <w:iCs/>
                <w:shd w:val="clear" w:color="auto" w:fill="FFFFFF"/>
              </w:rPr>
              <w:t>prezentului</w:t>
            </w:r>
            <w:proofErr w:type="spellEnd"/>
            <w:r w:rsidRPr="008D4046">
              <w:rPr>
                <w:rFonts w:ascii="Montserrat Light" w:hAnsi="Montserrat Light"/>
                <w:i/>
                <w:iCs/>
                <w:shd w:val="clear" w:color="auto" w:fill="FFFFFF"/>
              </w:rPr>
              <w:t xml:space="preserve"> cod, ca </w:t>
            </w:r>
            <w:proofErr w:type="spellStart"/>
            <w:r w:rsidRPr="008D4046">
              <w:rPr>
                <w:rFonts w:ascii="Montserrat Light" w:hAnsi="Montserrat Light"/>
                <w:i/>
                <w:iCs/>
                <w:shd w:val="clear" w:color="auto" w:fill="FFFFFF"/>
              </w:rPr>
              <w:t>bunurile</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ce</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aparţin</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domeniului</w:t>
            </w:r>
            <w:proofErr w:type="spellEnd"/>
            <w:r w:rsidRPr="008D4046">
              <w:rPr>
                <w:rFonts w:ascii="Montserrat Light" w:hAnsi="Montserrat Light"/>
                <w:i/>
                <w:iCs/>
                <w:shd w:val="clear" w:color="auto" w:fill="FFFFFF"/>
              </w:rPr>
              <w:t xml:space="preserve"> public </w:t>
            </w:r>
            <w:proofErr w:type="spellStart"/>
            <w:r w:rsidRPr="008D4046">
              <w:rPr>
                <w:rFonts w:ascii="Montserrat Light" w:hAnsi="Montserrat Light"/>
                <w:i/>
                <w:iCs/>
                <w:shd w:val="clear" w:color="auto" w:fill="FFFFFF"/>
              </w:rPr>
              <w:t>sau</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privat</w:t>
            </w:r>
            <w:proofErr w:type="spellEnd"/>
            <w:r w:rsidRPr="008D4046">
              <w:rPr>
                <w:rFonts w:ascii="Montserrat Light" w:hAnsi="Montserrat Light"/>
                <w:i/>
                <w:iCs/>
                <w:shd w:val="clear" w:color="auto" w:fill="FFFFFF"/>
              </w:rPr>
              <w:t xml:space="preserve">, local </w:t>
            </w:r>
            <w:proofErr w:type="spellStart"/>
            <w:r w:rsidRPr="008D4046">
              <w:rPr>
                <w:rFonts w:ascii="Montserrat Light" w:hAnsi="Montserrat Light"/>
                <w:i/>
                <w:iCs/>
                <w:shd w:val="clear" w:color="auto" w:fill="FFFFFF"/>
              </w:rPr>
              <w:t>sau</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judeţean</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după</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caz</w:t>
            </w:r>
            <w:proofErr w:type="spellEnd"/>
            <w:r w:rsidRPr="008D4046">
              <w:rPr>
                <w:rFonts w:ascii="Montserrat Light" w:hAnsi="Montserrat Light"/>
                <w:i/>
                <w:iCs/>
                <w:shd w:val="clear" w:color="auto" w:fill="FFFFFF"/>
              </w:rPr>
              <w:t xml:space="preserve">, </w:t>
            </w:r>
            <w:proofErr w:type="spellStart"/>
            <w:r w:rsidRPr="008D4046">
              <w:rPr>
                <w:rFonts w:ascii="Montserrat Light" w:hAnsi="Montserrat Light"/>
                <w:i/>
                <w:iCs/>
                <w:shd w:val="clear" w:color="auto" w:fill="FFFFFF"/>
              </w:rPr>
              <w:t>să</w:t>
            </w:r>
            <w:proofErr w:type="spellEnd"/>
            <w:r w:rsidRPr="008D4046">
              <w:rPr>
                <w:rFonts w:ascii="Montserrat Light" w:hAnsi="Montserrat Light"/>
                <w:i/>
                <w:iCs/>
                <w:shd w:val="clear" w:color="auto" w:fill="FFFFFF"/>
              </w:rPr>
              <w:t xml:space="preserve"> fie:</w:t>
            </w:r>
          </w:p>
          <w:p w14:paraId="04CF1903" w14:textId="3372344F" w:rsidR="00794F6D" w:rsidRPr="008D4046" w:rsidRDefault="00794F6D" w:rsidP="00794F6D">
            <w:pPr>
              <w:shd w:val="clear" w:color="auto" w:fill="FFFFFF"/>
              <w:tabs>
                <w:tab w:val="left" w:pos="246"/>
              </w:tabs>
              <w:contextualSpacing/>
              <w:jc w:val="both"/>
              <w:rPr>
                <w:rFonts w:ascii="Montserrat Light" w:hAnsi="Montserrat Light"/>
              </w:rPr>
            </w:pPr>
            <w:r w:rsidRPr="008D4046">
              <w:rPr>
                <w:rStyle w:val="slitttl"/>
                <w:rFonts w:ascii="Montserrat Light" w:hAnsi="Montserrat Light"/>
                <w:i/>
                <w:iCs/>
              </w:rPr>
              <w:t>d)</w:t>
            </w:r>
            <w:r w:rsidRPr="008D4046">
              <w:rPr>
                <w:rFonts w:ascii="Montserrat Light" w:hAnsi="Montserrat Light"/>
                <w:i/>
                <w:iCs/>
              </w:rPr>
              <w:t xml:space="preserve"> </w:t>
            </w:r>
            <w:r w:rsidRPr="008D4046">
              <w:rPr>
                <w:rStyle w:val="slitbdy"/>
                <w:rFonts w:ascii="Montserrat Light" w:hAnsi="Montserrat Light"/>
                <w:i/>
                <w:iCs/>
                <w:noProof/>
                <w:color w:val="auto"/>
                <w:sz w:val="22"/>
                <w:szCs w:val="22"/>
              </w:rPr>
              <w:t xml:space="preserve">date în folosinţă gratuită </w:t>
            </w:r>
            <w:r w:rsidRPr="008D4046">
              <w:rPr>
                <w:rStyle w:val="slitbdy"/>
                <w:rFonts w:ascii="Montserrat Light" w:hAnsi="Montserrat Light"/>
                <w:b/>
                <w:bCs/>
                <w:i/>
                <w:iCs/>
                <w:noProof/>
                <w:color w:val="auto"/>
                <w:sz w:val="22"/>
                <w:szCs w:val="22"/>
              </w:rPr>
              <w:t>instituţiilor de utilitate publică</w:t>
            </w:r>
            <w:r w:rsidRPr="008D4046">
              <w:rPr>
                <w:rStyle w:val="slitbdy"/>
                <w:rFonts w:ascii="Montserrat Light" w:hAnsi="Montserrat Light"/>
                <w:i/>
                <w:iCs/>
                <w:noProof/>
                <w:color w:val="auto"/>
                <w:sz w:val="22"/>
                <w:szCs w:val="22"/>
              </w:rPr>
              <w:t>;</w:t>
            </w:r>
            <w:r w:rsidRPr="008D4046">
              <w:rPr>
                <w:rFonts w:ascii="Montserrat Light" w:hAnsi="Montserrat Light"/>
                <w:i/>
                <w:iCs/>
                <w:noProof/>
                <w:shd w:val="clear" w:color="auto" w:fill="FFFFFF"/>
              </w:rPr>
              <w:t>”</w:t>
            </w:r>
          </w:p>
          <w:p w14:paraId="22A9B6F5" w14:textId="77777777" w:rsidR="0016558A" w:rsidRPr="008D4046" w:rsidRDefault="0016558A" w:rsidP="00794F6D">
            <w:pPr>
              <w:numPr>
                <w:ilvl w:val="0"/>
                <w:numId w:val="32"/>
              </w:numPr>
              <w:tabs>
                <w:tab w:val="left" w:pos="0"/>
                <w:tab w:val="left" w:pos="246"/>
              </w:tabs>
              <w:ind w:left="0" w:firstLine="0"/>
              <w:contextualSpacing/>
              <w:jc w:val="both"/>
              <w:rPr>
                <w:rFonts w:ascii="Montserrat Light" w:hAnsi="Montserrat Light" w:cs="Calibri"/>
                <w:b/>
                <w:bCs/>
                <w:lang w:val="pt-BR"/>
              </w:rPr>
            </w:pPr>
            <w:r w:rsidRPr="008D4046">
              <w:rPr>
                <w:rFonts w:ascii="Montserrat Light" w:hAnsi="Montserrat Light"/>
                <w:b/>
                <w:bCs/>
                <w:lang w:val="ro-RO"/>
              </w:rPr>
              <w:t xml:space="preserve">art. 173  alin. (1) lit. c) </w:t>
            </w:r>
          </w:p>
          <w:p w14:paraId="63DC9F8E" w14:textId="77777777" w:rsidR="0016558A" w:rsidRPr="008D4046" w:rsidRDefault="0016558A" w:rsidP="00794F6D">
            <w:pPr>
              <w:shd w:val="clear" w:color="auto" w:fill="FFFFFF"/>
              <w:tabs>
                <w:tab w:val="left" w:pos="0"/>
                <w:tab w:val="left" w:pos="246"/>
              </w:tabs>
              <w:contextualSpacing/>
              <w:jc w:val="both"/>
              <w:rPr>
                <w:rFonts w:ascii="Montserrat Light" w:hAnsi="Montserrat Light"/>
                <w:i/>
                <w:iCs/>
                <w:noProof/>
                <w:shd w:val="clear" w:color="auto" w:fill="FFFFFF"/>
              </w:rPr>
            </w:pPr>
            <w:r w:rsidRPr="008D4046">
              <w:rPr>
                <w:rFonts w:ascii="Montserrat Light" w:hAnsi="Montserrat Light"/>
                <w:i/>
                <w:iCs/>
                <w:noProof/>
                <w:shd w:val="clear" w:color="auto" w:fill="FFFFFF"/>
              </w:rPr>
              <w:t>„(1) Consiliul judeţean îndeplineşte următoarele categorii principale de atribuţii:</w:t>
            </w:r>
          </w:p>
          <w:p w14:paraId="21E20086" w14:textId="77777777" w:rsidR="0016558A" w:rsidRPr="008D4046" w:rsidRDefault="0016558A" w:rsidP="00794F6D">
            <w:pPr>
              <w:pStyle w:val="Listparagraf"/>
              <w:shd w:val="clear" w:color="auto" w:fill="FFFFFF"/>
              <w:tabs>
                <w:tab w:val="left" w:pos="0"/>
                <w:tab w:val="left" w:pos="246"/>
              </w:tabs>
              <w:spacing w:after="0" w:line="240" w:lineRule="auto"/>
              <w:ind w:left="0"/>
              <w:jc w:val="both"/>
              <w:rPr>
                <w:rFonts w:ascii="Montserrat Light" w:hAnsi="Montserrat Light"/>
                <w:i/>
                <w:iCs/>
                <w:noProof/>
                <w:shd w:val="clear" w:color="auto" w:fill="FFFFFF"/>
              </w:rPr>
            </w:pPr>
            <w:r w:rsidRPr="008D4046">
              <w:rPr>
                <w:rFonts w:ascii="Montserrat Light" w:hAnsi="Montserrat Light"/>
                <w:i/>
                <w:iCs/>
                <w:noProof/>
                <w:shd w:val="clear" w:color="auto" w:fill="FFFFFF"/>
              </w:rPr>
              <w:t>………………</w:t>
            </w:r>
          </w:p>
          <w:p w14:paraId="763AEAC5" w14:textId="77777777" w:rsidR="0016558A" w:rsidRPr="008D4046" w:rsidRDefault="0016558A" w:rsidP="00794F6D">
            <w:pPr>
              <w:shd w:val="clear" w:color="auto" w:fill="FFFFFF"/>
              <w:tabs>
                <w:tab w:val="left" w:pos="0"/>
                <w:tab w:val="left" w:pos="246"/>
              </w:tabs>
              <w:contextualSpacing/>
              <w:jc w:val="both"/>
              <w:rPr>
                <w:rFonts w:ascii="Montserrat Light" w:hAnsi="Montserrat Light"/>
                <w:i/>
                <w:iCs/>
                <w:noProof/>
                <w:shd w:val="clear" w:color="auto" w:fill="FFFFFF"/>
              </w:rPr>
            </w:pPr>
            <w:r w:rsidRPr="008D4046">
              <w:rPr>
                <w:rFonts w:ascii="Montserrat Light" w:hAnsi="Montserrat Light"/>
                <w:i/>
                <w:iCs/>
                <w:noProof/>
                <w:shd w:val="clear" w:color="auto" w:fill="FFFFFF"/>
              </w:rPr>
              <w:t>c) atribuţii privind administrarea domeniului public şi privat al judeţului;”</w:t>
            </w:r>
          </w:p>
          <w:p w14:paraId="30AC55C5" w14:textId="77777777" w:rsidR="0016558A" w:rsidRPr="008D4046" w:rsidRDefault="0016558A" w:rsidP="00794F6D">
            <w:pPr>
              <w:tabs>
                <w:tab w:val="left" w:pos="246"/>
              </w:tabs>
              <w:contextualSpacing/>
              <w:jc w:val="both"/>
              <w:rPr>
                <w:rFonts w:ascii="Montserrat Light" w:hAnsi="Montserrat Light" w:cs="Calibri"/>
                <w:lang w:val="pt-BR"/>
              </w:rPr>
            </w:pPr>
            <w:r w:rsidRPr="008D4046">
              <w:rPr>
                <w:rFonts w:ascii="Montserrat Light" w:hAnsi="Montserrat Light"/>
                <w:lang w:val="ro-RO"/>
              </w:rPr>
              <w:t xml:space="preserve">- </w:t>
            </w:r>
            <w:r w:rsidRPr="008D4046">
              <w:rPr>
                <w:rFonts w:ascii="Montserrat Light" w:hAnsi="Montserrat Light"/>
                <w:b/>
                <w:bCs/>
                <w:lang w:val="ro-RO"/>
              </w:rPr>
              <w:t>art. 173  alin. (4) lit. a)</w:t>
            </w:r>
          </w:p>
          <w:p w14:paraId="5E63220F" w14:textId="77777777" w:rsidR="0016558A" w:rsidRPr="008D4046" w:rsidRDefault="0016558A" w:rsidP="00794F6D">
            <w:pPr>
              <w:shd w:val="clear" w:color="auto" w:fill="FFFFFF"/>
              <w:tabs>
                <w:tab w:val="left" w:pos="246"/>
              </w:tabs>
              <w:contextualSpacing/>
              <w:jc w:val="both"/>
              <w:rPr>
                <w:rFonts w:ascii="Montserrat Light" w:eastAsia="Verdana" w:hAnsi="Montserrat Light"/>
                <w:i/>
                <w:iCs/>
                <w:noProof/>
                <w:shd w:val="clear" w:color="auto" w:fill="FFFFFF"/>
              </w:rPr>
            </w:pPr>
            <w:r w:rsidRPr="008D4046">
              <w:rPr>
                <w:rFonts w:ascii="Montserrat Light" w:hAnsi="Montserrat Light"/>
                <w:i/>
                <w:iCs/>
                <w:shd w:val="clear" w:color="auto" w:fill="FFFFFF"/>
              </w:rPr>
              <w:t>“(4)</w:t>
            </w:r>
            <w:r w:rsidRPr="008D4046">
              <w:rPr>
                <w:rFonts w:ascii="Montserrat Light" w:hAnsi="Montserrat Light"/>
                <w:i/>
                <w:iCs/>
              </w:rPr>
              <w:t xml:space="preserve"> </w:t>
            </w:r>
            <w:r w:rsidRPr="008D4046">
              <w:rPr>
                <w:rFonts w:ascii="Montserrat Light" w:hAnsi="Montserrat Light"/>
                <w:i/>
                <w:iCs/>
                <w:noProof/>
                <w:shd w:val="clear" w:color="auto" w:fill="FFFFFF"/>
              </w:rPr>
              <w:t xml:space="preserve">În exercitarea atribuţiilor prevăzute la </w:t>
            </w:r>
            <w:hyperlink w:history="1">
              <w:r w:rsidRPr="008D4046">
                <w:rPr>
                  <w:rFonts w:ascii="Montserrat Light" w:hAnsi="Montserrat Light"/>
                  <w:i/>
                  <w:iCs/>
                  <w:noProof/>
                  <w:u w:val="single"/>
                  <w:shd w:val="clear" w:color="auto" w:fill="FFFFFF"/>
                </w:rPr>
                <w:t>alin. (1) lit. c)</w:t>
              </w:r>
            </w:hyperlink>
            <w:r w:rsidRPr="008D4046">
              <w:rPr>
                <w:rFonts w:ascii="Montserrat Light" w:hAnsi="Montserrat Light"/>
                <w:i/>
                <w:iCs/>
                <w:noProof/>
                <w:shd w:val="clear" w:color="auto" w:fill="FFFFFF"/>
              </w:rPr>
              <w:t>, consiliul judeţean:</w:t>
            </w:r>
          </w:p>
          <w:p w14:paraId="1C1E7BD5" w14:textId="77777777" w:rsidR="0016558A" w:rsidRPr="008D4046" w:rsidRDefault="0016558A" w:rsidP="00794F6D">
            <w:pPr>
              <w:shd w:val="clear" w:color="auto" w:fill="FFFFFF"/>
              <w:tabs>
                <w:tab w:val="left" w:pos="246"/>
              </w:tabs>
              <w:contextualSpacing/>
              <w:jc w:val="both"/>
              <w:rPr>
                <w:rFonts w:ascii="Montserrat Light" w:hAnsi="Montserrat Light"/>
                <w:i/>
                <w:iCs/>
                <w:noProof/>
                <w:shd w:val="clear" w:color="auto" w:fill="FFFFFF"/>
              </w:rPr>
            </w:pPr>
            <w:r w:rsidRPr="008D4046">
              <w:rPr>
                <w:rFonts w:ascii="Montserrat Light" w:hAnsi="Montserrat Light"/>
                <w:i/>
                <w:iCs/>
                <w:noProof/>
                <w:shd w:val="clear" w:color="auto" w:fill="FFFFFF"/>
              </w:rPr>
              <w:t xml:space="preserve">a) hotărăşte darea în administrare, concesionarea, închirierea sau </w:t>
            </w:r>
            <w:r w:rsidRPr="008D4046">
              <w:rPr>
                <w:rFonts w:ascii="Montserrat Light" w:hAnsi="Montserrat Light"/>
                <w:b/>
                <w:bCs/>
                <w:i/>
                <w:iCs/>
                <w:noProof/>
                <w:shd w:val="clear" w:color="auto" w:fill="FFFFFF"/>
              </w:rPr>
              <w:t>darea în folosinţă gratuită a bunurilor proprietate publică a judeţului</w:t>
            </w:r>
            <w:r w:rsidRPr="008D4046">
              <w:rPr>
                <w:rFonts w:ascii="Montserrat Light" w:hAnsi="Montserrat Light"/>
                <w:i/>
                <w:iCs/>
                <w:noProof/>
                <w:shd w:val="clear" w:color="auto" w:fill="FFFFFF"/>
              </w:rPr>
              <w:t>, după caz, precum şi a serviciilor publice de interes judeţean, în condiţiile prezentului cod;”</w:t>
            </w:r>
          </w:p>
          <w:p w14:paraId="1C25998C" w14:textId="77777777" w:rsidR="00620D24" w:rsidRPr="008D4046" w:rsidRDefault="00620D24" w:rsidP="00794F6D">
            <w:pPr>
              <w:shd w:val="clear" w:color="auto" w:fill="FFFFFF"/>
              <w:tabs>
                <w:tab w:val="left" w:pos="246"/>
              </w:tabs>
              <w:contextualSpacing/>
              <w:jc w:val="both"/>
              <w:rPr>
                <w:rFonts w:ascii="Montserrat Light" w:eastAsia="Verdana" w:hAnsi="Montserrat Light"/>
                <w:i/>
                <w:iCs/>
              </w:rPr>
            </w:pPr>
          </w:p>
          <w:p w14:paraId="236074A4" w14:textId="77777777" w:rsidR="00620D24" w:rsidRPr="008D4046" w:rsidRDefault="00620D24" w:rsidP="00620D24">
            <w:pPr>
              <w:pStyle w:val="NormalWeb"/>
              <w:ind w:firstLine="423"/>
              <w:jc w:val="both"/>
              <w:rPr>
                <w:rFonts w:ascii="Montserrat Light" w:hAnsi="Montserrat Light"/>
                <w:noProof/>
                <w:sz w:val="22"/>
                <w:szCs w:val="22"/>
                <w:shd w:val="clear" w:color="auto" w:fill="FFFFFF"/>
              </w:rPr>
            </w:pPr>
            <w:r w:rsidRPr="008D4046">
              <w:rPr>
                <w:rFonts w:ascii="Montserrat Light" w:hAnsi="Montserrat Light"/>
                <w:noProof/>
                <w:sz w:val="22"/>
                <w:szCs w:val="22"/>
                <w:shd w:val="clear" w:color="auto" w:fill="FFFFFF"/>
              </w:rPr>
              <w:t xml:space="preserve">Filiala Județeană Cluj a Asociației Comunelor din România a dobândit personalitate juridică prin </w:t>
            </w:r>
            <w:r w:rsidRPr="008D4046">
              <w:rPr>
                <w:rFonts w:ascii="Montserrat Light" w:hAnsi="Montserrat Light"/>
                <w:sz w:val="22"/>
                <w:szCs w:val="22"/>
                <w:lang w:val="ro-RO" w:eastAsia="ro-RO"/>
              </w:rPr>
              <w:t>încheierea civil</w:t>
            </w:r>
            <w:r w:rsidRPr="008D4046">
              <w:rPr>
                <w:rFonts w:ascii="Montserrat Light" w:hAnsi="Montserrat Light"/>
                <w:noProof/>
                <w:sz w:val="22"/>
                <w:szCs w:val="22"/>
                <w:shd w:val="clear" w:color="auto" w:fill="FFFFFF"/>
              </w:rPr>
              <w:t xml:space="preserve">ă nr. 3191/CC/23.03.2006 a Judecătoriei Cluj-Napoca pronunțată </w:t>
            </w:r>
            <w:r w:rsidRPr="008D4046">
              <w:rPr>
                <w:rFonts w:ascii="Montserrat Light" w:hAnsi="Montserrat Light"/>
                <w:sz w:val="22"/>
                <w:szCs w:val="22"/>
                <w:lang w:val="ro-RO" w:eastAsia="ro-RO"/>
              </w:rPr>
              <w:t>în dosarul nr. 5515/2006.</w:t>
            </w:r>
          </w:p>
          <w:p w14:paraId="466779AA" w14:textId="77777777" w:rsidR="00620D24" w:rsidRPr="008D4046" w:rsidRDefault="00620D24" w:rsidP="00620D24">
            <w:pPr>
              <w:pStyle w:val="NormalWeb"/>
              <w:ind w:firstLine="423"/>
              <w:jc w:val="both"/>
              <w:rPr>
                <w:rFonts w:ascii="Montserrat Light" w:hAnsi="Montserrat Light"/>
                <w:noProof/>
                <w:sz w:val="22"/>
                <w:szCs w:val="22"/>
                <w:shd w:val="clear" w:color="auto" w:fill="FFFFFF"/>
              </w:rPr>
            </w:pPr>
            <w:r w:rsidRPr="008D4046">
              <w:rPr>
                <w:rFonts w:ascii="Montserrat Light" w:hAnsi="Montserrat Light"/>
                <w:noProof/>
                <w:sz w:val="22"/>
                <w:szCs w:val="22"/>
                <w:shd w:val="clear" w:color="auto" w:fill="FFFFFF"/>
              </w:rPr>
              <w:t xml:space="preserve">Conform Hotărârii Guvernului nr. 156 din 2008, Asociaţia Comunelor din România, persoană juridică de drept privat, fără scop patrimonial, se recunoaşte ca fiind de utilitate publică. </w:t>
            </w:r>
          </w:p>
          <w:p w14:paraId="19D2E427" w14:textId="54F1DFA3" w:rsidR="006B3DA6" w:rsidRPr="008D4046" w:rsidRDefault="006B3DA6" w:rsidP="006B3DA6">
            <w:pPr>
              <w:ind w:firstLine="571"/>
              <w:jc w:val="both"/>
              <w:rPr>
                <w:rFonts w:ascii="Montserrat Light" w:hAnsi="Montserrat Light"/>
              </w:rPr>
            </w:pPr>
            <w:r w:rsidRPr="008D4046">
              <w:rPr>
                <w:rFonts w:ascii="Montserrat Light" w:hAnsi="Montserrat Light"/>
                <w:noProof/>
              </w:rPr>
              <w:t>În concluzie, sunt îndeplinite condițiile pentru ca spați</w:t>
            </w:r>
            <w:r w:rsidR="00620D24" w:rsidRPr="008D4046">
              <w:rPr>
                <w:rFonts w:ascii="Montserrat Light" w:hAnsi="Montserrat Light"/>
                <w:noProof/>
              </w:rPr>
              <w:t xml:space="preserve">ul </w:t>
            </w:r>
            <w:r w:rsidR="00620D24" w:rsidRPr="008D4046">
              <w:rPr>
                <w:rFonts w:ascii="Montserrat Light" w:hAnsi="Montserrat Light"/>
                <w:noProof/>
                <w:shd w:val="clear" w:color="auto" w:fill="FFFFFF"/>
              </w:rPr>
              <w:t xml:space="preserve">în suprafață de 26,10 </w:t>
            </w:r>
            <w:proofErr w:type="gramStart"/>
            <w:r w:rsidR="00620D24" w:rsidRPr="008D4046">
              <w:rPr>
                <w:rFonts w:ascii="Montserrat Light" w:hAnsi="Montserrat Light"/>
                <w:noProof/>
                <w:shd w:val="clear" w:color="auto" w:fill="FFFFFF"/>
              </w:rPr>
              <w:t xml:space="preserve">mp, </w:t>
            </w:r>
            <w:r w:rsidRPr="008D4046">
              <w:rPr>
                <w:rFonts w:ascii="Montserrat Light" w:hAnsi="Montserrat Light"/>
                <w:noProof/>
              </w:rPr>
              <w:t xml:space="preserve"> </w:t>
            </w:r>
            <w:r w:rsidR="00620D24" w:rsidRPr="008D4046">
              <w:rPr>
                <w:rFonts w:ascii="Montserrat Light" w:eastAsia="Calibri" w:hAnsi="Montserrat Light"/>
                <w:lang w:eastAsia="ro-RO"/>
              </w:rPr>
              <w:t>din</w:t>
            </w:r>
            <w:proofErr w:type="gramEnd"/>
            <w:r w:rsidR="00620D24" w:rsidRPr="008D4046">
              <w:rPr>
                <w:rFonts w:ascii="Montserrat Light" w:hAnsi="Montserrat Light"/>
                <w:noProof/>
                <w:shd w:val="clear" w:color="auto" w:fill="FFFFFF"/>
              </w:rPr>
              <w:t xml:space="preserve"> imobilul-construcție, înscris în Cartea funciară nr. 261361 Cluj-Napoca, nr. cadastral 261361-C1, situat în municipiul Cluj-Napoca, str. Al. Vaida Voevod nr. 53-55, </w:t>
            </w:r>
            <w:r w:rsidRPr="008D4046">
              <w:rPr>
                <w:rFonts w:ascii="Montserrat Light" w:hAnsi="Montserrat Light"/>
                <w:noProof/>
              </w:rPr>
              <w:t xml:space="preserve">să fie dat în folosință gratuită către </w:t>
            </w:r>
            <w:r w:rsidR="00620D24" w:rsidRPr="008D4046">
              <w:rPr>
                <w:rFonts w:ascii="Montserrat Light" w:hAnsi="Montserrat Light"/>
                <w:noProof/>
                <w:shd w:val="clear" w:color="auto" w:fill="FFFFFF"/>
              </w:rPr>
              <w:t>Filiala Județeană Cluj a Asociației Comunelor din România</w:t>
            </w:r>
            <w:r w:rsidRPr="008D4046">
              <w:rPr>
                <w:rFonts w:ascii="Montserrat Light" w:hAnsi="Montserrat Light"/>
              </w:rPr>
              <w:t>.</w:t>
            </w:r>
          </w:p>
          <w:p w14:paraId="4482A743" w14:textId="77777777" w:rsidR="00F5082A" w:rsidRDefault="00F5082A" w:rsidP="006B3DA6">
            <w:pPr>
              <w:ind w:firstLine="571"/>
              <w:jc w:val="both"/>
              <w:rPr>
                <w:rFonts w:ascii="Montserrat Light" w:hAnsi="Montserrat Light"/>
                <w:color w:val="00B050"/>
              </w:rPr>
            </w:pPr>
          </w:p>
          <w:p w14:paraId="47138D4E" w14:textId="081E33F3" w:rsidR="00A960B6" w:rsidRPr="00FA14B6" w:rsidRDefault="006B3DA6" w:rsidP="008D4046">
            <w:pPr>
              <w:ind w:firstLine="610"/>
              <w:jc w:val="both"/>
              <w:rPr>
                <w:rFonts w:ascii="Montserrat Light" w:hAnsi="Montserrat Light"/>
                <w:color w:val="00B050"/>
                <w:lang w:val="en-US"/>
              </w:rPr>
            </w:pPr>
            <w:r w:rsidRPr="008D4046">
              <w:rPr>
                <w:rFonts w:ascii="Montserrat Light" w:hAnsi="Montserrat Light"/>
                <w:lang w:val="ro-RO" w:eastAsia="ro-RO"/>
              </w:rPr>
              <w:t xml:space="preserve">Pentru a fi respectate </w:t>
            </w:r>
            <w:r w:rsidR="00872A1A" w:rsidRPr="008D4046">
              <w:rPr>
                <w:rFonts w:ascii="Montserrat Light" w:hAnsi="Montserrat Light"/>
                <w:lang w:val="ro-RO" w:eastAsia="ro-RO"/>
              </w:rPr>
              <w:t xml:space="preserve">prevederile art. 349-351 </w:t>
            </w:r>
            <w:r w:rsidR="00872A1A" w:rsidRPr="008D4046">
              <w:rPr>
                <w:rFonts w:ascii="Montserrat Light" w:hAnsi="Montserrat Light"/>
                <w:lang w:val="ro-RO"/>
              </w:rPr>
              <w:t xml:space="preserve">din </w:t>
            </w:r>
            <w:r w:rsidR="00872A1A" w:rsidRPr="008D4046">
              <w:rPr>
                <w:rFonts w:ascii="Montserrat Light" w:hAnsi="Montserrat Light"/>
                <w:b/>
                <w:bCs/>
                <w:lang w:val="ro-RO"/>
              </w:rPr>
              <w:t>Ordonanța de urgență a Guvernului nr. 57/2019</w:t>
            </w:r>
            <w:r w:rsidR="00872A1A" w:rsidRPr="008D4046">
              <w:rPr>
                <w:rFonts w:ascii="Montserrat Light" w:hAnsi="Montserrat Light"/>
                <w:lang w:val="ro-RO"/>
              </w:rPr>
              <w:t xml:space="preserve"> privind Codul administrativ, cu modificările </w:t>
            </w:r>
            <w:r w:rsidR="00872A1A" w:rsidRPr="008D4046">
              <w:rPr>
                <w:rFonts w:ascii="Montserrat Light" w:hAnsi="Montserrat Light"/>
                <w:lang w:val="ro-RO" w:eastAsia="ro-RO"/>
              </w:rPr>
              <w:t>și</w:t>
            </w:r>
            <w:r w:rsidR="00872A1A" w:rsidRPr="008D4046">
              <w:rPr>
                <w:rFonts w:ascii="Montserrat Light" w:hAnsi="Montserrat Light"/>
                <w:lang w:val="ro-RO"/>
              </w:rPr>
              <w:t xml:space="preserve"> complet</w:t>
            </w:r>
            <w:r w:rsidR="00872A1A" w:rsidRPr="008D4046">
              <w:rPr>
                <w:rFonts w:ascii="Montserrat Light" w:hAnsi="Montserrat Light"/>
                <w:noProof/>
                <w:shd w:val="clear" w:color="auto" w:fill="FFFFFF"/>
              </w:rPr>
              <w:t xml:space="preserve">ările </w:t>
            </w:r>
            <w:r w:rsidR="00872A1A" w:rsidRPr="008D4046">
              <w:rPr>
                <w:rFonts w:ascii="Montserrat Light" w:hAnsi="Montserrat Light"/>
                <w:lang w:val="ro-RO"/>
              </w:rPr>
              <w:t xml:space="preserve">ulterioare, </w:t>
            </w:r>
            <w:r w:rsidRPr="008D4046">
              <w:rPr>
                <w:rFonts w:ascii="Montserrat Light" w:hAnsi="Montserrat Light"/>
                <w:lang w:val="ro-RO" w:eastAsia="ro-RO"/>
              </w:rPr>
              <w:t>se propune înscrierea drepturilor și a obligațiilor proprietarului și ale titularului dreptului de folosință gratuită într-un contract ce face parte integrantă din actul administrativ.</w:t>
            </w:r>
          </w:p>
        </w:tc>
      </w:tr>
      <w:tr w:rsidR="00A960B6" w:rsidRPr="00162A03" w14:paraId="3835BD2B" w14:textId="77777777" w:rsidTr="006B5EA1">
        <w:tc>
          <w:tcPr>
            <w:tcW w:w="9625" w:type="dxa"/>
            <w:gridSpan w:val="5"/>
          </w:tcPr>
          <w:p w14:paraId="0A7EA968" w14:textId="77777777" w:rsidR="00A960B6" w:rsidRPr="00162A03" w:rsidRDefault="00A960B6" w:rsidP="006B5EA1">
            <w:pPr>
              <w:tabs>
                <w:tab w:val="left" w:pos="3456"/>
              </w:tabs>
              <w:jc w:val="both"/>
              <w:rPr>
                <w:rFonts w:ascii="Montserrat Light" w:hAnsi="Montserrat Light"/>
                <w:b/>
                <w:i/>
                <w:lang w:val="en-US"/>
              </w:rPr>
            </w:pPr>
            <w:proofErr w:type="spellStart"/>
            <w:r w:rsidRPr="00162A03">
              <w:rPr>
                <w:rFonts w:ascii="Montserrat Light" w:hAnsi="Montserrat Light"/>
                <w:b/>
                <w:bCs/>
                <w:i/>
                <w:lang w:val="en-US"/>
              </w:rPr>
              <w:lastRenderedPageBreak/>
              <w:t>Secțiunea</w:t>
            </w:r>
            <w:proofErr w:type="spellEnd"/>
            <w:r w:rsidRPr="00162A03">
              <w:rPr>
                <w:rFonts w:ascii="Montserrat Light" w:hAnsi="Montserrat Light"/>
                <w:b/>
                <w:bCs/>
                <w:i/>
                <w:lang w:val="en-US"/>
              </w:rPr>
              <w:t xml:space="preserve"> a 3-a </w:t>
            </w:r>
            <w:bookmarkStart w:id="14" w:name="_Hlk48727950"/>
            <w:r w:rsidRPr="00162A03">
              <w:rPr>
                <w:rFonts w:ascii="Montserrat Light" w:hAnsi="Montserrat Light"/>
                <w:b/>
                <w:bCs/>
                <w:i/>
                <w:lang w:val="en-US"/>
              </w:rPr>
              <w:t xml:space="preserve">- </w:t>
            </w:r>
            <w:proofErr w:type="spellStart"/>
            <w:r w:rsidRPr="00162A03">
              <w:rPr>
                <w:rFonts w:ascii="Montserrat Light" w:hAnsi="Montserrat Light"/>
                <w:b/>
                <w:bCs/>
                <w:i/>
                <w:lang w:val="en-US"/>
              </w:rPr>
              <w:t>Efecte</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preconizate</w:t>
            </w:r>
            <w:proofErr w:type="spellEnd"/>
            <w:r w:rsidRPr="00162A03">
              <w:rPr>
                <w:rFonts w:ascii="Montserrat Light" w:hAnsi="Montserrat Light"/>
                <w:b/>
                <w:bCs/>
                <w:i/>
                <w:lang w:val="en-US"/>
              </w:rPr>
              <w:t xml:space="preserve"> ale </w:t>
            </w:r>
            <w:proofErr w:type="spellStart"/>
            <w:r w:rsidRPr="00162A03">
              <w:rPr>
                <w:rFonts w:ascii="Montserrat Light" w:hAnsi="Montserrat Light"/>
                <w:b/>
                <w:bCs/>
                <w:i/>
                <w:lang w:val="en-US"/>
              </w:rPr>
              <w:t>aplicării</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actului</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administrativ</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impactul</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financiar</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asupra</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bugetului</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judeţului</w:t>
            </w:r>
            <w:proofErr w:type="spellEnd"/>
            <w:r w:rsidRPr="00162A03">
              <w:rPr>
                <w:rFonts w:ascii="Montserrat Light" w:hAnsi="Montserrat Light"/>
                <w:b/>
                <w:bCs/>
                <w:i/>
                <w:lang w:val="en-US"/>
              </w:rPr>
              <w:t xml:space="preserve"> pe termen </w:t>
            </w:r>
            <w:proofErr w:type="spellStart"/>
            <w:r w:rsidRPr="00162A03">
              <w:rPr>
                <w:rFonts w:ascii="Montserrat Light" w:hAnsi="Montserrat Light"/>
                <w:b/>
                <w:bCs/>
                <w:i/>
                <w:lang w:val="en-US"/>
              </w:rPr>
              <w:t>scurt</w:t>
            </w:r>
            <w:proofErr w:type="spellEnd"/>
            <w:r w:rsidRPr="00162A03">
              <w:rPr>
                <w:rFonts w:ascii="Montserrat Light" w:hAnsi="Montserrat Light"/>
                <w:b/>
                <w:bCs/>
                <w:i/>
                <w:lang w:val="en-US"/>
              </w:rPr>
              <w:t xml:space="preserve"> (pe </w:t>
            </w:r>
            <w:proofErr w:type="spellStart"/>
            <w:r w:rsidRPr="00162A03">
              <w:rPr>
                <w:rFonts w:ascii="Montserrat Light" w:hAnsi="Montserrat Light"/>
                <w:b/>
                <w:bCs/>
                <w:i/>
                <w:lang w:val="en-US"/>
              </w:rPr>
              <w:t>anul</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curent</w:t>
            </w:r>
            <w:proofErr w:type="spellEnd"/>
            <w:r w:rsidRPr="00162A03">
              <w:rPr>
                <w:rFonts w:ascii="Montserrat Light" w:hAnsi="Montserrat Light"/>
                <w:b/>
                <w:bCs/>
                <w:i/>
                <w:lang w:val="en-US"/>
              </w:rPr>
              <w:t xml:space="preserve">)/lung, </w:t>
            </w:r>
            <w:proofErr w:type="spellStart"/>
            <w:r w:rsidRPr="00162A03">
              <w:rPr>
                <w:rFonts w:ascii="Montserrat Light" w:hAnsi="Montserrat Light"/>
                <w:b/>
                <w:bCs/>
                <w:i/>
                <w:lang w:val="en-US"/>
              </w:rPr>
              <w:t>impactul</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asupra</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mediului</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concurențial</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şi</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domeniului</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ajutoarelor</w:t>
            </w:r>
            <w:proofErr w:type="spellEnd"/>
            <w:r w:rsidRPr="00162A03">
              <w:rPr>
                <w:rFonts w:ascii="Montserrat Light" w:hAnsi="Montserrat Light"/>
                <w:b/>
                <w:bCs/>
                <w:i/>
                <w:lang w:val="en-US"/>
              </w:rPr>
              <w:t xml:space="preserve"> de stat, </w:t>
            </w:r>
            <w:proofErr w:type="spellStart"/>
            <w:r w:rsidRPr="00162A03">
              <w:rPr>
                <w:rFonts w:ascii="Montserrat Light" w:hAnsi="Montserrat Light"/>
                <w:b/>
                <w:bCs/>
                <w:i/>
                <w:lang w:val="en-US"/>
              </w:rPr>
              <w:t>impactul</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asupra</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sarcinilor</w:t>
            </w:r>
            <w:proofErr w:type="spellEnd"/>
            <w:r w:rsidRPr="00162A03">
              <w:rPr>
                <w:rFonts w:ascii="Montserrat Light" w:hAnsi="Montserrat Light"/>
                <w:b/>
                <w:bCs/>
                <w:i/>
                <w:lang w:val="en-US"/>
              </w:rPr>
              <w:t xml:space="preserve"> administrative, </w:t>
            </w:r>
            <w:proofErr w:type="spellStart"/>
            <w:r w:rsidRPr="00162A03">
              <w:rPr>
                <w:rFonts w:ascii="Montserrat Light" w:hAnsi="Montserrat Light"/>
                <w:b/>
                <w:bCs/>
                <w:i/>
                <w:lang w:val="en-US"/>
              </w:rPr>
              <w:t>impactul</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asupra</w:t>
            </w:r>
            <w:proofErr w:type="spellEnd"/>
            <w:r w:rsidRPr="00162A03">
              <w:rPr>
                <w:rFonts w:ascii="Montserrat Light" w:hAnsi="Montserrat Light"/>
                <w:b/>
                <w:bCs/>
                <w:i/>
                <w:lang w:val="en-US"/>
              </w:rPr>
              <w:t xml:space="preserve"> </w:t>
            </w:r>
            <w:proofErr w:type="spellStart"/>
            <w:r w:rsidRPr="00162A03">
              <w:rPr>
                <w:rFonts w:ascii="Montserrat Light" w:hAnsi="Montserrat Light"/>
                <w:b/>
                <w:bCs/>
                <w:i/>
                <w:lang w:val="en-US"/>
              </w:rPr>
              <w:t>mediului</w:t>
            </w:r>
            <w:bookmarkEnd w:id="14"/>
            <w:proofErr w:type="spellEnd"/>
            <w:r w:rsidRPr="00162A03">
              <w:rPr>
                <w:rFonts w:ascii="Montserrat Light" w:hAnsi="Montserrat Light"/>
                <w:b/>
                <w:bCs/>
                <w:i/>
                <w:lang w:val="en-US"/>
              </w:rPr>
              <w:t xml:space="preserve">): </w:t>
            </w:r>
          </w:p>
        </w:tc>
      </w:tr>
      <w:tr w:rsidR="00A960B6" w:rsidRPr="00162A03" w14:paraId="1F9B68F0" w14:textId="77777777" w:rsidTr="006B5EA1">
        <w:tc>
          <w:tcPr>
            <w:tcW w:w="9625" w:type="dxa"/>
            <w:gridSpan w:val="5"/>
          </w:tcPr>
          <w:p w14:paraId="4C015D12" w14:textId="422524C0" w:rsidR="00153C93" w:rsidRPr="008D4046" w:rsidRDefault="00153C93" w:rsidP="00153C93">
            <w:pPr>
              <w:autoSpaceDE w:val="0"/>
              <w:autoSpaceDN w:val="0"/>
              <w:adjustRightInd w:val="0"/>
              <w:spacing w:after="240"/>
              <w:contextualSpacing/>
              <w:jc w:val="both"/>
              <w:rPr>
                <w:rFonts w:ascii="Montserrat Light" w:hAnsi="Montserrat Light"/>
                <w:lang w:val="ro-RO"/>
              </w:rPr>
            </w:pPr>
            <w:r w:rsidRPr="008D4046">
              <w:rPr>
                <w:rFonts w:ascii="Montserrat Light" w:hAnsi="Montserrat Light"/>
                <w:lang w:val="ro-RO"/>
              </w:rPr>
              <w:t xml:space="preserve">Hotărârea nu produce efecte financiare asupra bugetului Județului Cluj, asupra  mediului concurențial </w:t>
            </w:r>
            <w:proofErr w:type="spellStart"/>
            <w:r w:rsidRPr="008D4046">
              <w:rPr>
                <w:rFonts w:ascii="Montserrat Light" w:hAnsi="Montserrat Light"/>
                <w:lang w:val="ro-RO"/>
              </w:rPr>
              <w:t>şi</w:t>
            </w:r>
            <w:proofErr w:type="spellEnd"/>
            <w:r w:rsidRPr="008D4046">
              <w:rPr>
                <w:rFonts w:ascii="Montserrat Light" w:hAnsi="Montserrat Light"/>
                <w:lang w:val="ro-RO"/>
              </w:rPr>
              <w:t xml:space="preserve"> domeniului ajutoarelor de stat sau asupra mediului. </w:t>
            </w:r>
          </w:p>
          <w:p w14:paraId="00A6F1EB" w14:textId="0DA698E8" w:rsidR="00A960B6" w:rsidRPr="008D4046" w:rsidRDefault="00153C93" w:rsidP="00153C93">
            <w:pPr>
              <w:jc w:val="both"/>
              <w:rPr>
                <w:rFonts w:ascii="Montserrat Light" w:hAnsi="Montserrat Light"/>
                <w:noProof/>
                <w:shd w:val="clear" w:color="auto" w:fill="FFFFFF"/>
                <w:lang w:val="ro-RO"/>
              </w:rPr>
            </w:pPr>
            <w:r w:rsidRPr="008D4046">
              <w:rPr>
                <w:rFonts w:ascii="Montserrat Light" w:hAnsi="Montserrat Light"/>
                <w:i/>
                <w:iCs/>
                <w:noProof/>
                <w:lang w:val="ro-RO"/>
              </w:rPr>
              <w:t xml:space="preserve"> </w:t>
            </w:r>
            <w:r w:rsidRPr="008D4046">
              <w:rPr>
                <w:rFonts w:ascii="Montserrat Light" w:hAnsi="Montserrat Light"/>
                <w:noProof/>
                <w:lang w:val="ro-RO" w:eastAsia="ro-RO"/>
              </w:rPr>
              <w:t>În urma adoptării acestei hotăriri,</w:t>
            </w:r>
            <w:r w:rsidRPr="008D4046">
              <w:rPr>
                <w:rFonts w:ascii="Montserrat Light" w:hAnsi="Montserrat Light"/>
                <w:bCs/>
              </w:rPr>
              <w:t xml:space="preserve"> se </w:t>
            </w:r>
            <w:proofErr w:type="spellStart"/>
            <w:r w:rsidRPr="008D4046">
              <w:rPr>
                <w:rFonts w:ascii="Montserrat Light" w:hAnsi="Montserrat Light"/>
                <w:bCs/>
              </w:rPr>
              <w:t>va</w:t>
            </w:r>
            <w:proofErr w:type="spellEnd"/>
            <w:r w:rsidRPr="008D4046">
              <w:rPr>
                <w:rFonts w:ascii="Montserrat Light" w:hAnsi="Montserrat Light"/>
                <w:bCs/>
              </w:rPr>
              <w:t xml:space="preserve"> </w:t>
            </w:r>
            <w:proofErr w:type="spellStart"/>
            <w:r w:rsidRPr="008D4046">
              <w:rPr>
                <w:rFonts w:ascii="Montserrat Light" w:hAnsi="Montserrat Light"/>
                <w:bCs/>
              </w:rPr>
              <w:t>proceda</w:t>
            </w:r>
            <w:proofErr w:type="spellEnd"/>
            <w:r w:rsidRPr="008D4046">
              <w:rPr>
                <w:rFonts w:ascii="Montserrat Light" w:hAnsi="Montserrat Light"/>
                <w:bCs/>
              </w:rPr>
              <w:t xml:space="preserve"> </w:t>
            </w:r>
            <w:proofErr w:type="spellStart"/>
            <w:r w:rsidR="007F64CB" w:rsidRPr="008D4046">
              <w:rPr>
                <w:rFonts w:ascii="Montserrat Light" w:hAnsi="Montserrat Light"/>
              </w:rPr>
              <w:t>semnarea</w:t>
            </w:r>
            <w:proofErr w:type="spellEnd"/>
            <w:r w:rsidR="007F64CB" w:rsidRPr="008D4046">
              <w:rPr>
                <w:rFonts w:ascii="Montserrat Light" w:hAnsi="Montserrat Light"/>
              </w:rPr>
              <w:t xml:space="preserve"> de c</w:t>
            </w:r>
            <w:r w:rsidR="007F64CB" w:rsidRPr="008D4046">
              <w:rPr>
                <w:rFonts w:ascii="Montserrat Light" w:hAnsi="Montserrat Light"/>
                <w:noProof/>
                <w:lang w:val="ro-RO" w:eastAsia="ro-RO"/>
              </w:rPr>
              <w:t>ătre păr</w:t>
            </w:r>
            <w:r w:rsidR="007F64CB" w:rsidRPr="008D4046">
              <w:rPr>
                <w:rFonts w:ascii="Montserrat Light" w:hAnsi="Montserrat Light"/>
                <w:lang w:val="ro-RO"/>
              </w:rPr>
              <w:t>ți a Contractului anex</w:t>
            </w:r>
            <w:r w:rsidR="007F64CB" w:rsidRPr="008D4046">
              <w:rPr>
                <w:rFonts w:ascii="Montserrat Light" w:hAnsi="Montserrat Light"/>
                <w:noProof/>
                <w:lang w:val="ro-RO" w:eastAsia="ro-RO"/>
              </w:rPr>
              <w:t>ă la hotăr</w:t>
            </w:r>
            <w:r w:rsidR="007F64CB" w:rsidRPr="008D4046">
              <w:rPr>
                <w:rFonts w:ascii="Montserrat Light" w:hAnsi="Montserrat Light"/>
                <w:lang w:val="ro-RO"/>
              </w:rPr>
              <w:t>â</w:t>
            </w:r>
            <w:r w:rsidR="007F64CB" w:rsidRPr="008D4046">
              <w:rPr>
                <w:rFonts w:ascii="Montserrat Light" w:hAnsi="Montserrat Light"/>
                <w:noProof/>
                <w:lang w:val="ro-RO" w:eastAsia="ro-RO"/>
              </w:rPr>
              <w:t>re</w:t>
            </w:r>
            <w:r w:rsidR="007F64CB" w:rsidRPr="008D4046">
              <w:rPr>
                <w:rFonts w:ascii="Montserrat Light" w:hAnsi="Montserrat Light"/>
                <w:bCs/>
              </w:rPr>
              <w:t xml:space="preserve">  </w:t>
            </w:r>
            <w:proofErr w:type="spellStart"/>
            <w:r w:rsidR="007F64CB" w:rsidRPr="008D4046">
              <w:rPr>
                <w:rFonts w:ascii="Montserrat Light" w:hAnsi="Montserrat Light"/>
                <w:bCs/>
              </w:rPr>
              <w:t>și</w:t>
            </w:r>
            <w:proofErr w:type="spellEnd"/>
            <w:r w:rsidR="007F64CB" w:rsidRPr="008D4046">
              <w:rPr>
                <w:rFonts w:ascii="Montserrat Light" w:hAnsi="Montserrat Light"/>
                <w:bCs/>
              </w:rPr>
              <w:t xml:space="preserve"> </w:t>
            </w:r>
            <w:r w:rsidRPr="008D4046">
              <w:rPr>
                <w:rFonts w:ascii="Montserrat Light" w:hAnsi="Montserrat Light"/>
                <w:bCs/>
              </w:rPr>
              <w:t xml:space="preserve">la </w:t>
            </w:r>
            <w:proofErr w:type="spellStart"/>
            <w:r w:rsidRPr="008D4046">
              <w:rPr>
                <w:rFonts w:ascii="Montserrat Light" w:hAnsi="Montserrat Light"/>
                <w:bCs/>
              </w:rPr>
              <w:t>întocmirea</w:t>
            </w:r>
            <w:proofErr w:type="spellEnd"/>
            <w:r w:rsidRPr="008D4046">
              <w:rPr>
                <w:rFonts w:ascii="Montserrat Light" w:hAnsi="Montserrat Light"/>
                <w:bCs/>
              </w:rPr>
              <w:t xml:space="preserve"> </w:t>
            </w:r>
            <w:proofErr w:type="spellStart"/>
            <w:r w:rsidRPr="008D4046">
              <w:rPr>
                <w:rFonts w:ascii="Montserrat Light" w:hAnsi="Montserrat Light"/>
                <w:bCs/>
              </w:rPr>
              <w:t>procesului</w:t>
            </w:r>
            <w:proofErr w:type="spellEnd"/>
            <w:r w:rsidRPr="008D4046">
              <w:rPr>
                <w:rFonts w:ascii="Montserrat Light" w:hAnsi="Montserrat Light"/>
                <w:bCs/>
              </w:rPr>
              <w:t xml:space="preserve"> verbal de </w:t>
            </w:r>
            <w:proofErr w:type="spellStart"/>
            <w:r w:rsidRPr="008D4046">
              <w:rPr>
                <w:rFonts w:ascii="Montserrat Light" w:hAnsi="Montserrat Light"/>
                <w:bCs/>
              </w:rPr>
              <w:t>predare-primire</w:t>
            </w:r>
            <w:proofErr w:type="spellEnd"/>
            <w:r w:rsidR="007F64CB" w:rsidRPr="008D4046">
              <w:rPr>
                <w:rFonts w:ascii="Montserrat Light" w:hAnsi="Montserrat Light"/>
                <w:bCs/>
              </w:rPr>
              <w:t>.</w:t>
            </w:r>
            <w:r w:rsidRPr="008D4046">
              <w:rPr>
                <w:rFonts w:ascii="Montserrat Light" w:hAnsi="Montserrat Light"/>
                <w:bCs/>
              </w:rPr>
              <w:t xml:space="preserve"> </w:t>
            </w:r>
          </w:p>
        </w:tc>
      </w:tr>
      <w:tr w:rsidR="00A960B6" w:rsidRPr="00162A03" w14:paraId="5D8B9683" w14:textId="77777777" w:rsidTr="006B5EA1">
        <w:tc>
          <w:tcPr>
            <w:tcW w:w="9625" w:type="dxa"/>
            <w:gridSpan w:val="5"/>
          </w:tcPr>
          <w:p w14:paraId="28158B3E" w14:textId="77777777" w:rsidR="00A960B6" w:rsidRPr="008D4046" w:rsidRDefault="00A960B6" w:rsidP="006B5EA1">
            <w:pPr>
              <w:tabs>
                <w:tab w:val="left" w:pos="3456"/>
              </w:tabs>
              <w:jc w:val="both"/>
              <w:rPr>
                <w:rFonts w:ascii="Montserrat Light" w:hAnsi="Montserrat Light"/>
                <w:i/>
                <w:lang w:val="en-US"/>
              </w:rPr>
            </w:pPr>
            <w:proofErr w:type="spellStart"/>
            <w:r w:rsidRPr="008D4046">
              <w:rPr>
                <w:rFonts w:ascii="Montserrat Light" w:hAnsi="Montserrat Light"/>
                <w:b/>
                <w:i/>
                <w:lang w:val="en-US"/>
              </w:rPr>
              <w:t>Secțiunea</w:t>
            </w:r>
            <w:proofErr w:type="spellEnd"/>
            <w:r w:rsidRPr="008D4046">
              <w:rPr>
                <w:rFonts w:ascii="Montserrat Light" w:hAnsi="Montserrat Light"/>
                <w:b/>
                <w:i/>
                <w:lang w:val="en-US"/>
              </w:rPr>
              <w:t xml:space="preserve"> a 4-a - </w:t>
            </w:r>
            <w:proofErr w:type="spellStart"/>
            <w:r w:rsidRPr="008D4046">
              <w:rPr>
                <w:rFonts w:ascii="Montserrat Light" w:hAnsi="Montserrat Light"/>
                <w:b/>
                <w:i/>
                <w:lang w:val="en-US"/>
              </w:rPr>
              <w:t>Concluzii</w:t>
            </w:r>
            <w:proofErr w:type="spellEnd"/>
            <w:r w:rsidRPr="008D4046">
              <w:rPr>
                <w:rFonts w:ascii="Montserrat Light" w:hAnsi="Montserrat Light"/>
                <w:b/>
                <w:i/>
                <w:lang w:val="en-US"/>
              </w:rPr>
              <w:t>/</w:t>
            </w:r>
            <w:proofErr w:type="spellStart"/>
            <w:r w:rsidRPr="008D4046">
              <w:rPr>
                <w:rFonts w:ascii="Montserrat Light" w:hAnsi="Montserrat Light"/>
                <w:b/>
                <w:i/>
                <w:lang w:val="en-US"/>
              </w:rPr>
              <w:t>propuneri</w:t>
            </w:r>
            <w:proofErr w:type="spellEnd"/>
            <w:r w:rsidRPr="008D4046">
              <w:rPr>
                <w:rFonts w:ascii="Montserrat Light" w:hAnsi="Montserrat Light"/>
                <w:b/>
                <w:i/>
                <w:lang w:val="en-US"/>
              </w:rPr>
              <w:t xml:space="preserve">:  </w:t>
            </w:r>
          </w:p>
        </w:tc>
      </w:tr>
      <w:tr w:rsidR="00A960B6" w:rsidRPr="00162A03" w14:paraId="334A89AF" w14:textId="77777777" w:rsidTr="006B5EA1">
        <w:tc>
          <w:tcPr>
            <w:tcW w:w="9625" w:type="dxa"/>
            <w:gridSpan w:val="5"/>
          </w:tcPr>
          <w:p w14:paraId="4F19FEA3" w14:textId="77777777" w:rsidR="00A960B6" w:rsidRPr="008D4046" w:rsidRDefault="00A960B6" w:rsidP="006B5EA1">
            <w:pPr>
              <w:tabs>
                <w:tab w:val="left" w:pos="3456"/>
              </w:tabs>
              <w:jc w:val="both"/>
              <w:rPr>
                <w:rFonts w:ascii="Montserrat Light" w:hAnsi="Montserrat Light"/>
                <w:iCs/>
                <w:lang w:val="en-US"/>
              </w:rPr>
            </w:pPr>
            <w:proofErr w:type="spellStart"/>
            <w:r w:rsidRPr="008D4046">
              <w:rPr>
                <w:rFonts w:ascii="Montserrat Light" w:hAnsi="Montserrat Light"/>
                <w:iCs/>
                <w:lang w:val="en-US"/>
              </w:rPr>
              <w:t>În</w:t>
            </w:r>
            <w:proofErr w:type="spellEnd"/>
            <w:r w:rsidRPr="008D4046">
              <w:rPr>
                <w:rFonts w:ascii="Montserrat Light" w:hAnsi="Montserrat Light"/>
                <w:iCs/>
                <w:lang w:val="en-US"/>
              </w:rPr>
              <w:t xml:space="preserve"> </w:t>
            </w:r>
            <w:proofErr w:type="spellStart"/>
            <w:r w:rsidRPr="008D4046">
              <w:rPr>
                <w:rFonts w:ascii="Montserrat Light" w:hAnsi="Montserrat Light"/>
                <w:iCs/>
                <w:lang w:val="en-US"/>
              </w:rPr>
              <w:t>urma</w:t>
            </w:r>
            <w:proofErr w:type="spellEnd"/>
            <w:r w:rsidRPr="008D4046">
              <w:rPr>
                <w:rFonts w:ascii="Montserrat Light" w:hAnsi="Montserrat Light"/>
                <w:iCs/>
                <w:lang w:val="en-US"/>
              </w:rPr>
              <w:t xml:space="preserve"> </w:t>
            </w:r>
            <w:proofErr w:type="spellStart"/>
            <w:r w:rsidRPr="008D4046">
              <w:rPr>
                <w:rFonts w:ascii="Montserrat Light" w:hAnsi="Montserrat Light"/>
                <w:iCs/>
                <w:lang w:val="en-US"/>
              </w:rPr>
              <w:t>analizării</w:t>
            </w:r>
            <w:proofErr w:type="spellEnd"/>
            <w:r w:rsidRPr="008D4046">
              <w:rPr>
                <w:rFonts w:ascii="Montserrat Light" w:hAnsi="Montserrat Light"/>
                <w:iCs/>
                <w:lang w:val="en-US"/>
              </w:rPr>
              <w:t xml:space="preserve"> </w:t>
            </w:r>
            <w:proofErr w:type="spellStart"/>
            <w:r w:rsidRPr="008D4046">
              <w:rPr>
                <w:rFonts w:ascii="Montserrat Light" w:hAnsi="Montserrat Light"/>
                <w:iCs/>
                <w:lang w:val="en-US"/>
              </w:rPr>
              <w:t>proiectului</w:t>
            </w:r>
            <w:proofErr w:type="spellEnd"/>
            <w:r w:rsidRPr="008D4046">
              <w:rPr>
                <w:rFonts w:ascii="Montserrat Light" w:hAnsi="Montserrat Light"/>
                <w:iCs/>
                <w:lang w:val="en-US"/>
              </w:rPr>
              <w:t xml:space="preserve"> de </w:t>
            </w:r>
            <w:proofErr w:type="spellStart"/>
            <w:r w:rsidRPr="008D4046">
              <w:rPr>
                <w:rFonts w:ascii="Montserrat Light" w:hAnsi="Montserrat Light"/>
                <w:iCs/>
                <w:lang w:val="en-US"/>
              </w:rPr>
              <w:t>hotărâre</w:t>
            </w:r>
            <w:proofErr w:type="spellEnd"/>
            <w:r w:rsidRPr="008D4046">
              <w:rPr>
                <w:rFonts w:ascii="Montserrat Light" w:hAnsi="Montserrat Light"/>
                <w:iCs/>
                <w:lang w:val="en-US"/>
              </w:rPr>
              <w:t xml:space="preserve"> </w:t>
            </w:r>
            <w:proofErr w:type="spellStart"/>
            <w:r w:rsidRPr="008D4046">
              <w:rPr>
                <w:rFonts w:ascii="Montserrat Light" w:hAnsi="Montserrat Light"/>
                <w:iCs/>
                <w:lang w:val="en-US"/>
              </w:rPr>
              <w:t>și</w:t>
            </w:r>
            <w:proofErr w:type="spellEnd"/>
            <w:r w:rsidRPr="008D4046">
              <w:rPr>
                <w:rFonts w:ascii="Montserrat Light" w:hAnsi="Montserrat Light"/>
                <w:iCs/>
                <w:lang w:val="en-US"/>
              </w:rPr>
              <w:t xml:space="preserve"> a </w:t>
            </w:r>
            <w:proofErr w:type="spellStart"/>
            <w:r w:rsidRPr="008D4046">
              <w:rPr>
                <w:rFonts w:ascii="Montserrat Light" w:hAnsi="Montserrat Light"/>
                <w:iCs/>
                <w:lang w:val="en-US"/>
              </w:rPr>
              <w:t>documentării</w:t>
            </w:r>
            <w:proofErr w:type="spellEnd"/>
            <w:r w:rsidRPr="008D4046">
              <w:rPr>
                <w:rFonts w:ascii="Montserrat Light" w:hAnsi="Montserrat Light"/>
                <w:iCs/>
                <w:lang w:val="en-US"/>
              </w:rPr>
              <w:t xml:space="preserve"> </w:t>
            </w:r>
            <w:proofErr w:type="spellStart"/>
            <w:r w:rsidRPr="008D4046">
              <w:rPr>
                <w:rFonts w:ascii="Montserrat Light" w:hAnsi="Montserrat Light"/>
                <w:iCs/>
                <w:lang w:val="en-US"/>
              </w:rPr>
              <w:t>efectuate</w:t>
            </w:r>
            <w:proofErr w:type="spellEnd"/>
            <w:r w:rsidRPr="008D4046">
              <w:rPr>
                <w:rFonts w:ascii="Montserrat Light" w:hAnsi="Montserrat Light"/>
                <w:iCs/>
                <w:lang w:val="en-US"/>
              </w:rPr>
              <w:t xml:space="preserve">, </w:t>
            </w:r>
            <w:proofErr w:type="spellStart"/>
            <w:r w:rsidRPr="008D4046">
              <w:rPr>
                <w:rFonts w:ascii="Montserrat Light" w:hAnsi="Montserrat Light"/>
                <w:iCs/>
                <w:lang w:val="en-US"/>
              </w:rPr>
              <w:t>certificăm</w:t>
            </w:r>
            <w:proofErr w:type="spellEnd"/>
            <w:r w:rsidRPr="008D4046">
              <w:rPr>
                <w:rFonts w:ascii="Montserrat Light" w:hAnsi="Montserrat Light"/>
                <w:iCs/>
                <w:lang w:val="en-US"/>
              </w:rPr>
              <w:t xml:space="preserve"> </w:t>
            </w:r>
            <w:proofErr w:type="spellStart"/>
            <w:r w:rsidRPr="008D4046">
              <w:rPr>
                <w:rFonts w:ascii="Montserrat Light" w:hAnsi="Montserrat Light"/>
                <w:iCs/>
                <w:lang w:val="en-US"/>
              </w:rPr>
              <w:t>faptul</w:t>
            </w:r>
            <w:proofErr w:type="spellEnd"/>
            <w:r w:rsidRPr="008D4046">
              <w:rPr>
                <w:rFonts w:ascii="Montserrat Light" w:hAnsi="Montserrat Light"/>
                <w:iCs/>
                <w:lang w:val="en-US"/>
              </w:rPr>
              <w:t xml:space="preserve"> </w:t>
            </w:r>
            <w:proofErr w:type="spellStart"/>
            <w:r w:rsidRPr="008D4046">
              <w:rPr>
                <w:rFonts w:ascii="Montserrat Light" w:hAnsi="Montserrat Light"/>
                <w:iCs/>
                <w:lang w:val="en-US"/>
              </w:rPr>
              <w:t>că</w:t>
            </w:r>
            <w:proofErr w:type="spellEnd"/>
            <w:r w:rsidRPr="008D4046">
              <w:rPr>
                <w:rFonts w:ascii="Montserrat Light" w:hAnsi="Montserrat Light"/>
                <w:iCs/>
                <w:lang w:val="en-US"/>
              </w:rPr>
              <w:t xml:space="preserve"> </w:t>
            </w:r>
            <w:proofErr w:type="spellStart"/>
            <w:r w:rsidRPr="008D4046">
              <w:rPr>
                <w:rFonts w:ascii="Montserrat Light" w:hAnsi="Montserrat Light"/>
                <w:iCs/>
                <w:lang w:val="en-US"/>
              </w:rPr>
              <w:t>proiectul</w:t>
            </w:r>
            <w:proofErr w:type="spellEnd"/>
            <w:r w:rsidRPr="008D4046">
              <w:rPr>
                <w:rFonts w:ascii="Montserrat Light" w:hAnsi="Montserrat Light"/>
                <w:iCs/>
                <w:lang w:val="en-US"/>
              </w:rPr>
              <w:t xml:space="preserve"> de </w:t>
            </w:r>
            <w:proofErr w:type="spellStart"/>
            <w:r w:rsidRPr="008D4046">
              <w:rPr>
                <w:rFonts w:ascii="Montserrat Light" w:hAnsi="Montserrat Light"/>
                <w:iCs/>
                <w:lang w:val="en-US"/>
              </w:rPr>
              <w:t>hotărâre</w:t>
            </w:r>
            <w:proofErr w:type="spellEnd"/>
            <w:r w:rsidRPr="008D4046">
              <w:rPr>
                <w:rFonts w:ascii="Montserrat Light" w:hAnsi="Montserrat Light"/>
                <w:iCs/>
                <w:lang w:val="en-US"/>
              </w:rPr>
              <w:t xml:space="preserve"> </w:t>
            </w:r>
            <w:proofErr w:type="spellStart"/>
            <w:r w:rsidRPr="008D4046">
              <w:rPr>
                <w:rFonts w:ascii="Montserrat Light" w:hAnsi="Montserrat Light"/>
                <w:b/>
                <w:bCs/>
                <w:iCs/>
                <w:lang w:val="en-US"/>
              </w:rPr>
              <w:t>îndeplinește</w:t>
            </w:r>
            <w:proofErr w:type="spellEnd"/>
            <w:r w:rsidRPr="008D4046">
              <w:rPr>
                <w:rFonts w:ascii="Montserrat Light" w:hAnsi="Montserrat Light"/>
                <w:b/>
                <w:bCs/>
                <w:iCs/>
                <w:lang w:val="en-US"/>
              </w:rPr>
              <w:t xml:space="preserve"> </w:t>
            </w:r>
            <w:proofErr w:type="spellStart"/>
            <w:r w:rsidRPr="008D4046">
              <w:rPr>
                <w:rFonts w:ascii="Montserrat Light" w:hAnsi="Montserrat Light"/>
                <w:iCs/>
                <w:lang w:val="en-US"/>
              </w:rPr>
              <w:t>cerințele</w:t>
            </w:r>
            <w:proofErr w:type="spellEnd"/>
            <w:r w:rsidRPr="008D4046">
              <w:rPr>
                <w:rFonts w:ascii="Montserrat Light" w:hAnsi="Montserrat Light"/>
                <w:iCs/>
                <w:lang w:val="en-US"/>
              </w:rPr>
              <w:t xml:space="preserve"> </w:t>
            </w:r>
            <w:proofErr w:type="spellStart"/>
            <w:r w:rsidRPr="008D4046">
              <w:rPr>
                <w:rFonts w:ascii="Montserrat Light" w:hAnsi="Montserrat Light"/>
                <w:iCs/>
                <w:lang w:val="en-US"/>
              </w:rPr>
              <w:t>tehnice</w:t>
            </w:r>
            <w:proofErr w:type="spellEnd"/>
            <w:r w:rsidRPr="008D4046">
              <w:rPr>
                <w:rFonts w:ascii="Montserrat Light" w:hAnsi="Montserrat Light"/>
                <w:iCs/>
                <w:lang w:val="en-US"/>
              </w:rPr>
              <w:t xml:space="preserve"> </w:t>
            </w:r>
            <w:proofErr w:type="spellStart"/>
            <w:r w:rsidRPr="008D4046">
              <w:rPr>
                <w:rFonts w:ascii="Montserrat Light" w:hAnsi="Montserrat Light"/>
                <w:iCs/>
                <w:lang w:val="en-US"/>
              </w:rPr>
              <w:t>specificate</w:t>
            </w:r>
            <w:proofErr w:type="spellEnd"/>
            <w:r w:rsidRPr="008D4046">
              <w:rPr>
                <w:rFonts w:ascii="Montserrat Light" w:hAnsi="Montserrat Light"/>
                <w:iCs/>
                <w:lang w:val="en-US"/>
              </w:rPr>
              <w:t xml:space="preserve"> la </w:t>
            </w:r>
            <w:proofErr w:type="spellStart"/>
            <w:r w:rsidRPr="008D4046">
              <w:rPr>
                <w:rFonts w:ascii="Montserrat Light" w:hAnsi="Montserrat Light"/>
                <w:iCs/>
                <w:lang w:val="en-US"/>
              </w:rPr>
              <w:t>Secțiunea</w:t>
            </w:r>
            <w:proofErr w:type="spellEnd"/>
            <w:r w:rsidRPr="008D4046">
              <w:rPr>
                <w:rFonts w:ascii="Montserrat Light" w:hAnsi="Montserrat Light"/>
                <w:iCs/>
                <w:lang w:val="en-US"/>
              </w:rPr>
              <w:t xml:space="preserve"> a 2-a”</w:t>
            </w:r>
          </w:p>
        </w:tc>
      </w:tr>
      <w:tr w:rsidR="00A960B6" w:rsidRPr="00162A03" w14:paraId="4C811053" w14:textId="77777777" w:rsidTr="006B5EA1">
        <w:tc>
          <w:tcPr>
            <w:tcW w:w="3865" w:type="dxa"/>
          </w:tcPr>
          <w:p w14:paraId="4D90C994" w14:textId="77777777" w:rsidR="00A960B6" w:rsidRPr="00162A03" w:rsidRDefault="00A960B6" w:rsidP="006B5EA1">
            <w:pPr>
              <w:tabs>
                <w:tab w:val="left" w:pos="3456"/>
              </w:tabs>
              <w:jc w:val="both"/>
              <w:rPr>
                <w:rFonts w:ascii="Montserrat Light" w:hAnsi="Montserrat Light"/>
                <w:b/>
                <w:bCs/>
                <w:iCs/>
                <w:lang w:val="en-US"/>
              </w:rPr>
            </w:pPr>
          </w:p>
        </w:tc>
        <w:tc>
          <w:tcPr>
            <w:tcW w:w="2993" w:type="dxa"/>
            <w:gridSpan w:val="2"/>
          </w:tcPr>
          <w:p w14:paraId="469205C9" w14:textId="77777777" w:rsidR="00A960B6" w:rsidRPr="00162A03" w:rsidRDefault="00A960B6" w:rsidP="006B5EA1">
            <w:pPr>
              <w:tabs>
                <w:tab w:val="left" w:pos="3456"/>
              </w:tabs>
              <w:jc w:val="both"/>
              <w:rPr>
                <w:rFonts w:ascii="Montserrat Light" w:hAnsi="Montserrat Light"/>
                <w:b/>
                <w:bCs/>
                <w:iCs/>
                <w:lang w:val="en-US"/>
              </w:rPr>
            </w:pPr>
            <w:proofErr w:type="spellStart"/>
            <w:r w:rsidRPr="00162A03">
              <w:rPr>
                <w:rFonts w:ascii="Montserrat Light" w:hAnsi="Montserrat Light"/>
                <w:b/>
                <w:bCs/>
                <w:iCs/>
                <w:lang w:val="en-US"/>
              </w:rPr>
              <w:t>Prenume</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și</w:t>
            </w:r>
            <w:proofErr w:type="spellEnd"/>
            <w:r w:rsidRPr="00162A03">
              <w:rPr>
                <w:rFonts w:ascii="Montserrat Light" w:hAnsi="Montserrat Light"/>
                <w:b/>
                <w:bCs/>
                <w:iCs/>
                <w:lang w:val="en-US"/>
              </w:rPr>
              <w:t xml:space="preserve"> </w:t>
            </w:r>
            <w:proofErr w:type="spellStart"/>
            <w:r w:rsidRPr="00162A03">
              <w:rPr>
                <w:rFonts w:ascii="Montserrat Light" w:hAnsi="Montserrat Light"/>
                <w:b/>
                <w:bCs/>
                <w:iCs/>
                <w:lang w:val="en-US"/>
              </w:rPr>
              <w:t>nume</w:t>
            </w:r>
            <w:proofErr w:type="spellEnd"/>
          </w:p>
        </w:tc>
        <w:tc>
          <w:tcPr>
            <w:tcW w:w="1147" w:type="dxa"/>
          </w:tcPr>
          <w:p w14:paraId="6AF4D3BF" w14:textId="77777777" w:rsidR="00A960B6" w:rsidRPr="00162A03" w:rsidRDefault="00A960B6" w:rsidP="006B5EA1">
            <w:pPr>
              <w:tabs>
                <w:tab w:val="left" w:pos="3456"/>
              </w:tabs>
              <w:jc w:val="both"/>
              <w:rPr>
                <w:rFonts w:ascii="Montserrat Light" w:hAnsi="Montserrat Light"/>
                <w:b/>
                <w:bCs/>
                <w:iCs/>
                <w:lang w:val="en-US"/>
              </w:rPr>
            </w:pPr>
            <w:r w:rsidRPr="00162A03">
              <w:rPr>
                <w:rFonts w:ascii="Montserrat Light" w:hAnsi="Montserrat Light"/>
                <w:b/>
                <w:bCs/>
                <w:iCs/>
                <w:lang w:val="en-US"/>
              </w:rPr>
              <w:t>Data</w:t>
            </w:r>
          </w:p>
        </w:tc>
        <w:tc>
          <w:tcPr>
            <w:tcW w:w="1620" w:type="dxa"/>
          </w:tcPr>
          <w:p w14:paraId="4D6C3D86" w14:textId="77777777" w:rsidR="00A960B6" w:rsidRPr="00162A03" w:rsidRDefault="00A960B6" w:rsidP="006B5EA1">
            <w:pPr>
              <w:tabs>
                <w:tab w:val="left" w:pos="3456"/>
              </w:tabs>
              <w:jc w:val="both"/>
              <w:rPr>
                <w:rFonts w:ascii="Montserrat Light" w:hAnsi="Montserrat Light"/>
                <w:b/>
                <w:bCs/>
                <w:iCs/>
                <w:lang w:val="en-US"/>
              </w:rPr>
            </w:pPr>
            <w:proofErr w:type="spellStart"/>
            <w:r w:rsidRPr="00162A03">
              <w:rPr>
                <w:rFonts w:ascii="Montserrat Light" w:hAnsi="Montserrat Light"/>
                <w:b/>
                <w:bCs/>
                <w:iCs/>
                <w:lang w:val="en-US"/>
              </w:rPr>
              <w:t>Semnătura</w:t>
            </w:r>
            <w:proofErr w:type="spellEnd"/>
          </w:p>
        </w:tc>
      </w:tr>
      <w:tr w:rsidR="00A960B6" w:rsidRPr="00162A03" w14:paraId="19315E7C" w14:textId="77777777" w:rsidTr="006B5EA1">
        <w:tc>
          <w:tcPr>
            <w:tcW w:w="3865" w:type="dxa"/>
          </w:tcPr>
          <w:p w14:paraId="0E5C2768" w14:textId="25C701ED" w:rsidR="00A960B6" w:rsidRPr="00162A03" w:rsidRDefault="00A960B6" w:rsidP="006B5EA1">
            <w:pPr>
              <w:tabs>
                <w:tab w:val="left" w:pos="3456"/>
              </w:tabs>
              <w:ind w:right="-206"/>
              <w:jc w:val="both"/>
              <w:rPr>
                <w:rFonts w:ascii="Montserrat Light" w:hAnsi="Montserrat Light"/>
                <w:iCs/>
                <w:lang w:val="en-US"/>
              </w:rPr>
            </w:pPr>
            <w:proofErr w:type="spellStart"/>
            <w:r w:rsidRPr="00162A03">
              <w:rPr>
                <w:rFonts w:ascii="Montserrat Light" w:hAnsi="Montserrat Light"/>
                <w:iCs/>
                <w:lang w:val="en-US"/>
              </w:rPr>
              <w:t>Avizat</w:t>
            </w:r>
            <w:proofErr w:type="spellEnd"/>
            <w:r w:rsidRPr="00162A03">
              <w:rPr>
                <w:rFonts w:ascii="Montserrat Light" w:hAnsi="Montserrat Light"/>
                <w:iCs/>
                <w:lang w:val="en-US"/>
              </w:rPr>
              <w:t>:   Director</w:t>
            </w:r>
            <w:r w:rsidR="001A6BC2">
              <w:rPr>
                <w:rFonts w:ascii="Montserrat Light" w:hAnsi="Montserrat Light"/>
                <w:iCs/>
                <w:lang w:val="en-US"/>
              </w:rPr>
              <w:t xml:space="preserve"> </w:t>
            </w:r>
            <w:proofErr w:type="spellStart"/>
            <w:r w:rsidR="001A6BC2">
              <w:rPr>
                <w:rFonts w:ascii="Montserrat Light" w:hAnsi="Montserrat Light"/>
                <w:iCs/>
                <w:lang w:val="en-US"/>
              </w:rPr>
              <w:t>executiv</w:t>
            </w:r>
            <w:proofErr w:type="spellEnd"/>
          </w:p>
        </w:tc>
        <w:tc>
          <w:tcPr>
            <w:tcW w:w="2993" w:type="dxa"/>
            <w:gridSpan w:val="2"/>
          </w:tcPr>
          <w:p w14:paraId="00607FCD" w14:textId="77777777" w:rsidR="00A960B6" w:rsidRPr="00162A03" w:rsidRDefault="00A960B6" w:rsidP="006B5EA1">
            <w:pPr>
              <w:tabs>
                <w:tab w:val="left" w:pos="3456"/>
              </w:tabs>
              <w:ind w:right="-206"/>
              <w:jc w:val="both"/>
              <w:rPr>
                <w:rFonts w:ascii="Montserrat Light" w:hAnsi="Montserrat Light"/>
                <w:iCs/>
                <w:lang w:val="en-US"/>
              </w:rPr>
            </w:pPr>
            <w:r w:rsidRPr="00162A03">
              <w:rPr>
                <w:rFonts w:ascii="Montserrat Light" w:hAnsi="Montserrat Light"/>
                <w:iCs/>
                <w:lang w:val="en-US"/>
              </w:rPr>
              <w:t>Ștefan ILIESCU</w:t>
            </w:r>
          </w:p>
        </w:tc>
        <w:tc>
          <w:tcPr>
            <w:tcW w:w="1147" w:type="dxa"/>
          </w:tcPr>
          <w:p w14:paraId="111385BC" w14:textId="77777777" w:rsidR="00A960B6" w:rsidRPr="00162A03" w:rsidRDefault="00A960B6" w:rsidP="006B5EA1">
            <w:pPr>
              <w:tabs>
                <w:tab w:val="left" w:pos="3456"/>
              </w:tabs>
              <w:jc w:val="both"/>
              <w:rPr>
                <w:rFonts w:ascii="Montserrat Light" w:hAnsi="Montserrat Light"/>
                <w:iCs/>
                <w:lang w:val="en-US"/>
              </w:rPr>
            </w:pPr>
          </w:p>
        </w:tc>
        <w:tc>
          <w:tcPr>
            <w:tcW w:w="1620" w:type="dxa"/>
          </w:tcPr>
          <w:p w14:paraId="34FE41DC" w14:textId="77777777" w:rsidR="00A960B6" w:rsidRPr="00162A03" w:rsidRDefault="00A960B6" w:rsidP="006B5EA1">
            <w:pPr>
              <w:tabs>
                <w:tab w:val="left" w:pos="3456"/>
              </w:tabs>
              <w:jc w:val="both"/>
              <w:rPr>
                <w:rFonts w:ascii="Montserrat Light" w:hAnsi="Montserrat Light"/>
                <w:iCs/>
                <w:lang w:val="en-US"/>
              </w:rPr>
            </w:pPr>
          </w:p>
        </w:tc>
      </w:tr>
      <w:tr w:rsidR="00A960B6" w:rsidRPr="00162A03" w14:paraId="59E0A1F3" w14:textId="77777777" w:rsidTr="006B5EA1">
        <w:tc>
          <w:tcPr>
            <w:tcW w:w="3865" w:type="dxa"/>
          </w:tcPr>
          <w:p w14:paraId="160284A1" w14:textId="5FFAC192" w:rsidR="00A960B6" w:rsidRPr="00162A03" w:rsidRDefault="00A960B6" w:rsidP="006B5EA1">
            <w:pPr>
              <w:tabs>
                <w:tab w:val="left" w:pos="3456"/>
              </w:tabs>
              <w:ind w:right="-206"/>
              <w:jc w:val="both"/>
              <w:rPr>
                <w:rFonts w:ascii="Montserrat Light" w:hAnsi="Montserrat Light"/>
                <w:iCs/>
                <w:lang w:val="en-US"/>
              </w:rPr>
            </w:pPr>
            <w:proofErr w:type="spellStart"/>
            <w:r w:rsidRPr="00162A03">
              <w:rPr>
                <w:rFonts w:ascii="Montserrat Light" w:hAnsi="Montserrat Light"/>
                <w:iCs/>
                <w:lang w:val="en-US"/>
              </w:rPr>
              <w:t>Verificat</w:t>
            </w:r>
            <w:proofErr w:type="spellEnd"/>
            <w:r w:rsidRPr="00162A03">
              <w:rPr>
                <w:rFonts w:ascii="Montserrat Light" w:hAnsi="Montserrat Light"/>
                <w:iCs/>
                <w:lang w:val="en-US"/>
              </w:rPr>
              <w:t xml:space="preserve">: </w:t>
            </w:r>
            <w:proofErr w:type="spellStart"/>
            <w:r w:rsidRPr="00162A03">
              <w:rPr>
                <w:rFonts w:ascii="Montserrat Light" w:hAnsi="Montserrat Light"/>
                <w:iCs/>
                <w:lang w:val="en-US"/>
              </w:rPr>
              <w:t>Șef</w:t>
            </w:r>
            <w:proofErr w:type="spellEnd"/>
            <w:r w:rsidRPr="00162A03">
              <w:rPr>
                <w:rFonts w:ascii="Montserrat Light" w:hAnsi="Montserrat Light"/>
                <w:iCs/>
                <w:lang w:val="en-US"/>
              </w:rPr>
              <w:t xml:space="preserve"> </w:t>
            </w:r>
            <w:proofErr w:type="spellStart"/>
            <w:r w:rsidR="001A6BC2">
              <w:rPr>
                <w:rFonts w:ascii="Montserrat Light" w:hAnsi="Montserrat Light"/>
                <w:iCs/>
                <w:lang w:val="en-US"/>
              </w:rPr>
              <w:t>birou</w:t>
            </w:r>
            <w:proofErr w:type="spellEnd"/>
          </w:p>
        </w:tc>
        <w:tc>
          <w:tcPr>
            <w:tcW w:w="2993" w:type="dxa"/>
            <w:gridSpan w:val="2"/>
          </w:tcPr>
          <w:p w14:paraId="79A6D632" w14:textId="1E8CDDE6" w:rsidR="00A960B6" w:rsidRPr="00162A03" w:rsidRDefault="001A6BC2" w:rsidP="006B5EA1">
            <w:pPr>
              <w:tabs>
                <w:tab w:val="left" w:pos="3456"/>
              </w:tabs>
              <w:ind w:right="-206"/>
              <w:jc w:val="both"/>
              <w:rPr>
                <w:rFonts w:ascii="Montserrat Light" w:hAnsi="Montserrat Light"/>
                <w:iCs/>
                <w:lang w:val="en-US"/>
              </w:rPr>
            </w:pPr>
            <w:r>
              <w:rPr>
                <w:rFonts w:ascii="Montserrat Light" w:hAnsi="Montserrat Light"/>
                <w:iCs/>
                <w:lang w:val="en-US"/>
              </w:rPr>
              <w:t>Alin</w:t>
            </w:r>
            <w:r w:rsidR="00A960B6" w:rsidRPr="00162A03">
              <w:rPr>
                <w:rFonts w:ascii="Montserrat Light" w:hAnsi="Montserrat Light"/>
                <w:iCs/>
                <w:lang w:val="en-US"/>
              </w:rPr>
              <w:t xml:space="preserve"> </w:t>
            </w:r>
            <w:r>
              <w:rPr>
                <w:rFonts w:ascii="Montserrat Light" w:hAnsi="Montserrat Light"/>
                <w:iCs/>
                <w:lang w:val="en-US"/>
              </w:rPr>
              <w:t>DANCI</w:t>
            </w:r>
          </w:p>
        </w:tc>
        <w:tc>
          <w:tcPr>
            <w:tcW w:w="1147" w:type="dxa"/>
          </w:tcPr>
          <w:p w14:paraId="107447D5" w14:textId="77777777" w:rsidR="00A960B6" w:rsidRPr="00162A03" w:rsidRDefault="00A960B6" w:rsidP="006B5EA1">
            <w:pPr>
              <w:tabs>
                <w:tab w:val="left" w:pos="3456"/>
              </w:tabs>
              <w:jc w:val="both"/>
              <w:rPr>
                <w:rFonts w:ascii="Montserrat Light" w:hAnsi="Montserrat Light"/>
                <w:iCs/>
                <w:lang w:val="en-US"/>
              </w:rPr>
            </w:pPr>
          </w:p>
        </w:tc>
        <w:tc>
          <w:tcPr>
            <w:tcW w:w="1620" w:type="dxa"/>
          </w:tcPr>
          <w:p w14:paraId="57F48008" w14:textId="77777777" w:rsidR="00A960B6" w:rsidRPr="00162A03" w:rsidRDefault="00A960B6" w:rsidP="006B5EA1">
            <w:pPr>
              <w:tabs>
                <w:tab w:val="left" w:pos="3456"/>
              </w:tabs>
              <w:jc w:val="both"/>
              <w:rPr>
                <w:rFonts w:ascii="Montserrat Light" w:hAnsi="Montserrat Light"/>
                <w:iCs/>
                <w:lang w:val="en-US"/>
              </w:rPr>
            </w:pPr>
          </w:p>
        </w:tc>
      </w:tr>
      <w:tr w:rsidR="00A960B6" w:rsidRPr="00162A03" w14:paraId="2B787C5A" w14:textId="77777777" w:rsidTr="006B5EA1">
        <w:trPr>
          <w:trHeight w:val="340"/>
        </w:trPr>
        <w:tc>
          <w:tcPr>
            <w:tcW w:w="3865" w:type="dxa"/>
          </w:tcPr>
          <w:p w14:paraId="19B1C876" w14:textId="77777777" w:rsidR="00A960B6" w:rsidRPr="00162A03" w:rsidRDefault="00A960B6" w:rsidP="006B5EA1">
            <w:pPr>
              <w:tabs>
                <w:tab w:val="left" w:pos="3456"/>
              </w:tabs>
              <w:ind w:right="-206"/>
              <w:jc w:val="both"/>
              <w:rPr>
                <w:rFonts w:ascii="Montserrat Light" w:hAnsi="Montserrat Light"/>
                <w:iCs/>
                <w:lang w:val="ro-RO"/>
              </w:rPr>
            </w:pPr>
            <w:r w:rsidRPr="00162A03">
              <w:rPr>
                <w:rFonts w:ascii="Montserrat Light" w:hAnsi="Montserrat Light"/>
                <w:iCs/>
                <w:lang w:val="ro-RO"/>
              </w:rPr>
              <w:t>Elaborat: Consilier</w:t>
            </w:r>
          </w:p>
        </w:tc>
        <w:tc>
          <w:tcPr>
            <w:tcW w:w="2993" w:type="dxa"/>
            <w:gridSpan w:val="2"/>
          </w:tcPr>
          <w:p w14:paraId="546420E5" w14:textId="0499989F" w:rsidR="00A960B6" w:rsidRPr="00162A03" w:rsidRDefault="001A6BC2" w:rsidP="006B5EA1">
            <w:pPr>
              <w:tabs>
                <w:tab w:val="left" w:pos="3456"/>
              </w:tabs>
              <w:ind w:right="-206"/>
              <w:jc w:val="both"/>
              <w:rPr>
                <w:rFonts w:ascii="Montserrat Light" w:hAnsi="Montserrat Light"/>
                <w:iCs/>
                <w:lang w:val="en-US"/>
              </w:rPr>
            </w:pPr>
            <w:r>
              <w:rPr>
                <w:rFonts w:ascii="Montserrat Light" w:hAnsi="Montserrat Light"/>
                <w:iCs/>
                <w:lang w:val="en-US"/>
              </w:rPr>
              <w:t>Anca</w:t>
            </w:r>
            <w:r w:rsidR="00A960B6" w:rsidRPr="00162A03">
              <w:rPr>
                <w:rFonts w:ascii="Montserrat Light" w:hAnsi="Montserrat Light"/>
                <w:iCs/>
                <w:lang w:val="en-US"/>
              </w:rPr>
              <w:t xml:space="preserve"> </w:t>
            </w:r>
            <w:r>
              <w:rPr>
                <w:rFonts w:ascii="Montserrat Light" w:hAnsi="Montserrat Light"/>
                <w:iCs/>
                <w:lang w:val="en-US"/>
              </w:rPr>
              <w:t>RUS</w:t>
            </w:r>
          </w:p>
        </w:tc>
        <w:tc>
          <w:tcPr>
            <w:tcW w:w="1147" w:type="dxa"/>
          </w:tcPr>
          <w:p w14:paraId="204EDCB7" w14:textId="77777777" w:rsidR="00A960B6" w:rsidRPr="00162A03" w:rsidRDefault="00A960B6" w:rsidP="006B5EA1">
            <w:pPr>
              <w:tabs>
                <w:tab w:val="left" w:pos="3456"/>
              </w:tabs>
              <w:jc w:val="both"/>
              <w:rPr>
                <w:rFonts w:ascii="Montserrat Light" w:hAnsi="Montserrat Light"/>
                <w:iCs/>
                <w:lang w:val="en-US"/>
              </w:rPr>
            </w:pPr>
          </w:p>
        </w:tc>
        <w:tc>
          <w:tcPr>
            <w:tcW w:w="1620" w:type="dxa"/>
          </w:tcPr>
          <w:p w14:paraId="0C762510" w14:textId="77777777" w:rsidR="00A960B6" w:rsidRPr="00162A03" w:rsidRDefault="00A960B6" w:rsidP="006B5EA1">
            <w:pPr>
              <w:tabs>
                <w:tab w:val="left" w:pos="3456"/>
              </w:tabs>
              <w:jc w:val="both"/>
              <w:rPr>
                <w:rFonts w:ascii="Montserrat Light" w:hAnsi="Montserrat Light"/>
                <w:iCs/>
                <w:lang w:val="en-US"/>
              </w:rPr>
            </w:pPr>
          </w:p>
        </w:tc>
      </w:tr>
    </w:tbl>
    <w:p w14:paraId="4847629C" w14:textId="77777777" w:rsidR="00A960B6" w:rsidRPr="00162A03" w:rsidRDefault="00A960B6" w:rsidP="00A960B6">
      <w:pPr>
        <w:autoSpaceDE w:val="0"/>
        <w:autoSpaceDN w:val="0"/>
        <w:adjustRightInd w:val="0"/>
        <w:contextualSpacing/>
        <w:rPr>
          <w:rFonts w:ascii="Montserrat Light" w:hAnsi="Montserrat Light"/>
          <w:i/>
          <w:noProof/>
          <w:lang w:val="en-US" w:eastAsia="ro-RO"/>
        </w:rPr>
      </w:pPr>
    </w:p>
    <w:p w14:paraId="759ED34F" w14:textId="77777777" w:rsidR="00A960B6" w:rsidRPr="00162A03" w:rsidRDefault="00A960B6" w:rsidP="00A960B6">
      <w:pPr>
        <w:rPr>
          <w:rFonts w:ascii="Montserrat Light" w:hAnsi="Montserrat Light"/>
          <w:lang w:val="en-US" w:eastAsia="ro-RO"/>
        </w:rPr>
      </w:pPr>
    </w:p>
    <w:p w14:paraId="691D7954" w14:textId="77777777" w:rsidR="00A960B6" w:rsidRPr="00162A03" w:rsidRDefault="00A960B6" w:rsidP="00A960B6">
      <w:pPr>
        <w:rPr>
          <w:rFonts w:ascii="Montserrat Light" w:hAnsi="Montserrat Light"/>
          <w:lang w:val="en-US" w:eastAsia="ro-RO"/>
        </w:rPr>
      </w:pPr>
    </w:p>
    <w:p w14:paraId="2AC480A1" w14:textId="77777777" w:rsidR="00A960B6" w:rsidRPr="00162A03" w:rsidRDefault="00A960B6" w:rsidP="00A960B6">
      <w:pPr>
        <w:rPr>
          <w:rFonts w:ascii="Montserrat Light" w:hAnsi="Montserrat Light"/>
          <w:lang w:val="en-US" w:eastAsia="ro-RO"/>
        </w:rPr>
      </w:pPr>
    </w:p>
    <w:p w14:paraId="4F8776A8" w14:textId="77777777" w:rsidR="00A960B6" w:rsidRPr="00162A03" w:rsidRDefault="00A960B6" w:rsidP="00A960B6">
      <w:pPr>
        <w:rPr>
          <w:rFonts w:ascii="Montserrat Light" w:hAnsi="Montserrat Light"/>
          <w:lang w:val="en-US" w:eastAsia="ro-RO"/>
        </w:rPr>
      </w:pPr>
    </w:p>
    <w:p w14:paraId="1ADFE087" w14:textId="77777777" w:rsidR="00A960B6" w:rsidRPr="00162A03" w:rsidRDefault="00A960B6" w:rsidP="00A960B6">
      <w:pPr>
        <w:rPr>
          <w:rFonts w:ascii="Montserrat Light" w:hAnsi="Montserrat Light"/>
          <w:lang w:val="en-US" w:eastAsia="ro-RO"/>
        </w:rPr>
      </w:pPr>
    </w:p>
    <w:p w14:paraId="19B55830" w14:textId="77777777" w:rsidR="00A960B6" w:rsidRPr="00162A03" w:rsidRDefault="00A960B6" w:rsidP="00A960B6">
      <w:pPr>
        <w:rPr>
          <w:rFonts w:ascii="Montserrat Light" w:hAnsi="Montserrat Light"/>
          <w:lang w:val="en-US" w:eastAsia="ro-RO"/>
        </w:rPr>
      </w:pPr>
    </w:p>
    <w:p w14:paraId="5D869C5B" w14:textId="0EEF0560" w:rsidR="000C3C2E" w:rsidRPr="00162A03" w:rsidRDefault="000C3C2E" w:rsidP="00B62B22">
      <w:pPr>
        <w:tabs>
          <w:tab w:val="left" w:pos="3456"/>
        </w:tabs>
        <w:rPr>
          <w:rFonts w:ascii="Montserrat Light" w:hAnsi="Montserrat Light"/>
        </w:rPr>
      </w:pPr>
    </w:p>
    <w:p w14:paraId="02ADFB5C" w14:textId="6790B6D6" w:rsidR="00792F13" w:rsidRPr="00162A03" w:rsidRDefault="00792F13" w:rsidP="00B62B22">
      <w:pPr>
        <w:tabs>
          <w:tab w:val="left" w:pos="3456"/>
        </w:tabs>
        <w:rPr>
          <w:rFonts w:ascii="Montserrat Light" w:hAnsi="Montserrat Light"/>
        </w:rPr>
      </w:pPr>
    </w:p>
    <w:p w14:paraId="35C31559" w14:textId="1816CD81" w:rsidR="00792F13" w:rsidRPr="00162A03" w:rsidRDefault="00792F13" w:rsidP="00B62B22">
      <w:pPr>
        <w:tabs>
          <w:tab w:val="left" w:pos="3456"/>
        </w:tabs>
        <w:rPr>
          <w:rFonts w:ascii="Montserrat Light" w:hAnsi="Montserrat Light"/>
        </w:rPr>
      </w:pPr>
    </w:p>
    <w:p w14:paraId="3DD67CFE" w14:textId="0868CE13" w:rsidR="00792F13" w:rsidRDefault="00792F13" w:rsidP="00B62B22">
      <w:pPr>
        <w:tabs>
          <w:tab w:val="left" w:pos="3456"/>
        </w:tabs>
        <w:rPr>
          <w:rFonts w:ascii="Montserrat Light" w:hAnsi="Montserrat Light"/>
        </w:rPr>
      </w:pPr>
    </w:p>
    <w:p w14:paraId="37B66261" w14:textId="6AE8F4E8" w:rsidR="00A35015" w:rsidRDefault="00A35015" w:rsidP="00B62B22">
      <w:pPr>
        <w:tabs>
          <w:tab w:val="left" w:pos="3456"/>
        </w:tabs>
        <w:rPr>
          <w:rFonts w:ascii="Montserrat Light" w:hAnsi="Montserrat Light"/>
        </w:rPr>
      </w:pPr>
    </w:p>
    <w:p w14:paraId="1BC728AA" w14:textId="426FCF9C" w:rsidR="00A35015" w:rsidRDefault="00A35015" w:rsidP="00B62B22">
      <w:pPr>
        <w:tabs>
          <w:tab w:val="left" w:pos="3456"/>
        </w:tabs>
        <w:rPr>
          <w:rFonts w:ascii="Montserrat Light" w:hAnsi="Montserrat Light"/>
        </w:rPr>
      </w:pPr>
    </w:p>
    <w:p w14:paraId="7EE8A490" w14:textId="77777777" w:rsidR="00792F13" w:rsidRPr="00162A03" w:rsidRDefault="00792F13" w:rsidP="00B62B22">
      <w:pPr>
        <w:tabs>
          <w:tab w:val="left" w:pos="3456"/>
        </w:tabs>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A137A5" w:rsidRPr="00162A03" w14:paraId="48A68894" w14:textId="77777777" w:rsidTr="004026CB">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162A03" w:rsidRDefault="00016550" w:rsidP="00B62B22">
            <w:pPr>
              <w:tabs>
                <w:tab w:val="left" w:pos="3456"/>
              </w:tabs>
              <w:rPr>
                <w:rFonts w:ascii="Montserrat Light" w:hAnsi="Montserrat Light"/>
                <w:b/>
                <w:bCs/>
                <w:lang w:val="en-US"/>
              </w:rPr>
            </w:pPr>
            <w:r w:rsidRPr="00162A03">
              <w:rPr>
                <w:rFonts w:ascii="Montserrat Light" w:hAnsi="Montserrat Light"/>
                <w:b/>
                <w:bCs/>
                <w:lang w:val="en-US"/>
              </w:rPr>
              <w:t xml:space="preserve">CIRCUIT PROIECT DE HOTĂRÂRE </w:t>
            </w:r>
          </w:p>
        </w:tc>
      </w:tr>
      <w:tr w:rsidR="00A137A5" w:rsidRPr="00162A03" w14:paraId="1FD995EE" w14:textId="77777777" w:rsidTr="004026CB">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162A03" w:rsidRDefault="00016550" w:rsidP="00B62B22">
            <w:pPr>
              <w:tabs>
                <w:tab w:val="left" w:pos="3456"/>
              </w:tabs>
              <w:rPr>
                <w:rFonts w:ascii="Montserrat Light" w:hAnsi="Montserrat Light"/>
                <w:b/>
                <w:bCs/>
                <w:lang w:val="en-US"/>
              </w:rPr>
            </w:pPr>
            <w:r w:rsidRPr="00162A03">
              <w:rPr>
                <w:rFonts w:ascii="Montserrat Light" w:hAnsi="Montserrat Light"/>
                <w:b/>
                <w:bCs/>
                <w:lang w:val="en-US"/>
              </w:rPr>
              <w:t xml:space="preserve">1. </w:t>
            </w:r>
            <w:proofErr w:type="spellStart"/>
            <w:r w:rsidRPr="00162A03">
              <w:rPr>
                <w:rFonts w:ascii="Montserrat Light" w:hAnsi="Montserrat Light"/>
                <w:b/>
                <w:bCs/>
                <w:lang w:val="en-US"/>
              </w:rPr>
              <w:t>Transmitere</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proiect</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în</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vederea</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analizării</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şi</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întocmirii</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raportului</w:t>
            </w:r>
            <w:proofErr w:type="spellEnd"/>
            <w:r w:rsidRPr="00162A03">
              <w:rPr>
                <w:rFonts w:ascii="Montserrat Light" w:hAnsi="Montserrat Light"/>
                <w:b/>
                <w:bCs/>
                <w:lang w:val="en-US"/>
              </w:rPr>
              <w:t>/</w:t>
            </w:r>
            <w:proofErr w:type="spellStart"/>
            <w:r w:rsidRPr="00162A03">
              <w:rPr>
                <w:rFonts w:ascii="Montserrat Light" w:hAnsi="Montserrat Light"/>
                <w:b/>
                <w:bCs/>
                <w:lang w:val="en-US"/>
              </w:rPr>
              <w:t>rapoartelor</w:t>
            </w:r>
            <w:proofErr w:type="spellEnd"/>
            <w:r w:rsidRPr="00162A03">
              <w:rPr>
                <w:rFonts w:ascii="Montserrat Light" w:hAnsi="Montserrat Light"/>
                <w:b/>
                <w:bCs/>
                <w:lang w:val="en-US"/>
              </w:rPr>
              <w:t xml:space="preserve"> de </w:t>
            </w:r>
            <w:proofErr w:type="spellStart"/>
            <w:r w:rsidRPr="00162A03">
              <w:rPr>
                <w:rFonts w:ascii="Montserrat Light" w:hAnsi="Montserrat Light"/>
                <w:b/>
                <w:bCs/>
                <w:lang w:val="en-US"/>
              </w:rPr>
              <w:t>specialitate</w:t>
            </w:r>
            <w:proofErr w:type="spellEnd"/>
            <w:r w:rsidRPr="00162A03">
              <w:rPr>
                <w:rFonts w:ascii="Montserrat Light" w:hAnsi="Montserrat Light"/>
                <w:b/>
                <w:bCs/>
                <w:lang w:val="en-US"/>
              </w:rPr>
              <w:t xml:space="preserve"> ale </w:t>
            </w:r>
            <w:proofErr w:type="spellStart"/>
            <w:r w:rsidRPr="00162A03">
              <w:rPr>
                <w:rFonts w:ascii="Montserrat Light" w:hAnsi="Montserrat Light"/>
                <w:b/>
                <w:bCs/>
                <w:lang w:val="en-US"/>
              </w:rPr>
              <w:t>compartimentelor</w:t>
            </w:r>
            <w:proofErr w:type="spellEnd"/>
            <w:r w:rsidRPr="00162A03">
              <w:rPr>
                <w:rFonts w:ascii="Montserrat Light" w:hAnsi="Montserrat Light"/>
                <w:b/>
                <w:bCs/>
                <w:lang w:val="en-US"/>
              </w:rPr>
              <w:t xml:space="preserve"> de resort </w:t>
            </w:r>
            <w:proofErr w:type="spellStart"/>
            <w:r w:rsidRPr="00162A03">
              <w:rPr>
                <w:rFonts w:ascii="Montserrat Light" w:hAnsi="Montserrat Light"/>
                <w:b/>
                <w:bCs/>
                <w:lang w:val="en-US"/>
              </w:rPr>
              <w:t>nominalizate</w:t>
            </w:r>
            <w:proofErr w:type="spellEnd"/>
          </w:p>
        </w:tc>
      </w:tr>
      <w:tr w:rsidR="00A137A5" w:rsidRPr="00162A03" w14:paraId="3EA425A0" w14:textId="77777777" w:rsidTr="004026CB">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162A03" w:rsidRDefault="00016550" w:rsidP="00B62B22">
            <w:pPr>
              <w:tabs>
                <w:tab w:val="left" w:pos="3456"/>
              </w:tabs>
              <w:rPr>
                <w:rFonts w:ascii="Montserrat Light" w:hAnsi="Montserrat Light"/>
                <w:lang w:val="en-US"/>
              </w:rPr>
            </w:pPr>
            <w:r w:rsidRPr="00162A03">
              <w:rPr>
                <w:rFonts w:ascii="Montserrat Light" w:hAnsi="Montserrat Light"/>
                <w:lang w:val="en-US"/>
              </w:rPr>
              <w:t xml:space="preserve"> </w:t>
            </w:r>
          </w:p>
          <w:p w14:paraId="7C196FD1" w14:textId="77777777" w:rsidR="00016550" w:rsidRPr="00162A03" w:rsidRDefault="00016550" w:rsidP="00B62B22">
            <w:pPr>
              <w:tabs>
                <w:tab w:val="left" w:pos="3456"/>
              </w:tabs>
              <w:rPr>
                <w:rFonts w:ascii="Montserrat Light" w:hAnsi="Montserrat Light"/>
                <w:lang w:val="en-US"/>
              </w:rPr>
            </w:pPr>
            <w:proofErr w:type="spellStart"/>
            <w:r w:rsidRPr="00162A03">
              <w:rPr>
                <w:rFonts w:ascii="Montserrat Light" w:hAnsi="Montserrat Light"/>
                <w:lang w:val="en-US"/>
              </w:rPr>
              <w:t>Compartimentele</w:t>
            </w:r>
            <w:proofErr w:type="spellEnd"/>
            <w:r w:rsidRPr="00162A03">
              <w:rPr>
                <w:rFonts w:ascii="Montserrat Light" w:hAnsi="Montserrat Light"/>
                <w:lang w:val="en-US"/>
              </w:rPr>
              <w:t xml:space="preserve"> de resort </w:t>
            </w:r>
            <w:proofErr w:type="spellStart"/>
            <w:r w:rsidRPr="00162A03">
              <w:rPr>
                <w:rFonts w:ascii="Montserrat Light" w:hAnsi="Montserrat Light"/>
                <w:lang w:val="en-US"/>
              </w:rPr>
              <w:t>nominalizate</w:t>
            </w:r>
            <w:proofErr w:type="spellEnd"/>
          </w:p>
          <w:p w14:paraId="76E3AD38" w14:textId="77777777" w:rsidR="00016550" w:rsidRPr="00162A03" w:rsidRDefault="00016550" w:rsidP="00B62B22">
            <w:pPr>
              <w:tabs>
                <w:tab w:val="left" w:pos="3456"/>
              </w:tabs>
              <w:rPr>
                <w:rFonts w:ascii="Montserrat Light" w:hAnsi="Montserrat Light"/>
                <w:lang w:val="en-US"/>
              </w:rPr>
            </w:pPr>
            <w:r w:rsidRPr="00162A03">
              <w:rPr>
                <w:rFonts w:ascii="Montserrat Light" w:hAnsi="Montserrat Light"/>
                <w:lang w:val="en-US"/>
              </w:rPr>
              <w:t>(</w:t>
            </w:r>
            <w:proofErr w:type="spellStart"/>
            <w:r w:rsidRPr="00162A03">
              <w:rPr>
                <w:rFonts w:ascii="Montserrat Light" w:hAnsi="Montserrat Light"/>
                <w:lang w:val="en-US"/>
              </w:rPr>
              <w:t>Direcția</w:t>
            </w:r>
            <w:proofErr w:type="spellEnd"/>
            <w:r w:rsidRPr="00162A03">
              <w:rPr>
                <w:rFonts w:ascii="Montserrat Light" w:hAnsi="Montserrat Light"/>
                <w:lang w:val="en-US"/>
              </w:rPr>
              <w:t>/</w:t>
            </w:r>
            <w:proofErr w:type="spellStart"/>
            <w:r w:rsidRPr="00162A03">
              <w:rPr>
                <w:rFonts w:ascii="Montserrat Light" w:hAnsi="Montserrat Light"/>
                <w:lang w:val="en-US"/>
              </w:rPr>
              <w:t>serviciul</w:t>
            </w:r>
            <w:proofErr w:type="spellEnd"/>
            <w:r w:rsidRPr="00162A03">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162A03" w:rsidRDefault="00016550" w:rsidP="00B62B22">
            <w:pPr>
              <w:tabs>
                <w:tab w:val="left" w:pos="3456"/>
              </w:tabs>
              <w:rPr>
                <w:rFonts w:ascii="Montserrat Light" w:hAnsi="Montserrat Light"/>
                <w:lang w:val="en-US"/>
              </w:rPr>
            </w:pPr>
            <w:r w:rsidRPr="00162A03">
              <w:rPr>
                <w:rFonts w:ascii="Montserrat Light" w:hAnsi="Montserrat Light"/>
                <w:lang w:val="en-US"/>
              </w:rPr>
              <w:t xml:space="preserve">Datele de </w:t>
            </w:r>
            <w:proofErr w:type="spellStart"/>
            <w:r w:rsidRPr="00162A03">
              <w:rPr>
                <w:rFonts w:ascii="Montserrat Light" w:hAnsi="Montserrat Light"/>
                <w:lang w:val="en-US"/>
              </w:rPr>
              <w:t>întocmire</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și</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depunere</w:t>
            </w:r>
            <w:proofErr w:type="spellEnd"/>
            <w:r w:rsidRPr="00162A03">
              <w:rPr>
                <w:rFonts w:ascii="Montserrat Light" w:hAnsi="Montserrat Light"/>
                <w:lang w:val="en-US"/>
              </w:rPr>
              <w:t xml:space="preserve"> a </w:t>
            </w:r>
            <w:proofErr w:type="spellStart"/>
            <w:r w:rsidRPr="00162A03">
              <w:rPr>
                <w:rFonts w:ascii="Montserrat Light" w:hAnsi="Montserrat Light"/>
                <w:lang w:val="en-US"/>
              </w:rPr>
              <w:t>rapoartelor</w:t>
            </w:r>
            <w:proofErr w:type="spellEnd"/>
            <w:r w:rsidRPr="00162A03">
              <w:rPr>
                <w:rFonts w:ascii="Montserrat Light" w:hAnsi="Montserrat Light"/>
                <w:lang w:val="en-US"/>
              </w:rPr>
              <w:t xml:space="preserve"> </w:t>
            </w:r>
            <w:proofErr w:type="gramStart"/>
            <w:r w:rsidRPr="00162A03">
              <w:rPr>
                <w:rFonts w:ascii="Montserrat Light" w:hAnsi="Montserrat Light"/>
                <w:lang w:val="en-US"/>
              </w:rPr>
              <w:t xml:space="preserve">de  </w:t>
            </w:r>
            <w:proofErr w:type="spellStart"/>
            <w:r w:rsidRPr="00162A03">
              <w:rPr>
                <w:rFonts w:ascii="Montserrat Light" w:hAnsi="Montserrat Light"/>
                <w:lang w:val="en-US"/>
              </w:rPr>
              <w:t>specialitate</w:t>
            </w:r>
            <w:proofErr w:type="spellEnd"/>
            <w:proofErr w:type="gramEnd"/>
          </w:p>
          <w:p w14:paraId="1DD11CEC" w14:textId="77777777" w:rsidR="00016550" w:rsidRPr="00162A03" w:rsidRDefault="00016550" w:rsidP="00B62B22">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162A03" w:rsidRDefault="00016550" w:rsidP="00B62B22">
            <w:pPr>
              <w:tabs>
                <w:tab w:val="left" w:pos="3456"/>
              </w:tabs>
              <w:rPr>
                <w:rFonts w:ascii="Montserrat Light" w:hAnsi="Montserrat Light"/>
                <w:lang w:val="en-US"/>
              </w:rPr>
            </w:pPr>
            <w:proofErr w:type="spellStart"/>
            <w:r w:rsidRPr="00162A03">
              <w:rPr>
                <w:rFonts w:ascii="Montserrat Light" w:hAnsi="Montserrat Light"/>
                <w:lang w:val="en-US"/>
              </w:rPr>
              <w:t>Semnătura</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persoanelor</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competente</w:t>
            </w:r>
            <w:proofErr w:type="spellEnd"/>
            <w:r w:rsidRPr="00162A03">
              <w:rPr>
                <w:rFonts w:ascii="Montserrat Light" w:hAnsi="Montserrat Light"/>
                <w:lang w:val="en-US"/>
              </w:rPr>
              <w:t xml:space="preserve"> pentru </w:t>
            </w:r>
            <w:proofErr w:type="spellStart"/>
            <w:r w:rsidRPr="00162A03">
              <w:rPr>
                <w:rFonts w:ascii="Montserrat Light" w:hAnsi="Montserrat Light"/>
                <w:lang w:val="en-US"/>
              </w:rPr>
              <w:t>nominalizare</w:t>
            </w:r>
            <w:proofErr w:type="spellEnd"/>
            <w:r w:rsidRPr="00162A03">
              <w:rPr>
                <w:rFonts w:ascii="Montserrat Light" w:hAnsi="Montserrat Light"/>
                <w:lang w:val="en-US"/>
              </w:rPr>
              <w:t>/</w:t>
            </w:r>
          </w:p>
          <w:p w14:paraId="51ABFB95" w14:textId="77777777" w:rsidR="00016550" w:rsidRPr="00162A03" w:rsidRDefault="00016550" w:rsidP="00B62B22">
            <w:pPr>
              <w:tabs>
                <w:tab w:val="left" w:pos="3456"/>
              </w:tabs>
              <w:rPr>
                <w:rFonts w:ascii="Montserrat Light" w:hAnsi="Montserrat Light"/>
                <w:lang w:val="en-US"/>
              </w:rPr>
            </w:pPr>
            <w:proofErr w:type="spellStart"/>
            <w:r w:rsidRPr="00162A03">
              <w:rPr>
                <w:rFonts w:ascii="Montserrat Light" w:hAnsi="Montserrat Light"/>
                <w:lang w:val="en-US"/>
              </w:rPr>
              <w:t>stabilire</w:t>
            </w:r>
            <w:proofErr w:type="spellEnd"/>
            <w:r w:rsidRPr="00162A03">
              <w:rPr>
                <w:rFonts w:ascii="Montserrat Light" w:hAnsi="Montserrat Light"/>
                <w:lang w:val="en-US"/>
              </w:rPr>
              <w:t xml:space="preserve"> date de </w:t>
            </w:r>
            <w:proofErr w:type="spellStart"/>
            <w:r w:rsidRPr="00162A03">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162A03" w:rsidRDefault="00016550" w:rsidP="00B62B22">
            <w:pPr>
              <w:tabs>
                <w:tab w:val="left" w:pos="3456"/>
              </w:tabs>
              <w:rPr>
                <w:rFonts w:ascii="Montserrat Light" w:hAnsi="Montserrat Light"/>
                <w:lang w:val="en-US"/>
              </w:rPr>
            </w:pPr>
            <w:proofErr w:type="spellStart"/>
            <w:r w:rsidRPr="00162A03">
              <w:rPr>
                <w:rFonts w:ascii="Montserrat Light" w:hAnsi="Montserrat Light"/>
                <w:lang w:val="en-US"/>
              </w:rPr>
              <w:t>Raport</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întocmit</w:t>
            </w:r>
            <w:proofErr w:type="spellEnd"/>
            <w:r w:rsidRPr="00162A03">
              <w:rPr>
                <w:rFonts w:ascii="Montserrat Light" w:hAnsi="Montserrat Light"/>
                <w:lang w:val="en-US"/>
              </w:rPr>
              <w:t>/</w:t>
            </w:r>
          </w:p>
          <w:p w14:paraId="1029034D" w14:textId="77777777" w:rsidR="00016550" w:rsidRPr="00162A03" w:rsidRDefault="00016550" w:rsidP="00B62B22">
            <w:pPr>
              <w:tabs>
                <w:tab w:val="left" w:pos="3456"/>
              </w:tabs>
              <w:rPr>
                <w:rFonts w:ascii="Montserrat Light" w:hAnsi="Montserrat Light"/>
                <w:lang w:val="en-US"/>
              </w:rPr>
            </w:pPr>
            <w:proofErr w:type="spellStart"/>
            <w:r w:rsidRPr="00162A03">
              <w:rPr>
                <w:rFonts w:ascii="Montserrat Light" w:hAnsi="Montserrat Light"/>
                <w:lang w:val="en-US"/>
              </w:rPr>
              <w:t>Refuz</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întocmire</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raport</w:t>
            </w:r>
            <w:proofErr w:type="spellEnd"/>
            <w:r w:rsidRPr="00162A03">
              <w:rPr>
                <w:rFonts w:ascii="Montserrat Light" w:hAnsi="Montserrat Light"/>
                <w:lang w:val="en-US"/>
              </w:rPr>
              <w:t>/</w:t>
            </w:r>
          </w:p>
          <w:p w14:paraId="107048C3" w14:textId="77777777" w:rsidR="00016550" w:rsidRPr="00162A03" w:rsidRDefault="00016550" w:rsidP="00B62B22">
            <w:pPr>
              <w:tabs>
                <w:tab w:val="left" w:pos="3456"/>
              </w:tabs>
              <w:rPr>
                <w:rFonts w:ascii="Montserrat Light" w:hAnsi="Montserrat Light"/>
                <w:lang w:val="en-US"/>
              </w:rPr>
            </w:pPr>
            <w:proofErr w:type="spellStart"/>
            <w:r w:rsidRPr="00162A03">
              <w:rPr>
                <w:rFonts w:ascii="Montserrat Light" w:hAnsi="Montserrat Light"/>
                <w:lang w:val="en-US"/>
              </w:rPr>
              <w:t>semnătură</w:t>
            </w:r>
            <w:proofErr w:type="spellEnd"/>
          </w:p>
        </w:tc>
      </w:tr>
      <w:tr w:rsidR="00A137A5" w:rsidRPr="00162A03" w14:paraId="0E829F62" w14:textId="77777777" w:rsidTr="00084451">
        <w:tc>
          <w:tcPr>
            <w:tcW w:w="3325" w:type="dxa"/>
            <w:tcBorders>
              <w:top w:val="single" w:sz="4" w:space="0" w:color="auto"/>
              <w:left w:val="single" w:sz="4" w:space="0" w:color="auto"/>
              <w:bottom w:val="single" w:sz="4" w:space="0" w:color="auto"/>
              <w:right w:val="single" w:sz="4" w:space="0" w:color="auto"/>
            </w:tcBorders>
            <w:hideMark/>
          </w:tcPr>
          <w:p w14:paraId="3A443B39" w14:textId="67E8ACC9" w:rsidR="00016550" w:rsidRPr="00162A03" w:rsidRDefault="00016550" w:rsidP="00B62B22">
            <w:pPr>
              <w:tabs>
                <w:tab w:val="left" w:pos="3456"/>
              </w:tabs>
              <w:rPr>
                <w:rFonts w:ascii="Montserrat Light" w:hAnsi="Montserrat Light"/>
                <w:bCs/>
                <w:lang w:val="ro-RO"/>
              </w:rPr>
            </w:pPr>
            <w:r w:rsidRPr="00162A03">
              <w:rPr>
                <w:rFonts w:ascii="Montserrat Light" w:hAnsi="Montserrat Light"/>
                <w:lang w:val="ro-RO"/>
              </w:rPr>
              <w:t xml:space="preserve">Direcția </w:t>
            </w:r>
            <w:r w:rsidR="00D074D8" w:rsidRPr="00162A03">
              <w:rPr>
                <w:rFonts w:ascii="Montserrat Light" w:hAnsi="Montserrat Light"/>
                <w:lang w:val="ro-RO"/>
              </w:rPr>
              <w:t>Juridică</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6A0DA36" w14:textId="70E3083E" w:rsidR="00016550" w:rsidRPr="00084451" w:rsidRDefault="00084451" w:rsidP="00B62B22">
            <w:pPr>
              <w:tabs>
                <w:tab w:val="left" w:pos="3456"/>
              </w:tabs>
              <w:rPr>
                <w:rFonts w:ascii="Montserrat Light" w:hAnsi="Montserrat Light"/>
                <w:lang w:val="en-US"/>
              </w:rPr>
            </w:pPr>
            <w:r w:rsidRPr="00084451">
              <w:rPr>
                <w:rFonts w:ascii="Montserrat Light" w:hAnsi="Montserrat Light"/>
                <w:lang w:val="en-US"/>
              </w:rPr>
              <w:t>18.01.2024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162A03" w:rsidRDefault="00016550" w:rsidP="00B62B22">
            <w:pPr>
              <w:tabs>
                <w:tab w:val="left" w:pos="3456"/>
              </w:tabs>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7B62C5A9" w:rsidR="00016550" w:rsidRPr="00162A03" w:rsidRDefault="00084451" w:rsidP="00B62B22">
            <w:pPr>
              <w:tabs>
                <w:tab w:val="left" w:pos="3456"/>
              </w:tabs>
              <w:rPr>
                <w:rFonts w:ascii="Montserrat Light" w:hAnsi="Montserrat Light"/>
                <w:b/>
                <w:bCs/>
                <w:lang w:val="en-US"/>
              </w:rPr>
            </w:pPr>
            <w:proofErr w:type="spellStart"/>
            <w:r w:rsidRPr="00162A03">
              <w:rPr>
                <w:rFonts w:ascii="Montserrat Light" w:hAnsi="Montserrat Light"/>
                <w:lang w:val="en-US"/>
              </w:rPr>
              <w:t>Raport</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întocmit</w:t>
            </w:r>
            <w:proofErr w:type="spellEnd"/>
          </w:p>
        </w:tc>
      </w:tr>
      <w:tr w:rsidR="00A137A5" w:rsidRPr="00162A03" w14:paraId="7C4FE049" w14:textId="77777777" w:rsidTr="004026CB">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162A03" w:rsidRDefault="00016550" w:rsidP="00B62B22">
            <w:pPr>
              <w:tabs>
                <w:tab w:val="left" w:pos="3456"/>
              </w:tabs>
              <w:rPr>
                <w:rFonts w:ascii="Montserrat Light" w:hAnsi="Montserrat Light"/>
                <w:b/>
                <w:bCs/>
                <w:lang w:val="en-US"/>
              </w:rPr>
            </w:pPr>
          </w:p>
        </w:tc>
      </w:tr>
      <w:tr w:rsidR="00A137A5" w:rsidRPr="00162A03" w14:paraId="30DCDA33" w14:textId="77777777" w:rsidTr="004026CB">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162A03" w:rsidRDefault="00016550" w:rsidP="00B62B22">
            <w:pPr>
              <w:tabs>
                <w:tab w:val="left" w:pos="3456"/>
              </w:tabs>
              <w:rPr>
                <w:rFonts w:ascii="Montserrat Light" w:hAnsi="Montserrat Light"/>
                <w:b/>
                <w:bCs/>
                <w:lang w:val="en-US"/>
              </w:rPr>
            </w:pPr>
            <w:r w:rsidRPr="00162A03">
              <w:rPr>
                <w:rFonts w:ascii="Montserrat Light" w:hAnsi="Montserrat Light"/>
                <w:b/>
                <w:bCs/>
                <w:lang w:val="en-US"/>
              </w:rPr>
              <w:t xml:space="preserve">2. </w:t>
            </w:r>
            <w:proofErr w:type="spellStart"/>
            <w:r w:rsidRPr="00162A03">
              <w:rPr>
                <w:rFonts w:ascii="Montserrat Light" w:hAnsi="Montserrat Light"/>
                <w:b/>
                <w:bCs/>
                <w:lang w:val="en-US"/>
              </w:rPr>
              <w:t>Transmitere</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proiect</w:t>
            </w:r>
            <w:proofErr w:type="spellEnd"/>
            <w:r w:rsidRPr="00162A03">
              <w:rPr>
                <w:rFonts w:ascii="Montserrat Light" w:hAnsi="Montserrat Light"/>
                <w:b/>
                <w:bCs/>
                <w:lang w:val="en-US"/>
              </w:rPr>
              <w:t xml:space="preserve"> pentru </w:t>
            </w:r>
            <w:proofErr w:type="spellStart"/>
            <w:r w:rsidRPr="00162A03">
              <w:rPr>
                <w:rFonts w:ascii="Montserrat Light" w:hAnsi="Montserrat Light"/>
                <w:b/>
                <w:bCs/>
                <w:lang w:val="en-US"/>
              </w:rPr>
              <w:t>acordarea</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avizului</w:t>
            </w:r>
            <w:proofErr w:type="spellEnd"/>
            <w:r w:rsidRPr="00162A03">
              <w:rPr>
                <w:rFonts w:ascii="Montserrat Light" w:hAnsi="Montserrat Light"/>
                <w:b/>
                <w:bCs/>
                <w:lang w:val="en-US"/>
              </w:rPr>
              <w:t xml:space="preserve"> de </w:t>
            </w:r>
            <w:proofErr w:type="spellStart"/>
            <w:r w:rsidRPr="00162A03">
              <w:rPr>
                <w:rFonts w:ascii="Montserrat Light" w:hAnsi="Montserrat Light"/>
                <w:b/>
                <w:bCs/>
                <w:lang w:val="en-US"/>
              </w:rPr>
              <w:t>legalitate</w:t>
            </w:r>
            <w:proofErr w:type="spellEnd"/>
            <w:r w:rsidRPr="00162A03">
              <w:rPr>
                <w:rFonts w:ascii="Montserrat Light" w:hAnsi="Montserrat Light"/>
                <w:b/>
                <w:bCs/>
                <w:lang w:val="en-US"/>
              </w:rPr>
              <w:t xml:space="preserve"> de </w:t>
            </w:r>
            <w:proofErr w:type="spellStart"/>
            <w:r w:rsidRPr="00162A03">
              <w:rPr>
                <w:rFonts w:ascii="Montserrat Light" w:hAnsi="Montserrat Light"/>
                <w:b/>
                <w:bCs/>
                <w:lang w:val="en-US"/>
              </w:rPr>
              <w:t>către</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consilierul</w:t>
            </w:r>
            <w:proofErr w:type="spellEnd"/>
            <w:r w:rsidRPr="00162A03">
              <w:rPr>
                <w:rFonts w:ascii="Montserrat Light" w:hAnsi="Montserrat Light"/>
                <w:b/>
                <w:bCs/>
                <w:lang w:val="en-US"/>
              </w:rPr>
              <w:t xml:space="preserve"> juridic din </w:t>
            </w:r>
            <w:proofErr w:type="spellStart"/>
            <w:r w:rsidRPr="00162A03">
              <w:rPr>
                <w:rFonts w:ascii="Montserrat Light" w:hAnsi="Montserrat Light"/>
                <w:b/>
                <w:bCs/>
                <w:lang w:val="en-US"/>
              </w:rPr>
              <w:t>cadrul</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Direcției</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Juridice</w:t>
            </w:r>
            <w:proofErr w:type="spellEnd"/>
          </w:p>
        </w:tc>
      </w:tr>
      <w:tr w:rsidR="00A137A5" w:rsidRPr="00162A03" w14:paraId="177AEF1B" w14:textId="77777777" w:rsidTr="004026CB">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162A03" w:rsidRDefault="00016550" w:rsidP="00B62B22">
            <w:pPr>
              <w:tabs>
                <w:tab w:val="left" w:pos="3456"/>
              </w:tabs>
              <w:rPr>
                <w:rFonts w:ascii="Montserrat Light" w:hAnsi="Montserrat Light"/>
                <w:lang w:val="en-US"/>
              </w:rPr>
            </w:pPr>
            <w:proofErr w:type="spellStart"/>
            <w:r w:rsidRPr="00162A03">
              <w:rPr>
                <w:rFonts w:ascii="Montserrat Light" w:hAnsi="Montserrat Light"/>
                <w:lang w:val="en-US"/>
              </w:rPr>
              <w:t>Numele</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și</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prenumele</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consilierului</w:t>
            </w:r>
            <w:proofErr w:type="spellEnd"/>
            <w:r w:rsidRPr="00162A03">
              <w:rPr>
                <w:rFonts w:ascii="Montserrat Light" w:hAnsi="Montserrat Light"/>
                <w:lang w:val="en-US"/>
              </w:rPr>
              <w:t xml:space="preserve"> juridic</w:t>
            </w:r>
          </w:p>
          <w:p w14:paraId="083BAA22" w14:textId="77777777" w:rsidR="00016550" w:rsidRPr="00162A03" w:rsidRDefault="00016550" w:rsidP="00B62B22">
            <w:pPr>
              <w:tabs>
                <w:tab w:val="left" w:pos="3456"/>
              </w:tabs>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162A03" w:rsidRDefault="00016550" w:rsidP="00B62B22">
            <w:pPr>
              <w:tabs>
                <w:tab w:val="left" w:pos="3456"/>
              </w:tabs>
              <w:rPr>
                <w:rFonts w:ascii="Montserrat Light" w:hAnsi="Montserrat Light"/>
                <w:lang w:val="en-US"/>
              </w:rPr>
            </w:pPr>
            <w:proofErr w:type="spellStart"/>
            <w:r w:rsidRPr="00162A03">
              <w:rPr>
                <w:rFonts w:ascii="Montserrat Light" w:hAnsi="Montserrat Light"/>
                <w:lang w:val="en-US"/>
              </w:rPr>
              <w:t>Semnătura</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persoanei</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competente</w:t>
            </w:r>
            <w:proofErr w:type="spellEnd"/>
            <w:r w:rsidRPr="00162A03">
              <w:rPr>
                <w:rFonts w:ascii="Montserrat Light" w:hAnsi="Montserrat Light"/>
                <w:lang w:val="en-US"/>
              </w:rPr>
              <w:t xml:space="preserve"> pentru </w:t>
            </w:r>
            <w:proofErr w:type="spellStart"/>
            <w:r w:rsidRPr="00162A03">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162A03" w:rsidRDefault="00016550" w:rsidP="00B62B22">
            <w:pPr>
              <w:tabs>
                <w:tab w:val="left" w:pos="3456"/>
              </w:tabs>
              <w:jc w:val="center"/>
              <w:rPr>
                <w:rFonts w:ascii="Montserrat Light" w:hAnsi="Montserrat Light"/>
                <w:lang w:val="en-US"/>
              </w:rPr>
            </w:pPr>
            <w:r w:rsidRPr="00162A03">
              <w:rPr>
                <w:rFonts w:ascii="Montserrat Light" w:hAnsi="Montserrat Light"/>
                <w:lang w:val="en-US"/>
              </w:rPr>
              <w:t xml:space="preserve">Aviz </w:t>
            </w:r>
            <w:proofErr w:type="spellStart"/>
            <w:r w:rsidRPr="00162A03">
              <w:rPr>
                <w:rFonts w:ascii="Montserrat Light" w:hAnsi="Montserrat Light"/>
                <w:lang w:val="en-US"/>
              </w:rPr>
              <w:t>acordat</w:t>
            </w:r>
            <w:proofErr w:type="spellEnd"/>
            <w:r w:rsidRPr="00162A03">
              <w:rPr>
                <w:rFonts w:ascii="Montserrat Light" w:hAnsi="Montserrat Light"/>
                <w:lang w:val="en-US"/>
              </w:rPr>
              <w:t>/</w:t>
            </w:r>
          </w:p>
          <w:p w14:paraId="4BCDDAFA" w14:textId="77777777" w:rsidR="00016550" w:rsidRPr="00162A03" w:rsidRDefault="00016550" w:rsidP="00B62B22">
            <w:pPr>
              <w:tabs>
                <w:tab w:val="left" w:pos="3456"/>
              </w:tabs>
              <w:jc w:val="center"/>
              <w:rPr>
                <w:rFonts w:ascii="Montserrat Light" w:hAnsi="Montserrat Light"/>
                <w:lang w:val="en-US"/>
              </w:rPr>
            </w:pPr>
            <w:proofErr w:type="spellStart"/>
            <w:r w:rsidRPr="00162A03">
              <w:rPr>
                <w:rFonts w:ascii="Montserrat Light" w:hAnsi="Montserrat Light"/>
                <w:lang w:val="en-US"/>
              </w:rPr>
              <w:t>Refuz</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aviz</w:t>
            </w:r>
            <w:proofErr w:type="spellEnd"/>
            <w:r w:rsidRPr="00162A03">
              <w:rPr>
                <w:rFonts w:ascii="Montserrat Light" w:hAnsi="Montserrat Light"/>
                <w:lang w:val="en-US"/>
              </w:rPr>
              <w:t>/</w:t>
            </w:r>
          </w:p>
          <w:p w14:paraId="3356795F" w14:textId="77777777" w:rsidR="00016550" w:rsidRPr="00162A03" w:rsidRDefault="00016550" w:rsidP="00B62B22">
            <w:pPr>
              <w:tabs>
                <w:tab w:val="left" w:pos="3456"/>
              </w:tabs>
              <w:rPr>
                <w:rFonts w:ascii="Montserrat Light" w:hAnsi="Montserrat Light"/>
                <w:lang w:val="en-US"/>
              </w:rPr>
            </w:pPr>
            <w:r w:rsidRPr="00162A03">
              <w:rPr>
                <w:rFonts w:ascii="Montserrat Light" w:hAnsi="Montserrat Light"/>
                <w:lang w:val="en-US"/>
              </w:rPr>
              <w:t xml:space="preserve"> </w:t>
            </w:r>
            <w:proofErr w:type="spellStart"/>
            <w:r w:rsidRPr="00162A03">
              <w:rPr>
                <w:rFonts w:ascii="Montserrat Light" w:hAnsi="Montserrat Light"/>
                <w:lang w:val="en-US"/>
              </w:rPr>
              <w:t>semnătură</w:t>
            </w:r>
            <w:proofErr w:type="spellEnd"/>
          </w:p>
        </w:tc>
      </w:tr>
      <w:tr w:rsidR="00A137A5" w:rsidRPr="00162A03" w14:paraId="12BC9F24" w14:textId="77777777" w:rsidTr="004026CB">
        <w:tc>
          <w:tcPr>
            <w:tcW w:w="3325" w:type="dxa"/>
            <w:tcBorders>
              <w:top w:val="single" w:sz="4" w:space="0" w:color="auto"/>
              <w:left w:val="single" w:sz="4" w:space="0" w:color="auto"/>
              <w:bottom w:val="single" w:sz="4" w:space="0" w:color="auto"/>
              <w:right w:val="single" w:sz="4" w:space="0" w:color="auto"/>
            </w:tcBorders>
            <w:hideMark/>
          </w:tcPr>
          <w:p w14:paraId="62339E1F" w14:textId="3DC463DB" w:rsidR="00016550" w:rsidRPr="00162A03" w:rsidRDefault="00084451" w:rsidP="00B62B22">
            <w:pPr>
              <w:tabs>
                <w:tab w:val="left" w:pos="3456"/>
              </w:tabs>
              <w:rPr>
                <w:rFonts w:ascii="Montserrat Light" w:hAnsi="Montserrat Light"/>
                <w:lang w:val="en-US"/>
              </w:rPr>
            </w:pPr>
            <w:r>
              <w:rPr>
                <w:rFonts w:ascii="Montserrat Light" w:hAnsi="Montserrat Light"/>
                <w:lang w:val="en-US"/>
              </w:rPr>
              <w:t>Cristina Ilinca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162A03" w:rsidRDefault="00016550" w:rsidP="00B62B22">
            <w:pPr>
              <w:tabs>
                <w:tab w:val="left" w:pos="3456"/>
              </w:tabs>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1F6B6645" w:rsidR="00016550" w:rsidRPr="00162A03" w:rsidRDefault="00A960B6" w:rsidP="00B62B22">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A137A5" w:rsidRPr="00162A03" w14:paraId="3A89B3B2" w14:textId="77777777" w:rsidTr="004026CB">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162A03" w:rsidRDefault="00016550" w:rsidP="00B62B22">
            <w:pPr>
              <w:tabs>
                <w:tab w:val="left" w:pos="3456"/>
              </w:tabs>
              <w:rPr>
                <w:rFonts w:ascii="Montserrat Light" w:hAnsi="Montserrat Light"/>
                <w:lang w:val="en-US"/>
              </w:rPr>
            </w:pPr>
          </w:p>
        </w:tc>
      </w:tr>
      <w:tr w:rsidR="00A137A5" w:rsidRPr="00162A03" w14:paraId="021D459E" w14:textId="77777777" w:rsidTr="004026CB">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162A03" w:rsidRDefault="00016550" w:rsidP="00B62B22">
            <w:pPr>
              <w:tabs>
                <w:tab w:val="left" w:pos="3456"/>
              </w:tabs>
              <w:rPr>
                <w:rFonts w:ascii="Montserrat Light" w:hAnsi="Montserrat Light"/>
                <w:b/>
                <w:bCs/>
                <w:lang w:val="en-US"/>
              </w:rPr>
            </w:pPr>
            <w:r w:rsidRPr="00162A03">
              <w:rPr>
                <w:rFonts w:ascii="Montserrat Light" w:hAnsi="Montserrat Light"/>
                <w:b/>
                <w:bCs/>
                <w:lang w:val="en-US"/>
              </w:rPr>
              <w:t xml:space="preserve">3. </w:t>
            </w:r>
            <w:proofErr w:type="spellStart"/>
            <w:r w:rsidRPr="00162A03">
              <w:rPr>
                <w:rFonts w:ascii="Montserrat Light" w:hAnsi="Montserrat Light"/>
                <w:b/>
                <w:bCs/>
                <w:lang w:val="en-US"/>
              </w:rPr>
              <w:t>Transmitere</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proiect</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în</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vederea</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avizării</w:t>
            </w:r>
            <w:proofErr w:type="spellEnd"/>
            <w:r w:rsidRPr="00162A03">
              <w:rPr>
                <w:rFonts w:ascii="Montserrat Light" w:hAnsi="Montserrat Light"/>
                <w:b/>
                <w:bCs/>
                <w:lang w:val="en-US"/>
              </w:rPr>
              <w:t xml:space="preserve"> pentru </w:t>
            </w:r>
            <w:proofErr w:type="spellStart"/>
            <w:r w:rsidRPr="00162A03">
              <w:rPr>
                <w:rFonts w:ascii="Montserrat Light" w:hAnsi="Montserrat Light"/>
                <w:b/>
                <w:bCs/>
                <w:lang w:val="en-US"/>
              </w:rPr>
              <w:t>legalitate</w:t>
            </w:r>
            <w:proofErr w:type="spellEnd"/>
            <w:r w:rsidRPr="00162A03">
              <w:rPr>
                <w:rFonts w:ascii="Montserrat Light" w:hAnsi="Montserrat Light"/>
                <w:b/>
                <w:bCs/>
                <w:lang w:val="en-US"/>
              </w:rPr>
              <w:t xml:space="preserve"> de </w:t>
            </w:r>
            <w:proofErr w:type="spellStart"/>
            <w:r w:rsidRPr="00162A03">
              <w:rPr>
                <w:rFonts w:ascii="Montserrat Light" w:hAnsi="Montserrat Light"/>
                <w:b/>
                <w:bCs/>
                <w:lang w:val="en-US"/>
              </w:rPr>
              <w:t>către</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secretarul</w:t>
            </w:r>
            <w:proofErr w:type="spellEnd"/>
            <w:r w:rsidRPr="00162A03">
              <w:rPr>
                <w:rFonts w:ascii="Montserrat Light" w:hAnsi="Montserrat Light"/>
                <w:b/>
                <w:bCs/>
                <w:lang w:val="en-US"/>
              </w:rPr>
              <w:t xml:space="preserve"> general al </w:t>
            </w:r>
            <w:proofErr w:type="spellStart"/>
            <w:r w:rsidRPr="00162A03">
              <w:rPr>
                <w:rFonts w:ascii="Montserrat Light" w:hAnsi="Montserrat Light"/>
                <w:b/>
                <w:bCs/>
                <w:lang w:val="en-US"/>
              </w:rPr>
              <w:t>judeţului</w:t>
            </w:r>
            <w:proofErr w:type="spellEnd"/>
          </w:p>
        </w:tc>
      </w:tr>
      <w:tr w:rsidR="00A137A5" w:rsidRPr="00162A03" w14:paraId="7F94B055" w14:textId="77777777" w:rsidTr="004026CB">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162A03" w:rsidRDefault="00016550" w:rsidP="00B62B22">
            <w:pPr>
              <w:tabs>
                <w:tab w:val="left" w:pos="3456"/>
              </w:tabs>
              <w:rPr>
                <w:rFonts w:ascii="Montserrat Light" w:hAnsi="Montserrat Light"/>
                <w:lang w:val="en-US"/>
              </w:rPr>
            </w:pPr>
            <w:proofErr w:type="spellStart"/>
            <w:r w:rsidRPr="00162A03">
              <w:rPr>
                <w:rFonts w:ascii="Montserrat Light" w:hAnsi="Montserrat Light"/>
                <w:lang w:val="en-US"/>
              </w:rPr>
              <w:t>Numele</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și</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prenumele</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secretarului</w:t>
            </w:r>
            <w:proofErr w:type="spellEnd"/>
            <w:r w:rsidRPr="00162A03">
              <w:rPr>
                <w:rFonts w:ascii="Montserrat Light" w:hAnsi="Montserrat Light"/>
                <w:lang w:val="en-US"/>
              </w:rPr>
              <w:t xml:space="preserve"> general al </w:t>
            </w:r>
            <w:proofErr w:type="spellStart"/>
            <w:r w:rsidRPr="00162A03">
              <w:rPr>
                <w:rFonts w:ascii="Montserrat Light" w:hAnsi="Montserrat Light"/>
                <w:lang w:val="en-US"/>
              </w:rPr>
              <w:t>județului</w:t>
            </w:r>
            <w:proofErr w:type="spellEnd"/>
          </w:p>
          <w:p w14:paraId="1DC80D98" w14:textId="77777777" w:rsidR="00016550" w:rsidRPr="00162A03" w:rsidRDefault="00016550" w:rsidP="00B62B22">
            <w:pPr>
              <w:tabs>
                <w:tab w:val="left" w:pos="3456"/>
              </w:tabs>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162A03" w:rsidRDefault="00016550" w:rsidP="00B62B22">
            <w:pPr>
              <w:tabs>
                <w:tab w:val="left" w:pos="3456"/>
              </w:tabs>
              <w:rPr>
                <w:rFonts w:ascii="Montserrat Light" w:hAnsi="Montserrat Light"/>
                <w:b/>
                <w:bCs/>
                <w:lang w:val="en-US"/>
              </w:rPr>
            </w:pPr>
            <w:proofErr w:type="spellStart"/>
            <w:r w:rsidRPr="00162A03">
              <w:rPr>
                <w:rFonts w:ascii="Montserrat Light" w:hAnsi="Montserrat Light"/>
                <w:bCs/>
                <w:lang w:val="en-US"/>
              </w:rPr>
              <w:t>Caracterul</w:t>
            </w:r>
            <w:proofErr w:type="spellEnd"/>
            <w:r w:rsidRPr="00162A03">
              <w:rPr>
                <w:rFonts w:ascii="Montserrat Light" w:hAnsi="Montserrat Light"/>
                <w:bCs/>
                <w:lang w:val="en-US"/>
              </w:rPr>
              <w:t xml:space="preserve"> </w:t>
            </w:r>
            <w:proofErr w:type="spellStart"/>
            <w:r w:rsidRPr="00162A03">
              <w:rPr>
                <w:rFonts w:ascii="Montserrat Light" w:hAnsi="Montserrat Light"/>
                <w:bCs/>
                <w:lang w:val="en-US"/>
              </w:rPr>
              <w:t>normativ</w:t>
            </w:r>
            <w:proofErr w:type="spellEnd"/>
            <w:r w:rsidRPr="00162A03">
              <w:rPr>
                <w:rFonts w:ascii="Montserrat Light" w:hAnsi="Montserrat Light"/>
                <w:bCs/>
                <w:lang w:val="en-US"/>
              </w:rPr>
              <w:t xml:space="preserve"> </w:t>
            </w:r>
            <w:proofErr w:type="spellStart"/>
            <w:r w:rsidRPr="00162A03">
              <w:rPr>
                <w:rFonts w:ascii="Montserrat Light" w:hAnsi="Montserrat Light"/>
                <w:bCs/>
                <w:lang w:val="en-US"/>
              </w:rPr>
              <w:t>sau</w:t>
            </w:r>
            <w:proofErr w:type="spellEnd"/>
            <w:r w:rsidRPr="00162A03">
              <w:rPr>
                <w:rFonts w:ascii="Montserrat Light" w:hAnsi="Montserrat Light"/>
                <w:bCs/>
                <w:lang w:val="en-US"/>
              </w:rPr>
              <w:t xml:space="preserve"> individual al </w:t>
            </w:r>
            <w:proofErr w:type="spellStart"/>
            <w:r w:rsidRPr="00162A03">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162A03" w:rsidRDefault="00016550" w:rsidP="00B62B22">
            <w:pPr>
              <w:tabs>
                <w:tab w:val="left" w:pos="3456"/>
              </w:tabs>
              <w:jc w:val="center"/>
              <w:rPr>
                <w:rFonts w:ascii="Montserrat Light" w:hAnsi="Montserrat Light"/>
                <w:lang w:val="en-US"/>
              </w:rPr>
            </w:pPr>
            <w:proofErr w:type="spellStart"/>
            <w:r w:rsidRPr="00162A03">
              <w:rPr>
                <w:rFonts w:ascii="Montserrat Light" w:hAnsi="Montserrat Light"/>
                <w:lang w:val="en-US"/>
              </w:rPr>
              <w:t>Avizul</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acordat</w:t>
            </w:r>
            <w:proofErr w:type="spellEnd"/>
            <w:r w:rsidRPr="00162A03">
              <w:rPr>
                <w:rFonts w:ascii="Montserrat Light" w:hAnsi="Montserrat Light"/>
                <w:lang w:val="en-US"/>
              </w:rPr>
              <w:t>/</w:t>
            </w:r>
          </w:p>
          <w:p w14:paraId="0E275F05" w14:textId="77777777" w:rsidR="00016550" w:rsidRPr="00162A03" w:rsidRDefault="00016550" w:rsidP="00B62B22">
            <w:pPr>
              <w:tabs>
                <w:tab w:val="left" w:pos="3456"/>
              </w:tabs>
              <w:jc w:val="center"/>
              <w:rPr>
                <w:rFonts w:ascii="Montserrat Light" w:hAnsi="Montserrat Light"/>
                <w:lang w:val="en-US"/>
              </w:rPr>
            </w:pPr>
            <w:proofErr w:type="spellStart"/>
            <w:r w:rsidRPr="00162A03">
              <w:rPr>
                <w:rFonts w:ascii="Montserrat Light" w:hAnsi="Montserrat Light"/>
                <w:lang w:val="en-US"/>
              </w:rPr>
              <w:t>Refuz</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aviz</w:t>
            </w:r>
            <w:proofErr w:type="spellEnd"/>
            <w:r w:rsidRPr="00162A03">
              <w:rPr>
                <w:rFonts w:ascii="Montserrat Light" w:hAnsi="Montserrat Light"/>
                <w:lang w:val="en-US"/>
              </w:rPr>
              <w:t>/</w:t>
            </w:r>
          </w:p>
          <w:p w14:paraId="177506DB" w14:textId="77777777" w:rsidR="00016550" w:rsidRPr="00162A03" w:rsidRDefault="00016550" w:rsidP="00B62B22">
            <w:pPr>
              <w:tabs>
                <w:tab w:val="left" w:pos="3456"/>
              </w:tabs>
              <w:rPr>
                <w:rFonts w:ascii="Montserrat Light" w:hAnsi="Montserrat Light"/>
                <w:b/>
                <w:bCs/>
                <w:lang w:val="en-US"/>
              </w:rPr>
            </w:pPr>
            <w:proofErr w:type="spellStart"/>
            <w:r w:rsidRPr="00162A03">
              <w:rPr>
                <w:rFonts w:ascii="Montserrat Light" w:hAnsi="Montserrat Light"/>
                <w:lang w:val="en-US"/>
              </w:rPr>
              <w:t>semnătură</w:t>
            </w:r>
            <w:proofErr w:type="spellEnd"/>
          </w:p>
        </w:tc>
      </w:tr>
      <w:tr w:rsidR="00A137A5" w:rsidRPr="00162A03" w14:paraId="4851A28B" w14:textId="77777777" w:rsidTr="004026CB">
        <w:tc>
          <w:tcPr>
            <w:tcW w:w="3325" w:type="dxa"/>
            <w:tcBorders>
              <w:top w:val="single" w:sz="4" w:space="0" w:color="auto"/>
              <w:left w:val="single" w:sz="4" w:space="0" w:color="auto"/>
              <w:bottom w:val="single" w:sz="4" w:space="0" w:color="auto"/>
              <w:right w:val="single" w:sz="4" w:space="0" w:color="auto"/>
            </w:tcBorders>
            <w:hideMark/>
          </w:tcPr>
          <w:p w14:paraId="063DB69A" w14:textId="5ECEE69D" w:rsidR="00016550" w:rsidRPr="00162A03" w:rsidRDefault="005A7014" w:rsidP="00B62B22">
            <w:pPr>
              <w:tabs>
                <w:tab w:val="left" w:pos="3456"/>
              </w:tabs>
              <w:rPr>
                <w:rFonts w:ascii="Montserrat Light" w:hAnsi="Montserrat Light"/>
                <w:lang w:val="en-US"/>
              </w:rPr>
            </w:pPr>
            <w:r w:rsidRPr="00162A03">
              <w:rPr>
                <w:rFonts w:ascii="Montserrat Light" w:hAnsi="Montserrat Light"/>
                <w:lang w:val="en-US"/>
              </w:rPr>
              <w:t>GACI SIMONA</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400C0F05" w:rsidR="00016550" w:rsidRPr="00162A03" w:rsidRDefault="003B79FB" w:rsidP="00B62B22">
            <w:pPr>
              <w:tabs>
                <w:tab w:val="left" w:pos="3456"/>
              </w:tabs>
              <w:rPr>
                <w:rFonts w:ascii="Montserrat Light" w:hAnsi="Montserrat Light"/>
                <w:bCs/>
                <w:lang w:val="en-US"/>
              </w:rPr>
            </w:pPr>
            <w:r w:rsidRPr="00162A03">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0D9653EE" w:rsidR="00016550" w:rsidRPr="00162A03" w:rsidRDefault="00A960B6" w:rsidP="00B62B22">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A137A5" w:rsidRPr="00162A03" w14:paraId="60D37D4D" w14:textId="77777777" w:rsidTr="004026CB">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162A03" w:rsidRDefault="00016550" w:rsidP="00B62B22">
            <w:pPr>
              <w:tabs>
                <w:tab w:val="left" w:pos="3456"/>
              </w:tabs>
              <w:rPr>
                <w:rFonts w:ascii="Montserrat Light" w:hAnsi="Montserrat Light"/>
                <w:b/>
                <w:bCs/>
                <w:lang w:val="en-US"/>
              </w:rPr>
            </w:pPr>
          </w:p>
        </w:tc>
      </w:tr>
      <w:tr w:rsidR="00A137A5" w:rsidRPr="00162A03" w14:paraId="7FDC048A" w14:textId="77777777" w:rsidTr="004026CB">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162A03" w:rsidRDefault="00016550" w:rsidP="00B62B22">
            <w:pPr>
              <w:tabs>
                <w:tab w:val="left" w:pos="3456"/>
              </w:tabs>
              <w:rPr>
                <w:rFonts w:ascii="Montserrat Light" w:hAnsi="Montserrat Light"/>
                <w:b/>
                <w:bCs/>
                <w:lang w:val="en-US"/>
              </w:rPr>
            </w:pPr>
            <w:r w:rsidRPr="00162A03">
              <w:rPr>
                <w:rFonts w:ascii="Montserrat Light" w:hAnsi="Montserrat Light"/>
                <w:b/>
                <w:bCs/>
                <w:lang w:val="en-US"/>
              </w:rPr>
              <w:t xml:space="preserve">4. </w:t>
            </w:r>
            <w:proofErr w:type="spellStart"/>
            <w:r w:rsidRPr="00162A03">
              <w:rPr>
                <w:rFonts w:ascii="Montserrat Light" w:hAnsi="Montserrat Light"/>
                <w:b/>
                <w:bCs/>
                <w:lang w:val="en-US"/>
              </w:rPr>
              <w:t>Transmitere</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proiect</w:t>
            </w:r>
            <w:proofErr w:type="spellEnd"/>
            <w:r w:rsidRPr="00162A03">
              <w:rPr>
                <w:rFonts w:ascii="Montserrat Light" w:hAnsi="Montserrat Light"/>
                <w:b/>
                <w:bCs/>
                <w:lang w:val="en-US"/>
              </w:rPr>
              <w:t xml:space="preserve"> pentru </w:t>
            </w:r>
            <w:proofErr w:type="spellStart"/>
            <w:r w:rsidRPr="00162A03">
              <w:rPr>
                <w:rFonts w:ascii="Montserrat Light" w:hAnsi="Montserrat Light"/>
                <w:b/>
                <w:bCs/>
                <w:lang w:val="en-US"/>
              </w:rPr>
              <w:t>adoptarea</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avizului</w:t>
            </w:r>
            <w:proofErr w:type="spellEnd"/>
            <w:r w:rsidRPr="00162A03">
              <w:rPr>
                <w:rFonts w:ascii="Montserrat Light" w:hAnsi="Montserrat Light"/>
                <w:b/>
                <w:bCs/>
                <w:lang w:val="en-US"/>
              </w:rPr>
              <w:t>/</w:t>
            </w:r>
            <w:proofErr w:type="spellStart"/>
            <w:r w:rsidRPr="00162A03">
              <w:rPr>
                <w:rFonts w:ascii="Montserrat Light" w:hAnsi="Montserrat Light"/>
                <w:b/>
                <w:bCs/>
                <w:lang w:val="en-US"/>
              </w:rPr>
              <w:t>avizelor</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comisiei</w:t>
            </w:r>
            <w:proofErr w:type="spellEnd"/>
            <w:r w:rsidRPr="00162A03">
              <w:rPr>
                <w:rFonts w:ascii="Montserrat Light" w:hAnsi="Montserrat Light"/>
                <w:b/>
                <w:bCs/>
                <w:lang w:val="en-US"/>
              </w:rPr>
              <w:t>/</w:t>
            </w:r>
            <w:proofErr w:type="spellStart"/>
            <w:r w:rsidRPr="00162A03">
              <w:rPr>
                <w:rFonts w:ascii="Montserrat Light" w:hAnsi="Montserrat Light"/>
                <w:b/>
                <w:bCs/>
                <w:lang w:val="en-US"/>
              </w:rPr>
              <w:t>comisiilor</w:t>
            </w:r>
            <w:proofErr w:type="spellEnd"/>
            <w:r w:rsidRPr="00162A03">
              <w:rPr>
                <w:rFonts w:ascii="Montserrat Light" w:hAnsi="Montserrat Light"/>
                <w:b/>
                <w:bCs/>
                <w:lang w:val="en-US"/>
              </w:rPr>
              <w:t xml:space="preserve"> de </w:t>
            </w:r>
            <w:proofErr w:type="spellStart"/>
            <w:r w:rsidRPr="00162A03">
              <w:rPr>
                <w:rFonts w:ascii="Montserrat Light" w:hAnsi="Montserrat Light"/>
                <w:b/>
                <w:bCs/>
                <w:lang w:val="en-US"/>
              </w:rPr>
              <w:t>specialitate</w:t>
            </w:r>
            <w:proofErr w:type="spellEnd"/>
            <w:r w:rsidRPr="00162A03">
              <w:rPr>
                <w:rFonts w:ascii="Montserrat Light" w:hAnsi="Montserrat Light"/>
                <w:b/>
                <w:bCs/>
                <w:lang w:val="en-US"/>
              </w:rPr>
              <w:t xml:space="preserve"> </w:t>
            </w:r>
            <w:proofErr w:type="spellStart"/>
            <w:r w:rsidRPr="00162A03">
              <w:rPr>
                <w:rFonts w:ascii="Montserrat Light" w:hAnsi="Montserrat Light"/>
                <w:b/>
                <w:bCs/>
                <w:lang w:val="en-US"/>
              </w:rPr>
              <w:t>nominalizate</w:t>
            </w:r>
            <w:proofErr w:type="spellEnd"/>
          </w:p>
        </w:tc>
      </w:tr>
      <w:tr w:rsidR="00A137A5" w:rsidRPr="00162A03" w14:paraId="181FB041" w14:textId="77777777" w:rsidTr="004026CB">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162A03" w:rsidRDefault="00016550" w:rsidP="00B62B22">
            <w:pPr>
              <w:tabs>
                <w:tab w:val="left" w:pos="3456"/>
              </w:tabs>
              <w:rPr>
                <w:rFonts w:ascii="Montserrat Light" w:hAnsi="Montserrat Light"/>
                <w:lang w:val="en-US"/>
              </w:rPr>
            </w:pPr>
            <w:r w:rsidRPr="00162A03">
              <w:rPr>
                <w:rFonts w:ascii="Montserrat Light" w:hAnsi="Montserrat Light"/>
                <w:lang w:val="en-US"/>
              </w:rPr>
              <w:t xml:space="preserve">Comisia de </w:t>
            </w:r>
            <w:proofErr w:type="spellStart"/>
            <w:proofErr w:type="gramStart"/>
            <w:r w:rsidRPr="00162A03">
              <w:rPr>
                <w:rFonts w:ascii="Montserrat Light" w:hAnsi="Montserrat Light"/>
                <w:lang w:val="en-US"/>
              </w:rPr>
              <w:t>specialitate</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nominalizată</w:t>
            </w:r>
            <w:proofErr w:type="spellEnd"/>
            <w:proofErr w:type="gramEnd"/>
          </w:p>
          <w:p w14:paraId="43B7DC2E" w14:textId="77777777" w:rsidR="00016550" w:rsidRPr="00162A03" w:rsidRDefault="00016550" w:rsidP="00B62B22">
            <w:pPr>
              <w:tabs>
                <w:tab w:val="left" w:pos="3456"/>
              </w:tabs>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162A03" w:rsidRDefault="00016550" w:rsidP="00B62B22">
            <w:pPr>
              <w:tabs>
                <w:tab w:val="left" w:pos="3456"/>
              </w:tabs>
              <w:rPr>
                <w:rFonts w:ascii="Montserrat Light" w:hAnsi="Montserrat Light"/>
                <w:lang w:val="en-US"/>
              </w:rPr>
            </w:pPr>
            <w:r w:rsidRPr="00162A03">
              <w:rPr>
                <w:rFonts w:ascii="Montserrat Light" w:hAnsi="Montserrat Light"/>
                <w:lang w:val="en-US"/>
              </w:rPr>
              <w:t xml:space="preserve">Data de </w:t>
            </w:r>
            <w:proofErr w:type="spellStart"/>
            <w:r w:rsidRPr="00162A03">
              <w:rPr>
                <w:rFonts w:ascii="Montserrat Light" w:hAnsi="Montserrat Light"/>
                <w:lang w:val="en-US"/>
              </w:rPr>
              <w:t>întocmire</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și</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depunere</w:t>
            </w:r>
            <w:proofErr w:type="spellEnd"/>
            <w:r w:rsidRPr="00162A03">
              <w:rPr>
                <w:rFonts w:ascii="Montserrat Light" w:hAnsi="Montserrat Light"/>
                <w:lang w:val="en-US"/>
              </w:rPr>
              <w:t xml:space="preserve"> </w:t>
            </w:r>
            <w:proofErr w:type="gramStart"/>
            <w:r w:rsidRPr="00162A03">
              <w:rPr>
                <w:rFonts w:ascii="Montserrat Light" w:hAnsi="Montserrat Light"/>
                <w:lang w:val="en-US"/>
              </w:rPr>
              <w:t>a</w:t>
            </w:r>
            <w:proofErr w:type="gramEnd"/>
            <w:r w:rsidRPr="00162A03">
              <w:rPr>
                <w:rFonts w:ascii="Montserrat Light" w:hAnsi="Montserrat Light"/>
                <w:lang w:val="en-US"/>
              </w:rPr>
              <w:t xml:space="preserve"> </w:t>
            </w:r>
            <w:proofErr w:type="spellStart"/>
            <w:r w:rsidRPr="00162A03">
              <w:rPr>
                <w:rFonts w:ascii="Montserrat Light" w:hAnsi="Montserrat Light"/>
                <w:lang w:val="en-US"/>
              </w:rPr>
              <w:t>avizului</w:t>
            </w:r>
            <w:proofErr w:type="spellEnd"/>
          </w:p>
          <w:p w14:paraId="6D048C7C" w14:textId="77777777" w:rsidR="00016550" w:rsidRPr="00162A03" w:rsidRDefault="00016550" w:rsidP="00B62B22">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162A03" w:rsidRDefault="00016550" w:rsidP="00B62B22">
            <w:pPr>
              <w:tabs>
                <w:tab w:val="left" w:pos="3456"/>
              </w:tabs>
              <w:rPr>
                <w:rFonts w:ascii="Montserrat Light" w:hAnsi="Montserrat Light"/>
                <w:lang w:val="en-US"/>
              </w:rPr>
            </w:pPr>
            <w:proofErr w:type="spellStart"/>
            <w:r w:rsidRPr="00162A03">
              <w:rPr>
                <w:rFonts w:ascii="Montserrat Light" w:hAnsi="Montserrat Light"/>
                <w:lang w:val="en-US"/>
              </w:rPr>
              <w:t>Semnătura</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persoanelor</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competente</w:t>
            </w:r>
            <w:proofErr w:type="spellEnd"/>
            <w:r w:rsidRPr="00162A03">
              <w:rPr>
                <w:rFonts w:ascii="Montserrat Light" w:hAnsi="Montserrat Light"/>
                <w:lang w:val="en-US"/>
              </w:rPr>
              <w:t xml:space="preserve"> pentru </w:t>
            </w:r>
            <w:proofErr w:type="spellStart"/>
            <w:r w:rsidRPr="00162A03">
              <w:rPr>
                <w:rFonts w:ascii="Montserrat Light" w:hAnsi="Montserrat Light"/>
                <w:lang w:val="en-US"/>
              </w:rPr>
              <w:t>nominalizare</w:t>
            </w:r>
            <w:proofErr w:type="spellEnd"/>
            <w:r w:rsidRPr="00162A03">
              <w:rPr>
                <w:rFonts w:ascii="Montserrat Light" w:hAnsi="Montserrat Light"/>
                <w:lang w:val="en-US"/>
              </w:rPr>
              <w:t>/</w:t>
            </w:r>
          </w:p>
          <w:p w14:paraId="0DA6F57C" w14:textId="77777777" w:rsidR="00016550" w:rsidRPr="00162A03" w:rsidRDefault="00016550" w:rsidP="00B62B22">
            <w:pPr>
              <w:tabs>
                <w:tab w:val="left" w:pos="3456"/>
              </w:tabs>
              <w:rPr>
                <w:rFonts w:ascii="Montserrat Light" w:hAnsi="Montserrat Light"/>
                <w:lang w:val="en-US"/>
              </w:rPr>
            </w:pPr>
            <w:proofErr w:type="spellStart"/>
            <w:r w:rsidRPr="00162A03">
              <w:rPr>
                <w:rFonts w:ascii="Montserrat Light" w:hAnsi="Montserrat Light"/>
                <w:lang w:val="en-US"/>
              </w:rPr>
              <w:t>stabilire</w:t>
            </w:r>
            <w:proofErr w:type="spellEnd"/>
            <w:r w:rsidRPr="00162A03">
              <w:rPr>
                <w:rFonts w:ascii="Montserrat Light" w:hAnsi="Montserrat Light"/>
                <w:lang w:val="en-US"/>
              </w:rPr>
              <w:t xml:space="preserve"> date de </w:t>
            </w:r>
            <w:proofErr w:type="spellStart"/>
            <w:r w:rsidRPr="00162A03">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162A03" w:rsidRDefault="00016550" w:rsidP="00B62B22">
            <w:pPr>
              <w:tabs>
                <w:tab w:val="left" w:pos="3456"/>
              </w:tabs>
              <w:jc w:val="center"/>
              <w:rPr>
                <w:rFonts w:ascii="Montserrat Light" w:hAnsi="Montserrat Light"/>
                <w:lang w:val="en-US"/>
              </w:rPr>
            </w:pPr>
            <w:proofErr w:type="spellStart"/>
            <w:r w:rsidRPr="00162A03">
              <w:rPr>
                <w:rFonts w:ascii="Montserrat Light" w:hAnsi="Montserrat Light"/>
                <w:lang w:val="en-US"/>
              </w:rPr>
              <w:t>Avizul</w:t>
            </w:r>
            <w:proofErr w:type="spellEnd"/>
            <w:r w:rsidRPr="00162A03">
              <w:rPr>
                <w:rFonts w:ascii="Montserrat Light" w:hAnsi="Montserrat Light"/>
                <w:lang w:val="en-US"/>
              </w:rPr>
              <w:t xml:space="preserve"> </w:t>
            </w:r>
            <w:proofErr w:type="spellStart"/>
            <w:r w:rsidRPr="00162A03">
              <w:rPr>
                <w:rFonts w:ascii="Montserrat Light" w:hAnsi="Montserrat Light"/>
                <w:lang w:val="en-US"/>
              </w:rPr>
              <w:t>adoptat</w:t>
            </w:r>
            <w:proofErr w:type="spellEnd"/>
            <w:r w:rsidRPr="00162A03">
              <w:rPr>
                <w:rFonts w:ascii="Montserrat Light" w:hAnsi="Montserrat Light"/>
                <w:lang w:val="en-US"/>
              </w:rPr>
              <w:t>/</w:t>
            </w:r>
          </w:p>
          <w:p w14:paraId="5EA71C8D" w14:textId="77777777" w:rsidR="00016550" w:rsidRPr="00162A03" w:rsidRDefault="00016550" w:rsidP="00B62B22">
            <w:pPr>
              <w:tabs>
                <w:tab w:val="left" w:pos="3456"/>
              </w:tabs>
              <w:jc w:val="center"/>
              <w:rPr>
                <w:rFonts w:ascii="Montserrat Light" w:hAnsi="Montserrat Light"/>
                <w:lang w:val="en-US"/>
              </w:rPr>
            </w:pPr>
            <w:r w:rsidRPr="00162A03">
              <w:rPr>
                <w:rFonts w:ascii="Montserrat Light" w:hAnsi="Montserrat Light"/>
                <w:lang w:val="en-US"/>
              </w:rPr>
              <w:t xml:space="preserve">Aviz implicit </w:t>
            </w:r>
            <w:proofErr w:type="spellStart"/>
            <w:r w:rsidRPr="00162A03">
              <w:rPr>
                <w:rFonts w:ascii="Montserrat Light" w:hAnsi="Montserrat Light"/>
                <w:lang w:val="en-US"/>
              </w:rPr>
              <w:t>favorabil</w:t>
            </w:r>
            <w:proofErr w:type="spellEnd"/>
          </w:p>
          <w:p w14:paraId="4BFF31A0" w14:textId="77777777" w:rsidR="00016550" w:rsidRPr="00162A03" w:rsidRDefault="00016550" w:rsidP="00B62B22">
            <w:pPr>
              <w:tabs>
                <w:tab w:val="left" w:pos="3456"/>
              </w:tabs>
              <w:rPr>
                <w:rFonts w:ascii="Montserrat Light" w:hAnsi="Montserrat Light"/>
                <w:lang w:val="en-US"/>
              </w:rPr>
            </w:pPr>
          </w:p>
        </w:tc>
      </w:tr>
      <w:tr w:rsidR="00016550" w:rsidRPr="00162A03" w14:paraId="3D38AE96" w14:textId="77777777" w:rsidTr="004026CB">
        <w:tc>
          <w:tcPr>
            <w:tcW w:w="3325" w:type="dxa"/>
            <w:tcBorders>
              <w:top w:val="single" w:sz="4" w:space="0" w:color="auto"/>
              <w:left w:val="single" w:sz="4" w:space="0" w:color="auto"/>
              <w:bottom w:val="single" w:sz="4" w:space="0" w:color="auto"/>
              <w:right w:val="single" w:sz="4" w:space="0" w:color="auto"/>
            </w:tcBorders>
          </w:tcPr>
          <w:p w14:paraId="12B95B06" w14:textId="7D4E81D0" w:rsidR="00016550" w:rsidRPr="00162A03" w:rsidRDefault="0074385C" w:rsidP="00B62B22">
            <w:pPr>
              <w:tabs>
                <w:tab w:val="left" w:pos="3456"/>
              </w:tabs>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162A03" w:rsidRDefault="00016550" w:rsidP="00B62B22">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162A03" w:rsidRDefault="00016550" w:rsidP="00B62B22">
            <w:pPr>
              <w:tabs>
                <w:tab w:val="left" w:pos="3456"/>
              </w:tabs>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162A03" w:rsidRDefault="00016550" w:rsidP="00B62B22">
            <w:pPr>
              <w:tabs>
                <w:tab w:val="left" w:pos="3456"/>
              </w:tabs>
              <w:rPr>
                <w:rFonts w:ascii="Montserrat Light" w:hAnsi="Montserrat Light"/>
                <w:lang w:val="en-US"/>
              </w:rPr>
            </w:pPr>
          </w:p>
        </w:tc>
      </w:tr>
    </w:tbl>
    <w:p w14:paraId="428E8FE0" w14:textId="77777777" w:rsidR="00016550" w:rsidRPr="00162A03" w:rsidRDefault="00016550" w:rsidP="00B62B22">
      <w:pPr>
        <w:rPr>
          <w:rFonts w:ascii="Montserrat Light" w:hAnsi="Montserrat Light"/>
          <w:i/>
          <w:noProof/>
          <w:lang w:eastAsia="ro-RO"/>
        </w:rPr>
      </w:pPr>
    </w:p>
    <w:p w14:paraId="723266FA" w14:textId="77777777" w:rsidR="00016550" w:rsidRPr="00162A03" w:rsidRDefault="00016550" w:rsidP="00B62B22">
      <w:pPr>
        <w:autoSpaceDE w:val="0"/>
        <w:autoSpaceDN w:val="0"/>
        <w:adjustRightInd w:val="0"/>
        <w:contextualSpacing/>
        <w:rPr>
          <w:rFonts w:ascii="Montserrat Light" w:hAnsi="Montserrat Light"/>
          <w:i/>
          <w:noProof/>
          <w:lang w:eastAsia="ro-RO"/>
        </w:rPr>
      </w:pPr>
    </w:p>
    <w:p w14:paraId="12A58686" w14:textId="77777777" w:rsidR="00016550" w:rsidRPr="00162A03" w:rsidRDefault="00016550" w:rsidP="00B62B22">
      <w:pPr>
        <w:autoSpaceDE w:val="0"/>
        <w:autoSpaceDN w:val="0"/>
        <w:adjustRightInd w:val="0"/>
        <w:contextualSpacing/>
        <w:rPr>
          <w:rFonts w:ascii="Montserrat Light" w:hAnsi="Montserrat Light"/>
          <w:i/>
          <w:noProof/>
          <w:lang w:eastAsia="ro-RO"/>
        </w:rPr>
      </w:pPr>
    </w:p>
    <w:p w14:paraId="07635339" w14:textId="50B3EC86" w:rsidR="008F76F2" w:rsidRPr="00162A03" w:rsidRDefault="008F76F2" w:rsidP="00B62B22">
      <w:pPr>
        <w:tabs>
          <w:tab w:val="left" w:pos="3456"/>
        </w:tabs>
        <w:rPr>
          <w:rFonts w:ascii="Montserrat Light" w:hAnsi="Montserrat Light"/>
        </w:rPr>
      </w:pPr>
    </w:p>
    <w:sectPr w:rsidR="008F76F2" w:rsidRPr="00162A03" w:rsidSect="00470469">
      <w:headerReference w:type="default" r:id="rId9"/>
      <w:footerReference w:type="default" r:id="rId10"/>
      <w:pgSz w:w="11909" w:h="16834"/>
      <w:pgMar w:top="1440" w:right="832" w:bottom="709" w:left="156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CA4D" w14:textId="77777777" w:rsidR="00470469" w:rsidRDefault="00470469">
      <w:r>
        <w:separator/>
      </w:r>
    </w:p>
  </w:endnote>
  <w:endnote w:type="continuationSeparator" w:id="0">
    <w:p w14:paraId="02DBC0FE" w14:textId="77777777" w:rsidR="00470469" w:rsidRDefault="0047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4AE4" w14:textId="6B41704E" w:rsidR="00A137A5" w:rsidRPr="00E71F15" w:rsidRDefault="00A137A5" w:rsidP="00785E1E"/>
  <w:p w14:paraId="2924E15A" w14:textId="65FA89CD" w:rsidR="00A137A5" w:rsidRDefault="00A137A5" w:rsidP="00785E1E">
    <w:pPr>
      <w:pStyle w:val="Subsol"/>
    </w:pPr>
  </w:p>
  <w:p w14:paraId="06E5F471" w14:textId="35EFC3F5" w:rsidR="00A137A5" w:rsidRDefault="00A137A5" w:rsidP="00785E1E">
    <w:pPr>
      <w:pStyle w:val="Subsol"/>
    </w:pPr>
  </w:p>
  <w:p w14:paraId="61093641" w14:textId="010A8C5A" w:rsidR="00A137A5" w:rsidRPr="000E5A88" w:rsidRDefault="00A137A5"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5F2B" w14:textId="77777777" w:rsidR="00470469" w:rsidRDefault="00470469">
      <w:r>
        <w:separator/>
      </w:r>
    </w:p>
  </w:footnote>
  <w:footnote w:type="continuationSeparator" w:id="0">
    <w:p w14:paraId="3CE10B23" w14:textId="77777777" w:rsidR="00470469" w:rsidRDefault="0047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532E" w14:textId="2E949D8B" w:rsidR="00A137A5" w:rsidRDefault="00A137A5" w:rsidP="00785E1E">
    <w:r>
      <w:rPr>
        <w:noProof/>
      </w:rPr>
      <w:drawing>
        <wp:anchor distT="0" distB="0" distL="0" distR="0" simplePos="0" relativeHeight="251671552" behindDoc="0" locked="0" layoutInCell="1" hidden="0" allowOverlap="1" wp14:anchorId="067CF13E" wp14:editId="166CA727">
          <wp:simplePos x="0" y="0"/>
          <wp:positionH relativeFrom="column">
            <wp:posOffset>-323850</wp:posOffset>
          </wp:positionH>
          <wp:positionV relativeFrom="paragraph">
            <wp:posOffset>-247650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9F4745F"/>
    <w:multiLevelType w:val="hybridMultilevel"/>
    <w:tmpl w:val="4536BFC2"/>
    <w:lvl w:ilvl="0" w:tplc="08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E608FB"/>
    <w:multiLevelType w:val="hybridMultilevel"/>
    <w:tmpl w:val="672ECE22"/>
    <w:lvl w:ilvl="0" w:tplc="C8365EFC">
      <w:numFmt w:val="bullet"/>
      <w:lvlText w:val="-"/>
      <w:lvlJc w:val="left"/>
      <w:pPr>
        <w:ind w:left="813" w:hanging="360"/>
      </w:pPr>
      <w:rPr>
        <w:rFonts w:ascii="Montserrat Light" w:eastAsia="Arial" w:hAnsi="Montserrat Light" w:cs="Arial" w:hint="default"/>
      </w:rPr>
    </w:lvl>
    <w:lvl w:ilvl="1" w:tplc="04180003" w:tentative="1">
      <w:start w:val="1"/>
      <w:numFmt w:val="bullet"/>
      <w:lvlText w:val="o"/>
      <w:lvlJc w:val="left"/>
      <w:pPr>
        <w:ind w:left="1533" w:hanging="360"/>
      </w:pPr>
      <w:rPr>
        <w:rFonts w:ascii="Courier New" w:hAnsi="Courier New" w:cs="Courier New" w:hint="default"/>
      </w:rPr>
    </w:lvl>
    <w:lvl w:ilvl="2" w:tplc="04180005" w:tentative="1">
      <w:start w:val="1"/>
      <w:numFmt w:val="bullet"/>
      <w:lvlText w:val=""/>
      <w:lvlJc w:val="left"/>
      <w:pPr>
        <w:ind w:left="2253" w:hanging="360"/>
      </w:pPr>
      <w:rPr>
        <w:rFonts w:ascii="Wingdings" w:hAnsi="Wingdings" w:hint="default"/>
      </w:rPr>
    </w:lvl>
    <w:lvl w:ilvl="3" w:tplc="04180001" w:tentative="1">
      <w:start w:val="1"/>
      <w:numFmt w:val="bullet"/>
      <w:lvlText w:val=""/>
      <w:lvlJc w:val="left"/>
      <w:pPr>
        <w:ind w:left="2973" w:hanging="360"/>
      </w:pPr>
      <w:rPr>
        <w:rFonts w:ascii="Symbol" w:hAnsi="Symbol" w:hint="default"/>
      </w:rPr>
    </w:lvl>
    <w:lvl w:ilvl="4" w:tplc="04180003" w:tentative="1">
      <w:start w:val="1"/>
      <w:numFmt w:val="bullet"/>
      <w:lvlText w:val="o"/>
      <w:lvlJc w:val="left"/>
      <w:pPr>
        <w:ind w:left="3693" w:hanging="360"/>
      </w:pPr>
      <w:rPr>
        <w:rFonts w:ascii="Courier New" w:hAnsi="Courier New" w:cs="Courier New" w:hint="default"/>
      </w:rPr>
    </w:lvl>
    <w:lvl w:ilvl="5" w:tplc="04180005" w:tentative="1">
      <w:start w:val="1"/>
      <w:numFmt w:val="bullet"/>
      <w:lvlText w:val=""/>
      <w:lvlJc w:val="left"/>
      <w:pPr>
        <w:ind w:left="4413" w:hanging="360"/>
      </w:pPr>
      <w:rPr>
        <w:rFonts w:ascii="Wingdings" w:hAnsi="Wingdings" w:hint="default"/>
      </w:rPr>
    </w:lvl>
    <w:lvl w:ilvl="6" w:tplc="04180001" w:tentative="1">
      <w:start w:val="1"/>
      <w:numFmt w:val="bullet"/>
      <w:lvlText w:val=""/>
      <w:lvlJc w:val="left"/>
      <w:pPr>
        <w:ind w:left="5133" w:hanging="360"/>
      </w:pPr>
      <w:rPr>
        <w:rFonts w:ascii="Symbol" w:hAnsi="Symbol" w:hint="default"/>
      </w:rPr>
    </w:lvl>
    <w:lvl w:ilvl="7" w:tplc="04180003" w:tentative="1">
      <w:start w:val="1"/>
      <w:numFmt w:val="bullet"/>
      <w:lvlText w:val="o"/>
      <w:lvlJc w:val="left"/>
      <w:pPr>
        <w:ind w:left="5853" w:hanging="360"/>
      </w:pPr>
      <w:rPr>
        <w:rFonts w:ascii="Courier New" w:hAnsi="Courier New" w:cs="Courier New" w:hint="default"/>
      </w:rPr>
    </w:lvl>
    <w:lvl w:ilvl="8" w:tplc="04180005" w:tentative="1">
      <w:start w:val="1"/>
      <w:numFmt w:val="bullet"/>
      <w:lvlText w:val=""/>
      <w:lvlJc w:val="left"/>
      <w:pPr>
        <w:ind w:left="6573" w:hanging="360"/>
      </w:pPr>
      <w:rPr>
        <w:rFonts w:ascii="Wingdings" w:hAnsi="Wingdings" w:hint="default"/>
      </w:rPr>
    </w:lvl>
  </w:abstractNum>
  <w:abstractNum w:abstractNumId="7" w15:restartNumberingAfterBreak="0">
    <w:nsid w:val="18373B55"/>
    <w:multiLevelType w:val="hybridMultilevel"/>
    <w:tmpl w:val="FBA0AC46"/>
    <w:lvl w:ilvl="0" w:tplc="E514F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A4DA0"/>
    <w:multiLevelType w:val="multilevel"/>
    <w:tmpl w:val="2E62BFC6"/>
    <w:lvl w:ilvl="0">
      <w:start w:val="8"/>
      <w:numFmt w:val="decimal"/>
      <w:lvlText w:val="%1."/>
      <w:lvlJc w:val="left"/>
      <w:pPr>
        <w:ind w:left="360" w:hanging="360"/>
      </w:pPr>
      <w:rPr>
        <w:rFonts w:eastAsia="Times New Roman" w:cs="Times New Roman" w:hint="default"/>
      </w:rPr>
    </w:lvl>
    <w:lvl w:ilvl="1">
      <w:start w:val="1"/>
      <w:numFmt w:val="decimal"/>
      <w:lvlText w:val="(%2)"/>
      <w:lvlJc w:val="left"/>
      <w:pPr>
        <w:ind w:left="720" w:hanging="720"/>
      </w:pPr>
      <w:rPr>
        <w:rFonts w:ascii="Montserrat Light" w:eastAsia="Arial" w:hAnsi="Montserrat Light" w:cs="Arial"/>
        <w:b/>
        <w:bCs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9" w15:restartNumberingAfterBreak="0">
    <w:nsid w:val="1CD427C1"/>
    <w:multiLevelType w:val="hybridMultilevel"/>
    <w:tmpl w:val="22767CDE"/>
    <w:lvl w:ilvl="0" w:tplc="61824298">
      <w:start w:val="3"/>
      <w:numFmt w:val="bullet"/>
      <w:lvlText w:val="-"/>
      <w:lvlJc w:val="left"/>
      <w:pPr>
        <w:ind w:left="810" w:hanging="360"/>
      </w:pPr>
      <w:rPr>
        <w:rFonts w:ascii="Montserrat Light" w:eastAsia="Times New Roman" w:hAnsi="Montserrat Light"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2C64026"/>
    <w:multiLevelType w:val="hybridMultilevel"/>
    <w:tmpl w:val="3E5A81EC"/>
    <w:lvl w:ilvl="0" w:tplc="7C007C0C">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34A7BEE"/>
    <w:multiLevelType w:val="hybridMultilevel"/>
    <w:tmpl w:val="C2526DEA"/>
    <w:lvl w:ilvl="0" w:tplc="0506F356">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8503D51"/>
    <w:multiLevelType w:val="hybridMultilevel"/>
    <w:tmpl w:val="24E032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2D72569"/>
    <w:multiLevelType w:val="hybridMultilevel"/>
    <w:tmpl w:val="281882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4433F03"/>
    <w:multiLevelType w:val="hybridMultilevel"/>
    <w:tmpl w:val="0D12EB1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8B5480F"/>
    <w:multiLevelType w:val="hybridMultilevel"/>
    <w:tmpl w:val="5E0A148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92804FC"/>
    <w:multiLevelType w:val="multilevel"/>
    <w:tmpl w:val="4492F71C"/>
    <w:lvl w:ilvl="0">
      <w:start w:val="3"/>
      <w:numFmt w:val="decimal"/>
      <w:lvlText w:val="%1."/>
      <w:lvlJc w:val="left"/>
      <w:pPr>
        <w:ind w:left="360" w:hanging="360"/>
      </w:pPr>
      <w:rPr>
        <w:rFonts w:hint="default"/>
      </w:rPr>
    </w:lvl>
    <w:lvl w:ilvl="1">
      <w:start w:val="1"/>
      <w:numFmt w:val="decimal"/>
      <w:lvlText w:val="(%2)"/>
      <w:lvlJc w:val="left"/>
      <w:pPr>
        <w:ind w:left="1620" w:hanging="720"/>
      </w:pPr>
      <w:rPr>
        <w:rFonts w:ascii="Montserrat Light" w:eastAsia="Arial" w:hAnsi="Montserrat Light" w:cs="Arial"/>
        <w:b/>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D4D5997"/>
    <w:multiLevelType w:val="hybridMultilevel"/>
    <w:tmpl w:val="60F4C5C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F704D3B"/>
    <w:multiLevelType w:val="hybridMultilevel"/>
    <w:tmpl w:val="7E7826C2"/>
    <w:lvl w:ilvl="0" w:tplc="08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3" w15:restartNumberingAfterBreak="0">
    <w:nsid w:val="53EA0898"/>
    <w:multiLevelType w:val="hybridMultilevel"/>
    <w:tmpl w:val="CF9661B0"/>
    <w:lvl w:ilvl="0" w:tplc="04180017">
      <w:start w:val="1"/>
      <w:numFmt w:val="lowerLetter"/>
      <w:lvlText w:val="%1)"/>
      <w:lvlJc w:val="left"/>
      <w:pPr>
        <w:ind w:left="2204" w:hanging="360"/>
      </w:pPr>
    </w:lvl>
    <w:lvl w:ilvl="1" w:tplc="04180019">
      <w:start w:val="1"/>
      <w:numFmt w:val="lowerLetter"/>
      <w:lvlText w:val="%2."/>
      <w:lvlJc w:val="left"/>
      <w:pPr>
        <w:ind w:left="2924" w:hanging="360"/>
      </w:pPr>
    </w:lvl>
    <w:lvl w:ilvl="2" w:tplc="0418001B" w:tentative="1">
      <w:start w:val="1"/>
      <w:numFmt w:val="lowerRoman"/>
      <w:lvlText w:val="%3."/>
      <w:lvlJc w:val="right"/>
      <w:pPr>
        <w:ind w:left="3644" w:hanging="180"/>
      </w:pPr>
    </w:lvl>
    <w:lvl w:ilvl="3" w:tplc="0418000F" w:tentative="1">
      <w:start w:val="1"/>
      <w:numFmt w:val="decimal"/>
      <w:lvlText w:val="%4."/>
      <w:lvlJc w:val="left"/>
      <w:pPr>
        <w:ind w:left="4364" w:hanging="360"/>
      </w:pPr>
    </w:lvl>
    <w:lvl w:ilvl="4" w:tplc="04180019" w:tentative="1">
      <w:start w:val="1"/>
      <w:numFmt w:val="lowerLetter"/>
      <w:lvlText w:val="%5."/>
      <w:lvlJc w:val="left"/>
      <w:pPr>
        <w:ind w:left="5084" w:hanging="360"/>
      </w:pPr>
    </w:lvl>
    <w:lvl w:ilvl="5" w:tplc="0418001B" w:tentative="1">
      <w:start w:val="1"/>
      <w:numFmt w:val="lowerRoman"/>
      <w:lvlText w:val="%6."/>
      <w:lvlJc w:val="right"/>
      <w:pPr>
        <w:ind w:left="5804" w:hanging="180"/>
      </w:pPr>
    </w:lvl>
    <w:lvl w:ilvl="6" w:tplc="0418000F" w:tentative="1">
      <w:start w:val="1"/>
      <w:numFmt w:val="decimal"/>
      <w:lvlText w:val="%7."/>
      <w:lvlJc w:val="left"/>
      <w:pPr>
        <w:ind w:left="6524" w:hanging="360"/>
      </w:pPr>
    </w:lvl>
    <w:lvl w:ilvl="7" w:tplc="04180019" w:tentative="1">
      <w:start w:val="1"/>
      <w:numFmt w:val="lowerLetter"/>
      <w:lvlText w:val="%8."/>
      <w:lvlJc w:val="left"/>
      <w:pPr>
        <w:ind w:left="7244" w:hanging="360"/>
      </w:pPr>
    </w:lvl>
    <w:lvl w:ilvl="8" w:tplc="0418001B" w:tentative="1">
      <w:start w:val="1"/>
      <w:numFmt w:val="lowerRoman"/>
      <w:lvlText w:val="%9."/>
      <w:lvlJc w:val="right"/>
      <w:pPr>
        <w:ind w:left="7964" w:hanging="180"/>
      </w:pPr>
    </w:lvl>
  </w:abstractNum>
  <w:abstractNum w:abstractNumId="24" w15:restartNumberingAfterBreak="0">
    <w:nsid w:val="56E42291"/>
    <w:multiLevelType w:val="hybridMultilevel"/>
    <w:tmpl w:val="C0BC8996"/>
    <w:lvl w:ilvl="0" w:tplc="A2D09BAE">
      <w:numFmt w:val="bullet"/>
      <w:lvlText w:val="-"/>
      <w:lvlJc w:val="left"/>
      <w:pPr>
        <w:ind w:left="1173" w:hanging="360"/>
      </w:pPr>
      <w:rPr>
        <w:rFonts w:ascii="Montserrat Light" w:eastAsia="Calibri" w:hAnsi="Montserrat Light" w:cs="Arial" w:hint="default"/>
      </w:rPr>
    </w:lvl>
    <w:lvl w:ilvl="1" w:tplc="04180003" w:tentative="1">
      <w:start w:val="1"/>
      <w:numFmt w:val="bullet"/>
      <w:lvlText w:val="o"/>
      <w:lvlJc w:val="left"/>
      <w:pPr>
        <w:ind w:left="1893" w:hanging="360"/>
      </w:pPr>
      <w:rPr>
        <w:rFonts w:ascii="Courier New" w:hAnsi="Courier New" w:cs="Courier New" w:hint="default"/>
      </w:rPr>
    </w:lvl>
    <w:lvl w:ilvl="2" w:tplc="04180005" w:tentative="1">
      <w:start w:val="1"/>
      <w:numFmt w:val="bullet"/>
      <w:lvlText w:val=""/>
      <w:lvlJc w:val="left"/>
      <w:pPr>
        <w:ind w:left="2613" w:hanging="360"/>
      </w:pPr>
      <w:rPr>
        <w:rFonts w:ascii="Wingdings" w:hAnsi="Wingdings" w:hint="default"/>
      </w:rPr>
    </w:lvl>
    <w:lvl w:ilvl="3" w:tplc="04180001" w:tentative="1">
      <w:start w:val="1"/>
      <w:numFmt w:val="bullet"/>
      <w:lvlText w:val=""/>
      <w:lvlJc w:val="left"/>
      <w:pPr>
        <w:ind w:left="3333" w:hanging="360"/>
      </w:pPr>
      <w:rPr>
        <w:rFonts w:ascii="Symbol" w:hAnsi="Symbol" w:hint="default"/>
      </w:rPr>
    </w:lvl>
    <w:lvl w:ilvl="4" w:tplc="04180003" w:tentative="1">
      <w:start w:val="1"/>
      <w:numFmt w:val="bullet"/>
      <w:lvlText w:val="o"/>
      <w:lvlJc w:val="left"/>
      <w:pPr>
        <w:ind w:left="4053" w:hanging="360"/>
      </w:pPr>
      <w:rPr>
        <w:rFonts w:ascii="Courier New" w:hAnsi="Courier New" w:cs="Courier New" w:hint="default"/>
      </w:rPr>
    </w:lvl>
    <w:lvl w:ilvl="5" w:tplc="04180005" w:tentative="1">
      <w:start w:val="1"/>
      <w:numFmt w:val="bullet"/>
      <w:lvlText w:val=""/>
      <w:lvlJc w:val="left"/>
      <w:pPr>
        <w:ind w:left="4773" w:hanging="360"/>
      </w:pPr>
      <w:rPr>
        <w:rFonts w:ascii="Wingdings" w:hAnsi="Wingdings" w:hint="default"/>
      </w:rPr>
    </w:lvl>
    <w:lvl w:ilvl="6" w:tplc="04180001" w:tentative="1">
      <w:start w:val="1"/>
      <w:numFmt w:val="bullet"/>
      <w:lvlText w:val=""/>
      <w:lvlJc w:val="left"/>
      <w:pPr>
        <w:ind w:left="5493" w:hanging="360"/>
      </w:pPr>
      <w:rPr>
        <w:rFonts w:ascii="Symbol" w:hAnsi="Symbol" w:hint="default"/>
      </w:rPr>
    </w:lvl>
    <w:lvl w:ilvl="7" w:tplc="04180003" w:tentative="1">
      <w:start w:val="1"/>
      <w:numFmt w:val="bullet"/>
      <w:lvlText w:val="o"/>
      <w:lvlJc w:val="left"/>
      <w:pPr>
        <w:ind w:left="6213" w:hanging="360"/>
      </w:pPr>
      <w:rPr>
        <w:rFonts w:ascii="Courier New" w:hAnsi="Courier New" w:cs="Courier New" w:hint="default"/>
      </w:rPr>
    </w:lvl>
    <w:lvl w:ilvl="8" w:tplc="04180005" w:tentative="1">
      <w:start w:val="1"/>
      <w:numFmt w:val="bullet"/>
      <w:lvlText w:val=""/>
      <w:lvlJc w:val="left"/>
      <w:pPr>
        <w:ind w:left="6933" w:hanging="360"/>
      </w:pPr>
      <w:rPr>
        <w:rFonts w:ascii="Wingdings" w:hAnsi="Wingdings" w:hint="default"/>
      </w:rPr>
    </w:lvl>
  </w:abstractNum>
  <w:abstractNum w:abstractNumId="25" w15:restartNumberingAfterBreak="0">
    <w:nsid w:val="5AE66D62"/>
    <w:multiLevelType w:val="multilevel"/>
    <w:tmpl w:val="CB4EE378"/>
    <w:lvl w:ilvl="0">
      <w:start w:val="1"/>
      <w:numFmt w:val="lowerLetter"/>
      <w:lvlText w:val="%1)"/>
      <w:lvlJc w:val="left"/>
      <w:pPr>
        <w:ind w:left="360" w:hanging="360"/>
      </w:pPr>
      <w:rPr>
        <w:rFonts w:hint="default"/>
      </w:rPr>
    </w:lvl>
    <w:lvl w:ilvl="1">
      <w:start w:val="1"/>
      <w:numFmt w:val="decimal"/>
      <w:lvlText w:val="(%2)"/>
      <w:lvlJc w:val="left"/>
      <w:pPr>
        <w:ind w:left="1620" w:hanging="720"/>
      </w:pPr>
      <w:rPr>
        <w:rFonts w:ascii="Montserrat Light" w:eastAsia="Arial" w:hAnsi="Montserrat Light" w:cs="Arial" w:hint="default"/>
        <w:b/>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5FAE6EA0"/>
    <w:multiLevelType w:val="hybridMultilevel"/>
    <w:tmpl w:val="89E8ED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07E1DB6"/>
    <w:multiLevelType w:val="hybridMultilevel"/>
    <w:tmpl w:val="CE620130"/>
    <w:lvl w:ilvl="0" w:tplc="A2D09BAE">
      <w:numFmt w:val="bullet"/>
      <w:lvlText w:val="-"/>
      <w:lvlJc w:val="left"/>
      <w:pPr>
        <w:ind w:left="1173" w:hanging="360"/>
      </w:pPr>
      <w:rPr>
        <w:rFonts w:ascii="Montserrat Light" w:eastAsia="Calibri" w:hAnsi="Montserrat Light" w:cs="Arial" w:hint="default"/>
      </w:rPr>
    </w:lvl>
    <w:lvl w:ilvl="1" w:tplc="04180019" w:tentative="1">
      <w:start w:val="1"/>
      <w:numFmt w:val="lowerLetter"/>
      <w:lvlText w:val="%2."/>
      <w:lvlJc w:val="left"/>
      <w:pPr>
        <w:ind w:left="1893" w:hanging="360"/>
      </w:pPr>
    </w:lvl>
    <w:lvl w:ilvl="2" w:tplc="0418001B" w:tentative="1">
      <w:start w:val="1"/>
      <w:numFmt w:val="lowerRoman"/>
      <w:lvlText w:val="%3."/>
      <w:lvlJc w:val="right"/>
      <w:pPr>
        <w:ind w:left="2613" w:hanging="180"/>
      </w:pPr>
    </w:lvl>
    <w:lvl w:ilvl="3" w:tplc="0418000F" w:tentative="1">
      <w:start w:val="1"/>
      <w:numFmt w:val="decimal"/>
      <w:lvlText w:val="%4."/>
      <w:lvlJc w:val="left"/>
      <w:pPr>
        <w:ind w:left="3333" w:hanging="360"/>
      </w:pPr>
    </w:lvl>
    <w:lvl w:ilvl="4" w:tplc="04180019" w:tentative="1">
      <w:start w:val="1"/>
      <w:numFmt w:val="lowerLetter"/>
      <w:lvlText w:val="%5."/>
      <w:lvlJc w:val="left"/>
      <w:pPr>
        <w:ind w:left="4053" w:hanging="360"/>
      </w:pPr>
    </w:lvl>
    <w:lvl w:ilvl="5" w:tplc="0418001B" w:tentative="1">
      <w:start w:val="1"/>
      <w:numFmt w:val="lowerRoman"/>
      <w:lvlText w:val="%6."/>
      <w:lvlJc w:val="right"/>
      <w:pPr>
        <w:ind w:left="4773" w:hanging="180"/>
      </w:pPr>
    </w:lvl>
    <w:lvl w:ilvl="6" w:tplc="0418000F" w:tentative="1">
      <w:start w:val="1"/>
      <w:numFmt w:val="decimal"/>
      <w:lvlText w:val="%7."/>
      <w:lvlJc w:val="left"/>
      <w:pPr>
        <w:ind w:left="5493" w:hanging="360"/>
      </w:pPr>
    </w:lvl>
    <w:lvl w:ilvl="7" w:tplc="04180019" w:tentative="1">
      <w:start w:val="1"/>
      <w:numFmt w:val="lowerLetter"/>
      <w:lvlText w:val="%8."/>
      <w:lvlJc w:val="left"/>
      <w:pPr>
        <w:ind w:left="6213" w:hanging="360"/>
      </w:pPr>
    </w:lvl>
    <w:lvl w:ilvl="8" w:tplc="0418001B" w:tentative="1">
      <w:start w:val="1"/>
      <w:numFmt w:val="lowerRoman"/>
      <w:lvlText w:val="%9."/>
      <w:lvlJc w:val="right"/>
      <w:pPr>
        <w:ind w:left="6933" w:hanging="180"/>
      </w:p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CE029A"/>
    <w:multiLevelType w:val="hybridMultilevel"/>
    <w:tmpl w:val="E9D6336E"/>
    <w:lvl w:ilvl="0" w:tplc="CDB0740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76D7653D"/>
    <w:multiLevelType w:val="hybridMultilevel"/>
    <w:tmpl w:val="035EA43C"/>
    <w:lvl w:ilvl="0" w:tplc="A2D09BAE">
      <w:numFmt w:val="bullet"/>
      <w:lvlText w:val="-"/>
      <w:lvlJc w:val="left"/>
      <w:pPr>
        <w:ind w:left="1080" w:hanging="360"/>
      </w:pPr>
      <w:rPr>
        <w:rFonts w:ascii="Montserrat Light" w:eastAsia="Calibri" w:hAnsi="Montserrat Ligh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79423B92"/>
    <w:multiLevelType w:val="hybridMultilevel"/>
    <w:tmpl w:val="1B6EB9C4"/>
    <w:lvl w:ilvl="0" w:tplc="FCDC5012">
      <w:numFmt w:val="bullet"/>
      <w:lvlText w:val="-"/>
      <w:lvlJc w:val="left"/>
      <w:pPr>
        <w:ind w:left="218" w:hanging="360"/>
      </w:pPr>
      <w:rPr>
        <w:rFonts w:ascii="Montserrat Light" w:eastAsia="Calibri" w:hAnsi="Montserrat Light" w:cs="Times New Roman"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num w:numId="1" w16cid:durableId="2036617818">
    <w:abstractNumId w:val="0"/>
  </w:num>
  <w:num w:numId="2" w16cid:durableId="221908706">
    <w:abstractNumId w:val="19"/>
  </w:num>
  <w:num w:numId="3" w16cid:durableId="1785344948">
    <w:abstractNumId w:val="28"/>
  </w:num>
  <w:num w:numId="4" w16cid:durableId="85931211">
    <w:abstractNumId w:val="29"/>
  </w:num>
  <w:num w:numId="5" w16cid:durableId="1459757784">
    <w:abstractNumId w:val="18"/>
  </w:num>
  <w:num w:numId="6" w16cid:durableId="697051208">
    <w:abstractNumId w:val="4"/>
  </w:num>
  <w:num w:numId="7" w16cid:durableId="1187333215">
    <w:abstractNumId w:val="15"/>
  </w:num>
  <w:num w:numId="8" w16cid:durableId="462039163">
    <w:abstractNumId w:val="3"/>
  </w:num>
  <w:num w:numId="9" w16cid:durableId="24164837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490432">
    <w:abstractNumId w:val="25"/>
  </w:num>
  <w:num w:numId="11" w16cid:durableId="1191454536">
    <w:abstractNumId w:val="23"/>
  </w:num>
  <w:num w:numId="12" w16cid:durableId="1778672232">
    <w:abstractNumId w:val="17"/>
  </w:num>
  <w:num w:numId="13" w16cid:durableId="737023367">
    <w:abstractNumId w:val="14"/>
  </w:num>
  <w:num w:numId="14" w16cid:durableId="1536574404">
    <w:abstractNumId w:val="16"/>
  </w:num>
  <w:num w:numId="15" w16cid:durableId="417219673">
    <w:abstractNumId w:val="12"/>
  </w:num>
  <w:num w:numId="16" w16cid:durableId="1329749870">
    <w:abstractNumId w:val="30"/>
  </w:num>
  <w:num w:numId="17" w16cid:durableId="1535147191">
    <w:abstractNumId w:val="7"/>
  </w:num>
  <w:num w:numId="18" w16cid:durableId="1094015113">
    <w:abstractNumId w:val="8"/>
  </w:num>
  <w:num w:numId="19" w16cid:durableId="1672567376">
    <w:abstractNumId w:val="26"/>
  </w:num>
  <w:num w:numId="20" w16cid:durableId="1399403893">
    <w:abstractNumId w:val="20"/>
  </w:num>
  <w:num w:numId="21" w16cid:durableId="1633250263">
    <w:abstractNumId w:val="5"/>
  </w:num>
  <w:num w:numId="22" w16cid:durableId="2021613736">
    <w:abstractNumId w:val="13"/>
  </w:num>
  <w:num w:numId="23" w16cid:durableId="2128423244">
    <w:abstractNumId w:val="27"/>
  </w:num>
  <w:num w:numId="24" w16cid:durableId="975911771">
    <w:abstractNumId w:val="32"/>
  </w:num>
  <w:num w:numId="25" w16cid:durableId="1079330039">
    <w:abstractNumId w:val="33"/>
  </w:num>
  <w:num w:numId="26" w16cid:durableId="1583219056">
    <w:abstractNumId w:val="11"/>
  </w:num>
  <w:num w:numId="27" w16cid:durableId="553007859">
    <w:abstractNumId w:val="10"/>
  </w:num>
  <w:num w:numId="28" w16cid:durableId="2081708742">
    <w:abstractNumId w:val="6"/>
  </w:num>
  <w:num w:numId="29" w16cid:durableId="52166972">
    <w:abstractNumId w:val="24"/>
  </w:num>
  <w:num w:numId="30" w16cid:durableId="238758549">
    <w:abstractNumId w:val="22"/>
  </w:num>
  <w:num w:numId="31" w16cid:durableId="1716007108">
    <w:abstractNumId w:val="21"/>
  </w:num>
  <w:num w:numId="32" w16cid:durableId="241361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15E4"/>
    <w:rsid w:val="0002560A"/>
    <w:rsid w:val="00027C4B"/>
    <w:rsid w:val="00032578"/>
    <w:rsid w:val="00034CAA"/>
    <w:rsid w:val="0003606A"/>
    <w:rsid w:val="0004566D"/>
    <w:rsid w:val="000465AD"/>
    <w:rsid w:val="00054174"/>
    <w:rsid w:val="00064152"/>
    <w:rsid w:val="00064A6E"/>
    <w:rsid w:val="000656F8"/>
    <w:rsid w:val="000667F7"/>
    <w:rsid w:val="000675B2"/>
    <w:rsid w:val="00070376"/>
    <w:rsid w:val="000779B6"/>
    <w:rsid w:val="00080910"/>
    <w:rsid w:val="00080AD1"/>
    <w:rsid w:val="0008176F"/>
    <w:rsid w:val="000833AB"/>
    <w:rsid w:val="00084451"/>
    <w:rsid w:val="000A17FA"/>
    <w:rsid w:val="000A3950"/>
    <w:rsid w:val="000A54B3"/>
    <w:rsid w:val="000A5DD9"/>
    <w:rsid w:val="000B141B"/>
    <w:rsid w:val="000B2BBA"/>
    <w:rsid w:val="000C26B6"/>
    <w:rsid w:val="000C3C2E"/>
    <w:rsid w:val="000C4F04"/>
    <w:rsid w:val="000C7DFC"/>
    <w:rsid w:val="000D2593"/>
    <w:rsid w:val="000D259A"/>
    <w:rsid w:val="000D6D7D"/>
    <w:rsid w:val="000E18F1"/>
    <w:rsid w:val="000E5A88"/>
    <w:rsid w:val="000E7177"/>
    <w:rsid w:val="000F51B7"/>
    <w:rsid w:val="001019B5"/>
    <w:rsid w:val="00103D11"/>
    <w:rsid w:val="00104E65"/>
    <w:rsid w:val="00133808"/>
    <w:rsid w:val="00144B53"/>
    <w:rsid w:val="00151312"/>
    <w:rsid w:val="00153C93"/>
    <w:rsid w:val="00156A48"/>
    <w:rsid w:val="00156F9F"/>
    <w:rsid w:val="00162A03"/>
    <w:rsid w:val="0016558A"/>
    <w:rsid w:val="00175C14"/>
    <w:rsid w:val="0018365E"/>
    <w:rsid w:val="001840E8"/>
    <w:rsid w:val="001925F4"/>
    <w:rsid w:val="00194A98"/>
    <w:rsid w:val="001974FC"/>
    <w:rsid w:val="00197ABB"/>
    <w:rsid w:val="001A6BC2"/>
    <w:rsid w:val="001C13D5"/>
    <w:rsid w:val="001C4DE3"/>
    <w:rsid w:val="001C6E63"/>
    <w:rsid w:val="001C6EA8"/>
    <w:rsid w:val="001E26DD"/>
    <w:rsid w:val="001E552E"/>
    <w:rsid w:val="00200785"/>
    <w:rsid w:val="0020136D"/>
    <w:rsid w:val="00203696"/>
    <w:rsid w:val="0020566C"/>
    <w:rsid w:val="0021266C"/>
    <w:rsid w:val="002139CC"/>
    <w:rsid w:val="00213AD3"/>
    <w:rsid w:val="00213B11"/>
    <w:rsid w:val="00220952"/>
    <w:rsid w:val="00230D4D"/>
    <w:rsid w:val="00233524"/>
    <w:rsid w:val="00236236"/>
    <w:rsid w:val="0023632E"/>
    <w:rsid w:val="00236680"/>
    <w:rsid w:val="002431D1"/>
    <w:rsid w:val="00246BD6"/>
    <w:rsid w:val="00247643"/>
    <w:rsid w:val="00250953"/>
    <w:rsid w:val="00256EE5"/>
    <w:rsid w:val="00260318"/>
    <w:rsid w:val="00262054"/>
    <w:rsid w:val="00264700"/>
    <w:rsid w:val="002649A6"/>
    <w:rsid w:val="0029671B"/>
    <w:rsid w:val="002A349E"/>
    <w:rsid w:val="002A74B0"/>
    <w:rsid w:val="002B0485"/>
    <w:rsid w:val="002B3A84"/>
    <w:rsid w:val="002B68FE"/>
    <w:rsid w:val="002B7AAD"/>
    <w:rsid w:val="002C4D4B"/>
    <w:rsid w:val="002C5EB4"/>
    <w:rsid w:val="002C6364"/>
    <w:rsid w:val="002E2880"/>
    <w:rsid w:val="002E5798"/>
    <w:rsid w:val="002F1FFA"/>
    <w:rsid w:val="00313A35"/>
    <w:rsid w:val="003152A8"/>
    <w:rsid w:val="0033185C"/>
    <w:rsid w:val="003344AF"/>
    <w:rsid w:val="003369B9"/>
    <w:rsid w:val="00341A29"/>
    <w:rsid w:val="00353C1B"/>
    <w:rsid w:val="003704FC"/>
    <w:rsid w:val="00372D99"/>
    <w:rsid w:val="0037300C"/>
    <w:rsid w:val="00391598"/>
    <w:rsid w:val="003A385E"/>
    <w:rsid w:val="003A6758"/>
    <w:rsid w:val="003B0E1A"/>
    <w:rsid w:val="003B1D02"/>
    <w:rsid w:val="003B684A"/>
    <w:rsid w:val="003B6E07"/>
    <w:rsid w:val="003B73D0"/>
    <w:rsid w:val="003B79FB"/>
    <w:rsid w:val="003D16C3"/>
    <w:rsid w:val="003E53B9"/>
    <w:rsid w:val="00400103"/>
    <w:rsid w:val="00401A1A"/>
    <w:rsid w:val="004026CB"/>
    <w:rsid w:val="00405AC2"/>
    <w:rsid w:val="004069B1"/>
    <w:rsid w:val="00415949"/>
    <w:rsid w:val="00424D48"/>
    <w:rsid w:val="00425307"/>
    <w:rsid w:val="00427479"/>
    <w:rsid w:val="00430128"/>
    <w:rsid w:val="004311F1"/>
    <w:rsid w:val="00444BA9"/>
    <w:rsid w:val="004465C5"/>
    <w:rsid w:val="00447EBB"/>
    <w:rsid w:val="00462856"/>
    <w:rsid w:val="00470469"/>
    <w:rsid w:val="004768AC"/>
    <w:rsid w:val="00481F6A"/>
    <w:rsid w:val="00487ECF"/>
    <w:rsid w:val="00492EDE"/>
    <w:rsid w:val="00493D8A"/>
    <w:rsid w:val="004950F5"/>
    <w:rsid w:val="00497817"/>
    <w:rsid w:val="004A4336"/>
    <w:rsid w:val="004A6CD8"/>
    <w:rsid w:val="004A7453"/>
    <w:rsid w:val="004C4698"/>
    <w:rsid w:val="004C5818"/>
    <w:rsid w:val="004C7FD9"/>
    <w:rsid w:val="004D5A94"/>
    <w:rsid w:val="004E13FB"/>
    <w:rsid w:val="004E50B5"/>
    <w:rsid w:val="004E6D25"/>
    <w:rsid w:val="004F16DB"/>
    <w:rsid w:val="004F391B"/>
    <w:rsid w:val="00520370"/>
    <w:rsid w:val="0052384E"/>
    <w:rsid w:val="00534029"/>
    <w:rsid w:val="00535F4E"/>
    <w:rsid w:val="005405D3"/>
    <w:rsid w:val="00541945"/>
    <w:rsid w:val="00541A3F"/>
    <w:rsid w:val="00552117"/>
    <w:rsid w:val="00552515"/>
    <w:rsid w:val="00563CDB"/>
    <w:rsid w:val="00567391"/>
    <w:rsid w:val="00570EAB"/>
    <w:rsid w:val="005814D3"/>
    <w:rsid w:val="00591EE6"/>
    <w:rsid w:val="00595A00"/>
    <w:rsid w:val="005A05FB"/>
    <w:rsid w:val="005A1A95"/>
    <w:rsid w:val="005A24B5"/>
    <w:rsid w:val="005A399F"/>
    <w:rsid w:val="005A44EE"/>
    <w:rsid w:val="005A7014"/>
    <w:rsid w:val="005B7E71"/>
    <w:rsid w:val="005D07F5"/>
    <w:rsid w:val="005E1F6C"/>
    <w:rsid w:val="005E3791"/>
    <w:rsid w:val="005E7FDA"/>
    <w:rsid w:val="005F2B44"/>
    <w:rsid w:val="005F5D56"/>
    <w:rsid w:val="00606880"/>
    <w:rsid w:val="00606C55"/>
    <w:rsid w:val="006127C2"/>
    <w:rsid w:val="006137D6"/>
    <w:rsid w:val="00613B8F"/>
    <w:rsid w:val="0062070F"/>
    <w:rsid w:val="00620D24"/>
    <w:rsid w:val="00623F56"/>
    <w:rsid w:val="006372EE"/>
    <w:rsid w:val="006406D8"/>
    <w:rsid w:val="00656899"/>
    <w:rsid w:val="00664CEB"/>
    <w:rsid w:val="00665050"/>
    <w:rsid w:val="00666F2C"/>
    <w:rsid w:val="00671ADF"/>
    <w:rsid w:val="00681015"/>
    <w:rsid w:val="00682E11"/>
    <w:rsid w:val="00695743"/>
    <w:rsid w:val="006A117D"/>
    <w:rsid w:val="006A3535"/>
    <w:rsid w:val="006B3094"/>
    <w:rsid w:val="006B3DA6"/>
    <w:rsid w:val="006C4E86"/>
    <w:rsid w:val="006D2AEE"/>
    <w:rsid w:val="006D428E"/>
    <w:rsid w:val="006D49AC"/>
    <w:rsid w:val="006D765A"/>
    <w:rsid w:val="006E13D9"/>
    <w:rsid w:val="006E3A50"/>
    <w:rsid w:val="00701B7B"/>
    <w:rsid w:val="0070426B"/>
    <w:rsid w:val="00716CB0"/>
    <w:rsid w:val="007249C0"/>
    <w:rsid w:val="00741677"/>
    <w:rsid w:val="00741FD7"/>
    <w:rsid w:val="00743824"/>
    <w:rsid w:val="0074385C"/>
    <w:rsid w:val="00744BD3"/>
    <w:rsid w:val="007535A8"/>
    <w:rsid w:val="007538B7"/>
    <w:rsid w:val="007607C3"/>
    <w:rsid w:val="007614C8"/>
    <w:rsid w:val="007725CF"/>
    <w:rsid w:val="00775C52"/>
    <w:rsid w:val="00784B61"/>
    <w:rsid w:val="00785E1E"/>
    <w:rsid w:val="00792F13"/>
    <w:rsid w:val="0079351B"/>
    <w:rsid w:val="00794F6D"/>
    <w:rsid w:val="007A02AF"/>
    <w:rsid w:val="007A07ED"/>
    <w:rsid w:val="007A74C1"/>
    <w:rsid w:val="007B47B1"/>
    <w:rsid w:val="007C125E"/>
    <w:rsid w:val="007D16DC"/>
    <w:rsid w:val="007E5FF8"/>
    <w:rsid w:val="007E621E"/>
    <w:rsid w:val="007F019D"/>
    <w:rsid w:val="007F2F4B"/>
    <w:rsid w:val="007F64CB"/>
    <w:rsid w:val="007F7429"/>
    <w:rsid w:val="008048D0"/>
    <w:rsid w:val="0081171C"/>
    <w:rsid w:val="00824BAD"/>
    <w:rsid w:val="0085083D"/>
    <w:rsid w:val="00854BBD"/>
    <w:rsid w:val="00867910"/>
    <w:rsid w:val="00872A1A"/>
    <w:rsid w:val="00886419"/>
    <w:rsid w:val="008A75EA"/>
    <w:rsid w:val="008B1518"/>
    <w:rsid w:val="008B4572"/>
    <w:rsid w:val="008C15F7"/>
    <w:rsid w:val="008D4046"/>
    <w:rsid w:val="008D6EE6"/>
    <w:rsid w:val="008E7FB2"/>
    <w:rsid w:val="008F4AE7"/>
    <w:rsid w:val="008F76F2"/>
    <w:rsid w:val="00905E1D"/>
    <w:rsid w:val="00914D14"/>
    <w:rsid w:val="00930EE6"/>
    <w:rsid w:val="00932120"/>
    <w:rsid w:val="00932B14"/>
    <w:rsid w:val="00936295"/>
    <w:rsid w:val="009422CF"/>
    <w:rsid w:val="009502F3"/>
    <w:rsid w:val="00956C85"/>
    <w:rsid w:val="0096264E"/>
    <w:rsid w:val="00987EBF"/>
    <w:rsid w:val="009907CD"/>
    <w:rsid w:val="009972FD"/>
    <w:rsid w:val="009A0EC1"/>
    <w:rsid w:val="009A610F"/>
    <w:rsid w:val="009B16B3"/>
    <w:rsid w:val="009B595B"/>
    <w:rsid w:val="009B6853"/>
    <w:rsid w:val="009C2EAB"/>
    <w:rsid w:val="009C550C"/>
    <w:rsid w:val="009D27BB"/>
    <w:rsid w:val="009D4027"/>
    <w:rsid w:val="009D74F3"/>
    <w:rsid w:val="009E095F"/>
    <w:rsid w:val="009E5386"/>
    <w:rsid w:val="009F004D"/>
    <w:rsid w:val="009F0FF5"/>
    <w:rsid w:val="009F2146"/>
    <w:rsid w:val="009F39CE"/>
    <w:rsid w:val="009F3D9F"/>
    <w:rsid w:val="00A104DA"/>
    <w:rsid w:val="00A137A5"/>
    <w:rsid w:val="00A14397"/>
    <w:rsid w:val="00A24472"/>
    <w:rsid w:val="00A24A85"/>
    <w:rsid w:val="00A31704"/>
    <w:rsid w:val="00A35015"/>
    <w:rsid w:val="00A365D7"/>
    <w:rsid w:val="00A47E42"/>
    <w:rsid w:val="00A51858"/>
    <w:rsid w:val="00A52240"/>
    <w:rsid w:val="00A56EA5"/>
    <w:rsid w:val="00A61709"/>
    <w:rsid w:val="00A62112"/>
    <w:rsid w:val="00A642E8"/>
    <w:rsid w:val="00A67F1C"/>
    <w:rsid w:val="00A81C11"/>
    <w:rsid w:val="00A8769B"/>
    <w:rsid w:val="00A9219F"/>
    <w:rsid w:val="00A960B6"/>
    <w:rsid w:val="00A97015"/>
    <w:rsid w:val="00A97D65"/>
    <w:rsid w:val="00AA0FC1"/>
    <w:rsid w:val="00AA4530"/>
    <w:rsid w:val="00AB6296"/>
    <w:rsid w:val="00AC44C0"/>
    <w:rsid w:val="00AC48F3"/>
    <w:rsid w:val="00AD41A1"/>
    <w:rsid w:val="00AD4C57"/>
    <w:rsid w:val="00AE4D3C"/>
    <w:rsid w:val="00AE7B7E"/>
    <w:rsid w:val="00AF1AF2"/>
    <w:rsid w:val="00AF2133"/>
    <w:rsid w:val="00AF3BA9"/>
    <w:rsid w:val="00B07F6C"/>
    <w:rsid w:val="00B10EE3"/>
    <w:rsid w:val="00B15A20"/>
    <w:rsid w:val="00B26DDE"/>
    <w:rsid w:val="00B27CF0"/>
    <w:rsid w:val="00B322CA"/>
    <w:rsid w:val="00B4026F"/>
    <w:rsid w:val="00B42689"/>
    <w:rsid w:val="00B47C56"/>
    <w:rsid w:val="00B62008"/>
    <w:rsid w:val="00B620D9"/>
    <w:rsid w:val="00B62B22"/>
    <w:rsid w:val="00B715BF"/>
    <w:rsid w:val="00B7171B"/>
    <w:rsid w:val="00B738B3"/>
    <w:rsid w:val="00B75E58"/>
    <w:rsid w:val="00B84390"/>
    <w:rsid w:val="00B870E5"/>
    <w:rsid w:val="00B93819"/>
    <w:rsid w:val="00B96F39"/>
    <w:rsid w:val="00BA2F0D"/>
    <w:rsid w:val="00BA3135"/>
    <w:rsid w:val="00BA6674"/>
    <w:rsid w:val="00BB0421"/>
    <w:rsid w:val="00BB10B2"/>
    <w:rsid w:val="00BB4E43"/>
    <w:rsid w:val="00BC2053"/>
    <w:rsid w:val="00BD1892"/>
    <w:rsid w:val="00BD29A2"/>
    <w:rsid w:val="00BD2CC9"/>
    <w:rsid w:val="00BD39C4"/>
    <w:rsid w:val="00BD5740"/>
    <w:rsid w:val="00BD5971"/>
    <w:rsid w:val="00BE031D"/>
    <w:rsid w:val="00BE2B27"/>
    <w:rsid w:val="00BE371D"/>
    <w:rsid w:val="00BF6ED8"/>
    <w:rsid w:val="00C10624"/>
    <w:rsid w:val="00C23C88"/>
    <w:rsid w:val="00C25212"/>
    <w:rsid w:val="00C30537"/>
    <w:rsid w:val="00C31206"/>
    <w:rsid w:val="00C32517"/>
    <w:rsid w:val="00C45E14"/>
    <w:rsid w:val="00C541AA"/>
    <w:rsid w:val="00C6135A"/>
    <w:rsid w:val="00C622E0"/>
    <w:rsid w:val="00C67BAC"/>
    <w:rsid w:val="00C67F30"/>
    <w:rsid w:val="00C82A37"/>
    <w:rsid w:val="00C86ECF"/>
    <w:rsid w:val="00C90713"/>
    <w:rsid w:val="00C93563"/>
    <w:rsid w:val="00CA1B1F"/>
    <w:rsid w:val="00CA4943"/>
    <w:rsid w:val="00CA4A71"/>
    <w:rsid w:val="00CD30F3"/>
    <w:rsid w:val="00CD5420"/>
    <w:rsid w:val="00CD77F8"/>
    <w:rsid w:val="00CE2460"/>
    <w:rsid w:val="00D03D08"/>
    <w:rsid w:val="00D074D8"/>
    <w:rsid w:val="00D1068C"/>
    <w:rsid w:val="00D15105"/>
    <w:rsid w:val="00D217B9"/>
    <w:rsid w:val="00D33F78"/>
    <w:rsid w:val="00D34BB1"/>
    <w:rsid w:val="00D502EF"/>
    <w:rsid w:val="00D70472"/>
    <w:rsid w:val="00D7465A"/>
    <w:rsid w:val="00D7704C"/>
    <w:rsid w:val="00D7776F"/>
    <w:rsid w:val="00D827C5"/>
    <w:rsid w:val="00DA0FB8"/>
    <w:rsid w:val="00DA3CD3"/>
    <w:rsid w:val="00DB2430"/>
    <w:rsid w:val="00DB4DF7"/>
    <w:rsid w:val="00DB6B1F"/>
    <w:rsid w:val="00DD4764"/>
    <w:rsid w:val="00DE4C06"/>
    <w:rsid w:val="00DF25B9"/>
    <w:rsid w:val="00DF3067"/>
    <w:rsid w:val="00DF7E0D"/>
    <w:rsid w:val="00E05BC2"/>
    <w:rsid w:val="00E16E1E"/>
    <w:rsid w:val="00E2703C"/>
    <w:rsid w:val="00E278FD"/>
    <w:rsid w:val="00E30EEF"/>
    <w:rsid w:val="00E323DB"/>
    <w:rsid w:val="00E47E38"/>
    <w:rsid w:val="00E52200"/>
    <w:rsid w:val="00E55F91"/>
    <w:rsid w:val="00E61E89"/>
    <w:rsid w:val="00E61FA0"/>
    <w:rsid w:val="00E63591"/>
    <w:rsid w:val="00E675B4"/>
    <w:rsid w:val="00E73034"/>
    <w:rsid w:val="00EA0370"/>
    <w:rsid w:val="00EA0382"/>
    <w:rsid w:val="00ED162C"/>
    <w:rsid w:val="00ED2DE8"/>
    <w:rsid w:val="00ED6998"/>
    <w:rsid w:val="00ED7E75"/>
    <w:rsid w:val="00EE3A03"/>
    <w:rsid w:val="00EF0BE3"/>
    <w:rsid w:val="00EF1AA9"/>
    <w:rsid w:val="00EF76A2"/>
    <w:rsid w:val="00F1186F"/>
    <w:rsid w:val="00F13086"/>
    <w:rsid w:val="00F14440"/>
    <w:rsid w:val="00F1605E"/>
    <w:rsid w:val="00F22735"/>
    <w:rsid w:val="00F5082A"/>
    <w:rsid w:val="00F5315E"/>
    <w:rsid w:val="00F576A9"/>
    <w:rsid w:val="00F67F22"/>
    <w:rsid w:val="00F72FF2"/>
    <w:rsid w:val="00F813CF"/>
    <w:rsid w:val="00F95E6B"/>
    <w:rsid w:val="00FA14B6"/>
    <w:rsid w:val="00FA6B98"/>
    <w:rsid w:val="00FC3830"/>
    <w:rsid w:val="00FC55EB"/>
    <w:rsid w:val="00FC64F6"/>
    <w:rsid w:val="00FE3894"/>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680"/>
    <w:pPr>
      <w:spacing w:line="240" w:lineRule="auto"/>
    </w:pPr>
    <w:rPr>
      <w:rFonts w:ascii="Times New Roman" w:eastAsia="Times New Roman" w:hAnsi="Times New Roman" w:cs="Times New Roman"/>
      <w:sz w:val="24"/>
      <w:szCs w:val="24"/>
      <w:lang w:eastAsia="en-GB"/>
    </w:rPr>
  </w:style>
  <w:style w:type="paragraph" w:styleId="Titlu1">
    <w:name w:val="heading 1"/>
    <w:basedOn w:val="Normal"/>
    <w:next w:val="Normal"/>
    <w:qFormat/>
    <w:pPr>
      <w:keepNext/>
      <w:keepLines/>
      <w:spacing w:before="400" w:after="120" w:line="276" w:lineRule="auto"/>
      <w:outlineLvl w:val="0"/>
    </w:pPr>
    <w:rPr>
      <w:rFonts w:ascii="Arial" w:eastAsia="Arial" w:hAnsi="Arial" w:cs="Arial"/>
      <w:sz w:val="40"/>
      <w:szCs w:val="40"/>
      <w:lang w:eastAsia="en-US"/>
    </w:rPr>
  </w:style>
  <w:style w:type="paragraph" w:styleId="Titlu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eastAsia="en-US"/>
    </w:rPr>
  </w:style>
  <w:style w:type="paragraph" w:styleId="Titlu3">
    <w:name w:val="heading 3"/>
    <w:basedOn w:val="Normal"/>
    <w:next w:val="Normal"/>
    <w:unhideWhenUsed/>
    <w:qFormat/>
    <w:pPr>
      <w:keepNext/>
      <w:keepLines/>
      <w:spacing w:before="320" w:after="80" w:line="276" w:lineRule="auto"/>
      <w:outlineLvl w:val="2"/>
    </w:pPr>
    <w:rPr>
      <w:rFonts w:ascii="Arial" w:eastAsia="Arial" w:hAnsi="Arial" w:cs="Arial"/>
      <w:color w:val="434343"/>
      <w:sz w:val="28"/>
      <w:szCs w:val="28"/>
      <w:lang w:eastAsia="en-US"/>
    </w:rPr>
  </w:style>
  <w:style w:type="paragraph" w:styleId="Titlu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eastAsia="en-US"/>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outlineLvl w:val="6"/>
    </w:pPr>
    <w:rPr>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line="276" w:lineRule="auto"/>
    </w:pPr>
    <w:rPr>
      <w:rFonts w:ascii="Arial" w:eastAsia="Arial" w:hAnsi="Arial" w:cs="Arial"/>
      <w:sz w:val="52"/>
      <w:szCs w:val="52"/>
      <w:lang w:eastAsia="en-US"/>
    </w:rPr>
  </w:style>
  <w:style w:type="paragraph" w:styleId="Subtitlu">
    <w:name w:val="Subtitle"/>
    <w:basedOn w:val="Normal"/>
    <w:next w:val="Normal"/>
    <w:uiPriority w:val="11"/>
    <w:qFormat/>
    <w:pPr>
      <w:keepNext/>
      <w:keepLines/>
      <w:spacing w:after="320" w:line="276" w:lineRule="auto"/>
    </w:pPr>
    <w:rPr>
      <w:rFonts w:ascii="Arial" w:eastAsia="Arial" w:hAnsi="Arial" w:cs="Arial"/>
      <w:color w:val="666666"/>
      <w:sz w:val="30"/>
      <w:szCs w:val="30"/>
      <w:lang w:eastAsia="en-US"/>
    </w:rPr>
  </w:style>
  <w:style w:type="paragraph" w:styleId="Antet">
    <w:name w:val="header"/>
    <w:basedOn w:val="Normal"/>
    <w:link w:val="AntetCaracter"/>
    <w:unhideWhenUsed/>
    <w:rsid w:val="001C6EA8"/>
    <w:pPr>
      <w:tabs>
        <w:tab w:val="center" w:pos="4680"/>
        <w:tab w:val="right" w:pos="9360"/>
      </w:tabs>
    </w:pPr>
    <w:rPr>
      <w:rFonts w:ascii="Arial" w:eastAsia="Arial" w:hAnsi="Arial" w:cs="Arial"/>
      <w:sz w:val="22"/>
      <w:szCs w:val="22"/>
      <w:lang w:eastAsia="en-US"/>
    </w:r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pPr>
    <w:rPr>
      <w:rFonts w:ascii="Arial" w:eastAsia="Arial" w:hAnsi="Arial" w:cs="Arial"/>
      <w:sz w:val="22"/>
      <w:szCs w:val="22"/>
      <w:lang w:eastAsia="en-US"/>
    </w:r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pPr>
    <w:rPr>
      <w:rFonts w:ascii="Arial" w:eastAsia="Microsoft YaHei" w:hAnsi="Arial" w:cs="Arial"/>
      <w:sz w:val="28"/>
      <w:szCs w:val="28"/>
      <w:lang w:val="en-US" w:eastAsia="ar-SA"/>
    </w:rPr>
  </w:style>
  <w:style w:type="paragraph" w:styleId="Corptext">
    <w:name w:val="Body Text"/>
    <w:basedOn w:val="Normal"/>
    <w:link w:val="CorptextCaracter"/>
    <w:rsid w:val="000E5A88"/>
    <w:pPr>
      <w:suppressAutoHyphens/>
    </w:pPr>
    <w:rPr>
      <w:b/>
      <w:bCs/>
      <w:sz w:val="26"/>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pPr>
    <w:rPr>
      <w:rFonts w:cs="Arial"/>
      <w:i/>
      <w:iCs/>
      <w:lang w:val="en-US" w:eastAsia="ar-SA"/>
    </w:rPr>
  </w:style>
  <w:style w:type="paragraph" w:customStyle="1" w:styleId="Index">
    <w:name w:val="Index"/>
    <w:basedOn w:val="Normal"/>
    <w:rsid w:val="000E5A88"/>
    <w:pPr>
      <w:suppressLineNumbers/>
      <w:suppressAutoHyphens/>
    </w:pPr>
    <w:rPr>
      <w:rFonts w:cs="Arial"/>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pPr>
    <w:rPr>
      <w:rFonts w:ascii="Segoe UI"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pPr>
    <w:rPr>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99"/>
    <w:qFormat/>
    <w:rsid w:val="000E5A88"/>
    <w:pPr>
      <w:suppressAutoHyphens/>
      <w:spacing w:after="160" w:line="254" w:lineRule="auto"/>
      <w:ind w:left="720"/>
    </w:pPr>
    <w:rPr>
      <w:rFonts w:ascii="Calibri" w:eastAsia="Calibri" w:hAnsi="Calibri"/>
      <w:sz w:val="22"/>
      <w:szCs w:val="22"/>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pPr>
    <w:rPr>
      <w:lang w:val="en-US" w:eastAsia="ar-SA"/>
    </w:rPr>
  </w:style>
  <w:style w:type="paragraph" w:customStyle="1" w:styleId="TableContents">
    <w:name w:val="Table Contents"/>
    <w:basedOn w:val="Normal"/>
    <w:rsid w:val="000E5A88"/>
    <w:pPr>
      <w:suppressLineNumbers/>
      <w:suppressAutoHyphens/>
    </w:pPr>
    <w:rPr>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ind w:left="225"/>
    </w:pPr>
    <w:rPr>
      <w:lang w:val="en-US" w:eastAsia="en-US"/>
    </w:rPr>
  </w:style>
  <w:style w:type="paragraph" w:customStyle="1" w:styleId="sden">
    <w:name w:val="s_den"/>
    <w:basedOn w:val="Normal"/>
    <w:rsid w:val="000E5A88"/>
    <w:pPr>
      <w:jc w:val="center"/>
    </w:pPr>
    <w:rPr>
      <w:rFonts w:ascii="Verdana" w:hAnsi="Verdana"/>
      <w:b/>
      <w:bCs/>
      <w:color w:val="8B0000"/>
      <w:sz w:val="30"/>
      <w:szCs w:val="30"/>
      <w:lang w:val="en-US" w:eastAsia="en-US"/>
    </w:rPr>
  </w:style>
  <w:style w:type="paragraph" w:customStyle="1" w:styleId="shdr">
    <w:name w:val="s_hdr"/>
    <w:basedOn w:val="Normal"/>
    <w:rsid w:val="000E5A88"/>
    <w:pPr>
      <w:spacing w:before="72" w:after="72"/>
      <w:ind w:left="72" w:right="72"/>
    </w:pPr>
    <w:rPr>
      <w:rFonts w:ascii="Verdana" w:hAnsi="Verdana"/>
      <w:b/>
      <w:bCs/>
      <w:color w:val="333333"/>
      <w:sz w:val="20"/>
      <w:szCs w:val="20"/>
      <w:lang w:val="en-US" w:eastAsia="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rPr>
      <w:rFonts w:ascii="Verdana" w:eastAsiaTheme="minorEastAsia" w:hAnsi="Verdana"/>
      <w:b/>
      <w:bCs/>
      <w:color w:val="24689B"/>
      <w:sz w:val="20"/>
      <w:szCs w:val="20"/>
      <w:lang w:val="en-US" w:eastAsia="en-US"/>
    </w:rPr>
  </w:style>
  <w:style w:type="paragraph" w:customStyle="1" w:styleId="sartden">
    <w:name w:val="s_art_den"/>
    <w:basedOn w:val="Normal"/>
    <w:rsid w:val="00DA3CD3"/>
    <w:rPr>
      <w:rFonts w:ascii="Verdana" w:eastAsiaTheme="minorEastAsia" w:hAnsi="Verdana"/>
      <w:b/>
      <w:bCs/>
      <w:color w:val="24689B"/>
      <w:sz w:val="20"/>
      <w:szCs w:val="20"/>
      <w:lang w:val="en-US" w:eastAsia="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rPr>
      <w:lang w:val="pl-PL" w:eastAsia="pl-PL"/>
    </w:rPr>
  </w:style>
  <w:style w:type="character" w:customStyle="1" w:styleId="slitttl">
    <w:name w:val="s_lit_ttl"/>
    <w:basedOn w:val="Fontdeparagrafimplicit"/>
    <w:rsid w:val="00C93563"/>
  </w:style>
  <w:style w:type="character" w:customStyle="1" w:styleId="ListparagrafCaracter">
    <w:name w:val="Listă paragraf Caracter"/>
    <w:aliases w:val="List Paragraph11 Caracter,Normal bullet 2 Caracter,tabla negro Caracter"/>
    <w:link w:val="Listparagraf"/>
    <w:uiPriority w:val="99"/>
    <w:locked/>
    <w:rsid w:val="00C32517"/>
    <w:rPr>
      <w:rFonts w:ascii="Calibri" w:eastAsia="Calibri" w:hAnsi="Calibri" w:cs="Times New Roman"/>
      <w:lang w:val="en-US" w:eastAsia="ar-SA"/>
    </w:rPr>
  </w:style>
  <w:style w:type="character" w:customStyle="1" w:styleId="salnttl">
    <w:name w:val="s_aln_ttl"/>
    <w:basedOn w:val="Fontdeparagrafimplicit"/>
    <w:rsid w:val="00FC6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31">
      <w:bodyDiv w:val="1"/>
      <w:marLeft w:val="0"/>
      <w:marRight w:val="0"/>
      <w:marTop w:val="0"/>
      <w:marBottom w:val="0"/>
      <w:divBdr>
        <w:top w:val="none" w:sz="0" w:space="0" w:color="auto"/>
        <w:left w:val="none" w:sz="0" w:space="0" w:color="auto"/>
        <w:bottom w:val="none" w:sz="0" w:space="0" w:color="auto"/>
        <w:right w:val="none" w:sz="0" w:space="0" w:color="auto"/>
      </w:divBdr>
      <w:divsChild>
        <w:div w:id="1002202743">
          <w:marLeft w:val="0"/>
          <w:marRight w:val="0"/>
          <w:marTop w:val="0"/>
          <w:marBottom w:val="0"/>
          <w:divBdr>
            <w:top w:val="none" w:sz="0" w:space="0" w:color="auto"/>
            <w:left w:val="none" w:sz="0" w:space="0" w:color="auto"/>
            <w:bottom w:val="none" w:sz="0" w:space="0" w:color="auto"/>
            <w:right w:val="none" w:sz="0" w:space="0" w:color="auto"/>
          </w:divBdr>
          <w:divsChild>
            <w:div w:id="2048067425">
              <w:marLeft w:val="0"/>
              <w:marRight w:val="0"/>
              <w:marTop w:val="0"/>
              <w:marBottom w:val="0"/>
              <w:divBdr>
                <w:top w:val="none" w:sz="0" w:space="0" w:color="auto"/>
                <w:left w:val="none" w:sz="0" w:space="0" w:color="auto"/>
                <w:bottom w:val="none" w:sz="0" w:space="0" w:color="auto"/>
                <w:right w:val="none" w:sz="0" w:space="0" w:color="auto"/>
              </w:divBdr>
            </w:div>
            <w:div w:id="542327262">
              <w:marLeft w:val="0"/>
              <w:marRight w:val="0"/>
              <w:marTop w:val="0"/>
              <w:marBottom w:val="0"/>
              <w:divBdr>
                <w:top w:val="none" w:sz="0" w:space="0" w:color="auto"/>
                <w:left w:val="none" w:sz="0" w:space="0" w:color="auto"/>
                <w:bottom w:val="none" w:sz="0" w:space="0" w:color="auto"/>
                <w:right w:val="none" w:sz="0" w:space="0" w:color="auto"/>
              </w:divBdr>
            </w:div>
            <w:div w:id="189924517">
              <w:marLeft w:val="0"/>
              <w:marRight w:val="0"/>
              <w:marTop w:val="0"/>
              <w:marBottom w:val="0"/>
              <w:divBdr>
                <w:top w:val="none" w:sz="0" w:space="0" w:color="auto"/>
                <w:left w:val="none" w:sz="0" w:space="0" w:color="auto"/>
                <w:bottom w:val="none" w:sz="0" w:space="0" w:color="auto"/>
                <w:right w:val="none" w:sz="0" w:space="0" w:color="auto"/>
              </w:divBdr>
            </w:div>
            <w:div w:id="1215921183">
              <w:marLeft w:val="0"/>
              <w:marRight w:val="0"/>
              <w:marTop w:val="0"/>
              <w:marBottom w:val="0"/>
              <w:divBdr>
                <w:top w:val="none" w:sz="0" w:space="0" w:color="auto"/>
                <w:left w:val="none" w:sz="0" w:space="0" w:color="auto"/>
                <w:bottom w:val="none" w:sz="0" w:space="0" w:color="auto"/>
                <w:right w:val="none" w:sz="0" w:space="0" w:color="auto"/>
              </w:divBdr>
            </w:div>
            <w:div w:id="1364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352">
      <w:bodyDiv w:val="1"/>
      <w:marLeft w:val="0"/>
      <w:marRight w:val="0"/>
      <w:marTop w:val="0"/>
      <w:marBottom w:val="0"/>
      <w:divBdr>
        <w:top w:val="none" w:sz="0" w:space="0" w:color="auto"/>
        <w:left w:val="none" w:sz="0" w:space="0" w:color="auto"/>
        <w:bottom w:val="none" w:sz="0" w:space="0" w:color="auto"/>
        <w:right w:val="none" w:sz="0" w:space="0" w:color="auto"/>
      </w:divBdr>
      <w:divsChild>
        <w:div w:id="1554660316">
          <w:marLeft w:val="0"/>
          <w:marRight w:val="0"/>
          <w:marTop w:val="0"/>
          <w:marBottom w:val="0"/>
          <w:divBdr>
            <w:top w:val="none" w:sz="0" w:space="0" w:color="auto"/>
            <w:left w:val="none" w:sz="0" w:space="0" w:color="auto"/>
            <w:bottom w:val="none" w:sz="0" w:space="0" w:color="auto"/>
            <w:right w:val="none" w:sz="0" w:space="0" w:color="auto"/>
          </w:divBdr>
        </w:div>
      </w:divsChild>
    </w:div>
    <w:div w:id="141235414">
      <w:bodyDiv w:val="1"/>
      <w:marLeft w:val="0"/>
      <w:marRight w:val="0"/>
      <w:marTop w:val="0"/>
      <w:marBottom w:val="0"/>
      <w:divBdr>
        <w:top w:val="none" w:sz="0" w:space="0" w:color="auto"/>
        <w:left w:val="none" w:sz="0" w:space="0" w:color="auto"/>
        <w:bottom w:val="none" w:sz="0" w:space="0" w:color="auto"/>
        <w:right w:val="none" w:sz="0" w:space="0" w:color="auto"/>
      </w:divBdr>
    </w:div>
    <w:div w:id="197856634">
      <w:bodyDiv w:val="1"/>
      <w:marLeft w:val="0"/>
      <w:marRight w:val="0"/>
      <w:marTop w:val="0"/>
      <w:marBottom w:val="0"/>
      <w:divBdr>
        <w:top w:val="none" w:sz="0" w:space="0" w:color="auto"/>
        <w:left w:val="none" w:sz="0" w:space="0" w:color="auto"/>
        <w:bottom w:val="none" w:sz="0" w:space="0" w:color="auto"/>
        <w:right w:val="none" w:sz="0" w:space="0" w:color="auto"/>
      </w:divBdr>
      <w:divsChild>
        <w:div w:id="2016805274">
          <w:marLeft w:val="0"/>
          <w:marRight w:val="0"/>
          <w:marTop w:val="0"/>
          <w:marBottom w:val="0"/>
          <w:divBdr>
            <w:top w:val="none" w:sz="0" w:space="0" w:color="auto"/>
            <w:left w:val="none" w:sz="0" w:space="0" w:color="auto"/>
            <w:bottom w:val="none" w:sz="0" w:space="0" w:color="auto"/>
            <w:right w:val="none" w:sz="0" w:space="0" w:color="auto"/>
          </w:divBdr>
        </w:div>
      </w:divsChild>
    </w:div>
    <w:div w:id="276255115">
      <w:bodyDiv w:val="1"/>
      <w:marLeft w:val="0"/>
      <w:marRight w:val="0"/>
      <w:marTop w:val="0"/>
      <w:marBottom w:val="0"/>
      <w:divBdr>
        <w:top w:val="none" w:sz="0" w:space="0" w:color="auto"/>
        <w:left w:val="none" w:sz="0" w:space="0" w:color="auto"/>
        <w:bottom w:val="none" w:sz="0" w:space="0" w:color="auto"/>
        <w:right w:val="none" w:sz="0" w:space="0" w:color="auto"/>
      </w:divBdr>
    </w:div>
    <w:div w:id="279726553">
      <w:bodyDiv w:val="1"/>
      <w:marLeft w:val="0"/>
      <w:marRight w:val="0"/>
      <w:marTop w:val="0"/>
      <w:marBottom w:val="0"/>
      <w:divBdr>
        <w:top w:val="none" w:sz="0" w:space="0" w:color="auto"/>
        <w:left w:val="none" w:sz="0" w:space="0" w:color="auto"/>
        <w:bottom w:val="none" w:sz="0" w:space="0" w:color="auto"/>
        <w:right w:val="none" w:sz="0" w:space="0" w:color="auto"/>
      </w:divBdr>
      <w:divsChild>
        <w:div w:id="1055548697">
          <w:marLeft w:val="0"/>
          <w:marRight w:val="0"/>
          <w:marTop w:val="0"/>
          <w:marBottom w:val="0"/>
          <w:divBdr>
            <w:top w:val="none" w:sz="0" w:space="0" w:color="auto"/>
            <w:left w:val="none" w:sz="0" w:space="0" w:color="auto"/>
            <w:bottom w:val="none" w:sz="0" w:space="0" w:color="auto"/>
            <w:right w:val="none" w:sz="0" w:space="0" w:color="auto"/>
          </w:divBdr>
          <w:divsChild>
            <w:div w:id="435368734">
              <w:marLeft w:val="0"/>
              <w:marRight w:val="0"/>
              <w:marTop w:val="0"/>
              <w:marBottom w:val="0"/>
              <w:divBdr>
                <w:top w:val="none" w:sz="0" w:space="0" w:color="auto"/>
                <w:left w:val="none" w:sz="0" w:space="0" w:color="auto"/>
                <w:bottom w:val="none" w:sz="0" w:space="0" w:color="auto"/>
                <w:right w:val="none" w:sz="0" w:space="0" w:color="auto"/>
              </w:divBdr>
            </w:div>
            <w:div w:id="382798029">
              <w:marLeft w:val="0"/>
              <w:marRight w:val="0"/>
              <w:marTop w:val="0"/>
              <w:marBottom w:val="0"/>
              <w:divBdr>
                <w:top w:val="none" w:sz="0" w:space="0" w:color="auto"/>
                <w:left w:val="none" w:sz="0" w:space="0" w:color="auto"/>
                <w:bottom w:val="none" w:sz="0" w:space="0" w:color="auto"/>
                <w:right w:val="none" w:sz="0" w:space="0" w:color="auto"/>
              </w:divBdr>
            </w:div>
            <w:div w:id="6787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80571">
      <w:bodyDiv w:val="1"/>
      <w:marLeft w:val="0"/>
      <w:marRight w:val="0"/>
      <w:marTop w:val="0"/>
      <w:marBottom w:val="0"/>
      <w:divBdr>
        <w:top w:val="none" w:sz="0" w:space="0" w:color="auto"/>
        <w:left w:val="none" w:sz="0" w:space="0" w:color="auto"/>
        <w:bottom w:val="none" w:sz="0" w:space="0" w:color="auto"/>
        <w:right w:val="none" w:sz="0" w:space="0" w:color="auto"/>
      </w:divBdr>
      <w:divsChild>
        <w:div w:id="815100039">
          <w:marLeft w:val="0"/>
          <w:marRight w:val="0"/>
          <w:marTop w:val="0"/>
          <w:marBottom w:val="0"/>
          <w:divBdr>
            <w:top w:val="none" w:sz="0" w:space="0" w:color="auto"/>
            <w:left w:val="none" w:sz="0" w:space="0" w:color="auto"/>
            <w:bottom w:val="none" w:sz="0" w:space="0" w:color="auto"/>
            <w:right w:val="none" w:sz="0" w:space="0" w:color="auto"/>
          </w:divBdr>
          <w:divsChild>
            <w:div w:id="1863585641">
              <w:marLeft w:val="0"/>
              <w:marRight w:val="0"/>
              <w:marTop w:val="0"/>
              <w:marBottom w:val="0"/>
              <w:divBdr>
                <w:top w:val="none" w:sz="0" w:space="0" w:color="auto"/>
                <w:left w:val="none" w:sz="0" w:space="0" w:color="auto"/>
                <w:bottom w:val="none" w:sz="0" w:space="0" w:color="auto"/>
                <w:right w:val="none" w:sz="0" w:space="0" w:color="auto"/>
              </w:divBdr>
              <w:divsChild>
                <w:div w:id="496847129">
                  <w:marLeft w:val="0"/>
                  <w:marRight w:val="0"/>
                  <w:marTop w:val="0"/>
                  <w:marBottom w:val="0"/>
                  <w:divBdr>
                    <w:top w:val="none" w:sz="0" w:space="0" w:color="auto"/>
                    <w:left w:val="none" w:sz="0" w:space="0" w:color="auto"/>
                    <w:bottom w:val="none" w:sz="0" w:space="0" w:color="auto"/>
                    <w:right w:val="none" w:sz="0" w:space="0" w:color="auto"/>
                  </w:divBdr>
                </w:div>
                <w:div w:id="1850172466">
                  <w:marLeft w:val="0"/>
                  <w:marRight w:val="0"/>
                  <w:marTop w:val="0"/>
                  <w:marBottom w:val="0"/>
                  <w:divBdr>
                    <w:top w:val="none" w:sz="0" w:space="0" w:color="auto"/>
                    <w:left w:val="none" w:sz="0" w:space="0" w:color="auto"/>
                    <w:bottom w:val="none" w:sz="0" w:space="0" w:color="auto"/>
                    <w:right w:val="none" w:sz="0" w:space="0" w:color="auto"/>
                  </w:divBdr>
                </w:div>
              </w:divsChild>
            </w:div>
            <w:div w:id="1102650547">
              <w:marLeft w:val="0"/>
              <w:marRight w:val="0"/>
              <w:marTop w:val="0"/>
              <w:marBottom w:val="0"/>
              <w:divBdr>
                <w:top w:val="none" w:sz="0" w:space="0" w:color="auto"/>
                <w:left w:val="none" w:sz="0" w:space="0" w:color="auto"/>
                <w:bottom w:val="none" w:sz="0" w:space="0" w:color="auto"/>
                <w:right w:val="none" w:sz="0" w:space="0" w:color="auto"/>
              </w:divBdr>
            </w:div>
            <w:div w:id="336032739">
              <w:marLeft w:val="0"/>
              <w:marRight w:val="0"/>
              <w:marTop w:val="0"/>
              <w:marBottom w:val="0"/>
              <w:divBdr>
                <w:top w:val="none" w:sz="0" w:space="0" w:color="auto"/>
                <w:left w:val="none" w:sz="0" w:space="0" w:color="auto"/>
                <w:bottom w:val="none" w:sz="0" w:space="0" w:color="auto"/>
                <w:right w:val="none" w:sz="0" w:space="0" w:color="auto"/>
              </w:divBdr>
            </w:div>
            <w:div w:id="1756242061">
              <w:marLeft w:val="0"/>
              <w:marRight w:val="0"/>
              <w:marTop w:val="0"/>
              <w:marBottom w:val="0"/>
              <w:divBdr>
                <w:top w:val="none" w:sz="0" w:space="0" w:color="auto"/>
                <w:left w:val="none" w:sz="0" w:space="0" w:color="auto"/>
                <w:bottom w:val="none" w:sz="0" w:space="0" w:color="auto"/>
                <w:right w:val="none" w:sz="0" w:space="0" w:color="auto"/>
              </w:divBdr>
            </w:div>
            <w:div w:id="12321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725">
      <w:bodyDiv w:val="1"/>
      <w:marLeft w:val="0"/>
      <w:marRight w:val="0"/>
      <w:marTop w:val="0"/>
      <w:marBottom w:val="0"/>
      <w:divBdr>
        <w:top w:val="none" w:sz="0" w:space="0" w:color="auto"/>
        <w:left w:val="none" w:sz="0" w:space="0" w:color="auto"/>
        <w:bottom w:val="none" w:sz="0" w:space="0" w:color="auto"/>
        <w:right w:val="none" w:sz="0" w:space="0" w:color="auto"/>
      </w:divBdr>
      <w:divsChild>
        <w:div w:id="739403220">
          <w:marLeft w:val="0"/>
          <w:marRight w:val="0"/>
          <w:marTop w:val="0"/>
          <w:marBottom w:val="0"/>
          <w:divBdr>
            <w:top w:val="none" w:sz="0" w:space="0" w:color="auto"/>
            <w:left w:val="none" w:sz="0" w:space="0" w:color="auto"/>
            <w:bottom w:val="none" w:sz="0" w:space="0" w:color="auto"/>
            <w:right w:val="none" w:sz="0" w:space="0" w:color="auto"/>
          </w:divBdr>
        </w:div>
      </w:divsChild>
    </w:div>
    <w:div w:id="464933968">
      <w:bodyDiv w:val="1"/>
      <w:marLeft w:val="0"/>
      <w:marRight w:val="0"/>
      <w:marTop w:val="0"/>
      <w:marBottom w:val="0"/>
      <w:divBdr>
        <w:top w:val="none" w:sz="0" w:space="0" w:color="auto"/>
        <w:left w:val="none" w:sz="0" w:space="0" w:color="auto"/>
        <w:bottom w:val="none" w:sz="0" w:space="0" w:color="auto"/>
        <w:right w:val="none" w:sz="0" w:space="0" w:color="auto"/>
      </w:divBdr>
      <w:divsChild>
        <w:div w:id="1158155622">
          <w:marLeft w:val="0"/>
          <w:marRight w:val="0"/>
          <w:marTop w:val="0"/>
          <w:marBottom w:val="0"/>
          <w:divBdr>
            <w:top w:val="none" w:sz="0" w:space="0" w:color="auto"/>
            <w:left w:val="none" w:sz="0" w:space="0" w:color="auto"/>
            <w:bottom w:val="none" w:sz="0" w:space="0" w:color="auto"/>
            <w:right w:val="none" w:sz="0" w:space="0" w:color="auto"/>
          </w:divBdr>
        </w:div>
      </w:divsChild>
    </w:div>
    <w:div w:id="532617013">
      <w:bodyDiv w:val="1"/>
      <w:marLeft w:val="0"/>
      <w:marRight w:val="0"/>
      <w:marTop w:val="0"/>
      <w:marBottom w:val="0"/>
      <w:divBdr>
        <w:top w:val="none" w:sz="0" w:space="0" w:color="auto"/>
        <w:left w:val="none" w:sz="0" w:space="0" w:color="auto"/>
        <w:bottom w:val="none" w:sz="0" w:space="0" w:color="auto"/>
        <w:right w:val="none" w:sz="0" w:space="0" w:color="auto"/>
      </w:divBdr>
      <w:divsChild>
        <w:div w:id="281882835">
          <w:marLeft w:val="0"/>
          <w:marRight w:val="0"/>
          <w:marTop w:val="0"/>
          <w:marBottom w:val="0"/>
          <w:divBdr>
            <w:top w:val="none" w:sz="0" w:space="0" w:color="auto"/>
            <w:left w:val="none" w:sz="0" w:space="0" w:color="auto"/>
            <w:bottom w:val="none" w:sz="0" w:space="0" w:color="auto"/>
            <w:right w:val="none" w:sz="0" w:space="0" w:color="auto"/>
          </w:divBdr>
        </w:div>
      </w:divsChild>
    </w:div>
    <w:div w:id="557208369">
      <w:bodyDiv w:val="1"/>
      <w:marLeft w:val="0"/>
      <w:marRight w:val="0"/>
      <w:marTop w:val="0"/>
      <w:marBottom w:val="0"/>
      <w:divBdr>
        <w:top w:val="none" w:sz="0" w:space="0" w:color="auto"/>
        <w:left w:val="none" w:sz="0" w:space="0" w:color="auto"/>
        <w:bottom w:val="none" w:sz="0" w:space="0" w:color="auto"/>
        <w:right w:val="none" w:sz="0" w:space="0" w:color="auto"/>
      </w:divBdr>
      <w:divsChild>
        <w:div w:id="32847289">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82923415">
      <w:bodyDiv w:val="1"/>
      <w:marLeft w:val="0"/>
      <w:marRight w:val="0"/>
      <w:marTop w:val="0"/>
      <w:marBottom w:val="0"/>
      <w:divBdr>
        <w:top w:val="none" w:sz="0" w:space="0" w:color="auto"/>
        <w:left w:val="none" w:sz="0" w:space="0" w:color="auto"/>
        <w:bottom w:val="none" w:sz="0" w:space="0" w:color="auto"/>
        <w:right w:val="none" w:sz="0" w:space="0" w:color="auto"/>
      </w:divBdr>
      <w:divsChild>
        <w:div w:id="2059351825">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25440138">
      <w:bodyDiv w:val="1"/>
      <w:marLeft w:val="0"/>
      <w:marRight w:val="0"/>
      <w:marTop w:val="0"/>
      <w:marBottom w:val="0"/>
      <w:divBdr>
        <w:top w:val="none" w:sz="0" w:space="0" w:color="auto"/>
        <w:left w:val="none" w:sz="0" w:space="0" w:color="auto"/>
        <w:bottom w:val="none" w:sz="0" w:space="0" w:color="auto"/>
        <w:right w:val="none" w:sz="0" w:space="0" w:color="auto"/>
      </w:divBdr>
      <w:divsChild>
        <w:div w:id="1877111330">
          <w:marLeft w:val="0"/>
          <w:marRight w:val="0"/>
          <w:marTop w:val="0"/>
          <w:marBottom w:val="0"/>
          <w:divBdr>
            <w:top w:val="none" w:sz="0" w:space="0" w:color="auto"/>
            <w:left w:val="none" w:sz="0" w:space="0" w:color="auto"/>
            <w:bottom w:val="none" w:sz="0" w:space="0" w:color="auto"/>
            <w:right w:val="none" w:sz="0" w:space="0" w:color="auto"/>
          </w:divBdr>
        </w:div>
      </w:divsChild>
    </w:div>
    <w:div w:id="1022898704">
      <w:bodyDiv w:val="1"/>
      <w:marLeft w:val="0"/>
      <w:marRight w:val="0"/>
      <w:marTop w:val="0"/>
      <w:marBottom w:val="0"/>
      <w:divBdr>
        <w:top w:val="none" w:sz="0" w:space="0" w:color="auto"/>
        <w:left w:val="none" w:sz="0" w:space="0" w:color="auto"/>
        <w:bottom w:val="none" w:sz="0" w:space="0" w:color="auto"/>
        <w:right w:val="none" w:sz="0" w:space="0" w:color="auto"/>
      </w:divBdr>
      <w:divsChild>
        <w:div w:id="1285959711">
          <w:marLeft w:val="0"/>
          <w:marRight w:val="0"/>
          <w:marTop w:val="0"/>
          <w:marBottom w:val="0"/>
          <w:divBdr>
            <w:top w:val="none" w:sz="0" w:space="0" w:color="auto"/>
            <w:left w:val="none" w:sz="0" w:space="0" w:color="auto"/>
            <w:bottom w:val="none" w:sz="0" w:space="0" w:color="auto"/>
            <w:right w:val="none" w:sz="0" w:space="0" w:color="auto"/>
          </w:divBdr>
        </w:div>
      </w:divsChild>
    </w:div>
    <w:div w:id="1038313887">
      <w:bodyDiv w:val="1"/>
      <w:marLeft w:val="0"/>
      <w:marRight w:val="0"/>
      <w:marTop w:val="0"/>
      <w:marBottom w:val="0"/>
      <w:divBdr>
        <w:top w:val="none" w:sz="0" w:space="0" w:color="auto"/>
        <w:left w:val="none" w:sz="0" w:space="0" w:color="auto"/>
        <w:bottom w:val="none" w:sz="0" w:space="0" w:color="auto"/>
        <w:right w:val="none" w:sz="0" w:space="0" w:color="auto"/>
      </w:divBdr>
      <w:divsChild>
        <w:div w:id="10947449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15320809">
      <w:bodyDiv w:val="1"/>
      <w:marLeft w:val="0"/>
      <w:marRight w:val="0"/>
      <w:marTop w:val="0"/>
      <w:marBottom w:val="0"/>
      <w:divBdr>
        <w:top w:val="none" w:sz="0" w:space="0" w:color="auto"/>
        <w:left w:val="none" w:sz="0" w:space="0" w:color="auto"/>
        <w:bottom w:val="none" w:sz="0" w:space="0" w:color="auto"/>
        <w:right w:val="none" w:sz="0" w:space="0" w:color="auto"/>
      </w:divBdr>
      <w:divsChild>
        <w:div w:id="1549410491">
          <w:marLeft w:val="0"/>
          <w:marRight w:val="0"/>
          <w:marTop w:val="0"/>
          <w:marBottom w:val="0"/>
          <w:divBdr>
            <w:top w:val="none" w:sz="0" w:space="0" w:color="auto"/>
            <w:left w:val="none" w:sz="0" w:space="0" w:color="auto"/>
            <w:bottom w:val="none" w:sz="0" w:space="0" w:color="auto"/>
            <w:right w:val="none" w:sz="0" w:space="0" w:color="auto"/>
          </w:divBdr>
        </w:div>
      </w:divsChild>
    </w:div>
    <w:div w:id="1120874980">
      <w:bodyDiv w:val="1"/>
      <w:marLeft w:val="0"/>
      <w:marRight w:val="0"/>
      <w:marTop w:val="0"/>
      <w:marBottom w:val="0"/>
      <w:divBdr>
        <w:top w:val="none" w:sz="0" w:space="0" w:color="auto"/>
        <w:left w:val="none" w:sz="0" w:space="0" w:color="auto"/>
        <w:bottom w:val="none" w:sz="0" w:space="0" w:color="auto"/>
        <w:right w:val="none" w:sz="0" w:space="0" w:color="auto"/>
      </w:divBdr>
      <w:divsChild>
        <w:div w:id="1530752193">
          <w:marLeft w:val="0"/>
          <w:marRight w:val="0"/>
          <w:marTop w:val="0"/>
          <w:marBottom w:val="0"/>
          <w:divBdr>
            <w:top w:val="none" w:sz="0" w:space="0" w:color="auto"/>
            <w:left w:val="none" w:sz="0" w:space="0" w:color="auto"/>
            <w:bottom w:val="none" w:sz="0" w:space="0" w:color="auto"/>
            <w:right w:val="none" w:sz="0" w:space="0" w:color="auto"/>
          </w:divBdr>
        </w:div>
      </w:divsChild>
    </w:div>
    <w:div w:id="1230457826">
      <w:bodyDiv w:val="1"/>
      <w:marLeft w:val="0"/>
      <w:marRight w:val="0"/>
      <w:marTop w:val="0"/>
      <w:marBottom w:val="0"/>
      <w:divBdr>
        <w:top w:val="none" w:sz="0" w:space="0" w:color="auto"/>
        <w:left w:val="none" w:sz="0" w:space="0" w:color="auto"/>
        <w:bottom w:val="none" w:sz="0" w:space="0" w:color="auto"/>
        <w:right w:val="none" w:sz="0" w:space="0" w:color="auto"/>
      </w:divBdr>
      <w:divsChild>
        <w:div w:id="746534798">
          <w:marLeft w:val="0"/>
          <w:marRight w:val="0"/>
          <w:marTop w:val="0"/>
          <w:marBottom w:val="0"/>
          <w:divBdr>
            <w:top w:val="none" w:sz="0" w:space="0" w:color="auto"/>
            <w:left w:val="none" w:sz="0" w:space="0" w:color="auto"/>
            <w:bottom w:val="none" w:sz="0" w:space="0" w:color="auto"/>
            <w:right w:val="none" w:sz="0" w:space="0" w:color="auto"/>
          </w:divBdr>
        </w:div>
      </w:divsChild>
    </w:div>
    <w:div w:id="1400397370">
      <w:bodyDiv w:val="1"/>
      <w:marLeft w:val="0"/>
      <w:marRight w:val="0"/>
      <w:marTop w:val="0"/>
      <w:marBottom w:val="0"/>
      <w:divBdr>
        <w:top w:val="none" w:sz="0" w:space="0" w:color="auto"/>
        <w:left w:val="none" w:sz="0" w:space="0" w:color="auto"/>
        <w:bottom w:val="none" w:sz="0" w:space="0" w:color="auto"/>
        <w:right w:val="none" w:sz="0" w:space="0" w:color="auto"/>
      </w:divBdr>
      <w:divsChild>
        <w:div w:id="1110662800">
          <w:marLeft w:val="0"/>
          <w:marRight w:val="0"/>
          <w:marTop w:val="0"/>
          <w:marBottom w:val="0"/>
          <w:divBdr>
            <w:top w:val="none" w:sz="0" w:space="0" w:color="auto"/>
            <w:left w:val="none" w:sz="0" w:space="0" w:color="auto"/>
            <w:bottom w:val="none" w:sz="0" w:space="0" w:color="auto"/>
            <w:right w:val="none" w:sz="0" w:space="0" w:color="auto"/>
          </w:divBdr>
        </w:div>
      </w:divsChild>
    </w:div>
    <w:div w:id="1441681015">
      <w:bodyDiv w:val="1"/>
      <w:marLeft w:val="0"/>
      <w:marRight w:val="0"/>
      <w:marTop w:val="0"/>
      <w:marBottom w:val="0"/>
      <w:divBdr>
        <w:top w:val="none" w:sz="0" w:space="0" w:color="auto"/>
        <w:left w:val="none" w:sz="0" w:space="0" w:color="auto"/>
        <w:bottom w:val="none" w:sz="0" w:space="0" w:color="auto"/>
        <w:right w:val="none" w:sz="0" w:space="0" w:color="auto"/>
      </w:divBdr>
      <w:divsChild>
        <w:div w:id="1991251368">
          <w:marLeft w:val="0"/>
          <w:marRight w:val="0"/>
          <w:marTop w:val="0"/>
          <w:marBottom w:val="0"/>
          <w:divBdr>
            <w:top w:val="none" w:sz="0" w:space="0" w:color="auto"/>
            <w:left w:val="none" w:sz="0" w:space="0" w:color="auto"/>
            <w:bottom w:val="none" w:sz="0" w:space="0" w:color="auto"/>
            <w:right w:val="none" w:sz="0" w:space="0" w:color="auto"/>
          </w:divBdr>
        </w:div>
      </w:divsChild>
    </w:div>
    <w:div w:id="1796291487">
      <w:bodyDiv w:val="1"/>
      <w:marLeft w:val="0"/>
      <w:marRight w:val="0"/>
      <w:marTop w:val="0"/>
      <w:marBottom w:val="0"/>
      <w:divBdr>
        <w:top w:val="none" w:sz="0" w:space="0" w:color="auto"/>
        <w:left w:val="none" w:sz="0" w:space="0" w:color="auto"/>
        <w:bottom w:val="none" w:sz="0" w:space="0" w:color="auto"/>
        <w:right w:val="none" w:sz="0" w:space="0" w:color="auto"/>
      </w:divBdr>
      <w:divsChild>
        <w:div w:id="1086420306">
          <w:marLeft w:val="0"/>
          <w:marRight w:val="0"/>
          <w:marTop w:val="0"/>
          <w:marBottom w:val="0"/>
          <w:divBdr>
            <w:top w:val="none" w:sz="0" w:space="0" w:color="auto"/>
            <w:left w:val="none" w:sz="0" w:space="0" w:color="auto"/>
            <w:bottom w:val="none" w:sz="0" w:space="0" w:color="auto"/>
            <w:right w:val="none" w:sz="0" w:space="0" w:color="auto"/>
          </w:divBdr>
          <w:divsChild>
            <w:div w:id="57290625">
              <w:marLeft w:val="0"/>
              <w:marRight w:val="0"/>
              <w:marTop w:val="0"/>
              <w:marBottom w:val="0"/>
              <w:divBdr>
                <w:top w:val="none" w:sz="0" w:space="0" w:color="auto"/>
                <w:left w:val="none" w:sz="0" w:space="0" w:color="auto"/>
                <w:bottom w:val="none" w:sz="0" w:space="0" w:color="auto"/>
                <w:right w:val="none" w:sz="0" w:space="0" w:color="auto"/>
              </w:divBdr>
            </w:div>
            <w:div w:id="525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0861">
      <w:bodyDiv w:val="1"/>
      <w:marLeft w:val="0"/>
      <w:marRight w:val="0"/>
      <w:marTop w:val="0"/>
      <w:marBottom w:val="0"/>
      <w:divBdr>
        <w:top w:val="none" w:sz="0" w:space="0" w:color="auto"/>
        <w:left w:val="none" w:sz="0" w:space="0" w:color="auto"/>
        <w:bottom w:val="none" w:sz="0" w:space="0" w:color="auto"/>
        <w:right w:val="none" w:sz="0" w:space="0" w:color="auto"/>
      </w:divBdr>
      <w:divsChild>
        <w:div w:id="892040166">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235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0EEAA-8432-470D-B029-2D1A4420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5375</Words>
  <Characters>31181</Characters>
  <Application>Microsoft Office Word</Application>
  <DocSecurity>0</DocSecurity>
  <Lines>259</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cp:revision>
  <cp:lastPrinted>2024-01-19T10:59:00Z</cp:lastPrinted>
  <dcterms:created xsi:type="dcterms:W3CDTF">2024-01-19T11:06:00Z</dcterms:created>
  <dcterms:modified xsi:type="dcterms:W3CDTF">2024-01-19T11:12:00Z</dcterms:modified>
</cp:coreProperties>
</file>