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A1393E8" w:rsidR="008F76F2" w:rsidRPr="00ED3AB7" w:rsidRDefault="008F76F2" w:rsidP="00DE6A09">
      <w:pPr>
        <w:rPr>
          <w:rFonts w:ascii="Montserrat Light" w:hAnsi="Montserrat Light"/>
        </w:rPr>
      </w:pPr>
      <w:r w:rsidRPr="00ED3AB7">
        <w:rPr>
          <w:rFonts w:ascii="Montserrat Light" w:hAnsi="Montserrat Light"/>
        </w:rPr>
        <w:t>Nr.</w:t>
      </w:r>
      <w:r w:rsidR="006D1C29" w:rsidRPr="00ED3AB7">
        <w:rPr>
          <w:rFonts w:ascii="Montserrat Light" w:hAnsi="Montserrat Light"/>
        </w:rPr>
        <w:t xml:space="preserve"> </w:t>
      </w:r>
      <w:r w:rsidR="00683EF9" w:rsidRPr="00ED3AB7">
        <w:rPr>
          <w:rFonts w:ascii="Montserrat Light" w:hAnsi="Montserrat Light"/>
        </w:rPr>
        <w:t>2391</w:t>
      </w:r>
      <w:r w:rsidR="00425D24" w:rsidRPr="00ED3AB7">
        <w:rPr>
          <w:rFonts w:ascii="Montserrat Light" w:hAnsi="Montserrat Light"/>
        </w:rPr>
        <w:t>/</w:t>
      </w:r>
      <w:r w:rsidR="00683EF9" w:rsidRPr="00ED3AB7">
        <w:rPr>
          <w:rFonts w:ascii="Montserrat Light" w:hAnsi="Montserrat Light"/>
        </w:rPr>
        <w:t>17</w:t>
      </w:r>
      <w:r w:rsidR="00425D24" w:rsidRPr="00ED3AB7">
        <w:rPr>
          <w:rFonts w:ascii="Montserrat Light" w:hAnsi="Montserrat Light"/>
        </w:rPr>
        <w:t>.</w:t>
      </w:r>
      <w:r w:rsidR="00683EF9" w:rsidRPr="00ED3AB7">
        <w:rPr>
          <w:rFonts w:ascii="Montserrat Light" w:hAnsi="Montserrat Light"/>
        </w:rPr>
        <w:t>01</w:t>
      </w:r>
      <w:r w:rsidR="00425D24" w:rsidRPr="00ED3AB7">
        <w:rPr>
          <w:rFonts w:ascii="Montserrat Light" w:hAnsi="Montserrat Light"/>
        </w:rPr>
        <w:t>.202</w:t>
      </w:r>
      <w:bookmarkStart w:id="0" w:name="_lo1dgo7s1ifp" w:colFirst="0" w:colLast="0"/>
      <w:bookmarkEnd w:id="0"/>
      <w:r w:rsidR="00683EF9" w:rsidRPr="00ED3AB7">
        <w:rPr>
          <w:rFonts w:ascii="Montserrat Light" w:hAnsi="Montserrat Light"/>
        </w:rPr>
        <w:t>4</w:t>
      </w:r>
    </w:p>
    <w:p w14:paraId="56EB9068" w14:textId="77777777" w:rsidR="00E6109A" w:rsidRPr="00ED3AB7" w:rsidRDefault="00E6109A" w:rsidP="00DE6A09">
      <w:pPr>
        <w:rPr>
          <w:rFonts w:ascii="Montserrat Light" w:hAnsi="Montserrat Light"/>
          <w:b/>
          <w:bCs/>
        </w:rPr>
      </w:pPr>
      <w:bookmarkStart w:id="1" w:name="_96pwsx56lrau" w:colFirst="0" w:colLast="0"/>
      <w:bookmarkEnd w:id="1"/>
    </w:p>
    <w:p w14:paraId="5FFC810A" w14:textId="1FC8016E" w:rsidR="008F76F2" w:rsidRPr="00ED3AB7" w:rsidRDefault="008F76F2" w:rsidP="00DE6A09">
      <w:pPr>
        <w:jc w:val="center"/>
        <w:rPr>
          <w:rFonts w:ascii="Montserrat Light" w:hAnsi="Montserrat Light"/>
        </w:rPr>
      </w:pPr>
      <w:r w:rsidRPr="00ED3AB7">
        <w:rPr>
          <w:rFonts w:ascii="Montserrat Light" w:hAnsi="Montserrat Light"/>
          <w:b/>
          <w:bCs/>
        </w:rPr>
        <w:t>REFERAT DE APROBARE</w:t>
      </w:r>
    </w:p>
    <w:p w14:paraId="37953BCD" w14:textId="494CCD03" w:rsidR="006B6B8A" w:rsidRPr="00ED3AB7" w:rsidRDefault="006476A2" w:rsidP="006B6B8A">
      <w:pPr>
        <w:jc w:val="center"/>
        <w:rPr>
          <w:rFonts w:ascii="Montserrat Light" w:hAnsi="Montserrat Light"/>
          <w:b/>
          <w:bCs/>
        </w:rPr>
      </w:pPr>
      <w:bookmarkStart w:id="2" w:name="_Hlk62539599"/>
      <w:r w:rsidRPr="00ED3AB7">
        <w:rPr>
          <w:rFonts w:ascii="Montserrat Light" w:hAnsi="Montserrat Light"/>
          <w:b/>
          <w:bCs/>
        </w:rPr>
        <w:t xml:space="preserve">la </w:t>
      </w:r>
      <w:proofErr w:type="spellStart"/>
      <w:r w:rsidRPr="00ED3AB7">
        <w:rPr>
          <w:rFonts w:ascii="Montserrat Light" w:hAnsi="Montserrat Light"/>
          <w:b/>
          <w:bCs/>
        </w:rPr>
        <w:t>Proiectul</w:t>
      </w:r>
      <w:proofErr w:type="spellEnd"/>
      <w:r w:rsidRPr="00ED3AB7">
        <w:rPr>
          <w:rFonts w:ascii="Montserrat Light" w:hAnsi="Montserrat Light"/>
          <w:b/>
          <w:bCs/>
        </w:rPr>
        <w:t xml:space="preserve"> de </w:t>
      </w:r>
      <w:proofErr w:type="spellStart"/>
      <w:r w:rsidRPr="00ED3AB7">
        <w:rPr>
          <w:rFonts w:ascii="Montserrat Light" w:hAnsi="Montserrat Light"/>
          <w:b/>
          <w:bCs/>
        </w:rPr>
        <w:t>hotărâre</w:t>
      </w:r>
      <w:proofErr w:type="spellEnd"/>
      <w:r w:rsidRPr="00ED3AB7">
        <w:rPr>
          <w:rFonts w:ascii="Montserrat Light" w:hAnsi="Montserrat Light"/>
          <w:b/>
          <w:bCs/>
        </w:rPr>
        <w:t xml:space="preserve"> </w:t>
      </w:r>
      <w:r w:rsidR="00FE7157" w:rsidRPr="00ED3AB7">
        <w:rPr>
          <w:rFonts w:ascii="Montserrat Light" w:hAnsi="Montserrat Light"/>
          <w:b/>
          <w:lang w:val="ro-RO"/>
        </w:rPr>
        <w:t xml:space="preserve">pentru </w:t>
      </w:r>
      <w:r w:rsidR="009377FF" w:rsidRPr="00ED3AB7">
        <w:rPr>
          <w:rFonts w:ascii="Montserrat Light" w:hAnsi="Montserrat Light"/>
          <w:b/>
          <w:color w:val="000000" w:themeColor="text1"/>
          <w:shd w:val="clear" w:color="auto" w:fill="FFFFFF"/>
          <w:lang w:val="ro-RO"/>
        </w:rPr>
        <w:t xml:space="preserve">modificarea Hotărârii Consiliului Judeţean Cluj </w:t>
      </w:r>
      <w:r w:rsidR="006B6B8A" w:rsidRPr="00ED3AB7">
        <w:rPr>
          <w:rFonts w:ascii="Montserrat Light" w:hAnsi="Montserrat Light"/>
          <w:b/>
          <w:bCs/>
        </w:rPr>
        <w:t xml:space="preserve">nr. 150/29 </w:t>
      </w:r>
      <w:proofErr w:type="spellStart"/>
      <w:r w:rsidR="006B6B8A" w:rsidRPr="00ED3AB7">
        <w:rPr>
          <w:rFonts w:ascii="Montserrat Light" w:hAnsi="Montserrat Light"/>
          <w:b/>
          <w:bCs/>
        </w:rPr>
        <w:t>iunie</w:t>
      </w:r>
      <w:proofErr w:type="spellEnd"/>
      <w:r w:rsidR="006B6B8A" w:rsidRPr="00ED3AB7">
        <w:rPr>
          <w:rFonts w:ascii="Montserrat Light" w:hAnsi="Montserrat Light"/>
          <w:b/>
          <w:bCs/>
        </w:rPr>
        <w:t xml:space="preserve"> 2017 </w:t>
      </w:r>
      <w:proofErr w:type="spellStart"/>
      <w:r w:rsidR="006B6B8A" w:rsidRPr="00ED3AB7">
        <w:rPr>
          <w:rFonts w:ascii="Montserrat Light" w:hAnsi="Montserrat Light"/>
          <w:b/>
          <w:bCs/>
        </w:rPr>
        <w:t>privind</w:t>
      </w:r>
      <w:proofErr w:type="spellEnd"/>
      <w:r w:rsidR="006B6B8A" w:rsidRPr="00ED3AB7">
        <w:rPr>
          <w:rFonts w:ascii="Montserrat Light" w:hAnsi="Montserrat Light"/>
          <w:b/>
          <w:bCs/>
        </w:rPr>
        <w:t xml:space="preserve"> </w:t>
      </w:r>
      <w:proofErr w:type="spellStart"/>
      <w:r w:rsidR="006B6B8A" w:rsidRPr="00ED3AB7">
        <w:rPr>
          <w:rFonts w:ascii="Montserrat Light" w:hAnsi="Montserrat Light"/>
          <w:b/>
          <w:bCs/>
        </w:rPr>
        <w:t>aprobarea</w:t>
      </w:r>
      <w:proofErr w:type="spellEnd"/>
      <w:r w:rsidR="006B6B8A" w:rsidRPr="00ED3AB7">
        <w:rPr>
          <w:rFonts w:ascii="Montserrat Light" w:hAnsi="Montserrat Light"/>
          <w:b/>
          <w:bCs/>
        </w:rPr>
        <w:t xml:space="preserve"> </w:t>
      </w:r>
      <w:proofErr w:type="spellStart"/>
      <w:r w:rsidR="006B6B8A" w:rsidRPr="00ED3AB7">
        <w:rPr>
          <w:rFonts w:ascii="Montserrat Light" w:hAnsi="Montserrat Light"/>
          <w:b/>
          <w:bCs/>
        </w:rPr>
        <w:t>indicatorilor</w:t>
      </w:r>
      <w:proofErr w:type="spellEnd"/>
      <w:r w:rsidR="006B6B8A" w:rsidRPr="00ED3AB7">
        <w:rPr>
          <w:rFonts w:ascii="Montserrat Light" w:hAnsi="Montserrat Light"/>
          <w:b/>
          <w:bCs/>
        </w:rPr>
        <w:t xml:space="preserve"> </w:t>
      </w:r>
      <w:proofErr w:type="spellStart"/>
      <w:r w:rsidR="006B6B8A" w:rsidRPr="00ED3AB7">
        <w:rPr>
          <w:rFonts w:ascii="Montserrat Light" w:hAnsi="Montserrat Light"/>
          <w:b/>
          <w:bCs/>
        </w:rPr>
        <w:t>tehnico</w:t>
      </w:r>
      <w:proofErr w:type="spellEnd"/>
      <w:r w:rsidR="006B6B8A" w:rsidRPr="00ED3AB7">
        <w:rPr>
          <w:rFonts w:ascii="Montserrat Light" w:hAnsi="Montserrat Light"/>
          <w:b/>
          <w:bCs/>
        </w:rPr>
        <w:t xml:space="preserve">-economici ai </w:t>
      </w:r>
      <w:proofErr w:type="spellStart"/>
      <w:r w:rsidR="006B6B8A" w:rsidRPr="00ED3AB7">
        <w:rPr>
          <w:rFonts w:ascii="Montserrat Light" w:hAnsi="Montserrat Light"/>
          <w:b/>
          <w:bCs/>
        </w:rPr>
        <w:t>obiectivelor</w:t>
      </w:r>
      <w:proofErr w:type="spellEnd"/>
      <w:r w:rsidR="006B6B8A" w:rsidRPr="00ED3AB7">
        <w:rPr>
          <w:rFonts w:ascii="Montserrat Light" w:hAnsi="Montserrat Light"/>
          <w:b/>
          <w:bCs/>
        </w:rPr>
        <w:t xml:space="preserve"> de </w:t>
      </w:r>
      <w:proofErr w:type="spellStart"/>
      <w:r w:rsidR="006B6B8A" w:rsidRPr="00ED3AB7">
        <w:rPr>
          <w:rFonts w:ascii="Montserrat Light" w:hAnsi="Montserrat Light"/>
          <w:b/>
          <w:bCs/>
        </w:rPr>
        <w:t>investiții</w:t>
      </w:r>
      <w:proofErr w:type="spellEnd"/>
      <w:r w:rsidR="006B6B8A" w:rsidRPr="00ED3AB7">
        <w:rPr>
          <w:rFonts w:ascii="Montserrat Light" w:hAnsi="Montserrat Light"/>
          <w:b/>
          <w:bCs/>
        </w:rPr>
        <w:t xml:space="preserve"> din </w:t>
      </w:r>
      <w:proofErr w:type="spellStart"/>
      <w:r w:rsidR="006B6B8A" w:rsidRPr="00ED3AB7">
        <w:rPr>
          <w:rFonts w:ascii="Montserrat Light" w:hAnsi="Montserrat Light"/>
          <w:b/>
          <w:bCs/>
        </w:rPr>
        <w:t>cadrul</w:t>
      </w:r>
      <w:proofErr w:type="spellEnd"/>
      <w:r w:rsidR="006B6B8A" w:rsidRPr="00ED3AB7">
        <w:rPr>
          <w:rFonts w:ascii="Montserrat Light" w:hAnsi="Montserrat Light"/>
          <w:b/>
          <w:bCs/>
        </w:rPr>
        <w:t xml:space="preserve"> </w:t>
      </w:r>
      <w:proofErr w:type="spellStart"/>
      <w:proofErr w:type="gramStart"/>
      <w:r w:rsidR="006B6B8A" w:rsidRPr="00ED3AB7">
        <w:rPr>
          <w:rFonts w:ascii="Montserrat Light" w:hAnsi="Montserrat Light"/>
          <w:b/>
          <w:bCs/>
        </w:rPr>
        <w:t>proiectului</w:t>
      </w:r>
      <w:proofErr w:type="spellEnd"/>
      <w:r w:rsidR="006B6B8A" w:rsidRPr="00ED3AB7">
        <w:rPr>
          <w:rFonts w:ascii="Montserrat Light" w:hAnsi="Montserrat Light"/>
          <w:b/>
          <w:bCs/>
        </w:rPr>
        <w:t xml:space="preserve"> </w:t>
      </w:r>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Îmbunătățirea</w:t>
      </w:r>
      <w:proofErr w:type="spellEnd"/>
      <w:proofErr w:type="gram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infrastructurii</w:t>
      </w:r>
      <w:proofErr w:type="spell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rutiere</w:t>
      </w:r>
      <w:proofErr w:type="spellEnd"/>
      <w:r w:rsidR="006B6B8A" w:rsidRPr="00ED3AB7">
        <w:rPr>
          <w:rFonts w:ascii="Montserrat Light" w:hAnsi="Montserrat Light"/>
          <w:b/>
          <w:bCs/>
          <w:i/>
          <w:iCs/>
        </w:rPr>
        <w:t xml:space="preserve"> de </w:t>
      </w:r>
      <w:proofErr w:type="spellStart"/>
      <w:r w:rsidR="006B6B8A" w:rsidRPr="00ED3AB7">
        <w:rPr>
          <w:rFonts w:ascii="Montserrat Light" w:hAnsi="Montserrat Light"/>
          <w:b/>
          <w:bCs/>
          <w:i/>
          <w:iCs/>
        </w:rPr>
        <w:t>importanță</w:t>
      </w:r>
      <w:proofErr w:type="spell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regională</w:t>
      </w:r>
      <w:proofErr w:type="spell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Traseu</w:t>
      </w:r>
      <w:proofErr w:type="spellEnd"/>
      <w:r w:rsidR="006B6B8A" w:rsidRPr="00ED3AB7">
        <w:rPr>
          <w:rFonts w:ascii="Montserrat Light" w:hAnsi="Montserrat Light"/>
          <w:b/>
          <w:bCs/>
          <w:i/>
          <w:iCs/>
        </w:rPr>
        <w:t xml:space="preserve"> Regional Transilvania Nord, </w:t>
      </w:r>
      <w:proofErr w:type="spellStart"/>
      <w:r w:rsidR="006B6B8A" w:rsidRPr="00ED3AB7">
        <w:rPr>
          <w:rFonts w:ascii="Montserrat Light" w:hAnsi="Montserrat Light"/>
          <w:b/>
          <w:bCs/>
          <w:i/>
          <w:iCs/>
        </w:rPr>
        <w:t>Drumul</w:t>
      </w:r>
      <w:proofErr w:type="spell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Bistriței</w:t>
      </w:r>
      <w:proofErr w:type="spell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prin</w:t>
      </w:r>
      <w:proofErr w:type="spellEnd"/>
      <w:r w:rsidR="006B6B8A" w:rsidRPr="00ED3AB7">
        <w:rPr>
          <w:rFonts w:ascii="Montserrat Light" w:hAnsi="Montserrat Light"/>
          <w:b/>
          <w:bCs/>
          <w:i/>
          <w:iCs/>
        </w:rPr>
        <w:t xml:space="preserve"> </w:t>
      </w:r>
      <w:proofErr w:type="spellStart"/>
      <w:r w:rsidR="006B6B8A" w:rsidRPr="00ED3AB7">
        <w:rPr>
          <w:rFonts w:ascii="Montserrat Light" w:hAnsi="Montserrat Light"/>
          <w:b/>
          <w:bCs/>
          <w:i/>
          <w:iCs/>
        </w:rPr>
        <w:t>modernizarea</w:t>
      </w:r>
      <w:proofErr w:type="spellEnd"/>
      <w:r w:rsidR="006B6B8A" w:rsidRPr="00ED3AB7">
        <w:rPr>
          <w:rFonts w:ascii="Montserrat Light" w:hAnsi="Montserrat Light"/>
          <w:b/>
          <w:bCs/>
          <w:i/>
          <w:iCs/>
        </w:rPr>
        <w:t xml:space="preserve"> DJ 172A (km 33+000 - km 39+452),  DJ 161G (km 0+000 - km 18+406) </w:t>
      </w:r>
      <w:proofErr w:type="spellStart"/>
      <w:r w:rsidR="006B6B8A" w:rsidRPr="00ED3AB7">
        <w:rPr>
          <w:rFonts w:ascii="Montserrat Light" w:hAnsi="Montserrat Light"/>
          <w:b/>
          <w:bCs/>
          <w:i/>
          <w:iCs/>
        </w:rPr>
        <w:t>și</w:t>
      </w:r>
      <w:proofErr w:type="spellEnd"/>
      <w:r w:rsidR="006B6B8A" w:rsidRPr="00ED3AB7">
        <w:rPr>
          <w:rFonts w:ascii="Montserrat Light" w:hAnsi="Montserrat Light"/>
          <w:b/>
          <w:bCs/>
          <w:i/>
          <w:iCs/>
        </w:rPr>
        <w:t xml:space="preserve"> DJ 161 - </w:t>
      </w:r>
      <w:proofErr w:type="spellStart"/>
      <w:r w:rsidR="006B6B8A" w:rsidRPr="00ED3AB7">
        <w:rPr>
          <w:rFonts w:ascii="Montserrat Light" w:hAnsi="Montserrat Light"/>
          <w:b/>
          <w:bCs/>
          <w:i/>
          <w:iCs/>
        </w:rPr>
        <w:t>intersecția</w:t>
      </w:r>
      <w:proofErr w:type="spellEnd"/>
      <w:r w:rsidR="006B6B8A" w:rsidRPr="00ED3AB7">
        <w:rPr>
          <w:rFonts w:ascii="Montserrat Light" w:hAnsi="Montserrat Light"/>
          <w:b/>
          <w:bCs/>
          <w:i/>
          <w:iCs/>
        </w:rPr>
        <w:t xml:space="preserve"> DN 16 - </w:t>
      </w:r>
      <w:proofErr w:type="spellStart"/>
      <w:r w:rsidR="006B6B8A" w:rsidRPr="00ED3AB7">
        <w:rPr>
          <w:rFonts w:ascii="Montserrat Light" w:hAnsi="Montserrat Light"/>
          <w:b/>
          <w:bCs/>
          <w:i/>
          <w:iCs/>
        </w:rPr>
        <w:t>Gădălin</w:t>
      </w:r>
      <w:proofErr w:type="spellEnd"/>
      <w:r w:rsidR="006B6B8A" w:rsidRPr="00ED3AB7">
        <w:rPr>
          <w:rFonts w:ascii="Montserrat Light" w:hAnsi="Montserrat Light"/>
          <w:b/>
          <w:bCs/>
          <w:i/>
          <w:iCs/>
        </w:rPr>
        <w:t xml:space="preserve"> – </w:t>
      </w:r>
      <w:proofErr w:type="spellStart"/>
      <w:r w:rsidR="006B6B8A" w:rsidRPr="00ED3AB7">
        <w:rPr>
          <w:rFonts w:ascii="Montserrat Light" w:hAnsi="Montserrat Light"/>
          <w:b/>
          <w:bCs/>
          <w:i/>
          <w:iCs/>
        </w:rPr>
        <w:t>Bonțida</w:t>
      </w:r>
      <w:proofErr w:type="spellEnd"/>
      <w:r w:rsidR="006B6B8A" w:rsidRPr="00ED3AB7">
        <w:rPr>
          <w:rFonts w:ascii="Montserrat Light" w:hAnsi="Montserrat Light"/>
          <w:b/>
          <w:bCs/>
          <w:i/>
          <w:iCs/>
        </w:rPr>
        <w:t xml:space="preserve"> - DN 1C (km 0+000 - km 16+933,100)</w:t>
      </w:r>
      <w:r w:rsidR="008E0063" w:rsidRPr="00ED3AB7">
        <w:rPr>
          <w:rFonts w:ascii="Montserrat Light" w:hAnsi="Montserrat Light"/>
          <w:b/>
          <w:bCs/>
          <w:i/>
          <w:iCs/>
          <w:lang w:val="ro-RO"/>
        </w:rPr>
        <w:t xml:space="preserve"> )</w:t>
      </w:r>
      <w:r w:rsidR="008E0063" w:rsidRPr="00ED3AB7">
        <w:rPr>
          <w:rFonts w:ascii="Montserrat Light" w:hAnsi="Montserrat Light"/>
          <w:b/>
          <w:bCs/>
          <w:noProof/>
          <w:color w:val="000000" w:themeColor="text1"/>
          <w:shd w:val="clear" w:color="auto" w:fill="FFFFFF"/>
          <w:lang w:val="ro-RO" w:eastAsia="ro-RO"/>
        </w:rPr>
        <w:t xml:space="preserve">, </w:t>
      </w:r>
      <w:r w:rsidR="008E0063" w:rsidRPr="00ED3AB7">
        <w:rPr>
          <w:rFonts w:ascii="Montserrat Light" w:hAnsi="Montserrat Light"/>
          <w:b/>
          <w:bCs/>
          <w:lang w:val="ro-RO"/>
        </w:rPr>
        <w:t>cu modificările și completările ulterioare</w:t>
      </w:r>
    </w:p>
    <w:p w14:paraId="7B3380B5" w14:textId="7323F8FE" w:rsidR="00FE7157" w:rsidRPr="00ED3AB7" w:rsidRDefault="00FE7157" w:rsidP="00DE6A09">
      <w:pPr>
        <w:autoSpaceDE w:val="0"/>
        <w:autoSpaceDN w:val="0"/>
        <w:adjustRightInd w:val="0"/>
        <w:jc w:val="center"/>
        <w:rPr>
          <w:rFonts w:ascii="Montserrat Light" w:hAnsi="Montserrat Light"/>
          <w:b/>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ED3AB7" w14:paraId="30D485A9" w14:textId="77777777" w:rsidTr="007D199C">
        <w:trPr>
          <w:trHeight w:val="355"/>
        </w:trPr>
        <w:tc>
          <w:tcPr>
            <w:tcW w:w="9669" w:type="dxa"/>
            <w:shd w:val="clear" w:color="auto" w:fill="auto"/>
          </w:tcPr>
          <w:bookmarkEnd w:id="2"/>
          <w:p w14:paraId="229E5FF9" w14:textId="351778FD" w:rsidR="008F76F2" w:rsidRPr="00ED3AB7" w:rsidRDefault="008F76F2" w:rsidP="00DE6A09">
            <w:pPr>
              <w:jc w:val="both"/>
              <w:rPr>
                <w:rFonts w:ascii="Montserrat Light" w:eastAsia="Times New Roman" w:hAnsi="Montserrat Light" w:cs="Times New Roman"/>
                <w:b/>
                <w:bCs/>
                <w:lang w:val="ro-RO"/>
              </w:rPr>
            </w:pPr>
            <w:r w:rsidRPr="00ED3AB7">
              <w:rPr>
                <w:rFonts w:ascii="Montserrat Light" w:eastAsia="Times New Roman" w:hAnsi="Montserrat Light" w:cs="Times New Roman"/>
                <w:b/>
                <w:bCs/>
                <w:noProof/>
                <w:lang w:val="en-US"/>
              </w:rPr>
              <w:t xml:space="preserve">Secțiunea 1 - Motivul adoptării </w:t>
            </w:r>
            <w:r w:rsidRPr="00ED3AB7">
              <w:rPr>
                <w:rFonts w:ascii="Montserrat Light" w:eastAsia="Times New Roman" w:hAnsi="Montserrat Light" w:cs="Times New Roman"/>
                <w:b/>
                <w:bCs/>
                <w:noProof/>
                <w:shd w:val="clear" w:color="auto" w:fill="FFFFFF"/>
                <w:lang w:val="en-US"/>
              </w:rPr>
              <w:t>actului administrativ</w:t>
            </w:r>
            <w:r w:rsidRPr="00ED3AB7">
              <w:rPr>
                <w:rFonts w:ascii="Montserrat Light" w:eastAsia="Times New Roman" w:hAnsi="Montserrat Light" w:cs="Times New Roman"/>
                <w:b/>
                <w:bCs/>
                <w:noProof/>
                <w:lang w:val="en-US"/>
              </w:rPr>
              <w:t xml:space="preserve">: </w:t>
            </w:r>
          </w:p>
        </w:tc>
      </w:tr>
      <w:tr w:rsidR="009F2146" w:rsidRPr="00ED3AB7" w14:paraId="06AA42D3" w14:textId="77777777" w:rsidTr="007D199C">
        <w:tc>
          <w:tcPr>
            <w:tcW w:w="9669" w:type="dxa"/>
            <w:shd w:val="clear" w:color="auto" w:fill="auto"/>
          </w:tcPr>
          <w:p w14:paraId="18F4E963" w14:textId="55B866F2" w:rsidR="008F76F2" w:rsidRPr="00ED3AB7" w:rsidRDefault="00D1068C" w:rsidP="00DE6A09">
            <w:pPr>
              <w:jc w:val="both"/>
              <w:rPr>
                <w:rFonts w:ascii="Montserrat Light" w:eastAsia="Calibri" w:hAnsi="Montserrat Light" w:cs="Times New Roman"/>
                <w:b/>
                <w:bCs/>
                <w:noProof/>
                <w:lang w:val="en-US"/>
              </w:rPr>
            </w:pPr>
            <w:r w:rsidRPr="00ED3AB7">
              <w:rPr>
                <w:rFonts w:ascii="Montserrat Light" w:eastAsia="Times New Roman" w:hAnsi="Montserrat Light" w:cs="Times New Roman"/>
                <w:b/>
                <w:bCs/>
                <w:noProof/>
                <w:lang w:val="en-US"/>
              </w:rPr>
              <w:t xml:space="preserve">1.  </w:t>
            </w:r>
            <w:r w:rsidR="008F76F2" w:rsidRPr="00ED3AB7">
              <w:rPr>
                <w:rFonts w:ascii="Montserrat Light" w:eastAsia="Times New Roman" w:hAnsi="Montserrat Light" w:cs="Times New Roman"/>
                <w:b/>
                <w:bCs/>
                <w:noProof/>
                <w:lang w:val="en-US"/>
              </w:rPr>
              <w:t>Descrierea situației actuale:</w:t>
            </w:r>
            <w:r w:rsidR="008F76F2" w:rsidRPr="00ED3AB7">
              <w:rPr>
                <w:rFonts w:ascii="Montserrat Light" w:eastAsia="Times New Roman" w:hAnsi="Montserrat Light" w:cs="Times New Roman"/>
                <w:b/>
                <w:bCs/>
                <w:lang w:val="ro-RO"/>
              </w:rPr>
              <w:t xml:space="preserve"> </w:t>
            </w:r>
          </w:p>
        </w:tc>
      </w:tr>
      <w:tr w:rsidR="009F2146" w:rsidRPr="00ED3AB7" w14:paraId="00A869A3" w14:textId="77777777" w:rsidTr="007D199C">
        <w:tc>
          <w:tcPr>
            <w:tcW w:w="9669" w:type="dxa"/>
            <w:shd w:val="clear" w:color="auto" w:fill="auto"/>
          </w:tcPr>
          <w:p w14:paraId="170046CA" w14:textId="70A077C1" w:rsidR="00FF3F08" w:rsidRPr="00ED3AB7" w:rsidRDefault="008F76F2" w:rsidP="00DE6A09">
            <w:pPr>
              <w:pStyle w:val="Listparagraf"/>
              <w:numPr>
                <w:ilvl w:val="1"/>
                <w:numId w:val="2"/>
              </w:numPr>
              <w:spacing w:after="0" w:line="276" w:lineRule="auto"/>
              <w:ind w:left="769" w:hanging="518"/>
              <w:jc w:val="both"/>
              <w:rPr>
                <w:rFonts w:ascii="Montserrat Light" w:hAnsi="Montserrat Light"/>
                <w:b/>
                <w:bCs/>
                <w:noProof/>
              </w:rPr>
            </w:pPr>
            <w:r w:rsidRPr="00ED3AB7">
              <w:rPr>
                <w:rFonts w:ascii="Montserrat Light" w:eastAsia="Times New Roman" w:hAnsi="Montserrat Light"/>
                <w:b/>
                <w:bCs/>
                <w:noProof/>
                <w:shd w:val="clear" w:color="auto" w:fill="FFFFFF"/>
              </w:rPr>
              <w:t xml:space="preserve">Cerinţe care reclamă necesitatea actului administrativ: </w:t>
            </w:r>
          </w:p>
        </w:tc>
      </w:tr>
      <w:tr w:rsidR="009F2146" w:rsidRPr="00ED3AB7" w14:paraId="2DFBE61F" w14:textId="77777777" w:rsidTr="007D199C">
        <w:tc>
          <w:tcPr>
            <w:tcW w:w="9669" w:type="dxa"/>
            <w:shd w:val="clear" w:color="auto" w:fill="auto"/>
          </w:tcPr>
          <w:p w14:paraId="5636A73E" w14:textId="77777777" w:rsidR="006B6B8A" w:rsidRPr="00ED3AB7" w:rsidRDefault="006B6B8A" w:rsidP="006B6B8A">
            <w:pPr>
              <w:ind w:left="-42"/>
              <w:jc w:val="both"/>
              <w:rPr>
                <w:rFonts w:ascii="Montserrat Light" w:hAnsi="Montserrat Light" w:cs="Times New Roman"/>
                <w:lang w:val="ro-RO"/>
              </w:rPr>
            </w:pPr>
            <w:bookmarkStart w:id="3" w:name="_Hlk153202214"/>
            <w:r w:rsidRPr="00ED3AB7">
              <w:rPr>
                <w:rFonts w:ascii="Montserrat Light" w:hAnsi="Montserrat Light" w:cs="Times New Roman"/>
                <w:lang w:val="ro-RO"/>
              </w:rPr>
              <w:t xml:space="preserve">Consiliul Județean Cluj este beneficiarul proiectului </w:t>
            </w:r>
            <w:r w:rsidRPr="00ED3AB7">
              <w:rPr>
                <w:rFonts w:ascii="Montserrat Light" w:hAnsi="Montserrat Light"/>
                <w:bCs/>
                <w:i/>
                <w:iCs/>
                <w:color w:val="000000" w:themeColor="text1"/>
                <w:shd w:val="clear" w:color="auto" w:fill="FFFFFF"/>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i/>
                <w:iCs/>
                <w:color w:val="000000"/>
              </w:rPr>
              <w:t>,</w:t>
            </w:r>
            <w:r w:rsidRPr="00ED3AB7">
              <w:rPr>
                <w:rFonts w:ascii="Montserrat Light" w:hAnsi="Montserrat Light" w:cs="Times New Roman"/>
                <w:lang w:val="ro-RO"/>
              </w:rPr>
              <w:t xml:space="preserve"> </w:t>
            </w:r>
            <w:r w:rsidRPr="00ED3AB7">
              <w:rPr>
                <w:rFonts w:ascii="Montserrat Light" w:hAnsi="Montserrat Light"/>
                <w:lang w:val="ro-RO"/>
              </w:rPr>
              <w:t>finanțat din Programul Operațional Regional 2014 – 2020.</w:t>
            </w:r>
          </w:p>
          <w:p w14:paraId="09BAE3D2" w14:textId="77777777" w:rsidR="006B6B8A" w:rsidRPr="00ED3AB7" w:rsidRDefault="006B6B8A" w:rsidP="006B6B8A">
            <w:pPr>
              <w:ind w:left="-42"/>
              <w:jc w:val="both"/>
              <w:rPr>
                <w:rFonts w:ascii="Montserrat Light" w:hAnsi="Montserrat Light" w:cs="Times New Roman"/>
                <w:lang w:val="ro-RO"/>
              </w:rPr>
            </w:pPr>
          </w:p>
          <w:p w14:paraId="61C2B126" w14:textId="77777777" w:rsidR="006B6B8A" w:rsidRPr="00ED3AB7" w:rsidRDefault="006B6B8A" w:rsidP="006B6B8A">
            <w:pPr>
              <w:ind w:left="-42"/>
              <w:jc w:val="both"/>
              <w:rPr>
                <w:rFonts w:ascii="Montserrat Light" w:hAnsi="Montserrat Light"/>
                <w:lang w:val="ro-RO"/>
              </w:rPr>
            </w:pPr>
            <w:r w:rsidRPr="00ED3AB7">
              <w:rPr>
                <w:rFonts w:ascii="Montserrat Light" w:hAnsi="Montserrat Light"/>
                <w:bCs/>
                <w:color w:val="000000" w:themeColor="text1"/>
                <w:shd w:val="clear" w:color="auto" w:fill="FFFFFF"/>
                <w:lang w:val="ro-RO"/>
              </w:rPr>
              <w:t xml:space="preserve">Necesitatea modificării și completării </w:t>
            </w:r>
            <w:r w:rsidRPr="00ED3AB7">
              <w:rPr>
                <w:rFonts w:ascii="Montserrat Light" w:hAnsi="Montserrat Light"/>
                <w:bCs/>
                <w:i/>
                <w:iCs/>
                <w:color w:val="000000" w:themeColor="text1"/>
                <w:shd w:val="clear" w:color="auto" w:fill="FFFFFF"/>
                <w:lang w:val="ro-RO"/>
              </w:rPr>
              <w:t xml:space="preserve">Hotărârii Consiliului Judeţean Cluj </w:t>
            </w:r>
            <w:r w:rsidRPr="00ED3AB7">
              <w:rPr>
                <w:rFonts w:ascii="Montserrat Light" w:hAnsi="Montserrat Light"/>
                <w:bCs/>
                <w:i/>
                <w:iCs/>
                <w:noProof/>
                <w:color w:val="000000" w:themeColor="text1"/>
                <w:shd w:val="clear" w:color="auto" w:fill="FFFFFF"/>
                <w:lang w:val="ro-RO" w:eastAsia="ro-RO"/>
              </w:rPr>
              <w:t>nr. 150 / 2017 privind aprobarea indicatorilor tehnico - 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bCs/>
                <w:noProof/>
                <w:color w:val="000000" w:themeColor="text1"/>
                <w:shd w:val="clear" w:color="auto" w:fill="FFFFFF"/>
                <w:lang w:val="ro-RO" w:eastAsia="ro-RO"/>
              </w:rPr>
              <w:t>, cu modificările și completările ulterioare,</w:t>
            </w:r>
            <w:r w:rsidRPr="00ED3AB7">
              <w:rPr>
                <w:rFonts w:ascii="Montserrat Light" w:hAnsi="Montserrat Light"/>
                <w:bCs/>
                <w:noProof/>
                <w:color w:val="00B0F0"/>
                <w:shd w:val="clear" w:color="auto" w:fill="FFFFFF"/>
                <w:lang w:val="ro-RO" w:eastAsia="ro-RO"/>
              </w:rPr>
              <w:t xml:space="preserve"> </w:t>
            </w:r>
            <w:r w:rsidRPr="00ED3AB7">
              <w:rPr>
                <w:rFonts w:ascii="Montserrat Light" w:hAnsi="Montserrat Light"/>
                <w:bCs/>
                <w:noProof/>
                <w:color w:val="000000" w:themeColor="text1"/>
                <w:shd w:val="clear" w:color="auto" w:fill="FFFFFF"/>
                <w:lang w:val="ro-RO" w:eastAsia="ro-RO"/>
              </w:rPr>
              <w:t>se impune, având în vedere următoarele:</w:t>
            </w:r>
          </w:p>
          <w:p w14:paraId="55DA58F9" w14:textId="77777777" w:rsidR="00D4710B" w:rsidRPr="00ED3AB7" w:rsidRDefault="00D4710B" w:rsidP="00DE6A09">
            <w:pPr>
              <w:autoSpaceDE w:val="0"/>
              <w:autoSpaceDN w:val="0"/>
              <w:adjustRightInd w:val="0"/>
              <w:jc w:val="both"/>
              <w:rPr>
                <w:rFonts w:ascii="Montserrat Light" w:hAnsi="Montserrat Light" w:cs="Times New Roman"/>
                <w:bCs/>
                <w:lang w:val="ro-RO"/>
              </w:rPr>
            </w:pPr>
          </w:p>
          <w:p w14:paraId="50AA97F1" w14:textId="3BE2C0EA" w:rsidR="00452977" w:rsidRPr="00ED3AB7" w:rsidRDefault="00452977" w:rsidP="00452977">
            <w:pPr>
              <w:ind w:left="-42"/>
              <w:jc w:val="both"/>
              <w:rPr>
                <w:rFonts w:ascii="Montserrat Light" w:hAnsi="Montserrat Light"/>
                <w:bCs/>
                <w:noProof/>
                <w:color w:val="000000" w:themeColor="text1"/>
                <w:shd w:val="clear" w:color="auto" w:fill="FFFFFF"/>
                <w:lang w:val="ro-RO" w:eastAsia="ro-RO"/>
              </w:rPr>
            </w:pPr>
            <w:r w:rsidRPr="00ED3AB7">
              <w:rPr>
                <w:rFonts w:ascii="Montserrat Light" w:hAnsi="Montserrat Light" w:cs="Times New Roman"/>
                <w:bCs/>
                <w:lang w:val="ro-RO"/>
              </w:rPr>
              <w:t xml:space="preserve">Hotărârea </w:t>
            </w:r>
            <w:r w:rsidRPr="00ED3AB7">
              <w:rPr>
                <w:rFonts w:ascii="Montserrat Light" w:hAnsi="Montserrat Light"/>
                <w:bCs/>
                <w:i/>
                <w:iCs/>
                <w:color w:val="000000" w:themeColor="text1"/>
                <w:shd w:val="clear" w:color="auto" w:fill="FFFFFF"/>
                <w:lang w:val="ro-RO"/>
              </w:rPr>
              <w:t xml:space="preserve">Consiliului Judeţean Cluj </w:t>
            </w:r>
            <w:r w:rsidRPr="00ED3AB7">
              <w:rPr>
                <w:rFonts w:ascii="Montserrat Light" w:hAnsi="Montserrat Light"/>
                <w:bCs/>
                <w:i/>
                <w:iCs/>
                <w:noProof/>
                <w:color w:val="000000" w:themeColor="text1"/>
                <w:shd w:val="clear" w:color="auto" w:fill="FFFFFF"/>
                <w:lang w:val="ro-RO" w:eastAsia="ro-RO"/>
              </w:rPr>
              <w:t>nr. 1</w:t>
            </w:r>
            <w:r w:rsidR="006B6B8A" w:rsidRPr="00ED3AB7">
              <w:rPr>
                <w:rFonts w:ascii="Montserrat Light" w:hAnsi="Montserrat Light"/>
                <w:bCs/>
                <w:i/>
                <w:iCs/>
                <w:noProof/>
                <w:color w:val="000000" w:themeColor="text1"/>
                <w:shd w:val="clear" w:color="auto" w:fill="FFFFFF"/>
                <w:lang w:val="ro-RO" w:eastAsia="ro-RO"/>
              </w:rPr>
              <w:t>50</w:t>
            </w:r>
            <w:r w:rsidRPr="00ED3AB7">
              <w:rPr>
                <w:rFonts w:ascii="Montserrat Light" w:hAnsi="Montserrat Light"/>
                <w:bCs/>
                <w:i/>
                <w:iCs/>
                <w:noProof/>
                <w:color w:val="000000" w:themeColor="text1"/>
                <w:shd w:val="clear" w:color="auto" w:fill="FFFFFF"/>
                <w:lang w:val="ro-RO" w:eastAsia="ro-RO"/>
              </w:rPr>
              <w:t xml:space="preserve"> / 201</w:t>
            </w:r>
            <w:r w:rsidR="006B6B8A" w:rsidRPr="00ED3AB7">
              <w:rPr>
                <w:rFonts w:ascii="Montserrat Light" w:hAnsi="Montserrat Light"/>
                <w:bCs/>
                <w:i/>
                <w:iCs/>
                <w:noProof/>
                <w:color w:val="000000" w:themeColor="text1"/>
                <w:shd w:val="clear" w:color="auto" w:fill="FFFFFF"/>
                <w:lang w:val="ro-RO" w:eastAsia="ro-RO"/>
              </w:rPr>
              <w:t>7</w:t>
            </w:r>
            <w:r w:rsidRPr="00ED3AB7">
              <w:rPr>
                <w:rFonts w:ascii="Montserrat Light" w:hAnsi="Montserrat Light"/>
                <w:bCs/>
                <w:i/>
                <w:iCs/>
                <w:noProof/>
                <w:color w:val="000000" w:themeColor="text1"/>
                <w:shd w:val="clear" w:color="auto" w:fill="FFFFFF"/>
                <w:lang w:val="ro-RO" w:eastAsia="ro-RO"/>
              </w:rPr>
              <w:t xml:space="preserve"> privind aprobarea indicatorilor tehnico - economici actualizați ai </w:t>
            </w:r>
            <w:r w:rsidR="006B6B8A" w:rsidRPr="00ED3AB7">
              <w:rPr>
                <w:rFonts w:ascii="Montserrat Light" w:hAnsi="Montserrat Light"/>
                <w:bCs/>
                <w:i/>
                <w:iCs/>
                <w:noProof/>
                <w:color w:val="000000" w:themeColor="text1"/>
                <w:shd w:val="clear" w:color="auto" w:fill="FFFFFF"/>
                <w:lang w:val="ro-RO" w:eastAsia="ro-RO"/>
              </w:rPr>
              <w:t>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bCs/>
                <w:i/>
                <w:iCs/>
                <w:noProof/>
                <w:color w:val="000000" w:themeColor="text1"/>
                <w:shd w:val="clear" w:color="auto" w:fill="FFFFFF"/>
                <w:lang w:val="ro-RO" w:eastAsia="ro-RO"/>
              </w:rPr>
              <w:t xml:space="preserve">, a fost modificată </w:t>
            </w:r>
            <w:r w:rsidRPr="00ED3AB7">
              <w:rPr>
                <w:rFonts w:ascii="Montserrat Light" w:hAnsi="Montserrat Light"/>
                <w:bCs/>
                <w:noProof/>
                <w:color w:val="000000" w:themeColor="text1"/>
                <w:shd w:val="clear" w:color="auto" w:fill="FFFFFF"/>
                <w:lang w:val="ro-RO" w:eastAsia="ro-RO"/>
              </w:rPr>
              <w:t>prin următoarele</w:t>
            </w:r>
            <w:r w:rsidR="000D1CE9" w:rsidRPr="00ED3AB7">
              <w:rPr>
                <w:rFonts w:ascii="Montserrat Light" w:hAnsi="Montserrat Light"/>
                <w:bCs/>
                <w:noProof/>
                <w:color w:val="000000" w:themeColor="text1"/>
                <w:shd w:val="clear" w:color="auto" w:fill="FFFFFF"/>
                <w:lang w:val="ro-RO" w:eastAsia="ro-RO"/>
              </w:rPr>
              <w:t xml:space="preserve"> Hotărâri de consiliu județean</w:t>
            </w:r>
            <w:r w:rsidRPr="00ED3AB7">
              <w:rPr>
                <w:rFonts w:ascii="Montserrat Light" w:hAnsi="Montserrat Light"/>
                <w:bCs/>
                <w:noProof/>
                <w:color w:val="000000" w:themeColor="text1"/>
                <w:shd w:val="clear" w:color="auto" w:fill="FFFFFF"/>
                <w:lang w:val="ro-RO" w:eastAsia="ro-RO"/>
              </w:rPr>
              <w:t xml:space="preserve">: HCJ </w:t>
            </w:r>
            <w:r w:rsidR="00A92B19" w:rsidRPr="00ED3AB7">
              <w:rPr>
                <w:rFonts w:ascii="Montserrat Light" w:hAnsi="Montserrat Light"/>
                <w:bCs/>
                <w:noProof/>
                <w:color w:val="000000" w:themeColor="text1"/>
                <w:shd w:val="clear" w:color="auto" w:fill="FFFFFF"/>
                <w:lang w:val="ro-RO" w:eastAsia="ro-RO"/>
              </w:rPr>
              <w:t xml:space="preserve">nr. 41/2018, nr. </w:t>
            </w:r>
            <w:r w:rsidRPr="00ED3AB7">
              <w:rPr>
                <w:rFonts w:ascii="Montserrat Light" w:hAnsi="Montserrat Light"/>
                <w:bCs/>
                <w:noProof/>
                <w:color w:val="000000" w:themeColor="text1"/>
                <w:shd w:val="clear" w:color="auto" w:fill="FFFFFF"/>
                <w:lang w:val="ro-RO" w:eastAsia="ro-RO"/>
              </w:rPr>
              <w:t>36/2021</w:t>
            </w:r>
            <w:r w:rsidR="00A92B19" w:rsidRPr="00ED3AB7">
              <w:rPr>
                <w:rFonts w:ascii="Montserrat Light" w:hAnsi="Montserrat Light"/>
                <w:bCs/>
                <w:noProof/>
                <w:color w:val="000000" w:themeColor="text1"/>
                <w:shd w:val="clear" w:color="auto" w:fill="FFFFFF"/>
                <w:lang w:val="ro-RO" w:eastAsia="ro-RO"/>
              </w:rPr>
              <w:t xml:space="preserve"> și</w:t>
            </w:r>
            <w:r w:rsidRPr="00ED3AB7">
              <w:rPr>
                <w:rFonts w:ascii="Montserrat Light" w:hAnsi="Montserrat Light"/>
                <w:bCs/>
                <w:noProof/>
                <w:color w:val="000000" w:themeColor="text1"/>
                <w:shd w:val="clear" w:color="auto" w:fill="FFFFFF"/>
                <w:lang w:val="ro-RO" w:eastAsia="ro-RO"/>
              </w:rPr>
              <w:t xml:space="preserve"> </w:t>
            </w:r>
            <w:r w:rsidR="00A92B19" w:rsidRPr="00ED3AB7">
              <w:rPr>
                <w:rFonts w:ascii="Montserrat Light" w:hAnsi="Montserrat Light"/>
                <w:bCs/>
                <w:noProof/>
                <w:color w:val="000000" w:themeColor="text1"/>
                <w:shd w:val="clear" w:color="auto" w:fill="FFFFFF"/>
                <w:lang w:val="ro-RO" w:eastAsia="ro-RO"/>
              </w:rPr>
              <w:t xml:space="preserve">nr. </w:t>
            </w:r>
            <w:r w:rsidRPr="00ED3AB7">
              <w:rPr>
                <w:rFonts w:ascii="Montserrat Light" w:hAnsi="Montserrat Light"/>
                <w:bCs/>
                <w:noProof/>
                <w:color w:val="000000" w:themeColor="text1"/>
                <w:shd w:val="clear" w:color="auto" w:fill="FFFFFF"/>
                <w:lang w:val="ro-RO" w:eastAsia="ro-RO"/>
              </w:rPr>
              <w:t>124/2022</w:t>
            </w:r>
            <w:r w:rsidR="00A92B19" w:rsidRPr="00ED3AB7">
              <w:rPr>
                <w:rFonts w:ascii="Montserrat Light" w:hAnsi="Montserrat Light"/>
                <w:bCs/>
                <w:noProof/>
                <w:color w:val="000000" w:themeColor="text1"/>
                <w:shd w:val="clear" w:color="auto" w:fill="FFFFFF"/>
                <w:lang w:val="ro-RO" w:eastAsia="ro-RO"/>
              </w:rPr>
              <w:t>.</w:t>
            </w:r>
          </w:p>
          <w:p w14:paraId="4C30FCCC" w14:textId="77777777" w:rsidR="00913F84" w:rsidRPr="00ED3AB7" w:rsidRDefault="00913F84" w:rsidP="00452977">
            <w:pPr>
              <w:ind w:left="-42"/>
              <w:jc w:val="both"/>
              <w:rPr>
                <w:rFonts w:ascii="Montserrat Light" w:hAnsi="Montserrat Light"/>
                <w:bCs/>
                <w:noProof/>
                <w:color w:val="000000" w:themeColor="text1"/>
                <w:shd w:val="clear" w:color="auto" w:fill="FFFFFF"/>
                <w:lang w:val="ro-RO" w:eastAsia="ro-RO"/>
              </w:rPr>
            </w:pPr>
          </w:p>
          <w:p w14:paraId="6E865FEB" w14:textId="235762A3" w:rsidR="008F7EAE" w:rsidRPr="00ED3AB7" w:rsidRDefault="008F7EAE" w:rsidP="00913F84">
            <w:pPr>
              <w:ind w:left="-42"/>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Ultima modificare</w:t>
            </w:r>
            <w:r w:rsidR="00DB1CBD" w:rsidRPr="00ED3AB7">
              <w:rPr>
                <w:rFonts w:ascii="Montserrat Light" w:hAnsi="Montserrat Light"/>
                <w:bCs/>
                <w:noProof/>
                <w:color w:val="000000" w:themeColor="text1"/>
                <w:shd w:val="clear" w:color="auto" w:fill="FFFFFF"/>
                <w:lang w:val="ro-RO" w:eastAsia="ro-RO"/>
              </w:rPr>
              <w:t xml:space="preserve"> </w:t>
            </w:r>
            <w:r w:rsidRPr="00ED3AB7">
              <w:rPr>
                <w:rFonts w:ascii="Montserrat Light" w:hAnsi="Montserrat Light"/>
                <w:bCs/>
                <w:noProof/>
                <w:color w:val="000000" w:themeColor="text1"/>
                <w:shd w:val="clear" w:color="auto" w:fill="FFFFFF"/>
                <w:lang w:val="ro-RO" w:eastAsia="ro-RO"/>
              </w:rPr>
              <w:t>la HCJ nr. 1</w:t>
            </w:r>
            <w:r w:rsidR="006B6B8A" w:rsidRPr="00ED3AB7">
              <w:rPr>
                <w:rFonts w:ascii="Montserrat Light" w:hAnsi="Montserrat Light"/>
                <w:bCs/>
                <w:noProof/>
                <w:color w:val="000000" w:themeColor="text1"/>
                <w:shd w:val="clear" w:color="auto" w:fill="FFFFFF"/>
                <w:lang w:val="ro-RO" w:eastAsia="ro-RO"/>
              </w:rPr>
              <w:t>50</w:t>
            </w:r>
            <w:r w:rsidRPr="00ED3AB7">
              <w:rPr>
                <w:rFonts w:ascii="Montserrat Light" w:hAnsi="Montserrat Light"/>
                <w:bCs/>
                <w:noProof/>
                <w:color w:val="000000" w:themeColor="text1"/>
                <w:shd w:val="clear" w:color="auto" w:fill="FFFFFF"/>
                <w:lang w:val="ro-RO" w:eastAsia="ro-RO"/>
              </w:rPr>
              <w:t>/201</w:t>
            </w:r>
            <w:r w:rsidR="006B6B8A" w:rsidRPr="00ED3AB7">
              <w:rPr>
                <w:rFonts w:ascii="Montserrat Light" w:hAnsi="Montserrat Light"/>
                <w:bCs/>
                <w:noProof/>
                <w:color w:val="000000" w:themeColor="text1"/>
                <w:shd w:val="clear" w:color="auto" w:fill="FFFFFF"/>
                <w:lang w:val="ro-RO" w:eastAsia="ro-RO"/>
              </w:rPr>
              <w:t>7</w:t>
            </w:r>
            <w:r w:rsidRPr="00ED3AB7">
              <w:rPr>
                <w:rFonts w:ascii="Montserrat Light" w:hAnsi="Montserrat Light"/>
                <w:bCs/>
                <w:noProof/>
                <w:color w:val="000000" w:themeColor="text1"/>
                <w:shd w:val="clear" w:color="auto" w:fill="FFFFFF"/>
                <w:lang w:val="ro-RO" w:eastAsia="ro-RO"/>
              </w:rPr>
              <w:t xml:space="preserve"> a fost adusă</w:t>
            </w:r>
            <w:r w:rsidR="009A434D" w:rsidRPr="00ED3AB7">
              <w:rPr>
                <w:rFonts w:ascii="Montserrat Light" w:hAnsi="Montserrat Light"/>
                <w:bCs/>
                <w:noProof/>
                <w:color w:val="000000" w:themeColor="text1"/>
                <w:shd w:val="clear" w:color="auto" w:fill="FFFFFF"/>
                <w:lang w:val="ro-RO" w:eastAsia="ro-RO"/>
              </w:rPr>
              <w:t xml:space="preserve"> p</w:t>
            </w:r>
            <w:r w:rsidR="00A92B19" w:rsidRPr="00ED3AB7">
              <w:rPr>
                <w:rFonts w:ascii="Montserrat Light" w:hAnsi="Montserrat Light"/>
                <w:bCs/>
                <w:noProof/>
                <w:color w:val="000000" w:themeColor="text1"/>
                <w:shd w:val="clear" w:color="auto" w:fill="FFFFFF"/>
                <w:lang w:val="ro-RO" w:eastAsia="ro-RO"/>
              </w:rPr>
              <w:t>rin Hotărârea Consiliului Județean nr. 124 din 30 iunie 2022</w:t>
            </w:r>
            <w:r w:rsidR="00286C94" w:rsidRPr="00ED3AB7">
              <w:rPr>
                <w:rFonts w:ascii="Montserrat Light" w:hAnsi="Montserrat Light"/>
                <w:bCs/>
                <w:noProof/>
                <w:color w:val="000000" w:themeColor="text1"/>
                <w:shd w:val="clear" w:color="auto" w:fill="FFFFFF"/>
                <w:lang w:val="ro-RO" w:eastAsia="ro-RO"/>
              </w:rPr>
              <w:t>, prin care</w:t>
            </w:r>
            <w:r w:rsidRPr="00ED3AB7">
              <w:rPr>
                <w:rFonts w:ascii="Montserrat Light" w:hAnsi="Montserrat Light"/>
                <w:bCs/>
                <w:noProof/>
                <w:color w:val="000000" w:themeColor="text1"/>
                <w:shd w:val="clear" w:color="auto" w:fill="FFFFFF"/>
                <w:lang w:val="ro-RO" w:eastAsia="ro-RO"/>
              </w:rPr>
              <w:t xml:space="preserve"> a</w:t>
            </w:r>
            <w:r w:rsidR="00A92B19" w:rsidRPr="00ED3AB7">
              <w:rPr>
                <w:rFonts w:ascii="Montserrat Light" w:hAnsi="Montserrat Light"/>
                <w:bCs/>
                <w:noProof/>
                <w:color w:val="000000" w:themeColor="text1"/>
                <w:shd w:val="clear" w:color="auto" w:fill="FFFFFF"/>
                <w:lang w:val="ro-RO" w:eastAsia="ro-RO"/>
              </w:rPr>
              <w:t xml:space="preserve">u fost actualizați </w:t>
            </w:r>
            <w:r w:rsidR="00913F84" w:rsidRPr="00ED3AB7">
              <w:rPr>
                <w:rFonts w:ascii="Montserrat Light" w:hAnsi="Montserrat Light"/>
                <w:bCs/>
                <w:noProof/>
                <w:color w:val="000000" w:themeColor="text1"/>
                <w:shd w:val="clear" w:color="auto" w:fill="FFFFFF"/>
                <w:lang w:val="ro-RO" w:eastAsia="ro-RO"/>
              </w:rPr>
              <w:t>i</w:t>
            </w:r>
            <w:r w:rsidR="00A92B19" w:rsidRPr="00ED3AB7">
              <w:rPr>
                <w:rFonts w:ascii="Montserrat Light" w:hAnsi="Montserrat Light"/>
                <w:bCs/>
                <w:noProof/>
                <w:color w:val="000000" w:themeColor="text1"/>
                <w:shd w:val="clear" w:color="auto" w:fill="FFFFFF"/>
                <w:lang w:val="ro-RO" w:eastAsia="ro-RO"/>
              </w:rPr>
              <w:t xml:space="preserve">ndicatorii tehnico economici </w:t>
            </w:r>
            <w:r w:rsidR="006B6B8A" w:rsidRPr="00ED3AB7">
              <w:rPr>
                <w:rFonts w:ascii="Montserrat Light" w:hAnsi="Montserrat Light"/>
                <w:bCs/>
                <w:i/>
                <w:iCs/>
                <w:noProof/>
                <w:color w:val="000000" w:themeColor="text1"/>
                <w:shd w:val="clear" w:color="auto" w:fill="FFFFFF"/>
                <w:lang w:val="ro-RO" w:eastAsia="ro-RO"/>
              </w:rPr>
              <w:t>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A92B19" w:rsidRPr="00ED3AB7">
              <w:rPr>
                <w:rFonts w:ascii="Montserrat Light" w:hAnsi="Montserrat Light"/>
                <w:bCs/>
                <w:noProof/>
                <w:color w:val="000000" w:themeColor="text1"/>
                <w:shd w:val="clear" w:color="auto" w:fill="FFFFFF"/>
                <w:lang w:val="ro-RO" w:eastAsia="ro-RO"/>
              </w:rPr>
              <w:t xml:space="preserve"> </w:t>
            </w:r>
            <w:r w:rsidR="008D0E0E" w:rsidRPr="00ED3AB7">
              <w:rPr>
                <w:rFonts w:ascii="Montserrat Light" w:hAnsi="Montserrat Light"/>
                <w:bCs/>
                <w:noProof/>
                <w:color w:val="000000" w:themeColor="text1"/>
                <w:shd w:val="clear" w:color="auto" w:fill="FFFFFF"/>
                <w:lang w:val="ro-RO" w:eastAsia="ro-RO"/>
              </w:rPr>
              <w:t xml:space="preserve">la valoarea totală de </w:t>
            </w:r>
            <w:r w:rsidR="00744103" w:rsidRPr="00ED3AB7">
              <w:rPr>
                <w:rFonts w:ascii="Montserrat Light" w:hAnsi="Montserrat Light"/>
                <w:bCs/>
                <w:noProof/>
                <w:color w:val="000000" w:themeColor="text1"/>
                <w:shd w:val="clear" w:color="auto" w:fill="FFFFFF"/>
                <w:lang w:val="ro-RO" w:eastAsia="ro-RO"/>
              </w:rPr>
              <w:t>204.346.644,10</w:t>
            </w:r>
            <w:r w:rsidR="008D0E0E" w:rsidRPr="00ED3AB7">
              <w:rPr>
                <w:rFonts w:ascii="Montserrat Light" w:hAnsi="Montserrat Light"/>
                <w:bCs/>
                <w:noProof/>
                <w:color w:val="000000" w:themeColor="text1"/>
                <w:shd w:val="clear" w:color="auto" w:fill="FFFFFF"/>
                <w:lang w:val="ro-RO" w:eastAsia="ro-RO"/>
              </w:rPr>
              <w:t xml:space="preserve"> lei</w:t>
            </w:r>
            <w:r w:rsidRPr="00ED3AB7">
              <w:rPr>
                <w:rFonts w:ascii="Montserrat Light" w:hAnsi="Montserrat Light"/>
                <w:bCs/>
                <w:noProof/>
                <w:color w:val="000000" w:themeColor="text1"/>
                <w:shd w:val="clear" w:color="auto" w:fill="FFFFFF"/>
                <w:lang w:val="ro-RO" w:eastAsia="ro-RO"/>
              </w:rPr>
              <w:t xml:space="preserve">, reprezentând: </w:t>
            </w:r>
          </w:p>
          <w:p w14:paraId="68C61AEF" w14:textId="064C671E" w:rsidR="00913F84" w:rsidRPr="00ED3AB7" w:rsidRDefault="008F7EAE" w:rsidP="00632EE1">
            <w:pPr>
              <w:pStyle w:val="Listparagraf"/>
              <w:numPr>
                <w:ilvl w:val="0"/>
                <w:numId w:val="18"/>
              </w:numPr>
              <w:spacing w:after="0" w:line="276" w:lineRule="auto"/>
              <w:ind w:left="331" w:hanging="331"/>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 xml:space="preserve">Valoarea de </w:t>
            </w:r>
            <w:r w:rsidR="00744103" w:rsidRPr="00ED3AB7">
              <w:rPr>
                <w:rFonts w:ascii="Montserrat Light" w:hAnsi="Montserrat Light"/>
                <w:bCs/>
                <w:noProof/>
                <w:color w:val="000000" w:themeColor="text1"/>
                <w:shd w:val="clear" w:color="auto" w:fill="FFFFFF"/>
                <w:lang w:val="ro-RO" w:eastAsia="ro-RO"/>
              </w:rPr>
              <w:t>126.036.219,16</w:t>
            </w:r>
            <w:r w:rsidR="00471AD9" w:rsidRPr="00ED3AB7">
              <w:rPr>
                <w:rFonts w:ascii="Montserrat Light" w:hAnsi="Montserrat Light"/>
                <w:bCs/>
                <w:noProof/>
                <w:color w:val="000000" w:themeColor="text1"/>
                <w:shd w:val="clear" w:color="auto" w:fill="FFFFFF"/>
                <w:lang w:val="ro-RO" w:eastAsia="ro-RO"/>
              </w:rPr>
              <w:t xml:space="preserve"> lei</w:t>
            </w:r>
            <w:r w:rsidR="00913F84" w:rsidRPr="00ED3AB7">
              <w:rPr>
                <w:rFonts w:ascii="Montserrat Light" w:hAnsi="Montserrat Light"/>
                <w:bCs/>
                <w:noProof/>
                <w:color w:val="000000" w:themeColor="text1"/>
                <w:shd w:val="clear" w:color="auto" w:fill="FFFFFF"/>
                <w:lang w:val="ro-RO" w:eastAsia="ro-RO"/>
              </w:rPr>
              <w:t xml:space="preserve"> (TVA inclus) </w:t>
            </w:r>
            <w:r w:rsidR="00471AD9" w:rsidRPr="00ED3AB7">
              <w:rPr>
                <w:rFonts w:ascii="Montserrat Light" w:hAnsi="Montserrat Light"/>
                <w:bCs/>
                <w:noProof/>
                <w:color w:val="000000" w:themeColor="text1"/>
                <w:shd w:val="clear" w:color="auto" w:fill="FFFFFF"/>
                <w:lang w:val="ro-RO" w:eastAsia="ro-RO"/>
              </w:rPr>
              <w:t>r</w:t>
            </w:r>
            <w:r w:rsidR="00DB1CBD" w:rsidRPr="00ED3AB7">
              <w:rPr>
                <w:rFonts w:ascii="Montserrat Light" w:hAnsi="Montserrat Light"/>
                <w:bCs/>
                <w:noProof/>
                <w:color w:val="000000" w:themeColor="text1"/>
                <w:shd w:val="clear" w:color="auto" w:fill="FFFFFF"/>
                <w:lang w:val="ro-RO" w:eastAsia="ro-RO"/>
              </w:rPr>
              <w:t xml:space="preserve">eprezintă valoarea </w:t>
            </w:r>
            <w:r w:rsidR="00744103" w:rsidRPr="00ED3AB7">
              <w:rPr>
                <w:rFonts w:ascii="Montserrat Light" w:hAnsi="Montserrat Light"/>
                <w:bCs/>
                <w:noProof/>
                <w:color w:val="000000" w:themeColor="text1"/>
                <w:shd w:val="clear" w:color="auto" w:fill="FFFFFF"/>
                <w:lang w:val="ro-RO" w:eastAsia="ro-RO"/>
              </w:rPr>
              <w:t xml:space="preserve">estimată pentru proiectare și execuție lucrări pentru obiectivul „Îmbunătățirea infrastructurii rutiere de importanță regională - Traseu Regional Transilvania Nord, Drumul Bistriței, DJ </w:t>
            </w:r>
            <w:r w:rsidR="00744103" w:rsidRPr="00ED3AB7">
              <w:rPr>
                <w:rFonts w:ascii="Montserrat Light" w:hAnsi="Montserrat Light"/>
                <w:bCs/>
                <w:noProof/>
                <w:color w:val="000000" w:themeColor="text1"/>
                <w:shd w:val="clear" w:color="auto" w:fill="FFFFFF"/>
                <w:lang w:val="ro-RO" w:eastAsia="ro-RO"/>
              </w:rPr>
              <w:lastRenderedPageBreak/>
              <w:t>172A (limită județ Bistrița-Năsăud - Țaga) de la km 33+000 la km 39+452 și DJ 161G (intersecție DJ 109 C) Sucutard-Petea-Pălatca-DN 16, de la km 0+000 – 18+406”</w:t>
            </w:r>
            <w:r w:rsidR="00DB1CBD" w:rsidRPr="00ED3AB7">
              <w:rPr>
                <w:rFonts w:ascii="Montserrat Light" w:hAnsi="Montserrat Light"/>
                <w:bCs/>
                <w:noProof/>
                <w:color w:val="000000" w:themeColor="text1"/>
                <w:shd w:val="clear" w:color="auto" w:fill="FFFFFF"/>
                <w:lang w:val="ro-RO" w:eastAsia="ro-RO"/>
              </w:rPr>
              <w:t>.</w:t>
            </w:r>
          </w:p>
          <w:p w14:paraId="79B84D87" w14:textId="640C99B7" w:rsidR="00A92B19" w:rsidRPr="00ED3AB7" w:rsidRDefault="00DB1CBD" w:rsidP="00632EE1">
            <w:pPr>
              <w:pStyle w:val="Listparagraf"/>
              <w:numPr>
                <w:ilvl w:val="0"/>
                <w:numId w:val="18"/>
              </w:numPr>
              <w:spacing w:after="0" w:line="276" w:lineRule="auto"/>
              <w:ind w:left="331" w:hanging="331"/>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 xml:space="preserve">Valoarea de </w:t>
            </w:r>
            <w:r w:rsidR="00744103" w:rsidRPr="00ED3AB7">
              <w:rPr>
                <w:rFonts w:ascii="Montserrat Light" w:hAnsi="Montserrat Light"/>
                <w:bCs/>
                <w:noProof/>
                <w:color w:val="000000" w:themeColor="text1"/>
                <w:shd w:val="clear" w:color="auto" w:fill="FFFFFF"/>
                <w:lang w:val="ro-RO" w:eastAsia="ro-RO"/>
              </w:rPr>
              <w:t>78.310.424,94</w:t>
            </w:r>
            <w:r w:rsidRPr="00ED3AB7">
              <w:rPr>
                <w:rFonts w:ascii="Montserrat Light" w:hAnsi="Montserrat Light"/>
                <w:bCs/>
                <w:noProof/>
                <w:color w:val="000000" w:themeColor="text1"/>
                <w:shd w:val="clear" w:color="auto" w:fill="FFFFFF"/>
                <w:lang w:val="ro-RO" w:eastAsia="ro-RO"/>
              </w:rPr>
              <w:t xml:space="preserve"> lei</w:t>
            </w:r>
            <w:r w:rsidR="00913F84" w:rsidRPr="00ED3AB7">
              <w:rPr>
                <w:rFonts w:ascii="Montserrat Light" w:hAnsi="Montserrat Light"/>
                <w:bCs/>
                <w:noProof/>
                <w:color w:val="000000" w:themeColor="text1"/>
                <w:shd w:val="clear" w:color="auto" w:fill="FFFFFF"/>
                <w:lang w:val="ro-RO" w:eastAsia="ro-RO"/>
              </w:rPr>
              <w:t xml:space="preserve"> (TVA inclus) </w:t>
            </w:r>
            <w:r w:rsidRPr="00ED3AB7">
              <w:rPr>
                <w:rFonts w:ascii="Montserrat Light" w:hAnsi="Montserrat Light"/>
                <w:bCs/>
                <w:noProof/>
                <w:color w:val="000000" w:themeColor="text1"/>
                <w:shd w:val="clear" w:color="auto" w:fill="FFFFFF"/>
                <w:lang w:val="ro-RO" w:eastAsia="ro-RO"/>
              </w:rPr>
              <w:t>reprezintă valoarea estimată pentru proiectare și execuție lucrări</w:t>
            </w:r>
            <w:r w:rsidR="00744103" w:rsidRPr="00ED3AB7">
              <w:rPr>
                <w:rFonts w:ascii="Montserrat Light" w:hAnsi="Montserrat Light"/>
                <w:bCs/>
                <w:noProof/>
                <w:color w:val="000000" w:themeColor="text1"/>
                <w:shd w:val="clear" w:color="auto" w:fill="FFFFFF"/>
                <w:lang w:val="ro-RO" w:eastAsia="ro-RO"/>
              </w:rPr>
              <w:t xml:space="preserve"> pentru obiectivul</w:t>
            </w:r>
            <w:r w:rsidR="00286C94" w:rsidRPr="00ED3AB7">
              <w:rPr>
                <w:rFonts w:ascii="Montserrat Light" w:hAnsi="Montserrat Light"/>
                <w:bCs/>
                <w:noProof/>
                <w:color w:val="000000" w:themeColor="text1"/>
                <w:shd w:val="clear" w:color="auto" w:fill="FFFFFF"/>
                <w:lang w:val="ro-RO" w:eastAsia="ro-RO"/>
              </w:rPr>
              <w:t>,</w:t>
            </w:r>
            <w:r w:rsidR="00913F84" w:rsidRPr="00ED3AB7">
              <w:rPr>
                <w:rFonts w:ascii="Montserrat Light" w:hAnsi="Montserrat Light"/>
                <w:bCs/>
                <w:noProof/>
                <w:color w:val="000000" w:themeColor="text1"/>
                <w:shd w:val="clear" w:color="auto" w:fill="FFFFFF"/>
                <w:lang w:val="ro-RO" w:eastAsia="ro-RO"/>
              </w:rPr>
              <w:t xml:space="preserve"> </w:t>
            </w:r>
            <w:r w:rsidR="00744103" w:rsidRPr="00ED3AB7">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161 (intersecția DN 16)- Gădălin – Bonțida – DN 1C (km 0+000 - km 16+933,100)”</w:t>
            </w:r>
            <w:r w:rsidR="00913F84" w:rsidRPr="00ED3AB7">
              <w:rPr>
                <w:rFonts w:ascii="Montserrat Light" w:hAnsi="Montserrat Light"/>
                <w:bCs/>
                <w:noProof/>
                <w:color w:val="000000" w:themeColor="text1"/>
                <w:shd w:val="clear" w:color="auto" w:fill="FFFFFF"/>
                <w:lang w:val="ro-RO" w:eastAsia="ro-RO"/>
              </w:rPr>
              <w:t>.</w:t>
            </w:r>
          </w:p>
          <w:p w14:paraId="73A0DB58" w14:textId="77777777" w:rsidR="00AF0E39" w:rsidRPr="00ED3AB7" w:rsidRDefault="00AF0E39" w:rsidP="00AF0E39">
            <w:pPr>
              <w:jc w:val="both"/>
              <w:rPr>
                <w:rFonts w:ascii="Montserrat Light" w:hAnsi="Montserrat Light"/>
                <w:bCs/>
                <w:noProof/>
                <w:color w:val="000000" w:themeColor="text1"/>
                <w:shd w:val="clear" w:color="auto" w:fill="FFFFFF"/>
                <w:lang w:val="ro-RO" w:eastAsia="ro-RO"/>
              </w:rPr>
            </w:pPr>
          </w:p>
          <w:p w14:paraId="418F7514" w14:textId="1D5DBE8E" w:rsidR="00AF0E39" w:rsidRPr="00ED3AB7" w:rsidRDefault="00AF0E39" w:rsidP="00632EE1">
            <w:pPr>
              <w:pStyle w:val="Listparagraf"/>
              <w:numPr>
                <w:ilvl w:val="0"/>
                <w:numId w:val="19"/>
              </w:numPr>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172A (limită județ Bistrița-Năsăud - Țaga) de la km 33+000 la km 39+452 și DJ 161G (intersecție DJ 109 C) Sucutard-Petea-Pălatca-DN 16, de la km 0+000 – 18+406”</w:t>
            </w:r>
          </w:p>
          <w:p w14:paraId="7712D8C2" w14:textId="77777777" w:rsidR="00744103" w:rsidRPr="00ED3AB7" w:rsidRDefault="00744103" w:rsidP="00744103">
            <w:pPr>
              <w:autoSpaceDE w:val="0"/>
              <w:autoSpaceDN w:val="0"/>
              <w:adjustRightInd w:val="0"/>
              <w:jc w:val="both"/>
              <w:rPr>
                <w:rFonts w:ascii="Montserrat Light" w:hAnsi="Montserrat Light"/>
                <w:iCs/>
                <w:lang w:val="ro-RO"/>
              </w:rPr>
            </w:pPr>
            <w:r w:rsidRPr="00ED3AB7">
              <w:rPr>
                <w:rFonts w:ascii="Montserrat Light" w:hAnsi="Montserrat Light" w:cs="Times New Roman"/>
                <w:bCs/>
                <w:lang w:val="ro-RO"/>
              </w:rPr>
              <w:t xml:space="preserve">A </w:t>
            </w:r>
            <w:r w:rsidRPr="00ED3AB7">
              <w:rPr>
                <w:rFonts w:ascii="Montserrat Light" w:hAnsi="Montserrat Light" w:cs="Times New Roman"/>
                <w:bCs/>
                <w:iCs/>
                <w:lang w:val="ro-RO"/>
              </w:rPr>
              <w:t xml:space="preserve">fost semnat </w:t>
            </w:r>
            <w:r w:rsidRPr="00ED3AB7">
              <w:rPr>
                <w:rFonts w:ascii="Montserrat Light" w:hAnsi="Montserrat Light"/>
                <w:iCs/>
                <w:lang w:val="ro-RO"/>
              </w:rPr>
              <w:t xml:space="preserve">acordul contractual nr. 38916/346/28.09.2022 între UAT Județul Cluj în calitate de Beneficiar și S.C. ANTREPRIZA DE REPARAȚII ȘI LUCRĂRI ARL CLUJ S.A. în calitate de Antreprenor, având ca obiect </w:t>
            </w:r>
            <w:r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2912807E" w14:textId="77777777" w:rsidR="00744103" w:rsidRPr="00ED3AB7" w:rsidRDefault="00744103" w:rsidP="00744103">
            <w:pPr>
              <w:autoSpaceDE w:val="0"/>
              <w:autoSpaceDN w:val="0"/>
              <w:adjustRightInd w:val="0"/>
              <w:jc w:val="both"/>
              <w:rPr>
                <w:rFonts w:ascii="Montserrat Light" w:hAnsi="Montserrat Light"/>
                <w:iCs/>
                <w:lang w:val="pt-PT"/>
              </w:rPr>
            </w:pPr>
            <w:r w:rsidRPr="00ED3AB7">
              <w:rPr>
                <w:rFonts w:ascii="Montserrat Light" w:hAnsi="Montserrat Light"/>
                <w:iCs/>
                <w:lang w:val="pt-PT"/>
              </w:rPr>
              <w:t>Valoarea contractului este în valoare de 61.757.223,82 lei fără TVA.</w:t>
            </w:r>
          </w:p>
          <w:p w14:paraId="45D8188C" w14:textId="77777777" w:rsidR="00744103" w:rsidRPr="00ED3AB7" w:rsidRDefault="00744103" w:rsidP="00744103">
            <w:pPr>
              <w:autoSpaceDE w:val="0"/>
              <w:autoSpaceDN w:val="0"/>
              <w:adjustRightInd w:val="0"/>
              <w:jc w:val="both"/>
              <w:rPr>
                <w:rFonts w:ascii="Montserrat Light" w:hAnsi="Montserrat Light"/>
                <w:iCs/>
                <w:lang w:val="pt-PT"/>
              </w:rPr>
            </w:pPr>
            <w:r w:rsidRPr="00ED3AB7">
              <w:rPr>
                <w:rFonts w:ascii="Montserrat Light" w:hAnsi="Montserrat Light"/>
                <w:iCs/>
                <w:lang w:val="pt-PT"/>
              </w:rPr>
              <w:t>Ordinul administrativ de începere a fost emis cu data de 24.10.2022.</w:t>
            </w:r>
          </w:p>
          <w:p w14:paraId="172AD520" w14:textId="77A459B8" w:rsidR="00ED7118" w:rsidRPr="00ED3AB7" w:rsidRDefault="00ED7118" w:rsidP="00DE6A09">
            <w:pPr>
              <w:autoSpaceDE w:val="0"/>
              <w:autoSpaceDN w:val="0"/>
              <w:adjustRightInd w:val="0"/>
              <w:jc w:val="both"/>
              <w:rPr>
                <w:rFonts w:ascii="Montserrat Light" w:hAnsi="Montserrat Light"/>
                <w:iCs/>
                <w:lang w:val="pt-PT"/>
              </w:rPr>
            </w:pPr>
          </w:p>
          <w:p w14:paraId="321A728E" w14:textId="65D51136" w:rsidR="00ED7118" w:rsidRPr="00ED3AB7" w:rsidRDefault="00E54CF1" w:rsidP="00ED7118">
            <w:pPr>
              <w:autoSpaceDE w:val="0"/>
              <w:autoSpaceDN w:val="0"/>
              <w:adjustRightInd w:val="0"/>
              <w:jc w:val="both"/>
              <w:rPr>
                <w:rFonts w:ascii="Montserrat Light" w:hAnsi="Montserrat Light"/>
                <w:iCs/>
                <w:lang w:val="ro-RO"/>
              </w:rPr>
            </w:pPr>
            <w:r w:rsidRPr="00ED3AB7">
              <w:rPr>
                <w:rFonts w:ascii="Montserrat Light" w:hAnsi="Montserrat Light"/>
                <w:iCs/>
                <w:lang w:val="pt-PT"/>
              </w:rPr>
              <w:t xml:space="preserve">Pe parcursul implementării </w:t>
            </w:r>
            <w:r w:rsidR="00ED7118" w:rsidRPr="00ED3AB7">
              <w:rPr>
                <w:rFonts w:ascii="Montserrat Light" w:hAnsi="Montserrat Light"/>
                <w:iCs/>
                <w:lang w:val="pt-PT"/>
              </w:rPr>
              <w:t xml:space="preserve">acordului contractual </w:t>
            </w:r>
            <w:r w:rsidR="00744103" w:rsidRPr="00ED3AB7">
              <w:rPr>
                <w:rFonts w:ascii="Montserrat Light" w:hAnsi="Montserrat Light"/>
                <w:iCs/>
                <w:lang w:val="ro-RO"/>
              </w:rPr>
              <w:t xml:space="preserve">nr. 38916/346/28.09.2022 între UAT Județul Cluj în calitate de Beneficiar și S.C. ANTREPRIZA DE REPARAȚII ȘI LUCRĂRI ARL CLUJ S.A. în calitate de Antreprenor, având ca obiect </w:t>
            </w:r>
            <w:r w:rsidR="00744103" w:rsidRPr="00ED3AB7">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 </w:t>
            </w:r>
            <w:r w:rsidR="00ED7118" w:rsidRPr="00ED3AB7">
              <w:rPr>
                <w:rFonts w:ascii="Montserrat Light" w:hAnsi="Montserrat Light"/>
                <w:iCs/>
                <w:lang w:val="ro-RO"/>
              </w:rPr>
              <w:t xml:space="preserve">au </w:t>
            </w:r>
            <w:r w:rsidRPr="00ED3AB7">
              <w:rPr>
                <w:rFonts w:ascii="Montserrat Light" w:hAnsi="Montserrat Light"/>
                <w:iCs/>
                <w:lang w:val="ro-RO"/>
              </w:rPr>
              <w:t>intervenit</w:t>
            </w:r>
            <w:r w:rsidR="00ED7118" w:rsidRPr="00ED3AB7">
              <w:rPr>
                <w:rFonts w:ascii="Montserrat Light" w:hAnsi="Montserrat Light"/>
                <w:iCs/>
                <w:lang w:val="ro-RO"/>
              </w:rPr>
              <w:t xml:space="preserve"> </w:t>
            </w:r>
            <w:r w:rsidRPr="00ED3AB7">
              <w:rPr>
                <w:rFonts w:ascii="Montserrat Light" w:hAnsi="Montserrat Light"/>
                <w:iCs/>
                <w:lang w:val="ro-RO"/>
              </w:rPr>
              <w:t>lucrări suplimentare.</w:t>
            </w:r>
          </w:p>
          <w:p w14:paraId="24621DA1" w14:textId="6ACD96EB" w:rsidR="00053506" w:rsidRPr="00ED3AB7" w:rsidRDefault="00053506" w:rsidP="00053506">
            <w:pPr>
              <w:autoSpaceDE w:val="0"/>
              <w:autoSpaceDN w:val="0"/>
              <w:adjustRightInd w:val="0"/>
              <w:jc w:val="both"/>
              <w:rPr>
                <w:rFonts w:ascii="Montserrat Light" w:hAnsi="Montserrat Light"/>
                <w:iCs/>
                <w:lang w:val="ro-RO"/>
              </w:rPr>
            </w:pPr>
            <w:r w:rsidRPr="00ED3AB7">
              <w:rPr>
                <w:rFonts w:ascii="Montserrat Light" w:hAnsi="Montserrat Light"/>
                <w:iCs/>
                <w:lang w:val="ro-RO"/>
              </w:rPr>
              <w:t>Lucrările suplimentare au fost semnalate de către Antreprenor atât la predarea amplasamentului (</w:t>
            </w:r>
            <w:r w:rsidR="00984C9C" w:rsidRPr="00ED3AB7">
              <w:rPr>
                <w:rFonts w:ascii="Montserrat Light" w:hAnsi="Montserrat Light"/>
                <w:iCs/>
                <w:lang w:val="ro-RO"/>
              </w:rPr>
              <w:t>28</w:t>
            </w:r>
            <w:r w:rsidRPr="00ED3AB7">
              <w:rPr>
                <w:rFonts w:ascii="Montserrat Light" w:hAnsi="Montserrat Light"/>
                <w:iCs/>
                <w:lang w:val="ro-RO"/>
              </w:rPr>
              <w:t>.10.2022)</w:t>
            </w:r>
            <w:r w:rsidR="00E54CF1" w:rsidRPr="00ED3AB7">
              <w:rPr>
                <w:rFonts w:ascii="Montserrat Light" w:hAnsi="Montserrat Light"/>
                <w:iCs/>
                <w:lang w:val="ro-RO"/>
              </w:rPr>
              <w:t>,</w:t>
            </w:r>
            <w:r w:rsidRPr="00ED3AB7">
              <w:rPr>
                <w:rFonts w:ascii="Montserrat Light" w:hAnsi="Montserrat Light"/>
                <w:iCs/>
                <w:lang w:val="ro-RO"/>
              </w:rPr>
              <w:t xml:space="preserve"> cât și prin </w:t>
            </w:r>
            <w:r w:rsidR="00984C9C" w:rsidRPr="00ED3AB7">
              <w:rPr>
                <w:rFonts w:ascii="Montserrat Light" w:hAnsi="Montserrat Light"/>
                <w:iCs/>
                <w:lang w:val="ro-RO"/>
              </w:rPr>
              <w:t>Notele de constatare nr. 01/03.03.2023 si nr. 2/06.03.2023</w:t>
            </w:r>
            <w:r w:rsidRPr="00ED3AB7">
              <w:rPr>
                <w:rFonts w:ascii="Montserrat Light" w:hAnsi="Montserrat Light"/>
                <w:iCs/>
                <w:lang w:val="ro-RO"/>
              </w:rPr>
              <w:t>, în cadrul căreia acesta precizează faptul că s-au identificat următoarele probleme apărute suplimentar față de informațiile din Documentele Beneficiarului, respectiv:</w:t>
            </w:r>
          </w:p>
          <w:p w14:paraId="63176893" w14:textId="25E467E4" w:rsidR="00053506" w:rsidRPr="00ED3AB7" w:rsidRDefault="00053506" w:rsidP="00053506">
            <w:pPr>
              <w:autoSpaceDE w:val="0"/>
              <w:autoSpaceDN w:val="0"/>
              <w:adjustRightInd w:val="0"/>
              <w:jc w:val="both"/>
              <w:rPr>
                <w:rFonts w:ascii="Montserrat Light" w:hAnsi="Montserrat Light"/>
                <w:iCs/>
                <w:lang w:val="ro-RO"/>
              </w:rPr>
            </w:pPr>
            <w:r w:rsidRPr="00ED3AB7">
              <w:rPr>
                <w:rFonts w:ascii="Montserrat Light" w:hAnsi="Montserrat Light"/>
                <w:iCs/>
                <w:lang w:val="ro-RO"/>
              </w:rPr>
              <w:t>-</w:t>
            </w:r>
            <w:r w:rsidR="00B17350" w:rsidRPr="00ED3AB7">
              <w:rPr>
                <w:rFonts w:ascii="Montserrat Light" w:hAnsi="Montserrat Light"/>
                <w:iCs/>
                <w:lang w:val="ro-RO"/>
              </w:rPr>
              <w:t xml:space="preserve"> </w:t>
            </w:r>
            <w:r w:rsidR="00984C9C" w:rsidRPr="00ED3AB7">
              <w:rPr>
                <w:rFonts w:ascii="Montserrat Light" w:hAnsi="Montserrat Light"/>
                <w:iCs/>
                <w:lang w:val="ro-RO"/>
              </w:rPr>
              <w:t>In urma efectuării de către Antreprenor a ridicărilor topografice de detaliu și a nivelmentului la nivel ax drum, s-au constatat diferențe ale cotelor absolute între situația prezentată în proiectul tehnic și situația din teren, care nu permit adoptarea soluțiilor recomandate în expertiza tehnica, nefiind corelate cu proiectul tehnic de execuție.</w:t>
            </w:r>
          </w:p>
          <w:p w14:paraId="2E3E6FC9" w14:textId="07955AD3" w:rsidR="00984C9C" w:rsidRPr="00ED3AB7" w:rsidRDefault="00984C9C" w:rsidP="00053506">
            <w:pPr>
              <w:autoSpaceDE w:val="0"/>
              <w:autoSpaceDN w:val="0"/>
              <w:adjustRightInd w:val="0"/>
              <w:jc w:val="both"/>
              <w:rPr>
                <w:rFonts w:ascii="Montserrat Light" w:hAnsi="Montserrat Light"/>
                <w:iCs/>
                <w:lang w:val="ro-RO"/>
              </w:rPr>
            </w:pPr>
            <w:r w:rsidRPr="00ED3AB7">
              <w:rPr>
                <w:rFonts w:ascii="Montserrat Light" w:hAnsi="Montserrat Light"/>
                <w:iCs/>
                <w:lang w:val="ro-RO"/>
              </w:rPr>
              <w:t>- Necesitatea implementării masurilor de interventie indicate in expertizaz tehnica, respectiv adoptarea proiectului la situația din teren în baza unor dispoziții de șantier întocmite de către proiectant, verificate de către un verificator de proiecte atestat MDLpa și aprobate de către Beneficiar/Diriginte de Șantier.</w:t>
            </w:r>
          </w:p>
          <w:p w14:paraId="6E0720E5" w14:textId="5F445D13" w:rsidR="00984C9C" w:rsidRPr="00ED3AB7" w:rsidRDefault="00984C9C" w:rsidP="00053506">
            <w:pPr>
              <w:autoSpaceDE w:val="0"/>
              <w:autoSpaceDN w:val="0"/>
              <w:adjustRightInd w:val="0"/>
              <w:jc w:val="both"/>
              <w:rPr>
                <w:rFonts w:ascii="Montserrat Light" w:hAnsi="Montserrat Light"/>
                <w:i/>
                <w:lang w:val="ro-RO"/>
              </w:rPr>
            </w:pPr>
            <w:r w:rsidRPr="00ED3AB7">
              <w:rPr>
                <w:rFonts w:ascii="Montserrat Light" w:hAnsi="Montserrat Light"/>
                <w:iCs/>
                <w:lang w:val="ro-RO"/>
              </w:rPr>
              <w:t>- au fost constatate sectoare de drum în care situația actuala din teren diferp faț</w:t>
            </w:r>
            <w:r w:rsidR="002A2F08" w:rsidRPr="00ED3AB7">
              <w:rPr>
                <w:rFonts w:ascii="Montserrat Light" w:hAnsi="Montserrat Light"/>
                <w:iCs/>
                <w:lang w:val="ro-RO"/>
              </w:rPr>
              <w:t>ă</w:t>
            </w:r>
            <w:r w:rsidRPr="00ED3AB7">
              <w:rPr>
                <w:rFonts w:ascii="Montserrat Light" w:hAnsi="Montserrat Light"/>
                <w:iCs/>
                <w:lang w:val="ro-RO"/>
              </w:rPr>
              <w:t xml:space="preserve"> de stadiile fizice descrise în Expertiza Tehnică și unde au fost executate în plus față de cele </w:t>
            </w:r>
            <w:r w:rsidRPr="00ED3AB7">
              <w:rPr>
                <w:rFonts w:ascii="Montserrat Light" w:hAnsi="Montserrat Light"/>
                <w:iCs/>
                <w:lang w:val="ro-RO"/>
              </w:rPr>
              <w:lastRenderedPageBreak/>
              <w:t xml:space="preserve">descrise în expertiză, un strat de piatră spartă sau straturi de mixturi asfaltice, lucrări executate în baza contractului </w:t>
            </w:r>
            <w:r w:rsidR="00DB52EC" w:rsidRPr="00ED3AB7">
              <w:rPr>
                <w:rFonts w:ascii="Montserrat Light" w:hAnsi="Montserrat Light"/>
                <w:iCs/>
                <w:lang w:val="ro-RO"/>
              </w:rPr>
              <w:t xml:space="preserve">de execuție lucrări nr. 15874/140 din20.04.2022 privind obiectivul </w:t>
            </w:r>
            <w:r w:rsidR="00DB52EC" w:rsidRPr="00ED3AB7">
              <w:rPr>
                <w:rFonts w:ascii="Montserrat Light" w:hAnsi="Montserrat Light"/>
                <w:i/>
                <w:lang w:val="ro-RO"/>
              </w:rPr>
              <w:t>„Lucrări de intervenție în regim de urgență pentru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0E44F004" w14:textId="1D8DC3AD" w:rsidR="00DB52EC" w:rsidRPr="00ED3AB7" w:rsidRDefault="00053506" w:rsidP="00817C8C">
            <w:pPr>
              <w:autoSpaceDE w:val="0"/>
              <w:autoSpaceDN w:val="0"/>
              <w:adjustRightInd w:val="0"/>
              <w:jc w:val="both"/>
              <w:rPr>
                <w:rFonts w:ascii="Montserrat Light" w:hAnsi="Montserrat Light"/>
                <w:iCs/>
                <w:lang w:val="ro-RO"/>
              </w:rPr>
            </w:pPr>
            <w:r w:rsidRPr="00ED3AB7">
              <w:rPr>
                <w:rFonts w:ascii="Montserrat Light" w:hAnsi="Montserrat Light"/>
                <w:iCs/>
                <w:lang w:val="ro-RO"/>
              </w:rPr>
              <w:t>-</w:t>
            </w:r>
            <w:r w:rsidR="00B17350" w:rsidRPr="00ED3AB7">
              <w:rPr>
                <w:rFonts w:ascii="Montserrat Light" w:hAnsi="Montserrat Light"/>
                <w:iCs/>
                <w:lang w:val="ro-RO"/>
              </w:rPr>
              <w:t xml:space="preserve"> </w:t>
            </w:r>
            <w:r w:rsidR="00A96F93" w:rsidRPr="00ED3AB7">
              <w:rPr>
                <w:rFonts w:ascii="Montserrat Light" w:hAnsi="Montserrat Light"/>
                <w:iCs/>
                <w:lang w:val="ro-RO"/>
              </w:rPr>
              <w:t>Î</w:t>
            </w:r>
            <w:r w:rsidR="00DB52EC" w:rsidRPr="00ED3AB7">
              <w:rPr>
                <w:rFonts w:ascii="Montserrat Light" w:hAnsi="Montserrat Light"/>
                <w:iCs/>
                <w:lang w:val="ro-RO"/>
              </w:rPr>
              <w:t>ntocmirea unui studiu geotehnic efectuat în faza de execuție, din care rezultă că zestrea drumului existent este insuficientă, iar terenul de fundarea este unul necorespunzător pentru a aplica soluția de ranforsare din Proiectul Tehnic, pe mai multe sectoare de drum</w:t>
            </w:r>
            <w:r w:rsidRPr="00ED3AB7">
              <w:rPr>
                <w:rFonts w:ascii="Montserrat Light" w:hAnsi="Montserrat Light"/>
                <w:iCs/>
                <w:lang w:val="ro-RO"/>
              </w:rPr>
              <w:t>.</w:t>
            </w:r>
            <w:r w:rsidR="00B17350" w:rsidRPr="00ED3AB7">
              <w:rPr>
                <w:rFonts w:ascii="Montserrat Light" w:hAnsi="Montserrat Light"/>
                <w:iCs/>
                <w:lang w:val="ro-RO"/>
              </w:rPr>
              <w:t xml:space="preserve"> </w:t>
            </w:r>
          </w:p>
          <w:p w14:paraId="151B7FEA" w14:textId="0FCFE9B0" w:rsidR="00DB52EC" w:rsidRPr="00ED3AB7" w:rsidRDefault="00DB52EC" w:rsidP="00817C8C">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 </w:t>
            </w:r>
            <w:r w:rsidR="00A96F93" w:rsidRPr="00ED3AB7">
              <w:rPr>
                <w:rFonts w:ascii="Montserrat Light" w:hAnsi="Montserrat Light"/>
                <w:iCs/>
                <w:lang w:val="ro-RO"/>
              </w:rPr>
              <w:t>N</w:t>
            </w:r>
            <w:r w:rsidRPr="00ED3AB7">
              <w:rPr>
                <w:rFonts w:ascii="Montserrat Light" w:hAnsi="Montserrat Light"/>
                <w:iCs/>
                <w:lang w:val="ro-RO"/>
              </w:rPr>
              <w:t>ecesitatea suplimentării lucrărilor ce fac obiectul contractului și care sunt necesare atingerii rezultatelor și indicatorilor de performanță sau calitate ai contractului de achiziție inițial, conform celor semnalate după semnarea contractului.</w:t>
            </w:r>
          </w:p>
          <w:p w14:paraId="640D5457" w14:textId="77777777" w:rsidR="00DB52EC" w:rsidRPr="00ED3AB7" w:rsidRDefault="00DB52EC" w:rsidP="00817C8C">
            <w:pPr>
              <w:autoSpaceDE w:val="0"/>
              <w:autoSpaceDN w:val="0"/>
              <w:adjustRightInd w:val="0"/>
              <w:jc w:val="both"/>
              <w:rPr>
                <w:rFonts w:ascii="Montserrat Light" w:hAnsi="Montserrat Light"/>
                <w:iCs/>
                <w:lang w:val="ro-RO"/>
              </w:rPr>
            </w:pPr>
          </w:p>
          <w:p w14:paraId="0A625189" w14:textId="214C7C30" w:rsidR="00817C8C" w:rsidRPr="00ED3AB7" w:rsidRDefault="00817C8C" w:rsidP="00817C8C">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Lucrările suplimentare față de Oferta Antreprenorului și care se regăsesc în </w:t>
            </w:r>
            <w:r w:rsidR="00DB52EC" w:rsidRPr="00ED3AB7">
              <w:rPr>
                <w:rFonts w:ascii="Montserrat Light" w:hAnsi="Montserrat Light"/>
                <w:iCs/>
                <w:lang w:val="ro-RO"/>
              </w:rPr>
              <w:t>Dispoziția de șantier nr. 5/2023</w:t>
            </w:r>
            <w:r w:rsidRPr="00ED3AB7">
              <w:rPr>
                <w:rFonts w:ascii="Montserrat Light" w:hAnsi="Montserrat Light"/>
                <w:iCs/>
                <w:lang w:val="ro-RO"/>
              </w:rPr>
              <w:t xml:space="preserve"> </w:t>
            </w:r>
            <w:r w:rsidR="00DB52EC" w:rsidRPr="00ED3AB7">
              <w:rPr>
                <w:rFonts w:ascii="Montserrat Light" w:hAnsi="Montserrat Light"/>
                <w:iCs/>
                <w:lang w:val="ro-RO"/>
              </w:rPr>
              <w:t xml:space="preserve">emisă de proiectantul Eurocerad International </w:t>
            </w:r>
            <w:r w:rsidRPr="00ED3AB7">
              <w:rPr>
                <w:rFonts w:ascii="Montserrat Light" w:hAnsi="Montserrat Light"/>
                <w:iCs/>
                <w:lang w:val="ro-RO"/>
              </w:rPr>
              <w:t xml:space="preserve">constau în: </w:t>
            </w:r>
          </w:p>
          <w:p w14:paraId="084D41D1" w14:textId="77777777" w:rsidR="009A434D" w:rsidRPr="00ED3AB7" w:rsidRDefault="009A434D" w:rsidP="00817C8C">
            <w:pPr>
              <w:autoSpaceDE w:val="0"/>
              <w:autoSpaceDN w:val="0"/>
              <w:adjustRightInd w:val="0"/>
              <w:jc w:val="both"/>
              <w:rPr>
                <w:rFonts w:ascii="Montserrat Light" w:hAnsi="Montserrat Light"/>
                <w:iCs/>
                <w:lang w:val="ro-RO"/>
              </w:rPr>
            </w:pPr>
          </w:p>
          <w:p w14:paraId="2AFE6871"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 xml:space="preserve">Strucutura rutieră: Intrucat constructorul initial a parasit amplasamentul, lucrarile aflate in teren fiind partial executate, s-a demarat o procedura de expertizare a lucrarilor realizate. </w:t>
            </w:r>
          </w:p>
          <w:p w14:paraId="329DFFE5" w14:textId="47949AAB" w:rsidR="00DB52EC" w:rsidRPr="00ED3AB7" w:rsidRDefault="00DB52EC" w:rsidP="00DB52EC">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De asemenea s-au demarat lucrari de punere in siguranta a circulatiei rutiere, astfel dupa expertizarea lucrarilor gasite in teren s-au propus sisteme rutiere ranforsate, respectiv sisteme rutiere noi avand acostamente consolidate/impermeabilizate pe baza recomandarilor din cadrul expertizei tehnice si a structurilor rutiere existente in teren.</w:t>
            </w:r>
          </w:p>
          <w:p w14:paraId="6C01D284"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 xml:space="preserve">Scurgerea apelor: Intrucat constructorul initial a parasit amplasamentul, lucrarile aflate in teren fiind partial executate ( tronsoane de santuri betonate care nu au continuitate), s-a demarat o procedura de expertizare a lucrarilor realizate, astfel încât a fost necesară realizarea continuității și asigurarea scurgerii apelor. </w:t>
            </w:r>
          </w:p>
          <w:p w14:paraId="4373F5AF" w14:textId="6E9BD9DC" w:rsidR="00DB52EC" w:rsidRPr="00ED3AB7" w:rsidRDefault="00DB52EC" w:rsidP="00DB52EC">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In urma raportului de expertiza s-au stabilit tronsoane de dispozitive de scurgere ce se pot mentine, respectiv s-a propus impermeabilizarea acostamentelor ce fac legatura intre dispozitivul de scurgere si partea carosabila.</w:t>
            </w:r>
          </w:p>
          <w:p w14:paraId="52A511F1"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Solutiile propuse prin prezenta dispozitie de santier reprezinta adaptari la terenul existent, respectiv legatura noii structuri rutiere la dispozitivele de scurgere partial executate regasite in urma vizitei tehnice si a recomandarilor expertului tehnic.</w:t>
            </w:r>
          </w:p>
          <w:p w14:paraId="21AE1C73"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De asemenea pe zonele unde taluzul reprezenta o potentiala alunecare de teren, se propune realizarea de drenuri longitudinale (amplasat sub sant in vederea prevenirii infiltrarii apei in corpul drumului ) si/sau dispozitive de scurgere ranforsate acolo unde este cazul, lucrari ale caror pozitie kilometrica se regaseste in piesele desenate cat si in tabelele centralizatoare anexate prezentei dispozitii de santier.</w:t>
            </w:r>
          </w:p>
          <w:p w14:paraId="2F862FB6"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49E11AFB"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lastRenderedPageBreak/>
              <w:t>Necesitatea renunțării la întregul articol rezultă din faptul că oferta financiară a fost întocmită în baza unor articole comasate astfel încât nu se poate înlocui doar materialul.</w:t>
            </w:r>
          </w:p>
          <w:p w14:paraId="5BD4DC0F"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Drumuri Laterale: Intrucat constructorul initial a parasit amplasamentul, lucrariile aflate in teren fiind partial executate ( podete partial executate la drumuri laterale) s-a demarat o procedura de expertizare a lucrarilor realizate.</w:t>
            </w:r>
          </w:p>
          <w:p w14:paraId="100B133A"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Solutiile propuse prin prezenta dispozitie de santier reprezinta adaptari la terenul existent, respectiv incadrarea drumurilor laterale in limitele cadastrale ale drumurilor judetene.</w:t>
            </w:r>
          </w:p>
          <w:p w14:paraId="13ED6181"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Totodata de la data intocmirii proiectului tehnic si pana la data intocmirii prezentei dispozitii de santier s-au solicitat realizare unor drumuri laterale suplimentare regasite in tabelul anexat.</w:t>
            </w:r>
          </w:p>
          <w:p w14:paraId="14C245A4"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7BF66BC2"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bCs/>
                <w:sz w:val="20"/>
                <w:szCs w:val="20"/>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r w:rsidRPr="00ED3AB7">
              <w:rPr>
                <w:rFonts w:ascii="Montserrat Light" w:hAnsi="Montserrat Light"/>
                <w:bCs/>
                <w:i/>
                <w:iCs/>
                <w:sz w:val="20"/>
                <w:szCs w:val="20"/>
                <w:lang w:val="ro-RO"/>
              </w:rPr>
              <w:t>.</w:t>
            </w:r>
          </w:p>
          <w:p w14:paraId="3790E0BF"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Lucrari de Consolidare: Intrucat constructorul initial a parasit amplasamentul, lucrarile aflate in teren fiind partial executate ( lucrarile de tip fundatie adancita de parapet executate partial), s-a demarat o procedura de expertizare a lucrarilor realizate.</w:t>
            </w:r>
          </w:p>
          <w:p w14:paraId="4C0ACF2F"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Solutii propuse prin prezenta dispozitie de santier reprezinta adaptari la terenul existent.</w:t>
            </w:r>
            <w:r w:rsidRPr="00ED3AB7">
              <w:rPr>
                <w:rFonts w:ascii="Montserrat Light" w:hAnsi="Montserrat Light"/>
                <w:iCs/>
                <w:lang w:val="ro-RO"/>
              </w:rPr>
              <w:br/>
              <w:t>Fundatiile adancite de parapet executate de constructorul initial nu au fost realizate cu o inaltime a elevatiei suficient de mare pentru a se inchide in sistemul rutier ( inaltime a elevatiei insuficienta), astfel se propune prelungirea elevatiei cu o grinda de parapet conform tabelului anexat.</w:t>
            </w:r>
          </w:p>
          <w:p w14:paraId="55BB2912"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Totodata de la data intocmirii proiectului tehnic si pana la data intocmirii prezentei dispozitii de santier, au aparut zone cu cedari minore de taluz, astfel, pentru o siguranta a circulatiei si pentru o stabilizare a drumului, se propune realizarea lucrarilor de tip fundatie adancita de parapet conform partilor desenate si a tabelului centalizator anexat.</w:t>
            </w:r>
          </w:p>
          <w:p w14:paraId="08238011"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54F4CE90"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4EA5419A"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Parapeti de protectie: Intrucat constructorul initial a parasit amplasamentul, lucrarile de protectie cu parapeti de siguranta fiind inexistente, s-a demarat o procedura de expertizare a lucrarilor realizate.</w:t>
            </w:r>
          </w:p>
          <w:p w14:paraId="34D2A23D"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Pozitiile kilometrice ale parapetilor de protectie destinati a fi amplasati pe lucrarile de arta ( fundatie adancita de parapet) s-au modificat in functie de noile tronsoane de lucrari de consolidare.</w:t>
            </w:r>
          </w:p>
          <w:p w14:paraId="0FA6CA37"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bCs/>
                <w:sz w:val="20"/>
                <w:szCs w:val="20"/>
                <w:lang w:val="ro-RO"/>
              </w:rPr>
            </w:pPr>
            <w:r w:rsidRPr="00ED3AB7">
              <w:rPr>
                <w:rFonts w:ascii="Montserrat Light" w:hAnsi="Montserrat Light"/>
                <w:iCs/>
                <w:lang w:val="ro-RO"/>
              </w:rPr>
              <w:t xml:space="preserve">Prin prezenta dispozitie de santier s-a urmarit punerea in siguranta a participantilor la trafic, astfel pe langa parapetii de protectie amplasati pe lucrarile de arta, s-a optat </w:t>
            </w:r>
            <w:r w:rsidRPr="00ED3AB7">
              <w:rPr>
                <w:rFonts w:ascii="Montserrat Light" w:hAnsi="Montserrat Light"/>
                <w:iCs/>
                <w:lang w:val="ro-RO"/>
              </w:rPr>
              <w:lastRenderedPageBreak/>
              <w:t>realizarea/amplasarea parapetilor de protectie pe exteriorul curbelor conform normativelor in vigoare.</w:t>
            </w:r>
            <w:r w:rsidRPr="00ED3AB7">
              <w:rPr>
                <w:rFonts w:ascii="Montserrat Light" w:hAnsi="Montserrat Light"/>
                <w:bCs/>
                <w:sz w:val="20"/>
                <w:szCs w:val="20"/>
                <w:lang w:val="ro-RO"/>
              </w:rPr>
              <w:t xml:space="preserve"> </w:t>
            </w:r>
          </w:p>
          <w:p w14:paraId="0CA86179"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Trotuare: In urma executiei santurilor de beton in localitatea Sucutard, pozitie km 0+030.00-0+380.00, spatiul ramas intre dispozitivul de scurgere si limita de proprietate nu permitea realizarea trotuarului, astfel la solicitarile beneficiarului, trotuarul propus initial in proiectul tehnic, se va reloca in localitatea Palatca in zona scolii, respectiv a sectiei de politie, conform pozitiei kilometrice mentionate in tabelul anexat.</w:t>
            </w:r>
          </w:p>
          <w:p w14:paraId="32B008FE" w14:textId="77777777" w:rsidR="00DB52EC" w:rsidRPr="00ED3AB7" w:rsidRDefault="00DB52EC" w:rsidP="00632EE1">
            <w:pPr>
              <w:pStyle w:val="Listparagraf"/>
              <w:numPr>
                <w:ilvl w:val="0"/>
                <w:numId w:val="17"/>
              </w:numPr>
              <w:autoSpaceDE w:val="0"/>
              <w:autoSpaceDN w:val="0"/>
              <w:adjustRightInd w:val="0"/>
              <w:spacing w:after="0" w:line="276" w:lineRule="auto"/>
              <w:ind w:left="244" w:hanging="206"/>
              <w:jc w:val="both"/>
              <w:rPr>
                <w:rFonts w:ascii="Montserrat Light" w:hAnsi="Montserrat Light"/>
                <w:iCs/>
                <w:lang w:val="ro-RO"/>
              </w:rPr>
            </w:pPr>
            <w:r w:rsidRPr="00ED3AB7">
              <w:rPr>
                <w:rFonts w:ascii="Montserrat Light" w:hAnsi="Montserrat Light"/>
                <w:iCs/>
                <w:lang w:val="ro-RO"/>
              </w:rPr>
              <w:t>Protecție taluz cu bancheta din beton: Pe zonele unde taluzul prezinta urme de alunecare de suprafata, iar realizarea unui zid de sprijin si/sau un dispozitiv de scurgere ranforsat nu se preteaza, pentru evitarea unei eventuale colmatari a dispozitivelor de scurgere, s-a optat pentru solutia de protectie a taluzului cu un pereu de beton pe toata suprafata predispusa ruperii/alunecarii.</w:t>
            </w:r>
          </w:p>
          <w:p w14:paraId="2655CE4B"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Totodata pe zona trotuarului proiectat din localitatea Palatca, pentru a conecta rigola carosabila nou proiectata cu trotuarul proiectat, s-a propus realizarea protectiei taluzului prin pereerea acestuia si realizarea legaturii dintre trotuar si dispozitivul de scurgere, evitand astfel o potentiala alunecare a structurii trotuarului.</w:t>
            </w:r>
          </w:p>
          <w:p w14:paraId="669F316C" w14:textId="77777777" w:rsidR="00DB52EC"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5985BD8F" w14:textId="0437F134" w:rsidR="000D1CE9" w:rsidRPr="00ED3AB7" w:rsidRDefault="00DB52EC" w:rsidP="00BE6AC4">
            <w:pPr>
              <w:pStyle w:val="Listparagraf"/>
              <w:autoSpaceDE w:val="0"/>
              <w:autoSpaceDN w:val="0"/>
              <w:adjustRightInd w:val="0"/>
              <w:spacing w:after="0" w:line="276" w:lineRule="auto"/>
              <w:ind w:left="244"/>
              <w:jc w:val="both"/>
              <w:rPr>
                <w:rFonts w:ascii="Montserrat Light" w:hAnsi="Montserrat Light"/>
                <w:iCs/>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19942BE0" w14:textId="7C1A6F54" w:rsidR="009F37CD" w:rsidRPr="00ED3AB7" w:rsidRDefault="009F37CD" w:rsidP="00632EE1">
            <w:pPr>
              <w:pStyle w:val="Listparagraf"/>
              <w:numPr>
                <w:ilvl w:val="0"/>
                <w:numId w:val="17"/>
              </w:numPr>
              <w:autoSpaceDE w:val="0"/>
              <w:autoSpaceDN w:val="0"/>
              <w:adjustRightInd w:val="0"/>
              <w:spacing w:after="0" w:line="276" w:lineRule="auto"/>
              <w:ind w:left="244" w:hanging="270"/>
              <w:jc w:val="both"/>
              <w:rPr>
                <w:rFonts w:ascii="Montserrat Light" w:hAnsi="Montserrat Light"/>
                <w:iCs/>
                <w:lang w:val="ro-RO"/>
              </w:rPr>
            </w:pPr>
            <w:r w:rsidRPr="00ED3AB7">
              <w:rPr>
                <w:rFonts w:ascii="Montserrat Light" w:hAnsi="Montserrat Light"/>
                <w:iCs/>
                <w:lang w:val="ro-RO"/>
              </w:rPr>
              <w:t>Ajustarea prețului Contractului, determinată de clauza 37.1 din contract. Pentru finalizarea contractului de lucrări, Antreprenorul este îndreptățit la plata integrală a lucrărilor executate, inclusiv a cuantumului sumelor ajustate în urma aplicării formulei de ajustare (clauza 48.5).</w:t>
            </w:r>
          </w:p>
          <w:p w14:paraId="4C5315FD" w14:textId="77777777" w:rsidR="00DB52EC" w:rsidRPr="00ED3AB7" w:rsidRDefault="00DB52EC" w:rsidP="00A718F1">
            <w:pPr>
              <w:autoSpaceDE w:val="0"/>
              <w:autoSpaceDN w:val="0"/>
              <w:adjustRightInd w:val="0"/>
              <w:ind w:left="330"/>
              <w:jc w:val="both"/>
              <w:rPr>
                <w:rFonts w:ascii="Montserrat Light" w:hAnsi="Montserrat Light"/>
                <w:iCs/>
                <w:lang w:val="ro-RO"/>
              </w:rPr>
            </w:pPr>
          </w:p>
          <w:p w14:paraId="0DDEEBEC" w14:textId="0626EAB1" w:rsidR="00DE09F8" w:rsidRPr="00ED3AB7" w:rsidRDefault="00DE09F8" w:rsidP="00A718F1">
            <w:pPr>
              <w:autoSpaceDE w:val="0"/>
              <w:autoSpaceDN w:val="0"/>
              <w:adjustRightInd w:val="0"/>
              <w:jc w:val="both"/>
              <w:rPr>
                <w:rFonts w:ascii="Montserrat Light" w:hAnsi="Montserrat Light"/>
                <w:iCs/>
                <w:lang w:val="it-IT"/>
              </w:rPr>
            </w:pPr>
            <w:r w:rsidRPr="00ED3AB7">
              <w:rPr>
                <w:rFonts w:ascii="Montserrat Light" w:hAnsi="Montserrat Light"/>
                <w:iCs/>
                <w:lang w:val="it-IT"/>
              </w:rPr>
              <w:t xml:space="preserve">Indicatorii tehnici se suplimentează </w:t>
            </w:r>
            <w:r w:rsidR="00A718F1" w:rsidRPr="00ED3AB7">
              <w:rPr>
                <w:rFonts w:ascii="Montserrat Light" w:hAnsi="Montserrat Light"/>
                <w:iCs/>
                <w:lang w:val="it-IT"/>
              </w:rPr>
              <w:t>astfel</w:t>
            </w:r>
            <w:r w:rsidRPr="00ED3AB7">
              <w:rPr>
                <w:rFonts w:ascii="Montserrat Light" w:hAnsi="Montserrat Light"/>
                <w:iCs/>
                <w:lang w:val="it-IT"/>
              </w:rPr>
              <w:t>:</w:t>
            </w:r>
          </w:p>
          <w:p w14:paraId="47CB8402" w14:textId="22C7A534" w:rsidR="00DE09F8" w:rsidRPr="00ED3AB7" w:rsidRDefault="00DE09F8" w:rsidP="00632EE1">
            <w:pPr>
              <w:pStyle w:val="Listparagraf"/>
              <w:numPr>
                <w:ilvl w:val="0"/>
                <w:numId w:val="18"/>
              </w:numPr>
              <w:autoSpaceDE w:val="0"/>
              <w:autoSpaceDN w:val="0"/>
              <w:adjustRightInd w:val="0"/>
              <w:spacing w:after="0" w:line="276" w:lineRule="auto"/>
              <w:jc w:val="both"/>
              <w:rPr>
                <w:rFonts w:ascii="Montserrat Light" w:hAnsi="Montserrat Light"/>
                <w:iCs/>
              </w:rPr>
            </w:pPr>
            <w:r w:rsidRPr="00ED3AB7">
              <w:rPr>
                <w:rFonts w:ascii="Montserrat Light" w:hAnsi="Montserrat Light"/>
                <w:iCs/>
              </w:rPr>
              <w:t xml:space="preserve">parapet </w:t>
            </w:r>
            <w:proofErr w:type="spellStart"/>
            <w:r w:rsidRPr="00ED3AB7">
              <w:rPr>
                <w:rFonts w:ascii="Montserrat Light" w:hAnsi="Montserrat Light"/>
                <w:iCs/>
              </w:rPr>
              <w:t>metalic</w:t>
            </w:r>
            <w:proofErr w:type="spellEnd"/>
            <w:r w:rsidRPr="00ED3AB7">
              <w:rPr>
                <w:rFonts w:ascii="Montserrat Light" w:hAnsi="Montserrat Light"/>
                <w:iCs/>
              </w:rPr>
              <w:t xml:space="preserve"> </w:t>
            </w:r>
            <w:proofErr w:type="spellStart"/>
            <w:r w:rsidRPr="00ED3AB7">
              <w:rPr>
                <w:rFonts w:ascii="Montserrat Light" w:hAnsi="Montserrat Light"/>
                <w:iCs/>
              </w:rPr>
              <w:t>flexibil</w:t>
            </w:r>
            <w:proofErr w:type="spellEnd"/>
            <w:r w:rsidRPr="00ED3AB7">
              <w:rPr>
                <w:rFonts w:ascii="Montserrat Light" w:hAnsi="Montserrat Light"/>
                <w:iCs/>
              </w:rPr>
              <w:t xml:space="preserve"> – </w:t>
            </w:r>
            <w:r w:rsidR="00B45A7D" w:rsidRPr="00ED3AB7">
              <w:rPr>
                <w:rFonts w:ascii="Montserrat Light" w:hAnsi="Montserrat Light"/>
                <w:iCs/>
              </w:rPr>
              <w:t>898</w:t>
            </w:r>
            <w:r w:rsidRPr="00ED3AB7">
              <w:rPr>
                <w:rFonts w:ascii="Montserrat Light" w:hAnsi="Montserrat Light"/>
                <w:iCs/>
              </w:rPr>
              <w:t>,00 ml (</w:t>
            </w:r>
            <w:proofErr w:type="spellStart"/>
            <w:r w:rsidRPr="00ED3AB7">
              <w:rPr>
                <w:rFonts w:ascii="Montserrat Light" w:hAnsi="Montserrat Light"/>
                <w:iCs/>
              </w:rPr>
              <w:t>inițial</w:t>
            </w:r>
            <w:proofErr w:type="spellEnd"/>
            <w:r w:rsidRPr="00ED3AB7">
              <w:rPr>
                <w:rFonts w:ascii="Montserrat Light" w:hAnsi="Montserrat Light"/>
                <w:iCs/>
              </w:rPr>
              <w:t xml:space="preserve"> </w:t>
            </w:r>
            <w:r w:rsidR="00B45A7D" w:rsidRPr="00ED3AB7">
              <w:rPr>
                <w:rFonts w:ascii="Montserrat Light" w:hAnsi="Montserrat Light"/>
                <w:iCs/>
              </w:rPr>
              <w:t>782</w:t>
            </w:r>
            <w:r w:rsidRPr="00ED3AB7">
              <w:rPr>
                <w:rFonts w:ascii="Montserrat Light" w:hAnsi="Montserrat Light"/>
                <w:iCs/>
              </w:rPr>
              <w:t>,00 ml)</w:t>
            </w:r>
          </w:p>
          <w:p w14:paraId="7BD7D4D9" w14:textId="263E79FB" w:rsidR="00DE09F8" w:rsidRPr="00ED3AB7" w:rsidRDefault="00BE6AC4" w:rsidP="00632EE1">
            <w:pPr>
              <w:pStyle w:val="Listparagraf"/>
              <w:numPr>
                <w:ilvl w:val="0"/>
                <w:numId w:val="18"/>
              </w:numPr>
              <w:autoSpaceDE w:val="0"/>
              <w:autoSpaceDN w:val="0"/>
              <w:adjustRightInd w:val="0"/>
              <w:spacing w:after="0" w:line="276" w:lineRule="auto"/>
              <w:jc w:val="both"/>
              <w:rPr>
                <w:rFonts w:ascii="Montserrat Light" w:hAnsi="Montserrat Light"/>
                <w:iCs/>
              </w:rPr>
            </w:pPr>
            <w:proofErr w:type="spellStart"/>
            <w:r w:rsidRPr="00ED3AB7">
              <w:rPr>
                <w:rFonts w:ascii="Montserrat Light" w:hAnsi="Montserrat Light"/>
                <w:iCs/>
              </w:rPr>
              <w:t>Fundații</w:t>
            </w:r>
            <w:proofErr w:type="spellEnd"/>
            <w:r w:rsidRPr="00ED3AB7">
              <w:rPr>
                <w:rFonts w:ascii="Montserrat Light" w:hAnsi="Montserrat Light"/>
                <w:iCs/>
              </w:rPr>
              <w:t xml:space="preserve"> </w:t>
            </w:r>
            <w:proofErr w:type="spellStart"/>
            <w:r w:rsidRPr="00ED3AB7">
              <w:rPr>
                <w:rFonts w:ascii="Montserrat Light" w:hAnsi="Montserrat Light"/>
                <w:iCs/>
              </w:rPr>
              <w:t>adâncite</w:t>
            </w:r>
            <w:proofErr w:type="spellEnd"/>
            <w:r w:rsidRPr="00ED3AB7">
              <w:rPr>
                <w:rFonts w:ascii="Montserrat Light" w:hAnsi="Montserrat Light"/>
                <w:iCs/>
              </w:rPr>
              <w:t xml:space="preserve"> parapet</w:t>
            </w:r>
            <w:r w:rsidR="00DE09F8" w:rsidRPr="00ED3AB7">
              <w:rPr>
                <w:rFonts w:ascii="Montserrat Light" w:hAnsi="Montserrat Light"/>
                <w:iCs/>
              </w:rPr>
              <w:t xml:space="preserve"> </w:t>
            </w:r>
            <w:proofErr w:type="gramStart"/>
            <w:r w:rsidR="00DE09F8" w:rsidRPr="00ED3AB7">
              <w:rPr>
                <w:rFonts w:ascii="Montserrat Light" w:hAnsi="Montserrat Light"/>
                <w:iCs/>
              </w:rPr>
              <w:t xml:space="preserve">-  </w:t>
            </w:r>
            <w:r w:rsidR="00B45A7D" w:rsidRPr="00ED3AB7">
              <w:rPr>
                <w:rFonts w:ascii="Montserrat Light" w:hAnsi="Montserrat Light"/>
                <w:iCs/>
              </w:rPr>
              <w:t>2128</w:t>
            </w:r>
            <w:proofErr w:type="gramEnd"/>
            <w:r w:rsidR="00B45A7D" w:rsidRPr="00ED3AB7">
              <w:rPr>
                <w:rFonts w:ascii="Montserrat Light" w:hAnsi="Montserrat Light"/>
                <w:iCs/>
              </w:rPr>
              <w:t>,00 m</w:t>
            </w:r>
            <w:r w:rsidR="00DE09F8" w:rsidRPr="00ED3AB7">
              <w:rPr>
                <w:rFonts w:ascii="Montserrat Light" w:hAnsi="Montserrat Light"/>
                <w:iCs/>
              </w:rPr>
              <w:t>l</w:t>
            </w:r>
          </w:p>
          <w:p w14:paraId="220D7CC0" w14:textId="402517D7" w:rsidR="00DE09F8" w:rsidRPr="00ED3AB7" w:rsidRDefault="00BE6AC4" w:rsidP="00632EE1">
            <w:pPr>
              <w:pStyle w:val="Listparagraf"/>
              <w:numPr>
                <w:ilvl w:val="0"/>
                <w:numId w:val="18"/>
              </w:numPr>
              <w:autoSpaceDE w:val="0"/>
              <w:autoSpaceDN w:val="0"/>
              <w:adjustRightInd w:val="0"/>
              <w:spacing w:after="0" w:line="276" w:lineRule="auto"/>
              <w:jc w:val="both"/>
              <w:rPr>
                <w:rFonts w:ascii="Montserrat Light" w:hAnsi="Montserrat Light"/>
                <w:iCs/>
              </w:rPr>
            </w:pPr>
            <w:r w:rsidRPr="00ED3AB7">
              <w:rPr>
                <w:rFonts w:ascii="Montserrat Light" w:hAnsi="Montserrat Light"/>
                <w:iCs/>
              </w:rPr>
              <w:t xml:space="preserve">Dren Longitudinal – </w:t>
            </w:r>
            <w:r w:rsidR="00B45A7D" w:rsidRPr="00ED3AB7">
              <w:rPr>
                <w:rFonts w:ascii="Montserrat Light" w:hAnsi="Montserrat Light"/>
                <w:iCs/>
              </w:rPr>
              <w:t>9493</w:t>
            </w:r>
            <w:r w:rsidRPr="00ED3AB7">
              <w:rPr>
                <w:rFonts w:ascii="Montserrat Light" w:hAnsi="Montserrat Light"/>
                <w:iCs/>
              </w:rPr>
              <w:t xml:space="preserve"> ml (initial </w:t>
            </w:r>
            <w:r w:rsidR="00B45A7D" w:rsidRPr="00ED3AB7">
              <w:rPr>
                <w:rFonts w:ascii="Montserrat Light" w:hAnsi="Montserrat Light"/>
                <w:iCs/>
              </w:rPr>
              <w:t>1208</w:t>
            </w:r>
            <w:r w:rsidRPr="00ED3AB7">
              <w:rPr>
                <w:rFonts w:ascii="Montserrat Light" w:hAnsi="Montserrat Light"/>
                <w:iCs/>
              </w:rPr>
              <w:t>,00 ml)</w:t>
            </w:r>
          </w:p>
          <w:p w14:paraId="29452904" w14:textId="33114227" w:rsidR="00BE6AC4" w:rsidRPr="00ED3AB7" w:rsidRDefault="00BE6AC4" w:rsidP="00632EE1">
            <w:pPr>
              <w:pStyle w:val="Listparagraf"/>
              <w:numPr>
                <w:ilvl w:val="0"/>
                <w:numId w:val="18"/>
              </w:numPr>
              <w:autoSpaceDE w:val="0"/>
              <w:autoSpaceDN w:val="0"/>
              <w:adjustRightInd w:val="0"/>
              <w:spacing w:after="0" w:line="276" w:lineRule="auto"/>
              <w:jc w:val="both"/>
              <w:rPr>
                <w:rFonts w:ascii="Montserrat Light" w:hAnsi="Montserrat Light"/>
                <w:iCs/>
              </w:rPr>
            </w:pPr>
            <w:r w:rsidRPr="00ED3AB7">
              <w:rPr>
                <w:rFonts w:ascii="Montserrat Light" w:hAnsi="Montserrat Light"/>
                <w:iCs/>
              </w:rPr>
              <w:t xml:space="preserve">Camin de </w:t>
            </w:r>
            <w:proofErr w:type="spellStart"/>
            <w:r w:rsidRPr="00ED3AB7">
              <w:rPr>
                <w:rFonts w:ascii="Montserrat Light" w:hAnsi="Montserrat Light"/>
                <w:iCs/>
              </w:rPr>
              <w:t>vizitare</w:t>
            </w:r>
            <w:proofErr w:type="spellEnd"/>
            <w:r w:rsidRPr="00ED3AB7">
              <w:rPr>
                <w:rFonts w:ascii="Montserrat Light" w:hAnsi="Montserrat Light"/>
                <w:iCs/>
              </w:rPr>
              <w:t xml:space="preserve"> </w:t>
            </w:r>
            <w:proofErr w:type="spellStart"/>
            <w:r w:rsidRPr="00ED3AB7">
              <w:rPr>
                <w:rFonts w:ascii="Montserrat Light" w:hAnsi="Montserrat Light"/>
                <w:iCs/>
              </w:rPr>
              <w:t>dren</w:t>
            </w:r>
            <w:proofErr w:type="spellEnd"/>
            <w:r w:rsidRPr="00ED3AB7">
              <w:rPr>
                <w:rFonts w:ascii="Montserrat Light" w:hAnsi="Montserrat Light"/>
                <w:iCs/>
              </w:rPr>
              <w:t xml:space="preserve"> – </w:t>
            </w:r>
            <w:r w:rsidR="00B45A7D" w:rsidRPr="00ED3AB7">
              <w:rPr>
                <w:rFonts w:ascii="Montserrat Light" w:hAnsi="Montserrat Light"/>
                <w:iCs/>
              </w:rPr>
              <w:t>171</w:t>
            </w:r>
            <w:r w:rsidRPr="00ED3AB7">
              <w:rPr>
                <w:rFonts w:ascii="Montserrat Light" w:hAnsi="Montserrat Light"/>
                <w:iCs/>
              </w:rPr>
              <w:t xml:space="preserve"> </w:t>
            </w:r>
            <w:proofErr w:type="spellStart"/>
            <w:r w:rsidRPr="00ED3AB7">
              <w:rPr>
                <w:rFonts w:ascii="Montserrat Light" w:hAnsi="Montserrat Light"/>
                <w:iCs/>
              </w:rPr>
              <w:t>buc</w:t>
            </w:r>
            <w:proofErr w:type="spellEnd"/>
            <w:r w:rsidRPr="00ED3AB7">
              <w:rPr>
                <w:rFonts w:ascii="Montserrat Light" w:hAnsi="Montserrat Light"/>
                <w:iCs/>
              </w:rPr>
              <w:t xml:space="preserve"> (initial 0 </w:t>
            </w:r>
            <w:proofErr w:type="spellStart"/>
            <w:r w:rsidRPr="00ED3AB7">
              <w:rPr>
                <w:rFonts w:ascii="Montserrat Light" w:hAnsi="Montserrat Light"/>
                <w:iCs/>
              </w:rPr>
              <w:t>buc</w:t>
            </w:r>
            <w:proofErr w:type="spellEnd"/>
            <w:r w:rsidRPr="00ED3AB7">
              <w:rPr>
                <w:rFonts w:ascii="Montserrat Light" w:hAnsi="Montserrat Light"/>
                <w:iCs/>
              </w:rPr>
              <w:t>)</w:t>
            </w:r>
          </w:p>
          <w:p w14:paraId="25414274" w14:textId="77777777" w:rsidR="009A434D" w:rsidRPr="00ED3AB7" w:rsidRDefault="009A434D" w:rsidP="009A434D">
            <w:pPr>
              <w:pStyle w:val="Listparagraf"/>
              <w:autoSpaceDE w:val="0"/>
              <w:autoSpaceDN w:val="0"/>
              <w:adjustRightInd w:val="0"/>
              <w:spacing w:after="0" w:line="276" w:lineRule="auto"/>
              <w:jc w:val="both"/>
              <w:rPr>
                <w:rFonts w:ascii="Montserrat Light" w:hAnsi="Montserrat Light"/>
                <w:iCs/>
              </w:rPr>
            </w:pPr>
          </w:p>
          <w:p w14:paraId="1DBFEA08" w14:textId="7FE69DC5" w:rsidR="000D1CE9" w:rsidRPr="00ED3AB7" w:rsidRDefault="007B6E83" w:rsidP="007B6E83">
            <w:pPr>
              <w:autoSpaceDE w:val="0"/>
              <w:autoSpaceDN w:val="0"/>
              <w:adjustRightInd w:val="0"/>
              <w:jc w:val="both"/>
              <w:rPr>
                <w:rFonts w:ascii="Montserrat Light" w:hAnsi="Montserrat Light"/>
                <w:b/>
                <w:bCs/>
                <w:iCs/>
                <w:lang w:val="ro-RO"/>
              </w:rPr>
            </w:pPr>
            <w:proofErr w:type="spellStart"/>
            <w:r w:rsidRPr="00ED3AB7">
              <w:rPr>
                <w:rFonts w:ascii="Montserrat Light" w:hAnsi="Montserrat Light"/>
                <w:iCs/>
              </w:rPr>
              <w:t>Valoarea</w:t>
            </w:r>
            <w:proofErr w:type="spellEnd"/>
            <w:r w:rsidRPr="00ED3AB7">
              <w:rPr>
                <w:rFonts w:ascii="Montserrat Light" w:hAnsi="Montserrat Light"/>
                <w:iCs/>
              </w:rPr>
              <w:t xml:space="preserve"> </w:t>
            </w:r>
            <w:proofErr w:type="spellStart"/>
            <w:r w:rsidRPr="00ED3AB7">
              <w:rPr>
                <w:rFonts w:ascii="Montserrat Light" w:hAnsi="Montserrat Light"/>
                <w:iCs/>
              </w:rPr>
              <w:t>totală</w:t>
            </w:r>
            <w:proofErr w:type="spellEnd"/>
            <w:r w:rsidRPr="00ED3AB7">
              <w:rPr>
                <w:rFonts w:ascii="Montserrat Light" w:hAnsi="Montserrat Light"/>
                <w:iCs/>
              </w:rPr>
              <w:t xml:space="preserve"> a </w:t>
            </w:r>
            <w:proofErr w:type="spellStart"/>
            <w:r w:rsidRPr="00ED3AB7">
              <w:rPr>
                <w:rFonts w:ascii="Montserrat Light" w:hAnsi="Montserrat Light"/>
                <w:iCs/>
              </w:rPr>
              <w:t>lucrărilor</w:t>
            </w:r>
            <w:proofErr w:type="spellEnd"/>
            <w:r w:rsidRPr="00ED3AB7">
              <w:rPr>
                <w:rFonts w:ascii="Montserrat Light" w:hAnsi="Montserrat Light"/>
                <w:iCs/>
              </w:rPr>
              <w:t xml:space="preserve"> </w:t>
            </w:r>
            <w:proofErr w:type="spellStart"/>
            <w:r w:rsidRPr="00ED3AB7">
              <w:rPr>
                <w:rFonts w:ascii="Montserrat Light" w:hAnsi="Montserrat Light"/>
                <w:iCs/>
              </w:rPr>
              <w:t>suplimentare</w:t>
            </w:r>
            <w:proofErr w:type="spellEnd"/>
            <w:r w:rsidRPr="00ED3AB7">
              <w:rPr>
                <w:rFonts w:ascii="Montserrat Light" w:hAnsi="Montserrat Light"/>
                <w:iCs/>
              </w:rPr>
              <w:t xml:space="preserve"> </w:t>
            </w:r>
            <w:proofErr w:type="spellStart"/>
            <w:r w:rsidRPr="00ED3AB7">
              <w:rPr>
                <w:rFonts w:ascii="Montserrat Light" w:hAnsi="Montserrat Light"/>
                <w:iCs/>
              </w:rPr>
              <w:t>împreună</w:t>
            </w:r>
            <w:proofErr w:type="spellEnd"/>
            <w:r w:rsidRPr="00ED3AB7">
              <w:rPr>
                <w:rFonts w:ascii="Montserrat Light" w:hAnsi="Montserrat Light"/>
                <w:iCs/>
              </w:rPr>
              <w:t xml:space="preserve"> cu </w:t>
            </w:r>
            <w:proofErr w:type="spellStart"/>
            <w:r w:rsidRPr="00ED3AB7">
              <w:rPr>
                <w:rFonts w:ascii="Montserrat Light" w:hAnsi="Montserrat Light"/>
                <w:iCs/>
              </w:rPr>
              <w:t>ajustarea</w:t>
            </w:r>
            <w:proofErr w:type="spellEnd"/>
            <w:r w:rsidRPr="00ED3AB7">
              <w:rPr>
                <w:rFonts w:ascii="Montserrat Light" w:hAnsi="Montserrat Light"/>
                <w:iCs/>
              </w:rPr>
              <w:t xml:space="preserve"> </w:t>
            </w:r>
            <w:proofErr w:type="spellStart"/>
            <w:r w:rsidRPr="00ED3AB7">
              <w:rPr>
                <w:rFonts w:ascii="Montserrat Light" w:hAnsi="Montserrat Light"/>
                <w:iCs/>
              </w:rPr>
              <w:t>prețului</w:t>
            </w:r>
            <w:proofErr w:type="spellEnd"/>
            <w:r w:rsidRPr="00ED3AB7">
              <w:rPr>
                <w:rFonts w:ascii="Montserrat Light" w:hAnsi="Montserrat Light"/>
                <w:iCs/>
              </w:rPr>
              <w:t xml:space="preserve"> </w:t>
            </w:r>
            <w:proofErr w:type="spellStart"/>
            <w:r w:rsidRPr="00ED3AB7">
              <w:rPr>
                <w:rFonts w:ascii="Montserrat Light" w:hAnsi="Montserrat Light"/>
                <w:iCs/>
              </w:rPr>
              <w:t>contractului</w:t>
            </w:r>
            <w:proofErr w:type="spellEnd"/>
            <w:r w:rsidRPr="00ED3AB7">
              <w:rPr>
                <w:rFonts w:ascii="Montserrat Light" w:hAnsi="Montserrat Light"/>
                <w:iCs/>
              </w:rPr>
              <w:t xml:space="preserve"> </w:t>
            </w:r>
            <w:proofErr w:type="spellStart"/>
            <w:r w:rsidRPr="00ED3AB7">
              <w:rPr>
                <w:rFonts w:ascii="Montserrat Light" w:hAnsi="Montserrat Light"/>
                <w:iCs/>
              </w:rPr>
              <w:t>este</w:t>
            </w:r>
            <w:proofErr w:type="spellEnd"/>
            <w:r w:rsidRPr="00ED3AB7">
              <w:rPr>
                <w:rFonts w:ascii="Montserrat Light" w:hAnsi="Montserrat Light"/>
                <w:iCs/>
              </w:rPr>
              <w:t xml:space="preserve"> de </w:t>
            </w:r>
            <w:r w:rsidR="00B45A7D" w:rsidRPr="00ED3AB7">
              <w:rPr>
                <w:rFonts w:ascii="Montserrat Light" w:hAnsi="Montserrat Light"/>
                <w:b/>
                <w:bCs/>
                <w:iCs/>
              </w:rPr>
              <w:t>10.905.269,27</w:t>
            </w:r>
            <w:r w:rsidRPr="00ED3AB7">
              <w:rPr>
                <w:rFonts w:ascii="Montserrat Light" w:hAnsi="Montserrat Light"/>
                <w:b/>
                <w:bCs/>
                <w:iCs/>
              </w:rPr>
              <w:t xml:space="preserve"> lei </w:t>
            </w:r>
            <w:proofErr w:type="spellStart"/>
            <w:r w:rsidRPr="00ED3AB7">
              <w:rPr>
                <w:rFonts w:ascii="Montserrat Light" w:hAnsi="Montserrat Light"/>
                <w:b/>
                <w:bCs/>
                <w:iCs/>
              </w:rPr>
              <w:t>fără</w:t>
            </w:r>
            <w:proofErr w:type="spellEnd"/>
            <w:r w:rsidRPr="00ED3AB7">
              <w:rPr>
                <w:rFonts w:ascii="Montserrat Light" w:hAnsi="Montserrat Light"/>
                <w:b/>
                <w:bCs/>
                <w:iCs/>
              </w:rPr>
              <w:t xml:space="preserve"> TVA</w:t>
            </w:r>
            <w:r w:rsidR="005002EF" w:rsidRPr="00ED3AB7">
              <w:rPr>
                <w:rFonts w:ascii="Montserrat Light" w:hAnsi="Montserrat Light"/>
                <w:iCs/>
              </w:rPr>
              <w:t xml:space="preserve"> (</w:t>
            </w:r>
            <w:proofErr w:type="spellStart"/>
            <w:r w:rsidR="005002EF" w:rsidRPr="00ED3AB7">
              <w:rPr>
                <w:rFonts w:ascii="Montserrat Light" w:hAnsi="Montserrat Light"/>
                <w:iCs/>
              </w:rPr>
              <w:t>lucrările</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suplimen</w:t>
            </w:r>
            <w:r w:rsidR="000D1CE9" w:rsidRPr="00ED3AB7">
              <w:rPr>
                <w:rFonts w:ascii="Montserrat Light" w:hAnsi="Montserrat Light"/>
                <w:iCs/>
              </w:rPr>
              <w:t>t</w:t>
            </w:r>
            <w:r w:rsidR="005002EF" w:rsidRPr="00ED3AB7">
              <w:rPr>
                <w:rFonts w:ascii="Montserrat Light" w:hAnsi="Montserrat Light"/>
                <w:iCs/>
              </w:rPr>
              <w:t>are</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în</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valoare</w:t>
            </w:r>
            <w:proofErr w:type="spellEnd"/>
            <w:r w:rsidR="005002EF" w:rsidRPr="00ED3AB7">
              <w:rPr>
                <w:rFonts w:ascii="Montserrat Light" w:hAnsi="Montserrat Light"/>
                <w:iCs/>
              </w:rPr>
              <w:t xml:space="preserve"> de </w:t>
            </w:r>
            <w:r w:rsidR="00B45A7D" w:rsidRPr="00ED3AB7">
              <w:rPr>
                <w:rFonts w:ascii="Montserrat Light" w:hAnsi="Montserrat Light"/>
                <w:iCs/>
              </w:rPr>
              <w:t>6.173.610,91</w:t>
            </w:r>
            <w:r w:rsidR="005002EF" w:rsidRPr="00ED3AB7">
              <w:rPr>
                <w:rFonts w:ascii="Montserrat Light" w:hAnsi="Montserrat Light"/>
                <w:iCs/>
              </w:rPr>
              <w:t xml:space="preserve"> lei </w:t>
            </w:r>
            <w:proofErr w:type="spellStart"/>
            <w:r w:rsidR="005002EF" w:rsidRPr="00ED3AB7">
              <w:rPr>
                <w:rFonts w:ascii="Montserrat Light" w:hAnsi="Montserrat Light"/>
                <w:iCs/>
              </w:rPr>
              <w:t>fără</w:t>
            </w:r>
            <w:proofErr w:type="spellEnd"/>
            <w:r w:rsidR="000D1CE9" w:rsidRPr="00ED3AB7">
              <w:rPr>
                <w:rFonts w:ascii="Montserrat Light" w:hAnsi="Montserrat Light"/>
                <w:iCs/>
              </w:rPr>
              <w:t xml:space="preserve"> </w:t>
            </w:r>
            <w:r w:rsidR="005002EF" w:rsidRPr="00ED3AB7">
              <w:rPr>
                <w:rFonts w:ascii="Montserrat Light" w:hAnsi="Montserrat Light"/>
                <w:iCs/>
              </w:rPr>
              <w:t xml:space="preserve">TVA </w:t>
            </w:r>
            <w:proofErr w:type="spellStart"/>
            <w:r w:rsidR="005002EF" w:rsidRPr="00ED3AB7">
              <w:rPr>
                <w:rFonts w:ascii="Montserrat Light" w:hAnsi="Montserrat Light"/>
                <w:iCs/>
              </w:rPr>
              <w:t>reprezintă</w:t>
            </w:r>
            <w:proofErr w:type="spellEnd"/>
            <w:r w:rsidR="005002EF" w:rsidRPr="00ED3AB7">
              <w:rPr>
                <w:rFonts w:ascii="Montserrat Light" w:hAnsi="Montserrat Light"/>
                <w:iCs/>
              </w:rPr>
              <w:t xml:space="preserve"> </w:t>
            </w:r>
            <w:r w:rsidR="00B45A7D" w:rsidRPr="00ED3AB7">
              <w:rPr>
                <w:rFonts w:ascii="Montserrat Light" w:hAnsi="Montserrat Light"/>
                <w:iCs/>
              </w:rPr>
              <w:t>9,99</w:t>
            </w:r>
            <w:r w:rsidR="005002EF" w:rsidRPr="00ED3AB7">
              <w:rPr>
                <w:rFonts w:ascii="Montserrat Light" w:hAnsi="Montserrat Light"/>
                <w:iCs/>
              </w:rPr>
              <w:t xml:space="preserve">% </w:t>
            </w:r>
            <w:r w:rsidRPr="00ED3AB7">
              <w:rPr>
                <w:rFonts w:ascii="Montserrat Light" w:hAnsi="Montserrat Light"/>
                <w:iCs/>
              </w:rPr>
              <w:t xml:space="preserve">din </w:t>
            </w:r>
            <w:proofErr w:type="spellStart"/>
            <w:r w:rsidRPr="00ED3AB7">
              <w:rPr>
                <w:rFonts w:ascii="Montserrat Light" w:hAnsi="Montserrat Light"/>
                <w:iCs/>
              </w:rPr>
              <w:t>prețul</w:t>
            </w:r>
            <w:proofErr w:type="spellEnd"/>
            <w:r w:rsidRPr="00ED3AB7">
              <w:rPr>
                <w:rFonts w:ascii="Montserrat Light" w:hAnsi="Montserrat Light"/>
                <w:iCs/>
              </w:rPr>
              <w:t xml:space="preserve"> </w:t>
            </w:r>
            <w:proofErr w:type="spellStart"/>
            <w:r w:rsidRPr="00ED3AB7">
              <w:rPr>
                <w:rFonts w:ascii="Montserrat Light" w:hAnsi="Montserrat Light"/>
                <w:iCs/>
              </w:rPr>
              <w:t>inițial</w:t>
            </w:r>
            <w:proofErr w:type="spellEnd"/>
            <w:r w:rsidRPr="00ED3AB7">
              <w:rPr>
                <w:rFonts w:ascii="Montserrat Light" w:hAnsi="Montserrat Light"/>
                <w:iCs/>
              </w:rPr>
              <w:t xml:space="preserve"> al </w:t>
            </w:r>
            <w:proofErr w:type="spellStart"/>
            <w:r w:rsidR="005002EF" w:rsidRPr="00ED3AB7">
              <w:rPr>
                <w:rFonts w:ascii="Montserrat Light" w:hAnsi="Montserrat Light"/>
                <w:iCs/>
              </w:rPr>
              <w:t>c</w:t>
            </w:r>
            <w:r w:rsidRPr="00ED3AB7">
              <w:rPr>
                <w:rFonts w:ascii="Montserrat Light" w:hAnsi="Montserrat Light"/>
                <w:iCs/>
              </w:rPr>
              <w:t>ontractului</w:t>
            </w:r>
            <w:proofErr w:type="spellEnd"/>
            <w:r w:rsidR="005002EF" w:rsidRPr="00ED3AB7">
              <w:rPr>
                <w:rFonts w:ascii="Montserrat Light" w:hAnsi="Montserrat Light"/>
                <w:iCs/>
              </w:rPr>
              <w:t xml:space="preserve"> de </w:t>
            </w:r>
            <w:proofErr w:type="spellStart"/>
            <w:r w:rsidR="005002EF" w:rsidRPr="00ED3AB7">
              <w:rPr>
                <w:rFonts w:ascii="Montserrat Light" w:hAnsi="Montserrat Light"/>
                <w:iCs/>
              </w:rPr>
              <w:t>lucrări</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iar</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valoarea</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ajustării</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prețului</w:t>
            </w:r>
            <w:proofErr w:type="spellEnd"/>
            <w:r w:rsidR="005002EF" w:rsidRPr="00ED3AB7">
              <w:rPr>
                <w:rFonts w:ascii="Montserrat Light" w:hAnsi="Montserrat Light"/>
                <w:iCs/>
              </w:rPr>
              <w:t xml:space="preserve"> </w:t>
            </w:r>
            <w:proofErr w:type="spellStart"/>
            <w:r w:rsidR="005002EF" w:rsidRPr="00ED3AB7">
              <w:rPr>
                <w:rFonts w:ascii="Montserrat Light" w:hAnsi="Montserrat Light"/>
                <w:iCs/>
              </w:rPr>
              <w:t>contractului</w:t>
            </w:r>
            <w:proofErr w:type="spellEnd"/>
            <w:r w:rsidR="00AA6BFA" w:rsidRPr="00ED3AB7">
              <w:rPr>
                <w:rFonts w:ascii="Montserrat Light" w:hAnsi="Montserrat Light"/>
                <w:iCs/>
              </w:rPr>
              <w:t xml:space="preserve">, </w:t>
            </w:r>
            <w:proofErr w:type="spellStart"/>
            <w:r w:rsidR="00AA6BFA" w:rsidRPr="00ED3AB7">
              <w:rPr>
                <w:rFonts w:ascii="Montserrat Light" w:hAnsi="Montserrat Light"/>
                <w:iCs/>
              </w:rPr>
              <w:t>în</w:t>
            </w:r>
            <w:proofErr w:type="spellEnd"/>
            <w:r w:rsidR="00AA6BFA" w:rsidRPr="00ED3AB7">
              <w:rPr>
                <w:rFonts w:ascii="Montserrat Light" w:hAnsi="Montserrat Light"/>
                <w:iCs/>
              </w:rPr>
              <w:t xml:space="preserve"> </w:t>
            </w:r>
            <w:proofErr w:type="spellStart"/>
            <w:r w:rsidR="00AA6BFA" w:rsidRPr="00ED3AB7">
              <w:rPr>
                <w:rFonts w:ascii="Montserrat Light" w:hAnsi="Montserrat Light"/>
                <w:iCs/>
              </w:rPr>
              <w:t>conformitate</w:t>
            </w:r>
            <w:proofErr w:type="spellEnd"/>
            <w:r w:rsidR="00AA6BFA" w:rsidRPr="00ED3AB7">
              <w:rPr>
                <w:rFonts w:ascii="Montserrat Light" w:hAnsi="Montserrat Light"/>
                <w:iCs/>
              </w:rPr>
              <w:t xml:space="preserve"> cu </w:t>
            </w:r>
            <w:proofErr w:type="spellStart"/>
            <w:r w:rsidR="00AA6BFA" w:rsidRPr="00ED3AB7">
              <w:rPr>
                <w:rFonts w:ascii="Montserrat Light" w:hAnsi="Montserrat Light"/>
                <w:iCs/>
              </w:rPr>
              <w:t>clauza</w:t>
            </w:r>
            <w:proofErr w:type="spellEnd"/>
            <w:r w:rsidR="00AA6BFA" w:rsidRPr="00ED3AB7">
              <w:rPr>
                <w:rFonts w:ascii="Montserrat Light" w:hAnsi="Montserrat Light"/>
                <w:iCs/>
              </w:rPr>
              <w:t xml:space="preserve"> </w:t>
            </w:r>
            <w:r w:rsidR="00AA6BFA" w:rsidRPr="00ED3AB7">
              <w:rPr>
                <w:rFonts w:ascii="Montserrat Light" w:hAnsi="Montserrat Light"/>
                <w:i/>
              </w:rPr>
              <w:t xml:space="preserve">48. </w:t>
            </w:r>
            <w:r w:rsidR="00AA6BFA" w:rsidRPr="00ED3AB7">
              <w:rPr>
                <w:rFonts w:ascii="Montserrat Light" w:hAnsi="Montserrat Light"/>
                <w:i/>
                <w:lang w:val="pt-PT"/>
              </w:rPr>
              <w:t>Ajustarea prețurilor</w:t>
            </w:r>
            <w:r w:rsidR="00AA6BFA" w:rsidRPr="00ED3AB7">
              <w:rPr>
                <w:rFonts w:ascii="Montserrat Light" w:hAnsi="Montserrat Light"/>
                <w:iCs/>
                <w:lang w:val="pt-PT"/>
              </w:rPr>
              <w:t xml:space="preserve"> din cadrul Acordului Contractual nr. </w:t>
            </w:r>
            <w:r w:rsidR="00B74E90" w:rsidRPr="00ED3AB7">
              <w:rPr>
                <w:rFonts w:ascii="Montserrat Light" w:hAnsi="Montserrat Light"/>
                <w:iCs/>
                <w:lang w:val="ro-RO"/>
              </w:rPr>
              <w:t>38916/346/28.09.2022</w:t>
            </w:r>
            <w:r w:rsidR="005002EF" w:rsidRPr="00ED3AB7">
              <w:rPr>
                <w:rFonts w:ascii="Montserrat Light" w:hAnsi="Montserrat Light"/>
                <w:iCs/>
                <w:lang w:val="pt-PT"/>
              </w:rPr>
              <w:t xml:space="preserve"> este de </w:t>
            </w:r>
            <w:r w:rsidR="00B45A7D" w:rsidRPr="00ED3AB7">
              <w:rPr>
                <w:rFonts w:ascii="Montserrat Light" w:hAnsi="Montserrat Light"/>
                <w:iCs/>
                <w:lang w:val="pt-PT"/>
              </w:rPr>
              <w:t>4.731.658,36</w:t>
            </w:r>
            <w:r w:rsidR="005002EF" w:rsidRPr="00ED3AB7">
              <w:rPr>
                <w:rFonts w:ascii="Montserrat Light" w:hAnsi="Montserrat Light"/>
                <w:iCs/>
                <w:lang w:val="pt-PT"/>
              </w:rPr>
              <w:t xml:space="preserve"> lei fără TVA). În urma modificărilor, valoarea totală a contractului devine </w:t>
            </w:r>
            <w:r w:rsidR="00B45A7D" w:rsidRPr="00ED3AB7">
              <w:rPr>
                <w:rFonts w:ascii="Montserrat Light" w:hAnsi="Montserrat Light"/>
                <w:b/>
                <w:bCs/>
                <w:iCs/>
                <w:lang w:val="pt-PT"/>
              </w:rPr>
              <w:t>72.645.257,34</w:t>
            </w:r>
            <w:r w:rsidR="005002EF" w:rsidRPr="00ED3AB7">
              <w:rPr>
                <w:rFonts w:ascii="Montserrat Light" w:hAnsi="Montserrat Light"/>
                <w:b/>
                <w:bCs/>
                <w:iCs/>
                <w:lang w:val="pt-PT"/>
              </w:rPr>
              <w:t xml:space="preserve"> lei fără TVA</w:t>
            </w:r>
            <w:r w:rsidR="000D1CE9" w:rsidRPr="00ED3AB7">
              <w:rPr>
                <w:rFonts w:ascii="Montserrat Light" w:hAnsi="Montserrat Light"/>
                <w:b/>
                <w:bCs/>
                <w:iCs/>
                <w:lang w:val="pt-PT"/>
              </w:rPr>
              <w:t>.</w:t>
            </w:r>
          </w:p>
          <w:p w14:paraId="675F5772" w14:textId="77777777" w:rsidR="00AF0E39" w:rsidRPr="00ED3AB7" w:rsidRDefault="00AF0E39" w:rsidP="007B6E83">
            <w:pPr>
              <w:autoSpaceDE w:val="0"/>
              <w:autoSpaceDN w:val="0"/>
              <w:adjustRightInd w:val="0"/>
              <w:jc w:val="both"/>
              <w:rPr>
                <w:rFonts w:ascii="Montserrat Light" w:hAnsi="Montserrat Light"/>
                <w:b/>
                <w:bCs/>
                <w:iCs/>
                <w:lang w:val="pt-PT"/>
              </w:rPr>
            </w:pPr>
          </w:p>
          <w:p w14:paraId="319DEDB0" w14:textId="7736ABD5" w:rsidR="00AF0E39" w:rsidRPr="00ED3AB7" w:rsidRDefault="00AF0E39" w:rsidP="00AF0E39">
            <w:pPr>
              <w:autoSpaceDE w:val="0"/>
              <w:autoSpaceDN w:val="0"/>
              <w:adjustRightInd w:val="0"/>
              <w:jc w:val="both"/>
              <w:rPr>
                <w:rFonts w:ascii="Montserrat Light" w:hAnsi="Montserrat Light"/>
                <w:iCs/>
                <w:lang w:val="ro-RO"/>
              </w:rPr>
            </w:pPr>
            <w:r w:rsidRPr="00ED3AB7">
              <w:rPr>
                <w:rFonts w:ascii="Montserrat Light" w:hAnsi="Montserrat Light"/>
                <w:iCs/>
                <w:lang w:val="pt-PT"/>
              </w:rPr>
              <w:t xml:space="preserve">În data de 21.12.2023 a fost </w:t>
            </w:r>
            <w:r w:rsidRPr="00ED3AB7">
              <w:rPr>
                <w:rFonts w:ascii="Montserrat Light" w:hAnsi="Montserrat Light"/>
                <w:b/>
                <w:bCs/>
                <w:iCs/>
                <w:lang w:val="pt-PT"/>
              </w:rPr>
              <w:t>încheiat Procesul verbal de recepție la terminarea lucrărilor</w:t>
            </w:r>
            <w:r w:rsidRPr="00ED3AB7">
              <w:rPr>
                <w:rFonts w:ascii="Montserrat Light" w:hAnsi="Montserrat Light"/>
                <w:iCs/>
                <w:lang w:val="pt-PT"/>
              </w:rPr>
              <w:t xml:space="preserve"> nr. 50653 privind execuția lucrărilor de construcții aferente </w:t>
            </w:r>
            <w:r w:rsidRPr="00ED3AB7">
              <w:rPr>
                <w:rFonts w:ascii="Montserrat Light" w:hAnsi="Montserrat Light"/>
                <w:iCs/>
                <w:lang w:val="ro-RO"/>
              </w:rPr>
              <w:t>“</w:t>
            </w:r>
            <w:r w:rsidRPr="00ED3AB7">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w:t>
            </w:r>
            <w:r w:rsidRPr="00ED3AB7">
              <w:rPr>
                <w:rFonts w:ascii="Montserrat Light" w:hAnsi="Montserrat Light"/>
                <w:i/>
                <w:lang w:val="ro-RO"/>
              </w:rPr>
              <w:lastRenderedPageBreak/>
              <w:t>39+452), DJ 161G Sucutard – Pălatca – Vaida Cămăraș – DN 16 (km 0+000 – km 18+406)”</w:t>
            </w:r>
            <w:r w:rsidRPr="00ED3AB7">
              <w:rPr>
                <w:rFonts w:ascii="Montserrat Light" w:hAnsi="Montserrat Light"/>
                <w:iCs/>
                <w:lang w:val="ro-RO"/>
              </w:rPr>
              <w:t xml:space="preserve"> din cadrul proiectului SMIS 114542", lucrări executate în cadrul Acordului Contractual nr. 38916/346/28.09.2022 între UAT Județul Cluj în calitate de Beneficiar și S.C. ANTREPRIZA DE REPARAȚII ȘI LUCRĂRI ARL CLUJ S.A.</w:t>
            </w:r>
          </w:p>
          <w:p w14:paraId="2C6BA659" w14:textId="77777777" w:rsidR="002D089B" w:rsidRPr="00ED3AB7" w:rsidRDefault="002D089B" w:rsidP="00AF0E39">
            <w:pPr>
              <w:autoSpaceDE w:val="0"/>
              <w:autoSpaceDN w:val="0"/>
              <w:adjustRightInd w:val="0"/>
              <w:jc w:val="both"/>
              <w:rPr>
                <w:rFonts w:ascii="Montserrat Light" w:hAnsi="Montserrat Light"/>
                <w:iCs/>
                <w:lang w:val="ro-RO"/>
              </w:rPr>
            </w:pPr>
          </w:p>
          <w:p w14:paraId="51F48865" w14:textId="00760441" w:rsidR="002D089B" w:rsidRPr="00ED3AB7" w:rsidRDefault="002D089B" w:rsidP="007B6E83">
            <w:pPr>
              <w:autoSpaceDE w:val="0"/>
              <w:autoSpaceDN w:val="0"/>
              <w:adjustRightInd w:val="0"/>
              <w:jc w:val="both"/>
              <w:rPr>
                <w:rFonts w:ascii="Montserrat Light" w:hAnsi="Montserrat Light"/>
                <w:iCs/>
                <w:lang w:val="ro-RO"/>
              </w:rPr>
            </w:pPr>
            <w:r w:rsidRPr="00ED3AB7">
              <w:rPr>
                <w:rFonts w:ascii="Montserrat Light" w:hAnsi="Montserrat Light"/>
                <w:iCs/>
                <w:lang w:val="ro-RO"/>
              </w:rPr>
              <w:t>În cadrul contractului de finanțare nr. 874 / 18.12.201</w:t>
            </w:r>
            <w:r w:rsidR="00FA01A7" w:rsidRPr="00ED3AB7">
              <w:rPr>
                <w:rFonts w:ascii="Montserrat Light" w:hAnsi="Montserrat Light"/>
                <w:iCs/>
                <w:lang w:val="ro-RO"/>
              </w:rPr>
              <w:t>7</w:t>
            </w:r>
            <w:r w:rsidR="00B74E90" w:rsidRPr="00ED3AB7">
              <w:rPr>
                <w:rFonts w:ascii="Montserrat Light" w:hAnsi="Montserrat Light"/>
                <w:iCs/>
                <w:lang w:val="ro-RO"/>
              </w:rPr>
              <w:t xml:space="preserve">, in devizul general al proiectului, </w:t>
            </w:r>
            <w:r w:rsidRPr="00ED3AB7">
              <w:rPr>
                <w:rFonts w:ascii="Montserrat Light" w:hAnsi="Montserrat Light"/>
                <w:iCs/>
                <w:lang w:val="ro-RO"/>
              </w:rPr>
              <w:t>a fost cuprinsă o valoare a Cheltuielilor Diverse și Neprevazute în cuantum de 7.690.476,52, sumă care nu a fost utilizată pe durata derulării contractului de lucrări aferent LOT 1</w:t>
            </w:r>
            <w:r w:rsidR="00B74E90" w:rsidRPr="00ED3AB7">
              <w:rPr>
                <w:rFonts w:ascii="Montserrat Light" w:hAnsi="Montserrat Light"/>
                <w:iCs/>
                <w:lang w:val="ro-RO"/>
              </w:rPr>
              <w:t>, sumă</w:t>
            </w:r>
            <w:r w:rsidR="00AA6BFA" w:rsidRPr="00ED3AB7">
              <w:rPr>
                <w:rFonts w:ascii="Montserrat Light" w:hAnsi="Montserrat Light"/>
                <w:iCs/>
                <w:lang w:val="ro-RO"/>
              </w:rPr>
              <w:t xml:space="preserve"> care va modifica valoarea indicatorilor tehnico-economici.</w:t>
            </w:r>
          </w:p>
          <w:p w14:paraId="771FEFCC" w14:textId="77777777" w:rsidR="002D089B" w:rsidRPr="00ED3AB7" w:rsidRDefault="002D089B" w:rsidP="007B6E83">
            <w:pPr>
              <w:autoSpaceDE w:val="0"/>
              <w:autoSpaceDN w:val="0"/>
              <w:adjustRightInd w:val="0"/>
              <w:jc w:val="both"/>
              <w:rPr>
                <w:rFonts w:ascii="Montserrat Light" w:hAnsi="Montserrat Light"/>
                <w:iCs/>
                <w:lang w:val="ro-RO"/>
              </w:rPr>
            </w:pPr>
          </w:p>
          <w:p w14:paraId="4BB9F35D" w14:textId="1E242BCF" w:rsidR="007B6E83" w:rsidRPr="00ED3AB7" w:rsidRDefault="000D1CE9" w:rsidP="007B6E83">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Tinând cont de cele menționate mai sus, </w:t>
            </w:r>
            <w:r w:rsidR="00AA6BFA" w:rsidRPr="00ED3AB7">
              <w:rPr>
                <w:rFonts w:ascii="Montserrat Light" w:hAnsi="Montserrat Light"/>
                <w:iCs/>
                <w:lang w:val="ro-RO"/>
              </w:rPr>
              <w:t xml:space="preserve">precum și de finalizarea lucrărilor de execuție aferente obiectivului „Îmbunătățirea infrastructurii rutiere de importanță regională - Traseu Regional Transilvania Nord, Drumul Bistriței, LOT 1 - DJ 172A (limită județ Bistrița-Năsăud - Țaga) de la km 33+000 la km 39+452 și DJ 161G (intersecție DJ 109 C) Sucutard-Petea-Pălatca-DN 16, de la km 0+000 – 18+406” , </w:t>
            </w:r>
            <w:r w:rsidRPr="00ED3AB7">
              <w:rPr>
                <w:rFonts w:ascii="Montserrat Light" w:hAnsi="Montserrat Light"/>
                <w:iCs/>
                <w:lang w:val="ro-RO"/>
              </w:rPr>
              <w:t>indicatorii tehnico – economici se m</w:t>
            </w:r>
            <w:r w:rsidR="00A86A39" w:rsidRPr="00ED3AB7">
              <w:rPr>
                <w:rFonts w:ascii="Montserrat Light" w:hAnsi="Montserrat Light"/>
                <w:iCs/>
                <w:lang w:val="ro-RO"/>
              </w:rPr>
              <w:t>odifică</w:t>
            </w:r>
            <w:r w:rsidRPr="00ED3AB7">
              <w:rPr>
                <w:rFonts w:ascii="Montserrat Light" w:hAnsi="Montserrat Light"/>
                <w:iCs/>
                <w:lang w:val="ro-RO"/>
              </w:rPr>
              <w:t xml:space="preserve"> de la valoarea de </w:t>
            </w:r>
            <w:r w:rsidRPr="00ED3AB7">
              <w:rPr>
                <w:rFonts w:ascii="Montserrat Light" w:hAnsi="Montserrat Light"/>
                <w:noProof/>
                <w:shd w:val="clear" w:color="auto" w:fill="FFFFFF"/>
                <w:lang w:val="ro-RO" w:eastAsia="ro-RO"/>
              </w:rPr>
              <w:t xml:space="preserve"> </w:t>
            </w:r>
            <w:r w:rsidR="00A86A39" w:rsidRPr="00ED3AB7">
              <w:rPr>
                <w:rFonts w:ascii="Montserrat Light" w:hAnsi="Montserrat Light"/>
                <w:noProof/>
                <w:shd w:val="clear" w:color="auto" w:fill="FFFFFF"/>
                <w:lang w:val="ro-RO" w:eastAsia="ro-RO"/>
              </w:rPr>
              <w:t xml:space="preserve">126.036.219,16 </w:t>
            </w:r>
            <w:r w:rsidRPr="00ED3AB7">
              <w:rPr>
                <w:rFonts w:ascii="Montserrat Light" w:hAnsi="Montserrat Light"/>
                <w:noProof/>
                <w:shd w:val="clear" w:color="auto" w:fill="FFFFFF"/>
                <w:lang w:val="ro-RO" w:eastAsia="ro-RO"/>
              </w:rPr>
              <w:t>lei</w:t>
            </w:r>
            <w:r w:rsidRPr="00ED3AB7">
              <w:rPr>
                <w:rFonts w:ascii="Montserrat Light" w:hAnsi="Montserrat Light"/>
                <w:iCs/>
                <w:lang w:val="ro-RO"/>
              </w:rPr>
              <w:t xml:space="preserve"> (TVA inclus), la valoarea de </w:t>
            </w:r>
            <w:r w:rsidR="002D089B" w:rsidRPr="00ED3AB7">
              <w:rPr>
                <w:rFonts w:ascii="Montserrat Light" w:hAnsi="Montserrat Light"/>
                <w:noProof/>
                <w:shd w:val="clear" w:color="auto" w:fill="FFFFFF"/>
                <w:lang w:val="ro-RO" w:eastAsia="ro-RO"/>
              </w:rPr>
              <w:t>117.519.8</w:t>
            </w:r>
            <w:r w:rsidR="00E52129" w:rsidRPr="00ED3AB7">
              <w:rPr>
                <w:rFonts w:ascii="Montserrat Light" w:hAnsi="Montserrat Light"/>
                <w:noProof/>
                <w:shd w:val="clear" w:color="auto" w:fill="FFFFFF"/>
                <w:lang w:val="ro-RO" w:eastAsia="ro-RO"/>
              </w:rPr>
              <w:t>97</w:t>
            </w:r>
            <w:r w:rsidR="002D089B" w:rsidRPr="00ED3AB7">
              <w:rPr>
                <w:rFonts w:ascii="Montserrat Light" w:hAnsi="Montserrat Light"/>
                <w:noProof/>
                <w:shd w:val="clear" w:color="auto" w:fill="FFFFFF"/>
                <w:lang w:val="ro-RO" w:eastAsia="ro-RO"/>
              </w:rPr>
              <w:t>,</w:t>
            </w:r>
            <w:r w:rsidR="00E52129" w:rsidRPr="00ED3AB7">
              <w:rPr>
                <w:rFonts w:ascii="Montserrat Light" w:hAnsi="Montserrat Light"/>
                <w:noProof/>
                <w:shd w:val="clear" w:color="auto" w:fill="FFFFFF"/>
                <w:lang w:val="ro-RO" w:eastAsia="ro-RO"/>
              </w:rPr>
              <w:t>90</w:t>
            </w:r>
            <w:r w:rsidR="001A14E1" w:rsidRPr="00ED3AB7">
              <w:rPr>
                <w:rFonts w:ascii="Montserrat Light" w:hAnsi="Montserrat Light"/>
                <w:iCs/>
                <w:lang w:val="ro-RO"/>
              </w:rPr>
              <w:t xml:space="preserve"> lei </w:t>
            </w:r>
            <w:r w:rsidRPr="00ED3AB7">
              <w:rPr>
                <w:rFonts w:ascii="Montserrat Light" w:hAnsi="Montserrat Light"/>
                <w:iCs/>
                <w:lang w:val="ro-RO"/>
              </w:rPr>
              <w:t>(</w:t>
            </w:r>
            <w:r w:rsidR="001A14E1" w:rsidRPr="00ED3AB7">
              <w:rPr>
                <w:rFonts w:ascii="Montserrat Light" w:hAnsi="Montserrat Light"/>
                <w:iCs/>
                <w:lang w:val="ro-RO"/>
              </w:rPr>
              <w:t>TVA inclus</w:t>
            </w:r>
            <w:r w:rsidRPr="00ED3AB7">
              <w:rPr>
                <w:rFonts w:ascii="Montserrat Light" w:hAnsi="Montserrat Light"/>
                <w:iCs/>
                <w:lang w:val="ro-RO"/>
              </w:rPr>
              <w:t>)</w:t>
            </w:r>
            <w:r w:rsidR="005002EF" w:rsidRPr="00ED3AB7">
              <w:rPr>
                <w:rFonts w:ascii="Montserrat Light" w:hAnsi="Montserrat Light"/>
                <w:iCs/>
                <w:lang w:val="ro-RO"/>
              </w:rPr>
              <w:t>.</w:t>
            </w:r>
          </w:p>
          <w:p w14:paraId="7F60390B" w14:textId="77777777" w:rsidR="00913F84" w:rsidRPr="00ED3AB7" w:rsidRDefault="00913F84" w:rsidP="007B6E83">
            <w:pPr>
              <w:autoSpaceDE w:val="0"/>
              <w:autoSpaceDN w:val="0"/>
              <w:adjustRightInd w:val="0"/>
              <w:jc w:val="both"/>
              <w:rPr>
                <w:rFonts w:ascii="Montserrat Light" w:hAnsi="Montserrat Light"/>
                <w:iCs/>
                <w:lang w:val="ro-RO"/>
              </w:rPr>
            </w:pPr>
          </w:p>
          <w:p w14:paraId="7929D3C9" w14:textId="4E5604D4" w:rsidR="00AF0E39" w:rsidRPr="00ED3AB7" w:rsidRDefault="00AF0E39" w:rsidP="00632EE1">
            <w:pPr>
              <w:pStyle w:val="Listparagraf"/>
              <w:numPr>
                <w:ilvl w:val="0"/>
                <w:numId w:val="19"/>
              </w:numPr>
              <w:autoSpaceDE w:val="0"/>
              <w:autoSpaceDN w:val="0"/>
              <w:adjustRightInd w:val="0"/>
              <w:jc w:val="both"/>
              <w:rPr>
                <w:rFonts w:ascii="Montserrat Light" w:hAnsi="Montserrat Light"/>
                <w:iCs/>
                <w:lang w:val="ro-RO"/>
              </w:rPr>
            </w:pPr>
            <w:r w:rsidRPr="00ED3AB7">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161 (intersecția DN 16)- Gădălin – Bonțida – DN 1C (km 0+000 - km 16+933,100)”</w:t>
            </w:r>
          </w:p>
          <w:p w14:paraId="24B6F257" w14:textId="259B0ED7"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cs="Times New Roman"/>
                <w:bCs/>
                <w:lang w:val="ro-RO"/>
              </w:rPr>
              <w:t xml:space="preserve">A </w:t>
            </w:r>
            <w:r w:rsidRPr="00ED3AB7">
              <w:rPr>
                <w:rFonts w:ascii="Montserrat Light" w:hAnsi="Montserrat Light" w:cs="Times New Roman"/>
                <w:bCs/>
                <w:iCs/>
                <w:lang w:val="ro-RO"/>
              </w:rPr>
              <w:t xml:space="preserve">fost semnat </w:t>
            </w:r>
            <w:r w:rsidRPr="00ED3AB7">
              <w:rPr>
                <w:rFonts w:ascii="Montserrat Light" w:hAnsi="Montserrat Light"/>
                <w:iCs/>
                <w:lang w:val="ro-RO"/>
              </w:rPr>
              <w:t xml:space="preserve">acordul contractual nr. 48112/400/28.11.2022 între UAT Județul Cluj în calitate de Beneficiar și S.C. ASOCIEREA FAR FOUNDATION S.R.L. – DRUMSERV SA în calitate de Antreprenor, având ca obiect </w:t>
            </w:r>
            <w:r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p>
          <w:p w14:paraId="197BCC40" w14:textId="1D7159A8" w:rsidR="00264E1F" w:rsidRPr="00ED3AB7" w:rsidRDefault="00264E1F" w:rsidP="00264E1F">
            <w:pPr>
              <w:autoSpaceDE w:val="0"/>
              <w:autoSpaceDN w:val="0"/>
              <w:adjustRightInd w:val="0"/>
              <w:jc w:val="both"/>
              <w:rPr>
                <w:rFonts w:ascii="Montserrat Light" w:hAnsi="Montserrat Light"/>
                <w:iCs/>
                <w:lang w:val="pt-PT"/>
              </w:rPr>
            </w:pPr>
            <w:r w:rsidRPr="00ED3AB7">
              <w:rPr>
                <w:rFonts w:ascii="Montserrat Light" w:hAnsi="Montserrat Light"/>
                <w:iCs/>
                <w:lang w:val="pt-PT"/>
              </w:rPr>
              <w:t>Valoarea contractului este în valoare de 32.303.622,10 lei fără TVA.</w:t>
            </w:r>
          </w:p>
          <w:p w14:paraId="3D576228" w14:textId="1C9582FF" w:rsidR="00264E1F" w:rsidRPr="00ED3AB7" w:rsidRDefault="00264E1F" w:rsidP="00264E1F">
            <w:pPr>
              <w:autoSpaceDE w:val="0"/>
              <w:autoSpaceDN w:val="0"/>
              <w:adjustRightInd w:val="0"/>
              <w:jc w:val="both"/>
              <w:rPr>
                <w:rFonts w:ascii="Montserrat Light" w:hAnsi="Montserrat Light"/>
                <w:iCs/>
                <w:lang w:val="pt-PT"/>
              </w:rPr>
            </w:pPr>
            <w:r w:rsidRPr="00ED3AB7">
              <w:rPr>
                <w:rFonts w:ascii="Montserrat Light" w:hAnsi="Montserrat Light"/>
                <w:iCs/>
                <w:lang w:val="pt-PT"/>
              </w:rPr>
              <w:t>Ordinul administrativ de începere a fost emis cu data de 20.01.2023.</w:t>
            </w:r>
          </w:p>
          <w:p w14:paraId="5C5D6721" w14:textId="77777777" w:rsidR="00264E1F" w:rsidRPr="00ED3AB7" w:rsidRDefault="00264E1F" w:rsidP="00264E1F">
            <w:pPr>
              <w:autoSpaceDE w:val="0"/>
              <w:autoSpaceDN w:val="0"/>
              <w:adjustRightInd w:val="0"/>
              <w:jc w:val="both"/>
              <w:rPr>
                <w:rFonts w:ascii="Montserrat Light" w:hAnsi="Montserrat Light"/>
                <w:iCs/>
                <w:lang w:val="pt-PT"/>
              </w:rPr>
            </w:pPr>
          </w:p>
          <w:p w14:paraId="064A4B96" w14:textId="48582E32"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iCs/>
                <w:lang w:val="pt-PT"/>
              </w:rPr>
              <w:t xml:space="preserve">Pe parcursul implementării acordului contractual </w:t>
            </w:r>
            <w:r w:rsidRPr="00ED3AB7">
              <w:rPr>
                <w:rFonts w:ascii="Montserrat Light" w:hAnsi="Montserrat Light"/>
                <w:iCs/>
                <w:lang w:val="ro-RO"/>
              </w:rPr>
              <w:t>nr. 48112/400/28.11.2022 între UAT Județul Cluj în calitate de Beneficiar și S.C. ASOCIEREA FAR FOUNDATION S.R.L. – DRUMSERV S.A. în calitate de Antreprenor, având ca obiect „</w:t>
            </w:r>
            <w:r w:rsidRPr="00ED3AB7">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w:t>
            </w:r>
            <w:r w:rsidRPr="00ED3AB7">
              <w:rPr>
                <w:rFonts w:ascii="Montserrat Light" w:hAnsi="Montserrat Light"/>
                <w:iCs/>
                <w:lang w:val="ro-RO"/>
              </w:rPr>
              <w:t>au intervenit lucrări suplimentare.</w:t>
            </w:r>
          </w:p>
          <w:p w14:paraId="3153DB49" w14:textId="77777777" w:rsidR="00264E1F" w:rsidRPr="00ED3AB7" w:rsidRDefault="00264E1F" w:rsidP="00264E1F">
            <w:pPr>
              <w:autoSpaceDE w:val="0"/>
              <w:autoSpaceDN w:val="0"/>
              <w:adjustRightInd w:val="0"/>
              <w:jc w:val="both"/>
              <w:rPr>
                <w:rFonts w:ascii="Montserrat Light" w:hAnsi="Montserrat Light"/>
                <w:iCs/>
                <w:lang w:val="ro-RO"/>
              </w:rPr>
            </w:pPr>
          </w:p>
          <w:p w14:paraId="6B4270DD" w14:textId="78237263"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Lucrările suplimentare au fost semnalate de către Antreprenor atât la predarea amplasamentului (25.01.2023), </w:t>
            </w:r>
            <w:r w:rsidR="00961885" w:rsidRPr="00ED3AB7">
              <w:rPr>
                <w:rFonts w:ascii="Montserrat Light" w:hAnsi="Montserrat Light"/>
                <w:iCs/>
                <w:lang w:val="ro-RO"/>
              </w:rPr>
              <w:t xml:space="preserve">prin adresa nr. 412/13.03.2023 și rapoartele de încercare privind determinarea naturii tereului de fundare transmise de către antreprenor prin adresa nr. 547/27.03.2023, cât și </w:t>
            </w:r>
            <w:r w:rsidRPr="00ED3AB7">
              <w:rPr>
                <w:rFonts w:ascii="Montserrat Light" w:hAnsi="Montserrat Light"/>
                <w:iCs/>
                <w:lang w:val="ro-RO"/>
              </w:rPr>
              <w:t xml:space="preserve">prin Notele de constatare </w:t>
            </w:r>
            <w:r w:rsidR="00961885" w:rsidRPr="00ED3AB7">
              <w:rPr>
                <w:rFonts w:ascii="Montserrat Light" w:hAnsi="Montserrat Light"/>
                <w:iCs/>
                <w:lang w:val="ro-RO"/>
              </w:rPr>
              <w:t>intocmite în urma vizitelor pe amplasamentul lucrării și a dialogurilor purtate la ședinteșeșe de lucru</w:t>
            </w:r>
            <w:r w:rsidRPr="00ED3AB7">
              <w:rPr>
                <w:rFonts w:ascii="Montserrat Light" w:hAnsi="Montserrat Light"/>
                <w:iCs/>
                <w:lang w:val="ro-RO"/>
              </w:rPr>
              <w:t xml:space="preserve">,  s-au identificat </w:t>
            </w:r>
            <w:r w:rsidR="00961885" w:rsidRPr="00ED3AB7">
              <w:rPr>
                <w:rFonts w:ascii="Montserrat Light" w:hAnsi="Montserrat Light"/>
                <w:iCs/>
                <w:lang w:val="ro-RO"/>
              </w:rPr>
              <w:lastRenderedPageBreak/>
              <w:t>anumite necorelări între documentația tehnică proiectată și situația reală din proiect, respectiv</w:t>
            </w:r>
            <w:r w:rsidRPr="00ED3AB7">
              <w:rPr>
                <w:rFonts w:ascii="Montserrat Light" w:hAnsi="Montserrat Light"/>
                <w:iCs/>
                <w:lang w:val="ro-RO"/>
              </w:rPr>
              <w:t xml:space="preserve"> față de informațiile din Documentele Beneficiarului:</w:t>
            </w:r>
          </w:p>
          <w:p w14:paraId="6EF0B10A" w14:textId="24AA5F0A"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 In urma efectuării de către Antreprenor a </w:t>
            </w:r>
            <w:r w:rsidR="00961885" w:rsidRPr="00ED3AB7">
              <w:rPr>
                <w:rFonts w:ascii="Montserrat Light" w:hAnsi="Montserrat Light"/>
                <w:iCs/>
                <w:lang w:val="ro-RO"/>
              </w:rPr>
              <w:t>determinărilor privind capacitatea portantă și a rapoartele de încercare privind determinarea naturii terenului de fundare este necesară implementarea unor soluții pentru stabilizarea patului drumului.</w:t>
            </w:r>
          </w:p>
          <w:p w14:paraId="22C4B60F" w14:textId="1511F03D"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 Necesitatea </w:t>
            </w:r>
            <w:r w:rsidR="00961885" w:rsidRPr="00ED3AB7">
              <w:rPr>
                <w:rFonts w:ascii="Montserrat Light" w:hAnsi="Montserrat Light"/>
                <w:iCs/>
                <w:lang w:val="ro-RO"/>
              </w:rPr>
              <w:t xml:space="preserve">suplimentării unor cantități de lucrări datorită necorelării dintre proiectul tehnic intocmit în anul 2016 cu situația din teren la data execuției lucrărilor. </w:t>
            </w:r>
          </w:p>
          <w:p w14:paraId="6F8926CD" w14:textId="6AB4BE45" w:rsidR="00264E1F" w:rsidRPr="00ED3AB7" w:rsidRDefault="00264E1F" w:rsidP="00264E1F">
            <w:pPr>
              <w:autoSpaceDE w:val="0"/>
              <w:autoSpaceDN w:val="0"/>
              <w:adjustRightInd w:val="0"/>
              <w:jc w:val="both"/>
              <w:rPr>
                <w:rFonts w:ascii="Montserrat Light" w:hAnsi="Montserrat Light"/>
                <w:i/>
                <w:lang w:val="ro-RO"/>
              </w:rPr>
            </w:pPr>
            <w:r w:rsidRPr="00ED3AB7">
              <w:rPr>
                <w:rFonts w:ascii="Montserrat Light" w:hAnsi="Montserrat Light"/>
                <w:iCs/>
                <w:lang w:val="ro-RO"/>
              </w:rPr>
              <w:t>- au fost constatate sectoare de drum în care situația actuala din teren difer</w:t>
            </w:r>
            <w:r w:rsidR="00961885" w:rsidRPr="00ED3AB7">
              <w:rPr>
                <w:rFonts w:ascii="Montserrat Light" w:hAnsi="Montserrat Light"/>
                <w:iCs/>
                <w:lang w:val="ro-RO"/>
              </w:rPr>
              <w:t>ă</w:t>
            </w:r>
            <w:r w:rsidRPr="00ED3AB7">
              <w:rPr>
                <w:rFonts w:ascii="Montserrat Light" w:hAnsi="Montserrat Light"/>
                <w:iCs/>
                <w:lang w:val="ro-RO"/>
              </w:rPr>
              <w:t xml:space="preserve"> faț</w:t>
            </w:r>
            <w:r w:rsidR="00D01872" w:rsidRPr="00ED3AB7">
              <w:rPr>
                <w:rFonts w:ascii="Montserrat Light" w:hAnsi="Montserrat Light"/>
                <w:iCs/>
                <w:lang w:val="ro-RO"/>
              </w:rPr>
              <w:t>ă</w:t>
            </w:r>
            <w:r w:rsidRPr="00ED3AB7">
              <w:rPr>
                <w:rFonts w:ascii="Montserrat Light" w:hAnsi="Montserrat Light"/>
                <w:iCs/>
                <w:lang w:val="ro-RO"/>
              </w:rPr>
              <w:t xml:space="preserve"> de stadiile fizice descrise în </w:t>
            </w:r>
            <w:r w:rsidR="00D01872" w:rsidRPr="00ED3AB7">
              <w:rPr>
                <w:rFonts w:ascii="Montserrat Light" w:hAnsi="Montserrat Light"/>
                <w:iCs/>
                <w:lang w:val="ro-RO"/>
              </w:rPr>
              <w:t>documentația</w:t>
            </w:r>
            <w:r w:rsidRPr="00ED3AB7">
              <w:rPr>
                <w:rFonts w:ascii="Montserrat Light" w:hAnsi="Montserrat Light"/>
                <w:iCs/>
                <w:lang w:val="ro-RO"/>
              </w:rPr>
              <w:t xml:space="preserve"> </w:t>
            </w:r>
            <w:r w:rsidR="00D01872" w:rsidRPr="00ED3AB7">
              <w:rPr>
                <w:rFonts w:ascii="Montserrat Light" w:hAnsi="Montserrat Light"/>
                <w:iCs/>
                <w:lang w:val="ro-RO"/>
              </w:rPr>
              <w:t>t</w:t>
            </w:r>
            <w:r w:rsidRPr="00ED3AB7">
              <w:rPr>
                <w:rFonts w:ascii="Montserrat Light" w:hAnsi="Montserrat Light"/>
                <w:iCs/>
                <w:lang w:val="ro-RO"/>
              </w:rPr>
              <w:t xml:space="preserve">ehnică și </w:t>
            </w:r>
            <w:r w:rsidR="00D01872" w:rsidRPr="00ED3AB7">
              <w:rPr>
                <w:rFonts w:ascii="Montserrat Light" w:hAnsi="Montserrat Light"/>
                <w:iCs/>
                <w:lang w:val="ro-RO"/>
              </w:rPr>
              <w:t>a fost necesară corelarea lucrărilor de execuție cu</w:t>
            </w:r>
            <w:r w:rsidRPr="00ED3AB7">
              <w:rPr>
                <w:rFonts w:ascii="Montserrat Light" w:hAnsi="Montserrat Light"/>
                <w:iCs/>
                <w:lang w:val="ro-RO"/>
              </w:rPr>
              <w:t xml:space="preserve"> lucrări</w:t>
            </w:r>
            <w:r w:rsidR="00D01872" w:rsidRPr="00ED3AB7">
              <w:rPr>
                <w:rFonts w:ascii="Montserrat Light" w:hAnsi="Montserrat Light"/>
                <w:iCs/>
                <w:lang w:val="ro-RO"/>
              </w:rPr>
              <w:t>le</w:t>
            </w:r>
            <w:r w:rsidRPr="00ED3AB7">
              <w:rPr>
                <w:rFonts w:ascii="Montserrat Light" w:hAnsi="Montserrat Light"/>
                <w:iCs/>
                <w:lang w:val="ro-RO"/>
              </w:rPr>
              <w:t xml:space="preserve"> executate în baza contractului de execuție lucrări nr. </w:t>
            </w:r>
            <w:r w:rsidR="00961885" w:rsidRPr="00ED3AB7">
              <w:rPr>
                <w:rFonts w:ascii="Montserrat Light" w:hAnsi="Montserrat Light"/>
                <w:iCs/>
                <w:lang w:val="ro-RO"/>
              </w:rPr>
              <w:t xml:space="preserve">17242/147 din 28.04.2022 </w:t>
            </w:r>
            <w:r w:rsidRPr="00ED3AB7">
              <w:rPr>
                <w:rFonts w:ascii="Montserrat Light" w:hAnsi="Montserrat Light"/>
                <w:iCs/>
                <w:lang w:val="ro-RO"/>
              </w:rPr>
              <w:t xml:space="preserve">privind obiectivul </w:t>
            </w:r>
            <w:r w:rsidRPr="00ED3AB7">
              <w:rPr>
                <w:rFonts w:ascii="Montserrat Light" w:hAnsi="Montserrat Light"/>
                <w:i/>
                <w:lang w:val="ro-RO"/>
              </w:rPr>
              <w:t>„</w:t>
            </w:r>
            <w:r w:rsidR="00D01872" w:rsidRPr="00ED3AB7">
              <w:rPr>
                <w:rFonts w:ascii="Montserrat Light" w:hAnsi="Montserrat Light"/>
                <w:i/>
                <w:lang w:val="ro-RO"/>
              </w:rPr>
              <w:t xml:space="preserve">Lucrări de intervenție în regim de primă </w:t>
            </w:r>
            <w:r w:rsidR="00973F54" w:rsidRPr="00ED3AB7">
              <w:rPr>
                <w:rFonts w:ascii="Montserrat Light" w:hAnsi="Montserrat Light"/>
                <w:i/>
                <w:lang w:val="ro-RO"/>
              </w:rPr>
              <w:t>urgență</w:t>
            </w:r>
            <w:r w:rsidR="00D01872" w:rsidRPr="00ED3AB7">
              <w:rPr>
                <w:rFonts w:ascii="Montserrat Light" w:hAnsi="Montserrat Light"/>
                <w:i/>
                <w:lang w:val="ro-RO"/>
              </w:rPr>
              <w:t xml:space="preserve"> (execuție) având ca obiect Punerea în siguranță a investiției „Îmbunătățirea infrastructurii rutiere de importanță regională – Traseu Regional Transilvania de Nord, Drumul Bistriței, prin modernizarea DJ 172A (km 33+000 – km 39+452), DJ 161 G(km 0+000 – km 18+406) și DJ 161 (km 0+000 – km 16+933,100) LOT 2 – DJ 161 (intersecția DN 16) – Gădălin – Bonțida – DN 1 C (km 0+000 – km 16+933,100)”.</w:t>
            </w:r>
          </w:p>
          <w:p w14:paraId="7BA28001" w14:textId="1B3E3FFC"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 </w:t>
            </w:r>
            <w:r w:rsidR="00D01872" w:rsidRPr="00ED3AB7">
              <w:rPr>
                <w:rFonts w:ascii="Montserrat Light" w:hAnsi="Montserrat Light"/>
                <w:iCs/>
                <w:lang w:val="ro-RO"/>
              </w:rPr>
              <w:t>Necesitatea schimbarii tehnologiei de realizare a lucrarilor de infrastructură la podul de la km 14+913</w:t>
            </w:r>
            <w:r w:rsidRPr="00ED3AB7">
              <w:rPr>
                <w:rFonts w:ascii="Montserrat Light" w:hAnsi="Montserrat Light"/>
                <w:iCs/>
                <w:lang w:val="ro-RO"/>
              </w:rPr>
              <w:t xml:space="preserve">. </w:t>
            </w:r>
          </w:p>
          <w:p w14:paraId="54D0F9F2" w14:textId="6CFD5681" w:rsidR="00D01872" w:rsidRPr="00ED3AB7" w:rsidRDefault="00D01872"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necesitatea realizarii rigolelor si sanțurilor pereate conform expertizei tehnice intocmite de către expertul tehnic atestat prof. dr. ing. Lucaci Gheorghe</w:t>
            </w:r>
          </w:p>
          <w:p w14:paraId="04912A6E" w14:textId="4B4C3A44" w:rsidR="00D01872" w:rsidRPr="00ED3AB7" w:rsidRDefault="00D01872"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necesitatea corelării proiectului tehnic cu situația din teren pentru continuizarea plăcii de suprabetonare.</w:t>
            </w:r>
          </w:p>
          <w:p w14:paraId="2415982E" w14:textId="77777777" w:rsidR="00264E1F" w:rsidRPr="00ED3AB7" w:rsidRDefault="00264E1F" w:rsidP="00264E1F">
            <w:pPr>
              <w:autoSpaceDE w:val="0"/>
              <w:autoSpaceDN w:val="0"/>
              <w:adjustRightInd w:val="0"/>
              <w:jc w:val="both"/>
              <w:rPr>
                <w:rFonts w:ascii="Montserrat Light" w:hAnsi="Montserrat Light"/>
                <w:iCs/>
                <w:lang w:val="ro-RO"/>
              </w:rPr>
            </w:pPr>
            <w:r w:rsidRPr="00ED3AB7">
              <w:rPr>
                <w:rFonts w:ascii="Montserrat Light" w:hAnsi="Montserrat Light"/>
                <w:iCs/>
                <w:lang w:val="ro-RO"/>
              </w:rPr>
              <w:t>- necesitatea suplimentării lucrărilor ce fac obiectul contractului și care sunt necesare atingerii rezultatelor și indicatorilor de performanță sau calitate ai contractului de achiziție inițial, conform celor semnalate după semnarea contractului.</w:t>
            </w:r>
          </w:p>
          <w:p w14:paraId="566E7F0A" w14:textId="77777777" w:rsidR="00D01872" w:rsidRPr="00ED3AB7" w:rsidRDefault="00D01872" w:rsidP="00264E1F">
            <w:pPr>
              <w:autoSpaceDE w:val="0"/>
              <w:autoSpaceDN w:val="0"/>
              <w:adjustRightInd w:val="0"/>
              <w:jc w:val="both"/>
              <w:rPr>
                <w:rFonts w:ascii="Montserrat Light" w:hAnsi="Montserrat Light"/>
                <w:iCs/>
                <w:lang w:val="ro-RO"/>
              </w:rPr>
            </w:pPr>
          </w:p>
          <w:p w14:paraId="41074702" w14:textId="5F5853C5" w:rsidR="00D01872" w:rsidRPr="00ED3AB7" w:rsidRDefault="00D01872" w:rsidP="00D01872">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Lucrările suplimentare față de Oferta Antreprenorului și care se regăsesc în Dispoziția de șantier nr. 1/2023, 2/2023, 3/2013 emisă de proiectantul </w:t>
            </w:r>
            <w:r w:rsidR="009F37CD" w:rsidRPr="00ED3AB7">
              <w:rPr>
                <w:rFonts w:ascii="Montserrat Light" w:hAnsi="Montserrat Light"/>
                <w:iCs/>
                <w:lang w:val="ro-RO"/>
              </w:rPr>
              <w:t>DP Cons SRL</w:t>
            </w:r>
            <w:r w:rsidRPr="00ED3AB7">
              <w:rPr>
                <w:rFonts w:ascii="Montserrat Light" w:hAnsi="Montserrat Light"/>
                <w:iCs/>
                <w:lang w:val="ro-RO"/>
              </w:rPr>
              <w:t xml:space="preserve"> constau în: </w:t>
            </w:r>
          </w:p>
          <w:p w14:paraId="4F3BFB15" w14:textId="77777777" w:rsidR="00D01872" w:rsidRPr="00ED3AB7" w:rsidRDefault="00D01872" w:rsidP="00D01872">
            <w:pPr>
              <w:autoSpaceDE w:val="0"/>
              <w:autoSpaceDN w:val="0"/>
              <w:adjustRightInd w:val="0"/>
              <w:jc w:val="both"/>
              <w:rPr>
                <w:rFonts w:ascii="Montserrat Light" w:hAnsi="Montserrat Light"/>
                <w:iCs/>
                <w:lang w:val="ro-RO"/>
              </w:rPr>
            </w:pPr>
          </w:p>
          <w:p w14:paraId="15286820" w14:textId="5DE4215A" w:rsidR="00D01872" w:rsidRPr="00ED3AB7" w:rsidRDefault="009F37CD"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Refacerea sistemului rutier de la strat de fundație pe sectoarele: km 0+000 – 2+037, km 3+382 – 3+900, km 4+192 – km 4+593, km 11+992 – km 13+053 prin realizarea următorului sistem rutier:</w:t>
            </w:r>
          </w:p>
          <w:p w14:paraId="619D06B5" w14:textId="4C46CC1C" w:rsidR="009F37CD" w:rsidRPr="00ED3AB7" w:rsidRDefault="009F37CD" w:rsidP="00632EE1">
            <w:pPr>
              <w:pStyle w:val="Listparagraf"/>
              <w:numPr>
                <w:ilvl w:val="0"/>
                <w:numId w:val="18"/>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strat de uzură –BA 16 (AND 605-2016)               </w:t>
            </w:r>
            <w:r w:rsidRPr="00ED3AB7">
              <w:rPr>
                <w:rFonts w:ascii="Montserrat Light" w:hAnsi="Montserrat Light"/>
                <w:iCs/>
                <w:lang w:val="ro-RO"/>
              </w:rPr>
              <w:tab/>
            </w:r>
            <w:r w:rsidRPr="00ED3AB7">
              <w:rPr>
                <w:rFonts w:ascii="Montserrat Light" w:hAnsi="Montserrat Light"/>
                <w:iCs/>
                <w:lang w:val="ro-RO"/>
              </w:rPr>
              <w:tab/>
              <w:t xml:space="preserve">                        4.00 cm</w:t>
            </w:r>
          </w:p>
          <w:p w14:paraId="60173048" w14:textId="37E97D25" w:rsidR="009F37CD" w:rsidRPr="00ED3AB7" w:rsidRDefault="009F37CD" w:rsidP="00632EE1">
            <w:pPr>
              <w:pStyle w:val="Listparagraf"/>
              <w:numPr>
                <w:ilvl w:val="0"/>
                <w:numId w:val="18"/>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strat de legatură- BAD 22.4 (AND 605-2016)          </w:t>
            </w:r>
            <w:r w:rsidRPr="00ED3AB7">
              <w:rPr>
                <w:rFonts w:ascii="Montserrat Light" w:hAnsi="Montserrat Light"/>
                <w:iCs/>
                <w:lang w:val="ro-RO"/>
              </w:rPr>
              <w:tab/>
              <w:t xml:space="preserve">                         6.00 cm</w:t>
            </w:r>
          </w:p>
          <w:p w14:paraId="5A8DD689" w14:textId="12F4633A" w:rsidR="009F37CD" w:rsidRPr="00ED3AB7" w:rsidRDefault="009F37CD" w:rsidP="00632EE1">
            <w:pPr>
              <w:pStyle w:val="Listparagraf"/>
              <w:numPr>
                <w:ilvl w:val="0"/>
                <w:numId w:val="18"/>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strat superior de fundație din piatră spartă SR EN 13242+A1    </w:t>
            </w:r>
            <w:r w:rsidRPr="00ED3AB7">
              <w:rPr>
                <w:rFonts w:ascii="Montserrat Light" w:hAnsi="Montserrat Light"/>
                <w:iCs/>
                <w:lang w:val="ro-RO"/>
              </w:rPr>
              <w:tab/>
              <w:t>15.00 cm</w:t>
            </w:r>
          </w:p>
          <w:p w14:paraId="0E6C192B" w14:textId="42D146B1" w:rsidR="009F37CD" w:rsidRPr="00ED3AB7" w:rsidRDefault="009F37CD" w:rsidP="00632EE1">
            <w:pPr>
              <w:pStyle w:val="Listparagraf"/>
              <w:numPr>
                <w:ilvl w:val="0"/>
                <w:numId w:val="18"/>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strat de fundație din balast  SR EN 13242+A1                  </w:t>
            </w:r>
            <w:r w:rsidRPr="00ED3AB7">
              <w:rPr>
                <w:rFonts w:ascii="Montserrat Light" w:hAnsi="Montserrat Light"/>
                <w:iCs/>
                <w:lang w:val="ro-RO"/>
              </w:rPr>
              <w:tab/>
              <w:t xml:space="preserve">            30.00 cm</w:t>
            </w:r>
          </w:p>
          <w:p w14:paraId="640E4077" w14:textId="186059F1" w:rsidR="009F37CD" w:rsidRPr="00ED3AB7" w:rsidRDefault="009F37CD" w:rsidP="00632EE1">
            <w:pPr>
              <w:pStyle w:val="Listparagraf"/>
              <w:numPr>
                <w:ilvl w:val="0"/>
                <w:numId w:val="18"/>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strat de formă din balast nisipos SR EN 13242+A1     </w:t>
            </w:r>
            <w:r w:rsidRPr="00ED3AB7">
              <w:rPr>
                <w:rFonts w:ascii="Montserrat Light" w:hAnsi="Montserrat Light"/>
                <w:iCs/>
                <w:lang w:val="ro-RO"/>
              </w:rPr>
              <w:tab/>
              <w:t xml:space="preserve">                          15.00 cm</w:t>
            </w:r>
          </w:p>
          <w:p w14:paraId="11CBF7C4" w14:textId="0EA5EFE0" w:rsidR="009F37CD" w:rsidRPr="00ED3AB7" w:rsidRDefault="009F37CD" w:rsidP="00632EE1">
            <w:pPr>
              <w:pStyle w:val="Listparagraf"/>
              <w:numPr>
                <w:ilvl w:val="0"/>
                <w:numId w:val="18"/>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stabilizare pat drum cu blocaj din piatra bruta              </w:t>
            </w:r>
            <w:r w:rsidRPr="00ED3AB7">
              <w:rPr>
                <w:rFonts w:ascii="Montserrat Light" w:hAnsi="Montserrat Light"/>
                <w:iCs/>
                <w:lang w:val="ro-RO"/>
              </w:rPr>
              <w:tab/>
              <w:t xml:space="preserve">              30.00 cm</w:t>
            </w:r>
          </w:p>
          <w:p w14:paraId="222AA6D6" w14:textId="4A1B339B" w:rsidR="009F37CD" w:rsidRPr="00ED3AB7" w:rsidRDefault="009F37CD" w:rsidP="009F37CD">
            <w:pPr>
              <w:pStyle w:val="Listparagraf"/>
              <w:autoSpaceDE w:val="0"/>
              <w:autoSpaceDN w:val="0"/>
              <w:adjustRightInd w:val="0"/>
              <w:spacing w:after="0" w:line="276" w:lineRule="auto"/>
              <w:ind w:left="1594"/>
              <w:jc w:val="both"/>
              <w:rPr>
                <w:rFonts w:ascii="Montserrat Light" w:hAnsi="Montserrat Light"/>
                <w:iCs/>
                <w:lang w:val="ro-RO"/>
              </w:rPr>
            </w:pPr>
          </w:p>
          <w:p w14:paraId="483AE876" w14:textId="02B22504" w:rsidR="009F37CD" w:rsidRPr="00ED3AB7" w:rsidRDefault="002010BB"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 xml:space="preserve">Pod. Km 14+913: </w:t>
            </w:r>
            <w:r w:rsidR="009F37CD" w:rsidRPr="00ED3AB7">
              <w:rPr>
                <w:rFonts w:ascii="Montserrat Light" w:hAnsi="Montserrat Light"/>
                <w:iCs/>
                <w:lang w:val="ro-RO"/>
              </w:rPr>
              <w:t>Schimbarea tehnologiei de realizare a lucrărilor la podul de la km 14+913, pod peste râul Someșu – Mic, în localitatea Bonțida</w:t>
            </w:r>
            <w:r w:rsidRPr="00ED3AB7">
              <w:rPr>
                <w:rFonts w:ascii="Montserrat Light" w:hAnsi="Montserrat Light"/>
                <w:iCs/>
                <w:lang w:val="ro-RO"/>
              </w:rPr>
              <w:t>.</w:t>
            </w:r>
          </w:p>
          <w:p w14:paraId="26DEE0BD" w14:textId="12086150" w:rsidR="002010BB" w:rsidRPr="00ED3AB7" w:rsidRDefault="002010BB" w:rsidP="002010BB">
            <w:pPr>
              <w:pStyle w:val="Listparagraf"/>
              <w:autoSpaceDE w:val="0"/>
              <w:autoSpaceDN w:val="0"/>
              <w:adjustRightInd w:val="0"/>
              <w:spacing w:after="0" w:line="276" w:lineRule="auto"/>
              <w:ind w:left="604"/>
              <w:jc w:val="both"/>
              <w:rPr>
                <w:rFonts w:ascii="Montserrat Light" w:hAnsi="Montserrat Light"/>
                <w:iCs/>
                <w:lang w:val="ro-RO"/>
              </w:rPr>
            </w:pPr>
            <w:r w:rsidRPr="00ED3AB7">
              <w:rPr>
                <w:rFonts w:ascii="Montserrat Light" w:hAnsi="Montserrat Light"/>
                <w:iCs/>
                <w:lang w:val="ro-RO"/>
              </w:rPr>
              <w:t>Continuizarea placii de suprabetonare prin sporirea grosimii placii pentru a avea o grosime minima de 10cm peste rigla, doar peste rigla pilei, in zona cu grosime minima, respectiv zona de margine a trotuarului inspre carosabil. Va rezulta o grosime a placii, doar peste rigla pilei, intre 10-16 cm, iar in restul placii rezulta o grosime intre 24-30cm.</w:t>
            </w:r>
          </w:p>
          <w:p w14:paraId="64D0AD2B" w14:textId="2E0CB020" w:rsidR="009F37CD" w:rsidRPr="00ED3AB7" w:rsidRDefault="002010BB"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lastRenderedPageBreak/>
              <w:t>Poduri și podețe: Pe durata realiz</w:t>
            </w:r>
            <w:r w:rsidR="00410613" w:rsidRPr="00ED3AB7">
              <w:rPr>
                <w:rFonts w:ascii="Montserrat Light" w:hAnsi="Montserrat Light"/>
                <w:iCs/>
                <w:lang w:val="ro-RO"/>
              </w:rPr>
              <w:t>ă</w:t>
            </w:r>
            <w:r w:rsidRPr="00ED3AB7">
              <w:rPr>
                <w:rFonts w:ascii="Montserrat Light" w:hAnsi="Montserrat Light"/>
                <w:iCs/>
                <w:lang w:val="ro-RO"/>
              </w:rPr>
              <w:t>rii lucr</w:t>
            </w:r>
            <w:r w:rsidR="00410613" w:rsidRPr="00ED3AB7">
              <w:rPr>
                <w:rFonts w:ascii="Montserrat Light" w:hAnsi="Montserrat Light"/>
                <w:iCs/>
                <w:lang w:val="ro-RO"/>
              </w:rPr>
              <w:t>ă</w:t>
            </w:r>
            <w:r w:rsidRPr="00ED3AB7">
              <w:rPr>
                <w:rFonts w:ascii="Montserrat Light" w:hAnsi="Montserrat Light"/>
                <w:iCs/>
                <w:lang w:val="ro-RO"/>
              </w:rPr>
              <w:t>rilor de reabilitare prev</w:t>
            </w:r>
            <w:r w:rsidR="00410613" w:rsidRPr="00ED3AB7">
              <w:rPr>
                <w:rFonts w:ascii="Montserrat Light" w:hAnsi="Montserrat Light"/>
                <w:iCs/>
                <w:lang w:val="ro-RO"/>
              </w:rPr>
              <w:t>ă</w:t>
            </w:r>
            <w:r w:rsidRPr="00ED3AB7">
              <w:rPr>
                <w:rFonts w:ascii="Montserrat Light" w:hAnsi="Montserrat Light"/>
                <w:iCs/>
                <w:lang w:val="ro-RO"/>
              </w:rPr>
              <w:t xml:space="preserve">zute la podul de la km. 1+943, dupa demolarea trotuarelor </w:t>
            </w:r>
            <w:r w:rsidR="00410613" w:rsidRPr="00ED3AB7">
              <w:rPr>
                <w:rFonts w:ascii="Montserrat Light" w:hAnsi="Montserrat Light"/>
                <w:iCs/>
                <w:lang w:val="ro-RO"/>
              </w:rPr>
              <w:t>ș</w:t>
            </w:r>
            <w:r w:rsidRPr="00ED3AB7">
              <w:rPr>
                <w:rFonts w:ascii="Montserrat Light" w:hAnsi="Montserrat Light"/>
                <w:iCs/>
                <w:lang w:val="ro-RO"/>
              </w:rPr>
              <w:t>i a c</w:t>
            </w:r>
            <w:r w:rsidR="00410613" w:rsidRPr="00ED3AB7">
              <w:rPr>
                <w:rFonts w:ascii="Montserrat Light" w:hAnsi="Montserrat Light"/>
                <w:iCs/>
                <w:lang w:val="ro-RO"/>
              </w:rPr>
              <w:t>ă</w:t>
            </w:r>
            <w:r w:rsidRPr="00ED3AB7">
              <w:rPr>
                <w:rFonts w:ascii="Montserrat Light" w:hAnsi="Montserrat Light"/>
                <w:iCs/>
                <w:lang w:val="ro-RO"/>
              </w:rPr>
              <w:t>ii pe pod s-a constatat c</w:t>
            </w:r>
            <w:r w:rsidR="00410613" w:rsidRPr="00ED3AB7">
              <w:rPr>
                <w:rFonts w:ascii="Montserrat Light" w:hAnsi="Montserrat Light"/>
                <w:iCs/>
                <w:lang w:val="ro-RO"/>
              </w:rPr>
              <w:t>ă</w:t>
            </w:r>
            <w:r w:rsidRPr="00ED3AB7">
              <w:rPr>
                <w:rFonts w:ascii="Montserrat Light" w:hAnsi="Montserrat Light"/>
                <w:iCs/>
                <w:lang w:val="ro-RO"/>
              </w:rPr>
              <w:t xml:space="preserve"> structura existent</w:t>
            </w:r>
            <w:r w:rsidR="00410613" w:rsidRPr="00ED3AB7">
              <w:rPr>
                <w:rFonts w:ascii="Montserrat Light" w:hAnsi="Montserrat Light"/>
                <w:iCs/>
                <w:lang w:val="ro-RO"/>
              </w:rPr>
              <w:t>ă</w:t>
            </w:r>
            <w:r w:rsidRPr="00ED3AB7">
              <w:rPr>
                <w:rFonts w:ascii="Montserrat Light" w:hAnsi="Montserrat Light"/>
                <w:iCs/>
                <w:lang w:val="ro-RO"/>
              </w:rPr>
              <w:t xml:space="preserve"> se afl</w:t>
            </w:r>
            <w:r w:rsidR="00410613" w:rsidRPr="00ED3AB7">
              <w:rPr>
                <w:rFonts w:ascii="Montserrat Light" w:hAnsi="Montserrat Light"/>
                <w:iCs/>
                <w:lang w:val="ro-RO"/>
              </w:rPr>
              <w:t>ă</w:t>
            </w:r>
            <w:r w:rsidRPr="00ED3AB7">
              <w:rPr>
                <w:rFonts w:ascii="Montserrat Light" w:hAnsi="Montserrat Light"/>
                <w:iCs/>
                <w:lang w:val="ro-RO"/>
              </w:rPr>
              <w:t xml:space="preserve"> </w:t>
            </w:r>
            <w:r w:rsidR="00410613" w:rsidRPr="00ED3AB7">
              <w:rPr>
                <w:rFonts w:ascii="Montserrat Light" w:hAnsi="Montserrat Light"/>
                <w:iCs/>
                <w:lang w:val="ro-RO"/>
              </w:rPr>
              <w:t>î</w:t>
            </w:r>
            <w:r w:rsidRPr="00ED3AB7">
              <w:rPr>
                <w:rFonts w:ascii="Montserrat Light" w:hAnsi="Montserrat Light"/>
                <w:iCs/>
                <w:lang w:val="ro-RO"/>
              </w:rPr>
              <w:t>ntr-o stare avansat</w:t>
            </w:r>
            <w:r w:rsidR="00410613" w:rsidRPr="00ED3AB7">
              <w:rPr>
                <w:rFonts w:ascii="Montserrat Light" w:hAnsi="Montserrat Light"/>
                <w:iCs/>
                <w:lang w:val="ro-RO"/>
              </w:rPr>
              <w:t>ă</w:t>
            </w:r>
            <w:r w:rsidRPr="00ED3AB7">
              <w:rPr>
                <w:rFonts w:ascii="Montserrat Light" w:hAnsi="Montserrat Light"/>
                <w:iCs/>
                <w:lang w:val="ro-RO"/>
              </w:rPr>
              <w:t xml:space="preserve"> de degradare </w:t>
            </w:r>
            <w:r w:rsidR="00410613" w:rsidRPr="00ED3AB7">
              <w:rPr>
                <w:rFonts w:ascii="Montserrat Light" w:hAnsi="Montserrat Light"/>
                <w:iCs/>
                <w:lang w:val="ro-RO"/>
              </w:rPr>
              <w:t>ș</w:t>
            </w:r>
            <w:r w:rsidRPr="00ED3AB7">
              <w:rPr>
                <w:rFonts w:ascii="Montserrat Light" w:hAnsi="Montserrat Light"/>
                <w:iCs/>
                <w:lang w:val="ro-RO"/>
              </w:rPr>
              <w:t>i nu poate fi aplicat</w:t>
            </w:r>
            <w:r w:rsidR="00410613" w:rsidRPr="00ED3AB7">
              <w:rPr>
                <w:rFonts w:ascii="Montserrat Light" w:hAnsi="Montserrat Light"/>
                <w:iCs/>
                <w:lang w:val="ro-RO"/>
              </w:rPr>
              <w:t>ă</w:t>
            </w:r>
            <w:r w:rsidRPr="00ED3AB7">
              <w:rPr>
                <w:rFonts w:ascii="Montserrat Light" w:hAnsi="Montserrat Light"/>
                <w:iCs/>
                <w:lang w:val="ro-RO"/>
              </w:rPr>
              <w:t xml:space="preserve"> solu</w:t>
            </w:r>
            <w:r w:rsidR="00410613" w:rsidRPr="00ED3AB7">
              <w:rPr>
                <w:rFonts w:ascii="Montserrat Light" w:hAnsi="Montserrat Light"/>
                <w:iCs/>
                <w:lang w:val="ro-RO"/>
              </w:rPr>
              <w:t>ț</w:t>
            </w:r>
            <w:r w:rsidRPr="00ED3AB7">
              <w:rPr>
                <w:rFonts w:ascii="Montserrat Light" w:hAnsi="Montserrat Light"/>
                <w:iCs/>
                <w:lang w:val="ro-RO"/>
              </w:rPr>
              <w:t>ia de reabilitare prev</w:t>
            </w:r>
            <w:r w:rsidR="00410613" w:rsidRPr="00ED3AB7">
              <w:rPr>
                <w:rFonts w:ascii="Montserrat Light" w:hAnsi="Montserrat Light"/>
                <w:iCs/>
                <w:lang w:val="ro-RO"/>
              </w:rPr>
              <w:t>ă</w:t>
            </w:r>
            <w:r w:rsidRPr="00ED3AB7">
              <w:rPr>
                <w:rFonts w:ascii="Montserrat Light" w:hAnsi="Montserrat Light"/>
                <w:iCs/>
                <w:lang w:val="ro-RO"/>
              </w:rPr>
              <w:t>zut</w:t>
            </w:r>
            <w:r w:rsidR="00410613" w:rsidRPr="00ED3AB7">
              <w:rPr>
                <w:rFonts w:ascii="Montserrat Light" w:hAnsi="Montserrat Light"/>
                <w:iCs/>
                <w:lang w:val="ro-RO"/>
              </w:rPr>
              <w:t>ă</w:t>
            </w:r>
            <w:r w:rsidRPr="00ED3AB7">
              <w:rPr>
                <w:rFonts w:ascii="Montserrat Light" w:hAnsi="Montserrat Light"/>
                <w:iCs/>
                <w:lang w:val="ro-RO"/>
              </w:rPr>
              <w:t xml:space="preserve"> </w:t>
            </w:r>
            <w:r w:rsidR="00410613" w:rsidRPr="00ED3AB7">
              <w:rPr>
                <w:rFonts w:ascii="Montserrat Light" w:hAnsi="Montserrat Light"/>
                <w:iCs/>
                <w:lang w:val="ro-RO"/>
              </w:rPr>
              <w:t>î</w:t>
            </w:r>
            <w:r w:rsidRPr="00ED3AB7">
              <w:rPr>
                <w:rFonts w:ascii="Montserrat Light" w:hAnsi="Montserrat Light"/>
                <w:iCs/>
                <w:lang w:val="ro-RO"/>
              </w:rPr>
              <w:t>n proiectul tehnic de execu</w:t>
            </w:r>
            <w:r w:rsidR="00410613" w:rsidRPr="00ED3AB7">
              <w:rPr>
                <w:rFonts w:ascii="Montserrat Light" w:hAnsi="Montserrat Light"/>
                <w:iCs/>
                <w:lang w:val="ro-RO"/>
              </w:rPr>
              <w:t>ț</w:t>
            </w:r>
            <w:r w:rsidRPr="00ED3AB7">
              <w:rPr>
                <w:rFonts w:ascii="Montserrat Light" w:hAnsi="Montserrat Light"/>
                <w:iCs/>
                <w:lang w:val="ro-RO"/>
              </w:rPr>
              <w:t>ie. Astfel av</w:t>
            </w:r>
            <w:r w:rsidR="00410613" w:rsidRPr="00ED3AB7">
              <w:rPr>
                <w:rFonts w:ascii="Montserrat Light" w:hAnsi="Montserrat Light"/>
                <w:iCs/>
                <w:lang w:val="ro-RO"/>
              </w:rPr>
              <w:t>â</w:t>
            </w:r>
            <w:r w:rsidRPr="00ED3AB7">
              <w:rPr>
                <w:rFonts w:ascii="Montserrat Light" w:hAnsi="Montserrat Light"/>
                <w:iCs/>
                <w:lang w:val="ro-RO"/>
              </w:rPr>
              <w:t xml:space="preserve">nd </w:t>
            </w:r>
            <w:r w:rsidR="00410613" w:rsidRPr="00ED3AB7">
              <w:rPr>
                <w:rFonts w:ascii="Montserrat Light" w:hAnsi="Montserrat Light"/>
                <w:iCs/>
                <w:lang w:val="ro-RO"/>
              </w:rPr>
              <w:t>î</w:t>
            </w:r>
            <w:r w:rsidRPr="00ED3AB7">
              <w:rPr>
                <w:rFonts w:ascii="Montserrat Light" w:hAnsi="Montserrat Light"/>
                <w:iCs/>
                <w:lang w:val="ro-RO"/>
              </w:rPr>
              <w:t xml:space="preserve">n vedere </w:t>
            </w:r>
            <w:r w:rsidR="00410613" w:rsidRPr="00ED3AB7">
              <w:rPr>
                <w:rFonts w:ascii="Montserrat Light" w:hAnsi="Montserrat Light"/>
                <w:iCs/>
                <w:lang w:val="ro-RO"/>
              </w:rPr>
              <w:t>că</w:t>
            </w:r>
            <w:r w:rsidRPr="00ED3AB7">
              <w:rPr>
                <w:rFonts w:ascii="Montserrat Light" w:hAnsi="Montserrat Light"/>
                <w:iCs/>
                <w:lang w:val="ro-RO"/>
              </w:rPr>
              <w:t xml:space="preserve"> podul existent are lumina de 5m , se dispune demolarea lui </w:t>
            </w:r>
            <w:r w:rsidR="00410613" w:rsidRPr="00ED3AB7">
              <w:rPr>
                <w:rFonts w:ascii="Montserrat Light" w:hAnsi="Montserrat Light"/>
                <w:iCs/>
                <w:lang w:val="ro-RO"/>
              </w:rPr>
              <w:t>ș</w:t>
            </w:r>
            <w:r w:rsidRPr="00ED3AB7">
              <w:rPr>
                <w:rFonts w:ascii="Montserrat Light" w:hAnsi="Montserrat Light"/>
                <w:iCs/>
                <w:lang w:val="ro-RO"/>
              </w:rPr>
              <w:t>i relocarea pode</w:t>
            </w:r>
            <w:r w:rsidR="00410613" w:rsidRPr="00ED3AB7">
              <w:rPr>
                <w:rFonts w:ascii="Montserrat Light" w:hAnsi="Montserrat Light"/>
                <w:iCs/>
                <w:lang w:val="ro-RO"/>
              </w:rPr>
              <w:t>ț</w:t>
            </w:r>
            <w:r w:rsidRPr="00ED3AB7">
              <w:rPr>
                <w:rFonts w:ascii="Montserrat Light" w:hAnsi="Montserrat Light"/>
                <w:iCs/>
                <w:lang w:val="ro-RO"/>
              </w:rPr>
              <w:t>ului dalat DD5 proiectat la km. 1+748. La pode</w:t>
            </w:r>
            <w:r w:rsidR="00410613" w:rsidRPr="00ED3AB7">
              <w:rPr>
                <w:rFonts w:ascii="Montserrat Light" w:hAnsi="Montserrat Light"/>
                <w:iCs/>
                <w:lang w:val="ro-RO"/>
              </w:rPr>
              <w:t>ț</w:t>
            </w:r>
            <w:r w:rsidRPr="00ED3AB7">
              <w:rPr>
                <w:rFonts w:ascii="Montserrat Light" w:hAnsi="Montserrat Light"/>
                <w:iCs/>
                <w:lang w:val="ro-RO"/>
              </w:rPr>
              <w:t>ul de la km. 1+748 se va pastra pode</w:t>
            </w:r>
            <w:r w:rsidR="00410613" w:rsidRPr="00ED3AB7">
              <w:rPr>
                <w:rFonts w:ascii="Montserrat Light" w:hAnsi="Montserrat Light"/>
                <w:iCs/>
                <w:lang w:val="ro-RO"/>
              </w:rPr>
              <w:t>ț</w:t>
            </w:r>
            <w:r w:rsidRPr="00ED3AB7">
              <w:rPr>
                <w:rFonts w:ascii="Montserrat Light" w:hAnsi="Montserrat Light"/>
                <w:iCs/>
                <w:lang w:val="ro-RO"/>
              </w:rPr>
              <w:t>ul existent, se va decolmata albia, se va reface calea pe pode</w:t>
            </w:r>
            <w:r w:rsidR="00410613" w:rsidRPr="00ED3AB7">
              <w:rPr>
                <w:rFonts w:ascii="Montserrat Light" w:hAnsi="Montserrat Light"/>
                <w:iCs/>
                <w:lang w:val="ro-RO"/>
              </w:rPr>
              <w:t>ț</w:t>
            </w:r>
            <w:r w:rsidRPr="00ED3AB7">
              <w:rPr>
                <w:rFonts w:ascii="Montserrat Light" w:hAnsi="Montserrat Light"/>
                <w:iCs/>
                <w:lang w:val="ro-RO"/>
              </w:rPr>
              <w:t>.</w:t>
            </w:r>
          </w:p>
          <w:p w14:paraId="463BF4B4" w14:textId="16122A0E" w:rsidR="002010BB" w:rsidRPr="00ED3AB7" w:rsidRDefault="002010BB" w:rsidP="002010BB">
            <w:pPr>
              <w:pStyle w:val="Listparagraf"/>
              <w:autoSpaceDE w:val="0"/>
              <w:autoSpaceDN w:val="0"/>
              <w:adjustRightInd w:val="0"/>
              <w:spacing w:after="0" w:line="276" w:lineRule="auto"/>
              <w:ind w:left="604"/>
              <w:jc w:val="both"/>
              <w:rPr>
                <w:rFonts w:ascii="Montserrat Light" w:hAnsi="Montserrat Light"/>
                <w:iCs/>
                <w:lang w:val="ro-RO"/>
              </w:rPr>
            </w:pPr>
            <w:r w:rsidRPr="00ED3AB7">
              <w:rPr>
                <w:rFonts w:ascii="Montserrat Light" w:hAnsi="Montserrat Light"/>
                <w:iCs/>
                <w:lang w:val="ro-RO"/>
              </w:rPr>
              <w:t>Av</w:t>
            </w:r>
            <w:r w:rsidR="00410613" w:rsidRPr="00ED3AB7">
              <w:rPr>
                <w:rFonts w:ascii="Montserrat Light" w:hAnsi="Montserrat Light"/>
                <w:iCs/>
                <w:lang w:val="ro-RO"/>
              </w:rPr>
              <w:t>â</w:t>
            </w:r>
            <w:r w:rsidRPr="00ED3AB7">
              <w:rPr>
                <w:rFonts w:ascii="Montserrat Light" w:hAnsi="Montserrat Light"/>
                <w:iCs/>
                <w:lang w:val="ro-RO"/>
              </w:rPr>
              <w:t xml:space="preserve">nd </w:t>
            </w:r>
            <w:r w:rsidR="00410613" w:rsidRPr="00ED3AB7">
              <w:rPr>
                <w:rFonts w:ascii="Montserrat Light" w:hAnsi="Montserrat Light"/>
                <w:iCs/>
                <w:lang w:val="ro-RO"/>
              </w:rPr>
              <w:t>î</w:t>
            </w:r>
            <w:r w:rsidRPr="00ED3AB7">
              <w:rPr>
                <w:rFonts w:ascii="Montserrat Light" w:hAnsi="Montserrat Light"/>
                <w:iCs/>
                <w:lang w:val="ro-RO"/>
              </w:rPr>
              <w:t>n vedere c</w:t>
            </w:r>
            <w:r w:rsidR="00410613" w:rsidRPr="00ED3AB7">
              <w:rPr>
                <w:rFonts w:ascii="Montserrat Light" w:hAnsi="Montserrat Light"/>
                <w:iCs/>
                <w:lang w:val="ro-RO"/>
              </w:rPr>
              <w:t>ă</w:t>
            </w:r>
            <w:r w:rsidRPr="00ED3AB7">
              <w:rPr>
                <w:rFonts w:ascii="Montserrat Light" w:hAnsi="Montserrat Light"/>
                <w:iCs/>
                <w:lang w:val="ro-RO"/>
              </w:rPr>
              <w:t xml:space="preserve"> </w:t>
            </w:r>
            <w:r w:rsidR="00410613" w:rsidRPr="00ED3AB7">
              <w:rPr>
                <w:rFonts w:ascii="Montserrat Light" w:hAnsi="Montserrat Light"/>
                <w:iCs/>
                <w:lang w:val="ro-RO"/>
              </w:rPr>
              <w:t>î</w:t>
            </w:r>
            <w:r w:rsidRPr="00ED3AB7">
              <w:rPr>
                <w:rFonts w:ascii="Montserrat Light" w:hAnsi="Montserrat Light"/>
                <w:iCs/>
                <w:lang w:val="ro-RO"/>
              </w:rPr>
              <w:t>n momentul demar</w:t>
            </w:r>
            <w:r w:rsidR="00410613" w:rsidRPr="00ED3AB7">
              <w:rPr>
                <w:rFonts w:ascii="Montserrat Light" w:hAnsi="Montserrat Light"/>
                <w:iCs/>
                <w:lang w:val="ro-RO"/>
              </w:rPr>
              <w:t>ă</w:t>
            </w:r>
            <w:r w:rsidRPr="00ED3AB7">
              <w:rPr>
                <w:rFonts w:ascii="Montserrat Light" w:hAnsi="Montserrat Light"/>
                <w:iCs/>
                <w:lang w:val="ro-RO"/>
              </w:rPr>
              <w:t>rii lucr</w:t>
            </w:r>
            <w:r w:rsidR="00410613" w:rsidRPr="00ED3AB7">
              <w:rPr>
                <w:rFonts w:ascii="Montserrat Light" w:hAnsi="Montserrat Light"/>
                <w:iCs/>
                <w:lang w:val="ro-RO"/>
              </w:rPr>
              <w:t>ă</w:t>
            </w:r>
            <w:r w:rsidRPr="00ED3AB7">
              <w:rPr>
                <w:rFonts w:ascii="Montserrat Light" w:hAnsi="Montserrat Light"/>
                <w:iCs/>
                <w:lang w:val="ro-RO"/>
              </w:rPr>
              <w:t>rilor de r</w:t>
            </w:r>
            <w:r w:rsidR="00410613" w:rsidRPr="00ED3AB7">
              <w:rPr>
                <w:rFonts w:ascii="Montserrat Light" w:hAnsi="Montserrat Light"/>
                <w:iCs/>
                <w:lang w:val="ro-RO"/>
              </w:rPr>
              <w:t>e</w:t>
            </w:r>
            <w:r w:rsidRPr="00ED3AB7">
              <w:rPr>
                <w:rFonts w:ascii="Montserrat Light" w:hAnsi="Montserrat Light"/>
                <w:iCs/>
                <w:lang w:val="ro-RO"/>
              </w:rPr>
              <w:t>para</w:t>
            </w:r>
            <w:r w:rsidR="00410613" w:rsidRPr="00ED3AB7">
              <w:rPr>
                <w:rFonts w:ascii="Montserrat Light" w:hAnsi="Montserrat Light"/>
                <w:iCs/>
                <w:lang w:val="ro-RO"/>
              </w:rPr>
              <w:t>ț</w:t>
            </w:r>
            <w:r w:rsidRPr="00ED3AB7">
              <w:rPr>
                <w:rFonts w:ascii="Montserrat Light" w:hAnsi="Montserrat Light"/>
                <w:iCs/>
                <w:lang w:val="ro-RO"/>
              </w:rPr>
              <w:t>ii la podul de la km. 14+715 s-au constata</w:t>
            </w:r>
            <w:r w:rsidR="00410613" w:rsidRPr="00ED3AB7">
              <w:rPr>
                <w:rFonts w:ascii="Montserrat Light" w:hAnsi="Montserrat Light"/>
                <w:iCs/>
                <w:lang w:val="ro-RO"/>
              </w:rPr>
              <w:t>t</w:t>
            </w:r>
            <w:r w:rsidRPr="00ED3AB7">
              <w:rPr>
                <w:rFonts w:ascii="Montserrat Light" w:hAnsi="Montserrat Light"/>
                <w:iCs/>
                <w:lang w:val="ro-RO"/>
              </w:rPr>
              <w:t xml:space="preserve"> degrad</w:t>
            </w:r>
            <w:r w:rsidR="00410613" w:rsidRPr="00ED3AB7">
              <w:rPr>
                <w:rFonts w:ascii="Montserrat Light" w:hAnsi="Montserrat Light"/>
                <w:iCs/>
                <w:lang w:val="ro-RO"/>
              </w:rPr>
              <w:t>ă</w:t>
            </w:r>
            <w:r w:rsidRPr="00ED3AB7">
              <w:rPr>
                <w:rFonts w:ascii="Montserrat Light" w:hAnsi="Montserrat Light"/>
                <w:iCs/>
                <w:lang w:val="ro-RO"/>
              </w:rPr>
              <w:t>ri la elementele din beton armat, se consider</w:t>
            </w:r>
            <w:r w:rsidR="00410613" w:rsidRPr="00ED3AB7">
              <w:rPr>
                <w:rFonts w:ascii="Montserrat Light" w:hAnsi="Montserrat Light"/>
                <w:iCs/>
                <w:lang w:val="ro-RO"/>
              </w:rPr>
              <w:t>ă</w:t>
            </w:r>
            <w:r w:rsidRPr="00ED3AB7">
              <w:rPr>
                <w:rFonts w:ascii="Montserrat Light" w:hAnsi="Montserrat Light"/>
                <w:iCs/>
                <w:lang w:val="ro-RO"/>
              </w:rPr>
              <w:t xml:space="preserve"> necesar realizarea de repara</w:t>
            </w:r>
            <w:r w:rsidR="00410613" w:rsidRPr="00ED3AB7">
              <w:rPr>
                <w:rFonts w:ascii="Montserrat Light" w:hAnsi="Montserrat Light"/>
                <w:iCs/>
                <w:lang w:val="ro-RO"/>
              </w:rPr>
              <w:t>ț</w:t>
            </w:r>
            <w:r w:rsidRPr="00ED3AB7">
              <w:rPr>
                <w:rFonts w:ascii="Montserrat Light" w:hAnsi="Montserrat Light"/>
                <w:iCs/>
                <w:lang w:val="ro-RO"/>
              </w:rPr>
              <w:t>ii cu mortare speciale la infrastructur</w:t>
            </w:r>
            <w:r w:rsidR="00410613" w:rsidRPr="00ED3AB7">
              <w:rPr>
                <w:rFonts w:ascii="Montserrat Light" w:hAnsi="Montserrat Light"/>
                <w:iCs/>
                <w:lang w:val="ro-RO"/>
              </w:rPr>
              <w:t>ă</w:t>
            </w:r>
            <w:r w:rsidRPr="00ED3AB7">
              <w:rPr>
                <w:rFonts w:ascii="Montserrat Light" w:hAnsi="Montserrat Light"/>
                <w:iCs/>
                <w:lang w:val="ro-RO"/>
              </w:rPr>
              <w:t xml:space="preserve"> </w:t>
            </w:r>
            <w:r w:rsidR="00410613" w:rsidRPr="00ED3AB7">
              <w:rPr>
                <w:rFonts w:ascii="Montserrat Light" w:hAnsi="Montserrat Light"/>
                <w:iCs/>
                <w:lang w:val="ro-RO"/>
              </w:rPr>
              <w:t>ș</w:t>
            </w:r>
            <w:r w:rsidRPr="00ED3AB7">
              <w:rPr>
                <w:rFonts w:ascii="Montserrat Light" w:hAnsi="Montserrat Light"/>
                <w:iCs/>
                <w:lang w:val="ro-RO"/>
              </w:rPr>
              <w:t>i la intradosul suprastructurii.  Suprafa</w:t>
            </w:r>
            <w:r w:rsidR="00410613" w:rsidRPr="00ED3AB7">
              <w:rPr>
                <w:rFonts w:ascii="Montserrat Light" w:hAnsi="Montserrat Light"/>
                <w:iCs/>
                <w:lang w:val="ro-RO"/>
              </w:rPr>
              <w:t>ț</w:t>
            </w:r>
            <w:r w:rsidRPr="00ED3AB7">
              <w:rPr>
                <w:rFonts w:ascii="Montserrat Light" w:hAnsi="Montserrat Light"/>
                <w:iCs/>
                <w:lang w:val="ro-RO"/>
              </w:rPr>
              <w:t>a evaluat</w:t>
            </w:r>
            <w:r w:rsidR="00410613" w:rsidRPr="00ED3AB7">
              <w:rPr>
                <w:rFonts w:ascii="Montserrat Light" w:hAnsi="Montserrat Light"/>
                <w:iCs/>
                <w:lang w:val="ro-RO"/>
              </w:rPr>
              <w:t>ă</w:t>
            </w:r>
            <w:r w:rsidRPr="00ED3AB7">
              <w:rPr>
                <w:rFonts w:ascii="Montserrat Light" w:hAnsi="Montserrat Light"/>
                <w:iCs/>
                <w:lang w:val="ro-RO"/>
              </w:rPr>
              <w:t xml:space="preserve"> pentru lucr</w:t>
            </w:r>
            <w:r w:rsidR="00410613" w:rsidRPr="00ED3AB7">
              <w:rPr>
                <w:rFonts w:ascii="Montserrat Light" w:hAnsi="Montserrat Light"/>
                <w:iCs/>
                <w:lang w:val="ro-RO"/>
              </w:rPr>
              <w:t>ă</w:t>
            </w:r>
            <w:r w:rsidRPr="00ED3AB7">
              <w:rPr>
                <w:rFonts w:ascii="Montserrat Light" w:hAnsi="Montserrat Light"/>
                <w:iCs/>
                <w:lang w:val="ro-RO"/>
              </w:rPr>
              <w:t>rile de repara</w:t>
            </w:r>
            <w:r w:rsidR="00410613" w:rsidRPr="00ED3AB7">
              <w:rPr>
                <w:rFonts w:ascii="Montserrat Light" w:hAnsi="Montserrat Light"/>
                <w:iCs/>
                <w:lang w:val="ro-RO"/>
              </w:rPr>
              <w:t>ț</w:t>
            </w:r>
            <w:r w:rsidRPr="00ED3AB7">
              <w:rPr>
                <w:rFonts w:ascii="Montserrat Light" w:hAnsi="Montserrat Light"/>
                <w:iCs/>
                <w:lang w:val="ro-RO"/>
              </w:rPr>
              <w:t>ii cu mortare speciale este de  257.74 mp .</w:t>
            </w:r>
          </w:p>
          <w:p w14:paraId="6FEDBC69" w14:textId="3BC1DFB4" w:rsidR="002010BB" w:rsidRPr="00ED3AB7" w:rsidRDefault="002010BB" w:rsidP="002010BB">
            <w:pPr>
              <w:pStyle w:val="Listparagraf"/>
              <w:autoSpaceDE w:val="0"/>
              <w:autoSpaceDN w:val="0"/>
              <w:adjustRightInd w:val="0"/>
              <w:spacing w:after="0" w:line="276" w:lineRule="auto"/>
              <w:ind w:left="604"/>
              <w:jc w:val="both"/>
              <w:rPr>
                <w:rFonts w:ascii="Montserrat Light" w:hAnsi="Montserrat Light"/>
                <w:iCs/>
                <w:lang w:val="ro-RO"/>
              </w:rPr>
            </w:pPr>
            <w:r w:rsidRPr="00ED3AB7">
              <w:rPr>
                <w:rFonts w:ascii="Montserrat Light" w:hAnsi="Montserrat Light"/>
                <w:iCs/>
                <w:lang w:val="ro-RO"/>
              </w:rPr>
              <w:t>Suplimentarea listel</w:t>
            </w:r>
            <w:r w:rsidR="00410613" w:rsidRPr="00ED3AB7">
              <w:rPr>
                <w:rFonts w:ascii="Montserrat Light" w:hAnsi="Montserrat Light"/>
                <w:iCs/>
                <w:lang w:val="ro-RO"/>
              </w:rPr>
              <w:t>or</w:t>
            </w:r>
            <w:r w:rsidRPr="00ED3AB7">
              <w:rPr>
                <w:rFonts w:ascii="Montserrat Light" w:hAnsi="Montserrat Light"/>
                <w:iCs/>
                <w:lang w:val="ro-RO"/>
              </w:rPr>
              <w:t xml:space="preserve"> de cantități cu rosturile de dilatare pentru podul de la km 14+913.</w:t>
            </w:r>
          </w:p>
          <w:p w14:paraId="07C544A1" w14:textId="5604A4AC" w:rsidR="002010BB" w:rsidRPr="00ED3AB7" w:rsidRDefault="002010BB"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Ziduri de sprijin: Av</w:t>
            </w:r>
            <w:r w:rsidR="00410613" w:rsidRPr="00ED3AB7">
              <w:rPr>
                <w:rFonts w:ascii="Montserrat Light" w:hAnsi="Montserrat Light"/>
                <w:iCs/>
                <w:lang w:val="ro-RO"/>
              </w:rPr>
              <w:t>â</w:t>
            </w:r>
            <w:r w:rsidRPr="00ED3AB7">
              <w:rPr>
                <w:rFonts w:ascii="Montserrat Light" w:hAnsi="Montserrat Light"/>
                <w:iCs/>
                <w:lang w:val="ro-RO"/>
              </w:rPr>
              <w:t xml:space="preserve">nd </w:t>
            </w:r>
            <w:r w:rsidR="00410613" w:rsidRPr="00ED3AB7">
              <w:rPr>
                <w:rFonts w:ascii="Montserrat Light" w:hAnsi="Montserrat Light"/>
                <w:iCs/>
                <w:lang w:val="ro-RO"/>
              </w:rPr>
              <w:t>î</w:t>
            </w:r>
            <w:r w:rsidRPr="00ED3AB7">
              <w:rPr>
                <w:rFonts w:ascii="Montserrat Light" w:hAnsi="Montserrat Light"/>
                <w:iCs/>
                <w:lang w:val="ro-RO"/>
              </w:rPr>
              <w:t>n vedere c</w:t>
            </w:r>
            <w:r w:rsidR="00410613" w:rsidRPr="00ED3AB7">
              <w:rPr>
                <w:rFonts w:ascii="Montserrat Light" w:hAnsi="Montserrat Light"/>
                <w:iCs/>
                <w:lang w:val="ro-RO"/>
              </w:rPr>
              <w:t>ă</w:t>
            </w:r>
            <w:r w:rsidRPr="00ED3AB7">
              <w:rPr>
                <w:rFonts w:ascii="Montserrat Light" w:hAnsi="Montserrat Light"/>
                <w:iCs/>
                <w:lang w:val="ro-RO"/>
              </w:rPr>
              <w:t xml:space="preserve"> zidul a fost </w:t>
            </w:r>
            <w:r w:rsidR="00410613" w:rsidRPr="00ED3AB7">
              <w:rPr>
                <w:rFonts w:ascii="Montserrat Light" w:hAnsi="Montserrat Light"/>
                <w:iCs/>
                <w:lang w:val="ro-RO"/>
              </w:rPr>
              <w:t>î</w:t>
            </w:r>
            <w:r w:rsidRPr="00ED3AB7">
              <w:rPr>
                <w:rFonts w:ascii="Montserrat Light" w:hAnsi="Montserrat Light"/>
                <w:iCs/>
                <w:lang w:val="ro-RO"/>
              </w:rPr>
              <w:t>nceput de constructorul ini</w:t>
            </w:r>
            <w:r w:rsidR="00410613" w:rsidRPr="00ED3AB7">
              <w:rPr>
                <w:rFonts w:ascii="Montserrat Light" w:hAnsi="Montserrat Light"/>
                <w:iCs/>
                <w:lang w:val="ro-RO"/>
              </w:rPr>
              <w:t>ț</w:t>
            </w:r>
            <w:r w:rsidRPr="00ED3AB7">
              <w:rPr>
                <w:rFonts w:ascii="Montserrat Light" w:hAnsi="Montserrat Light"/>
                <w:iCs/>
                <w:lang w:val="ro-RO"/>
              </w:rPr>
              <w:t xml:space="preserve">ial </w:t>
            </w:r>
            <w:r w:rsidR="00410613" w:rsidRPr="00ED3AB7">
              <w:rPr>
                <w:rFonts w:ascii="Montserrat Light" w:hAnsi="Montserrat Light"/>
                <w:iCs/>
                <w:lang w:val="ro-RO"/>
              </w:rPr>
              <w:t>ș</w:t>
            </w:r>
            <w:r w:rsidRPr="00ED3AB7">
              <w:rPr>
                <w:rFonts w:ascii="Montserrat Light" w:hAnsi="Montserrat Light"/>
                <w:iCs/>
                <w:lang w:val="ro-RO"/>
              </w:rPr>
              <w:t>i nu au putut fi estimate foarte bine cantit</w:t>
            </w:r>
            <w:r w:rsidR="00410613" w:rsidRPr="00ED3AB7">
              <w:rPr>
                <w:rFonts w:ascii="Montserrat Light" w:hAnsi="Montserrat Light"/>
                <w:iCs/>
                <w:lang w:val="ro-RO"/>
              </w:rPr>
              <w:t>ăț</w:t>
            </w:r>
            <w:r w:rsidRPr="00ED3AB7">
              <w:rPr>
                <w:rFonts w:ascii="Montserrat Light" w:hAnsi="Montserrat Light"/>
                <w:iCs/>
                <w:lang w:val="ro-RO"/>
              </w:rPr>
              <w:t>ile r</w:t>
            </w:r>
            <w:r w:rsidR="00410613" w:rsidRPr="00ED3AB7">
              <w:rPr>
                <w:rFonts w:ascii="Montserrat Light" w:hAnsi="Montserrat Light"/>
                <w:iCs/>
                <w:lang w:val="ro-RO"/>
              </w:rPr>
              <w:t>ă</w:t>
            </w:r>
            <w:r w:rsidRPr="00ED3AB7">
              <w:rPr>
                <w:rFonts w:ascii="Montserrat Light" w:hAnsi="Montserrat Light"/>
                <w:iCs/>
                <w:lang w:val="ro-RO"/>
              </w:rPr>
              <w:t>mase de executat, se dispune ajustarea cantit</w:t>
            </w:r>
            <w:r w:rsidR="00410613" w:rsidRPr="00ED3AB7">
              <w:rPr>
                <w:rFonts w:ascii="Montserrat Light" w:hAnsi="Montserrat Light"/>
                <w:iCs/>
                <w:lang w:val="ro-RO"/>
              </w:rPr>
              <w:t>ăț</w:t>
            </w:r>
            <w:r w:rsidRPr="00ED3AB7">
              <w:rPr>
                <w:rFonts w:ascii="Montserrat Light" w:hAnsi="Montserrat Light"/>
                <w:iCs/>
                <w:lang w:val="ro-RO"/>
              </w:rPr>
              <w:t>ilo</w:t>
            </w:r>
            <w:r w:rsidR="00410613" w:rsidRPr="00ED3AB7">
              <w:rPr>
                <w:rFonts w:ascii="Montserrat Light" w:hAnsi="Montserrat Light"/>
                <w:iCs/>
                <w:lang w:val="ro-RO"/>
              </w:rPr>
              <w:t>r</w:t>
            </w:r>
            <w:r w:rsidRPr="00ED3AB7">
              <w:rPr>
                <w:rFonts w:ascii="Montserrat Light" w:hAnsi="Montserrat Light"/>
                <w:iCs/>
                <w:lang w:val="ro-RO"/>
              </w:rPr>
              <w:t xml:space="preserve"> prin NR-NCS pe cantit</w:t>
            </w:r>
            <w:r w:rsidR="00410613" w:rsidRPr="00ED3AB7">
              <w:rPr>
                <w:rFonts w:ascii="Montserrat Light" w:hAnsi="Montserrat Light"/>
                <w:iCs/>
                <w:lang w:val="ro-RO"/>
              </w:rPr>
              <w:t>ăț</w:t>
            </w:r>
            <w:r w:rsidRPr="00ED3AB7">
              <w:rPr>
                <w:rFonts w:ascii="Montserrat Light" w:hAnsi="Montserrat Light"/>
                <w:iCs/>
                <w:lang w:val="ro-RO"/>
              </w:rPr>
              <w:t>i real executate. Totodat</w:t>
            </w:r>
            <w:r w:rsidR="00410613" w:rsidRPr="00ED3AB7">
              <w:rPr>
                <w:rFonts w:ascii="Montserrat Light" w:hAnsi="Montserrat Light"/>
                <w:iCs/>
                <w:lang w:val="ro-RO"/>
              </w:rPr>
              <w:t>ă</w:t>
            </w:r>
            <w:r w:rsidRPr="00ED3AB7">
              <w:rPr>
                <w:rFonts w:ascii="Montserrat Light" w:hAnsi="Montserrat Light"/>
                <w:iCs/>
                <w:lang w:val="ro-RO"/>
              </w:rPr>
              <w:t xml:space="preserve"> la zidurile tip „L” cu in</w:t>
            </w:r>
            <w:r w:rsidR="00410613" w:rsidRPr="00ED3AB7">
              <w:rPr>
                <w:rFonts w:ascii="Montserrat Light" w:hAnsi="Montserrat Light"/>
                <w:iCs/>
                <w:lang w:val="ro-RO"/>
              </w:rPr>
              <w:t>ă</w:t>
            </w:r>
            <w:r w:rsidRPr="00ED3AB7">
              <w:rPr>
                <w:rFonts w:ascii="Montserrat Light" w:hAnsi="Montserrat Light"/>
                <w:iCs/>
                <w:lang w:val="ro-RO"/>
              </w:rPr>
              <w:t>l</w:t>
            </w:r>
            <w:r w:rsidR="00410613" w:rsidRPr="00ED3AB7">
              <w:rPr>
                <w:rFonts w:ascii="Montserrat Light" w:hAnsi="Montserrat Light"/>
                <w:iCs/>
                <w:lang w:val="ro-RO"/>
              </w:rPr>
              <w:t>ț</w:t>
            </w:r>
            <w:r w:rsidRPr="00ED3AB7">
              <w:rPr>
                <w:rFonts w:ascii="Montserrat Light" w:hAnsi="Montserrat Light"/>
                <w:iCs/>
                <w:lang w:val="ro-RO"/>
              </w:rPr>
              <w:t>imea de 1 respecti</w:t>
            </w:r>
            <w:r w:rsidR="00410613" w:rsidRPr="00ED3AB7">
              <w:rPr>
                <w:rFonts w:ascii="Montserrat Light" w:hAnsi="Montserrat Light"/>
                <w:iCs/>
                <w:lang w:val="ro-RO"/>
              </w:rPr>
              <w:t>v</w:t>
            </w:r>
            <w:r w:rsidRPr="00ED3AB7">
              <w:rPr>
                <w:rFonts w:ascii="Montserrat Light" w:hAnsi="Montserrat Light"/>
                <w:iCs/>
                <w:lang w:val="ro-RO"/>
              </w:rPr>
              <w:t xml:space="preserve"> 1,5 m au fost prevazute lucr</w:t>
            </w:r>
            <w:r w:rsidR="00410613" w:rsidRPr="00ED3AB7">
              <w:rPr>
                <w:rFonts w:ascii="Montserrat Light" w:hAnsi="Montserrat Light"/>
                <w:iCs/>
                <w:lang w:val="ro-RO"/>
              </w:rPr>
              <w:t>ă</w:t>
            </w:r>
            <w:r w:rsidRPr="00ED3AB7">
              <w:rPr>
                <w:rFonts w:ascii="Montserrat Light" w:hAnsi="Montserrat Light"/>
                <w:iCs/>
                <w:lang w:val="ro-RO"/>
              </w:rPr>
              <w:t xml:space="preserve">ri de refacere in baza expertizei tehnice </w:t>
            </w:r>
            <w:r w:rsidR="00410613" w:rsidRPr="00ED3AB7">
              <w:rPr>
                <w:rFonts w:ascii="Montserrat Light" w:hAnsi="Montserrat Light"/>
                <w:iCs/>
                <w:lang w:val="ro-RO"/>
              </w:rPr>
              <w:t>î</w:t>
            </w:r>
            <w:r w:rsidRPr="00ED3AB7">
              <w:rPr>
                <w:rFonts w:ascii="Montserrat Light" w:hAnsi="Montserrat Light"/>
                <w:iCs/>
                <w:lang w:val="ro-RO"/>
              </w:rPr>
              <w:t>ntocmite de expertul tehnic atestat dl. Prof. Dr. ing. Lucaci Gheorghe.</w:t>
            </w:r>
          </w:p>
          <w:p w14:paraId="31CA1697" w14:textId="43A4CFE1" w:rsidR="002010BB" w:rsidRPr="00ED3AB7" w:rsidRDefault="002010BB"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Corelarea lucrărilor executate cu situația din teren existentă și realizarea solicitărilor venite de la părimăriile comunelor Jucu și Bonțida</w:t>
            </w:r>
            <w:r w:rsidR="00410613" w:rsidRPr="00ED3AB7">
              <w:rPr>
                <w:rFonts w:ascii="Montserrat Light" w:hAnsi="Montserrat Light"/>
                <w:iCs/>
                <w:lang w:val="ro-RO"/>
              </w:rPr>
              <w:t>.</w:t>
            </w:r>
          </w:p>
          <w:p w14:paraId="1BEA18AA" w14:textId="46CC03FD" w:rsidR="00410613" w:rsidRPr="00ED3AB7" w:rsidRDefault="00410613"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Relocarea utilităților: In momentul realizarii lucrărilor de aducere la cota a capacelor de cămin aflate pe amplasamentul drumului, s-a constatat că acestea sunt degradate și nu se mai pot folosi pe amplasamentul lucrării deoarece ar crea disconfort în trafic și ar genera degradarea sistemului rutier în zona lor. Asfel este necesar înlocuirea a 70 capace de canalizare.</w:t>
            </w:r>
          </w:p>
          <w:p w14:paraId="6301B35E" w14:textId="77777777" w:rsidR="00632EE1" w:rsidRPr="00ED3AB7" w:rsidRDefault="00410613" w:rsidP="00632EE1">
            <w:pPr>
              <w:pStyle w:val="Listparagraf"/>
              <w:numPr>
                <w:ilvl w:val="0"/>
                <w:numId w:val="20"/>
              </w:numPr>
              <w:autoSpaceDE w:val="0"/>
              <w:autoSpaceDN w:val="0"/>
              <w:adjustRightInd w:val="0"/>
              <w:spacing w:after="0" w:line="276" w:lineRule="auto"/>
              <w:ind w:left="605"/>
              <w:jc w:val="both"/>
              <w:rPr>
                <w:rFonts w:ascii="Montserrat Light" w:hAnsi="Montserrat Light"/>
                <w:iCs/>
                <w:lang w:val="ro-RO"/>
              </w:rPr>
            </w:pPr>
            <w:r w:rsidRPr="00ED3AB7">
              <w:rPr>
                <w:rFonts w:ascii="Montserrat Light" w:hAnsi="Montserrat Light"/>
                <w:iCs/>
                <w:lang w:val="ro-RO"/>
              </w:rPr>
              <w:t>Siguranța circulației: Pentru sporirea sigurantei in exploatare a drumului se dispune inlocuirea marcajului monocomponent de pe axul drumului cu marcaj bicomponent si montarea unor stalpisori de ghidare conform STAS 1948/1.</w:t>
            </w:r>
          </w:p>
          <w:p w14:paraId="62CD8A9F" w14:textId="66EB1140" w:rsidR="00410613" w:rsidRPr="00ED3AB7" w:rsidRDefault="00410613" w:rsidP="00632EE1">
            <w:pPr>
              <w:pStyle w:val="Listparagraf"/>
              <w:autoSpaceDE w:val="0"/>
              <w:autoSpaceDN w:val="0"/>
              <w:adjustRightInd w:val="0"/>
              <w:spacing w:after="0" w:line="276" w:lineRule="auto"/>
              <w:ind w:left="605"/>
              <w:jc w:val="both"/>
              <w:rPr>
                <w:rFonts w:ascii="Montserrat Light" w:hAnsi="Montserrat Light"/>
                <w:iCs/>
                <w:lang w:val="ro-RO"/>
              </w:rPr>
            </w:pPr>
            <w:r w:rsidRPr="00ED3AB7">
              <w:rPr>
                <w:rFonts w:ascii="Montserrat Light" w:hAnsi="Montserrat Light"/>
                <w:iCs/>
                <w:lang w:val="ro-RO"/>
              </w:rPr>
              <w:t>Marcajul bicomponent asigura o vizibilitate si o durata de serviciu superioara.</w:t>
            </w:r>
          </w:p>
          <w:p w14:paraId="024BE9FB" w14:textId="7B174F09" w:rsidR="00410613" w:rsidRPr="00ED3AB7" w:rsidRDefault="00410613" w:rsidP="00632EE1">
            <w:pPr>
              <w:pStyle w:val="Listparagraf"/>
              <w:autoSpaceDE w:val="0"/>
              <w:autoSpaceDN w:val="0"/>
              <w:adjustRightInd w:val="0"/>
              <w:spacing w:after="0" w:line="276" w:lineRule="auto"/>
              <w:ind w:left="605"/>
              <w:jc w:val="both"/>
              <w:rPr>
                <w:rFonts w:ascii="Montserrat Light" w:hAnsi="Montserrat Light"/>
                <w:iCs/>
                <w:lang w:val="ro-RO"/>
              </w:rPr>
            </w:pPr>
            <w:r w:rsidRPr="00ED3AB7">
              <w:rPr>
                <w:rFonts w:ascii="Montserrat Light" w:hAnsi="Montserrat Light"/>
                <w:iCs/>
                <w:lang w:val="ro-RO"/>
              </w:rPr>
              <w:t xml:space="preserve">Marcajul bicomponent se va realiza cu o grosime de 2500 </w:t>
            </w:r>
            <w:r w:rsidR="00973F54" w:rsidRPr="00ED3AB7">
              <w:rPr>
                <w:rFonts w:ascii="Montserrat Light" w:hAnsi="Montserrat Light"/>
                <w:iCs/>
                <w:lang w:val="ro-RO"/>
              </w:rPr>
              <w:t>microni</w:t>
            </w:r>
            <w:r w:rsidRPr="00ED3AB7">
              <w:rPr>
                <w:rFonts w:ascii="Montserrat Light" w:hAnsi="Montserrat Light"/>
                <w:iCs/>
                <w:lang w:val="ro-RO"/>
              </w:rPr>
              <w:t>.</w:t>
            </w:r>
          </w:p>
          <w:p w14:paraId="355BEB18" w14:textId="77777777" w:rsidR="00410613" w:rsidRPr="00ED3AB7" w:rsidRDefault="00410613" w:rsidP="00632EE1">
            <w:pPr>
              <w:pStyle w:val="Listparagraf"/>
              <w:autoSpaceDE w:val="0"/>
              <w:autoSpaceDN w:val="0"/>
              <w:adjustRightInd w:val="0"/>
              <w:spacing w:after="0" w:line="276" w:lineRule="auto"/>
              <w:ind w:left="605"/>
              <w:jc w:val="both"/>
              <w:rPr>
                <w:rFonts w:ascii="Montserrat Light" w:hAnsi="Montserrat Light"/>
                <w:iCs/>
                <w:lang w:val="ro-RO"/>
              </w:rPr>
            </w:pPr>
            <w:r w:rsidRPr="00ED3AB7">
              <w:rPr>
                <w:rFonts w:ascii="Montserrat Light" w:hAnsi="Montserrat Light"/>
                <w:iCs/>
                <w:lang w:val="ro-RO"/>
              </w:rPr>
              <w:t>Se vor monta 410 bucati de stalpisori de ghidare.</w:t>
            </w:r>
          </w:p>
          <w:p w14:paraId="78E8D2C9" w14:textId="2256D84E" w:rsidR="00410613" w:rsidRPr="00ED3AB7" w:rsidRDefault="00410613" w:rsidP="00632EE1">
            <w:pPr>
              <w:pStyle w:val="Listparagraf"/>
              <w:autoSpaceDE w:val="0"/>
              <w:autoSpaceDN w:val="0"/>
              <w:adjustRightInd w:val="0"/>
              <w:spacing w:after="0" w:line="276" w:lineRule="auto"/>
              <w:ind w:left="605"/>
              <w:jc w:val="both"/>
              <w:rPr>
                <w:rFonts w:ascii="Montserrat Light" w:hAnsi="Montserrat Light"/>
                <w:iCs/>
                <w:lang w:val="ro-RO"/>
              </w:rPr>
            </w:pPr>
            <w:r w:rsidRPr="00ED3AB7">
              <w:rPr>
                <w:rFonts w:ascii="Montserrat Light" w:hAnsi="Montserrat Light"/>
                <w:iCs/>
                <w:lang w:val="ro-RO"/>
              </w:rPr>
              <w:t>Totodata se dispune vopsirea coronamentelor  podetelor pentru sporirea sigurantei circulatiei ptintr-o mai buna vizibilitate in special pe timp ploios sau timp de noapte.</w:t>
            </w:r>
          </w:p>
          <w:p w14:paraId="6D728418" w14:textId="2E8B139E" w:rsidR="00632EE1" w:rsidRPr="00ED3AB7" w:rsidRDefault="00632EE1" w:rsidP="00632EE1">
            <w:pPr>
              <w:pStyle w:val="Listparagraf"/>
              <w:numPr>
                <w:ilvl w:val="0"/>
                <w:numId w:val="20"/>
              </w:numPr>
              <w:autoSpaceDE w:val="0"/>
              <w:autoSpaceDN w:val="0"/>
              <w:adjustRightInd w:val="0"/>
              <w:spacing w:after="0" w:line="276" w:lineRule="auto"/>
              <w:jc w:val="both"/>
              <w:rPr>
                <w:rFonts w:ascii="Montserrat Light" w:hAnsi="Montserrat Light"/>
                <w:iCs/>
                <w:lang w:val="ro-RO"/>
              </w:rPr>
            </w:pPr>
            <w:r w:rsidRPr="00ED3AB7">
              <w:rPr>
                <w:rFonts w:ascii="Montserrat Light" w:hAnsi="Montserrat Light"/>
                <w:iCs/>
                <w:lang w:val="ro-RO"/>
              </w:rPr>
              <w:t>Ajustarea prețului Contractului, determinată de clauza 37.1 din contract. Pentru finalizarea contractului de lucrări, Antreprenorul este îndreptățit la plata integrală a lucrărilor executate, inclusiv a cuantumului sumelor ajustate în urma aplicării formulei de ajustare (clauza 48.5).</w:t>
            </w:r>
          </w:p>
          <w:p w14:paraId="423AAFB8" w14:textId="77777777" w:rsidR="00D01872" w:rsidRPr="00ED3AB7" w:rsidRDefault="00D01872" w:rsidP="00D01872">
            <w:pPr>
              <w:pStyle w:val="Listparagraf"/>
              <w:autoSpaceDE w:val="0"/>
              <w:autoSpaceDN w:val="0"/>
              <w:adjustRightInd w:val="0"/>
              <w:spacing w:after="0" w:line="276" w:lineRule="auto"/>
              <w:jc w:val="both"/>
              <w:rPr>
                <w:rFonts w:ascii="Montserrat Light" w:hAnsi="Montserrat Light"/>
                <w:iCs/>
                <w:lang w:val="ro-RO"/>
              </w:rPr>
            </w:pPr>
          </w:p>
          <w:p w14:paraId="6073F39E" w14:textId="7D16C273" w:rsidR="00D01872" w:rsidRPr="00ED3AB7" w:rsidRDefault="00D01872" w:rsidP="00D01872">
            <w:pPr>
              <w:autoSpaceDE w:val="0"/>
              <w:autoSpaceDN w:val="0"/>
              <w:adjustRightInd w:val="0"/>
              <w:jc w:val="both"/>
              <w:rPr>
                <w:rFonts w:ascii="Montserrat Light" w:hAnsi="Montserrat Light"/>
                <w:b/>
                <w:bCs/>
                <w:iCs/>
                <w:lang w:val="ro-RO"/>
              </w:rPr>
            </w:pPr>
            <w:r w:rsidRPr="00ED3AB7">
              <w:rPr>
                <w:rFonts w:ascii="Montserrat Light" w:hAnsi="Montserrat Light"/>
                <w:iCs/>
                <w:lang w:val="ro-RO"/>
              </w:rPr>
              <w:t xml:space="preserve">Valoarea totală a lucrărilor suplimentare împreună cu ajustarea prețului contractului este de </w:t>
            </w:r>
            <w:r w:rsidR="00973F54" w:rsidRPr="00ED3AB7">
              <w:rPr>
                <w:rFonts w:ascii="Montserrat Light" w:hAnsi="Montserrat Light"/>
                <w:b/>
                <w:bCs/>
                <w:iCs/>
                <w:lang w:val="ro-RO"/>
              </w:rPr>
              <w:t>6.350.891,94</w:t>
            </w:r>
            <w:r w:rsidRPr="00ED3AB7">
              <w:rPr>
                <w:rFonts w:ascii="Montserrat Light" w:hAnsi="Montserrat Light"/>
                <w:b/>
                <w:bCs/>
                <w:iCs/>
                <w:lang w:val="ro-RO"/>
              </w:rPr>
              <w:t xml:space="preserve"> lei fără TVA</w:t>
            </w:r>
            <w:r w:rsidRPr="00ED3AB7">
              <w:rPr>
                <w:rFonts w:ascii="Montserrat Light" w:hAnsi="Montserrat Light"/>
                <w:iCs/>
                <w:lang w:val="ro-RO"/>
              </w:rPr>
              <w:t xml:space="preserve"> (lucrările suplimentare în valoare de </w:t>
            </w:r>
            <w:r w:rsidR="00973F54" w:rsidRPr="00ED3AB7">
              <w:rPr>
                <w:rFonts w:ascii="Montserrat Light" w:hAnsi="Montserrat Light"/>
                <w:iCs/>
                <w:lang w:val="ro-RO"/>
              </w:rPr>
              <w:t xml:space="preserve">4.633.062,07 </w:t>
            </w:r>
            <w:r w:rsidRPr="00ED3AB7">
              <w:rPr>
                <w:rFonts w:ascii="Montserrat Light" w:hAnsi="Montserrat Light"/>
                <w:iCs/>
                <w:lang w:val="ro-RO"/>
              </w:rPr>
              <w:t>lei fără TVA reprezintă 9,99% din prețul inițial al contractului de lucrări, iar valoarea ajustării prețului contractului</w:t>
            </w:r>
            <w:r w:rsidR="00B74E90" w:rsidRPr="00ED3AB7">
              <w:rPr>
                <w:rFonts w:ascii="Montserrat Light" w:hAnsi="Montserrat Light"/>
                <w:iCs/>
                <w:lang w:val="ro-RO"/>
              </w:rPr>
              <w:t xml:space="preserve">, în conformitate cu clauza </w:t>
            </w:r>
            <w:r w:rsidR="00B74E90" w:rsidRPr="00ED3AB7">
              <w:rPr>
                <w:rFonts w:ascii="Montserrat Light" w:hAnsi="Montserrat Light"/>
                <w:i/>
                <w:lang w:val="ro-RO"/>
              </w:rPr>
              <w:t>48. Ajustarea prețurilor</w:t>
            </w:r>
            <w:r w:rsidR="00B74E90" w:rsidRPr="00ED3AB7">
              <w:rPr>
                <w:rFonts w:ascii="Montserrat Light" w:hAnsi="Montserrat Light"/>
                <w:iCs/>
                <w:lang w:val="ro-RO"/>
              </w:rPr>
              <w:t xml:space="preserve"> din cadrul Acordului Contractual nr. 48112/400 din 28.11.2022,</w:t>
            </w:r>
            <w:r w:rsidRPr="00ED3AB7">
              <w:rPr>
                <w:rFonts w:ascii="Montserrat Light" w:hAnsi="Montserrat Light"/>
                <w:iCs/>
                <w:lang w:val="ro-RO"/>
              </w:rPr>
              <w:t xml:space="preserve"> este de </w:t>
            </w:r>
            <w:r w:rsidR="00973F54" w:rsidRPr="00ED3AB7">
              <w:rPr>
                <w:rFonts w:ascii="Montserrat Light" w:hAnsi="Montserrat Light"/>
                <w:iCs/>
                <w:lang w:val="ro-RO"/>
              </w:rPr>
              <w:t>1.717.829,87</w:t>
            </w:r>
            <w:r w:rsidRPr="00ED3AB7">
              <w:rPr>
                <w:rFonts w:ascii="Montserrat Light" w:hAnsi="Montserrat Light"/>
                <w:iCs/>
                <w:lang w:val="ro-RO"/>
              </w:rPr>
              <w:t xml:space="preserve"> lei fără TVA.). În urma modificărilor, valoarea totală a contractului devine </w:t>
            </w:r>
            <w:r w:rsidR="00973F54" w:rsidRPr="00ED3AB7">
              <w:rPr>
                <w:rFonts w:ascii="Montserrat Light" w:hAnsi="Montserrat Light"/>
                <w:b/>
                <w:bCs/>
                <w:iCs/>
                <w:lang w:val="ro-RO"/>
              </w:rPr>
              <w:t>38.672.551,20</w:t>
            </w:r>
            <w:r w:rsidRPr="00ED3AB7">
              <w:rPr>
                <w:rFonts w:ascii="Montserrat Light" w:hAnsi="Montserrat Light"/>
                <w:b/>
                <w:bCs/>
                <w:iCs/>
                <w:lang w:val="ro-RO"/>
              </w:rPr>
              <w:t xml:space="preserve"> lei fără TVA.</w:t>
            </w:r>
          </w:p>
          <w:p w14:paraId="5B55E311" w14:textId="77777777" w:rsidR="00D01872" w:rsidRPr="00ED3AB7" w:rsidRDefault="00D01872" w:rsidP="00D01872">
            <w:pPr>
              <w:autoSpaceDE w:val="0"/>
              <w:autoSpaceDN w:val="0"/>
              <w:adjustRightInd w:val="0"/>
              <w:jc w:val="both"/>
              <w:rPr>
                <w:rFonts w:ascii="Montserrat Light" w:hAnsi="Montserrat Light"/>
                <w:b/>
                <w:bCs/>
                <w:iCs/>
                <w:lang w:val="ro-RO"/>
              </w:rPr>
            </w:pPr>
          </w:p>
          <w:p w14:paraId="08F4E7E2" w14:textId="5F983DC1" w:rsidR="00D01872" w:rsidRPr="00ED3AB7" w:rsidRDefault="00D01872" w:rsidP="00D01872">
            <w:pPr>
              <w:autoSpaceDE w:val="0"/>
              <w:autoSpaceDN w:val="0"/>
              <w:adjustRightInd w:val="0"/>
              <w:jc w:val="both"/>
              <w:rPr>
                <w:rFonts w:ascii="Montserrat Light" w:hAnsi="Montserrat Light"/>
                <w:iCs/>
                <w:lang w:val="ro-RO"/>
              </w:rPr>
            </w:pPr>
            <w:r w:rsidRPr="00ED3AB7">
              <w:rPr>
                <w:rFonts w:ascii="Montserrat Light" w:hAnsi="Montserrat Light"/>
                <w:iCs/>
                <w:lang w:val="ro-RO"/>
              </w:rPr>
              <w:t>În data de 2</w:t>
            </w:r>
            <w:r w:rsidR="00973F54" w:rsidRPr="00ED3AB7">
              <w:rPr>
                <w:rFonts w:ascii="Montserrat Light" w:hAnsi="Montserrat Light"/>
                <w:iCs/>
                <w:lang w:val="ro-RO"/>
              </w:rPr>
              <w:t>0</w:t>
            </w:r>
            <w:r w:rsidRPr="00ED3AB7">
              <w:rPr>
                <w:rFonts w:ascii="Montserrat Light" w:hAnsi="Montserrat Light"/>
                <w:iCs/>
                <w:lang w:val="ro-RO"/>
              </w:rPr>
              <w:t xml:space="preserve">.12.2023 a fost </w:t>
            </w:r>
            <w:r w:rsidRPr="00ED3AB7">
              <w:rPr>
                <w:rFonts w:ascii="Montserrat Light" w:hAnsi="Montserrat Light"/>
                <w:b/>
                <w:bCs/>
                <w:iCs/>
                <w:lang w:val="ro-RO"/>
              </w:rPr>
              <w:t>încheiat Procesul verbal de recepție la terminarea lucrărilor</w:t>
            </w:r>
            <w:r w:rsidRPr="00ED3AB7">
              <w:rPr>
                <w:rFonts w:ascii="Montserrat Light" w:hAnsi="Montserrat Light"/>
                <w:iCs/>
                <w:lang w:val="ro-RO"/>
              </w:rPr>
              <w:t xml:space="preserve"> nr. 5</w:t>
            </w:r>
            <w:r w:rsidR="00973F54" w:rsidRPr="00ED3AB7">
              <w:rPr>
                <w:rFonts w:ascii="Montserrat Light" w:hAnsi="Montserrat Light"/>
                <w:iCs/>
                <w:lang w:val="ro-RO"/>
              </w:rPr>
              <w:t>0377</w:t>
            </w:r>
            <w:r w:rsidRPr="00ED3AB7">
              <w:rPr>
                <w:rFonts w:ascii="Montserrat Light" w:hAnsi="Montserrat Light"/>
                <w:iCs/>
                <w:lang w:val="ro-RO"/>
              </w:rPr>
              <w:t xml:space="preserve"> privind execuția lucrărilor de construcții aferente </w:t>
            </w:r>
            <w:r w:rsidR="00973F54"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Pr="00ED3AB7">
              <w:rPr>
                <w:rFonts w:ascii="Montserrat Light" w:hAnsi="Montserrat Light"/>
                <w:iCs/>
                <w:lang w:val="ro-RO"/>
              </w:rPr>
              <w:t xml:space="preserve"> din cadrul proiectului SMIS 114542", lucrări executate în cadrul Acordului Contractual nr. </w:t>
            </w:r>
            <w:r w:rsidR="00973F54" w:rsidRPr="00ED3AB7">
              <w:rPr>
                <w:rFonts w:ascii="Montserrat Light" w:hAnsi="Montserrat Light"/>
                <w:iCs/>
                <w:lang w:val="ro-RO"/>
              </w:rPr>
              <w:t>48112</w:t>
            </w:r>
            <w:r w:rsidRPr="00ED3AB7">
              <w:rPr>
                <w:rFonts w:ascii="Montserrat Light" w:hAnsi="Montserrat Light"/>
                <w:iCs/>
                <w:lang w:val="ro-RO"/>
              </w:rPr>
              <w:t>/</w:t>
            </w:r>
            <w:r w:rsidR="00973F54" w:rsidRPr="00ED3AB7">
              <w:rPr>
                <w:rFonts w:ascii="Montserrat Light" w:hAnsi="Montserrat Light"/>
                <w:iCs/>
                <w:lang w:val="ro-RO"/>
              </w:rPr>
              <w:t xml:space="preserve">400 din </w:t>
            </w:r>
            <w:r w:rsidRPr="00ED3AB7">
              <w:rPr>
                <w:rFonts w:ascii="Montserrat Light" w:hAnsi="Montserrat Light"/>
                <w:iCs/>
                <w:lang w:val="ro-RO"/>
              </w:rPr>
              <w:t>28.</w:t>
            </w:r>
            <w:r w:rsidR="002A2F08" w:rsidRPr="00ED3AB7">
              <w:rPr>
                <w:rFonts w:ascii="Montserrat Light" w:hAnsi="Montserrat Light"/>
                <w:iCs/>
                <w:lang w:val="ro-RO"/>
              </w:rPr>
              <w:t>11</w:t>
            </w:r>
            <w:r w:rsidRPr="00ED3AB7">
              <w:rPr>
                <w:rFonts w:ascii="Montserrat Light" w:hAnsi="Montserrat Light"/>
                <w:iCs/>
                <w:lang w:val="ro-RO"/>
              </w:rPr>
              <w:t xml:space="preserve">.2022 între UAT Județul Cluj în calitate de Beneficiar și </w:t>
            </w:r>
            <w:r w:rsidR="002A2F08" w:rsidRPr="00ED3AB7">
              <w:rPr>
                <w:rFonts w:ascii="Montserrat Light" w:hAnsi="Montserrat Light"/>
                <w:iCs/>
                <w:lang w:val="ro-RO"/>
              </w:rPr>
              <w:t>S.C. ASOCIEREA FAR FOUNDATION S.R.L. – DRUMSERV S.A.</w:t>
            </w:r>
          </w:p>
          <w:p w14:paraId="36708160" w14:textId="77777777" w:rsidR="00D01872" w:rsidRPr="00ED3AB7" w:rsidRDefault="00D01872" w:rsidP="00D01872">
            <w:pPr>
              <w:autoSpaceDE w:val="0"/>
              <w:autoSpaceDN w:val="0"/>
              <w:adjustRightInd w:val="0"/>
              <w:jc w:val="both"/>
              <w:rPr>
                <w:rFonts w:ascii="Montserrat Light" w:hAnsi="Montserrat Light"/>
                <w:b/>
                <w:bCs/>
                <w:iCs/>
                <w:lang w:val="ro-RO"/>
              </w:rPr>
            </w:pPr>
          </w:p>
          <w:p w14:paraId="3A0FA73A" w14:textId="3E728DDC" w:rsidR="00B74E90" w:rsidRPr="00ED3AB7" w:rsidRDefault="00B74E90" w:rsidP="00B74E90">
            <w:pPr>
              <w:autoSpaceDE w:val="0"/>
              <w:autoSpaceDN w:val="0"/>
              <w:adjustRightInd w:val="0"/>
              <w:jc w:val="both"/>
              <w:rPr>
                <w:rFonts w:ascii="Montserrat Light" w:hAnsi="Montserrat Light"/>
                <w:iCs/>
                <w:lang w:val="ro-RO"/>
              </w:rPr>
            </w:pPr>
            <w:r w:rsidRPr="00ED3AB7">
              <w:rPr>
                <w:rFonts w:ascii="Montserrat Light" w:hAnsi="Montserrat Light"/>
                <w:iCs/>
                <w:lang w:val="ro-RO"/>
              </w:rPr>
              <w:t>În cadrul contractului de finanțare nr. 874 / 18.12.201</w:t>
            </w:r>
            <w:r w:rsidR="00FA01A7" w:rsidRPr="00ED3AB7">
              <w:rPr>
                <w:rFonts w:ascii="Montserrat Light" w:hAnsi="Montserrat Light"/>
                <w:iCs/>
                <w:lang w:val="ro-RO"/>
              </w:rPr>
              <w:t>7</w:t>
            </w:r>
            <w:r w:rsidRPr="00ED3AB7">
              <w:rPr>
                <w:rFonts w:ascii="Montserrat Light" w:hAnsi="Montserrat Light"/>
                <w:iCs/>
                <w:lang w:val="ro-RO"/>
              </w:rPr>
              <w:t xml:space="preserve"> a fost cuprinsă o valoare a Cheltuielilor Diverse și Neprevazute în cuantum de 3.397.342,04, sumă care nu a fost utilizată pe durata derulării contractului de lucrări aferent LOT 2 și care va modifica valoarea indicatorilor tehnico-economici.</w:t>
            </w:r>
          </w:p>
          <w:p w14:paraId="568B5383" w14:textId="77777777" w:rsidR="00B74E90" w:rsidRPr="00ED3AB7" w:rsidRDefault="00B74E90" w:rsidP="00D01872">
            <w:pPr>
              <w:autoSpaceDE w:val="0"/>
              <w:autoSpaceDN w:val="0"/>
              <w:adjustRightInd w:val="0"/>
              <w:jc w:val="both"/>
              <w:rPr>
                <w:rFonts w:ascii="Montserrat Light" w:hAnsi="Montserrat Light"/>
                <w:b/>
                <w:bCs/>
                <w:iCs/>
                <w:lang w:val="ro-RO"/>
              </w:rPr>
            </w:pPr>
          </w:p>
          <w:p w14:paraId="575DB576" w14:textId="3143C728" w:rsidR="00D01872" w:rsidRPr="00ED3AB7" w:rsidRDefault="00D01872" w:rsidP="00D01872">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Tinând cont de cele menționate mai sus, </w:t>
            </w:r>
            <w:r w:rsidR="00B74E90" w:rsidRPr="00ED3AB7">
              <w:rPr>
                <w:rFonts w:ascii="Montserrat Light" w:hAnsi="Montserrat Light"/>
                <w:iCs/>
                <w:lang w:val="ro-RO"/>
              </w:rPr>
              <w:t xml:space="preserve">precum și de finalizarea lucrărilor de execuție aferente obiectivului Îmbunătățirea infrastructurii rutiere de importanță regională - Traseu Regional Transilvania Nord, Drumul Bistriței, LOT - DJ 161 (intersecția DN 16)- Gădălin – Bonțida – DN 1C (km 0+000 - km 16+933,100)”, </w:t>
            </w:r>
            <w:r w:rsidRPr="00ED3AB7">
              <w:rPr>
                <w:rFonts w:ascii="Montserrat Light" w:hAnsi="Montserrat Light"/>
                <w:iCs/>
                <w:lang w:val="ro-RO"/>
              </w:rPr>
              <w:t>indicatorii tehnico – economici se m</w:t>
            </w:r>
            <w:r w:rsidR="00A86A39" w:rsidRPr="00ED3AB7">
              <w:rPr>
                <w:rFonts w:ascii="Montserrat Light" w:hAnsi="Montserrat Light"/>
                <w:iCs/>
                <w:lang w:val="ro-RO"/>
              </w:rPr>
              <w:t>odifică</w:t>
            </w:r>
            <w:r w:rsidRPr="00ED3AB7">
              <w:rPr>
                <w:rFonts w:ascii="Montserrat Light" w:hAnsi="Montserrat Light"/>
                <w:iCs/>
                <w:lang w:val="ro-RO"/>
              </w:rPr>
              <w:t xml:space="preserve"> de la valoarea de </w:t>
            </w:r>
            <w:r w:rsidR="00A86A39" w:rsidRPr="00ED3AB7">
              <w:rPr>
                <w:rFonts w:ascii="Montserrat Light" w:hAnsi="Montserrat Light"/>
                <w:noProof/>
                <w:shd w:val="clear" w:color="auto" w:fill="FFFFFF"/>
                <w:lang w:val="ro-RO" w:eastAsia="ro-RO"/>
              </w:rPr>
              <w:t>78.310.424,94</w:t>
            </w:r>
            <w:r w:rsidRPr="00ED3AB7">
              <w:rPr>
                <w:rFonts w:ascii="Montserrat Light" w:hAnsi="Montserrat Light"/>
                <w:noProof/>
                <w:shd w:val="clear" w:color="auto" w:fill="FFFFFF"/>
                <w:lang w:val="ro-RO" w:eastAsia="ro-RO"/>
              </w:rPr>
              <w:t xml:space="preserve"> lei</w:t>
            </w:r>
            <w:r w:rsidRPr="00ED3AB7">
              <w:rPr>
                <w:rFonts w:ascii="Montserrat Light" w:hAnsi="Montserrat Light"/>
                <w:iCs/>
                <w:lang w:val="ro-RO"/>
              </w:rPr>
              <w:t xml:space="preserve"> (TVA inclus), la valoarea de </w:t>
            </w:r>
            <w:r w:rsidR="00B74E90" w:rsidRPr="00ED3AB7">
              <w:rPr>
                <w:rFonts w:ascii="Montserrat Light" w:hAnsi="Montserrat Light"/>
                <w:iCs/>
                <w:lang w:val="ro-RO"/>
              </w:rPr>
              <w:t>82.786.284,64</w:t>
            </w:r>
            <w:r w:rsidRPr="00ED3AB7">
              <w:rPr>
                <w:rFonts w:ascii="Montserrat Light" w:hAnsi="Montserrat Light"/>
                <w:iCs/>
                <w:lang w:val="ro-RO"/>
              </w:rPr>
              <w:t xml:space="preserve"> lei (TVA inclus).</w:t>
            </w:r>
          </w:p>
          <w:p w14:paraId="41E201B3" w14:textId="77777777" w:rsidR="00D01872" w:rsidRPr="00ED3AB7" w:rsidRDefault="00D01872" w:rsidP="00264E1F">
            <w:pPr>
              <w:autoSpaceDE w:val="0"/>
              <w:autoSpaceDN w:val="0"/>
              <w:adjustRightInd w:val="0"/>
              <w:jc w:val="both"/>
              <w:rPr>
                <w:rFonts w:ascii="Montserrat Light" w:hAnsi="Montserrat Light"/>
                <w:iCs/>
                <w:lang w:val="ro-RO"/>
              </w:rPr>
            </w:pPr>
          </w:p>
          <w:p w14:paraId="77FD7D00" w14:textId="1910B870" w:rsidR="00C75EED" w:rsidRPr="00ED3AB7" w:rsidRDefault="00C75EED" w:rsidP="00B17350">
            <w:pPr>
              <w:autoSpaceDE w:val="0"/>
              <w:autoSpaceDN w:val="0"/>
              <w:adjustRightInd w:val="0"/>
              <w:jc w:val="both"/>
              <w:rPr>
                <w:rFonts w:ascii="Montserrat Light" w:hAnsi="Montserrat Light"/>
                <w:iCs/>
                <w:lang w:val="ro-RO"/>
              </w:rPr>
            </w:pPr>
            <w:r w:rsidRPr="00ED3AB7">
              <w:rPr>
                <w:rFonts w:ascii="Montserrat Light" w:hAnsi="Montserrat Light"/>
                <w:iCs/>
                <w:lang w:val="ro-RO"/>
              </w:rPr>
              <w:t>Potrivit celor de mai sus, Judeţul Cluj, în calitate de beneficiar al contractului de finan</w:t>
            </w:r>
            <w:r w:rsidR="007A77E3" w:rsidRPr="00ED3AB7">
              <w:rPr>
                <w:rFonts w:ascii="Montserrat Light" w:hAnsi="Montserrat Light"/>
                <w:iCs/>
                <w:lang w:val="ro-RO"/>
              </w:rPr>
              <w:t>ț</w:t>
            </w:r>
            <w:r w:rsidRPr="00ED3AB7">
              <w:rPr>
                <w:rFonts w:ascii="Montserrat Light" w:hAnsi="Montserrat Light"/>
                <w:iCs/>
                <w:lang w:val="ro-RO"/>
              </w:rPr>
              <w:t xml:space="preserve">are europeană vizand obiectivul de investiții </w:t>
            </w:r>
            <w:r w:rsidR="00507E51"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i/>
                <w:lang w:val="ro-RO"/>
              </w:rPr>
              <w:t xml:space="preserve">, </w:t>
            </w:r>
            <w:r w:rsidRPr="00ED3AB7">
              <w:rPr>
                <w:rFonts w:ascii="Montserrat Light" w:hAnsi="Montserrat Light"/>
                <w:iCs/>
                <w:lang w:val="ro-RO"/>
              </w:rPr>
              <w:t>trebuie s</w:t>
            </w:r>
            <w:r w:rsidR="007A77E3" w:rsidRPr="00ED3AB7">
              <w:rPr>
                <w:rFonts w:ascii="Montserrat Light" w:hAnsi="Montserrat Light"/>
                <w:iCs/>
                <w:lang w:val="ro-RO"/>
              </w:rPr>
              <w:t>ă</w:t>
            </w:r>
            <w:r w:rsidRPr="00ED3AB7">
              <w:rPr>
                <w:rFonts w:ascii="Montserrat Light" w:hAnsi="Montserrat Light"/>
                <w:iCs/>
                <w:lang w:val="ro-RO"/>
              </w:rPr>
              <w:t xml:space="preserve"> procedeze la actualizarea indicatorilor</w:t>
            </w:r>
            <w:r w:rsidR="007B6E83" w:rsidRPr="00ED3AB7">
              <w:rPr>
                <w:rFonts w:ascii="Montserrat Light" w:hAnsi="Montserrat Light"/>
                <w:iCs/>
                <w:lang w:val="ro-RO"/>
              </w:rPr>
              <w:t xml:space="preserve"> </w:t>
            </w:r>
            <w:r w:rsidRPr="00ED3AB7">
              <w:rPr>
                <w:rFonts w:ascii="Montserrat Light" w:hAnsi="Montserrat Light"/>
                <w:iCs/>
                <w:lang w:val="ro-RO"/>
              </w:rPr>
              <w:t>tehnico-economici aferenți,</w:t>
            </w:r>
            <w:r w:rsidR="00574233" w:rsidRPr="00ED3AB7">
              <w:rPr>
                <w:rFonts w:ascii="Montserrat Light" w:hAnsi="Montserrat Light"/>
                <w:iCs/>
                <w:lang w:val="ro-RO"/>
              </w:rPr>
              <w:t xml:space="preserve"> </w:t>
            </w:r>
            <w:r w:rsidRPr="00ED3AB7">
              <w:rPr>
                <w:rFonts w:ascii="Montserrat Light" w:hAnsi="Montserrat Light"/>
                <w:iCs/>
                <w:lang w:val="ro-RO"/>
              </w:rPr>
              <w:t>prin majorarea cheltuielilor neeligibile, care provin din bugetul propriu al Consiliului Județean Cluj, astfel:</w:t>
            </w:r>
          </w:p>
          <w:p w14:paraId="0A793646" w14:textId="2C8B2E18" w:rsidR="00574233" w:rsidRPr="00ED3AB7" w:rsidRDefault="00C75EED" w:rsidP="00B17350">
            <w:pPr>
              <w:autoSpaceDE w:val="0"/>
              <w:autoSpaceDN w:val="0"/>
              <w:adjustRightInd w:val="0"/>
              <w:jc w:val="both"/>
              <w:rPr>
                <w:rFonts w:ascii="Montserrat Light" w:hAnsi="Montserrat Light" w:cs="Times New Roman"/>
                <w:iCs/>
                <w:lang w:val="ro-RO"/>
              </w:rPr>
            </w:pPr>
            <w:r w:rsidRPr="00ED3AB7">
              <w:rPr>
                <w:rFonts w:ascii="Montserrat Light" w:hAnsi="Montserrat Light"/>
                <w:iCs/>
                <w:lang w:val="ro-RO"/>
              </w:rPr>
              <w:t xml:space="preserve">Necesitatea modificării și completării Hotărârii Consiliului Judeţean Cluj nr. </w:t>
            </w:r>
            <w:r w:rsidR="00507E51" w:rsidRPr="00ED3AB7">
              <w:rPr>
                <w:rFonts w:ascii="Montserrat Light" w:hAnsi="Montserrat Light"/>
                <w:iCs/>
                <w:lang w:val="ro-RO"/>
              </w:rPr>
              <w:t>150</w:t>
            </w:r>
            <w:r w:rsidRPr="00ED3AB7">
              <w:rPr>
                <w:rFonts w:ascii="Montserrat Light" w:hAnsi="Montserrat Light"/>
                <w:iCs/>
                <w:lang w:val="ro-RO"/>
              </w:rPr>
              <w:t xml:space="preserve"> / 201</w:t>
            </w:r>
            <w:r w:rsidR="00507E51" w:rsidRPr="00ED3AB7">
              <w:rPr>
                <w:rFonts w:ascii="Montserrat Light" w:hAnsi="Montserrat Light"/>
                <w:iCs/>
                <w:lang w:val="ro-RO"/>
              </w:rPr>
              <w:t>7</w:t>
            </w:r>
            <w:r w:rsidR="007A77E3" w:rsidRPr="00ED3AB7">
              <w:rPr>
                <w:rFonts w:ascii="Montserrat Light" w:hAnsi="Montserrat Light"/>
                <w:iCs/>
                <w:lang w:val="ro-RO"/>
              </w:rPr>
              <w:t xml:space="preserve"> </w:t>
            </w:r>
            <w:r w:rsidRPr="00ED3AB7">
              <w:rPr>
                <w:rFonts w:ascii="Montserrat Light" w:hAnsi="Montserrat Light"/>
                <w:iCs/>
                <w:lang w:val="ro-RO"/>
              </w:rPr>
              <w:t xml:space="preserve"> privind aprobarea indicatorilor tehnico - economici actualizați ai </w:t>
            </w:r>
            <w:r w:rsidR="00507E51" w:rsidRPr="00ED3AB7">
              <w:rPr>
                <w:rFonts w:ascii="Montserrat Light" w:hAnsi="Montserrat Light"/>
                <w:iCs/>
                <w:lang w:val="ro-RO"/>
              </w:rPr>
              <w:t xml:space="preserve">de investiții din cadrul proiectului proiectului </w:t>
            </w:r>
            <w:r w:rsidR="00507E51"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i/>
                <w:lang w:val="ro-RO"/>
              </w:rPr>
              <w:t>,</w:t>
            </w:r>
            <w:r w:rsidRPr="00ED3AB7">
              <w:rPr>
                <w:rFonts w:ascii="Montserrat Light" w:hAnsi="Montserrat Light"/>
                <w:iCs/>
                <w:lang w:val="ro-RO"/>
              </w:rPr>
              <w:t xml:space="preserve"> cu modificările și completările ulterioare, se impune în vederea finalizării implementării proiectului</w:t>
            </w:r>
            <w:r w:rsidR="00410742" w:rsidRPr="00ED3AB7">
              <w:rPr>
                <w:rFonts w:ascii="Montserrat Light" w:hAnsi="Montserrat Light"/>
                <w:iCs/>
                <w:lang w:val="ro-RO"/>
              </w:rPr>
              <w:t>.</w:t>
            </w:r>
          </w:p>
          <w:p w14:paraId="63CB2BB1" w14:textId="77777777" w:rsidR="00574233" w:rsidRPr="00ED3AB7" w:rsidRDefault="00574233" w:rsidP="00DE6A09">
            <w:pPr>
              <w:jc w:val="both"/>
              <w:rPr>
                <w:rFonts w:ascii="Montserrat Light" w:hAnsi="Montserrat Light" w:cs="Times New Roman"/>
                <w:color w:val="000000" w:themeColor="text1"/>
                <w:lang w:val="ro-RO"/>
              </w:rPr>
            </w:pPr>
          </w:p>
          <w:p w14:paraId="53A08250" w14:textId="65A8B68A" w:rsidR="005414D9" w:rsidRPr="00ED3AB7" w:rsidRDefault="005414D9" w:rsidP="00B17350">
            <w:pPr>
              <w:jc w:val="both"/>
              <w:rPr>
                <w:rFonts w:ascii="Montserrat Light" w:hAnsi="Montserrat Light"/>
                <w:bCs/>
                <w:lang w:val="ro-RO"/>
              </w:rPr>
            </w:pPr>
            <w:r w:rsidRPr="00ED3AB7">
              <w:rPr>
                <w:rFonts w:ascii="Montserrat Light" w:hAnsi="Montserrat Light" w:cs="Times New Roman"/>
                <w:color w:val="000000" w:themeColor="text1"/>
                <w:lang w:val="ro-RO"/>
              </w:rPr>
              <w:t xml:space="preserve">Valoarea </w:t>
            </w:r>
            <w:r w:rsidRPr="00ED3AB7">
              <w:rPr>
                <w:rFonts w:ascii="Montserrat Light" w:hAnsi="Montserrat Light"/>
                <w:bCs/>
                <w:lang w:val="ro-RO"/>
              </w:rPr>
              <w:t xml:space="preserve">totală a indicatorilor economici – </w:t>
            </w:r>
            <w:r w:rsidR="00A86A39" w:rsidRPr="00ED3AB7">
              <w:rPr>
                <w:rFonts w:ascii="Montserrat Light" w:hAnsi="Montserrat Light"/>
                <w:bCs/>
                <w:lang w:val="ro-RO"/>
              </w:rPr>
              <w:t xml:space="preserve">ai investiției </w:t>
            </w:r>
            <w:r w:rsidR="00A86A39"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bCs/>
                <w:lang w:val="ro-RO"/>
              </w:rPr>
              <w:t xml:space="preserve"> devine următoarea: </w:t>
            </w:r>
          </w:p>
          <w:tbl>
            <w:tblPr>
              <w:tblStyle w:val="Tabelgril"/>
              <w:tblW w:w="0" w:type="auto"/>
              <w:tblInd w:w="0" w:type="dxa"/>
              <w:tblLayout w:type="fixed"/>
              <w:tblLook w:val="04A0" w:firstRow="1" w:lastRow="0" w:firstColumn="1" w:lastColumn="0" w:noHBand="0" w:noVBand="1"/>
            </w:tblPr>
            <w:tblGrid>
              <w:gridCol w:w="3147"/>
              <w:gridCol w:w="3148"/>
              <w:gridCol w:w="3148"/>
            </w:tblGrid>
            <w:tr w:rsidR="00E07066" w:rsidRPr="00ED3AB7" w14:paraId="6AEFB40F" w14:textId="77777777" w:rsidTr="00E07066">
              <w:tc>
                <w:tcPr>
                  <w:tcW w:w="3147" w:type="dxa"/>
                </w:tcPr>
                <w:p w14:paraId="7EE2B3E6" w14:textId="4BF50004" w:rsidR="00E07066" w:rsidRPr="00ED3AB7" w:rsidRDefault="00E07066" w:rsidP="00DE6A09">
                  <w:pPr>
                    <w:jc w:val="both"/>
                    <w:rPr>
                      <w:rFonts w:ascii="Montserrat Light" w:hAnsi="Montserrat Light"/>
                      <w:bCs/>
                      <w:lang w:val="ro-RO"/>
                    </w:rPr>
                  </w:pPr>
                  <w:bookmarkStart w:id="4" w:name="_Hlk153202324"/>
                </w:p>
              </w:tc>
              <w:tc>
                <w:tcPr>
                  <w:tcW w:w="3148" w:type="dxa"/>
                </w:tcPr>
                <w:p w14:paraId="5A1C79F6" w14:textId="1ACD06B1" w:rsidR="00E07066" w:rsidRPr="00ED3AB7" w:rsidRDefault="00E07066" w:rsidP="00E07066">
                  <w:pPr>
                    <w:jc w:val="center"/>
                    <w:rPr>
                      <w:rFonts w:ascii="Montserrat Light" w:hAnsi="Montserrat Light"/>
                      <w:bCs/>
                      <w:lang w:val="ro-RO"/>
                    </w:rPr>
                  </w:pPr>
                  <w:r w:rsidRPr="00ED3AB7">
                    <w:rPr>
                      <w:rFonts w:ascii="Montserrat Light" w:hAnsi="Montserrat Light"/>
                      <w:bCs/>
                      <w:lang w:val="ro-RO"/>
                    </w:rPr>
                    <w:t xml:space="preserve">Inițial conform HCJ nr. </w:t>
                  </w:r>
                  <w:r w:rsidR="00A86A39" w:rsidRPr="00ED3AB7">
                    <w:rPr>
                      <w:rFonts w:ascii="Montserrat Light" w:hAnsi="Montserrat Light"/>
                      <w:bCs/>
                      <w:lang w:val="ro-RO"/>
                    </w:rPr>
                    <w:t>133</w:t>
                  </w:r>
                  <w:r w:rsidRPr="00ED3AB7">
                    <w:rPr>
                      <w:rFonts w:ascii="Montserrat Light" w:hAnsi="Montserrat Light"/>
                      <w:bCs/>
                      <w:lang w:val="ro-RO"/>
                    </w:rPr>
                    <w:t>/2022</w:t>
                  </w:r>
                </w:p>
              </w:tc>
              <w:tc>
                <w:tcPr>
                  <w:tcW w:w="3148" w:type="dxa"/>
                </w:tcPr>
                <w:p w14:paraId="117FB281" w14:textId="238CD5F6" w:rsidR="00E07066" w:rsidRPr="00ED3AB7" w:rsidRDefault="00E07066" w:rsidP="00E07066">
                  <w:pPr>
                    <w:jc w:val="center"/>
                    <w:rPr>
                      <w:rFonts w:ascii="Montserrat Light" w:hAnsi="Montserrat Light"/>
                      <w:bCs/>
                      <w:lang w:val="ro-RO"/>
                    </w:rPr>
                  </w:pPr>
                  <w:r w:rsidRPr="00ED3AB7">
                    <w:rPr>
                      <w:rFonts w:ascii="Montserrat Light" w:hAnsi="Montserrat Light"/>
                      <w:bCs/>
                      <w:lang w:val="ro-RO"/>
                    </w:rPr>
                    <w:t>Propus</w:t>
                  </w:r>
                </w:p>
              </w:tc>
            </w:tr>
            <w:tr w:rsidR="00A86A39" w:rsidRPr="00ED3AB7" w14:paraId="21EFBAA5" w14:textId="77777777" w:rsidTr="00E07066">
              <w:tc>
                <w:tcPr>
                  <w:tcW w:w="3147" w:type="dxa"/>
                  <w:vMerge w:val="restart"/>
                </w:tcPr>
                <w:p w14:paraId="36DA4699" w14:textId="3FB42C9C" w:rsidR="00A86A39" w:rsidRPr="00ED3AB7" w:rsidRDefault="00A86A39" w:rsidP="00DE6A09">
                  <w:pPr>
                    <w:jc w:val="both"/>
                    <w:rPr>
                      <w:rFonts w:ascii="Montserrat Light" w:hAnsi="Montserrat Light"/>
                      <w:bCs/>
                      <w:lang w:val="it-IT"/>
                    </w:rPr>
                  </w:pPr>
                  <w:r w:rsidRPr="00ED3AB7">
                    <w:rPr>
                      <w:rFonts w:ascii="Montserrat Light" w:hAnsi="Montserrat Light"/>
                      <w:bCs/>
                      <w:lang w:val="it-IT"/>
                    </w:rPr>
                    <w:lastRenderedPageBreak/>
                    <w:t>2)</w:t>
                  </w:r>
                  <w:r w:rsidRPr="00ED3AB7">
                    <w:rPr>
                      <w:rFonts w:ascii="Montserrat Light" w:hAnsi="Montserrat Light"/>
                      <w:bCs/>
                      <w:lang w:val="it-IT"/>
                    </w:rPr>
                    <w:tab/>
                    <w:t>Indicatori economici actualizati – proiect eurpean (inclusiv TVA)</w:t>
                  </w:r>
                </w:p>
              </w:tc>
              <w:tc>
                <w:tcPr>
                  <w:tcW w:w="3148" w:type="dxa"/>
                </w:tcPr>
                <w:p w14:paraId="12D55FF4" w14:textId="2C90A930" w:rsidR="00A86A39" w:rsidRPr="00ED3AB7" w:rsidRDefault="00A86A39" w:rsidP="00DE6A09">
                  <w:pPr>
                    <w:jc w:val="both"/>
                    <w:rPr>
                      <w:rFonts w:ascii="Montserrat Light" w:hAnsi="Montserrat Light"/>
                      <w:bCs/>
                      <w:lang w:val="en-US"/>
                    </w:rPr>
                  </w:pPr>
                  <w:r w:rsidRPr="00ED3AB7">
                    <w:rPr>
                      <w:rFonts w:ascii="Montserrat Light" w:hAnsi="Montserrat Light"/>
                      <w:bCs/>
                      <w:lang w:val="en-US"/>
                    </w:rPr>
                    <w:t xml:space="preserve">LOT 1: DJ 172 A – DJ 161 G </w:t>
                  </w:r>
                  <w:r w:rsidR="008246DA" w:rsidRPr="00ED3AB7">
                    <w:rPr>
                      <w:rFonts w:ascii="Montserrat Light" w:hAnsi="Montserrat Light"/>
                      <w:bCs/>
                      <w:lang w:val="en-US"/>
                    </w:rPr>
                    <w:t>126.036.219,16</w:t>
                  </w:r>
                  <w:r w:rsidRPr="00ED3AB7">
                    <w:rPr>
                      <w:rFonts w:ascii="Montserrat Light" w:hAnsi="Montserrat Light"/>
                      <w:bCs/>
                      <w:lang w:val="en-US"/>
                    </w:rPr>
                    <w:t xml:space="preserve">, din care </w:t>
                  </w:r>
                </w:p>
                <w:p w14:paraId="6ED33DA9" w14:textId="655E218D" w:rsidR="00A86A39" w:rsidRPr="00ED3AB7" w:rsidRDefault="00A86A39" w:rsidP="00DE6A09">
                  <w:pPr>
                    <w:jc w:val="both"/>
                    <w:rPr>
                      <w:rFonts w:ascii="Montserrat Light" w:hAnsi="Montserrat Light"/>
                      <w:bCs/>
                      <w:lang w:val="it-IT"/>
                    </w:rPr>
                  </w:pPr>
                  <w:r w:rsidRPr="00ED3AB7">
                    <w:rPr>
                      <w:rFonts w:ascii="Montserrat Light" w:hAnsi="Montserrat Light"/>
                      <w:bCs/>
                      <w:lang w:val="it-IT"/>
                    </w:rPr>
                    <w:t xml:space="preserve">C+M: </w:t>
                  </w:r>
                  <w:r w:rsidR="008246DA" w:rsidRPr="00ED3AB7">
                    <w:rPr>
                      <w:rFonts w:ascii="Montserrat Light" w:hAnsi="Montserrat Light"/>
                      <w:bCs/>
                      <w:lang w:val="it-IT"/>
                    </w:rPr>
                    <w:t>115.535.489,02</w:t>
                  </w:r>
                  <w:r w:rsidRPr="00ED3AB7">
                    <w:rPr>
                      <w:rFonts w:ascii="Montserrat Light" w:hAnsi="Montserrat Light"/>
                      <w:bCs/>
                      <w:lang w:val="it-IT"/>
                    </w:rPr>
                    <w:t xml:space="preserve"> lei</w:t>
                  </w:r>
                </w:p>
              </w:tc>
              <w:tc>
                <w:tcPr>
                  <w:tcW w:w="3148" w:type="dxa"/>
                </w:tcPr>
                <w:p w14:paraId="35B51297" w14:textId="77777777" w:rsidR="008246DA" w:rsidRPr="00ED3AB7" w:rsidRDefault="008246DA" w:rsidP="00DE6A09">
                  <w:pPr>
                    <w:jc w:val="both"/>
                    <w:rPr>
                      <w:rFonts w:ascii="Montserrat Light" w:hAnsi="Montserrat Light"/>
                      <w:bCs/>
                      <w:lang w:val="en-US"/>
                    </w:rPr>
                  </w:pPr>
                  <w:r w:rsidRPr="00ED3AB7">
                    <w:rPr>
                      <w:rFonts w:ascii="Montserrat Light" w:hAnsi="Montserrat Light"/>
                      <w:bCs/>
                      <w:lang w:val="en-US"/>
                    </w:rPr>
                    <w:t>LOT 1: DJ 172 A – DJ 161 G</w:t>
                  </w:r>
                </w:p>
                <w:p w14:paraId="38F173AE" w14:textId="5CDE3B44" w:rsidR="00A86A39" w:rsidRPr="00ED3AB7" w:rsidRDefault="00B74E90" w:rsidP="00DE6A09">
                  <w:pPr>
                    <w:jc w:val="both"/>
                    <w:rPr>
                      <w:rFonts w:ascii="Montserrat Light" w:hAnsi="Montserrat Light"/>
                      <w:bCs/>
                      <w:lang w:val="en-US"/>
                    </w:rPr>
                  </w:pPr>
                  <w:r w:rsidRPr="00ED3AB7">
                    <w:rPr>
                      <w:rFonts w:ascii="Montserrat Light" w:hAnsi="Montserrat Light"/>
                      <w:bCs/>
                      <w:lang w:val="en-US"/>
                    </w:rPr>
                    <w:t>117.</w:t>
                  </w:r>
                  <w:r w:rsidR="00C55ED6" w:rsidRPr="00ED3AB7">
                    <w:rPr>
                      <w:rFonts w:ascii="Montserrat Light" w:hAnsi="Montserrat Light"/>
                      <w:bCs/>
                      <w:lang w:val="en-US"/>
                    </w:rPr>
                    <w:t>519.89</w:t>
                  </w:r>
                  <w:r w:rsidR="00E52129" w:rsidRPr="00ED3AB7">
                    <w:rPr>
                      <w:rFonts w:ascii="Montserrat Light" w:hAnsi="Montserrat Light"/>
                      <w:bCs/>
                      <w:lang w:val="en-US"/>
                    </w:rPr>
                    <w:t>7,90</w:t>
                  </w:r>
                  <w:r w:rsidR="008E6B26" w:rsidRPr="00ED3AB7">
                    <w:rPr>
                      <w:rFonts w:ascii="Montserrat Light" w:hAnsi="Montserrat Light"/>
                      <w:bCs/>
                      <w:lang w:val="en-US"/>
                    </w:rPr>
                    <w:t xml:space="preserve"> </w:t>
                  </w:r>
                  <w:r w:rsidR="00A86A39" w:rsidRPr="00ED3AB7">
                    <w:rPr>
                      <w:rFonts w:ascii="Montserrat Light" w:hAnsi="Montserrat Light"/>
                      <w:bCs/>
                      <w:lang w:val="en-US"/>
                    </w:rPr>
                    <w:t xml:space="preserve">din care C+M: </w:t>
                  </w:r>
                  <w:r w:rsidR="008246DA" w:rsidRPr="00ED3AB7">
                    <w:rPr>
                      <w:rFonts w:ascii="Montserrat Light" w:hAnsi="Montserrat Light"/>
                      <w:bCs/>
                      <w:lang w:val="en-US"/>
                    </w:rPr>
                    <w:t>114.832.215,28</w:t>
                  </w:r>
                  <w:r w:rsidR="00A86A39" w:rsidRPr="00ED3AB7">
                    <w:rPr>
                      <w:rFonts w:ascii="Montserrat Light" w:hAnsi="Montserrat Light"/>
                      <w:bCs/>
                      <w:lang w:val="en-US"/>
                    </w:rPr>
                    <w:t xml:space="preserve"> lei</w:t>
                  </w:r>
                </w:p>
              </w:tc>
            </w:tr>
            <w:tr w:rsidR="00A86A39" w:rsidRPr="00ED3AB7" w14:paraId="33C23B45" w14:textId="77777777" w:rsidTr="00E07066">
              <w:tc>
                <w:tcPr>
                  <w:tcW w:w="3147" w:type="dxa"/>
                  <w:vMerge/>
                </w:tcPr>
                <w:p w14:paraId="4CCBD545" w14:textId="77777777" w:rsidR="00A86A39" w:rsidRPr="00ED3AB7" w:rsidRDefault="00A86A39" w:rsidP="00DE6A09">
                  <w:pPr>
                    <w:jc w:val="both"/>
                    <w:rPr>
                      <w:rFonts w:ascii="Montserrat Light" w:hAnsi="Montserrat Light"/>
                      <w:bCs/>
                      <w:lang w:val="en-US"/>
                    </w:rPr>
                  </w:pPr>
                </w:p>
              </w:tc>
              <w:tc>
                <w:tcPr>
                  <w:tcW w:w="3148" w:type="dxa"/>
                </w:tcPr>
                <w:p w14:paraId="3EC90CDA" w14:textId="77777777" w:rsidR="00A86A39" w:rsidRPr="00ED3AB7" w:rsidRDefault="00A86A39" w:rsidP="00DE6A09">
                  <w:pPr>
                    <w:jc w:val="both"/>
                    <w:rPr>
                      <w:rFonts w:ascii="Montserrat Light" w:hAnsi="Montserrat Light"/>
                      <w:bCs/>
                      <w:lang w:val="en-US"/>
                    </w:rPr>
                  </w:pPr>
                  <w:r w:rsidRPr="00ED3AB7">
                    <w:rPr>
                      <w:rFonts w:ascii="Montserrat Light" w:hAnsi="Montserrat Light"/>
                      <w:bCs/>
                      <w:lang w:val="en-US"/>
                    </w:rPr>
                    <w:t xml:space="preserve">Lot 2: DJ 161 </w:t>
                  </w:r>
                </w:p>
                <w:p w14:paraId="42C19C05" w14:textId="0EA0CE9B" w:rsidR="00A86A39" w:rsidRPr="00ED3AB7" w:rsidRDefault="00A86A39" w:rsidP="00DE6A09">
                  <w:pPr>
                    <w:jc w:val="both"/>
                    <w:rPr>
                      <w:rFonts w:ascii="Montserrat Light" w:hAnsi="Montserrat Light"/>
                      <w:bCs/>
                      <w:lang w:val="en-US"/>
                    </w:rPr>
                  </w:pPr>
                  <w:r w:rsidRPr="00ED3AB7">
                    <w:rPr>
                      <w:rFonts w:ascii="Montserrat Light" w:hAnsi="Montserrat Light"/>
                      <w:bCs/>
                      <w:lang w:val="en-US"/>
                    </w:rPr>
                    <w:t>78.310.424,94</w:t>
                  </w:r>
                  <w:r w:rsidR="008246DA" w:rsidRPr="00ED3AB7">
                    <w:rPr>
                      <w:rFonts w:ascii="Montserrat Light" w:hAnsi="Montserrat Light"/>
                      <w:bCs/>
                      <w:lang w:val="en-US"/>
                    </w:rPr>
                    <w:t xml:space="preserve"> din care C+M: 62.336.171,8</w:t>
                  </w:r>
                </w:p>
              </w:tc>
              <w:tc>
                <w:tcPr>
                  <w:tcW w:w="3148" w:type="dxa"/>
                </w:tcPr>
                <w:p w14:paraId="0D7E1764" w14:textId="77777777" w:rsidR="008246DA" w:rsidRPr="00ED3AB7" w:rsidRDefault="008246DA" w:rsidP="008246DA">
                  <w:pPr>
                    <w:jc w:val="both"/>
                    <w:rPr>
                      <w:rFonts w:ascii="Montserrat Light" w:hAnsi="Montserrat Light"/>
                      <w:bCs/>
                      <w:lang w:val="en-US"/>
                    </w:rPr>
                  </w:pPr>
                  <w:r w:rsidRPr="00ED3AB7">
                    <w:rPr>
                      <w:rFonts w:ascii="Montserrat Light" w:hAnsi="Montserrat Light"/>
                      <w:bCs/>
                      <w:lang w:val="en-US"/>
                    </w:rPr>
                    <w:t xml:space="preserve">Lot 2: DJ 161 </w:t>
                  </w:r>
                </w:p>
                <w:p w14:paraId="188B517F" w14:textId="0312A5CD" w:rsidR="00A86A39" w:rsidRPr="00ED3AB7" w:rsidRDefault="00B74E90" w:rsidP="00DE6A09">
                  <w:pPr>
                    <w:jc w:val="both"/>
                    <w:rPr>
                      <w:rFonts w:ascii="Montserrat Light" w:hAnsi="Montserrat Light"/>
                      <w:bCs/>
                      <w:lang w:val="en-US"/>
                    </w:rPr>
                  </w:pPr>
                  <w:r w:rsidRPr="00ED3AB7">
                    <w:rPr>
                      <w:rFonts w:ascii="Montserrat Light" w:hAnsi="Montserrat Light"/>
                      <w:bCs/>
                      <w:lang w:val="en-US"/>
                    </w:rPr>
                    <w:t>82.786.284,64</w:t>
                  </w:r>
                  <w:r w:rsidR="008246DA" w:rsidRPr="00ED3AB7">
                    <w:rPr>
                      <w:rFonts w:ascii="Montserrat Light" w:hAnsi="Montserrat Light"/>
                      <w:bCs/>
                      <w:lang w:val="en-US"/>
                    </w:rPr>
                    <w:t xml:space="preserve"> din care C+M:70.209.373,54</w:t>
                  </w:r>
                </w:p>
              </w:tc>
            </w:tr>
            <w:tr w:rsidR="008246DA" w:rsidRPr="00ED3AB7" w14:paraId="2E623AAD" w14:textId="77777777" w:rsidTr="00E07066">
              <w:tc>
                <w:tcPr>
                  <w:tcW w:w="3147" w:type="dxa"/>
                  <w:vMerge/>
                </w:tcPr>
                <w:p w14:paraId="22BE9320" w14:textId="77777777" w:rsidR="008246DA" w:rsidRPr="00ED3AB7" w:rsidRDefault="008246DA" w:rsidP="008246DA">
                  <w:pPr>
                    <w:jc w:val="both"/>
                    <w:rPr>
                      <w:rFonts w:ascii="Montserrat Light" w:hAnsi="Montserrat Light"/>
                      <w:bCs/>
                      <w:lang w:val="en-US"/>
                    </w:rPr>
                  </w:pPr>
                </w:p>
              </w:tc>
              <w:tc>
                <w:tcPr>
                  <w:tcW w:w="3148" w:type="dxa"/>
                </w:tcPr>
                <w:p w14:paraId="1AD161EE" w14:textId="77777777" w:rsidR="008246DA" w:rsidRPr="00ED3AB7" w:rsidRDefault="008246DA" w:rsidP="008246DA">
                  <w:pPr>
                    <w:jc w:val="both"/>
                    <w:rPr>
                      <w:rFonts w:ascii="Montserrat Light" w:hAnsi="Montserrat Light"/>
                      <w:bCs/>
                      <w:lang w:val="en-US"/>
                    </w:rPr>
                  </w:pPr>
                  <w:r w:rsidRPr="00ED3AB7">
                    <w:rPr>
                      <w:rFonts w:ascii="Montserrat Light" w:hAnsi="Montserrat Light"/>
                      <w:bCs/>
                      <w:lang w:val="en-US"/>
                    </w:rPr>
                    <w:t>Total:</w:t>
                  </w:r>
                </w:p>
                <w:p w14:paraId="69ECF9A7" w14:textId="21C09F29" w:rsidR="008246DA" w:rsidRPr="00ED3AB7" w:rsidRDefault="008246DA" w:rsidP="008246DA">
                  <w:pPr>
                    <w:jc w:val="both"/>
                    <w:rPr>
                      <w:rFonts w:ascii="Montserrat Light" w:hAnsi="Montserrat Light"/>
                      <w:bCs/>
                      <w:lang w:val="en-US"/>
                    </w:rPr>
                  </w:pPr>
                  <w:r w:rsidRPr="00ED3AB7">
                    <w:rPr>
                      <w:rFonts w:ascii="Montserrat Light" w:hAnsi="Montserrat Light"/>
                      <w:bCs/>
                      <w:lang w:val="en-US"/>
                    </w:rPr>
                    <w:t>204.346.644,10 din care C+M: 177.871.660,82</w:t>
                  </w:r>
                </w:p>
                <w:p w14:paraId="041EFB16" w14:textId="112ACA2D" w:rsidR="008246DA" w:rsidRPr="00ED3AB7" w:rsidRDefault="008246DA" w:rsidP="008246DA">
                  <w:pPr>
                    <w:jc w:val="both"/>
                    <w:rPr>
                      <w:rFonts w:ascii="Montserrat Light" w:hAnsi="Montserrat Light"/>
                      <w:bCs/>
                      <w:lang w:val="en-US"/>
                    </w:rPr>
                  </w:pPr>
                </w:p>
              </w:tc>
              <w:tc>
                <w:tcPr>
                  <w:tcW w:w="3148" w:type="dxa"/>
                </w:tcPr>
                <w:p w14:paraId="1661D0D2" w14:textId="77777777" w:rsidR="008246DA" w:rsidRPr="00ED3AB7" w:rsidRDefault="008246DA" w:rsidP="008246DA">
                  <w:pPr>
                    <w:jc w:val="both"/>
                    <w:rPr>
                      <w:rFonts w:ascii="Montserrat Light" w:hAnsi="Montserrat Light"/>
                      <w:bCs/>
                      <w:lang w:val="en-US"/>
                    </w:rPr>
                  </w:pPr>
                  <w:r w:rsidRPr="00ED3AB7">
                    <w:rPr>
                      <w:rFonts w:ascii="Montserrat Light" w:hAnsi="Montserrat Light"/>
                      <w:bCs/>
                      <w:lang w:val="en-US"/>
                    </w:rPr>
                    <w:t>Total:</w:t>
                  </w:r>
                </w:p>
                <w:p w14:paraId="4194D35E" w14:textId="3D34681D" w:rsidR="008246DA" w:rsidRPr="00ED3AB7" w:rsidRDefault="008E6B26" w:rsidP="008246DA">
                  <w:pPr>
                    <w:jc w:val="both"/>
                    <w:rPr>
                      <w:rFonts w:ascii="Montserrat Light" w:hAnsi="Montserrat Light"/>
                      <w:bCs/>
                      <w:lang w:val="en-US"/>
                    </w:rPr>
                  </w:pPr>
                  <w:r w:rsidRPr="00ED3AB7">
                    <w:rPr>
                      <w:rFonts w:ascii="Montserrat Light" w:hAnsi="Montserrat Light"/>
                      <w:bCs/>
                      <w:lang w:val="en-US"/>
                    </w:rPr>
                    <w:t>200.</w:t>
                  </w:r>
                  <w:r w:rsidR="00E52129" w:rsidRPr="00ED3AB7">
                    <w:rPr>
                      <w:rFonts w:ascii="Montserrat Light" w:hAnsi="Montserrat Light"/>
                      <w:bCs/>
                      <w:lang w:val="en-US"/>
                    </w:rPr>
                    <w:t>306</w:t>
                  </w:r>
                  <w:r w:rsidRPr="00ED3AB7">
                    <w:rPr>
                      <w:rFonts w:ascii="Montserrat Light" w:hAnsi="Montserrat Light"/>
                      <w:bCs/>
                      <w:lang w:val="en-US"/>
                    </w:rPr>
                    <w:t>.</w:t>
                  </w:r>
                  <w:r w:rsidR="00E52129" w:rsidRPr="00ED3AB7">
                    <w:rPr>
                      <w:rFonts w:ascii="Montserrat Light" w:hAnsi="Montserrat Light"/>
                      <w:bCs/>
                      <w:lang w:val="en-US"/>
                    </w:rPr>
                    <w:t>182</w:t>
                  </w:r>
                  <w:r w:rsidRPr="00ED3AB7">
                    <w:rPr>
                      <w:rFonts w:ascii="Montserrat Light" w:hAnsi="Montserrat Light"/>
                      <w:bCs/>
                      <w:lang w:val="en-US"/>
                    </w:rPr>
                    <w:t>,</w:t>
                  </w:r>
                  <w:r w:rsidR="00E52129" w:rsidRPr="00ED3AB7">
                    <w:rPr>
                      <w:rFonts w:ascii="Montserrat Light" w:hAnsi="Montserrat Light"/>
                      <w:bCs/>
                      <w:lang w:val="en-US"/>
                    </w:rPr>
                    <w:t>54</w:t>
                  </w:r>
                  <w:r w:rsidR="008246DA" w:rsidRPr="00ED3AB7">
                    <w:rPr>
                      <w:rFonts w:ascii="Montserrat Light" w:hAnsi="Montserrat Light"/>
                      <w:bCs/>
                      <w:lang w:val="en-US"/>
                    </w:rPr>
                    <w:t xml:space="preserve"> din care C+M: 185.041.588,82</w:t>
                  </w:r>
                </w:p>
                <w:p w14:paraId="339320E8" w14:textId="77777777" w:rsidR="008246DA" w:rsidRPr="00ED3AB7" w:rsidRDefault="008246DA" w:rsidP="008246DA">
                  <w:pPr>
                    <w:jc w:val="both"/>
                    <w:rPr>
                      <w:rFonts w:ascii="Montserrat Light" w:hAnsi="Montserrat Light"/>
                      <w:bCs/>
                      <w:lang w:val="en-US"/>
                    </w:rPr>
                  </w:pPr>
                </w:p>
              </w:tc>
            </w:tr>
            <w:tr w:rsidR="008246DA" w:rsidRPr="00ED3AB7" w14:paraId="4DE190C8" w14:textId="77777777" w:rsidTr="00E07066">
              <w:tc>
                <w:tcPr>
                  <w:tcW w:w="3147" w:type="dxa"/>
                </w:tcPr>
                <w:p w14:paraId="04D81D05" w14:textId="3533E64E" w:rsidR="008246DA" w:rsidRPr="00ED3AB7" w:rsidRDefault="008246DA" w:rsidP="008246DA">
                  <w:pPr>
                    <w:rPr>
                      <w:rFonts w:ascii="Montserrat Light" w:hAnsi="Montserrat Light"/>
                      <w:bCs/>
                    </w:rPr>
                  </w:pPr>
                  <w:r w:rsidRPr="00ED3AB7">
                    <w:rPr>
                      <w:rFonts w:ascii="Montserrat Light" w:hAnsi="Montserrat Light"/>
                      <w:bCs/>
                    </w:rPr>
                    <w:t xml:space="preserve">Sursa de </w:t>
                  </w:r>
                  <w:proofErr w:type="spellStart"/>
                  <w:r w:rsidRPr="00ED3AB7">
                    <w:rPr>
                      <w:rFonts w:ascii="Montserrat Light" w:hAnsi="Montserrat Light"/>
                      <w:bCs/>
                    </w:rPr>
                    <w:t>finanțare</w:t>
                  </w:r>
                  <w:proofErr w:type="spellEnd"/>
                </w:p>
              </w:tc>
              <w:tc>
                <w:tcPr>
                  <w:tcW w:w="3148" w:type="dxa"/>
                </w:tcPr>
                <w:p w14:paraId="3120A781" w14:textId="77777777" w:rsidR="00A96F93" w:rsidRPr="00ED3AB7" w:rsidRDefault="00A96F93" w:rsidP="008246DA">
                  <w:pPr>
                    <w:jc w:val="both"/>
                    <w:rPr>
                      <w:rFonts w:ascii="Montserrat Light" w:hAnsi="Montserrat Light"/>
                      <w:bCs/>
                      <w:lang w:val="it-IT"/>
                    </w:rPr>
                  </w:pPr>
                  <w:r w:rsidRPr="00ED3AB7">
                    <w:rPr>
                      <w:rFonts w:ascii="Montserrat Light" w:hAnsi="Montserrat Light"/>
                      <w:bCs/>
                      <w:lang w:val="it-IT"/>
                    </w:rPr>
                    <w:t>Cheltuieli totale eligibile proiect</w:t>
                  </w:r>
                  <w:r w:rsidR="008246DA" w:rsidRPr="00ED3AB7">
                    <w:rPr>
                      <w:rFonts w:ascii="Montserrat Light" w:hAnsi="Montserrat Light"/>
                      <w:bCs/>
                      <w:lang w:val="it-IT"/>
                    </w:rPr>
                    <w:t>:</w:t>
                  </w:r>
                </w:p>
                <w:p w14:paraId="42EB8128" w14:textId="7F5669AA" w:rsidR="008246DA" w:rsidRPr="00ED3AB7" w:rsidRDefault="008246DA" w:rsidP="008246DA">
                  <w:pPr>
                    <w:jc w:val="both"/>
                    <w:rPr>
                      <w:rFonts w:ascii="Montserrat Light" w:hAnsi="Montserrat Light"/>
                      <w:bCs/>
                      <w:lang w:val="it-IT"/>
                    </w:rPr>
                  </w:pPr>
                  <w:r w:rsidRPr="00ED3AB7">
                    <w:rPr>
                      <w:rFonts w:ascii="Montserrat Light" w:hAnsi="Montserrat Light"/>
                      <w:bCs/>
                      <w:lang w:val="it-IT"/>
                    </w:rPr>
                    <w:t xml:space="preserve"> </w:t>
                  </w:r>
                  <w:r w:rsidR="00A96F93" w:rsidRPr="00ED3AB7">
                    <w:rPr>
                      <w:rFonts w:ascii="Montserrat Light" w:hAnsi="Montserrat Light"/>
                      <w:bCs/>
                      <w:lang w:val="it-IT"/>
                    </w:rPr>
                    <w:t>129.582.801,11</w:t>
                  </w:r>
                  <w:r w:rsidRPr="00ED3AB7">
                    <w:rPr>
                      <w:rFonts w:ascii="Montserrat Light" w:hAnsi="Montserrat Light"/>
                      <w:bCs/>
                      <w:lang w:val="it-IT"/>
                    </w:rPr>
                    <w:t xml:space="preserve"> lei</w:t>
                  </w:r>
                </w:p>
                <w:p w14:paraId="3930C0DF" w14:textId="77777777" w:rsidR="00A96F93" w:rsidRPr="00ED3AB7" w:rsidRDefault="00A96F93" w:rsidP="008246DA">
                  <w:pPr>
                    <w:jc w:val="both"/>
                    <w:rPr>
                      <w:rFonts w:ascii="Montserrat Light" w:hAnsi="Montserrat Light"/>
                      <w:bCs/>
                      <w:lang w:val="it-IT"/>
                    </w:rPr>
                  </w:pPr>
                  <w:r w:rsidRPr="00ED3AB7">
                    <w:rPr>
                      <w:rFonts w:ascii="Montserrat Light" w:hAnsi="Montserrat Light"/>
                      <w:bCs/>
                      <w:lang w:val="it-IT"/>
                    </w:rPr>
                    <w:t>Cheltuieli totale neeligibile proiect</w:t>
                  </w:r>
                  <w:r w:rsidR="008246DA" w:rsidRPr="00ED3AB7">
                    <w:rPr>
                      <w:rFonts w:ascii="Montserrat Light" w:hAnsi="Montserrat Light"/>
                      <w:bCs/>
                      <w:lang w:val="it-IT"/>
                    </w:rPr>
                    <w:t xml:space="preserve">: </w:t>
                  </w:r>
                </w:p>
                <w:p w14:paraId="71DDEA75" w14:textId="056D7BEC" w:rsidR="008246DA" w:rsidRPr="00ED3AB7" w:rsidRDefault="00A96F93" w:rsidP="008246DA">
                  <w:pPr>
                    <w:jc w:val="both"/>
                    <w:rPr>
                      <w:rFonts w:ascii="Montserrat Light" w:hAnsi="Montserrat Light"/>
                      <w:bCs/>
                      <w:lang w:val="it-IT"/>
                    </w:rPr>
                  </w:pPr>
                  <w:r w:rsidRPr="00ED3AB7">
                    <w:rPr>
                      <w:rFonts w:ascii="Montserrat Light" w:hAnsi="Montserrat Light"/>
                      <w:bCs/>
                      <w:lang w:val="it-IT"/>
                    </w:rPr>
                    <w:t>74.941.271,98</w:t>
                  </w:r>
                  <w:r w:rsidR="008246DA" w:rsidRPr="00ED3AB7">
                    <w:rPr>
                      <w:rFonts w:ascii="Montserrat Light" w:hAnsi="Montserrat Light"/>
                      <w:bCs/>
                      <w:lang w:val="it-IT"/>
                    </w:rPr>
                    <w:t xml:space="preserve"> lei</w:t>
                  </w:r>
                </w:p>
              </w:tc>
              <w:tc>
                <w:tcPr>
                  <w:tcW w:w="3148" w:type="dxa"/>
                </w:tcPr>
                <w:p w14:paraId="079EC5A9" w14:textId="77777777" w:rsidR="0091072A" w:rsidRPr="00ED3AB7" w:rsidRDefault="0091072A" w:rsidP="0091072A">
                  <w:pPr>
                    <w:jc w:val="both"/>
                    <w:rPr>
                      <w:rFonts w:ascii="Montserrat Light" w:hAnsi="Montserrat Light"/>
                      <w:bCs/>
                      <w:lang w:val="it-IT"/>
                    </w:rPr>
                  </w:pPr>
                  <w:r w:rsidRPr="00ED3AB7">
                    <w:rPr>
                      <w:rFonts w:ascii="Montserrat Light" w:hAnsi="Montserrat Light"/>
                      <w:bCs/>
                      <w:lang w:val="it-IT"/>
                    </w:rPr>
                    <w:t>Cheltuieli totale eligibile proiect:</w:t>
                  </w:r>
                </w:p>
                <w:p w14:paraId="7111ABCC" w14:textId="77777777" w:rsidR="0091072A" w:rsidRPr="00ED3AB7" w:rsidRDefault="0091072A" w:rsidP="0091072A">
                  <w:pPr>
                    <w:jc w:val="both"/>
                    <w:rPr>
                      <w:rFonts w:ascii="Montserrat Light" w:hAnsi="Montserrat Light"/>
                      <w:bCs/>
                      <w:lang w:val="it-IT"/>
                    </w:rPr>
                  </w:pPr>
                  <w:r w:rsidRPr="00ED3AB7">
                    <w:rPr>
                      <w:rFonts w:ascii="Montserrat Light" w:hAnsi="Montserrat Light"/>
                      <w:bCs/>
                      <w:lang w:val="it-IT"/>
                    </w:rPr>
                    <w:t xml:space="preserve"> 129.582.801,11 lei</w:t>
                  </w:r>
                </w:p>
                <w:p w14:paraId="4DF8B548" w14:textId="77777777" w:rsidR="0091072A" w:rsidRPr="00ED3AB7" w:rsidRDefault="0091072A" w:rsidP="0091072A">
                  <w:pPr>
                    <w:jc w:val="both"/>
                    <w:rPr>
                      <w:rFonts w:ascii="Montserrat Light" w:hAnsi="Montserrat Light"/>
                      <w:bCs/>
                      <w:lang w:val="it-IT"/>
                    </w:rPr>
                  </w:pPr>
                  <w:r w:rsidRPr="00ED3AB7">
                    <w:rPr>
                      <w:rFonts w:ascii="Montserrat Light" w:hAnsi="Montserrat Light"/>
                      <w:bCs/>
                      <w:lang w:val="it-IT"/>
                    </w:rPr>
                    <w:t xml:space="preserve">Cheltuieli totale neeligibile proiect: </w:t>
                  </w:r>
                </w:p>
                <w:p w14:paraId="697879B2" w14:textId="1D12D42D" w:rsidR="0091072A" w:rsidRPr="00ED3AB7" w:rsidRDefault="00E52129" w:rsidP="0091072A">
                  <w:pPr>
                    <w:jc w:val="both"/>
                    <w:rPr>
                      <w:rFonts w:ascii="Montserrat Light" w:hAnsi="Montserrat Light"/>
                      <w:bCs/>
                      <w:lang w:val="it-IT"/>
                    </w:rPr>
                  </w:pPr>
                  <w:r w:rsidRPr="00ED3AB7">
                    <w:rPr>
                      <w:rFonts w:ascii="Montserrat Light" w:hAnsi="Montserrat Light"/>
                      <w:bCs/>
                      <w:lang w:val="it-IT"/>
                    </w:rPr>
                    <w:t>70.723.381,43</w:t>
                  </w:r>
                  <w:r w:rsidR="0091072A" w:rsidRPr="00ED3AB7">
                    <w:rPr>
                      <w:rFonts w:ascii="Montserrat Light" w:hAnsi="Montserrat Light"/>
                      <w:bCs/>
                      <w:lang w:val="it-IT"/>
                    </w:rPr>
                    <w:t xml:space="preserve"> lei</w:t>
                  </w:r>
                </w:p>
              </w:tc>
            </w:tr>
            <w:bookmarkEnd w:id="4"/>
          </w:tbl>
          <w:p w14:paraId="41BDEB62" w14:textId="0600774A" w:rsidR="00FB03D6" w:rsidRPr="00ED3AB7" w:rsidRDefault="00FB03D6" w:rsidP="00BB370F">
            <w:pPr>
              <w:jc w:val="both"/>
              <w:rPr>
                <w:rFonts w:ascii="Montserrat Light" w:hAnsi="Montserrat Light"/>
                <w:b/>
                <w:iCs/>
                <w:lang w:val="it-IT"/>
              </w:rPr>
            </w:pPr>
          </w:p>
        </w:tc>
      </w:tr>
      <w:bookmarkEnd w:id="3"/>
      <w:tr w:rsidR="009F2146" w:rsidRPr="00ED3AB7" w14:paraId="7BA9B879" w14:textId="77777777" w:rsidTr="00FE52CB">
        <w:trPr>
          <w:trHeight w:val="409"/>
        </w:trPr>
        <w:tc>
          <w:tcPr>
            <w:tcW w:w="9669" w:type="dxa"/>
            <w:shd w:val="clear" w:color="auto" w:fill="auto"/>
            <w:vAlign w:val="center"/>
          </w:tcPr>
          <w:p w14:paraId="50B99C30" w14:textId="457FC5B3" w:rsidR="005F2B44" w:rsidRPr="00ED3AB7" w:rsidRDefault="005F2B44" w:rsidP="00D63440">
            <w:pPr>
              <w:pStyle w:val="Listparagraf"/>
              <w:keepNext/>
              <w:widowControl w:val="0"/>
              <w:numPr>
                <w:ilvl w:val="1"/>
                <w:numId w:val="2"/>
              </w:numPr>
              <w:autoSpaceDE w:val="0"/>
              <w:autoSpaceDN w:val="0"/>
              <w:adjustRightInd w:val="0"/>
              <w:spacing w:after="0" w:line="276" w:lineRule="auto"/>
              <w:ind w:left="66" w:hanging="24"/>
              <w:jc w:val="both"/>
              <w:outlineLvl w:val="1"/>
              <w:rPr>
                <w:rFonts w:ascii="Montserrat Light" w:eastAsia="Times New Roman" w:hAnsi="Montserrat Light"/>
                <w:b/>
                <w:bCs/>
                <w:noProof/>
                <w:shd w:val="clear" w:color="auto" w:fill="FFFFFF"/>
                <w:lang w:val="pt-PT"/>
              </w:rPr>
            </w:pPr>
            <w:r w:rsidRPr="00ED3AB7">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ED3AB7" w14:paraId="1E608E00" w14:textId="77777777" w:rsidTr="007D199C">
        <w:tc>
          <w:tcPr>
            <w:tcW w:w="9669" w:type="dxa"/>
            <w:shd w:val="clear" w:color="auto" w:fill="auto"/>
          </w:tcPr>
          <w:p w14:paraId="21011038" w14:textId="0ADEAA4F" w:rsidR="006B14C7" w:rsidRPr="00ED3AB7" w:rsidRDefault="006B14C7" w:rsidP="00DE6A09">
            <w:pPr>
              <w:autoSpaceDE w:val="0"/>
              <w:autoSpaceDN w:val="0"/>
              <w:adjustRightInd w:val="0"/>
              <w:jc w:val="both"/>
              <w:rPr>
                <w:rFonts w:ascii="Montserrat Light" w:hAnsi="Montserrat Light"/>
                <w:noProof/>
                <w:shd w:val="clear" w:color="auto" w:fill="FFFFFF"/>
                <w:lang w:val="ro-RO" w:eastAsia="ro-RO"/>
              </w:rPr>
            </w:pPr>
            <w:proofErr w:type="spellStart"/>
            <w:r w:rsidRPr="00ED3AB7">
              <w:rPr>
                <w:rFonts w:ascii="Montserrat Light" w:hAnsi="Montserrat Light"/>
              </w:rPr>
              <w:t>Ț</w:t>
            </w:r>
            <w:r w:rsidRPr="00ED3AB7">
              <w:rPr>
                <w:rFonts w:ascii="Montserrat Light" w:eastAsia="Times New Roman" w:hAnsi="Montserrat Light"/>
              </w:rPr>
              <w:t>inând</w:t>
            </w:r>
            <w:proofErr w:type="spellEnd"/>
            <w:r w:rsidRPr="00ED3AB7">
              <w:rPr>
                <w:rFonts w:ascii="Montserrat Light" w:eastAsia="Times New Roman" w:hAnsi="Montserrat Light"/>
              </w:rPr>
              <w:t xml:space="preserve"> </w:t>
            </w:r>
            <w:proofErr w:type="spellStart"/>
            <w:r w:rsidRPr="00ED3AB7">
              <w:rPr>
                <w:rFonts w:ascii="Montserrat Light" w:eastAsia="Times New Roman" w:hAnsi="Montserrat Light"/>
              </w:rPr>
              <w:t>cont</w:t>
            </w:r>
            <w:proofErr w:type="spellEnd"/>
            <w:r w:rsidRPr="00ED3AB7">
              <w:rPr>
                <w:rFonts w:ascii="Montserrat Light" w:eastAsia="Times New Roman" w:hAnsi="Montserrat Light"/>
              </w:rPr>
              <w:t xml:space="preserve"> de </w:t>
            </w:r>
            <w:proofErr w:type="spellStart"/>
            <w:r w:rsidRPr="00ED3AB7">
              <w:rPr>
                <w:rFonts w:ascii="Montserrat Light" w:eastAsia="Times New Roman" w:hAnsi="Montserrat Light"/>
              </w:rPr>
              <w:t>prevederile</w:t>
            </w:r>
            <w:proofErr w:type="spellEnd"/>
            <w:r w:rsidRPr="00ED3AB7">
              <w:rPr>
                <w:rFonts w:ascii="Montserrat Light" w:eastAsia="Times New Roman" w:hAnsi="Montserrat Light"/>
              </w:rPr>
              <w:t xml:space="preserve"> </w:t>
            </w:r>
            <w:proofErr w:type="spellStart"/>
            <w:r w:rsidRPr="00ED3AB7">
              <w:rPr>
                <w:rFonts w:ascii="Montserrat Light" w:eastAsia="Times New Roman" w:hAnsi="Montserrat Light"/>
              </w:rPr>
              <w:t>Contract</w:t>
            </w:r>
            <w:r w:rsidR="00D70BE3" w:rsidRPr="00ED3AB7">
              <w:rPr>
                <w:rFonts w:ascii="Montserrat Light" w:eastAsia="Times New Roman" w:hAnsi="Montserrat Light"/>
              </w:rPr>
              <w:t>ului</w:t>
            </w:r>
            <w:proofErr w:type="spellEnd"/>
            <w:r w:rsidRPr="00ED3AB7">
              <w:rPr>
                <w:rFonts w:ascii="Montserrat Light" w:eastAsia="Times New Roman" w:hAnsi="Montserrat Light"/>
              </w:rPr>
              <w:t xml:space="preserve"> de </w:t>
            </w:r>
            <w:proofErr w:type="spellStart"/>
            <w:r w:rsidRPr="00ED3AB7">
              <w:rPr>
                <w:rFonts w:ascii="Montserrat Light" w:eastAsia="Times New Roman" w:hAnsi="Montserrat Light"/>
              </w:rPr>
              <w:t>finanțare</w:t>
            </w:r>
            <w:proofErr w:type="spellEnd"/>
            <w:r w:rsidRPr="00ED3AB7">
              <w:rPr>
                <w:rFonts w:ascii="Montserrat Light" w:eastAsia="Times New Roman" w:hAnsi="Montserrat Light"/>
              </w:rPr>
              <w:t xml:space="preserve"> nr. </w:t>
            </w:r>
            <w:r w:rsidR="008246DA" w:rsidRPr="00ED3AB7">
              <w:rPr>
                <w:rFonts w:ascii="Montserrat Light" w:hAnsi="Montserrat Light"/>
                <w:noProof/>
                <w:color w:val="000000" w:themeColor="text1"/>
              </w:rPr>
              <w:t>874</w:t>
            </w:r>
            <w:r w:rsidR="005414D9" w:rsidRPr="00ED3AB7">
              <w:rPr>
                <w:rFonts w:ascii="Montserrat Light" w:hAnsi="Montserrat Light"/>
                <w:noProof/>
                <w:color w:val="000000" w:themeColor="text1"/>
              </w:rPr>
              <w:t>/</w:t>
            </w:r>
            <w:r w:rsidR="008246DA" w:rsidRPr="00ED3AB7">
              <w:rPr>
                <w:rFonts w:ascii="Montserrat Light" w:hAnsi="Montserrat Light"/>
                <w:noProof/>
                <w:color w:val="000000" w:themeColor="text1"/>
              </w:rPr>
              <w:t>18.12.2017</w:t>
            </w:r>
            <w:r w:rsidR="00D70BE3" w:rsidRPr="00ED3AB7">
              <w:rPr>
                <w:rFonts w:ascii="Montserrat Light" w:hAnsi="Montserrat Light"/>
                <w:noProof/>
                <w:color w:val="000000" w:themeColor="text1"/>
              </w:rPr>
              <w:t xml:space="preserve">, </w:t>
            </w:r>
            <w:r w:rsidRPr="00ED3AB7">
              <w:rPr>
                <w:rFonts w:ascii="Montserrat Light" w:hAnsi="Montserrat Light"/>
                <w:noProof/>
                <w:shd w:val="clear" w:color="auto" w:fill="FFFFFF"/>
                <w:lang w:val="ro-RO" w:eastAsia="ro-RO"/>
              </w:rPr>
              <w:t>și de Condițiile specifice aferente acest</w:t>
            </w:r>
            <w:r w:rsidR="00D70BE3" w:rsidRPr="00ED3AB7">
              <w:rPr>
                <w:rFonts w:ascii="Montserrat Light" w:hAnsi="Montserrat Light"/>
                <w:noProof/>
                <w:shd w:val="clear" w:color="auto" w:fill="FFFFFF"/>
                <w:lang w:val="ro-RO" w:eastAsia="ro-RO"/>
              </w:rPr>
              <w:t>uia</w:t>
            </w:r>
            <w:r w:rsidRPr="00ED3AB7">
              <w:rPr>
                <w:rFonts w:ascii="Montserrat Light" w:hAnsi="Montserrat Light"/>
                <w:noProof/>
                <w:shd w:val="clear" w:color="auto" w:fill="FFFFFF"/>
                <w:lang w:val="ro-RO" w:eastAsia="ro-RO"/>
              </w:rPr>
              <w:t>:</w:t>
            </w:r>
          </w:p>
          <w:p w14:paraId="5A8194F1" w14:textId="0C3A0352" w:rsidR="002C0E12" w:rsidRPr="00ED3AB7" w:rsidRDefault="005414D9" w:rsidP="00632EE1">
            <w:pPr>
              <w:pStyle w:val="Listparagraf"/>
              <w:numPr>
                <w:ilvl w:val="0"/>
                <w:numId w:val="5"/>
              </w:numPr>
              <w:spacing w:after="0" w:line="276" w:lineRule="auto"/>
              <w:ind w:left="510"/>
              <w:jc w:val="both"/>
              <w:rPr>
                <w:rFonts w:ascii="Montserrat Light" w:hAnsi="Montserrat Light"/>
                <w:noProof/>
                <w:color w:val="000000" w:themeColor="text1"/>
                <w:lang w:val="it-IT"/>
              </w:rPr>
            </w:pPr>
            <w:r w:rsidRPr="00ED3AB7">
              <w:rPr>
                <w:rFonts w:ascii="Montserrat Light" w:hAnsi="Montserrat Light"/>
                <w:noProof/>
                <w:color w:val="000000" w:themeColor="text1"/>
                <w:lang w:val="it-IT"/>
              </w:rPr>
              <w:t>prevederile</w:t>
            </w:r>
            <w:r w:rsidR="00500525" w:rsidRPr="00ED3AB7">
              <w:rPr>
                <w:rFonts w:ascii="Montserrat Light" w:hAnsi="Montserrat Light"/>
                <w:noProof/>
                <w:color w:val="000000" w:themeColor="text1"/>
                <w:lang w:val="it-IT"/>
              </w:rPr>
              <w:t xml:space="preserve"> </w:t>
            </w:r>
            <w:r w:rsidR="002C0E12" w:rsidRPr="00ED3AB7">
              <w:rPr>
                <w:rFonts w:ascii="Montserrat Light" w:hAnsi="Montserrat Light"/>
                <w:noProof/>
                <w:color w:val="000000" w:themeColor="text1"/>
                <w:lang w:val="it-IT"/>
              </w:rPr>
              <w:t xml:space="preserve">art. 3. Valoarea Contractului alin. (3) </w:t>
            </w:r>
            <w:r w:rsidR="002C0E12" w:rsidRPr="00ED3AB7">
              <w:rPr>
                <w:rFonts w:ascii="Montserrat Light" w:hAnsi="Montserrat Light"/>
                <w:i/>
                <w:iCs/>
                <w:noProof/>
                <w:color w:val="365F91" w:themeColor="accent1" w:themeShade="BF"/>
                <w:lang w:val="it-IT"/>
              </w:rPr>
              <w:t>În cazul în care valoarea totală a Proiectului crește față de valoarea convenită prin prezentul Contract de Finanțare, diferența astfel rezultată va fi suportată în întregime de beneficiar</w:t>
            </w:r>
          </w:p>
          <w:p w14:paraId="7F5D69CC" w14:textId="77777777" w:rsidR="002C0E12" w:rsidRPr="00ED3AB7" w:rsidRDefault="005414D9" w:rsidP="00632EE1">
            <w:pPr>
              <w:pStyle w:val="Listparagraf"/>
              <w:numPr>
                <w:ilvl w:val="0"/>
                <w:numId w:val="5"/>
              </w:numPr>
              <w:spacing w:after="0" w:line="276" w:lineRule="auto"/>
              <w:ind w:left="510"/>
              <w:jc w:val="both"/>
              <w:rPr>
                <w:rFonts w:ascii="Montserrat Light" w:hAnsi="Montserrat Light"/>
                <w:noProof/>
                <w:color w:val="000000" w:themeColor="text1"/>
                <w:lang w:val="it-IT"/>
              </w:rPr>
            </w:pPr>
            <w:r w:rsidRPr="00ED3AB7">
              <w:rPr>
                <w:rFonts w:ascii="Montserrat Light" w:hAnsi="Montserrat Light"/>
                <w:noProof/>
                <w:color w:val="000000" w:themeColor="text1"/>
                <w:lang w:val="it-IT"/>
              </w:rPr>
              <w:t xml:space="preserve">prevederile </w:t>
            </w:r>
            <w:r w:rsidR="002C0E12" w:rsidRPr="00ED3AB7">
              <w:rPr>
                <w:rFonts w:ascii="Montserrat Light" w:hAnsi="Montserrat Light"/>
                <w:noProof/>
                <w:color w:val="000000" w:themeColor="text1"/>
                <w:lang w:val="it-IT"/>
              </w:rPr>
              <w:t xml:space="preserve">art. 8, alin. (7) Anexa 1 - Condiții specifice </w:t>
            </w:r>
            <w:r w:rsidR="002C0E12" w:rsidRPr="00ED3AB7">
              <w:rPr>
                <w:rFonts w:ascii="Montserrat Light" w:hAnsi="Montserrat Light"/>
                <w:i/>
                <w:iCs/>
                <w:noProof/>
                <w:color w:val="365F91" w:themeColor="accent1" w:themeShade="BF"/>
                <w:lang w:val="it-IT"/>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r w:rsidR="002C0E12" w:rsidRPr="00ED3AB7">
              <w:rPr>
                <w:rFonts w:ascii="Montserrat Light" w:hAnsi="Montserrat Light"/>
                <w:i/>
                <w:iCs/>
                <w:noProof/>
                <w:color w:val="000000" w:themeColor="text1"/>
                <w:lang w:val="it-IT"/>
              </w:rPr>
              <w:t>.</w:t>
            </w:r>
          </w:p>
          <w:p w14:paraId="164CE101" w14:textId="1E85F385" w:rsidR="005414D9" w:rsidRPr="00ED3AB7" w:rsidRDefault="005414D9" w:rsidP="00DE6A09">
            <w:pPr>
              <w:jc w:val="both"/>
              <w:rPr>
                <w:rFonts w:ascii="Montserrat Light" w:hAnsi="Montserrat Light"/>
                <w:noProof/>
                <w:color w:val="000000" w:themeColor="text1"/>
                <w:lang w:val="it-IT"/>
              </w:rPr>
            </w:pPr>
            <w:r w:rsidRPr="00ED3AB7">
              <w:rPr>
                <w:rFonts w:ascii="Montserrat Light" w:hAnsi="Montserrat Light"/>
                <w:noProof/>
                <w:shd w:val="clear" w:color="auto" w:fill="FFFFFF"/>
                <w:lang w:val="ro-RO" w:eastAsia="ro-RO"/>
              </w:rPr>
              <w:t>Se impune aprobarea suplimentării indicatorilor tehnico-economici ai proiectului, pentru finalizarea lui în condiții de eficiență.</w:t>
            </w:r>
          </w:p>
        </w:tc>
      </w:tr>
      <w:tr w:rsidR="009F2146" w:rsidRPr="00ED3AB7" w14:paraId="284F0991" w14:textId="77777777" w:rsidTr="005414D9">
        <w:trPr>
          <w:trHeight w:val="399"/>
        </w:trPr>
        <w:tc>
          <w:tcPr>
            <w:tcW w:w="9669" w:type="dxa"/>
            <w:shd w:val="clear" w:color="auto" w:fill="auto"/>
            <w:vAlign w:val="center"/>
          </w:tcPr>
          <w:p w14:paraId="57E932CF" w14:textId="4A246B41" w:rsidR="008F76F2" w:rsidRPr="00ED3AB7" w:rsidRDefault="008F76F2" w:rsidP="00DE6A09">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ED3AB7">
              <w:rPr>
                <w:rFonts w:ascii="Montserrat Light" w:eastAsia="Times New Roman" w:hAnsi="Montserrat Light"/>
                <w:b/>
                <w:bCs/>
                <w:noProof/>
              </w:rPr>
              <w:t xml:space="preserve">Schimbări preconizate: </w:t>
            </w:r>
          </w:p>
        </w:tc>
      </w:tr>
      <w:tr w:rsidR="00613C46" w:rsidRPr="00ED3AB7" w14:paraId="7AB0DA85" w14:textId="77777777" w:rsidTr="007D199C">
        <w:tc>
          <w:tcPr>
            <w:tcW w:w="9669" w:type="dxa"/>
            <w:shd w:val="clear" w:color="auto" w:fill="auto"/>
          </w:tcPr>
          <w:p w14:paraId="151250C2" w14:textId="07B891D2" w:rsidR="008F76F2" w:rsidRPr="00ED3AB7" w:rsidRDefault="005477E1" w:rsidP="00DE6A09">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rPr>
            </w:pPr>
            <w:r w:rsidRPr="00ED3AB7">
              <w:rPr>
                <w:rFonts w:ascii="Montserrat Light" w:hAnsi="Montserrat Light"/>
                <w:lang w:val="ro-RO"/>
              </w:rPr>
              <w:t>Urmare a actualizării deviz</w:t>
            </w:r>
            <w:r w:rsidR="00D70BE3" w:rsidRPr="00ED3AB7">
              <w:rPr>
                <w:rFonts w:ascii="Montserrat Light" w:hAnsi="Montserrat Light"/>
                <w:lang w:val="ro-RO"/>
              </w:rPr>
              <w:t>ului</w:t>
            </w:r>
            <w:r w:rsidRPr="00ED3AB7">
              <w:rPr>
                <w:rFonts w:ascii="Montserrat Light" w:hAnsi="Montserrat Light"/>
                <w:lang w:val="ro-RO"/>
              </w:rPr>
              <w:t xml:space="preserve"> general </w:t>
            </w:r>
            <w:r w:rsidR="0096592B" w:rsidRPr="00ED3AB7">
              <w:rPr>
                <w:rFonts w:ascii="Montserrat Light" w:hAnsi="Montserrat Light"/>
                <w:lang w:val="ro-RO"/>
              </w:rPr>
              <w:t xml:space="preserve">și </w:t>
            </w:r>
            <w:r w:rsidR="005414D9" w:rsidRPr="00ED3AB7">
              <w:rPr>
                <w:rFonts w:ascii="Montserrat Light" w:hAnsi="Montserrat Light"/>
                <w:lang w:val="ro-RO"/>
              </w:rPr>
              <w:t xml:space="preserve">a </w:t>
            </w:r>
            <w:r w:rsidR="0096592B" w:rsidRPr="00ED3AB7">
              <w:rPr>
                <w:rFonts w:ascii="Montserrat Light" w:hAnsi="Montserrat Light"/>
                <w:lang w:val="ro-RO"/>
              </w:rPr>
              <w:t>asumării cheltuielilor neeligibile de către Consiliul Județean Cluj</w:t>
            </w:r>
            <w:r w:rsidRPr="00ED3AB7">
              <w:rPr>
                <w:rFonts w:ascii="Montserrat Light" w:hAnsi="Montserrat Light"/>
                <w:lang w:val="ro-RO"/>
              </w:rPr>
              <w:t xml:space="preserve">, </w:t>
            </w:r>
            <w:r w:rsidR="0096592B" w:rsidRPr="00ED3AB7">
              <w:rPr>
                <w:rFonts w:ascii="Montserrat Light" w:hAnsi="Montserrat Light"/>
                <w:lang w:val="ro-RO"/>
              </w:rPr>
              <w:t xml:space="preserve">se </w:t>
            </w:r>
            <w:r w:rsidRPr="00ED3AB7">
              <w:rPr>
                <w:rFonts w:ascii="Montserrat Light" w:hAnsi="Montserrat Light"/>
                <w:lang w:val="ro-RO"/>
              </w:rPr>
              <w:t>va solicita OI și AM, prin notificare</w:t>
            </w:r>
            <w:r w:rsidR="00E23E64" w:rsidRPr="00ED3AB7">
              <w:rPr>
                <w:rFonts w:ascii="Montserrat Light" w:hAnsi="Montserrat Light"/>
                <w:lang w:val="ro-RO"/>
              </w:rPr>
              <w:t xml:space="preserve"> </w:t>
            </w:r>
            <w:r w:rsidRPr="00ED3AB7">
              <w:rPr>
                <w:rFonts w:ascii="Montserrat Light" w:hAnsi="Montserrat Light"/>
                <w:lang w:val="ro-RO"/>
              </w:rPr>
              <w:t>/</w:t>
            </w:r>
            <w:r w:rsidR="00E23E64" w:rsidRPr="00ED3AB7">
              <w:rPr>
                <w:rFonts w:ascii="Montserrat Light" w:hAnsi="Montserrat Light"/>
                <w:lang w:val="ro-RO"/>
              </w:rPr>
              <w:t xml:space="preserve"> </w:t>
            </w:r>
            <w:r w:rsidRPr="00ED3AB7">
              <w:rPr>
                <w:rFonts w:ascii="Montserrat Light" w:hAnsi="Montserrat Light"/>
                <w:lang w:val="ro-RO"/>
              </w:rPr>
              <w:t>act adițional, actualizarea buget</w:t>
            </w:r>
            <w:r w:rsidR="00737998" w:rsidRPr="00ED3AB7">
              <w:rPr>
                <w:rFonts w:ascii="Montserrat Light" w:hAnsi="Montserrat Light"/>
                <w:lang w:val="ro-RO"/>
              </w:rPr>
              <w:t>elor</w:t>
            </w:r>
            <w:r w:rsidRPr="00ED3AB7">
              <w:rPr>
                <w:rFonts w:ascii="Montserrat Light" w:hAnsi="Montserrat Light"/>
                <w:lang w:val="ro-RO"/>
              </w:rPr>
              <w:t xml:space="preserve"> total al</w:t>
            </w:r>
            <w:r w:rsidR="00574233" w:rsidRPr="00ED3AB7">
              <w:rPr>
                <w:rFonts w:ascii="Montserrat Light" w:hAnsi="Montserrat Light"/>
                <w:lang w:val="ro-RO"/>
              </w:rPr>
              <w:t xml:space="preserve"> </w:t>
            </w:r>
            <w:r w:rsidRPr="00ED3AB7">
              <w:rPr>
                <w:rFonts w:ascii="Montserrat Light" w:hAnsi="Montserrat Light"/>
                <w:lang w:val="ro-RO"/>
              </w:rPr>
              <w:t>proiect</w:t>
            </w:r>
            <w:r w:rsidR="00574233" w:rsidRPr="00ED3AB7">
              <w:rPr>
                <w:rFonts w:ascii="Montserrat Light" w:hAnsi="Montserrat Light"/>
                <w:lang w:val="ro-RO"/>
              </w:rPr>
              <w:t>ului</w:t>
            </w:r>
            <w:r w:rsidR="00737998" w:rsidRPr="00ED3AB7">
              <w:rPr>
                <w:rFonts w:ascii="Montserrat Light" w:hAnsi="Montserrat Light"/>
                <w:lang w:val="ro-RO"/>
              </w:rPr>
              <w:t>,</w:t>
            </w:r>
            <w:r w:rsidRPr="00ED3AB7">
              <w:rPr>
                <w:rFonts w:ascii="Montserrat Light" w:hAnsi="Montserrat Light"/>
                <w:lang w:val="ro-RO"/>
              </w:rPr>
              <w:t xml:space="preserve"> prin creșterea valorii</w:t>
            </w:r>
            <w:r w:rsidR="00F82A38" w:rsidRPr="00ED3AB7">
              <w:rPr>
                <w:rFonts w:ascii="Montserrat Light" w:hAnsi="Montserrat Light"/>
                <w:lang w:val="ro-RO"/>
              </w:rPr>
              <w:t xml:space="preserve"> </w:t>
            </w:r>
            <w:r w:rsidRPr="00ED3AB7">
              <w:rPr>
                <w:rFonts w:ascii="Montserrat Light" w:hAnsi="Montserrat Light"/>
                <w:lang w:val="ro-RO"/>
              </w:rPr>
              <w:t>neeligibile în scopul realizării activităților, indicatorilor și obiectivelor proiect</w:t>
            </w:r>
            <w:r w:rsidR="00737998" w:rsidRPr="00ED3AB7">
              <w:rPr>
                <w:rFonts w:ascii="Montserrat Light" w:hAnsi="Montserrat Light"/>
                <w:lang w:val="ro-RO"/>
              </w:rPr>
              <w:t>elor</w:t>
            </w:r>
            <w:r w:rsidRPr="00ED3AB7">
              <w:rPr>
                <w:rFonts w:ascii="Montserrat Light" w:hAnsi="Montserrat Light"/>
                <w:lang w:val="ro-RO"/>
              </w:rPr>
              <w:t xml:space="preserve"> în conformitate cu prevederile </w:t>
            </w:r>
            <w:r w:rsidRPr="00ED3AB7">
              <w:rPr>
                <w:rFonts w:ascii="Montserrat Light" w:hAnsi="Montserrat Light"/>
                <w:noProof/>
                <w:color w:val="000000" w:themeColor="text1"/>
              </w:rPr>
              <w:t>Contract</w:t>
            </w:r>
            <w:r w:rsidR="00D70BE3" w:rsidRPr="00ED3AB7">
              <w:rPr>
                <w:rFonts w:ascii="Montserrat Light" w:hAnsi="Montserrat Light"/>
                <w:noProof/>
                <w:color w:val="000000" w:themeColor="text1"/>
              </w:rPr>
              <w:t>ului</w:t>
            </w:r>
            <w:r w:rsidR="00737998" w:rsidRPr="00ED3AB7">
              <w:rPr>
                <w:rFonts w:ascii="Montserrat Light" w:hAnsi="Montserrat Light"/>
                <w:noProof/>
                <w:color w:val="000000" w:themeColor="text1"/>
              </w:rPr>
              <w:t xml:space="preserve"> </w:t>
            </w:r>
            <w:r w:rsidRPr="00ED3AB7">
              <w:rPr>
                <w:rFonts w:ascii="Montserrat Light" w:hAnsi="Montserrat Light"/>
                <w:noProof/>
                <w:color w:val="000000" w:themeColor="text1"/>
              </w:rPr>
              <w:t xml:space="preserve">de finanțare nr. </w:t>
            </w:r>
            <w:r w:rsidR="008246DA" w:rsidRPr="00ED3AB7">
              <w:rPr>
                <w:rFonts w:ascii="Montserrat Light" w:hAnsi="Montserrat Light"/>
                <w:noProof/>
                <w:color w:val="000000" w:themeColor="text1"/>
              </w:rPr>
              <w:t>874</w:t>
            </w:r>
            <w:r w:rsidR="005414D9" w:rsidRPr="00ED3AB7">
              <w:rPr>
                <w:rFonts w:ascii="Montserrat Light" w:hAnsi="Montserrat Light"/>
                <w:noProof/>
                <w:color w:val="000000" w:themeColor="text1"/>
              </w:rPr>
              <w:t xml:space="preserve"> / </w:t>
            </w:r>
            <w:r w:rsidR="008246DA" w:rsidRPr="00ED3AB7">
              <w:rPr>
                <w:rFonts w:ascii="Montserrat Light" w:hAnsi="Montserrat Light"/>
                <w:noProof/>
                <w:color w:val="000000" w:themeColor="text1"/>
              </w:rPr>
              <w:t>18.12</w:t>
            </w:r>
            <w:r w:rsidR="005414D9" w:rsidRPr="00ED3AB7">
              <w:rPr>
                <w:rFonts w:ascii="Montserrat Light" w:hAnsi="Montserrat Light"/>
                <w:noProof/>
                <w:color w:val="000000" w:themeColor="text1"/>
              </w:rPr>
              <w:t>.201</w:t>
            </w:r>
            <w:r w:rsidR="00EE6C14" w:rsidRPr="00ED3AB7">
              <w:rPr>
                <w:rFonts w:ascii="Montserrat Light" w:hAnsi="Montserrat Light"/>
                <w:noProof/>
                <w:color w:val="000000" w:themeColor="text1"/>
              </w:rPr>
              <w:t>7</w:t>
            </w:r>
            <w:r w:rsidR="00737998" w:rsidRPr="00ED3AB7">
              <w:rPr>
                <w:rFonts w:ascii="Montserrat Light" w:hAnsi="Montserrat Light"/>
                <w:noProof/>
                <w:color w:val="000000" w:themeColor="text1"/>
              </w:rPr>
              <w:t>.</w:t>
            </w:r>
          </w:p>
        </w:tc>
      </w:tr>
      <w:tr w:rsidR="009F2146" w:rsidRPr="00ED3AB7" w14:paraId="6474E8DB" w14:textId="77777777" w:rsidTr="00B17350">
        <w:trPr>
          <w:trHeight w:val="350"/>
        </w:trPr>
        <w:tc>
          <w:tcPr>
            <w:tcW w:w="9669" w:type="dxa"/>
            <w:shd w:val="clear" w:color="auto" w:fill="auto"/>
            <w:vAlign w:val="center"/>
          </w:tcPr>
          <w:p w14:paraId="6DBC1B6C" w14:textId="06B74D80" w:rsidR="008F76F2" w:rsidRPr="00ED3AB7" w:rsidRDefault="008F76F2" w:rsidP="00DE6A09">
            <w:pPr>
              <w:keepNext/>
              <w:widowControl w:val="0"/>
              <w:autoSpaceDE w:val="0"/>
              <w:autoSpaceDN w:val="0"/>
              <w:adjustRightInd w:val="0"/>
              <w:jc w:val="both"/>
              <w:outlineLvl w:val="1"/>
              <w:rPr>
                <w:rFonts w:ascii="Montserrat Light" w:eastAsia="Calibri" w:hAnsi="Montserrat Light" w:cs="Times New Roman"/>
                <w:b/>
                <w:bCs/>
                <w:noProof/>
                <w:lang w:val="en-US"/>
              </w:rPr>
            </w:pPr>
            <w:r w:rsidRPr="00ED3AB7">
              <w:rPr>
                <w:rFonts w:ascii="Montserrat Light" w:eastAsia="Times New Roman" w:hAnsi="Montserrat Light" w:cs="Times New Roman"/>
                <w:b/>
                <w:bCs/>
                <w:noProof/>
                <w:lang w:val="en-US"/>
              </w:rPr>
              <w:t xml:space="preserve">Secțiunea a 2-a - Impactul socio-economic: </w:t>
            </w:r>
          </w:p>
        </w:tc>
      </w:tr>
      <w:tr w:rsidR="009F2146" w:rsidRPr="00ED3AB7" w14:paraId="0BE4C22D" w14:textId="77777777" w:rsidTr="00FE52CB">
        <w:tc>
          <w:tcPr>
            <w:tcW w:w="9669" w:type="dxa"/>
            <w:shd w:val="clear" w:color="auto" w:fill="auto"/>
            <w:vAlign w:val="center"/>
          </w:tcPr>
          <w:p w14:paraId="741605AD" w14:textId="2C4741D1" w:rsidR="00B206BD" w:rsidRPr="00ED3AB7" w:rsidRDefault="005414D9" w:rsidP="00DE6A09">
            <w:pPr>
              <w:autoSpaceDE w:val="0"/>
              <w:autoSpaceDN w:val="0"/>
              <w:adjustRightInd w:val="0"/>
              <w:jc w:val="both"/>
              <w:rPr>
                <w:rFonts w:ascii="Montserrat Light" w:hAnsi="Montserrat Light" w:cs="Times New Roman"/>
                <w:bCs/>
                <w:lang w:val="ro-RO"/>
              </w:rPr>
            </w:pPr>
            <w:r w:rsidRPr="00ED3AB7">
              <w:rPr>
                <w:rFonts w:ascii="Montserrat Light" w:hAnsi="Montserrat Light" w:cs="Times New Roman"/>
                <w:bCs/>
                <w:lang w:val="ro-RO"/>
              </w:rPr>
              <w:t>Implementarea proiect</w:t>
            </w:r>
            <w:r w:rsidR="00D70BE3" w:rsidRPr="00ED3AB7">
              <w:rPr>
                <w:rFonts w:ascii="Montserrat Light" w:hAnsi="Montserrat Light" w:cs="Times New Roman"/>
                <w:bCs/>
                <w:lang w:val="ro-RO"/>
              </w:rPr>
              <w:t xml:space="preserve">ului </w:t>
            </w:r>
            <w:r w:rsidR="007035EB"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E23E64" w:rsidRPr="00ED3AB7">
              <w:rPr>
                <w:rFonts w:ascii="Montserrat Light" w:hAnsi="Montserrat Light"/>
              </w:rPr>
              <w:t xml:space="preserve">, </w:t>
            </w:r>
            <w:r w:rsidR="00D70BE3" w:rsidRPr="00ED3AB7">
              <w:rPr>
                <w:rFonts w:ascii="Montserrat Light" w:hAnsi="Montserrat Light" w:cs="Times New Roman"/>
                <w:bCs/>
                <w:lang w:val="ro-RO"/>
              </w:rPr>
              <w:t xml:space="preserve"> </w:t>
            </w:r>
            <w:proofErr w:type="spellStart"/>
            <w:r w:rsidR="00E23E64" w:rsidRPr="00ED3AB7">
              <w:rPr>
                <w:rFonts w:ascii="Montserrat Light" w:hAnsi="Montserrat Light"/>
              </w:rPr>
              <w:t>finanțat</w:t>
            </w:r>
            <w:proofErr w:type="spellEnd"/>
            <w:r w:rsidR="00E23E64" w:rsidRPr="00ED3AB7">
              <w:rPr>
                <w:rFonts w:ascii="Montserrat Light" w:hAnsi="Montserrat Light"/>
              </w:rPr>
              <w:t xml:space="preserve"> din </w:t>
            </w:r>
            <w:proofErr w:type="spellStart"/>
            <w:r w:rsidR="00E23E64" w:rsidRPr="00ED3AB7">
              <w:rPr>
                <w:rFonts w:ascii="Montserrat Light" w:hAnsi="Montserrat Light"/>
              </w:rPr>
              <w:t>Programul</w:t>
            </w:r>
            <w:proofErr w:type="spellEnd"/>
            <w:r w:rsidR="00E23E64" w:rsidRPr="00ED3AB7">
              <w:rPr>
                <w:rFonts w:ascii="Montserrat Light" w:hAnsi="Montserrat Light"/>
              </w:rPr>
              <w:t xml:space="preserve"> </w:t>
            </w:r>
            <w:proofErr w:type="spellStart"/>
            <w:r w:rsidR="00E23E64" w:rsidRPr="00ED3AB7">
              <w:rPr>
                <w:rFonts w:ascii="Montserrat Light" w:hAnsi="Montserrat Light"/>
              </w:rPr>
              <w:t>Operațional</w:t>
            </w:r>
            <w:proofErr w:type="spellEnd"/>
            <w:r w:rsidR="00E23E64" w:rsidRPr="00ED3AB7">
              <w:rPr>
                <w:rFonts w:ascii="Montserrat Light" w:hAnsi="Montserrat Light"/>
              </w:rPr>
              <w:t xml:space="preserve"> Regional 2014 – 2020</w:t>
            </w:r>
            <w:r w:rsidRPr="00ED3AB7">
              <w:rPr>
                <w:rFonts w:ascii="Montserrat Light" w:hAnsi="Montserrat Light"/>
                <w:bCs/>
                <w:iCs/>
                <w:lang w:val="ro-RO"/>
              </w:rPr>
              <w:t xml:space="preserve"> va conduce la îmbunătățirea parametrilor tehnici relevanți (creșterea portanței, vitezei, siguranței rutiere) prin modernizarea secto</w:t>
            </w:r>
            <w:r w:rsidR="007035EB" w:rsidRPr="00ED3AB7">
              <w:rPr>
                <w:rFonts w:ascii="Montserrat Light" w:hAnsi="Montserrat Light"/>
                <w:bCs/>
                <w:iCs/>
                <w:lang w:val="ro-RO"/>
              </w:rPr>
              <w:t>arelor de druma ale DJ 172 A, DJ 161 G și DJ 161</w:t>
            </w:r>
            <w:r w:rsidRPr="00ED3AB7">
              <w:rPr>
                <w:rFonts w:ascii="Montserrat Light" w:hAnsi="Montserrat Light"/>
                <w:bCs/>
                <w:iCs/>
                <w:lang w:val="ro-RO"/>
              </w:rPr>
              <w:t>, în lungime</w:t>
            </w:r>
            <w:r w:rsidR="00D70BE3" w:rsidRPr="00ED3AB7">
              <w:rPr>
                <w:rFonts w:ascii="Montserrat Light" w:hAnsi="Montserrat Light"/>
                <w:bCs/>
                <w:iCs/>
                <w:lang w:val="ro-RO"/>
              </w:rPr>
              <w:t xml:space="preserve"> </w:t>
            </w:r>
            <w:r w:rsidRPr="00ED3AB7">
              <w:rPr>
                <w:rFonts w:ascii="Montserrat Light" w:hAnsi="Montserrat Light"/>
                <w:bCs/>
                <w:iCs/>
                <w:lang w:val="ro-RO"/>
              </w:rPr>
              <w:t xml:space="preserve">de </w:t>
            </w:r>
            <w:r w:rsidR="007035EB" w:rsidRPr="00ED3AB7">
              <w:rPr>
                <w:rFonts w:ascii="Montserrat Light" w:hAnsi="Montserrat Light"/>
                <w:b/>
                <w:bCs/>
                <w:iCs/>
              </w:rPr>
              <w:t>41,80</w:t>
            </w:r>
            <w:r w:rsidR="00D70BE3" w:rsidRPr="00ED3AB7">
              <w:rPr>
                <w:rFonts w:ascii="Montserrat Light" w:hAnsi="Montserrat Light"/>
                <w:i/>
              </w:rPr>
              <w:t xml:space="preserve"> </w:t>
            </w:r>
            <w:r w:rsidRPr="00ED3AB7">
              <w:rPr>
                <w:rFonts w:ascii="Montserrat Light" w:hAnsi="Montserrat Light"/>
                <w:b/>
                <w:iCs/>
                <w:lang w:val="ro-RO"/>
              </w:rPr>
              <w:t>km</w:t>
            </w:r>
            <w:r w:rsidRPr="00ED3AB7">
              <w:rPr>
                <w:rFonts w:ascii="Montserrat Light" w:hAnsi="Montserrat Light"/>
                <w:bCs/>
                <w:iCs/>
                <w:lang w:val="ro-RO"/>
              </w:rPr>
              <w:t>.</w:t>
            </w:r>
          </w:p>
        </w:tc>
      </w:tr>
      <w:tr w:rsidR="009F2146" w:rsidRPr="00ED3AB7" w14:paraId="4A96DDCF" w14:textId="77777777" w:rsidTr="00B17350">
        <w:trPr>
          <w:trHeight w:val="599"/>
        </w:trPr>
        <w:tc>
          <w:tcPr>
            <w:tcW w:w="9669" w:type="dxa"/>
            <w:shd w:val="clear" w:color="auto" w:fill="auto"/>
            <w:vAlign w:val="center"/>
          </w:tcPr>
          <w:p w14:paraId="61F9E36E" w14:textId="2099E8CA" w:rsidR="008F76F2" w:rsidRPr="00ED3AB7" w:rsidRDefault="008F76F2" w:rsidP="00DE6A09">
            <w:pPr>
              <w:keepNext/>
              <w:widowControl w:val="0"/>
              <w:autoSpaceDE w:val="0"/>
              <w:autoSpaceDN w:val="0"/>
              <w:adjustRightInd w:val="0"/>
              <w:jc w:val="both"/>
              <w:outlineLvl w:val="1"/>
              <w:rPr>
                <w:rFonts w:ascii="Montserrat Light" w:eastAsia="Calibri" w:hAnsi="Montserrat Light" w:cs="Times New Roman"/>
                <w:b/>
                <w:bCs/>
                <w:noProof/>
                <w:lang w:val="en-US"/>
              </w:rPr>
            </w:pPr>
            <w:r w:rsidRPr="00ED3AB7">
              <w:rPr>
                <w:rFonts w:ascii="Montserrat Light" w:eastAsia="Times New Roman" w:hAnsi="Montserrat Light" w:cs="Times New Roman"/>
                <w:b/>
                <w:bCs/>
                <w:noProof/>
                <w:lang w:val="en-US"/>
              </w:rPr>
              <w:lastRenderedPageBreak/>
              <w:t>Secțiunea a 3-a - Impactul financiar asupra bugetului judeţului pe termen scurt</w:t>
            </w:r>
            <w:r w:rsidR="00D1068C" w:rsidRPr="00ED3AB7">
              <w:rPr>
                <w:rFonts w:ascii="Montserrat Light" w:eastAsia="Times New Roman" w:hAnsi="Montserrat Light" w:cs="Times New Roman"/>
                <w:b/>
                <w:bCs/>
                <w:noProof/>
                <w:lang w:val="en-US"/>
              </w:rPr>
              <w:t xml:space="preserve"> </w:t>
            </w:r>
            <w:r w:rsidRPr="00ED3AB7">
              <w:rPr>
                <w:rFonts w:ascii="Montserrat Light" w:eastAsia="Times New Roman" w:hAnsi="Montserrat Light" w:cs="Times New Roman"/>
                <w:b/>
                <w:bCs/>
                <w:noProof/>
                <w:lang w:val="en-US"/>
              </w:rPr>
              <w:t>(an curent)</w:t>
            </w:r>
            <w:r w:rsidR="004A7273" w:rsidRPr="00ED3AB7">
              <w:rPr>
                <w:rFonts w:ascii="Montserrat Light" w:eastAsia="Times New Roman" w:hAnsi="Montserrat Light" w:cs="Times New Roman"/>
                <w:b/>
                <w:bCs/>
                <w:noProof/>
                <w:lang w:val="en-US"/>
              </w:rPr>
              <w:t xml:space="preserve"> </w:t>
            </w:r>
            <w:r w:rsidRPr="00ED3AB7">
              <w:rPr>
                <w:rFonts w:ascii="Montserrat Light" w:eastAsia="Times New Roman" w:hAnsi="Montserrat Light" w:cs="Times New Roman"/>
                <w:b/>
                <w:bCs/>
                <w:noProof/>
                <w:lang w:val="en-US"/>
              </w:rPr>
              <w:t>/</w:t>
            </w:r>
            <w:r w:rsidR="004A7273" w:rsidRPr="00ED3AB7">
              <w:rPr>
                <w:rFonts w:ascii="Montserrat Light" w:eastAsia="Times New Roman" w:hAnsi="Montserrat Light" w:cs="Times New Roman"/>
                <w:b/>
                <w:bCs/>
                <w:noProof/>
                <w:lang w:val="en-US"/>
              </w:rPr>
              <w:t xml:space="preserve"> </w:t>
            </w:r>
            <w:r w:rsidRPr="00ED3AB7">
              <w:rPr>
                <w:rFonts w:ascii="Montserrat Light" w:eastAsia="Times New Roman" w:hAnsi="Montserrat Light" w:cs="Times New Roman"/>
                <w:b/>
                <w:bCs/>
                <w:noProof/>
                <w:lang w:val="en-US"/>
              </w:rPr>
              <w:t xml:space="preserve">lung: </w:t>
            </w:r>
          </w:p>
        </w:tc>
      </w:tr>
      <w:tr w:rsidR="00AE43FF" w:rsidRPr="00ED3AB7" w14:paraId="51D19803" w14:textId="77777777" w:rsidTr="00D63440">
        <w:trPr>
          <w:trHeight w:val="1340"/>
        </w:trPr>
        <w:tc>
          <w:tcPr>
            <w:tcW w:w="9669" w:type="dxa"/>
            <w:shd w:val="clear" w:color="auto" w:fill="auto"/>
            <w:vAlign w:val="center"/>
          </w:tcPr>
          <w:p w14:paraId="62998DCB" w14:textId="410DFDBC" w:rsidR="00C65205" w:rsidRPr="00ED3AB7" w:rsidRDefault="00C7241F" w:rsidP="00DE6A09">
            <w:pPr>
              <w:contextualSpacing/>
              <w:jc w:val="both"/>
              <w:rPr>
                <w:rFonts w:ascii="Montserrat Light" w:hAnsi="Montserrat Light"/>
              </w:rPr>
            </w:pPr>
            <w:r w:rsidRPr="00ED3AB7">
              <w:rPr>
                <w:rFonts w:ascii="Montserrat Light" w:hAnsi="Montserrat Light"/>
                <w:lang w:val="ro-RO"/>
              </w:rPr>
              <w:t xml:space="preserve">Pentru implementarea proiectului </w:t>
            </w:r>
            <w:r w:rsidR="007035EB" w:rsidRPr="00ED3AB7">
              <w:rPr>
                <w:rFonts w:ascii="Montserrat Light" w:hAnsi="Montserrat Light"/>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cs="Times New Roman"/>
                <w:bCs/>
                <w:lang w:val="ro-RO"/>
              </w:rPr>
              <w:t xml:space="preserve"> </w:t>
            </w:r>
            <w:r w:rsidRPr="00ED3AB7">
              <w:rPr>
                <w:rFonts w:ascii="Montserrat Light" w:eastAsia="Calibri" w:hAnsi="Montserrat Light"/>
                <w:noProof/>
              </w:rPr>
              <w:t xml:space="preserve">s-a identificat ca și sursă de finanțare nerambursabilă </w:t>
            </w:r>
            <w:r w:rsidRPr="00ED3AB7">
              <w:rPr>
                <w:rFonts w:ascii="Montserrat Light" w:hAnsi="Montserrat Light"/>
              </w:rPr>
              <w:t>PROGRAMUL OPERAȚIONAL REGIONAL 2014-2020.</w:t>
            </w:r>
            <w:r w:rsidR="00A274CA" w:rsidRPr="00ED3AB7">
              <w:rPr>
                <w:rFonts w:ascii="Montserrat Light" w:hAnsi="Montserrat Light"/>
              </w:rPr>
              <w:t xml:space="preserve"> </w:t>
            </w:r>
          </w:p>
          <w:p w14:paraId="12E33847" w14:textId="294D30B1" w:rsidR="00C65205" w:rsidRPr="00ED3AB7" w:rsidRDefault="00BE3899" w:rsidP="0082659A">
            <w:pPr>
              <w:jc w:val="both"/>
              <w:rPr>
                <w:rFonts w:ascii="Montserrat Light" w:hAnsi="Montserrat Light"/>
              </w:rPr>
            </w:pPr>
            <w:proofErr w:type="spellStart"/>
            <w:r w:rsidRPr="00ED3AB7">
              <w:rPr>
                <w:rFonts w:ascii="Montserrat Light" w:hAnsi="Montserrat Light"/>
              </w:rPr>
              <w:t>Urmare</w:t>
            </w:r>
            <w:proofErr w:type="spellEnd"/>
            <w:r w:rsidRPr="00ED3AB7">
              <w:rPr>
                <w:rFonts w:ascii="Montserrat Light" w:hAnsi="Montserrat Light"/>
              </w:rPr>
              <w:t xml:space="preserve"> a</w:t>
            </w:r>
            <w:r w:rsidR="002A0DCD" w:rsidRPr="00ED3AB7">
              <w:rPr>
                <w:rFonts w:ascii="Montserrat Light" w:hAnsi="Montserrat Light"/>
              </w:rPr>
              <w:t xml:space="preserve"> </w:t>
            </w:r>
            <w:proofErr w:type="spellStart"/>
            <w:r w:rsidR="00C65205" w:rsidRPr="00ED3AB7">
              <w:rPr>
                <w:rFonts w:ascii="Montserrat Light" w:hAnsi="Montserrat Light"/>
              </w:rPr>
              <w:t>actualizării</w:t>
            </w:r>
            <w:proofErr w:type="spellEnd"/>
            <w:r w:rsidR="00C65205" w:rsidRPr="00ED3AB7">
              <w:rPr>
                <w:rFonts w:ascii="Montserrat Light" w:hAnsi="Montserrat Light"/>
              </w:rPr>
              <w:t xml:space="preserve"> </w:t>
            </w:r>
            <w:proofErr w:type="spellStart"/>
            <w:r w:rsidR="00156ABF" w:rsidRPr="00ED3AB7">
              <w:rPr>
                <w:rFonts w:ascii="Montserrat Light" w:hAnsi="Montserrat Light"/>
              </w:rPr>
              <w:t>restului</w:t>
            </w:r>
            <w:proofErr w:type="spellEnd"/>
            <w:r w:rsidR="00156ABF" w:rsidRPr="00ED3AB7">
              <w:rPr>
                <w:rFonts w:ascii="Montserrat Light" w:hAnsi="Montserrat Light"/>
              </w:rPr>
              <w:t xml:space="preserve"> de </w:t>
            </w:r>
            <w:proofErr w:type="spellStart"/>
            <w:r w:rsidR="00156ABF" w:rsidRPr="00ED3AB7">
              <w:rPr>
                <w:rFonts w:ascii="Montserrat Light" w:hAnsi="Montserrat Light"/>
              </w:rPr>
              <w:t>executat</w:t>
            </w:r>
            <w:proofErr w:type="spellEnd"/>
            <w:r w:rsidR="00156ABF" w:rsidRPr="00ED3AB7">
              <w:rPr>
                <w:rFonts w:ascii="Montserrat Light" w:hAnsi="Montserrat Light"/>
              </w:rPr>
              <w:t xml:space="preserve"> din </w:t>
            </w:r>
            <w:proofErr w:type="spellStart"/>
            <w:r w:rsidR="00C65205" w:rsidRPr="00ED3AB7">
              <w:rPr>
                <w:rFonts w:ascii="Montserrat Light" w:hAnsi="Montserrat Light"/>
              </w:rPr>
              <w:t>deviz</w:t>
            </w:r>
            <w:proofErr w:type="spellEnd"/>
            <w:r w:rsidR="00156ABF" w:rsidRPr="00ED3AB7">
              <w:rPr>
                <w:rFonts w:ascii="Montserrat Light" w:hAnsi="Montserrat Light"/>
              </w:rPr>
              <w:t xml:space="preserve"> </w:t>
            </w:r>
            <w:r w:rsidR="0026657E" w:rsidRPr="00ED3AB7">
              <w:rPr>
                <w:rFonts w:ascii="Montserrat Light" w:hAnsi="Montserrat Light"/>
              </w:rPr>
              <w:t>conform</w:t>
            </w:r>
            <w:r w:rsidR="00F60549" w:rsidRPr="00ED3AB7">
              <w:rPr>
                <w:rFonts w:ascii="Montserrat Light" w:hAnsi="Montserrat Light"/>
              </w:rPr>
              <w:t xml:space="preserve"> </w:t>
            </w:r>
            <w:proofErr w:type="spellStart"/>
            <w:r w:rsidR="0082659A" w:rsidRPr="00ED3AB7">
              <w:rPr>
                <w:rFonts w:ascii="Montserrat Light" w:hAnsi="Montserrat Light"/>
                <w:iCs/>
              </w:rPr>
              <w:t>acordu</w:t>
            </w:r>
            <w:r w:rsidR="007035EB" w:rsidRPr="00ED3AB7">
              <w:rPr>
                <w:rFonts w:ascii="Montserrat Light" w:hAnsi="Montserrat Light"/>
                <w:iCs/>
              </w:rPr>
              <w:t>lui</w:t>
            </w:r>
            <w:proofErr w:type="spellEnd"/>
            <w:r w:rsidR="007035EB" w:rsidRPr="00ED3AB7">
              <w:rPr>
                <w:rFonts w:ascii="Montserrat Light" w:hAnsi="Montserrat Light"/>
                <w:iCs/>
              </w:rPr>
              <w:t xml:space="preserve"> contractual</w:t>
            </w:r>
            <w:r w:rsidR="0082659A" w:rsidRPr="00ED3AB7">
              <w:rPr>
                <w:rFonts w:ascii="Montserrat Light" w:hAnsi="Montserrat Light"/>
                <w:iCs/>
              </w:rPr>
              <w:t xml:space="preserve"> nr. </w:t>
            </w:r>
            <w:r w:rsidR="007035EB" w:rsidRPr="00ED3AB7">
              <w:rPr>
                <w:rFonts w:ascii="Montserrat Light" w:hAnsi="Montserrat Light"/>
                <w:iCs/>
              </w:rPr>
              <w:t xml:space="preserve">38916/346/28.09.2022, </w:t>
            </w:r>
            <w:proofErr w:type="spellStart"/>
            <w:r w:rsidR="007035EB" w:rsidRPr="00ED3AB7">
              <w:rPr>
                <w:rFonts w:ascii="Montserrat Light" w:hAnsi="Montserrat Light"/>
                <w:iCs/>
              </w:rPr>
              <w:t>acordului</w:t>
            </w:r>
            <w:proofErr w:type="spellEnd"/>
            <w:r w:rsidR="007035EB" w:rsidRPr="00ED3AB7">
              <w:rPr>
                <w:rFonts w:ascii="Montserrat Light" w:hAnsi="Montserrat Light"/>
                <w:iCs/>
              </w:rPr>
              <w:t xml:space="preserve"> contractual nr. </w:t>
            </w:r>
            <w:r w:rsidR="007035EB" w:rsidRPr="00ED3AB7">
              <w:rPr>
                <w:rFonts w:ascii="Montserrat Light" w:hAnsi="Montserrat Light"/>
                <w:iCs/>
                <w:lang w:val="ro-RO"/>
              </w:rPr>
              <w:t xml:space="preserve">48112/400/28.11.2022 </w:t>
            </w:r>
            <w:r w:rsidR="007035EB" w:rsidRPr="00ED3AB7">
              <w:rPr>
                <w:rFonts w:ascii="Montserrat Light" w:hAnsi="Montserrat Light"/>
                <w:iCs/>
              </w:rPr>
              <w:t xml:space="preserve"> </w:t>
            </w:r>
            <w:proofErr w:type="spellStart"/>
            <w:r w:rsidR="007035EB" w:rsidRPr="00ED3AB7">
              <w:rPr>
                <w:rFonts w:ascii="Montserrat Light" w:hAnsi="Montserrat Light"/>
                <w:iCs/>
              </w:rPr>
              <w:t>și</w:t>
            </w:r>
            <w:proofErr w:type="spellEnd"/>
            <w:r w:rsidR="007035EB" w:rsidRPr="00ED3AB7">
              <w:rPr>
                <w:rFonts w:ascii="Montserrat Light" w:hAnsi="Montserrat Light"/>
                <w:iCs/>
              </w:rPr>
              <w:t xml:space="preserve"> </w:t>
            </w:r>
            <w:proofErr w:type="spellStart"/>
            <w:r w:rsidR="0082659A" w:rsidRPr="00ED3AB7">
              <w:rPr>
                <w:rFonts w:ascii="Montserrat Light" w:hAnsi="Montserrat Light"/>
                <w:iCs/>
              </w:rPr>
              <w:t>împreuna</w:t>
            </w:r>
            <w:proofErr w:type="spellEnd"/>
            <w:r w:rsidR="0082659A" w:rsidRPr="00ED3AB7">
              <w:rPr>
                <w:rFonts w:ascii="Montserrat Light" w:hAnsi="Montserrat Light"/>
                <w:iCs/>
              </w:rPr>
              <w:t xml:space="preserve"> cu </w:t>
            </w:r>
            <w:proofErr w:type="spellStart"/>
            <w:r w:rsidR="0082659A" w:rsidRPr="00ED3AB7">
              <w:rPr>
                <w:rFonts w:ascii="Montserrat Light" w:hAnsi="Montserrat Light"/>
                <w:iCs/>
              </w:rPr>
              <w:t>actele</w:t>
            </w:r>
            <w:proofErr w:type="spellEnd"/>
            <w:r w:rsidR="0082659A" w:rsidRPr="00ED3AB7">
              <w:rPr>
                <w:rFonts w:ascii="Montserrat Light" w:hAnsi="Montserrat Light"/>
                <w:iCs/>
              </w:rPr>
              <w:t xml:space="preserve"> </w:t>
            </w:r>
            <w:proofErr w:type="spellStart"/>
            <w:r w:rsidR="0082659A" w:rsidRPr="00ED3AB7">
              <w:rPr>
                <w:rFonts w:ascii="Montserrat Light" w:hAnsi="Montserrat Light"/>
                <w:iCs/>
              </w:rPr>
              <w:t>adiționale</w:t>
            </w:r>
            <w:proofErr w:type="spellEnd"/>
            <w:r w:rsidR="0082659A" w:rsidRPr="00ED3AB7">
              <w:rPr>
                <w:rFonts w:ascii="Montserrat Light" w:hAnsi="Montserrat Light"/>
                <w:iCs/>
              </w:rPr>
              <w:t xml:space="preserve"> </w:t>
            </w:r>
            <w:proofErr w:type="spellStart"/>
            <w:r w:rsidR="0082659A" w:rsidRPr="00ED3AB7">
              <w:rPr>
                <w:rFonts w:ascii="Montserrat Light" w:hAnsi="Montserrat Light"/>
                <w:iCs/>
              </w:rPr>
              <w:t>încheiate</w:t>
            </w:r>
            <w:proofErr w:type="spellEnd"/>
            <w:r w:rsidR="0082659A" w:rsidRPr="00ED3AB7">
              <w:rPr>
                <w:rFonts w:ascii="Montserrat Light" w:hAnsi="Montserrat Light"/>
                <w:iCs/>
              </w:rPr>
              <w:t xml:space="preserve"> </w:t>
            </w:r>
            <w:proofErr w:type="spellStart"/>
            <w:r w:rsidR="0082659A" w:rsidRPr="00ED3AB7">
              <w:rPr>
                <w:rFonts w:ascii="Montserrat Light" w:hAnsi="Montserrat Light"/>
                <w:iCs/>
              </w:rPr>
              <w:t>și</w:t>
            </w:r>
            <w:proofErr w:type="spellEnd"/>
            <w:r w:rsidR="0082659A" w:rsidRPr="00ED3AB7">
              <w:rPr>
                <w:rFonts w:ascii="Montserrat Light" w:hAnsi="Montserrat Light"/>
                <w:iCs/>
              </w:rPr>
              <w:t xml:space="preserve"> conform </w:t>
            </w:r>
            <w:proofErr w:type="spellStart"/>
            <w:r w:rsidR="0082659A" w:rsidRPr="00ED3AB7">
              <w:rPr>
                <w:rFonts w:ascii="Montserrat Light" w:hAnsi="Montserrat Light"/>
                <w:iCs/>
              </w:rPr>
              <w:t>Contractului</w:t>
            </w:r>
            <w:proofErr w:type="spellEnd"/>
            <w:r w:rsidR="0082659A" w:rsidRPr="00ED3AB7">
              <w:rPr>
                <w:rFonts w:ascii="Montserrat Light" w:hAnsi="Montserrat Light"/>
                <w:iCs/>
              </w:rPr>
              <w:t xml:space="preserve"> de </w:t>
            </w:r>
            <w:proofErr w:type="spellStart"/>
            <w:r w:rsidR="0082659A" w:rsidRPr="00ED3AB7">
              <w:rPr>
                <w:rFonts w:ascii="Montserrat Light" w:hAnsi="Montserrat Light"/>
                <w:iCs/>
              </w:rPr>
              <w:t>servicii</w:t>
            </w:r>
            <w:proofErr w:type="spellEnd"/>
            <w:r w:rsidR="0082659A" w:rsidRPr="00ED3AB7">
              <w:rPr>
                <w:rFonts w:ascii="Montserrat Light" w:hAnsi="Montserrat Light"/>
                <w:iCs/>
              </w:rPr>
              <w:t xml:space="preserve"> nr. </w:t>
            </w:r>
            <w:r w:rsidR="007035EB" w:rsidRPr="00ED3AB7">
              <w:rPr>
                <w:rFonts w:ascii="Montserrat Light" w:hAnsi="Montserrat Light"/>
                <w:iCs/>
              </w:rPr>
              <w:t>23671/131</w:t>
            </w:r>
            <w:r w:rsidR="0082659A" w:rsidRPr="00ED3AB7">
              <w:rPr>
                <w:rFonts w:ascii="Montserrat Light" w:hAnsi="Montserrat Light"/>
                <w:iCs/>
              </w:rPr>
              <w:t xml:space="preserve"> din </w:t>
            </w:r>
            <w:r w:rsidR="007035EB" w:rsidRPr="00ED3AB7">
              <w:rPr>
                <w:rFonts w:ascii="Montserrat Light" w:hAnsi="Montserrat Light"/>
                <w:iCs/>
              </w:rPr>
              <w:t>09.06.2023</w:t>
            </w:r>
            <w:r w:rsidR="0082659A" w:rsidRPr="00ED3AB7">
              <w:rPr>
                <w:rFonts w:ascii="Montserrat Light" w:hAnsi="Montserrat Light"/>
                <w:iCs/>
              </w:rPr>
              <w:t xml:space="preserve">, </w:t>
            </w:r>
            <w:proofErr w:type="spellStart"/>
            <w:r w:rsidRPr="00ED3AB7">
              <w:rPr>
                <w:rFonts w:ascii="Montserrat Light" w:hAnsi="Montserrat Light"/>
              </w:rPr>
              <w:t>valoarea</w:t>
            </w:r>
            <w:proofErr w:type="spellEnd"/>
            <w:r w:rsidRPr="00ED3AB7">
              <w:rPr>
                <w:rFonts w:ascii="Montserrat Light" w:hAnsi="Montserrat Light"/>
              </w:rPr>
              <w:t xml:space="preserve"> </w:t>
            </w:r>
            <w:proofErr w:type="spellStart"/>
            <w:r w:rsidRPr="00ED3AB7">
              <w:rPr>
                <w:rFonts w:ascii="Montserrat Light" w:hAnsi="Montserrat Light"/>
              </w:rPr>
              <w:t>totală</w:t>
            </w:r>
            <w:proofErr w:type="spellEnd"/>
            <w:r w:rsidRPr="00ED3AB7">
              <w:rPr>
                <w:rFonts w:ascii="Montserrat Light" w:hAnsi="Montserrat Light"/>
              </w:rPr>
              <w:t xml:space="preserve"> a </w:t>
            </w:r>
            <w:proofErr w:type="spellStart"/>
            <w:r w:rsidRPr="00ED3AB7">
              <w:rPr>
                <w:rFonts w:ascii="Montserrat Light" w:hAnsi="Montserrat Light"/>
              </w:rPr>
              <w:t>proiectului</w:t>
            </w:r>
            <w:proofErr w:type="spellEnd"/>
            <w:r w:rsidRPr="00ED3AB7">
              <w:rPr>
                <w:rFonts w:ascii="Montserrat Light" w:hAnsi="Montserrat Light"/>
              </w:rPr>
              <w:t xml:space="preserve"> </w:t>
            </w:r>
            <w:proofErr w:type="spellStart"/>
            <w:r w:rsidR="001E5306" w:rsidRPr="00ED3AB7">
              <w:rPr>
                <w:rFonts w:ascii="Montserrat Light" w:hAnsi="Montserrat Light"/>
              </w:rPr>
              <w:t>devine</w:t>
            </w:r>
            <w:proofErr w:type="spellEnd"/>
            <w:r w:rsidR="0082659A" w:rsidRPr="00ED3AB7">
              <w:rPr>
                <w:rFonts w:ascii="Montserrat Light" w:hAnsi="Montserrat Light"/>
              </w:rPr>
              <w:t xml:space="preserve"> </w:t>
            </w:r>
            <w:bookmarkStart w:id="5" w:name="_Hlk156480353"/>
            <w:r w:rsidR="00E52129" w:rsidRPr="00ED3AB7">
              <w:rPr>
                <w:rFonts w:ascii="Montserrat Light" w:hAnsi="Montserrat Light"/>
                <w:b/>
                <w:bCs/>
              </w:rPr>
              <w:t>200.306.182,54</w:t>
            </w:r>
            <w:r w:rsidR="0082659A" w:rsidRPr="00ED3AB7">
              <w:rPr>
                <w:rFonts w:ascii="Montserrat Light" w:hAnsi="Montserrat Light"/>
                <w:b/>
                <w:bCs/>
              </w:rPr>
              <w:t xml:space="preserve"> </w:t>
            </w:r>
            <w:r w:rsidRPr="00ED3AB7">
              <w:rPr>
                <w:rFonts w:ascii="Montserrat Light" w:hAnsi="Montserrat Light"/>
                <w:b/>
                <w:bCs/>
              </w:rPr>
              <w:t>lei</w:t>
            </w:r>
            <w:r w:rsidRPr="00ED3AB7">
              <w:rPr>
                <w:rFonts w:ascii="Montserrat Light" w:hAnsi="Montserrat Light"/>
              </w:rPr>
              <w:t xml:space="preserve"> </w:t>
            </w:r>
            <w:bookmarkEnd w:id="5"/>
            <w:r w:rsidRPr="00ED3AB7">
              <w:rPr>
                <w:rFonts w:ascii="Montserrat Light" w:hAnsi="Montserrat Light"/>
              </w:rPr>
              <w:t>(TVA</w:t>
            </w:r>
            <w:r w:rsidR="00465A38" w:rsidRPr="00ED3AB7">
              <w:rPr>
                <w:rFonts w:ascii="Montserrat Light" w:hAnsi="Montserrat Light"/>
              </w:rPr>
              <w:t xml:space="preserve"> </w:t>
            </w:r>
            <w:proofErr w:type="spellStart"/>
            <w:r w:rsidR="00465A38" w:rsidRPr="00ED3AB7">
              <w:rPr>
                <w:rFonts w:ascii="Montserrat Light" w:hAnsi="Montserrat Light"/>
              </w:rPr>
              <w:t>inclus</w:t>
            </w:r>
            <w:proofErr w:type="spellEnd"/>
            <w:r w:rsidRPr="00ED3AB7">
              <w:rPr>
                <w:rFonts w:ascii="Montserrat Light" w:hAnsi="Montserrat Light"/>
              </w:rPr>
              <w:t xml:space="preserve">), </w:t>
            </w:r>
            <w:proofErr w:type="spellStart"/>
            <w:r w:rsidR="0082659A" w:rsidRPr="00ED3AB7">
              <w:rPr>
                <w:rFonts w:ascii="Montserrat Light" w:hAnsi="Montserrat Light"/>
              </w:rPr>
              <w:t>suma</w:t>
            </w:r>
            <w:proofErr w:type="spellEnd"/>
            <w:r w:rsidR="0082659A" w:rsidRPr="00ED3AB7">
              <w:rPr>
                <w:rFonts w:ascii="Montserrat Light" w:hAnsi="Montserrat Light"/>
              </w:rPr>
              <w:t xml:space="preserve"> de </w:t>
            </w:r>
            <w:r w:rsidR="00895428" w:rsidRPr="00ED3AB7">
              <w:rPr>
                <w:rFonts w:ascii="Montserrat Light" w:hAnsi="Montserrat Light"/>
                <w:b/>
                <w:bCs/>
              </w:rPr>
              <w:t xml:space="preserve">129.582.801,11 </w:t>
            </w:r>
            <w:r w:rsidR="0082659A" w:rsidRPr="00ED3AB7">
              <w:rPr>
                <w:rFonts w:ascii="Montserrat Light" w:hAnsi="Montserrat Light"/>
                <w:b/>
                <w:bCs/>
              </w:rPr>
              <w:t xml:space="preserve">lei </w:t>
            </w:r>
            <w:r w:rsidR="0082659A" w:rsidRPr="00ED3AB7">
              <w:rPr>
                <w:rFonts w:ascii="Montserrat Light" w:hAnsi="Montserrat Light"/>
              </w:rPr>
              <w:t xml:space="preserve">(TVA </w:t>
            </w:r>
            <w:proofErr w:type="spellStart"/>
            <w:r w:rsidR="0082659A" w:rsidRPr="00ED3AB7">
              <w:rPr>
                <w:rFonts w:ascii="Montserrat Light" w:hAnsi="Montserrat Light"/>
              </w:rPr>
              <w:t>inclus</w:t>
            </w:r>
            <w:proofErr w:type="spellEnd"/>
            <w:r w:rsidR="0082659A" w:rsidRPr="00ED3AB7">
              <w:rPr>
                <w:rFonts w:ascii="Montserrat Light" w:hAnsi="Montserrat Light"/>
              </w:rPr>
              <w:t>)</w:t>
            </w:r>
            <w:r w:rsidR="0082659A" w:rsidRPr="00ED3AB7">
              <w:rPr>
                <w:rFonts w:ascii="Montserrat Light" w:hAnsi="Montserrat Light"/>
                <w:b/>
                <w:bCs/>
              </w:rPr>
              <w:t xml:space="preserve"> </w:t>
            </w:r>
            <w:proofErr w:type="spellStart"/>
            <w:r w:rsidR="0082659A" w:rsidRPr="00ED3AB7">
              <w:rPr>
                <w:rFonts w:ascii="Montserrat Light" w:hAnsi="Montserrat Light"/>
              </w:rPr>
              <w:t>este</w:t>
            </w:r>
            <w:proofErr w:type="spellEnd"/>
            <w:r w:rsidR="0082659A" w:rsidRPr="00ED3AB7">
              <w:rPr>
                <w:rFonts w:ascii="Montserrat Light" w:hAnsi="Montserrat Light"/>
                <w:b/>
                <w:bCs/>
              </w:rPr>
              <w:t xml:space="preserve"> </w:t>
            </w:r>
            <w:proofErr w:type="spellStart"/>
            <w:r w:rsidR="0082659A" w:rsidRPr="00ED3AB7">
              <w:rPr>
                <w:rFonts w:ascii="Montserrat Light" w:hAnsi="Montserrat Light"/>
              </w:rPr>
              <w:t>eligibilă</w:t>
            </w:r>
            <w:proofErr w:type="spellEnd"/>
            <w:r w:rsidR="0082659A" w:rsidRPr="00ED3AB7">
              <w:rPr>
                <w:rFonts w:ascii="Montserrat Light" w:hAnsi="Montserrat Light"/>
              </w:rPr>
              <w:t xml:space="preserve">, </w:t>
            </w:r>
            <w:proofErr w:type="spellStart"/>
            <w:r w:rsidR="0082659A" w:rsidRPr="00ED3AB7">
              <w:rPr>
                <w:rFonts w:ascii="Montserrat Light" w:hAnsi="Montserrat Light"/>
              </w:rPr>
              <w:t>iar</w:t>
            </w:r>
            <w:proofErr w:type="spellEnd"/>
            <w:r w:rsidR="0082659A" w:rsidRPr="00ED3AB7">
              <w:rPr>
                <w:rFonts w:ascii="Montserrat Light" w:hAnsi="Montserrat Light"/>
              </w:rPr>
              <w:t xml:space="preserve"> </w:t>
            </w:r>
            <w:proofErr w:type="spellStart"/>
            <w:r w:rsidRPr="00ED3AB7">
              <w:rPr>
                <w:rFonts w:ascii="Montserrat Light" w:hAnsi="Montserrat Light"/>
              </w:rPr>
              <w:t>cheltuielile</w:t>
            </w:r>
            <w:proofErr w:type="spellEnd"/>
            <w:r w:rsidRPr="00ED3AB7">
              <w:rPr>
                <w:rFonts w:ascii="Montserrat Light" w:hAnsi="Montserrat Light"/>
              </w:rPr>
              <w:t xml:space="preserve"> </w:t>
            </w:r>
            <w:proofErr w:type="spellStart"/>
            <w:r w:rsidRPr="00ED3AB7">
              <w:rPr>
                <w:rFonts w:ascii="Montserrat Light" w:hAnsi="Montserrat Light"/>
              </w:rPr>
              <w:t>neeligibile</w:t>
            </w:r>
            <w:proofErr w:type="spellEnd"/>
            <w:r w:rsidRPr="00ED3AB7">
              <w:rPr>
                <w:rFonts w:ascii="Montserrat Light" w:hAnsi="Montserrat Light"/>
              </w:rPr>
              <w:t xml:space="preserve"> </w:t>
            </w:r>
            <w:proofErr w:type="spellStart"/>
            <w:r w:rsidRPr="00ED3AB7">
              <w:rPr>
                <w:rFonts w:ascii="Montserrat Light" w:hAnsi="Montserrat Light"/>
              </w:rPr>
              <w:t>rezultate</w:t>
            </w:r>
            <w:proofErr w:type="spellEnd"/>
            <w:r w:rsidRPr="00ED3AB7">
              <w:rPr>
                <w:rFonts w:ascii="Montserrat Light" w:hAnsi="Montserrat Light"/>
              </w:rPr>
              <w:t xml:space="preserve"> </w:t>
            </w:r>
            <w:r w:rsidR="00D63440" w:rsidRPr="00ED3AB7">
              <w:rPr>
                <w:rFonts w:ascii="Montserrat Light" w:hAnsi="Montserrat Light"/>
              </w:rPr>
              <w:t>sunt</w:t>
            </w:r>
            <w:r w:rsidRPr="00ED3AB7">
              <w:rPr>
                <w:rFonts w:ascii="Montserrat Light" w:hAnsi="Montserrat Light"/>
              </w:rPr>
              <w:t xml:space="preserve"> </w:t>
            </w:r>
            <w:proofErr w:type="spellStart"/>
            <w:r w:rsidRPr="00ED3AB7">
              <w:rPr>
                <w:rFonts w:ascii="Montserrat Light" w:hAnsi="Montserrat Light"/>
              </w:rPr>
              <w:t>în</w:t>
            </w:r>
            <w:proofErr w:type="spellEnd"/>
            <w:r w:rsidRPr="00ED3AB7">
              <w:rPr>
                <w:rFonts w:ascii="Montserrat Light" w:hAnsi="Montserrat Light"/>
              </w:rPr>
              <w:t xml:space="preserve"> </w:t>
            </w:r>
            <w:proofErr w:type="spellStart"/>
            <w:r w:rsidRPr="00ED3AB7">
              <w:rPr>
                <w:rFonts w:ascii="Montserrat Light" w:hAnsi="Montserrat Light"/>
              </w:rPr>
              <w:t>cuantum</w:t>
            </w:r>
            <w:proofErr w:type="spellEnd"/>
            <w:r w:rsidRPr="00ED3AB7">
              <w:rPr>
                <w:rFonts w:ascii="Montserrat Light" w:hAnsi="Montserrat Light"/>
              </w:rPr>
              <w:t xml:space="preserve"> de </w:t>
            </w:r>
            <w:bookmarkStart w:id="6" w:name="_Hlk156480383"/>
            <w:r w:rsidR="00E52129" w:rsidRPr="00ED3AB7">
              <w:rPr>
                <w:rFonts w:ascii="Montserrat Light" w:hAnsi="Montserrat Light"/>
                <w:b/>
                <w:bCs/>
              </w:rPr>
              <w:t>70.723.381,43</w:t>
            </w:r>
            <w:r w:rsidR="00895428" w:rsidRPr="00ED3AB7">
              <w:rPr>
                <w:rFonts w:ascii="Montserrat Light" w:hAnsi="Montserrat Light"/>
                <w:b/>
                <w:bCs/>
              </w:rPr>
              <w:t xml:space="preserve"> </w:t>
            </w:r>
            <w:bookmarkEnd w:id="6"/>
            <w:r w:rsidRPr="00ED3AB7">
              <w:rPr>
                <w:rFonts w:ascii="Montserrat Light" w:hAnsi="Montserrat Light"/>
              </w:rPr>
              <w:t>(TVA</w:t>
            </w:r>
            <w:r w:rsidR="00465A38" w:rsidRPr="00ED3AB7">
              <w:rPr>
                <w:rFonts w:ascii="Montserrat Light" w:hAnsi="Montserrat Light"/>
              </w:rPr>
              <w:t xml:space="preserve"> </w:t>
            </w:r>
            <w:proofErr w:type="spellStart"/>
            <w:r w:rsidR="00465A38" w:rsidRPr="00ED3AB7">
              <w:rPr>
                <w:rFonts w:ascii="Montserrat Light" w:hAnsi="Montserrat Light"/>
              </w:rPr>
              <w:t>inclus</w:t>
            </w:r>
            <w:proofErr w:type="spellEnd"/>
            <w:r w:rsidRPr="00ED3AB7">
              <w:rPr>
                <w:rFonts w:ascii="Montserrat Light" w:hAnsi="Montserrat Light"/>
              </w:rPr>
              <w:t>)</w:t>
            </w:r>
            <w:r w:rsidR="008A16CD" w:rsidRPr="00ED3AB7">
              <w:rPr>
                <w:rFonts w:ascii="Montserrat Light" w:hAnsi="Montserrat Light"/>
              </w:rPr>
              <w:t xml:space="preserve">, care </w:t>
            </w:r>
            <w:proofErr w:type="spellStart"/>
            <w:r w:rsidR="008A16CD" w:rsidRPr="00ED3AB7">
              <w:rPr>
                <w:rFonts w:ascii="Montserrat Light" w:hAnsi="Montserrat Light"/>
              </w:rPr>
              <w:t>trebuie</w:t>
            </w:r>
            <w:proofErr w:type="spellEnd"/>
            <w:r w:rsidR="008A16CD" w:rsidRPr="00ED3AB7">
              <w:rPr>
                <w:rFonts w:ascii="Montserrat Light" w:hAnsi="Montserrat Light"/>
              </w:rPr>
              <w:t xml:space="preserve"> </w:t>
            </w:r>
            <w:proofErr w:type="spellStart"/>
            <w:r w:rsidR="008A16CD" w:rsidRPr="00ED3AB7">
              <w:rPr>
                <w:rFonts w:ascii="Montserrat Light" w:hAnsi="Montserrat Light"/>
              </w:rPr>
              <w:t>asumate</w:t>
            </w:r>
            <w:proofErr w:type="spellEnd"/>
            <w:r w:rsidR="008A16CD" w:rsidRPr="00ED3AB7">
              <w:rPr>
                <w:rFonts w:ascii="Montserrat Light" w:hAnsi="Montserrat Light"/>
              </w:rPr>
              <w:t xml:space="preserve"> de Consiliul </w:t>
            </w:r>
            <w:proofErr w:type="spellStart"/>
            <w:r w:rsidR="008A16CD" w:rsidRPr="00ED3AB7">
              <w:rPr>
                <w:rFonts w:ascii="Montserrat Light" w:hAnsi="Montserrat Light"/>
              </w:rPr>
              <w:t>Județean</w:t>
            </w:r>
            <w:proofErr w:type="spellEnd"/>
            <w:r w:rsidR="008A16CD" w:rsidRPr="00ED3AB7">
              <w:rPr>
                <w:rFonts w:ascii="Montserrat Light" w:hAnsi="Montserrat Light"/>
              </w:rPr>
              <w:t xml:space="preserve"> Cluj </w:t>
            </w:r>
            <w:proofErr w:type="spellStart"/>
            <w:r w:rsidR="0062109E" w:rsidRPr="00ED3AB7">
              <w:rPr>
                <w:rFonts w:ascii="Montserrat Light" w:hAnsi="Montserrat Light"/>
              </w:rPr>
              <w:t>în</w:t>
            </w:r>
            <w:proofErr w:type="spellEnd"/>
            <w:r w:rsidR="0062109E" w:rsidRPr="00ED3AB7">
              <w:rPr>
                <w:rFonts w:ascii="Montserrat Light" w:hAnsi="Montserrat Light"/>
              </w:rPr>
              <w:t xml:space="preserve"> </w:t>
            </w:r>
            <w:proofErr w:type="spellStart"/>
            <w:r w:rsidR="0062109E" w:rsidRPr="00ED3AB7">
              <w:rPr>
                <w:rFonts w:ascii="Montserrat Light" w:hAnsi="Montserrat Light"/>
              </w:rPr>
              <w:t>scopul</w:t>
            </w:r>
            <w:proofErr w:type="spellEnd"/>
            <w:r w:rsidR="0062109E" w:rsidRPr="00ED3AB7">
              <w:rPr>
                <w:rFonts w:ascii="Montserrat Light" w:hAnsi="Montserrat Light"/>
              </w:rPr>
              <w:t xml:space="preserve"> </w:t>
            </w:r>
            <w:proofErr w:type="spellStart"/>
            <w:r w:rsidR="0062109E" w:rsidRPr="00ED3AB7">
              <w:rPr>
                <w:rFonts w:ascii="Montserrat Light" w:hAnsi="Montserrat Light"/>
              </w:rPr>
              <w:t>finalizării</w:t>
            </w:r>
            <w:proofErr w:type="spellEnd"/>
            <w:r w:rsidR="0062109E" w:rsidRPr="00ED3AB7">
              <w:rPr>
                <w:rFonts w:ascii="Montserrat Light" w:hAnsi="Montserrat Light"/>
              </w:rPr>
              <w:t xml:space="preserve"> </w:t>
            </w:r>
            <w:proofErr w:type="spellStart"/>
            <w:r w:rsidR="0062109E" w:rsidRPr="00ED3AB7">
              <w:rPr>
                <w:rFonts w:ascii="Montserrat Light" w:hAnsi="Montserrat Light"/>
              </w:rPr>
              <w:t>proiectului</w:t>
            </w:r>
            <w:proofErr w:type="spellEnd"/>
            <w:r w:rsidR="0062109E" w:rsidRPr="00ED3AB7">
              <w:rPr>
                <w:rFonts w:ascii="Montserrat Light" w:hAnsi="Montserrat Light"/>
              </w:rPr>
              <w:t>.</w:t>
            </w:r>
            <w:r w:rsidRPr="00ED3AB7">
              <w:rPr>
                <w:rFonts w:ascii="Montserrat Light" w:hAnsi="Montserrat Light"/>
              </w:rPr>
              <w:t xml:space="preserve"> </w:t>
            </w:r>
          </w:p>
          <w:p w14:paraId="18C828CA" w14:textId="0C3998FB" w:rsidR="00D63440" w:rsidRPr="00ED3AB7" w:rsidRDefault="00EC20B2" w:rsidP="00D63440">
            <w:pPr>
              <w:contextualSpacing/>
              <w:jc w:val="both"/>
              <w:rPr>
                <w:rFonts w:ascii="Montserrat Light" w:hAnsi="Montserrat Light" w:cs="Times New Roman"/>
              </w:rPr>
            </w:pPr>
            <w:proofErr w:type="spellStart"/>
            <w:r w:rsidRPr="00ED3AB7">
              <w:rPr>
                <w:rFonts w:ascii="Montserrat Light" w:hAnsi="Montserrat Light" w:cs="Times New Roman"/>
              </w:rPr>
              <w:t>Menționăm</w:t>
            </w:r>
            <w:proofErr w:type="spellEnd"/>
            <w:r w:rsidRPr="00ED3AB7">
              <w:rPr>
                <w:rFonts w:ascii="Montserrat Light" w:hAnsi="Montserrat Light" w:cs="Times New Roman"/>
              </w:rPr>
              <w:t xml:space="preserve"> </w:t>
            </w:r>
            <w:proofErr w:type="spellStart"/>
            <w:r w:rsidR="0082659A" w:rsidRPr="00ED3AB7">
              <w:rPr>
                <w:rFonts w:ascii="Montserrat Light" w:hAnsi="Montserrat Light" w:cs="Times New Roman"/>
              </w:rPr>
              <w:t>faptul</w:t>
            </w:r>
            <w:proofErr w:type="spellEnd"/>
            <w:r w:rsidR="0082659A" w:rsidRPr="00ED3AB7">
              <w:rPr>
                <w:rFonts w:ascii="Montserrat Light" w:hAnsi="Montserrat Light" w:cs="Times New Roman"/>
              </w:rPr>
              <w:t xml:space="preserve"> </w:t>
            </w:r>
            <w:proofErr w:type="spellStart"/>
            <w:r w:rsidRPr="00ED3AB7">
              <w:rPr>
                <w:rFonts w:ascii="Montserrat Light" w:hAnsi="Montserrat Light" w:cs="Times New Roman"/>
              </w:rPr>
              <w:t>că</w:t>
            </w:r>
            <w:proofErr w:type="spellEnd"/>
            <w:r w:rsidRPr="00ED3AB7">
              <w:rPr>
                <w:rFonts w:ascii="Montserrat Light" w:hAnsi="Montserrat Light" w:cs="Times New Roman"/>
              </w:rPr>
              <w:t xml:space="preserve"> </w:t>
            </w:r>
            <w:proofErr w:type="spellStart"/>
            <w:r w:rsidRPr="00ED3AB7">
              <w:rPr>
                <w:rFonts w:ascii="Montserrat Light" w:hAnsi="Montserrat Light" w:cs="Times New Roman"/>
              </w:rPr>
              <w:t>valorile</w:t>
            </w:r>
            <w:proofErr w:type="spellEnd"/>
            <w:r w:rsidRPr="00ED3AB7">
              <w:rPr>
                <w:rFonts w:ascii="Montserrat Light" w:hAnsi="Montserrat Light" w:cs="Times New Roman"/>
              </w:rPr>
              <w:t xml:space="preserve"> </w:t>
            </w:r>
            <w:proofErr w:type="spellStart"/>
            <w:r w:rsidRPr="00ED3AB7">
              <w:rPr>
                <w:rFonts w:ascii="Montserrat Light" w:hAnsi="Montserrat Light" w:cs="Times New Roman"/>
              </w:rPr>
              <w:t>neeligibile</w:t>
            </w:r>
            <w:proofErr w:type="spellEnd"/>
            <w:r w:rsidR="007035EB" w:rsidRPr="00ED3AB7">
              <w:rPr>
                <w:rFonts w:ascii="Montserrat Light" w:hAnsi="Montserrat Light" w:cs="Times New Roman"/>
              </w:rPr>
              <w:t xml:space="preserve"> </w:t>
            </w:r>
            <w:proofErr w:type="spellStart"/>
            <w:r w:rsidR="007035EB" w:rsidRPr="00ED3AB7">
              <w:rPr>
                <w:rFonts w:ascii="Montserrat Light" w:hAnsi="Montserrat Light" w:cs="Times New Roman"/>
              </w:rPr>
              <w:t>rămase</w:t>
            </w:r>
            <w:proofErr w:type="spellEnd"/>
            <w:r w:rsidR="007035EB" w:rsidRPr="00ED3AB7">
              <w:rPr>
                <w:rFonts w:ascii="Montserrat Light" w:hAnsi="Montserrat Light" w:cs="Times New Roman"/>
              </w:rPr>
              <w:t xml:space="preserve"> </w:t>
            </w:r>
            <w:proofErr w:type="spellStart"/>
            <w:r w:rsidRPr="00ED3AB7">
              <w:rPr>
                <w:rFonts w:ascii="Montserrat Light" w:hAnsi="Montserrat Light" w:cs="Times New Roman"/>
              </w:rPr>
              <w:t>vor</w:t>
            </w:r>
            <w:proofErr w:type="spellEnd"/>
            <w:r w:rsidRPr="00ED3AB7">
              <w:rPr>
                <w:rFonts w:ascii="Montserrat Light" w:hAnsi="Montserrat Light" w:cs="Times New Roman"/>
              </w:rPr>
              <w:t xml:space="preserve"> </w:t>
            </w:r>
            <w:proofErr w:type="spellStart"/>
            <w:r w:rsidRPr="00ED3AB7">
              <w:rPr>
                <w:rFonts w:ascii="Montserrat Light" w:hAnsi="Montserrat Light" w:cs="Times New Roman"/>
              </w:rPr>
              <w:t>avea</w:t>
            </w:r>
            <w:proofErr w:type="spellEnd"/>
            <w:r w:rsidRPr="00ED3AB7">
              <w:rPr>
                <w:rFonts w:ascii="Montserrat Light" w:hAnsi="Montserrat Light" w:cs="Times New Roman"/>
              </w:rPr>
              <w:t xml:space="preserve"> impact </w:t>
            </w:r>
            <w:proofErr w:type="spellStart"/>
            <w:r w:rsidRPr="00ED3AB7">
              <w:rPr>
                <w:rFonts w:ascii="Montserrat Light" w:hAnsi="Montserrat Light" w:cs="Times New Roman"/>
              </w:rPr>
              <w:t>asupra</w:t>
            </w:r>
            <w:proofErr w:type="spellEnd"/>
            <w:r w:rsidRPr="00ED3AB7">
              <w:rPr>
                <w:rFonts w:ascii="Montserrat Light" w:hAnsi="Montserrat Light" w:cs="Times New Roman"/>
              </w:rPr>
              <w:t xml:space="preserve"> </w:t>
            </w:r>
            <w:proofErr w:type="spellStart"/>
            <w:r w:rsidRPr="00ED3AB7">
              <w:rPr>
                <w:rFonts w:ascii="Montserrat Light" w:hAnsi="Montserrat Light" w:cs="Times New Roman"/>
              </w:rPr>
              <w:t>bugetului</w:t>
            </w:r>
            <w:proofErr w:type="spellEnd"/>
            <w:r w:rsidRPr="00ED3AB7">
              <w:rPr>
                <w:rFonts w:ascii="Montserrat Light" w:hAnsi="Montserrat Light" w:cs="Times New Roman"/>
              </w:rPr>
              <w:t xml:space="preserve"> </w:t>
            </w:r>
            <w:proofErr w:type="spellStart"/>
            <w:r w:rsidRPr="00ED3AB7">
              <w:rPr>
                <w:rFonts w:ascii="Montserrat Light" w:hAnsi="Montserrat Light" w:cs="Times New Roman"/>
              </w:rPr>
              <w:t>aferent</w:t>
            </w:r>
            <w:proofErr w:type="spellEnd"/>
            <w:r w:rsidRPr="00ED3AB7">
              <w:rPr>
                <w:rFonts w:ascii="Montserrat Light" w:hAnsi="Montserrat Light" w:cs="Times New Roman"/>
              </w:rPr>
              <w:t xml:space="preserve"> </w:t>
            </w:r>
            <w:proofErr w:type="spellStart"/>
            <w:r w:rsidRPr="00ED3AB7">
              <w:rPr>
                <w:rFonts w:ascii="Montserrat Light" w:hAnsi="Montserrat Light" w:cs="Times New Roman"/>
              </w:rPr>
              <w:t>anului</w:t>
            </w:r>
            <w:proofErr w:type="spellEnd"/>
            <w:r w:rsidR="0082659A" w:rsidRPr="00ED3AB7">
              <w:rPr>
                <w:rFonts w:ascii="Montserrat Light" w:hAnsi="Montserrat Light" w:cs="Times New Roman"/>
              </w:rPr>
              <w:t xml:space="preserve"> 2024</w:t>
            </w:r>
            <w:r w:rsidRPr="00ED3AB7">
              <w:rPr>
                <w:rFonts w:ascii="Montserrat Light" w:hAnsi="Montserrat Light" w:cs="Times New Roman"/>
              </w:rPr>
              <w:t>.</w:t>
            </w:r>
            <w:r w:rsidR="001E5306" w:rsidRPr="00ED3AB7">
              <w:rPr>
                <w:rFonts w:ascii="Montserrat Light" w:hAnsi="Montserrat Light"/>
              </w:rPr>
              <w:t xml:space="preserve"> </w:t>
            </w:r>
          </w:p>
        </w:tc>
      </w:tr>
      <w:tr w:rsidR="009F2146" w:rsidRPr="00ED3AB7" w14:paraId="4A96F5D3" w14:textId="77777777" w:rsidTr="005979FD">
        <w:trPr>
          <w:trHeight w:val="644"/>
        </w:trPr>
        <w:tc>
          <w:tcPr>
            <w:tcW w:w="9669" w:type="dxa"/>
            <w:shd w:val="clear" w:color="auto" w:fill="auto"/>
          </w:tcPr>
          <w:p w14:paraId="70C181A1" w14:textId="77777777" w:rsidR="008F76F2" w:rsidRPr="00ED3AB7" w:rsidRDefault="008F76F2" w:rsidP="00DE6A09">
            <w:pPr>
              <w:jc w:val="both"/>
              <w:rPr>
                <w:rFonts w:ascii="Montserrat Light" w:eastAsia="Times New Roman" w:hAnsi="Montserrat Light" w:cs="Times New Roman"/>
                <w:b/>
                <w:bCs/>
                <w:noProof/>
                <w:lang w:val="en-US"/>
              </w:rPr>
            </w:pPr>
            <w:r w:rsidRPr="00ED3AB7">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ED3AB7">
              <w:rPr>
                <w:rFonts w:ascii="Montserrat Light" w:eastAsia="Times New Roman" w:hAnsi="Montserrat Light" w:cs="Times New Roman"/>
                <w:b/>
                <w:bCs/>
                <w:noProof/>
                <w:shd w:val="clear" w:color="auto" w:fill="FFFFFF"/>
                <w:lang w:val="en-US"/>
              </w:rPr>
              <w:t>actului administrativ</w:t>
            </w:r>
            <w:r w:rsidRPr="00ED3AB7">
              <w:rPr>
                <w:rFonts w:ascii="Montserrat Light" w:eastAsia="Times New Roman" w:hAnsi="Montserrat Light" w:cs="Times New Roman"/>
                <w:b/>
                <w:bCs/>
                <w:noProof/>
                <w:lang w:val="en-US"/>
              </w:rPr>
              <w:t xml:space="preserve">: </w:t>
            </w:r>
          </w:p>
        </w:tc>
      </w:tr>
      <w:tr w:rsidR="009F2146" w:rsidRPr="00ED3AB7" w14:paraId="60E0BB11" w14:textId="77777777" w:rsidTr="007D199C">
        <w:trPr>
          <w:trHeight w:val="275"/>
        </w:trPr>
        <w:tc>
          <w:tcPr>
            <w:tcW w:w="9669" w:type="dxa"/>
            <w:shd w:val="clear" w:color="auto" w:fill="auto"/>
          </w:tcPr>
          <w:p w14:paraId="1C616EB4" w14:textId="72A99CAF" w:rsidR="00CD5420" w:rsidRPr="00ED3AB7" w:rsidRDefault="00827821" w:rsidP="00DE6A09">
            <w:pPr>
              <w:jc w:val="both"/>
              <w:rPr>
                <w:rFonts w:ascii="Montserrat Light" w:hAnsi="Montserrat Light"/>
                <w:i/>
                <w:iCs/>
                <w:noProof/>
                <w:color w:val="C00000"/>
                <w:shd w:val="clear" w:color="auto" w:fill="FFFFFF"/>
              </w:rPr>
            </w:pPr>
            <w:r w:rsidRPr="00ED3AB7">
              <w:rPr>
                <w:rFonts w:ascii="Montserrat Light" w:hAnsi="Montserrat Light"/>
                <w:noProof/>
                <w:shd w:val="clear" w:color="auto" w:fill="FFFFFF"/>
              </w:rPr>
              <w:t>Nu este cazul.</w:t>
            </w:r>
          </w:p>
        </w:tc>
      </w:tr>
      <w:tr w:rsidR="009F2146" w:rsidRPr="00ED3AB7" w14:paraId="08110B6F" w14:textId="77777777" w:rsidTr="007D199C">
        <w:tc>
          <w:tcPr>
            <w:tcW w:w="9669" w:type="dxa"/>
            <w:shd w:val="clear" w:color="auto" w:fill="auto"/>
          </w:tcPr>
          <w:p w14:paraId="3AEBEDDD" w14:textId="192F1A07" w:rsidR="008F76F2" w:rsidRPr="00ED3AB7" w:rsidRDefault="008F76F2" w:rsidP="00DE6A09">
            <w:pPr>
              <w:jc w:val="both"/>
              <w:outlineLvl w:val="1"/>
              <w:rPr>
                <w:rFonts w:ascii="Montserrat Light" w:eastAsia="Times New Roman" w:hAnsi="Montserrat Light" w:cs="Times New Roman"/>
                <w:b/>
                <w:bCs/>
                <w:noProof/>
                <w:lang w:val="pt-PT"/>
              </w:rPr>
            </w:pPr>
            <w:r w:rsidRPr="00ED3AB7">
              <w:rPr>
                <w:rFonts w:ascii="Montserrat Light" w:eastAsia="Times New Roman" w:hAnsi="Montserrat Light" w:cs="Times New Roman"/>
                <w:b/>
                <w:bCs/>
                <w:noProof/>
                <w:lang w:val="pt-PT"/>
              </w:rPr>
              <w:t xml:space="preserve">Secțiunea a 5-a – </w:t>
            </w:r>
            <w:r w:rsidRPr="00ED3AB7">
              <w:rPr>
                <w:rFonts w:ascii="Montserrat Light" w:eastAsia="Times New Roman" w:hAnsi="Montserrat Light" w:cs="Times New Roman"/>
                <w:b/>
                <w:noProof/>
                <w:lang w:val="pt-PT"/>
              </w:rPr>
              <w:t xml:space="preserve">Efectele </w:t>
            </w:r>
            <w:r w:rsidRPr="00ED3AB7">
              <w:rPr>
                <w:rFonts w:ascii="Montserrat Light" w:eastAsia="Times New Roman" w:hAnsi="Montserrat Light" w:cs="Times New Roman"/>
                <w:b/>
                <w:bCs/>
                <w:noProof/>
                <w:shd w:val="clear" w:color="auto" w:fill="FFFFFF"/>
                <w:lang w:val="pt-PT"/>
              </w:rPr>
              <w:t>actului administrativ</w:t>
            </w:r>
            <w:r w:rsidRPr="00ED3AB7">
              <w:rPr>
                <w:rFonts w:ascii="Montserrat Light" w:eastAsia="Times New Roman" w:hAnsi="Montserrat Light" w:cs="Times New Roman"/>
                <w:b/>
                <w:noProof/>
                <w:lang w:val="pt-PT"/>
              </w:rPr>
              <w:t xml:space="preserve"> asupra actelor administrative</w:t>
            </w:r>
            <w:r w:rsidR="00905E1D" w:rsidRPr="00ED3AB7">
              <w:rPr>
                <w:rFonts w:ascii="Montserrat Light" w:eastAsia="Times New Roman" w:hAnsi="Montserrat Light" w:cs="Times New Roman"/>
                <w:b/>
                <w:noProof/>
                <w:lang w:val="pt-PT"/>
              </w:rPr>
              <w:t xml:space="preserve"> </w:t>
            </w:r>
            <w:r w:rsidRPr="00ED3AB7">
              <w:rPr>
                <w:rFonts w:ascii="Montserrat Light" w:eastAsia="Times New Roman" w:hAnsi="Montserrat Light" w:cs="Times New Roman"/>
                <w:b/>
                <w:noProof/>
                <w:lang w:val="pt-PT"/>
              </w:rPr>
              <w:t>în vigoare</w:t>
            </w:r>
            <w:r w:rsidRPr="00ED3AB7">
              <w:rPr>
                <w:rFonts w:ascii="Montserrat Light" w:eastAsia="Times New Roman" w:hAnsi="Montserrat Light" w:cs="Times New Roman"/>
                <w:b/>
                <w:bCs/>
                <w:noProof/>
                <w:lang w:val="pt-PT"/>
              </w:rPr>
              <w:t xml:space="preserve"> și măsuri de implementare: </w:t>
            </w:r>
          </w:p>
        </w:tc>
      </w:tr>
      <w:tr w:rsidR="006F3FEC" w:rsidRPr="00ED3AB7" w14:paraId="506739C7" w14:textId="77777777" w:rsidTr="00FD533A">
        <w:trPr>
          <w:trHeight w:val="1324"/>
        </w:trPr>
        <w:tc>
          <w:tcPr>
            <w:tcW w:w="9669" w:type="dxa"/>
            <w:shd w:val="clear" w:color="auto" w:fill="auto"/>
          </w:tcPr>
          <w:p w14:paraId="54C1891B" w14:textId="56400B15" w:rsidR="001E2AF6" w:rsidRPr="00ED3AB7" w:rsidRDefault="00853D54" w:rsidP="00DE6A09">
            <w:pPr>
              <w:shd w:val="clear" w:color="auto" w:fill="FFFFFF"/>
              <w:jc w:val="both"/>
              <w:rPr>
                <w:rFonts w:ascii="Montserrat Light" w:hAnsi="Montserrat Light"/>
                <w:bCs/>
                <w:noProof/>
                <w:color w:val="000000" w:themeColor="text1"/>
                <w:shd w:val="clear" w:color="auto" w:fill="FFFFFF"/>
                <w:lang w:val="ro-RO" w:eastAsia="ro-RO"/>
              </w:rPr>
            </w:pPr>
            <w:r w:rsidRPr="00ED3AB7">
              <w:rPr>
                <w:rFonts w:ascii="Montserrat Light" w:hAnsi="Montserrat Light" w:cs="Times New Roman"/>
                <w:lang w:val="ro-RO"/>
              </w:rPr>
              <w:t xml:space="preserve">Nu are impact asupra actelor administrative în vigoare, cu excepția modificării </w:t>
            </w:r>
            <w:r w:rsidR="001E2AF6" w:rsidRPr="00ED3AB7">
              <w:rPr>
                <w:rFonts w:ascii="Montserrat Light" w:hAnsi="Montserrat Light"/>
                <w:bCs/>
                <w:i/>
                <w:iCs/>
                <w:color w:val="000000" w:themeColor="text1"/>
                <w:shd w:val="clear" w:color="auto" w:fill="FFFFFF"/>
                <w:lang w:val="ro-RO"/>
              </w:rPr>
              <w:t xml:space="preserve">Hotărârii Consiliului Judeţean Cluj </w:t>
            </w:r>
            <w:r w:rsidR="001E2AF6" w:rsidRPr="00ED3AB7">
              <w:rPr>
                <w:rFonts w:ascii="Montserrat Light" w:hAnsi="Montserrat Light"/>
                <w:bCs/>
                <w:i/>
                <w:iCs/>
                <w:noProof/>
                <w:color w:val="000000" w:themeColor="text1"/>
                <w:shd w:val="clear" w:color="auto" w:fill="FFFFFF"/>
                <w:lang w:val="ro-RO" w:eastAsia="ro-RO"/>
              </w:rPr>
              <w:t xml:space="preserve">nr. </w:t>
            </w:r>
            <w:r w:rsidR="007035EB" w:rsidRPr="00ED3AB7">
              <w:rPr>
                <w:rFonts w:ascii="Montserrat Light" w:hAnsi="Montserrat Light"/>
                <w:bCs/>
                <w:i/>
                <w:iCs/>
                <w:noProof/>
                <w:color w:val="000000" w:themeColor="text1"/>
                <w:shd w:val="clear" w:color="auto" w:fill="FFFFFF"/>
                <w:lang w:val="ro-RO" w:eastAsia="ro-RO"/>
              </w:rPr>
              <w:t>150</w:t>
            </w:r>
            <w:r w:rsidR="001E2AF6" w:rsidRPr="00ED3AB7">
              <w:rPr>
                <w:rFonts w:ascii="Montserrat Light" w:hAnsi="Montserrat Light"/>
                <w:bCs/>
                <w:i/>
                <w:iCs/>
                <w:noProof/>
                <w:color w:val="000000" w:themeColor="text1"/>
                <w:shd w:val="clear" w:color="auto" w:fill="FFFFFF"/>
                <w:lang w:val="ro-RO" w:eastAsia="ro-RO"/>
              </w:rPr>
              <w:t xml:space="preserve"> / 201</w:t>
            </w:r>
            <w:r w:rsidR="007035EB" w:rsidRPr="00ED3AB7">
              <w:rPr>
                <w:rFonts w:ascii="Montserrat Light" w:hAnsi="Montserrat Light"/>
                <w:bCs/>
                <w:i/>
                <w:iCs/>
                <w:noProof/>
                <w:color w:val="000000" w:themeColor="text1"/>
                <w:shd w:val="clear" w:color="auto" w:fill="FFFFFF"/>
                <w:lang w:val="ro-RO" w:eastAsia="ro-RO"/>
              </w:rPr>
              <w:t>7</w:t>
            </w:r>
            <w:r w:rsidR="001E2AF6" w:rsidRPr="00ED3AB7">
              <w:rPr>
                <w:rFonts w:ascii="Montserrat Light" w:hAnsi="Montserrat Light"/>
                <w:bCs/>
                <w:i/>
                <w:iCs/>
                <w:noProof/>
                <w:color w:val="000000" w:themeColor="text1"/>
                <w:shd w:val="clear" w:color="auto" w:fill="FFFFFF"/>
                <w:lang w:val="ro-RO" w:eastAsia="ro-RO"/>
              </w:rPr>
              <w:t xml:space="preserve"> privind aprobarea indicatorilor tehnico - economici actualizați </w:t>
            </w:r>
            <w:r w:rsidR="007035EB" w:rsidRPr="00ED3AB7">
              <w:rPr>
                <w:rFonts w:ascii="Montserrat Light" w:hAnsi="Montserrat Light"/>
                <w:bCs/>
                <w:i/>
                <w:iCs/>
                <w:noProof/>
                <w:color w:val="000000" w:themeColor="text1"/>
                <w:shd w:val="clear" w:color="auto" w:fill="FFFFFF"/>
                <w:lang w:val="ro-RO" w:eastAsia="ro-RO"/>
              </w:rPr>
              <w:t>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1E2AF6" w:rsidRPr="00ED3AB7">
              <w:rPr>
                <w:rFonts w:ascii="Montserrat Light" w:hAnsi="Montserrat Light"/>
                <w:bCs/>
                <w:noProof/>
                <w:color w:val="000000" w:themeColor="text1"/>
                <w:shd w:val="clear" w:color="auto" w:fill="FFFFFF"/>
                <w:lang w:val="ro-RO" w:eastAsia="ro-RO"/>
              </w:rPr>
              <w:t>, cu modificările și completările ulterioare.</w:t>
            </w:r>
          </w:p>
          <w:p w14:paraId="63EF3BAE" w14:textId="1A5BF48D" w:rsidR="001E2AF6" w:rsidRPr="00ED3AB7" w:rsidRDefault="001E2AF6" w:rsidP="00DE6A09">
            <w:pPr>
              <w:shd w:val="clear" w:color="auto" w:fill="FFFFFF"/>
              <w:jc w:val="both"/>
              <w:rPr>
                <w:rFonts w:ascii="Montserrat Light" w:hAnsi="Montserrat Light"/>
                <w:lang w:val="ro-RO"/>
              </w:rPr>
            </w:pPr>
            <w:r w:rsidRPr="00ED3AB7">
              <w:rPr>
                <w:rFonts w:ascii="Montserrat Light" w:hAnsi="Montserrat Light"/>
                <w:lang w:val="ro-RO"/>
              </w:rPr>
              <w:t>Actul administrativ se poate pune în aplicare după adoptare:</w:t>
            </w:r>
          </w:p>
          <w:p w14:paraId="6BD17E84" w14:textId="145D5256" w:rsidR="001E2AF6" w:rsidRPr="00ED3AB7" w:rsidRDefault="001E2AF6" w:rsidP="00632EE1">
            <w:pPr>
              <w:pStyle w:val="Listparagraf"/>
              <w:numPr>
                <w:ilvl w:val="0"/>
                <w:numId w:val="7"/>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D3AB7">
              <w:rPr>
                <w:rFonts w:ascii="Montserrat Light" w:hAnsi="Montserrat Light"/>
                <w:lang w:val="ro-RO"/>
              </w:rPr>
              <w:t>hotărârea va fi anexată documentațiilor care vor fi depuse în vederea încheierii un</w:t>
            </w:r>
            <w:r w:rsidR="00372012" w:rsidRPr="00ED3AB7">
              <w:rPr>
                <w:rFonts w:ascii="Montserrat Light" w:hAnsi="Montserrat Light"/>
                <w:lang w:val="ro-RO"/>
              </w:rPr>
              <w:t>ui</w:t>
            </w:r>
            <w:r w:rsidRPr="00ED3AB7">
              <w:rPr>
                <w:rFonts w:ascii="Montserrat Light" w:hAnsi="Montserrat Light"/>
                <w:lang w:val="ro-RO"/>
              </w:rPr>
              <w:t xml:space="preserve"> Act adițional la contract</w:t>
            </w:r>
            <w:r w:rsidR="00372012" w:rsidRPr="00ED3AB7">
              <w:rPr>
                <w:rFonts w:ascii="Montserrat Light" w:hAnsi="Montserrat Light"/>
                <w:lang w:val="ro-RO"/>
              </w:rPr>
              <w:t>ul</w:t>
            </w:r>
            <w:r w:rsidRPr="00ED3AB7">
              <w:rPr>
                <w:rFonts w:ascii="Montserrat Light" w:hAnsi="Montserrat Light"/>
                <w:lang w:val="ro-RO"/>
              </w:rPr>
              <w:t xml:space="preserve"> de finanțare </w:t>
            </w:r>
            <w:r w:rsidRPr="00ED3AB7">
              <w:rPr>
                <w:rFonts w:ascii="Montserrat Light" w:hAnsi="Montserrat Light"/>
                <w:noProof/>
                <w:color w:val="000000" w:themeColor="text1"/>
                <w:lang w:val="ro-RO"/>
              </w:rPr>
              <w:t xml:space="preserve">nr. </w:t>
            </w:r>
            <w:r w:rsidR="007035EB" w:rsidRPr="00ED3AB7">
              <w:rPr>
                <w:rFonts w:ascii="Montserrat Light" w:hAnsi="Montserrat Light"/>
                <w:noProof/>
                <w:color w:val="000000" w:themeColor="text1"/>
                <w:lang w:val="ro-RO"/>
              </w:rPr>
              <w:t>874/18.12.201</w:t>
            </w:r>
            <w:r w:rsidR="00FA01A7" w:rsidRPr="00ED3AB7">
              <w:rPr>
                <w:rFonts w:ascii="Montserrat Light" w:hAnsi="Montserrat Light"/>
                <w:noProof/>
                <w:color w:val="000000" w:themeColor="text1"/>
                <w:lang w:val="ro-RO"/>
              </w:rPr>
              <w:t>7</w:t>
            </w:r>
            <w:r w:rsidRPr="00ED3AB7">
              <w:rPr>
                <w:rFonts w:ascii="Montserrat Light" w:hAnsi="Montserrat Light"/>
                <w:lang w:val="ro-RO"/>
              </w:rPr>
              <w:t xml:space="preserve">, care stipulează la </w:t>
            </w:r>
            <w:r w:rsidRPr="00ED3AB7">
              <w:rPr>
                <w:rFonts w:ascii="Montserrat Light" w:hAnsi="Montserrat Light"/>
                <w:bCs/>
                <w:noProof/>
                <w:shd w:val="clear" w:color="auto" w:fill="FFFFFF"/>
                <w:lang w:val="ro-RO" w:eastAsia="ro-RO"/>
              </w:rPr>
              <w:t>art. 3 alin (3</w:t>
            </w:r>
            <w:r w:rsidRPr="00ED3AB7">
              <w:rPr>
                <w:rFonts w:ascii="Montserrat Light" w:hAnsi="Montserrat Light"/>
                <w:bCs/>
                <w:noProof/>
                <w:color w:val="000000" w:themeColor="text1"/>
                <w:shd w:val="clear" w:color="auto" w:fill="FFFFFF"/>
                <w:lang w:val="ro-RO" w:eastAsia="ro-RO"/>
              </w:rPr>
              <w:t>)</w:t>
            </w:r>
            <w:r w:rsidRPr="00ED3AB7">
              <w:rPr>
                <w:rFonts w:ascii="Montserrat Light" w:hAnsi="Montserrat Light"/>
                <w:bCs/>
                <w:i/>
                <w:iCs/>
                <w:noProof/>
                <w:color w:val="000000" w:themeColor="text1"/>
                <w:shd w:val="clear" w:color="auto" w:fill="FFFFFF"/>
                <w:lang w:val="ro-RO" w:eastAsia="ro-RO"/>
              </w:rPr>
              <w:t xml:space="preserve"> În cazul în care valoarea totală a Proiectului crește față de valoarea convenită prin prezentul Contr</w:t>
            </w:r>
            <w:r w:rsidR="00377C2F" w:rsidRPr="00ED3AB7">
              <w:rPr>
                <w:rFonts w:ascii="Montserrat Light" w:hAnsi="Montserrat Light"/>
                <w:bCs/>
                <w:i/>
                <w:iCs/>
                <w:noProof/>
                <w:color w:val="000000" w:themeColor="text1"/>
                <w:shd w:val="clear" w:color="auto" w:fill="FFFFFF"/>
                <w:lang w:val="ro-RO" w:eastAsia="ro-RO"/>
              </w:rPr>
              <w:t>a</w:t>
            </w:r>
            <w:r w:rsidRPr="00ED3AB7">
              <w:rPr>
                <w:rFonts w:ascii="Montserrat Light" w:hAnsi="Montserrat Light"/>
                <w:bCs/>
                <w:i/>
                <w:iCs/>
                <w:noProof/>
                <w:color w:val="000000" w:themeColor="text1"/>
                <w:shd w:val="clear" w:color="auto" w:fill="FFFFFF"/>
                <w:lang w:val="ro-RO" w:eastAsia="ro-RO"/>
              </w:rPr>
              <w:t>ct de Finanțare, diferența astfel rezultată va fi suportată în întreg</w:t>
            </w:r>
            <w:r w:rsidR="00647B76" w:rsidRPr="00ED3AB7">
              <w:rPr>
                <w:rFonts w:ascii="Montserrat Light" w:hAnsi="Montserrat Light"/>
                <w:bCs/>
                <w:i/>
                <w:iCs/>
                <w:noProof/>
                <w:color w:val="000000" w:themeColor="text1"/>
                <w:shd w:val="clear" w:color="auto" w:fill="FFFFFF"/>
                <w:lang w:val="ro-RO" w:eastAsia="ro-RO"/>
              </w:rPr>
              <w:t xml:space="preserve">ime </w:t>
            </w:r>
            <w:r w:rsidRPr="00ED3AB7">
              <w:rPr>
                <w:rFonts w:ascii="Montserrat Light" w:hAnsi="Montserrat Light"/>
                <w:bCs/>
                <w:i/>
                <w:iCs/>
                <w:noProof/>
                <w:color w:val="000000" w:themeColor="text1"/>
                <w:shd w:val="clear" w:color="auto" w:fill="FFFFFF"/>
                <w:lang w:val="ro-RO" w:eastAsia="ro-RO"/>
              </w:rPr>
              <w:t>de Beneficiar</w:t>
            </w:r>
            <w:r w:rsidRPr="00ED3AB7">
              <w:rPr>
                <w:rFonts w:ascii="Montserrat Light" w:hAnsi="Montserrat Light"/>
                <w:bCs/>
                <w:noProof/>
                <w:shd w:val="clear" w:color="auto" w:fill="FFFFFF"/>
                <w:lang w:val="ro-RO" w:eastAsia="ro-RO"/>
              </w:rPr>
              <w:t>.</w:t>
            </w:r>
            <w:r w:rsidRPr="00ED3AB7">
              <w:rPr>
                <w:rFonts w:ascii="Montserrat Light" w:hAnsi="Montserrat Light"/>
                <w:b/>
                <w:noProof/>
                <w:shd w:val="clear" w:color="auto" w:fill="FFFFFF"/>
                <w:lang w:val="ro-RO" w:eastAsia="ro-RO"/>
              </w:rPr>
              <w:t xml:space="preserve"> </w:t>
            </w:r>
          </w:p>
          <w:p w14:paraId="769BC1D0" w14:textId="4888A38D" w:rsidR="001E2AF6" w:rsidRPr="00ED3AB7" w:rsidRDefault="001E2AF6" w:rsidP="00632EE1">
            <w:pPr>
              <w:pStyle w:val="Listparagraf"/>
              <w:numPr>
                <w:ilvl w:val="0"/>
                <w:numId w:val="7"/>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D3AB7">
              <w:rPr>
                <w:rFonts w:ascii="Montserrat Light" w:hAnsi="Montserrat Light"/>
                <w:lang w:val="ro-RO"/>
              </w:rPr>
              <w:t>se vor cuprinde în bugetul județului sumele aprobate și va urmări utilizarea acestora în scopul pentru care au fost alocate</w:t>
            </w:r>
          </w:p>
        </w:tc>
      </w:tr>
      <w:tr w:rsidR="009F2146" w:rsidRPr="00ED3AB7" w14:paraId="2EE18881" w14:textId="77777777" w:rsidTr="007D199C">
        <w:tc>
          <w:tcPr>
            <w:tcW w:w="9669" w:type="dxa"/>
            <w:shd w:val="clear" w:color="auto" w:fill="auto"/>
          </w:tcPr>
          <w:p w14:paraId="232072D1" w14:textId="77777777" w:rsidR="008F76F2" w:rsidRPr="00ED3AB7" w:rsidRDefault="008F76F2" w:rsidP="00DE6A09">
            <w:pPr>
              <w:keepNext/>
              <w:widowControl w:val="0"/>
              <w:autoSpaceDE w:val="0"/>
              <w:autoSpaceDN w:val="0"/>
              <w:adjustRightInd w:val="0"/>
              <w:jc w:val="both"/>
              <w:outlineLvl w:val="1"/>
              <w:rPr>
                <w:rFonts w:ascii="Montserrat Light" w:eastAsia="Calibri" w:hAnsi="Montserrat Light" w:cs="Times New Roman"/>
                <w:b/>
                <w:bCs/>
                <w:noProof/>
                <w:lang w:val="en-US"/>
              </w:rPr>
            </w:pPr>
            <w:r w:rsidRPr="00ED3AB7">
              <w:rPr>
                <w:rFonts w:ascii="Montserrat Light" w:eastAsia="Times New Roman" w:hAnsi="Montserrat Light" w:cs="Times New Roman"/>
                <w:b/>
                <w:bCs/>
                <w:noProof/>
                <w:lang w:val="en-US"/>
              </w:rPr>
              <w:t>Secțiunea a 6-a – Anexe la referatul de aprobare:</w:t>
            </w:r>
          </w:p>
        </w:tc>
      </w:tr>
      <w:tr w:rsidR="009F2146" w:rsidRPr="00ED3AB7" w14:paraId="0311A11F" w14:textId="77777777" w:rsidTr="00FE52CB">
        <w:trPr>
          <w:trHeight w:val="58"/>
        </w:trPr>
        <w:tc>
          <w:tcPr>
            <w:tcW w:w="9669" w:type="dxa"/>
            <w:shd w:val="clear" w:color="auto" w:fill="auto"/>
          </w:tcPr>
          <w:p w14:paraId="1D3E88C5" w14:textId="4A994104" w:rsidR="00291B56" w:rsidRPr="00ED3AB7" w:rsidRDefault="00147C89" w:rsidP="00DE6A09">
            <w:pPr>
              <w:shd w:val="clear" w:color="auto" w:fill="FFFFFF"/>
              <w:jc w:val="both"/>
              <w:rPr>
                <w:rFonts w:ascii="Montserrat Light" w:hAnsi="Montserrat Light"/>
                <w:noProof/>
                <w:shd w:val="clear" w:color="auto" w:fill="FFFFFF"/>
              </w:rPr>
            </w:pPr>
            <w:r w:rsidRPr="00ED3AB7">
              <w:rPr>
                <w:rFonts w:ascii="Montserrat Light" w:hAnsi="Montserrat Light"/>
                <w:noProof/>
                <w:shd w:val="clear" w:color="auto" w:fill="FFFFFF"/>
              </w:rPr>
              <w:t>Deviz general actualizat</w:t>
            </w:r>
          </w:p>
        </w:tc>
      </w:tr>
    </w:tbl>
    <w:p w14:paraId="485FB6C1" w14:textId="77777777" w:rsidR="00A10F2F" w:rsidRPr="00ED3AB7" w:rsidRDefault="00A10F2F" w:rsidP="00DE6A09">
      <w:pPr>
        <w:contextualSpacing/>
        <w:rPr>
          <w:rFonts w:ascii="Montserrat Light" w:eastAsia="Times New Roman" w:hAnsi="Montserrat Light" w:cs="Times New Roman"/>
          <w:b/>
          <w:bCs/>
          <w:lang w:val="ro-RO" w:eastAsia="ro-RO"/>
        </w:rPr>
      </w:pPr>
    </w:p>
    <w:p w14:paraId="72778557" w14:textId="09F52345" w:rsidR="008F76F2" w:rsidRPr="00ED3AB7" w:rsidRDefault="008F76F2" w:rsidP="00DE6A09">
      <w:pPr>
        <w:autoSpaceDE w:val="0"/>
        <w:autoSpaceDN w:val="0"/>
        <w:adjustRightInd w:val="0"/>
        <w:contextualSpacing/>
        <w:jc w:val="center"/>
        <w:rPr>
          <w:rFonts w:ascii="Montserrat Light" w:eastAsia="Times New Roman" w:hAnsi="Montserrat Light" w:cs="Times New Roman"/>
          <w:b/>
          <w:bCs/>
          <w:noProof/>
          <w:lang w:val="en-US"/>
        </w:rPr>
      </w:pPr>
      <w:r w:rsidRPr="00ED3AB7">
        <w:rPr>
          <w:rFonts w:ascii="Montserrat Light" w:eastAsia="Times New Roman" w:hAnsi="Montserrat Light" w:cs="Times New Roman"/>
          <w:b/>
          <w:bCs/>
          <w:noProof/>
          <w:lang w:val="en-US"/>
        </w:rPr>
        <w:t>INIȚIATOR</w:t>
      </w:r>
    </w:p>
    <w:p w14:paraId="6E435F9A" w14:textId="77777777" w:rsidR="008F76F2" w:rsidRPr="00ED3AB7" w:rsidRDefault="008F76F2" w:rsidP="00DE6A09">
      <w:pPr>
        <w:autoSpaceDE w:val="0"/>
        <w:autoSpaceDN w:val="0"/>
        <w:adjustRightInd w:val="0"/>
        <w:contextualSpacing/>
        <w:jc w:val="center"/>
        <w:rPr>
          <w:rFonts w:ascii="Montserrat Light" w:eastAsia="Times New Roman" w:hAnsi="Montserrat Light" w:cs="Times New Roman"/>
          <w:b/>
          <w:bCs/>
          <w:noProof/>
          <w:lang w:val="en-US"/>
        </w:rPr>
      </w:pPr>
      <w:r w:rsidRPr="00ED3AB7">
        <w:rPr>
          <w:rFonts w:ascii="Montserrat Light" w:eastAsia="Times New Roman" w:hAnsi="Montserrat Light" w:cs="Times New Roman"/>
          <w:b/>
          <w:bCs/>
          <w:noProof/>
          <w:lang w:val="en-US"/>
        </w:rPr>
        <w:t xml:space="preserve">PREȘEDINTE </w:t>
      </w:r>
    </w:p>
    <w:p w14:paraId="29B780AC" w14:textId="39BA6BEC" w:rsidR="008F76F2" w:rsidRPr="00ED3AB7" w:rsidRDefault="005F5D56" w:rsidP="00DE6A09">
      <w:pPr>
        <w:autoSpaceDE w:val="0"/>
        <w:autoSpaceDN w:val="0"/>
        <w:adjustRightInd w:val="0"/>
        <w:contextualSpacing/>
        <w:jc w:val="center"/>
        <w:rPr>
          <w:rFonts w:ascii="Montserrat Light" w:eastAsia="Times New Roman" w:hAnsi="Montserrat Light" w:cs="Times New Roman"/>
          <w:noProof/>
          <w:lang w:val="en-US"/>
        </w:rPr>
      </w:pPr>
      <w:r w:rsidRPr="00ED3AB7">
        <w:rPr>
          <w:rFonts w:ascii="Montserrat Light" w:eastAsia="Times New Roman" w:hAnsi="Montserrat Light" w:cs="Times New Roman"/>
          <w:noProof/>
          <w:lang w:val="en-US"/>
        </w:rPr>
        <w:t xml:space="preserve">Alin </w:t>
      </w:r>
      <w:r w:rsidR="00827821" w:rsidRPr="00ED3AB7">
        <w:rPr>
          <w:rFonts w:ascii="Montserrat Light" w:eastAsia="Times New Roman" w:hAnsi="Montserrat Light" w:cs="Times New Roman"/>
          <w:noProof/>
          <w:lang w:val="en-US"/>
        </w:rPr>
        <w:t>TIȘE</w:t>
      </w:r>
    </w:p>
    <w:p w14:paraId="56B82CE8" w14:textId="77777777" w:rsidR="000723F3" w:rsidRPr="00ED3AB7" w:rsidRDefault="000723F3" w:rsidP="00DE6A09">
      <w:pPr>
        <w:autoSpaceDE w:val="0"/>
        <w:autoSpaceDN w:val="0"/>
        <w:adjustRightInd w:val="0"/>
        <w:rPr>
          <w:rFonts w:ascii="Montserrat Light" w:hAnsi="Montserrat Light"/>
          <w:b/>
          <w:bCs/>
          <w:lang w:val="ro-RO" w:eastAsia="ro-RO"/>
        </w:rPr>
        <w:sectPr w:rsidR="000723F3" w:rsidRPr="00ED3AB7" w:rsidSect="0074788A">
          <w:headerReference w:type="default" r:id="rId8"/>
          <w:pgSz w:w="11909" w:h="16834"/>
          <w:pgMar w:top="1560" w:right="994" w:bottom="709" w:left="1530" w:header="270" w:footer="198" w:gutter="0"/>
          <w:pgNumType w:start="1"/>
          <w:cols w:space="720"/>
        </w:sectPr>
      </w:pPr>
      <w:bookmarkStart w:id="7" w:name="_Hlk21680142"/>
    </w:p>
    <w:p w14:paraId="1C74E9D7" w14:textId="77777777" w:rsidR="00062088" w:rsidRPr="00ED3AB7" w:rsidRDefault="00062088" w:rsidP="00691C77">
      <w:pPr>
        <w:autoSpaceDE w:val="0"/>
        <w:autoSpaceDN w:val="0"/>
        <w:adjustRightInd w:val="0"/>
        <w:rPr>
          <w:rFonts w:ascii="Montserrat Light" w:hAnsi="Montserrat Light"/>
          <w:b/>
          <w:bCs/>
          <w:lang w:val="ro-RO" w:eastAsia="ro-RO"/>
        </w:rPr>
      </w:pPr>
    </w:p>
    <w:p w14:paraId="04510B29" w14:textId="1180C6C9" w:rsidR="008F76F2" w:rsidRPr="00ED3AB7" w:rsidRDefault="008F76F2" w:rsidP="00DE6A09">
      <w:pPr>
        <w:autoSpaceDE w:val="0"/>
        <w:autoSpaceDN w:val="0"/>
        <w:adjustRightInd w:val="0"/>
        <w:jc w:val="center"/>
        <w:rPr>
          <w:rFonts w:ascii="Montserrat Light" w:hAnsi="Montserrat Light"/>
          <w:b/>
          <w:bCs/>
          <w:lang w:val="ro-RO" w:eastAsia="ro-RO"/>
        </w:rPr>
      </w:pPr>
      <w:bookmarkStart w:id="8" w:name="_Hlk152849087"/>
      <w:r w:rsidRPr="00ED3AB7">
        <w:rPr>
          <w:rFonts w:ascii="Montserrat Light" w:hAnsi="Montserrat Light"/>
          <w:b/>
          <w:bCs/>
          <w:lang w:val="ro-RO" w:eastAsia="ro-RO"/>
        </w:rPr>
        <w:t xml:space="preserve">P R O I E C T  DE  H O T Ă R Â R E </w:t>
      </w:r>
    </w:p>
    <w:p w14:paraId="10038035" w14:textId="62E3C6F5" w:rsidR="007C32B5" w:rsidRPr="00ED3AB7" w:rsidRDefault="00DE435A" w:rsidP="00DE6A09">
      <w:pPr>
        <w:jc w:val="center"/>
        <w:rPr>
          <w:rFonts w:ascii="Montserrat Light" w:hAnsi="Montserrat Light"/>
          <w:b/>
          <w:bCs/>
          <w:lang w:val="ro-RO"/>
        </w:rPr>
      </w:pPr>
      <w:bookmarkStart w:id="9" w:name="_Hlk479682873"/>
      <w:bookmarkEnd w:id="7"/>
      <w:r w:rsidRPr="00ED3AB7">
        <w:rPr>
          <w:rFonts w:ascii="Montserrat Light" w:hAnsi="Montserrat Light"/>
          <w:b/>
          <w:bCs/>
          <w:lang w:val="ro-RO"/>
        </w:rPr>
        <w:t xml:space="preserve">pentru </w:t>
      </w:r>
      <w:r w:rsidR="00100F5D" w:rsidRPr="00ED3AB7">
        <w:rPr>
          <w:rFonts w:ascii="Montserrat Light" w:hAnsi="Montserrat Light"/>
          <w:b/>
          <w:color w:val="000000" w:themeColor="text1"/>
          <w:shd w:val="clear" w:color="auto" w:fill="FFFFFF"/>
          <w:lang w:val="ro-RO"/>
        </w:rPr>
        <w:t xml:space="preserve">modificarea Hotărârii Consiliului Judeţean Cluj </w:t>
      </w:r>
      <w:r w:rsidR="00100F5D" w:rsidRPr="00ED3AB7">
        <w:rPr>
          <w:rFonts w:ascii="Montserrat Light" w:hAnsi="Montserrat Light"/>
          <w:b/>
          <w:bCs/>
          <w:noProof/>
          <w:color w:val="000000" w:themeColor="text1"/>
          <w:shd w:val="clear" w:color="auto" w:fill="FFFFFF"/>
          <w:lang w:val="ro-RO" w:eastAsia="ro-RO"/>
        </w:rPr>
        <w:t>nr. 1</w:t>
      </w:r>
      <w:r w:rsidR="007035EB" w:rsidRPr="00ED3AB7">
        <w:rPr>
          <w:rFonts w:ascii="Montserrat Light" w:hAnsi="Montserrat Light"/>
          <w:b/>
          <w:bCs/>
          <w:noProof/>
          <w:color w:val="000000" w:themeColor="text1"/>
          <w:shd w:val="clear" w:color="auto" w:fill="FFFFFF"/>
          <w:lang w:val="ro-RO" w:eastAsia="ro-RO"/>
        </w:rPr>
        <w:t>50</w:t>
      </w:r>
      <w:r w:rsidR="00100F5D" w:rsidRPr="00ED3AB7">
        <w:rPr>
          <w:rFonts w:ascii="Montserrat Light" w:hAnsi="Montserrat Light"/>
          <w:b/>
          <w:bCs/>
          <w:noProof/>
          <w:color w:val="000000" w:themeColor="text1"/>
          <w:shd w:val="clear" w:color="auto" w:fill="FFFFFF"/>
          <w:lang w:val="ro-RO" w:eastAsia="ro-RO"/>
        </w:rPr>
        <w:t>/201</w:t>
      </w:r>
      <w:r w:rsidR="007035EB" w:rsidRPr="00ED3AB7">
        <w:rPr>
          <w:rFonts w:ascii="Montserrat Light" w:hAnsi="Montserrat Light"/>
          <w:b/>
          <w:bCs/>
          <w:noProof/>
          <w:color w:val="000000" w:themeColor="text1"/>
          <w:shd w:val="clear" w:color="auto" w:fill="FFFFFF"/>
          <w:lang w:val="ro-RO" w:eastAsia="ro-RO"/>
        </w:rPr>
        <w:t>7</w:t>
      </w:r>
      <w:r w:rsidR="00100F5D" w:rsidRPr="00ED3AB7">
        <w:rPr>
          <w:rFonts w:ascii="Montserrat Light" w:hAnsi="Montserrat Light"/>
          <w:b/>
          <w:bCs/>
          <w:noProof/>
          <w:color w:val="000000" w:themeColor="text1"/>
          <w:shd w:val="clear" w:color="auto" w:fill="FFFFFF"/>
          <w:lang w:val="ro-RO" w:eastAsia="ro-RO"/>
        </w:rPr>
        <w:t xml:space="preserve"> privind aprobarea indicatorilor tehnico-economici actualizați ai </w:t>
      </w:r>
      <w:r w:rsidR="007035EB" w:rsidRPr="00ED3AB7">
        <w:rPr>
          <w:rFonts w:ascii="Montserrat Light" w:hAnsi="Montserrat Light"/>
          <w:b/>
          <w:bCs/>
          <w:lang w:val="ro-RO"/>
        </w:rPr>
        <w:t xml:space="preserve">ai obiectivelor de investiții din cadrul proiectului </w:t>
      </w:r>
      <w:bookmarkStart w:id="10" w:name="_Hlk156479880"/>
      <w:r w:rsidR="007035EB" w:rsidRPr="00ED3AB7">
        <w:rPr>
          <w:rFonts w:ascii="Montserrat Light" w:hAnsi="Montserrat Light"/>
          <w:b/>
          <w:bCs/>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bookmarkEnd w:id="10"/>
      <w:r w:rsidR="00170664" w:rsidRPr="00ED3AB7">
        <w:rPr>
          <w:rFonts w:ascii="Montserrat Light" w:hAnsi="Montserrat Light"/>
          <w:b/>
          <w:bCs/>
          <w:noProof/>
          <w:color w:val="000000" w:themeColor="text1"/>
          <w:shd w:val="clear" w:color="auto" w:fill="FFFFFF"/>
          <w:lang w:val="ro-RO" w:eastAsia="ro-RO"/>
        </w:rPr>
        <w:t xml:space="preserve">, </w:t>
      </w:r>
      <w:r w:rsidR="00170664" w:rsidRPr="00ED3AB7">
        <w:rPr>
          <w:rFonts w:ascii="Montserrat Light" w:hAnsi="Montserrat Light"/>
          <w:b/>
          <w:bCs/>
          <w:lang w:val="ro-RO"/>
        </w:rPr>
        <w:t>cu modificările și completările ulterioare</w:t>
      </w:r>
      <w:bookmarkEnd w:id="8"/>
    </w:p>
    <w:p w14:paraId="2C2F4DA0" w14:textId="77777777" w:rsidR="00DE435A" w:rsidRPr="00ED3AB7" w:rsidRDefault="00DE435A" w:rsidP="00DE6A09">
      <w:pPr>
        <w:jc w:val="center"/>
        <w:rPr>
          <w:rFonts w:ascii="Montserrat Light" w:hAnsi="Montserrat Light"/>
          <w:b/>
          <w:lang w:val="ro-RO"/>
        </w:rPr>
      </w:pPr>
    </w:p>
    <w:p w14:paraId="602F83F2" w14:textId="77777777" w:rsidR="008C14A5" w:rsidRPr="00ED3AB7" w:rsidRDefault="008C14A5" w:rsidP="00DE6A09">
      <w:pPr>
        <w:jc w:val="center"/>
        <w:rPr>
          <w:rFonts w:ascii="Montserrat Light" w:hAnsi="Montserrat Light"/>
          <w:b/>
          <w:lang w:val="ro-RO"/>
        </w:rPr>
      </w:pPr>
    </w:p>
    <w:bookmarkEnd w:id="9"/>
    <w:p w14:paraId="5FA2577F" w14:textId="394418F9" w:rsidR="008F76F2" w:rsidRPr="00ED3AB7" w:rsidRDefault="008F76F2" w:rsidP="00DE6A09">
      <w:pPr>
        <w:autoSpaceDE w:val="0"/>
        <w:autoSpaceDN w:val="0"/>
        <w:adjustRightInd w:val="0"/>
        <w:rPr>
          <w:rFonts w:ascii="Montserrat Light" w:hAnsi="Montserrat Light"/>
          <w:noProof/>
          <w:lang w:val="ro-RO" w:eastAsia="ro-RO"/>
        </w:rPr>
      </w:pPr>
      <w:r w:rsidRPr="00ED3AB7">
        <w:rPr>
          <w:rFonts w:ascii="Montserrat Light" w:hAnsi="Montserrat Light"/>
          <w:noProof/>
          <w:lang w:val="ro-RO" w:eastAsia="ro-RO"/>
        </w:rPr>
        <w:t>Consiliul Judeţean Cluj, întrunit în şedinţă ordinară;</w:t>
      </w:r>
    </w:p>
    <w:p w14:paraId="720389DC" w14:textId="717A3A53" w:rsidR="008F76F2" w:rsidRPr="00ED3AB7" w:rsidRDefault="008F76F2" w:rsidP="00DE6A09">
      <w:pPr>
        <w:autoSpaceDE w:val="0"/>
        <w:autoSpaceDN w:val="0"/>
        <w:adjustRightInd w:val="0"/>
        <w:jc w:val="both"/>
        <w:rPr>
          <w:rFonts w:ascii="Montserrat Light" w:hAnsi="Montserrat Light"/>
          <w:noProof/>
          <w:lang w:val="ro-RO"/>
        </w:rPr>
      </w:pPr>
      <w:r w:rsidRPr="00ED3AB7">
        <w:rPr>
          <w:rFonts w:ascii="Montserrat Light" w:hAnsi="Montserrat Light"/>
          <w:noProof/>
          <w:lang w:val="ro-RO"/>
        </w:rPr>
        <w:t xml:space="preserve">Având în vedere Proiectul de hotărâre înregistrat cu nr. ......... din…...... </w:t>
      </w:r>
      <w:r w:rsidR="00FA4E0E" w:rsidRPr="00ED3AB7">
        <w:rPr>
          <w:rFonts w:ascii="Montserrat Light" w:hAnsi="Montserrat Light"/>
          <w:noProof/>
          <w:lang w:val="ro-RO"/>
        </w:rPr>
        <w:t xml:space="preserve">pentru modificarea Hotărârii Consiliului Județean Cluj nr. </w:t>
      </w:r>
      <w:r w:rsidR="00170664" w:rsidRPr="00ED3AB7">
        <w:rPr>
          <w:rFonts w:ascii="Montserrat Light" w:hAnsi="Montserrat Light"/>
          <w:noProof/>
          <w:lang w:val="ro-RO"/>
        </w:rPr>
        <w:t>1</w:t>
      </w:r>
      <w:r w:rsidR="00D578C3" w:rsidRPr="00ED3AB7">
        <w:rPr>
          <w:rFonts w:ascii="Montserrat Light" w:hAnsi="Montserrat Light"/>
          <w:noProof/>
          <w:lang w:val="ro-RO"/>
        </w:rPr>
        <w:t>50</w:t>
      </w:r>
      <w:r w:rsidR="00170664" w:rsidRPr="00ED3AB7">
        <w:rPr>
          <w:rFonts w:ascii="Montserrat Light" w:hAnsi="Montserrat Light"/>
          <w:noProof/>
          <w:lang w:val="ro-RO"/>
        </w:rPr>
        <w:t>/ 201</w:t>
      </w:r>
      <w:r w:rsidR="00D578C3" w:rsidRPr="00ED3AB7">
        <w:rPr>
          <w:rFonts w:ascii="Montserrat Light" w:hAnsi="Montserrat Light"/>
          <w:noProof/>
          <w:lang w:val="ro-RO"/>
        </w:rPr>
        <w:t>7</w:t>
      </w:r>
      <w:r w:rsidR="00170664" w:rsidRPr="00ED3AB7">
        <w:rPr>
          <w:rFonts w:ascii="Montserrat Light" w:hAnsi="Montserrat Light"/>
          <w:noProof/>
          <w:lang w:val="ro-RO"/>
        </w:rPr>
        <w:t xml:space="preserve"> </w:t>
      </w:r>
      <w:r w:rsidR="00FA4E0E" w:rsidRPr="00ED3AB7">
        <w:rPr>
          <w:rFonts w:ascii="Montserrat Light" w:hAnsi="Montserrat Light"/>
          <w:noProof/>
          <w:lang w:val="ro-RO"/>
        </w:rPr>
        <w:t xml:space="preserve">privind </w:t>
      </w:r>
      <w:r w:rsidR="00170664" w:rsidRPr="00ED3AB7">
        <w:rPr>
          <w:rFonts w:ascii="Montserrat Light" w:hAnsi="Montserrat Light"/>
          <w:shd w:val="clear" w:color="auto" w:fill="FFFFFF"/>
          <w:lang w:val="ro-RO"/>
        </w:rPr>
        <w:t xml:space="preserve">privind aprobarea indicatorilor tehnico - economici actualizați </w:t>
      </w:r>
      <w:r w:rsidR="00D578C3" w:rsidRPr="00ED3AB7">
        <w:rPr>
          <w:rFonts w:ascii="Montserrat Light" w:hAnsi="Montserrat Light"/>
          <w:shd w:val="clear" w:color="auto" w:fill="FFFFFF"/>
          <w:lang w:val="ro-RO"/>
        </w:rPr>
        <w:t>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170664" w:rsidRPr="00ED3AB7">
        <w:rPr>
          <w:rFonts w:ascii="Montserrat Light" w:hAnsi="Montserrat Light"/>
          <w:shd w:val="clear" w:color="auto" w:fill="FFFFFF"/>
          <w:lang w:val="ro-RO"/>
        </w:rPr>
        <w:t xml:space="preserve">, </w:t>
      </w:r>
      <w:r w:rsidR="007B0E23" w:rsidRPr="00ED3AB7">
        <w:rPr>
          <w:rFonts w:ascii="Montserrat Light" w:hAnsi="Montserrat Light"/>
          <w:noProof/>
          <w:lang w:val="ro-RO"/>
        </w:rPr>
        <w:t>propus de Președintele Consiliului Județean Cluj, domnul Alin Tișe</w:t>
      </w:r>
      <w:r w:rsidRPr="00ED3AB7">
        <w:rPr>
          <w:rFonts w:ascii="Montserrat Light" w:hAnsi="Montserrat Light"/>
          <w:noProof/>
          <w:lang w:val="ro-RO"/>
        </w:rPr>
        <w:t xml:space="preserve">, care este însoţit de </w:t>
      </w:r>
      <w:r w:rsidRPr="00ED3AB7">
        <w:rPr>
          <w:rFonts w:ascii="Montserrat Light" w:hAnsi="Montserrat Light"/>
          <w:bCs/>
          <w:noProof/>
          <w:lang w:val="ro-RO"/>
        </w:rPr>
        <w:t>R</w:t>
      </w:r>
      <w:r w:rsidRPr="00ED3AB7">
        <w:rPr>
          <w:rFonts w:ascii="Montserrat Light" w:hAnsi="Montserrat Light"/>
          <w:noProof/>
          <w:lang w:val="ro-RO"/>
        </w:rPr>
        <w:t>eferatul de aprobare cu nr.</w:t>
      </w:r>
      <w:r w:rsidR="006D1C29" w:rsidRPr="00ED3AB7">
        <w:rPr>
          <w:rFonts w:ascii="Montserrat Light" w:hAnsi="Montserrat Light"/>
          <w:noProof/>
          <w:lang w:val="ro-RO"/>
        </w:rPr>
        <w:t xml:space="preserve"> </w:t>
      </w:r>
      <w:r w:rsidR="00D578C3" w:rsidRPr="00ED3AB7">
        <w:rPr>
          <w:rFonts w:ascii="Montserrat Light" w:hAnsi="Montserrat Light"/>
          <w:noProof/>
          <w:lang w:val="ro-RO"/>
        </w:rPr>
        <w:t>2391/17.01.2024</w:t>
      </w:r>
      <w:r w:rsidRPr="00ED3AB7">
        <w:rPr>
          <w:rFonts w:ascii="Montserrat Light" w:hAnsi="Montserrat Light"/>
          <w:noProof/>
          <w:lang w:val="ro-RO"/>
        </w:rPr>
        <w:t>; Rapo</w:t>
      </w:r>
      <w:r w:rsidR="0039710B" w:rsidRPr="00ED3AB7">
        <w:rPr>
          <w:rFonts w:ascii="Montserrat Light" w:hAnsi="Montserrat Light"/>
          <w:noProof/>
          <w:lang w:val="ro-RO"/>
        </w:rPr>
        <w:t>artele</w:t>
      </w:r>
      <w:r w:rsidRPr="00ED3AB7">
        <w:rPr>
          <w:rFonts w:ascii="Montserrat Light" w:hAnsi="Montserrat Light"/>
          <w:noProof/>
          <w:lang w:val="ro-RO"/>
        </w:rPr>
        <w:t xml:space="preserve"> de specialitate întocmit</w:t>
      </w:r>
      <w:r w:rsidR="0039710B" w:rsidRPr="00ED3AB7">
        <w:rPr>
          <w:rFonts w:ascii="Montserrat Light" w:hAnsi="Montserrat Light"/>
          <w:noProof/>
          <w:lang w:val="ro-RO"/>
        </w:rPr>
        <w:t>e</w:t>
      </w:r>
      <w:r w:rsidRPr="00ED3AB7">
        <w:rPr>
          <w:rFonts w:ascii="Montserrat Light" w:hAnsi="Montserrat Light"/>
          <w:noProof/>
          <w:lang w:val="ro-RO"/>
        </w:rPr>
        <w:t xml:space="preserve"> de compartiment</w:t>
      </w:r>
      <w:r w:rsidR="0039710B" w:rsidRPr="00ED3AB7">
        <w:rPr>
          <w:rFonts w:ascii="Montserrat Light" w:hAnsi="Montserrat Light"/>
          <w:noProof/>
          <w:lang w:val="ro-RO"/>
        </w:rPr>
        <w:t>ele</w:t>
      </w:r>
      <w:r w:rsidRPr="00ED3AB7">
        <w:rPr>
          <w:rFonts w:ascii="Montserrat Light" w:hAnsi="Montserrat Light"/>
          <w:noProof/>
          <w:lang w:val="ro-RO"/>
        </w:rPr>
        <w:t xml:space="preserve"> de resort din cadrul aparatului de specialitate al Consiliului Judeţean Cluj cu n</w:t>
      </w:r>
      <w:r w:rsidR="00A14397" w:rsidRPr="00ED3AB7">
        <w:rPr>
          <w:rFonts w:ascii="Montserrat Light" w:hAnsi="Montserrat Light"/>
          <w:noProof/>
          <w:lang w:val="ro-RO"/>
        </w:rPr>
        <w:t>r.</w:t>
      </w:r>
      <w:r w:rsidR="00C46CA2" w:rsidRPr="00ED3AB7">
        <w:rPr>
          <w:rFonts w:ascii="Montserrat Light" w:hAnsi="Montserrat Light"/>
          <w:noProof/>
          <w:lang w:val="ro-RO"/>
        </w:rPr>
        <w:t xml:space="preserve"> </w:t>
      </w:r>
      <w:r w:rsidR="00D578C3" w:rsidRPr="00ED3AB7">
        <w:rPr>
          <w:rFonts w:ascii="Montserrat Light" w:hAnsi="Montserrat Light"/>
          <w:noProof/>
          <w:lang w:val="ro-RO"/>
        </w:rPr>
        <w:t>1906</w:t>
      </w:r>
      <w:r w:rsidR="00425D24" w:rsidRPr="00ED3AB7">
        <w:rPr>
          <w:rFonts w:ascii="Montserrat Light" w:hAnsi="Montserrat Light"/>
          <w:noProof/>
          <w:lang w:val="ro-RO"/>
        </w:rPr>
        <w:t>/</w:t>
      </w:r>
      <w:r w:rsidR="00D578C3" w:rsidRPr="00ED3AB7">
        <w:rPr>
          <w:rFonts w:ascii="Montserrat Light" w:hAnsi="Montserrat Light"/>
          <w:noProof/>
          <w:lang w:val="ro-RO"/>
        </w:rPr>
        <w:t>15</w:t>
      </w:r>
      <w:r w:rsidR="00C46CA2" w:rsidRPr="00ED3AB7">
        <w:rPr>
          <w:rFonts w:ascii="Montserrat Light" w:hAnsi="Montserrat Light"/>
          <w:noProof/>
          <w:lang w:val="ro-RO"/>
        </w:rPr>
        <w:t>.</w:t>
      </w:r>
      <w:r w:rsidR="00D578C3" w:rsidRPr="00ED3AB7">
        <w:rPr>
          <w:rFonts w:ascii="Montserrat Light" w:hAnsi="Montserrat Light"/>
          <w:noProof/>
          <w:lang w:val="ro-RO"/>
        </w:rPr>
        <w:t>0</w:t>
      </w:r>
      <w:r w:rsidR="00C46CA2" w:rsidRPr="00ED3AB7">
        <w:rPr>
          <w:rFonts w:ascii="Montserrat Light" w:hAnsi="Montserrat Light"/>
          <w:noProof/>
          <w:lang w:val="ro-RO"/>
        </w:rPr>
        <w:t>1.</w:t>
      </w:r>
      <w:r w:rsidR="00425D24" w:rsidRPr="00ED3AB7">
        <w:rPr>
          <w:rFonts w:ascii="Montserrat Light" w:hAnsi="Montserrat Light"/>
          <w:noProof/>
          <w:lang w:val="ro-RO"/>
        </w:rPr>
        <w:t>202</w:t>
      </w:r>
      <w:r w:rsidR="00D578C3" w:rsidRPr="00ED3AB7">
        <w:rPr>
          <w:rFonts w:ascii="Montserrat Light" w:hAnsi="Montserrat Light"/>
          <w:noProof/>
          <w:lang w:val="ro-RO"/>
        </w:rPr>
        <w:t>4</w:t>
      </w:r>
      <w:r w:rsidR="00425D24" w:rsidRPr="00ED3AB7">
        <w:rPr>
          <w:rFonts w:ascii="Montserrat Light" w:hAnsi="Montserrat Light"/>
          <w:noProof/>
          <w:lang w:val="ro-RO"/>
        </w:rPr>
        <w:t xml:space="preserve"> </w:t>
      </w:r>
      <w:r w:rsidR="0039710B" w:rsidRPr="00ED3AB7">
        <w:rPr>
          <w:rFonts w:ascii="Montserrat Light" w:hAnsi="Montserrat Light"/>
          <w:noProof/>
          <w:lang w:val="ro-RO"/>
        </w:rPr>
        <w:t xml:space="preserve"> și cu nr. </w:t>
      </w:r>
      <w:r w:rsidR="00D578C3" w:rsidRPr="00ED3AB7">
        <w:rPr>
          <w:rFonts w:ascii="Montserrat Light" w:hAnsi="Montserrat Light"/>
          <w:noProof/>
          <w:lang w:val="ro-RO"/>
        </w:rPr>
        <w:t>2390/17.01.2024</w:t>
      </w:r>
      <w:r w:rsidR="005B2303" w:rsidRPr="00ED3AB7">
        <w:rPr>
          <w:rFonts w:ascii="Montserrat Light" w:hAnsi="Montserrat Light"/>
          <w:noProof/>
          <w:lang w:val="ro-RO"/>
        </w:rPr>
        <w:t xml:space="preserve"> </w:t>
      </w:r>
      <w:r w:rsidRPr="00ED3AB7">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6A834542" w14:textId="77777777" w:rsidR="00A61C3A" w:rsidRPr="00ED3AB7" w:rsidRDefault="00A61C3A" w:rsidP="00DE6A09">
      <w:pPr>
        <w:jc w:val="both"/>
        <w:rPr>
          <w:rFonts w:ascii="Montserrat Light" w:hAnsi="Montserrat Light"/>
          <w:noProof/>
          <w:lang w:val="ro-RO"/>
        </w:rPr>
      </w:pPr>
    </w:p>
    <w:p w14:paraId="25CEB0DC" w14:textId="745B3814" w:rsidR="00E8373D" w:rsidRPr="00ED3AB7" w:rsidRDefault="005A44EE" w:rsidP="00DE6A09">
      <w:pPr>
        <w:jc w:val="both"/>
        <w:rPr>
          <w:rFonts w:ascii="Montserrat Light" w:hAnsi="Montserrat Light"/>
          <w:noProof/>
        </w:rPr>
      </w:pPr>
      <w:r w:rsidRPr="00ED3AB7">
        <w:rPr>
          <w:rFonts w:ascii="Montserrat Light" w:hAnsi="Montserrat Light"/>
          <w:noProof/>
        </w:rPr>
        <w:t>Ţinând cont de:</w:t>
      </w:r>
    </w:p>
    <w:p w14:paraId="2D4B5A9D" w14:textId="107AB09B" w:rsidR="00170664" w:rsidRPr="00ED3AB7" w:rsidRDefault="00283E8B" w:rsidP="00DE6A09">
      <w:pPr>
        <w:pStyle w:val="Listparagraf"/>
        <w:numPr>
          <w:ilvl w:val="0"/>
          <w:numId w:val="4"/>
        </w:numPr>
        <w:suppressAutoHyphens w:val="0"/>
        <w:spacing w:after="0" w:line="276" w:lineRule="auto"/>
        <w:contextualSpacing/>
        <w:jc w:val="both"/>
        <w:rPr>
          <w:rFonts w:ascii="Montserrat Light" w:hAnsi="Montserrat Light"/>
          <w:bCs/>
          <w:noProof/>
          <w:color w:val="000000" w:themeColor="text1"/>
          <w:lang w:val="ro-RO" w:eastAsia="x-none"/>
        </w:rPr>
      </w:pPr>
      <w:r w:rsidRPr="00ED3AB7">
        <w:rPr>
          <w:rFonts w:ascii="Montserrat Light" w:hAnsi="Montserrat Light"/>
          <w:noProof/>
        </w:rPr>
        <w:t xml:space="preserve">Proiectul </w:t>
      </w:r>
      <w:r w:rsidR="00D578C3" w:rsidRPr="00ED3AB7">
        <w:rPr>
          <w:rFonts w:ascii="Montserrat Light" w:hAnsi="Montserrat Light"/>
          <w:i/>
          <w:iCs/>
          <w:noProof/>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170664" w:rsidRPr="00ED3AB7">
        <w:rPr>
          <w:rFonts w:ascii="Montserrat Light" w:hAnsi="Montserrat Light"/>
        </w:rPr>
        <w:t xml:space="preserve">, </w:t>
      </w:r>
      <w:proofErr w:type="spellStart"/>
      <w:r w:rsidR="00170664" w:rsidRPr="00ED3AB7">
        <w:rPr>
          <w:rFonts w:ascii="Montserrat Light" w:hAnsi="Montserrat Light"/>
        </w:rPr>
        <w:t>finanțat</w:t>
      </w:r>
      <w:proofErr w:type="spellEnd"/>
      <w:r w:rsidR="00170664" w:rsidRPr="00ED3AB7">
        <w:rPr>
          <w:rFonts w:ascii="Montserrat Light" w:hAnsi="Montserrat Light"/>
        </w:rPr>
        <w:t xml:space="preserve"> din </w:t>
      </w:r>
      <w:proofErr w:type="spellStart"/>
      <w:r w:rsidR="00170664" w:rsidRPr="00ED3AB7">
        <w:rPr>
          <w:rFonts w:ascii="Montserrat Light" w:hAnsi="Montserrat Light"/>
        </w:rPr>
        <w:t>Programul</w:t>
      </w:r>
      <w:proofErr w:type="spellEnd"/>
      <w:r w:rsidR="00170664" w:rsidRPr="00ED3AB7">
        <w:rPr>
          <w:rFonts w:ascii="Montserrat Light" w:hAnsi="Montserrat Light"/>
        </w:rPr>
        <w:t xml:space="preserve"> </w:t>
      </w:r>
      <w:proofErr w:type="spellStart"/>
      <w:r w:rsidR="00170664" w:rsidRPr="00ED3AB7">
        <w:rPr>
          <w:rFonts w:ascii="Montserrat Light" w:hAnsi="Montserrat Light"/>
        </w:rPr>
        <w:t>Operațional</w:t>
      </w:r>
      <w:proofErr w:type="spellEnd"/>
      <w:r w:rsidR="00170664" w:rsidRPr="00ED3AB7">
        <w:rPr>
          <w:rFonts w:ascii="Montserrat Light" w:hAnsi="Montserrat Light"/>
        </w:rPr>
        <w:t xml:space="preserve"> Regional 2014 – 2020, cod SMIS </w:t>
      </w:r>
      <w:r w:rsidR="00D578C3" w:rsidRPr="00ED3AB7">
        <w:rPr>
          <w:rFonts w:ascii="Montserrat Light" w:hAnsi="Montserrat Light"/>
        </w:rPr>
        <w:t>114542</w:t>
      </w:r>
    </w:p>
    <w:p w14:paraId="654A7B7D" w14:textId="4F81B049" w:rsidR="00283E8B" w:rsidRPr="00ED3AB7" w:rsidRDefault="00283E8B" w:rsidP="00DE6A09">
      <w:pPr>
        <w:pStyle w:val="Listparagraf"/>
        <w:numPr>
          <w:ilvl w:val="0"/>
          <w:numId w:val="4"/>
        </w:numPr>
        <w:suppressAutoHyphens w:val="0"/>
        <w:spacing w:after="0" w:line="276" w:lineRule="auto"/>
        <w:contextualSpacing/>
        <w:jc w:val="both"/>
        <w:rPr>
          <w:rFonts w:ascii="Montserrat Light" w:hAnsi="Montserrat Light"/>
          <w:bCs/>
          <w:noProof/>
          <w:color w:val="000000" w:themeColor="text1"/>
          <w:lang w:val="ro-RO" w:eastAsia="x-none"/>
        </w:rPr>
      </w:pPr>
      <w:r w:rsidRPr="00ED3AB7">
        <w:rPr>
          <w:rFonts w:ascii="Montserrat Light" w:hAnsi="Montserrat Light"/>
          <w:bCs/>
          <w:noProof/>
          <w:color w:val="000000" w:themeColor="text1"/>
          <w:lang w:val="ro-RO" w:eastAsia="x-none"/>
        </w:rPr>
        <w:t xml:space="preserve">Contractul de finanțare nr. </w:t>
      </w:r>
      <w:r w:rsidR="00D578C3" w:rsidRPr="00ED3AB7">
        <w:rPr>
          <w:rFonts w:ascii="Montserrat Light" w:hAnsi="Montserrat Light"/>
          <w:noProof/>
          <w:color w:val="000000" w:themeColor="text1"/>
          <w:lang w:val="ro-RO"/>
        </w:rPr>
        <w:t>874/18.12.201</w:t>
      </w:r>
      <w:r w:rsidR="00FA01A7" w:rsidRPr="00ED3AB7">
        <w:rPr>
          <w:rFonts w:ascii="Montserrat Light" w:hAnsi="Montserrat Light"/>
          <w:noProof/>
          <w:color w:val="000000" w:themeColor="text1"/>
          <w:lang w:val="ro-RO"/>
        </w:rPr>
        <w:t>7</w:t>
      </w:r>
      <w:r w:rsidRPr="00ED3AB7">
        <w:rPr>
          <w:rFonts w:ascii="Montserrat Light" w:hAnsi="Montserrat Light"/>
          <w:bCs/>
          <w:noProof/>
          <w:color w:val="000000" w:themeColor="text1"/>
          <w:lang w:val="ro-RO" w:eastAsia="x-none"/>
        </w:rPr>
        <w:t xml:space="preserve">, 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6BCFD1F8" w14:textId="52D1804A" w:rsidR="00283E8B" w:rsidRPr="00ED3AB7" w:rsidRDefault="00283E8B" w:rsidP="00DE6A09">
      <w:pPr>
        <w:pStyle w:val="Listparagraf"/>
        <w:numPr>
          <w:ilvl w:val="0"/>
          <w:numId w:val="4"/>
        </w:numPr>
        <w:autoSpaceDE w:val="0"/>
        <w:autoSpaceDN w:val="0"/>
        <w:adjustRightInd w:val="0"/>
        <w:spacing w:after="0" w:line="276" w:lineRule="auto"/>
        <w:jc w:val="both"/>
        <w:rPr>
          <w:rFonts w:ascii="Montserrat Light" w:hAnsi="Montserrat Light" w:cs="Cambria"/>
        </w:rPr>
      </w:pPr>
      <w:r w:rsidRPr="00ED3AB7">
        <w:rPr>
          <w:rFonts w:ascii="Montserrat Light" w:hAnsi="Montserrat Light"/>
          <w:bCs/>
          <w:noProof/>
          <w:color w:val="000000" w:themeColor="text1"/>
          <w:lang w:val="ro-RO" w:eastAsia="x-none"/>
        </w:rPr>
        <w:t xml:space="preserve">Programul Operațional Regional 2014 – 2020 adoptat de Comisia Europeană (CE) pe data de 23 iunie 2015; </w:t>
      </w:r>
    </w:p>
    <w:p w14:paraId="35F1C5AF" w14:textId="273436EF" w:rsidR="00BA2426" w:rsidRPr="00ED3AB7" w:rsidRDefault="00BA2426" w:rsidP="00DE6A09">
      <w:pPr>
        <w:pStyle w:val="Listparagraf"/>
        <w:numPr>
          <w:ilvl w:val="0"/>
          <w:numId w:val="4"/>
        </w:numPr>
        <w:autoSpaceDE w:val="0"/>
        <w:autoSpaceDN w:val="0"/>
        <w:adjustRightInd w:val="0"/>
        <w:spacing w:after="0" w:line="276" w:lineRule="auto"/>
        <w:jc w:val="both"/>
        <w:rPr>
          <w:rFonts w:ascii="Montserrat Light" w:hAnsi="Montserrat Light" w:cs="Cambria"/>
        </w:rPr>
      </w:pPr>
      <w:proofErr w:type="spellStart"/>
      <w:r w:rsidRPr="00ED3AB7">
        <w:rPr>
          <w:rFonts w:ascii="Montserrat Light" w:hAnsi="Montserrat Light" w:cs="Cambria"/>
        </w:rPr>
        <w:t>Hotârârea</w:t>
      </w:r>
      <w:proofErr w:type="spellEnd"/>
      <w:r w:rsidRPr="00ED3AB7">
        <w:rPr>
          <w:rFonts w:ascii="Montserrat Light" w:hAnsi="Montserrat Light" w:cs="Cambria"/>
        </w:rPr>
        <w:t xml:space="preserve"> </w:t>
      </w:r>
      <w:proofErr w:type="spellStart"/>
      <w:r w:rsidRPr="00ED3AB7">
        <w:rPr>
          <w:rFonts w:ascii="Montserrat Light" w:hAnsi="Montserrat Light" w:cs="Cambria"/>
        </w:rPr>
        <w:t>Consiliului</w:t>
      </w:r>
      <w:proofErr w:type="spellEnd"/>
      <w:r w:rsidRPr="00ED3AB7">
        <w:rPr>
          <w:rFonts w:ascii="Montserrat Light" w:hAnsi="Montserrat Light" w:cs="Cambria"/>
        </w:rPr>
        <w:t xml:space="preserve"> </w:t>
      </w:r>
      <w:proofErr w:type="spellStart"/>
      <w:r w:rsidRPr="00ED3AB7">
        <w:rPr>
          <w:rFonts w:ascii="Montserrat Light" w:hAnsi="Montserrat Light" w:cs="Cambria"/>
        </w:rPr>
        <w:t>Județean</w:t>
      </w:r>
      <w:proofErr w:type="spellEnd"/>
      <w:r w:rsidRPr="00ED3AB7">
        <w:rPr>
          <w:rFonts w:ascii="Montserrat Light" w:hAnsi="Montserrat Light" w:cs="Cambria"/>
        </w:rPr>
        <w:t xml:space="preserve"> Cluj nr. </w:t>
      </w:r>
      <w:r w:rsidR="00D578C3" w:rsidRPr="00ED3AB7">
        <w:rPr>
          <w:rFonts w:ascii="Montserrat Light" w:hAnsi="Montserrat Light" w:cs="Cambria"/>
        </w:rPr>
        <w:t xml:space="preserve">150/29 </w:t>
      </w:r>
      <w:proofErr w:type="spellStart"/>
      <w:r w:rsidR="00D578C3" w:rsidRPr="00ED3AB7">
        <w:rPr>
          <w:rFonts w:ascii="Montserrat Light" w:hAnsi="Montserrat Light" w:cs="Cambria"/>
        </w:rPr>
        <w:t>iunie</w:t>
      </w:r>
      <w:proofErr w:type="spellEnd"/>
      <w:r w:rsidR="00D578C3" w:rsidRPr="00ED3AB7">
        <w:rPr>
          <w:rFonts w:ascii="Montserrat Light" w:hAnsi="Montserrat Light" w:cs="Cambria"/>
        </w:rPr>
        <w:t xml:space="preserve"> 2017 </w:t>
      </w:r>
      <w:proofErr w:type="spellStart"/>
      <w:r w:rsidR="00D578C3" w:rsidRPr="00ED3AB7">
        <w:rPr>
          <w:rFonts w:ascii="Montserrat Light" w:hAnsi="Montserrat Light" w:cs="Cambria"/>
        </w:rPr>
        <w:t>privind</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aprobarea</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indicatorilor</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tehnico</w:t>
      </w:r>
      <w:proofErr w:type="spellEnd"/>
      <w:r w:rsidR="00D578C3" w:rsidRPr="00ED3AB7">
        <w:rPr>
          <w:rFonts w:ascii="Montserrat Light" w:hAnsi="Montserrat Light" w:cs="Cambria"/>
        </w:rPr>
        <w:t xml:space="preserve">-economici ai </w:t>
      </w:r>
      <w:proofErr w:type="spellStart"/>
      <w:r w:rsidR="00D578C3" w:rsidRPr="00ED3AB7">
        <w:rPr>
          <w:rFonts w:ascii="Montserrat Light" w:hAnsi="Montserrat Light" w:cs="Cambria"/>
        </w:rPr>
        <w:t>obiectivelor</w:t>
      </w:r>
      <w:proofErr w:type="spellEnd"/>
      <w:r w:rsidR="00D578C3" w:rsidRPr="00ED3AB7">
        <w:rPr>
          <w:rFonts w:ascii="Montserrat Light" w:hAnsi="Montserrat Light" w:cs="Cambria"/>
        </w:rPr>
        <w:t xml:space="preserve"> de </w:t>
      </w:r>
      <w:proofErr w:type="spellStart"/>
      <w:r w:rsidR="00D578C3" w:rsidRPr="00ED3AB7">
        <w:rPr>
          <w:rFonts w:ascii="Montserrat Light" w:hAnsi="Montserrat Light" w:cs="Cambria"/>
        </w:rPr>
        <w:t>investiții</w:t>
      </w:r>
      <w:proofErr w:type="spellEnd"/>
      <w:r w:rsidR="00D578C3" w:rsidRPr="00ED3AB7">
        <w:rPr>
          <w:rFonts w:ascii="Montserrat Light" w:hAnsi="Montserrat Light" w:cs="Cambria"/>
        </w:rPr>
        <w:t xml:space="preserve"> din </w:t>
      </w:r>
      <w:proofErr w:type="spellStart"/>
      <w:r w:rsidR="00D578C3" w:rsidRPr="00ED3AB7">
        <w:rPr>
          <w:rFonts w:ascii="Montserrat Light" w:hAnsi="Montserrat Light" w:cs="Cambria"/>
        </w:rPr>
        <w:t>cadrul</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proiectului</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proiectului</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Îmbunătățirea</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infrastructurii</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rutiere</w:t>
      </w:r>
      <w:proofErr w:type="spellEnd"/>
      <w:r w:rsidR="00D578C3" w:rsidRPr="00ED3AB7">
        <w:rPr>
          <w:rFonts w:ascii="Montserrat Light" w:hAnsi="Montserrat Light" w:cs="Cambria"/>
        </w:rPr>
        <w:t xml:space="preserve"> de </w:t>
      </w:r>
      <w:proofErr w:type="spellStart"/>
      <w:r w:rsidR="00D578C3" w:rsidRPr="00ED3AB7">
        <w:rPr>
          <w:rFonts w:ascii="Montserrat Light" w:hAnsi="Montserrat Light" w:cs="Cambria"/>
        </w:rPr>
        <w:t>importanță</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regională</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Traseu</w:t>
      </w:r>
      <w:proofErr w:type="spellEnd"/>
      <w:r w:rsidR="00D578C3" w:rsidRPr="00ED3AB7">
        <w:rPr>
          <w:rFonts w:ascii="Montserrat Light" w:hAnsi="Montserrat Light" w:cs="Cambria"/>
        </w:rPr>
        <w:t xml:space="preserve"> Regional Transilvania Nord, </w:t>
      </w:r>
      <w:proofErr w:type="spellStart"/>
      <w:r w:rsidR="00D578C3" w:rsidRPr="00ED3AB7">
        <w:rPr>
          <w:rFonts w:ascii="Montserrat Light" w:hAnsi="Montserrat Light" w:cs="Cambria"/>
        </w:rPr>
        <w:t>Drumul</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Bistriței</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prin</w:t>
      </w:r>
      <w:proofErr w:type="spellEnd"/>
      <w:r w:rsidR="00D578C3" w:rsidRPr="00ED3AB7">
        <w:rPr>
          <w:rFonts w:ascii="Montserrat Light" w:hAnsi="Montserrat Light" w:cs="Cambria"/>
        </w:rPr>
        <w:t xml:space="preserve"> </w:t>
      </w:r>
      <w:proofErr w:type="spellStart"/>
      <w:r w:rsidR="00D578C3" w:rsidRPr="00ED3AB7">
        <w:rPr>
          <w:rFonts w:ascii="Montserrat Light" w:hAnsi="Montserrat Light" w:cs="Cambria"/>
        </w:rPr>
        <w:t>modernizarea</w:t>
      </w:r>
      <w:proofErr w:type="spellEnd"/>
      <w:r w:rsidR="00D578C3" w:rsidRPr="00ED3AB7">
        <w:rPr>
          <w:rFonts w:ascii="Montserrat Light" w:hAnsi="Montserrat Light" w:cs="Cambria"/>
        </w:rPr>
        <w:t xml:space="preserve"> DJ 172A (km 33+000 - km 39+452</w:t>
      </w:r>
      <w:proofErr w:type="gramStart"/>
      <w:r w:rsidR="00D578C3" w:rsidRPr="00ED3AB7">
        <w:rPr>
          <w:rFonts w:ascii="Montserrat Light" w:hAnsi="Montserrat Light" w:cs="Cambria"/>
        </w:rPr>
        <w:t>),  DJ</w:t>
      </w:r>
      <w:proofErr w:type="gramEnd"/>
      <w:r w:rsidR="00D578C3" w:rsidRPr="00ED3AB7">
        <w:rPr>
          <w:rFonts w:ascii="Montserrat Light" w:hAnsi="Montserrat Light" w:cs="Cambria"/>
        </w:rPr>
        <w:t xml:space="preserve"> 161G (km 0+000 - km 18+406) </w:t>
      </w:r>
      <w:proofErr w:type="spellStart"/>
      <w:r w:rsidR="00D578C3" w:rsidRPr="00ED3AB7">
        <w:rPr>
          <w:rFonts w:ascii="Montserrat Light" w:hAnsi="Montserrat Light" w:cs="Cambria"/>
        </w:rPr>
        <w:t>și</w:t>
      </w:r>
      <w:proofErr w:type="spellEnd"/>
      <w:r w:rsidR="00D578C3" w:rsidRPr="00ED3AB7">
        <w:rPr>
          <w:rFonts w:ascii="Montserrat Light" w:hAnsi="Montserrat Light" w:cs="Cambria"/>
        </w:rPr>
        <w:t xml:space="preserve"> DJ 161 - </w:t>
      </w:r>
      <w:proofErr w:type="spellStart"/>
      <w:r w:rsidR="00D578C3" w:rsidRPr="00ED3AB7">
        <w:rPr>
          <w:rFonts w:ascii="Montserrat Light" w:hAnsi="Montserrat Light" w:cs="Cambria"/>
        </w:rPr>
        <w:t>intersecția</w:t>
      </w:r>
      <w:proofErr w:type="spellEnd"/>
      <w:r w:rsidR="00D578C3" w:rsidRPr="00ED3AB7">
        <w:rPr>
          <w:rFonts w:ascii="Montserrat Light" w:hAnsi="Montserrat Light" w:cs="Cambria"/>
        </w:rPr>
        <w:t xml:space="preserve"> DN 16 - </w:t>
      </w:r>
      <w:proofErr w:type="spellStart"/>
      <w:r w:rsidR="00D578C3" w:rsidRPr="00ED3AB7">
        <w:rPr>
          <w:rFonts w:ascii="Montserrat Light" w:hAnsi="Montserrat Light" w:cs="Cambria"/>
        </w:rPr>
        <w:t>Gădălin</w:t>
      </w:r>
      <w:proofErr w:type="spellEnd"/>
      <w:r w:rsidR="00D578C3" w:rsidRPr="00ED3AB7">
        <w:rPr>
          <w:rFonts w:ascii="Montserrat Light" w:hAnsi="Montserrat Light" w:cs="Cambria"/>
        </w:rPr>
        <w:t xml:space="preserve"> – </w:t>
      </w:r>
      <w:proofErr w:type="spellStart"/>
      <w:r w:rsidR="00D578C3" w:rsidRPr="00ED3AB7">
        <w:rPr>
          <w:rFonts w:ascii="Montserrat Light" w:hAnsi="Montserrat Light" w:cs="Cambria"/>
        </w:rPr>
        <w:t>Bonțida</w:t>
      </w:r>
      <w:proofErr w:type="spellEnd"/>
      <w:r w:rsidR="00D578C3" w:rsidRPr="00ED3AB7">
        <w:rPr>
          <w:rFonts w:ascii="Montserrat Light" w:hAnsi="Montserrat Light" w:cs="Cambria"/>
        </w:rPr>
        <w:t xml:space="preserve"> - DN 1C (km 0+000 - km 16+933,100)</w:t>
      </w:r>
      <w:r w:rsidRPr="00ED3AB7">
        <w:rPr>
          <w:rFonts w:ascii="Montserrat Light" w:hAnsi="Montserrat Light" w:cs="Cambria"/>
        </w:rPr>
        <w:t xml:space="preserve">, cu </w:t>
      </w:r>
      <w:proofErr w:type="spellStart"/>
      <w:r w:rsidRPr="00ED3AB7">
        <w:rPr>
          <w:rFonts w:ascii="Montserrat Light" w:hAnsi="Montserrat Light" w:cs="Cambria"/>
        </w:rPr>
        <w:t>modificările</w:t>
      </w:r>
      <w:proofErr w:type="spellEnd"/>
      <w:r w:rsidRPr="00ED3AB7">
        <w:rPr>
          <w:rFonts w:ascii="Montserrat Light" w:hAnsi="Montserrat Light" w:cs="Cambria"/>
        </w:rPr>
        <w:t xml:space="preserve"> </w:t>
      </w:r>
      <w:proofErr w:type="spellStart"/>
      <w:r w:rsidRPr="00ED3AB7">
        <w:rPr>
          <w:rFonts w:ascii="Montserrat Light" w:hAnsi="Montserrat Light" w:cs="Cambria"/>
        </w:rPr>
        <w:t>și</w:t>
      </w:r>
      <w:proofErr w:type="spellEnd"/>
      <w:r w:rsidRPr="00ED3AB7">
        <w:rPr>
          <w:rFonts w:ascii="Montserrat Light" w:hAnsi="Montserrat Light" w:cs="Cambria"/>
        </w:rPr>
        <w:t xml:space="preserve"> </w:t>
      </w:r>
      <w:proofErr w:type="spellStart"/>
      <w:r w:rsidRPr="00ED3AB7">
        <w:rPr>
          <w:rFonts w:ascii="Montserrat Light" w:hAnsi="Montserrat Light" w:cs="Cambria"/>
        </w:rPr>
        <w:t>completările</w:t>
      </w:r>
      <w:proofErr w:type="spellEnd"/>
      <w:r w:rsidRPr="00ED3AB7">
        <w:rPr>
          <w:rFonts w:ascii="Montserrat Light" w:hAnsi="Montserrat Light" w:cs="Cambria"/>
        </w:rPr>
        <w:t xml:space="preserve"> </w:t>
      </w:r>
      <w:proofErr w:type="spellStart"/>
      <w:r w:rsidRPr="00ED3AB7">
        <w:rPr>
          <w:rFonts w:ascii="Montserrat Light" w:hAnsi="Montserrat Light" w:cs="Cambria"/>
        </w:rPr>
        <w:t>ulterioare</w:t>
      </w:r>
      <w:proofErr w:type="spellEnd"/>
      <w:r w:rsidRPr="00ED3AB7">
        <w:rPr>
          <w:rFonts w:ascii="Montserrat Light" w:hAnsi="Montserrat Light" w:cs="Cambria"/>
        </w:rPr>
        <w:t>;</w:t>
      </w:r>
    </w:p>
    <w:p w14:paraId="6438C68A" w14:textId="77777777" w:rsidR="003F7351" w:rsidRPr="00ED3AB7" w:rsidRDefault="003F7351" w:rsidP="003F7351">
      <w:pPr>
        <w:autoSpaceDE w:val="0"/>
        <w:autoSpaceDN w:val="0"/>
        <w:adjustRightInd w:val="0"/>
        <w:jc w:val="both"/>
        <w:rPr>
          <w:rFonts w:ascii="Montserrat Light" w:hAnsi="Montserrat Light" w:cs="Cambria"/>
        </w:rPr>
      </w:pPr>
    </w:p>
    <w:p w14:paraId="3D12F1AC" w14:textId="77777777" w:rsidR="003F7351" w:rsidRPr="00ED3AB7" w:rsidRDefault="003F7351" w:rsidP="003F7351">
      <w:pPr>
        <w:autoSpaceDE w:val="0"/>
        <w:autoSpaceDN w:val="0"/>
        <w:adjustRightInd w:val="0"/>
        <w:jc w:val="both"/>
        <w:rPr>
          <w:rFonts w:ascii="Montserrat Light" w:hAnsi="Montserrat Light" w:cs="Cambria"/>
        </w:rPr>
      </w:pPr>
    </w:p>
    <w:p w14:paraId="18CBEFE0" w14:textId="77777777" w:rsidR="008C14A5" w:rsidRPr="00ED3AB7" w:rsidRDefault="008C14A5" w:rsidP="00DE6A09">
      <w:pPr>
        <w:pStyle w:val="Listparagraf"/>
        <w:autoSpaceDE w:val="0"/>
        <w:autoSpaceDN w:val="0"/>
        <w:adjustRightInd w:val="0"/>
        <w:spacing w:after="0" w:line="276" w:lineRule="auto"/>
        <w:jc w:val="both"/>
        <w:rPr>
          <w:rFonts w:ascii="Montserrat Light" w:hAnsi="Montserrat Light" w:cs="Cambria"/>
        </w:rPr>
      </w:pPr>
    </w:p>
    <w:p w14:paraId="096EA3F1" w14:textId="77777777" w:rsidR="00CA72E8" w:rsidRPr="00ED3AB7" w:rsidRDefault="00CA72E8" w:rsidP="00DE6A09">
      <w:pPr>
        <w:jc w:val="both"/>
        <w:rPr>
          <w:rFonts w:ascii="Montserrat Light" w:hAnsi="Montserrat Light" w:cs="Cambria"/>
          <w:noProof/>
        </w:rPr>
      </w:pPr>
      <w:r w:rsidRPr="00ED3AB7">
        <w:rPr>
          <w:rFonts w:ascii="Montserrat Light" w:hAnsi="Montserrat Light" w:cs="Cambria"/>
          <w:noProof/>
        </w:rPr>
        <w:t>Luând în considerare dispozițiile:</w:t>
      </w:r>
    </w:p>
    <w:p w14:paraId="27EEF3BE" w14:textId="77777777" w:rsidR="00283E8B" w:rsidRPr="00ED3AB7" w:rsidRDefault="00283E8B" w:rsidP="00632EE1">
      <w:pPr>
        <w:numPr>
          <w:ilvl w:val="0"/>
          <w:numId w:val="6"/>
        </w:numPr>
        <w:autoSpaceDE w:val="0"/>
        <w:autoSpaceDN w:val="0"/>
        <w:adjustRightInd w:val="0"/>
        <w:ind w:left="851" w:hanging="283"/>
        <w:jc w:val="both"/>
        <w:rPr>
          <w:rFonts w:ascii="Montserrat Light" w:hAnsi="Montserrat Light" w:cs="Cambria"/>
          <w:noProof/>
          <w:lang w:val="en-US"/>
        </w:rPr>
      </w:pPr>
      <w:r w:rsidRPr="00ED3AB7">
        <w:rPr>
          <w:rFonts w:ascii="Montserrat Light" w:hAnsi="Montserrat Light" w:cs="Cambria"/>
          <w:noProof/>
          <w:lang w:val="en-US"/>
        </w:rPr>
        <w:lastRenderedPageBreak/>
        <w:t>art. 2 și art. 3 alin. (2), ale art. 58 alin. (1) și (3), ale art. 59 și ale art. 6</w:t>
      </w:r>
      <w:r w:rsidRPr="00ED3AB7">
        <w:rPr>
          <w:rFonts w:ascii="Montserrat Light" w:hAnsi="Montserrat Light" w:cs="Cambria"/>
          <w:noProof/>
          <w:lang w:val="ro-RO"/>
        </w:rPr>
        <w:t>1</w:t>
      </w:r>
      <w:r w:rsidRPr="00ED3AB7">
        <w:rPr>
          <w:rFonts w:ascii="Montserrat Light" w:hAnsi="Montserrat Light" w:cs="Cambria"/>
          <w:noProof/>
          <w:lang w:val="en-US"/>
        </w:rPr>
        <w:t xml:space="preserve"> - 62 din Legea privind normele de tehnică legislativă pentru elaborarea actelor normative nr. 24/2000, republicată, cu modificările şi completările ulterioare</w:t>
      </w:r>
      <w:r w:rsidRPr="00ED3AB7">
        <w:rPr>
          <w:rFonts w:ascii="Montserrat Light" w:hAnsi="Montserrat Light" w:cs="Cambria"/>
          <w:noProof/>
          <w:lang w:val="ro-RO"/>
        </w:rPr>
        <w:t>;</w:t>
      </w:r>
    </w:p>
    <w:p w14:paraId="150986C2" w14:textId="2D02887C" w:rsidR="00283E8B" w:rsidRPr="00ED3AB7" w:rsidRDefault="00283E8B" w:rsidP="00632EE1">
      <w:pPr>
        <w:numPr>
          <w:ilvl w:val="0"/>
          <w:numId w:val="6"/>
        </w:numPr>
        <w:autoSpaceDE w:val="0"/>
        <w:autoSpaceDN w:val="0"/>
        <w:adjustRightInd w:val="0"/>
        <w:ind w:left="851" w:hanging="283"/>
        <w:jc w:val="both"/>
        <w:rPr>
          <w:rFonts w:ascii="Montserrat Light" w:hAnsi="Montserrat Light" w:cs="Cambria"/>
          <w:noProof/>
          <w:lang w:val="en-US"/>
        </w:rPr>
      </w:pPr>
      <w:r w:rsidRPr="00ED3AB7">
        <w:rPr>
          <w:rFonts w:ascii="Montserrat Light" w:hAnsi="Montserrat Light" w:cs="Cambria"/>
          <w:noProof/>
          <w:lang w:val="en-US"/>
        </w:rPr>
        <w:t>art. 123 – 140</w:t>
      </w:r>
      <w:r w:rsidRPr="00ED3AB7">
        <w:rPr>
          <w:rFonts w:ascii="Montserrat Light" w:hAnsi="Montserrat Light" w:cs="Cambria"/>
          <w:noProof/>
          <w:lang w:val="ro-RO"/>
        </w:rPr>
        <w:t xml:space="preserve">, ale </w:t>
      </w:r>
      <w:r w:rsidRPr="00ED3AB7">
        <w:rPr>
          <w:rFonts w:ascii="Montserrat Light" w:hAnsi="Montserrat Light" w:cs="Cambria"/>
          <w:noProof/>
          <w:lang w:val="en-US"/>
        </w:rPr>
        <w:t>art. 142 - 156</w:t>
      </w:r>
      <w:r w:rsidRPr="00ED3AB7">
        <w:rPr>
          <w:rFonts w:ascii="Montserrat Light" w:hAnsi="Montserrat Light" w:cs="Cambria"/>
          <w:noProof/>
          <w:lang w:val="ro-RO"/>
        </w:rPr>
        <w:t xml:space="preserve"> și ale art. 215-218</w:t>
      </w:r>
      <w:r w:rsidRPr="00ED3AB7">
        <w:rPr>
          <w:rFonts w:ascii="Montserrat Light" w:hAnsi="Montserrat Light" w:cs="Cambria"/>
          <w:noProof/>
          <w:lang w:val="en-US"/>
        </w:rPr>
        <w:t xml:space="preserve"> din Regulamentul de organizare şi funcţionare a Consiliului Judeţean Cluj, aprobat prin Hotărârea Consiliului Judeţean Cluj nr. 170/2020</w:t>
      </w:r>
      <w:r w:rsidR="00647B76" w:rsidRPr="00ED3AB7">
        <w:rPr>
          <w:rFonts w:ascii="Montserrat Light" w:hAnsi="Montserrat Light" w:cs="Cambria"/>
          <w:noProof/>
          <w:lang w:val="en-US"/>
        </w:rPr>
        <w:t>, republicată</w:t>
      </w:r>
      <w:r w:rsidRPr="00ED3AB7">
        <w:rPr>
          <w:rFonts w:ascii="Montserrat Light" w:hAnsi="Montserrat Light" w:cs="Cambria"/>
          <w:noProof/>
          <w:lang w:val="en-US"/>
        </w:rPr>
        <w:t>;</w:t>
      </w:r>
    </w:p>
    <w:p w14:paraId="4F36AFA5" w14:textId="77777777" w:rsidR="00CA72E8" w:rsidRPr="00ED3AB7" w:rsidRDefault="00CA72E8" w:rsidP="00DE6A09">
      <w:pPr>
        <w:autoSpaceDE w:val="0"/>
        <w:autoSpaceDN w:val="0"/>
        <w:adjustRightInd w:val="0"/>
        <w:jc w:val="both"/>
        <w:rPr>
          <w:rFonts w:ascii="Montserrat Light" w:hAnsi="Montserrat Light" w:cs="Cambria"/>
          <w:noProof/>
          <w:color w:val="000000" w:themeColor="text1"/>
        </w:rPr>
      </w:pPr>
    </w:p>
    <w:p w14:paraId="7FFD1FE2" w14:textId="77777777" w:rsidR="00CA72E8" w:rsidRPr="00ED3AB7" w:rsidRDefault="00CA72E8" w:rsidP="00DE6A09">
      <w:pPr>
        <w:jc w:val="both"/>
        <w:rPr>
          <w:rFonts w:ascii="Montserrat Light" w:hAnsi="Montserrat Light"/>
          <w:noProof/>
          <w:color w:val="000000" w:themeColor="text1"/>
        </w:rPr>
      </w:pPr>
      <w:r w:rsidRPr="00ED3AB7">
        <w:rPr>
          <w:rFonts w:ascii="Montserrat Light" w:hAnsi="Montserrat Light"/>
          <w:noProof/>
          <w:color w:val="000000" w:themeColor="text1"/>
        </w:rPr>
        <w:t>În conformitate cu prevederile:</w:t>
      </w:r>
    </w:p>
    <w:p w14:paraId="05C44CC5" w14:textId="7261F9B2" w:rsidR="00283E8B" w:rsidRPr="00ED3AB7" w:rsidRDefault="00283E8B" w:rsidP="00DE6A09">
      <w:pPr>
        <w:numPr>
          <w:ilvl w:val="0"/>
          <w:numId w:val="3"/>
        </w:numPr>
        <w:ind w:left="851" w:right="91"/>
        <w:jc w:val="both"/>
        <w:rPr>
          <w:rFonts w:ascii="Montserrat Light" w:hAnsi="Montserrat Light"/>
        </w:rPr>
      </w:pPr>
      <w:bookmarkStart w:id="11" w:name="_Hlk21944047"/>
      <w:r w:rsidRPr="00ED3AB7">
        <w:rPr>
          <w:rFonts w:ascii="Montserrat Light" w:hAnsi="Montserrat Light"/>
        </w:rPr>
        <w:t xml:space="preserve">art. 173 alin. (5) lit. </w:t>
      </w:r>
      <w:r w:rsidR="00BA2426" w:rsidRPr="00ED3AB7">
        <w:rPr>
          <w:rFonts w:ascii="Montserrat Light" w:hAnsi="Montserrat Light"/>
        </w:rPr>
        <w:t>I</w:t>
      </w:r>
      <w:r w:rsidRPr="00ED3AB7">
        <w:rPr>
          <w:rFonts w:ascii="Montserrat Light" w:hAnsi="Montserrat Light"/>
        </w:rPr>
        <w:t xml:space="preserve">) din </w:t>
      </w:r>
      <w:proofErr w:type="spellStart"/>
      <w:r w:rsidRPr="00ED3AB7">
        <w:rPr>
          <w:rFonts w:ascii="Montserrat Light" w:hAnsi="Montserrat Light"/>
        </w:rPr>
        <w:t>Ordonanța</w:t>
      </w:r>
      <w:proofErr w:type="spellEnd"/>
      <w:r w:rsidRPr="00ED3AB7">
        <w:rPr>
          <w:rFonts w:ascii="Montserrat Light" w:hAnsi="Montserrat Light"/>
        </w:rPr>
        <w:t xml:space="preserve"> de </w:t>
      </w:r>
      <w:proofErr w:type="spellStart"/>
      <w:r w:rsidRPr="00ED3AB7">
        <w:rPr>
          <w:rFonts w:ascii="Montserrat Light" w:hAnsi="Montserrat Light"/>
        </w:rPr>
        <w:t>urgență</w:t>
      </w:r>
      <w:proofErr w:type="spellEnd"/>
      <w:r w:rsidRPr="00ED3AB7">
        <w:rPr>
          <w:rFonts w:ascii="Montserrat Light" w:hAnsi="Montserrat Light"/>
        </w:rPr>
        <w:t xml:space="preserve"> a </w:t>
      </w:r>
      <w:proofErr w:type="spellStart"/>
      <w:r w:rsidRPr="00ED3AB7">
        <w:rPr>
          <w:rFonts w:ascii="Montserrat Light" w:hAnsi="Montserrat Light"/>
        </w:rPr>
        <w:t>Guvernului</w:t>
      </w:r>
      <w:proofErr w:type="spellEnd"/>
      <w:r w:rsidRPr="00ED3AB7">
        <w:rPr>
          <w:rFonts w:ascii="Montserrat Light" w:hAnsi="Montserrat Light"/>
        </w:rPr>
        <w:t xml:space="preserve"> nr. 57/2019 </w:t>
      </w:r>
      <w:proofErr w:type="spellStart"/>
      <w:r w:rsidRPr="00ED3AB7">
        <w:rPr>
          <w:rFonts w:ascii="Montserrat Light" w:hAnsi="Montserrat Light"/>
        </w:rPr>
        <w:t>privind</w:t>
      </w:r>
      <w:proofErr w:type="spellEnd"/>
      <w:r w:rsidRPr="00ED3AB7">
        <w:rPr>
          <w:rFonts w:ascii="Montserrat Light" w:hAnsi="Montserrat Light"/>
        </w:rPr>
        <w:t xml:space="preserve"> </w:t>
      </w:r>
      <w:proofErr w:type="spellStart"/>
      <w:r w:rsidRPr="00ED3AB7">
        <w:rPr>
          <w:rFonts w:ascii="Montserrat Light" w:hAnsi="Montserrat Light"/>
        </w:rPr>
        <w:t>Codul</w:t>
      </w:r>
      <w:proofErr w:type="spellEnd"/>
      <w:r w:rsidRPr="00ED3AB7">
        <w:rPr>
          <w:rFonts w:ascii="Montserrat Light" w:hAnsi="Montserrat Light"/>
        </w:rPr>
        <w:t xml:space="preserve"> </w:t>
      </w:r>
      <w:proofErr w:type="spellStart"/>
      <w:r w:rsidRPr="00ED3AB7">
        <w:rPr>
          <w:rFonts w:ascii="Montserrat Light" w:hAnsi="Montserrat Light"/>
        </w:rPr>
        <w:t>administrativ</w:t>
      </w:r>
      <w:proofErr w:type="spellEnd"/>
      <w:r w:rsidRPr="00ED3AB7">
        <w:rPr>
          <w:rFonts w:ascii="Montserrat Light" w:hAnsi="Montserrat Light"/>
        </w:rPr>
        <w:t xml:space="preserve">, cu </w:t>
      </w:r>
      <w:proofErr w:type="spellStart"/>
      <w:r w:rsidRPr="00ED3AB7">
        <w:rPr>
          <w:rFonts w:ascii="Montserrat Light" w:hAnsi="Montserrat Light"/>
        </w:rPr>
        <w:t>modificările</w:t>
      </w:r>
      <w:proofErr w:type="spellEnd"/>
      <w:r w:rsidRPr="00ED3AB7">
        <w:rPr>
          <w:rFonts w:ascii="Montserrat Light" w:hAnsi="Montserrat Light"/>
        </w:rPr>
        <w:t xml:space="preserve"> şi </w:t>
      </w:r>
      <w:proofErr w:type="spellStart"/>
      <w:r w:rsidRPr="00ED3AB7">
        <w:rPr>
          <w:rFonts w:ascii="Montserrat Light" w:hAnsi="Montserrat Light"/>
        </w:rPr>
        <w:t>completările</w:t>
      </w:r>
      <w:proofErr w:type="spellEnd"/>
      <w:r w:rsidRPr="00ED3AB7">
        <w:rPr>
          <w:rFonts w:ascii="Montserrat Light" w:hAnsi="Montserrat Light"/>
        </w:rPr>
        <w:t xml:space="preserve"> </w:t>
      </w:r>
      <w:proofErr w:type="spellStart"/>
      <w:r w:rsidRPr="00ED3AB7">
        <w:rPr>
          <w:rFonts w:ascii="Montserrat Light" w:hAnsi="Montserrat Light"/>
        </w:rPr>
        <w:t>ulterioare</w:t>
      </w:r>
      <w:proofErr w:type="spellEnd"/>
      <w:r w:rsidRPr="00ED3AB7">
        <w:rPr>
          <w:rFonts w:ascii="Montserrat Light" w:hAnsi="Montserrat Light"/>
        </w:rPr>
        <w:t>;</w:t>
      </w:r>
    </w:p>
    <w:bookmarkEnd w:id="11"/>
    <w:p w14:paraId="1E5A7322" w14:textId="758AA60D" w:rsidR="00BA2426" w:rsidRPr="00ED3AB7" w:rsidRDefault="00BA2426" w:rsidP="00DE6A09">
      <w:pPr>
        <w:numPr>
          <w:ilvl w:val="0"/>
          <w:numId w:val="3"/>
        </w:numPr>
        <w:ind w:left="851" w:right="91"/>
        <w:jc w:val="both"/>
        <w:rPr>
          <w:rFonts w:ascii="Montserrat Light" w:hAnsi="Montserrat Light"/>
        </w:rPr>
      </w:pPr>
      <w:r w:rsidRPr="00ED3AB7">
        <w:rPr>
          <w:rFonts w:ascii="Montserrat Light" w:hAnsi="Montserrat Light"/>
        </w:rPr>
        <w:t xml:space="preserve">art. 42 alin. (1) lit. b) din </w:t>
      </w:r>
      <w:proofErr w:type="spellStart"/>
      <w:r w:rsidRPr="00ED3AB7">
        <w:rPr>
          <w:rFonts w:ascii="Montserrat Light" w:hAnsi="Montserrat Light"/>
        </w:rPr>
        <w:t>Legea</w:t>
      </w:r>
      <w:proofErr w:type="spellEnd"/>
      <w:r w:rsidRPr="00ED3AB7">
        <w:rPr>
          <w:rFonts w:ascii="Montserrat Light" w:hAnsi="Montserrat Light"/>
        </w:rPr>
        <w:t xml:space="preserve"> </w:t>
      </w:r>
      <w:proofErr w:type="spellStart"/>
      <w:r w:rsidRPr="00ED3AB7">
        <w:rPr>
          <w:rFonts w:ascii="Montserrat Light" w:hAnsi="Montserrat Light"/>
        </w:rPr>
        <w:t>finanțelor</w:t>
      </w:r>
      <w:proofErr w:type="spellEnd"/>
      <w:r w:rsidRPr="00ED3AB7">
        <w:rPr>
          <w:rFonts w:ascii="Montserrat Light" w:hAnsi="Montserrat Light"/>
        </w:rPr>
        <w:t xml:space="preserve"> </w:t>
      </w:r>
      <w:proofErr w:type="spellStart"/>
      <w:r w:rsidRPr="00ED3AB7">
        <w:rPr>
          <w:rFonts w:ascii="Montserrat Light" w:hAnsi="Montserrat Light"/>
        </w:rPr>
        <w:t>publice</w:t>
      </w:r>
      <w:proofErr w:type="spellEnd"/>
      <w:r w:rsidRPr="00ED3AB7">
        <w:rPr>
          <w:rFonts w:ascii="Montserrat Light" w:hAnsi="Montserrat Light"/>
        </w:rPr>
        <w:t xml:space="preserve"> nr. 500/2002, cu </w:t>
      </w:r>
      <w:proofErr w:type="spellStart"/>
      <w:r w:rsidRPr="00ED3AB7">
        <w:rPr>
          <w:rFonts w:ascii="Montserrat Light" w:hAnsi="Montserrat Light"/>
        </w:rPr>
        <w:t>modificările</w:t>
      </w:r>
      <w:proofErr w:type="spellEnd"/>
      <w:r w:rsidRPr="00ED3AB7">
        <w:rPr>
          <w:rFonts w:ascii="Montserrat Light" w:hAnsi="Montserrat Light"/>
        </w:rPr>
        <w:t xml:space="preserve"> </w:t>
      </w:r>
      <w:proofErr w:type="spellStart"/>
      <w:r w:rsidRPr="00ED3AB7">
        <w:rPr>
          <w:rFonts w:ascii="Montserrat Light" w:hAnsi="Montserrat Light"/>
        </w:rPr>
        <w:t>și</w:t>
      </w:r>
      <w:proofErr w:type="spellEnd"/>
      <w:r w:rsidRPr="00ED3AB7">
        <w:rPr>
          <w:rFonts w:ascii="Montserrat Light" w:hAnsi="Montserrat Light"/>
        </w:rPr>
        <w:t xml:space="preserve"> </w:t>
      </w:r>
      <w:proofErr w:type="spellStart"/>
      <w:r w:rsidRPr="00ED3AB7">
        <w:rPr>
          <w:rFonts w:ascii="Montserrat Light" w:hAnsi="Montserrat Light"/>
        </w:rPr>
        <w:t>completările</w:t>
      </w:r>
      <w:proofErr w:type="spellEnd"/>
      <w:r w:rsidRPr="00ED3AB7">
        <w:rPr>
          <w:rFonts w:ascii="Montserrat Light" w:hAnsi="Montserrat Light"/>
        </w:rPr>
        <w:t xml:space="preserve"> </w:t>
      </w:r>
      <w:proofErr w:type="spellStart"/>
      <w:r w:rsidRPr="00ED3AB7">
        <w:rPr>
          <w:rFonts w:ascii="Montserrat Light" w:hAnsi="Montserrat Light"/>
        </w:rPr>
        <w:t>ulterioare</w:t>
      </w:r>
      <w:proofErr w:type="spellEnd"/>
      <w:r w:rsidRPr="00ED3AB7">
        <w:rPr>
          <w:rFonts w:ascii="Montserrat Light" w:hAnsi="Montserrat Light"/>
        </w:rPr>
        <w:t>;</w:t>
      </w:r>
    </w:p>
    <w:p w14:paraId="631124E6" w14:textId="5499B091" w:rsidR="00BA2426" w:rsidRPr="00ED3AB7" w:rsidRDefault="00BA2426" w:rsidP="00DE6A09">
      <w:pPr>
        <w:numPr>
          <w:ilvl w:val="0"/>
          <w:numId w:val="3"/>
        </w:numPr>
        <w:ind w:left="851" w:right="91"/>
        <w:contextualSpacing/>
        <w:jc w:val="both"/>
        <w:rPr>
          <w:rFonts w:ascii="Montserrat Light" w:hAnsi="Montserrat Light"/>
        </w:rPr>
      </w:pPr>
      <w:proofErr w:type="gramStart"/>
      <w:r w:rsidRPr="00ED3AB7">
        <w:rPr>
          <w:rFonts w:ascii="Montserrat Light" w:hAnsi="Montserrat Light"/>
        </w:rPr>
        <w:t>art..</w:t>
      </w:r>
      <w:proofErr w:type="gramEnd"/>
      <w:r w:rsidRPr="00ED3AB7">
        <w:rPr>
          <w:rFonts w:ascii="Montserrat Light" w:hAnsi="Montserrat Light"/>
        </w:rPr>
        <w:t xml:space="preserve"> 44 alin. (1) din </w:t>
      </w:r>
      <w:proofErr w:type="spellStart"/>
      <w:r w:rsidRPr="00ED3AB7">
        <w:rPr>
          <w:rFonts w:ascii="Montserrat Light" w:hAnsi="Montserrat Light"/>
        </w:rPr>
        <w:t>Legea</w:t>
      </w:r>
      <w:proofErr w:type="spellEnd"/>
      <w:r w:rsidRPr="00ED3AB7">
        <w:rPr>
          <w:rFonts w:ascii="Montserrat Light" w:hAnsi="Montserrat Light"/>
        </w:rPr>
        <w:t xml:space="preserve"> </w:t>
      </w:r>
      <w:proofErr w:type="spellStart"/>
      <w:r w:rsidRPr="00ED3AB7">
        <w:rPr>
          <w:rFonts w:ascii="Montserrat Light" w:hAnsi="Montserrat Light"/>
        </w:rPr>
        <w:t>privind</w:t>
      </w:r>
      <w:proofErr w:type="spellEnd"/>
      <w:r w:rsidRPr="00ED3AB7">
        <w:rPr>
          <w:rFonts w:ascii="Montserrat Light" w:hAnsi="Montserrat Light"/>
        </w:rPr>
        <w:t xml:space="preserve"> </w:t>
      </w:r>
      <w:proofErr w:type="spellStart"/>
      <w:r w:rsidRPr="00ED3AB7">
        <w:rPr>
          <w:rFonts w:ascii="Montserrat Light" w:hAnsi="Montserrat Light"/>
        </w:rPr>
        <w:t>finanţele</w:t>
      </w:r>
      <w:proofErr w:type="spellEnd"/>
      <w:r w:rsidRPr="00ED3AB7">
        <w:rPr>
          <w:rFonts w:ascii="Montserrat Light" w:hAnsi="Montserrat Light"/>
        </w:rPr>
        <w:t xml:space="preserve"> </w:t>
      </w:r>
      <w:proofErr w:type="spellStart"/>
      <w:r w:rsidRPr="00ED3AB7">
        <w:rPr>
          <w:rFonts w:ascii="Montserrat Light" w:hAnsi="Montserrat Light"/>
        </w:rPr>
        <w:t>publice</w:t>
      </w:r>
      <w:proofErr w:type="spellEnd"/>
      <w:r w:rsidRPr="00ED3AB7">
        <w:rPr>
          <w:rFonts w:ascii="Montserrat Light" w:hAnsi="Montserrat Light"/>
        </w:rPr>
        <w:t xml:space="preserve"> locale nr. 273/2006, cu </w:t>
      </w:r>
      <w:proofErr w:type="spellStart"/>
      <w:r w:rsidRPr="00ED3AB7">
        <w:rPr>
          <w:rFonts w:ascii="Montserrat Light" w:hAnsi="Montserrat Light"/>
        </w:rPr>
        <w:t>modificările</w:t>
      </w:r>
      <w:proofErr w:type="spellEnd"/>
      <w:r w:rsidRPr="00ED3AB7">
        <w:rPr>
          <w:rFonts w:ascii="Montserrat Light" w:hAnsi="Montserrat Light"/>
        </w:rPr>
        <w:t xml:space="preserve"> </w:t>
      </w:r>
      <w:proofErr w:type="spellStart"/>
      <w:r w:rsidRPr="00ED3AB7">
        <w:rPr>
          <w:rFonts w:ascii="Montserrat Light" w:hAnsi="Montserrat Light"/>
        </w:rPr>
        <w:t>şi</w:t>
      </w:r>
      <w:proofErr w:type="spellEnd"/>
      <w:r w:rsidRPr="00ED3AB7">
        <w:rPr>
          <w:rFonts w:ascii="Montserrat Light" w:hAnsi="Montserrat Light"/>
        </w:rPr>
        <w:t xml:space="preserve"> </w:t>
      </w:r>
      <w:proofErr w:type="spellStart"/>
      <w:r w:rsidRPr="00ED3AB7">
        <w:rPr>
          <w:rFonts w:ascii="Montserrat Light" w:hAnsi="Montserrat Light"/>
        </w:rPr>
        <w:t>completările</w:t>
      </w:r>
      <w:proofErr w:type="spellEnd"/>
      <w:r w:rsidRPr="00ED3AB7">
        <w:rPr>
          <w:rFonts w:ascii="Montserrat Light" w:hAnsi="Montserrat Light"/>
        </w:rPr>
        <w:t xml:space="preserve"> </w:t>
      </w:r>
      <w:proofErr w:type="spellStart"/>
      <w:r w:rsidRPr="00ED3AB7">
        <w:rPr>
          <w:rFonts w:ascii="Montserrat Light" w:hAnsi="Montserrat Light"/>
        </w:rPr>
        <w:t>ulterioare</w:t>
      </w:r>
      <w:proofErr w:type="spellEnd"/>
      <w:r w:rsidRPr="00ED3AB7">
        <w:rPr>
          <w:rFonts w:ascii="Montserrat Light" w:eastAsia="Calibri" w:hAnsi="Montserrat Light"/>
          <w:noProof/>
        </w:rPr>
        <w:t>;</w:t>
      </w:r>
    </w:p>
    <w:p w14:paraId="65FCCE52" w14:textId="0A942F68" w:rsidR="00283E8B" w:rsidRPr="00ED3AB7" w:rsidRDefault="00283E8B" w:rsidP="00DE6A09">
      <w:pPr>
        <w:numPr>
          <w:ilvl w:val="0"/>
          <w:numId w:val="3"/>
        </w:numPr>
        <w:ind w:left="851" w:right="91"/>
        <w:contextualSpacing/>
        <w:jc w:val="both"/>
        <w:rPr>
          <w:rFonts w:ascii="Montserrat Light" w:hAnsi="Montserrat Light"/>
        </w:rPr>
      </w:pPr>
      <w:proofErr w:type="spellStart"/>
      <w:r w:rsidRPr="00ED3AB7">
        <w:rPr>
          <w:rFonts w:ascii="Montserrat Light" w:hAnsi="Montserrat Light"/>
        </w:rPr>
        <w:t>Ordonanței</w:t>
      </w:r>
      <w:proofErr w:type="spellEnd"/>
      <w:r w:rsidRPr="00ED3AB7">
        <w:rPr>
          <w:rFonts w:ascii="Montserrat Light" w:hAnsi="Montserrat Light"/>
        </w:rPr>
        <w:t xml:space="preserve"> de </w:t>
      </w:r>
      <w:proofErr w:type="spellStart"/>
      <w:r w:rsidRPr="00ED3AB7">
        <w:rPr>
          <w:rFonts w:ascii="Montserrat Light" w:hAnsi="Montserrat Light"/>
        </w:rPr>
        <w:t>urgență</w:t>
      </w:r>
      <w:proofErr w:type="spellEnd"/>
      <w:r w:rsidRPr="00ED3AB7">
        <w:rPr>
          <w:rFonts w:ascii="Montserrat Light" w:hAnsi="Montserrat Light"/>
        </w:rPr>
        <w:t xml:space="preserve"> a </w:t>
      </w:r>
      <w:proofErr w:type="spellStart"/>
      <w:r w:rsidRPr="00ED3AB7">
        <w:rPr>
          <w:rFonts w:ascii="Montserrat Light" w:hAnsi="Montserrat Light"/>
        </w:rPr>
        <w:t>Guvernului</w:t>
      </w:r>
      <w:proofErr w:type="spellEnd"/>
      <w:r w:rsidRPr="00ED3AB7">
        <w:rPr>
          <w:rFonts w:ascii="Montserrat Light" w:hAnsi="Montserrat Light"/>
        </w:rPr>
        <w:t xml:space="preserve"> nr. 40/2015 </w:t>
      </w:r>
      <w:proofErr w:type="spellStart"/>
      <w:r w:rsidRPr="00ED3AB7">
        <w:rPr>
          <w:rFonts w:ascii="Montserrat Light" w:hAnsi="Montserrat Light"/>
        </w:rPr>
        <w:t>privind</w:t>
      </w:r>
      <w:proofErr w:type="spellEnd"/>
      <w:r w:rsidRPr="00ED3AB7">
        <w:rPr>
          <w:rFonts w:ascii="Montserrat Light" w:hAnsi="Montserrat Light"/>
        </w:rPr>
        <w:t xml:space="preserve"> </w:t>
      </w:r>
      <w:proofErr w:type="spellStart"/>
      <w:r w:rsidRPr="00ED3AB7">
        <w:rPr>
          <w:rFonts w:ascii="Montserrat Light" w:hAnsi="Montserrat Light"/>
        </w:rPr>
        <w:t>gestionarea</w:t>
      </w:r>
      <w:proofErr w:type="spellEnd"/>
      <w:r w:rsidRPr="00ED3AB7">
        <w:rPr>
          <w:rFonts w:ascii="Montserrat Light" w:hAnsi="Montserrat Light"/>
        </w:rPr>
        <w:t xml:space="preserve"> </w:t>
      </w:r>
      <w:proofErr w:type="spellStart"/>
      <w:r w:rsidRPr="00ED3AB7">
        <w:rPr>
          <w:rFonts w:ascii="Montserrat Light" w:hAnsi="Montserrat Light"/>
        </w:rPr>
        <w:t>financiară</w:t>
      </w:r>
      <w:proofErr w:type="spellEnd"/>
      <w:r w:rsidRPr="00ED3AB7">
        <w:rPr>
          <w:rFonts w:ascii="Montserrat Light" w:hAnsi="Montserrat Light"/>
        </w:rPr>
        <w:t xml:space="preserve"> a </w:t>
      </w:r>
      <w:proofErr w:type="spellStart"/>
      <w:r w:rsidRPr="00ED3AB7">
        <w:rPr>
          <w:rFonts w:ascii="Montserrat Light" w:hAnsi="Montserrat Light"/>
        </w:rPr>
        <w:t>fondurilor</w:t>
      </w:r>
      <w:proofErr w:type="spellEnd"/>
      <w:r w:rsidRPr="00ED3AB7">
        <w:rPr>
          <w:rFonts w:ascii="Montserrat Light" w:hAnsi="Montserrat Light"/>
        </w:rPr>
        <w:t xml:space="preserve"> </w:t>
      </w:r>
      <w:proofErr w:type="spellStart"/>
      <w:r w:rsidRPr="00ED3AB7">
        <w:rPr>
          <w:rFonts w:ascii="Montserrat Light" w:hAnsi="Montserrat Light"/>
        </w:rPr>
        <w:t>europene</w:t>
      </w:r>
      <w:proofErr w:type="spellEnd"/>
      <w:r w:rsidRPr="00ED3AB7">
        <w:rPr>
          <w:rFonts w:ascii="Montserrat Light" w:hAnsi="Montserrat Light"/>
        </w:rPr>
        <w:t xml:space="preserve"> pentru </w:t>
      </w:r>
      <w:proofErr w:type="spellStart"/>
      <w:r w:rsidRPr="00ED3AB7">
        <w:rPr>
          <w:rFonts w:ascii="Montserrat Light" w:hAnsi="Montserrat Light"/>
        </w:rPr>
        <w:t>perioada</w:t>
      </w:r>
      <w:proofErr w:type="spellEnd"/>
      <w:r w:rsidRPr="00ED3AB7">
        <w:rPr>
          <w:rFonts w:ascii="Montserrat Light" w:hAnsi="Montserrat Light"/>
        </w:rPr>
        <w:t xml:space="preserve"> de </w:t>
      </w:r>
      <w:proofErr w:type="spellStart"/>
      <w:r w:rsidRPr="00ED3AB7">
        <w:rPr>
          <w:rFonts w:ascii="Montserrat Light" w:hAnsi="Montserrat Light"/>
        </w:rPr>
        <w:t>programare</w:t>
      </w:r>
      <w:proofErr w:type="spellEnd"/>
      <w:r w:rsidRPr="00ED3AB7">
        <w:rPr>
          <w:rFonts w:ascii="Montserrat Light" w:hAnsi="Montserrat Light"/>
        </w:rPr>
        <w:t xml:space="preserve"> 2014-2020, cu </w:t>
      </w:r>
      <w:proofErr w:type="spellStart"/>
      <w:r w:rsidRPr="00ED3AB7">
        <w:rPr>
          <w:rFonts w:ascii="Montserrat Light" w:hAnsi="Montserrat Light"/>
        </w:rPr>
        <w:t>modificările</w:t>
      </w:r>
      <w:proofErr w:type="spellEnd"/>
      <w:r w:rsidRPr="00ED3AB7">
        <w:rPr>
          <w:rFonts w:ascii="Montserrat Light" w:hAnsi="Montserrat Light"/>
        </w:rPr>
        <w:t xml:space="preserve"> </w:t>
      </w:r>
      <w:proofErr w:type="spellStart"/>
      <w:r w:rsidRPr="00ED3AB7">
        <w:rPr>
          <w:rFonts w:ascii="Montserrat Light" w:hAnsi="Montserrat Light"/>
        </w:rPr>
        <w:t>și</w:t>
      </w:r>
      <w:proofErr w:type="spellEnd"/>
      <w:r w:rsidRPr="00ED3AB7">
        <w:rPr>
          <w:rFonts w:ascii="Montserrat Light" w:hAnsi="Montserrat Light"/>
        </w:rPr>
        <w:t xml:space="preserve"> </w:t>
      </w:r>
      <w:proofErr w:type="spellStart"/>
      <w:r w:rsidRPr="00ED3AB7">
        <w:rPr>
          <w:rFonts w:ascii="Montserrat Light" w:hAnsi="Montserrat Light"/>
        </w:rPr>
        <w:t>completările</w:t>
      </w:r>
      <w:proofErr w:type="spellEnd"/>
      <w:r w:rsidRPr="00ED3AB7">
        <w:rPr>
          <w:rFonts w:ascii="Montserrat Light" w:hAnsi="Montserrat Light"/>
        </w:rPr>
        <w:t xml:space="preserve"> </w:t>
      </w:r>
      <w:proofErr w:type="spellStart"/>
      <w:r w:rsidRPr="00ED3AB7">
        <w:rPr>
          <w:rFonts w:ascii="Montserrat Light" w:hAnsi="Montserrat Light"/>
        </w:rPr>
        <w:t>ulterioare</w:t>
      </w:r>
      <w:proofErr w:type="spellEnd"/>
      <w:r w:rsidRPr="00ED3AB7">
        <w:rPr>
          <w:rFonts w:ascii="Montserrat Light" w:hAnsi="Montserrat Light"/>
        </w:rPr>
        <w:t>;</w:t>
      </w:r>
    </w:p>
    <w:p w14:paraId="66A84C62" w14:textId="6561AA0F" w:rsidR="006D624E" w:rsidRPr="00ED3AB7" w:rsidRDefault="00283E8B" w:rsidP="00DE6A09">
      <w:pPr>
        <w:pStyle w:val="Listparagraf"/>
        <w:numPr>
          <w:ilvl w:val="0"/>
          <w:numId w:val="3"/>
        </w:numPr>
        <w:spacing w:after="0" w:line="276" w:lineRule="auto"/>
        <w:ind w:left="851" w:right="29" w:hanging="357"/>
        <w:jc w:val="both"/>
        <w:rPr>
          <w:rFonts w:ascii="Montserrat Light" w:hAnsi="Montserrat Light"/>
          <w:noProof/>
          <w:color w:val="000000" w:themeColor="text1"/>
          <w:lang w:val="ro-RO" w:eastAsia="ro-RO"/>
        </w:rPr>
      </w:pPr>
      <w:r w:rsidRPr="00ED3AB7">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proiectelor de investiții finanțate din fonduri publice, cu modificările și completările ulterioare;</w:t>
      </w:r>
    </w:p>
    <w:p w14:paraId="373B3215" w14:textId="5556185D" w:rsidR="00D578C3" w:rsidRPr="00ED3AB7" w:rsidRDefault="00D578C3" w:rsidP="00DE6A09">
      <w:pPr>
        <w:pStyle w:val="Listparagraf"/>
        <w:numPr>
          <w:ilvl w:val="0"/>
          <w:numId w:val="3"/>
        </w:numPr>
        <w:spacing w:after="0" w:line="276" w:lineRule="auto"/>
        <w:ind w:left="851" w:right="29" w:hanging="357"/>
        <w:jc w:val="both"/>
        <w:rPr>
          <w:rFonts w:ascii="Montserrat Light" w:hAnsi="Montserrat Light"/>
          <w:noProof/>
          <w:color w:val="000000" w:themeColor="text1"/>
          <w:lang w:val="ro-RO" w:eastAsia="ro-RO"/>
        </w:rPr>
      </w:pPr>
      <w:r w:rsidRPr="00ED3AB7">
        <w:rPr>
          <w:rFonts w:ascii="Montserrat Light" w:hAnsi="Montserrat Light"/>
          <w:noProof/>
          <w:color w:val="000000" w:themeColor="text1"/>
          <w:lang w:val="ro-RO" w:eastAsia="ro-RO"/>
        </w:rPr>
        <w:t>Hotărârii Consiliului Județean Cluj nr. 152/2012 privind aprobarea Strategiei de Dezvoltare a Judetului Cluj pentru perioada 2014-2020;</w:t>
      </w:r>
    </w:p>
    <w:p w14:paraId="7F3DC04B" w14:textId="77777777" w:rsidR="00C876D1" w:rsidRPr="00ED3AB7" w:rsidRDefault="00C876D1" w:rsidP="00C876D1">
      <w:pPr>
        <w:pStyle w:val="Listparagraf"/>
        <w:spacing w:after="0" w:line="276" w:lineRule="auto"/>
        <w:ind w:left="851" w:right="29"/>
        <w:jc w:val="both"/>
        <w:rPr>
          <w:rFonts w:ascii="Montserrat Light" w:hAnsi="Montserrat Light"/>
          <w:noProof/>
          <w:color w:val="000000" w:themeColor="text1"/>
          <w:lang w:val="ro-RO" w:eastAsia="ro-RO"/>
        </w:rPr>
      </w:pPr>
    </w:p>
    <w:p w14:paraId="61873FD0" w14:textId="77777777" w:rsidR="006D624E" w:rsidRPr="00ED3AB7" w:rsidRDefault="006D624E" w:rsidP="00DE6A09">
      <w:pPr>
        <w:jc w:val="both"/>
        <w:rPr>
          <w:rFonts w:ascii="Montserrat Light" w:hAnsi="Montserrat Light"/>
          <w:noProof/>
          <w:color w:val="000000" w:themeColor="text1"/>
        </w:rPr>
      </w:pPr>
      <w:r w:rsidRPr="00ED3AB7">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p w14:paraId="1E8FA282" w14:textId="77777777" w:rsidR="0096592B" w:rsidRPr="00ED3AB7" w:rsidRDefault="0096592B" w:rsidP="00DE6A09">
      <w:pPr>
        <w:jc w:val="both"/>
        <w:rPr>
          <w:rFonts w:ascii="Montserrat Light" w:hAnsi="Montserrat Light"/>
          <w:noProof/>
          <w:color w:val="000000" w:themeColor="text1"/>
        </w:rPr>
      </w:pPr>
    </w:p>
    <w:p w14:paraId="68963E59" w14:textId="5D08C310" w:rsidR="008F76F2" w:rsidRPr="00ED3AB7" w:rsidRDefault="008F76F2" w:rsidP="00DE6A09">
      <w:pPr>
        <w:tabs>
          <w:tab w:val="left" w:pos="90"/>
        </w:tabs>
        <w:autoSpaceDE w:val="0"/>
        <w:autoSpaceDN w:val="0"/>
        <w:adjustRightInd w:val="0"/>
        <w:jc w:val="center"/>
        <w:rPr>
          <w:rFonts w:ascii="Montserrat Light" w:hAnsi="Montserrat Light"/>
          <w:b/>
          <w:bCs/>
          <w:noProof/>
          <w:lang w:val="ro-RO" w:eastAsia="ro-RO"/>
        </w:rPr>
      </w:pPr>
      <w:r w:rsidRPr="00ED3AB7">
        <w:rPr>
          <w:rFonts w:ascii="Montserrat Light" w:hAnsi="Montserrat Light"/>
          <w:b/>
          <w:bCs/>
          <w:noProof/>
          <w:lang w:val="ro-RO" w:eastAsia="ro-RO"/>
        </w:rPr>
        <w:t>hotărăşte:</w:t>
      </w:r>
    </w:p>
    <w:p w14:paraId="07F06FC1" w14:textId="77777777" w:rsidR="00670585" w:rsidRPr="00ED3AB7" w:rsidRDefault="00670585" w:rsidP="00DE6A09">
      <w:pPr>
        <w:tabs>
          <w:tab w:val="left" w:pos="90"/>
        </w:tabs>
        <w:autoSpaceDE w:val="0"/>
        <w:autoSpaceDN w:val="0"/>
        <w:adjustRightInd w:val="0"/>
        <w:jc w:val="center"/>
        <w:rPr>
          <w:rFonts w:ascii="Montserrat Light" w:hAnsi="Montserrat Light"/>
          <w:b/>
          <w:bCs/>
          <w:noProof/>
          <w:lang w:val="ro-RO" w:eastAsia="ro-RO"/>
        </w:rPr>
      </w:pPr>
    </w:p>
    <w:p w14:paraId="759049ED" w14:textId="199C4194" w:rsidR="00F82A38" w:rsidRPr="00ED3AB7" w:rsidRDefault="008F76F2" w:rsidP="00DE6A09">
      <w:pPr>
        <w:jc w:val="both"/>
        <w:rPr>
          <w:rFonts w:ascii="Montserrat Light" w:hAnsi="Montserrat Light"/>
          <w:lang w:val="ro-RO"/>
        </w:rPr>
      </w:pPr>
      <w:r w:rsidRPr="00ED3AB7">
        <w:rPr>
          <w:rFonts w:ascii="Montserrat Light" w:eastAsia="Calibri" w:hAnsi="Montserrat Light" w:cs="Times New Roman"/>
          <w:b/>
          <w:bCs/>
          <w:lang w:val="ro-RO" w:eastAsia="ro-RO"/>
        </w:rPr>
        <w:t xml:space="preserve">Art. </w:t>
      </w:r>
      <w:r w:rsidR="0074788A" w:rsidRPr="00ED3AB7">
        <w:rPr>
          <w:rFonts w:ascii="Montserrat Light" w:eastAsia="Calibri" w:hAnsi="Montserrat Light" w:cs="Times New Roman"/>
          <w:b/>
          <w:bCs/>
          <w:lang w:val="ro-RO" w:eastAsia="ro-RO"/>
        </w:rPr>
        <w:t>I</w:t>
      </w:r>
      <w:r w:rsidRPr="00ED3AB7">
        <w:rPr>
          <w:rFonts w:ascii="Montserrat Light" w:eastAsia="Calibri" w:hAnsi="Montserrat Light" w:cs="Times New Roman"/>
          <w:b/>
          <w:bCs/>
          <w:lang w:val="ro-RO" w:eastAsia="ro-RO"/>
        </w:rPr>
        <w:t>.</w:t>
      </w:r>
      <w:r w:rsidR="00D36C2D" w:rsidRPr="00ED3AB7">
        <w:rPr>
          <w:rFonts w:ascii="Montserrat Light" w:eastAsia="Calibri" w:hAnsi="Montserrat Light" w:cs="Times New Roman"/>
          <w:b/>
          <w:bCs/>
          <w:lang w:val="ro-RO" w:eastAsia="ro-RO"/>
        </w:rPr>
        <w:t xml:space="preserve"> </w:t>
      </w:r>
      <w:r w:rsidR="00FA4E0E" w:rsidRPr="00ED3AB7">
        <w:rPr>
          <w:rFonts w:ascii="Montserrat Light" w:hAnsi="Montserrat Light"/>
          <w:lang w:val="ro-RO"/>
        </w:rPr>
        <w:t xml:space="preserve">Hotărârea Consiliului Județean Cluj nr. </w:t>
      </w:r>
      <w:r w:rsidR="00844418" w:rsidRPr="00ED3AB7">
        <w:rPr>
          <w:rFonts w:ascii="Montserrat Light" w:hAnsi="Montserrat Light"/>
          <w:lang w:val="ro-RO"/>
        </w:rPr>
        <w:t>150</w:t>
      </w:r>
      <w:r w:rsidR="00584617" w:rsidRPr="00ED3AB7">
        <w:rPr>
          <w:rFonts w:ascii="Montserrat Light" w:hAnsi="Montserrat Light"/>
          <w:bCs/>
          <w:noProof/>
          <w:color w:val="000000" w:themeColor="text1"/>
          <w:shd w:val="clear" w:color="auto" w:fill="FFFFFF"/>
          <w:lang w:val="ro-RO" w:eastAsia="ro-RO"/>
        </w:rPr>
        <w:t xml:space="preserve"> / 201</w:t>
      </w:r>
      <w:r w:rsidR="00844418" w:rsidRPr="00ED3AB7">
        <w:rPr>
          <w:rFonts w:ascii="Montserrat Light" w:hAnsi="Montserrat Light"/>
          <w:bCs/>
          <w:noProof/>
          <w:color w:val="000000" w:themeColor="text1"/>
          <w:shd w:val="clear" w:color="auto" w:fill="FFFFFF"/>
          <w:lang w:val="ro-RO" w:eastAsia="ro-RO"/>
        </w:rPr>
        <w:t>7</w:t>
      </w:r>
      <w:r w:rsidR="00584617" w:rsidRPr="00ED3AB7">
        <w:rPr>
          <w:rFonts w:ascii="Montserrat Light" w:hAnsi="Montserrat Light"/>
          <w:bCs/>
          <w:noProof/>
          <w:color w:val="000000" w:themeColor="text1"/>
          <w:shd w:val="clear" w:color="auto" w:fill="FFFFFF"/>
          <w:lang w:val="ro-RO" w:eastAsia="ro-RO"/>
        </w:rPr>
        <w:t xml:space="preserve"> privind aprobarea indicatorilor tehnico - economici actualizați ai lucrărilor de modernizare și reabilitare a unor drumuri județene din Județul Cluj</w:t>
      </w:r>
      <w:r w:rsidR="006D624E" w:rsidRPr="00ED3AB7">
        <w:rPr>
          <w:rFonts w:ascii="Montserrat Light" w:hAnsi="Montserrat Light"/>
          <w:lang w:val="ro-RO"/>
        </w:rPr>
        <w:t xml:space="preserve">, </w:t>
      </w:r>
      <w:r w:rsidR="00BA2426" w:rsidRPr="00ED3AB7">
        <w:rPr>
          <w:rFonts w:ascii="Montserrat Light" w:hAnsi="Montserrat Light"/>
          <w:lang w:val="ro-RO"/>
        </w:rPr>
        <w:t xml:space="preserve">cu modificările și completările ulterioare aduse prin </w:t>
      </w:r>
      <w:r w:rsidR="00BA2426" w:rsidRPr="00ED3AB7">
        <w:rPr>
          <w:rFonts w:ascii="Montserrat Light" w:hAnsi="Montserrat Light"/>
          <w:color w:val="000000" w:themeColor="text1"/>
          <w:lang w:val="ro-RO"/>
        </w:rPr>
        <w:t>Hotărâr</w:t>
      </w:r>
      <w:r w:rsidR="00844418" w:rsidRPr="00ED3AB7">
        <w:rPr>
          <w:rFonts w:ascii="Montserrat Light" w:hAnsi="Montserrat Light"/>
          <w:color w:val="000000" w:themeColor="text1"/>
          <w:lang w:val="ro-RO"/>
        </w:rPr>
        <w:t>ea</w:t>
      </w:r>
      <w:r w:rsidR="00BA2426" w:rsidRPr="00ED3AB7">
        <w:rPr>
          <w:rFonts w:ascii="Montserrat Light" w:hAnsi="Montserrat Light"/>
          <w:color w:val="000000" w:themeColor="text1"/>
          <w:lang w:val="ro-RO"/>
        </w:rPr>
        <w:t xml:space="preserve"> Consiliului Județean Cluj nr. </w:t>
      </w:r>
      <w:r w:rsidR="00844418" w:rsidRPr="00ED3AB7">
        <w:rPr>
          <w:rFonts w:ascii="Montserrat Light" w:hAnsi="Montserrat Light"/>
          <w:color w:val="000000" w:themeColor="text1"/>
          <w:lang w:val="ro-RO"/>
        </w:rPr>
        <w:t>133/2022</w:t>
      </w:r>
      <w:r w:rsidR="00BA2426" w:rsidRPr="00ED3AB7">
        <w:rPr>
          <w:rFonts w:ascii="Montserrat Light" w:hAnsi="Montserrat Light"/>
          <w:color w:val="000000" w:themeColor="text1"/>
          <w:lang w:val="ro-RO"/>
        </w:rPr>
        <w:t xml:space="preserve">, </w:t>
      </w:r>
      <w:r w:rsidR="00BA2426" w:rsidRPr="00ED3AB7">
        <w:rPr>
          <w:rFonts w:ascii="Montserrat Light" w:hAnsi="Montserrat Light"/>
          <w:lang w:val="ro-RO"/>
        </w:rPr>
        <w:t>se modifică după cum urmează:</w:t>
      </w:r>
      <w:bookmarkStart w:id="12" w:name="_Hlk104295925"/>
    </w:p>
    <w:p w14:paraId="1CA713E5" w14:textId="77777777" w:rsidR="00C876D1" w:rsidRPr="00ED3AB7" w:rsidRDefault="00C876D1" w:rsidP="00DE6A09">
      <w:pPr>
        <w:jc w:val="both"/>
        <w:rPr>
          <w:rFonts w:ascii="Montserrat Light" w:hAnsi="Montserrat Light"/>
          <w:lang w:val="ro-RO"/>
        </w:rPr>
      </w:pPr>
    </w:p>
    <w:p w14:paraId="5971F0CF" w14:textId="44D664A6" w:rsidR="00844418" w:rsidRPr="00ED3AB7" w:rsidRDefault="00844418" w:rsidP="00844418">
      <w:pPr>
        <w:pStyle w:val="Listparagraf"/>
        <w:numPr>
          <w:ilvl w:val="0"/>
          <w:numId w:val="21"/>
        </w:numPr>
        <w:autoSpaceDE w:val="0"/>
        <w:autoSpaceDN w:val="0"/>
        <w:adjustRightInd w:val="0"/>
        <w:spacing w:after="0" w:line="240" w:lineRule="auto"/>
        <w:ind w:right="91"/>
        <w:contextualSpacing/>
        <w:jc w:val="both"/>
        <w:rPr>
          <w:rFonts w:ascii="Montserrat Light" w:hAnsi="Montserrat Light"/>
          <w:bCs/>
          <w:lang w:val="ro-RO"/>
        </w:rPr>
      </w:pPr>
      <w:r w:rsidRPr="00ED3AB7">
        <w:rPr>
          <w:rFonts w:ascii="Montserrat Light" w:hAnsi="Montserrat Light"/>
          <w:bCs/>
          <w:lang w:val="ro-RO"/>
        </w:rPr>
        <w:t xml:space="preserve">Anexa nr. 1 ”INDICATORI TEHNICO-ECONOMICI ai obiectivului de investiţii ”Îmbunătățirea infrastructurii rutiere de importanță regională - Traseu Regional Transilvania Nord, Drumul Bistriței, DJ 172A (limită județ Bistrița-Năsăud - Țaga) de la km 33+000 la km 39+452 și DJ 161G (intersecție DJ 109 C) Sucutard-Petea-Pălatca-DN 16, de la km 0+000 – 18+406” se modifică și se înlocuiește cu </w:t>
      </w:r>
      <w:r w:rsidRPr="00ED3AB7">
        <w:rPr>
          <w:rFonts w:ascii="Montserrat Light" w:hAnsi="Montserrat Light"/>
          <w:b/>
          <w:lang w:val="ro-RO"/>
        </w:rPr>
        <w:t>anexa nr. 1</w:t>
      </w:r>
      <w:r w:rsidRPr="00ED3AB7">
        <w:rPr>
          <w:rFonts w:ascii="Montserrat Light" w:hAnsi="Montserrat Light"/>
          <w:bCs/>
          <w:lang w:val="ro-RO"/>
        </w:rPr>
        <w:t xml:space="preserve"> care face parte integrantă din prezenta hotărâre.</w:t>
      </w:r>
    </w:p>
    <w:p w14:paraId="033011F7" w14:textId="77777777" w:rsidR="00844418" w:rsidRPr="00ED3AB7" w:rsidRDefault="00844418" w:rsidP="00844418">
      <w:pPr>
        <w:pStyle w:val="Listparagraf"/>
        <w:numPr>
          <w:ilvl w:val="0"/>
          <w:numId w:val="21"/>
        </w:numPr>
        <w:spacing w:after="0" w:line="240" w:lineRule="auto"/>
        <w:contextualSpacing/>
        <w:jc w:val="both"/>
        <w:rPr>
          <w:rFonts w:ascii="Montserrat Light" w:hAnsi="Montserrat Light"/>
          <w:bCs/>
          <w:lang w:val="ro-RO"/>
        </w:rPr>
      </w:pPr>
      <w:r w:rsidRPr="00ED3AB7">
        <w:rPr>
          <w:rFonts w:ascii="Montserrat Light" w:hAnsi="Montserrat Light"/>
          <w:bCs/>
          <w:lang w:val="ro-RO"/>
        </w:rPr>
        <w:t xml:space="preserve">Anexa nr. 3 ”INDICATORI TEHNICO-ECONOMICI ai obiectivului de investiţii „Imbunătățirea infrastructurii rutiere de importanță regională - Traseu Regional Transilvania Nord, Drumul Bistriței, DJ 161 (intersecția DN 16)- Gădălin – Bonțida – DN 1C (km 0+000 - km 16+933,100)” se modifică și se înlocuiește cu </w:t>
      </w:r>
      <w:r w:rsidRPr="00ED3AB7">
        <w:rPr>
          <w:rFonts w:ascii="Montserrat Light" w:hAnsi="Montserrat Light"/>
          <w:b/>
          <w:lang w:val="ro-RO"/>
        </w:rPr>
        <w:t>anexa nr. 2</w:t>
      </w:r>
      <w:r w:rsidRPr="00ED3AB7">
        <w:rPr>
          <w:rFonts w:ascii="Montserrat Light" w:hAnsi="Montserrat Light"/>
          <w:bCs/>
          <w:lang w:val="ro-RO"/>
        </w:rPr>
        <w:t xml:space="preserve"> care face parte integrantă din prezenta hotărâre.</w:t>
      </w:r>
    </w:p>
    <w:p w14:paraId="70073958" w14:textId="77777777" w:rsidR="003F7351" w:rsidRPr="00ED3AB7" w:rsidRDefault="003F7351" w:rsidP="003F7351">
      <w:pPr>
        <w:pStyle w:val="Listparagraf"/>
        <w:spacing w:after="0" w:line="240" w:lineRule="auto"/>
        <w:ind w:left="360"/>
        <w:contextualSpacing/>
        <w:jc w:val="both"/>
        <w:rPr>
          <w:rFonts w:ascii="Montserrat Light" w:hAnsi="Montserrat Light"/>
          <w:bCs/>
          <w:lang w:val="ro-RO"/>
        </w:rPr>
      </w:pPr>
    </w:p>
    <w:bookmarkEnd w:id="12"/>
    <w:p w14:paraId="02FBF0CC" w14:textId="77777777" w:rsidR="00B20A8A" w:rsidRPr="00ED3AB7" w:rsidRDefault="00B20A8A" w:rsidP="00DE6A09">
      <w:pPr>
        <w:jc w:val="both"/>
        <w:rPr>
          <w:rFonts w:ascii="Montserrat Light" w:hAnsi="Montserrat Light"/>
          <w:b/>
          <w:bCs/>
          <w:noProof/>
          <w:lang w:val="ro-RO" w:eastAsia="ro-RO"/>
        </w:rPr>
      </w:pPr>
      <w:r w:rsidRPr="00ED3AB7">
        <w:rPr>
          <w:rFonts w:ascii="Montserrat Light" w:hAnsi="Montserrat Light"/>
          <w:b/>
          <w:bCs/>
          <w:noProof/>
          <w:lang w:val="ro-RO" w:eastAsia="ro-RO"/>
        </w:rPr>
        <w:t>Art. II.</w:t>
      </w:r>
      <w:r w:rsidRPr="00ED3AB7">
        <w:rPr>
          <w:rFonts w:ascii="Montserrat Light" w:hAnsi="Montserrat Light"/>
          <w:noProof/>
          <w:lang w:val="ro-RO" w:eastAsia="ro-RO"/>
        </w:rPr>
        <w:t xml:space="preserve"> Cu punerea în aplicare a prevederilor prezentei hotărâri se încredinţează Preşedintele Consiliului Judeţean Cluj, prin Direcţia Dezvoltare şi Investiţii.</w:t>
      </w:r>
    </w:p>
    <w:p w14:paraId="1651852C" w14:textId="77777777" w:rsidR="00B20A8A" w:rsidRPr="00ED3AB7" w:rsidRDefault="00B20A8A" w:rsidP="00DE6A09">
      <w:pPr>
        <w:jc w:val="both"/>
        <w:rPr>
          <w:rFonts w:ascii="Montserrat Light" w:hAnsi="Montserrat Light"/>
          <w:b/>
          <w:bCs/>
          <w:noProof/>
          <w:lang w:val="ro-RO" w:eastAsia="ro-RO"/>
        </w:rPr>
      </w:pPr>
    </w:p>
    <w:p w14:paraId="6B880A83" w14:textId="7F06F221" w:rsidR="007C32B5" w:rsidRPr="00ED3AB7" w:rsidRDefault="00B20A8A" w:rsidP="00DE6A09">
      <w:pPr>
        <w:jc w:val="both"/>
        <w:rPr>
          <w:rFonts w:ascii="Montserrat Light" w:hAnsi="Montserrat Light"/>
          <w:lang w:val="ro-RO"/>
        </w:rPr>
      </w:pPr>
      <w:r w:rsidRPr="00ED3AB7">
        <w:rPr>
          <w:rFonts w:ascii="Montserrat Light" w:hAnsi="Montserrat Light"/>
          <w:b/>
          <w:bCs/>
          <w:noProof/>
          <w:lang w:val="ro-RO" w:eastAsia="ro-RO"/>
        </w:rPr>
        <w:t>Art. III.</w:t>
      </w:r>
      <w:r w:rsidRPr="00ED3AB7">
        <w:rPr>
          <w:rFonts w:ascii="Montserrat Light" w:hAnsi="Montserrat Light"/>
          <w:noProof/>
          <w:lang w:val="ro-RO" w:eastAsia="ro-RO"/>
        </w:rPr>
        <w:t xml:space="preserve"> Prezenta hotărâre se comunică</w:t>
      </w:r>
      <w:r w:rsidRPr="00ED3AB7">
        <w:rPr>
          <w:rFonts w:ascii="Montserrat Light" w:hAnsi="Montserrat Light"/>
          <w:lang w:val="ro-RO"/>
        </w:rPr>
        <w:t xml:space="preserve"> Direcţiei </w:t>
      </w:r>
      <w:r w:rsidRPr="00ED3AB7">
        <w:rPr>
          <w:rFonts w:ascii="Montserrat Light" w:hAnsi="Montserrat Light"/>
          <w:noProof/>
          <w:lang w:val="ro-RO"/>
        </w:rPr>
        <w:t>Dezvoltare şi Investiţii</w:t>
      </w:r>
      <w:r w:rsidR="00753FF7" w:rsidRPr="00ED3AB7">
        <w:rPr>
          <w:rFonts w:ascii="Montserrat Light" w:hAnsi="Montserrat Light"/>
          <w:noProof/>
          <w:lang w:val="ro-RO"/>
        </w:rPr>
        <w:t>,</w:t>
      </w:r>
      <w:r w:rsidR="0027001C" w:rsidRPr="00ED3AB7">
        <w:rPr>
          <w:rFonts w:ascii="Montserrat Light" w:hAnsi="Montserrat Light"/>
          <w:noProof/>
          <w:lang w:val="ro-RO"/>
        </w:rPr>
        <w:t xml:space="preserve"> </w:t>
      </w:r>
      <w:r w:rsidRPr="00ED3AB7">
        <w:rPr>
          <w:rFonts w:ascii="Montserrat Light" w:hAnsi="Montserrat Light"/>
          <w:lang w:val="ro-RO"/>
        </w:rPr>
        <w:t xml:space="preserve">precum și Prefectului Județului Cluj și se aduce la cunoştinţă publică prin afișare la sediul Consiliului Județean Cluj şi prin postare pe pagina de internet </w:t>
      </w:r>
      <w:hyperlink r:id="rId9" w:history="1">
        <w:r w:rsidRPr="00ED3AB7">
          <w:rPr>
            <w:rFonts w:ascii="Montserrat Light" w:hAnsi="Montserrat Light"/>
            <w:lang w:val="ro-RO"/>
          </w:rPr>
          <w:t>www.cjcluj.ro</w:t>
        </w:r>
      </w:hyperlink>
      <w:r w:rsidRPr="00ED3AB7">
        <w:rPr>
          <w:rFonts w:ascii="Montserrat Light" w:hAnsi="Montserrat Light"/>
          <w:lang w:val="ro-RO"/>
        </w:rPr>
        <w:t>.</w:t>
      </w:r>
    </w:p>
    <w:p w14:paraId="4A23B443" w14:textId="77777777" w:rsidR="007C32B5" w:rsidRPr="00ED3AB7" w:rsidRDefault="007C32B5" w:rsidP="00DE6A09">
      <w:pPr>
        <w:jc w:val="both"/>
        <w:rPr>
          <w:rFonts w:ascii="Montserrat Light" w:hAnsi="Montserrat Light"/>
          <w:lang w:val="ro-RO"/>
        </w:rPr>
      </w:pPr>
    </w:p>
    <w:p w14:paraId="07B3FDC1" w14:textId="77777777" w:rsidR="00C876D1" w:rsidRPr="00ED3AB7" w:rsidRDefault="00C876D1" w:rsidP="00DE6A09">
      <w:pPr>
        <w:jc w:val="both"/>
        <w:rPr>
          <w:rFonts w:ascii="Montserrat Light" w:hAnsi="Montserrat Light"/>
          <w:lang w:val="ro-RO"/>
        </w:rPr>
      </w:pPr>
    </w:p>
    <w:p w14:paraId="5A49DFC1" w14:textId="77777777" w:rsidR="00C876D1" w:rsidRPr="00ED3AB7" w:rsidRDefault="00C876D1" w:rsidP="00DE6A09">
      <w:pPr>
        <w:jc w:val="both"/>
        <w:rPr>
          <w:rFonts w:ascii="Montserrat Light" w:hAnsi="Montserrat Light"/>
          <w:lang w:val="ro-RO"/>
        </w:rPr>
      </w:pPr>
    </w:p>
    <w:p w14:paraId="76C613C2" w14:textId="77777777" w:rsidR="008F76F2" w:rsidRPr="00ED3AB7" w:rsidRDefault="008F76F2" w:rsidP="00DE6A09">
      <w:pPr>
        <w:autoSpaceDE w:val="0"/>
        <w:autoSpaceDN w:val="0"/>
        <w:adjustRightInd w:val="0"/>
        <w:ind w:left="4956" w:firstLine="708"/>
        <w:rPr>
          <w:rFonts w:ascii="Montserrat Light" w:hAnsi="Montserrat Light"/>
          <w:b/>
          <w:bCs/>
          <w:noProof/>
          <w:lang w:val="ro-RO" w:eastAsia="ro-RO"/>
        </w:rPr>
      </w:pPr>
      <w:r w:rsidRPr="00ED3AB7">
        <w:rPr>
          <w:rFonts w:ascii="Montserrat Light" w:hAnsi="Montserrat Light"/>
          <w:b/>
          <w:bCs/>
          <w:noProof/>
          <w:lang w:val="ro-RO" w:eastAsia="ro-RO"/>
        </w:rPr>
        <w:t xml:space="preserve">        Contrasemnează:</w:t>
      </w:r>
    </w:p>
    <w:p w14:paraId="27F0F9AE" w14:textId="34265588" w:rsidR="008F76F2" w:rsidRPr="00ED3AB7" w:rsidRDefault="008F76F2" w:rsidP="00DE6A09">
      <w:pPr>
        <w:autoSpaceDE w:val="0"/>
        <w:autoSpaceDN w:val="0"/>
        <w:adjustRightInd w:val="0"/>
        <w:rPr>
          <w:rFonts w:ascii="Montserrat Light" w:hAnsi="Montserrat Light"/>
          <w:b/>
          <w:bCs/>
          <w:noProof/>
          <w:lang w:val="ro-RO" w:eastAsia="ro-RO"/>
        </w:rPr>
      </w:pPr>
      <w:r w:rsidRPr="00ED3AB7">
        <w:rPr>
          <w:rFonts w:ascii="Montserrat Light" w:hAnsi="Montserrat Light"/>
          <w:b/>
          <w:bCs/>
          <w:noProof/>
          <w:lang w:val="ro-RO" w:eastAsia="ro-RO"/>
        </w:rPr>
        <w:t xml:space="preserve">          PREŞEDINTE</w:t>
      </w:r>
      <w:r w:rsidRPr="00ED3AB7">
        <w:rPr>
          <w:rFonts w:ascii="Montserrat Light" w:hAnsi="Montserrat Light"/>
          <w:b/>
          <w:bCs/>
          <w:noProof/>
          <w:lang w:val="ro-RO" w:eastAsia="ro-RO"/>
        </w:rPr>
        <w:tab/>
      </w:r>
      <w:r w:rsidRPr="00ED3AB7">
        <w:rPr>
          <w:rFonts w:ascii="Montserrat Light" w:hAnsi="Montserrat Light"/>
          <w:b/>
          <w:bCs/>
          <w:noProof/>
          <w:lang w:val="ro-RO" w:eastAsia="ro-RO"/>
        </w:rPr>
        <w:tab/>
      </w:r>
      <w:r w:rsidRPr="00ED3AB7">
        <w:rPr>
          <w:rFonts w:ascii="Montserrat Light" w:hAnsi="Montserrat Light"/>
          <w:b/>
          <w:bCs/>
          <w:noProof/>
          <w:lang w:val="ro-RO" w:eastAsia="ro-RO"/>
        </w:rPr>
        <w:tab/>
      </w:r>
      <w:r w:rsidRPr="00ED3AB7">
        <w:rPr>
          <w:rFonts w:ascii="Montserrat Light" w:hAnsi="Montserrat Light"/>
          <w:b/>
          <w:bCs/>
          <w:noProof/>
          <w:lang w:val="ro-RO" w:eastAsia="ro-RO"/>
        </w:rPr>
        <w:tab/>
        <w:t xml:space="preserve">  </w:t>
      </w:r>
      <w:r w:rsidR="00F1605E" w:rsidRPr="00ED3AB7">
        <w:rPr>
          <w:rFonts w:ascii="Montserrat Light" w:hAnsi="Montserrat Light"/>
          <w:b/>
          <w:bCs/>
          <w:noProof/>
          <w:lang w:val="ro-RO" w:eastAsia="ro-RO"/>
        </w:rPr>
        <w:t xml:space="preserve">  </w:t>
      </w:r>
      <w:r w:rsidR="00623F56" w:rsidRPr="00ED3AB7">
        <w:rPr>
          <w:rFonts w:ascii="Montserrat Light" w:hAnsi="Montserrat Light"/>
          <w:b/>
          <w:bCs/>
          <w:noProof/>
          <w:lang w:val="ro-RO" w:eastAsia="ro-RO"/>
        </w:rPr>
        <w:t xml:space="preserve"> </w:t>
      </w:r>
      <w:r w:rsidR="0039710B" w:rsidRPr="00ED3AB7">
        <w:rPr>
          <w:rFonts w:ascii="Montserrat Light" w:hAnsi="Montserrat Light"/>
          <w:b/>
          <w:bCs/>
          <w:noProof/>
          <w:lang w:val="ro-RO" w:eastAsia="ro-RO"/>
        </w:rPr>
        <w:t xml:space="preserve">        </w:t>
      </w:r>
      <w:r w:rsidRPr="00ED3AB7">
        <w:rPr>
          <w:rFonts w:ascii="Montserrat Light" w:hAnsi="Montserrat Light"/>
          <w:b/>
          <w:bCs/>
          <w:noProof/>
          <w:lang w:val="ro-RO" w:eastAsia="ro-RO"/>
        </w:rPr>
        <w:t>SECRETAR GENERAL AL JUDEŢULUI</w:t>
      </w:r>
    </w:p>
    <w:p w14:paraId="62A759F5" w14:textId="4395C276" w:rsidR="008F76F2" w:rsidRPr="00ED3AB7" w:rsidRDefault="008F76F2" w:rsidP="00DE6A09">
      <w:pPr>
        <w:autoSpaceDE w:val="0"/>
        <w:autoSpaceDN w:val="0"/>
        <w:adjustRightInd w:val="0"/>
        <w:rPr>
          <w:rFonts w:ascii="Montserrat Light" w:hAnsi="Montserrat Light"/>
          <w:noProof/>
          <w:lang w:val="ro-RO" w:eastAsia="ro-RO"/>
        </w:rPr>
      </w:pPr>
      <w:r w:rsidRPr="00ED3AB7">
        <w:rPr>
          <w:rFonts w:ascii="Montserrat Light" w:hAnsi="Montserrat Light"/>
          <w:b/>
          <w:bCs/>
          <w:noProof/>
          <w:lang w:val="ro-RO" w:eastAsia="ro-RO"/>
        </w:rPr>
        <w:t xml:space="preserve">   </w:t>
      </w:r>
      <w:r w:rsidRPr="00ED3AB7">
        <w:rPr>
          <w:rFonts w:ascii="Montserrat Light" w:hAnsi="Montserrat Light"/>
          <w:b/>
          <w:bCs/>
          <w:noProof/>
          <w:lang w:val="ro-RO" w:eastAsia="ro-RO"/>
        </w:rPr>
        <w:tab/>
        <w:t xml:space="preserve">  </w:t>
      </w:r>
      <w:r w:rsidRPr="00ED3AB7">
        <w:rPr>
          <w:rFonts w:ascii="Montserrat Light" w:hAnsi="Montserrat Light"/>
          <w:noProof/>
          <w:lang w:val="ro-RO" w:eastAsia="ro-RO"/>
        </w:rPr>
        <w:t xml:space="preserve">Alin </w:t>
      </w:r>
      <w:r w:rsidR="00F1605E" w:rsidRPr="00ED3AB7">
        <w:rPr>
          <w:rFonts w:ascii="Montserrat Light" w:hAnsi="Montserrat Light"/>
          <w:noProof/>
          <w:lang w:val="ro-RO" w:eastAsia="ro-RO"/>
        </w:rPr>
        <w:t xml:space="preserve">Tişe  </w:t>
      </w:r>
      <w:r w:rsidRPr="00ED3AB7">
        <w:rPr>
          <w:rFonts w:ascii="Montserrat Light" w:hAnsi="Montserrat Light"/>
          <w:noProof/>
          <w:lang w:val="ro-RO" w:eastAsia="ro-RO"/>
        </w:rPr>
        <w:t xml:space="preserve">                                                               </w:t>
      </w:r>
      <w:r w:rsidR="00F1605E" w:rsidRPr="00ED3AB7">
        <w:rPr>
          <w:rFonts w:ascii="Montserrat Light" w:hAnsi="Montserrat Light"/>
          <w:noProof/>
          <w:lang w:val="ro-RO" w:eastAsia="ro-RO"/>
        </w:rPr>
        <w:t xml:space="preserve">        </w:t>
      </w:r>
      <w:r w:rsidR="0039710B" w:rsidRPr="00ED3AB7">
        <w:rPr>
          <w:rFonts w:ascii="Montserrat Light" w:hAnsi="Montserrat Light"/>
          <w:noProof/>
          <w:lang w:val="ro-RO" w:eastAsia="ro-RO"/>
        </w:rPr>
        <w:t xml:space="preserve">         </w:t>
      </w:r>
      <w:r w:rsidRPr="00ED3AB7">
        <w:rPr>
          <w:rFonts w:ascii="Montserrat Light" w:hAnsi="Montserrat Light"/>
          <w:noProof/>
          <w:lang w:val="ro-RO" w:eastAsia="ro-RO"/>
        </w:rPr>
        <w:t xml:space="preserve">Simona </w:t>
      </w:r>
      <w:r w:rsidR="00F1605E" w:rsidRPr="00ED3AB7">
        <w:rPr>
          <w:rFonts w:ascii="Montserrat Light" w:hAnsi="Montserrat Light"/>
          <w:noProof/>
          <w:lang w:val="ro-RO" w:eastAsia="ro-RO"/>
        </w:rPr>
        <w:t>Gaci</w:t>
      </w:r>
    </w:p>
    <w:p w14:paraId="4932EC5D" w14:textId="77777777" w:rsidR="008F76F2" w:rsidRPr="00ED3AB7" w:rsidRDefault="008F76F2" w:rsidP="00DE6A09">
      <w:pPr>
        <w:autoSpaceDE w:val="0"/>
        <w:autoSpaceDN w:val="0"/>
        <w:adjustRightInd w:val="0"/>
        <w:rPr>
          <w:rFonts w:ascii="Montserrat Light" w:hAnsi="Montserrat Light"/>
          <w:b/>
          <w:bCs/>
          <w:noProof/>
          <w:lang w:val="ro-RO" w:eastAsia="ro-RO"/>
        </w:rPr>
      </w:pPr>
    </w:p>
    <w:p w14:paraId="4C9DC6BD" w14:textId="77777777" w:rsidR="0027001C" w:rsidRPr="00ED3AB7" w:rsidRDefault="0027001C" w:rsidP="00DE6A09">
      <w:pPr>
        <w:autoSpaceDE w:val="0"/>
        <w:autoSpaceDN w:val="0"/>
        <w:adjustRightInd w:val="0"/>
        <w:rPr>
          <w:rFonts w:ascii="Montserrat Light" w:hAnsi="Montserrat Light"/>
          <w:b/>
          <w:bCs/>
          <w:lang w:val="ro-RO"/>
        </w:rPr>
      </w:pPr>
    </w:p>
    <w:p w14:paraId="7280541C" w14:textId="77777777" w:rsidR="0027001C" w:rsidRPr="00ED3AB7" w:rsidRDefault="0027001C" w:rsidP="00DE6A09">
      <w:pPr>
        <w:autoSpaceDE w:val="0"/>
        <w:autoSpaceDN w:val="0"/>
        <w:adjustRightInd w:val="0"/>
        <w:rPr>
          <w:rFonts w:ascii="Montserrat Light" w:hAnsi="Montserrat Light"/>
          <w:b/>
          <w:bCs/>
          <w:lang w:val="ro-RO"/>
        </w:rPr>
      </w:pPr>
    </w:p>
    <w:p w14:paraId="4C3F0D35" w14:textId="77777777" w:rsidR="0027001C" w:rsidRPr="00ED3AB7" w:rsidRDefault="0027001C" w:rsidP="00DE6A09">
      <w:pPr>
        <w:autoSpaceDE w:val="0"/>
        <w:autoSpaceDN w:val="0"/>
        <w:adjustRightInd w:val="0"/>
        <w:rPr>
          <w:rFonts w:ascii="Montserrat Light" w:hAnsi="Montserrat Light"/>
          <w:b/>
          <w:bCs/>
          <w:lang w:val="ro-RO"/>
        </w:rPr>
      </w:pPr>
    </w:p>
    <w:p w14:paraId="26FF65B1" w14:textId="77777777" w:rsidR="0027001C" w:rsidRPr="00ED3AB7" w:rsidRDefault="0027001C" w:rsidP="00DE6A09">
      <w:pPr>
        <w:autoSpaceDE w:val="0"/>
        <w:autoSpaceDN w:val="0"/>
        <w:adjustRightInd w:val="0"/>
        <w:rPr>
          <w:rFonts w:ascii="Montserrat Light" w:hAnsi="Montserrat Light"/>
          <w:b/>
          <w:bCs/>
          <w:lang w:val="ro-RO"/>
        </w:rPr>
      </w:pPr>
    </w:p>
    <w:p w14:paraId="54AC66CC" w14:textId="77777777" w:rsidR="0027001C" w:rsidRPr="00ED3AB7" w:rsidRDefault="0027001C" w:rsidP="00DE6A09">
      <w:pPr>
        <w:autoSpaceDE w:val="0"/>
        <w:autoSpaceDN w:val="0"/>
        <w:adjustRightInd w:val="0"/>
        <w:rPr>
          <w:rFonts w:ascii="Montserrat Light" w:hAnsi="Montserrat Light"/>
          <w:b/>
          <w:bCs/>
          <w:lang w:val="ro-RO"/>
        </w:rPr>
      </w:pPr>
    </w:p>
    <w:p w14:paraId="4915CA5A" w14:textId="77777777" w:rsidR="0027001C" w:rsidRPr="00ED3AB7" w:rsidRDefault="0027001C" w:rsidP="00DE6A09">
      <w:pPr>
        <w:autoSpaceDE w:val="0"/>
        <w:autoSpaceDN w:val="0"/>
        <w:adjustRightInd w:val="0"/>
        <w:rPr>
          <w:rFonts w:ascii="Montserrat Light" w:hAnsi="Montserrat Light"/>
          <w:b/>
          <w:bCs/>
          <w:lang w:val="ro-RO"/>
        </w:rPr>
      </w:pPr>
    </w:p>
    <w:p w14:paraId="0DA54F90" w14:textId="77777777" w:rsidR="0027001C" w:rsidRPr="00ED3AB7" w:rsidRDefault="0027001C" w:rsidP="00DE6A09">
      <w:pPr>
        <w:autoSpaceDE w:val="0"/>
        <w:autoSpaceDN w:val="0"/>
        <w:adjustRightInd w:val="0"/>
        <w:rPr>
          <w:rFonts w:ascii="Montserrat Light" w:hAnsi="Montserrat Light"/>
          <w:b/>
          <w:bCs/>
          <w:lang w:val="ro-RO"/>
        </w:rPr>
      </w:pPr>
    </w:p>
    <w:p w14:paraId="3F60F367" w14:textId="77777777" w:rsidR="0027001C" w:rsidRPr="00ED3AB7" w:rsidRDefault="0027001C" w:rsidP="00DE6A09">
      <w:pPr>
        <w:autoSpaceDE w:val="0"/>
        <w:autoSpaceDN w:val="0"/>
        <w:adjustRightInd w:val="0"/>
        <w:rPr>
          <w:rFonts w:ascii="Montserrat Light" w:hAnsi="Montserrat Light"/>
          <w:b/>
          <w:bCs/>
          <w:lang w:val="ro-RO"/>
        </w:rPr>
      </w:pPr>
    </w:p>
    <w:p w14:paraId="4851E153" w14:textId="77777777" w:rsidR="0027001C" w:rsidRPr="00ED3AB7" w:rsidRDefault="0027001C" w:rsidP="00DE6A09">
      <w:pPr>
        <w:autoSpaceDE w:val="0"/>
        <w:autoSpaceDN w:val="0"/>
        <w:adjustRightInd w:val="0"/>
        <w:rPr>
          <w:rFonts w:ascii="Montserrat Light" w:hAnsi="Montserrat Light"/>
          <w:b/>
          <w:bCs/>
          <w:lang w:val="ro-RO"/>
        </w:rPr>
      </w:pPr>
    </w:p>
    <w:p w14:paraId="4E7C917F" w14:textId="77777777" w:rsidR="0027001C" w:rsidRPr="00ED3AB7" w:rsidRDefault="0027001C" w:rsidP="00DE6A09">
      <w:pPr>
        <w:autoSpaceDE w:val="0"/>
        <w:autoSpaceDN w:val="0"/>
        <w:adjustRightInd w:val="0"/>
        <w:rPr>
          <w:rFonts w:ascii="Montserrat Light" w:hAnsi="Montserrat Light"/>
          <w:b/>
          <w:bCs/>
          <w:lang w:val="ro-RO"/>
        </w:rPr>
      </w:pPr>
    </w:p>
    <w:p w14:paraId="78A00C20" w14:textId="77777777" w:rsidR="0027001C" w:rsidRPr="00ED3AB7" w:rsidRDefault="0027001C" w:rsidP="00DE6A09">
      <w:pPr>
        <w:autoSpaceDE w:val="0"/>
        <w:autoSpaceDN w:val="0"/>
        <w:adjustRightInd w:val="0"/>
        <w:rPr>
          <w:rFonts w:ascii="Montserrat Light" w:hAnsi="Montserrat Light"/>
          <w:b/>
          <w:bCs/>
          <w:lang w:val="ro-RO"/>
        </w:rPr>
      </w:pPr>
    </w:p>
    <w:p w14:paraId="109177F5" w14:textId="637C912F" w:rsidR="008F76F2" w:rsidRPr="00ED3AB7" w:rsidRDefault="008F76F2" w:rsidP="00DE6A09">
      <w:pPr>
        <w:autoSpaceDE w:val="0"/>
        <w:autoSpaceDN w:val="0"/>
        <w:adjustRightInd w:val="0"/>
        <w:rPr>
          <w:rFonts w:ascii="Montserrat Light" w:hAnsi="Montserrat Light"/>
          <w:b/>
          <w:bCs/>
          <w:lang w:val="ro-RO"/>
        </w:rPr>
      </w:pPr>
      <w:r w:rsidRPr="00ED3AB7">
        <w:rPr>
          <w:rFonts w:ascii="Montserrat Light" w:hAnsi="Montserrat Light"/>
          <w:b/>
          <w:bCs/>
          <w:lang w:val="ro-RO"/>
        </w:rPr>
        <w:t>Nr……... din …… 202</w:t>
      </w:r>
      <w:r w:rsidR="001111C9" w:rsidRPr="00ED3AB7">
        <w:rPr>
          <w:rFonts w:ascii="Montserrat Light" w:hAnsi="Montserrat Light"/>
          <w:b/>
          <w:bCs/>
          <w:lang w:val="ro-RO"/>
        </w:rPr>
        <w:t>4</w:t>
      </w:r>
    </w:p>
    <w:p w14:paraId="6EA6D3ED" w14:textId="77777777" w:rsidR="00525950" w:rsidRPr="00ED3AB7" w:rsidRDefault="00525950" w:rsidP="00DE6A09">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ED3AB7" w:rsidRDefault="008F76F2" w:rsidP="00DE6A09">
      <w:pPr>
        <w:autoSpaceDE w:val="0"/>
        <w:autoSpaceDN w:val="0"/>
        <w:adjustRightInd w:val="0"/>
        <w:contextualSpacing/>
        <w:jc w:val="both"/>
        <w:rPr>
          <w:rFonts w:ascii="Montserrat Light" w:hAnsi="Montserrat Light"/>
          <w:i/>
          <w:iCs/>
          <w:noProof/>
          <w:sz w:val="18"/>
          <w:szCs w:val="18"/>
          <w:lang w:val="it-IT"/>
        </w:rPr>
      </w:pPr>
      <w:r w:rsidRPr="00ED3AB7">
        <w:rPr>
          <w:rFonts w:ascii="Montserrat Light" w:hAnsi="Montserrat Light"/>
          <w:i/>
          <w:iCs/>
          <w:sz w:val="18"/>
          <w:szCs w:val="18"/>
          <w:lang w:val="ro-RO"/>
        </w:rPr>
        <w:t xml:space="preserve">Prezenta hotărâre a fost adoptată cu … voturi “pentru” </w:t>
      </w:r>
      <w:r w:rsidRPr="00ED3AB7">
        <w:rPr>
          <w:rFonts w:ascii="Montserrat Light" w:hAnsi="Montserrat Light"/>
          <w:i/>
          <w:iCs/>
          <w:noProof/>
          <w:sz w:val="18"/>
          <w:szCs w:val="18"/>
          <w:lang w:val="ro-RO"/>
        </w:rPr>
        <w:t xml:space="preserve">… voturi “împotrivă”, …. ”abţineri” şi …. </w:t>
      </w:r>
      <w:r w:rsidRPr="00ED3AB7">
        <w:rPr>
          <w:rFonts w:ascii="Montserrat Light" w:hAnsi="Montserrat Light"/>
          <w:i/>
          <w:iCs/>
          <w:noProof/>
          <w:sz w:val="18"/>
          <w:szCs w:val="18"/>
          <w:lang w:val="it-IT"/>
        </w:rPr>
        <w:t>Membri ai Consiliului județean nu au votat</w:t>
      </w:r>
      <w:r w:rsidRPr="00ED3AB7">
        <w:rPr>
          <w:rFonts w:ascii="Montserrat Light" w:hAnsi="Montserrat Light"/>
          <w:i/>
          <w:iCs/>
          <w:sz w:val="18"/>
          <w:szCs w:val="18"/>
          <w:lang w:val="it-IT"/>
        </w:rPr>
        <w:t>, fiind astfel respectate prevederile legale privind majoritatea de voturi necesară.</w:t>
      </w:r>
      <w:r w:rsidRPr="00ED3AB7">
        <w:rPr>
          <w:rFonts w:ascii="Montserrat Light" w:hAnsi="Montserrat Light"/>
          <w:b/>
          <w:bCs/>
          <w:i/>
          <w:iCs/>
          <w:noProof/>
          <w:sz w:val="18"/>
          <w:szCs w:val="18"/>
          <w:vertAlign w:val="superscript"/>
          <w:lang w:val="it-IT"/>
        </w:rPr>
        <w:t xml:space="preserve">  </w:t>
      </w:r>
    </w:p>
    <w:p w14:paraId="5791ABB4" w14:textId="77777777" w:rsidR="00895E1C" w:rsidRPr="00ED3AB7" w:rsidRDefault="00895E1C" w:rsidP="00DE6A09">
      <w:pPr>
        <w:autoSpaceDE w:val="0"/>
        <w:autoSpaceDN w:val="0"/>
        <w:adjustRightInd w:val="0"/>
        <w:contextualSpacing/>
        <w:jc w:val="center"/>
        <w:rPr>
          <w:rFonts w:ascii="Montserrat Light" w:hAnsi="Montserrat Light"/>
          <w:b/>
          <w:bCs/>
          <w:noProof/>
          <w:lang w:val="it-IT"/>
        </w:rPr>
      </w:pPr>
    </w:p>
    <w:p w14:paraId="1132076F" w14:textId="77777777" w:rsidR="009A434D" w:rsidRPr="00ED3AB7" w:rsidRDefault="009A434D" w:rsidP="00DE6A09">
      <w:pPr>
        <w:autoSpaceDE w:val="0"/>
        <w:autoSpaceDN w:val="0"/>
        <w:adjustRightInd w:val="0"/>
        <w:contextualSpacing/>
        <w:jc w:val="center"/>
        <w:rPr>
          <w:rFonts w:ascii="Montserrat Light" w:hAnsi="Montserrat Light"/>
          <w:b/>
          <w:bCs/>
          <w:noProof/>
          <w:lang w:val="it-IT"/>
        </w:rPr>
      </w:pPr>
    </w:p>
    <w:p w14:paraId="7BAF7E6E" w14:textId="77777777" w:rsidR="009A434D" w:rsidRPr="00ED3AB7" w:rsidRDefault="009A434D" w:rsidP="00DE6A09">
      <w:pPr>
        <w:autoSpaceDE w:val="0"/>
        <w:autoSpaceDN w:val="0"/>
        <w:adjustRightInd w:val="0"/>
        <w:contextualSpacing/>
        <w:jc w:val="center"/>
        <w:rPr>
          <w:rFonts w:ascii="Montserrat Light" w:hAnsi="Montserrat Light"/>
          <w:b/>
          <w:bCs/>
          <w:noProof/>
          <w:lang w:val="it-IT"/>
        </w:rPr>
      </w:pPr>
    </w:p>
    <w:p w14:paraId="0229AC38" w14:textId="77777777" w:rsidR="009A434D" w:rsidRPr="00ED3AB7" w:rsidRDefault="009A434D" w:rsidP="00DE6A09">
      <w:pPr>
        <w:autoSpaceDE w:val="0"/>
        <w:autoSpaceDN w:val="0"/>
        <w:adjustRightInd w:val="0"/>
        <w:contextualSpacing/>
        <w:jc w:val="center"/>
        <w:rPr>
          <w:rFonts w:ascii="Montserrat Light" w:hAnsi="Montserrat Light"/>
          <w:b/>
          <w:bCs/>
          <w:noProof/>
          <w:lang w:val="it-IT"/>
        </w:rPr>
      </w:pPr>
    </w:p>
    <w:p w14:paraId="2DD61AD6" w14:textId="4C3B8F62" w:rsidR="008F76F2" w:rsidRPr="00ED3AB7" w:rsidRDefault="008F76F2" w:rsidP="00DE6A09">
      <w:pPr>
        <w:autoSpaceDE w:val="0"/>
        <w:autoSpaceDN w:val="0"/>
        <w:adjustRightInd w:val="0"/>
        <w:contextualSpacing/>
        <w:jc w:val="center"/>
        <w:rPr>
          <w:rFonts w:ascii="Montserrat Light" w:hAnsi="Montserrat Light"/>
          <w:b/>
          <w:bCs/>
          <w:noProof/>
          <w:lang w:val="pt-PT"/>
        </w:rPr>
      </w:pPr>
      <w:r w:rsidRPr="00ED3AB7">
        <w:rPr>
          <w:rFonts w:ascii="Montserrat Light" w:hAnsi="Montserrat Light"/>
          <w:b/>
          <w:bCs/>
          <w:noProof/>
          <w:lang w:val="pt-PT"/>
        </w:rPr>
        <w:t>INIȚIATOR</w:t>
      </w:r>
    </w:p>
    <w:p w14:paraId="09D047C8" w14:textId="77777777" w:rsidR="008F76F2" w:rsidRPr="00ED3AB7" w:rsidRDefault="008F76F2" w:rsidP="00DE6A09">
      <w:pPr>
        <w:autoSpaceDE w:val="0"/>
        <w:autoSpaceDN w:val="0"/>
        <w:adjustRightInd w:val="0"/>
        <w:contextualSpacing/>
        <w:jc w:val="center"/>
        <w:rPr>
          <w:rFonts w:ascii="Montserrat Light" w:hAnsi="Montserrat Light"/>
          <w:b/>
          <w:bCs/>
          <w:noProof/>
          <w:lang w:val="pt-PT"/>
        </w:rPr>
      </w:pPr>
      <w:r w:rsidRPr="00ED3AB7">
        <w:rPr>
          <w:rFonts w:ascii="Montserrat Light" w:hAnsi="Montserrat Light"/>
          <w:b/>
          <w:bCs/>
          <w:noProof/>
          <w:lang w:val="pt-PT"/>
        </w:rPr>
        <w:t xml:space="preserve">PREȘEDINTE </w:t>
      </w:r>
    </w:p>
    <w:p w14:paraId="73810FB2" w14:textId="7DE84D38" w:rsidR="005E19C0" w:rsidRPr="00ED3AB7" w:rsidRDefault="005A44EE" w:rsidP="00DE6A09">
      <w:pPr>
        <w:autoSpaceDE w:val="0"/>
        <w:autoSpaceDN w:val="0"/>
        <w:adjustRightInd w:val="0"/>
        <w:contextualSpacing/>
        <w:jc w:val="center"/>
        <w:rPr>
          <w:rFonts w:ascii="Montserrat Light" w:hAnsi="Montserrat Light"/>
          <w:lang w:val="pt-PT"/>
        </w:rPr>
      </w:pPr>
      <w:r w:rsidRPr="00ED3AB7">
        <w:rPr>
          <w:rFonts w:ascii="Montserrat Light" w:hAnsi="Montserrat Light"/>
          <w:noProof/>
          <w:lang w:val="pt-PT"/>
        </w:rPr>
        <w:t>Alin Tișe</w:t>
      </w:r>
      <w:r w:rsidR="005E19C0" w:rsidRPr="00ED3AB7">
        <w:rPr>
          <w:rFonts w:ascii="Montserrat Light" w:hAnsi="Montserrat Light"/>
          <w:lang w:val="pt-PT"/>
        </w:rPr>
        <w:br w:type="page"/>
      </w:r>
    </w:p>
    <w:p w14:paraId="2C04B4E2" w14:textId="77777777" w:rsidR="0027001C" w:rsidRPr="00ED3AB7" w:rsidRDefault="00E245BD" w:rsidP="003F7351">
      <w:pPr>
        <w:autoSpaceDE w:val="0"/>
        <w:autoSpaceDN w:val="0"/>
        <w:adjustRightInd w:val="0"/>
        <w:spacing w:line="240" w:lineRule="auto"/>
        <w:jc w:val="right"/>
        <w:rPr>
          <w:rFonts w:ascii="Montserrat Light" w:hAnsi="Montserrat Light"/>
          <w:bCs/>
          <w:lang w:val="pt-PT"/>
        </w:rPr>
      </w:pPr>
      <w:r w:rsidRPr="00ED3AB7">
        <w:rPr>
          <w:rFonts w:ascii="Montserrat Light" w:hAnsi="Montserrat Light"/>
          <w:bCs/>
          <w:lang w:val="pt-PT"/>
        </w:rPr>
        <w:lastRenderedPageBreak/>
        <w:t>Anexa</w:t>
      </w:r>
      <w:r w:rsidR="0027001C" w:rsidRPr="00ED3AB7">
        <w:rPr>
          <w:rFonts w:ascii="Montserrat Light" w:hAnsi="Montserrat Light"/>
          <w:bCs/>
          <w:lang w:val="pt-PT"/>
        </w:rPr>
        <w:t xml:space="preserve"> nr. 1</w:t>
      </w:r>
      <w:r w:rsidRPr="00ED3AB7">
        <w:rPr>
          <w:rFonts w:ascii="Montserrat Light" w:hAnsi="Montserrat Light"/>
          <w:bCs/>
          <w:lang w:val="pt-PT"/>
        </w:rPr>
        <w:t xml:space="preserve"> </w:t>
      </w:r>
    </w:p>
    <w:p w14:paraId="6A987CA9" w14:textId="583346F0" w:rsidR="00E245BD" w:rsidRPr="00ED3AB7" w:rsidRDefault="00E245BD" w:rsidP="003F7351">
      <w:pPr>
        <w:autoSpaceDE w:val="0"/>
        <w:autoSpaceDN w:val="0"/>
        <w:adjustRightInd w:val="0"/>
        <w:spacing w:line="240" w:lineRule="auto"/>
        <w:jc w:val="right"/>
        <w:rPr>
          <w:rFonts w:ascii="Montserrat Light" w:hAnsi="Montserrat Light"/>
          <w:b/>
          <w:lang w:val="it-IT"/>
        </w:rPr>
      </w:pPr>
      <w:r w:rsidRPr="00ED3AB7">
        <w:rPr>
          <w:rFonts w:ascii="Montserrat Light" w:hAnsi="Montserrat Light"/>
          <w:bCs/>
          <w:lang w:val="it-IT"/>
        </w:rPr>
        <w:t>la Hotărârea nr.</w:t>
      </w:r>
      <w:r w:rsidR="0027001C" w:rsidRPr="00ED3AB7">
        <w:rPr>
          <w:rFonts w:ascii="Montserrat Light" w:hAnsi="Montserrat Light"/>
          <w:bCs/>
          <w:lang w:val="it-IT"/>
        </w:rPr>
        <w:t xml:space="preserve"> </w:t>
      </w:r>
      <w:r w:rsidRPr="00ED3AB7">
        <w:rPr>
          <w:rFonts w:ascii="Montserrat Light" w:hAnsi="Montserrat Light"/>
          <w:bCs/>
          <w:lang w:val="it-IT"/>
        </w:rPr>
        <w:t>.......</w:t>
      </w:r>
      <w:r w:rsidR="0027001C" w:rsidRPr="00ED3AB7">
        <w:rPr>
          <w:rFonts w:ascii="Montserrat Light" w:hAnsi="Montserrat Light"/>
          <w:bCs/>
          <w:lang w:val="it-IT"/>
        </w:rPr>
        <w:t xml:space="preserve"> </w:t>
      </w:r>
      <w:r w:rsidRPr="00ED3AB7">
        <w:rPr>
          <w:rFonts w:ascii="Montserrat Light" w:hAnsi="Montserrat Light"/>
          <w:bCs/>
          <w:lang w:val="it-IT"/>
        </w:rPr>
        <w:t>/</w:t>
      </w:r>
      <w:r w:rsidR="0027001C" w:rsidRPr="00ED3AB7">
        <w:rPr>
          <w:rFonts w:ascii="Montserrat Light" w:hAnsi="Montserrat Light"/>
          <w:bCs/>
          <w:lang w:val="it-IT"/>
        </w:rPr>
        <w:t xml:space="preserve"> </w:t>
      </w:r>
      <w:r w:rsidRPr="00ED3AB7">
        <w:rPr>
          <w:rFonts w:ascii="Montserrat Light" w:hAnsi="Montserrat Light"/>
          <w:bCs/>
          <w:lang w:val="it-IT"/>
        </w:rPr>
        <w:t>202</w:t>
      </w:r>
      <w:r w:rsidR="00844418" w:rsidRPr="00ED3AB7">
        <w:rPr>
          <w:rFonts w:ascii="Montserrat Light" w:hAnsi="Montserrat Light"/>
          <w:bCs/>
          <w:lang w:val="it-IT"/>
        </w:rPr>
        <w:t>4</w:t>
      </w:r>
    </w:p>
    <w:p w14:paraId="49051FAB" w14:textId="77777777" w:rsidR="00D53987" w:rsidRPr="00ED3AB7" w:rsidRDefault="00D53987" w:rsidP="00DE6A09">
      <w:pPr>
        <w:tabs>
          <w:tab w:val="left" w:pos="3456"/>
        </w:tabs>
        <w:jc w:val="right"/>
        <w:rPr>
          <w:rFonts w:ascii="Montserrat Light" w:hAnsi="Montserrat Light"/>
          <w:lang w:val="it-IT"/>
        </w:rPr>
      </w:pPr>
    </w:p>
    <w:p w14:paraId="3487E2E9" w14:textId="77777777" w:rsidR="00844418" w:rsidRPr="00ED3AB7" w:rsidRDefault="00844418" w:rsidP="00844418">
      <w:pPr>
        <w:pStyle w:val="Titlu2"/>
        <w:spacing w:before="0" w:after="0" w:line="240" w:lineRule="auto"/>
        <w:jc w:val="center"/>
        <w:rPr>
          <w:rFonts w:ascii="Montserrat Light" w:hAnsi="Montserrat Light"/>
          <w:b/>
          <w:bCs/>
          <w:sz w:val="22"/>
          <w:szCs w:val="22"/>
          <w:lang w:val="ro-RO"/>
        </w:rPr>
      </w:pPr>
      <w:r w:rsidRPr="00ED3AB7">
        <w:rPr>
          <w:rFonts w:ascii="Montserrat Light" w:hAnsi="Montserrat Light"/>
          <w:b/>
          <w:bCs/>
          <w:sz w:val="22"/>
          <w:szCs w:val="22"/>
          <w:lang w:val="ro-RO"/>
        </w:rPr>
        <w:t>INDICATORI TEHNICO-ECONOMICI</w:t>
      </w:r>
    </w:p>
    <w:p w14:paraId="5C18D6C4" w14:textId="77777777" w:rsidR="00844418" w:rsidRPr="00ED3AB7" w:rsidRDefault="00844418" w:rsidP="00844418">
      <w:pPr>
        <w:pStyle w:val="Titlu2"/>
        <w:spacing w:before="0" w:after="0" w:line="240" w:lineRule="auto"/>
        <w:jc w:val="center"/>
        <w:rPr>
          <w:rFonts w:ascii="Montserrat Light" w:hAnsi="Montserrat Light"/>
          <w:sz w:val="22"/>
          <w:szCs w:val="22"/>
          <w:lang w:val="ro-RO"/>
        </w:rPr>
      </w:pPr>
      <w:r w:rsidRPr="00ED3AB7">
        <w:rPr>
          <w:rFonts w:ascii="Montserrat Light" w:hAnsi="Montserrat Light"/>
          <w:sz w:val="22"/>
          <w:szCs w:val="22"/>
          <w:lang w:val="ro-RO"/>
        </w:rPr>
        <w:t>ai obiectivului de investiţii ”</w:t>
      </w:r>
      <w:r w:rsidRPr="00ED3AB7">
        <w:rPr>
          <w:rFonts w:ascii="Montserrat Light" w:hAnsi="Montserrat Light"/>
          <w:bCs/>
          <w:sz w:val="22"/>
          <w:szCs w:val="22"/>
          <w:lang w:val="ro-RO"/>
        </w:rPr>
        <w:t>Îmbunătățirea infrastructurii rutiere de importanță regională - Traseu Regional Transilvania Nord, Drumul Bistriței, DJ 172A (limită județ Bistrița-Năsăud - Țaga) de la km 33+000 la km 39+452 și DJ 161G (intersecție DJ 109 C) Sucutard-Petea-Pălatca-DN 16, de la km 0+000 – 18+406”</w:t>
      </w:r>
    </w:p>
    <w:p w14:paraId="3FF3FA0A" w14:textId="77777777" w:rsidR="00844418" w:rsidRPr="00ED3AB7" w:rsidRDefault="00844418" w:rsidP="00844418">
      <w:pPr>
        <w:tabs>
          <w:tab w:val="left" w:pos="3456"/>
        </w:tabs>
        <w:spacing w:line="240" w:lineRule="auto"/>
        <w:jc w:val="center"/>
        <w:rPr>
          <w:rFonts w:ascii="Montserrat Light" w:hAnsi="Montserrat Light"/>
          <w:lang w:val="es-ES"/>
        </w:rPr>
      </w:pPr>
      <w:r w:rsidRPr="00ED3AB7">
        <w:rPr>
          <w:rFonts w:ascii="Montserrat Light" w:hAnsi="Montserrat Light"/>
          <w:noProof/>
          <w:lang w:val="ro-RO" w:eastAsia="ro-RO"/>
        </w:rPr>
        <w:t>(Anexa nr. 1 la Hotărârea Consiliului Județean Cluj nr. 150 / 2017)</w:t>
      </w:r>
    </w:p>
    <w:p w14:paraId="0DCC2D80" w14:textId="77777777" w:rsidR="00844418" w:rsidRPr="00ED3AB7" w:rsidRDefault="00844418" w:rsidP="00844418">
      <w:pPr>
        <w:spacing w:line="240" w:lineRule="auto"/>
        <w:jc w:val="center"/>
        <w:rPr>
          <w:rFonts w:ascii="Montserrat Light" w:hAnsi="Montserrat Light"/>
          <w:b/>
          <w:lang w:val="es-ES"/>
        </w:rPr>
      </w:pPr>
    </w:p>
    <w:tbl>
      <w:tblPr>
        <w:tblW w:w="0" w:type="auto"/>
        <w:tblInd w:w="-540" w:type="dxa"/>
        <w:tblLook w:val="04A0" w:firstRow="1" w:lastRow="0" w:firstColumn="1" w:lastColumn="0" w:noHBand="0" w:noVBand="1"/>
      </w:tblPr>
      <w:tblGrid>
        <w:gridCol w:w="2809"/>
        <w:gridCol w:w="7091"/>
      </w:tblGrid>
      <w:tr w:rsidR="00844418" w:rsidRPr="00ED3AB7" w14:paraId="40183272" w14:textId="77777777" w:rsidTr="00A763CD">
        <w:trPr>
          <w:trHeight w:val="238"/>
        </w:trPr>
        <w:tc>
          <w:tcPr>
            <w:tcW w:w="2809" w:type="dxa"/>
            <w:hideMark/>
          </w:tcPr>
          <w:p w14:paraId="6CFA2F22" w14:textId="77777777" w:rsidR="00844418" w:rsidRPr="00ED3AB7" w:rsidRDefault="00844418">
            <w:pPr>
              <w:spacing w:line="240" w:lineRule="auto"/>
              <w:jc w:val="both"/>
              <w:rPr>
                <w:rFonts w:ascii="Montserrat Light" w:hAnsi="Montserrat Light"/>
                <w:b/>
              </w:rPr>
            </w:pPr>
            <w:proofErr w:type="spellStart"/>
            <w:r w:rsidRPr="00ED3AB7">
              <w:rPr>
                <w:rFonts w:ascii="Montserrat Light" w:hAnsi="Montserrat Light"/>
                <w:b/>
              </w:rPr>
              <w:t>Investitor</w:t>
            </w:r>
            <w:proofErr w:type="spellEnd"/>
            <w:r w:rsidRPr="00ED3AB7">
              <w:rPr>
                <w:rFonts w:ascii="Montserrat Light" w:hAnsi="Montserrat Light"/>
                <w:b/>
              </w:rPr>
              <w:t>:</w:t>
            </w:r>
          </w:p>
        </w:tc>
        <w:tc>
          <w:tcPr>
            <w:tcW w:w="7091" w:type="dxa"/>
            <w:hideMark/>
          </w:tcPr>
          <w:p w14:paraId="54EF2EED" w14:textId="77777777" w:rsidR="00844418" w:rsidRPr="00ED3AB7" w:rsidRDefault="00844418">
            <w:pPr>
              <w:spacing w:line="240" w:lineRule="auto"/>
              <w:jc w:val="both"/>
              <w:rPr>
                <w:rFonts w:ascii="Montserrat Light" w:hAnsi="Montserrat Light"/>
                <w:bCs/>
                <w:spacing w:val="-3"/>
              </w:rPr>
            </w:pPr>
            <w:r w:rsidRPr="00ED3AB7">
              <w:rPr>
                <w:rFonts w:ascii="Montserrat Light" w:hAnsi="Montserrat Light"/>
                <w:bCs/>
                <w:spacing w:val="-3"/>
              </w:rPr>
              <w:t xml:space="preserve">UAT </w:t>
            </w:r>
            <w:proofErr w:type="spellStart"/>
            <w:r w:rsidRPr="00ED3AB7">
              <w:rPr>
                <w:rFonts w:ascii="Montserrat Light" w:hAnsi="Montserrat Light"/>
                <w:bCs/>
                <w:spacing w:val="-3"/>
              </w:rPr>
              <w:t>Județul</w:t>
            </w:r>
            <w:proofErr w:type="spellEnd"/>
            <w:r w:rsidRPr="00ED3AB7">
              <w:rPr>
                <w:rFonts w:ascii="Montserrat Light" w:hAnsi="Montserrat Light"/>
                <w:bCs/>
                <w:spacing w:val="-3"/>
              </w:rPr>
              <w:t xml:space="preserve"> Cluj, </w:t>
            </w:r>
            <w:proofErr w:type="spellStart"/>
            <w:r w:rsidRPr="00ED3AB7">
              <w:rPr>
                <w:rFonts w:ascii="Montserrat Light" w:hAnsi="Montserrat Light"/>
                <w:bCs/>
                <w:spacing w:val="-3"/>
              </w:rPr>
              <w:t>prin</w:t>
            </w:r>
            <w:proofErr w:type="spellEnd"/>
            <w:r w:rsidRPr="00ED3AB7">
              <w:rPr>
                <w:rFonts w:ascii="Montserrat Light" w:hAnsi="Montserrat Light"/>
                <w:bCs/>
                <w:spacing w:val="-3"/>
              </w:rPr>
              <w:t xml:space="preserve"> Consiliul </w:t>
            </w:r>
            <w:proofErr w:type="spellStart"/>
            <w:r w:rsidRPr="00ED3AB7">
              <w:rPr>
                <w:rFonts w:ascii="Montserrat Light" w:hAnsi="Montserrat Light"/>
                <w:bCs/>
                <w:spacing w:val="-3"/>
              </w:rPr>
              <w:t>Județean</w:t>
            </w:r>
            <w:proofErr w:type="spellEnd"/>
            <w:r w:rsidRPr="00ED3AB7">
              <w:rPr>
                <w:rFonts w:ascii="Montserrat Light" w:hAnsi="Montserrat Light"/>
                <w:bCs/>
                <w:spacing w:val="-3"/>
              </w:rPr>
              <w:t xml:space="preserve"> Cluj</w:t>
            </w:r>
          </w:p>
          <w:p w14:paraId="76E8126F" w14:textId="77777777" w:rsidR="00844418" w:rsidRPr="00ED3AB7" w:rsidRDefault="00844418">
            <w:pPr>
              <w:spacing w:line="240" w:lineRule="auto"/>
              <w:jc w:val="both"/>
              <w:rPr>
                <w:rFonts w:ascii="Montserrat Light" w:hAnsi="Montserrat Light"/>
                <w:bCs/>
              </w:rPr>
            </w:pPr>
            <w:proofErr w:type="spellStart"/>
            <w:r w:rsidRPr="00ED3AB7">
              <w:rPr>
                <w:rFonts w:ascii="Montserrat Light" w:hAnsi="Montserrat Light"/>
                <w:bCs/>
                <w:spacing w:val="-3"/>
              </w:rPr>
              <w:t>Calea</w:t>
            </w:r>
            <w:proofErr w:type="spellEnd"/>
            <w:r w:rsidRPr="00ED3AB7">
              <w:rPr>
                <w:rFonts w:ascii="Montserrat Light" w:hAnsi="Montserrat Light"/>
                <w:bCs/>
                <w:spacing w:val="-3"/>
              </w:rPr>
              <w:t xml:space="preserve"> </w:t>
            </w:r>
            <w:proofErr w:type="spellStart"/>
            <w:r w:rsidRPr="00ED3AB7">
              <w:rPr>
                <w:rFonts w:ascii="Montserrat Light" w:hAnsi="Montserrat Light"/>
                <w:bCs/>
                <w:spacing w:val="-3"/>
              </w:rPr>
              <w:t>Dorobanților</w:t>
            </w:r>
            <w:proofErr w:type="spellEnd"/>
            <w:r w:rsidRPr="00ED3AB7">
              <w:rPr>
                <w:rFonts w:ascii="Montserrat Light" w:hAnsi="Montserrat Light"/>
                <w:bCs/>
                <w:spacing w:val="-3"/>
              </w:rPr>
              <w:t xml:space="preserve"> nr. 106, 400609, Cluj-Napoca</w:t>
            </w:r>
          </w:p>
        </w:tc>
      </w:tr>
      <w:tr w:rsidR="00844418" w:rsidRPr="00ED3AB7" w14:paraId="61CE262F" w14:textId="77777777" w:rsidTr="00A763CD">
        <w:tc>
          <w:tcPr>
            <w:tcW w:w="2809" w:type="dxa"/>
            <w:hideMark/>
          </w:tcPr>
          <w:p w14:paraId="7B541EA5" w14:textId="77777777" w:rsidR="00844418" w:rsidRPr="00ED3AB7" w:rsidRDefault="00844418">
            <w:pPr>
              <w:spacing w:line="240" w:lineRule="auto"/>
              <w:jc w:val="both"/>
              <w:rPr>
                <w:rFonts w:ascii="Montserrat Light" w:hAnsi="Montserrat Light"/>
                <w:b/>
              </w:rPr>
            </w:pPr>
            <w:proofErr w:type="spellStart"/>
            <w:r w:rsidRPr="00ED3AB7">
              <w:rPr>
                <w:rFonts w:ascii="Montserrat Light" w:hAnsi="Montserrat Light"/>
                <w:b/>
              </w:rPr>
              <w:t>Beneficiarul</w:t>
            </w:r>
            <w:proofErr w:type="spellEnd"/>
            <w:r w:rsidRPr="00ED3AB7">
              <w:rPr>
                <w:rFonts w:ascii="Montserrat Light" w:hAnsi="Montserrat Light"/>
                <w:b/>
              </w:rPr>
              <w:t xml:space="preserve"> </w:t>
            </w:r>
            <w:proofErr w:type="spellStart"/>
            <w:r w:rsidRPr="00ED3AB7">
              <w:rPr>
                <w:rFonts w:ascii="Montserrat Light" w:hAnsi="Montserrat Light"/>
                <w:b/>
              </w:rPr>
              <w:t>investiției</w:t>
            </w:r>
            <w:proofErr w:type="spellEnd"/>
            <w:r w:rsidRPr="00ED3AB7">
              <w:rPr>
                <w:rFonts w:ascii="Montserrat Light" w:hAnsi="Montserrat Light"/>
                <w:b/>
              </w:rPr>
              <w:t>:</w:t>
            </w:r>
          </w:p>
        </w:tc>
        <w:tc>
          <w:tcPr>
            <w:tcW w:w="7091" w:type="dxa"/>
            <w:hideMark/>
          </w:tcPr>
          <w:p w14:paraId="65289AF9" w14:textId="77777777" w:rsidR="00844418" w:rsidRPr="00ED3AB7" w:rsidRDefault="00844418">
            <w:pPr>
              <w:spacing w:line="240" w:lineRule="auto"/>
              <w:jc w:val="both"/>
              <w:rPr>
                <w:rFonts w:ascii="Montserrat Light" w:hAnsi="Montserrat Light"/>
                <w:bCs/>
              </w:rPr>
            </w:pPr>
            <w:r w:rsidRPr="00ED3AB7">
              <w:rPr>
                <w:rFonts w:ascii="Montserrat Light" w:hAnsi="Montserrat Light"/>
                <w:bCs/>
                <w:spacing w:val="-3"/>
              </w:rPr>
              <w:t xml:space="preserve">UAT </w:t>
            </w:r>
            <w:proofErr w:type="spellStart"/>
            <w:r w:rsidRPr="00ED3AB7">
              <w:rPr>
                <w:rFonts w:ascii="Montserrat Light" w:hAnsi="Montserrat Light"/>
                <w:bCs/>
                <w:spacing w:val="-3"/>
              </w:rPr>
              <w:t>Județul</w:t>
            </w:r>
            <w:proofErr w:type="spellEnd"/>
            <w:r w:rsidRPr="00ED3AB7">
              <w:rPr>
                <w:rFonts w:ascii="Montserrat Light" w:hAnsi="Montserrat Light"/>
                <w:bCs/>
                <w:spacing w:val="-3"/>
              </w:rPr>
              <w:t xml:space="preserve"> Cluj, </w:t>
            </w:r>
            <w:proofErr w:type="spellStart"/>
            <w:r w:rsidRPr="00ED3AB7">
              <w:rPr>
                <w:rFonts w:ascii="Montserrat Light" w:hAnsi="Montserrat Light"/>
                <w:bCs/>
                <w:spacing w:val="-3"/>
              </w:rPr>
              <w:t>prin</w:t>
            </w:r>
            <w:proofErr w:type="spellEnd"/>
            <w:r w:rsidRPr="00ED3AB7">
              <w:rPr>
                <w:rFonts w:ascii="Montserrat Light" w:hAnsi="Montserrat Light"/>
                <w:bCs/>
                <w:spacing w:val="-3"/>
              </w:rPr>
              <w:t xml:space="preserve"> Consiliul </w:t>
            </w:r>
            <w:proofErr w:type="spellStart"/>
            <w:r w:rsidRPr="00ED3AB7">
              <w:rPr>
                <w:rFonts w:ascii="Montserrat Light" w:hAnsi="Montserrat Light"/>
                <w:bCs/>
                <w:spacing w:val="-3"/>
              </w:rPr>
              <w:t>Județean</w:t>
            </w:r>
            <w:proofErr w:type="spellEnd"/>
            <w:r w:rsidRPr="00ED3AB7">
              <w:rPr>
                <w:rFonts w:ascii="Montserrat Light" w:hAnsi="Montserrat Light"/>
                <w:bCs/>
                <w:spacing w:val="-3"/>
              </w:rPr>
              <w:t xml:space="preserve"> Cluj</w:t>
            </w:r>
          </w:p>
        </w:tc>
      </w:tr>
      <w:tr w:rsidR="00844418" w:rsidRPr="00ED3AB7" w14:paraId="216B0974" w14:textId="77777777" w:rsidTr="00A763CD">
        <w:tc>
          <w:tcPr>
            <w:tcW w:w="2809" w:type="dxa"/>
            <w:hideMark/>
          </w:tcPr>
          <w:p w14:paraId="3C9BD036" w14:textId="77777777" w:rsidR="00844418" w:rsidRPr="00ED3AB7" w:rsidRDefault="00844418">
            <w:pPr>
              <w:spacing w:line="240" w:lineRule="auto"/>
              <w:jc w:val="both"/>
              <w:rPr>
                <w:rFonts w:ascii="Montserrat Light" w:hAnsi="Montserrat Light"/>
                <w:b/>
              </w:rPr>
            </w:pPr>
            <w:proofErr w:type="spellStart"/>
            <w:r w:rsidRPr="00ED3AB7">
              <w:rPr>
                <w:rFonts w:ascii="Montserrat Light" w:hAnsi="Montserrat Light"/>
                <w:b/>
              </w:rPr>
              <w:t>Amplasament</w:t>
            </w:r>
            <w:proofErr w:type="spellEnd"/>
            <w:r w:rsidRPr="00ED3AB7">
              <w:rPr>
                <w:rFonts w:ascii="Montserrat Light" w:hAnsi="Montserrat Light"/>
                <w:b/>
              </w:rPr>
              <w:t xml:space="preserve">: </w:t>
            </w:r>
          </w:p>
        </w:tc>
        <w:tc>
          <w:tcPr>
            <w:tcW w:w="7091" w:type="dxa"/>
            <w:hideMark/>
          </w:tcPr>
          <w:p w14:paraId="408F7A1D" w14:textId="77777777" w:rsidR="00844418" w:rsidRPr="00ED3AB7" w:rsidRDefault="00844418">
            <w:pPr>
              <w:spacing w:line="240" w:lineRule="auto"/>
              <w:jc w:val="both"/>
              <w:rPr>
                <w:rFonts w:ascii="Montserrat Light" w:hAnsi="Montserrat Light" w:cs="Arial Narrow"/>
                <w:bCs/>
                <w:shd w:val="clear" w:color="auto" w:fill="FFFFFF"/>
                <w:lang w:val="it-IT"/>
              </w:rPr>
            </w:pPr>
            <w:r w:rsidRPr="00ED3AB7">
              <w:rPr>
                <w:rFonts w:ascii="Montserrat Light" w:hAnsi="Montserrat Light"/>
                <w:lang w:val="it-IT"/>
              </w:rPr>
              <w:t>România, Regiunea Nord-Vest, Judeţ Cluj,</w:t>
            </w:r>
          </w:p>
          <w:p w14:paraId="5B4C83D9" w14:textId="77777777" w:rsidR="00844418" w:rsidRPr="00ED3AB7" w:rsidRDefault="00844418">
            <w:pPr>
              <w:spacing w:line="240" w:lineRule="auto"/>
              <w:jc w:val="both"/>
              <w:rPr>
                <w:rFonts w:ascii="Montserrat Light" w:hAnsi="Montserrat Light"/>
                <w:b/>
              </w:rPr>
            </w:pP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Țaga</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Căianu</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Geaca, </w:t>
            </w: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Pălatca</w:t>
            </w:r>
            <w:proofErr w:type="spellEnd"/>
          </w:p>
        </w:tc>
      </w:tr>
      <w:tr w:rsidR="00844418" w:rsidRPr="00ED3AB7" w14:paraId="00A91D7E" w14:textId="77777777" w:rsidTr="00A763CD">
        <w:tc>
          <w:tcPr>
            <w:tcW w:w="2809" w:type="dxa"/>
            <w:hideMark/>
          </w:tcPr>
          <w:p w14:paraId="22567704" w14:textId="77777777" w:rsidR="00844418" w:rsidRPr="00ED3AB7" w:rsidRDefault="00844418">
            <w:pPr>
              <w:spacing w:line="240" w:lineRule="auto"/>
              <w:jc w:val="both"/>
              <w:rPr>
                <w:rFonts w:ascii="Montserrat Light" w:hAnsi="Montserrat Light"/>
                <w:b/>
              </w:rPr>
            </w:pPr>
            <w:proofErr w:type="spellStart"/>
            <w:r w:rsidRPr="00ED3AB7">
              <w:rPr>
                <w:rFonts w:ascii="Montserrat Light" w:hAnsi="Montserrat Light"/>
                <w:b/>
              </w:rPr>
              <w:t>Faza</w:t>
            </w:r>
            <w:proofErr w:type="spellEnd"/>
            <w:r w:rsidRPr="00ED3AB7">
              <w:rPr>
                <w:rFonts w:ascii="Montserrat Light" w:hAnsi="Montserrat Light"/>
                <w:b/>
              </w:rPr>
              <w:t xml:space="preserve"> de </w:t>
            </w:r>
            <w:proofErr w:type="spellStart"/>
            <w:r w:rsidRPr="00ED3AB7">
              <w:rPr>
                <w:rFonts w:ascii="Montserrat Light" w:hAnsi="Montserrat Light"/>
                <w:b/>
              </w:rPr>
              <w:t>proiectare</w:t>
            </w:r>
            <w:proofErr w:type="spellEnd"/>
            <w:r w:rsidRPr="00ED3AB7">
              <w:rPr>
                <w:rFonts w:ascii="Montserrat Light" w:hAnsi="Montserrat Light"/>
                <w:b/>
              </w:rPr>
              <w:t>:</w:t>
            </w:r>
          </w:p>
        </w:tc>
        <w:tc>
          <w:tcPr>
            <w:tcW w:w="7091" w:type="dxa"/>
            <w:hideMark/>
          </w:tcPr>
          <w:p w14:paraId="6A20A00E" w14:textId="77777777" w:rsidR="00844418" w:rsidRPr="00ED3AB7" w:rsidRDefault="00844418">
            <w:pPr>
              <w:pStyle w:val="Titlu2"/>
              <w:spacing w:before="0" w:after="0" w:line="240" w:lineRule="auto"/>
              <w:jc w:val="both"/>
              <w:rPr>
                <w:rFonts w:ascii="Montserrat Light" w:hAnsi="Montserrat Light"/>
                <w:bCs/>
                <w:sz w:val="22"/>
                <w:szCs w:val="22"/>
              </w:rPr>
            </w:pPr>
            <w:r w:rsidRPr="00ED3AB7">
              <w:rPr>
                <w:rFonts w:ascii="Montserrat Light" w:eastAsia="Calibri" w:hAnsi="Montserrat Light" w:cs="Garamond"/>
                <w:bCs/>
                <w:sz w:val="22"/>
                <w:szCs w:val="22"/>
                <w:lang w:val="en-US"/>
              </w:rPr>
              <w:t>STUDIU DE FEZABILITATE:</w:t>
            </w:r>
            <w:r w:rsidRPr="00ED3AB7">
              <w:rPr>
                <w:rFonts w:ascii="Montserrat Light" w:eastAsia="Calibri" w:hAnsi="Montserrat Light" w:cs="Garamond-Bold"/>
                <w:bCs/>
                <w:sz w:val="22"/>
                <w:szCs w:val="22"/>
                <w:lang w:val="en-US"/>
              </w:rPr>
              <w:t xml:space="preserve"> </w:t>
            </w:r>
            <w:proofErr w:type="spellStart"/>
            <w:r w:rsidRPr="00ED3AB7">
              <w:rPr>
                <w:rFonts w:ascii="Montserrat Light" w:hAnsi="Montserrat Light"/>
                <w:bCs/>
                <w:sz w:val="22"/>
                <w:szCs w:val="22"/>
              </w:rPr>
              <w:t>Îmbunătățirea</w:t>
            </w:r>
            <w:proofErr w:type="spellEnd"/>
            <w:r w:rsidRPr="00ED3AB7">
              <w:rPr>
                <w:rFonts w:ascii="Montserrat Light" w:hAnsi="Montserrat Light"/>
                <w:bCs/>
                <w:sz w:val="22"/>
                <w:szCs w:val="22"/>
              </w:rPr>
              <w:t xml:space="preserve"> </w:t>
            </w:r>
            <w:proofErr w:type="spellStart"/>
            <w:r w:rsidRPr="00ED3AB7">
              <w:rPr>
                <w:rFonts w:ascii="Montserrat Light" w:hAnsi="Montserrat Light"/>
                <w:bCs/>
                <w:sz w:val="22"/>
                <w:szCs w:val="22"/>
              </w:rPr>
              <w:t>infrastructurii</w:t>
            </w:r>
            <w:proofErr w:type="spellEnd"/>
            <w:r w:rsidRPr="00ED3AB7">
              <w:rPr>
                <w:rFonts w:ascii="Montserrat Light" w:hAnsi="Montserrat Light"/>
                <w:bCs/>
                <w:sz w:val="22"/>
                <w:szCs w:val="22"/>
              </w:rPr>
              <w:t xml:space="preserve"> </w:t>
            </w:r>
            <w:proofErr w:type="spellStart"/>
            <w:r w:rsidRPr="00ED3AB7">
              <w:rPr>
                <w:rFonts w:ascii="Montserrat Light" w:hAnsi="Montserrat Light"/>
                <w:bCs/>
                <w:sz w:val="22"/>
                <w:szCs w:val="22"/>
              </w:rPr>
              <w:t>rutiere</w:t>
            </w:r>
            <w:proofErr w:type="spellEnd"/>
            <w:r w:rsidRPr="00ED3AB7">
              <w:rPr>
                <w:rFonts w:ascii="Montserrat Light" w:hAnsi="Montserrat Light"/>
                <w:bCs/>
                <w:sz w:val="22"/>
                <w:szCs w:val="22"/>
              </w:rPr>
              <w:t xml:space="preserve"> de </w:t>
            </w:r>
            <w:proofErr w:type="spellStart"/>
            <w:r w:rsidRPr="00ED3AB7">
              <w:rPr>
                <w:rFonts w:ascii="Montserrat Light" w:hAnsi="Montserrat Light"/>
                <w:bCs/>
                <w:sz w:val="22"/>
                <w:szCs w:val="22"/>
              </w:rPr>
              <w:t>importanță</w:t>
            </w:r>
            <w:proofErr w:type="spellEnd"/>
            <w:r w:rsidRPr="00ED3AB7">
              <w:rPr>
                <w:rFonts w:ascii="Montserrat Light" w:hAnsi="Montserrat Light"/>
                <w:bCs/>
                <w:sz w:val="22"/>
                <w:szCs w:val="22"/>
              </w:rPr>
              <w:t xml:space="preserve"> </w:t>
            </w:r>
            <w:proofErr w:type="spellStart"/>
            <w:r w:rsidRPr="00ED3AB7">
              <w:rPr>
                <w:rFonts w:ascii="Montserrat Light" w:hAnsi="Montserrat Light"/>
                <w:bCs/>
                <w:sz w:val="22"/>
                <w:szCs w:val="22"/>
              </w:rPr>
              <w:t>regională</w:t>
            </w:r>
            <w:proofErr w:type="spellEnd"/>
            <w:r w:rsidRPr="00ED3AB7">
              <w:rPr>
                <w:rFonts w:ascii="Montserrat Light" w:hAnsi="Montserrat Light"/>
                <w:bCs/>
                <w:sz w:val="22"/>
                <w:szCs w:val="22"/>
              </w:rPr>
              <w:t xml:space="preserve"> - </w:t>
            </w:r>
            <w:proofErr w:type="spellStart"/>
            <w:r w:rsidRPr="00ED3AB7">
              <w:rPr>
                <w:rFonts w:ascii="Montserrat Light" w:hAnsi="Montserrat Light"/>
                <w:bCs/>
                <w:sz w:val="22"/>
                <w:szCs w:val="22"/>
              </w:rPr>
              <w:t>Traseu</w:t>
            </w:r>
            <w:proofErr w:type="spellEnd"/>
            <w:r w:rsidRPr="00ED3AB7">
              <w:rPr>
                <w:rFonts w:ascii="Montserrat Light" w:hAnsi="Montserrat Light"/>
                <w:bCs/>
                <w:sz w:val="22"/>
                <w:szCs w:val="22"/>
              </w:rPr>
              <w:t xml:space="preserve"> Regional Transilvania Nord, </w:t>
            </w:r>
            <w:proofErr w:type="spellStart"/>
            <w:r w:rsidRPr="00ED3AB7">
              <w:rPr>
                <w:rFonts w:ascii="Montserrat Light" w:hAnsi="Montserrat Light"/>
                <w:bCs/>
                <w:sz w:val="22"/>
                <w:szCs w:val="22"/>
              </w:rPr>
              <w:t>Drumul</w:t>
            </w:r>
            <w:proofErr w:type="spellEnd"/>
            <w:r w:rsidRPr="00ED3AB7">
              <w:rPr>
                <w:rFonts w:ascii="Montserrat Light" w:hAnsi="Montserrat Light"/>
                <w:bCs/>
                <w:sz w:val="22"/>
                <w:szCs w:val="22"/>
              </w:rPr>
              <w:t xml:space="preserve"> </w:t>
            </w:r>
            <w:proofErr w:type="spellStart"/>
            <w:r w:rsidRPr="00ED3AB7">
              <w:rPr>
                <w:rFonts w:ascii="Montserrat Light" w:hAnsi="Montserrat Light"/>
                <w:bCs/>
                <w:sz w:val="22"/>
                <w:szCs w:val="22"/>
              </w:rPr>
              <w:t>Bistriței</w:t>
            </w:r>
            <w:proofErr w:type="spellEnd"/>
            <w:r w:rsidRPr="00ED3AB7">
              <w:rPr>
                <w:rFonts w:ascii="Montserrat Light" w:hAnsi="Montserrat Light"/>
                <w:bCs/>
                <w:sz w:val="22"/>
                <w:szCs w:val="22"/>
              </w:rPr>
              <w:t>, DJ 172A (</w:t>
            </w:r>
            <w:r w:rsidRPr="00ED3AB7">
              <w:rPr>
                <w:rFonts w:ascii="Montserrat Light" w:hAnsi="Montserrat Light"/>
                <w:bCs/>
                <w:sz w:val="22"/>
                <w:szCs w:val="22"/>
                <w:lang w:val="ro-RO"/>
              </w:rPr>
              <w:t xml:space="preserve">limită județ Bistrița-Năsăud - Țaga) de la </w:t>
            </w:r>
            <w:r w:rsidRPr="00ED3AB7">
              <w:rPr>
                <w:rFonts w:ascii="Montserrat Light" w:hAnsi="Montserrat Light"/>
                <w:bCs/>
                <w:sz w:val="22"/>
                <w:szCs w:val="22"/>
              </w:rPr>
              <w:t xml:space="preserve">km 33+000 </w:t>
            </w:r>
            <w:r w:rsidRPr="00ED3AB7">
              <w:rPr>
                <w:rFonts w:ascii="Montserrat Light" w:hAnsi="Montserrat Light"/>
                <w:bCs/>
                <w:sz w:val="22"/>
                <w:szCs w:val="22"/>
                <w:lang w:val="ro-RO"/>
              </w:rPr>
              <w:t>la</w:t>
            </w:r>
            <w:r w:rsidRPr="00ED3AB7">
              <w:rPr>
                <w:rFonts w:ascii="Montserrat Light" w:hAnsi="Montserrat Light"/>
                <w:bCs/>
                <w:sz w:val="22"/>
                <w:szCs w:val="22"/>
              </w:rPr>
              <w:t xml:space="preserve"> km 39+452 </w:t>
            </w:r>
            <w:proofErr w:type="spellStart"/>
            <w:r w:rsidRPr="00ED3AB7">
              <w:rPr>
                <w:rFonts w:ascii="Montserrat Light" w:hAnsi="Montserrat Light"/>
                <w:bCs/>
                <w:sz w:val="22"/>
                <w:szCs w:val="22"/>
              </w:rPr>
              <w:t>și</w:t>
            </w:r>
            <w:proofErr w:type="spellEnd"/>
            <w:r w:rsidRPr="00ED3AB7">
              <w:rPr>
                <w:rFonts w:ascii="Montserrat Light" w:hAnsi="Montserrat Light"/>
                <w:bCs/>
                <w:sz w:val="22"/>
                <w:szCs w:val="22"/>
              </w:rPr>
              <w:t xml:space="preserve"> DJ 161G (</w:t>
            </w:r>
            <w:r w:rsidRPr="00ED3AB7">
              <w:rPr>
                <w:rFonts w:ascii="Montserrat Light" w:hAnsi="Montserrat Light"/>
                <w:bCs/>
                <w:sz w:val="22"/>
                <w:szCs w:val="22"/>
                <w:lang w:val="ro-RO"/>
              </w:rPr>
              <w:t xml:space="preserve">intersecție DJ 109 C) Sucutard-Petea-Pălatca-DN 16, de la </w:t>
            </w:r>
            <w:r w:rsidRPr="00ED3AB7">
              <w:rPr>
                <w:rFonts w:ascii="Montserrat Light" w:hAnsi="Montserrat Light"/>
                <w:bCs/>
                <w:sz w:val="22"/>
                <w:szCs w:val="22"/>
              </w:rPr>
              <w:t>km 0+000 – 1</w:t>
            </w:r>
            <w:r w:rsidRPr="00ED3AB7">
              <w:rPr>
                <w:rFonts w:ascii="Montserrat Light" w:hAnsi="Montserrat Light"/>
                <w:bCs/>
                <w:sz w:val="22"/>
                <w:szCs w:val="22"/>
                <w:lang w:val="ro-RO"/>
              </w:rPr>
              <w:t>8</w:t>
            </w:r>
            <w:r w:rsidRPr="00ED3AB7">
              <w:rPr>
                <w:rFonts w:ascii="Montserrat Light" w:hAnsi="Montserrat Light"/>
                <w:bCs/>
                <w:sz w:val="22"/>
                <w:szCs w:val="22"/>
              </w:rPr>
              <w:t>+406</w:t>
            </w:r>
            <w:r w:rsidRPr="00ED3AB7">
              <w:rPr>
                <w:rFonts w:ascii="Montserrat Light" w:hAnsi="Montserrat Light"/>
                <w:bCs/>
                <w:sz w:val="22"/>
                <w:szCs w:val="22"/>
                <w:lang w:val="ro-RO"/>
              </w:rPr>
              <w:t xml:space="preserve"> </w:t>
            </w:r>
            <w:r w:rsidRPr="00ED3AB7">
              <w:rPr>
                <w:rFonts w:ascii="Montserrat Light" w:hAnsi="Montserrat Light" w:cs="Arial Narrow"/>
                <w:bCs/>
                <w:sz w:val="22"/>
                <w:szCs w:val="22"/>
                <w:shd w:val="clear" w:color="auto" w:fill="FFFFFF"/>
              </w:rPr>
              <w:t xml:space="preserve">– </w:t>
            </w:r>
            <w:r w:rsidRPr="00ED3AB7">
              <w:rPr>
                <w:rFonts w:ascii="Montserrat Light" w:hAnsi="Montserrat Light" w:cs="Arial Narrow"/>
                <w:bCs/>
                <w:sz w:val="22"/>
                <w:szCs w:val="22"/>
                <w:shd w:val="clear" w:color="auto" w:fill="FFFFFF"/>
                <w:lang w:val="hu-HU"/>
              </w:rPr>
              <w:t xml:space="preserve">elaborat </w:t>
            </w:r>
            <w:r w:rsidRPr="00ED3AB7">
              <w:rPr>
                <w:rFonts w:ascii="Montserrat Light" w:hAnsi="Montserrat Light" w:cs="Arial Narrow"/>
                <w:bCs/>
                <w:sz w:val="22"/>
                <w:szCs w:val="22"/>
                <w:shd w:val="clear" w:color="auto" w:fill="FFFFFF"/>
              </w:rPr>
              <w:t xml:space="preserve">conf. HG 28/2008 </w:t>
            </w:r>
          </w:p>
        </w:tc>
      </w:tr>
      <w:tr w:rsidR="00844418" w:rsidRPr="00ED3AB7" w14:paraId="656B684C" w14:textId="77777777" w:rsidTr="00A763CD">
        <w:tc>
          <w:tcPr>
            <w:tcW w:w="2809" w:type="dxa"/>
            <w:hideMark/>
          </w:tcPr>
          <w:p w14:paraId="72DD2D88" w14:textId="77777777" w:rsidR="00844418" w:rsidRPr="00ED3AB7" w:rsidRDefault="00844418">
            <w:pPr>
              <w:spacing w:line="240" w:lineRule="auto"/>
              <w:jc w:val="both"/>
              <w:rPr>
                <w:rFonts w:ascii="Montserrat Light" w:hAnsi="Montserrat Light"/>
                <w:b/>
              </w:rPr>
            </w:pPr>
            <w:proofErr w:type="spellStart"/>
            <w:r w:rsidRPr="00ED3AB7">
              <w:rPr>
                <w:rFonts w:ascii="Montserrat Light" w:hAnsi="Montserrat Light"/>
                <w:b/>
              </w:rPr>
              <w:t>Proiectant</w:t>
            </w:r>
            <w:proofErr w:type="spellEnd"/>
            <w:r w:rsidRPr="00ED3AB7">
              <w:rPr>
                <w:rFonts w:ascii="Montserrat Light" w:hAnsi="Montserrat Light"/>
                <w:b/>
              </w:rPr>
              <w:t xml:space="preserve"> general:</w:t>
            </w:r>
          </w:p>
        </w:tc>
        <w:tc>
          <w:tcPr>
            <w:tcW w:w="7091" w:type="dxa"/>
            <w:hideMark/>
          </w:tcPr>
          <w:p w14:paraId="2A28B48B" w14:textId="77777777" w:rsidR="00844418" w:rsidRPr="00ED3AB7" w:rsidRDefault="00844418">
            <w:pPr>
              <w:autoSpaceDE w:val="0"/>
              <w:autoSpaceDN w:val="0"/>
              <w:adjustRightInd w:val="0"/>
              <w:spacing w:line="240" w:lineRule="auto"/>
              <w:jc w:val="both"/>
              <w:rPr>
                <w:rFonts w:ascii="Montserrat Light" w:eastAsia="Calibri" w:hAnsi="Montserrat Light"/>
                <w:bCs/>
                <w:lang w:val="en-US"/>
              </w:rPr>
            </w:pPr>
            <w:proofErr w:type="spellStart"/>
            <w:r w:rsidRPr="00ED3AB7">
              <w:rPr>
                <w:rFonts w:ascii="Montserrat Light" w:eastAsia="Calibri" w:hAnsi="Montserrat Light"/>
                <w:bCs/>
                <w:lang w:val="en-US"/>
              </w:rPr>
              <w:t>Asocierea</w:t>
            </w:r>
            <w:proofErr w:type="spellEnd"/>
            <w:r w:rsidRPr="00ED3AB7">
              <w:rPr>
                <w:rFonts w:ascii="Montserrat Light" w:eastAsia="Calibri" w:hAnsi="Montserrat Light"/>
                <w:bCs/>
                <w:lang w:val="en-US"/>
              </w:rPr>
              <w:t xml:space="preserve"> - SC EUROCERAD INTERNATIONAL SRL &amp; SC RIA DESIGN CONSULTING SRL, </w:t>
            </w:r>
            <w:proofErr w:type="spellStart"/>
            <w:r w:rsidRPr="00ED3AB7">
              <w:rPr>
                <w:rFonts w:ascii="Montserrat Light" w:eastAsia="Calibri" w:hAnsi="Montserrat Light"/>
                <w:bCs/>
                <w:lang w:val="en-US"/>
              </w:rPr>
              <w:t>prin</w:t>
            </w:r>
            <w:proofErr w:type="spellEnd"/>
            <w:r w:rsidRPr="00ED3AB7">
              <w:rPr>
                <w:rFonts w:ascii="Montserrat Light" w:eastAsia="Calibri" w:hAnsi="Montserrat Light"/>
                <w:bCs/>
                <w:lang w:val="en-US"/>
              </w:rPr>
              <w:t xml:space="preserve"> </w:t>
            </w:r>
            <w:proofErr w:type="spellStart"/>
            <w:r w:rsidRPr="00ED3AB7">
              <w:rPr>
                <w:rFonts w:ascii="Montserrat Light" w:eastAsia="Calibri" w:hAnsi="Montserrat Light"/>
                <w:bCs/>
                <w:lang w:val="en-US"/>
              </w:rPr>
              <w:t>lider</w:t>
            </w:r>
            <w:proofErr w:type="spellEnd"/>
            <w:r w:rsidRPr="00ED3AB7">
              <w:rPr>
                <w:rFonts w:ascii="Montserrat Light" w:eastAsia="Calibri" w:hAnsi="Montserrat Light"/>
                <w:bCs/>
                <w:lang w:val="en-US"/>
              </w:rPr>
              <w:t xml:space="preserve"> al </w:t>
            </w:r>
            <w:proofErr w:type="spellStart"/>
            <w:r w:rsidRPr="00ED3AB7">
              <w:rPr>
                <w:rFonts w:ascii="Montserrat Light" w:eastAsia="Calibri" w:hAnsi="Montserrat Light"/>
                <w:bCs/>
                <w:lang w:val="en-US"/>
              </w:rPr>
              <w:t>asocierii</w:t>
            </w:r>
            <w:proofErr w:type="spellEnd"/>
            <w:r w:rsidRPr="00ED3AB7">
              <w:rPr>
                <w:rFonts w:ascii="Montserrat Light" w:eastAsia="Calibri" w:hAnsi="Montserrat Light"/>
                <w:bCs/>
                <w:lang w:val="en-US"/>
              </w:rPr>
              <w:t xml:space="preserve"> SC EUROCERAD INTERNATIONAL SRL</w:t>
            </w:r>
          </w:p>
          <w:p w14:paraId="76A2FA5B" w14:textId="4A87210A" w:rsidR="00844418" w:rsidRPr="00ED3AB7" w:rsidRDefault="00844418">
            <w:pPr>
              <w:spacing w:line="240" w:lineRule="auto"/>
              <w:jc w:val="both"/>
              <w:rPr>
                <w:rFonts w:ascii="Montserrat Light" w:hAnsi="Montserrat Light" w:cs="Arial Narrow"/>
                <w:bCs/>
                <w:shd w:val="clear" w:color="auto" w:fill="FFFFFF"/>
              </w:rPr>
            </w:pPr>
            <w:r w:rsidRPr="00ED3AB7">
              <w:rPr>
                <w:rFonts w:ascii="Montserrat Light" w:eastAsia="Calibri" w:hAnsi="Montserrat Light"/>
                <w:bCs/>
                <w:lang w:val="en-US"/>
              </w:rPr>
              <w:t xml:space="preserve"> </w:t>
            </w:r>
          </w:p>
        </w:tc>
      </w:tr>
    </w:tbl>
    <w:p w14:paraId="648D1388" w14:textId="77777777" w:rsidR="00844418" w:rsidRPr="00ED3AB7" w:rsidRDefault="00844418" w:rsidP="00844418">
      <w:pPr>
        <w:spacing w:line="240" w:lineRule="auto"/>
        <w:rPr>
          <w:rFonts w:ascii="Montserrat Light" w:hAnsi="Montserrat Light"/>
          <w:b/>
          <w:spacing w:val="-3"/>
        </w:rPr>
      </w:pPr>
    </w:p>
    <w:p w14:paraId="13334624" w14:textId="77777777" w:rsidR="00844418" w:rsidRPr="00ED3AB7" w:rsidRDefault="00844418" w:rsidP="00844418">
      <w:pPr>
        <w:spacing w:line="240" w:lineRule="auto"/>
        <w:rPr>
          <w:rFonts w:ascii="Montserrat Light" w:hAnsi="Montserrat Light"/>
          <w:spacing w:val="-3"/>
          <w:lang w:val="it-IT"/>
        </w:rPr>
      </w:pPr>
      <w:r w:rsidRPr="00ED3AB7">
        <w:rPr>
          <w:rFonts w:ascii="Montserrat Light" w:hAnsi="Montserrat Light"/>
          <w:b/>
          <w:spacing w:val="-3"/>
          <w:lang w:val="it-IT"/>
        </w:rPr>
        <w:t>Principalii indicatori tehnico-economici ai investiţiei</w:t>
      </w:r>
      <w:r w:rsidRPr="00ED3AB7">
        <w:rPr>
          <w:rFonts w:ascii="Montserrat Light" w:hAnsi="Montserrat Light"/>
          <w:spacing w:val="-3"/>
          <w:lang w:val="it-IT"/>
        </w:rPr>
        <w:t xml:space="preserve"> sunt: </w:t>
      </w:r>
    </w:p>
    <w:p w14:paraId="31167E9D" w14:textId="77777777" w:rsidR="00844418" w:rsidRPr="00ED3AB7" w:rsidRDefault="00844418" w:rsidP="00844418">
      <w:pPr>
        <w:pStyle w:val="Corptext"/>
        <w:kinsoku w:val="0"/>
        <w:overflowPunct w:val="0"/>
        <w:rPr>
          <w:rFonts w:ascii="Montserrat Light" w:hAnsi="Montserrat Light"/>
          <w:sz w:val="22"/>
          <w:szCs w:val="22"/>
        </w:rPr>
      </w:pPr>
      <w:r w:rsidRPr="00ED3AB7">
        <w:rPr>
          <w:rFonts w:ascii="Montserrat Light" w:hAnsi="Montserrat Light"/>
          <w:spacing w:val="-2"/>
          <w:sz w:val="22"/>
          <w:szCs w:val="22"/>
        </w:rPr>
        <w:t>Caracteristicile</w:t>
      </w:r>
      <w:r w:rsidRPr="00ED3AB7">
        <w:rPr>
          <w:rFonts w:ascii="Montserrat Light" w:hAnsi="Montserrat Light"/>
          <w:spacing w:val="18"/>
          <w:sz w:val="22"/>
          <w:szCs w:val="22"/>
        </w:rPr>
        <w:t xml:space="preserve"> </w:t>
      </w:r>
      <w:r w:rsidRPr="00ED3AB7">
        <w:rPr>
          <w:rFonts w:ascii="Montserrat Light" w:hAnsi="Montserrat Light"/>
          <w:spacing w:val="-2"/>
          <w:sz w:val="22"/>
          <w:szCs w:val="22"/>
        </w:rPr>
        <w:t>tehnice</w:t>
      </w:r>
      <w:r w:rsidRPr="00ED3AB7">
        <w:rPr>
          <w:rFonts w:ascii="Montserrat Light" w:hAnsi="Montserrat Light"/>
          <w:spacing w:val="19"/>
          <w:sz w:val="22"/>
          <w:szCs w:val="22"/>
        </w:rPr>
        <w:t xml:space="preserve"> </w:t>
      </w:r>
      <w:r w:rsidRPr="00ED3AB7">
        <w:rPr>
          <w:rFonts w:ascii="Montserrat Light" w:hAnsi="Montserrat Light"/>
          <w:spacing w:val="-2"/>
          <w:sz w:val="22"/>
          <w:szCs w:val="22"/>
        </w:rPr>
        <w:t>principale</w:t>
      </w:r>
      <w:r w:rsidRPr="00ED3AB7">
        <w:rPr>
          <w:rFonts w:ascii="Montserrat Light" w:hAnsi="Montserrat Light"/>
          <w:spacing w:val="19"/>
          <w:sz w:val="22"/>
          <w:szCs w:val="22"/>
        </w:rPr>
        <w:t xml:space="preserve"> </w:t>
      </w:r>
      <w:r w:rsidRPr="00ED3AB7">
        <w:rPr>
          <w:rFonts w:ascii="Montserrat Light" w:hAnsi="Montserrat Light"/>
          <w:spacing w:val="-2"/>
          <w:sz w:val="22"/>
          <w:szCs w:val="22"/>
        </w:rPr>
        <w:t>sunt</w:t>
      </w:r>
      <w:r w:rsidRPr="00ED3AB7">
        <w:rPr>
          <w:rFonts w:ascii="Montserrat Light" w:hAnsi="Montserrat Light"/>
          <w:spacing w:val="21"/>
          <w:sz w:val="22"/>
          <w:szCs w:val="22"/>
        </w:rPr>
        <w:t xml:space="preserve"> </w:t>
      </w:r>
      <w:proofErr w:type="spellStart"/>
      <w:r w:rsidRPr="00ED3AB7">
        <w:rPr>
          <w:rFonts w:ascii="Montserrat Light" w:hAnsi="Montserrat Light"/>
          <w:spacing w:val="-2"/>
          <w:sz w:val="22"/>
          <w:szCs w:val="22"/>
        </w:rPr>
        <w:t>urmatoarele</w:t>
      </w:r>
      <w:proofErr w:type="spellEnd"/>
      <w:r w:rsidRPr="00ED3AB7">
        <w:rPr>
          <w:rFonts w:ascii="Montserrat Light" w:hAnsi="Montserrat Light"/>
          <w:spacing w:val="-2"/>
          <w:sz w:val="22"/>
          <w:szCs w:val="22"/>
        </w:rPr>
        <w:t>:</w:t>
      </w:r>
    </w:p>
    <w:p w14:paraId="470414F7" w14:textId="77777777" w:rsidR="00844418" w:rsidRPr="00ED3AB7" w:rsidRDefault="00844418" w:rsidP="00844418">
      <w:pPr>
        <w:pStyle w:val="Corptext"/>
        <w:widowControl w:val="0"/>
        <w:numPr>
          <w:ilvl w:val="1"/>
          <w:numId w:val="22"/>
        </w:numPr>
        <w:tabs>
          <w:tab w:val="left" w:pos="1740"/>
          <w:tab w:val="left" w:pos="7576"/>
        </w:tabs>
        <w:suppressAutoHyphens w:val="0"/>
        <w:kinsoku w:val="0"/>
        <w:overflowPunct w:val="0"/>
        <w:autoSpaceDE w:val="0"/>
        <w:autoSpaceDN w:val="0"/>
        <w:adjustRightInd w:val="0"/>
        <w:ind w:hanging="571"/>
        <w:rPr>
          <w:rFonts w:ascii="Montserrat Light" w:hAnsi="Montserrat Light"/>
          <w:sz w:val="22"/>
          <w:szCs w:val="22"/>
        </w:rPr>
      </w:pPr>
      <w:r w:rsidRPr="00ED3AB7">
        <w:rPr>
          <w:rFonts w:ascii="Montserrat Light" w:hAnsi="Montserrat Light"/>
          <w:spacing w:val="-2"/>
          <w:sz w:val="22"/>
          <w:szCs w:val="22"/>
        </w:rPr>
        <w:t>lungime</w:t>
      </w:r>
      <w:r w:rsidRPr="00ED3AB7">
        <w:rPr>
          <w:rFonts w:ascii="Montserrat Light" w:hAnsi="Montserrat Light"/>
          <w:spacing w:val="13"/>
          <w:sz w:val="22"/>
          <w:szCs w:val="22"/>
        </w:rPr>
        <w:t xml:space="preserve"> </w:t>
      </w:r>
      <w:r w:rsidRPr="00ED3AB7">
        <w:rPr>
          <w:rFonts w:ascii="Montserrat Light" w:hAnsi="Montserrat Light"/>
          <w:spacing w:val="-2"/>
          <w:sz w:val="22"/>
          <w:szCs w:val="22"/>
        </w:rPr>
        <w:t>totală parte carosabilă</w:t>
      </w:r>
      <w:r w:rsidRPr="00ED3AB7">
        <w:rPr>
          <w:rFonts w:ascii="Montserrat Light" w:hAnsi="Montserrat Light"/>
          <w:spacing w:val="-2"/>
          <w:sz w:val="22"/>
          <w:szCs w:val="22"/>
        </w:rPr>
        <w:tab/>
        <w:t>24,858</w:t>
      </w:r>
      <w:r w:rsidRPr="00ED3AB7">
        <w:rPr>
          <w:rFonts w:ascii="Montserrat Light" w:hAnsi="Montserrat Light"/>
          <w:spacing w:val="15"/>
          <w:sz w:val="22"/>
          <w:szCs w:val="22"/>
        </w:rPr>
        <w:t xml:space="preserve"> </w:t>
      </w:r>
      <w:r w:rsidRPr="00ED3AB7">
        <w:rPr>
          <w:rFonts w:ascii="Montserrat Light" w:hAnsi="Montserrat Light"/>
          <w:spacing w:val="-2"/>
          <w:sz w:val="22"/>
          <w:szCs w:val="22"/>
        </w:rPr>
        <w:t>km</w:t>
      </w:r>
    </w:p>
    <w:p w14:paraId="02A52FF6" w14:textId="77777777" w:rsidR="00844418" w:rsidRPr="00ED3AB7" w:rsidRDefault="00844418" w:rsidP="00844418">
      <w:pPr>
        <w:pStyle w:val="Corptext"/>
        <w:widowControl w:val="0"/>
        <w:tabs>
          <w:tab w:val="left" w:pos="1740"/>
          <w:tab w:val="left" w:pos="7576"/>
        </w:tabs>
        <w:kinsoku w:val="0"/>
        <w:overflowPunct w:val="0"/>
        <w:autoSpaceDE w:val="0"/>
        <w:autoSpaceDN w:val="0"/>
        <w:adjustRightInd w:val="0"/>
        <w:ind w:left="1705"/>
        <w:rPr>
          <w:rFonts w:ascii="Montserrat Light" w:hAnsi="Montserrat Light"/>
          <w:sz w:val="22"/>
          <w:szCs w:val="22"/>
        </w:rPr>
      </w:pPr>
      <w:r w:rsidRPr="00ED3AB7">
        <w:rPr>
          <w:rFonts w:ascii="Montserrat Light" w:hAnsi="Montserrat Light"/>
          <w:sz w:val="22"/>
          <w:szCs w:val="22"/>
        </w:rPr>
        <w:tab/>
        <w:t xml:space="preserve">       DJ 172 A</w:t>
      </w:r>
      <w:r w:rsidRPr="00ED3AB7">
        <w:rPr>
          <w:rFonts w:ascii="Montserrat Light" w:hAnsi="Montserrat Light"/>
          <w:sz w:val="22"/>
          <w:szCs w:val="22"/>
        </w:rPr>
        <w:tab/>
        <w:t>6,452 km</w:t>
      </w:r>
    </w:p>
    <w:p w14:paraId="162D96E2" w14:textId="77777777" w:rsidR="00844418" w:rsidRPr="00ED3AB7" w:rsidRDefault="00844418" w:rsidP="00844418">
      <w:pPr>
        <w:pStyle w:val="Corptext"/>
        <w:widowControl w:val="0"/>
        <w:tabs>
          <w:tab w:val="left" w:pos="1740"/>
          <w:tab w:val="left" w:pos="7576"/>
        </w:tabs>
        <w:kinsoku w:val="0"/>
        <w:overflowPunct w:val="0"/>
        <w:autoSpaceDE w:val="0"/>
        <w:autoSpaceDN w:val="0"/>
        <w:adjustRightInd w:val="0"/>
        <w:ind w:left="1705"/>
        <w:rPr>
          <w:rFonts w:ascii="Montserrat Light" w:hAnsi="Montserrat Light"/>
          <w:sz w:val="22"/>
          <w:szCs w:val="22"/>
        </w:rPr>
      </w:pPr>
      <w:r w:rsidRPr="00ED3AB7">
        <w:rPr>
          <w:rFonts w:ascii="Montserrat Light" w:hAnsi="Montserrat Light"/>
          <w:sz w:val="22"/>
          <w:szCs w:val="22"/>
        </w:rPr>
        <w:t xml:space="preserve">        DJ 161 G</w:t>
      </w:r>
      <w:r w:rsidRPr="00ED3AB7">
        <w:rPr>
          <w:rFonts w:ascii="Montserrat Light" w:hAnsi="Montserrat Light"/>
          <w:sz w:val="22"/>
          <w:szCs w:val="22"/>
        </w:rPr>
        <w:tab/>
        <w:t>18,406 km</w:t>
      </w:r>
      <w:r w:rsidRPr="00ED3AB7">
        <w:rPr>
          <w:rFonts w:ascii="Montserrat Light" w:hAnsi="Montserrat Light"/>
          <w:sz w:val="22"/>
          <w:szCs w:val="22"/>
        </w:rPr>
        <w:tab/>
      </w:r>
    </w:p>
    <w:p w14:paraId="6E021D84" w14:textId="77777777" w:rsidR="00844418" w:rsidRPr="00ED3AB7" w:rsidRDefault="00844418" w:rsidP="00844418">
      <w:pPr>
        <w:pStyle w:val="Corptext"/>
        <w:widowControl w:val="0"/>
        <w:numPr>
          <w:ilvl w:val="0"/>
          <w:numId w:val="22"/>
        </w:numPr>
        <w:tabs>
          <w:tab w:val="left" w:pos="1740"/>
          <w:tab w:val="left" w:pos="7565"/>
        </w:tabs>
        <w:suppressAutoHyphens w:val="0"/>
        <w:kinsoku w:val="0"/>
        <w:overflowPunct w:val="0"/>
        <w:autoSpaceDE w:val="0"/>
        <w:autoSpaceDN w:val="0"/>
        <w:adjustRightInd w:val="0"/>
        <w:rPr>
          <w:rFonts w:ascii="Montserrat Light" w:eastAsia="Calibri" w:hAnsi="Montserrat Light" w:cs="Garamond"/>
          <w:sz w:val="22"/>
          <w:szCs w:val="22"/>
          <w:lang w:val="en-US"/>
        </w:rPr>
      </w:pPr>
      <w:proofErr w:type="spellStart"/>
      <w:r w:rsidRPr="00ED3AB7">
        <w:rPr>
          <w:rFonts w:ascii="Montserrat Light" w:eastAsia="Calibri" w:hAnsi="Montserrat Light" w:cs="Garamond"/>
          <w:sz w:val="22"/>
          <w:szCs w:val="22"/>
          <w:lang w:val="en-US"/>
        </w:rPr>
        <w:t>Lăţime</w:t>
      </w:r>
      <w:proofErr w:type="spellEnd"/>
      <w:r w:rsidRPr="00ED3AB7">
        <w:rPr>
          <w:rFonts w:ascii="Montserrat Light" w:eastAsia="Calibri" w:hAnsi="Montserrat Light" w:cs="Garamond"/>
          <w:sz w:val="22"/>
          <w:szCs w:val="22"/>
          <w:lang w:val="en-US"/>
        </w:rPr>
        <w:t xml:space="preserve"> </w:t>
      </w:r>
      <w:proofErr w:type="spellStart"/>
      <w:r w:rsidRPr="00ED3AB7">
        <w:rPr>
          <w:rFonts w:ascii="Montserrat Light" w:eastAsia="Calibri" w:hAnsi="Montserrat Light" w:cs="Garamond"/>
          <w:sz w:val="22"/>
          <w:szCs w:val="22"/>
          <w:lang w:val="en-US"/>
        </w:rPr>
        <w:t>platformă</w:t>
      </w:r>
      <w:proofErr w:type="spellEnd"/>
      <w:r w:rsidRPr="00ED3AB7">
        <w:rPr>
          <w:rFonts w:ascii="Montserrat Light" w:eastAsia="Calibri" w:hAnsi="Montserrat Light" w:cs="Garamond"/>
          <w:sz w:val="22"/>
          <w:szCs w:val="22"/>
          <w:lang w:val="en-US"/>
        </w:rPr>
        <w:t>:</w:t>
      </w:r>
      <w:r w:rsidRPr="00ED3AB7">
        <w:rPr>
          <w:rFonts w:ascii="Montserrat Light" w:eastAsia="Calibri" w:hAnsi="Montserrat Light" w:cs="Garamond"/>
          <w:sz w:val="22"/>
          <w:szCs w:val="22"/>
          <w:lang w:val="en-US"/>
        </w:rPr>
        <w:tab/>
        <w:t>8,00 m</w:t>
      </w:r>
    </w:p>
    <w:p w14:paraId="62333162" w14:textId="77777777" w:rsidR="00844418" w:rsidRPr="00ED3AB7" w:rsidRDefault="00844418" w:rsidP="00844418">
      <w:pPr>
        <w:pStyle w:val="Corptext"/>
        <w:widowControl w:val="0"/>
        <w:numPr>
          <w:ilvl w:val="0"/>
          <w:numId w:val="22"/>
        </w:numPr>
        <w:tabs>
          <w:tab w:val="left" w:pos="1740"/>
          <w:tab w:val="left" w:pos="7565"/>
        </w:tabs>
        <w:suppressAutoHyphens w:val="0"/>
        <w:kinsoku w:val="0"/>
        <w:overflowPunct w:val="0"/>
        <w:autoSpaceDE w:val="0"/>
        <w:autoSpaceDN w:val="0"/>
        <w:adjustRightInd w:val="0"/>
        <w:rPr>
          <w:rFonts w:ascii="Montserrat Light" w:eastAsia="Calibri" w:hAnsi="Montserrat Light" w:cs="Garamond"/>
          <w:sz w:val="22"/>
          <w:szCs w:val="22"/>
          <w:lang w:val="en-US"/>
        </w:rPr>
      </w:pPr>
      <w:r w:rsidRPr="00ED3AB7">
        <w:rPr>
          <w:rFonts w:ascii="Montserrat Light" w:hAnsi="Montserrat Light"/>
          <w:spacing w:val="-2"/>
          <w:sz w:val="22"/>
          <w:szCs w:val="22"/>
        </w:rPr>
        <w:t>Lățime</w:t>
      </w:r>
      <w:r w:rsidRPr="00ED3AB7">
        <w:rPr>
          <w:rFonts w:ascii="Montserrat Light" w:hAnsi="Montserrat Light"/>
          <w:spacing w:val="17"/>
          <w:sz w:val="22"/>
          <w:szCs w:val="22"/>
        </w:rPr>
        <w:t xml:space="preserve"> </w:t>
      </w:r>
      <w:r w:rsidRPr="00ED3AB7">
        <w:rPr>
          <w:rFonts w:ascii="Montserrat Light" w:hAnsi="Montserrat Light"/>
          <w:spacing w:val="-1"/>
          <w:sz w:val="22"/>
          <w:szCs w:val="22"/>
        </w:rPr>
        <w:t>parte</w:t>
      </w:r>
      <w:r w:rsidRPr="00ED3AB7">
        <w:rPr>
          <w:rFonts w:ascii="Montserrat Light" w:hAnsi="Montserrat Light"/>
          <w:spacing w:val="18"/>
          <w:sz w:val="22"/>
          <w:szCs w:val="22"/>
        </w:rPr>
        <w:t xml:space="preserve"> </w:t>
      </w:r>
      <w:r w:rsidRPr="00ED3AB7">
        <w:rPr>
          <w:rFonts w:ascii="Montserrat Light" w:hAnsi="Montserrat Light"/>
          <w:spacing w:val="-2"/>
          <w:sz w:val="22"/>
          <w:szCs w:val="22"/>
        </w:rPr>
        <w:t>carosabilă:</w:t>
      </w:r>
      <w:r w:rsidRPr="00ED3AB7">
        <w:rPr>
          <w:rFonts w:ascii="Montserrat Light" w:hAnsi="Montserrat Light"/>
          <w:spacing w:val="-2"/>
          <w:sz w:val="22"/>
          <w:szCs w:val="22"/>
        </w:rPr>
        <w:tab/>
        <w:t>6,</w:t>
      </w:r>
      <w:r w:rsidRPr="00ED3AB7">
        <w:rPr>
          <w:rFonts w:ascii="Montserrat Light" w:hAnsi="Montserrat Light"/>
          <w:spacing w:val="-1"/>
          <w:sz w:val="22"/>
          <w:szCs w:val="22"/>
        </w:rPr>
        <w:t>00</w:t>
      </w:r>
      <w:r w:rsidRPr="00ED3AB7">
        <w:rPr>
          <w:rFonts w:ascii="Montserrat Light" w:hAnsi="Montserrat Light"/>
          <w:spacing w:val="3"/>
          <w:sz w:val="22"/>
          <w:szCs w:val="22"/>
        </w:rPr>
        <w:t xml:space="preserve"> </w:t>
      </w:r>
      <w:r w:rsidRPr="00ED3AB7">
        <w:rPr>
          <w:rFonts w:ascii="Montserrat Light" w:hAnsi="Montserrat Light"/>
          <w:sz w:val="22"/>
          <w:szCs w:val="22"/>
        </w:rPr>
        <w:t>m</w:t>
      </w:r>
    </w:p>
    <w:p w14:paraId="60FA741C" w14:textId="77777777" w:rsidR="00844418" w:rsidRPr="00ED3AB7" w:rsidRDefault="00844418" w:rsidP="00844418">
      <w:pPr>
        <w:pStyle w:val="Corptext"/>
        <w:widowControl w:val="0"/>
        <w:numPr>
          <w:ilvl w:val="0"/>
          <w:numId w:val="22"/>
        </w:numPr>
        <w:tabs>
          <w:tab w:val="left" w:pos="1740"/>
          <w:tab w:val="left" w:pos="7565"/>
        </w:tabs>
        <w:suppressAutoHyphens w:val="0"/>
        <w:kinsoku w:val="0"/>
        <w:overflowPunct w:val="0"/>
        <w:autoSpaceDE w:val="0"/>
        <w:autoSpaceDN w:val="0"/>
        <w:adjustRightInd w:val="0"/>
        <w:rPr>
          <w:rFonts w:ascii="Montserrat Light" w:eastAsia="Calibri" w:hAnsi="Montserrat Light" w:cs="Garamond"/>
          <w:sz w:val="22"/>
          <w:szCs w:val="22"/>
          <w:lang w:val="en-US"/>
        </w:rPr>
      </w:pPr>
      <w:r w:rsidRPr="00ED3AB7">
        <w:rPr>
          <w:rFonts w:ascii="Montserrat Light" w:hAnsi="Montserrat Light"/>
          <w:spacing w:val="-2"/>
          <w:sz w:val="22"/>
          <w:szCs w:val="22"/>
        </w:rPr>
        <w:t>Pantă transversală:</w:t>
      </w:r>
      <w:r w:rsidRPr="00ED3AB7">
        <w:rPr>
          <w:rFonts w:ascii="Montserrat Light" w:hAnsi="Montserrat Light"/>
          <w:spacing w:val="-2"/>
          <w:sz w:val="22"/>
          <w:szCs w:val="22"/>
        </w:rPr>
        <w:tab/>
      </w:r>
      <w:r w:rsidRPr="00ED3AB7">
        <w:rPr>
          <w:rFonts w:ascii="Montserrat Light" w:hAnsi="Montserrat Light"/>
          <w:sz w:val="22"/>
          <w:szCs w:val="22"/>
        </w:rPr>
        <w:t>2,5 %</w:t>
      </w:r>
    </w:p>
    <w:p w14:paraId="03454B83" w14:textId="77777777" w:rsidR="00844418" w:rsidRPr="00ED3AB7" w:rsidRDefault="00844418" w:rsidP="00844418">
      <w:pPr>
        <w:pStyle w:val="Corptext"/>
        <w:widowControl w:val="0"/>
        <w:numPr>
          <w:ilvl w:val="0"/>
          <w:numId w:val="22"/>
        </w:numPr>
        <w:tabs>
          <w:tab w:val="left" w:pos="1740"/>
          <w:tab w:val="left" w:pos="7565"/>
        </w:tabs>
        <w:suppressAutoHyphens w:val="0"/>
        <w:kinsoku w:val="0"/>
        <w:overflowPunct w:val="0"/>
        <w:autoSpaceDE w:val="0"/>
        <w:autoSpaceDN w:val="0"/>
        <w:adjustRightInd w:val="0"/>
        <w:rPr>
          <w:rFonts w:ascii="Montserrat Light" w:eastAsia="Calibri" w:hAnsi="Montserrat Light" w:cs="Garamond"/>
          <w:sz w:val="22"/>
          <w:szCs w:val="22"/>
          <w:lang w:val="en-US"/>
        </w:rPr>
      </w:pPr>
      <w:r w:rsidRPr="00ED3AB7">
        <w:rPr>
          <w:rFonts w:ascii="Montserrat Light" w:hAnsi="Montserrat Light"/>
          <w:spacing w:val="-2"/>
          <w:sz w:val="22"/>
          <w:szCs w:val="22"/>
        </w:rPr>
        <w:t>Categoria de importanță:</w:t>
      </w:r>
      <w:r w:rsidRPr="00ED3AB7">
        <w:rPr>
          <w:rFonts w:ascii="Montserrat Light" w:hAnsi="Montserrat Light"/>
          <w:spacing w:val="-2"/>
          <w:sz w:val="22"/>
          <w:szCs w:val="22"/>
        </w:rPr>
        <w:tab/>
      </w:r>
      <w:r w:rsidRPr="00ED3AB7">
        <w:rPr>
          <w:rFonts w:ascii="Montserrat Light" w:hAnsi="Montserrat Light"/>
          <w:spacing w:val="-2"/>
          <w:sz w:val="22"/>
          <w:szCs w:val="22"/>
        </w:rPr>
        <w:tab/>
        <w:t>C</w:t>
      </w:r>
    </w:p>
    <w:p w14:paraId="146EA54D" w14:textId="77777777" w:rsidR="00844418" w:rsidRPr="00ED3AB7" w:rsidRDefault="00844418" w:rsidP="00844418">
      <w:pPr>
        <w:pStyle w:val="Corptext"/>
        <w:widowControl w:val="0"/>
        <w:numPr>
          <w:ilvl w:val="0"/>
          <w:numId w:val="22"/>
        </w:numPr>
        <w:tabs>
          <w:tab w:val="left" w:pos="1740"/>
          <w:tab w:val="left" w:pos="7565"/>
        </w:tabs>
        <w:suppressAutoHyphens w:val="0"/>
        <w:kinsoku w:val="0"/>
        <w:overflowPunct w:val="0"/>
        <w:autoSpaceDE w:val="0"/>
        <w:autoSpaceDN w:val="0"/>
        <w:adjustRightInd w:val="0"/>
        <w:rPr>
          <w:rFonts w:ascii="Montserrat Light" w:eastAsia="Calibri" w:hAnsi="Montserrat Light" w:cs="Garamond"/>
          <w:sz w:val="22"/>
          <w:szCs w:val="22"/>
          <w:lang w:val="en-US"/>
        </w:rPr>
      </w:pPr>
      <w:proofErr w:type="spellStart"/>
      <w:r w:rsidRPr="00ED3AB7">
        <w:rPr>
          <w:rFonts w:ascii="Montserrat Light" w:eastAsia="Calibri" w:hAnsi="Montserrat Light" w:cs="Garamond"/>
          <w:sz w:val="22"/>
          <w:szCs w:val="22"/>
          <w:lang w:val="en-US"/>
        </w:rPr>
        <w:t>Clasa</w:t>
      </w:r>
      <w:proofErr w:type="spellEnd"/>
      <w:r w:rsidRPr="00ED3AB7">
        <w:rPr>
          <w:rFonts w:ascii="Montserrat Light" w:eastAsia="Calibri" w:hAnsi="Montserrat Light" w:cs="Garamond"/>
          <w:sz w:val="22"/>
          <w:szCs w:val="22"/>
          <w:lang w:val="en-US"/>
        </w:rPr>
        <w:t xml:space="preserve"> </w:t>
      </w:r>
      <w:proofErr w:type="spellStart"/>
      <w:r w:rsidRPr="00ED3AB7">
        <w:rPr>
          <w:rFonts w:ascii="Montserrat Light" w:eastAsia="Calibri" w:hAnsi="Montserrat Light" w:cs="Garamond"/>
          <w:sz w:val="22"/>
          <w:szCs w:val="22"/>
          <w:lang w:val="en-US"/>
        </w:rPr>
        <w:t>tehnică</w:t>
      </w:r>
      <w:proofErr w:type="spellEnd"/>
      <w:r w:rsidRPr="00ED3AB7">
        <w:rPr>
          <w:rFonts w:ascii="Montserrat Light" w:eastAsia="Calibri" w:hAnsi="Montserrat Light" w:cs="Garamond"/>
          <w:sz w:val="22"/>
          <w:szCs w:val="22"/>
          <w:lang w:val="en-US"/>
        </w:rPr>
        <w:t>:</w:t>
      </w:r>
      <w:r w:rsidRPr="00ED3AB7">
        <w:rPr>
          <w:rFonts w:ascii="Montserrat Light" w:eastAsia="Calibri" w:hAnsi="Montserrat Light" w:cs="Garamond-Bold"/>
          <w:sz w:val="22"/>
          <w:szCs w:val="22"/>
          <w:lang w:val="en-US"/>
        </w:rPr>
        <w:t xml:space="preserve"> </w:t>
      </w:r>
      <w:r w:rsidRPr="00ED3AB7">
        <w:rPr>
          <w:rFonts w:ascii="Montserrat Light" w:eastAsia="Calibri" w:hAnsi="Montserrat Light" w:cs="Garamond-Bold"/>
          <w:sz w:val="22"/>
          <w:szCs w:val="22"/>
          <w:lang w:val="en-US"/>
        </w:rPr>
        <w:tab/>
      </w:r>
      <w:r w:rsidRPr="00ED3AB7">
        <w:rPr>
          <w:rFonts w:ascii="Montserrat Light" w:eastAsia="Calibri" w:hAnsi="Montserrat Light" w:cs="Garamond-Bold"/>
          <w:sz w:val="22"/>
          <w:szCs w:val="22"/>
          <w:lang w:val="en-US"/>
        </w:rPr>
        <w:tab/>
        <w:t>IV</w:t>
      </w:r>
    </w:p>
    <w:p w14:paraId="73C8441A" w14:textId="77777777" w:rsidR="00844418" w:rsidRPr="00ED3AB7" w:rsidRDefault="00844418" w:rsidP="00844418">
      <w:pPr>
        <w:pStyle w:val="Corptext"/>
        <w:widowControl w:val="0"/>
        <w:numPr>
          <w:ilvl w:val="0"/>
          <w:numId w:val="22"/>
        </w:numPr>
        <w:tabs>
          <w:tab w:val="left" w:pos="1740"/>
          <w:tab w:val="left" w:pos="7565"/>
        </w:tabs>
        <w:suppressAutoHyphens w:val="0"/>
        <w:kinsoku w:val="0"/>
        <w:overflowPunct w:val="0"/>
        <w:autoSpaceDE w:val="0"/>
        <w:autoSpaceDN w:val="0"/>
        <w:adjustRightInd w:val="0"/>
        <w:rPr>
          <w:rFonts w:ascii="Montserrat Light" w:eastAsia="Calibri" w:hAnsi="Montserrat Light" w:cs="Garamond"/>
          <w:sz w:val="22"/>
          <w:szCs w:val="22"/>
          <w:lang w:val="pt-PT"/>
        </w:rPr>
      </w:pPr>
      <w:r w:rsidRPr="00ED3AB7">
        <w:rPr>
          <w:rFonts w:ascii="Montserrat Light" w:eastAsia="Calibri" w:hAnsi="Montserrat Light" w:cs="Garamond-Bold"/>
          <w:sz w:val="22"/>
          <w:szCs w:val="22"/>
          <w:lang w:val="pt-PT"/>
        </w:rPr>
        <w:t>V</w:t>
      </w:r>
      <w:r w:rsidRPr="00ED3AB7">
        <w:rPr>
          <w:rFonts w:ascii="Montserrat Light" w:eastAsia="Calibri" w:hAnsi="Montserrat Light" w:cs="Garamond"/>
          <w:sz w:val="22"/>
          <w:szCs w:val="22"/>
          <w:lang w:val="pt-PT"/>
        </w:rPr>
        <w:t>iteza de proiectare</w:t>
      </w:r>
      <w:r w:rsidRPr="00ED3AB7">
        <w:rPr>
          <w:rFonts w:ascii="Montserrat Light" w:eastAsia="Calibri" w:hAnsi="Montserrat Light" w:cs="Garamond"/>
          <w:sz w:val="22"/>
          <w:szCs w:val="22"/>
          <w:lang w:val="pt-PT"/>
        </w:rPr>
        <w:tab/>
        <w:t>25 - 80 km/h</w:t>
      </w:r>
      <w:r w:rsidRPr="00ED3AB7">
        <w:rPr>
          <w:rFonts w:ascii="Montserrat Light" w:eastAsia="Calibri" w:hAnsi="Montserrat Light" w:cs="Garamond"/>
          <w:sz w:val="22"/>
          <w:szCs w:val="22"/>
          <w:lang w:val="pt-PT"/>
        </w:rPr>
        <w:tab/>
      </w:r>
    </w:p>
    <w:p w14:paraId="64E99513" w14:textId="77777777" w:rsidR="00844418" w:rsidRPr="00ED3AB7" w:rsidRDefault="00844418" w:rsidP="00844418">
      <w:pPr>
        <w:widowControl w:val="0"/>
        <w:tabs>
          <w:tab w:val="left" w:pos="360"/>
          <w:tab w:val="left" w:pos="720"/>
          <w:tab w:val="left" w:pos="1080"/>
        </w:tabs>
        <w:autoSpaceDE w:val="0"/>
        <w:autoSpaceDN w:val="0"/>
        <w:adjustRightInd w:val="0"/>
        <w:spacing w:line="240" w:lineRule="auto"/>
        <w:rPr>
          <w:rFonts w:ascii="Montserrat Light" w:hAnsi="Montserrat Light"/>
          <w:b/>
          <w:bCs/>
          <w:lang w:val="pt-PT"/>
        </w:rPr>
      </w:pPr>
    </w:p>
    <w:p w14:paraId="7008EF03" w14:textId="62CF59B9" w:rsidR="00844418" w:rsidRPr="00ED3AB7" w:rsidRDefault="00844418" w:rsidP="00844418">
      <w:pPr>
        <w:widowControl w:val="0"/>
        <w:tabs>
          <w:tab w:val="left" w:pos="360"/>
          <w:tab w:val="left" w:pos="720"/>
          <w:tab w:val="left" w:pos="1080"/>
        </w:tabs>
        <w:autoSpaceDE w:val="0"/>
        <w:autoSpaceDN w:val="0"/>
        <w:adjustRightInd w:val="0"/>
        <w:spacing w:line="240" w:lineRule="auto"/>
        <w:rPr>
          <w:rFonts w:ascii="Montserrat Light" w:hAnsi="Montserrat Light"/>
          <w:highlight w:val="yellow"/>
          <w:lang w:val="it-IT"/>
        </w:rPr>
      </w:pPr>
      <w:r w:rsidRPr="00ED3AB7">
        <w:rPr>
          <w:rFonts w:ascii="Montserrat Light" w:hAnsi="Montserrat Light"/>
          <w:b/>
          <w:bCs/>
          <w:lang w:val="it-IT"/>
        </w:rPr>
        <w:t>Valoarea totală a investiţiei:</w:t>
      </w:r>
      <w:r w:rsidRPr="00ED3AB7">
        <w:rPr>
          <w:rFonts w:ascii="Montserrat Light" w:hAnsi="Montserrat Light"/>
          <w:lang w:val="it-IT"/>
        </w:rPr>
        <w:t xml:space="preserve"> </w:t>
      </w:r>
      <w:r w:rsidR="00C55ED6" w:rsidRPr="00ED3AB7">
        <w:rPr>
          <w:rFonts w:ascii="Montserrat Light" w:hAnsi="Montserrat Light"/>
          <w:lang w:val="it-IT"/>
        </w:rPr>
        <w:t>117.519.</w:t>
      </w:r>
      <w:r w:rsidR="00E52129" w:rsidRPr="00ED3AB7">
        <w:rPr>
          <w:rFonts w:ascii="Montserrat Light" w:hAnsi="Montserrat Light"/>
          <w:lang w:val="it-IT"/>
        </w:rPr>
        <w:t>897,90</w:t>
      </w:r>
      <w:r w:rsidR="00C55ED6" w:rsidRPr="00ED3AB7">
        <w:rPr>
          <w:rFonts w:ascii="Montserrat Light" w:hAnsi="Montserrat Light"/>
          <w:lang w:val="it-IT"/>
        </w:rPr>
        <w:t xml:space="preserve"> </w:t>
      </w:r>
      <w:r w:rsidRPr="00ED3AB7">
        <w:rPr>
          <w:rFonts w:ascii="Montserrat Light" w:hAnsi="Montserrat Light"/>
          <w:lang w:val="it-IT"/>
        </w:rPr>
        <w:t xml:space="preserve">lei cu TVA   </w:t>
      </w:r>
    </w:p>
    <w:p w14:paraId="21C6429F" w14:textId="1400D2CE" w:rsidR="00844418" w:rsidRPr="00ED3AB7" w:rsidRDefault="00844418" w:rsidP="00844418">
      <w:pPr>
        <w:widowControl w:val="0"/>
        <w:tabs>
          <w:tab w:val="left" w:pos="360"/>
          <w:tab w:val="left" w:pos="720"/>
          <w:tab w:val="left" w:pos="1080"/>
        </w:tabs>
        <w:autoSpaceDE w:val="0"/>
        <w:autoSpaceDN w:val="0"/>
        <w:adjustRightInd w:val="0"/>
        <w:spacing w:line="240" w:lineRule="auto"/>
        <w:rPr>
          <w:rFonts w:ascii="Montserrat Light" w:hAnsi="Montserrat Light"/>
          <w:lang w:val="it-IT"/>
        </w:rPr>
      </w:pPr>
      <w:r w:rsidRPr="00ED3AB7">
        <w:rPr>
          <w:rFonts w:ascii="Montserrat Light" w:hAnsi="Montserrat Light"/>
          <w:lang w:val="it-IT"/>
        </w:rPr>
        <w:t xml:space="preserve">din care C+M: </w:t>
      </w:r>
      <w:r w:rsidRPr="00ED3AB7">
        <w:rPr>
          <w:rFonts w:ascii="Montserrat Light" w:hAnsi="Montserrat Light"/>
          <w:lang w:val="it-IT"/>
        </w:rPr>
        <w:tab/>
      </w:r>
      <w:r w:rsidRPr="00ED3AB7">
        <w:rPr>
          <w:rFonts w:ascii="Montserrat Light" w:hAnsi="Montserrat Light"/>
          <w:lang w:val="it-IT"/>
        </w:rPr>
        <w:tab/>
        <w:t xml:space="preserve">   </w:t>
      </w:r>
      <w:r w:rsidR="00895428" w:rsidRPr="00ED3AB7">
        <w:rPr>
          <w:rFonts w:ascii="Montserrat Light" w:hAnsi="Montserrat Light"/>
          <w:lang w:val="it-IT"/>
        </w:rPr>
        <w:t>114.832.215,28</w:t>
      </w:r>
      <w:r w:rsidRPr="00ED3AB7">
        <w:rPr>
          <w:rFonts w:ascii="Montserrat Light" w:hAnsi="Montserrat Light"/>
          <w:lang w:val="it-IT"/>
        </w:rPr>
        <w:t xml:space="preserve"> lei cu TVA </w:t>
      </w:r>
    </w:p>
    <w:p w14:paraId="4DF6A367" w14:textId="77777777" w:rsidR="00844418" w:rsidRPr="00ED3AB7" w:rsidRDefault="00844418" w:rsidP="00844418">
      <w:pPr>
        <w:spacing w:line="240" w:lineRule="auto"/>
        <w:rPr>
          <w:rFonts w:ascii="Montserrat Light" w:hAnsi="Montserrat Light"/>
          <w:b/>
          <w:bCs/>
          <w:lang w:val="it-IT"/>
        </w:rPr>
      </w:pPr>
    </w:p>
    <w:p w14:paraId="09E797DD" w14:textId="77777777" w:rsidR="00844418" w:rsidRPr="00ED3AB7" w:rsidRDefault="00844418" w:rsidP="00844418">
      <w:pPr>
        <w:spacing w:line="240" w:lineRule="auto"/>
        <w:rPr>
          <w:rFonts w:ascii="Montserrat Light" w:hAnsi="Montserrat Light"/>
          <w:lang w:val="it-IT"/>
        </w:rPr>
      </w:pPr>
      <w:r w:rsidRPr="00ED3AB7">
        <w:rPr>
          <w:rFonts w:ascii="Montserrat Light" w:hAnsi="Montserrat Light"/>
          <w:b/>
          <w:bCs/>
          <w:lang w:val="it-IT"/>
        </w:rPr>
        <w:t>Durata de realizare a investiţiei</w:t>
      </w:r>
      <w:r w:rsidRPr="00ED3AB7">
        <w:rPr>
          <w:rFonts w:ascii="Montserrat Light" w:hAnsi="Montserrat Light"/>
          <w:bCs/>
          <w:lang w:val="it-IT"/>
        </w:rPr>
        <w:t>:</w:t>
      </w:r>
      <w:r w:rsidRPr="00ED3AB7">
        <w:rPr>
          <w:rFonts w:ascii="Montserrat Light" w:hAnsi="Montserrat Light"/>
          <w:lang w:val="it-IT"/>
        </w:rPr>
        <w:t xml:space="preserve">  66 luni </w:t>
      </w:r>
    </w:p>
    <w:p w14:paraId="14B9ACEA" w14:textId="77777777" w:rsidR="00844418" w:rsidRPr="00ED3AB7" w:rsidRDefault="00844418" w:rsidP="00844418">
      <w:pPr>
        <w:suppressAutoHyphens/>
        <w:spacing w:line="240" w:lineRule="auto"/>
        <w:jc w:val="both"/>
        <w:rPr>
          <w:rFonts w:ascii="Montserrat Light" w:hAnsi="Montserrat Light"/>
          <w:b/>
          <w:bCs/>
          <w:lang w:val="it-IT"/>
        </w:rPr>
      </w:pPr>
    </w:p>
    <w:p w14:paraId="322B4641" w14:textId="77777777" w:rsidR="00844418" w:rsidRPr="00ED3AB7" w:rsidRDefault="00844418" w:rsidP="00844418">
      <w:pPr>
        <w:suppressAutoHyphens/>
        <w:spacing w:line="240" w:lineRule="auto"/>
        <w:jc w:val="both"/>
        <w:rPr>
          <w:rFonts w:ascii="Montserrat Light" w:hAnsi="Montserrat Light"/>
          <w:spacing w:val="-3"/>
          <w:lang w:val="it-IT"/>
        </w:rPr>
      </w:pPr>
      <w:r w:rsidRPr="00ED3AB7">
        <w:rPr>
          <w:rFonts w:ascii="Montserrat Light" w:hAnsi="Montserrat Light"/>
          <w:b/>
          <w:bCs/>
          <w:lang w:val="it-IT"/>
        </w:rPr>
        <w:t xml:space="preserve">Finanţarea investiţiei: </w:t>
      </w:r>
      <w:r w:rsidRPr="00ED3AB7">
        <w:rPr>
          <w:rFonts w:ascii="Montserrat Light" w:hAnsi="Montserrat Light"/>
          <w:spacing w:val="-3"/>
          <w:lang w:val="it-IT"/>
        </w:rPr>
        <w:t xml:space="preserve"> </w:t>
      </w:r>
      <w:r w:rsidRPr="00ED3AB7">
        <w:rPr>
          <w:rFonts w:ascii="Montserrat Light" w:eastAsia="Calibri" w:hAnsi="Montserrat Light" w:cs="Courier New"/>
          <w:lang w:val="it-IT"/>
        </w:rPr>
        <w:t xml:space="preserve">pentru cheltuieli eligibile în procent de </w:t>
      </w:r>
      <w:r w:rsidRPr="00ED3AB7">
        <w:rPr>
          <w:rFonts w:ascii="Montserrat Light" w:hAnsi="Montserrat Light"/>
          <w:lang w:val="it-IT"/>
        </w:rPr>
        <w:t>98% din Programul Operațional Regional 2014 - 2020 prin Fondul European de Dezvoltare Regională și 2% de la bugetul Județului Cluj, iar pentru cheltuielile neeligibile, din bugetul Județului Cluj.</w:t>
      </w:r>
    </w:p>
    <w:p w14:paraId="4132FCC3" w14:textId="77777777" w:rsidR="00844418" w:rsidRPr="00ED3AB7" w:rsidRDefault="00844418" w:rsidP="00844418">
      <w:pPr>
        <w:autoSpaceDE w:val="0"/>
        <w:autoSpaceDN w:val="0"/>
        <w:adjustRightInd w:val="0"/>
        <w:spacing w:line="240" w:lineRule="auto"/>
        <w:jc w:val="center"/>
        <w:rPr>
          <w:rFonts w:ascii="Montserrat Light" w:hAnsi="Montserrat Light"/>
          <w:noProof/>
          <w:lang w:val="it-IT"/>
        </w:rPr>
      </w:pPr>
    </w:p>
    <w:p w14:paraId="5C1793D0" w14:textId="77777777" w:rsidR="00844418" w:rsidRPr="00ED3AB7" w:rsidRDefault="00844418" w:rsidP="00844418">
      <w:pPr>
        <w:spacing w:line="240" w:lineRule="auto"/>
        <w:ind w:left="180"/>
        <w:jc w:val="both"/>
        <w:rPr>
          <w:rFonts w:ascii="Montserrat Light" w:hAnsi="Montserrat Light"/>
          <w:b/>
          <w:lang w:val="ro-RO" w:eastAsia="ro-RO"/>
        </w:rPr>
      </w:pPr>
      <w:r w:rsidRPr="00ED3AB7">
        <w:rPr>
          <w:rFonts w:ascii="Montserrat Light" w:hAnsi="Montserrat Light"/>
          <w:lang w:val="ro-RO" w:eastAsia="ro-RO"/>
        </w:rPr>
        <w:tab/>
        <w:t xml:space="preserve">                                                                                </w:t>
      </w:r>
      <w:r w:rsidRPr="00ED3AB7">
        <w:rPr>
          <w:rFonts w:ascii="Montserrat Light" w:hAnsi="Montserrat Light"/>
          <w:b/>
          <w:lang w:val="ro-RO" w:eastAsia="ro-RO"/>
        </w:rPr>
        <w:t>Contrasemnează:</w:t>
      </w:r>
    </w:p>
    <w:p w14:paraId="0F8E7DA3" w14:textId="68079EC1" w:rsidR="00844418" w:rsidRPr="00ED3AB7" w:rsidRDefault="00844418" w:rsidP="00844418">
      <w:pPr>
        <w:spacing w:line="240" w:lineRule="auto"/>
        <w:ind w:left="180"/>
        <w:jc w:val="both"/>
        <w:rPr>
          <w:rFonts w:ascii="Montserrat Light" w:hAnsi="Montserrat Light"/>
          <w:b/>
          <w:lang w:val="ro-RO" w:eastAsia="ro-RO"/>
        </w:rPr>
      </w:pPr>
      <w:r w:rsidRPr="00ED3AB7">
        <w:rPr>
          <w:rFonts w:ascii="Montserrat Light" w:hAnsi="Montserrat Light"/>
          <w:lang w:val="ro-RO" w:eastAsia="ro-RO"/>
        </w:rPr>
        <w:t xml:space="preserve">        </w:t>
      </w:r>
      <w:r w:rsidRPr="00ED3AB7">
        <w:rPr>
          <w:rFonts w:ascii="Montserrat Light" w:hAnsi="Montserrat Light"/>
          <w:b/>
          <w:lang w:val="ro-RO" w:eastAsia="ro-RO"/>
        </w:rPr>
        <w:t>PREŞEDINTE,</w:t>
      </w:r>
      <w:r w:rsidRPr="00ED3AB7">
        <w:rPr>
          <w:rFonts w:ascii="Montserrat Light" w:hAnsi="Montserrat Light"/>
          <w:b/>
          <w:lang w:val="ro-RO" w:eastAsia="ro-RO"/>
        </w:rPr>
        <w:tab/>
      </w:r>
      <w:r w:rsidRPr="00ED3AB7">
        <w:rPr>
          <w:rFonts w:ascii="Montserrat Light" w:hAnsi="Montserrat Light"/>
          <w:lang w:val="ro-RO" w:eastAsia="ro-RO"/>
        </w:rPr>
        <w:tab/>
        <w:t xml:space="preserve">               </w:t>
      </w:r>
      <w:r w:rsidRPr="00ED3AB7">
        <w:rPr>
          <w:rFonts w:ascii="Montserrat Light" w:hAnsi="Montserrat Light"/>
          <w:b/>
          <w:lang w:val="ro-RO" w:eastAsia="ro-RO"/>
        </w:rPr>
        <w:t>SECRETAR GENERAL AL JUDEŢULUI,</w:t>
      </w:r>
    </w:p>
    <w:p w14:paraId="65473FED" w14:textId="1784E344" w:rsidR="00844418" w:rsidRPr="00ED3AB7" w:rsidRDefault="00844418" w:rsidP="00A763CD">
      <w:pPr>
        <w:spacing w:line="240" w:lineRule="auto"/>
        <w:ind w:left="180"/>
        <w:jc w:val="both"/>
        <w:rPr>
          <w:rFonts w:ascii="Montserrat Light" w:hAnsi="Montserrat Light"/>
          <w:b/>
          <w:lang w:val="it-IT"/>
        </w:rPr>
      </w:pPr>
      <w:r w:rsidRPr="00ED3AB7">
        <w:rPr>
          <w:rFonts w:ascii="Montserrat Light" w:hAnsi="Montserrat Light"/>
          <w:b/>
          <w:lang w:val="ro-RO" w:eastAsia="ro-RO"/>
        </w:rPr>
        <w:t xml:space="preserve">            Alin Tișe                                                                  Simona Gaci</w:t>
      </w:r>
      <w:r w:rsidRPr="00ED3AB7">
        <w:rPr>
          <w:rFonts w:ascii="Montserrat Light" w:hAnsi="Montserrat Light"/>
          <w:b/>
          <w:lang w:val="it-IT"/>
        </w:rPr>
        <w:t xml:space="preserve">                  </w:t>
      </w:r>
    </w:p>
    <w:p w14:paraId="4CF7DB56" w14:textId="77777777" w:rsidR="00844418" w:rsidRPr="00ED3AB7" w:rsidRDefault="00844418" w:rsidP="00844418">
      <w:pPr>
        <w:autoSpaceDE w:val="0"/>
        <w:autoSpaceDN w:val="0"/>
        <w:adjustRightInd w:val="0"/>
        <w:spacing w:line="240" w:lineRule="auto"/>
        <w:jc w:val="both"/>
        <w:rPr>
          <w:rFonts w:ascii="Montserrat Light" w:hAnsi="Montserrat Light"/>
          <w:b/>
          <w:lang w:val="it-IT"/>
        </w:rPr>
      </w:pPr>
    </w:p>
    <w:p w14:paraId="0D6628A8" w14:textId="77777777" w:rsidR="003F7351" w:rsidRPr="00ED3AB7" w:rsidRDefault="003F7351" w:rsidP="00844418">
      <w:pPr>
        <w:autoSpaceDE w:val="0"/>
        <w:autoSpaceDN w:val="0"/>
        <w:adjustRightInd w:val="0"/>
        <w:spacing w:line="240" w:lineRule="auto"/>
        <w:jc w:val="right"/>
        <w:rPr>
          <w:rFonts w:ascii="Montserrat Light" w:hAnsi="Montserrat Light"/>
          <w:b/>
          <w:lang w:val="it-IT"/>
        </w:rPr>
      </w:pPr>
    </w:p>
    <w:p w14:paraId="01C7B6F9" w14:textId="00D884AA" w:rsidR="00844418" w:rsidRPr="00ED3AB7" w:rsidRDefault="00844418" w:rsidP="00844418">
      <w:pPr>
        <w:autoSpaceDE w:val="0"/>
        <w:autoSpaceDN w:val="0"/>
        <w:adjustRightInd w:val="0"/>
        <w:spacing w:line="240" w:lineRule="auto"/>
        <w:jc w:val="right"/>
        <w:rPr>
          <w:rFonts w:ascii="Montserrat Light" w:hAnsi="Montserrat Light"/>
          <w:bCs/>
          <w:lang w:val="it-IT"/>
        </w:rPr>
      </w:pPr>
      <w:r w:rsidRPr="00ED3AB7">
        <w:rPr>
          <w:rFonts w:ascii="Montserrat Light" w:hAnsi="Montserrat Light"/>
          <w:bCs/>
          <w:lang w:val="it-IT"/>
        </w:rPr>
        <w:lastRenderedPageBreak/>
        <w:t xml:space="preserve">Anexa nr. 2 </w:t>
      </w:r>
    </w:p>
    <w:p w14:paraId="65C31485" w14:textId="69F79006" w:rsidR="00844418" w:rsidRPr="00ED3AB7" w:rsidRDefault="00844418" w:rsidP="00844418">
      <w:pPr>
        <w:autoSpaceDE w:val="0"/>
        <w:autoSpaceDN w:val="0"/>
        <w:adjustRightInd w:val="0"/>
        <w:spacing w:line="240" w:lineRule="auto"/>
        <w:jc w:val="right"/>
        <w:rPr>
          <w:rFonts w:ascii="Montserrat Light" w:hAnsi="Montserrat Light"/>
          <w:bCs/>
          <w:lang w:val="it-IT"/>
        </w:rPr>
      </w:pPr>
      <w:r w:rsidRPr="00ED3AB7">
        <w:rPr>
          <w:rFonts w:ascii="Montserrat Light" w:hAnsi="Montserrat Light"/>
          <w:bCs/>
          <w:lang w:val="it-IT"/>
        </w:rPr>
        <w:tab/>
      </w:r>
      <w:r w:rsidRPr="00ED3AB7">
        <w:rPr>
          <w:rFonts w:ascii="Montserrat Light" w:hAnsi="Montserrat Light"/>
          <w:bCs/>
          <w:lang w:val="it-IT"/>
        </w:rPr>
        <w:tab/>
        <w:t xml:space="preserve">                                                     </w:t>
      </w:r>
      <w:r w:rsidRPr="00ED3AB7">
        <w:rPr>
          <w:rFonts w:ascii="Montserrat Light" w:hAnsi="Montserrat Light"/>
          <w:bCs/>
          <w:lang w:val="it-IT"/>
        </w:rPr>
        <w:tab/>
        <w:t xml:space="preserve">                 la Hotărârea nr. ………./2024</w:t>
      </w:r>
    </w:p>
    <w:p w14:paraId="07F716A7" w14:textId="77777777" w:rsidR="00844418" w:rsidRPr="00ED3AB7" w:rsidRDefault="00844418" w:rsidP="00844418">
      <w:pPr>
        <w:autoSpaceDE w:val="0"/>
        <w:autoSpaceDN w:val="0"/>
        <w:adjustRightInd w:val="0"/>
        <w:spacing w:line="240" w:lineRule="auto"/>
        <w:jc w:val="both"/>
        <w:rPr>
          <w:rFonts w:ascii="Montserrat Light" w:hAnsi="Montserrat Light"/>
          <w:b/>
          <w:lang w:val="it-IT"/>
        </w:rPr>
      </w:pPr>
    </w:p>
    <w:p w14:paraId="2D2CB11A" w14:textId="77777777" w:rsidR="00844418" w:rsidRPr="00ED3AB7" w:rsidRDefault="00844418" w:rsidP="00844418">
      <w:pPr>
        <w:autoSpaceDE w:val="0"/>
        <w:autoSpaceDN w:val="0"/>
        <w:adjustRightInd w:val="0"/>
        <w:spacing w:line="240" w:lineRule="auto"/>
        <w:jc w:val="both"/>
        <w:rPr>
          <w:rFonts w:ascii="Montserrat Light" w:hAnsi="Montserrat Light"/>
          <w:b/>
          <w:lang w:val="it-IT"/>
        </w:rPr>
      </w:pPr>
    </w:p>
    <w:p w14:paraId="26930146" w14:textId="77777777" w:rsidR="00844418" w:rsidRPr="00ED3AB7" w:rsidRDefault="00844418" w:rsidP="00844418">
      <w:pPr>
        <w:pStyle w:val="Titlu2"/>
        <w:spacing w:before="0" w:after="0" w:line="240" w:lineRule="auto"/>
        <w:jc w:val="center"/>
        <w:rPr>
          <w:rFonts w:ascii="Montserrat Light" w:hAnsi="Montserrat Light"/>
          <w:b/>
          <w:bCs/>
          <w:sz w:val="22"/>
          <w:szCs w:val="22"/>
          <w:lang w:val="ro-RO"/>
        </w:rPr>
      </w:pPr>
      <w:r w:rsidRPr="00ED3AB7">
        <w:rPr>
          <w:rFonts w:ascii="Montserrat Light" w:hAnsi="Montserrat Light"/>
          <w:b/>
          <w:bCs/>
          <w:sz w:val="22"/>
          <w:szCs w:val="22"/>
          <w:lang w:val="ro-RO"/>
        </w:rPr>
        <w:t>INDICATORI TEHNICO-ECONOMICI</w:t>
      </w:r>
    </w:p>
    <w:p w14:paraId="70A49133" w14:textId="77777777" w:rsidR="00844418" w:rsidRPr="00ED3AB7" w:rsidRDefault="00844418" w:rsidP="00844418">
      <w:pPr>
        <w:autoSpaceDE w:val="0"/>
        <w:autoSpaceDN w:val="0"/>
        <w:adjustRightInd w:val="0"/>
        <w:spacing w:line="240" w:lineRule="auto"/>
        <w:jc w:val="center"/>
        <w:rPr>
          <w:rFonts w:ascii="Montserrat Light" w:hAnsi="Montserrat Light"/>
          <w:b/>
          <w:bCs/>
          <w:lang w:val="ro-RO"/>
        </w:rPr>
      </w:pPr>
      <w:r w:rsidRPr="00ED3AB7">
        <w:rPr>
          <w:rFonts w:ascii="Montserrat Light" w:hAnsi="Montserrat Light"/>
          <w:b/>
          <w:bCs/>
          <w:lang w:val="ro-RO"/>
        </w:rPr>
        <w:t>ai obiectivului de investiţii „</w:t>
      </w:r>
      <w:r w:rsidRPr="00ED3AB7">
        <w:rPr>
          <w:rFonts w:ascii="Montserrat Light" w:eastAsia="Calibri" w:hAnsi="Montserrat Light" w:cs="Garamond-Bold"/>
          <w:b/>
          <w:bCs/>
          <w:lang w:val="ro-RO"/>
        </w:rPr>
        <w:t xml:space="preserve">Imbunătățirea infrastructurii rutiere de importanță regională - Traseu Regional Transilvania Nord, Drumul Bistriței, DJ 161 </w:t>
      </w:r>
      <w:r w:rsidRPr="00ED3AB7">
        <w:rPr>
          <w:rFonts w:ascii="Montserrat Light" w:hAnsi="Montserrat Light"/>
          <w:b/>
          <w:bCs/>
          <w:lang w:val="ro-RO"/>
        </w:rPr>
        <w:t>(intersecția DN 16)- Gădălin – Bonțida – DN 1C (km 0+000 - km 16+933,100)”</w:t>
      </w:r>
    </w:p>
    <w:p w14:paraId="74634943" w14:textId="77777777" w:rsidR="00844418" w:rsidRPr="00ED3AB7" w:rsidRDefault="00844418" w:rsidP="00844418">
      <w:pPr>
        <w:tabs>
          <w:tab w:val="left" w:pos="3456"/>
        </w:tabs>
        <w:spacing w:line="240" w:lineRule="auto"/>
        <w:jc w:val="center"/>
        <w:rPr>
          <w:rFonts w:ascii="Montserrat Light" w:hAnsi="Montserrat Light"/>
          <w:lang w:val="es-ES"/>
        </w:rPr>
      </w:pPr>
      <w:r w:rsidRPr="00ED3AB7">
        <w:rPr>
          <w:rFonts w:ascii="Montserrat Light" w:hAnsi="Montserrat Light"/>
          <w:noProof/>
          <w:lang w:val="ro-RO" w:eastAsia="ro-RO"/>
        </w:rPr>
        <w:t>(Anexa nr. 3 la Hotărârea Consiliului Județean Cluj nr. 150/2017)</w:t>
      </w:r>
    </w:p>
    <w:p w14:paraId="1FFE735F" w14:textId="77777777" w:rsidR="00844418" w:rsidRPr="00ED3AB7" w:rsidRDefault="00844418" w:rsidP="00844418">
      <w:pPr>
        <w:autoSpaceDE w:val="0"/>
        <w:autoSpaceDN w:val="0"/>
        <w:adjustRightInd w:val="0"/>
        <w:spacing w:line="240" w:lineRule="auto"/>
        <w:jc w:val="center"/>
        <w:rPr>
          <w:rFonts w:ascii="Montserrat Light" w:hAnsi="Montserrat Light"/>
          <w:b/>
          <w:lang w:val="es-ES"/>
        </w:rPr>
      </w:pPr>
    </w:p>
    <w:p w14:paraId="7F9CC9DE" w14:textId="77777777" w:rsidR="00844418" w:rsidRPr="00ED3AB7" w:rsidRDefault="00844418" w:rsidP="00844418">
      <w:pPr>
        <w:autoSpaceDE w:val="0"/>
        <w:autoSpaceDN w:val="0"/>
        <w:adjustRightInd w:val="0"/>
        <w:spacing w:line="240" w:lineRule="auto"/>
        <w:jc w:val="center"/>
        <w:rPr>
          <w:rFonts w:ascii="Montserrat Light" w:hAnsi="Montserrat Light"/>
          <w:b/>
          <w:lang w:val="es-ES"/>
        </w:rPr>
      </w:pPr>
    </w:p>
    <w:p w14:paraId="3CF938FE" w14:textId="77777777" w:rsidR="00844418" w:rsidRPr="00ED3AB7" w:rsidRDefault="00844418" w:rsidP="00844418">
      <w:pPr>
        <w:autoSpaceDE w:val="0"/>
        <w:autoSpaceDN w:val="0"/>
        <w:adjustRightInd w:val="0"/>
        <w:spacing w:line="240" w:lineRule="auto"/>
        <w:jc w:val="center"/>
        <w:rPr>
          <w:rFonts w:ascii="Montserrat Light" w:hAnsi="Montserrat Light"/>
          <w:b/>
          <w:lang w:val="es-ES"/>
        </w:rPr>
      </w:pPr>
    </w:p>
    <w:tbl>
      <w:tblPr>
        <w:tblW w:w="0" w:type="auto"/>
        <w:tblInd w:w="108" w:type="dxa"/>
        <w:tblLook w:val="04A0" w:firstRow="1" w:lastRow="0" w:firstColumn="1" w:lastColumn="0" w:noHBand="0" w:noVBand="1"/>
      </w:tblPr>
      <w:tblGrid>
        <w:gridCol w:w="2818"/>
        <w:gridCol w:w="6504"/>
      </w:tblGrid>
      <w:tr w:rsidR="00844418" w:rsidRPr="00ED3AB7" w14:paraId="000BA60F" w14:textId="77777777" w:rsidTr="003E6FE6">
        <w:trPr>
          <w:trHeight w:val="238"/>
        </w:trPr>
        <w:tc>
          <w:tcPr>
            <w:tcW w:w="2818" w:type="dxa"/>
          </w:tcPr>
          <w:p w14:paraId="400C3F1E" w14:textId="77777777" w:rsidR="00844418" w:rsidRPr="00ED3AB7" w:rsidRDefault="00844418" w:rsidP="003E6FE6">
            <w:pPr>
              <w:spacing w:line="240" w:lineRule="auto"/>
              <w:jc w:val="both"/>
              <w:rPr>
                <w:rFonts w:ascii="Montserrat Light" w:hAnsi="Montserrat Light"/>
                <w:b/>
              </w:rPr>
            </w:pPr>
            <w:proofErr w:type="spellStart"/>
            <w:r w:rsidRPr="00ED3AB7">
              <w:rPr>
                <w:rFonts w:ascii="Montserrat Light" w:hAnsi="Montserrat Light"/>
                <w:b/>
              </w:rPr>
              <w:t>Investitor</w:t>
            </w:r>
            <w:proofErr w:type="spellEnd"/>
            <w:r w:rsidRPr="00ED3AB7">
              <w:rPr>
                <w:rFonts w:ascii="Montserrat Light" w:hAnsi="Montserrat Light"/>
                <w:b/>
              </w:rPr>
              <w:t>:</w:t>
            </w:r>
          </w:p>
        </w:tc>
        <w:tc>
          <w:tcPr>
            <w:tcW w:w="6504" w:type="dxa"/>
          </w:tcPr>
          <w:p w14:paraId="30DE2962" w14:textId="77777777" w:rsidR="00844418" w:rsidRPr="00ED3AB7" w:rsidRDefault="00844418" w:rsidP="003E6FE6">
            <w:pPr>
              <w:spacing w:line="240" w:lineRule="auto"/>
              <w:jc w:val="both"/>
              <w:rPr>
                <w:rFonts w:ascii="Montserrat Light" w:hAnsi="Montserrat Light"/>
                <w:bCs/>
                <w:spacing w:val="-3"/>
              </w:rPr>
            </w:pPr>
            <w:r w:rsidRPr="00ED3AB7">
              <w:rPr>
                <w:rFonts w:ascii="Montserrat Light" w:hAnsi="Montserrat Light"/>
                <w:bCs/>
                <w:spacing w:val="-3"/>
              </w:rPr>
              <w:t xml:space="preserve">UAT </w:t>
            </w:r>
            <w:proofErr w:type="spellStart"/>
            <w:r w:rsidRPr="00ED3AB7">
              <w:rPr>
                <w:rFonts w:ascii="Montserrat Light" w:hAnsi="Montserrat Light"/>
                <w:bCs/>
                <w:spacing w:val="-3"/>
              </w:rPr>
              <w:t>Județul</w:t>
            </w:r>
            <w:proofErr w:type="spellEnd"/>
            <w:r w:rsidRPr="00ED3AB7">
              <w:rPr>
                <w:rFonts w:ascii="Montserrat Light" w:hAnsi="Montserrat Light"/>
                <w:bCs/>
                <w:spacing w:val="-3"/>
              </w:rPr>
              <w:t xml:space="preserve"> Cluj </w:t>
            </w:r>
            <w:proofErr w:type="spellStart"/>
            <w:r w:rsidRPr="00ED3AB7">
              <w:rPr>
                <w:rFonts w:ascii="Montserrat Light" w:hAnsi="Montserrat Light"/>
                <w:bCs/>
                <w:spacing w:val="-3"/>
              </w:rPr>
              <w:t>prin</w:t>
            </w:r>
            <w:proofErr w:type="spellEnd"/>
            <w:r w:rsidRPr="00ED3AB7">
              <w:rPr>
                <w:rFonts w:ascii="Montserrat Light" w:hAnsi="Montserrat Light"/>
                <w:bCs/>
                <w:spacing w:val="-3"/>
              </w:rPr>
              <w:t xml:space="preserve"> Consiliul </w:t>
            </w:r>
            <w:proofErr w:type="spellStart"/>
            <w:r w:rsidRPr="00ED3AB7">
              <w:rPr>
                <w:rFonts w:ascii="Montserrat Light" w:hAnsi="Montserrat Light"/>
                <w:bCs/>
                <w:spacing w:val="-3"/>
              </w:rPr>
              <w:t>Județean</w:t>
            </w:r>
            <w:proofErr w:type="spellEnd"/>
            <w:r w:rsidRPr="00ED3AB7">
              <w:rPr>
                <w:rFonts w:ascii="Montserrat Light" w:hAnsi="Montserrat Light"/>
                <w:bCs/>
                <w:spacing w:val="-3"/>
              </w:rPr>
              <w:t xml:space="preserve"> Cluj</w:t>
            </w:r>
          </w:p>
          <w:p w14:paraId="55E65304" w14:textId="77777777" w:rsidR="00844418" w:rsidRPr="00ED3AB7" w:rsidRDefault="00844418" w:rsidP="003E6FE6">
            <w:pPr>
              <w:spacing w:line="240" w:lineRule="auto"/>
              <w:jc w:val="both"/>
              <w:rPr>
                <w:rFonts w:ascii="Montserrat Light" w:hAnsi="Montserrat Light"/>
                <w:bCs/>
              </w:rPr>
            </w:pPr>
            <w:proofErr w:type="spellStart"/>
            <w:r w:rsidRPr="00ED3AB7">
              <w:rPr>
                <w:rFonts w:ascii="Montserrat Light" w:hAnsi="Montserrat Light"/>
                <w:bCs/>
                <w:spacing w:val="-3"/>
              </w:rPr>
              <w:t>Calea</w:t>
            </w:r>
            <w:proofErr w:type="spellEnd"/>
            <w:r w:rsidRPr="00ED3AB7">
              <w:rPr>
                <w:rFonts w:ascii="Montserrat Light" w:hAnsi="Montserrat Light"/>
                <w:bCs/>
                <w:spacing w:val="-3"/>
              </w:rPr>
              <w:t xml:space="preserve"> </w:t>
            </w:r>
            <w:proofErr w:type="spellStart"/>
            <w:r w:rsidRPr="00ED3AB7">
              <w:rPr>
                <w:rFonts w:ascii="Montserrat Light" w:hAnsi="Montserrat Light"/>
                <w:bCs/>
                <w:spacing w:val="-3"/>
              </w:rPr>
              <w:t>Dorobanților</w:t>
            </w:r>
            <w:proofErr w:type="spellEnd"/>
            <w:r w:rsidRPr="00ED3AB7">
              <w:rPr>
                <w:rFonts w:ascii="Montserrat Light" w:hAnsi="Montserrat Light"/>
                <w:bCs/>
                <w:spacing w:val="-3"/>
              </w:rPr>
              <w:t xml:space="preserve"> nr. 106, 400609, Cluj-Napoca</w:t>
            </w:r>
          </w:p>
        </w:tc>
      </w:tr>
      <w:tr w:rsidR="00844418" w:rsidRPr="00ED3AB7" w14:paraId="1C90148A" w14:textId="77777777" w:rsidTr="003E6FE6">
        <w:tc>
          <w:tcPr>
            <w:tcW w:w="2818" w:type="dxa"/>
          </w:tcPr>
          <w:p w14:paraId="59EE4C9D" w14:textId="77777777" w:rsidR="00844418" w:rsidRPr="00ED3AB7" w:rsidRDefault="00844418" w:rsidP="003E6FE6">
            <w:pPr>
              <w:spacing w:line="240" w:lineRule="auto"/>
              <w:jc w:val="both"/>
              <w:rPr>
                <w:rFonts w:ascii="Montserrat Light" w:hAnsi="Montserrat Light"/>
                <w:b/>
              </w:rPr>
            </w:pPr>
            <w:proofErr w:type="spellStart"/>
            <w:r w:rsidRPr="00ED3AB7">
              <w:rPr>
                <w:rFonts w:ascii="Montserrat Light" w:hAnsi="Montserrat Light"/>
                <w:b/>
              </w:rPr>
              <w:t>Beneficiarul</w:t>
            </w:r>
            <w:proofErr w:type="spellEnd"/>
            <w:r w:rsidRPr="00ED3AB7">
              <w:rPr>
                <w:rFonts w:ascii="Montserrat Light" w:hAnsi="Montserrat Light"/>
                <w:b/>
              </w:rPr>
              <w:t xml:space="preserve"> </w:t>
            </w:r>
            <w:proofErr w:type="spellStart"/>
            <w:r w:rsidRPr="00ED3AB7">
              <w:rPr>
                <w:rFonts w:ascii="Montserrat Light" w:hAnsi="Montserrat Light"/>
                <w:b/>
              </w:rPr>
              <w:t>investiției</w:t>
            </w:r>
            <w:proofErr w:type="spellEnd"/>
            <w:r w:rsidRPr="00ED3AB7">
              <w:rPr>
                <w:rFonts w:ascii="Montserrat Light" w:hAnsi="Montserrat Light"/>
                <w:b/>
              </w:rPr>
              <w:t>:</w:t>
            </w:r>
          </w:p>
        </w:tc>
        <w:tc>
          <w:tcPr>
            <w:tcW w:w="6504" w:type="dxa"/>
          </w:tcPr>
          <w:p w14:paraId="25FE0199" w14:textId="77777777" w:rsidR="00844418" w:rsidRPr="00ED3AB7" w:rsidRDefault="00844418" w:rsidP="003E6FE6">
            <w:pPr>
              <w:spacing w:line="240" w:lineRule="auto"/>
              <w:jc w:val="both"/>
              <w:rPr>
                <w:rFonts w:ascii="Montserrat Light" w:hAnsi="Montserrat Light"/>
                <w:bCs/>
              </w:rPr>
            </w:pPr>
            <w:r w:rsidRPr="00ED3AB7">
              <w:rPr>
                <w:rFonts w:ascii="Montserrat Light" w:hAnsi="Montserrat Light"/>
                <w:bCs/>
                <w:spacing w:val="-3"/>
              </w:rPr>
              <w:t xml:space="preserve">UAT </w:t>
            </w:r>
            <w:proofErr w:type="spellStart"/>
            <w:r w:rsidRPr="00ED3AB7">
              <w:rPr>
                <w:rFonts w:ascii="Montserrat Light" w:hAnsi="Montserrat Light"/>
                <w:bCs/>
                <w:spacing w:val="-3"/>
              </w:rPr>
              <w:t>Județul</w:t>
            </w:r>
            <w:proofErr w:type="spellEnd"/>
            <w:r w:rsidRPr="00ED3AB7">
              <w:rPr>
                <w:rFonts w:ascii="Montserrat Light" w:hAnsi="Montserrat Light"/>
                <w:bCs/>
                <w:spacing w:val="-3"/>
              </w:rPr>
              <w:t xml:space="preserve"> Cluj </w:t>
            </w:r>
            <w:proofErr w:type="spellStart"/>
            <w:r w:rsidRPr="00ED3AB7">
              <w:rPr>
                <w:rFonts w:ascii="Montserrat Light" w:hAnsi="Montserrat Light"/>
                <w:bCs/>
                <w:spacing w:val="-3"/>
              </w:rPr>
              <w:t>prin</w:t>
            </w:r>
            <w:proofErr w:type="spellEnd"/>
            <w:r w:rsidRPr="00ED3AB7">
              <w:rPr>
                <w:rFonts w:ascii="Montserrat Light" w:hAnsi="Montserrat Light"/>
                <w:bCs/>
                <w:spacing w:val="-3"/>
              </w:rPr>
              <w:t xml:space="preserve"> Consiliul </w:t>
            </w:r>
            <w:proofErr w:type="spellStart"/>
            <w:r w:rsidRPr="00ED3AB7">
              <w:rPr>
                <w:rFonts w:ascii="Montserrat Light" w:hAnsi="Montserrat Light"/>
                <w:bCs/>
                <w:spacing w:val="-3"/>
              </w:rPr>
              <w:t>Județean</w:t>
            </w:r>
            <w:proofErr w:type="spellEnd"/>
            <w:r w:rsidRPr="00ED3AB7">
              <w:rPr>
                <w:rFonts w:ascii="Montserrat Light" w:hAnsi="Montserrat Light"/>
                <w:bCs/>
                <w:spacing w:val="-3"/>
              </w:rPr>
              <w:t xml:space="preserve"> Cluj</w:t>
            </w:r>
          </w:p>
        </w:tc>
      </w:tr>
      <w:tr w:rsidR="00844418" w:rsidRPr="00ED3AB7" w14:paraId="56F724A4" w14:textId="77777777" w:rsidTr="003E6FE6">
        <w:tc>
          <w:tcPr>
            <w:tcW w:w="2818" w:type="dxa"/>
          </w:tcPr>
          <w:p w14:paraId="5E70B052" w14:textId="77777777" w:rsidR="00844418" w:rsidRPr="00ED3AB7" w:rsidRDefault="00844418" w:rsidP="003E6FE6">
            <w:pPr>
              <w:spacing w:line="240" w:lineRule="auto"/>
              <w:jc w:val="both"/>
              <w:rPr>
                <w:rFonts w:ascii="Montserrat Light" w:hAnsi="Montserrat Light"/>
                <w:b/>
              </w:rPr>
            </w:pPr>
            <w:proofErr w:type="spellStart"/>
            <w:r w:rsidRPr="00ED3AB7">
              <w:rPr>
                <w:rFonts w:ascii="Montserrat Light" w:hAnsi="Montserrat Light"/>
                <w:b/>
              </w:rPr>
              <w:t>Amplasament</w:t>
            </w:r>
            <w:proofErr w:type="spellEnd"/>
            <w:r w:rsidRPr="00ED3AB7">
              <w:rPr>
                <w:rFonts w:ascii="Montserrat Light" w:hAnsi="Montserrat Light"/>
                <w:b/>
              </w:rPr>
              <w:t xml:space="preserve">: </w:t>
            </w:r>
          </w:p>
        </w:tc>
        <w:tc>
          <w:tcPr>
            <w:tcW w:w="6504" w:type="dxa"/>
          </w:tcPr>
          <w:p w14:paraId="242930DA" w14:textId="77777777" w:rsidR="00844418" w:rsidRPr="00ED3AB7" w:rsidRDefault="00844418" w:rsidP="003E6FE6">
            <w:pPr>
              <w:spacing w:line="240" w:lineRule="auto"/>
              <w:jc w:val="both"/>
              <w:rPr>
                <w:rFonts w:ascii="Montserrat Light" w:hAnsi="Montserrat Light" w:cs="Arial Narrow"/>
                <w:bCs/>
                <w:shd w:val="clear" w:color="auto" w:fill="FFFFFF"/>
                <w:lang w:val="it-IT"/>
              </w:rPr>
            </w:pPr>
            <w:r w:rsidRPr="00ED3AB7">
              <w:rPr>
                <w:rFonts w:ascii="Montserrat Light" w:hAnsi="Montserrat Light"/>
                <w:bCs/>
                <w:lang w:val="it-IT"/>
              </w:rPr>
              <w:t>România, Regiunea Nord-Vest, Judeţ Cluj,</w:t>
            </w:r>
          </w:p>
          <w:p w14:paraId="5B43E6B9" w14:textId="77777777" w:rsidR="00844418" w:rsidRPr="00ED3AB7" w:rsidRDefault="00844418" w:rsidP="003E6FE6">
            <w:pPr>
              <w:spacing w:line="240" w:lineRule="auto"/>
              <w:jc w:val="both"/>
              <w:rPr>
                <w:rFonts w:ascii="Montserrat Light" w:hAnsi="Montserrat Light"/>
                <w:bCs/>
              </w:rPr>
            </w:pP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Căianu</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Jucu, </w:t>
            </w:r>
            <w:proofErr w:type="spellStart"/>
            <w:r w:rsidRPr="00ED3AB7">
              <w:rPr>
                <w:rFonts w:ascii="Montserrat Light" w:hAnsi="Montserrat Light" w:cs="Arial Narrow"/>
                <w:bCs/>
                <w:shd w:val="clear" w:color="auto" w:fill="FFFFFF"/>
              </w:rPr>
              <w:t>comuna</w:t>
            </w:r>
            <w:proofErr w:type="spellEnd"/>
            <w:r w:rsidRPr="00ED3AB7">
              <w:rPr>
                <w:rFonts w:ascii="Montserrat Light" w:hAnsi="Montserrat Light" w:cs="Arial Narrow"/>
                <w:bCs/>
                <w:shd w:val="clear" w:color="auto" w:fill="FFFFFF"/>
              </w:rPr>
              <w:t xml:space="preserve"> </w:t>
            </w:r>
            <w:proofErr w:type="spellStart"/>
            <w:r w:rsidRPr="00ED3AB7">
              <w:rPr>
                <w:rFonts w:ascii="Montserrat Light" w:hAnsi="Montserrat Light" w:cs="Arial Narrow"/>
                <w:bCs/>
                <w:shd w:val="clear" w:color="auto" w:fill="FFFFFF"/>
              </w:rPr>
              <w:t>Bonțida</w:t>
            </w:r>
            <w:proofErr w:type="spellEnd"/>
          </w:p>
        </w:tc>
      </w:tr>
      <w:tr w:rsidR="00844418" w:rsidRPr="00ED3AB7" w14:paraId="06054A92" w14:textId="77777777" w:rsidTr="003E6FE6">
        <w:tc>
          <w:tcPr>
            <w:tcW w:w="2818" w:type="dxa"/>
          </w:tcPr>
          <w:p w14:paraId="624594D2" w14:textId="77777777" w:rsidR="00844418" w:rsidRPr="00ED3AB7" w:rsidRDefault="00844418" w:rsidP="003E6FE6">
            <w:pPr>
              <w:spacing w:line="240" w:lineRule="auto"/>
              <w:jc w:val="both"/>
              <w:rPr>
                <w:rFonts w:ascii="Montserrat Light" w:hAnsi="Montserrat Light"/>
                <w:b/>
              </w:rPr>
            </w:pPr>
            <w:proofErr w:type="spellStart"/>
            <w:r w:rsidRPr="00ED3AB7">
              <w:rPr>
                <w:rFonts w:ascii="Montserrat Light" w:hAnsi="Montserrat Light"/>
                <w:b/>
              </w:rPr>
              <w:t>Faza</w:t>
            </w:r>
            <w:proofErr w:type="spellEnd"/>
            <w:r w:rsidRPr="00ED3AB7">
              <w:rPr>
                <w:rFonts w:ascii="Montserrat Light" w:hAnsi="Montserrat Light"/>
                <w:b/>
              </w:rPr>
              <w:t xml:space="preserve"> de </w:t>
            </w:r>
            <w:proofErr w:type="spellStart"/>
            <w:r w:rsidRPr="00ED3AB7">
              <w:rPr>
                <w:rFonts w:ascii="Montserrat Light" w:hAnsi="Montserrat Light"/>
                <w:b/>
              </w:rPr>
              <w:t>proiectare</w:t>
            </w:r>
            <w:proofErr w:type="spellEnd"/>
            <w:r w:rsidRPr="00ED3AB7">
              <w:rPr>
                <w:rFonts w:ascii="Montserrat Light" w:hAnsi="Montserrat Light"/>
                <w:b/>
              </w:rPr>
              <w:t>:</w:t>
            </w:r>
          </w:p>
        </w:tc>
        <w:tc>
          <w:tcPr>
            <w:tcW w:w="6504" w:type="dxa"/>
          </w:tcPr>
          <w:p w14:paraId="226B360D" w14:textId="77777777" w:rsidR="00844418" w:rsidRPr="00ED3AB7" w:rsidRDefault="00844418" w:rsidP="003E6FE6">
            <w:pPr>
              <w:spacing w:line="240" w:lineRule="auto"/>
              <w:jc w:val="both"/>
              <w:rPr>
                <w:rFonts w:ascii="Montserrat Light" w:hAnsi="Montserrat Light"/>
                <w:bCs/>
              </w:rPr>
            </w:pPr>
            <w:r w:rsidRPr="00ED3AB7">
              <w:rPr>
                <w:rFonts w:ascii="Montserrat Light" w:eastAsia="Calibri" w:hAnsi="Montserrat Light" w:cs="Garamond"/>
                <w:bCs/>
                <w:lang w:val="en-US"/>
              </w:rPr>
              <w:t xml:space="preserve">STUDIU DE </w:t>
            </w:r>
            <w:proofErr w:type="gramStart"/>
            <w:r w:rsidRPr="00ED3AB7">
              <w:rPr>
                <w:rFonts w:ascii="Montserrat Light" w:eastAsia="Calibri" w:hAnsi="Montserrat Light" w:cs="Garamond"/>
                <w:bCs/>
                <w:lang w:val="en-US"/>
              </w:rPr>
              <w:t>FEZABILITATE ”</w:t>
            </w:r>
            <w:proofErr w:type="spellStart"/>
            <w:r w:rsidRPr="00ED3AB7">
              <w:rPr>
                <w:rFonts w:ascii="Montserrat Light" w:eastAsia="Calibri" w:hAnsi="Montserrat Light" w:cs="Garamond-Bold"/>
                <w:bCs/>
              </w:rPr>
              <w:t>Imbunătățirea</w:t>
            </w:r>
            <w:proofErr w:type="spellEnd"/>
            <w:proofErr w:type="gramEnd"/>
            <w:r w:rsidRPr="00ED3AB7">
              <w:rPr>
                <w:rFonts w:ascii="Montserrat Light" w:eastAsia="Calibri" w:hAnsi="Montserrat Light" w:cs="Garamond-Bold"/>
                <w:bCs/>
              </w:rPr>
              <w:t xml:space="preserve"> </w:t>
            </w:r>
            <w:proofErr w:type="spellStart"/>
            <w:r w:rsidRPr="00ED3AB7">
              <w:rPr>
                <w:rFonts w:ascii="Montserrat Light" w:eastAsia="Calibri" w:hAnsi="Montserrat Light" w:cs="Garamond-Bold"/>
                <w:bCs/>
              </w:rPr>
              <w:t>infrastructurii</w:t>
            </w:r>
            <w:proofErr w:type="spellEnd"/>
            <w:r w:rsidRPr="00ED3AB7">
              <w:rPr>
                <w:rFonts w:ascii="Montserrat Light" w:eastAsia="Calibri" w:hAnsi="Montserrat Light" w:cs="Garamond-Bold"/>
                <w:bCs/>
              </w:rPr>
              <w:t xml:space="preserve"> </w:t>
            </w:r>
            <w:proofErr w:type="spellStart"/>
            <w:r w:rsidRPr="00ED3AB7">
              <w:rPr>
                <w:rFonts w:ascii="Montserrat Light" w:eastAsia="Calibri" w:hAnsi="Montserrat Light" w:cs="Garamond-Bold"/>
                <w:bCs/>
              </w:rPr>
              <w:t>rutiere</w:t>
            </w:r>
            <w:proofErr w:type="spellEnd"/>
            <w:r w:rsidRPr="00ED3AB7">
              <w:rPr>
                <w:rFonts w:ascii="Montserrat Light" w:eastAsia="Calibri" w:hAnsi="Montserrat Light" w:cs="Garamond-Bold"/>
                <w:bCs/>
              </w:rPr>
              <w:t xml:space="preserve"> de </w:t>
            </w:r>
            <w:proofErr w:type="spellStart"/>
            <w:r w:rsidRPr="00ED3AB7">
              <w:rPr>
                <w:rFonts w:ascii="Montserrat Light" w:eastAsia="Calibri" w:hAnsi="Montserrat Light" w:cs="Garamond-Bold"/>
                <w:bCs/>
              </w:rPr>
              <w:t>importanță</w:t>
            </w:r>
            <w:proofErr w:type="spellEnd"/>
            <w:r w:rsidRPr="00ED3AB7">
              <w:rPr>
                <w:rFonts w:ascii="Montserrat Light" w:eastAsia="Calibri" w:hAnsi="Montserrat Light" w:cs="Garamond-Bold"/>
                <w:bCs/>
              </w:rPr>
              <w:t xml:space="preserve"> </w:t>
            </w:r>
            <w:proofErr w:type="spellStart"/>
            <w:r w:rsidRPr="00ED3AB7">
              <w:rPr>
                <w:rFonts w:ascii="Montserrat Light" w:eastAsia="Calibri" w:hAnsi="Montserrat Light" w:cs="Garamond-Bold"/>
                <w:bCs/>
              </w:rPr>
              <w:t>regională</w:t>
            </w:r>
            <w:proofErr w:type="spellEnd"/>
            <w:r w:rsidRPr="00ED3AB7">
              <w:rPr>
                <w:rFonts w:ascii="Montserrat Light" w:eastAsia="Calibri" w:hAnsi="Montserrat Light" w:cs="Garamond-Bold"/>
                <w:bCs/>
              </w:rPr>
              <w:t xml:space="preserve"> - </w:t>
            </w:r>
            <w:proofErr w:type="spellStart"/>
            <w:r w:rsidRPr="00ED3AB7">
              <w:rPr>
                <w:rFonts w:ascii="Montserrat Light" w:eastAsia="Calibri" w:hAnsi="Montserrat Light" w:cs="Garamond-Bold"/>
                <w:bCs/>
              </w:rPr>
              <w:t>Traseu</w:t>
            </w:r>
            <w:proofErr w:type="spellEnd"/>
            <w:r w:rsidRPr="00ED3AB7">
              <w:rPr>
                <w:rFonts w:ascii="Montserrat Light" w:eastAsia="Calibri" w:hAnsi="Montserrat Light" w:cs="Garamond-Bold"/>
                <w:bCs/>
              </w:rPr>
              <w:t xml:space="preserve"> Regional Transilvania Nord, </w:t>
            </w:r>
            <w:proofErr w:type="spellStart"/>
            <w:r w:rsidRPr="00ED3AB7">
              <w:rPr>
                <w:rFonts w:ascii="Montserrat Light" w:eastAsia="Calibri" w:hAnsi="Montserrat Light" w:cs="Garamond-Bold"/>
                <w:bCs/>
              </w:rPr>
              <w:t>Drumul</w:t>
            </w:r>
            <w:proofErr w:type="spellEnd"/>
            <w:r w:rsidRPr="00ED3AB7">
              <w:rPr>
                <w:rFonts w:ascii="Montserrat Light" w:eastAsia="Calibri" w:hAnsi="Montserrat Light" w:cs="Garamond-Bold"/>
                <w:bCs/>
              </w:rPr>
              <w:t xml:space="preserve"> </w:t>
            </w:r>
            <w:proofErr w:type="spellStart"/>
            <w:r w:rsidRPr="00ED3AB7">
              <w:rPr>
                <w:rFonts w:ascii="Montserrat Light" w:eastAsia="Calibri" w:hAnsi="Montserrat Light" w:cs="Garamond-Bold"/>
                <w:bCs/>
              </w:rPr>
              <w:t>Bistriței</w:t>
            </w:r>
            <w:proofErr w:type="spellEnd"/>
            <w:r w:rsidRPr="00ED3AB7">
              <w:rPr>
                <w:rFonts w:ascii="Montserrat Light" w:eastAsia="Calibri" w:hAnsi="Montserrat Light" w:cs="Garamond-Bold"/>
                <w:bCs/>
              </w:rPr>
              <w:t xml:space="preserve">, DJ 161 </w:t>
            </w:r>
            <w:r w:rsidRPr="00ED3AB7">
              <w:rPr>
                <w:rFonts w:ascii="Montserrat Light" w:hAnsi="Montserrat Light"/>
                <w:bCs/>
              </w:rPr>
              <w:t>(</w:t>
            </w:r>
            <w:proofErr w:type="spellStart"/>
            <w:r w:rsidRPr="00ED3AB7">
              <w:rPr>
                <w:rFonts w:ascii="Montserrat Light" w:hAnsi="Montserrat Light"/>
                <w:bCs/>
              </w:rPr>
              <w:t>intersecția</w:t>
            </w:r>
            <w:proofErr w:type="spellEnd"/>
            <w:r w:rsidRPr="00ED3AB7">
              <w:rPr>
                <w:rFonts w:ascii="Montserrat Light" w:hAnsi="Montserrat Light"/>
                <w:bCs/>
              </w:rPr>
              <w:t xml:space="preserve"> DN 16)- </w:t>
            </w:r>
            <w:proofErr w:type="spellStart"/>
            <w:r w:rsidRPr="00ED3AB7">
              <w:rPr>
                <w:rFonts w:ascii="Montserrat Light" w:hAnsi="Montserrat Light"/>
                <w:bCs/>
              </w:rPr>
              <w:t>Gădălin</w:t>
            </w:r>
            <w:proofErr w:type="spellEnd"/>
            <w:r w:rsidRPr="00ED3AB7">
              <w:rPr>
                <w:rFonts w:ascii="Montserrat Light" w:hAnsi="Montserrat Light"/>
                <w:bCs/>
              </w:rPr>
              <w:t xml:space="preserve"> – </w:t>
            </w:r>
            <w:proofErr w:type="spellStart"/>
            <w:r w:rsidRPr="00ED3AB7">
              <w:rPr>
                <w:rFonts w:ascii="Montserrat Light" w:hAnsi="Montserrat Light"/>
                <w:bCs/>
              </w:rPr>
              <w:t>Bonțida</w:t>
            </w:r>
            <w:proofErr w:type="spellEnd"/>
            <w:r w:rsidRPr="00ED3AB7">
              <w:rPr>
                <w:rFonts w:ascii="Montserrat Light" w:hAnsi="Montserrat Light"/>
                <w:bCs/>
              </w:rPr>
              <w:t xml:space="preserve"> – DN 1C (km 0+000 - km 16+933,100)”</w:t>
            </w:r>
            <w:r w:rsidRPr="00ED3AB7">
              <w:rPr>
                <w:rFonts w:ascii="Montserrat Light" w:eastAsia="Calibri" w:hAnsi="Montserrat Light" w:cs="Garamond-Bold"/>
                <w:bCs/>
                <w:lang w:val="en-US"/>
              </w:rPr>
              <w:t xml:space="preserve"> </w:t>
            </w:r>
            <w:r w:rsidRPr="00ED3AB7">
              <w:rPr>
                <w:rFonts w:ascii="Montserrat Light" w:hAnsi="Montserrat Light" w:cs="Arial Narrow"/>
                <w:bCs/>
                <w:shd w:val="clear" w:color="auto" w:fill="FFFFFF"/>
              </w:rPr>
              <w:t xml:space="preserve">– </w:t>
            </w:r>
            <w:r w:rsidRPr="00ED3AB7">
              <w:rPr>
                <w:rFonts w:ascii="Montserrat Light" w:hAnsi="Montserrat Light" w:cs="Arial Narrow"/>
                <w:bCs/>
                <w:shd w:val="clear" w:color="auto" w:fill="FFFFFF"/>
                <w:lang w:val="hu-HU"/>
              </w:rPr>
              <w:t xml:space="preserve">elaborat </w:t>
            </w:r>
            <w:r w:rsidRPr="00ED3AB7">
              <w:rPr>
                <w:rFonts w:ascii="Montserrat Light" w:hAnsi="Montserrat Light" w:cs="Arial Narrow"/>
                <w:bCs/>
                <w:shd w:val="clear" w:color="auto" w:fill="FFFFFF"/>
              </w:rPr>
              <w:t>conf. HG 28/2008</w:t>
            </w:r>
          </w:p>
        </w:tc>
      </w:tr>
      <w:tr w:rsidR="00844418" w:rsidRPr="00ED3AB7" w14:paraId="445903C6" w14:textId="77777777" w:rsidTr="003E6FE6">
        <w:tc>
          <w:tcPr>
            <w:tcW w:w="2818" w:type="dxa"/>
          </w:tcPr>
          <w:p w14:paraId="140A7F36" w14:textId="77777777" w:rsidR="00844418" w:rsidRPr="00ED3AB7" w:rsidRDefault="00844418" w:rsidP="003E6FE6">
            <w:pPr>
              <w:spacing w:line="240" w:lineRule="auto"/>
              <w:jc w:val="both"/>
              <w:rPr>
                <w:rFonts w:ascii="Montserrat Light" w:hAnsi="Montserrat Light"/>
                <w:b/>
              </w:rPr>
            </w:pPr>
            <w:proofErr w:type="spellStart"/>
            <w:r w:rsidRPr="00ED3AB7">
              <w:rPr>
                <w:rFonts w:ascii="Montserrat Light" w:hAnsi="Montserrat Light"/>
                <w:b/>
              </w:rPr>
              <w:t>Proiectant</w:t>
            </w:r>
            <w:proofErr w:type="spellEnd"/>
            <w:r w:rsidRPr="00ED3AB7">
              <w:rPr>
                <w:rFonts w:ascii="Montserrat Light" w:hAnsi="Montserrat Light"/>
                <w:b/>
              </w:rPr>
              <w:t xml:space="preserve"> general:</w:t>
            </w:r>
          </w:p>
        </w:tc>
        <w:tc>
          <w:tcPr>
            <w:tcW w:w="6504" w:type="dxa"/>
          </w:tcPr>
          <w:p w14:paraId="71BEE89F" w14:textId="77777777" w:rsidR="00844418" w:rsidRPr="00ED3AB7" w:rsidRDefault="00844418" w:rsidP="003E6FE6">
            <w:pPr>
              <w:autoSpaceDE w:val="0"/>
              <w:autoSpaceDN w:val="0"/>
              <w:adjustRightInd w:val="0"/>
              <w:spacing w:line="240" w:lineRule="auto"/>
              <w:jc w:val="both"/>
              <w:rPr>
                <w:rFonts w:ascii="Montserrat Light" w:hAnsi="Montserrat Light"/>
                <w:bCs/>
                <w:lang w:val="it-IT"/>
              </w:rPr>
            </w:pPr>
            <w:r w:rsidRPr="00ED3AB7">
              <w:rPr>
                <w:rFonts w:ascii="Montserrat Light" w:hAnsi="Montserrat Light"/>
                <w:bCs/>
                <w:spacing w:val="-1"/>
                <w:lang w:val="it-IT"/>
              </w:rPr>
              <w:t>S.C. CAPITAL VISION S.R.L.</w:t>
            </w:r>
            <w:r w:rsidRPr="00ED3AB7">
              <w:rPr>
                <w:rFonts w:ascii="Montserrat Light" w:hAnsi="Montserrat Light"/>
                <w:bCs/>
                <w:lang w:val="it-IT"/>
              </w:rPr>
              <w:t xml:space="preserve"> </w:t>
            </w:r>
          </w:p>
          <w:p w14:paraId="43EF09D5" w14:textId="77777777" w:rsidR="00844418" w:rsidRPr="00ED3AB7" w:rsidRDefault="00844418" w:rsidP="003E6FE6">
            <w:pPr>
              <w:autoSpaceDE w:val="0"/>
              <w:autoSpaceDN w:val="0"/>
              <w:adjustRightInd w:val="0"/>
              <w:spacing w:line="240" w:lineRule="auto"/>
              <w:jc w:val="both"/>
              <w:rPr>
                <w:rFonts w:ascii="Montserrat Light" w:hAnsi="Montserrat Light" w:cs="Arial Narrow"/>
                <w:bCs/>
                <w:shd w:val="clear" w:color="auto" w:fill="FFFFFF"/>
                <w:lang w:val="es-ES"/>
              </w:rPr>
            </w:pPr>
            <w:r w:rsidRPr="00ED3AB7">
              <w:rPr>
                <w:rFonts w:ascii="Montserrat Light" w:hAnsi="Montserrat Light"/>
                <w:bCs/>
                <w:lang w:val="it-IT"/>
              </w:rPr>
              <w:t xml:space="preserve">Mun. Focșani, str. Calea Munteniei, nr. 56, jud. </w:t>
            </w:r>
            <w:r w:rsidRPr="00ED3AB7">
              <w:rPr>
                <w:rFonts w:ascii="Montserrat Light" w:hAnsi="Montserrat Light"/>
                <w:bCs/>
                <w:lang w:val="es-ES"/>
              </w:rPr>
              <w:t xml:space="preserve">Vrancea, </w:t>
            </w:r>
            <w:proofErr w:type="spellStart"/>
            <w:proofErr w:type="gramStart"/>
            <w:r w:rsidRPr="00ED3AB7">
              <w:rPr>
                <w:rFonts w:ascii="Montserrat Light" w:hAnsi="Montserrat Light"/>
                <w:bCs/>
                <w:lang w:val="es-ES"/>
              </w:rPr>
              <w:t>telefon</w:t>
            </w:r>
            <w:proofErr w:type="spellEnd"/>
            <w:r w:rsidRPr="00ED3AB7">
              <w:rPr>
                <w:rFonts w:ascii="Montserrat Light" w:hAnsi="Montserrat Light"/>
                <w:bCs/>
                <w:lang w:val="es-ES"/>
              </w:rPr>
              <w:t xml:space="preserve"> :</w:t>
            </w:r>
            <w:proofErr w:type="gramEnd"/>
            <w:r w:rsidRPr="00ED3AB7">
              <w:rPr>
                <w:rFonts w:ascii="Montserrat Light" w:hAnsi="Montserrat Light"/>
                <w:bCs/>
                <w:lang w:val="es-ES"/>
              </w:rPr>
              <w:t xml:space="preserve"> </w:t>
            </w:r>
            <w:r w:rsidRPr="00ED3AB7">
              <w:rPr>
                <w:rFonts w:ascii="Montserrat Light" w:hAnsi="Montserrat Light"/>
                <w:bCs/>
                <w:shd w:val="clear" w:color="auto" w:fill="FFFFFF"/>
                <w:lang w:val="es-ES"/>
              </w:rPr>
              <w:t>0213138513</w:t>
            </w:r>
            <w:r w:rsidRPr="00ED3AB7">
              <w:rPr>
                <w:rFonts w:ascii="Montserrat Light" w:hAnsi="Montserrat Light"/>
                <w:bCs/>
                <w:lang w:val="es-ES"/>
              </w:rPr>
              <w:t xml:space="preserve">, email : office@capitalvision.ro, </w:t>
            </w:r>
            <w:proofErr w:type="spellStart"/>
            <w:r w:rsidRPr="00ED3AB7">
              <w:rPr>
                <w:rFonts w:ascii="Montserrat Light" w:eastAsia="Calibri" w:hAnsi="Montserrat Light"/>
                <w:bCs/>
                <w:lang w:val="es-ES"/>
              </w:rPr>
              <w:t>număr</w:t>
            </w:r>
            <w:proofErr w:type="spellEnd"/>
            <w:r w:rsidRPr="00ED3AB7">
              <w:rPr>
                <w:rFonts w:ascii="Montserrat Light" w:eastAsia="Calibri" w:hAnsi="Montserrat Light"/>
                <w:bCs/>
                <w:lang w:val="es-ES"/>
              </w:rPr>
              <w:t xml:space="preserve"> de </w:t>
            </w:r>
            <w:proofErr w:type="spellStart"/>
            <w:r w:rsidRPr="00ED3AB7">
              <w:rPr>
                <w:rFonts w:ascii="Montserrat Light" w:eastAsia="Calibri" w:hAnsi="Montserrat Light"/>
                <w:bCs/>
                <w:lang w:val="es-ES"/>
              </w:rPr>
              <w:t>înmatriculare</w:t>
            </w:r>
            <w:proofErr w:type="spellEnd"/>
            <w:r w:rsidRPr="00ED3AB7">
              <w:rPr>
                <w:rFonts w:ascii="Montserrat Light" w:hAnsi="Montserrat Light"/>
                <w:bCs/>
                <w:lang w:val="es-ES"/>
              </w:rPr>
              <w:t xml:space="preserve"> J 39/707/2008, </w:t>
            </w:r>
            <w:proofErr w:type="spellStart"/>
            <w:r w:rsidRPr="00ED3AB7">
              <w:rPr>
                <w:rFonts w:ascii="Montserrat Light" w:hAnsi="Montserrat Light"/>
                <w:bCs/>
                <w:lang w:val="es-ES"/>
              </w:rPr>
              <w:t>cod</w:t>
            </w:r>
            <w:proofErr w:type="spellEnd"/>
            <w:r w:rsidRPr="00ED3AB7">
              <w:rPr>
                <w:rFonts w:ascii="Montserrat Light" w:hAnsi="Montserrat Light"/>
                <w:bCs/>
                <w:lang w:val="es-ES"/>
              </w:rPr>
              <w:t xml:space="preserve"> fiscal RO 24193545  </w:t>
            </w:r>
          </w:p>
        </w:tc>
      </w:tr>
    </w:tbl>
    <w:p w14:paraId="25F2A324" w14:textId="77777777" w:rsidR="00844418" w:rsidRPr="00ED3AB7" w:rsidRDefault="00844418" w:rsidP="00844418">
      <w:pPr>
        <w:spacing w:line="240" w:lineRule="auto"/>
        <w:rPr>
          <w:rFonts w:ascii="Montserrat Light" w:hAnsi="Montserrat Light"/>
          <w:b/>
          <w:spacing w:val="-3"/>
          <w:lang w:val="es-ES"/>
        </w:rPr>
      </w:pPr>
    </w:p>
    <w:p w14:paraId="6869583E" w14:textId="77777777" w:rsidR="00844418" w:rsidRPr="00ED3AB7" w:rsidRDefault="00844418" w:rsidP="00844418">
      <w:pPr>
        <w:spacing w:line="240" w:lineRule="auto"/>
        <w:rPr>
          <w:rFonts w:ascii="Montserrat Light" w:hAnsi="Montserrat Light"/>
          <w:spacing w:val="-3"/>
          <w:lang w:val="it-IT"/>
        </w:rPr>
      </w:pPr>
      <w:r w:rsidRPr="00ED3AB7">
        <w:rPr>
          <w:rFonts w:ascii="Montserrat Light" w:hAnsi="Montserrat Light"/>
          <w:b/>
          <w:spacing w:val="-3"/>
          <w:lang w:val="it-IT"/>
        </w:rPr>
        <w:t>Principalii indicatori tehnico-economici ai investiţiei</w:t>
      </w:r>
      <w:r w:rsidRPr="00ED3AB7">
        <w:rPr>
          <w:rFonts w:ascii="Montserrat Light" w:hAnsi="Montserrat Light"/>
          <w:spacing w:val="-3"/>
          <w:lang w:val="it-IT"/>
        </w:rPr>
        <w:t xml:space="preserve"> sunt: </w:t>
      </w:r>
    </w:p>
    <w:p w14:paraId="2C6B3D42" w14:textId="77777777" w:rsidR="00844418" w:rsidRPr="00ED3AB7" w:rsidRDefault="00844418" w:rsidP="00844418">
      <w:pPr>
        <w:pStyle w:val="Corptext"/>
        <w:kinsoku w:val="0"/>
        <w:overflowPunct w:val="0"/>
        <w:rPr>
          <w:rFonts w:ascii="Montserrat Light" w:hAnsi="Montserrat Light"/>
          <w:sz w:val="22"/>
          <w:szCs w:val="22"/>
        </w:rPr>
      </w:pPr>
      <w:r w:rsidRPr="00ED3AB7">
        <w:rPr>
          <w:rFonts w:ascii="Montserrat Light" w:hAnsi="Montserrat Light"/>
          <w:spacing w:val="-2"/>
          <w:sz w:val="22"/>
          <w:szCs w:val="22"/>
        </w:rPr>
        <w:t>Caracteristicile</w:t>
      </w:r>
      <w:r w:rsidRPr="00ED3AB7">
        <w:rPr>
          <w:rFonts w:ascii="Montserrat Light" w:hAnsi="Montserrat Light"/>
          <w:spacing w:val="18"/>
          <w:sz w:val="22"/>
          <w:szCs w:val="22"/>
        </w:rPr>
        <w:t xml:space="preserve"> </w:t>
      </w:r>
      <w:r w:rsidRPr="00ED3AB7">
        <w:rPr>
          <w:rFonts w:ascii="Montserrat Light" w:hAnsi="Montserrat Light"/>
          <w:spacing w:val="-2"/>
          <w:sz w:val="22"/>
          <w:szCs w:val="22"/>
        </w:rPr>
        <w:t>tehnice</w:t>
      </w:r>
      <w:r w:rsidRPr="00ED3AB7">
        <w:rPr>
          <w:rFonts w:ascii="Montserrat Light" w:hAnsi="Montserrat Light"/>
          <w:spacing w:val="19"/>
          <w:sz w:val="22"/>
          <w:szCs w:val="22"/>
        </w:rPr>
        <w:t xml:space="preserve"> </w:t>
      </w:r>
      <w:r w:rsidRPr="00ED3AB7">
        <w:rPr>
          <w:rFonts w:ascii="Montserrat Light" w:hAnsi="Montserrat Light"/>
          <w:spacing w:val="-2"/>
          <w:sz w:val="22"/>
          <w:szCs w:val="22"/>
        </w:rPr>
        <w:t>principale</w:t>
      </w:r>
      <w:r w:rsidRPr="00ED3AB7">
        <w:rPr>
          <w:rFonts w:ascii="Montserrat Light" w:hAnsi="Montserrat Light"/>
          <w:spacing w:val="19"/>
          <w:sz w:val="22"/>
          <w:szCs w:val="22"/>
        </w:rPr>
        <w:t xml:space="preserve"> </w:t>
      </w:r>
      <w:r w:rsidRPr="00ED3AB7">
        <w:rPr>
          <w:rFonts w:ascii="Montserrat Light" w:hAnsi="Montserrat Light"/>
          <w:spacing w:val="-2"/>
          <w:sz w:val="22"/>
          <w:szCs w:val="22"/>
        </w:rPr>
        <w:t>sunt</w:t>
      </w:r>
      <w:r w:rsidRPr="00ED3AB7">
        <w:rPr>
          <w:rFonts w:ascii="Montserrat Light" w:hAnsi="Montserrat Light"/>
          <w:spacing w:val="21"/>
          <w:sz w:val="22"/>
          <w:szCs w:val="22"/>
        </w:rPr>
        <w:t xml:space="preserve"> </w:t>
      </w:r>
      <w:proofErr w:type="spellStart"/>
      <w:r w:rsidRPr="00ED3AB7">
        <w:rPr>
          <w:rFonts w:ascii="Montserrat Light" w:hAnsi="Montserrat Light"/>
          <w:spacing w:val="-2"/>
          <w:sz w:val="22"/>
          <w:szCs w:val="22"/>
        </w:rPr>
        <w:t>urmatoarele</w:t>
      </w:r>
      <w:proofErr w:type="spellEnd"/>
      <w:r w:rsidRPr="00ED3AB7">
        <w:rPr>
          <w:rFonts w:ascii="Montserrat Light" w:hAnsi="Montserrat Light"/>
          <w:spacing w:val="-2"/>
          <w:sz w:val="22"/>
          <w:szCs w:val="22"/>
        </w:rPr>
        <w:t>:</w:t>
      </w:r>
    </w:p>
    <w:p w14:paraId="2919D4AF" w14:textId="77777777" w:rsidR="00844418" w:rsidRPr="00ED3AB7" w:rsidRDefault="00844418" w:rsidP="00844418">
      <w:pPr>
        <w:pStyle w:val="Corptext"/>
        <w:widowControl w:val="0"/>
        <w:numPr>
          <w:ilvl w:val="0"/>
          <w:numId w:val="23"/>
        </w:numPr>
        <w:tabs>
          <w:tab w:val="left" w:pos="1740"/>
          <w:tab w:val="left" w:pos="1985"/>
        </w:tabs>
        <w:suppressAutoHyphens w:val="0"/>
        <w:kinsoku w:val="0"/>
        <w:overflowPunct w:val="0"/>
        <w:autoSpaceDE w:val="0"/>
        <w:autoSpaceDN w:val="0"/>
        <w:adjustRightInd w:val="0"/>
        <w:ind w:hanging="331"/>
        <w:rPr>
          <w:rFonts w:ascii="Montserrat Light" w:hAnsi="Montserrat Light"/>
          <w:sz w:val="22"/>
          <w:szCs w:val="22"/>
        </w:rPr>
      </w:pPr>
      <w:r w:rsidRPr="00ED3AB7">
        <w:rPr>
          <w:rFonts w:ascii="Montserrat Light" w:hAnsi="Montserrat Light"/>
          <w:spacing w:val="-2"/>
          <w:sz w:val="22"/>
          <w:szCs w:val="22"/>
        </w:rPr>
        <w:t>Lungime</w:t>
      </w:r>
      <w:r w:rsidRPr="00ED3AB7">
        <w:rPr>
          <w:rFonts w:ascii="Montserrat Light" w:hAnsi="Montserrat Light"/>
          <w:spacing w:val="13"/>
          <w:sz w:val="22"/>
          <w:szCs w:val="22"/>
        </w:rPr>
        <w:t xml:space="preserve"> </w:t>
      </w:r>
      <w:r w:rsidRPr="00ED3AB7">
        <w:rPr>
          <w:rFonts w:ascii="Montserrat Light" w:hAnsi="Montserrat Light"/>
          <w:spacing w:val="-2"/>
          <w:sz w:val="22"/>
          <w:szCs w:val="22"/>
        </w:rPr>
        <w:t>drum</w:t>
      </w:r>
      <w:r w:rsidRPr="00ED3AB7">
        <w:rPr>
          <w:rFonts w:ascii="Montserrat Light" w:hAnsi="Montserrat Light"/>
          <w:spacing w:val="12"/>
          <w:sz w:val="22"/>
          <w:szCs w:val="22"/>
        </w:rPr>
        <w:t xml:space="preserve"> </w:t>
      </w:r>
      <w:r w:rsidRPr="00ED3AB7">
        <w:rPr>
          <w:rFonts w:ascii="Montserrat Light" w:hAnsi="Montserrat Light"/>
          <w:spacing w:val="-2"/>
          <w:sz w:val="22"/>
          <w:szCs w:val="22"/>
        </w:rPr>
        <w:t>modernizat</w:t>
      </w:r>
      <w:r w:rsidRPr="00ED3AB7">
        <w:rPr>
          <w:rFonts w:ascii="Montserrat Light" w:hAnsi="Montserrat Light"/>
          <w:spacing w:val="14"/>
          <w:sz w:val="22"/>
          <w:szCs w:val="22"/>
        </w:rPr>
        <w:t xml:space="preserve"> </w:t>
      </w:r>
      <w:r w:rsidRPr="00ED3AB7">
        <w:rPr>
          <w:rFonts w:ascii="Montserrat Light" w:hAnsi="Montserrat Light"/>
          <w:spacing w:val="-1"/>
          <w:sz w:val="22"/>
          <w:szCs w:val="22"/>
        </w:rPr>
        <w:t>DJ</w:t>
      </w:r>
      <w:r w:rsidRPr="00ED3AB7">
        <w:rPr>
          <w:rFonts w:ascii="Montserrat Light" w:hAnsi="Montserrat Light"/>
          <w:spacing w:val="12"/>
          <w:sz w:val="22"/>
          <w:szCs w:val="22"/>
        </w:rPr>
        <w:t xml:space="preserve"> </w:t>
      </w:r>
      <w:r w:rsidRPr="00ED3AB7">
        <w:rPr>
          <w:rFonts w:ascii="Montserrat Light" w:hAnsi="Montserrat Light"/>
          <w:spacing w:val="-2"/>
          <w:sz w:val="22"/>
          <w:szCs w:val="22"/>
        </w:rPr>
        <w:t xml:space="preserve">161: </w:t>
      </w:r>
      <w:r w:rsidRPr="00ED3AB7">
        <w:rPr>
          <w:rFonts w:ascii="Montserrat Light" w:hAnsi="Montserrat Light"/>
          <w:spacing w:val="-2"/>
          <w:sz w:val="22"/>
          <w:szCs w:val="22"/>
        </w:rPr>
        <w:tab/>
      </w:r>
      <w:r w:rsidRPr="00ED3AB7">
        <w:rPr>
          <w:rFonts w:ascii="Montserrat Light" w:hAnsi="Montserrat Light"/>
          <w:spacing w:val="-2"/>
          <w:sz w:val="22"/>
          <w:szCs w:val="22"/>
        </w:rPr>
        <w:tab/>
      </w:r>
      <w:r w:rsidRPr="00ED3AB7">
        <w:rPr>
          <w:rFonts w:ascii="Montserrat Light" w:hAnsi="Montserrat Light"/>
          <w:spacing w:val="-2"/>
          <w:sz w:val="22"/>
          <w:szCs w:val="22"/>
        </w:rPr>
        <w:tab/>
      </w:r>
      <w:r w:rsidRPr="00ED3AB7">
        <w:rPr>
          <w:rFonts w:ascii="Montserrat Light" w:hAnsi="Montserrat Light"/>
          <w:sz w:val="22"/>
          <w:szCs w:val="22"/>
          <w:lang w:val="it-IT"/>
        </w:rPr>
        <w:t xml:space="preserve">16,9331 </w:t>
      </w:r>
      <w:r w:rsidRPr="00ED3AB7">
        <w:rPr>
          <w:rFonts w:ascii="Montserrat Light" w:hAnsi="Montserrat Light"/>
          <w:spacing w:val="-2"/>
          <w:sz w:val="22"/>
          <w:szCs w:val="22"/>
        </w:rPr>
        <w:t>km</w:t>
      </w:r>
    </w:p>
    <w:p w14:paraId="5F0110E5" w14:textId="77777777" w:rsidR="00844418" w:rsidRPr="00ED3AB7" w:rsidRDefault="00844418" w:rsidP="00844418">
      <w:pPr>
        <w:pStyle w:val="Corptext"/>
        <w:numPr>
          <w:ilvl w:val="0"/>
          <w:numId w:val="23"/>
        </w:numPr>
        <w:suppressAutoHyphens w:val="0"/>
        <w:overflowPunct w:val="0"/>
        <w:autoSpaceDE w:val="0"/>
        <w:autoSpaceDN w:val="0"/>
        <w:rPr>
          <w:rFonts w:ascii="Montserrat Light" w:hAnsi="Montserrat Light"/>
          <w:sz w:val="22"/>
          <w:szCs w:val="22"/>
        </w:rPr>
      </w:pPr>
      <w:proofErr w:type="spellStart"/>
      <w:r w:rsidRPr="00ED3AB7">
        <w:rPr>
          <w:rFonts w:ascii="Montserrat Light" w:hAnsi="Montserrat Light"/>
          <w:sz w:val="22"/>
          <w:szCs w:val="22"/>
        </w:rPr>
        <w:t>Lăţime</w:t>
      </w:r>
      <w:proofErr w:type="spellEnd"/>
      <w:r w:rsidRPr="00ED3AB7">
        <w:rPr>
          <w:rFonts w:ascii="Montserrat Light" w:hAnsi="Montserrat Light"/>
          <w:sz w:val="22"/>
          <w:szCs w:val="22"/>
        </w:rPr>
        <w:t xml:space="preserve"> platformă:  </w:t>
      </w:r>
      <w:r w:rsidRPr="00ED3AB7">
        <w:rPr>
          <w:rFonts w:ascii="Montserrat Light" w:hAnsi="Montserrat Light"/>
          <w:spacing w:val="-2"/>
          <w:sz w:val="22"/>
          <w:szCs w:val="22"/>
        </w:rPr>
        <w:t> funcție de profil -  7.5m (in cazul PTT1-PTT5),   7.7m (PTT6-</w:t>
      </w:r>
      <w:r w:rsidRPr="00ED3AB7">
        <w:rPr>
          <w:rFonts w:ascii="Montserrat Light" w:hAnsi="Montserrat Light"/>
          <w:sz w:val="22"/>
          <w:szCs w:val="22"/>
        </w:rPr>
        <w:t xml:space="preserve"> </w:t>
      </w:r>
      <w:r w:rsidRPr="00ED3AB7">
        <w:rPr>
          <w:rFonts w:ascii="Montserrat Light" w:hAnsi="Montserrat Light"/>
          <w:sz w:val="22"/>
          <w:szCs w:val="22"/>
          <w:lang w:val="en-GB"/>
        </w:rPr>
        <w:t>km 14+740-15+000</w:t>
      </w:r>
      <w:r w:rsidRPr="00ED3AB7">
        <w:rPr>
          <w:rFonts w:ascii="Montserrat Light" w:hAnsi="Montserrat Light"/>
          <w:sz w:val="22"/>
          <w:szCs w:val="22"/>
        </w:rPr>
        <w:t> )                                          </w:t>
      </w:r>
    </w:p>
    <w:p w14:paraId="46F1FA6E" w14:textId="77777777" w:rsidR="00844418" w:rsidRPr="00ED3AB7" w:rsidRDefault="00844418" w:rsidP="00844418">
      <w:pPr>
        <w:pStyle w:val="Corptext"/>
        <w:numPr>
          <w:ilvl w:val="0"/>
          <w:numId w:val="23"/>
        </w:numPr>
        <w:suppressAutoHyphens w:val="0"/>
        <w:overflowPunct w:val="0"/>
        <w:autoSpaceDE w:val="0"/>
        <w:autoSpaceDN w:val="0"/>
        <w:rPr>
          <w:rFonts w:ascii="Montserrat Light" w:hAnsi="Montserrat Light"/>
          <w:sz w:val="22"/>
          <w:szCs w:val="22"/>
        </w:rPr>
      </w:pPr>
      <w:r w:rsidRPr="00ED3AB7">
        <w:rPr>
          <w:rFonts w:ascii="Montserrat Light" w:hAnsi="Montserrat Light"/>
          <w:spacing w:val="-2"/>
          <w:sz w:val="22"/>
          <w:szCs w:val="22"/>
        </w:rPr>
        <w:t>Lățime</w:t>
      </w:r>
      <w:r w:rsidRPr="00ED3AB7">
        <w:rPr>
          <w:rFonts w:ascii="Montserrat Light" w:hAnsi="Montserrat Light"/>
          <w:spacing w:val="17"/>
          <w:sz w:val="22"/>
          <w:szCs w:val="22"/>
        </w:rPr>
        <w:t xml:space="preserve"> </w:t>
      </w:r>
      <w:r w:rsidRPr="00ED3AB7">
        <w:rPr>
          <w:rFonts w:ascii="Montserrat Light" w:hAnsi="Montserrat Light"/>
          <w:spacing w:val="-1"/>
          <w:sz w:val="22"/>
          <w:szCs w:val="22"/>
        </w:rPr>
        <w:t>parte</w:t>
      </w:r>
      <w:r w:rsidRPr="00ED3AB7">
        <w:rPr>
          <w:rFonts w:ascii="Montserrat Light" w:hAnsi="Montserrat Light"/>
          <w:spacing w:val="18"/>
          <w:sz w:val="22"/>
          <w:szCs w:val="22"/>
        </w:rPr>
        <w:t xml:space="preserve"> </w:t>
      </w:r>
      <w:r w:rsidRPr="00ED3AB7">
        <w:rPr>
          <w:rFonts w:ascii="Montserrat Light" w:hAnsi="Montserrat Light"/>
          <w:spacing w:val="-2"/>
          <w:sz w:val="22"/>
          <w:szCs w:val="22"/>
        </w:rPr>
        <w:t xml:space="preserve">carosabilă: </w:t>
      </w:r>
      <w:r w:rsidRPr="00ED3AB7">
        <w:rPr>
          <w:rFonts w:ascii="Montserrat Light" w:hAnsi="Montserrat Light"/>
          <w:spacing w:val="-2"/>
          <w:sz w:val="22"/>
          <w:szCs w:val="22"/>
        </w:rPr>
        <w:tab/>
      </w:r>
      <w:r w:rsidRPr="00ED3AB7">
        <w:rPr>
          <w:rFonts w:ascii="Montserrat Light" w:hAnsi="Montserrat Light"/>
          <w:spacing w:val="-2"/>
          <w:sz w:val="22"/>
          <w:szCs w:val="22"/>
        </w:rPr>
        <w:tab/>
      </w:r>
      <w:r w:rsidRPr="00ED3AB7">
        <w:rPr>
          <w:rFonts w:ascii="Montserrat Light" w:hAnsi="Montserrat Light"/>
          <w:spacing w:val="-2"/>
          <w:sz w:val="22"/>
          <w:szCs w:val="22"/>
        </w:rPr>
        <w:tab/>
      </w:r>
      <w:r w:rsidRPr="00ED3AB7">
        <w:rPr>
          <w:rFonts w:ascii="Montserrat Light" w:hAnsi="Montserrat Light"/>
          <w:spacing w:val="-2"/>
          <w:sz w:val="22"/>
          <w:szCs w:val="22"/>
        </w:rPr>
        <w:tab/>
        <w:t>2 x 3.00m</w:t>
      </w:r>
    </w:p>
    <w:p w14:paraId="4C21349D" w14:textId="77777777" w:rsidR="00844418" w:rsidRPr="00ED3AB7" w:rsidRDefault="00844418" w:rsidP="00844418">
      <w:pPr>
        <w:pStyle w:val="Corptext"/>
        <w:numPr>
          <w:ilvl w:val="0"/>
          <w:numId w:val="23"/>
        </w:numPr>
        <w:suppressAutoHyphens w:val="0"/>
        <w:overflowPunct w:val="0"/>
        <w:autoSpaceDE w:val="0"/>
        <w:autoSpaceDN w:val="0"/>
        <w:rPr>
          <w:rFonts w:ascii="Montserrat Light" w:hAnsi="Montserrat Light"/>
          <w:sz w:val="22"/>
          <w:szCs w:val="22"/>
          <w:lang w:val="it-IT"/>
        </w:rPr>
      </w:pPr>
      <w:r w:rsidRPr="00ED3AB7">
        <w:rPr>
          <w:rFonts w:ascii="Montserrat Light" w:hAnsi="Montserrat Light"/>
          <w:spacing w:val="-2"/>
          <w:sz w:val="22"/>
          <w:szCs w:val="22"/>
          <w:lang w:val="it-IT"/>
        </w:rPr>
        <w:t>Pantă transversală: in secțiuni curente drum 2.5</w:t>
      </w:r>
      <w:r w:rsidRPr="00ED3AB7">
        <w:rPr>
          <w:rFonts w:ascii="Montserrat Light" w:hAnsi="Montserrat Light"/>
          <w:sz w:val="22"/>
          <w:szCs w:val="22"/>
          <w:lang w:val="it-IT"/>
        </w:rPr>
        <w:t>%, pt acostamente 4%</w:t>
      </w:r>
    </w:p>
    <w:p w14:paraId="30EC3F08" w14:textId="77777777" w:rsidR="00844418" w:rsidRPr="00ED3AB7" w:rsidRDefault="00844418" w:rsidP="00844418">
      <w:pPr>
        <w:pStyle w:val="Corptext"/>
        <w:numPr>
          <w:ilvl w:val="0"/>
          <w:numId w:val="23"/>
        </w:numPr>
        <w:suppressAutoHyphens w:val="0"/>
        <w:overflowPunct w:val="0"/>
        <w:autoSpaceDE w:val="0"/>
        <w:autoSpaceDN w:val="0"/>
        <w:rPr>
          <w:rFonts w:ascii="Montserrat Light" w:hAnsi="Montserrat Light"/>
          <w:sz w:val="22"/>
          <w:szCs w:val="22"/>
        </w:rPr>
      </w:pPr>
      <w:r w:rsidRPr="00ED3AB7">
        <w:rPr>
          <w:rFonts w:ascii="Montserrat Light" w:hAnsi="Montserrat Light"/>
          <w:spacing w:val="-2"/>
          <w:sz w:val="22"/>
          <w:szCs w:val="22"/>
        </w:rPr>
        <w:t>Categoria de importanță:  </w:t>
      </w:r>
      <w:r w:rsidRPr="00ED3AB7">
        <w:rPr>
          <w:rFonts w:ascii="Montserrat Light" w:hAnsi="Montserrat Light"/>
          <w:spacing w:val="-2"/>
          <w:sz w:val="22"/>
          <w:szCs w:val="22"/>
        </w:rPr>
        <w:tab/>
      </w:r>
      <w:r w:rsidRPr="00ED3AB7">
        <w:rPr>
          <w:rFonts w:ascii="Montserrat Light" w:hAnsi="Montserrat Light"/>
          <w:spacing w:val="-2"/>
          <w:sz w:val="22"/>
          <w:szCs w:val="22"/>
        </w:rPr>
        <w:tab/>
        <w:t xml:space="preserve">  </w:t>
      </w:r>
      <w:r w:rsidRPr="00ED3AB7">
        <w:rPr>
          <w:rFonts w:ascii="Montserrat Light" w:hAnsi="Montserrat Light"/>
          <w:spacing w:val="-2"/>
          <w:sz w:val="22"/>
          <w:szCs w:val="22"/>
        </w:rPr>
        <w:tab/>
      </w:r>
      <w:r w:rsidRPr="00ED3AB7">
        <w:rPr>
          <w:rFonts w:ascii="Montserrat Light" w:hAnsi="Montserrat Light"/>
          <w:spacing w:val="-2"/>
          <w:sz w:val="22"/>
          <w:szCs w:val="22"/>
        </w:rPr>
        <w:tab/>
        <w:t>C  (normală)</w:t>
      </w:r>
    </w:p>
    <w:p w14:paraId="723AE122" w14:textId="77777777" w:rsidR="00844418" w:rsidRPr="00ED3AB7" w:rsidRDefault="00844418" w:rsidP="00844418">
      <w:pPr>
        <w:pStyle w:val="Corptext"/>
        <w:numPr>
          <w:ilvl w:val="0"/>
          <w:numId w:val="23"/>
        </w:numPr>
        <w:suppressAutoHyphens w:val="0"/>
        <w:overflowPunct w:val="0"/>
        <w:autoSpaceDE w:val="0"/>
        <w:autoSpaceDN w:val="0"/>
        <w:rPr>
          <w:rFonts w:ascii="Montserrat Light" w:hAnsi="Montserrat Light"/>
          <w:sz w:val="22"/>
          <w:szCs w:val="22"/>
        </w:rPr>
      </w:pPr>
      <w:r w:rsidRPr="00ED3AB7">
        <w:rPr>
          <w:rFonts w:ascii="Montserrat Light" w:hAnsi="Montserrat Light"/>
          <w:sz w:val="22"/>
          <w:szCs w:val="22"/>
        </w:rPr>
        <w:t>Clasa tehnică:   </w:t>
      </w:r>
      <w:r w:rsidRPr="00ED3AB7">
        <w:rPr>
          <w:rFonts w:ascii="Montserrat Light" w:hAnsi="Montserrat Light"/>
          <w:sz w:val="22"/>
          <w:szCs w:val="22"/>
        </w:rPr>
        <w:tab/>
      </w:r>
      <w:r w:rsidRPr="00ED3AB7">
        <w:rPr>
          <w:rFonts w:ascii="Montserrat Light" w:hAnsi="Montserrat Light"/>
          <w:sz w:val="22"/>
          <w:szCs w:val="22"/>
        </w:rPr>
        <w:tab/>
      </w:r>
      <w:r w:rsidRPr="00ED3AB7">
        <w:rPr>
          <w:rFonts w:ascii="Montserrat Light" w:hAnsi="Montserrat Light"/>
          <w:sz w:val="22"/>
          <w:szCs w:val="22"/>
        </w:rPr>
        <w:tab/>
      </w:r>
      <w:r w:rsidRPr="00ED3AB7">
        <w:rPr>
          <w:rFonts w:ascii="Montserrat Light" w:hAnsi="Montserrat Light"/>
          <w:sz w:val="22"/>
          <w:szCs w:val="22"/>
        </w:rPr>
        <w:tab/>
      </w:r>
      <w:r w:rsidRPr="00ED3AB7">
        <w:rPr>
          <w:rFonts w:ascii="Montserrat Light" w:hAnsi="Montserrat Light"/>
          <w:sz w:val="22"/>
          <w:szCs w:val="22"/>
        </w:rPr>
        <w:tab/>
        <w:t> </w:t>
      </w:r>
      <w:r w:rsidRPr="00ED3AB7">
        <w:rPr>
          <w:rFonts w:ascii="Montserrat Light" w:hAnsi="Montserrat Light"/>
          <w:sz w:val="22"/>
          <w:szCs w:val="22"/>
        </w:rPr>
        <w:tab/>
        <w:t>IV  </w:t>
      </w:r>
    </w:p>
    <w:p w14:paraId="57DBBD47" w14:textId="77777777" w:rsidR="00844418" w:rsidRPr="00ED3AB7" w:rsidRDefault="00844418" w:rsidP="00844418">
      <w:pPr>
        <w:pStyle w:val="Corptext"/>
        <w:numPr>
          <w:ilvl w:val="0"/>
          <w:numId w:val="23"/>
        </w:numPr>
        <w:suppressAutoHyphens w:val="0"/>
        <w:overflowPunct w:val="0"/>
        <w:autoSpaceDE w:val="0"/>
        <w:autoSpaceDN w:val="0"/>
        <w:rPr>
          <w:rFonts w:ascii="Montserrat Light" w:hAnsi="Montserrat Light"/>
          <w:sz w:val="22"/>
          <w:szCs w:val="22"/>
        </w:rPr>
      </w:pPr>
      <w:r w:rsidRPr="00ED3AB7">
        <w:rPr>
          <w:rFonts w:ascii="Montserrat Light" w:hAnsi="Montserrat Light"/>
          <w:sz w:val="22"/>
          <w:szCs w:val="22"/>
        </w:rPr>
        <w:t> Viteza de proiectare : </w:t>
      </w:r>
      <w:r w:rsidRPr="00ED3AB7">
        <w:rPr>
          <w:rFonts w:ascii="Montserrat Light" w:hAnsi="Montserrat Light"/>
          <w:sz w:val="22"/>
          <w:szCs w:val="22"/>
        </w:rPr>
        <w:tab/>
      </w:r>
      <w:r w:rsidRPr="00ED3AB7">
        <w:rPr>
          <w:rFonts w:ascii="Montserrat Light" w:hAnsi="Montserrat Light"/>
          <w:sz w:val="22"/>
          <w:szCs w:val="22"/>
        </w:rPr>
        <w:tab/>
      </w:r>
      <w:r w:rsidRPr="00ED3AB7">
        <w:rPr>
          <w:rFonts w:ascii="Montserrat Light" w:hAnsi="Montserrat Light"/>
          <w:sz w:val="22"/>
          <w:szCs w:val="22"/>
        </w:rPr>
        <w:tab/>
      </w:r>
      <w:r w:rsidRPr="00ED3AB7">
        <w:rPr>
          <w:rFonts w:ascii="Montserrat Light" w:hAnsi="Montserrat Light"/>
          <w:sz w:val="22"/>
          <w:szCs w:val="22"/>
        </w:rPr>
        <w:tab/>
      </w:r>
      <w:r w:rsidRPr="00ED3AB7">
        <w:rPr>
          <w:rFonts w:ascii="Montserrat Light" w:hAnsi="Montserrat Light"/>
          <w:sz w:val="22"/>
          <w:szCs w:val="22"/>
        </w:rPr>
        <w:tab/>
        <w:t>40  km/h </w:t>
      </w:r>
    </w:p>
    <w:p w14:paraId="23F9243C" w14:textId="77777777" w:rsidR="00844418" w:rsidRPr="00ED3AB7" w:rsidRDefault="00844418" w:rsidP="00844418">
      <w:pPr>
        <w:widowControl w:val="0"/>
        <w:tabs>
          <w:tab w:val="left" w:pos="360"/>
          <w:tab w:val="left" w:pos="720"/>
          <w:tab w:val="left" w:pos="1080"/>
        </w:tabs>
        <w:autoSpaceDE w:val="0"/>
        <w:autoSpaceDN w:val="0"/>
        <w:adjustRightInd w:val="0"/>
        <w:spacing w:line="240" w:lineRule="auto"/>
        <w:rPr>
          <w:rFonts w:ascii="Montserrat Light" w:hAnsi="Montserrat Light"/>
          <w:b/>
          <w:bCs/>
        </w:rPr>
      </w:pPr>
    </w:p>
    <w:p w14:paraId="27EFEAAA" w14:textId="68F13DC7" w:rsidR="00844418" w:rsidRPr="00ED3AB7" w:rsidRDefault="00844418" w:rsidP="00844418">
      <w:pPr>
        <w:widowControl w:val="0"/>
        <w:tabs>
          <w:tab w:val="left" w:pos="360"/>
          <w:tab w:val="left" w:pos="720"/>
          <w:tab w:val="left" w:pos="1080"/>
        </w:tabs>
        <w:autoSpaceDE w:val="0"/>
        <w:autoSpaceDN w:val="0"/>
        <w:adjustRightInd w:val="0"/>
        <w:spacing w:line="240" w:lineRule="auto"/>
        <w:rPr>
          <w:rFonts w:ascii="Montserrat Light" w:hAnsi="Montserrat Light"/>
        </w:rPr>
      </w:pPr>
      <w:proofErr w:type="spellStart"/>
      <w:r w:rsidRPr="00ED3AB7">
        <w:rPr>
          <w:rFonts w:ascii="Montserrat Light" w:hAnsi="Montserrat Light"/>
          <w:b/>
          <w:bCs/>
        </w:rPr>
        <w:t>Valoarea</w:t>
      </w:r>
      <w:proofErr w:type="spellEnd"/>
      <w:r w:rsidRPr="00ED3AB7">
        <w:rPr>
          <w:rFonts w:ascii="Montserrat Light" w:hAnsi="Montserrat Light"/>
          <w:b/>
          <w:bCs/>
        </w:rPr>
        <w:t xml:space="preserve"> </w:t>
      </w:r>
      <w:proofErr w:type="spellStart"/>
      <w:r w:rsidRPr="00ED3AB7">
        <w:rPr>
          <w:rFonts w:ascii="Montserrat Light" w:hAnsi="Montserrat Light"/>
          <w:b/>
          <w:bCs/>
        </w:rPr>
        <w:t>totală</w:t>
      </w:r>
      <w:proofErr w:type="spellEnd"/>
      <w:r w:rsidRPr="00ED3AB7">
        <w:rPr>
          <w:rFonts w:ascii="Montserrat Light" w:hAnsi="Montserrat Light"/>
          <w:b/>
          <w:bCs/>
        </w:rPr>
        <w:t xml:space="preserve"> </w:t>
      </w:r>
      <w:proofErr w:type="gramStart"/>
      <w:r w:rsidRPr="00ED3AB7">
        <w:rPr>
          <w:rFonts w:ascii="Montserrat Light" w:hAnsi="Montserrat Light"/>
          <w:b/>
          <w:bCs/>
        </w:rPr>
        <w:t>a</w:t>
      </w:r>
      <w:proofErr w:type="gramEnd"/>
      <w:r w:rsidRPr="00ED3AB7">
        <w:rPr>
          <w:rFonts w:ascii="Montserrat Light" w:hAnsi="Montserrat Light"/>
          <w:b/>
          <w:bCs/>
        </w:rPr>
        <w:t xml:space="preserve"> </w:t>
      </w:r>
      <w:proofErr w:type="spellStart"/>
      <w:r w:rsidRPr="00ED3AB7">
        <w:rPr>
          <w:rFonts w:ascii="Montserrat Light" w:hAnsi="Montserrat Light"/>
          <w:b/>
          <w:bCs/>
        </w:rPr>
        <w:t>investiţiei</w:t>
      </w:r>
      <w:proofErr w:type="spellEnd"/>
      <w:r w:rsidRPr="00ED3AB7">
        <w:rPr>
          <w:rFonts w:ascii="Montserrat Light" w:hAnsi="Montserrat Light"/>
          <w:b/>
          <w:bCs/>
        </w:rPr>
        <w:t xml:space="preserve">: </w:t>
      </w:r>
      <w:r w:rsidR="00C55ED6" w:rsidRPr="00ED3AB7">
        <w:rPr>
          <w:rFonts w:ascii="Montserrat Light" w:hAnsi="Montserrat Light"/>
          <w:lang w:val="it-IT"/>
        </w:rPr>
        <w:t xml:space="preserve">82.786.284,64 </w:t>
      </w:r>
      <w:r w:rsidRPr="00ED3AB7">
        <w:rPr>
          <w:rFonts w:ascii="Montserrat Light" w:hAnsi="Montserrat Light"/>
          <w:lang w:val="it-IT"/>
        </w:rPr>
        <w:t>lei</w:t>
      </w:r>
      <w:r w:rsidRPr="00ED3AB7">
        <w:rPr>
          <w:rFonts w:ascii="Montserrat Light" w:hAnsi="Montserrat Light"/>
        </w:rPr>
        <w:t xml:space="preserve"> cu TVA   </w:t>
      </w:r>
    </w:p>
    <w:p w14:paraId="3A0A3F92" w14:textId="4C49A5A2" w:rsidR="00844418" w:rsidRPr="00ED3AB7" w:rsidRDefault="00844418" w:rsidP="00844418">
      <w:pPr>
        <w:widowControl w:val="0"/>
        <w:tabs>
          <w:tab w:val="left" w:pos="360"/>
          <w:tab w:val="left" w:pos="720"/>
          <w:tab w:val="left" w:pos="1080"/>
        </w:tabs>
        <w:autoSpaceDE w:val="0"/>
        <w:autoSpaceDN w:val="0"/>
        <w:adjustRightInd w:val="0"/>
        <w:spacing w:line="240" w:lineRule="auto"/>
        <w:rPr>
          <w:rFonts w:ascii="Montserrat Light" w:hAnsi="Montserrat Light"/>
          <w:lang w:val="it-IT"/>
        </w:rPr>
      </w:pPr>
      <w:r w:rsidRPr="00ED3AB7">
        <w:rPr>
          <w:rFonts w:ascii="Montserrat Light" w:hAnsi="Montserrat Light"/>
          <w:lang w:val="it-IT"/>
        </w:rPr>
        <w:t xml:space="preserve">Din care C+M: </w:t>
      </w:r>
      <w:r w:rsidRPr="00ED3AB7">
        <w:rPr>
          <w:rFonts w:ascii="Montserrat Light" w:hAnsi="Montserrat Light"/>
          <w:lang w:val="it-IT"/>
        </w:rPr>
        <w:tab/>
      </w:r>
      <w:r w:rsidRPr="00ED3AB7">
        <w:rPr>
          <w:rFonts w:ascii="Montserrat Light" w:hAnsi="Montserrat Light"/>
          <w:lang w:val="it-IT"/>
        </w:rPr>
        <w:tab/>
        <w:t xml:space="preserve">      </w:t>
      </w:r>
      <w:r w:rsidR="005D75FB" w:rsidRPr="00ED3AB7">
        <w:rPr>
          <w:rFonts w:ascii="Montserrat Light" w:hAnsi="Montserrat Light"/>
          <w:lang w:val="it-IT"/>
        </w:rPr>
        <w:t>70.209.373,54</w:t>
      </w:r>
      <w:r w:rsidRPr="00ED3AB7">
        <w:rPr>
          <w:rFonts w:ascii="Montserrat Light" w:hAnsi="Montserrat Light"/>
          <w:lang w:val="it-IT"/>
        </w:rPr>
        <w:t xml:space="preserve"> lei cu TVA </w:t>
      </w:r>
    </w:p>
    <w:p w14:paraId="36358647" w14:textId="77777777" w:rsidR="00844418" w:rsidRPr="00ED3AB7" w:rsidRDefault="00844418" w:rsidP="00844418">
      <w:pPr>
        <w:spacing w:line="240" w:lineRule="auto"/>
        <w:rPr>
          <w:rFonts w:ascii="Montserrat Light" w:hAnsi="Montserrat Light"/>
          <w:lang w:val="it-IT"/>
        </w:rPr>
      </w:pPr>
    </w:p>
    <w:p w14:paraId="3E6D1B26" w14:textId="77777777" w:rsidR="00844418" w:rsidRPr="00ED3AB7" w:rsidRDefault="00844418" w:rsidP="00844418">
      <w:pPr>
        <w:spacing w:line="240" w:lineRule="auto"/>
        <w:rPr>
          <w:rFonts w:ascii="Montserrat Light" w:hAnsi="Montserrat Light"/>
          <w:lang w:val="it-IT"/>
        </w:rPr>
      </w:pPr>
      <w:r w:rsidRPr="00ED3AB7">
        <w:rPr>
          <w:rFonts w:ascii="Montserrat Light" w:hAnsi="Montserrat Light"/>
          <w:b/>
          <w:bCs/>
          <w:lang w:val="it-IT"/>
        </w:rPr>
        <w:t>Durata de realizare a investiţiei</w:t>
      </w:r>
      <w:r w:rsidRPr="00ED3AB7">
        <w:rPr>
          <w:rFonts w:ascii="Montserrat Light" w:hAnsi="Montserrat Light"/>
          <w:bCs/>
          <w:lang w:val="it-IT"/>
        </w:rPr>
        <w:t>:</w:t>
      </w:r>
      <w:r w:rsidRPr="00ED3AB7">
        <w:rPr>
          <w:rFonts w:ascii="Montserrat Light" w:hAnsi="Montserrat Light"/>
          <w:lang w:val="it-IT"/>
        </w:rPr>
        <w:t xml:space="preserve">  66  luni    </w:t>
      </w:r>
    </w:p>
    <w:p w14:paraId="7AB753F9" w14:textId="77777777" w:rsidR="00844418" w:rsidRPr="00ED3AB7" w:rsidRDefault="00844418" w:rsidP="00844418">
      <w:pPr>
        <w:suppressAutoHyphens/>
        <w:spacing w:line="240" w:lineRule="auto"/>
        <w:jc w:val="both"/>
        <w:rPr>
          <w:rFonts w:ascii="Montserrat Light" w:hAnsi="Montserrat Light"/>
          <w:b/>
          <w:bCs/>
          <w:lang w:val="it-IT"/>
        </w:rPr>
      </w:pPr>
    </w:p>
    <w:p w14:paraId="661D691F" w14:textId="77777777" w:rsidR="00844418" w:rsidRPr="00ED3AB7" w:rsidRDefault="00844418" w:rsidP="00844418">
      <w:pPr>
        <w:suppressAutoHyphens/>
        <w:spacing w:line="240" w:lineRule="auto"/>
        <w:jc w:val="both"/>
        <w:rPr>
          <w:rFonts w:ascii="Montserrat Light" w:hAnsi="Montserrat Light"/>
          <w:spacing w:val="-3"/>
          <w:lang w:val="it-IT"/>
        </w:rPr>
      </w:pPr>
      <w:r w:rsidRPr="00ED3AB7">
        <w:rPr>
          <w:rFonts w:ascii="Montserrat Light" w:hAnsi="Montserrat Light"/>
          <w:b/>
          <w:bCs/>
          <w:lang w:val="it-IT"/>
        </w:rPr>
        <w:t xml:space="preserve">Finanţarea investiţiei: </w:t>
      </w:r>
      <w:r w:rsidRPr="00ED3AB7">
        <w:rPr>
          <w:rFonts w:ascii="Montserrat Light" w:eastAsia="Calibri" w:hAnsi="Montserrat Light" w:cs="Courier New"/>
          <w:lang w:val="it-IT"/>
        </w:rPr>
        <w:t xml:space="preserve">pentru cheltuieli eligibile în procent de </w:t>
      </w:r>
      <w:r w:rsidRPr="00ED3AB7">
        <w:rPr>
          <w:rFonts w:ascii="Montserrat Light" w:hAnsi="Montserrat Light"/>
          <w:lang w:val="it-IT"/>
        </w:rPr>
        <w:t>98% din Programul Operațional Regional 2014 - 2020 prin Fondul European de Dezvoltare Regională și 2% de la bugetul Județului Cluj, iar pentru cheltuielile neeligibile, din bugetul Județului Cluj.</w:t>
      </w:r>
    </w:p>
    <w:p w14:paraId="1156B93C" w14:textId="77777777" w:rsidR="00844418" w:rsidRPr="00ED3AB7" w:rsidRDefault="00844418" w:rsidP="00844418">
      <w:pPr>
        <w:suppressAutoHyphens/>
        <w:jc w:val="both"/>
        <w:rPr>
          <w:rFonts w:ascii="Montserrat Light" w:hAnsi="Montserrat Light"/>
          <w:b/>
          <w:lang w:val="it-IT"/>
        </w:rPr>
      </w:pPr>
      <w:r w:rsidRPr="00ED3AB7">
        <w:rPr>
          <w:rFonts w:ascii="Montserrat Light" w:hAnsi="Montserrat Light"/>
          <w:spacing w:val="-3"/>
          <w:lang w:val="it-IT"/>
        </w:rPr>
        <w:tab/>
      </w:r>
      <w:r w:rsidRPr="00ED3AB7">
        <w:rPr>
          <w:rFonts w:ascii="Montserrat Light" w:hAnsi="Montserrat Light"/>
          <w:b/>
          <w:lang w:val="it-IT"/>
        </w:rPr>
        <w:tab/>
      </w:r>
    </w:p>
    <w:p w14:paraId="54F93C74" w14:textId="77777777" w:rsidR="00844418" w:rsidRPr="00ED3AB7" w:rsidRDefault="00844418" w:rsidP="00844418">
      <w:pPr>
        <w:spacing w:line="240" w:lineRule="auto"/>
        <w:ind w:left="180"/>
        <w:jc w:val="both"/>
        <w:rPr>
          <w:rFonts w:ascii="Montserrat Light" w:hAnsi="Montserrat Light"/>
          <w:b/>
          <w:lang w:val="ro-RO" w:eastAsia="ro-RO"/>
        </w:rPr>
      </w:pPr>
      <w:r w:rsidRPr="00ED3AB7">
        <w:rPr>
          <w:rFonts w:ascii="Montserrat Light" w:hAnsi="Montserrat Light"/>
          <w:lang w:val="ro-RO" w:eastAsia="ro-RO"/>
        </w:rPr>
        <w:tab/>
        <w:t xml:space="preserve">                                                                                </w:t>
      </w:r>
      <w:r w:rsidRPr="00ED3AB7">
        <w:rPr>
          <w:rFonts w:ascii="Montserrat Light" w:hAnsi="Montserrat Light"/>
          <w:b/>
          <w:lang w:val="ro-RO" w:eastAsia="ro-RO"/>
        </w:rPr>
        <w:t>Contrasemnează:</w:t>
      </w:r>
    </w:p>
    <w:p w14:paraId="78911949" w14:textId="019C9524" w:rsidR="00844418" w:rsidRPr="00ED3AB7" w:rsidRDefault="00844418" w:rsidP="00844418">
      <w:pPr>
        <w:spacing w:line="240" w:lineRule="auto"/>
        <w:ind w:left="180"/>
        <w:jc w:val="both"/>
        <w:rPr>
          <w:rFonts w:ascii="Montserrat Light" w:hAnsi="Montserrat Light"/>
          <w:b/>
          <w:lang w:val="ro-RO" w:eastAsia="ro-RO"/>
        </w:rPr>
      </w:pPr>
      <w:r w:rsidRPr="00ED3AB7">
        <w:rPr>
          <w:rFonts w:ascii="Montserrat Light" w:hAnsi="Montserrat Light"/>
          <w:lang w:val="ro-RO" w:eastAsia="ro-RO"/>
        </w:rPr>
        <w:t xml:space="preserve">        </w:t>
      </w:r>
      <w:r w:rsidRPr="00ED3AB7">
        <w:rPr>
          <w:rFonts w:ascii="Montserrat Light" w:hAnsi="Montserrat Light"/>
          <w:b/>
          <w:lang w:val="ro-RO" w:eastAsia="ro-RO"/>
        </w:rPr>
        <w:t>PREŞEDINTE,</w:t>
      </w:r>
      <w:r w:rsidRPr="00ED3AB7">
        <w:rPr>
          <w:rFonts w:ascii="Montserrat Light" w:hAnsi="Montserrat Light"/>
          <w:b/>
          <w:lang w:val="ro-RO" w:eastAsia="ro-RO"/>
        </w:rPr>
        <w:tab/>
      </w:r>
      <w:r w:rsidRPr="00ED3AB7">
        <w:rPr>
          <w:rFonts w:ascii="Montserrat Light" w:hAnsi="Montserrat Light"/>
          <w:lang w:val="ro-RO" w:eastAsia="ro-RO"/>
        </w:rPr>
        <w:tab/>
        <w:t xml:space="preserve">               </w:t>
      </w:r>
      <w:r w:rsidRPr="00ED3AB7">
        <w:rPr>
          <w:rFonts w:ascii="Montserrat Light" w:hAnsi="Montserrat Light"/>
          <w:b/>
          <w:lang w:val="ro-RO" w:eastAsia="ro-RO"/>
        </w:rPr>
        <w:t>SECRETAR GENERAL AL JUDEŢULUI,</w:t>
      </w:r>
    </w:p>
    <w:p w14:paraId="7183FBFA" w14:textId="77777777" w:rsidR="00844418" w:rsidRPr="00ED3AB7" w:rsidRDefault="00844418" w:rsidP="00844418">
      <w:pPr>
        <w:spacing w:line="240" w:lineRule="auto"/>
        <w:ind w:left="180"/>
        <w:jc w:val="both"/>
        <w:rPr>
          <w:rFonts w:ascii="Montserrat Light" w:hAnsi="Montserrat Light"/>
          <w:b/>
          <w:lang w:val="ro-RO" w:eastAsia="ro-RO"/>
        </w:rPr>
      </w:pPr>
      <w:r w:rsidRPr="00ED3AB7">
        <w:rPr>
          <w:rFonts w:ascii="Montserrat Light" w:hAnsi="Montserrat Light"/>
          <w:b/>
          <w:lang w:val="ro-RO" w:eastAsia="ro-RO"/>
        </w:rPr>
        <w:t xml:space="preserve">            Alin Tișe                                                                  Simona Gaci</w:t>
      </w:r>
    </w:p>
    <w:p w14:paraId="5341375D" w14:textId="77777777" w:rsidR="00C55ED6" w:rsidRPr="00ED3AB7" w:rsidRDefault="00C55ED6" w:rsidP="00DE6A09">
      <w:pPr>
        <w:tabs>
          <w:tab w:val="left" w:pos="3456"/>
        </w:tabs>
        <w:rPr>
          <w:rFonts w:ascii="Montserrat Light" w:hAnsi="Montserrat Light"/>
          <w:lang w:val="it-IT"/>
        </w:rPr>
      </w:pPr>
    </w:p>
    <w:p w14:paraId="1E88B0B2" w14:textId="77777777" w:rsidR="003F7351" w:rsidRPr="00ED3AB7" w:rsidRDefault="003F7351" w:rsidP="00DE6A09">
      <w:pPr>
        <w:tabs>
          <w:tab w:val="left" w:pos="3456"/>
        </w:tabs>
        <w:rPr>
          <w:rFonts w:ascii="Montserrat Light" w:hAnsi="Montserrat Light"/>
          <w:lang w:val="it-IT"/>
        </w:rPr>
      </w:pPr>
    </w:p>
    <w:p w14:paraId="06F02394" w14:textId="77777777" w:rsidR="003F7351" w:rsidRPr="00ED3AB7" w:rsidRDefault="003F7351" w:rsidP="00DE6A09">
      <w:pPr>
        <w:tabs>
          <w:tab w:val="left" w:pos="3456"/>
        </w:tabs>
        <w:rPr>
          <w:rFonts w:ascii="Montserrat Light" w:hAnsi="Montserrat Light"/>
          <w:lang w:val="it-IT"/>
        </w:rPr>
      </w:pPr>
    </w:p>
    <w:p w14:paraId="36661A90" w14:textId="7653D461" w:rsidR="00623F56" w:rsidRPr="00ED3AB7" w:rsidRDefault="005A44EE" w:rsidP="00DE6A09">
      <w:pPr>
        <w:tabs>
          <w:tab w:val="left" w:pos="3456"/>
        </w:tabs>
        <w:rPr>
          <w:rFonts w:ascii="Montserrat Light" w:hAnsi="Montserrat Light"/>
          <w:lang w:val="it-IT"/>
        </w:rPr>
      </w:pPr>
      <w:r w:rsidRPr="00ED3AB7">
        <w:rPr>
          <w:rFonts w:ascii="Montserrat Light" w:hAnsi="Montserrat Light"/>
          <w:lang w:val="it-IT"/>
        </w:rPr>
        <w:lastRenderedPageBreak/>
        <w:t>Nr.</w:t>
      </w:r>
      <w:r w:rsidR="00C46CA2" w:rsidRPr="00ED3AB7">
        <w:rPr>
          <w:rFonts w:ascii="Montserrat Light" w:hAnsi="Montserrat Light"/>
          <w:lang w:val="it-IT"/>
        </w:rPr>
        <w:t xml:space="preserve"> </w:t>
      </w:r>
      <w:r w:rsidR="00D578C3" w:rsidRPr="00ED3AB7">
        <w:rPr>
          <w:rFonts w:ascii="Montserrat Light" w:hAnsi="Montserrat Light"/>
          <w:lang w:val="it-IT"/>
        </w:rPr>
        <w:t>1906</w:t>
      </w:r>
      <w:r w:rsidR="00D979D7" w:rsidRPr="00ED3AB7">
        <w:rPr>
          <w:rFonts w:ascii="Montserrat Light" w:hAnsi="Montserrat Light"/>
          <w:lang w:val="it-IT"/>
        </w:rPr>
        <w:t>/</w:t>
      </w:r>
      <w:r w:rsidR="00D578C3" w:rsidRPr="00ED3AB7">
        <w:rPr>
          <w:rFonts w:ascii="Montserrat Light" w:hAnsi="Montserrat Light"/>
          <w:lang w:val="it-IT"/>
        </w:rPr>
        <w:t>15.01.2024</w:t>
      </w:r>
    </w:p>
    <w:p w14:paraId="0C8D94A6" w14:textId="77777777" w:rsidR="00623F56" w:rsidRPr="00ED3AB7" w:rsidRDefault="00623F56" w:rsidP="00DE6A09">
      <w:pPr>
        <w:tabs>
          <w:tab w:val="left" w:pos="3456"/>
        </w:tabs>
        <w:jc w:val="center"/>
        <w:rPr>
          <w:rFonts w:ascii="Montserrat Light" w:hAnsi="Montserrat Light"/>
          <w:lang w:val="it-IT"/>
        </w:rPr>
      </w:pPr>
    </w:p>
    <w:p w14:paraId="4CED7280" w14:textId="59B737A5" w:rsidR="004C5818" w:rsidRPr="00ED3AB7" w:rsidRDefault="004C5818" w:rsidP="00DE6A09">
      <w:pPr>
        <w:tabs>
          <w:tab w:val="left" w:pos="3456"/>
        </w:tabs>
        <w:jc w:val="center"/>
        <w:rPr>
          <w:rFonts w:ascii="Montserrat Light" w:hAnsi="Montserrat Light"/>
          <w:b/>
          <w:bCs/>
          <w:iCs/>
          <w:lang w:val="ro-RO"/>
        </w:rPr>
      </w:pPr>
      <w:r w:rsidRPr="00ED3AB7">
        <w:rPr>
          <w:rFonts w:ascii="Montserrat Light" w:hAnsi="Montserrat Light"/>
          <w:b/>
          <w:bCs/>
          <w:iCs/>
          <w:lang w:val="ro-RO"/>
        </w:rPr>
        <w:t>RAPORT DE SPECIALITATE</w:t>
      </w:r>
    </w:p>
    <w:p w14:paraId="7696DB85" w14:textId="77777777" w:rsidR="004C5818" w:rsidRPr="00ED3AB7" w:rsidRDefault="004C5818" w:rsidP="00DE6A09">
      <w:pPr>
        <w:tabs>
          <w:tab w:val="left" w:pos="3456"/>
        </w:tabs>
        <w:rPr>
          <w:rFonts w:ascii="Montserrat Light" w:hAnsi="Montserrat Light"/>
          <w:lang w:val="ro-RO"/>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21"/>
        <w:gridCol w:w="1799"/>
        <w:gridCol w:w="2169"/>
      </w:tblGrid>
      <w:tr w:rsidR="009F2146" w:rsidRPr="00ED3AB7" w14:paraId="26B2D521" w14:textId="77777777" w:rsidTr="003F7351">
        <w:trPr>
          <w:trHeight w:val="278"/>
        </w:trPr>
        <w:tc>
          <w:tcPr>
            <w:tcW w:w="3681" w:type="dxa"/>
          </w:tcPr>
          <w:p w14:paraId="147068FE" w14:textId="77777777" w:rsidR="004C5818" w:rsidRPr="00ED3AB7" w:rsidRDefault="004C5818"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Titlul</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proiectului</w:t>
            </w:r>
            <w:proofErr w:type="spellEnd"/>
            <w:r w:rsidRPr="00ED3AB7">
              <w:rPr>
                <w:rFonts w:ascii="Montserrat Light" w:hAnsi="Montserrat Light"/>
                <w:b/>
                <w:bCs/>
                <w:iCs/>
                <w:lang w:val="en-US"/>
              </w:rPr>
              <w:t xml:space="preserve"> de </w:t>
            </w:r>
            <w:proofErr w:type="spellStart"/>
            <w:r w:rsidRPr="00ED3AB7">
              <w:rPr>
                <w:rFonts w:ascii="Montserrat Light" w:hAnsi="Montserrat Light"/>
                <w:b/>
                <w:bCs/>
                <w:iCs/>
                <w:lang w:val="en-US"/>
              </w:rPr>
              <w:t>hotărâre</w:t>
            </w:r>
            <w:proofErr w:type="spellEnd"/>
          </w:p>
        </w:tc>
        <w:tc>
          <w:tcPr>
            <w:tcW w:w="6489" w:type="dxa"/>
            <w:gridSpan w:val="3"/>
          </w:tcPr>
          <w:p w14:paraId="37788C80" w14:textId="1B800D19" w:rsidR="004C5818" w:rsidRPr="00ED3AB7" w:rsidRDefault="00136449" w:rsidP="00DE6A09">
            <w:pPr>
              <w:tabs>
                <w:tab w:val="left" w:pos="3456"/>
              </w:tabs>
              <w:jc w:val="both"/>
              <w:rPr>
                <w:rFonts w:ascii="Montserrat Light" w:eastAsia="Calibri" w:hAnsi="Montserrat Light"/>
                <w:iCs/>
                <w:noProof/>
                <w:color w:val="000000" w:themeColor="text1"/>
              </w:rPr>
            </w:pPr>
            <w:r w:rsidRPr="00ED3AB7">
              <w:rPr>
                <w:rFonts w:ascii="Montserrat Light" w:eastAsia="Calibri" w:hAnsi="Montserrat Light"/>
                <w:iCs/>
                <w:noProof/>
                <w:color w:val="000000" w:themeColor="text1"/>
              </w:rPr>
              <w:t xml:space="preserve">Proiectul de hotărâre </w:t>
            </w:r>
            <w:r w:rsidR="004500E8" w:rsidRPr="00ED3AB7">
              <w:rPr>
                <w:rFonts w:ascii="Montserrat Light" w:hAnsi="Montserrat Light"/>
                <w:bCs/>
                <w:lang w:val="ro-RO"/>
              </w:rPr>
              <w:t xml:space="preserve">pentru </w:t>
            </w:r>
            <w:r w:rsidR="004500E8" w:rsidRPr="00ED3AB7">
              <w:rPr>
                <w:rFonts w:ascii="Montserrat Light" w:hAnsi="Montserrat Light"/>
                <w:bCs/>
                <w:color w:val="000000" w:themeColor="text1"/>
                <w:shd w:val="clear" w:color="auto" w:fill="FFFFFF"/>
                <w:lang w:val="ro-RO"/>
              </w:rPr>
              <w:t xml:space="preserve">modificarea </w:t>
            </w:r>
            <w:r w:rsidR="00844418" w:rsidRPr="00ED3AB7">
              <w:rPr>
                <w:rFonts w:ascii="Montserrat Light" w:hAnsi="Montserrat Light"/>
                <w:bCs/>
                <w:color w:val="000000" w:themeColor="text1"/>
                <w:shd w:val="clear" w:color="auto" w:fill="FFFFFF"/>
                <w:lang w:val="ro-RO"/>
              </w:rPr>
              <w:t>Hotărârii Consiliului Județean Cluj nr. 150/29 iunie 2017 privind aprobarea indicatorilor tehnico-economici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p>
        </w:tc>
      </w:tr>
      <w:tr w:rsidR="009F2146" w:rsidRPr="00ED3AB7" w14:paraId="04411024" w14:textId="77777777" w:rsidTr="003F7351">
        <w:tc>
          <w:tcPr>
            <w:tcW w:w="3681" w:type="dxa"/>
          </w:tcPr>
          <w:p w14:paraId="35A72988" w14:textId="77777777" w:rsidR="004C5818" w:rsidRPr="00ED3AB7" w:rsidRDefault="004C5818"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Compartiment</w:t>
            </w:r>
            <w:proofErr w:type="spellEnd"/>
            <w:r w:rsidRPr="00ED3AB7">
              <w:rPr>
                <w:rFonts w:ascii="Montserrat Light" w:hAnsi="Montserrat Light"/>
                <w:b/>
                <w:bCs/>
                <w:iCs/>
                <w:lang w:val="en-US"/>
              </w:rPr>
              <w:t xml:space="preserve"> de resort:</w:t>
            </w:r>
          </w:p>
        </w:tc>
        <w:tc>
          <w:tcPr>
            <w:tcW w:w="6489" w:type="dxa"/>
            <w:gridSpan w:val="3"/>
          </w:tcPr>
          <w:p w14:paraId="68F11860" w14:textId="3E3635C7" w:rsidR="00895E1C" w:rsidRPr="00ED3AB7" w:rsidRDefault="00895E1C" w:rsidP="00DE6A09">
            <w:pPr>
              <w:tabs>
                <w:tab w:val="left" w:pos="3456"/>
              </w:tabs>
              <w:jc w:val="both"/>
              <w:rPr>
                <w:rFonts w:ascii="Montserrat Light" w:eastAsia="Calibri" w:hAnsi="Montserrat Light"/>
                <w:iCs/>
                <w:noProof/>
              </w:rPr>
            </w:pPr>
            <w:r w:rsidRPr="00ED3AB7">
              <w:rPr>
                <w:rFonts w:ascii="Montserrat Light" w:eastAsia="Calibri" w:hAnsi="Montserrat Light"/>
                <w:iCs/>
                <w:noProof/>
              </w:rPr>
              <w:t>DIRECȚIA DEZVOLTARE ȘI INVESTIȚII</w:t>
            </w:r>
          </w:p>
        </w:tc>
      </w:tr>
      <w:tr w:rsidR="009F2146" w:rsidRPr="00ED3AB7" w14:paraId="71B42F8A" w14:textId="77777777" w:rsidTr="003F7351">
        <w:tc>
          <w:tcPr>
            <w:tcW w:w="10170" w:type="dxa"/>
            <w:gridSpan w:val="4"/>
          </w:tcPr>
          <w:p w14:paraId="4F14F2D2" w14:textId="74DE3811" w:rsidR="004C5818" w:rsidRPr="00ED3AB7" w:rsidRDefault="004C5818"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Secțiunea</w:t>
            </w:r>
            <w:proofErr w:type="spellEnd"/>
            <w:r w:rsidRPr="00ED3AB7">
              <w:rPr>
                <w:rFonts w:ascii="Montserrat Light" w:hAnsi="Montserrat Light"/>
                <w:b/>
                <w:bCs/>
                <w:iCs/>
                <w:lang w:val="en-US"/>
              </w:rPr>
              <w:t xml:space="preserve"> 1 – </w:t>
            </w:r>
            <w:proofErr w:type="spellStart"/>
            <w:r w:rsidRPr="00ED3AB7">
              <w:rPr>
                <w:rFonts w:ascii="Montserrat Light" w:hAnsi="Montserrat Light"/>
                <w:b/>
                <w:bCs/>
                <w:iCs/>
                <w:lang w:val="en-US"/>
              </w:rPr>
              <w:t>Documentare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și</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analiză</w:t>
            </w:r>
            <w:proofErr w:type="spellEnd"/>
            <w:r w:rsidRPr="00ED3AB7">
              <w:rPr>
                <w:rFonts w:ascii="Montserrat Light" w:hAnsi="Montserrat Light"/>
                <w:b/>
                <w:bCs/>
                <w:iCs/>
                <w:lang w:val="en-US"/>
              </w:rPr>
              <w:t xml:space="preserve">: </w:t>
            </w:r>
          </w:p>
        </w:tc>
      </w:tr>
      <w:tr w:rsidR="009F2146" w:rsidRPr="00ED3AB7" w14:paraId="564589CE" w14:textId="77777777" w:rsidTr="003F7351">
        <w:tc>
          <w:tcPr>
            <w:tcW w:w="10170" w:type="dxa"/>
            <w:gridSpan w:val="4"/>
          </w:tcPr>
          <w:p w14:paraId="4BDF72D7" w14:textId="74D72978" w:rsidR="00DE6A09" w:rsidRPr="00ED3AB7" w:rsidRDefault="00B279EB" w:rsidP="00B279EB">
            <w:pPr>
              <w:contextualSpacing/>
              <w:jc w:val="both"/>
              <w:rPr>
                <w:rFonts w:ascii="Montserrat Light" w:hAnsi="Montserrat Light"/>
                <w:noProof/>
                <w:color w:val="000000" w:themeColor="text1"/>
                <w:lang w:val="ro-RO" w:eastAsia="ro-RO"/>
              </w:rPr>
            </w:pPr>
            <w:proofErr w:type="spellStart"/>
            <w:r w:rsidRPr="00ED3AB7">
              <w:rPr>
                <w:rFonts w:ascii="Montserrat Light" w:hAnsi="Montserrat Light"/>
              </w:rPr>
              <w:t>Temeiurile</w:t>
            </w:r>
            <w:proofErr w:type="spellEnd"/>
            <w:r w:rsidRPr="00ED3AB7">
              <w:rPr>
                <w:rFonts w:ascii="Montserrat Light" w:hAnsi="Montserrat Light"/>
              </w:rPr>
              <w:t xml:space="preserve"> </w:t>
            </w:r>
            <w:proofErr w:type="spellStart"/>
            <w:r w:rsidRPr="00ED3AB7">
              <w:rPr>
                <w:rFonts w:ascii="Montserrat Light" w:hAnsi="Montserrat Light"/>
              </w:rPr>
              <w:t>legale</w:t>
            </w:r>
            <w:proofErr w:type="spellEnd"/>
            <w:r w:rsidRPr="00ED3AB7">
              <w:rPr>
                <w:rFonts w:ascii="Montserrat Light" w:hAnsi="Montserrat Light"/>
              </w:rPr>
              <w:t xml:space="preserve"> invocate </w:t>
            </w:r>
            <w:proofErr w:type="spellStart"/>
            <w:r w:rsidRPr="00ED3AB7">
              <w:rPr>
                <w:rFonts w:ascii="Montserrat Light" w:hAnsi="Montserrat Light"/>
              </w:rPr>
              <w:t>în</w:t>
            </w:r>
            <w:proofErr w:type="spellEnd"/>
            <w:r w:rsidRPr="00ED3AB7">
              <w:rPr>
                <w:rFonts w:ascii="Montserrat Light" w:hAnsi="Montserrat Light"/>
              </w:rPr>
              <w:t xml:space="preserve"> </w:t>
            </w:r>
            <w:proofErr w:type="spellStart"/>
            <w:r w:rsidRPr="00ED3AB7">
              <w:rPr>
                <w:rFonts w:ascii="Montserrat Light" w:hAnsi="Montserrat Light"/>
              </w:rPr>
              <w:t>susținerea</w:t>
            </w:r>
            <w:proofErr w:type="spellEnd"/>
            <w:r w:rsidRPr="00ED3AB7">
              <w:rPr>
                <w:rFonts w:ascii="Montserrat Light" w:hAnsi="Montserrat Light"/>
              </w:rPr>
              <w:t xml:space="preserve"> </w:t>
            </w:r>
            <w:proofErr w:type="spellStart"/>
            <w:r w:rsidRPr="00ED3AB7">
              <w:rPr>
                <w:rFonts w:ascii="Montserrat Light" w:hAnsi="Montserrat Light"/>
              </w:rPr>
              <w:t>proiectului</w:t>
            </w:r>
            <w:proofErr w:type="spellEnd"/>
            <w:r w:rsidRPr="00ED3AB7">
              <w:rPr>
                <w:rFonts w:ascii="Montserrat Light" w:hAnsi="Montserrat Light"/>
              </w:rPr>
              <w:t xml:space="preserve"> de </w:t>
            </w:r>
            <w:proofErr w:type="spellStart"/>
            <w:r w:rsidRPr="00ED3AB7">
              <w:rPr>
                <w:rFonts w:ascii="Montserrat Light" w:hAnsi="Montserrat Light"/>
              </w:rPr>
              <w:t>hotărâre</w:t>
            </w:r>
            <w:proofErr w:type="spellEnd"/>
            <w:r w:rsidRPr="00ED3AB7">
              <w:rPr>
                <w:rFonts w:ascii="Montserrat Light" w:hAnsi="Montserrat Light"/>
              </w:rPr>
              <w:t xml:space="preserve"> </w:t>
            </w:r>
            <w:proofErr w:type="spellStart"/>
            <w:r w:rsidRPr="00ED3AB7">
              <w:rPr>
                <w:rFonts w:ascii="Montserrat Light" w:hAnsi="Montserrat Light"/>
              </w:rPr>
              <w:t>analizat</w:t>
            </w:r>
            <w:proofErr w:type="spellEnd"/>
            <w:r w:rsidRPr="00ED3AB7">
              <w:rPr>
                <w:rFonts w:ascii="Montserrat Light" w:hAnsi="Montserrat Light"/>
              </w:rPr>
              <w:t xml:space="preserve"> sunt </w:t>
            </w:r>
            <w:proofErr w:type="spellStart"/>
            <w:r w:rsidRPr="00ED3AB7">
              <w:rPr>
                <w:rFonts w:ascii="Montserrat Light" w:hAnsi="Montserrat Light"/>
              </w:rPr>
              <w:t>compatibile</w:t>
            </w:r>
            <w:proofErr w:type="spellEnd"/>
            <w:r w:rsidRPr="00ED3AB7">
              <w:rPr>
                <w:rFonts w:ascii="Montserrat Light" w:hAnsi="Montserrat Light"/>
              </w:rPr>
              <w:t xml:space="preserve"> </w:t>
            </w:r>
            <w:proofErr w:type="spellStart"/>
            <w:r w:rsidRPr="00ED3AB7">
              <w:rPr>
                <w:rFonts w:ascii="Montserrat Light" w:hAnsi="Montserrat Light"/>
              </w:rPr>
              <w:t>şi</w:t>
            </w:r>
            <w:proofErr w:type="spellEnd"/>
            <w:r w:rsidRPr="00ED3AB7">
              <w:rPr>
                <w:rFonts w:ascii="Montserrat Light" w:hAnsi="Montserrat Light"/>
              </w:rPr>
              <w:t xml:space="preserve"> </w:t>
            </w:r>
            <w:proofErr w:type="spellStart"/>
            <w:r w:rsidRPr="00ED3AB7">
              <w:rPr>
                <w:rFonts w:ascii="Montserrat Light" w:hAnsi="Montserrat Light"/>
              </w:rPr>
              <w:t>conforme</w:t>
            </w:r>
            <w:proofErr w:type="spellEnd"/>
            <w:r w:rsidRPr="00ED3AB7">
              <w:rPr>
                <w:rFonts w:ascii="Montserrat Light" w:hAnsi="Montserrat Light"/>
              </w:rPr>
              <w:t xml:space="preserve"> cu </w:t>
            </w:r>
            <w:proofErr w:type="spellStart"/>
            <w:r w:rsidRPr="00ED3AB7">
              <w:rPr>
                <w:rFonts w:ascii="Montserrat Light" w:hAnsi="Montserrat Light"/>
              </w:rPr>
              <w:t>legile</w:t>
            </w:r>
            <w:proofErr w:type="spellEnd"/>
            <w:r w:rsidRPr="00ED3AB7">
              <w:rPr>
                <w:rFonts w:ascii="Montserrat Light" w:hAnsi="Montserrat Light"/>
              </w:rPr>
              <w:t xml:space="preserve">, </w:t>
            </w:r>
            <w:proofErr w:type="spellStart"/>
            <w:r w:rsidRPr="00ED3AB7">
              <w:rPr>
                <w:rFonts w:ascii="Montserrat Light" w:hAnsi="Montserrat Light"/>
              </w:rPr>
              <w:t>ordonanţele</w:t>
            </w:r>
            <w:proofErr w:type="spellEnd"/>
            <w:r w:rsidRPr="00ED3AB7">
              <w:rPr>
                <w:rFonts w:ascii="Montserrat Light" w:hAnsi="Montserrat Light"/>
              </w:rPr>
              <w:t xml:space="preserve">, </w:t>
            </w:r>
            <w:proofErr w:type="spellStart"/>
            <w:r w:rsidRPr="00ED3AB7">
              <w:rPr>
                <w:rFonts w:ascii="Montserrat Light" w:hAnsi="Montserrat Light"/>
              </w:rPr>
              <w:t>hotărârile</w:t>
            </w:r>
            <w:proofErr w:type="spellEnd"/>
            <w:r w:rsidRPr="00ED3AB7">
              <w:rPr>
                <w:rFonts w:ascii="Montserrat Light" w:hAnsi="Montserrat Light"/>
              </w:rPr>
              <w:t xml:space="preserve"> </w:t>
            </w:r>
            <w:proofErr w:type="spellStart"/>
            <w:r w:rsidRPr="00ED3AB7">
              <w:rPr>
                <w:rFonts w:ascii="Montserrat Light" w:hAnsi="Montserrat Light"/>
              </w:rPr>
              <w:t>Guvernului</w:t>
            </w:r>
            <w:proofErr w:type="spellEnd"/>
            <w:r w:rsidRPr="00ED3AB7">
              <w:rPr>
                <w:rFonts w:ascii="Montserrat Light" w:hAnsi="Montserrat Light"/>
              </w:rPr>
              <w:t xml:space="preserve">, </w:t>
            </w:r>
            <w:proofErr w:type="spellStart"/>
            <w:r w:rsidRPr="00ED3AB7">
              <w:rPr>
                <w:rFonts w:ascii="Montserrat Light" w:hAnsi="Montserrat Light"/>
              </w:rPr>
              <w:t>strategiile</w:t>
            </w:r>
            <w:proofErr w:type="spellEnd"/>
            <w:r w:rsidRPr="00ED3AB7">
              <w:rPr>
                <w:rFonts w:ascii="Montserrat Light" w:hAnsi="Montserrat Light"/>
              </w:rPr>
              <w:t xml:space="preserve"> </w:t>
            </w:r>
            <w:proofErr w:type="spellStart"/>
            <w:r w:rsidRPr="00ED3AB7">
              <w:rPr>
                <w:rFonts w:ascii="Montserrat Light" w:hAnsi="Montserrat Light"/>
              </w:rPr>
              <w:t>naționale</w:t>
            </w:r>
            <w:proofErr w:type="spellEnd"/>
            <w:r w:rsidRPr="00ED3AB7">
              <w:rPr>
                <w:rFonts w:ascii="Montserrat Light" w:hAnsi="Montserrat Light"/>
              </w:rPr>
              <w:t xml:space="preserve"> </w:t>
            </w:r>
            <w:proofErr w:type="spellStart"/>
            <w:r w:rsidRPr="00ED3AB7">
              <w:rPr>
                <w:rFonts w:ascii="Montserrat Light" w:hAnsi="Montserrat Light"/>
              </w:rPr>
              <w:t>și</w:t>
            </w:r>
            <w:proofErr w:type="spellEnd"/>
            <w:r w:rsidRPr="00ED3AB7">
              <w:rPr>
                <w:rFonts w:ascii="Montserrat Light" w:hAnsi="Montserrat Light"/>
              </w:rPr>
              <w:t xml:space="preserve"> </w:t>
            </w:r>
            <w:proofErr w:type="spellStart"/>
            <w:r w:rsidRPr="00ED3AB7">
              <w:rPr>
                <w:rFonts w:ascii="Montserrat Light" w:hAnsi="Montserrat Light"/>
              </w:rPr>
              <w:t>legislația</w:t>
            </w:r>
            <w:proofErr w:type="spellEnd"/>
            <w:r w:rsidRPr="00ED3AB7">
              <w:rPr>
                <w:rFonts w:ascii="Montserrat Light" w:hAnsi="Montserrat Light"/>
              </w:rPr>
              <w:t xml:space="preserve"> </w:t>
            </w:r>
            <w:proofErr w:type="spellStart"/>
            <w:r w:rsidRPr="00ED3AB7">
              <w:rPr>
                <w:rFonts w:ascii="Montserrat Light" w:hAnsi="Montserrat Light"/>
              </w:rPr>
              <w:t>secundară</w:t>
            </w:r>
            <w:proofErr w:type="spellEnd"/>
            <w:r w:rsidRPr="00ED3AB7">
              <w:rPr>
                <w:rFonts w:ascii="Montserrat Light" w:hAnsi="Montserrat Light"/>
              </w:rPr>
              <w:t xml:space="preserve"> (</w:t>
            </w:r>
            <w:proofErr w:type="spellStart"/>
            <w:r w:rsidRPr="00ED3AB7">
              <w:rPr>
                <w:rFonts w:ascii="Montserrat Light" w:hAnsi="Montserrat Light"/>
              </w:rPr>
              <w:t>ordine</w:t>
            </w:r>
            <w:proofErr w:type="spellEnd"/>
            <w:r w:rsidRPr="00ED3AB7">
              <w:rPr>
                <w:rFonts w:ascii="Montserrat Light" w:hAnsi="Montserrat Light"/>
              </w:rPr>
              <w:t xml:space="preserve">, </w:t>
            </w:r>
            <w:proofErr w:type="spellStart"/>
            <w:r w:rsidRPr="00ED3AB7">
              <w:rPr>
                <w:rFonts w:ascii="Montserrat Light" w:hAnsi="Montserrat Light"/>
              </w:rPr>
              <w:t>instrucțiuni</w:t>
            </w:r>
            <w:proofErr w:type="spellEnd"/>
            <w:r w:rsidRPr="00ED3AB7">
              <w:rPr>
                <w:rFonts w:ascii="Montserrat Light" w:hAnsi="Montserrat Light"/>
              </w:rPr>
              <w:t xml:space="preserve">, normative, </w:t>
            </w:r>
            <w:proofErr w:type="spellStart"/>
            <w:r w:rsidRPr="00ED3AB7">
              <w:rPr>
                <w:rFonts w:ascii="Montserrat Light" w:hAnsi="Montserrat Light"/>
              </w:rPr>
              <w:t>regulamente</w:t>
            </w:r>
            <w:proofErr w:type="spellEnd"/>
            <w:r w:rsidRPr="00ED3AB7">
              <w:rPr>
                <w:rFonts w:ascii="Montserrat Light" w:hAnsi="Montserrat Light"/>
              </w:rPr>
              <w:t xml:space="preserve">, etc.) </w:t>
            </w:r>
            <w:proofErr w:type="spellStart"/>
            <w:r w:rsidRPr="00ED3AB7">
              <w:rPr>
                <w:rFonts w:ascii="Montserrat Light" w:hAnsi="Montserrat Light"/>
              </w:rPr>
              <w:t>și</w:t>
            </w:r>
            <w:proofErr w:type="spellEnd"/>
            <w:r w:rsidRPr="00ED3AB7">
              <w:rPr>
                <w:rFonts w:ascii="Montserrat Light" w:hAnsi="Montserrat Light"/>
              </w:rPr>
              <w:t xml:space="preserve"> </w:t>
            </w:r>
            <w:proofErr w:type="spellStart"/>
            <w:r w:rsidRPr="00ED3AB7">
              <w:rPr>
                <w:rFonts w:ascii="Montserrat Light" w:hAnsi="Montserrat Light"/>
              </w:rPr>
              <w:t>alte</w:t>
            </w:r>
            <w:proofErr w:type="spellEnd"/>
            <w:r w:rsidRPr="00ED3AB7">
              <w:rPr>
                <w:rFonts w:ascii="Montserrat Light" w:hAnsi="Montserrat Light"/>
              </w:rPr>
              <w:t xml:space="preserve"> </w:t>
            </w:r>
            <w:proofErr w:type="spellStart"/>
            <w:r w:rsidRPr="00ED3AB7">
              <w:rPr>
                <w:rFonts w:ascii="Montserrat Light" w:hAnsi="Montserrat Light"/>
              </w:rPr>
              <w:t>acte</w:t>
            </w:r>
            <w:proofErr w:type="spellEnd"/>
            <w:r w:rsidRPr="00ED3AB7">
              <w:rPr>
                <w:rFonts w:ascii="Montserrat Light" w:hAnsi="Montserrat Light"/>
              </w:rPr>
              <w:t xml:space="preserve"> administrative </w:t>
            </w:r>
            <w:proofErr w:type="spellStart"/>
            <w:r w:rsidRPr="00ED3AB7">
              <w:rPr>
                <w:rFonts w:ascii="Montserrat Light" w:hAnsi="Montserrat Light"/>
              </w:rPr>
              <w:t>adoptate</w:t>
            </w:r>
            <w:proofErr w:type="spellEnd"/>
            <w:r w:rsidRPr="00ED3AB7">
              <w:rPr>
                <w:rFonts w:ascii="Montserrat Light" w:hAnsi="Montserrat Light"/>
              </w:rPr>
              <w:t xml:space="preserve"> de Consiliul </w:t>
            </w:r>
            <w:proofErr w:type="spellStart"/>
            <w:r w:rsidRPr="00ED3AB7">
              <w:rPr>
                <w:rFonts w:ascii="Montserrat Light" w:hAnsi="Montserrat Light"/>
              </w:rPr>
              <w:t>Județean</w:t>
            </w:r>
            <w:proofErr w:type="spellEnd"/>
            <w:r w:rsidRPr="00ED3AB7">
              <w:rPr>
                <w:rFonts w:ascii="Montserrat Light" w:hAnsi="Montserrat Light"/>
              </w:rPr>
              <w:t xml:space="preserve"> Cluj </w:t>
            </w:r>
            <w:proofErr w:type="spellStart"/>
            <w:r w:rsidRPr="00ED3AB7">
              <w:rPr>
                <w:rFonts w:ascii="Montserrat Light" w:hAnsi="Montserrat Light"/>
              </w:rPr>
              <w:t>în</w:t>
            </w:r>
            <w:proofErr w:type="spellEnd"/>
            <w:r w:rsidRPr="00ED3AB7">
              <w:rPr>
                <w:rFonts w:ascii="Montserrat Light" w:hAnsi="Montserrat Light"/>
              </w:rPr>
              <w:t xml:space="preserve"> </w:t>
            </w:r>
            <w:proofErr w:type="spellStart"/>
            <w:r w:rsidRPr="00ED3AB7">
              <w:rPr>
                <w:rFonts w:ascii="Montserrat Light" w:hAnsi="Montserrat Light"/>
              </w:rPr>
              <w:t>domeniul</w:t>
            </w:r>
            <w:proofErr w:type="spellEnd"/>
            <w:r w:rsidRPr="00ED3AB7">
              <w:rPr>
                <w:rFonts w:ascii="Montserrat Light" w:hAnsi="Montserrat Light"/>
              </w:rPr>
              <w:t xml:space="preserve"> </w:t>
            </w:r>
            <w:proofErr w:type="spellStart"/>
            <w:r w:rsidRPr="00ED3AB7">
              <w:rPr>
                <w:rFonts w:ascii="Montserrat Light" w:hAnsi="Montserrat Light"/>
              </w:rPr>
              <w:t>respectiv</w:t>
            </w:r>
            <w:proofErr w:type="spellEnd"/>
            <w:r w:rsidRPr="00ED3AB7">
              <w:rPr>
                <w:rFonts w:ascii="Montserrat Light" w:hAnsi="Montserrat Light"/>
              </w:rPr>
              <w:t>;</w:t>
            </w:r>
          </w:p>
        </w:tc>
      </w:tr>
      <w:tr w:rsidR="009F2146" w:rsidRPr="00ED3AB7" w14:paraId="43550DA8" w14:textId="77777777" w:rsidTr="003F7351">
        <w:tc>
          <w:tcPr>
            <w:tcW w:w="10170" w:type="dxa"/>
            <w:gridSpan w:val="4"/>
          </w:tcPr>
          <w:p w14:paraId="44C48CA9" w14:textId="2B4F6903" w:rsidR="004C5818" w:rsidRPr="00ED3AB7" w:rsidRDefault="004C5818"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Secțiunea</w:t>
            </w:r>
            <w:proofErr w:type="spellEnd"/>
            <w:r w:rsidRPr="00ED3AB7">
              <w:rPr>
                <w:rFonts w:ascii="Montserrat Light" w:hAnsi="Montserrat Light"/>
                <w:b/>
                <w:bCs/>
                <w:iCs/>
                <w:lang w:val="en-US"/>
              </w:rPr>
              <w:t xml:space="preserve"> a 2-a - </w:t>
            </w:r>
            <w:bookmarkStart w:id="13" w:name="_Hlk48726064"/>
            <w:proofErr w:type="spellStart"/>
            <w:r w:rsidRPr="00ED3AB7">
              <w:rPr>
                <w:rFonts w:ascii="Montserrat Light" w:hAnsi="Montserrat Light"/>
                <w:b/>
                <w:bCs/>
                <w:iCs/>
                <w:lang w:val="en-US"/>
              </w:rPr>
              <w:t>Fundamentare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tehnică</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respectiv</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cerințele</w:t>
            </w:r>
            <w:proofErr w:type="spellEnd"/>
            <w:r w:rsidRPr="00ED3AB7">
              <w:rPr>
                <w:rFonts w:ascii="Montserrat Light" w:hAnsi="Montserrat Light"/>
                <w:b/>
                <w:bCs/>
                <w:iCs/>
                <w:lang w:val="en-US"/>
              </w:rPr>
              <w:t xml:space="preserve"> de </w:t>
            </w:r>
            <w:proofErr w:type="spellStart"/>
            <w:r w:rsidRPr="00ED3AB7">
              <w:rPr>
                <w:rFonts w:ascii="Montserrat Light" w:hAnsi="Montserrat Light"/>
                <w:b/>
                <w:bCs/>
                <w:iCs/>
                <w:lang w:val="en-US"/>
              </w:rPr>
              <w:t>natu</w:t>
            </w:r>
            <w:r w:rsidR="00A24B33" w:rsidRPr="00ED3AB7">
              <w:rPr>
                <w:rFonts w:ascii="Montserrat Light" w:hAnsi="Montserrat Light"/>
                <w:b/>
                <w:bCs/>
                <w:iCs/>
                <w:lang w:val="en-US"/>
              </w:rPr>
              <w:t>r</w:t>
            </w:r>
            <w:r w:rsidRPr="00ED3AB7">
              <w:rPr>
                <w:rFonts w:ascii="Montserrat Light" w:hAnsi="Montserrat Light"/>
                <w:b/>
                <w:bCs/>
                <w:iCs/>
                <w:lang w:val="en-US"/>
              </w:rPr>
              <w:t>ă</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tehnică</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economică</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juridică</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posibilități</w:t>
            </w:r>
            <w:proofErr w:type="spellEnd"/>
            <w:r w:rsidRPr="00ED3AB7">
              <w:rPr>
                <w:rFonts w:ascii="Montserrat Light" w:hAnsi="Montserrat Light"/>
                <w:b/>
                <w:bCs/>
                <w:iCs/>
                <w:lang w:val="en-US"/>
              </w:rPr>
              <w:t xml:space="preserve"> de </w:t>
            </w:r>
            <w:proofErr w:type="spellStart"/>
            <w:r w:rsidRPr="00ED3AB7">
              <w:rPr>
                <w:rFonts w:ascii="Montserrat Light" w:hAnsi="Montserrat Light"/>
                <w:b/>
                <w:bCs/>
                <w:iCs/>
                <w:lang w:val="en-US"/>
              </w:rPr>
              <w:t>realizare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în</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condiții</w:t>
            </w:r>
            <w:proofErr w:type="spellEnd"/>
            <w:r w:rsidRPr="00ED3AB7">
              <w:rPr>
                <w:rFonts w:ascii="Montserrat Light" w:hAnsi="Montserrat Light"/>
                <w:b/>
                <w:bCs/>
                <w:iCs/>
                <w:lang w:val="en-US"/>
              </w:rPr>
              <w:t xml:space="preserve"> de </w:t>
            </w:r>
            <w:proofErr w:type="spellStart"/>
            <w:r w:rsidRPr="00ED3AB7">
              <w:rPr>
                <w:rFonts w:ascii="Montserrat Light" w:hAnsi="Montserrat Light"/>
                <w:b/>
                <w:bCs/>
                <w:iCs/>
                <w:lang w:val="en-US"/>
              </w:rPr>
              <w:t>utilitate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legalitate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regularitate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eficiență</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eficacitate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și</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economicitate</w:t>
            </w:r>
            <w:bookmarkEnd w:id="13"/>
            <w:proofErr w:type="spellEnd"/>
            <w:r w:rsidRPr="00ED3AB7">
              <w:rPr>
                <w:rFonts w:ascii="Montserrat Light" w:hAnsi="Montserrat Light"/>
                <w:b/>
                <w:bCs/>
                <w:iCs/>
                <w:lang w:val="en-US"/>
              </w:rPr>
              <w:t xml:space="preserve">: </w:t>
            </w:r>
          </w:p>
        </w:tc>
      </w:tr>
      <w:tr w:rsidR="004900F4" w:rsidRPr="00ED3AB7" w14:paraId="58096F60" w14:textId="77777777" w:rsidTr="003F7351">
        <w:tc>
          <w:tcPr>
            <w:tcW w:w="10170" w:type="dxa"/>
            <w:gridSpan w:val="4"/>
          </w:tcPr>
          <w:p w14:paraId="5816A667" w14:textId="77777777" w:rsidR="004900F4" w:rsidRPr="00ED3AB7" w:rsidRDefault="004900F4" w:rsidP="00296683">
            <w:pPr>
              <w:autoSpaceDE w:val="0"/>
              <w:autoSpaceDN w:val="0"/>
              <w:adjustRightInd w:val="0"/>
              <w:ind w:right="120"/>
              <w:jc w:val="both"/>
              <w:rPr>
                <w:rFonts w:ascii="Montserrat Light" w:eastAsia="Times New Roman" w:hAnsi="Montserrat Light" w:cs="Times New Roman"/>
              </w:rPr>
            </w:pPr>
          </w:p>
          <w:p w14:paraId="56536DBA" w14:textId="77777777" w:rsidR="00296683" w:rsidRPr="00ED3AB7" w:rsidRDefault="00296683" w:rsidP="00296683">
            <w:pPr>
              <w:ind w:left="-42" w:right="120"/>
              <w:jc w:val="both"/>
              <w:rPr>
                <w:rFonts w:ascii="Montserrat Light" w:hAnsi="Montserrat Light" w:cs="Times New Roman"/>
                <w:lang w:val="ro-RO"/>
              </w:rPr>
            </w:pPr>
            <w:r w:rsidRPr="00ED3AB7">
              <w:rPr>
                <w:rFonts w:ascii="Montserrat Light" w:hAnsi="Montserrat Light" w:cs="Times New Roman"/>
                <w:lang w:val="ro-RO"/>
              </w:rPr>
              <w:t xml:space="preserve">Consiliul Județean Cluj este beneficiarul proiectului </w:t>
            </w:r>
            <w:r w:rsidRPr="00ED3AB7">
              <w:rPr>
                <w:rFonts w:ascii="Montserrat Light" w:hAnsi="Montserrat Light"/>
                <w:bCs/>
                <w:i/>
                <w:iCs/>
                <w:color w:val="000000" w:themeColor="text1"/>
                <w:shd w:val="clear" w:color="auto" w:fill="FFFFFF"/>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i/>
                <w:iCs/>
                <w:color w:val="000000"/>
              </w:rPr>
              <w:t>,</w:t>
            </w:r>
            <w:r w:rsidRPr="00ED3AB7">
              <w:rPr>
                <w:rFonts w:ascii="Montserrat Light" w:hAnsi="Montserrat Light" w:cs="Times New Roman"/>
                <w:lang w:val="ro-RO"/>
              </w:rPr>
              <w:t xml:space="preserve"> </w:t>
            </w:r>
            <w:r w:rsidRPr="00ED3AB7">
              <w:rPr>
                <w:rFonts w:ascii="Montserrat Light" w:hAnsi="Montserrat Light"/>
                <w:lang w:val="ro-RO"/>
              </w:rPr>
              <w:t>finanțat din Programul Operațional Regional 2014 – 2020.</w:t>
            </w:r>
          </w:p>
          <w:p w14:paraId="59A55422" w14:textId="77777777" w:rsidR="00296683" w:rsidRPr="00ED3AB7" w:rsidRDefault="00296683" w:rsidP="00296683">
            <w:pPr>
              <w:ind w:left="-42" w:right="120"/>
              <w:jc w:val="both"/>
              <w:rPr>
                <w:rFonts w:ascii="Montserrat Light" w:hAnsi="Montserrat Light" w:cs="Times New Roman"/>
                <w:lang w:val="ro-RO"/>
              </w:rPr>
            </w:pPr>
          </w:p>
          <w:p w14:paraId="369974D8" w14:textId="77777777" w:rsidR="00296683" w:rsidRPr="00ED3AB7" w:rsidRDefault="00296683" w:rsidP="00296683">
            <w:pPr>
              <w:ind w:left="-42" w:right="120"/>
              <w:jc w:val="both"/>
              <w:rPr>
                <w:rFonts w:ascii="Montserrat Light" w:hAnsi="Montserrat Light"/>
                <w:lang w:val="ro-RO"/>
              </w:rPr>
            </w:pPr>
            <w:r w:rsidRPr="00ED3AB7">
              <w:rPr>
                <w:rFonts w:ascii="Montserrat Light" w:hAnsi="Montserrat Light"/>
                <w:bCs/>
                <w:color w:val="000000" w:themeColor="text1"/>
                <w:shd w:val="clear" w:color="auto" w:fill="FFFFFF"/>
                <w:lang w:val="ro-RO"/>
              </w:rPr>
              <w:t xml:space="preserve">Necesitatea modificării și completării </w:t>
            </w:r>
            <w:r w:rsidRPr="00ED3AB7">
              <w:rPr>
                <w:rFonts w:ascii="Montserrat Light" w:hAnsi="Montserrat Light"/>
                <w:bCs/>
                <w:i/>
                <w:iCs/>
                <w:color w:val="000000" w:themeColor="text1"/>
                <w:shd w:val="clear" w:color="auto" w:fill="FFFFFF"/>
                <w:lang w:val="ro-RO"/>
              </w:rPr>
              <w:t xml:space="preserve">Hotărârii Consiliului Judeţean Cluj </w:t>
            </w:r>
            <w:r w:rsidRPr="00ED3AB7">
              <w:rPr>
                <w:rFonts w:ascii="Montserrat Light" w:hAnsi="Montserrat Light"/>
                <w:bCs/>
                <w:i/>
                <w:iCs/>
                <w:noProof/>
                <w:color w:val="000000" w:themeColor="text1"/>
                <w:shd w:val="clear" w:color="auto" w:fill="FFFFFF"/>
                <w:lang w:val="ro-RO" w:eastAsia="ro-RO"/>
              </w:rPr>
              <w:t>nr. 150 / 2017 privind aprobarea indicatorilor tehnico - 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bCs/>
                <w:noProof/>
                <w:color w:val="000000" w:themeColor="text1"/>
                <w:shd w:val="clear" w:color="auto" w:fill="FFFFFF"/>
                <w:lang w:val="ro-RO" w:eastAsia="ro-RO"/>
              </w:rPr>
              <w:t>, cu modificările și completările ulterioare,</w:t>
            </w:r>
            <w:r w:rsidRPr="00ED3AB7">
              <w:rPr>
                <w:rFonts w:ascii="Montserrat Light" w:hAnsi="Montserrat Light"/>
                <w:bCs/>
                <w:noProof/>
                <w:color w:val="00B0F0"/>
                <w:shd w:val="clear" w:color="auto" w:fill="FFFFFF"/>
                <w:lang w:val="ro-RO" w:eastAsia="ro-RO"/>
              </w:rPr>
              <w:t xml:space="preserve"> </w:t>
            </w:r>
            <w:r w:rsidRPr="00ED3AB7">
              <w:rPr>
                <w:rFonts w:ascii="Montserrat Light" w:hAnsi="Montserrat Light"/>
                <w:bCs/>
                <w:noProof/>
                <w:color w:val="000000" w:themeColor="text1"/>
                <w:shd w:val="clear" w:color="auto" w:fill="FFFFFF"/>
                <w:lang w:val="ro-RO" w:eastAsia="ro-RO"/>
              </w:rPr>
              <w:t>se impune, având în vedere următoarele:</w:t>
            </w:r>
          </w:p>
          <w:p w14:paraId="382449CD" w14:textId="77777777" w:rsidR="00296683" w:rsidRPr="00ED3AB7" w:rsidRDefault="00296683" w:rsidP="00296683">
            <w:pPr>
              <w:autoSpaceDE w:val="0"/>
              <w:autoSpaceDN w:val="0"/>
              <w:adjustRightInd w:val="0"/>
              <w:ind w:right="120"/>
              <w:jc w:val="both"/>
              <w:rPr>
                <w:rFonts w:ascii="Montserrat Light" w:hAnsi="Montserrat Light" w:cs="Times New Roman"/>
                <w:bCs/>
                <w:lang w:val="ro-RO"/>
              </w:rPr>
            </w:pPr>
          </w:p>
          <w:p w14:paraId="63301450" w14:textId="77777777" w:rsidR="00296683" w:rsidRPr="00ED3AB7" w:rsidRDefault="00296683" w:rsidP="00296683">
            <w:pPr>
              <w:ind w:left="-42" w:right="120"/>
              <w:jc w:val="both"/>
              <w:rPr>
                <w:rFonts w:ascii="Montserrat Light" w:hAnsi="Montserrat Light"/>
                <w:bCs/>
                <w:noProof/>
                <w:color w:val="000000" w:themeColor="text1"/>
                <w:shd w:val="clear" w:color="auto" w:fill="FFFFFF"/>
                <w:lang w:val="ro-RO" w:eastAsia="ro-RO"/>
              </w:rPr>
            </w:pPr>
            <w:r w:rsidRPr="00ED3AB7">
              <w:rPr>
                <w:rFonts w:ascii="Montserrat Light" w:hAnsi="Montserrat Light" w:cs="Times New Roman"/>
                <w:bCs/>
                <w:lang w:val="ro-RO"/>
              </w:rPr>
              <w:t xml:space="preserve">Hotărârea </w:t>
            </w:r>
            <w:r w:rsidRPr="00ED3AB7">
              <w:rPr>
                <w:rFonts w:ascii="Montserrat Light" w:hAnsi="Montserrat Light"/>
                <w:bCs/>
                <w:i/>
                <w:iCs/>
                <w:color w:val="000000" w:themeColor="text1"/>
                <w:shd w:val="clear" w:color="auto" w:fill="FFFFFF"/>
                <w:lang w:val="ro-RO"/>
              </w:rPr>
              <w:t xml:space="preserve">Consiliului Judeţean Cluj </w:t>
            </w:r>
            <w:r w:rsidRPr="00ED3AB7">
              <w:rPr>
                <w:rFonts w:ascii="Montserrat Light" w:hAnsi="Montserrat Light"/>
                <w:bCs/>
                <w:i/>
                <w:iCs/>
                <w:noProof/>
                <w:color w:val="000000" w:themeColor="text1"/>
                <w:shd w:val="clear" w:color="auto" w:fill="FFFFFF"/>
                <w:lang w:val="ro-RO" w:eastAsia="ro-RO"/>
              </w:rPr>
              <w:t xml:space="preserve">nr. 150 / 2017 privind aprobarea indicatorilor tehnico - economici actualizați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 a fost modificată </w:t>
            </w:r>
            <w:r w:rsidRPr="00ED3AB7">
              <w:rPr>
                <w:rFonts w:ascii="Montserrat Light" w:hAnsi="Montserrat Light"/>
                <w:bCs/>
                <w:noProof/>
                <w:color w:val="000000" w:themeColor="text1"/>
                <w:shd w:val="clear" w:color="auto" w:fill="FFFFFF"/>
                <w:lang w:val="ro-RO" w:eastAsia="ro-RO"/>
              </w:rPr>
              <w:t>prin următoarele Hotărâri de consiliu județean: HCJ nr. 41/2018, nr. 36/2021 și nr. 124/2022.</w:t>
            </w:r>
          </w:p>
          <w:p w14:paraId="46882EE8" w14:textId="77777777" w:rsidR="00296683" w:rsidRPr="00ED3AB7" w:rsidRDefault="00296683" w:rsidP="00296683">
            <w:pPr>
              <w:ind w:left="-42" w:right="120"/>
              <w:jc w:val="both"/>
              <w:rPr>
                <w:rFonts w:ascii="Montserrat Light" w:hAnsi="Montserrat Light"/>
                <w:bCs/>
                <w:noProof/>
                <w:color w:val="000000" w:themeColor="text1"/>
                <w:shd w:val="clear" w:color="auto" w:fill="FFFFFF"/>
                <w:lang w:val="ro-RO" w:eastAsia="ro-RO"/>
              </w:rPr>
            </w:pPr>
          </w:p>
          <w:p w14:paraId="717C5F0F" w14:textId="77777777" w:rsidR="00296683" w:rsidRPr="00ED3AB7" w:rsidRDefault="00296683" w:rsidP="00296683">
            <w:pPr>
              <w:ind w:left="-42" w:right="120"/>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lastRenderedPageBreak/>
              <w:t xml:space="preserve">Ultima modificare la HCJ nr. 150/2017 a fost adusă prin Hotărârea Consiliului Județean nr. 124 din 30 iunie 2022, prin care au fost actualizați indicatorii tehnico economici </w:t>
            </w:r>
            <w:r w:rsidRPr="00ED3AB7">
              <w:rPr>
                <w:rFonts w:ascii="Montserrat Light" w:hAnsi="Montserrat Light"/>
                <w:bCs/>
                <w:i/>
                <w:iCs/>
                <w:noProof/>
                <w:color w:val="000000" w:themeColor="text1"/>
                <w:shd w:val="clear" w:color="auto" w:fill="FFFFFF"/>
                <w:lang w:val="ro-RO" w:eastAsia="ro-RO"/>
              </w:rPr>
              <w:t>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bCs/>
                <w:noProof/>
                <w:color w:val="000000" w:themeColor="text1"/>
                <w:shd w:val="clear" w:color="auto" w:fill="FFFFFF"/>
                <w:lang w:val="ro-RO" w:eastAsia="ro-RO"/>
              </w:rPr>
              <w:t xml:space="preserve"> la valoarea totală de 204.346.644,10 lei, reprezentând: </w:t>
            </w:r>
          </w:p>
          <w:p w14:paraId="4B57A80D" w14:textId="77777777" w:rsidR="00296683" w:rsidRPr="00ED3AB7" w:rsidRDefault="00296683" w:rsidP="00296683">
            <w:pPr>
              <w:pStyle w:val="Listparagraf"/>
              <w:numPr>
                <w:ilvl w:val="0"/>
                <w:numId w:val="18"/>
              </w:numPr>
              <w:spacing w:after="0" w:line="276" w:lineRule="auto"/>
              <w:ind w:left="331" w:right="120" w:hanging="331"/>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Valoarea de 126.036.219,16 lei (TVA inclus) reprezintă valoarea estimată pentru proiectare și execuție lucrări pentru obiectivul „Îmbunătățirea infrastructurii rutiere de importanță regională - Traseu Regional Transilvania Nord, Drumul Bistriței, DJ 172A (limită județ Bistrița-Năsăud - Țaga) de la km 33+000 la km 39+452 și DJ 161G (intersecție DJ 109 C) Sucutard-Petea-Pălatca-DN 16, de la km 0+000 – 18+406”.</w:t>
            </w:r>
          </w:p>
          <w:p w14:paraId="7CD6E03F" w14:textId="77777777" w:rsidR="00296683" w:rsidRPr="00ED3AB7" w:rsidRDefault="00296683" w:rsidP="00296683">
            <w:pPr>
              <w:pStyle w:val="Listparagraf"/>
              <w:numPr>
                <w:ilvl w:val="0"/>
                <w:numId w:val="18"/>
              </w:numPr>
              <w:spacing w:after="0" w:line="276" w:lineRule="auto"/>
              <w:ind w:left="331" w:right="120" w:hanging="331"/>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Valoarea de 78.310.424,94 lei (TVA inclus) reprezintă valoarea estimată pentru proiectare și execuție lucrări pentru obiectivul, „Îmbunătățirea infrastructurii rutiere de importanță regională - Traseu Regional Transilvania Nord, Drumul Bistriței, DJ 161 (intersecția DN 16)- Gădălin – Bonțida – DN 1C (km 0+000 - km 16+933,100)”.</w:t>
            </w:r>
          </w:p>
          <w:p w14:paraId="5A65D5CF" w14:textId="77777777" w:rsidR="00296683" w:rsidRPr="00ED3AB7" w:rsidRDefault="00296683" w:rsidP="00296683">
            <w:pPr>
              <w:ind w:right="120"/>
              <w:jc w:val="both"/>
              <w:rPr>
                <w:rFonts w:ascii="Montserrat Light" w:hAnsi="Montserrat Light"/>
                <w:bCs/>
                <w:noProof/>
                <w:color w:val="000000" w:themeColor="text1"/>
                <w:shd w:val="clear" w:color="auto" w:fill="FFFFFF"/>
                <w:lang w:val="ro-RO" w:eastAsia="ro-RO"/>
              </w:rPr>
            </w:pPr>
          </w:p>
          <w:p w14:paraId="0FC84908" w14:textId="77777777" w:rsidR="00296683" w:rsidRPr="00ED3AB7" w:rsidRDefault="00296683" w:rsidP="00296683">
            <w:pPr>
              <w:pStyle w:val="Listparagraf"/>
              <w:numPr>
                <w:ilvl w:val="0"/>
                <w:numId w:val="26"/>
              </w:numPr>
              <w:ind w:right="120"/>
              <w:jc w:val="both"/>
              <w:rPr>
                <w:rFonts w:ascii="Montserrat Light" w:hAnsi="Montserrat Light"/>
                <w:bCs/>
                <w:noProof/>
                <w:color w:val="000000" w:themeColor="text1"/>
                <w:shd w:val="clear" w:color="auto" w:fill="FFFFFF"/>
                <w:lang w:val="ro-RO" w:eastAsia="ro-RO"/>
              </w:rPr>
            </w:pPr>
            <w:r w:rsidRPr="00ED3AB7">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172A (limită județ Bistrița-Năsăud - Țaga) de la km 33+000 la km 39+452 și DJ 161G (intersecție DJ 109 C) Sucutard-Petea-Pălatca-DN 16, de la km 0+000 – 18+406”</w:t>
            </w:r>
          </w:p>
          <w:p w14:paraId="11A681CA"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cs="Times New Roman"/>
                <w:bCs/>
                <w:lang w:val="ro-RO"/>
              </w:rPr>
              <w:t xml:space="preserve">A </w:t>
            </w:r>
            <w:r w:rsidRPr="00ED3AB7">
              <w:rPr>
                <w:rFonts w:ascii="Montserrat Light" w:hAnsi="Montserrat Light" w:cs="Times New Roman"/>
                <w:bCs/>
                <w:iCs/>
                <w:lang w:val="ro-RO"/>
              </w:rPr>
              <w:t xml:space="preserve">fost semnat </w:t>
            </w:r>
            <w:r w:rsidRPr="00ED3AB7">
              <w:rPr>
                <w:rFonts w:ascii="Montserrat Light" w:hAnsi="Montserrat Light"/>
                <w:iCs/>
                <w:lang w:val="ro-RO"/>
              </w:rPr>
              <w:t xml:space="preserve">acordul contractual nr. 38916/346/28.09.2022 între UAT Județul Cluj în calitate de Beneficiar și S.C. ANTREPRIZA DE REPARAȚII ȘI LUCRĂRI ARL CLUJ S.A. în calitate de Antreprenor, având ca obiect </w:t>
            </w:r>
            <w:r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3BCDD99B" w14:textId="77777777" w:rsidR="00296683" w:rsidRPr="00ED3AB7" w:rsidRDefault="00296683" w:rsidP="00296683">
            <w:pPr>
              <w:autoSpaceDE w:val="0"/>
              <w:autoSpaceDN w:val="0"/>
              <w:adjustRightInd w:val="0"/>
              <w:ind w:right="120"/>
              <w:jc w:val="both"/>
              <w:rPr>
                <w:rFonts w:ascii="Montserrat Light" w:hAnsi="Montserrat Light"/>
                <w:iCs/>
                <w:lang w:val="pt-PT"/>
              </w:rPr>
            </w:pPr>
            <w:r w:rsidRPr="00ED3AB7">
              <w:rPr>
                <w:rFonts w:ascii="Montserrat Light" w:hAnsi="Montserrat Light"/>
                <w:iCs/>
                <w:lang w:val="pt-PT"/>
              </w:rPr>
              <w:t>Valoarea contractului este în valoare de 61.757.223,82 lei fără TVA.</w:t>
            </w:r>
          </w:p>
          <w:p w14:paraId="6321E420" w14:textId="77777777" w:rsidR="00296683" w:rsidRPr="00ED3AB7" w:rsidRDefault="00296683" w:rsidP="00296683">
            <w:pPr>
              <w:autoSpaceDE w:val="0"/>
              <w:autoSpaceDN w:val="0"/>
              <w:adjustRightInd w:val="0"/>
              <w:ind w:right="120"/>
              <w:jc w:val="both"/>
              <w:rPr>
                <w:rFonts w:ascii="Montserrat Light" w:hAnsi="Montserrat Light"/>
                <w:iCs/>
                <w:lang w:val="pt-PT"/>
              </w:rPr>
            </w:pPr>
            <w:r w:rsidRPr="00ED3AB7">
              <w:rPr>
                <w:rFonts w:ascii="Montserrat Light" w:hAnsi="Montserrat Light"/>
                <w:iCs/>
                <w:lang w:val="pt-PT"/>
              </w:rPr>
              <w:t>Ordinul administrativ de începere a fost emis cu data de 24.10.2022.</w:t>
            </w:r>
          </w:p>
          <w:p w14:paraId="26399125" w14:textId="77777777" w:rsidR="00296683" w:rsidRPr="00ED3AB7" w:rsidRDefault="00296683" w:rsidP="00296683">
            <w:pPr>
              <w:autoSpaceDE w:val="0"/>
              <w:autoSpaceDN w:val="0"/>
              <w:adjustRightInd w:val="0"/>
              <w:ind w:right="120"/>
              <w:jc w:val="both"/>
              <w:rPr>
                <w:rFonts w:ascii="Montserrat Light" w:hAnsi="Montserrat Light"/>
                <w:iCs/>
                <w:lang w:val="pt-PT"/>
              </w:rPr>
            </w:pPr>
          </w:p>
          <w:p w14:paraId="0981F30A"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pt-PT"/>
              </w:rPr>
              <w:t xml:space="preserve">Pe parcursul implementării acordului contractual </w:t>
            </w:r>
            <w:r w:rsidRPr="00ED3AB7">
              <w:rPr>
                <w:rFonts w:ascii="Montserrat Light" w:hAnsi="Montserrat Light"/>
                <w:iCs/>
                <w:lang w:val="ro-RO"/>
              </w:rPr>
              <w:t xml:space="preserve">nr. 38916/346/28.09.2022 între UAT Județul Cluj în calitate de Beneficiar și S.C. ANTREPRIZA DE REPARAȚII ȘI LUCRĂRI ARL CLUJ S.A. în calitate de Antreprenor, având ca obiect </w:t>
            </w:r>
            <w:r w:rsidRPr="00ED3AB7">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 </w:t>
            </w:r>
            <w:r w:rsidRPr="00ED3AB7">
              <w:rPr>
                <w:rFonts w:ascii="Montserrat Light" w:hAnsi="Montserrat Light"/>
                <w:iCs/>
                <w:lang w:val="ro-RO"/>
              </w:rPr>
              <w:t>au intervenit lucrări suplimentare.</w:t>
            </w:r>
          </w:p>
          <w:p w14:paraId="59557BC1"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Lucrările suplimentare au fost semnalate de către Antreprenor atât la predarea amplasamentului (28.10.2022), cât și prin Notele de constatare nr. 01/03.03.2023 si nr. 2/06.03.2023, în cadrul căreia acesta precizează faptul că s-au identificat următoarele probleme apărute suplimentar față de informațiile din Documentele Beneficiarului, respectiv:</w:t>
            </w:r>
          </w:p>
          <w:p w14:paraId="3F799300"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lastRenderedPageBreak/>
              <w:t>- In urma efectuării de către Antreprenor a ridicărilor topografice de detaliu și a nivelmentului la nivel ax drum, s-au constatat diferențe ale cotelor absolute între situația prezentată în proiectul tehnic și situația din teren, care nu permit adoptarea soluțiilor recomandate în expertiza tehnica, nefiind corelate cu proiectul tehnic de execuție.</w:t>
            </w:r>
          </w:p>
          <w:p w14:paraId="36093274"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Necesitatea implementării masurilor de interventie indicate in expertizaz tehnica, respectiv adoptarea proiectului la situația din teren în baza unor dispoziții de șantier întocmite de către proiectant, verificate de către un verificator de proiecte atestat MDLpa și aprobate de către Beneficiar/Diriginte de Șantier.</w:t>
            </w:r>
          </w:p>
          <w:p w14:paraId="19E1629C" w14:textId="77777777" w:rsidR="00296683" w:rsidRPr="00ED3AB7" w:rsidRDefault="00296683" w:rsidP="00296683">
            <w:pPr>
              <w:autoSpaceDE w:val="0"/>
              <w:autoSpaceDN w:val="0"/>
              <w:adjustRightInd w:val="0"/>
              <w:ind w:right="120"/>
              <w:jc w:val="both"/>
              <w:rPr>
                <w:rFonts w:ascii="Montserrat Light" w:hAnsi="Montserrat Light"/>
                <w:i/>
                <w:lang w:val="ro-RO"/>
              </w:rPr>
            </w:pPr>
            <w:r w:rsidRPr="00ED3AB7">
              <w:rPr>
                <w:rFonts w:ascii="Montserrat Light" w:hAnsi="Montserrat Light"/>
                <w:iCs/>
                <w:lang w:val="ro-RO"/>
              </w:rPr>
              <w:t xml:space="preserve">- au fost constatate sectoare de drum în care situația actuala din teren diferp față de stadiile fizice descrise în Expertiza Tehnică și unde au fost executate în plus față de cele descrise în expertiză, un strat de piatră spartă sau straturi de mixturi asfaltice, lucrări executate în baza contractului de execuție lucrări nr. 15874/140 din20.04.2022 privind obiectivul </w:t>
            </w:r>
            <w:r w:rsidRPr="00ED3AB7">
              <w:rPr>
                <w:rFonts w:ascii="Montserrat Light" w:hAnsi="Montserrat Light"/>
                <w:i/>
                <w:lang w:val="ro-RO"/>
              </w:rPr>
              <w:t>„Lucrări de intervenție în regim de urgență pentru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7690C5AC"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 Intocmirea unui studiu geotehnic efectuat în faza de execuție, din care rezultă că zestrea drumului existent este insuficientă, iar terenul de fundarea este unul necorespunzător pentru a aplica soluția de ranforsare din Proiectul Tehnic, pe mai multe sectoare de drum. </w:t>
            </w:r>
          </w:p>
          <w:p w14:paraId="2AFC50DF"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necesitatea suplimentării lucrărilor ce fac obiectul contractului și care sunt necesare atingerii rezultatelor și indicatorilor de performanță sau calitate ai contractului de achiziție inițial, conform celor semnalate după semnarea contractului.</w:t>
            </w:r>
          </w:p>
          <w:p w14:paraId="2CB73861" w14:textId="77777777" w:rsidR="00296683" w:rsidRPr="00ED3AB7" w:rsidRDefault="00296683" w:rsidP="00296683">
            <w:pPr>
              <w:autoSpaceDE w:val="0"/>
              <w:autoSpaceDN w:val="0"/>
              <w:adjustRightInd w:val="0"/>
              <w:ind w:right="120"/>
              <w:jc w:val="both"/>
              <w:rPr>
                <w:rFonts w:ascii="Montserrat Light" w:hAnsi="Montserrat Light"/>
                <w:iCs/>
                <w:lang w:val="ro-RO"/>
              </w:rPr>
            </w:pPr>
          </w:p>
          <w:p w14:paraId="0BFAB204"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Lucrările suplimentare față de Oferta Antreprenorului și care se regăsesc în Dispoziția de șantier nr. 5/2023 emisă de proiectantul Eurocerad International constau în: </w:t>
            </w:r>
          </w:p>
          <w:p w14:paraId="327326CF" w14:textId="77777777" w:rsidR="00296683" w:rsidRPr="00ED3AB7" w:rsidRDefault="00296683" w:rsidP="00296683">
            <w:pPr>
              <w:pStyle w:val="Listparagraf"/>
              <w:numPr>
                <w:ilvl w:val="0"/>
                <w:numId w:val="25"/>
              </w:numPr>
              <w:autoSpaceDE w:val="0"/>
              <w:autoSpaceDN w:val="0"/>
              <w:adjustRightInd w:val="0"/>
              <w:ind w:left="222" w:right="120" w:hanging="149"/>
              <w:jc w:val="both"/>
              <w:rPr>
                <w:rFonts w:ascii="Montserrat Light" w:hAnsi="Montserrat Light"/>
                <w:iCs/>
                <w:lang w:val="ro-RO"/>
              </w:rPr>
            </w:pPr>
            <w:r w:rsidRPr="00ED3AB7">
              <w:rPr>
                <w:rFonts w:ascii="Montserrat Light" w:hAnsi="Montserrat Light"/>
                <w:iCs/>
                <w:lang w:val="ro-RO"/>
              </w:rPr>
              <w:t xml:space="preserve">Strucutura rutieră: Intrucat constructorul initial a parasit amplasamentul, lucrarile aflate in teren fiind partial executate, s-a demarat o procedura de expertizare a lucrarilor realizate. </w:t>
            </w:r>
          </w:p>
          <w:p w14:paraId="06A49A76"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De asemenea s-au demarat lucrari de punere in siguranta a circulatiei rutiere, astfel dupa expertizarea lucrarilor gasite in teren s-au propus sisteme rutiere ranforsate, respectiv sisteme rutiere noi avand acostamente consolidate/impermeabilizate pe baza recomandarilor din cadrul expertizei tehnice si a structurilor rutiere existente in teren.</w:t>
            </w:r>
          </w:p>
          <w:p w14:paraId="73C64A60" w14:textId="77777777" w:rsidR="00296683" w:rsidRPr="00ED3AB7" w:rsidRDefault="00296683" w:rsidP="00296683">
            <w:pPr>
              <w:pStyle w:val="Listparagraf"/>
              <w:numPr>
                <w:ilvl w:val="0"/>
                <w:numId w:val="25"/>
              </w:numPr>
              <w:autoSpaceDE w:val="0"/>
              <w:autoSpaceDN w:val="0"/>
              <w:adjustRightInd w:val="0"/>
              <w:ind w:left="253" w:right="120" w:hanging="180"/>
              <w:jc w:val="both"/>
              <w:rPr>
                <w:rFonts w:ascii="Montserrat Light" w:hAnsi="Montserrat Light"/>
                <w:iCs/>
                <w:lang w:val="ro-RO"/>
              </w:rPr>
            </w:pPr>
            <w:r w:rsidRPr="00ED3AB7">
              <w:rPr>
                <w:rFonts w:ascii="Montserrat Light" w:hAnsi="Montserrat Light"/>
                <w:iCs/>
                <w:lang w:val="ro-RO"/>
              </w:rPr>
              <w:t xml:space="preserve">Scurgerea apelor: Intrucat constructorul initial a parasit amplasamentul, lucrarile aflate in teren fiind partial executate ( tronsoane de santuri betonate care nu au continuitate), s-a demarat o procedura de expertizare a lucrarilor realizate, astfel încât a fost necesară realizarea continuității și asigurarea scurgerii apelor. </w:t>
            </w:r>
          </w:p>
          <w:p w14:paraId="192036D8"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In urma raportului de expertiza s-au stabilit tronsoane de dispozitive de scurgere ce se pot mentine, respectiv s-a propus impermeabilizarea acostamentelor ce fac legatura intre dispozitivul de scurgere si partea carosabila.</w:t>
            </w:r>
          </w:p>
          <w:p w14:paraId="03E4BA97"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Solutiile propuse prin prezenta dispozitie de santier reprezinta adaptari la terenul existent, respectiv legatura noii structuri rutiere la dispozitivele de scurgere partial executate regasite in urma vizitei tehnice si a recomandarilor expertului tehnic.</w:t>
            </w:r>
          </w:p>
          <w:p w14:paraId="78D6D638"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 xml:space="preserve">De asemenea pe zonele unde taluzul reprezenta o potentiala alunecare de teren, se propune realizarea de drenuri longitudinale (amplasat sub sant in vederea prevenirii </w:t>
            </w:r>
            <w:r w:rsidRPr="00ED3AB7">
              <w:rPr>
                <w:rFonts w:ascii="Montserrat Light" w:hAnsi="Montserrat Light"/>
                <w:iCs/>
                <w:lang w:val="ro-RO"/>
              </w:rPr>
              <w:lastRenderedPageBreak/>
              <w:t>infiltrarii apei in corpul drumului ) si/sau dispozitive de scurgere ranforsate acolo unde este cazul, lucrari ale caror pozitie kilometrica se regaseste in piesele desenate cat si in tabelele centralizatoare anexate prezentei dispozitii de santier.</w:t>
            </w:r>
          </w:p>
          <w:p w14:paraId="64E5185B"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43E43832"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254CA78A" w14:textId="77777777" w:rsidR="00296683" w:rsidRPr="00ED3AB7" w:rsidRDefault="00296683" w:rsidP="00296683">
            <w:pPr>
              <w:pStyle w:val="Listparagraf"/>
              <w:numPr>
                <w:ilvl w:val="0"/>
                <w:numId w:val="25"/>
              </w:numPr>
              <w:autoSpaceDE w:val="0"/>
              <w:autoSpaceDN w:val="0"/>
              <w:adjustRightInd w:val="0"/>
              <w:spacing w:after="0" w:line="276" w:lineRule="auto"/>
              <w:ind w:left="244" w:right="120" w:hanging="206"/>
              <w:jc w:val="both"/>
              <w:rPr>
                <w:rFonts w:ascii="Montserrat Light" w:hAnsi="Montserrat Light"/>
                <w:iCs/>
                <w:lang w:val="ro-RO"/>
              </w:rPr>
            </w:pPr>
            <w:r w:rsidRPr="00ED3AB7">
              <w:rPr>
                <w:rFonts w:ascii="Montserrat Light" w:hAnsi="Montserrat Light"/>
                <w:iCs/>
                <w:lang w:val="ro-RO"/>
              </w:rPr>
              <w:t>Drumuri Laterale: Intrucat constructorul initial a parasit amplasamentul, lucrariile aflate in teren fiind partial executate ( podete partial executate la drumuri laterale) s-a demarat o procedura de expertizare a lucrarilor realizate.</w:t>
            </w:r>
          </w:p>
          <w:p w14:paraId="08C416A7"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Solutiile propuse prin prezenta dispozitie de santier reprezinta adaptari la terenul existent, respectiv incadrarea drumurilor laterale in limitele cadastrale ale drumurilor judetene.</w:t>
            </w:r>
          </w:p>
          <w:p w14:paraId="65A5BD03"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Totodata de la data intocmirii proiectului tehnic si pana la data intocmirii prezentei dispozitii de santier s-au solicitat realizare unor drumuri laterale suplimentare regasite in tabelul anexat.</w:t>
            </w:r>
          </w:p>
          <w:p w14:paraId="22510CB6"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1A6155D2"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bCs/>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r w:rsidRPr="00ED3AB7">
              <w:rPr>
                <w:rFonts w:ascii="Montserrat Light" w:hAnsi="Montserrat Light"/>
                <w:bCs/>
                <w:i/>
                <w:iCs/>
                <w:lang w:val="ro-RO"/>
              </w:rPr>
              <w:t>.</w:t>
            </w:r>
          </w:p>
          <w:p w14:paraId="23261981" w14:textId="77777777" w:rsidR="00296683" w:rsidRPr="00ED3AB7" w:rsidRDefault="00296683" w:rsidP="00296683">
            <w:pPr>
              <w:pStyle w:val="Listparagraf"/>
              <w:numPr>
                <w:ilvl w:val="0"/>
                <w:numId w:val="25"/>
              </w:numPr>
              <w:autoSpaceDE w:val="0"/>
              <w:autoSpaceDN w:val="0"/>
              <w:adjustRightInd w:val="0"/>
              <w:spacing w:after="0" w:line="276" w:lineRule="auto"/>
              <w:ind w:left="244" w:right="120" w:hanging="206"/>
              <w:jc w:val="both"/>
              <w:rPr>
                <w:rFonts w:ascii="Montserrat Light" w:hAnsi="Montserrat Light"/>
                <w:iCs/>
                <w:lang w:val="ro-RO"/>
              </w:rPr>
            </w:pPr>
            <w:r w:rsidRPr="00ED3AB7">
              <w:rPr>
                <w:rFonts w:ascii="Montserrat Light" w:hAnsi="Montserrat Light"/>
                <w:iCs/>
                <w:lang w:val="ro-RO"/>
              </w:rPr>
              <w:t>Lucrari de Consolidare: Intrucat constructorul initial a parasit amplasamentul, lucrarile aflate in teren fiind partial executate ( lucrarile de tip fundatie adancita de parapet executate partial), s-a demarat o procedura de expertizare a lucrarilor realizate.</w:t>
            </w:r>
          </w:p>
          <w:p w14:paraId="07AD36E5"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Solutii propuse prin prezenta dispozitie de santier reprezinta adaptari la terenul existent.</w:t>
            </w:r>
            <w:r w:rsidRPr="00ED3AB7">
              <w:rPr>
                <w:rFonts w:ascii="Montserrat Light" w:hAnsi="Montserrat Light"/>
                <w:iCs/>
                <w:lang w:val="ro-RO"/>
              </w:rPr>
              <w:br/>
              <w:t>Fundatiile adancite de parapet executate de constructorul initial nu au fost realizate cu o inaltime a elevatiei suficient de mare pentru a se inchide in sistemul rutier ( inaltime a elevatiei insuficienta), astfel se propune prelungirea elevatiei cu o grinda de parapet conform tabelului anexat.</w:t>
            </w:r>
          </w:p>
          <w:p w14:paraId="1B1F982E"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Totodata de la data intocmirii proiectului tehnic si pana la data intocmirii prezentei dispozitii de santier, au aparut zone cu cedari minore de taluz, astfel, pentru o siguranta a circulatiei si pentru o stabilizare a drumului, se propune realizarea lucrarilor de tip fundatie adancita de parapet conform partilor desenate si a tabelului centalizator anexat.</w:t>
            </w:r>
          </w:p>
          <w:p w14:paraId="261DDDE7"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62D69B71"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5E16248D" w14:textId="77777777" w:rsidR="00296683" w:rsidRPr="00ED3AB7" w:rsidRDefault="00296683" w:rsidP="00296683">
            <w:pPr>
              <w:pStyle w:val="Listparagraf"/>
              <w:numPr>
                <w:ilvl w:val="0"/>
                <w:numId w:val="25"/>
              </w:numPr>
              <w:autoSpaceDE w:val="0"/>
              <w:autoSpaceDN w:val="0"/>
              <w:adjustRightInd w:val="0"/>
              <w:spacing w:after="0" w:line="276" w:lineRule="auto"/>
              <w:ind w:left="244" w:right="120" w:hanging="206"/>
              <w:jc w:val="both"/>
              <w:rPr>
                <w:rFonts w:ascii="Montserrat Light" w:hAnsi="Montserrat Light"/>
                <w:iCs/>
                <w:lang w:val="ro-RO"/>
              </w:rPr>
            </w:pPr>
            <w:r w:rsidRPr="00ED3AB7">
              <w:rPr>
                <w:rFonts w:ascii="Montserrat Light" w:hAnsi="Montserrat Light"/>
                <w:iCs/>
                <w:lang w:val="ro-RO"/>
              </w:rPr>
              <w:t>Parapeti de protectie: Intrucat constructorul initial a parasit amplasamentul, lucrarile de protectie cu parapeti de siguranta fiind inexistente, s-a demarat o procedura de expertizare a lucrarilor realizate.</w:t>
            </w:r>
          </w:p>
          <w:p w14:paraId="128521A6"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Pozitiile kilometrice ale parapetilor de protectie destinati a fi amplasati pe lucrarile de arta ( fundatie adancita de parapet) s-au modificat in functie de noile tronsoane de lucrari de consolidare.</w:t>
            </w:r>
          </w:p>
          <w:p w14:paraId="18688A6A"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bCs/>
                <w:lang w:val="ro-RO"/>
              </w:rPr>
            </w:pPr>
            <w:r w:rsidRPr="00ED3AB7">
              <w:rPr>
                <w:rFonts w:ascii="Montserrat Light" w:hAnsi="Montserrat Light"/>
                <w:iCs/>
                <w:lang w:val="ro-RO"/>
              </w:rPr>
              <w:t xml:space="preserve">Prin prezenta dispozitie de santier s-a urmarit punerea in siguranta a participantilor la trafic, astfel pe langa parapetii de protectie amplasati pe lucrarile de arta, s-a optat </w:t>
            </w:r>
            <w:r w:rsidRPr="00ED3AB7">
              <w:rPr>
                <w:rFonts w:ascii="Montserrat Light" w:hAnsi="Montserrat Light"/>
                <w:iCs/>
                <w:lang w:val="ro-RO"/>
              </w:rPr>
              <w:lastRenderedPageBreak/>
              <w:t>realizarea/amplasarea parapetilor de protectie pe exteriorul curbelor conform normativelor in vigoare.</w:t>
            </w:r>
            <w:r w:rsidRPr="00ED3AB7">
              <w:rPr>
                <w:rFonts w:ascii="Montserrat Light" w:hAnsi="Montserrat Light"/>
                <w:bCs/>
                <w:lang w:val="ro-RO"/>
              </w:rPr>
              <w:t xml:space="preserve"> </w:t>
            </w:r>
          </w:p>
          <w:p w14:paraId="7D92C551" w14:textId="77777777" w:rsidR="00296683" w:rsidRPr="00ED3AB7" w:rsidRDefault="00296683" w:rsidP="00296683">
            <w:pPr>
              <w:pStyle w:val="Listparagraf"/>
              <w:numPr>
                <w:ilvl w:val="0"/>
                <w:numId w:val="25"/>
              </w:numPr>
              <w:autoSpaceDE w:val="0"/>
              <w:autoSpaceDN w:val="0"/>
              <w:adjustRightInd w:val="0"/>
              <w:spacing w:after="0" w:line="276" w:lineRule="auto"/>
              <w:ind w:left="244" w:right="120" w:hanging="206"/>
              <w:jc w:val="both"/>
              <w:rPr>
                <w:rFonts w:ascii="Montserrat Light" w:hAnsi="Montserrat Light"/>
                <w:iCs/>
                <w:lang w:val="ro-RO"/>
              </w:rPr>
            </w:pPr>
            <w:r w:rsidRPr="00ED3AB7">
              <w:rPr>
                <w:rFonts w:ascii="Montserrat Light" w:hAnsi="Montserrat Light"/>
                <w:iCs/>
                <w:lang w:val="ro-RO"/>
              </w:rPr>
              <w:t>Trotuare: In urma executiei santurilor de beton in localitatea Sucutard, pozitie km 0+030.00-0+380.00, spatiul ramas intre dispozitivul de scurgere si limita de proprietate nu permitea realizarea trotuarului, astfel la solicitarile beneficiarului, trotuarul propus initial in proiectul tehnic, se va reloca in localitatea Palatca in zona scolii, respectiv a sectiei de politie, conform pozitiei kilometrice mentionate in tabelul anexat.</w:t>
            </w:r>
          </w:p>
          <w:p w14:paraId="02A8B934" w14:textId="77777777" w:rsidR="00296683" w:rsidRPr="00ED3AB7" w:rsidRDefault="00296683" w:rsidP="00296683">
            <w:pPr>
              <w:pStyle w:val="Listparagraf"/>
              <w:numPr>
                <w:ilvl w:val="0"/>
                <w:numId w:val="25"/>
              </w:numPr>
              <w:autoSpaceDE w:val="0"/>
              <w:autoSpaceDN w:val="0"/>
              <w:adjustRightInd w:val="0"/>
              <w:spacing w:after="0" w:line="276" w:lineRule="auto"/>
              <w:ind w:left="244" w:right="120" w:hanging="206"/>
              <w:jc w:val="both"/>
              <w:rPr>
                <w:rFonts w:ascii="Montserrat Light" w:hAnsi="Montserrat Light"/>
                <w:iCs/>
                <w:lang w:val="ro-RO"/>
              </w:rPr>
            </w:pPr>
            <w:r w:rsidRPr="00ED3AB7">
              <w:rPr>
                <w:rFonts w:ascii="Montserrat Light" w:hAnsi="Montserrat Light"/>
                <w:iCs/>
                <w:lang w:val="ro-RO"/>
              </w:rPr>
              <w:t>Protecție taluz cu bancheta din beton: Pe zonele unde taluzul prezinta urme de alunecare de suprafata, iar realizarea unui zid de sprijin si/sau un dispozitiv de scurgere ranforsat nu se preteaza, pentru evitarea unei eventuale colmatari a dispozitivelor de scurgere, s-a optat pentru solutia de protectie a taluzului cu un pereu de beton pe toata suprafata predispusa ruperii/alunecarii.</w:t>
            </w:r>
          </w:p>
          <w:p w14:paraId="1DD5AE46"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Totodata pe zona trotuarului proiectat din localitatea Palatca, pentru a conecta rigola carosabila nou proiectata cu trotuarul proiectat, s-a propus realizarea protectiei taluzului prin pereerea acestuia si realizarea legaturii dintre trotuar si dispozitivul de scurgere, evitand astfel o potentiala alunecare a structurii trotuarului.</w:t>
            </w:r>
          </w:p>
          <w:p w14:paraId="298B779E"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6678BE1D" w14:textId="77777777" w:rsidR="00296683" w:rsidRPr="00ED3AB7" w:rsidRDefault="00296683" w:rsidP="00296683">
            <w:pPr>
              <w:pStyle w:val="Listparagraf"/>
              <w:autoSpaceDE w:val="0"/>
              <w:autoSpaceDN w:val="0"/>
              <w:adjustRightInd w:val="0"/>
              <w:spacing w:after="0" w:line="276" w:lineRule="auto"/>
              <w:ind w:left="244" w:right="120"/>
              <w:jc w:val="both"/>
              <w:rPr>
                <w:rFonts w:ascii="Montserrat Light" w:hAnsi="Montserrat Light"/>
                <w:iCs/>
                <w:lang w:val="ro-RO"/>
              </w:rPr>
            </w:pPr>
            <w:r w:rsidRPr="00ED3AB7">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412256F2" w14:textId="77777777" w:rsidR="00296683" w:rsidRPr="00ED3AB7" w:rsidRDefault="00296683" w:rsidP="00296683">
            <w:pPr>
              <w:pStyle w:val="Listparagraf"/>
              <w:numPr>
                <w:ilvl w:val="0"/>
                <w:numId w:val="25"/>
              </w:numPr>
              <w:autoSpaceDE w:val="0"/>
              <w:autoSpaceDN w:val="0"/>
              <w:adjustRightInd w:val="0"/>
              <w:spacing w:after="0" w:line="276" w:lineRule="auto"/>
              <w:ind w:left="244" w:right="120" w:hanging="270"/>
              <w:jc w:val="both"/>
              <w:rPr>
                <w:rFonts w:ascii="Montserrat Light" w:hAnsi="Montserrat Light"/>
                <w:iCs/>
                <w:lang w:val="ro-RO"/>
              </w:rPr>
            </w:pPr>
            <w:r w:rsidRPr="00ED3AB7">
              <w:rPr>
                <w:rFonts w:ascii="Montserrat Light" w:hAnsi="Montserrat Light"/>
                <w:iCs/>
                <w:lang w:val="ro-RO"/>
              </w:rPr>
              <w:t>Ajustarea prețului Contractului, determinată de clauza 37.1 din contract. Pentru finalizarea contractului de lucrări, Antreprenorul este îndreptățit la plata integrală a lucrărilor executate, inclusiv a cuantumului sumelor ajustate în urma aplicării formulei de ajustare (clauza 48.5).</w:t>
            </w:r>
          </w:p>
          <w:p w14:paraId="5D6E57C8" w14:textId="77777777" w:rsidR="00296683" w:rsidRPr="00ED3AB7" w:rsidRDefault="00296683" w:rsidP="00296683">
            <w:pPr>
              <w:autoSpaceDE w:val="0"/>
              <w:autoSpaceDN w:val="0"/>
              <w:adjustRightInd w:val="0"/>
              <w:ind w:left="330" w:right="120"/>
              <w:jc w:val="both"/>
              <w:rPr>
                <w:rFonts w:ascii="Montserrat Light" w:hAnsi="Montserrat Light"/>
                <w:iCs/>
                <w:lang w:val="ro-RO"/>
              </w:rPr>
            </w:pPr>
          </w:p>
          <w:p w14:paraId="6D2A73A3" w14:textId="77777777" w:rsidR="00296683" w:rsidRPr="00ED3AB7" w:rsidRDefault="00296683" w:rsidP="00296683">
            <w:pPr>
              <w:autoSpaceDE w:val="0"/>
              <w:autoSpaceDN w:val="0"/>
              <w:adjustRightInd w:val="0"/>
              <w:ind w:right="120"/>
              <w:jc w:val="both"/>
              <w:rPr>
                <w:rFonts w:ascii="Montserrat Light" w:hAnsi="Montserrat Light"/>
                <w:iCs/>
                <w:lang w:val="it-IT"/>
              </w:rPr>
            </w:pPr>
            <w:r w:rsidRPr="00ED3AB7">
              <w:rPr>
                <w:rFonts w:ascii="Montserrat Light" w:hAnsi="Montserrat Light"/>
                <w:iCs/>
                <w:lang w:val="it-IT"/>
              </w:rPr>
              <w:t>Indicatorii tehnici se suplimentează astfel:</w:t>
            </w:r>
          </w:p>
          <w:p w14:paraId="10A32835"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rPr>
            </w:pPr>
            <w:r w:rsidRPr="00ED3AB7">
              <w:rPr>
                <w:rFonts w:ascii="Montserrat Light" w:hAnsi="Montserrat Light"/>
                <w:iCs/>
              </w:rPr>
              <w:t xml:space="preserve">parapet </w:t>
            </w:r>
            <w:proofErr w:type="spellStart"/>
            <w:r w:rsidRPr="00ED3AB7">
              <w:rPr>
                <w:rFonts w:ascii="Montserrat Light" w:hAnsi="Montserrat Light"/>
                <w:iCs/>
              </w:rPr>
              <w:t>metalic</w:t>
            </w:r>
            <w:proofErr w:type="spellEnd"/>
            <w:r w:rsidRPr="00ED3AB7">
              <w:rPr>
                <w:rFonts w:ascii="Montserrat Light" w:hAnsi="Montserrat Light"/>
                <w:iCs/>
              </w:rPr>
              <w:t xml:space="preserve"> </w:t>
            </w:r>
            <w:proofErr w:type="spellStart"/>
            <w:r w:rsidRPr="00ED3AB7">
              <w:rPr>
                <w:rFonts w:ascii="Montserrat Light" w:hAnsi="Montserrat Light"/>
                <w:iCs/>
              </w:rPr>
              <w:t>flexibil</w:t>
            </w:r>
            <w:proofErr w:type="spellEnd"/>
            <w:r w:rsidRPr="00ED3AB7">
              <w:rPr>
                <w:rFonts w:ascii="Montserrat Light" w:hAnsi="Montserrat Light"/>
                <w:iCs/>
              </w:rPr>
              <w:t xml:space="preserve"> – 898,00 ml (</w:t>
            </w:r>
            <w:proofErr w:type="spellStart"/>
            <w:r w:rsidRPr="00ED3AB7">
              <w:rPr>
                <w:rFonts w:ascii="Montserrat Light" w:hAnsi="Montserrat Light"/>
                <w:iCs/>
              </w:rPr>
              <w:t>inițial</w:t>
            </w:r>
            <w:proofErr w:type="spellEnd"/>
            <w:r w:rsidRPr="00ED3AB7">
              <w:rPr>
                <w:rFonts w:ascii="Montserrat Light" w:hAnsi="Montserrat Light"/>
                <w:iCs/>
              </w:rPr>
              <w:t xml:space="preserve"> 782,00 ml)</w:t>
            </w:r>
          </w:p>
          <w:p w14:paraId="5E4A339F"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rPr>
            </w:pPr>
            <w:proofErr w:type="spellStart"/>
            <w:r w:rsidRPr="00ED3AB7">
              <w:rPr>
                <w:rFonts w:ascii="Montserrat Light" w:hAnsi="Montserrat Light"/>
                <w:iCs/>
              </w:rPr>
              <w:t>Fundații</w:t>
            </w:r>
            <w:proofErr w:type="spellEnd"/>
            <w:r w:rsidRPr="00ED3AB7">
              <w:rPr>
                <w:rFonts w:ascii="Montserrat Light" w:hAnsi="Montserrat Light"/>
                <w:iCs/>
              </w:rPr>
              <w:t xml:space="preserve"> </w:t>
            </w:r>
            <w:proofErr w:type="spellStart"/>
            <w:r w:rsidRPr="00ED3AB7">
              <w:rPr>
                <w:rFonts w:ascii="Montserrat Light" w:hAnsi="Montserrat Light"/>
                <w:iCs/>
              </w:rPr>
              <w:t>adâncite</w:t>
            </w:r>
            <w:proofErr w:type="spellEnd"/>
            <w:r w:rsidRPr="00ED3AB7">
              <w:rPr>
                <w:rFonts w:ascii="Montserrat Light" w:hAnsi="Montserrat Light"/>
                <w:iCs/>
              </w:rPr>
              <w:t xml:space="preserve"> parapet </w:t>
            </w:r>
            <w:proofErr w:type="gramStart"/>
            <w:r w:rsidRPr="00ED3AB7">
              <w:rPr>
                <w:rFonts w:ascii="Montserrat Light" w:hAnsi="Montserrat Light"/>
                <w:iCs/>
              </w:rPr>
              <w:t>-  2128</w:t>
            </w:r>
            <w:proofErr w:type="gramEnd"/>
            <w:r w:rsidRPr="00ED3AB7">
              <w:rPr>
                <w:rFonts w:ascii="Montserrat Light" w:hAnsi="Montserrat Light"/>
                <w:iCs/>
              </w:rPr>
              <w:t>,00 ml</w:t>
            </w:r>
          </w:p>
          <w:p w14:paraId="5FAB47B5"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rPr>
            </w:pPr>
            <w:r w:rsidRPr="00ED3AB7">
              <w:rPr>
                <w:rFonts w:ascii="Montserrat Light" w:hAnsi="Montserrat Light"/>
                <w:iCs/>
              </w:rPr>
              <w:t>Dren Longitudinal – 9493 ml (initial 1208,00 ml)</w:t>
            </w:r>
          </w:p>
          <w:p w14:paraId="48EAC8A4"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rPr>
            </w:pPr>
            <w:r w:rsidRPr="00ED3AB7">
              <w:rPr>
                <w:rFonts w:ascii="Montserrat Light" w:hAnsi="Montserrat Light"/>
                <w:iCs/>
              </w:rPr>
              <w:t xml:space="preserve">Camin de </w:t>
            </w:r>
            <w:proofErr w:type="spellStart"/>
            <w:r w:rsidRPr="00ED3AB7">
              <w:rPr>
                <w:rFonts w:ascii="Montserrat Light" w:hAnsi="Montserrat Light"/>
                <w:iCs/>
              </w:rPr>
              <w:t>vizitare</w:t>
            </w:r>
            <w:proofErr w:type="spellEnd"/>
            <w:r w:rsidRPr="00ED3AB7">
              <w:rPr>
                <w:rFonts w:ascii="Montserrat Light" w:hAnsi="Montserrat Light"/>
                <w:iCs/>
              </w:rPr>
              <w:t xml:space="preserve"> </w:t>
            </w:r>
            <w:proofErr w:type="spellStart"/>
            <w:r w:rsidRPr="00ED3AB7">
              <w:rPr>
                <w:rFonts w:ascii="Montserrat Light" w:hAnsi="Montserrat Light"/>
                <w:iCs/>
              </w:rPr>
              <w:t>dren</w:t>
            </w:r>
            <w:proofErr w:type="spellEnd"/>
            <w:r w:rsidRPr="00ED3AB7">
              <w:rPr>
                <w:rFonts w:ascii="Montserrat Light" w:hAnsi="Montserrat Light"/>
                <w:iCs/>
              </w:rPr>
              <w:t xml:space="preserve"> – 171 </w:t>
            </w:r>
            <w:proofErr w:type="spellStart"/>
            <w:r w:rsidRPr="00ED3AB7">
              <w:rPr>
                <w:rFonts w:ascii="Montserrat Light" w:hAnsi="Montserrat Light"/>
                <w:iCs/>
              </w:rPr>
              <w:t>buc</w:t>
            </w:r>
            <w:proofErr w:type="spellEnd"/>
            <w:r w:rsidRPr="00ED3AB7">
              <w:rPr>
                <w:rFonts w:ascii="Montserrat Light" w:hAnsi="Montserrat Light"/>
                <w:iCs/>
              </w:rPr>
              <w:t xml:space="preserve"> (initial 0 </w:t>
            </w:r>
            <w:proofErr w:type="spellStart"/>
            <w:r w:rsidRPr="00ED3AB7">
              <w:rPr>
                <w:rFonts w:ascii="Montserrat Light" w:hAnsi="Montserrat Light"/>
                <w:iCs/>
              </w:rPr>
              <w:t>buc</w:t>
            </w:r>
            <w:proofErr w:type="spellEnd"/>
            <w:r w:rsidRPr="00ED3AB7">
              <w:rPr>
                <w:rFonts w:ascii="Montserrat Light" w:hAnsi="Montserrat Light"/>
                <w:iCs/>
              </w:rPr>
              <w:t>)</w:t>
            </w:r>
          </w:p>
          <w:p w14:paraId="722005E7" w14:textId="77777777" w:rsidR="00296683" w:rsidRPr="00ED3AB7" w:rsidRDefault="00296683" w:rsidP="00296683">
            <w:pPr>
              <w:pStyle w:val="Listparagraf"/>
              <w:autoSpaceDE w:val="0"/>
              <w:autoSpaceDN w:val="0"/>
              <w:adjustRightInd w:val="0"/>
              <w:spacing w:after="0" w:line="276" w:lineRule="auto"/>
              <w:ind w:right="120"/>
              <w:jc w:val="both"/>
              <w:rPr>
                <w:rFonts w:ascii="Montserrat Light" w:hAnsi="Montserrat Light"/>
                <w:iCs/>
              </w:rPr>
            </w:pPr>
          </w:p>
          <w:p w14:paraId="5FF22CBA" w14:textId="77777777" w:rsidR="00296683" w:rsidRPr="00ED3AB7" w:rsidRDefault="00296683" w:rsidP="00296683">
            <w:pPr>
              <w:autoSpaceDE w:val="0"/>
              <w:autoSpaceDN w:val="0"/>
              <w:adjustRightInd w:val="0"/>
              <w:jc w:val="both"/>
              <w:rPr>
                <w:rFonts w:ascii="Montserrat Light" w:hAnsi="Montserrat Light"/>
                <w:b/>
                <w:bCs/>
                <w:iCs/>
                <w:lang w:val="ro-RO"/>
              </w:rPr>
            </w:pPr>
            <w:proofErr w:type="spellStart"/>
            <w:r w:rsidRPr="00ED3AB7">
              <w:rPr>
                <w:rFonts w:ascii="Montserrat Light" w:hAnsi="Montserrat Light"/>
                <w:iCs/>
              </w:rPr>
              <w:t>Valoarea</w:t>
            </w:r>
            <w:proofErr w:type="spellEnd"/>
            <w:r w:rsidRPr="00ED3AB7">
              <w:rPr>
                <w:rFonts w:ascii="Montserrat Light" w:hAnsi="Montserrat Light"/>
                <w:iCs/>
              </w:rPr>
              <w:t xml:space="preserve"> </w:t>
            </w:r>
            <w:proofErr w:type="spellStart"/>
            <w:r w:rsidRPr="00ED3AB7">
              <w:rPr>
                <w:rFonts w:ascii="Montserrat Light" w:hAnsi="Montserrat Light"/>
                <w:iCs/>
              </w:rPr>
              <w:t>totală</w:t>
            </w:r>
            <w:proofErr w:type="spellEnd"/>
            <w:r w:rsidRPr="00ED3AB7">
              <w:rPr>
                <w:rFonts w:ascii="Montserrat Light" w:hAnsi="Montserrat Light"/>
                <w:iCs/>
              </w:rPr>
              <w:t xml:space="preserve"> a </w:t>
            </w:r>
            <w:proofErr w:type="spellStart"/>
            <w:r w:rsidRPr="00ED3AB7">
              <w:rPr>
                <w:rFonts w:ascii="Montserrat Light" w:hAnsi="Montserrat Light"/>
                <w:iCs/>
              </w:rPr>
              <w:t>lucrărilor</w:t>
            </w:r>
            <w:proofErr w:type="spellEnd"/>
            <w:r w:rsidRPr="00ED3AB7">
              <w:rPr>
                <w:rFonts w:ascii="Montserrat Light" w:hAnsi="Montserrat Light"/>
                <w:iCs/>
              </w:rPr>
              <w:t xml:space="preserve"> </w:t>
            </w:r>
            <w:proofErr w:type="spellStart"/>
            <w:r w:rsidRPr="00ED3AB7">
              <w:rPr>
                <w:rFonts w:ascii="Montserrat Light" w:hAnsi="Montserrat Light"/>
                <w:iCs/>
              </w:rPr>
              <w:t>suplimentare</w:t>
            </w:r>
            <w:proofErr w:type="spellEnd"/>
            <w:r w:rsidRPr="00ED3AB7">
              <w:rPr>
                <w:rFonts w:ascii="Montserrat Light" w:hAnsi="Montserrat Light"/>
                <w:iCs/>
              </w:rPr>
              <w:t xml:space="preserve"> </w:t>
            </w:r>
            <w:proofErr w:type="spellStart"/>
            <w:r w:rsidRPr="00ED3AB7">
              <w:rPr>
                <w:rFonts w:ascii="Montserrat Light" w:hAnsi="Montserrat Light"/>
                <w:iCs/>
              </w:rPr>
              <w:t>împreună</w:t>
            </w:r>
            <w:proofErr w:type="spellEnd"/>
            <w:r w:rsidRPr="00ED3AB7">
              <w:rPr>
                <w:rFonts w:ascii="Montserrat Light" w:hAnsi="Montserrat Light"/>
                <w:iCs/>
              </w:rPr>
              <w:t xml:space="preserve"> cu </w:t>
            </w:r>
            <w:proofErr w:type="spellStart"/>
            <w:r w:rsidRPr="00ED3AB7">
              <w:rPr>
                <w:rFonts w:ascii="Montserrat Light" w:hAnsi="Montserrat Light"/>
                <w:iCs/>
              </w:rPr>
              <w:t>ajustarea</w:t>
            </w:r>
            <w:proofErr w:type="spellEnd"/>
            <w:r w:rsidRPr="00ED3AB7">
              <w:rPr>
                <w:rFonts w:ascii="Montserrat Light" w:hAnsi="Montserrat Light"/>
                <w:iCs/>
              </w:rPr>
              <w:t xml:space="preserve"> </w:t>
            </w:r>
            <w:proofErr w:type="spellStart"/>
            <w:r w:rsidRPr="00ED3AB7">
              <w:rPr>
                <w:rFonts w:ascii="Montserrat Light" w:hAnsi="Montserrat Light"/>
                <w:iCs/>
              </w:rPr>
              <w:t>prețului</w:t>
            </w:r>
            <w:proofErr w:type="spellEnd"/>
            <w:r w:rsidRPr="00ED3AB7">
              <w:rPr>
                <w:rFonts w:ascii="Montserrat Light" w:hAnsi="Montserrat Light"/>
                <w:iCs/>
              </w:rPr>
              <w:t xml:space="preserve"> </w:t>
            </w:r>
            <w:proofErr w:type="spellStart"/>
            <w:r w:rsidRPr="00ED3AB7">
              <w:rPr>
                <w:rFonts w:ascii="Montserrat Light" w:hAnsi="Montserrat Light"/>
                <w:iCs/>
              </w:rPr>
              <w:t>contractului</w:t>
            </w:r>
            <w:proofErr w:type="spellEnd"/>
            <w:r w:rsidRPr="00ED3AB7">
              <w:rPr>
                <w:rFonts w:ascii="Montserrat Light" w:hAnsi="Montserrat Light"/>
                <w:iCs/>
              </w:rPr>
              <w:t xml:space="preserve"> </w:t>
            </w:r>
            <w:proofErr w:type="spellStart"/>
            <w:r w:rsidRPr="00ED3AB7">
              <w:rPr>
                <w:rFonts w:ascii="Montserrat Light" w:hAnsi="Montserrat Light"/>
                <w:iCs/>
              </w:rPr>
              <w:t>este</w:t>
            </w:r>
            <w:proofErr w:type="spellEnd"/>
            <w:r w:rsidRPr="00ED3AB7">
              <w:rPr>
                <w:rFonts w:ascii="Montserrat Light" w:hAnsi="Montserrat Light"/>
                <w:iCs/>
              </w:rPr>
              <w:t xml:space="preserve"> de </w:t>
            </w:r>
            <w:r w:rsidRPr="00ED3AB7">
              <w:rPr>
                <w:rFonts w:ascii="Montserrat Light" w:hAnsi="Montserrat Light"/>
                <w:b/>
                <w:bCs/>
                <w:iCs/>
              </w:rPr>
              <w:t xml:space="preserve">10.905.269,27 lei </w:t>
            </w:r>
            <w:proofErr w:type="spellStart"/>
            <w:r w:rsidRPr="00ED3AB7">
              <w:rPr>
                <w:rFonts w:ascii="Montserrat Light" w:hAnsi="Montserrat Light"/>
                <w:b/>
                <w:bCs/>
                <w:iCs/>
              </w:rPr>
              <w:t>fără</w:t>
            </w:r>
            <w:proofErr w:type="spellEnd"/>
            <w:r w:rsidRPr="00ED3AB7">
              <w:rPr>
                <w:rFonts w:ascii="Montserrat Light" w:hAnsi="Montserrat Light"/>
                <w:b/>
                <w:bCs/>
                <w:iCs/>
              </w:rPr>
              <w:t xml:space="preserve"> TVA</w:t>
            </w:r>
            <w:r w:rsidRPr="00ED3AB7">
              <w:rPr>
                <w:rFonts w:ascii="Montserrat Light" w:hAnsi="Montserrat Light"/>
                <w:iCs/>
              </w:rPr>
              <w:t xml:space="preserve"> (</w:t>
            </w:r>
            <w:proofErr w:type="spellStart"/>
            <w:r w:rsidRPr="00ED3AB7">
              <w:rPr>
                <w:rFonts w:ascii="Montserrat Light" w:hAnsi="Montserrat Light"/>
                <w:iCs/>
              </w:rPr>
              <w:t>lucrările</w:t>
            </w:r>
            <w:proofErr w:type="spellEnd"/>
            <w:r w:rsidRPr="00ED3AB7">
              <w:rPr>
                <w:rFonts w:ascii="Montserrat Light" w:hAnsi="Montserrat Light"/>
                <w:iCs/>
              </w:rPr>
              <w:t xml:space="preserve"> </w:t>
            </w:r>
            <w:proofErr w:type="spellStart"/>
            <w:r w:rsidRPr="00ED3AB7">
              <w:rPr>
                <w:rFonts w:ascii="Montserrat Light" w:hAnsi="Montserrat Light"/>
                <w:iCs/>
              </w:rPr>
              <w:t>suplimentare</w:t>
            </w:r>
            <w:proofErr w:type="spellEnd"/>
            <w:r w:rsidRPr="00ED3AB7">
              <w:rPr>
                <w:rFonts w:ascii="Montserrat Light" w:hAnsi="Montserrat Light"/>
                <w:iCs/>
              </w:rPr>
              <w:t xml:space="preserve"> </w:t>
            </w:r>
            <w:proofErr w:type="spellStart"/>
            <w:r w:rsidRPr="00ED3AB7">
              <w:rPr>
                <w:rFonts w:ascii="Montserrat Light" w:hAnsi="Montserrat Light"/>
                <w:iCs/>
              </w:rPr>
              <w:t>în</w:t>
            </w:r>
            <w:proofErr w:type="spellEnd"/>
            <w:r w:rsidRPr="00ED3AB7">
              <w:rPr>
                <w:rFonts w:ascii="Montserrat Light" w:hAnsi="Montserrat Light"/>
                <w:iCs/>
              </w:rPr>
              <w:t xml:space="preserve"> </w:t>
            </w:r>
            <w:proofErr w:type="spellStart"/>
            <w:r w:rsidRPr="00ED3AB7">
              <w:rPr>
                <w:rFonts w:ascii="Montserrat Light" w:hAnsi="Montserrat Light"/>
                <w:iCs/>
              </w:rPr>
              <w:t>valoare</w:t>
            </w:r>
            <w:proofErr w:type="spellEnd"/>
            <w:r w:rsidRPr="00ED3AB7">
              <w:rPr>
                <w:rFonts w:ascii="Montserrat Light" w:hAnsi="Montserrat Light"/>
                <w:iCs/>
              </w:rPr>
              <w:t xml:space="preserve"> de 6.173.610,91 lei </w:t>
            </w:r>
            <w:proofErr w:type="spellStart"/>
            <w:r w:rsidRPr="00ED3AB7">
              <w:rPr>
                <w:rFonts w:ascii="Montserrat Light" w:hAnsi="Montserrat Light"/>
                <w:iCs/>
              </w:rPr>
              <w:t>fără</w:t>
            </w:r>
            <w:proofErr w:type="spellEnd"/>
            <w:r w:rsidRPr="00ED3AB7">
              <w:rPr>
                <w:rFonts w:ascii="Montserrat Light" w:hAnsi="Montserrat Light"/>
                <w:iCs/>
              </w:rPr>
              <w:t xml:space="preserve"> TVA </w:t>
            </w:r>
            <w:proofErr w:type="spellStart"/>
            <w:r w:rsidRPr="00ED3AB7">
              <w:rPr>
                <w:rFonts w:ascii="Montserrat Light" w:hAnsi="Montserrat Light"/>
                <w:iCs/>
              </w:rPr>
              <w:t>reprezintă</w:t>
            </w:r>
            <w:proofErr w:type="spellEnd"/>
            <w:r w:rsidRPr="00ED3AB7">
              <w:rPr>
                <w:rFonts w:ascii="Montserrat Light" w:hAnsi="Montserrat Light"/>
                <w:iCs/>
              </w:rPr>
              <w:t xml:space="preserve"> 9,99% din </w:t>
            </w:r>
            <w:proofErr w:type="spellStart"/>
            <w:r w:rsidRPr="00ED3AB7">
              <w:rPr>
                <w:rFonts w:ascii="Montserrat Light" w:hAnsi="Montserrat Light"/>
                <w:iCs/>
              </w:rPr>
              <w:t>prețul</w:t>
            </w:r>
            <w:proofErr w:type="spellEnd"/>
            <w:r w:rsidRPr="00ED3AB7">
              <w:rPr>
                <w:rFonts w:ascii="Montserrat Light" w:hAnsi="Montserrat Light"/>
                <w:iCs/>
              </w:rPr>
              <w:t xml:space="preserve"> </w:t>
            </w:r>
            <w:proofErr w:type="spellStart"/>
            <w:r w:rsidRPr="00ED3AB7">
              <w:rPr>
                <w:rFonts w:ascii="Montserrat Light" w:hAnsi="Montserrat Light"/>
                <w:iCs/>
              </w:rPr>
              <w:t>inițial</w:t>
            </w:r>
            <w:proofErr w:type="spellEnd"/>
            <w:r w:rsidRPr="00ED3AB7">
              <w:rPr>
                <w:rFonts w:ascii="Montserrat Light" w:hAnsi="Montserrat Light"/>
                <w:iCs/>
              </w:rPr>
              <w:t xml:space="preserve"> al </w:t>
            </w:r>
            <w:proofErr w:type="spellStart"/>
            <w:r w:rsidRPr="00ED3AB7">
              <w:rPr>
                <w:rFonts w:ascii="Montserrat Light" w:hAnsi="Montserrat Light"/>
                <w:iCs/>
              </w:rPr>
              <w:t>contractului</w:t>
            </w:r>
            <w:proofErr w:type="spellEnd"/>
            <w:r w:rsidRPr="00ED3AB7">
              <w:rPr>
                <w:rFonts w:ascii="Montserrat Light" w:hAnsi="Montserrat Light"/>
                <w:iCs/>
              </w:rPr>
              <w:t xml:space="preserve"> de </w:t>
            </w:r>
            <w:proofErr w:type="spellStart"/>
            <w:r w:rsidRPr="00ED3AB7">
              <w:rPr>
                <w:rFonts w:ascii="Montserrat Light" w:hAnsi="Montserrat Light"/>
                <w:iCs/>
              </w:rPr>
              <w:t>lucrări</w:t>
            </w:r>
            <w:proofErr w:type="spellEnd"/>
            <w:r w:rsidRPr="00ED3AB7">
              <w:rPr>
                <w:rFonts w:ascii="Montserrat Light" w:hAnsi="Montserrat Light"/>
                <w:iCs/>
              </w:rPr>
              <w:t xml:space="preserve">, </w:t>
            </w:r>
            <w:proofErr w:type="spellStart"/>
            <w:r w:rsidRPr="00ED3AB7">
              <w:rPr>
                <w:rFonts w:ascii="Montserrat Light" w:hAnsi="Montserrat Light"/>
                <w:iCs/>
              </w:rPr>
              <w:t>iar</w:t>
            </w:r>
            <w:proofErr w:type="spellEnd"/>
            <w:r w:rsidRPr="00ED3AB7">
              <w:rPr>
                <w:rFonts w:ascii="Montserrat Light" w:hAnsi="Montserrat Light"/>
                <w:iCs/>
              </w:rPr>
              <w:t xml:space="preserve"> </w:t>
            </w:r>
            <w:proofErr w:type="spellStart"/>
            <w:r w:rsidRPr="00ED3AB7">
              <w:rPr>
                <w:rFonts w:ascii="Montserrat Light" w:hAnsi="Montserrat Light"/>
                <w:iCs/>
              </w:rPr>
              <w:t>valoarea</w:t>
            </w:r>
            <w:proofErr w:type="spellEnd"/>
            <w:r w:rsidRPr="00ED3AB7">
              <w:rPr>
                <w:rFonts w:ascii="Montserrat Light" w:hAnsi="Montserrat Light"/>
                <w:iCs/>
              </w:rPr>
              <w:t xml:space="preserve"> </w:t>
            </w:r>
            <w:proofErr w:type="spellStart"/>
            <w:r w:rsidRPr="00ED3AB7">
              <w:rPr>
                <w:rFonts w:ascii="Montserrat Light" w:hAnsi="Montserrat Light"/>
                <w:iCs/>
              </w:rPr>
              <w:t>ajustării</w:t>
            </w:r>
            <w:proofErr w:type="spellEnd"/>
            <w:r w:rsidRPr="00ED3AB7">
              <w:rPr>
                <w:rFonts w:ascii="Montserrat Light" w:hAnsi="Montserrat Light"/>
                <w:iCs/>
              </w:rPr>
              <w:t xml:space="preserve"> </w:t>
            </w:r>
            <w:proofErr w:type="spellStart"/>
            <w:r w:rsidRPr="00ED3AB7">
              <w:rPr>
                <w:rFonts w:ascii="Montserrat Light" w:hAnsi="Montserrat Light"/>
                <w:iCs/>
              </w:rPr>
              <w:t>prețului</w:t>
            </w:r>
            <w:proofErr w:type="spellEnd"/>
            <w:r w:rsidRPr="00ED3AB7">
              <w:rPr>
                <w:rFonts w:ascii="Montserrat Light" w:hAnsi="Montserrat Light"/>
                <w:iCs/>
              </w:rPr>
              <w:t xml:space="preserve"> </w:t>
            </w:r>
            <w:proofErr w:type="spellStart"/>
            <w:r w:rsidRPr="00ED3AB7">
              <w:rPr>
                <w:rFonts w:ascii="Montserrat Light" w:hAnsi="Montserrat Light"/>
                <w:iCs/>
              </w:rPr>
              <w:t>contractului</w:t>
            </w:r>
            <w:proofErr w:type="spellEnd"/>
            <w:r w:rsidRPr="00ED3AB7">
              <w:rPr>
                <w:rFonts w:ascii="Montserrat Light" w:hAnsi="Montserrat Light"/>
                <w:iCs/>
              </w:rPr>
              <w:t xml:space="preserve">, </w:t>
            </w:r>
            <w:proofErr w:type="spellStart"/>
            <w:r w:rsidRPr="00ED3AB7">
              <w:rPr>
                <w:rFonts w:ascii="Montserrat Light" w:hAnsi="Montserrat Light"/>
                <w:iCs/>
              </w:rPr>
              <w:t>în</w:t>
            </w:r>
            <w:proofErr w:type="spellEnd"/>
            <w:r w:rsidRPr="00ED3AB7">
              <w:rPr>
                <w:rFonts w:ascii="Montserrat Light" w:hAnsi="Montserrat Light"/>
                <w:iCs/>
              </w:rPr>
              <w:t xml:space="preserve"> </w:t>
            </w:r>
            <w:proofErr w:type="spellStart"/>
            <w:r w:rsidRPr="00ED3AB7">
              <w:rPr>
                <w:rFonts w:ascii="Montserrat Light" w:hAnsi="Montserrat Light"/>
                <w:iCs/>
              </w:rPr>
              <w:t>conformitate</w:t>
            </w:r>
            <w:proofErr w:type="spellEnd"/>
            <w:r w:rsidRPr="00ED3AB7">
              <w:rPr>
                <w:rFonts w:ascii="Montserrat Light" w:hAnsi="Montserrat Light"/>
                <w:iCs/>
              </w:rPr>
              <w:t xml:space="preserve"> cu </w:t>
            </w:r>
            <w:proofErr w:type="spellStart"/>
            <w:r w:rsidRPr="00ED3AB7">
              <w:rPr>
                <w:rFonts w:ascii="Montserrat Light" w:hAnsi="Montserrat Light"/>
                <w:iCs/>
              </w:rPr>
              <w:t>clauza</w:t>
            </w:r>
            <w:proofErr w:type="spellEnd"/>
            <w:r w:rsidRPr="00ED3AB7">
              <w:rPr>
                <w:rFonts w:ascii="Montserrat Light" w:hAnsi="Montserrat Light"/>
                <w:iCs/>
              </w:rPr>
              <w:t xml:space="preserve"> </w:t>
            </w:r>
            <w:r w:rsidRPr="00ED3AB7">
              <w:rPr>
                <w:rFonts w:ascii="Montserrat Light" w:hAnsi="Montserrat Light"/>
                <w:i/>
              </w:rPr>
              <w:t xml:space="preserve">48. </w:t>
            </w:r>
            <w:r w:rsidRPr="00ED3AB7">
              <w:rPr>
                <w:rFonts w:ascii="Montserrat Light" w:hAnsi="Montserrat Light"/>
                <w:i/>
                <w:lang w:val="pt-PT"/>
              </w:rPr>
              <w:t>Ajustarea prețurilor</w:t>
            </w:r>
            <w:r w:rsidRPr="00ED3AB7">
              <w:rPr>
                <w:rFonts w:ascii="Montserrat Light" w:hAnsi="Montserrat Light"/>
                <w:iCs/>
                <w:lang w:val="pt-PT"/>
              </w:rPr>
              <w:t xml:space="preserve"> din cadrul Acordului Contractual nr. </w:t>
            </w:r>
            <w:r w:rsidRPr="00ED3AB7">
              <w:rPr>
                <w:rFonts w:ascii="Montserrat Light" w:hAnsi="Montserrat Light"/>
                <w:iCs/>
                <w:lang w:val="ro-RO"/>
              </w:rPr>
              <w:t>38916/346/28.09.2022</w:t>
            </w:r>
            <w:r w:rsidRPr="00ED3AB7">
              <w:rPr>
                <w:rFonts w:ascii="Montserrat Light" w:hAnsi="Montserrat Light"/>
                <w:iCs/>
                <w:lang w:val="pt-PT"/>
              </w:rPr>
              <w:t xml:space="preserve"> este de 4.731.658,36 lei fără TVA). În urma modificărilor, valoarea totală a contractului devine </w:t>
            </w:r>
            <w:r w:rsidRPr="00ED3AB7">
              <w:rPr>
                <w:rFonts w:ascii="Montserrat Light" w:hAnsi="Montserrat Light"/>
                <w:b/>
                <w:bCs/>
                <w:iCs/>
                <w:lang w:val="pt-PT"/>
              </w:rPr>
              <w:t>72.645.257,34 lei fără TVA.</w:t>
            </w:r>
          </w:p>
          <w:p w14:paraId="68AAD254" w14:textId="77777777" w:rsidR="00296683" w:rsidRPr="00ED3AB7" w:rsidRDefault="00296683" w:rsidP="00296683">
            <w:pPr>
              <w:autoSpaceDE w:val="0"/>
              <w:autoSpaceDN w:val="0"/>
              <w:adjustRightInd w:val="0"/>
              <w:jc w:val="both"/>
              <w:rPr>
                <w:rFonts w:ascii="Montserrat Light" w:hAnsi="Montserrat Light"/>
                <w:b/>
                <w:bCs/>
                <w:iCs/>
                <w:lang w:val="pt-PT"/>
              </w:rPr>
            </w:pPr>
          </w:p>
          <w:p w14:paraId="7C53DCE5" w14:textId="77777777" w:rsidR="00296683" w:rsidRPr="00ED3AB7" w:rsidRDefault="00296683" w:rsidP="00296683">
            <w:pPr>
              <w:autoSpaceDE w:val="0"/>
              <w:autoSpaceDN w:val="0"/>
              <w:adjustRightInd w:val="0"/>
              <w:jc w:val="both"/>
              <w:rPr>
                <w:rFonts w:ascii="Montserrat Light" w:hAnsi="Montserrat Light"/>
                <w:iCs/>
                <w:lang w:val="ro-RO"/>
              </w:rPr>
            </w:pPr>
            <w:r w:rsidRPr="00ED3AB7">
              <w:rPr>
                <w:rFonts w:ascii="Montserrat Light" w:hAnsi="Montserrat Light"/>
                <w:iCs/>
                <w:lang w:val="pt-PT"/>
              </w:rPr>
              <w:t xml:space="preserve">În data de 21.12.2023 a fost încheiat Procesul verbal de recepție la terminarea lucrărilor nr. 50653 privind execuția lucrărilor de construcții aferente </w:t>
            </w:r>
            <w:r w:rsidRPr="00ED3AB7">
              <w:rPr>
                <w:rFonts w:ascii="Montserrat Light" w:hAnsi="Montserrat Light"/>
                <w:iCs/>
                <w:lang w:val="ro-RO"/>
              </w:rPr>
              <w:t>“</w:t>
            </w:r>
            <w:r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r w:rsidRPr="00ED3AB7">
              <w:rPr>
                <w:rFonts w:ascii="Montserrat Light" w:hAnsi="Montserrat Light"/>
                <w:iCs/>
                <w:lang w:val="ro-RO"/>
              </w:rPr>
              <w:t xml:space="preserve"> din cadrul proiectului SMIS 114542", lucrări executate în cadrul Acordului Contractual nr. 38916/346/28.09.2022 între </w:t>
            </w:r>
            <w:r w:rsidRPr="00ED3AB7">
              <w:rPr>
                <w:rFonts w:ascii="Montserrat Light" w:hAnsi="Montserrat Light"/>
                <w:iCs/>
                <w:lang w:val="ro-RO"/>
              </w:rPr>
              <w:lastRenderedPageBreak/>
              <w:t>UAT Județul Cluj în calitate de Beneficiar și S.C. ANTREPRIZA DE REPARAȚII ȘI LUCRĂRI ARL CLUJ S.A.</w:t>
            </w:r>
          </w:p>
          <w:p w14:paraId="384E2B1D" w14:textId="77777777" w:rsidR="00296683" w:rsidRPr="00ED3AB7" w:rsidRDefault="00296683" w:rsidP="00296683">
            <w:pPr>
              <w:autoSpaceDE w:val="0"/>
              <w:autoSpaceDN w:val="0"/>
              <w:adjustRightInd w:val="0"/>
              <w:jc w:val="both"/>
              <w:rPr>
                <w:rFonts w:ascii="Montserrat Light" w:hAnsi="Montserrat Light"/>
                <w:iCs/>
                <w:lang w:val="ro-RO"/>
              </w:rPr>
            </w:pPr>
          </w:p>
          <w:p w14:paraId="29D8BCFF" w14:textId="75225CBD" w:rsidR="00296683" w:rsidRPr="00ED3AB7" w:rsidRDefault="00296683" w:rsidP="00296683">
            <w:pPr>
              <w:autoSpaceDE w:val="0"/>
              <w:autoSpaceDN w:val="0"/>
              <w:adjustRightInd w:val="0"/>
              <w:jc w:val="both"/>
              <w:rPr>
                <w:rFonts w:ascii="Montserrat Light" w:hAnsi="Montserrat Light"/>
                <w:iCs/>
                <w:lang w:val="ro-RO"/>
              </w:rPr>
            </w:pPr>
            <w:r w:rsidRPr="00ED3AB7">
              <w:rPr>
                <w:rFonts w:ascii="Montserrat Light" w:hAnsi="Montserrat Light"/>
                <w:iCs/>
                <w:lang w:val="ro-RO"/>
              </w:rPr>
              <w:t>În cadrul contractului de finanțare nr. 874 / 18.12.201</w:t>
            </w:r>
            <w:r w:rsidR="00FA01A7" w:rsidRPr="00ED3AB7">
              <w:rPr>
                <w:rFonts w:ascii="Montserrat Light" w:hAnsi="Montserrat Light"/>
                <w:iCs/>
                <w:lang w:val="ro-RO"/>
              </w:rPr>
              <w:t>7</w:t>
            </w:r>
            <w:r w:rsidRPr="00ED3AB7">
              <w:rPr>
                <w:rFonts w:ascii="Montserrat Light" w:hAnsi="Montserrat Light"/>
                <w:iCs/>
                <w:lang w:val="ro-RO"/>
              </w:rPr>
              <w:t>, in devizul general al proiectului, a fost cuprinsă o valoare a Cheltuielilor Diverse și Neprevazute în cuantum de 7.690.476,52, sumă care nu a fost utilizată pe durata derulării contractului de lucrări aferent LOT 1, sumă care va modifica valoarea indicatorilor tehnico-economici.</w:t>
            </w:r>
          </w:p>
          <w:p w14:paraId="7AD744B8" w14:textId="77777777" w:rsidR="00296683" w:rsidRPr="00ED3AB7" w:rsidRDefault="00296683" w:rsidP="00296683">
            <w:pPr>
              <w:autoSpaceDE w:val="0"/>
              <w:autoSpaceDN w:val="0"/>
              <w:adjustRightInd w:val="0"/>
              <w:jc w:val="both"/>
              <w:rPr>
                <w:rFonts w:ascii="Montserrat Light" w:hAnsi="Montserrat Light"/>
                <w:iCs/>
                <w:lang w:val="ro-RO"/>
              </w:rPr>
            </w:pPr>
          </w:p>
          <w:p w14:paraId="2F744EFD" w14:textId="1AFAE5FC" w:rsidR="00296683" w:rsidRPr="00ED3AB7" w:rsidRDefault="00296683" w:rsidP="00296683">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Tinând cont de cele menționate mai sus, precum și de finalizarea lucrărilor de execuție aferente obiectivului „Îmbunătățirea infrastructurii rutiere de importanță regională - Traseu Regional Transilvania Nord, Drumul Bistriței, LOT 1 - DJ 172A (limită județ Bistrița-Năsăud - Țaga) de la km 33+000 la km 39+452 și DJ 161G (intersecție DJ 109 C) Sucutard-Petea-Pălatca-DN 16, de la km 0+000 – 18+406” , indicatorii tehnico – economici se modifică de la valoarea de </w:t>
            </w:r>
            <w:r w:rsidRPr="00ED3AB7">
              <w:rPr>
                <w:rFonts w:ascii="Montserrat Light" w:hAnsi="Montserrat Light"/>
                <w:noProof/>
                <w:shd w:val="clear" w:color="auto" w:fill="FFFFFF"/>
                <w:lang w:val="ro-RO" w:eastAsia="ro-RO"/>
              </w:rPr>
              <w:t xml:space="preserve"> 126.036.219,16 lei</w:t>
            </w:r>
            <w:r w:rsidRPr="00ED3AB7">
              <w:rPr>
                <w:rFonts w:ascii="Montserrat Light" w:hAnsi="Montserrat Light"/>
                <w:iCs/>
                <w:lang w:val="ro-RO"/>
              </w:rPr>
              <w:t xml:space="preserve"> (TVA inclus), la valoarea de </w:t>
            </w:r>
            <w:r w:rsidRPr="00ED3AB7">
              <w:rPr>
                <w:rFonts w:ascii="Montserrat Light" w:hAnsi="Montserrat Light"/>
                <w:noProof/>
                <w:shd w:val="clear" w:color="auto" w:fill="FFFFFF"/>
                <w:lang w:val="ro-RO" w:eastAsia="ro-RO"/>
              </w:rPr>
              <w:t>117.519.89</w:t>
            </w:r>
            <w:r w:rsidR="00E52129" w:rsidRPr="00ED3AB7">
              <w:rPr>
                <w:rFonts w:ascii="Montserrat Light" w:hAnsi="Montserrat Light"/>
                <w:noProof/>
                <w:shd w:val="clear" w:color="auto" w:fill="FFFFFF"/>
                <w:lang w:val="ro-RO" w:eastAsia="ro-RO"/>
              </w:rPr>
              <w:t>7,20</w:t>
            </w:r>
            <w:r w:rsidRPr="00ED3AB7">
              <w:rPr>
                <w:rFonts w:ascii="Montserrat Light" w:hAnsi="Montserrat Light"/>
                <w:iCs/>
                <w:lang w:val="ro-RO"/>
              </w:rPr>
              <w:t xml:space="preserve"> lei (TVA inclus).</w:t>
            </w:r>
          </w:p>
          <w:p w14:paraId="47CC8717" w14:textId="77777777" w:rsidR="00296683" w:rsidRPr="00ED3AB7" w:rsidRDefault="00296683" w:rsidP="00296683">
            <w:pPr>
              <w:autoSpaceDE w:val="0"/>
              <w:autoSpaceDN w:val="0"/>
              <w:adjustRightInd w:val="0"/>
              <w:ind w:right="120"/>
              <w:jc w:val="both"/>
              <w:rPr>
                <w:rFonts w:ascii="Montserrat Light" w:hAnsi="Montserrat Light"/>
                <w:iCs/>
                <w:lang w:val="ro-RO"/>
              </w:rPr>
            </w:pPr>
          </w:p>
          <w:p w14:paraId="0C676403" w14:textId="77777777" w:rsidR="00296683" w:rsidRPr="00ED3AB7" w:rsidRDefault="00296683" w:rsidP="00296683">
            <w:pPr>
              <w:pStyle w:val="Listparagraf"/>
              <w:numPr>
                <w:ilvl w:val="0"/>
                <w:numId w:val="26"/>
              </w:numPr>
              <w:autoSpaceDE w:val="0"/>
              <w:autoSpaceDN w:val="0"/>
              <w:adjustRightInd w:val="0"/>
              <w:ind w:right="120"/>
              <w:jc w:val="both"/>
              <w:rPr>
                <w:rFonts w:ascii="Montserrat Light" w:hAnsi="Montserrat Light"/>
                <w:iCs/>
                <w:lang w:val="ro-RO"/>
              </w:rPr>
            </w:pPr>
            <w:r w:rsidRPr="00ED3AB7">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161 (intersecția DN 16)- Gădălin – Bonțida – DN 1C (km 0+000 - km 16+933,100)”</w:t>
            </w:r>
          </w:p>
          <w:p w14:paraId="757474B8"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cs="Times New Roman"/>
                <w:bCs/>
                <w:lang w:val="ro-RO"/>
              </w:rPr>
              <w:t xml:space="preserve">A </w:t>
            </w:r>
            <w:r w:rsidRPr="00ED3AB7">
              <w:rPr>
                <w:rFonts w:ascii="Montserrat Light" w:hAnsi="Montserrat Light" w:cs="Times New Roman"/>
                <w:bCs/>
                <w:iCs/>
                <w:lang w:val="ro-RO"/>
              </w:rPr>
              <w:t xml:space="preserve">fost semnat </w:t>
            </w:r>
            <w:r w:rsidRPr="00ED3AB7">
              <w:rPr>
                <w:rFonts w:ascii="Montserrat Light" w:hAnsi="Montserrat Light"/>
                <w:iCs/>
                <w:lang w:val="ro-RO"/>
              </w:rPr>
              <w:t xml:space="preserve">acordul contractual nr. 48112/400/28.11.2022 între UAT Județul Cluj în calitate de Beneficiar și S.C. ASOCIEREA FAR FOUNDATION S.R.L. – DRUMSERV SA în calitate de Antreprenor, având ca obiect </w:t>
            </w:r>
            <w:r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p>
          <w:p w14:paraId="0FAEA870" w14:textId="77777777" w:rsidR="00296683" w:rsidRPr="00ED3AB7" w:rsidRDefault="00296683" w:rsidP="00296683">
            <w:pPr>
              <w:autoSpaceDE w:val="0"/>
              <w:autoSpaceDN w:val="0"/>
              <w:adjustRightInd w:val="0"/>
              <w:ind w:right="120"/>
              <w:jc w:val="both"/>
              <w:rPr>
                <w:rFonts w:ascii="Montserrat Light" w:hAnsi="Montserrat Light"/>
                <w:iCs/>
                <w:lang w:val="pt-PT"/>
              </w:rPr>
            </w:pPr>
            <w:r w:rsidRPr="00ED3AB7">
              <w:rPr>
                <w:rFonts w:ascii="Montserrat Light" w:hAnsi="Montserrat Light"/>
                <w:iCs/>
                <w:lang w:val="pt-PT"/>
              </w:rPr>
              <w:t>Valoarea contractului este în valoare de 32.303.622,10 lei fără TVA.</w:t>
            </w:r>
          </w:p>
          <w:p w14:paraId="3A809240" w14:textId="77777777" w:rsidR="00296683" w:rsidRPr="00ED3AB7" w:rsidRDefault="00296683" w:rsidP="00296683">
            <w:pPr>
              <w:autoSpaceDE w:val="0"/>
              <w:autoSpaceDN w:val="0"/>
              <w:adjustRightInd w:val="0"/>
              <w:ind w:right="120"/>
              <w:jc w:val="both"/>
              <w:rPr>
                <w:rFonts w:ascii="Montserrat Light" w:hAnsi="Montserrat Light"/>
                <w:iCs/>
                <w:lang w:val="pt-PT"/>
              </w:rPr>
            </w:pPr>
            <w:r w:rsidRPr="00ED3AB7">
              <w:rPr>
                <w:rFonts w:ascii="Montserrat Light" w:hAnsi="Montserrat Light"/>
                <w:iCs/>
                <w:lang w:val="pt-PT"/>
              </w:rPr>
              <w:t>Ordinul administrativ de începere a fost emis cu data de 20.01.2023.</w:t>
            </w:r>
          </w:p>
          <w:p w14:paraId="7177789D" w14:textId="77777777" w:rsidR="00296683" w:rsidRPr="00ED3AB7" w:rsidRDefault="00296683" w:rsidP="00296683">
            <w:pPr>
              <w:autoSpaceDE w:val="0"/>
              <w:autoSpaceDN w:val="0"/>
              <w:adjustRightInd w:val="0"/>
              <w:ind w:right="120"/>
              <w:jc w:val="both"/>
              <w:rPr>
                <w:rFonts w:ascii="Montserrat Light" w:hAnsi="Montserrat Light"/>
                <w:iCs/>
                <w:lang w:val="pt-PT"/>
              </w:rPr>
            </w:pPr>
          </w:p>
          <w:p w14:paraId="0F5B174C"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pt-PT"/>
              </w:rPr>
              <w:t xml:space="preserve">Pe parcursul implementării acordului contractual </w:t>
            </w:r>
            <w:r w:rsidRPr="00ED3AB7">
              <w:rPr>
                <w:rFonts w:ascii="Montserrat Light" w:hAnsi="Montserrat Light"/>
                <w:iCs/>
                <w:lang w:val="ro-RO"/>
              </w:rPr>
              <w:t>nr. 48112/400/28.11.2022 între UAT Județul Cluj în calitate de Beneficiar și S.C. ASOCIEREA FAR FOUNDATION S.R.L. – DRUMSERV S.A. în calitate de Antreprenor, având ca obiect „</w:t>
            </w:r>
            <w:r w:rsidRPr="00ED3AB7">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w:t>
            </w:r>
            <w:r w:rsidRPr="00ED3AB7">
              <w:rPr>
                <w:rFonts w:ascii="Montserrat Light" w:hAnsi="Montserrat Light"/>
                <w:iCs/>
                <w:lang w:val="ro-RO"/>
              </w:rPr>
              <w:t>au intervenit lucrări suplimentare.</w:t>
            </w:r>
          </w:p>
          <w:p w14:paraId="3499869E" w14:textId="77777777" w:rsidR="00296683" w:rsidRPr="00ED3AB7" w:rsidRDefault="00296683" w:rsidP="00296683">
            <w:pPr>
              <w:autoSpaceDE w:val="0"/>
              <w:autoSpaceDN w:val="0"/>
              <w:adjustRightInd w:val="0"/>
              <w:ind w:right="120"/>
              <w:jc w:val="both"/>
              <w:rPr>
                <w:rFonts w:ascii="Montserrat Light" w:hAnsi="Montserrat Light"/>
                <w:iCs/>
                <w:lang w:val="ro-RO"/>
              </w:rPr>
            </w:pPr>
          </w:p>
          <w:p w14:paraId="00CE243C"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Lucrările suplimentare au fost semnalate de către Antreprenor atât la predarea amplasamentului (25.01.2023), prin adresa nr. 412/13.03.2023 și rapoartele de încercare privind determinarea naturii tereului de fundare transmise de către antreprenor prin adresa nr. 547/27.03.2023, cât și prin Notele de constatare intocmite în urma vizitelor pe amplasamentul lucrării și a dialogurilor purtate la ședinteșeșe de lucru,  s-au identificat anumite necorelări între documentația tehnică proiectată și situația reală din proiect, respectiv față de informațiile din Documentele Beneficiarului:</w:t>
            </w:r>
          </w:p>
          <w:p w14:paraId="7F50B42F"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lastRenderedPageBreak/>
              <w:t>- In urma efectuării de către Antreprenor a determinărilor privind capacitatea portantă și a rapoartele de încercare privind determinarea naturii terenului de fundare este necesară implementarea unor soluții pentru stabilizarea patului drumului.</w:t>
            </w:r>
          </w:p>
          <w:p w14:paraId="561D7D97"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 Necesitatea suplimentării unor cantități de lucrări datorită necorelării dintre proiectul tehnic intocmit în anul 2016 cu situația din teren la data execuției lucrărilor. </w:t>
            </w:r>
          </w:p>
          <w:p w14:paraId="4467DB4D" w14:textId="77777777" w:rsidR="00296683" w:rsidRPr="00ED3AB7" w:rsidRDefault="00296683" w:rsidP="00296683">
            <w:pPr>
              <w:autoSpaceDE w:val="0"/>
              <w:autoSpaceDN w:val="0"/>
              <w:adjustRightInd w:val="0"/>
              <w:ind w:right="120"/>
              <w:jc w:val="both"/>
              <w:rPr>
                <w:rFonts w:ascii="Montserrat Light" w:hAnsi="Montserrat Light"/>
                <w:i/>
                <w:lang w:val="ro-RO"/>
              </w:rPr>
            </w:pPr>
            <w:r w:rsidRPr="00ED3AB7">
              <w:rPr>
                <w:rFonts w:ascii="Montserrat Light" w:hAnsi="Montserrat Light"/>
                <w:iCs/>
                <w:lang w:val="ro-RO"/>
              </w:rPr>
              <w:t xml:space="preserve">- au fost constatate sectoare de drum în care situația actuala din teren diferă față de stadiile fizice descrise în documentația tehnică și a fost necesară corelarea lucrărilor de execuție cu lucrările executate în baza contractului de execuție lucrări nr. 17242/147 din 28.04.2022 privind obiectivul </w:t>
            </w:r>
            <w:r w:rsidRPr="00ED3AB7">
              <w:rPr>
                <w:rFonts w:ascii="Montserrat Light" w:hAnsi="Montserrat Light"/>
                <w:i/>
                <w:lang w:val="ro-RO"/>
              </w:rPr>
              <w:t>„Lucrări de intervenție în regim de primă urgență (execuție) având ca obiect Punerea în siguranță a investiției „Îmbunătățirea infrastructurii rutiere de importanță regională – Traseu Regional Transilvania de Nord, Drumul Bistriței, prin modernizarea DJ 172A (km 33+000 – km 39+452), DJ 161 G(km 0+000 – km 18+406) și DJ 161 (km 0+000 – km 16+933,100) LOT 2 – DJ 161 (intersecția DN 16) – Gădălin – Bonțida – DN 1 C (km 0+000 – km 16+933,100)”.</w:t>
            </w:r>
          </w:p>
          <w:p w14:paraId="5F5503D2"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 Necesitatea schimbarii tehnologiei de realizare a lucrarilor de infrastructură la podul de la km 14+913. </w:t>
            </w:r>
          </w:p>
          <w:p w14:paraId="5B8069E0"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necesitatea realizarii rigolelor si sanțurilor pereate conform expertizei tehnice intocmite de către expertul tehnic atestat prof. dr. ing. Lucaci Gheorghe</w:t>
            </w:r>
          </w:p>
          <w:p w14:paraId="686AA75D"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necesitatea corelării proiectului tehnic cu situația din teren pentru continuizarea plăcii de suprabetonare.</w:t>
            </w:r>
          </w:p>
          <w:p w14:paraId="5EA397B0"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necesitatea suplimentării lucrărilor ce fac obiectul contractului și care sunt necesare atingerii rezultatelor și indicatorilor de performanță sau calitate ai contractului de achiziție inițial, conform celor semnalate după semnarea contractului.</w:t>
            </w:r>
          </w:p>
          <w:p w14:paraId="44FF3346" w14:textId="77777777" w:rsidR="00296683" w:rsidRPr="00ED3AB7" w:rsidRDefault="00296683" w:rsidP="00296683">
            <w:pPr>
              <w:autoSpaceDE w:val="0"/>
              <w:autoSpaceDN w:val="0"/>
              <w:adjustRightInd w:val="0"/>
              <w:ind w:right="120"/>
              <w:jc w:val="both"/>
              <w:rPr>
                <w:rFonts w:ascii="Montserrat Light" w:hAnsi="Montserrat Light"/>
                <w:iCs/>
                <w:lang w:val="ro-RO"/>
              </w:rPr>
            </w:pPr>
          </w:p>
          <w:p w14:paraId="0D5ED355" w14:textId="77777777"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Lucrările suplimentare față de Oferta Antreprenorului și care se regăsesc în Dispoziția de șantier nr. 1/2023, 2/2023, 3/2013 emisă de proiectantul DP Cons SRL constau în: </w:t>
            </w:r>
          </w:p>
          <w:p w14:paraId="29BC9E04" w14:textId="77777777" w:rsidR="00296683" w:rsidRPr="00ED3AB7" w:rsidRDefault="00296683" w:rsidP="00296683">
            <w:pPr>
              <w:pStyle w:val="Listparagraf"/>
              <w:numPr>
                <w:ilvl w:val="0"/>
                <w:numId w:val="24"/>
              </w:numPr>
              <w:autoSpaceDE w:val="0"/>
              <w:autoSpaceDN w:val="0"/>
              <w:adjustRightInd w:val="0"/>
              <w:spacing w:after="0" w:line="276" w:lineRule="auto"/>
              <w:ind w:right="115"/>
              <w:jc w:val="both"/>
              <w:rPr>
                <w:rFonts w:ascii="Montserrat Light" w:hAnsi="Montserrat Light"/>
                <w:iCs/>
                <w:lang w:val="ro-RO"/>
              </w:rPr>
            </w:pPr>
            <w:r w:rsidRPr="00ED3AB7">
              <w:rPr>
                <w:rFonts w:ascii="Montserrat Light" w:hAnsi="Montserrat Light"/>
                <w:iCs/>
                <w:lang w:val="ro-RO"/>
              </w:rPr>
              <w:t>Refacerea sistemului rutier de la strat de fundație pe sectoarele: km 0+000 – 2+037, km 3+382 – 3+900, km 4+192 – km 4+593, km 11+992 – km 13+053 prin realizarea următorului sistem rutier:</w:t>
            </w:r>
          </w:p>
          <w:p w14:paraId="4406BD58" w14:textId="77777777" w:rsidR="00296683" w:rsidRPr="00ED3AB7" w:rsidRDefault="00296683" w:rsidP="00296683">
            <w:pPr>
              <w:pStyle w:val="Listparagraf"/>
              <w:numPr>
                <w:ilvl w:val="0"/>
                <w:numId w:val="18"/>
              </w:numPr>
              <w:autoSpaceDE w:val="0"/>
              <w:autoSpaceDN w:val="0"/>
              <w:adjustRightInd w:val="0"/>
              <w:spacing w:after="0" w:line="276" w:lineRule="auto"/>
              <w:ind w:right="115"/>
              <w:jc w:val="both"/>
              <w:rPr>
                <w:rFonts w:ascii="Montserrat Light" w:hAnsi="Montserrat Light"/>
                <w:iCs/>
                <w:lang w:val="ro-RO"/>
              </w:rPr>
            </w:pPr>
            <w:r w:rsidRPr="00ED3AB7">
              <w:rPr>
                <w:rFonts w:ascii="Montserrat Light" w:hAnsi="Montserrat Light"/>
                <w:iCs/>
                <w:lang w:val="ro-RO"/>
              </w:rPr>
              <w:t xml:space="preserve">strat de uzură –BA 16 (AND 605-2016)               </w:t>
            </w:r>
            <w:r w:rsidRPr="00ED3AB7">
              <w:rPr>
                <w:rFonts w:ascii="Montserrat Light" w:hAnsi="Montserrat Light"/>
                <w:iCs/>
                <w:lang w:val="ro-RO"/>
              </w:rPr>
              <w:tab/>
            </w:r>
            <w:r w:rsidRPr="00ED3AB7">
              <w:rPr>
                <w:rFonts w:ascii="Montserrat Light" w:hAnsi="Montserrat Light"/>
                <w:iCs/>
                <w:lang w:val="ro-RO"/>
              </w:rPr>
              <w:tab/>
              <w:t xml:space="preserve">                        4.00 cm</w:t>
            </w:r>
          </w:p>
          <w:p w14:paraId="519AB428"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 xml:space="preserve">strat de legatură- BAD 22.4 (AND 605-2016)          </w:t>
            </w:r>
            <w:r w:rsidRPr="00ED3AB7">
              <w:rPr>
                <w:rFonts w:ascii="Montserrat Light" w:hAnsi="Montserrat Light"/>
                <w:iCs/>
                <w:lang w:val="ro-RO"/>
              </w:rPr>
              <w:tab/>
              <w:t xml:space="preserve">                         6.00 cm</w:t>
            </w:r>
          </w:p>
          <w:p w14:paraId="36FE3E8B"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 xml:space="preserve">strat superior de fundație din piatră spartă SR EN 13242+A1    </w:t>
            </w:r>
            <w:r w:rsidRPr="00ED3AB7">
              <w:rPr>
                <w:rFonts w:ascii="Montserrat Light" w:hAnsi="Montserrat Light"/>
                <w:iCs/>
                <w:lang w:val="ro-RO"/>
              </w:rPr>
              <w:tab/>
              <w:t>15.00 cm</w:t>
            </w:r>
          </w:p>
          <w:p w14:paraId="52B2366F"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 xml:space="preserve">strat de fundație din balast  SR EN 13242+A1                  </w:t>
            </w:r>
            <w:r w:rsidRPr="00ED3AB7">
              <w:rPr>
                <w:rFonts w:ascii="Montserrat Light" w:hAnsi="Montserrat Light"/>
                <w:iCs/>
                <w:lang w:val="ro-RO"/>
              </w:rPr>
              <w:tab/>
              <w:t xml:space="preserve">            30.00 cm</w:t>
            </w:r>
          </w:p>
          <w:p w14:paraId="19DF154C"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 xml:space="preserve">strat de formă din balast nisipos SR EN 13242+A1     </w:t>
            </w:r>
            <w:r w:rsidRPr="00ED3AB7">
              <w:rPr>
                <w:rFonts w:ascii="Montserrat Light" w:hAnsi="Montserrat Light"/>
                <w:iCs/>
                <w:lang w:val="ro-RO"/>
              </w:rPr>
              <w:tab/>
              <w:t xml:space="preserve">                          15.00 cm</w:t>
            </w:r>
          </w:p>
          <w:p w14:paraId="1E40B757" w14:textId="77777777" w:rsidR="00296683" w:rsidRPr="00ED3AB7" w:rsidRDefault="00296683" w:rsidP="00296683">
            <w:pPr>
              <w:pStyle w:val="Listparagraf"/>
              <w:numPr>
                <w:ilvl w:val="0"/>
                <w:numId w:val="18"/>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 xml:space="preserve">stabilizare pat drum cu blocaj din piatra bruta              </w:t>
            </w:r>
            <w:r w:rsidRPr="00ED3AB7">
              <w:rPr>
                <w:rFonts w:ascii="Montserrat Light" w:hAnsi="Montserrat Light"/>
                <w:iCs/>
                <w:lang w:val="ro-RO"/>
              </w:rPr>
              <w:tab/>
              <w:t xml:space="preserve">              30.00 cm</w:t>
            </w:r>
          </w:p>
          <w:p w14:paraId="33C636F5" w14:textId="77777777" w:rsidR="00296683" w:rsidRPr="00ED3AB7" w:rsidRDefault="00296683" w:rsidP="00296683">
            <w:pPr>
              <w:pStyle w:val="Listparagraf"/>
              <w:numPr>
                <w:ilvl w:val="0"/>
                <w:numId w:val="24"/>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Pod. Km 14+913: Schimbarea tehnologiei de realizare a lucrărilor la podul de la km 14+913, pod peste râul Someșu – Mic, în localitatea Bonțida.</w:t>
            </w:r>
          </w:p>
          <w:p w14:paraId="5637313D" w14:textId="77777777" w:rsidR="00296683" w:rsidRPr="00ED3AB7" w:rsidRDefault="00296683" w:rsidP="00296683">
            <w:pPr>
              <w:pStyle w:val="Listparagraf"/>
              <w:autoSpaceDE w:val="0"/>
              <w:autoSpaceDN w:val="0"/>
              <w:adjustRightInd w:val="0"/>
              <w:spacing w:after="0" w:line="276" w:lineRule="auto"/>
              <w:ind w:left="604" w:right="120"/>
              <w:jc w:val="both"/>
              <w:rPr>
                <w:rFonts w:ascii="Montserrat Light" w:hAnsi="Montserrat Light"/>
                <w:iCs/>
                <w:lang w:val="ro-RO"/>
              </w:rPr>
            </w:pPr>
            <w:r w:rsidRPr="00ED3AB7">
              <w:rPr>
                <w:rFonts w:ascii="Montserrat Light" w:hAnsi="Montserrat Light"/>
                <w:iCs/>
                <w:lang w:val="ro-RO"/>
              </w:rPr>
              <w:t>Continuizarea placii de suprabetonare prin sporirea grosimii placii pentru a avea o grosime minima de 10cm peste rigla, doar peste rigla pilei, in zona cu grosime minima, respectiv zona de margine a trotuarului inspre carosabil. Va rezulta o grosime a placii, doar peste rigla pilei, intre 10-16 cm, iar in restul placii rezulta o grosime intre 24-30cm.</w:t>
            </w:r>
          </w:p>
          <w:p w14:paraId="1E68E201" w14:textId="77777777" w:rsidR="00296683" w:rsidRPr="00ED3AB7" w:rsidRDefault="00296683" w:rsidP="00296683">
            <w:pPr>
              <w:pStyle w:val="Listparagraf"/>
              <w:numPr>
                <w:ilvl w:val="0"/>
                <w:numId w:val="24"/>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 xml:space="preserve">Poduri și podețe: Pe durata realizării lucrărilor de reabilitare prevăzute la podul de la km. 1+943, dupa demolarea trotuarelor și a căii pe pod s-a constatat că structura existentă se află într-o stare avansată de degradare și nu poate fi aplicată soluția de reabilitare prevăzută în proiectul tehnic de execuție. Astfel având în vedere că podul existent are lumina de 5m , se dispune demolarea lui și relocarea podețului dalat DD5 </w:t>
            </w:r>
            <w:r w:rsidRPr="00ED3AB7">
              <w:rPr>
                <w:rFonts w:ascii="Montserrat Light" w:hAnsi="Montserrat Light"/>
                <w:iCs/>
                <w:lang w:val="ro-RO"/>
              </w:rPr>
              <w:lastRenderedPageBreak/>
              <w:t>proiectat la km. 1+748. La podețul de la km. 1+748 se va pastra podețul existent, se va decolmata albia, se va reface calea pe podeț.</w:t>
            </w:r>
          </w:p>
          <w:p w14:paraId="38B308F8" w14:textId="77777777" w:rsidR="00296683" w:rsidRPr="00ED3AB7" w:rsidRDefault="00296683" w:rsidP="00296683">
            <w:pPr>
              <w:pStyle w:val="Listparagraf"/>
              <w:autoSpaceDE w:val="0"/>
              <w:autoSpaceDN w:val="0"/>
              <w:adjustRightInd w:val="0"/>
              <w:spacing w:after="0" w:line="276" w:lineRule="auto"/>
              <w:ind w:left="604" w:right="120"/>
              <w:jc w:val="both"/>
              <w:rPr>
                <w:rFonts w:ascii="Montserrat Light" w:hAnsi="Montserrat Light"/>
                <w:iCs/>
                <w:lang w:val="ro-RO"/>
              </w:rPr>
            </w:pPr>
            <w:r w:rsidRPr="00ED3AB7">
              <w:rPr>
                <w:rFonts w:ascii="Montserrat Light" w:hAnsi="Montserrat Light"/>
                <w:iCs/>
                <w:lang w:val="ro-RO"/>
              </w:rPr>
              <w:t>Având în vedere că în momentul demarării lucrărilor de reparații la podul de la km. 14+715 s-au constatat degradări la elementele din beton armat, se consideră necesar realizarea de reparații cu mortare speciale la infrastructură și la intradosul suprastructurii.  Suprafața evaluată pentru lucrările de reparații cu mortare speciale este de  257.74 mp .</w:t>
            </w:r>
          </w:p>
          <w:p w14:paraId="476BEC4F" w14:textId="77777777" w:rsidR="00296683" w:rsidRPr="00ED3AB7" w:rsidRDefault="00296683" w:rsidP="00296683">
            <w:pPr>
              <w:pStyle w:val="Listparagraf"/>
              <w:autoSpaceDE w:val="0"/>
              <w:autoSpaceDN w:val="0"/>
              <w:adjustRightInd w:val="0"/>
              <w:spacing w:after="0" w:line="276" w:lineRule="auto"/>
              <w:ind w:left="604" w:right="120"/>
              <w:jc w:val="both"/>
              <w:rPr>
                <w:rFonts w:ascii="Montserrat Light" w:hAnsi="Montserrat Light"/>
                <w:iCs/>
                <w:lang w:val="ro-RO"/>
              </w:rPr>
            </w:pPr>
            <w:r w:rsidRPr="00ED3AB7">
              <w:rPr>
                <w:rFonts w:ascii="Montserrat Light" w:hAnsi="Montserrat Light"/>
                <w:iCs/>
                <w:lang w:val="ro-RO"/>
              </w:rPr>
              <w:t>Suplimentarea listelor de cantități cu rosturile de dilatare pentru podul de la km 14+913.</w:t>
            </w:r>
          </w:p>
          <w:p w14:paraId="125560DA" w14:textId="77777777" w:rsidR="00296683" w:rsidRPr="00ED3AB7" w:rsidRDefault="00296683" w:rsidP="00296683">
            <w:pPr>
              <w:pStyle w:val="Listparagraf"/>
              <w:numPr>
                <w:ilvl w:val="0"/>
                <w:numId w:val="24"/>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Ziduri de sprijin: Având în vedere că zidul a fost început de constructorul inițial și nu au putut fi estimate foarte bine cantitățile rămase de executat, se dispune ajustarea cantităților prin NR-NCS pe cantități real executate. Totodată la zidurile tip „L” cu inălțimea de 1 respectiv 1,5 m au fost prevazute lucrări de refacere in baza expertizei tehnice întocmite de expertul tehnic atestat dl. Prof. Dr. ing. Lucaci Gheorghe.</w:t>
            </w:r>
          </w:p>
          <w:p w14:paraId="70714FFA" w14:textId="77777777" w:rsidR="00296683" w:rsidRPr="00ED3AB7" w:rsidRDefault="00296683" w:rsidP="00296683">
            <w:pPr>
              <w:pStyle w:val="Listparagraf"/>
              <w:numPr>
                <w:ilvl w:val="0"/>
                <w:numId w:val="24"/>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Corelarea lucrărilor executate cu situația din teren existentă și realizarea solicitărilor venite de la părimăriile comunelor Jucu și Bonțida.</w:t>
            </w:r>
          </w:p>
          <w:p w14:paraId="46162048" w14:textId="77777777" w:rsidR="00296683" w:rsidRPr="00ED3AB7" w:rsidRDefault="00296683" w:rsidP="00296683">
            <w:pPr>
              <w:pStyle w:val="Listparagraf"/>
              <w:numPr>
                <w:ilvl w:val="0"/>
                <w:numId w:val="24"/>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Relocarea utilităților: In momentul realizarii lucrărilor de aducere la cota a capacelor de cămin aflate pe amplasamentul drumului, s-a constatat că acestea sunt degradate și nu se mai pot folosi pe amplasamentul lucrării deoarece ar crea disconfort în trafic și ar genera degradarea sistemului rutier în zona lor. Asfel este necesar înlocuirea a 70 capace de canalizare.</w:t>
            </w:r>
          </w:p>
          <w:p w14:paraId="59E14ABD" w14:textId="77777777" w:rsidR="00296683" w:rsidRPr="00ED3AB7" w:rsidRDefault="00296683" w:rsidP="00296683">
            <w:pPr>
              <w:pStyle w:val="Listparagraf"/>
              <w:numPr>
                <w:ilvl w:val="0"/>
                <w:numId w:val="24"/>
              </w:numPr>
              <w:autoSpaceDE w:val="0"/>
              <w:autoSpaceDN w:val="0"/>
              <w:adjustRightInd w:val="0"/>
              <w:spacing w:after="0" w:line="276" w:lineRule="auto"/>
              <w:ind w:left="605" w:right="120"/>
              <w:jc w:val="both"/>
              <w:rPr>
                <w:rFonts w:ascii="Montserrat Light" w:hAnsi="Montserrat Light"/>
                <w:iCs/>
                <w:lang w:val="ro-RO"/>
              </w:rPr>
            </w:pPr>
            <w:r w:rsidRPr="00ED3AB7">
              <w:rPr>
                <w:rFonts w:ascii="Montserrat Light" w:hAnsi="Montserrat Light"/>
                <w:iCs/>
                <w:lang w:val="ro-RO"/>
              </w:rPr>
              <w:t>Siguranța circulației: Pentru sporirea sigurantei in exploatare a drumului se dispune inlocuirea marcajului monocomponent de pe axul drumului cu marcaj bicomponent si montarea unor stalpisori de ghidare conform STAS 1948/1.</w:t>
            </w:r>
          </w:p>
          <w:p w14:paraId="32FD13AC" w14:textId="77777777" w:rsidR="00296683" w:rsidRPr="00ED3AB7" w:rsidRDefault="00296683" w:rsidP="00296683">
            <w:pPr>
              <w:pStyle w:val="Listparagraf"/>
              <w:autoSpaceDE w:val="0"/>
              <w:autoSpaceDN w:val="0"/>
              <w:adjustRightInd w:val="0"/>
              <w:spacing w:after="0" w:line="276" w:lineRule="auto"/>
              <w:ind w:left="605" w:right="120"/>
              <w:jc w:val="both"/>
              <w:rPr>
                <w:rFonts w:ascii="Montserrat Light" w:hAnsi="Montserrat Light"/>
                <w:iCs/>
                <w:lang w:val="ro-RO"/>
              </w:rPr>
            </w:pPr>
            <w:r w:rsidRPr="00ED3AB7">
              <w:rPr>
                <w:rFonts w:ascii="Montserrat Light" w:hAnsi="Montserrat Light"/>
                <w:iCs/>
                <w:lang w:val="ro-RO"/>
              </w:rPr>
              <w:t>Marcajul bicomponent asigura o vizibilitate si o durata de serviciu superioara.</w:t>
            </w:r>
          </w:p>
          <w:p w14:paraId="31E86D40" w14:textId="77777777" w:rsidR="00296683" w:rsidRPr="00ED3AB7" w:rsidRDefault="00296683" w:rsidP="00296683">
            <w:pPr>
              <w:pStyle w:val="Listparagraf"/>
              <w:autoSpaceDE w:val="0"/>
              <w:autoSpaceDN w:val="0"/>
              <w:adjustRightInd w:val="0"/>
              <w:spacing w:after="0" w:line="276" w:lineRule="auto"/>
              <w:ind w:left="605" w:right="120"/>
              <w:jc w:val="both"/>
              <w:rPr>
                <w:rFonts w:ascii="Montserrat Light" w:hAnsi="Montserrat Light"/>
                <w:iCs/>
                <w:lang w:val="ro-RO"/>
              </w:rPr>
            </w:pPr>
            <w:r w:rsidRPr="00ED3AB7">
              <w:rPr>
                <w:rFonts w:ascii="Montserrat Light" w:hAnsi="Montserrat Light"/>
                <w:iCs/>
                <w:lang w:val="ro-RO"/>
              </w:rPr>
              <w:t>Marcajul bicomponent se va realiza cu o grosime de 2500 microni.</w:t>
            </w:r>
          </w:p>
          <w:p w14:paraId="3CB3F9D5" w14:textId="77777777" w:rsidR="00296683" w:rsidRPr="00ED3AB7" w:rsidRDefault="00296683" w:rsidP="00296683">
            <w:pPr>
              <w:pStyle w:val="Listparagraf"/>
              <w:autoSpaceDE w:val="0"/>
              <w:autoSpaceDN w:val="0"/>
              <w:adjustRightInd w:val="0"/>
              <w:spacing w:after="0" w:line="276" w:lineRule="auto"/>
              <w:ind w:left="605" w:right="120"/>
              <w:jc w:val="both"/>
              <w:rPr>
                <w:rFonts w:ascii="Montserrat Light" w:hAnsi="Montserrat Light"/>
                <w:iCs/>
                <w:lang w:val="ro-RO"/>
              </w:rPr>
            </w:pPr>
            <w:r w:rsidRPr="00ED3AB7">
              <w:rPr>
                <w:rFonts w:ascii="Montserrat Light" w:hAnsi="Montserrat Light"/>
                <w:iCs/>
                <w:lang w:val="ro-RO"/>
              </w:rPr>
              <w:t>Se vor monta 410 bucati de stalpisori de ghidare.</w:t>
            </w:r>
          </w:p>
          <w:p w14:paraId="5F842217" w14:textId="77777777" w:rsidR="00296683" w:rsidRPr="00ED3AB7" w:rsidRDefault="00296683" w:rsidP="00296683">
            <w:pPr>
              <w:pStyle w:val="Listparagraf"/>
              <w:autoSpaceDE w:val="0"/>
              <w:autoSpaceDN w:val="0"/>
              <w:adjustRightInd w:val="0"/>
              <w:spacing w:after="0" w:line="276" w:lineRule="auto"/>
              <w:ind w:left="605" w:right="120"/>
              <w:jc w:val="both"/>
              <w:rPr>
                <w:rFonts w:ascii="Montserrat Light" w:hAnsi="Montserrat Light"/>
                <w:iCs/>
                <w:lang w:val="ro-RO"/>
              </w:rPr>
            </w:pPr>
            <w:r w:rsidRPr="00ED3AB7">
              <w:rPr>
                <w:rFonts w:ascii="Montserrat Light" w:hAnsi="Montserrat Light"/>
                <w:iCs/>
                <w:lang w:val="ro-RO"/>
              </w:rPr>
              <w:t>Totodata se dispune vopsirea coronamentelor  podetelor pentru sporirea sigurantei circulatiei ptintr-o mai buna vizibilitate in special pe timp ploios sau timp de noapte.</w:t>
            </w:r>
          </w:p>
          <w:p w14:paraId="6B1CB1A8" w14:textId="77777777" w:rsidR="00296683" w:rsidRPr="00ED3AB7" w:rsidRDefault="00296683" w:rsidP="00296683">
            <w:pPr>
              <w:pStyle w:val="Listparagraf"/>
              <w:numPr>
                <w:ilvl w:val="0"/>
                <w:numId w:val="24"/>
              </w:numPr>
              <w:autoSpaceDE w:val="0"/>
              <w:autoSpaceDN w:val="0"/>
              <w:adjustRightInd w:val="0"/>
              <w:spacing w:after="0" w:line="276" w:lineRule="auto"/>
              <w:ind w:right="120"/>
              <w:jc w:val="both"/>
              <w:rPr>
                <w:rFonts w:ascii="Montserrat Light" w:hAnsi="Montserrat Light"/>
                <w:iCs/>
                <w:lang w:val="ro-RO"/>
              </w:rPr>
            </w:pPr>
            <w:r w:rsidRPr="00ED3AB7">
              <w:rPr>
                <w:rFonts w:ascii="Montserrat Light" w:hAnsi="Montserrat Light"/>
                <w:iCs/>
                <w:lang w:val="ro-RO"/>
              </w:rPr>
              <w:t>Ajustarea prețului Contractului, determinată de clauza 37.1 din contract. Pentru finalizarea contractului de lucrări, Antreprenorul este îndreptățit la plata integrală a lucrărilor executate, inclusiv a cuantumului sumelor ajustate în urma aplicării formulei de ajustare (clauza 48.5).</w:t>
            </w:r>
          </w:p>
          <w:p w14:paraId="46D86A0D" w14:textId="77777777" w:rsidR="00296683" w:rsidRPr="00ED3AB7" w:rsidRDefault="00296683" w:rsidP="00296683">
            <w:pPr>
              <w:pStyle w:val="Listparagraf"/>
              <w:autoSpaceDE w:val="0"/>
              <w:autoSpaceDN w:val="0"/>
              <w:adjustRightInd w:val="0"/>
              <w:spacing w:after="0" w:line="276" w:lineRule="auto"/>
              <w:ind w:right="120"/>
              <w:jc w:val="both"/>
              <w:rPr>
                <w:rFonts w:ascii="Montserrat Light" w:hAnsi="Montserrat Light"/>
                <w:iCs/>
                <w:lang w:val="ro-RO"/>
              </w:rPr>
            </w:pPr>
          </w:p>
          <w:p w14:paraId="097FCADB" w14:textId="77777777" w:rsidR="00296683" w:rsidRPr="00ED3AB7" w:rsidRDefault="00296683" w:rsidP="00296683">
            <w:pPr>
              <w:autoSpaceDE w:val="0"/>
              <w:autoSpaceDN w:val="0"/>
              <w:adjustRightInd w:val="0"/>
              <w:jc w:val="both"/>
              <w:rPr>
                <w:rFonts w:ascii="Montserrat Light" w:hAnsi="Montserrat Light"/>
                <w:b/>
                <w:bCs/>
                <w:iCs/>
                <w:lang w:val="ro-RO"/>
              </w:rPr>
            </w:pPr>
            <w:r w:rsidRPr="00ED3AB7">
              <w:rPr>
                <w:rFonts w:ascii="Montserrat Light" w:hAnsi="Montserrat Light"/>
                <w:iCs/>
                <w:lang w:val="ro-RO"/>
              </w:rPr>
              <w:t xml:space="preserve">Valoarea totală a lucrărilor suplimentare împreună cu ajustarea prețului contractului este de </w:t>
            </w:r>
            <w:r w:rsidRPr="00ED3AB7">
              <w:rPr>
                <w:rFonts w:ascii="Montserrat Light" w:hAnsi="Montserrat Light"/>
                <w:b/>
                <w:bCs/>
                <w:iCs/>
                <w:lang w:val="ro-RO"/>
              </w:rPr>
              <w:t>6.350.891,94 lei fără TVA</w:t>
            </w:r>
            <w:r w:rsidRPr="00ED3AB7">
              <w:rPr>
                <w:rFonts w:ascii="Montserrat Light" w:hAnsi="Montserrat Light"/>
                <w:iCs/>
                <w:lang w:val="ro-RO"/>
              </w:rPr>
              <w:t xml:space="preserve"> (lucrările suplimentare în valoare de 4.633.062,07 lei fără TVA reprezintă 9,99% din prețul inițial al contractului de lucrări, iar valoarea ajustării prețului contractului, în conformitate cu clauza </w:t>
            </w:r>
            <w:r w:rsidRPr="00ED3AB7">
              <w:rPr>
                <w:rFonts w:ascii="Montserrat Light" w:hAnsi="Montserrat Light"/>
                <w:i/>
                <w:lang w:val="ro-RO"/>
              </w:rPr>
              <w:t>48. Ajustarea prețurilor</w:t>
            </w:r>
            <w:r w:rsidRPr="00ED3AB7">
              <w:rPr>
                <w:rFonts w:ascii="Montserrat Light" w:hAnsi="Montserrat Light"/>
                <w:iCs/>
                <w:lang w:val="ro-RO"/>
              </w:rPr>
              <w:t xml:space="preserve"> din cadrul Acordului Contractual nr. 48112/400 din 28.11.2022, este de 1.717.829,87 lei fără TVA.). În urma modificărilor, valoarea totală a contractului devine </w:t>
            </w:r>
            <w:r w:rsidRPr="00ED3AB7">
              <w:rPr>
                <w:rFonts w:ascii="Montserrat Light" w:hAnsi="Montserrat Light"/>
                <w:b/>
                <w:bCs/>
                <w:iCs/>
                <w:lang w:val="ro-RO"/>
              </w:rPr>
              <w:t>38.672.551,20 lei fără TVA.</w:t>
            </w:r>
          </w:p>
          <w:p w14:paraId="0695EFCE" w14:textId="77777777" w:rsidR="00296683" w:rsidRPr="00ED3AB7" w:rsidRDefault="00296683" w:rsidP="00296683">
            <w:pPr>
              <w:autoSpaceDE w:val="0"/>
              <w:autoSpaceDN w:val="0"/>
              <w:adjustRightInd w:val="0"/>
              <w:jc w:val="both"/>
              <w:rPr>
                <w:rFonts w:ascii="Montserrat Light" w:hAnsi="Montserrat Light"/>
                <w:b/>
                <w:bCs/>
                <w:iCs/>
                <w:lang w:val="ro-RO"/>
              </w:rPr>
            </w:pPr>
          </w:p>
          <w:p w14:paraId="411D66CF" w14:textId="77777777" w:rsidR="00296683" w:rsidRPr="00ED3AB7" w:rsidRDefault="00296683" w:rsidP="00296683">
            <w:pPr>
              <w:autoSpaceDE w:val="0"/>
              <w:autoSpaceDN w:val="0"/>
              <w:adjustRightInd w:val="0"/>
              <w:jc w:val="both"/>
              <w:rPr>
                <w:rFonts w:ascii="Montserrat Light" w:hAnsi="Montserrat Light"/>
                <w:iCs/>
                <w:lang w:val="ro-RO"/>
              </w:rPr>
            </w:pPr>
            <w:r w:rsidRPr="00ED3AB7">
              <w:rPr>
                <w:rFonts w:ascii="Montserrat Light" w:hAnsi="Montserrat Light"/>
                <w:iCs/>
                <w:lang w:val="ro-RO"/>
              </w:rPr>
              <w:t xml:space="preserve">În data de 20.12.2023 a fost </w:t>
            </w:r>
            <w:r w:rsidRPr="00ED3AB7">
              <w:rPr>
                <w:rFonts w:ascii="Montserrat Light" w:hAnsi="Montserrat Light"/>
                <w:b/>
                <w:bCs/>
                <w:iCs/>
                <w:lang w:val="ro-RO"/>
              </w:rPr>
              <w:t>încheiat Procesul verbal de recepție la terminarea lucrărilor</w:t>
            </w:r>
            <w:r w:rsidRPr="00ED3AB7">
              <w:rPr>
                <w:rFonts w:ascii="Montserrat Light" w:hAnsi="Montserrat Light"/>
                <w:iCs/>
                <w:lang w:val="ro-RO"/>
              </w:rPr>
              <w:t xml:space="preserve"> nr. 50377 privind execuția lucrărilor de construcții aferente </w:t>
            </w:r>
            <w:r w:rsidRPr="00ED3AB7">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Pr="00ED3AB7">
              <w:rPr>
                <w:rFonts w:ascii="Montserrat Light" w:hAnsi="Montserrat Light"/>
                <w:iCs/>
                <w:lang w:val="ro-RO"/>
              </w:rPr>
              <w:t xml:space="preserve"> </w:t>
            </w:r>
            <w:r w:rsidRPr="00ED3AB7">
              <w:rPr>
                <w:rFonts w:ascii="Montserrat Light" w:hAnsi="Montserrat Light"/>
                <w:iCs/>
                <w:lang w:val="ro-RO"/>
              </w:rPr>
              <w:lastRenderedPageBreak/>
              <w:t>din cadrul proiectului SMIS 114542", lucrări executate în cadrul Acordului Contractual nr. 48112/400 din 28.11.2022 între UAT Județul Cluj în calitate de Beneficiar și S.C. ASOCIEREA FAR FOUNDATION S.R.L. – DRUMSERV S.A.</w:t>
            </w:r>
          </w:p>
          <w:p w14:paraId="1FFDFD26" w14:textId="77777777" w:rsidR="00296683" w:rsidRPr="00ED3AB7" w:rsidRDefault="00296683" w:rsidP="00296683">
            <w:pPr>
              <w:autoSpaceDE w:val="0"/>
              <w:autoSpaceDN w:val="0"/>
              <w:adjustRightInd w:val="0"/>
              <w:jc w:val="both"/>
              <w:rPr>
                <w:rFonts w:ascii="Montserrat Light" w:hAnsi="Montserrat Light"/>
                <w:b/>
                <w:bCs/>
                <w:iCs/>
                <w:lang w:val="ro-RO"/>
              </w:rPr>
            </w:pPr>
          </w:p>
          <w:p w14:paraId="6DE56E7F" w14:textId="152ED6DD" w:rsidR="00296683" w:rsidRPr="00ED3AB7" w:rsidRDefault="00296683" w:rsidP="00296683">
            <w:pPr>
              <w:autoSpaceDE w:val="0"/>
              <w:autoSpaceDN w:val="0"/>
              <w:adjustRightInd w:val="0"/>
              <w:jc w:val="both"/>
              <w:rPr>
                <w:rFonts w:ascii="Montserrat Light" w:hAnsi="Montserrat Light"/>
                <w:iCs/>
                <w:lang w:val="ro-RO"/>
              </w:rPr>
            </w:pPr>
            <w:r w:rsidRPr="00ED3AB7">
              <w:rPr>
                <w:rFonts w:ascii="Montserrat Light" w:hAnsi="Montserrat Light"/>
                <w:iCs/>
                <w:lang w:val="ro-RO"/>
              </w:rPr>
              <w:t>În cadrul contractului de finanțare nr. 874 / 18.12.201</w:t>
            </w:r>
            <w:r w:rsidR="00FA01A7" w:rsidRPr="00ED3AB7">
              <w:rPr>
                <w:rFonts w:ascii="Montserrat Light" w:hAnsi="Montserrat Light"/>
                <w:iCs/>
                <w:lang w:val="ro-RO"/>
              </w:rPr>
              <w:t>7</w:t>
            </w:r>
            <w:r w:rsidRPr="00ED3AB7">
              <w:rPr>
                <w:rFonts w:ascii="Montserrat Light" w:hAnsi="Montserrat Light"/>
                <w:iCs/>
                <w:lang w:val="ro-RO"/>
              </w:rPr>
              <w:t xml:space="preserve"> a fost cuprinsă o valoare a Cheltuielilor Diverse și Neprevazute în cuantum de 3.397.342,04, sumă care nu a fost utilizată pe durata derulării contractului de lucrări aferent LOT 2 și care va modifica valoarea indicatorilor tehnico-economici.</w:t>
            </w:r>
          </w:p>
          <w:p w14:paraId="15CCFA39" w14:textId="77777777" w:rsidR="00296683" w:rsidRPr="00ED3AB7" w:rsidRDefault="00296683" w:rsidP="00296683">
            <w:pPr>
              <w:autoSpaceDE w:val="0"/>
              <w:autoSpaceDN w:val="0"/>
              <w:adjustRightInd w:val="0"/>
              <w:jc w:val="both"/>
              <w:rPr>
                <w:rFonts w:ascii="Montserrat Light" w:hAnsi="Montserrat Light"/>
                <w:b/>
                <w:bCs/>
                <w:iCs/>
                <w:lang w:val="ro-RO"/>
              </w:rPr>
            </w:pPr>
          </w:p>
          <w:p w14:paraId="40F07A0E" w14:textId="73A80863"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Tinând cont de cele menționate mai sus, precum și de finalizarea lucrărilor de execuție aferente obiectivului Îmbunătățirea infrastructurii rutiere de importanță regională - Traseu Regional Transilvania Nord, Drumul Bistriței, LOT - DJ 161 (intersecția DN 16)- Gădălin – Bonțida – DN 1C (km 0+000 - km 16+933,100)”, indicatorii tehnico – economici se modifică de la valoarea de </w:t>
            </w:r>
            <w:r w:rsidRPr="00ED3AB7">
              <w:rPr>
                <w:rFonts w:ascii="Montserrat Light" w:hAnsi="Montserrat Light"/>
                <w:noProof/>
                <w:shd w:val="clear" w:color="auto" w:fill="FFFFFF"/>
                <w:lang w:val="ro-RO" w:eastAsia="ro-RO"/>
              </w:rPr>
              <w:t>78.310.424,94 lei</w:t>
            </w:r>
            <w:r w:rsidRPr="00ED3AB7">
              <w:rPr>
                <w:rFonts w:ascii="Montserrat Light" w:hAnsi="Montserrat Light"/>
                <w:iCs/>
                <w:lang w:val="ro-RO"/>
              </w:rPr>
              <w:t xml:space="preserve"> (TVA inclus), la valoarea de 82.786.284,64 lei (TVA inclus).</w:t>
            </w:r>
          </w:p>
          <w:p w14:paraId="6E14A158" w14:textId="77777777" w:rsidR="00296683" w:rsidRPr="00ED3AB7" w:rsidRDefault="00296683" w:rsidP="00296683">
            <w:pPr>
              <w:autoSpaceDE w:val="0"/>
              <w:autoSpaceDN w:val="0"/>
              <w:adjustRightInd w:val="0"/>
              <w:ind w:right="120"/>
              <w:jc w:val="both"/>
              <w:rPr>
                <w:rFonts w:ascii="Montserrat Light" w:hAnsi="Montserrat Light"/>
                <w:iCs/>
                <w:lang w:val="ro-RO"/>
              </w:rPr>
            </w:pPr>
          </w:p>
          <w:p w14:paraId="64874B54" w14:textId="70080C64" w:rsidR="00296683" w:rsidRPr="00ED3AB7" w:rsidRDefault="00296683" w:rsidP="00296683">
            <w:pPr>
              <w:autoSpaceDE w:val="0"/>
              <w:autoSpaceDN w:val="0"/>
              <w:adjustRightInd w:val="0"/>
              <w:ind w:right="120"/>
              <w:jc w:val="both"/>
              <w:rPr>
                <w:rFonts w:ascii="Montserrat Light" w:hAnsi="Montserrat Light"/>
                <w:iCs/>
                <w:lang w:val="ro-RO"/>
              </w:rPr>
            </w:pPr>
            <w:r w:rsidRPr="00ED3AB7">
              <w:rPr>
                <w:rFonts w:ascii="Montserrat Light" w:hAnsi="Montserrat Light"/>
                <w:iCs/>
                <w:lang w:val="ro-RO"/>
              </w:rPr>
              <w:t xml:space="preserve">Potrivit celor de mai sus, Judeţul Cluj, în calitate de beneficiar al contractului de finanțare europeană vizand obiectivul de investiții </w:t>
            </w:r>
            <w:r w:rsidRPr="00ED3AB7">
              <w:rPr>
                <w:rFonts w:ascii="Montserrat Light" w:hAnsi="Montserrat Light"/>
                <w:i/>
                <w:lang w:val="ro-RO"/>
              </w:rPr>
              <w:t xml:space="preserve">Îmbunătățirea infrastructurii rutiere de importanță regională -Traseu Regional Transilvania Nord, Drumul Bistriței, prin modernizarea DJ 172A (km 33+000 - km 39+452),  DJ 161G (km 0+000 - km 18+406) și DJ 161 - intersecția DN 16 - Gădălin – Bonțida - DN 1C (km 0+000 - km 16+933,100), </w:t>
            </w:r>
            <w:r w:rsidRPr="00ED3AB7">
              <w:rPr>
                <w:rFonts w:ascii="Montserrat Light" w:hAnsi="Montserrat Light"/>
                <w:iCs/>
                <w:lang w:val="ro-RO"/>
              </w:rPr>
              <w:t>trebuie să procedeze la actualizarea indicatorilor tehnico-economici aferenți, prin modificarea cheltuielilor neeligibile, care provin din bugetul propriu al Consiliului Județean Cluj, astfel:</w:t>
            </w:r>
          </w:p>
          <w:p w14:paraId="3561CEC0" w14:textId="77777777" w:rsidR="00296683" w:rsidRPr="00ED3AB7" w:rsidRDefault="00296683" w:rsidP="00296683">
            <w:pPr>
              <w:autoSpaceDE w:val="0"/>
              <w:autoSpaceDN w:val="0"/>
              <w:adjustRightInd w:val="0"/>
              <w:ind w:right="120"/>
              <w:jc w:val="both"/>
              <w:rPr>
                <w:rFonts w:ascii="Montserrat Light" w:hAnsi="Montserrat Light" w:cs="Times New Roman"/>
                <w:iCs/>
                <w:lang w:val="ro-RO"/>
              </w:rPr>
            </w:pPr>
            <w:r w:rsidRPr="00ED3AB7">
              <w:rPr>
                <w:rFonts w:ascii="Montserrat Light" w:hAnsi="Montserrat Light"/>
                <w:iCs/>
                <w:lang w:val="ro-RO"/>
              </w:rPr>
              <w:t xml:space="preserve">Necesitatea modificării și completării Hotărârii Consiliului Judeţean Cluj nr. 150 / 2017  privind aprobarea indicatorilor tehnico - economici actualizați ai de investiții din cadrul proiectului proiectului </w:t>
            </w:r>
            <w:r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iCs/>
                <w:lang w:val="ro-RO"/>
              </w:rPr>
              <w:t xml:space="preserve"> cu modificările și completările ulterioare, se impune în vederea finalizării implementării proiectului.</w:t>
            </w:r>
          </w:p>
          <w:p w14:paraId="0445718C" w14:textId="77777777" w:rsidR="00296683" w:rsidRPr="00ED3AB7" w:rsidRDefault="00296683" w:rsidP="00296683">
            <w:pPr>
              <w:ind w:right="120"/>
              <w:jc w:val="both"/>
              <w:rPr>
                <w:rFonts w:ascii="Montserrat Light" w:hAnsi="Montserrat Light" w:cs="Times New Roman"/>
                <w:color w:val="000000" w:themeColor="text1"/>
                <w:lang w:val="ro-RO"/>
              </w:rPr>
            </w:pPr>
          </w:p>
          <w:p w14:paraId="625BBE3A" w14:textId="7721BA82" w:rsidR="00296683" w:rsidRPr="00ED3AB7" w:rsidRDefault="00296683" w:rsidP="00296683">
            <w:pPr>
              <w:autoSpaceDE w:val="0"/>
              <w:autoSpaceDN w:val="0"/>
              <w:adjustRightInd w:val="0"/>
              <w:ind w:right="120"/>
              <w:jc w:val="both"/>
              <w:rPr>
                <w:rFonts w:ascii="Montserrat Light" w:hAnsi="Montserrat Light"/>
                <w:bCs/>
                <w:lang w:val="ro-RO"/>
              </w:rPr>
            </w:pPr>
            <w:r w:rsidRPr="00ED3AB7">
              <w:rPr>
                <w:rFonts w:ascii="Montserrat Light" w:hAnsi="Montserrat Light" w:cs="Times New Roman"/>
                <w:color w:val="000000" w:themeColor="text1"/>
                <w:lang w:val="ro-RO"/>
              </w:rPr>
              <w:t xml:space="preserve">Valoarea </w:t>
            </w:r>
            <w:r w:rsidRPr="00ED3AB7">
              <w:rPr>
                <w:rFonts w:ascii="Montserrat Light" w:hAnsi="Montserrat Light"/>
                <w:bCs/>
                <w:lang w:val="ro-RO"/>
              </w:rPr>
              <w:t xml:space="preserve">totală a indicatorilor economici – ai investiției </w:t>
            </w:r>
            <w:r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bCs/>
                <w:lang w:val="ro-RO"/>
              </w:rPr>
              <w:t xml:space="preserve"> devine următoarea:</w:t>
            </w:r>
          </w:p>
          <w:p w14:paraId="6C98DD1F" w14:textId="77777777" w:rsidR="00296683" w:rsidRPr="00ED3AB7" w:rsidRDefault="00296683" w:rsidP="00296683">
            <w:pPr>
              <w:autoSpaceDE w:val="0"/>
              <w:autoSpaceDN w:val="0"/>
              <w:adjustRightInd w:val="0"/>
              <w:ind w:right="120"/>
              <w:jc w:val="both"/>
              <w:rPr>
                <w:rFonts w:ascii="Montserrat Light" w:eastAsia="Times New Roman" w:hAnsi="Montserrat Light" w:cs="Times New Roman"/>
                <w:lang w:val="ro-RO"/>
              </w:rPr>
            </w:pPr>
          </w:p>
          <w:tbl>
            <w:tblPr>
              <w:tblStyle w:val="Tabelgril"/>
              <w:tblW w:w="0" w:type="auto"/>
              <w:tblInd w:w="0" w:type="dxa"/>
              <w:tblLook w:val="04A0" w:firstRow="1" w:lastRow="0" w:firstColumn="1" w:lastColumn="0" w:noHBand="0" w:noVBand="1"/>
            </w:tblPr>
            <w:tblGrid>
              <w:gridCol w:w="3147"/>
              <w:gridCol w:w="3148"/>
              <w:gridCol w:w="3148"/>
            </w:tblGrid>
            <w:tr w:rsidR="00296683" w:rsidRPr="00ED3AB7" w14:paraId="7D981321" w14:textId="77777777" w:rsidTr="00EC5107">
              <w:tc>
                <w:tcPr>
                  <w:tcW w:w="3147" w:type="dxa"/>
                </w:tcPr>
                <w:p w14:paraId="028F7C73" w14:textId="77777777" w:rsidR="00296683" w:rsidRPr="00ED3AB7" w:rsidRDefault="00296683" w:rsidP="00296683">
                  <w:pPr>
                    <w:ind w:right="120"/>
                    <w:jc w:val="both"/>
                    <w:rPr>
                      <w:rFonts w:ascii="Montserrat Light" w:hAnsi="Montserrat Light"/>
                      <w:bCs/>
                      <w:lang w:val="ro-RO"/>
                    </w:rPr>
                  </w:pPr>
                </w:p>
              </w:tc>
              <w:tc>
                <w:tcPr>
                  <w:tcW w:w="3148" w:type="dxa"/>
                </w:tcPr>
                <w:p w14:paraId="55A5FB1A" w14:textId="77777777" w:rsidR="00296683" w:rsidRPr="00ED3AB7" w:rsidRDefault="00296683" w:rsidP="00296683">
                  <w:pPr>
                    <w:ind w:right="120"/>
                    <w:jc w:val="center"/>
                    <w:rPr>
                      <w:rFonts w:ascii="Montserrat Light" w:hAnsi="Montserrat Light"/>
                      <w:bCs/>
                      <w:lang w:val="ro-RO"/>
                    </w:rPr>
                  </w:pPr>
                  <w:r w:rsidRPr="00ED3AB7">
                    <w:rPr>
                      <w:rFonts w:ascii="Montserrat Light" w:hAnsi="Montserrat Light"/>
                      <w:bCs/>
                      <w:lang w:val="ro-RO"/>
                    </w:rPr>
                    <w:t>Inițial conform HCJ nr. 133/2022</w:t>
                  </w:r>
                </w:p>
              </w:tc>
              <w:tc>
                <w:tcPr>
                  <w:tcW w:w="3148" w:type="dxa"/>
                </w:tcPr>
                <w:p w14:paraId="5B9EFE8B" w14:textId="77777777" w:rsidR="00296683" w:rsidRPr="00ED3AB7" w:rsidRDefault="00296683" w:rsidP="00296683">
                  <w:pPr>
                    <w:ind w:right="120"/>
                    <w:jc w:val="center"/>
                    <w:rPr>
                      <w:rFonts w:ascii="Montserrat Light" w:hAnsi="Montserrat Light"/>
                      <w:bCs/>
                      <w:lang w:val="ro-RO"/>
                    </w:rPr>
                  </w:pPr>
                  <w:r w:rsidRPr="00ED3AB7">
                    <w:rPr>
                      <w:rFonts w:ascii="Montserrat Light" w:hAnsi="Montserrat Light"/>
                      <w:bCs/>
                      <w:lang w:val="ro-RO"/>
                    </w:rPr>
                    <w:t>Propus</w:t>
                  </w:r>
                </w:p>
              </w:tc>
            </w:tr>
            <w:tr w:rsidR="00296683" w:rsidRPr="00ED3AB7" w14:paraId="7FCF1B7E" w14:textId="77777777" w:rsidTr="00EC5107">
              <w:tc>
                <w:tcPr>
                  <w:tcW w:w="3147" w:type="dxa"/>
                  <w:vMerge w:val="restart"/>
                </w:tcPr>
                <w:p w14:paraId="4E22C3C3"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2)</w:t>
                  </w:r>
                  <w:r w:rsidRPr="00ED3AB7">
                    <w:rPr>
                      <w:rFonts w:ascii="Montserrat Light" w:hAnsi="Montserrat Light"/>
                      <w:bCs/>
                      <w:lang w:val="it-IT"/>
                    </w:rPr>
                    <w:tab/>
                    <w:t>Indicatori economici actualizati – proiect eurpean (inclusiv TVA)</w:t>
                  </w:r>
                </w:p>
              </w:tc>
              <w:tc>
                <w:tcPr>
                  <w:tcW w:w="3148" w:type="dxa"/>
                </w:tcPr>
                <w:p w14:paraId="26BCE389"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 xml:space="preserve">LOT 1: DJ 172 A – DJ 161 G 126.036.219,16, din care </w:t>
                  </w:r>
                </w:p>
                <w:p w14:paraId="3771D47D"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C+M: 115.535.489,02 lei</w:t>
                  </w:r>
                </w:p>
              </w:tc>
              <w:tc>
                <w:tcPr>
                  <w:tcW w:w="3148" w:type="dxa"/>
                </w:tcPr>
                <w:p w14:paraId="24F19175"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LOT 1: DJ 172 A – DJ 161 G</w:t>
                  </w:r>
                </w:p>
                <w:p w14:paraId="62660B5F" w14:textId="10B8F743"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117.519.89</w:t>
                  </w:r>
                  <w:r w:rsidR="00E52129" w:rsidRPr="00ED3AB7">
                    <w:rPr>
                      <w:rFonts w:ascii="Montserrat Light" w:hAnsi="Montserrat Light"/>
                      <w:bCs/>
                      <w:lang w:val="en-US"/>
                    </w:rPr>
                    <w:t>7,20</w:t>
                  </w:r>
                  <w:r w:rsidRPr="00ED3AB7">
                    <w:rPr>
                      <w:rFonts w:ascii="Montserrat Light" w:hAnsi="Montserrat Light"/>
                      <w:bCs/>
                      <w:lang w:val="en-US"/>
                    </w:rPr>
                    <w:t xml:space="preserve"> din care C+M: 114.832.215,28 lei</w:t>
                  </w:r>
                </w:p>
              </w:tc>
            </w:tr>
            <w:tr w:rsidR="00296683" w:rsidRPr="00ED3AB7" w14:paraId="24CFAA93" w14:textId="77777777" w:rsidTr="00EC5107">
              <w:tc>
                <w:tcPr>
                  <w:tcW w:w="3147" w:type="dxa"/>
                  <w:vMerge/>
                </w:tcPr>
                <w:p w14:paraId="475EA4C3" w14:textId="77777777" w:rsidR="00296683" w:rsidRPr="00ED3AB7" w:rsidRDefault="00296683" w:rsidP="00296683">
                  <w:pPr>
                    <w:ind w:right="120"/>
                    <w:jc w:val="both"/>
                    <w:rPr>
                      <w:rFonts w:ascii="Montserrat Light" w:hAnsi="Montserrat Light"/>
                      <w:bCs/>
                      <w:lang w:val="en-US"/>
                    </w:rPr>
                  </w:pPr>
                </w:p>
              </w:tc>
              <w:tc>
                <w:tcPr>
                  <w:tcW w:w="3148" w:type="dxa"/>
                </w:tcPr>
                <w:p w14:paraId="14E3AD93"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 xml:space="preserve">Lot 2: DJ 161 </w:t>
                  </w:r>
                </w:p>
                <w:p w14:paraId="7D86A6FB"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78.310.424,94 din care C+M: 62.336.171,8</w:t>
                  </w:r>
                </w:p>
              </w:tc>
              <w:tc>
                <w:tcPr>
                  <w:tcW w:w="3148" w:type="dxa"/>
                </w:tcPr>
                <w:p w14:paraId="31C0EF6F"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 xml:space="preserve">Lot 2: DJ 161 </w:t>
                  </w:r>
                </w:p>
                <w:p w14:paraId="51AE3FBA"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82.786.284,64 din care C+M:70.209.373,54</w:t>
                  </w:r>
                </w:p>
              </w:tc>
            </w:tr>
            <w:tr w:rsidR="00296683" w:rsidRPr="00ED3AB7" w14:paraId="54AB6240" w14:textId="77777777" w:rsidTr="00EC5107">
              <w:tc>
                <w:tcPr>
                  <w:tcW w:w="3147" w:type="dxa"/>
                  <w:vMerge/>
                </w:tcPr>
                <w:p w14:paraId="4DCF8160" w14:textId="77777777" w:rsidR="00296683" w:rsidRPr="00ED3AB7" w:rsidRDefault="00296683" w:rsidP="00296683">
                  <w:pPr>
                    <w:ind w:right="120"/>
                    <w:jc w:val="both"/>
                    <w:rPr>
                      <w:rFonts w:ascii="Montserrat Light" w:hAnsi="Montserrat Light"/>
                      <w:bCs/>
                      <w:lang w:val="en-US"/>
                    </w:rPr>
                  </w:pPr>
                </w:p>
              </w:tc>
              <w:tc>
                <w:tcPr>
                  <w:tcW w:w="3148" w:type="dxa"/>
                </w:tcPr>
                <w:p w14:paraId="2CA30DA7"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Total:</w:t>
                  </w:r>
                </w:p>
                <w:p w14:paraId="064F87FA"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204.346.644,10 din care C+M: 177.871.660,82</w:t>
                  </w:r>
                </w:p>
                <w:p w14:paraId="34204029" w14:textId="77777777" w:rsidR="00296683" w:rsidRPr="00ED3AB7" w:rsidRDefault="00296683" w:rsidP="00296683">
                  <w:pPr>
                    <w:ind w:right="120"/>
                    <w:jc w:val="both"/>
                    <w:rPr>
                      <w:rFonts w:ascii="Montserrat Light" w:hAnsi="Montserrat Light"/>
                      <w:bCs/>
                      <w:lang w:val="en-US"/>
                    </w:rPr>
                  </w:pPr>
                </w:p>
              </w:tc>
              <w:tc>
                <w:tcPr>
                  <w:tcW w:w="3148" w:type="dxa"/>
                </w:tcPr>
                <w:p w14:paraId="544A4387" w14:textId="77777777"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Total:</w:t>
                  </w:r>
                </w:p>
                <w:p w14:paraId="400D7BB1" w14:textId="137E4845" w:rsidR="00296683" w:rsidRPr="00ED3AB7" w:rsidRDefault="00296683" w:rsidP="00296683">
                  <w:pPr>
                    <w:ind w:right="120"/>
                    <w:jc w:val="both"/>
                    <w:rPr>
                      <w:rFonts w:ascii="Montserrat Light" w:hAnsi="Montserrat Light"/>
                      <w:bCs/>
                      <w:lang w:val="en-US"/>
                    </w:rPr>
                  </w:pPr>
                  <w:r w:rsidRPr="00ED3AB7">
                    <w:rPr>
                      <w:rFonts w:ascii="Montserrat Light" w:hAnsi="Montserrat Light"/>
                      <w:bCs/>
                      <w:lang w:val="en-US"/>
                    </w:rPr>
                    <w:t>200.</w:t>
                  </w:r>
                  <w:r w:rsidR="00E52129" w:rsidRPr="00ED3AB7">
                    <w:rPr>
                      <w:rFonts w:ascii="Montserrat Light" w:hAnsi="Montserrat Light"/>
                      <w:bCs/>
                      <w:lang w:val="en-US"/>
                    </w:rPr>
                    <w:t>306.182,54</w:t>
                  </w:r>
                  <w:r w:rsidRPr="00ED3AB7">
                    <w:rPr>
                      <w:rFonts w:ascii="Montserrat Light" w:hAnsi="Montserrat Light"/>
                      <w:bCs/>
                      <w:lang w:val="en-US"/>
                    </w:rPr>
                    <w:t xml:space="preserve"> din care C+M: 185.041.588,82</w:t>
                  </w:r>
                </w:p>
                <w:p w14:paraId="604F137C" w14:textId="77777777" w:rsidR="00296683" w:rsidRPr="00ED3AB7" w:rsidRDefault="00296683" w:rsidP="00296683">
                  <w:pPr>
                    <w:ind w:right="120"/>
                    <w:jc w:val="both"/>
                    <w:rPr>
                      <w:rFonts w:ascii="Montserrat Light" w:hAnsi="Montserrat Light"/>
                      <w:bCs/>
                      <w:lang w:val="en-US"/>
                    </w:rPr>
                  </w:pPr>
                </w:p>
              </w:tc>
            </w:tr>
            <w:tr w:rsidR="00296683" w:rsidRPr="00ED3AB7" w14:paraId="247E071C" w14:textId="77777777" w:rsidTr="00EC5107">
              <w:tc>
                <w:tcPr>
                  <w:tcW w:w="3147" w:type="dxa"/>
                </w:tcPr>
                <w:p w14:paraId="4DE501CC" w14:textId="77777777" w:rsidR="00296683" w:rsidRPr="00ED3AB7" w:rsidRDefault="00296683" w:rsidP="00296683">
                  <w:pPr>
                    <w:ind w:right="120"/>
                    <w:rPr>
                      <w:rFonts w:ascii="Montserrat Light" w:hAnsi="Montserrat Light"/>
                      <w:bCs/>
                    </w:rPr>
                  </w:pPr>
                  <w:r w:rsidRPr="00ED3AB7">
                    <w:rPr>
                      <w:rFonts w:ascii="Montserrat Light" w:hAnsi="Montserrat Light"/>
                      <w:bCs/>
                    </w:rPr>
                    <w:lastRenderedPageBreak/>
                    <w:t xml:space="preserve">Sursa de </w:t>
                  </w:r>
                  <w:proofErr w:type="spellStart"/>
                  <w:r w:rsidRPr="00ED3AB7">
                    <w:rPr>
                      <w:rFonts w:ascii="Montserrat Light" w:hAnsi="Montserrat Light"/>
                      <w:bCs/>
                    </w:rPr>
                    <w:t>finanțare</w:t>
                  </w:r>
                  <w:proofErr w:type="spellEnd"/>
                </w:p>
              </w:tc>
              <w:tc>
                <w:tcPr>
                  <w:tcW w:w="3148" w:type="dxa"/>
                </w:tcPr>
                <w:p w14:paraId="6582D310"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Cheltuieli totale eligibile proiect:</w:t>
                  </w:r>
                </w:p>
                <w:p w14:paraId="66E7F27D"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 xml:space="preserve"> 129.582.801,11 lei</w:t>
                  </w:r>
                </w:p>
                <w:p w14:paraId="6B4E91E7"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 xml:space="preserve">Cheltuieli totale neeligibile proiect: </w:t>
                  </w:r>
                </w:p>
                <w:p w14:paraId="0D9F2629"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74.941.271,98 lei</w:t>
                  </w:r>
                </w:p>
                <w:p w14:paraId="40404BB8" w14:textId="77777777" w:rsidR="00296683" w:rsidRPr="00ED3AB7" w:rsidRDefault="00296683" w:rsidP="00296683">
                  <w:pPr>
                    <w:ind w:right="120"/>
                    <w:jc w:val="both"/>
                    <w:rPr>
                      <w:rFonts w:ascii="Montserrat Light" w:hAnsi="Montserrat Light"/>
                      <w:bCs/>
                      <w:lang w:val="it-IT"/>
                    </w:rPr>
                  </w:pPr>
                </w:p>
              </w:tc>
              <w:tc>
                <w:tcPr>
                  <w:tcW w:w="3148" w:type="dxa"/>
                </w:tcPr>
                <w:p w14:paraId="7DA5B4F8"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Cheltuieli totale eligibile proiect:</w:t>
                  </w:r>
                </w:p>
                <w:p w14:paraId="591C9A35"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 xml:space="preserve"> 129.582.801,11 lei</w:t>
                  </w:r>
                </w:p>
                <w:p w14:paraId="3954D6DE" w14:textId="77777777" w:rsidR="00296683" w:rsidRPr="00ED3AB7" w:rsidRDefault="00296683" w:rsidP="00296683">
                  <w:pPr>
                    <w:ind w:right="120"/>
                    <w:jc w:val="both"/>
                    <w:rPr>
                      <w:rFonts w:ascii="Montserrat Light" w:hAnsi="Montserrat Light"/>
                      <w:bCs/>
                      <w:lang w:val="it-IT"/>
                    </w:rPr>
                  </w:pPr>
                  <w:r w:rsidRPr="00ED3AB7">
                    <w:rPr>
                      <w:rFonts w:ascii="Montserrat Light" w:hAnsi="Montserrat Light"/>
                      <w:bCs/>
                      <w:lang w:val="it-IT"/>
                    </w:rPr>
                    <w:t xml:space="preserve">Cheltuieli totale neeligibile proiect: </w:t>
                  </w:r>
                </w:p>
                <w:p w14:paraId="06C3E6E8" w14:textId="49DBEE8D" w:rsidR="00296683" w:rsidRPr="00ED3AB7" w:rsidRDefault="00E52129" w:rsidP="00296683">
                  <w:pPr>
                    <w:ind w:right="120"/>
                    <w:jc w:val="both"/>
                    <w:rPr>
                      <w:rFonts w:ascii="Montserrat Light" w:hAnsi="Montserrat Light"/>
                      <w:bCs/>
                      <w:lang w:val="it-IT"/>
                    </w:rPr>
                  </w:pPr>
                  <w:r w:rsidRPr="00ED3AB7">
                    <w:rPr>
                      <w:rFonts w:ascii="Montserrat Light" w:hAnsi="Montserrat Light"/>
                      <w:bCs/>
                      <w:lang w:val="it-IT"/>
                    </w:rPr>
                    <w:t>70.723.381,43</w:t>
                  </w:r>
                  <w:r w:rsidR="00296683" w:rsidRPr="00ED3AB7">
                    <w:rPr>
                      <w:rFonts w:ascii="Montserrat Light" w:hAnsi="Montserrat Light"/>
                      <w:bCs/>
                      <w:lang w:val="it-IT"/>
                    </w:rPr>
                    <w:t xml:space="preserve"> lei</w:t>
                  </w:r>
                </w:p>
              </w:tc>
            </w:tr>
          </w:tbl>
          <w:p w14:paraId="5D59BA78" w14:textId="77777777" w:rsidR="00296683" w:rsidRPr="00ED3AB7" w:rsidRDefault="00296683" w:rsidP="00296683">
            <w:pPr>
              <w:autoSpaceDE w:val="0"/>
              <w:autoSpaceDN w:val="0"/>
              <w:adjustRightInd w:val="0"/>
              <w:ind w:right="120"/>
              <w:jc w:val="both"/>
              <w:rPr>
                <w:rFonts w:ascii="Montserrat Light" w:eastAsia="Times New Roman" w:hAnsi="Montserrat Light" w:cs="Times New Roman"/>
                <w:lang w:val="ro-RO"/>
              </w:rPr>
            </w:pPr>
          </w:p>
          <w:p w14:paraId="497EEB3E" w14:textId="77777777" w:rsidR="00296683" w:rsidRPr="00ED3AB7" w:rsidRDefault="00296683" w:rsidP="00296683">
            <w:pPr>
              <w:autoSpaceDE w:val="0"/>
              <w:autoSpaceDN w:val="0"/>
              <w:adjustRightInd w:val="0"/>
              <w:ind w:right="120"/>
              <w:jc w:val="both"/>
              <w:rPr>
                <w:rFonts w:ascii="Montserrat Light" w:eastAsia="Times New Roman" w:hAnsi="Montserrat Light" w:cs="Times New Roman"/>
                <w:lang w:val="ro-RO"/>
              </w:rPr>
            </w:pPr>
          </w:p>
          <w:p w14:paraId="4CFE6F87" w14:textId="40742F56" w:rsidR="00296683" w:rsidRPr="00ED3AB7" w:rsidRDefault="00296683" w:rsidP="00296683">
            <w:pPr>
              <w:autoSpaceDE w:val="0"/>
              <w:autoSpaceDN w:val="0"/>
              <w:adjustRightInd w:val="0"/>
              <w:ind w:right="120"/>
              <w:jc w:val="both"/>
              <w:rPr>
                <w:rFonts w:ascii="Montserrat Light" w:eastAsia="Times New Roman" w:hAnsi="Montserrat Light" w:cs="Times New Roman"/>
                <w:lang w:val="ro-RO"/>
              </w:rPr>
            </w:pPr>
          </w:p>
        </w:tc>
      </w:tr>
      <w:tr w:rsidR="009F2146" w:rsidRPr="00ED3AB7" w14:paraId="66085462" w14:textId="77777777" w:rsidTr="003F7351">
        <w:tc>
          <w:tcPr>
            <w:tcW w:w="10170" w:type="dxa"/>
            <w:gridSpan w:val="4"/>
          </w:tcPr>
          <w:p w14:paraId="7D028DD6" w14:textId="7FABF720" w:rsidR="004C5818" w:rsidRPr="00ED3AB7" w:rsidRDefault="004C5818" w:rsidP="00DE6A09">
            <w:pPr>
              <w:tabs>
                <w:tab w:val="left" w:pos="3456"/>
              </w:tabs>
              <w:jc w:val="both"/>
              <w:rPr>
                <w:rFonts w:ascii="Montserrat Light" w:hAnsi="Montserrat Light"/>
                <w:b/>
                <w:iCs/>
                <w:lang w:val="ro-RO"/>
              </w:rPr>
            </w:pPr>
            <w:r w:rsidRPr="00ED3AB7">
              <w:rPr>
                <w:rFonts w:ascii="Montserrat Light" w:hAnsi="Montserrat Light"/>
                <w:b/>
                <w:bCs/>
                <w:iCs/>
                <w:lang w:val="ro-RO"/>
              </w:rPr>
              <w:lastRenderedPageBreak/>
              <w:t xml:space="preserve">Secțiunea a 3-a </w:t>
            </w:r>
            <w:bookmarkStart w:id="14" w:name="_Hlk48727950"/>
            <w:r w:rsidRPr="00ED3AB7">
              <w:rPr>
                <w:rFonts w:ascii="Montserrat Light" w:hAnsi="Montserrat Light"/>
                <w:b/>
                <w:bCs/>
                <w:iCs/>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4"/>
            <w:r w:rsidRPr="00ED3AB7">
              <w:rPr>
                <w:rFonts w:ascii="Montserrat Light" w:hAnsi="Montserrat Light"/>
                <w:b/>
                <w:bCs/>
                <w:iCs/>
                <w:lang w:val="ro-RO"/>
              </w:rPr>
              <w:t xml:space="preserve">): </w:t>
            </w:r>
          </w:p>
        </w:tc>
      </w:tr>
      <w:tr w:rsidR="002067BF" w:rsidRPr="00ED3AB7" w14:paraId="7CE50CF9" w14:textId="77777777" w:rsidTr="003F7351">
        <w:tc>
          <w:tcPr>
            <w:tcW w:w="10170" w:type="dxa"/>
            <w:gridSpan w:val="4"/>
          </w:tcPr>
          <w:p w14:paraId="4A7DAE96" w14:textId="77777777" w:rsidR="0062109E" w:rsidRPr="00ED3AB7" w:rsidRDefault="00A15606" w:rsidP="00DE6A09">
            <w:pPr>
              <w:contextualSpacing/>
              <w:jc w:val="both"/>
              <w:rPr>
                <w:rFonts w:ascii="Montserrat Light" w:hAnsi="Montserrat Light" w:cs="Courier New"/>
                <w:b/>
                <w:bCs/>
                <w:iCs/>
                <w:noProof/>
                <w:shd w:val="clear" w:color="auto" w:fill="FFFFFF"/>
                <w:lang w:val="ro-RO"/>
              </w:rPr>
            </w:pPr>
            <w:r w:rsidRPr="00ED3AB7">
              <w:rPr>
                <w:rFonts w:ascii="Montserrat Light" w:hAnsi="Montserrat Light" w:cs="Courier New"/>
                <w:b/>
                <w:bCs/>
                <w:iCs/>
                <w:noProof/>
                <w:shd w:val="clear" w:color="auto" w:fill="FFFFFF"/>
                <w:lang w:val="ro-RO"/>
              </w:rPr>
              <w:t>Impactul financiar asupra bugetului judeţului pe termen scurt (pe anul curent)</w:t>
            </w:r>
            <w:r w:rsidR="00434F0B" w:rsidRPr="00ED3AB7">
              <w:rPr>
                <w:rFonts w:ascii="Montserrat Light" w:hAnsi="Montserrat Light" w:cs="Courier New"/>
                <w:b/>
                <w:bCs/>
                <w:iCs/>
                <w:noProof/>
                <w:shd w:val="clear" w:color="auto" w:fill="FFFFFF"/>
                <w:lang w:val="ro-RO"/>
              </w:rPr>
              <w:t xml:space="preserve"> </w:t>
            </w:r>
            <w:r w:rsidRPr="00ED3AB7">
              <w:rPr>
                <w:rFonts w:ascii="Montserrat Light" w:hAnsi="Montserrat Light" w:cs="Courier New"/>
                <w:b/>
                <w:bCs/>
                <w:iCs/>
                <w:noProof/>
                <w:shd w:val="clear" w:color="auto" w:fill="FFFFFF"/>
                <w:lang w:val="ro-RO"/>
              </w:rPr>
              <w:t>/</w:t>
            </w:r>
            <w:r w:rsidR="00434F0B" w:rsidRPr="00ED3AB7">
              <w:rPr>
                <w:rFonts w:ascii="Montserrat Light" w:hAnsi="Montserrat Light" w:cs="Courier New"/>
                <w:b/>
                <w:bCs/>
                <w:iCs/>
                <w:noProof/>
                <w:shd w:val="clear" w:color="auto" w:fill="FFFFFF"/>
                <w:lang w:val="ro-RO"/>
              </w:rPr>
              <w:t xml:space="preserve"> </w:t>
            </w:r>
            <w:r w:rsidRPr="00ED3AB7">
              <w:rPr>
                <w:rFonts w:ascii="Montserrat Light" w:hAnsi="Montserrat Light" w:cs="Courier New"/>
                <w:b/>
                <w:bCs/>
                <w:iCs/>
                <w:noProof/>
                <w:shd w:val="clear" w:color="auto" w:fill="FFFFFF"/>
                <w:lang w:val="ro-RO"/>
              </w:rPr>
              <w:t xml:space="preserve">lung </w:t>
            </w:r>
          </w:p>
          <w:p w14:paraId="7827BE04" w14:textId="77777777" w:rsidR="00296683" w:rsidRPr="00ED3AB7" w:rsidRDefault="00296683" w:rsidP="00DE6A09">
            <w:pPr>
              <w:contextualSpacing/>
              <w:jc w:val="both"/>
              <w:rPr>
                <w:rFonts w:ascii="Montserrat Light" w:hAnsi="Montserrat Light" w:cs="Courier New"/>
                <w:b/>
                <w:bCs/>
                <w:iCs/>
                <w:noProof/>
                <w:shd w:val="clear" w:color="auto" w:fill="FFFFFF"/>
                <w:lang w:val="ro-RO"/>
              </w:rPr>
            </w:pPr>
          </w:p>
          <w:p w14:paraId="620C7BF0" w14:textId="7ED11761" w:rsidR="009A7A46" w:rsidRPr="00ED3AB7" w:rsidRDefault="009A7A46" w:rsidP="00DE6A09">
            <w:pPr>
              <w:contextualSpacing/>
              <w:jc w:val="both"/>
              <w:rPr>
                <w:rFonts w:ascii="Montserrat Light" w:hAnsi="Montserrat Light"/>
                <w:lang w:val="ro-RO"/>
              </w:rPr>
            </w:pPr>
            <w:r w:rsidRPr="00ED3AB7">
              <w:rPr>
                <w:rFonts w:ascii="Montserrat Light" w:hAnsi="Montserrat Light"/>
                <w:lang w:val="ro-RO"/>
              </w:rPr>
              <w:t xml:space="preserve">Pentru implementarea proiectului </w:t>
            </w:r>
            <w:r w:rsidR="00683EF9" w:rsidRPr="00ED3AB7">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683EF9" w:rsidRPr="00ED3AB7">
              <w:rPr>
                <w:rFonts w:ascii="Montserrat Light" w:hAnsi="Montserrat Light"/>
                <w:bCs/>
                <w:lang w:val="ro-RO"/>
              </w:rPr>
              <w:t xml:space="preserve"> </w:t>
            </w:r>
            <w:r w:rsidRPr="00ED3AB7">
              <w:rPr>
                <w:rFonts w:ascii="Montserrat Light" w:hAnsi="Montserrat Light" w:cs="Times New Roman"/>
                <w:bCs/>
                <w:lang w:val="ro-RO"/>
              </w:rPr>
              <w:t xml:space="preserve"> </w:t>
            </w:r>
            <w:r w:rsidRPr="00ED3AB7">
              <w:rPr>
                <w:rFonts w:ascii="Montserrat Light" w:eastAsia="Calibri" w:hAnsi="Montserrat Light"/>
                <w:noProof/>
                <w:lang w:val="ro-RO"/>
              </w:rPr>
              <w:t xml:space="preserve">s-a identificat ca și sursă de finanțare nerambursabilă </w:t>
            </w:r>
            <w:r w:rsidRPr="00ED3AB7">
              <w:rPr>
                <w:rFonts w:ascii="Montserrat Light" w:hAnsi="Montserrat Light"/>
                <w:lang w:val="ro-RO"/>
              </w:rPr>
              <w:t xml:space="preserve">PROGRAMUL OPERAȚIONAL REGIONAL 2014-2020. </w:t>
            </w:r>
          </w:p>
          <w:p w14:paraId="5968AAAA" w14:textId="77777777" w:rsidR="009A7A46" w:rsidRPr="00ED3AB7" w:rsidRDefault="009A7A46" w:rsidP="00DE6A09">
            <w:pPr>
              <w:contextualSpacing/>
              <w:jc w:val="both"/>
              <w:rPr>
                <w:rFonts w:ascii="Montserrat Light" w:hAnsi="Montserrat Light"/>
                <w:lang w:val="ro-RO"/>
              </w:rPr>
            </w:pPr>
          </w:p>
          <w:p w14:paraId="0FD3C536" w14:textId="3DEB155B" w:rsidR="00683EF9" w:rsidRPr="00ED3AB7" w:rsidRDefault="00683EF9" w:rsidP="00683EF9">
            <w:pPr>
              <w:jc w:val="both"/>
              <w:rPr>
                <w:rFonts w:ascii="Montserrat Light" w:hAnsi="Montserrat Light"/>
                <w:lang w:val="ro-RO"/>
              </w:rPr>
            </w:pPr>
            <w:r w:rsidRPr="00ED3AB7">
              <w:rPr>
                <w:rFonts w:ascii="Montserrat Light" w:hAnsi="Montserrat Light"/>
                <w:lang w:val="ro-RO"/>
              </w:rPr>
              <w:t xml:space="preserve">Urmare a actualizării restului de executat din deviz conform </w:t>
            </w:r>
            <w:r w:rsidRPr="00ED3AB7">
              <w:rPr>
                <w:rFonts w:ascii="Montserrat Light" w:hAnsi="Montserrat Light"/>
                <w:iCs/>
                <w:lang w:val="ro-RO"/>
              </w:rPr>
              <w:t xml:space="preserve">acordului contractual nr. 38916/346/28.09.2022, acordului contractual nr. 48112/400/28.11.2022  și împreuna cu actele adiționale încheiate și conform Contractului de servicii nr. 23671/131 din 09.06.2023, </w:t>
            </w:r>
            <w:r w:rsidRPr="00ED3AB7">
              <w:rPr>
                <w:rFonts w:ascii="Montserrat Light" w:hAnsi="Montserrat Light"/>
                <w:lang w:val="ro-RO"/>
              </w:rPr>
              <w:t xml:space="preserve">valoarea totală a proiectului devine </w:t>
            </w:r>
            <w:r w:rsidR="00296683" w:rsidRPr="00ED3AB7">
              <w:rPr>
                <w:rFonts w:ascii="Montserrat Light" w:hAnsi="Montserrat Light"/>
                <w:b/>
                <w:lang w:val="ro-RO"/>
              </w:rPr>
              <w:t>200.</w:t>
            </w:r>
            <w:r w:rsidR="00E52129" w:rsidRPr="00ED3AB7">
              <w:rPr>
                <w:rFonts w:ascii="Montserrat Light" w:hAnsi="Montserrat Light"/>
                <w:b/>
                <w:lang w:val="ro-RO"/>
              </w:rPr>
              <w:t>306.182,54</w:t>
            </w:r>
            <w:r w:rsidR="00296683" w:rsidRPr="00ED3AB7">
              <w:rPr>
                <w:rFonts w:ascii="Montserrat Light" w:hAnsi="Montserrat Light"/>
                <w:lang w:val="ro-RO"/>
              </w:rPr>
              <w:t xml:space="preserve"> </w:t>
            </w:r>
            <w:r w:rsidR="005D75FB" w:rsidRPr="00ED3AB7">
              <w:rPr>
                <w:rFonts w:ascii="Montserrat Light" w:hAnsi="Montserrat Light"/>
                <w:lang w:val="ro-RO"/>
              </w:rPr>
              <w:t xml:space="preserve">lei (TVA inclus), suma de </w:t>
            </w:r>
            <w:r w:rsidR="005D75FB" w:rsidRPr="00ED3AB7">
              <w:rPr>
                <w:rFonts w:ascii="Montserrat Light" w:hAnsi="Montserrat Light"/>
                <w:b/>
                <w:bCs/>
                <w:lang w:val="ro-RO"/>
              </w:rPr>
              <w:t>129.582.801,11</w:t>
            </w:r>
            <w:r w:rsidR="005D75FB" w:rsidRPr="00ED3AB7">
              <w:rPr>
                <w:rFonts w:ascii="Montserrat Light" w:hAnsi="Montserrat Light"/>
                <w:lang w:val="ro-RO"/>
              </w:rPr>
              <w:t xml:space="preserve"> lei (TVA inclus) este eligibilă, iar cheltuielile neeligibile rezultate sunt în cuantum de </w:t>
            </w:r>
            <w:r w:rsidR="00E52129" w:rsidRPr="00ED3AB7">
              <w:rPr>
                <w:rFonts w:ascii="Montserrat Light" w:hAnsi="Montserrat Light"/>
                <w:b/>
                <w:bCs/>
                <w:lang w:val="ro-RO"/>
              </w:rPr>
              <w:t>70.723.381,43</w:t>
            </w:r>
            <w:r w:rsidR="00296683" w:rsidRPr="00ED3AB7">
              <w:rPr>
                <w:rFonts w:ascii="Montserrat Light" w:hAnsi="Montserrat Light"/>
                <w:b/>
                <w:bCs/>
                <w:lang w:val="ro-RO"/>
              </w:rPr>
              <w:t xml:space="preserve"> lei </w:t>
            </w:r>
            <w:r w:rsidR="005D75FB" w:rsidRPr="00ED3AB7">
              <w:rPr>
                <w:rFonts w:ascii="Montserrat Light" w:hAnsi="Montserrat Light"/>
                <w:lang w:val="ro-RO"/>
              </w:rPr>
              <w:t>(TVA inclus), care trebuie asumate de Consiliul Județean Cluj în scopul finalizării proiectului</w:t>
            </w:r>
            <w:r w:rsidRPr="00ED3AB7">
              <w:rPr>
                <w:rFonts w:ascii="Montserrat Light" w:hAnsi="Montserrat Light"/>
                <w:lang w:val="ro-RO"/>
              </w:rPr>
              <w:t xml:space="preserve">. </w:t>
            </w:r>
          </w:p>
          <w:p w14:paraId="7861245D" w14:textId="4A416888" w:rsidR="009A7A46" w:rsidRPr="00ED3AB7" w:rsidRDefault="00683EF9" w:rsidP="00683EF9">
            <w:pPr>
              <w:contextualSpacing/>
              <w:jc w:val="both"/>
              <w:rPr>
                <w:rFonts w:ascii="Montserrat Light" w:hAnsi="Montserrat Light" w:cs="Times New Roman"/>
                <w:lang w:val="ro-RO"/>
              </w:rPr>
            </w:pPr>
            <w:r w:rsidRPr="00ED3AB7">
              <w:rPr>
                <w:rFonts w:ascii="Montserrat Light" w:hAnsi="Montserrat Light" w:cs="Times New Roman"/>
                <w:lang w:val="ro-RO"/>
              </w:rPr>
              <w:t>Menționăm faptul că valorile neeligibile rămase vor avea impact asupra bugetului aferent anului 2024.</w:t>
            </w:r>
            <w:r w:rsidR="009A7A46" w:rsidRPr="00ED3AB7">
              <w:rPr>
                <w:rFonts w:ascii="Montserrat Light" w:hAnsi="Montserrat Light" w:cs="Times New Roman"/>
                <w:lang w:val="ro-RO"/>
              </w:rPr>
              <w:t>.</w:t>
            </w:r>
          </w:p>
          <w:p w14:paraId="7F3A23B2" w14:textId="77777777" w:rsidR="009A7A46" w:rsidRPr="00ED3AB7" w:rsidRDefault="009A7A46" w:rsidP="00DE6A09">
            <w:pPr>
              <w:contextualSpacing/>
              <w:jc w:val="both"/>
              <w:rPr>
                <w:rFonts w:ascii="Montserrat Light" w:hAnsi="Montserrat Light" w:cs="Courier New"/>
                <w:b/>
                <w:bCs/>
                <w:noProof/>
                <w:shd w:val="clear" w:color="auto" w:fill="FFFFFF"/>
                <w:lang w:val="ro-RO"/>
              </w:rPr>
            </w:pPr>
          </w:p>
          <w:p w14:paraId="793333E3" w14:textId="77777777" w:rsidR="004900F4" w:rsidRPr="00ED3AB7" w:rsidRDefault="00A15606" w:rsidP="00DE6A09">
            <w:pPr>
              <w:autoSpaceDE w:val="0"/>
              <w:autoSpaceDN w:val="0"/>
              <w:adjustRightInd w:val="0"/>
              <w:jc w:val="both"/>
              <w:rPr>
                <w:rFonts w:ascii="Montserrat Light" w:hAnsi="Montserrat Light"/>
                <w:b/>
                <w:bCs/>
                <w:i/>
                <w:noProof/>
                <w:shd w:val="clear" w:color="auto" w:fill="FFFFFF"/>
                <w:lang w:val="ro-RO"/>
              </w:rPr>
            </w:pPr>
            <w:r w:rsidRPr="00ED3AB7">
              <w:rPr>
                <w:rFonts w:ascii="Montserrat Light" w:hAnsi="Montserrat Light"/>
                <w:b/>
                <w:bCs/>
                <w:i/>
                <w:noProof/>
                <w:shd w:val="clear" w:color="auto" w:fill="FFFFFF"/>
                <w:lang w:val="ro-RO"/>
              </w:rPr>
              <w:t xml:space="preserve">Impactul social </w:t>
            </w:r>
          </w:p>
          <w:p w14:paraId="0D254444" w14:textId="2FBDB55C" w:rsidR="001D4DA2" w:rsidRPr="00ED3AB7" w:rsidRDefault="004900F4" w:rsidP="004073FA">
            <w:pPr>
              <w:autoSpaceDE w:val="0"/>
              <w:autoSpaceDN w:val="0"/>
              <w:adjustRightInd w:val="0"/>
              <w:jc w:val="both"/>
              <w:rPr>
                <w:rFonts w:ascii="Montserrat Light" w:hAnsi="Montserrat Light"/>
                <w:bCs/>
                <w:iCs/>
                <w:lang w:val="ro-RO"/>
              </w:rPr>
            </w:pPr>
            <w:r w:rsidRPr="00ED3AB7">
              <w:rPr>
                <w:rFonts w:ascii="Montserrat Light" w:hAnsi="Montserrat Light" w:cs="Times New Roman"/>
                <w:bCs/>
                <w:lang w:val="ro-RO"/>
              </w:rPr>
              <w:t>Implementarea proiect</w:t>
            </w:r>
            <w:r w:rsidR="004073FA" w:rsidRPr="00ED3AB7">
              <w:rPr>
                <w:rFonts w:ascii="Montserrat Light" w:hAnsi="Montserrat Light" w:cs="Times New Roman"/>
                <w:bCs/>
                <w:lang w:val="ro-RO"/>
              </w:rPr>
              <w:t xml:space="preserve">ului </w:t>
            </w:r>
            <w:r w:rsidR="00683EF9" w:rsidRPr="00ED3AB7">
              <w:rPr>
                <w:rFonts w:ascii="Montserrat Light" w:hAnsi="Montserrat Light" w:cs="Times New Roman"/>
                <w:bCs/>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lang w:val="ro-RO"/>
              </w:rPr>
              <w:t>, finanțat din Programul Operațional Regional 2014 – 2020</w:t>
            </w:r>
            <w:r w:rsidRPr="00ED3AB7">
              <w:rPr>
                <w:rFonts w:ascii="Montserrat Light" w:hAnsi="Montserrat Light"/>
                <w:bCs/>
                <w:iCs/>
                <w:lang w:val="ro-RO"/>
              </w:rPr>
              <w:t xml:space="preserve"> va conduce la îmbunătățirea parametrilor tehnici relevanți (creșterea portanței, vitezei, siguranței rutiere) prin </w:t>
            </w:r>
            <w:r w:rsidR="001D4DA2" w:rsidRPr="00ED3AB7">
              <w:rPr>
                <w:rFonts w:ascii="Montserrat Light" w:hAnsi="Montserrat Light"/>
                <w:bCs/>
                <w:iCs/>
                <w:lang w:val="ro-RO"/>
              </w:rPr>
              <w:t>modernizarea secto</w:t>
            </w:r>
            <w:r w:rsidR="001A569D" w:rsidRPr="00ED3AB7">
              <w:rPr>
                <w:rFonts w:ascii="Montserrat Light" w:hAnsi="Montserrat Light"/>
                <w:bCs/>
                <w:iCs/>
                <w:lang w:val="ro-RO"/>
              </w:rPr>
              <w:t>tului</w:t>
            </w:r>
            <w:r w:rsidR="001D4DA2" w:rsidRPr="00ED3AB7">
              <w:rPr>
                <w:rFonts w:ascii="Montserrat Light" w:hAnsi="Montserrat Light"/>
                <w:bCs/>
                <w:iCs/>
                <w:lang w:val="ro-RO"/>
              </w:rPr>
              <w:t xml:space="preserve"> de drum în lungime de </w:t>
            </w:r>
            <w:r w:rsidR="00683EF9" w:rsidRPr="00ED3AB7">
              <w:rPr>
                <w:rFonts w:ascii="Montserrat Light" w:hAnsi="Montserrat Light"/>
                <w:b/>
                <w:iCs/>
                <w:lang w:val="ro-RO"/>
              </w:rPr>
              <w:t>41,80</w:t>
            </w:r>
            <w:r w:rsidR="001A569D" w:rsidRPr="00ED3AB7">
              <w:rPr>
                <w:rFonts w:ascii="Montserrat Light" w:hAnsi="Montserrat Light"/>
                <w:b/>
                <w:iCs/>
                <w:lang w:val="ro-RO"/>
              </w:rPr>
              <w:t xml:space="preserve"> km</w:t>
            </w:r>
            <w:r w:rsidR="001D4DA2" w:rsidRPr="00ED3AB7">
              <w:rPr>
                <w:rFonts w:ascii="Montserrat Light" w:hAnsi="Montserrat Light"/>
                <w:bCs/>
                <w:iCs/>
                <w:lang w:val="ro-RO"/>
              </w:rPr>
              <w:t>.</w:t>
            </w:r>
          </w:p>
          <w:p w14:paraId="7692F66B" w14:textId="77777777" w:rsidR="00574233" w:rsidRPr="00ED3AB7" w:rsidRDefault="00574233" w:rsidP="004073FA">
            <w:pPr>
              <w:autoSpaceDE w:val="0"/>
              <w:autoSpaceDN w:val="0"/>
              <w:adjustRightInd w:val="0"/>
              <w:jc w:val="both"/>
              <w:rPr>
                <w:rFonts w:ascii="Montserrat Light" w:hAnsi="Montserrat Light" w:cs="Times New Roman"/>
                <w:bCs/>
                <w:lang w:val="ro-RO"/>
              </w:rPr>
            </w:pPr>
          </w:p>
          <w:p w14:paraId="6864C77B" w14:textId="4B050F5A" w:rsidR="00A15606" w:rsidRPr="00ED3AB7" w:rsidRDefault="00A15606" w:rsidP="00DE6A09">
            <w:pPr>
              <w:jc w:val="both"/>
              <w:rPr>
                <w:rFonts w:ascii="Montserrat Light" w:hAnsi="Montserrat Light" w:cs="Courier New"/>
                <w:iCs/>
                <w:noProof/>
                <w:shd w:val="clear" w:color="auto" w:fill="FFFFFF"/>
                <w:lang w:val="pt-PT"/>
              </w:rPr>
            </w:pPr>
            <w:r w:rsidRPr="00ED3AB7">
              <w:rPr>
                <w:rFonts w:ascii="Montserrat Light" w:hAnsi="Montserrat Light"/>
                <w:b/>
                <w:bCs/>
                <w:i/>
                <w:noProof/>
                <w:shd w:val="clear" w:color="auto" w:fill="FFFFFF"/>
                <w:lang w:val="pt-PT"/>
              </w:rPr>
              <w:t xml:space="preserve">Impactul asupra mediului – </w:t>
            </w:r>
            <w:r w:rsidRPr="00ED3AB7">
              <w:rPr>
                <w:rFonts w:ascii="Montserrat Light" w:hAnsi="Montserrat Light"/>
                <w:iCs/>
                <w:noProof/>
                <w:shd w:val="clear" w:color="auto" w:fill="FFFFFF"/>
                <w:lang w:val="pt-PT"/>
              </w:rPr>
              <w:t>nu e cazul</w:t>
            </w:r>
          </w:p>
          <w:p w14:paraId="5CE9835D" w14:textId="77777777" w:rsidR="00A26391" w:rsidRPr="00ED3AB7" w:rsidRDefault="00A26391" w:rsidP="00DE6A09">
            <w:pPr>
              <w:jc w:val="both"/>
              <w:rPr>
                <w:rFonts w:ascii="Montserrat Light" w:hAnsi="Montserrat Light"/>
                <w:i/>
                <w:noProof/>
                <w:color w:val="C00000"/>
                <w:shd w:val="clear" w:color="auto" w:fill="FFFFFF"/>
                <w:lang w:val="pt-PT"/>
              </w:rPr>
            </w:pPr>
          </w:p>
          <w:p w14:paraId="10153DA5" w14:textId="77777777" w:rsidR="004A2653" w:rsidRPr="00ED3AB7" w:rsidRDefault="00A15606" w:rsidP="00DE6A09">
            <w:pPr>
              <w:autoSpaceDE w:val="0"/>
              <w:autoSpaceDN w:val="0"/>
              <w:adjustRightInd w:val="0"/>
              <w:jc w:val="both"/>
              <w:rPr>
                <w:rFonts w:ascii="Montserrat Light" w:hAnsi="Montserrat Light"/>
                <w:b/>
                <w:bCs/>
                <w:i/>
                <w:noProof/>
                <w:shd w:val="clear" w:color="auto" w:fill="FFFFFF"/>
              </w:rPr>
            </w:pPr>
            <w:r w:rsidRPr="00ED3AB7">
              <w:rPr>
                <w:rFonts w:ascii="Montserrat Light" w:hAnsi="Montserrat Light"/>
                <w:b/>
                <w:bCs/>
                <w:i/>
                <w:noProof/>
                <w:shd w:val="clear" w:color="auto" w:fill="FFFFFF"/>
              </w:rPr>
              <w:t xml:space="preserve">Impactul asupra sarcinilor administrative </w:t>
            </w:r>
          </w:p>
          <w:p w14:paraId="19EA8FD3" w14:textId="77777777" w:rsidR="001D4DA2" w:rsidRPr="00ED3AB7" w:rsidRDefault="001D4DA2" w:rsidP="00DE6A09">
            <w:pPr>
              <w:shd w:val="clear" w:color="auto" w:fill="FFFFFF"/>
              <w:jc w:val="both"/>
              <w:rPr>
                <w:rFonts w:ascii="Montserrat Light" w:hAnsi="Montserrat Light"/>
                <w:lang w:val="ro-RO"/>
              </w:rPr>
            </w:pPr>
            <w:r w:rsidRPr="00ED3AB7">
              <w:rPr>
                <w:rFonts w:ascii="Montserrat Light" w:hAnsi="Montserrat Light"/>
                <w:lang w:val="ro-RO"/>
              </w:rPr>
              <w:t>Actul administrativ se poate pune în aplicare după adoptare:</w:t>
            </w:r>
          </w:p>
          <w:p w14:paraId="0DDCE109" w14:textId="08F35F5E" w:rsidR="001D4DA2" w:rsidRPr="00ED3AB7" w:rsidRDefault="001D4DA2" w:rsidP="00632EE1">
            <w:pPr>
              <w:pStyle w:val="Listparagraf"/>
              <w:numPr>
                <w:ilvl w:val="0"/>
                <w:numId w:val="7"/>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D3AB7">
              <w:rPr>
                <w:rFonts w:ascii="Montserrat Light" w:hAnsi="Montserrat Light"/>
                <w:lang w:val="ro-RO"/>
              </w:rPr>
              <w:t>hotărârea va fi anexată documentațiilor care vor fi depuse în vederea încheierii un</w:t>
            </w:r>
            <w:r w:rsidR="001A569D" w:rsidRPr="00ED3AB7">
              <w:rPr>
                <w:rFonts w:ascii="Montserrat Light" w:hAnsi="Montserrat Light"/>
                <w:lang w:val="ro-RO"/>
              </w:rPr>
              <w:t>ui</w:t>
            </w:r>
            <w:r w:rsidRPr="00ED3AB7">
              <w:rPr>
                <w:rFonts w:ascii="Montserrat Light" w:hAnsi="Montserrat Light"/>
                <w:lang w:val="ro-RO"/>
              </w:rPr>
              <w:t xml:space="preserve"> Act adiționale la contract</w:t>
            </w:r>
            <w:r w:rsidR="001A569D" w:rsidRPr="00ED3AB7">
              <w:rPr>
                <w:rFonts w:ascii="Montserrat Light" w:hAnsi="Montserrat Light"/>
                <w:lang w:val="ro-RO"/>
              </w:rPr>
              <w:t>ul</w:t>
            </w:r>
            <w:r w:rsidRPr="00ED3AB7">
              <w:rPr>
                <w:rFonts w:ascii="Montserrat Light" w:hAnsi="Montserrat Light"/>
                <w:lang w:val="ro-RO"/>
              </w:rPr>
              <w:t xml:space="preserve"> de finanțare </w:t>
            </w:r>
            <w:r w:rsidRPr="00ED3AB7">
              <w:rPr>
                <w:rFonts w:ascii="Montserrat Light" w:hAnsi="Montserrat Light"/>
                <w:noProof/>
                <w:color w:val="000000" w:themeColor="text1"/>
                <w:lang w:val="ro-RO"/>
              </w:rPr>
              <w:t xml:space="preserve">nr. </w:t>
            </w:r>
            <w:r w:rsidR="00683EF9" w:rsidRPr="00ED3AB7">
              <w:rPr>
                <w:rFonts w:ascii="Montserrat Light" w:hAnsi="Montserrat Light"/>
                <w:noProof/>
                <w:color w:val="000000" w:themeColor="text1"/>
                <w:lang w:val="ro-RO"/>
              </w:rPr>
              <w:t>874/18.12.201</w:t>
            </w:r>
            <w:r w:rsidR="00FA01A7" w:rsidRPr="00ED3AB7">
              <w:rPr>
                <w:rFonts w:ascii="Montserrat Light" w:hAnsi="Montserrat Light"/>
                <w:noProof/>
                <w:color w:val="000000" w:themeColor="text1"/>
                <w:lang w:val="ro-RO"/>
              </w:rPr>
              <w:t>7</w:t>
            </w:r>
            <w:r w:rsidRPr="00ED3AB7">
              <w:rPr>
                <w:rFonts w:ascii="Montserrat Light" w:hAnsi="Montserrat Light"/>
                <w:lang w:val="ro-RO"/>
              </w:rPr>
              <w:t xml:space="preserve">, care stipulează la </w:t>
            </w:r>
            <w:r w:rsidRPr="00ED3AB7">
              <w:rPr>
                <w:rFonts w:ascii="Montserrat Light" w:hAnsi="Montserrat Light"/>
                <w:bCs/>
                <w:noProof/>
                <w:shd w:val="clear" w:color="auto" w:fill="FFFFFF"/>
                <w:lang w:val="ro-RO" w:eastAsia="ro-RO"/>
              </w:rPr>
              <w:t>art. 3 alin (3)</w:t>
            </w:r>
            <w:r w:rsidRPr="00ED3AB7">
              <w:rPr>
                <w:rFonts w:ascii="Montserrat Light" w:hAnsi="Montserrat Light"/>
                <w:bCs/>
                <w:i/>
                <w:iCs/>
                <w:noProof/>
                <w:shd w:val="clear" w:color="auto" w:fill="FFFFFF"/>
                <w:lang w:val="ro-RO" w:eastAsia="ro-RO"/>
              </w:rPr>
              <w:t xml:space="preserve"> </w:t>
            </w:r>
            <w:r w:rsidRPr="00ED3AB7">
              <w:rPr>
                <w:rFonts w:ascii="Montserrat Light" w:hAnsi="Montserrat Light"/>
                <w:bCs/>
                <w:i/>
                <w:iCs/>
                <w:noProof/>
                <w:color w:val="365F91" w:themeColor="accent1" w:themeShade="BF"/>
                <w:shd w:val="clear" w:color="auto" w:fill="FFFFFF"/>
                <w:lang w:val="ro-RO" w:eastAsia="ro-RO"/>
              </w:rPr>
              <w:t xml:space="preserve">În cazul în care valoarea totală a Proiectului crește față de valoarea convenită prin </w:t>
            </w:r>
            <w:r w:rsidRPr="00ED3AB7">
              <w:rPr>
                <w:rFonts w:ascii="Montserrat Light" w:hAnsi="Montserrat Light"/>
                <w:bCs/>
                <w:i/>
                <w:iCs/>
                <w:noProof/>
                <w:color w:val="365F91" w:themeColor="accent1" w:themeShade="BF"/>
                <w:shd w:val="clear" w:color="auto" w:fill="FFFFFF"/>
                <w:lang w:val="ro-RO" w:eastAsia="ro-RO"/>
              </w:rPr>
              <w:lastRenderedPageBreak/>
              <w:t>prezentul Contract de Finanțare, diferența astfel rezultată va fi suportată în întreg</w:t>
            </w:r>
            <w:r w:rsidR="001A569D" w:rsidRPr="00ED3AB7">
              <w:rPr>
                <w:rFonts w:ascii="Montserrat Light" w:hAnsi="Montserrat Light"/>
                <w:bCs/>
                <w:i/>
                <w:iCs/>
                <w:noProof/>
                <w:color w:val="365F91" w:themeColor="accent1" w:themeShade="BF"/>
                <w:shd w:val="clear" w:color="auto" w:fill="FFFFFF"/>
                <w:lang w:val="ro-RO" w:eastAsia="ro-RO"/>
              </w:rPr>
              <w:t xml:space="preserve">ime </w:t>
            </w:r>
            <w:r w:rsidRPr="00ED3AB7">
              <w:rPr>
                <w:rFonts w:ascii="Montserrat Light" w:hAnsi="Montserrat Light"/>
                <w:bCs/>
                <w:i/>
                <w:iCs/>
                <w:noProof/>
                <w:color w:val="365F91" w:themeColor="accent1" w:themeShade="BF"/>
                <w:shd w:val="clear" w:color="auto" w:fill="FFFFFF"/>
                <w:lang w:val="ro-RO" w:eastAsia="ro-RO"/>
              </w:rPr>
              <w:t>de Beneficiar</w:t>
            </w:r>
            <w:r w:rsidRPr="00ED3AB7">
              <w:rPr>
                <w:rFonts w:ascii="Montserrat Light" w:hAnsi="Montserrat Light"/>
                <w:bCs/>
                <w:noProof/>
                <w:shd w:val="clear" w:color="auto" w:fill="FFFFFF"/>
                <w:lang w:val="ro-RO" w:eastAsia="ro-RO"/>
              </w:rPr>
              <w:t>.</w:t>
            </w:r>
          </w:p>
          <w:p w14:paraId="6204FBD8" w14:textId="77777777" w:rsidR="001D4DA2" w:rsidRPr="00ED3AB7" w:rsidRDefault="001D4DA2" w:rsidP="00632EE1">
            <w:pPr>
              <w:pStyle w:val="Listparagraf"/>
              <w:numPr>
                <w:ilvl w:val="0"/>
                <w:numId w:val="7"/>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D3AB7">
              <w:rPr>
                <w:rFonts w:ascii="Montserrat Light" w:hAnsi="Montserrat Light"/>
                <w:lang w:val="ro-RO"/>
              </w:rPr>
              <w:t>se vor cuprinde în bugetul județului sumele aprobate și va urmări utilizarea acestora în scopul pentru care au fost alocate</w:t>
            </w:r>
          </w:p>
          <w:p w14:paraId="48AFF68B" w14:textId="77777777" w:rsidR="00296683" w:rsidRPr="00ED3AB7" w:rsidRDefault="00296683" w:rsidP="00296683">
            <w:pPr>
              <w:autoSpaceDE w:val="0"/>
              <w:autoSpaceDN w:val="0"/>
              <w:adjustRightInd w:val="0"/>
              <w:jc w:val="both"/>
              <w:rPr>
                <w:rFonts w:ascii="Montserrat Light" w:hAnsi="Montserrat Light"/>
                <w:noProof/>
                <w:shd w:val="clear" w:color="auto" w:fill="FFFFFF"/>
                <w:lang w:val="ro-RO" w:eastAsia="ro-RO"/>
              </w:rPr>
            </w:pPr>
          </w:p>
          <w:p w14:paraId="79F5FC2A" w14:textId="77777777" w:rsidR="00296683" w:rsidRPr="00ED3AB7" w:rsidRDefault="00296683" w:rsidP="00296683">
            <w:pPr>
              <w:autoSpaceDE w:val="0"/>
              <w:autoSpaceDN w:val="0"/>
              <w:adjustRightInd w:val="0"/>
              <w:jc w:val="both"/>
              <w:rPr>
                <w:rFonts w:ascii="Montserrat Light" w:hAnsi="Montserrat Light"/>
                <w:noProof/>
                <w:shd w:val="clear" w:color="auto" w:fill="FFFFFF"/>
                <w:lang w:val="ro-RO" w:eastAsia="ro-RO"/>
              </w:rPr>
            </w:pPr>
          </w:p>
          <w:p w14:paraId="689A275D" w14:textId="4C8B0F75" w:rsidR="00296683" w:rsidRPr="00ED3AB7" w:rsidRDefault="00296683" w:rsidP="00296683">
            <w:pPr>
              <w:autoSpaceDE w:val="0"/>
              <w:autoSpaceDN w:val="0"/>
              <w:adjustRightInd w:val="0"/>
              <w:jc w:val="both"/>
              <w:rPr>
                <w:rFonts w:ascii="Montserrat Light" w:hAnsi="Montserrat Light"/>
                <w:noProof/>
                <w:shd w:val="clear" w:color="auto" w:fill="FFFFFF"/>
                <w:lang w:val="ro-RO" w:eastAsia="ro-RO"/>
              </w:rPr>
            </w:pPr>
          </w:p>
        </w:tc>
      </w:tr>
      <w:tr w:rsidR="009F2146" w:rsidRPr="00ED3AB7" w14:paraId="10F72D0B" w14:textId="77777777" w:rsidTr="003F7351">
        <w:tc>
          <w:tcPr>
            <w:tcW w:w="10170" w:type="dxa"/>
            <w:gridSpan w:val="4"/>
          </w:tcPr>
          <w:p w14:paraId="7A2FA5C3" w14:textId="4454AE35" w:rsidR="004C5818" w:rsidRPr="00ED3AB7" w:rsidRDefault="004C5818" w:rsidP="00DE6A09">
            <w:pPr>
              <w:tabs>
                <w:tab w:val="left" w:pos="3456"/>
              </w:tabs>
              <w:jc w:val="both"/>
              <w:rPr>
                <w:rFonts w:ascii="Montserrat Light" w:hAnsi="Montserrat Light"/>
                <w:i/>
                <w:lang w:val="it-IT"/>
              </w:rPr>
            </w:pPr>
            <w:r w:rsidRPr="00ED3AB7">
              <w:rPr>
                <w:rFonts w:ascii="Montserrat Light" w:hAnsi="Montserrat Light"/>
                <w:b/>
                <w:i/>
                <w:lang w:val="it-IT"/>
              </w:rPr>
              <w:lastRenderedPageBreak/>
              <w:t xml:space="preserve">Secțiunea a 4-a - Concluzii/propuneri:  </w:t>
            </w:r>
          </w:p>
        </w:tc>
      </w:tr>
      <w:tr w:rsidR="002067BF" w:rsidRPr="00ED3AB7" w14:paraId="72271A01" w14:textId="77777777" w:rsidTr="003F7351">
        <w:tc>
          <w:tcPr>
            <w:tcW w:w="10170" w:type="dxa"/>
            <w:gridSpan w:val="4"/>
          </w:tcPr>
          <w:p w14:paraId="7587B491" w14:textId="13823BF4" w:rsidR="0007303C" w:rsidRPr="00ED3AB7" w:rsidRDefault="005A44EE" w:rsidP="00DE6A09">
            <w:pPr>
              <w:tabs>
                <w:tab w:val="left" w:pos="3456"/>
              </w:tabs>
              <w:jc w:val="both"/>
              <w:rPr>
                <w:rFonts w:ascii="Montserrat Light" w:hAnsi="Montserrat Light"/>
                <w:iCs/>
                <w:lang w:val="it-IT"/>
              </w:rPr>
            </w:pPr>
            <w:r w:rsidRPr="00ED3AB7">
              <w:rPr>
                <w:rFonts w:ascii="Montserrat Light" w:hAnsi="Montserrat Light"/>
                <w:iCs/>
                <w:lang w:val="it-IT"/>
              </w:rPr>
              <w:t xml:space="preserve">În urma analizării proiectului de hotărâre și a documentării efectuate, certificăm faptul că proiectul de hotărâre </w:t>
            </w:r>
            <w:r w:rsidRPr="00ED3AB7">
              <w:rPr>
                <w:rFonts w:ascii="Montserrat Light" w:hAnsi="Montserrat Light"/>
                <w:b/>
                <w:bCs/>
                <w:iCs/>
                <w:lang w:val="it-IT"/>
              </w:rPr>
              <w:t xml:space="preserve">îndeplinește </w:t>
            </w:r>
            <w:r w:rsidRPr="00ED3AB7">
              <w:rPr>
                <w:rFonts w:ascii="Montserrat Light" w:hAnsi="Montserrat Light"/>
                <w:iCs/>
                <w:lang w:val="it-IT"/>
              </w:rPr>
              <w:t>cerințele tehnice specificate la Secțiunea a 2-a</w:t>
            </w:r>
            <w:r w:rsidR="0007168D" w:rsidRPr="00ED3AB7">
              <w:rPr>
                <w:rFonts w:ascii="Montserrat Light" w:hAnsi="Montserrat Light"/>
                <w:iCs/>
                <w:lang w:val="it-IT"/>
              </w:rPr>
              <w:t>.</w:t>
            </w:r>
          </w:p>
        </w:tc>
      </w:tr>
      <w:tr w:rsidR="009F2146" w:rsidRPr="00ED3AB7" w14:paraId="12C5C955" w14:textId="77777777" w:rsidTr="003F7351">
        <w:trPr>
          <w:trHeight w:val="378"/>
        </w:trPr>
        <w:tc>
          <w:tcPr>
            <w:tcW w:w="3681" w:type="dxa"/>
          </w:tcPr>
          <w:p w14:paraId="611D97F7" w14:textId="77777777" w:rsidR="004C5818" w:rsidRPr="00ED3AB7" w:rsidRDefault="004C5818" w:rsidP="00DE6A09">
            <w:pPr>
              <w:tabs>
                <w:tab w:val="left" w:pos="3456"/>
              </w:tabs>
              <w:jc w:val="both"/>
              <w:rPr>
                <w:rFonts w:ascii="Montserrat Light" w:hAnsi="Montserrat Light"/>
                <w:b/>
                <w:bCs/>
                <w:iCs/>
                <w:lang w:val="it-IT"/>
              </w:rPr>
            </w:pPr>
          </w:p>
        </w:tc>
        <w:tc>
          <w:tcPr>
            <w:tcW w:w="2521" w:type="dxa"/>
            <w:vAlign w:val="center"/>
          </w:tcPr>
          <w:p w14:paraId="475BC575" w14:textId="77777777" w:rsidR="004C5818" w:rsidRPr="00ED3AB7" w:rsidRDefault="004C5818" w:rsidP="00DE6A09">
            <w:pPr>
              <w:tabs>
                <w:tab w:val="left" w:pos="3456"/>
              </w:tabs>
              <w:jc w:val="center"/>
              <w:rPr>
                <w:rFonts w:ascii="Montserrat Light" w:hAnsi="Montserrat Light"/>
                <w:b/>
                <w:bCs/>
                <w:iCs/>
                <w:lang w:val="en-US"/>
              </w:rPr>
            </w:pPr>
            <w:proofErr w:type="spellStart"/>
            <w:r w:rsidRPr="00ED3AB7">
              <w:rPr>
                <w:rFonts w:ascii="Montserrat Light" w:hAnsi="Montserrat Light"/>
                <w:b/>
                <w:bCs/>
                <w:iCs/>
                <w:lang w:val="en-US"/>
              </w:rPr>
              <w:t>Prenume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și</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nume</w:t>
            </w:r>
            <w:proofErr w:type="spellEnd"/>
          </w:p>
        </w:tc>
        <w:tc>
          <w:tcPr>
            <w:tcW w:w="1799" w:type="dxa"/>
            <w:vAlign w:val="center"/>
          </w:tcPr>
          <w:p w14:paraId="26B2F478" w14:textId="77777777" w:rsidR="004C5818" w:rsidRPr="00ED3AB7" w:rsidRDefault="004C5818" w:rsidP="00DE6A09">
            <w:pPr>
              <w:tabs>
                <w:tab w:val="left" w:pos="3456"/>
              </w:tabs>
              <w:jc w:val="center"/>
              <w:rPr>
                <w:rFonts w:ascii="Montserrat Light" w:hAnsi="Montserrat Light"/>
                <w:b/>
                <w:bCs/>
                <w:iCs/>
                <w:lang w:val="en-US"/>
              </w:rPr>
            </w:pPr>
            <w:r w:rsidRPr="00ED3AB7">
              <w:rPr>
                <w:rFonts w:ascii="Montserrat Light" w:hAnsi="Montserrat Light"/>
                <w:b/>
                <w:bCs/>
                <w:iCs/>
                <w:lang w:val="en-US"/>
              </w:rPr>
              <w:t>Data</w:t>
            </w:r>
          </w:p>
        </w:tc>
        <w:tc>
          <w:tcPr>
            <w:tcW w:w="2169" w:type="dxa"/>
            <w:vAlign w:val="center"/>
          </w:tcPr>
          <w:p w14:paraId="3A5966B4" w14:textId="77777777" w:rsidR="004C5818" w:rsidRPr="00ED3AB7" w:rsidRDefault="004C5818" w:rsidP="00DE6A09">
            <w:pPr>
              <w:tabs>
                <w:tab w:val="left" w:pos="3456"/>
              </w:tabs>
              <w:jc w:val="center"/>
              <w:rPr>
                <w:rFonts w:ascii="Montserrat Light" w:hAnsi="Montserrat Light"/>
                <w:b/>
                <w:bCs/>
                <w:iCs/>
                <w:lang w:val="en-US"/>
              </w:rPr>
            </w:pPr>
            <w:proofErr w:type="spellStart"/>
            <w:r w:rsidRPr="00ED3AB7">
              <w:rPr>
                <w:rFonts w:ascii="Montserrat Light" w:hAnsi="Montserrat Light"/>
                <w:b/>
                <w:bCs/>
                <w:iCs/>
                <w:lang w:val="en-US"/>
              </w:rPr>
              <w:t>Semnătura</w:t>
            </w:r>
            <w:proofErr w:type="spellEnd"/>
          </w:p>
        </w:tc>
      </w:tr>
      <w:tr w:rsidR="00321CF1" w:rsidRPr="00ED3AB7" w14:paraId="5F37EFA0" w14:textId="77777777" w:rsidTr="003F7351">
        <w:trPr>
          <w:trHeight w:val="411"/>
        </w:trPr>
        <w:tc>
          <w:tcPr>
            <w:tcW w:w="3681" w:type="dxa"/>
            <w:vAlign w:val="center"/>
          </w:tcPr>
          <w:p w14:paraId="72C20013" w14:textId="5DC5FE0F" w:rsidR="00321CF1" w:rsidRPr="00ED3AB7" w:rsidRDefault="00321CF1" w:rsidP="00DE6A09">
            <w:pPr>
              <w:tabs>
                <w:tab w:val="left" w:pos="3456"/>
              </w:tabs>
              <w:jc w:val="both"/>
              <w:rPr>
                <w:rFonts w:ascii="Montserrat Light" w:hAnsi="Montserrat Light"/>
                <w:iCs/>
                <w:lang w:val="en-US"/>
              </w:rPr>
            </w:pPr>
            <w:proofErr w:type="spellStart"/>
            <w:r w:rsidRPr="00ED3AB7">
              <w:rPr>
                <w:rFonts w:ascii="Montserrat Light" w:hAnsi="Montserrat Light"/>
                <w:iCs/>
                <w:lang w:val="en-US"/>
              </w:rPr>
              <w:t>Avizat</w:t>
            </w:r>
            <w:proofErr w:type="spellEnd"/>
            <w:r w:rsidRPr="00ED3AB7">
              <w:rPr>
                <w:rFonts w:ascii="Montserrat Light" w:hAnsi="Montserrat Light"/>
                <w:iCs/>
                <w:lang w:val="en-US"/>
              </w:rPr>
              <w:t>: Director</w:t>
            </w:r>
            <w:r w:rsidR="009E3B3C" w:rsidRPr="00ED3AB7">
              <w:rPr>
                <w:rFonts w:ascii="Montserrat Light" w:hAnsi="Montserrat Light"/>
                <w:iCs/>
                <w:lang w:val="en-US"/>
              </w:rPr>
              <w:t xml:space="preserve"> </w:t>
            </w:r>
            <w:proofErr w:type="spellStart"/>
            <w:r w:rsidR="009E3B3C" w:rsidRPr="00ED3AB7">
              <w:rPr>
                <w:rFonts w:ascii="Montserrat Light" w:hAnsi="Montserrat Light"/>
                <w:iCs/>
                <w:lang w:val="en-US"/>
              </w:rPr>
              <w:t>executiv</w:t>
            </w:r>
            <w:proofErr w:type="spellEnd"/>
          </w:p>
        </w:tc>
        <w:tc>
          <w:tcPr>
            <w:tcW w:w="2521" w:type="dxa"/>
            <w:vAlign w:val="center"/>
          </w:tcPr>
          <w:p w14:paraId="1789C913" w14:textId="2487E6AC" w:rsidR="00321CF1" w:rsidRPr="00ED3AB7" w:rsidRDefault="00321CF1" w:rsidP="00DE6A09">
            <w:pPr>
              <w:tabs>
                <w:tab w:val="left" w:pos="3456"/>
              </w:tabs>
              <w:jc w:val="both"/>
              <w:rPr>
                <w:rFonts w:ascii="Montserrat Light" w:hAnsi="Montserrat Light"/>
                <w:iCs/>
                <w:lang w:val="en-US"/>
              </w:rPr>
            </w:pPr>
            <w:r w:rsidRPr="00ED3AB7">
              <w:rPr>
                <w:rFonts w:ascii="Montserrat Light" w:hAnsi="Montserrat Light" w:cs="Calibri Light"/>
                <w:iCs/>
                <w:noProof/>
                <w:shd w:val="clear" w:color="auto" w:fill="FFFFFF"/>
              </w:rPr>
              <w:t>Mariana RAȚIU</w:t>
            </w:r>
          </w:p>
        </w:tc>
        <w:tc>
          <w:tcPr>
            <w:tcW w:w="1799" w:type="dxa"/>
            <w:vAlign w:val="center"/>
          </w:tcPr>
          <w:p w14:paraId="1BF38E3C" w14:textId="2997FE9C" w:rsidR="00321CF1" w:rsidRPr="00ED3AB7" w:rsidRDefault="00683EF9" w:rsidP="00DE6A09">
            <w:pPr>
              <w:tabs>
                <w:tab w:val="left" w:pos="3456"/>
              </w:tabs>
              <w:jc w:val="center"/>
              <w:rPr>
                <w:rFonts w:ascii="Montserrat Light" w:hAnsi="Montserrat Light"/>
                <w:iCs/>
                <w:lang w:val="en-US"/>
              </w:rPr>
            </w:pPr>
            <w:r w:rsidRPr="00ED3AB7">
              <w:rPr>
                <w:rFonts w:ascii="Montserrat Light" w:hAnsi="Montserrat Light"/>
                <w:iCs/>
                <w:lang w:val="en-US"/>
              </w:rPr>
              <w:t>15.01.202</w:t>
            </w:r>
            <w:r w:rsidR="001111C9" w:rsidRPr="00ED3AB7">
              <w:rPr>
                <w:rFonts w:ascii="Montserrat Light" w:hAnsi="Montserrat Light"/>
                <w:iCs/>
                <w:lang w:val="en-US"/>
              </w:rPr>
              <w:t>4</w:t>
            </w:r>
          </w:p>
        </w:tc>
        <w:tc>
          <w:tcPr>
            <w:tcW w:w="2169" w:type="dxa"/>
            <w:vAlign w:val="center"/>
          </w:tcPr>
          <w:p w14:paraId="69A44D57" w14:textId="77777777" w:rsidR="00321CF1" w:rsidRPr="00ED3AB7" w:rsidRDefault="00321CF1" w:rsidP="00DE6A09">
            <w:pPr>
              <w:tabs>
                <w:tab w:val="left" w:pos="3456"/>
              </w:tabs>
              <w:jc w:val="both"/>
              <w:rPr>
                <w:rFonts w:ascii="Montserrat Light" w:hAnsi="Montserrat Light"/>
                <w:iCs/>
                <w:lang w:val="en-US"/>
              </w:rPr>
            </w:pPr>
          </w:p>
        </w:tc>
      </w:tr>
      <w:tr w:rsidR="00321CF1" w:rsidRPr="00ED3AB7" w14:paraId="52AAA732" w14:textId="77777777" w:rsidTr="003F7351">
        <w:trPr>
          <w:trHeight w:val="445"/>
        </w:trPr>
        <w:tc>
          <w:tcPr>
            <w:tcW w:w="3681" w:type="dxa"/>
            <w:vAlign w:val="center"/>
          </w:tcPr>
          <w:p w14:paraId="4FE8B064" w14:textId="76B5CAFD" w:rsidR="00321CF1" w:rsidRPr="00ED3AB7" w:rsidRDefault="00321CF1" w:rsidP="00DE6A09">
            <w:pPr>
              <w:tabs>
                <w:tab w:val="left" w:pos="3456"/>
              </w:tabs>
              <w:jc w:val="both"/>
              <w:rPr>
                <w:rFonts w:ascii="Montserrat Light" w:hAnsi="Montserrat Light"/>
                <w:iCs/>
                <w:lang w:val="en-US"/>
              </w:rPr>
            </w:pPr>
            <w:proofErr w:type="spellStart"/>
            <w:r w:rsidRPr="00ED3AB7">
              <w:rPr>
                <w:rFonts w:ascii="Montserrat Light" w:hAnsi="Montserrat Light"/>
                <w:iCs/>
                <w:lang w:val="en-US"/>
              </w:rPr>
              <w:t>Verificat</w:t>
            </w:r>
            <w:proofErr w:type="spellEnd"/>
            <w:r w:rsidRPr="00ED3AB7">
              <w:rPr>
                <w:rFonts w:ascii="Montserrat Light" w:hAnsi="Montserrat Light"/>
                <w:iCs/>
                <w:lang w:val="en-US"/>
              </w:rPr>
              <w:t xml:space="preserve">: </w:t>
            </w:r>
            <w:proofErr w:type="spellStart"/>
            <w:r w:rsidRPr="00ED3AB7">
              <w:rPr>
                <w:rFonts w:ascii="Montserrat Light" w:hAnsi="Montserrat Light"/>
                <w:iCs/>
                <w:lang w:val="en-US"/>
              </w:rPr>
              <w:t>Șef</w:t>
            </w:r>
            <w:proofErr w:type="spellEnd"/>
            <w:r w:rsidRPr="00ED3AB7">
              <w:rPr>
                <w:rFonts w:ascii="Montserrat Light" w:hAnsi="Montserrat Light"/>
                <w:iCs/>
                <w:lang w:val="en-US"/>
              </w:rPr>
              <w:t xml:space="preserve"> </w:t>
            </w:r>
            <w:proofErr w:type="spellStart"/>
            <w:r w:rsidRPr="00ED3AB7">
              <w:rPr>
                <w:rFonts w:ascii="Montserrat Light" w:hAnsi="Montserrat Light"/>
                <w:iCs/>
                <w:lang w:val="en-US"/>
              </w:rPr>
              <w:t>serviciu</w:t>
            </w:r>
            <w:proofErr w:type="spellEnd"/>
          </w:p>
        </w:tc>
        <w:tc>
          <w:tcPr>
            <w:tcW w:w="2521" w:type="dxa"/>
            <w:vAlign w:val="center"/>
          </w:tcPr>
          <w:p w14:paraId="2CC3CDD0" w14:textId="0CA92D6D" w:rsidR="00321CF1" w:rsidRPr="00ED3AB7" w:rsidRDefault="00321CF1" w:rsidP="00DE6A09">
            <w:pPr>
              <w:tabs>
                <w:tab w:val="left" w:pos="3456"/>
              </w:tabs>
              <w:jc w:val="both"/>
              <w:rPr>
                <w:rFonts w:ascii="Montserrat Light" w:hAnsi="Montserrat Light"/>
                <w:iCs/>
                <w:lang w:val="en-US"/>
              </w:rPr>
            </w:pPr>
            <w:r w:rsidRPr="00ED3AB7">
              <w:rPr>
                <w:rFonts w:ascii="Montserrat Light" w:hAnsi="Montserrat Light" w:cs="Calibri Light"/>
                <w:iCs/>
                <w:noProof/>
                <w:shd w:val="clear" w:color="auto" w:fill="FFFFFF"/>
              </w:rPr>
              <w:t>Diana COMAN</w:t>
            </w:r>
          </w:p>
        </w:tc>
        <w:tc>
          <w:tcPr>
            <w:tcW w:w="1799" w:type="dxa"/>
            <w:vAlign w:val="center"/>
          </w:tcPr>
          <w:p w14:paraId="6EBB6419" w14:textId="37A83FF0" w:rsidR="00321CF1" w:rsidRPr="00ED3AB7" w:rsidRDefault="00683EF9" w:rsidP="00DE6A09">
            <w:pPr>
              <w:tabs>
                <w:tab w:val="left" w:pos="3456"/>
              </w:tabs>
              <w:jc w:val="center"/>
              <w:rPr>
                <w:rFonts w:ascii="Montserrat Light" w:hAnsi="Montserrat Light"/>
                <w:iCs/>
                <w:lang w:val="en-US"/>
              </w:rPr>
            </w:pPr>
            <w:r w:rsidRPr="00ED3AB7">
              <w:rPr>
                <w:rFonts w:ascii="Montserrat Light" w:hAnsi="Montserrat Light"/>
                <w:iCs/>
                <w:lang w:val="en-US"/>
              </w:rPr>
              <w:t>15.01.202</w:t>
            </w:r>
            <w:r w:rsidR="001111C9" w:rsidRPr="00ED3AB7">
              <w:rPr>
                <w:rFonts w:ascii="Montserrat Light" w:hAnsi="Montserrat Light"/>
                <w:iCs/>
                <w:lang w:val="en-US"/>
              </w:rPr>
              <w:t>4</w:t>
            </w:r>
          </w:p>
        </w:tc>
        <w:tc>
          <w:tcPr>
            <w:tcW w:w="2169" w:type="dxa"/>
            <w:vAlign w:val="center"/>
          </w:tcPr>
          <w:p w14:paraId="25FC147C" w14:textId="77777777" w:rsidR="00321CF1" w:rsidRPr="00ED3AB7" w:rsidRDefault="00321CF1" w:rsidP="00DE6A09">
            <w:pPr>
              <w:tabs>
                <w:tab w:val="left" w:pos="3456"/>
              </w:tabs>
              <w:jc w:val="both"/>
              <w:rPr>
                <w:rFonts w:ascii="Montserrat Light" w:hAnsi="Montserrat Light"/>
                <w:iCs/>
                <w:lang w:val="en-US"/>
              </w:rPr>
            </w:pPr>
          </w:p>
        </w:tc>
      </w:tr>
      <w:tr w:rsidR="009F2146" w:rsidRPr="00ED3AB7" w14:paraId="34B3926A" w14:textId="77777777" w:rsidTr="003F7351">
        <w:trPr>
          <w:trHeight w:val="381"/>
        </w:trPr>
        <w:tc>
          <w:tcPr>
            <w:tcW w:w="3681" w:type="dxa"/>
            <w:vAlign w:val="center"/>
          </w:tcPr>
          <w:p w14:paraId="77611128" w14:textId="4C5CD86B" w:rsidR="004C5818" w:rsidRPr="00ED3AB7" w:rsidRDefault="004C5818" w:rsidP="00DE6A09">
            <w:pPr>
              <w:tabs>
                <w:tab w:val="left" w:pos="3456"/>
              </w:tabs>
              <w:jc w:val="both"/>
              <w:rPr>
                <w:rFonts w:ascii="Montserrat Light" w:hAnsi="Montserrat Light"/>
                <w:iCs/>
                <w:lang w:val="ro-RO"/>
              </w:rPr>
            </w:pPr>
            <w:r w:rsidRPr="00ED3AB7">
              <w:rPr>
                <w:rFonts w:ascii="Montserrat Light" w:hAnsi="Montserrat Light"/>
                <w:iCs/>
                <w:lang w:val="ro-RO"/>
              </w:rPr>
              <w:t xml:space="preserve">Elaborat: </w:t>
            </w:r>
            <w:r w:rsidR="003E53B9" w:rsidRPr="00ED3AB7">
              <w:rPr>
                <w:rFonts w:ascii="Montserrat Light" w:hAnsi="Montserrat Light"/>
                <w:iCs/>
                <w:lang w:val="ro-RO"/>
              </w:rPr>
              <w:t>Consilier</w:t>
            </w:r>
          </w:p>
        </w:tc>
        <w:tc>
          <w:tcPr>
            <w:tcW w:w="2521" w:type="dxa"/>
            <w:vAlign w:val="center"/>
          </w:tcPr>
          <w:p w14:paraId="61DC327A" w14:textId="7315DF09" w:rsidR="004C5818" w:rsidRPr="00ED3AB7" w:rsidRDefault="001D4DA2" w:rsidP="00DE6A09">
            <w:pPr>
              <w:tabs>
                <w:tab w:val="left" w:pos="3456"/>
              </w:tabs>
              <w:jc w:val="both"/>
              <w:rPr>
                <w:rFonts w:ascii="Montserrat Light" w:hAnsi="Montserrat Light"/>
                <w:iCs/>
                <w:lang w:val="en-US"/>
              </w:rPr>
            </w:pPr>
            <w:r w:rsidRPr="00ED3AB7">
              <w:rPr>
                <w:rFonts w:ascii="Montserrat Light" w:hAnsi="Montserrat Light"/>
                <w:iCs/>
                <w:lang w:val="en-US"/>
              </w:rPr>
              <w:t xml:space="preserve">Cosmin </w:t>
            </w:r>
            <w:r w:rsidR="005D75FB" w:rsidRPr="00ED3AB7">
              <w:rPr>
                <w:rFonts w:ascii="Montserrat Light" w:hAnsi="Montserrat Light"/>
                <w:iCs/>
                <w:lang w:val="en-US"/>
              </w:rPr>
              <w:t>DÎRJAN</w:t>
            </w:r>
          </w:p>
        </w:tc>
        <w:tc>
          <w:tcPr>
            <w:tcW w:w="1799" w:type="dxa"/>
            <w:vAlign w:val="center"/>
          </w:tcPr>
          <w:p w14:paraId="57895167" w14:textId="22A3624A" w:rsidR="004C5818" w:rsidRPr="00ED3AB7" w:rsidRDefault="00683EF9" w:rsidP="00DE6A09">
            <w:pPr>
              <w:tabs>
                <w:tab w:val="left" w:pos="3456"/>
              </w:tabs>
              <w:jc w:val="center"/>
              <w:rPr>
                <w:rFonts w:ascii="Montserrat Light" w:hAnsi="Montserrat Light"/>
                <w:iCs/>
                <w:lang w:val="en-US"/>
              </w:rPr>
            </w:pPr>
            <w:r w:rsidRPr="00ED3AB7">
              <w:rPr>
                <w:rFonts w:ascii="Montserrat Light" w:hAnsi="Montserrat Light"/>
                <w:iCs/>
                <w:lang w:val="en-US"/>
              </w:rPr>
              <w:t>15.01.202</w:t>
            </w:r>
            <w:r w:rsidR="001111C9" w:rsidRPr="00ED3AB7">
              <w:rPr>
                <w:rFonts w:ascii="Montserrat Light" w:hAnsi="Montserrat Light"/>
                <w:iCs/>
                <w:lang w:val="en-US"/>
              </w:rPr>
              <w:t>4</w:t>
            </w:r>
          </w:p>
        </w:tc>
        <w:tc>
          <w:tcPr>
            <w:tcW w:w="2169" w:type="dxa"/>
            <w:vAlign w:val="center"/>
          </w:tcPr>
          <w:p w14:paraId="4A04C983" w14:textId="77777777" w:rsidR="004C5818" w:rsidRPr="00ED3AB7" w:rsidRDefault="004C5818" w:rsidP="00DE6A09">
            <w:pPr>
              <w:tabs>
                <w:tab w:val="left" w:pos="3456"/>
              </w:tabs>
              <w:jc w:val="both"/>
              <w:rPr>
                <w:rFonts w:ascii="Montserrat Light" w:hAnsi="Montserrat Light"/>
                <w:iCs/>
                <w:lang w:val="en-US"/>
              </w:rPr>
            </w:pPr>
          </w:p>
        </w:tc>
      </w:tr>
    </w:tbl>
    <w:p w14:paraId="57397F4E" w14:textId="331BA85E" w:rsidR="009D1E5D" w:rsidRPr="00ED3AB7" w:rsidRDefault="009D1E5D" w:rsidP="00DE6A09">
      <w:pPr>
        <w:tabs>
          <w:tab w:val="left" w:pos="3456"/>
        </w:tabs>
        <w:rPr>
          <w:rFonts w:ascii="Montserrat Light" w:hAnsi="Montserrat Light"/>
        </w:rPr>
      </w:pPr>
    </w:p>
    <w:p w14:paraId="4716FEE1" w14:textId="583CEAAF" w:rsidR="00CD5051" w:rsidRPr="00ED3AB7" w:rsidRDefault="00CD5051" w:rsidP="00DE6A09">
      <w:pPr>
        <w:tabs>
          <w:tab w:val="left" w:pos="3456"/>
        </w:tabs>
        <w:rPr>
          <w:rFonts w:ascii="Montserrat Light" w:hAnsi="Montserrat Light"/>
        </w:rPr>
      </w:pPr>
    </w:p>
    <w:p w14:paraId="34041976" w14:textId="1C518E33" w:rsidR="00CD5051" w:rsidRPr="00ED3AB7" w:rsidRDefault="00CD5051" w:rsidP="00DE6A09">
      <w:pPr>
        <w:tabs>
          <w:tab w:val="left" w:pos="3456"/>
        </w:tabs>
        <w:rPr>
          <w:rFonts w:ascii="Montserrat Light" w:hAnsi="Montserrat Light"/>
        </w:rPr>
      </w:pPr>
    </w:p>
    <w:p w14:paraId="7FC8F531" w14:textId="5B73619E" w:rsidR="00CD5051" w:rsidRPr="00ED3AB7" w:rsidRDefault="00CD5051" w:rsidP="00DE6A09">
      <w:pPr>
        <w:tabs>
          <w:tab w:val="left" w:pos="3456"/>
        </w:tabs>
        <w:rPr>
          <w:rFonts w:ascii="Montserrat Light" w:hAnsi="Montserrat Light"/>
        </w:rPr>
      </w:pPr>
    </w:p>
    <w:p w14:paraId="7474DE4F" w14:textId="42817CD4" w:rsidR="00CD5051" w:rsidRPr="00ED3AB7" w:rsidRDefault="00CD5051" w:rsidP="00DE6A09">
      <w:pPr>
        <w:tabs>
          <w:tab w:val="left" w:pos="3456"/>
        </w:tabs>
        <w:rPr>
          <w:rFonts w:ascii="Montserrat Light" w:hAnsi="Montserrat Light"/>
        </w:rPr>
      </w:pPr>
    </w:p>
    <w:p w14:paraId="7C9E9BDE" w14:textId="6BCE7F18" w:rsidR="00CD5051" w:rsidRPr="00ED3AB7" w:rsidRDefault="00CD5051" w:rsidP="00DE6A09">
      <w:pPr>
        <w:tabs>
          <w:tab w:val="left" w:pos="3456"/>
        </w:tabs>
        <w:rPr>
          <w:rFonts w:ascii="Montserrat Light" w:hAnsi="Montserrat Light"/>
        </w:rPr>
      </w:pPr>
    </w:p>
    <w:p w14:paraId="6BEEA7D7" w14:textId="3DA9C124" w:rsidR="00CD5051" w:rsidRPr="00ED3AB7" w:rsidRDefault="00CD5051" w:rsidP="00DE6A09">
      <w:pPr>
        <w:tabs>
          <w:tab w:val="left" w:pos="3456"/>
        </w:tabs>
        <w:rPr>
          <w:rFonts w:ascii="Montserrat Light" w:hAnsi="Montserrat Light"/>
        </w:rPr>
      </w:pPr>
    </w:p>
    <w:p w14:paraId="28E41D3F" w14:textId="77777777" w:rsidR="00AF416E" w:rsidRPr="00ED3AB7" w:rsidRDefault="00AF416E" w:rsidP="00DE6A09">
      <w:pPr>
        <w:tabs>
          <w:tab w:val="left" w:pos="3456"/>
        </w:tabs>
        <w:rPr>
          <w:rFonts w:ascii="Montserrat Light" w:hAnsi="Montserrat Light"/>
        </w:rPr>
      </w:pPr>
    </w:p>
    <w:p w14:paraId="62ED5BCA" w14:textId="77777777" w:rsidR="00AF416E" w:rsidRPr="00ED3AB7" w:rsidRDefault="00AF416E" w:rsidP="00DE6A09">
      <w:pPr>
        <w:tabs>
          <w:tab w:val="left" w:pos="3456"/>
        </w:tabs>
        <w:rPr>
          <w:rFonts w:ascii="Montserrat Light" w:hAnsi="Montserrat Light"/>
        </w:rPr>
      </w:pPr>
    </w:p>
    <w:p w14:paraId="31CD6560" w14:textId="77777777" w:rsidR="00AF416E" w:rsidRPr="00ED3AB7" w:rsidRDefault="00AF416E" w:rsidP="00DE6A09">
      <w:pPr>
        <w:tabs>
          <w:tab w:val="left" w:pos="3456"/>
        </w:tabs>
        <w:rPr>
          <w:rFonts w:ascii="Montserrat Light" w:hAnsi="Montserrat Light"/>
        </w:rPr>
      </w:pPr>
    </w:p>
    <w:p w14:paraId="1585B147" w14:textId="77777777" w:rsidR="00AF416E" w:rsidRPr="00ED3AB7" w:rsidRDefault="00AF416E" w:rsidP="00DE6A09">
      <w:pPr>
        <w:tabs>
          <w:tab w:val="left" w:pos="3456"/>
        </w:tabs>
        <w:rPr>
          <w:rFonts w:ascii="Montserrat Light" w:hAnsi="Montserrat Light"/>
        </w:rPr>
      </w:pPr>
    </w:p>
    <w:p w14:paraId="16148F38" w14:textId="77777777" w:rsidR="00AF416E" w:rsidRPr="00ED3AB7" w:rsidRDefault="00AF416E" w:rsidP="00DE6A09">
      <w:pPr>
        <w:tabs>
          <w:tab w:val="left" w:pos="3456"/>
        </w:tabs>
        <w:rPr>
          <w:rFonts w:ascii="Montserrat Light" w:hAnsi="Montserrat Light"/>
        </w:rPr>
      </w:pPr>
    </w:p>
    <w:p w14:paraId="48F9A052" w14:textId="77777777" w:rsidR="00AF416E" w:rsidRPr="00ED3AB7" w:rsidRDefault="00AF416E" w:rsidP="00DE6A09">
      <w:pPr>
        <w:tabs>
          <w:tab w:val="left" w:pos="3456"/>
        </w:tabs>
        <w:rPr>
          <w:rFonts w:ascii="Montserrat Light" w:hAnsi="Montserrat Light"/>
        </w:rPr>
      </w:pPr>
    </w:p>
    <w:p w14:paraId="276EB3F4" w14:textId="77777777" w:rsidR="00AF416E" w:rsidRPr="00ED3AB7" w:rsidRDefault="00AF416E" w:rsidP="00DE6A09">
      <w:pPr>
        <w:tabs>
          <w:tab w:val="left" w:pos="3456"/>
        </w:tabs>
        <w:rPr>
          <w:rFonts w:ascii="Montserrat Light" w:hAnsi="Montserrat Light"/>
        </w:rPr>
      </w:pPr>
    </w:p>
    <w:p w14:paraId="0B42B700" w14:textId="77777777" w:rsidR="00AF416E" w:rsidRPr="00ED3AB7" w:rsidRDefault="00AF416E" w:rsidP="00DE6A09">
      <w:pPr>
        <w:tabs>
          <w:tab w:val="left" w:pos="3456"/>
        </w:tabs>
        <w:rPr>
          <w:rFonts w:ascii="Montserrat Light" w:hAnsi="Montserrat Light"/>
        </w:rPr>
      </w:pPr>
    </w:p>
    <w:p w14:paraId="761DA9B5" w14:textId="77777777" w:rsidR="00AF416E" w:rsidRPr="00ED3AB7" w:rsidRDefault="00AF416E" w:rsidP="00DE6A09">
      <w:pPr>
        <w:tabs>
          <w:tab w:val="left" w:pos="3456"/>
        </w:tabs>
        <w:rPr>
          <w:rFonts w:ascii="Montserrat Light" w:hAnsi="Montserrat Light"/>
        </w:rPr>
      </w:pPr>
    </w:p>
    <w:p w14:paraId="28873014" w14:textId="77777777" w:rsidR="00AF416E" w:rsidRPr="00ED3AB7" w:rsidRDefault="00AF416E" w:rsidP="00DE6A09">
      <w:pPr>
        <w:tabs>
          <w:tab w:val="left" w:pos="3456"/>
        </w:tabs>
        <w:rPr>
          <w:rFonts w:ascii="Montserrat Light" w:hAnsi="Montserrat Light"/>
        </w:rPr>
      </w:pPr>
    </w:p>
    <w:p w14:paraId="38923A05" w14:textId="77777777" w:rsidR="00AF416E" w:rsidRPr="00ED3AB7" w:rsidRDefault="00AF416E" w:rsidP="00DE6A09">
      <w:pPr>
        <w:tabs>
          <w:tab w:val="left" w:pos="3456"/>
        </w:tabs>
        <w:rPr>
          <w:rFonts w:ascii="Montserrat Light" w:hAnsi="Montserrat Light"/>
        </w:rPr>
      </w:pPr>
    </w:p>
    <w:p w14:paraId="16C7BC3A" w14:textId="77777777" w:rsidR="00AF416E" w:rsidRPr="00ED3AB7" w:rsidRDefault="00AF416E" w:rsidP="00DE6A09">
      <w:pPr>
        <w:tabs>
          <w:tab w:val="left" w:pos="3456"/>
        </w:tabs>
        <w:rPr>
          <w:rFonts w:ascii="Montserrat Light" w:hAnsi="Montserrat Light"/>
        </w:rPr>
      </w:pPr>
    </w:p>
    <w:p w14:paraId="3D51E607" w14:textId="77777777" w:rsidR="00AF416E" w:rsidRPr="00ED3AB7" w:rsidRDefault="00AF416E" w:rsidP="00DE6A09">
      <w:pPr>
        <w:tabs>
          <w:tab w:val="left" w:pos="3456"/>
        </w:tabs>
        <w:rPr>
          <w:rFonts w:ascii="Montserrat Light" w:hAnsi="Montserrat Light"/>
        </w:rPr>
      </w:pPr>
    </w:p>
    <w:p w14:paraId="371C919E" w14:textId="77777777" w:rsidR="00AF416E" w:rsidRPr="00ED3AB7" w:rsidRDefault="00AF416E" w:rsidP="00DE6A09">
      <w:pPr>
        <w:tabs>
          <w:tab w:val="left" w:pos="3456"/>
        </w:tabs>
        <w:rPr>
          <w:rFonts w:ascii="Montserrat Light" w:hAnsi="Montserrat Light"/>
        </w:rPr>
      </w:pPr>
    </w:p>
    <w:p w14:paraId="34635A6B" w14:textId="62909AA1" w:rsidR="00CD5051" w:rsidRPr="00ED3AB7" w:rsidRDefault="00CD5051" w:rsidP="00DE6A09">
      <w:pPr>
        <w:tabs>
          <w:tab w:val="left" w:pos="3456"/>
        </w:tabs>
        <w:rPr>
          <w:rFonts w:ascii="Montserrat Light" w:hAnsi="Montserrat Light"/>
        </w:rPr>
      </w:pPr>
    </w:p>
    <w:p w14:paraId="6088F192" w14:textId="00A85B24" w:rsidR="00CD5051" w:rsidRPr="00ED3AB7" w:rsidRDefault="00CD5051" w:rsidP="00DE6A09">
      <w:pPr>
        <w:tabs>
          <w:tab w:val="left" w:pos="3456"/>
        </w:tabs>
        <w:rPr>
          <w:rFonts w:ascii="Montserrat Light" w:hAnsi="Montserrat Light"/>
        </w:rPr>
      </w:pPr>
    </w:p>
    <w:p w14:paraId="55BD132C" w14:textId="5195676F" w:rsidR="00CD5051" w:rsidRPr="00ED3AB7" w:rsidRDefault="00CD5051" w:rsidP="00DE6A09">
      <w:pPr>
        <w:tabs>
          <w:tab w:val="left" w:pos="3456"/>
        </w:tabs>
        <w:rPr>
          <w:rFonts w:ascii="Montserrat Light" w:hAnsi="Montserrat Light"/>
        </w:rPr>
      </w:pPr>
    </w:p>
    <w:p w14:paraId="6BADFA91" w14:textId="0C728670" w:rsidR="00CD5051" w:rsidRPr="00ED3AB7" w:rsidRDefault="00CD5051" w:rsidP="00DE6A09">
      <w:pPr>
        <w:tabs>
          <w:tab w:val="left" w:pos="3456"/>
        </w:tabs>
        <w:rPr>
          <w:rFonts w:ascii="Montserrat Light" w:hAnsi="Montserrat Light"/>
        </w:rPr>
      </w:pPr>
    </w:p>
    <w:p w14:paraId="209C309C" w14:textId="230193CF" w:rsidR="00CD5051" w:rsidRPr="00ED3AB7" w:rsidRDefault="00CD5051" w:rsidP="00DE6A09">
      <w:pPr>
        <w:tabs>
          <w:tab w:val="left" w:pos="3456"/>
        </w:tabs>
        <w:rPr>
          <w:rFonts w:ascii="Montserrat Light" w:hAnsi="Montserrat Light"/>
        </w:rPr>
      </w:pPr>
    </w:p>
    <w:p w14:paraId="0E903C73" w14:textId="4E6BCFDC" w:rsidR="00CD5051" w:rsidRDefault="00CD5051" w:rsidP="00DE6A09">
      <w:pPr>
        <w:tabs>
          <w:tab w:val="left" w:pos="3456"/>
        </w:tabs>
        <w:rPr>
          <w:rFonts w:ascii="Montserrat Light" w:hAnsi="Montserrat Light"/>
        </w:rPr>
      </w:pPr>
    </w:p>
    <w:p w14:paraId="5E220D12" w14:textId="77777777" w:rsidR="00ED3AB7" w:rsidRDefault="00ED3AB7" w:rsidP="00DE6A09">
      <w:pPr>
        <w:tabs>
          <w:tab w:val="left" w:pos="3456"/>
        </w:tabs>
        <w:rPr>
          <w:rFonts w:ascii="Montserrat Light" w:hAnsi="Montserrat Light"/>
        </w:rPr>
      </w:pPr>
    </w:p>
    <w:p w14:paraId="7D405305" w14:textId="77777777" w:rsidR="00ED3AB7" w:rsidRDefault="00ED3AB7" w:rsidP="00DE6A09">
      <w:pPr>
        <w:tabs>
          <w:tab w:val="left" w:pos="3456"/>
        </w:tabs>
        <w:rPr>
          <w:rFonts w:ascii="Montserrat Light" w:hAnsi="Montserrat Light"/>
        </w:rPr>
      </w:pPr>
    </w:p>
    <w:p w14:paraId="3ABC237E" w14:textId="77777777" w:rsidR="00ED3AB7" w:rsidRPr="00ED3AB7" w:rsidRDefault="00ED3AB7" w:rsidP="00DE6A09">
      <w:pPr>
        <w:tabs>
          <w:tab w:val="left" w:pos="3456"/>
        </w:tabs>
        <w:rPr>
          <w:rFonts w:ascii="Montserrat Light" w:hAnsi="Montserrat Light"/>
        </w:rPr>
      </w:pPr>
    </w:p>
    <w:p w14:paraId="1911FAB9" w14:textId="61CC4FD7" w:rsidR="00CD5051" w:rsidRPr="00ED3AB7" w:rsidRDefault="00CD5051" w:rsidP="00DE6A09">
      <w:pPr>
        <w:tabs>
          <w:tab w:val="left" w:pos="3456"/>
        </w:tabs>
        <w:rPr>
          <w:rFonts w:ascii="Montserrat Light" w:hAnsi="Montserrat Light"/>
        </w:rPr>
      </w:pPr>
    </w:p>
    <w:p w14:paraId="1ABC260C" w14:textId="14903C33" w:rsidR="00D979D7" w:rsidRPr="00ED3AB7" w:rsidRDefault="00D979D7" w:rsidP="00DE6A09">
      <w:pPr>
        <w:tabs>
          <w:tab w:val="left" w:pos="3456"/>
        </w:tabs>
        <w:rPr>
          <w:rFonts w:ascii="Montserrat Light" w:hAnsi="Montserrat Light"/>
        </w:rPr>
      </w:pPr>
      <w:r w:rsidRPr="00ED3AB7">
        <w:rPr>
          <w:rFonts w:ascii="Montserrat Light" w:hAnsi="Montserrat Light"/>
        </w:rPr>
        <w:lastRenderedPageBreak/>
        <w:t>Nr.</w:t>
      </w:r>
      <w:r w:rsidR="00C46CA2" w:rsidRPr="00ED3AB7">
        <w:rPr>
          <w:rFonts w:ascii="Montserrat Light" w:hAnsi="Montserrat Light"/>
        </w:rPr>
        <w:t xml:space="preserve"> </w:t>
      </w:r>
      <w:r w:rsidR="00D578C3" w:rsidRPr="00ED3AB7">
        <w:rPr>
          <w:rFonts w:ascii="Montserrat Light" w:hAnsi="Montserrat Light"/>
        </w:rPr>
        <w:t>2390</w:t>
      </w:r>
      <w:r w:rsidR="00C46CA2" w:rsidRPr="00ED3AB7">
        <w:rPr>
          <w:rFonts w:ascii="Montserrat Light" w:hAnsi="Montserrat Light"/>
        </w:rPr>
        <w:t xml:space="preserve"> </w:t>
      </w:r>
      <w:r w:rsidR="00C14151" w:rsidRPr="00ED3AB7">
        <w:rPr>
          <w:rFonts w:ascii="Montserrat Light" w:hAnsi="Montserrat Light"/>
        </w:rPr>
        <w:t xml:space="preserve">/ </w:t>
      </w:r>
      <w:r w:rsidR="00D578C3" w:rsidRPr="00ED3AB7">
        <w:rPr>
          <w:rFonts w:ascii="Montserrat Light" w:hAnsi="Montserrat Light"/>
        </w:rPr>
        <w:t>17</w:t>
      </w:r>
      <w:r w:rsidR="00C14151" w:rsidRPr="00ED3AB7">
        <w:rPr>
          <w:rFonts w:ascii="Montserrat Light" w:hAnsi="Montserrat Light"/>
        </w:rPr>
        <w:t>.</w:t>
      </w:r>
      <w:r w:rsidR="00D578C3" w:rsidRPr="00ED3AB7">
        <w:rPr>
          <w:rFonts w:ascii="Montserrat Light" w:hAnsi="Montserrat Light"/>
        </w:rPr>
        <w:t>01</w:t>
      </w:r>
      <w:r w:rsidR="00C14151" w:rsidRPr="00ED3AB7">
        <w:rPr>
          <w:rFonts w:ascii="Montserrat Light" w:hAnsi="Montserrat Light"/>
        </w:rPr>
        <w:t>.202</w:t>
      </w:r>
      <w:r w:rsidR="00D578C3" w:rsidRPr="00ED3AB7">
        <w:rPr>
          <w:rFonts w:ascii="Montserrat Light" w:hAnsi="Montserrat Light"/>
        </w:rPr>
        <w:t>4</w:t>
      </w:r>
    </w:p>
    <w:p w14:paraId="4425C46F" w14:textId="77777777" w:rsidR="00D979D7" w:rsidRPr="00ED3AB7" w:rsidRDefault="00D979D7" w:rsidP="00DE6A09">
      <w:pPr>
        <w:tabs>
          <w:tab w:val="left" w:pos="3456"/>
        </w:tabs>
        <w:rPr>
          <w:rFonts w:ascii="Montserrat Light" w:hAnsi="Montserrat Light"/>
          <w:b/>
          <w:bCs/>
          <w:iCs/>
          <w:lang w:val="ro-RO"/>
        </w:rPr>
      </w:pPr>
    </w:p>
    <w:p w14:paraId="44A23D61" w14:textId="77777777" w:rsidR="00315367" w:rsidRPr="00ED3AB7" w:rsidRDefault="00315367" w:rsidP="00F213E0">
      <w:pPr>
        <w:tabs>
          <w:tab w:val="left" w:pos="3456"/>
        </w:tabs>
        <w:jc w:val="center"/>
        <w:rPr>
          <w:rFonts w:ascii="Montserrat Light" w:hAnsi="Montserrat Light"/>
          <w:b/>
          <w:bCs/>
          <w:iCs/>
          <w:lang w:val="ro-RO"/>
        </w:rPr>
      </w:pPr>
      <w:r w:rsidRPr="00ED3AB7">
        <w:rPr>
          <w:rFonts w:ascii="Montserrat Light" w:hAnsi="Montserrat Light"/>
          <w:b/>
          <w:bCs/>
          <w:iCs/>
          <w:lang w:val="ro-RO"/>
        </w:rPr>
        <w:t>RAPORT DE SPECIALITATE</w:t>
      </w:r>
    </w:p>
    <w:p w14:paraId="1F198BB4" w14:textId="77777777" w:rsidR="00315367" w:rsidRPr="00ED3AB7" w:rsidRDefault="00315367" w:rsidP="00DE6A09">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697"/>
        <w:gridCol w:w="1799"/>
        <w:gridCol w:w="1984"/>
      </w:tblGrid>
      <w:tr w:rsidR="00315367" w:rsidRPr="00ED3AB7" w14:paraId="3B1B06FA" w14:textId="77777777" w:rsidTr="00F213E0">
        <w:trPr>
          <w:trHeight w:val="278"/>
        </w:trPr>
        <w:tc>
          <w:tcPr>
            <w:tcW w:w="3505" w:type="dxa"/>
          </w:tcPr>
          <w:p w14:paraId="32114D96" w14:textId="77777777" w:rsidR="00315367" w:rsidRPr="00ED3AB7" w:rsidRDefault="00315367"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Titlul</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proiectului</w:t>
            </w:r>
            <w:proofErr w:type="spellEnd"/>
            <w:r w:rsidRPr="00ED3AB7">
              <w:rPr>
                <w:rFonts w:ascii="Montserrat Light" w:hAnsi="Montserrat Light"/>
                <w:b/>
                <w:bCs/>
                <w:iCs/>
                <w:lang w:val="en-US"/>
              </w:rPr>
              <w:t xml:space="preserve"> de </w:t>
            </w:r>
            <w:proofErr w:type="spellStart"/>
            <w:r w:rsidRPr="00ED3AB7">
              <w:rPr>
                <w:rFonts w:ascii="Montserrat Light" w:hAnsi="Montserrat Light"/>
                <w:b/>
                <w:bCs/>
                <w:iCs/>
                <w:lang w:val="en-US"/>
              </w:rPr>
              <w:t>hotărâre</w:t>
            </w:r>
            <w:proofErr w:type="spellEnd"/>
          </w:p>
        </w:tc>
        <w:tc>
          <w:tcPr>
            <w:tcW w:w="6480" w:type="dxa"/>
            <w:gridSpan w:val="3"/>
          </w:tcPr>
          <w:p w14:paraId="5CDA3B1F" w14:textId="432D8BFA" w:rsidR="00315367" w:rsidRPr="00ED3AB7" w:rsidRDefault="007E1301" w:rsidP="00DE6A09">
            <w:pPr>
              <w:tabs>
                <w:tab w:val="left" w:pos="3456"/>
              </w:tabs>
              <w:jc w:val="both"/>
              <w:rPr>
                <w:rFonts w:ascii="Montserrat Light" w:hAnsi="Montserrat Light"/>
                <w:bCs/>
                <w:i/>
                <w:lang w:val="en-US"/>
              </w:rPr>
            </w:pPr>
            <w:r w:rsidRPr="00ED3AB7">
              <w:rPr>
                <w:rFonts w:ascii="Montserrat Light" w:eastAsia="Calibri" w:hAnsi="Montserrat Light"/>
                <w:iCs/>
                <w:noProof/>
                <w:color w:val="000000" w:themeColor="text1"/>
              </w:rPr>
              <w:t xml:space="preserve">Proiectul de hotărâre </w:t>
            </w:r>
            <w:r w:rsidRPr="00ED3AB7">
              <w:rPr>
                <w:rFonts w:ascii="Montserrat Light" w:hAnsi="Montserrat Light"/>
                <w:bCs/>
                <w:lang w:val="ro-RO"/>
              </w:rPr>
              <w:t xml:space="preserve">pentru </w:t>
            </w:r>
            <w:r w:rsidRPr="00ED3AB7">
              <w:rPr>
                <w:rFonts w:ascii="Montserrat Light" w:hAnsi="Montserrat Light"/>
                <w:bCs/>
                <w:color w:val="000000" w:themeColor="text1"/>
                <w:shd w:val="clear" w:color="auto" w:fill="FFFFFF"/>
                <w:lang w:val="ro-RO"/>
              </w:rPr>
              <w:t xml:space="preserve">modificarea </w:t>
            </w:r>
            <w:r w:rsidR="00683EF9" w:rsidRPr="00ED3AB7">
              <w:rPr>
                <w:rFonts w:ascii="Montserrat Light" w:hAnsi="Montserrat Light"/>
                <w:bCs/>
                <w:color w:val="000000" w:themeColor="text1"/>
                <w:shd w:val="clear" w:color="auto" w:fill="FFFFFF"/>
                <w:lang w:val="ro-RO"/>
              </w:rPr>
              <w:t>Hotărârii Consiliului Judeţean Cluj nr. 150/2017 privind aprobarea indicatorilor tehnico-economici actualizați ai ai obiectivelor de investiții din cadrul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 cu modificările și completările ulterioare</w:t>
            </w:r>
          </w:p>
        </w:tc>
      </w:tr>
      <w:tr w:rsidR="00315367" w:rsidRPr="00ED3AB7" w14:paraId="461E356D" w14:textId="77777777" w:rsidTr="00F213E0">
        <w:tc>
          <w:tcPr>
            <w:tcW w:w="3505" w:type="dxa"/>
          </w:tcPr>
          <w:p w14:paraId="16E7822F" w14:textId="77777777" w:rsidR="00315367" w:rsidRPr="00ED3AB7" w:rsidRDefault="00315367"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Compartiment</w:t>
            </w:r>
            <w:proofErr w:type="spellEnd"/>
            <w:r w:rsidRPr="00ED3AB7">
              <w:rPr>
                <w:rFonts w:ascii="Montserrat Light" w:hAnsi="Montserrat Light"/>
                <w:b/>
                <w:bCs/>
                <w:iCs/>
                <w:lang w:val="en-US"/>
              </w:rPr>
              <w:t xml:space="preserve"> de resort:</w:t>
            </w:r>
          </w:p>
        </w:tc>
        <w:tc>
          <w:tcPr>
            <w:tcW w:w="6480" w:type="dxa"/>
            <w:gridSpan w:val="3"/>
          </w:tcPr>
          <w:p w14:paraId="4A7A04FD" w14:textId="53F66172" w:rsidR="00315367" w:rsidRPr="00ED3AB7" w:rsidRDefault="00315367" w:rsidP="00DE6A09">
            <w:pPr>
              <w:tabs>
                <w:tab w:val="left" w:pos="3456"/>
              </w:tabs>
              <w:jc w:val="both"/>
              <w:rPr>
                <w:rFonts w:ascii="Montserrat Light" w:hAnsi="Montserrat Light"/>
                <w:lang w:val="ro-RO"/>
              </w:rPr>
            </w:pPr>
            <w:r w:rsidRPr="00ED3AB7">
              <w:rPr>
                <w:rFonts w:ascii="Montserrat Light" w:eastAsia="Calibri" w:hAnsi="Montserrat Light"/>
                <w:iCs/>
                <w:noProof/>
                <w:lang w:val="ro-RO" w:eastAsia="ro-RO"/>
              </w:rPr>
              <w:t>DIRECȚIA GENERALĂ BUGET</w:t>
            </w:r>
            <w:r w:rsidR="00C14151" w:rsidRPr="00ED3AB7">
              <w:rPr>
                <w:rFonts w:ascii="Montserrat Light" w:eastAsia="Calibri" w:hAnsi="Montserrat Light"/>
                <w:iCs/>
                <w:noProof/>
                <w:lang w:val="ro-RO" w:eastAsia="ro-RO"/>
              </w:rPr>
              <w:t xml:space="preserve"> </w:t>
            </w:r>
            <w:r w:rsidRPr="00ED3AB7">
              <w:rPr>
                <w:rFonts w:ascii="Montserrat Light" w:eastAsia="Calibri" w:hAnsi="Montserrat Light"/>
                <w:iCs/>
                <w:noProof/>
                <w:lang w:val="ro-RO" w:eastAsia="ro-RO"/>
              </w:rPr>
              <w:t>-</w:t>
            </w:r>
            <w:r w:rsidR="00C14151" w:rsidRPr="00ED3AB7">
              <w:rPr>
                <w:rFonts w:ascii="Montserrat Light" w:eastAsia="Calibri" w:hAnsi="Montserrat Light"/>
                <w:iCs/>
                <w:noProof/>
                <w:lang w:val="ro-RO" w:eastAsia="ro-RO"/>
              </w:rPr>
              <w:t xml:space="preserve"> </w:t>
            </w:r>
            <w:r w:rsidRPr="00ED3AB7">
              <w:rPr>
                <w:rFonts w:ascii="Montserrat Light" w:eastAsia="Calibri" w:hAnsi="Montserrat Light"/>
                <w:iCs/>
                <w:noProof/>
                <w:lang w:val="ro-RO" w:eastAsia="ro-RO"/>
              </w:rPr>
              <w:t>FINANȚE, RESURSE UMANE</w:t>
            </w:r>
          </w:p>
        </w:tc>
      </w:tr>
      <w:tr w:rsidR="00315367" w:rsidRPr="00ED3AB7" w14:paraId="30704004" w14:textId="77777777" w:rsidTr="00F213E0">
        <w:tc>
          <w:tcPr>
            <w:tcW w:w="9985" w:type="dxa"/>
            <w:gridSpan w:val="4"/>
          </w:tcPr>
          <w:p w14:paraId="0FF4766F" w14:textId="77777777" w:rsidR="00315367" w:rsidRPr="00ED3AB7" w:rsidRDefault="00315367" w:rsidP="00DE6A09">
            <w:pPr>
              <w:tabs>
                <w:tab w:val="left" w:pos="3456"/>
              </w:tabs>
              <w:jc w:val="both"/>
              <w:rPr>
                <w:rFonts w:ascii="Montserrat Light" w:hAnsi="Montserrat Light"/>
                <w:b/>
                <w:bCs/>
                <w:iCs/>
                <w:lang w:val="en-US"/>
              </w:rPr>
            </w:pPr>
            <w:proofErr w:type="spellStart"/>
            <w:r w:rsidRPr="00ED3AB7">
              <w:rPr>
                <w:rFonts w:ascii="Montserrat Light" w:hAnsi="Montserrat Light"/>
                <w:b/>
                <w:bCs/>
                <w:iCs/>
                <w:lang w:val="en-US"/>
              </w:rPr>
              <w:t>Secțiunea</w:t>
            </w:r>
            <w:proofErr w:type="spellEnd"/>
            <w:r w:rsidRPr="00ED3AB7">
              <w:rPr>
                <w:rFonts w:ascii="Montserrat Light" w:hAnsi="Montserrat Light"/>
                <w:b/>
                <w:bCs/>
                <w:iCs/>
                <w:lang w:val="en-US"/>
              </w:rPr>
              <w:t xml:space="preserve"> 1 – </w:t>
            </w:r>
            <w:proofErr w:type="spellStart"/>
            <w:r w:rsidRPr="00ED3AB7">
              <w:rPr>
                <w:rFonts w:ascii="Montserrat Light" w:hAnsi="Montserrat Light"/>
                <w:b/>
                <w:bCs/>
                <w:iCs/>
                <w:lang w:val="en-US"/>
              </w:rPr>
              <w:t>Documentare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și</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analiză</w:t>
            </w:r>
            <w:proofErr w:type="spellEnd"/>
            <w:r w:rsidRPr="00ED3AB7">
              <w:rPr>
                <w:rFonts w:ascii="Montserrat Light" w:hAnsi="Montserrat Light"/>
                <w:b/>
                <w:bCs/>
                <w:iCs/>
                <w:lang w:val="en-US"/>
              </w:rPr>
              <w:t xml:space="preserve">: </w:t>
            </w:r>
          </w:p>
        </w:tc>
      </w:tr>
      <w:tr w:rsidR="00315367" w:rsidRPr="00ED3AB7" w14:paraId="11F3FE03" w14:textId="77777777" w:rsidTr="00F213E0">
        <w:tc>
          <w:tcPr>
            <w:tcW w:w="9985" w:type="dxa"/>
            <w:gridSpan w:val="4"/>
          </w:tcPr>
          <w:p w14:paraId="663E1DC2" w14:textId="77777777" w:rsidR="00860C55" w:rsidRPr="00ED3AB7" w:rsidRDefault="00860C55" w:rsidP="00DE6A09">
            <w:pPr>
              <w:tabs>
                <w:tab w:val="left" w:pos="3456"/>
              </w:tabs>
              <w:jc w:val="both"/>
              <w:rPr>
                <w:rFonts w:ascii="Montserrat Light" w:hAnsi="Montserrat Light"/>
                <w:iCs/>
                <w:lang w:val="it-IT"/>
              </w:rPr>
            </w:pPr>
            <w:proofErr w:type="spellStart"/>
            <w:r w:rsidRPr="00ED3AB7">
              <w:rPr>
                <w:rFonts w:ascii="Montserrat Light" w:hAnsi="Montserrat Light"/>
                <w:iCs/>
                <w:lang w:val="en-US"/>
              </w:rPr>
              <w:t>În</w:t>
            </w:r>
            <w:proofErr w:type="spellEnd"/>
            <w:r w:rsidRPr="00ED3AB7">
              <w:rPr>
                <w:rFonts w:ascii="Montserrat Light" w:hAnsi="Montserrat Light"/>
                <w:iCs/>
                <w:lang w:val="en-US"/>
              </w:rPr>
              <w:t xml:space="preserve"> </w:t>
            </w:r>
            <w:proofErr w:type="spellStart"/>
            <w:r w:rsidRPr="00ED3AB7">
              <w:rPr>
                <w:rFonts w:ascii="Montserrat Light" w:hAnsi="Montserrat Light"/>
                <w:iCs/>
                <w:lang w:val="en-US"/>
              </w:rPr>
              <w:t>analiza</w:t>
            </w:r>
            <w:proofErr w:type="spellEnd"/>
            <w:r w:rsidRPr="00ED3AB7">
              <w:rPr>
                <w:rFonts w:ascii="Montserrat Light" w:hAnsi="Montserrat Light"/>
                <w:iCs/>
                <w:lang w:val="en-US"/>
              </w:rPr>
              <w:t xml:space="preserve"> </w:t>
            </w:r>
            <w:proofErr w:type="spellStart"/>
            <w:r w:rsidRPr="00ED3AB7">
              <w:rPr>
                <w:rFonts w:ascii="Montserrat Light" w:hAnsi="Montserrat Light"/>
                <w:iCs/>
                <w:lang w:val="en-US"/>
              </w:rPr>
              <w:t>proiectului</w:t>
            </w:r>
            <w:proofErr w:type="spellEnd"/>
            <w:r w:rsidRPr="00ED3AB7">
              <w:rPr>
                <w:rFonts w:ascii="Montserrat Light" w:hAnsi="Montserrat Light"/>
                <w:iCs/>
                <w:lang w:val="en-US"/>
              </w:rPr>
              <w:t xml:space="preserve"> de </w:t>
            </w:r>
            <w:proofErr w:type="spellStart"/>
            <w:r w:rsidRPr="00ED3AB7">
              <w:rPr>
                <w:rFonts w:ascii="Montserrat Light" w:hAnsi="Montserrat Light"/>
                <w:iCs/>
                <w:lang w:val="en-US"/>
              </w:rPr>
              <w:t>hotărâre</w:t>
            </w:r>
            <w:proofErr w:type="spellEnd"/>
            <w:r w:rsidRPr="00ED3AB7">
              <w:rPr>
                <w:rFonts w:ascii="Montserrat Light" w:hAnsi="Montserrat Light"/>
                <w:iCs/>
                <w:lang w:val="en-US"/>
              </w:rPr>
              <w:t xml:space="preserve"> s-a </w:t>
            </w:r>
            <w:proofErr w:type="spellStart"/>
            <w:r w:rsidRPr="00ED3AB7">
              <w:rPr>
                <w:rFonts w:ascii="Montserrat Light" w:hAnsi="Montserrat Light"/>
                <w:iCs/>
                <w:lang w:val="en-US"/>
              </w:rPr>
              <w:t>ținut</w:t>
            </w:r>
            <w:proofErr w:type="spellEnd"/>
            <w:r w:rsidRPr="00ED3AB7">
              <w:rPr>
                <w:rFonts w:ascii="Montserrat Light" w:hAnsi="Montserrat Light"/>
                <w:iCs/>
                <w:lang w:val="en-US"/>
              </w:rPr>
              <w:t xml:space="preserve"> </w:t>
            </w:r>
            <w:proofErr w:type="spellStart"/>
            <w:r w:rsidRPr="00ED3AB7">
              <w:rPr>
                <w:rFonts w:ascii="Montserrat Light" w:hAnsi="Montserrat Light"/>
                <w:iCs/>
                <w:lang w:val="en-US"/>
              </w:rPr>
              <w:t>cont</w:t>
            </w:r>
            <w:proofErr w:type="spellEnd"/>
            <w:r w:rsidRPr="00ED3AB7">
              <w:rPr>
                <w:rFonts w:ascii="Montserrat Light" w:hAnsi="Montserrat Light"/>
                <w:iCs/>
                <w:lang w:val="en-US"/>
              </w:rPr>
              <w:t xml:space="preserve"> de </w:t>
            </w:r>
            <w:proofErr w:type="spellStart"/>
            <w:r w:rsidRPr="00ED3AB7">
              <w:rPr>
                <w:rFonts w:ascii="Montserrat Light" w:hAnsi="Montserrat Light"/>
                <w:iCs/>
                <w:lang w:val="en-US"/>
              </w:rPr>
              <w:t>prevederilor</w:t>
            </w:r>
            <w:proofErr w:type="spellEnd"/>
            <w:r w:rsidRPr="00ED3AB7">
              <w:rPr>
                <w:rFonts w:ascii="Montserrat Light" w:hAnsi="Montserrat Light"/>
                <w:iCs/>
                <w:lang w:val="en-US"/>
              </w:rPr>
              <w:t xml:space="preserve"> art. 45 - </w:t>
            </w:r>
            <w:proofErr w:type="spellStart"/>
            <w:r w:rsidRPr="00ED3AB7">
              <w:rPr>
                <w:rFonts w:ascii="Montserrat Light" w:hAnsi="Montserrat Light"/>
                <w:i/>
                <w:lang w:val="en-US"/>
              </w:rPr>
              <w:t>Condiţii</w:t>
            </w:r>
            <w:proofErr w:type="spellEnd"/>
            <w:r w:rsidRPr="00ED3AB7">
              <w:rPr>
                <w:rFonts w:ascii="Montserrat Light" w:hAnsi="Montserrat Light"/>
                <w:i/>
                <w:lang w:val="en-US"/>
              </w:rPr>
              <w:t xml:space="preserve"> pentru </w:t>
            </w:r>
            <w:proofErr w:type="spellStart"/>
            <w:r w:rsidRPr="00ED3AB7">
              <w:rPr>
                <w:rFonts w:ascii="Montserrat Light" w:hAnsi="Montserrat Light"/>
                <w:i/>
                <w:lang w:val="en-US"/>
              </w:rPr>
              <w:t>includerea</w:t>
            </w:r>
            <w:proofErr w:type="spellEnd"/>
            <w:r w:rsidRPr="00ED3AB7">
              <w:rPr>
                <w:rFonts w:ascii="Montserrat Light" w:hAnsi="Montserrat Light"/>
                <w:i/>
                <w:lang w:val="en-US"/>
              </w:rPr>
              <w:t xml:space="preserve"> </w:t>
            </w:r>
            <w:proofErr w:type="spellStart"/>
            <w:r w:rsidRPr="00ED3AB7">
              <w:rPr>
                <w:rFonts w:ascii="Montserrat Light" w:hAnsi="Montserrat Light"/>
                <w:i/>
                <w:lang w:val="en-US"/>
              </w:rPr>
              <w:t>investiţiilor</w:t>
            </w:r>
            <w:proofErr w:type="spellEnd"/>
            <w:r w:rsidRPr="00ED3AB7">
              <w:rPr>
                <w:rFonts w:ascii="Montserrat Light" w:hAnsi="Montserrat Light"/>
                <w:i/>
                <w:lang w:val="en-US"/>
              </w:rPr>
              <w:t xml:space="preserve"> </w:t>
            </w:r>
            <w:proofErr w:type="spellStart"/>
            <w:r w:rsidRPr="00ED3AB7">
              <w:rPr>
                <w:rFonts w:ascii="Montserrat Light" w:hAnsi="Montserrat Light"/>
                <w:i/>
                <w:lang w:val="en-US"/>
              </w:rPr>
              <w:t>în</w:t>
            </w:r>
            <w:proofErr w:type="spellEnd"/>
            <w:r w:rsidRPr="00ED3AB7">
              <w:rPr>
                <w:rFonts w:ascii="Montserrat Light" w:hAnsi="Montserrat Light"/>
                <w:i/>
                <w:lang w:val="en-US"/>
              </w:rPr>
              <w:t xml:space="preserve"> </w:t>
            </w:r>
            <w:proofErr w:type="spellStart"/>
            <w:r w:rsidRPr="00ED3AB7">
              <w:rPr>
                <w:rFonts w:ascii="Montserrat Light" w:hAnsi="Montserrat Light"/>
                <w:i/>
                <w:lang w:val="en-US"/>
              </w:rPr>
              <w:t>proiectul</w:t>
            </w:r>
            <w:proofErr w:type="spellEnd"/>
            <w:r w:rsidRPr="00ED3AB7">
              <w:rPr>
                <w:rFonts w:ascii="Montserrat Light" w:hAnsi="Montserrat Light"/>
                <w:i/>
                <w:lang w:val="en-US"/>
              </w:rPr>
              <w:t xml:space="preserve"> </w:t>
            </w:r>
            <w:proofErr w:type="spellStart"/>
            <w:r w:rsidRPr="00ED3AB7">
              <w:rPr>
                <w:rFonts w:ascii="Montserrat Light" w:hAnsi="Montserrat Light"/>
                <w:i/>
                <w:lang w:val="en-US"/>
              </w:rPr>
              <w:t>bugetului</w:t>
            </w:r>
            <w:proofErr w:type="spellEnd"/>
            <w:r w:rsidRPr="00ED3AB7">
              <w:rPr>
                <w:rFonts w:ascii="Montserrat Light" w:hAnsi="Montserrat Light"/>
                <w:i/>
                <w:lang w:val="en-US"/>
              </w:rPr>
              <w:t xml:space="preserve">, </w:t>
            </w:r>
            <w:proofErr w:type="spellStart"/>
            <w:r w:rsidRPr="00ED3AB7">
              <w:rPr>
                <w:rFonts w:ascii="Montserrat Light" w:hAnsi="Montserrat Light"/>
                <w:iCs/>
                <w:lang w:val="en-US"/>
              </w:rPr>
              <w:t>alin</w:t>
            </w:r>
            <w:proofErr w:type="spellEnd"/>
            <w:r w:rsidRPr="00ED3AB7">
              <w:rPr>
                <w:rFonts w:ascii="Montserrat Light" w:hAnsi="Montserrat Light"/>
                <w:iCs/>
                <w:lang w:val="en-US"/>
              </w:rPr>
              <w:t xml:space="preserve">. </w:t>
            </w:r>
            <w:r w:rsidRPr="00ED3AB7">
              <w:rPr>
                <w:rFonts w:ascii="Montserrat Light" w:hAnsi="Montserrat Light"/>
                <w:iCs/>
                <w:lang w:val="it-IT"/>
              </w:rPr>
              <w:t xml:space="preserve">(2) din Legea nr. 273/2006 privind finanțele publice locale, cu modificările și completările ulterioare: </w:t>
            </w:r>
          </w:p>
          <w:p w14:paraId="5D549C10" w14:textId="78088E90" w:rsidR="00315367" w:rsidRPr="00ED3AB7" w:rsidRDefault="00860C55" w:rsidP="00DE6A09">
            <w:pPr>
              <w:contextualSpacing/>
              <w:jc w:val="both"/>
              <w:rPr>
                <w:rFonts w:ascii="Montserrat Light" w:hAnsi="Montserrat Light"/>
                <w:lang w:val="it-IT"/>
              </w:rPr>
            </w:pPr>
            <w:r w:rsidRPr="00ED3AB7">
              <w:rPr>
                <w:rFonts w:ascii="Montserrat Light" w:hAnsi="Montserrat Light"/>
                <w:i/>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tc>
      </w:tr>
      <w:tr w:rsidR="00315367" w:rsidRPr="00ED3AB7" w14:paraId="214F3536" w14:textId="77777777" w:rsidTr="00F213E0">
        <w:tc>
          <w:tcPr>
            <w:tcW w:w="9985" w:type="dxa"/>
            <w:gridSpan w:val="4"/>
          </w:tcPr>
          <w:p w14:paraId="586477A7" w14:textId="77777777" w:rsidR="00315367" w:rsidRPr="00ED3AB7" w:rsidRDefault="00315367" w:rsidP="00DE6A09">
            <w:pPr>
              <w:tabs>
                <w:tab w:val="left" w:pos="3456"/>
              </w:tabs>
              <w:jc w:val="both"/>
              <w:rPr>
                <w:rFonts w:ascii="Montserrat Light" w:hAnsi="Montserrat Light"/>
                <w:b/>
                <w:bCs/>
                <w:iCs/>
                <w:lang w:val="it-IT"/>
              </w:rPr>
            </w:pPr>
            <w:r w:rsidRPr="00ED3AB7">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432C05" w:rsidRPr="00ED3AB7" w14:paraId="68BBA165" w14:textId="77777777" w:rsidTr="00F213E0">
        <w:tc>
          <w:tcPr>
            <w:tcW w:w="9985" w:type="dxa"/>
            <w:gridSpan w:val="4"/>
          </w:tcPr>
          <w:p w14:paraId="29BB8F8B" w14:textId="1FA33B97" w:rsidR="0093530A" w:rsidRPr="00ED3AB7" w:rsidRDefault="0093530A" w:rsidP="0093530A">
            <w:pPr>
              <w:ind w:left="-42"/>
              <w:jc w:val="both"/>
              <w:rPr>
                <w:rFonts w:ascii="Montserrat Light" w:hAnsi="Montserrat Light" w:cs="Times New Roman"/>
                <w:lang w:val="ro-RO"/>
              </w:rPr>
            </w:pPr>
            <w:r w:rsidRPr="00ED3AB7">
              <w:rPr>
                <w:rFonts w:ascii="Montserrat Light" w:hAnsi="Montserrat Light" w:cs="Times New Roman"/>
                <w:lang w:val="ro-RO"/>
              </w:rPr>
              <w:t xml:space="preserve">Consiliul Județean Cluj este beneficiarul proiectului </w:t>
            </w:r>
            <w:r w:rsidR="008F68FE" w:rsidRPr="00ED3AB7">
              <w:rPr>
                <w:rFonts w:ascii="Montserrat Light" w:hAnsi="Montserrat Light" w:cs="Times New Roman"/>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cs="Times New Roman"/>
                <w:lang w:val="ro-RO"/>
              </w:rPr>
              <w:t>, finanțat din Programul Operațional Regional 2014 – 2020.</w:t>
            </w:r>
          </w:p>
          <w:p w14:paraId="1807B88C" w14:textId="77777777" w:rsidR="008F68FE" w:rsidRPr="00ED3AB7" w:rsidRDefault="008F68FE" w:rsidP="0093530A">
            <w:pPr>
              <w:ind w:left="-42"/>
              <w:jc w:val="both"/>
              <w:rPr>
                <w:rFonts w:ascii="Montserrat Light" w:hAnsi="Montserrat Light" w:cs="Times New Roman"/>
                <w:lang w:val="ro-RO"/>
              </w:rPr>
            </w:pPr>
          </w:p>
          <w:p w14:paraId="770230BA" w14:textId="65388C20" w:rsidR="007E1301" w:rsidRPr="00ED3AB7" w:rsidRDefault="0093530A" w:rsidP="0093530A">
            <w:pPr>
              <w:ind w:left="-42"/>
              <w:jc w:val="both"/>
              <w:rPr>
                <w:rFonts w:ascii="Montserrat Light" w:hAnsi="Montserrat Light"/>
                <w:lang w:val="ro-RO"/>
              </w:rPr>
            </w:pPr>
            <w:r w:rsidRPr="00ED3AB7">
              <w:rPr>
                <w:rFonts w:ascii="Montserrat Light" w:hAnsi="Montserrat Light" w:cs="Times New Roman"/>
                <w:lang w:val="ro-RO"/>
              </w:rPr>
              <w:t xml:space="preserve">Necesitatea modificării și completării </w:t>
            </w:r>
            <w:r w:rsidR="008F68FE" w:rsidRPr="00ED3AB7">
              <w:rPr>
                <w:rFonts w:ascii="Montserrat Light" w:hAnsi="Montserrat Light" w:cs="Times New Roman"/>
                <w:lang w:val="ro-RO"/>
              </w:rPr>
              <w:t>Hotărârii Consiliului Judeţean Cluj nr. 150/2017 privind aprobarea indicatorilor tehnico-economici actualizați ai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 cu modificările și completările ulterioare</w:t>
            </w:r>
            <w:r w:rsidRPr="00ED3AB7">
              <w:rPr>
                <w:rFonts w:ascii="Montserrat Light" w:hAnsi="Montserrat Light" w:cs="Times New Roman"/>
                <w:lang w:val="ro-RO"/>
              </w:rPr>
              <w:t>, având în vedere următoarele:</w:t>
            </w:r>
          </w:p>
          <w:p w14:paraId="7C3E7EF1" w14:textId="528C7AD2" w:rsidR="0093530A" w:rsidRPr="00ED3AB7" w:rsidRDefault="0093530A" w:rsidP="0093530A">
            <w:pPr>
              <w:autoSpaceDE w:val="0"/>
              <w:autoSpaceDN w:val="0"/>
              <w:adjustRightInd w:val="0"/>
              <w:jc w:val="both"/>
              <w:rPr>
                <w:rFonts w:ascii="Montserrat Light" w:hAnsi="Montserrat Light"/>
                <w:bCs/>
                <w:noProof/>
                <w:shd w:val="clear" w:color="auto" w:fill="FFFFFF"/>
                <w:lang w:val="ro-RO" w:eastAsia="ro-RO"/>
              </w:rPr>
            </w:pPr>
            <w:r w:rsidRPr="00ED3AB7">
              <w:rPr>
                <w:rFonts w:ascii="Montserrat Light" w:hAnsi="Montserrat Light"/>
                <w:bCs/>
                <w:noProof/>
                <w:shd w:val="clear" w:color="auto" w:fill="FFFFFF"/>
                <w:lang w:val="ro-RO" w:eastAsia="ro-RO"/>
              </w:rPr>
              <w:t xml:space="preserve">Pentru implementarea proiectului </w:t>
            </w:r>
            <w:r w:rsidR="008F68FE" w:rsidRPr="00ED3AB7">
              <w:rPr>
                <w:rFonts w:ascii="Montserrat Light" w:hAnsi="Montserrat Light"/>
                <w:bCs/>
                <w:i/>
                <w:iCs/>
                <w:noProof/>
                <w:color w:val="000000" w:themeColor="text1"/>
                <w:shd w:val="clear" w:color="auto" w:fill="FFFFFF"/>
                <w:lang w:val="ro-RO" w:eastAsia="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8F68FE" w:rsidRPr="00ED3AB7">
              <w:rPr>
                <w:rFonts w:ascii="Montserrat Light" w:hAnsi="Montserrat Light"/>
                <w:bCs/>
                <w:noProof/>
                <w:color w:val="000000" w:themeColor="text1"/>
                <w:shd w:val="clear" w:color="auto" w:fill="FFFFFF"/>
                <w:lang w:val="ro-RO" w:eastAsia="ro-RO"/>
              </w:rPr>
              <w:t xml:space="preserve">, </w:t>
            </w:r>
            <w:r w:rsidRPr="00ED3AB7">
              <w:rPr>
                <w:rFonts w:ascii="Montserrat Light" w:hAnsi="Montserrat Light"/>
                <w:bCs/>
                <w:noProof/>
                <w:shd w:val="clear" w:color="auto" w:fill="FFFFFF"/>
                <w:lang w:val="ro-RO" w:eastAsia="ro-RO"/>
              </w:rPr>
              <w:t xml:space="preserve"> s-a identificat ca și sursă de finanțare nerambursabilă PROGRAMUL OPERAȚIONAL REGIONAL 2014-2020. </w:t>
            </w:r>
          </w:p>
          <w:p w14:paraId="37FF3CDD" w14:textId="77777777" w:rsidR="008F68FE" w:rsidRPr="00ED3AB7" w:rsidRDefault="008F68FE" w:rsidP="0093530A">
            <w:pPr>
              <w:autoSpaceDE w:val="0"/>
              <w:autoSpaceDN w:val="0"/>
              <w:adjustRightInd w:val="0"/>
              <w:jc w:val="both"/>
              <w:rPr>
                <w:rFonts w:ascii="Montserrat Light" w:hAnsi="Montserrat Light"/>
                <w:bCs/>
                <w:noProof/>
                <w:shd w:val="clear" w:color="auto" w:fill="FFFFFF"/>
                <w:lang w:val="ro-RO" w:eastAsia="ro-RO"/>
              </w:rPr>
            </w:pPr>
          </w:p>
          <w:p w14:paraId="111CB7FF" w14:textId="211D84EB" w:rsidR="008F68FE" w:rsidRPr="00ED3AB7" w:rsidRDefault="008F68FE" w:rsidP="008F68FE">
            <w:pPr>
              <w:jc w:val="both"/>
              <w:rPr>
                <w:rFonts w:ascii="Montserrat Light" w:hAnsi="Montserrat Light"/>
                <w:lang w:val="ro-RO"/>
              </w:rPr>
            </w:pPr>
            <w:r w:rsidRPr="00ED3AB7">
              <w:rPr>
                <w:rFonts w:ascii="Montserrat Light" w:hAnsi="Montserrat Light"/>
                <w:lang w:val="ro-RO"/>
              </w:rPr>
              <w:lastRenderedPageBreak/>
              <w:t xml:space="preserve">Urmare a actualizării restului de executat din deviz conform </w:t>
            </w:r>
            <w:r w:rsidRPr="00ED3AB7">
              <w:rPr>
                <w:rFonts w:ascii="Montserrat Light" w:hAnsi="Montserrat Light"/>
                <w:iCs/>
                <w:lang w:val="ro-RO"/>
              </w:rPr>
              <w:t xml:space="preserve">acordului contractual nr. 38916/346/28.09.2022, acordului contractual nr. 48112/400/28.11.2022  și împreuna cu actele adiționale încheiate și conform </w:t>
            </w:r>
            <w:r w:rsidR="000774DB" w:rsidRPr="00ED3AB7">
              <w:rPr>
                <w:rFonts w:ascii="Montserrat Light" w:hAnsi="Montserrat Light"/>
                <w:iCs/>
                <w:lang w:val="ro-RO"/>
              </w:rPr>
              <w:t>c</w:t>
            </w:r>
            <w:r w:rsidRPr="00ED3AB7">
              <w:rPr>
                <w:rFonts w:ascii="Montserrat Light" w:hAnsi="Montserrat Light"/>
                <w:iCs/>
                <w:lang w:val="ro-RO"/>
              </w:rPr>
              <w:t xml:space="preserve">ontractului de servicii nr. 23671/131 din 09.06.2023, </w:t>
            </w:r>
            <w:r w:rsidRPr="00ED3AB7">
              <w:rPr>
                <w:rFonts w:ascii="Montserrat Light" w:hAnsi="Montserrat Light"/>
                <w:lang w:val="ro-RO"/>
              </w:rPr>
              <w:t xml:space="preserve">valoarea totală a proiectului devine </w:t>
            </w:r>
            <w:r w:rsidR="00296683" w:rsidRPr="00ED3AB7">
              <w:rPr>
                <w:rFonts w:ascii="Montserrat Light" w:hAnsi="Montserrat Light"/>
                <w:b/>
                <w:bCs/>
                <w:lang w:val="ro-RO"/>
              </w:rPr>
              <w:t>200.</w:t>
            </w:r>
            <w:r w:rsidR="00E52129" w:rsidRPr="00ED3AB7">
              <w:rPr>
                <w:rFonts w:ascii="Montserrat Light" w:hAnsi="Montserrat Light"/>
                <w:b/>
                <w:bCs/>
                <w:lang w:val="ro-RO"/>
              </w:rPr>
              <w:t>306.182,54</w:t>
            </w:r>
            <w:r w:rsidR="00296683" w:rsidRPr="00ED3AB7">
              <w:rPr>
                <w:rFonts w:ascii="Montserrat Light" w:hAnsi="Montserrat Light"/>
                <w:bCs/>
                <w:lang w:val="ro-RO"/>
              </w:rPr>
              <w:t xml:space="preserve"> </w:t>
            </w:r>
            <w:r w:rsidR="005D75FB" w:rsidRPr="00ED3AB7">
              <w:rPr>
                <w:rFonts w:ascii="Montserrat Light" w:hAnsi="Montserrat Light"/>
                <w:b/>
                <w:bCs/>
                <w:lang w:val="ro-RO"/>
              </w:rPr>
              <w:t>lei</w:t>
            </w:r>
            <w:r w:rsidR="005D75FB" w:rsidRPr="00ED3AB7">
              <w:rPr>
                <w:rFonts w:ascii="Montserrat Light" w:hAnsi="Montserrat Light"/>
                <w:lang w:val="ro-RO"/>
              </w:rPr>
              <w:t xml:space="preserve"> (TVA inclus), suma de </w:t>
            </w:r>
            <w:r w:rsidR="005D75FB" w:rsidRPr="00ED3AB7">
              <w:rPr>
                <w:rFonts w:ascii="Montserrat Light" w:hAnsi="Montserrat Light"/>
                <w:b/>
                <w:bCs/>
                <w:lang w:val="ro-RO"/>
              </w:rPr>
              <w:t xml:space="preserve">129.582.801,11 lei </w:t>
            </w:r>
            <w:r w:rsidR="005D75FB" w:rsidRPr="00ED3AB7">
              <w:rPr>
                <w:rFonts w:ascii="Montserrat Light" w:hAnsi="Montserrat Light"/>
                <w:lang w:val="ro-RO"/>
              </w:rPr>
              <w:t>(TVA inclus)</w:t>
            </w:r>
            <w:r w:rsidR="005D75FB" w:rsidRPr="00ED3AB7">
              <w:rPr>
                <w:rFonts w:ascii="Montserrat Light" w:hAnsi="Montserrat Light"/>
                <w:b/>
                <w:bCs/>
                <w:lang w:val="ro-RO"/>
              </w:rPr>
              <w:t xml:space="preserve"> </w:t>
            </w:r>
            <w:r w:rsidR="005D75FB" w:rsidRPr="00ED3AB7">
              <w:rPr>
                <w:rFonts w:ascii="Montserrat Light" w:hAnsi="Montserrat Light"/>
                <w:lang w:val="ro-RO"/>
              </w:rPr>
              <w:t>este</w:t>
            </w:r>
            <w:r w:rsidR="005D75FB" w:rsidRPr="00ED3AB7">
              <w:rPr>
                <w:rFonts w:ascii="Montserrat Light" w:hAnsi="Montserrat Light"/>
                <w:b/>
                <w:bCs/>
                <w:lang w:val="ro-RO"/>
              </w:rPr>
              <w:t xml:space="preserve"> </w:t>
            </w:r>
            <w:r w:rsidR="005D75FB" w:rsidRPr="00ED3AB7">
              <w:rPr>
                <w:rFonts w:ascii="Montserrat Light" w:hAnsi="Montserrat Light"/>
                <w:lang w:val="ro-RO"/>
              </w:rPr>
              <w:t xml:space="preserve">eligibilă, iar cheltuielile neeligibile rezultate sunt în cuantum de </w:t>
            </w:r>
            <w:r w:rsidR="00E52129" w:rsidRPr="00ED3AB7">
              <w:rPr>
                <w:rFonts w:ascii="Montserrat Light" w:hAnsi="Montserrat Light"/>
                <w:b/>
                <w:bCs/>
                <w:lang w:val="ro-RO"/>
              </w:rPr>
              <w:t>70.723.381,43</w:t>
            </w:r>
            <w:r w:rsidR="00296683" w:rsidRPr="00ED3AB7">
              <w:rPr>
                <w:rFonts w:ascii="Montserrat Light" w:hAnsi="Montserrat Light"/>
                <w:b/>
                <w:bCs/>
                <w:lang w:val="ro-RO"/>
              </w:rPr>
              <w:t xml:space="preserve"> </w:t>
            </w:r>
            <w:r w:rsidR="005D75FB" w:rsidRPr="00ED3AB7">
              <w:rPr>
                <w:rFonts w:ascii="Montserrat Light" w:hAnsi="Montserrat Light"/>
                <w:lang w:val="ro-RO"/>
              </w:rPr>
              <w:t>(TVA inclus), care trebuie asumate de Consiliul Județean Cluj în scopul finalizării proiectului</w:t>
            </w:r>
            <w:r w:rsidRPr="00ED3AB7">
              <w:rPr>
                <w:rFonts w:ascii="Montserrat Light" w:hAnsi="Montserrat Light"/>
                <w:lang w:val="ro-RO"/>
              </w:rPr>
              <w:t xml:space="preserve">. </w:t>
            </w:r>
          </w:p>
          <w:p w14:paraId="799BCAAF" w14:textId="15CB621E" w:rsidR="00432C05" w:rsidRPr="00ED3AB7" w:rsidRDefault="008F68FE" w:rsidP="008F68FE">
            <w:pPr>
              <w:autoSpaceDE w:val="0"/>
              <w:autoSpaceDN w:val="0"/>
              <w:adjustRightInd w:val="0"/>
              <w:jc w:val="both"/>
              <w:rPr>
                <w:rFonts w:ascii="Montserrat Light" w:hAnsi="Montserrat Light"/>
                <w:bCs/>
                <w:noProof/>
                <w:shd w:val="clear" w:color="auto" w:fill="FFFFFF"/>
                <w:lang w:val="ro-RO" w:eastAsia="ro-RO"/>
              </w:rPr>
            </w:pPr>
            <w:r w:rsidRPr="00ED3AB7">
              <w:rPr>
                <w:rFonts w:ascii="Montserrat Light" w:hAnsi="Montserrat Light" w:cs="Times New Roman"/>
                <w:lang w:val="ro-RO"/>
              </w:rPr>
              <w:t>Menționăm faptul că valorile neeligibile rămase vor avea impact asupra bugetului aferent anului 2024.</w:t>
            </w:r>
          </w:p>
        </w:tc>
      </w:tr>
      <w:tr w:rsidR="00432C05" w:rsidRPr="00ED3AB7" w14:paraId="7E438CA8" w14:textId="77777777" w:rsidTr="00F213E0">
        <w:tc>
          <w:tcPr>
            <w:tcW w:w="9985" w:type="dxa"/>
            <w:gridSpan w:val="4"/>
          </w:tcPr>
          <w:p w14:paraId="012B896B" w14:textId="67DC6619" w:rsidR="007E1301" w:rsidRPr="00ED3AB7" w:rsidRDefault="00432C05" w:rsidP="006970C1">
            <w:pPr>
              <w:tabs>
                <w:tab w:val="left" w:pos="3456"/>
              </w:tabs>
              <w:jc w:val="both"/>
              <w:rPr>
                <w:rFonts w:ascii="Montserrat Light" w:hAnsi="Montserrat Light"/>
                <w:b/>
                <w:bCs/>
                <w:i/>
                <w:lang w:val="ro-RO"/>
              </w:rPr>
            </w:pPr>
            <w:r w:rsidRPr="00ED3AB7">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r w:rsidR="00C82568" w:rsidRPr="00ED3AB7">
              <w:rPr>
                <w:rFonts w:ascii="Montserrat Light" w:hAnsi="Montserrat Light"/>
                <w:lang w:val="ro-RO"/>
              </w:rPr>
              <w:t xml:space="preserve"> </w:t>
            </w:r>
          </w:p>
        </w:tc>
      </w:tr>
      <w:tr w:rsidR="00432C05" w:rsidRPr="00ED3AB7" w14:paraId="2A06640E" w14:textId="77777777" w:rsidTr="00F213E0">
        <w:tc>
          <w:tcPr>
            <w:tcW w:w="9985" w:type="dxa"/>
            <w:gridSpan w:val="4"/>
          </w:tcPr>
          <w:p w14:paraId="31792C73" w14:textId="32BDB667" w:rsidR="001B7800" w:rsidRPr="00ED3AB7" w:rsidRDefault="00432C05" w:rsidP="00DE6A09">
            <w:pPr>
              <w:contextualSpacing/>
              <w:jc w:val="both"/>
              <w:rPr>
                <w:rFonts w:ascii="Montserrat Light" w:hAnsi="Montserrat Light"/>
                <w:noProof/>
                <w:lang w:val="ro-RO"/>
              </w:rPr>
            </w:pPr>
            <w:r w:rsidRPr="00ED3AB7">
              <w:rPr>
                <w:rFonts w:ascii="Montserrat Light" w:hAnsi="Montserrat Light" w:cs="Courier New"/>
                <w:b/>
                <w:bCs/>
                <w:i/>
                <w:noProof/>
                <w:shd w:val="clear" w:color="auto" w:fill="FFFFFF"/>
                <w:lang w:val="ro-RO"/>
              </w:rPr>
              <w:t xml:space="preserve">Impactul financiar asupra bugetului judeţului pe termen scurt (pe anul curent) / lung </w:t>
            </w:r>
          </w:p>
          <w:p w14:paraId="6A6BD1E4" w14:textId="2F4F17E7" w:rsidR="00CF6A5C" w:rsidRPr="00ED3AB7" w:rsidRDefault="00CF6A5C" w:rsidP="00DE6A09">
            <w:pPr>
              <w:autoSpaceDE w:val="0"/>
              <w:autoSpaceDN w:val="0"/>
              <w:adjustRightInd w:val="0"/>
              <w:jc w:val="both"/>
              <w:rPr>
                <w:rFonts w:ascii="Montserrat Light" w:hAnsi="Montserrat Light"/>
                <w:bCs/>
                <w:color w:val="000000" w:themeColor="text1"/>
                <w:lang w:val="ro-RO"/>
              </w:rPr>
            </w:pPr>
            <w:r w:rsidRPr="00ED3AB7">
              <w:rPr>
                <w:rFonts w:ascii="Montserrat Light" w:hAnsi="Montserrat Light"/>
                <w:bCs/>
                <w:color w:val="000000" w:themeColor="text1"/>
                <w:lang w:val="ro-RO"/>
              </w:rPr>
              <w:t xml:space="preserve">Impactul financiar se va reflecta în bugetul propriu al Județului Cluj pe anul </w:t>
            </w:r>
            <w:r w:rsidR="006970C1" w:rsidRPr="00ED3AB7">
              <w:rPr>
                <w:rFonts w:ascii="Montserrat Light" w:hAnsi="Montserrat Light"/>
                <w:bCs/>
                <w:color w:val="000000" w:themeColor="text1"/>
                <w:lang w:val="ro-RO"/>
              </w:rPr>
              <w:t xml:space="preserve"> 2024</w:t>
            </w:r>
            <w:r w:rsidRPr="00ED3AB7">
              <w:rPr>
                <w:rFonts w:ascii="Montserrat Light" w:hAnsi="Montserrat Light"/>
                <w:bCs/>
                <w:color w:val="000000" w:themeColor="text1"/>
                <w:lang w:val="ro-RO"/>
              </w:rPr>
              <w:t>, astfel:</w:t>
            </w:r>
          </w:p>
          <w:p w14:paraId="5047EF19" w14:textId="77777777" w:rsidR="000774DB" w:rsidRPr="00ED3AB7" w:rsidRDefault="000774DB" w:rsidP="000774DB">
            <w:pPr>
              <w:contextualSpacing/>
              <w:jc w:val="both"/>
              <w:rPr>
                <w:rFonts w:ascii="Montserrat Light" w:hAnsi="Montserrat Light"/>
                <w:lang w:val="ro-RO"/>
              </w:rPr>
            </w:pPr>
          </w:p>
          <w:p w14:paraId="10EAB2C9" w14:textId="50E75929" w:rsidR="006970C1" w:rsidRPr="00ED3AB7" w:rsidRDefault="00CF6A5C" w:rsidP="000774DB">
            <w:pPr>
              <w:contextualSpacing/>
              <w:jc w:val="both"/>
              <w:rPr>
                <w:rFonts w:ascii="Montserrat Light" w:hAnsi="Montserrat Light"/>
                <w:lang w:val="ro-RO"/>
              </w:rPr>
            </w:pPr>
            <w:r w:rsidRPr="00ED3AB7">
              <w:rPr>
                <w:rFonts w:ascii="Montserrat Light" w:hAnsi="Montserrat Light"/>
                <w:lang w:val="ro-RO"/>
              </w:rPr>
              <w:t xml:space="preserve">Pentru implementarea proiectului </w:t>
            </w:r>
            <w:r w:rsidR="008F68FE" w:rsidRPr="00ED3AB7">
              <w:rPr>
                <w:rFonts w:ascii="Montserrat Light" w:hAnsi="Montserrat Light"/>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ED3AB7">
              <w:rPr>
                <w:rFonts w:ascii="Montserrat Light" w:hAnsi="Montserrat Light"/>
                <w:i/>
                <w:iCs/>
                <w:lang w:val="ro-RO"/>
              </w:rPr>
              <w:t xml:space="preserve">, </w:t>
            </w:r>
            <w:r w:rsidR="008F68FE" w:rsidRPr="00ED3AB7">
              <w:rPr>
                <w:rFonts w:ascii="Montserrat Light" w:hAnsi="Montserrat Light"/>
                <w:lang w:val="ro-RO"/>
              </w:rPr>
              <w:t>ur</w:t>
            </w:r>
            <w:r w:rsidR="006970C1" w:rsidRPr="00ED3AB7">
              <w:rPr>
                <w:rFonts w:ascii="Montserrat Light" w:hAnsi="Montserrat Light"/>
                <w:lang w:val="ro-RO"/>
              </w:rPr>
              <w:t xml:space="preserve">mare a actualizării restului de executat din deviz conform </w:t>
            </w:r>
            <w:r w:rsidR="008F68FE" w:rsidRPr="00ED3AB7">
              <w:rPr>
                <w:rFonts w:ascii="Montserrat Light" w:hAnsi="Montserrat Light"/>
                <w:iCs/>
                <w:lang w:val="ro-RO"/>
              </w:rPr>
              <w:t>acordului contractual nr. 38916/346/28.09.2022, acordului contractual nr. 48112/400/28.11.2022  și împreuna cu actele adiționale încheiat</w:t>
            </w:r>
            <w:r w:rsidR="000774DB" w:rsidRPr="00ED3AB7">
              <w:rPr>
                <w:rFonts w:ascii="Montserrat Light" w:hAnsi="Montserrat Light"/>
                <w:iCs/>
                <w:lang w:val="ro-RO"/>
              </w:rPr>
              <w:t>e și conform contractului de servicii nr. 23671/131 din 09.06.2023</w:t>
            </w:r>
            <w:r w:rsidR="008F68FE" w:rsidRPr="00ED3AB7">
              <w:rPr>
                <w:rFonts w:ascii="Montserrat Light" w:hAnsi="Montserrat Light"/>
                <w:iCs/>
                <w:lang w:val="ro-RO"/>
              </w:rPr>
              <w:t xml:space="preserve"> </w:t>
            </w:r>
            <w:r w:rsidR="008F68FE" w:rsidRPr="00ED3AB7">
              <w:rPr>
                <w:rFonts w:ascii="Montserrat Light" w:hAnsi="Montserrat Light"/>
                <w:lang w:val="ro-RO"/>
              </w:rPr>
              <w:t xml:space="preserve">valoarea totală a proiectului devine </w:t>
            </w:r>
            <w:r w:rsidR="00E52129" w:rsidRPr="00ED3AB7">
              <w:rPr>
                <w:rFonts w:ascii="Montserrat Light" w:hAnsi="Montserrat Light"/>
                <w:b/>
                <w:bCs/>
                <w:lang w:val="ro-RO"/>
              </w:rPr>
              <w:t xml:space="preserve">200.306.182,54 </w:t>
            </w:r>
            <w:r w:rsidR="00296683" w:rsidRPr="00ED3AB7">
              <w:rPr>
                <w:rFonts w:ascii="Montserrat Light" w:hAnsi="Montserrat Light"/>
                <w:b/>
                <w:bCs/>
                <w:lang w:val="ro-RO"/>
              </w:rPr>
              <w:t>lei</w:t>
            </w:r>
            <w:r w:rsidR="00296683" w:rsidRPr="00ED3AB7">
              <w:rPr>
                <w:rFonts w:ascii="Montserrat Light" w:hAnsi="Montserrat Light"/>
                <w:lang w:val="ro-RO"/>
              </w:rPr>
              <w:t xml:space="preserve"> (TVA inclus), suma de </w:t>
            </w:r>
            <w:r w:rsidR="00296683" w:rsidRPr="00ED3AB7">
              <w:rPr>
                <w:rFonts w:ascii="Montserrat Light" w:hAnsi="Montserrat Light"/>
                <w:b/>
                <w:bCs/>
                <w:lang w:val="ro-RO"/>
              </w:rPr>
              <w:t xml:space="preserve">129.582.801,11 lei </w:t>
            </w:r>
            <w:r w:rsidR="00296683" w:rsidRPr="00ED3AB7">
              <w:rPr>
                <w:rFonts w:ascii="Montserrat Light" w:hAnsi="Montserrat Light"/>
                <w:lang w:val="ro-RO"/>
              </w:rPr>
              <w:t>(TVA inclus)</w:t>
            </w:r>
            <w:r w:rsidR="00296683" w:rsidRPr="00ED3AB7">
              <w:rPr>
                <w:rFonts w:ascii="Montserrat Light" w:hAnsi="Montserrat Light"/>
                <w:b/>
                <w:bCs/>
                <w:lang w:val="ro-RO"/>
              </w:rPr>
              <w:t xml:space="preserve"> </w:t>
            </w:r>
            <w:r w:rsidR="00296683" w:rsidRPr="00ED3AB7">
              <w:rPr>
                <w:rFonts w:ascii="Montserrat Light" w:hAnsi="Montserrat Light"/>
                <w:lang w:val="ro-RO"/>
              </w:rPr>
              <w:t>este</w:t>
            </w:r>
            <w:r w:rsidR="00296683" w:rsidRPr="00ED3AB7">
              <w:rPr>
                <w:rFonts w:ascii="Montserrat Light" w:hAnsi="Montserrat Light"/>
                <w:b/>
                <w:bCs/>
                <w:lang w:val="ro-RO"/>
              </w:rPr>
              <w:t xml:space="preserve"> </w:t>
            </w:r>
            <w:r w:rsidR="00296683" w:rsidRPr="00ED3AB7">
              <w:rPr>
                <w:rFonts w:ascii="Montserrat Light" w:hAnsi="Montserrat Light"/>
                <w:lang w:val="ro-RO"/>
              </w:rPr>
              <w:t xml:space="preserve">eligibilă, iar cheltuielile neeligibile rezultate sunt în cuantum de </w:t>
            </w:r>
            <w:r w:rsidR="00E52129" w:rsidRPr="00ED3AB7">
              <w:rPr>
                <w:rFonts w:ascii="Montserrat Light" w:hAnsi="Montserrat Light"/>
                <w:b/>
                <w:bCs/>
                <w:lang w:val="ro-RO"/>
              </w:rPr>
              <w:t xml:space="preserve">70.723.381,43 </w:t>
            </w:r>
            <w:r w:rsidR="005D75FB" w:rsidRPr="00ED3AB7">
              <w:rPr>
                <w:rFonts w:ascii="Montserrat Light" w:hAnsi="Montserrat Light"/>
                <w:lang w:val="ro-RO"/>
              </w:rPr>
              <w:t>(TVA inclus), care trebuie asumate de Consiliul Județean Cluj în scopul finalizării proiectului</w:t>
            </w:r>
            <w:r w:rsidR="006970C1" w:rsidRPr="00ED3AB7">
              <w:rPr>
                <w:rFonts w:ascii="Montserrat Light" w:hAnsi="Montserrat Light"/>
                <w:lang w:val="ro-RO"/>
              </w:rPr>
              <w:t xml:space="preserve">. </w:t>
            </w:r>
          </w:p>
          <w:p w14:paraId="07D58EF8" w14:textId="77777777" w:rsidR="00043B01" w:rsidRPr="00ED3AB7" w:rsidRDefault="00043B01" w:rsidP="00DE6A09">
            <w:pPr>
              <w:autoSpaceDE w:val="0"/>
              <w:autoSpaceDN w:val="0"/>
              <w:adjustRightInd w:val="0"/>
              <w:jc w:val="both"/>
              <w:rPr>
                <w:rFonts w:ascii="Montserrat Light" w:hAnsi="Montserrat Light"/>
                <w:b/>
                <w:bCs/>
                <w:i/>
                <w:noProof/>
                <w:shd w:val="clear" w:color="auto" w:fill="FFFFFF"/>
                <w:lang w:val="ro-RO"/>
              </w:rPr>
            </w:pPr>
          </w:p>
          <w:p w14:paraId="1CACBDF7" w14:textId="24048140" w:rsidR="00432C05" w:rsidRPr="00ED3AB7" w:rsidRDefault="00432C05" w:rsidP="00DE6A09">
            <w:pPr>
              <w:autoSpaceDE w:val="0"/>
              <w:autoSpaceDN w:val="0"/>
              <w:adjustRightInd w:val="0"/>
              <w:jc w:val="both"/>
              <w:rPr>
                <w:rFonts w:ascii="Montserrat Light" w:hAnsi="Montserrat Light"/>
                <w:b/>
                <w:bCs/>
                <w:i/>
                <w:noProof/>
                <w:shd w:val="clear" w:color="auto" w:fill="FFFFFF"/>
                <w:lang w:val="ro-RO"/>
              </w:rPr>
            </w:pPr>
            <w:r w:rsidRPr="00ED3AB7">
              <w:rPr>
                <w:rFonts w:ascii="Montserrat Light" w:hAnsi="Montserrat Light"/>
                <w:b/>
                <w:bCs/>
                <w:i/>
                <w:noProof/>
                <w:shd w:val="clear" w:color="auto" w:fill="FFFFFF"/>
                <w:lang w:val="ro-RO"/>
              </w:rPr>
              <w:t xml:space="preserve">Impactul asupra sarcinilor administrative </w:t>
            </w:r>
          </w:p>
          <w:p w14:paraId="05730EAB" w14:textId="1480FCD6" w:rsidR="00CF6A5C" w:rsidRPr="00ED3AB7" w:rsidRDefault="00860C55" w:rsidP="00DE6A09">
            <w:pPr>
              <w:autoSpaceDE w:val="0"/>
              <w:autoSpaceDN w:val="0"/>
              <w:adjustRightInd w:val="0"/>
              <w:jc w:val="both"/>
              <w:rPr>
                <w:rFonts w:ascii="Montserrat Light" w:hAnsi="Montserrat Light"/>
                <w:noProof/>
                <w:shd w:val="clear" w:color="auto" w:fill="FFFFFF"/>
                <w:lang w:val="ro-RO" w:eastAsia="ro-RO"/>
              </w:rPr>
            </w:pPr>
            <w:r w:rsidRPr="00ED3AB7">
              <w:rPr>
                <w:rFonts w:ascii="Montserrat Light" w:hAnsi="Montserrat Light"/>
                <w:lang w:val="ro-RO"/>
              </w:rPr>
              <w:t>Actul administrativ se poate pune în aplicare după adoptare, sumele aprobate se vor cuprinde în bugetul județului în funcție de sursa de finanțare, ținând cont de prioritizarea investițiilor.</w:t>
            </w:r>
          </w:p>
        </w:tc>
      </w:tr>
      <w:tr w:rsidR="00432C05" w:rsidRPr="00ED3AB7" w14:paraId="769FCF17" w14:textId="77777777" w:rsidTr="00F213E0">
        <w:tc>
          <w:tcPr>
            <w:tcW w:w="9985" w:type="dxa"/>
            <w:gridSpan w:val="4"/>
          </w:tcPr>
          <w:p w14:paraId="52392DD3" w14:textId="77777777" w:rsidR="00432C05" w:rsidRPr="00ED3AB7" w:rsidRDefault="00432C05" w:rsidP="00DE6A09">
            <w:pPr>
              <w:tabs>
                <w:tab w:val="left" w:pos="3456"/>
              </w:tabs>
              <w:jc w:val="both"/>
              <w:rPr>
                <w:rFonts w:ascii="Montserrat Light" w:hAnsi="Montserrat Light"/>
                <w:i/>
                <w:lang w:val="it-IT"/>
              </w:rPr>
            </w:pPr>
            <w:r w:rsidRPr="00ED3AB7">
              <w:rPr>
                <w:rFonts w:ascii="Montserrat Light" w:hAnsi="Montserrat Light"/>
                <w:b/>
                <w:i/>
                <w:lang w:val="it-IT"/>
              </w:rPr>
              <w:t xml:space="preserve">Secțiunea a 4-a - Concluzii/propuneri:  </w:t>
            </w:r>
          </w:p>
        </w:tc>
      </w:tr>
      <w:tr w:rsidR="00432C05" w:rsidRPr="00ED3AB7" w14:paraId="712ED273" w14:textId="77777777" w:rsidTr="00F213E0">
        <w:tc>
          <w:tcPr>
            <w:tcW w:w="9985" w:type="dxa"/>
            <w:gridSpan w:val="4"/>
          </w:tcPr>
          <w:p w14:paraId="6BD8A495" w14:textId="77777777" w:rsidR="00432C05" w:rsidRPr="00ED3AB7" w:rsidRDefault="00432C05" w:rsidP="00DE6A09">
            <w:pPr>
              <w:tabs>
                <w:tab w:val="left" w:pos="3456"/>
              </w:tabs>
              <w:jc w:val="both"/>
              <w:rPr>
                <w:rFonts w:ascii="Montserrat Light" w:hAnsi="Montserrat Light"/>
                <w:iCs/>
                <w:lang w:val="it-IT"/>
              </w:rPr>
            </w:pPr>
            <w:r w:rsidRPr="00ED3AB7">
              <w:rPr>
                <w:rFonts w:ascii="Montserrat Light" w:hAnsi="Montserrat Light"/>
                <w:iCs/>
                <w:lang w:val="it-IT"/>
              </w:rPr>
              <w:t xml:space="preserve">În urma analizării proiectului de hotărâre și a documentării efectuate, certificăm faptul că proiectul de hotărâre </w:t>
            </w:r>
            <w:r w:rsidRPr="00ED3AB7">
              <w:rPr>
                <w:rFonts w:ascii="Montserrat Light" w:hAnsi="Montserrat Light"/>
                <w:b/>
                <w:bCs/>
                <w:iCs/>
                <w:lang w:val="it-IT"/>
              </w:rPr>
              <w:t xml:space="preserve">îndeplinește </w:t>
            </w:r>
            <w:r w:rsidRPr="00ED3AB7">
              <w:rPr>
                <w:rFonts w:ascii="Montserrat Light" w:hAnsi="Montserrat Light"/>
                <w:iCs/>
                <w:lang w:val="it-IT"/>
              </w:rPr>
              <w:t>cerințele tehnice specificate la Secțiunea a 2-a.</w:t>
            </w:r>
          </w:p>
        </w:tc>
      </w:tr>
      <w:tr w:rsidR="00432C05" w:rsidRPr="00ED3AB7" w14:paraId="0C764E97" w14:textId="77777777" w:rsidTr="00F213E0">
        <w:trPr>
          <w:trHeight w:val="378"/>
        </w:trPr>
        <w:tc>
          <w:tcPr>
            <w:tcW w:w="3505" w:type="dxa"/>
          </w:tcPr>
          <w:p w14:paraId="2C4C7C64" w14:textId="77777777" w:rsidR="00432C05" w:rsidRPr="00ED3AB7" w:rsidRDefault="00432C05" w:rsidP="00DE6A09">
            <w:pPr>
              <w:tabs>
                <w:tab w:val="left" w:pos="3456"/>
              </w:tabs>
              <w:jc w:val="both"/>
              <w:rPr>
                <w:rFonts w:ascii="Montserrat Light" w:hAnsi="Montserrat Light"/>
                <w:b/>
                <w:bCs/>
                <w:iCs/>
                <w:lang w:val="it-IT"/>
              </w:rPr>
            </w:pPr>
          </w:p>
        </w:tc>
        <w:tc>
          <w:tcPr>
            <w:tcW w:w="2697" w:type="dxa"/>
            <w:vAlign w:val="center"/>
          </w:tcPr>
          <w:p w14:paraId="0D4CD07D" w14:textId="77777777" w:rsidR="00432C05" w:rsidRPr="00ED3AB7" w:rsidRDefault="00432C05" w:rsidP="00DE6A09">
            <w:pPr>
              <w:tabs>
                <w:tab w:val="left" w:pos="3456"/>
              </w:tabs>
              <w:jc w:val="center"/>
              <w:rPr>
                <w:rFonts w:ascii="Montserrat Light" w:hAnsi="Montserrat Light"/>
                <w:b/>
                <w:bCs/>
                <w:iCs/>
                <w:lang w:val="en-US"/>
              </w:rPr>
            </w:pPr>
            <w:proofErr w:type="spellStart"/>
            <w:r w:rsidRPr="00ED3AB7">
              <w:rPr>
                <w:rFonts w:ascii="Montserrat Light" w:hAnsi="Montserrat Light"/>
                <w:b/>
                <w:bCs/>
                <w:iCs/>
                <w:lang w:val="en-US"/>
              </w:rPr>
              <w:t>Prenume</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și</w:t>
            </w:r>
            <w:proofErr w:type="spellEnd"/>
            <w:r w:rsidRPr="00ED3AB7">
              <w:rPr>
                <w:rFonts w:ascii="Montserrat Light" w:hAnsi="Montserrat Light"/>
                <w:b/>
                <w:bCs/>
                <w:iCs/>
                <w:lang w:val="en-US"/>
              </w:rPr>
              <w:t xml:space="preserve"> </w:t>
            </w:r>
            <w:proofErr w:type="spellStart"/>
            <w:r w:rsidRPr="00ED3AB7">
              <w:rPr>
                <w:rFonts w:ascii="Montserrat Light" w:hAnsi="Montserrat Light"/>
                <w:b/>
                <w:bCs/>
                <w:iCs/>
                <w:lang w:val="en-US"/>
              </w:rPr>
              <w:t>nume</w:t>
            </w:r>
            <w:proofErr w:type="spellEnd"/>
          </w:p>
        </w:tc>
        <w:tc>
          <w:tcPr>
            <w:tcW w:w="1799" w:type="dxa"/>
            <w:vAlign w:val="center"/>
          </w:tcPr>
          <w:p w14:paraId="56E6FBD0" w14:textId="77777777" w:rsidR="00432C05" w:rsidRPr="00ED3AB7" w:rsidRDefault="00432C05" w:rsidP="00DE6A09">
            <w:pPr>
              <w:tabs>
                <w:tab w:val="left" w:pos="3456"/>
              </w:tabs>
              <w:jc w:val="center"/>
              <w:rPr>
                <w:rFonts w:ascii="Montserrat Light" w:hAnsi="Montserrat Light"/>
                <w:b/>
                <w:bCs/>
                <w:iCs/>
                <w:lang w:val="en-US"/>
              </w:rPr>
            </w:pPr>
            <w:r w:rsidRPr="00ED3AB7">
              <w:rPr>
                <w:rFonts w:ascii="Montserrat Light" w:hAnsi="Montserrat Light"/>
                <w:b/>
                <w:bCs/>
                <w:iCs/>
                <w:lang w:val="en-US"/>
              </w:rPr>
              <w:t>Data</w:t>
            </w:r>
          </w:p>
        </w:tc>
        <w:tc>
          <w:tcPr>
            <w:tcW w:w="1984" w:type="dxa"/>
            <w:vAlign w:val="center"/>
          </w:tcPr>
          <w:p w14:paraId="76574170" w14:textId="77777777" w:rsidR="00432C05" w:rsidRPr="00ED3AB7" w:rsidRDefault="00432C05" w:rsidP="00DE6A09">
            <w:pPr>
              <w:tabs>
                <w:tab w:val="left" w:pos="3456"/>
              </w:tabs>
              <w:jc w:val="center"/>
              <w:rPr>
                <w:rFonts w:ascii="Montserrat Light" w:hAnsi="Montserrat Light"/>
                <w:b/>
                <w:bCs/>
                <w:iCs/>
                <w:lang w:val="en-US"/>
              </w:rPr>
            </w:pPr>
            <w:proofErr w:type="spellStart"/>
            <w:r w:rsidRPr="00ED3AB7">
              <w:rPr>
                <w:rFonts w:ascii="Montserrat Light" w:hAnsi="Montserrat Light"/>
                <w:b/>
                <w:bCs/>
                <w:iCs/>
                <w:lang w:val="en-US"/>
              </w:rPr>
              <w:t>Semnătura</w:t>
            </w:r>
            <w:proofErr w:type="spellEnd"/>
          </w:p>
        </w:tc>
      </w:tr>
      <w:tr w:rsidR="00432C05" w:rsidRPr="00ED3AB7" w14:paraId="0A88712F" w14:textId="77777777" w:rsidTr="00F213E0">
        <w:trPr>
          <w:trHeight w:val="411"/>
        </w:trPr>
        <w:tc>
          <w:tcPr>
            <w:tcW w:w="3505" w:type="dxa"/>
            <w:vAlign w:val="center"/>
          </w:tcPr>
          <w:p w14:paraId="31B1B5B9" w14:textId="030502CE" w:rsidR="00432C05" w:rsidRPr="00ED3AB7" w:rsidRDefault="00432C05" w:rsidP="00DE6A09">
            <w:pPr>
              <w:tabs>
                <w:tab w:val="left" w:pos="3456"/>
              </w:tabs>
              <w:jc w:val="both"/>
              <w:rPr>
                <w:rFonts w:ascii="Montserrat Light" w:hAnsi="Montserrat Light"/>
                <w:iCs/>
                <w:lang w:val="en-US"/>
              </w:rPr>
            </w:pPr>
            <w:proofErr w:type="spellStart"/>
            <w:r w:rsidRPr="00ED3AB7">
              <w:rPr>
                <w:rFonts w:ascii="Montserrat Light" w:hAnsi="Montserrat Light"/>
                <w:iCs/>
                <w:lang w:val="en-US"/>
              </w:rPr>
              <w:t>Avizat</w:t>
            </w:r>
            <w:proofErr w:type="spellEnd"/>
            <w:r w:rsidRPr="00ED3AB7">
              <w:rPr>
                <w:rFonts w:ascii="Montserrat Light" w:hAnsi="Montserrat Light"/>
                <w:iCs/>
                <w:lang w:val="en-US"/>
              </w:rPr>
              <w:t>: Director General</w:t>
            </w:r>
          </w:p>
        </w:tc>
        <w:tc>
          <w:tcPr>
            <w:tcW w:w="2697" w:type="dxa"/>
            <w:vAlign w:val="center"/>
          </w:tcPr>
          <w:p w14:paraId="09953CE6" w14:textId="543AA616" w:rsidR="00432C05" w:rsidRPr="00ED3AB7" w:rsidRDefault="006970C1" w:rsidP="00DE6A09">
            <w:pPr>
              <w:tabs>
                <w:tab w:val="left" w:pos="3456"/>
              </w:tabs>
              <w:jc w:val="both"/>
              <w:rPr>
                <w:rFonts w:ascii="Montserrat Light" w:hAnsi="Montserrat Light"/>
                <w:iCs/>
                <w:lang w:val="en-US"/>
              </w:rPr>
            </w:pPr>
            <w:r w:rsidRPr="00ED3AB7">
              <w:rPr>
                <w:rFonts w:ascii="Montserrat Light" w:hAnsi="Montserrat Light" w:cs="Calibri Light"/>
                <w:iCs/>
                <w:noProof/>
                <w:shd w:val="clear" w:color="auto" w:fill="FFFFFF"/>
                <w:lang w:val="ro-RO" w:eastAsia="ro-RO"/>
              </w:rPr>
              <w:t>Lăcrimioara Huldușan</w:t>
            </w:r>
          </w:p>
        </w:tc>
        <w:tc>
          <w:tcPr>
            <w:tcW w:w="1799" w:type="dxa"/>
            <w:vAlign w:val="center"/>
          </w:tcPr>
          <w:p w14:paraId="3D4DE9FE" w14:textId="6DFA8573" w:rsidR="00432C05" w:rsidRPr="00ED3AB7" w:rsidRDefault="008F68FE" w:rsidP="00DE6A09">
            <w:pPr>
              <w:tabs>
                <w:tab w:val="left" w:pos="3456"/>
              </w:tabs>
              <w:jc w:val="center"/>
              <w:rPr>
                <w:rFonts w:ascii="Montserrat Light" w:hAnsi="Montserrat Light"/>
                <w:iCs/>
                <w:lang w:val="en-US"/>
              </w:rPr>
            </w:pPr>
            <w:r w:rsidRPr="00ED3AB7">
              <w:rPr>
                <w:rFonts w:ascii="Montserrat Light" w:hAnsi="Montserrat Light"/>
                <w:iCs/>
                <w:lang w:val="en-US"/>
              </w:rPr>
              <w:t>17.01.202</w:t>
            </w:r>
            <w:r w:rsidR="001111C9" w:rsidRPr="00ED3AB7">
              <w:rPr>
                <w:rFonts w:ascii="Montserrat Light" w:hAnsi="Montserrat Light"/>
                <w:iCs/>
                <w:lang w:val="en-US"/>
              </w:rPr>
              <w:t>4</w:t>
            </w:r>
          </w:p>
        </w:tc>
        <w:tc>
          <w:tcPr>
            <w:tcW w:w="1984" w:type="dxa"/>
            <w:vAlign w:val="center"/>
          </w:tcPr>
          <w:p w14:paraId="71169614" w14:textId="77777777" w:rsidR="00432C05" w:rsidRPr="00ED3AB7" w:rsidRDefault="00432C05" w:rsidP="00DE6A09">
            <w:pPr>
              <w:tabs>
                <w:tab w:val="left" w:pos="3456"/>
              </w:tabs>
              <w:jc w:val="both"/>
              <w:rPr>
                <w:rFonts w:ascii="Montserrat Light" w:hAnsi="Montserrat Light"/>
                <w:iCs/>
                <w:lang w:val="en-US"/>
              </w:rPr>
            </w:pPr>
          </w:p>
        </w:tc>
      </w:tr>
    </w:tbl>
    <w:p w14:paraId="16B47444" w14:textId="0252932B" w:rsidR="00315367" w:rsidRPr="00ED3AB7" w:rsidRDefault="00315367" w:rsidP="00DE6A09">
      <w:pPr>
        <w:tabs>
          <w:tab w:val="left" w:pos="1052"/>
        </w:tabs>
        <w:rPr>
          <w:rFonts w:ascii="Montserrat Light" w:hAnsi="Montserrat Light"/>
          <w:lang w:val="en-US" w:eastAsia="ro-RO"/>
        </w:rPr>
        <w:sectPr w:rsidR="00315367" w:rsidRPr="00ED3AB7" w:rsidSect="00F213E0">
          <w:pgSz w:w="11909" w:h="16834"/>
          <w:pgMar w:top="1560" w:right="994" w:bottom="709" w:left="990" w:header="270" w:footer="198" w:gutter="0"/>
          <w:pgNumType w:start="1"/>
          <w:cols w:space="720"/>
          <w:docGrid w:linePitch="299"/>
        </w:sectPr>
      </w:pPr>
    </w:p>
    <w:tbl>
      <w:tblPr>
        <w:tblpPr w:leftFromText="180" w:rightFromText="180" w:vertAnchor="text" w:horzAnchor="margin" w:tblpXSpec="center" w:tblpY="-707"/>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530"/>
        <w:gridCol w:w="3150"/>
        <w:gridCol w:w="1446"/>
      </w:tblGrid>
      <w:tr w:rsidR="00BF771B" w:rsidRPr="00ED3AB7" w14:paraId="4BCEEBFB" w14:textId="77777777" w:rsidTr="00F213E0">
        <w:tc>
          <w:tcPr>
            <w:tcW w:w="9811"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ED3AB7" w:rsidRDefault="00625B39" w:rsidP="00DE6A09">
            <w:pPr>
              <w:tabs>
                <w:tab w:val="left" w:pos="3456"/>
              </w:tabs>
              <w:jc w:val="center"/>
              <w:rPr>
                <w:rFonts w:ascii="Montserrat Light" w:hAnsi="Montserrat Light"/>
                <w:b/>
                <w:bCs/>
                <w:lang w:val="en-US"/>
              </w:rPr>
            </w:pPr>
            <w:bookmarkStart w:id="15" w:name="_Hlk156481733"/>
            <w:r w:rsidRPr="00ED3AB7">
              <w:rPr>
                <w:rFonts w:ascii="Montserrat Light" w:hAnsi="Montserrat Light"/>
                <w:b/>
                <w:bCs/>
                <w:lang w:val="en-US"/>
              </w:rPr>
              <w:lastRenderedPageBreak/>
              <w:t>CIRCUIT PROIECT DE HOTĂRÂRE</w:t>
            </w:r>
          </w:p>
        </w:tc>
      </w:tr>
      <w:tr w:rsidR="00BF771B" w:rsidRPr="00ED3AB7" w14:paraId="199203E1" w14:textId="77777777" w:rsidTr="00F213E0">
        <w:tc>
          <w:tcPr>
            <w:tcW w:w="9811"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ED3AB7" w:rsidRDefault="00625B39" w:rsidP="006970C1">
            <w:pPr>
              <w:jc w:val="both"/>
              <w:rPr>
                <w:rFonts w:ascii="Montserrat Light" w:hAnsi="Montserrat Light"/>
                <w:b/>
                <w:bCs/>
                <w:lang w:val="en-US"/>
              </w:rPr>
            </w:pPr>
            <w:r w:rsidRPr="00ED3AB7">
              <w:rPr>
                <w:rFonts w:ascii="Montserrat Light" w:hAnsi="Montserrat Light"/>
                <w:b/>
                <w:bCs/>
                <w:lang w:val="en-US"/>
              </w:rPr>
              <w:t xml:space="preserve">1. </w:t>
            </w:r>
            <w:proofErr w:type="spellStart"/>
            <w:r w:rsidRPr="00ED3AB7">
              <w:rPr>
                <w:rFonts w:ascii="Montserrat Light" w:hAnsi="Montserrat Light"/>
                <w:b/>
                <w:bCs/>
                <w:lang w:val="en-US"/>
              </w:rPr>
              <w:t>Transmitere</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proiect</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în</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vederea</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analizării</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şi</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întocmirii</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raportului</w:t>
            </w:r>
            <w:proofErr w:type="spellEnd"/>
            <w:r w:rsidRPr="00ED3AB7">
              <w:rPr>
                <w:rFonts w:ascii="Montserrat Light" w:hAnsi="Montserrat Light"/>
                <w:b/>
                <w:bCs/>
                <w:lang w:val="en-US"/>
              </w:rPr>
              <w:t>/</w:t>
            </w:r>
            <w:proofErr w:type="spellStart"/>
            <w:r w:rsidRPr="00ED3AB7">
              <w:rPr>
                <w:rFonts w:ascii="Montserrat Light" w:hAnsi="Montserrat Light"/>
                <w:b/>
                <w:bCs/>
                <w:lang w:val="en-US"/>
              </w:rPr>
              <w:t>rapoartelor</w:t>
            </w:r>
            <w:proofErr w:type="spellEnd"/>
            <w:r w:rsidRPr="00ED3AB7">
              <w:rPr>
                <w:rFonts w:ascii="Montserrat Light" w:hAnsi="Montserrat Light"/>
                <w:b/>
                <w:bCs/>
                <w:lang w:val="en-US"/>
              </w:rPr>
              <w:t xml:space="preserve"> de </w:t>
            </w:r>
            <w:proofErr w:type="spellStart"/>
            <w:r w:rsidRPr="00ED3AB7">
              <w:rPr>
                <w:rFonts w:ascii="Montserrat Light" w:hAnsi="Montserrat Light"/>
                <w:b/>
                <w:bCs/>
                <w:lang w:val="en-US"/>
              </w:rPr>
              <w:t>specialitate</w:t>
            </w:r>
            <w:proofErr w:type="spellEnd"/>
            <w:r w:rsidRPr="00ED3AB7">
              <w:rPr>
                <w:rFonts w:ascii="Montserrat Light" w:hAnsi="Montserrat Light"/>
                <w:b/>
                <w:bCs/>
                <w:lang w:val="en-US"/>
              </w:rPr>
              <w:t xml:space="preserve"> ale </w:t>
            </w:r>
            <w:proofErr w:type="spellStart"/>
            <w:r w:rsidRPr="00ED3AB7">
              <w:rPr>
                <w:rFonts w:ascii="Montserrat Light" w:hAnsi="Montserrat Light"/>
                <w:b/>
                <w:bCs/>
                <w:lang w:val="en-US"/>
              </w:rPr>
              <w:t>compartimentelor</w:t>
            </w:r>
            <w:proofErr w:type="spellEnd"/>
            <w:r w:rsidRPr="00ED3AB7">
              <w:rPr>
                <w:rFonts w:ascii="Montserrat Light" w:hAnsi="Montserrat Light"/>
                <w:b/>
                <w:bCs/>
                <w:lang w:val="en-US"/>
              </w:rPr>
              <w:t xml:space="preserve"> de resort </w:t>
            </w:r>
            <w:proofErr w:type="spellStart"/>
            <w:r w:rsidRPr="00ED3AB7">
              <w:rPr>
                <w:rFonts w:ascii="Montserrat Light" w:hAnsi="Montserrat Light"/>
                <w:b/>
                <w:bCs/>
                <w:lang w:val="en-US"/>
              </w:rPr>
              <w:t>nominalizate</w:t>
            </w:r>
            <w:proofErr w:type="spellEnd"/>
          </w:p>
        </w:tc>
      </w:tr>
      <w:tr w:rsidR="00BF771B" w:rsidRPr="00ED3AB7" w14:paraId="21FADD3C" w14:textId="77777777" w:rsidTr="00766D6D">
        <w:tc>
          <w:tcPr>
            <w:tcW w:w="3685"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ED3AB7" w:rsidRDefault="00625B39" w:rsidP="00DE6A09">
            <w:pPr>
              <w:tabs>
                <w:tab w:val="left" w:pos="3456"/>
              </w:tabs>
              <w:jc w:val="center"/>
              <w:rPr>
                <w:rFonts w:ascii="Montserrat Light" w:hAnsi="Montserrat Light"/>
                <w:lang w:val="en-US"/>
              </w:rPr>
            </w:pPr>
          </w:p>
          <w:p w14:paraId="7C02A5E6"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Compartimentele</w:t>
            </w:r>
            <w:proofErr w:type="spellEnd"/>
            <w:r w:rsidRPr="00ED3AB7">
              <w:rPr>
                <w:rFonts w:ascii="Montserrat Light" w:hAnsi="Montserrat Light"/>
                <w:lang w:val="en-US"/>
              </w:rPr>
              <w:t xml:space="preserve"> de resort </w:t>
            </w:r>
            <w:proofErr w:type="spellStart"/>
            <w:r w:rsidRPr="00ED3AB7">
              <w:rPr>
                <w:rFonts w:ascii="Montserrat Light" w:hAnsi="Montserrat Light"/>
                <w:lang w:val="en-US"/>
              </w:rPr>
              <w:t>nominalizate</w:t>
            </w:r>
            <w:proofErr w:type="spellEnd"/>
          </w:p>
          <w:p w14:paraId="0CA363E4" w14:textId="081D6554" w:rsidR="00625B39" w:rsidRPr="00ED3AB7" w:rsidRDefault="00625B39" w:rsidP="00DE6A09">
            <w:pPr>
              <w:tabs>
                <w:tab w:val="left" w:pos="0"/>
              </w:tabs>
              <w:jc w:val="center"/>
              <w:rPr>
                <w:rFonts w:ascii="Montserrat Light" w:hAnsi="Montserrat Light"/>
                <w:lang w:val="en-US"/>
              </w:rPr>
            </w:pPr>
            <w:r w:rsidRPr="00ED3AB7">
              <w:rPr>
                <w:rFonts w:ascii="Montserrat Light" w:hAnsi="Montserrat Light"/>
                <w:lang w:val="en-US"/>
              </w:rPr>
              <w:t>(</w:t>
            </w:r>
            <w:proofErr w:type="spellStart"/>
            <w:r w:rsidRPr="00ED3AB7">
              <w:rPr>
                <w:rFonts w:ascii="Montserrat Light" w:hAnsi="Montserrat Light"/>
                <w:lang w:val="en-US"/>
              </w:rPr>
              <w:t>Direcția</w:t>
            </w:r>
            <w:proofErr w:type="spellEnd"/>
            <w:r w:rsidR="009E3B3C" w:rsidRPr="00ED3AB7">
              <w:rPr>
                <w:rFonts w:ascii="Montserrat Light" w:hAnsi="Montserrat Light"/>
                <w:lang w:val="en-US"/>
              </w:rPr>
              <w:t xml:space="preserve"> </w:t>
            </w:r>
            <w:r w:rsidRPr="00ED3AB7">
              <w:rPr>
                <w:rFonts w:ascii="Montserrat Light" w:hAnsi="Montserrat Light"/>
                <w:lang w:val="en-US"/>
              </w:rPr>
              <w:t>/</w:t>
            </w:r>
            <w:r w:rsidR="009E3B3C" w:rsidRPr="00ED3AB7">
              <w:rPr>
                <w:rFonts w:ascii="Montserrat Light" w:hAnsi="Montserrat Light"/>
                <w:lang w:val="en-US"/>
              </w:rPr>
              <w:t xml:space="preserve"> </w:t>
            </w:r>
            <w:proofErr w:type="spellStart"/>
            <w:r w:rsidRPr="00ED3AB7">
              <w:rPr>
                <w:rFonts w:ascii="Montserrat Light" w:hAnsi="Montserrat Light"/>
                <w:lang w:val="en-US"/>
              </w:rPr>
              <w:t>serviciul</w:t>
            </w:r>
            <w:proofErr w:type="spellEnd"/>
            <w:r w:rsidRPr="00ED3AB7">
              <w:rPr>
                <w:rFonts w:ascii="Montserrat Light" w:hAnsi="Montserrat Light"/>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ED3AB7" w:rsidRDefault="00625B39" w:rsidP="00DE6A09">
            <w:pPr>
              <w:tabs>
                <w:tab w:val="left" w:pos="3456"/>
              </w:tabs>
              <w:jc w:val="center"/>
              <w:rPr>
                <w:rFonts w:ascii="Montserrat Light" w:hAnsi="Montserrat Light"/>
                <w:lang w:val="en-US"/>
              </w:rPr>
            </w:pPr>
            <w:r w:rsidRPr="00ED3AB7">
              <w:rPr>
                <w:rFonts w:ascii="Montserrat Light" w:hAnsi="Montserrat Light"/>
                <w:lang w:val="en-US"/>
              </w:rPr>
              <w:t xml:space="preserve">Datele de </w:t>
            </w:r>
            <w:proofErr w:type="spellStart"/>
            <w:r w:rsidRPr="00ED3AB7">
              <w:rPr>
                <w:rFonts w:ascii="Montserrat Light" w:hAnsi="Montserrat Light"/>
                <w:lang w:val="en-US"/>
              </w:rPr>
              <w:t>întocmire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și</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depunere</w:t>
            </w:r>
            <w:proofErr w:type="spellEnd"/>
            <w:r w:rsidRPr="00ED3AB7">
              <w:rPr>
                <w:rFonts w:ascii="Montserrat Light" w:hAnsi="Montserrat Light"/>
                <w:lang w:val="en-US"/>
              </w:rPr>
              <w:t xml:space="preserve"> a </w:t>
            </w:r>
            <w:proofErr w:type="spellStart"/>
            <w:r w:rsidRPr="00ED3AB7">
              <w:rPr>
                <w:rFonts w:ascii="Montserrat Light" w:hAnsi="Montserrat Light"/>
                <w:lang w:val="en-US"/>
              </w:rPr>
              <w:t>rapoartelor</w:t>
            </w:r>
            <w:proofErr w:type="spellEnd"/>
            <w:r w:rsidRPr="00ED3AB7">
              <w:rPr>
                <w:rFonts w:ascii="Montserrat Light" w:hAnsi="Montserrat Light"/>
                <w:lang w:val="en-US"/>
              </w:rPr>
              <w:t xml:space="preserve"> </w:t>
            </w:r>
            <w:proofErr w:type="gramStart"/>
            <w:r w:rsidRPr="00ED3AB7">
              <w:rPr>
                <w:rFonts w:ascii="Montserrat Light" w:hAnsi="Montserrat Light"/>
                <w:lang w:val="en-US"/>
              </w:rPr>
              <w:t xml:space="preserve">de  </w:t>
            </w:r>
            <w:proofErr w:type="spellStart"/>
            <w:r w:rsidRPr="00ED3AB7">
              <w:rPr>
                <w:rFonts w:ascii="Montserrat Light" w:hAnsi="Montserrat Light"/>
                <w:lang w:val="en-US"/>
              </w:rPr>
              <w:t>specialitate</w:t>
            </w:r>
            <w:proofErr w:type="spellEnd"/>
            <w:proofErr w:type="gramEnd"/>
          </w:p>
        </w:tc>
        <w:tc>
          <w:tcPr>
            <w:tcW w:w="315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Semnătura</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persoanelor</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competente</w:t>
            </w:r>
            <w:proofErr w:type="spellEnd"/>
            <w:r w:rsidRPr="00ED3AB7">
              <w:rPr>
                <w:rFonts w:ascii="Montserrat Light" w:hAnsi="Montserrat Light"/>
                <w:lang w:val="en-US"/>
              </w:rPr>
              <w:t xml:space="preserve"> pentru </w:t>
            </w:r>
            <w:proofErr w:type="spellStart"/>
            <w:r w:rsidRPr="00ED3AB7">
              <w:rPr>
                <w:rFonts w:ascii="Montserrat Light" w:hAnsi="Montserrat Light"/>
                <w:lang w:val="en-US"/>
              </w:rPr>
              <w:t>nominalizare</w:t>
            </w:r>
            <w:proofErr w:type="spellEnd"/>
            <w:r w:rsidRPr="00ED3AB7">
              <w:rPr>
                <w:rFonts w:ascii="Montserrat Light" w:hAnsi="Montserrat Light"/>
                <w:lang w:val="en-US"/>
              </w:rPr>
              <w:t>/</w:t>
            </w:r>
          </w:p>
          <w:p w14:paraId="31EA943E"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stabilire</w:t>
            </w:r>
            <w:proofErr w:type="spellEnd"/>
            <w:r w:rsidRPr="00ED3AB7">
              <w:rPr>
                <w:rFonts w:ascii="Montserrat Light" w:hAnsi="Montserrat Light"/>
                <w:lang w:val="en-US"/>
              </w:rPr>
              <w:t xml:space="preserve"> date de </w:t>
            </w:r>
            <w:proofErr w:type="spellStart"/>
            <w:r w:rsidRPr="00ED3AB7">
              <w:rPr>
                <w:rFonts w:ascii="Montserrat Light" w:hAnsi="Montserrat Light"/>
                <w:lang w:val="en-US"/>
              </w:rPr>
              <w:t>întocmire</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Raport</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întocmit</w:t>
            </w:r>
            <w:proofErr w:type="spellEnd"/>
            <w:r w:rsidRPr="00ED3AB7">
              <w:rPr>
                <w:rFonts w:ascii="Montserrat Light" w:hAnsi="Montserrat Light"/>
                <w:lang w:val="en-US"/>
              </w:rPr>
              <w:t>/</w:t>
            </w:r>
          </w:p>
          <w:p w14:paraId="08D03F60"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Refuz</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întocmire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raport</w:t>
            </w:r>
            <w:proofErr w:type="spellEnd"/>
            <w:r w:rsidRPr="00ED3AB7">
              <w:rPr>
                <w:rFonts w:ascii="Montserrat Light" w:hAnsi="Montserrat Light"/>
                <w:lang w:val="en-US"/>
              </w:rPr>
              <w:t>/</w:t>
            </w:r>
          </w:p>
          <w:p w14:paraId="381BEA5E"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semnătură</w:t>
            </w:r>
            <w:proofErr w:type="spellEnd"/>
          </w:p>
        </w:tc>
      </w:tr>
      <w:tr w:rsidR="00BF771B" w:rsidRPr="00ED3AB7" w14:paraId="7CB64303" w14:textId="77777777" w:rsidTr="00766D6D">
        <w:tc>
          <w:tcPr>
            <w:tcW w:w="3685" w:type="dxa"/>
            <w:tcBorders>
              <w:top w:val="single" w:sz="4" w:space="0" w:color="auto"/>
              <w:left w:val="single" w:sz="4" w:space="0" w:color="auto"/>
              <w:bottom w:val="single" w:sz="4" w:space="0" w:color="auto"/>
              <w:right w:val="single" w:sz="4" w:space="0" w:color="auto"/>
            </w:tcBorders>
            <w:vAlign w:val="center"/>
            <w:hideMark/>
          </w:tcPr>
          <w:p w14:paraId="284F92A3" w14:textId="77777777" w:rsidR="00625B39" w:rsidRPr="00ED3AB7" w:rsidRDefault="00625B39" w:rsidP="00DE6A09">
            <w:pPr>
              <w:tabs>
                <w:tab w:val="left" w:pos="3456"/>
              </w:tabs>
              <w:jc w:val="center"/>
              <w:rPr>
                <w:rFonts w:ascii="Montserrat Light" w:hAnsi="Montserrat Light"/>
                <w:lang w:val="ro-RO"/>
              </w:rPr>
            </w:pPr>
            <w:r w:rsidRPr="00ED3AB7">
              <w:rPr>
                <w:rFonts w:ascii="Montserrat Light" w:hAnsi="Montserrat Light"/>
                <w:lang w:val="ro-RO"/>
              </w:rPr>
              <w:t>DIRECȚIA DE DEZVOLTARE ȘI INVESTIȚII</w:t>
            </w:r>
          </w:p>
          <w:p w14:paraId="30060C68" w14:textId="77777777" w:rsidR="00766D6D" w:rsidRPr="00ED3AB7" w:rsidRDefault="00766D6D" w:rsidP="00DE6A09">
            <w:pPr>
              <w:tabs>
                <w:tab w:val="left" w:pos="3456"/>
              </w:tabs>
              <w:jc w:val="center"/>
              <w:rPr>
                <w:rFonts w:ascii="Montserrat Light" w:hAnsi="Montserrat Light"/>
                <w:bCs/>
                <w:lang w:val="ro-RO"/>
              </w:rPr>
            </w:pPr>
          </w:p>
        </w:tc>
        <w:tc>
          <w:tcPr>
            <w:tcW w:w="1530" w:type="dxa"/>
            <w:tcBorders>
              <w:top w:val="single" w:sz="4" w:space="0" w:color="auto"/>
              <w:left w:val="single" w:sz="4" w:space="0" w:color="auto"/>
              <w:bottom w:val="single" w:sz="4" w:space="0" w:color="auto"/>
              <w:right w:val="single" w:sz="4" w:space="0" w:color="auto"/>
            </w:tcBorders>
            <w:vAlign w:val="center"/>
          </w:tcPr>
          <w:p w14:paraId="7316C1CD" w14:textId="4C3DDFBB" w:rsidR="00625B39" w:rsidRPr="00ED3AB7" w:rsidRDefault="008F68FE" w:rsidP="00DE6A09">
            <w:pPr>
              <w:tabs>
                <w:tab w:val="left" w:pos="3456"/>
              </w:tabs>
              <w:jc w:val="center"/>
              <w:rPr>
                <w:rFonts w:ascii="Montserrat Light" w:hAnsi="Montserrat Light"/>
                <w:lang w:val="en-US"/>
              </w:rPr>
            </w:pPr>
            <w:r w:rsidRPr="00ED3AB7">
              <w:rPr>
                <w:rFonts w:ascii="Montserrat Light" w:hAnsi="Montserrat Light"/>
                <w:lang w:val="en-US"/>
              </w:rPr>
              <w:t>1</w:t>
            </w:r>
            <w:r w:rsidR="00ED3AB7">
              <w:rPr>
                <w:rFonts w:ascii="Montserrat Light" w:hAnsi="Montserrat Light"/>
                <w:lang w:val="en-US"/>
              </w:rPr>
              <w:t>8</w:t>
            </w:r>
            <w:r w:rsidRPr="00ED3AB7">
              <w:rPr>
                <w:rFonts w:ascii="Montserrat Light" w:hAnsi="Montserrat Light"/>
                <w:lang w:val="en-US"/>
              </w:rPr>
              <w:t>.01.202</w:t>
            </w:r>
            <w:r w:rsidR="001111C9" w:rsidRPr="00ED3AB7">
              <w:rPr>
                <w:rFonts w:ascii="Montserrat Light" w:hAnsi="Montserrat Light"/>
                <w:lang w:val="en-US"/>
              </w:rPr>
              <w:t>4</w:t>
            </w:r>
          </w:p>
        </w:tc>
        <w:tc>
          <w:tcPr>
            <w:tcW w:w="315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ED3AB7" w:rsidRDefault="00625B39" w:rsidP="00DE6A09">
            <w:pPr>
              <w:tabs>
                <w:tab w:val="left" w:pos="3456"/>
              </w:tabs>
              <w:jc w:val="center"/>
              <w:rPr>
                <w:rFonts w:ascii="Montserrat Light" w:hAnsi="Montserrat Light"/>
                <w:b/>
                <w:bCs/>
                <w:lang w:val="en-US"/>
              </w:rPr>
            </w:pPr>
            <w:r w:rsidRPr="00ED3AB7">
              <w:rPr>
                <w:rFonts w:ascii="Montserrat Light" w:hAnsi="Montserrat Light"/>
                <w:b/>
                <w:bCs/>
                <w:lang w:val="en-US"/>
              </w:rPr>
              <w:t>Mariana RAȚIU</w:t>
            </w:r>
          </w:p>
        </w:tc>
        <w:tc>
          <w:tcPr>
            <w:tcW w:w="1446"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ED3AB7" w:rsidRDefault="00625B39" w:rsidP="00DE6A09">
            <w:pPr>
              <w:tabs>
                <w:tab w:val="left" w:pos="3456"/>
              </w:tabs>
              <w:jc w:val="center"/>
              <w:rPr>
                <w:rFonts w:ascii="Montserrat Light" w:hAnsi="Montserrat Light"/>
                <w:b/>
                <w:bCs/>
                <w:lang w:val="en-US"/>
              </w:rPr>
            </w:pPr>
            <w:proofErr w:type="spellStart"/>
            <w:r w:rsidRPr="00ED3AB7">
              <w:rPr>
                <w:rFonts w:ascii="Montserrat Light" w:hAnsi="Montserrat Light"/>
                <w:lang w:val="en-US"/>
              </w:rPr>
              <w:t>Raport</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întocmit</w:t>
            </w:r>
            <w:proofErr w:type="spellEnd"/>
          </w:p>
        </w:tc>
      </w:tr>
      <w:tr w:rsidR="00BF771B" w:rsidRPr="00ED3AB7" w14:paraId="00FAECA1" w14:textId="77777777" w:rsidTr="00766D6D">
        <w:tc>
          <w:tcPr>
            <w:tcW w:w="3685" w:type="dxa"/>
            <w:tcBorders>
              <w:top w:val="single" w:sz="4" w:space="0" w:color="auto"/>
              <w:left w:val="single" w:sz="4" w:space="0" w:color="auto"/>
              <w:bottom w:val="single" w:sz="4" w:space="0" w:color="auto"/>
              <w:right w:val="single" w:sz="4" w:space="0" w:color="auto"/>
            </w:tcBorders>
            <w:vAlign w:val="center"/>
          </w:tcPr>
          <w:p w14:paraId="5222865F" w14:textId="77777777" w:rsidR="00BF771B" w:rsidRPr="00ED3AB7" w:rsidRDefault="00BF771B" w:rsidP="00DE6A09">
            <w:pPr>
              <w:jc w:val="center"/>
              <w:rPr>
                <w:rFonts w:ascii="Montserrat Light" w:hAnsi="Montserrat Light"/>
                <w:bCs/>
                <w:noProof/>
              </w:rPr>
            </w:pPr>
            <w:r w:rsidRPr="00ED3AB7">
              <w:rPr>
                <w:rFonts w:ascii="Montserrat Light" w:hAnsi="Montserrat Light"/>
                <w:bCs/>
                <w:noProof/>
              </w:rPr>
              <w:t>DIRECŢIA GENERALĂ BUGET-FINANŢE, RESURSE UMANE</w:t>
            </w:r>
          </w:p>
          <w:p w14:paraId="1C098666" w14:textId="4C3576B6" w:rsidR="00766D6D" w:rsidRPr="00ED3AB7" w:rsidRDefault="00766D6D" w:rsidP="00DE6A09">
            <w:pPr>
              <w:jc w:val="center"/>
              <w:rPr>
                <w:rFonts w:ascii="Montserrat Light" w:hAnsi="Montserrat Light"/>
                <w:bCs/>
                <w:lang w:val="ro-RO"/>
              </w:rPr>
            </w:pPr>
          </w:p>
        </w:tc>
        <w:tc>
          <w:tcPr>
            <w:tcW w:w="1530" w:type="dxa"/>
            <w:tcBorders>
              <w:top w:val="single" w:sz="4" w:space="0" w:color="auto"/>
              <w:left w:val="single" w:sz="4" w:space="0" w:color="auto"/>
              <w:bottom w:val="single" w:sz="4" w:space="0" w:color="auto"/>
              <w:right w:val="single" w:sz="4" w:space="0" w:color="auto"/>
            </w:tcBorders>
            <w:vAlign w:val="center"/>
          </w:tcPr>
          <w:p w14:paraId="3475AF1A" w14:textId="784E5554" w:rsidR="00BF771B" w:rsidRPr="00ED3AB7" w:rsidRDefault="008F68FE" w:rsidP="00DE6A09">
            <w:pPr>
              <w:tabs>
                <w:tab w:val="left" w:pos="3456"/>
              </w:tabs>
              <w:jc w:val="center"/>
              <w:rPr>
                <w:rFonts w:ascii="Montserrat Light" w:hAnsi="Montserrat Light"/>
                <w:lang w:val="en-US"/>
              </w:rPr>
            </w:pPr>
            <w:r w:rsidRPr="00ED3AB7">
              <w:rPr>
                <w:rFonts w:ascii="Montserrat Light" w:hAnsi="Montserrat Light"/>
                <w:lang w:val="en-US"/>
              </w:rPr>
              <w:t>1</w:t>
            </w:r>
            <w:r w:rsidR="00ED3AB7">
              <w:rPr>
                <w:rFonts w:ascii="Montserrat Light" w:hAnsi="Montserrat Light"/>
                <w:lang w:val="en-US"/>
              </w:rPr>
              <w:t>8</w:t>
            </w:r>
            <w:r w:rsidRPr="00ED3AB7">
              <w:rPr>
                <w:rFonts w:ascii="Montserrat Light" w:hAnsi="Montserrat Light"/>
                <w:lang w:val="en-US"/>
              </w:rPr>
              <w:t>.01.202</w:t>
            </w:r>
            <w:r w:rsidR="001111C9" w:rsidRPr="00ED3AB7">
              <w:rPr>
                <w:rFonts w:ascii="Montserrat Light" w:hAnsi="Montserrat Light"/>
                <w:lang w:val="en-US"/>
              </w:rPr>
              <w:t>4</w:t>
            </w:r>
          </w:p>
        </w:tc>
        <w:tc>
          <w:tcPr>
            <w:tcW w:w="3150" w:type="dxa"/>
            <w:tcBorders>
              <w:top w:val="single" w:sz="4" w:space="0" w:color="auto"/>
              <w:left w:val="single" w:sz="4" w:space="0" w:color="auto"/>
              <w:bottom w:val="single" w:sz="4" w:space="0" w:color="auto"/>
              <w:right w:val="single" w:sz="4" w:space="0" w:color="auto"/>
            </w:tcBorders>
            <w:vAlign w:val="center"/>
          </w:tcPr>
          <w:p w14:paraId="21CB4D31" w14:textId="5BDBD5F8" w:rsidR="00BF771B" w:rsidRPr="00ED3AB7" w:rsidRDefault="006970C1" w:rsidP="00DE6A09">
            <w:pPr>
              <w:tabs>
                <w:tab w:val="left" w:pos="3456"/>
              </w:tabs>
              <w:jc w:val="center"/>
              <w:rPr>
                <w:rFonts w:ascii="Montserrat Light" w:hAnsi="Montserrat Light"/>
                <w:b/>
                <w:bCs/>
                <w:lang w:val="en-US"/>
              </w:rPr>
            </w:pPr>
            <w:r w:rsidRPr="00ED3AB7">
              <w:rPr>
                <w:rFonts w:ascii="Montserrat Light" w:hAnsi="Montserrat Light" w:cs="Calibri Light"/>
                <w:b/>
                <w:bCs/>
                <w:iCs/>
                <w:noProof/>
                <w:shd w:val="clear" w:color="auto" w:fill="FFFFFF"/>
                <w:lang w:val="ro-RO" w:eastAsia="ro-RO"/>
              </w:rPr>
              <w:t>Lăcrimioara HULDUȘAN</w:t>
            </w:r>
          </w:p>
        </w:tc>
        <w:tc>
          <w:tcPr>
            <w:tcW w:w="1446"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ED3AB7" w:rsidRDefault="00B10EA8"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Raport</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întocmit</w:t>
            </w:r>
            <w:proofErr w:type="spellEnd"/>
          </w:p>
        </w:tc>
      </w:tr>
      <w:tr w:rsidR="00BF771B" w:rsidRPr="00ED3AB7" w14:paraId="63094EBC" w14:textId="77777777" w:rsidTr="00F213E0">
        <w:tc>
          <w:tcPr>
            <w:tcW w:w="9811"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ED3AB7" w:rsidRDefault="00625B39" w:rsidP="00DE6A09">
            <w:pPr>
              <w:tabs>
                <w:tab w:val="left" w:pos="3456"/>
              </w:tabs>
              <w:rPr>
                <w:rFonts w:ascii="Montserrat Light" w:hAnsi="Montserrat Light"/>
                <w:b/>
                <w:bCs/>
                <w:lang w:val="en-US"/>
              </w:rPr>
            </w:pPr>
          </w:p>
        </w:tc>
      </w:tr>
      <w:tr w:rsidR="00BF771B" w:rsidRPr="00ED3AB7" w14:paraId="67CF0230" w14:textId="77777777" w:rsidTr="00F213E0">
        <w:tc>
          <w:tcPr>
            <w:tcW w:w="9811" w:type="dxa"/>
            <w:gridSpan w:val="4"/>
            <w:tcBorders>
              <w:top w:val="single" w:sz="4" w:space="0" w:color="auto"/>
              <w:left w:val="single" w:sz="4" w:space="0" w:color="auto"/>
              <w:bottom w:val="single" w:sz="4" w:space="0" w:color="auto"/>
              <w:right w:val="single" w:sz="4" w:space="0" w:color="auto"/>
            </w:tcBorders>
            <w:hideMark/>
          </w:tcPr>
          <w:p w14:paraId="771E7DDA" w14:textId="44016472" w:rsidR="00625B39" w:rsidRPr="00ED3AB7" w:rsidRDefault="00625B39" w:rsidP="006970C1">
            <w:pPr>
              <w:tabs>
                <w:tab w:val="left" w:pos="3456"/>
              </w:tabs>
              <w:jc w:val="both"/>
              <w:rPr>
                <w:rFonts w:ascii="Montserrat Light" w:hAnsi="Montserrat Light"/>
                <w:b/>
                <w:bCs/>
                <w:lang w:val="en-US"/>
              </w:rPr>
            </w:pPr>
            <w:r w:rsidRPr="00ED3AB7">
              <w:rPr>
                <w:rFonts w:ascii="Montserrat Light" w:hAnsi="Montserrat Light"/>
                <w:b/>
                <w:bCs/>
                <w:lang w:val="en-US"/>
              </w:rPr>
              <w:t xml:space="preserve">2. </w:t>
            </w:r>
            <w:proofErr w:type="spellStart"/>
            <w:r w:rsidRPr="00ED3AB7">
              <w:rPr>
                <w:rFonts w:ascii="Montserrat Light" w:hAnsi="Montserrat Light"/>
                <w:b/>
                <w:bCs/>
                <w:lang w:val="en-US"/>
              </w:rPr>
              <w:t>Transmitere</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proiect</w:t>
            </w:r>
            <w:proofErr w:type="spellEnd"/>
            <w:r w:rsidRPr="00ED3AB7">
              <w:rPr>
                <w:rFonts w:ascii="Montserrat Light" w:hAnsi="Montserrat Light"/>
                <w:b/>
                <w:bCs/>
                <w:lang w:val="en-US"/>
              </w:rPr>
              <w:t xml:space="preserve"> pentru </w:t>
            </w:r>
            <w:proofErr w:type="spellStart"/>
            <w:r w:rsidRPr="00ED3AB7">
              <w:rPr>
                <w:rFonts w:ascii="Montserrat Light" w:hAnsi="Montserrat Light"/>
                <w:b/>
                <w:bCs/>
                <w:lang w:val="en-US"/>
              </w:rPr>
              <w:t>acordarea</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avizului</w:t>
            </w:r>
            <w:proofErr w:type="spellEnd"/>
            <w:r w:rsidRPr="00ED3AB7">
              <w:rPr>
                <w:rFonts w:ascii="Montserrat Light" w:hAnsi="Montserrat Light"/>
                <w:b/>
                <w:bCs/>
                <w:lang w:val="en-US"/>
              </w:rPr>
              <w:t xml:space="preserve"> de </w:t>
            </w:r>
            <w:proofErr w:type="spellStart"/>
            <w:r w:rsidRPr="00ED3AB7">
              <w:rPr>
                <w:rFonts w:ascii="Montserrat Light" w:hAnsi="Montserrat Light"/>
                <w:b/>
                <w:bCs/>
                <w:lang w:val="en-US"/>
              </w:rPr>
              <w:t>legalitate</w:t>
            </w:r>
            <w:proofErr w:type="spellEnd"/>
            <w:r w:rsidRPr="00ED3AB7">
              <w:rPr>
                <w:rFonts w:ascii="Montserrat Light" w:hAnsi="Montserrat Light"/>
                <w:b/>
                <w:bCs/>
                <w:lang w:val="en-US"/>
              </w:rPr>
              <w:t xml:space="preserve"> de </w:t>
            </w:r>
            <w:proofErr w:type="spellStart"/>
            <w:r w:rsidRPr="00ED3AB7">
              <w:rPr>
                <w:rFonts w:ascii="Montserrat Light" w:hAnsi="Montserrat Light"/>
                <w:b/>
                <w:bCs/>
                <w:lang w:val="en-US"/>
              </w:rPr>
              <w:t>către</w:t>
            </w:r>
            <w:proofErr w:type="spellEnd"/>
            <w:r w:rsidR="006970C1" w:rsidRPr="00ED3AB7">
              <w:rPr>
                <w:rFonts w:ascii="Montserrat Light" w:hAnsi="Montserrat Light"/>
                <w:b/>
                <w:bCs/>
                <w:lang w:val="en-US"/>
              </w:rPr>
              <w:t xml:space="preserve"> </w:t>
            </w:r>
            <w:proofErr w:type="spellStart"/>
            <w:r w:rsidRPr="00ED3AB7">
              <w:rPr>
                <w:rFonts w:ascii="Montserrat Light" w:hAnsi="Montserrat Light"/>
                <w:b/>
                <w:bCs/>
                <w:lang w:val="en-US"/>
              </w:rPr>
              <w:t>consilierul</w:t>
            </w:r>
            <w:proofErr w:type="spellEnd"/>
            <w:r w:rsidRPr="00ED3AB7">
              <w:rPr>
                <w:rFonts w:ascii="Montserrat Light" w:hAnsi="Montserrat Light"/>
                <w:b/>
                <w:bCs/>
                <w:lang w:val="en-US"/>
              </w:rPr>
              <w:t xml:space="preserve"> juridic din </w:t>
            </w:r>
            <w:proofErr w:type="spellStart"/>
            <w:r w:rsidRPr="00ED3AB7">
              <w:rPr>
                <w:rFonts w:ascii="Montserrat Light" w:hAnsi="Montserrat Light"/>
                <w:b/>
                <w:bCs/>
                <w:lang w:val="en-US"/>
              </w:rPr>
              <w:t>cadrul</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Direcției</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Juridice</w:t>
            </w:r>
            <w:proofErr w:type="spellEnd"/>
          </w:p>
        </w:tc>
      </w:tr>
      <w:tr w:rsidR="00BF771B" w:rsidRPr="00ED3AB7" w14:paraId="0E572F76" w14:textId="77777777" w:rsidTr="00766D6D">
        <w:tc>
          <w:tcPr>
            <w:tcW w:w="3685"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Numele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și</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prenumele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consilierului</w:t>
            </w:r>
            <w:proofErr w:type="spellEnd"/>
            <w:r w:rsidRPr="00ED3AB7">
              <w:rPr>
                <w:rFonts w:ascii="Montserrat Light" w:hAnsi="Montserrat Light"/>
                <w:lang w:val="en-US"/>
              </w:rPr>
              <w:t xml:space="preserve"> juridic</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Semnătura</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persoanei</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competente</w:t>
            </w:r>
            <w:proofErr w:type="spellEnd"/>
            <w:r w:rsidRPr="00ED3AB7">
              <w:rPr>
                <w:rFonts w:ascii="Montserrat Light" w:hAnsi="Montserrat Light"/>
                <w:lang w:val="en-US"/>
              </w:rPr>
              <w:t xml:space="preserve"> pentru </w:t>
            </w:r>
            <w:proofErr w:type="spellStart"/>
            <w:r w:rsidRPr="00ED3AB7">
              <w:rPr>
                <w:rFonts w:ascii="Montserrat Light" w:hAnsi="Montserrat Light"/>
                <w:lang w:val="en-US"/>
              </w:rPr>
              <w:t>nominalizare</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ED3AB7" w:rsidRDefault="00625B39" w:rsidP="00DE6A09">
            <w:pPr>
              <w:tabs>
                <w:tab w:val="left" w:pos="3456"/>
              </w:tabs>
              <w:jc w:val="center"/>
              <w:rPr>
                <w:rFonts w:ascii="Montserrat Light" w:hAnsi="Montserrat Light"/>
                <w:lang w:val="pt-PT"/>
              </w:rPr>
            </w:pPr>
            <w:r w:rsidRPr="00ED3AB7">
              <w:rPr>
                <w:rFonts w:ascii="Montserrat Light" w:hAnsi="Montserrat Light"/>
                <w:lang w:val="pt-PT"/>
              </w:rPr>
              <w:t>Aviz acordat/</w:t>
            </w:r>
          </w:p>
          <w:p w14:paraId="154F3D2C" w14:textId="77777777" w:rsidR="00625B39" w:rsidRPr="00ED3AB7" w:rsidRDefault="00625B39" w:rsidP="00DE6A09">
            <w:pPr>
              <w:tabs>
                <w:tab w:val="left" w:pos="3456"/>
              </w:tabs>
              <w:jc w:val="center"/>
              <w:rPr>
                <w:rFonts w:ascii="Montserrat Light" w:hAnsi="Montserrat Light"/>
                <w:lang w:val="pt-PT"/>
              </w:rPr>
            </w:pPr>
            <w:r w:rsidRPr="00ED3AB7">
              <w:rPr>
                <w:rFonts w:ascii="Montserrat Light" w:hAnsi="Montserrat Light"/>
                <w:lang w:val="pt-PT"/>
              </w:rPr>
              <w:t>Refuz aviz/</w:t>
            </w:r>
          </w:p>
          <w:p w14:paraId="1BEA80AD" w14:textId="401F05CD" w:rsidR="00625B39" w:rsidRPr="00ED3AB7" w:rsidRDefault="00625B39" w:rsidP="00DE6A09">
            <w:pPr>
              <w:tabs>
                <w:tab w:val="left" w:pos="3456"/>
              </w:tabs>
              <w:jc w:val="center"/>
              <w:rPr>
                <w:rFonts w:ascii="Montserrat Light" w:hAnsi="Montserrat Light"/>
                <w:lang w:val="pt-PT"/>
              </w:rPr>
            </w:pPr>
            <w:r w:rsidRPr="00ED3AB7">
              <w:rPr>
                <w:rFonts w:ascii="Montserrat Light" w:hAnsi="Montserrat Light"/>
                <w:lang w:val="pt-PT"/>
              </w:rPr>
              <w:t>semnătură</w:t>
            </w:r>
          </w:p>
        </w:tc>
      </w:tr>
      <w:tr w:rsidR="00BF771B" w:rsidRPr="00ED3AB7" w14:paraId="1A410800" w14:textId="77777777" w:rsidTr="00766D6D">
        <w:tc>
          <w:tcPr>
            <w:tcW w:w="3685" w:type="dxa"/>
            <w:tcBorders>
              <w:top w:val="single" w:sz="4" w:space="0" w:color="auto"/>
              <w:left w:val="single" w:sz="4" w:space="0" w:color="auto"/>
              <w:bottom w:val="single" w:sz="4" w:space="0" w:color="auto"/>
              <w:right w:val="single" w:sz="4" w:space="0" w:color="auto"/>
            </w:tcBorders>
            <w:vAlign w:val="center"/>
            <w:hideMark/>
          </w:tcPr>
          <w:p w14:paraId="41C487B3" w14:textId="5B570CE8" w:rsidR="00625B39" w:rsidRPr="00ED3AB7" w:rsidRDefault="00ED3AB7" w:rsidP="00DE6A09">
            <w:pPr>
              <w:tabs>
                <w:tab w:val="left" w:pos="3456"/>
              </w:tabs>
              <w:jc w:val="center"/>
              <w:rPr>
                <w:rFonts w:ascii="Montserrat Light" w:hAnsi="Montserrat Light"/>
                <w:lang w:val="pt-PT"/>
              </w:rPr>
            </w:pPr>
            <w:r>
              <w:rPr>
                <w:rFonts w:ascii="Montserrat Light" w:hAnsi="Montserrat Light"/>
                <w:lang w:val="pt-PT"/>
              </w:rPr>
              <w:t>Cristina Oltean</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ED3AB7" w:rsidRDefault="00625B39" w:rsidP="00DE6A09">
            <w:pPr>
              <w:tabs>
                <w:tab w:val="left" w:pos="3456"/>
              </w:tabs>
              <w:jc w:val="center"/>
              <w:rPr>
                <w:rFonts w:ascii="Montserrat Light" w:hAnsi="Montserrat Light"/>
                <w:b/>
                <w:bCs/>
                <w:lang w:val="pt-PT"/>
              </w:rPr>
            </w:pPr>
          </w:p>
        </w:tc>
        <w:tc>
          <w:tcPr>
            <w:tcW w:w="1446" w:type="dxa"/>
            <w:tcBorders>
              <w:top w:val="single" w:sz="4" w:space="0" w:color="auto"/>
              <w:left w:val="single" w:sz="4" w:space="0" w:color="auto"/>
              <w:bottom w:val="single" w:sz="4" w:space="0" w:color="auto"/>
              <w:right w:val="single" w:sz="4" w:space="0" w:color="auto"/>
            </w:tcBorders>
            <w:vAlign w:val="center"/>
          </w:tcPr>
          <w:p w14:paraId="51C1FE2E" w14:textId="369531B6" w:rsidR="00625B39" w:rsidRPr="00ED3AB7" w:rsidRDefault="00ED3AB7" w:rsidP="00DE6A09">
            <w:pPr>
              <w:tabs>
                <w:tab w:val="left" w:pos="3456"/>
              </w:tabs>
              <w:jc w:val="center"/>
              <w:rPr>
                <w:rFonts w:ascii="Montserrat Light" w:hAnsi="Montserrat Light"/>
                <w:lang w:val="pt-PT"/>
              </w:rPr>
            </w:pPr>
            <w:r>
              <w:rPr>
                <w:rFonts w:ascii="Montserrat Light" w:hAnsi="Montserrat Light"/>
                <w:lang w:val="pt-PT"/>
              </w:rPr>
              <w:t>avizat</w:t>
            </w:r>
          </w:p>
        </w:tc>
      </w:tr>
      <w:tr w:rsidR="00BF771B" w:rsidRPr="00ED3AB7" w14:paraId="6A173F8D" w14:textId="77777777" w:rsidTr="00F213E0">
        <w:tc>
          <w:tcPr>
            <w:tcW w:w="9811"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ED3AB7" w:rsidRDefault="00625B39" w:rsidP="00DE6A09">
            <w:pPr>
              <w:tabs>
                <w:tab w:val="left" w:pos="3456"/>
              </w:tabs>
              <w:rPr>
                <w:rFonts w:ascii="Montserrat Light" w:hAnsi="Montserrat Light"/>
                <w:lang w:val="pt-PT"/>
              </w:rPr>
            </w:pPr>
          </w:p>
        </w:tc>
      </w:tr>
      <w:tr w:rsidR="00BF771B" w:rsidRPr="00ED3AB7" w14:paraId="794473C8" w14:textId="77777777" w:rsidTr="00F213E0">
        <w:tc>
          <w:tcPr>
            <w:tcW w:w="9811"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ED3AB7" w:rsidRDefault="00625B39" w:rsidP="00DE6A09">
            <w:pPr>
              <w:tabs>
                <w:tab w:val="left" w:pos="3456"/>
              </w:tabs>
              <w:rPr>
                <w:rFonts w:ascii="Montserrat Light" w:hAnsi="Montserrat Light"/>
                <w:b/>
                <w:bCs/>
                <w:lang w:val="en-US"/>
              </w:rPr>
            </w:pPr>
            <w:r w:rsidRPr="00ED3AB7">
              <w:rPr>
                <w:rFonts w:ascii="Montserrat Light" w:hAnsi="Montserrat Light"/>
                <w:b/>
                <w:bCs/>
                <w:lang w:val="en-US"/>
              </w:rPr>
              <w:t xml:space="preserve">3. </w:t>
            </w:r>
            <w:proofErr w:type="spellStart"/>
            <w:r w:rsidRPr="00ED3AB7">
              <w:rPr>
                <w:rFonts w:ascii="Montserrat Light" w:hAnsi="Montserrat Light"/>
                <w:b/>
                <w:bCs/>
                <w:lang w:val="en-US"/>
              </w:rPr>
              <w:t>Transmitere</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proiect</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în</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vederea</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avizării</w:t>
            </w:r>
            <w:proofErr w:type="spellEnd"/>
            <w:r w:rsidRPr="00ED3AB7">
              <w:rPr>
                <w:rFonts w:ascii="Montserrat Light" w:hAnsi="Montserrat Light"/>
                <w:b/>
                <w:bCs/>
                <w:lang w:val="en-US"/>
              </w:rPr>
              <w:t xml:space="preserve"> pentru </w:t>
            </w:r>
            <w:proofErr w:type="spellStart"/>
            <w:r w:rsidRPr="00ED3AB7">
              <w:rPr>
                <w:rFonts w:ascii="Montserrat Light" w:hAnsi="Montserrat Light"/>
                <w:b/>
                <w:bCs/>
                <w:lang w:val="en-US"/>
              </w:rPr>
              <w:t>legalitate</w:t>
            </w:r>
            <w:proofErr w:type="spellEnd"/>
            <w:r w:rsidRPr="00ED3AB7">
              <w:rPr>
                <w:rFonts w:ascii="Montserrat Light" w:hAnsi="Montserrat Light"/>
                <w:b/>
                <w:bCs/>
                <w:lang w:val="en-US"/>
              </w:rPr>
              <w:t xml:space="preserve"> de </w:t>
            </w:r>
            <w:proofErr w:type="spellStart"/>
            <w:r w:rsidRPr="00ED3AB7">
              <w:rPr>
                <w:rFonts w:ascii="Montserrat Light" w:hAnsi="Montserrat Light"/>
                <w:b/>
                <w:bCs/>
                <w:lang w:val="en-US"/>
              </w:rPr>
              <w:t>către</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secretarul</w:t>
            </w:r>
            <w:proofErr w:type="spellEnd"/>
            <w:r w:rsidRPr="00ED3AB7">
              <w:rPr>
                <w:rFonts w:ascii="Montserrat Light" w:hAnsi="Montserrat Light"/>
                <w:b/>
                <w:bCs/>
                <w:lang w:val="en-US"/>
              </w:rPr>
              <w:t xml:space="preserve"> general al </w:t>
            </w:r>
            <w:proofErr w:type="spellStart"/>
            <w:r w:rsidRPr="00ED3AB7">
              <w:rPr>
                <w:rFonts w:ascii="Montserrat Light" w:hAnsi="Montserrat Light"/>
                <w:b/>
                <w:bCs/>
                <w:lang w:val="en-US"/>
              </w:rPr>
              <w:t>judeţului</w:t>
            </w:r>
            <w:proofErr w:type="spellEnd"/>
          </w:p>
        </w:tc>
      </w:tr>
      <w:tr w:rsidR="00BF771B" w:rsidRPr="00ED3AB7" w14:paraId="15C83F54" w14:textId="77777777" w:rsidTr="00766D6D">
        <w:tc>
          <w:tcPr>
            <w:tcW w:w="3685"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Numele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și</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prenumele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secretarului</w:t>
            </w:r>
            <w:proofErr w:type="spellEnd"/>
            <w:r w:rsidRPr="00ED3AB7">
              <w:rPr>
                <w:rFonts w:ascii="Montserrat Light" w:hAnsi="Montserrat Light"/>
                <w:lang w:val="en-US"/>
              </w:rPr>
              <w:t xml:space="preserve"> general al </w:t>
            </w:r>
            <w:proofErr w:type="spellStart"/>
            <w:r w:rsidRPr="00ED3AB7">
              <w:rPr>
                <w:rFonts w:ascii="Montserrat Light" w:hAnsi="Montserrat Light"/>
                <w:lang w:val="en-US"/>
              </w:rPr>
              <w:t>județului</w:t>
            </w:r>
            <w:proofErr w:type="spellEnd"/>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ED3AB7" w:rsidRDefault="00625B39" w:rsidP="00DE6A09">
            <w:pPr>
              <w:tabs>
                <w:tab w:val="left" w:pos="3456"/>
              </w:tabs>
              <w:jc w:val="center"/>
              <w:rPr>
                <w:rFonts w:ascii="Montserrat Light" w:hAnsi="Montserrat Light"/>
                <w:b/>
                <w:bCs/>
                <w:lang w:val="en-US"/>
              </w:rPr>
            </w:pPr>
            <w:proofErr w:type="spellStart"/>
            <w:r w:rsidRPr="00ED3AB7">
              <w:rPr>
                <w:rFonts w:ascii="Montserrat Light" w:hAnsi="Montserrat Light"/>
                <w:bCs/>
                <w:lang w:val="en-US"/>
              </w:rPr>
              <w:t>Caracterul</w:t>
            </w:r>
            <w:proofErr w:type="spellEnd"/>
            <w:r w:rsidRPr="00ED3AB7">
              <w:rPr>
                <w:rFonts w:ascii="Montserrat Light" w:hAnsi="Montserrat Light"/>
                <w:bCs/>
                <w:lang w:val="en-US"/>
              </w:rPr>
              <w:t xml:space="preserve"> </w:t>
            </w:r>
            <w:proofErr w:type="spellStart"/>
            <w:r w:rsidRPr="00ED3AB7">
              <w:rPr>
                <w:rFonts w:ascii="Montserrat Light" w:hAnsi="Montserrat Light"/>
                <w:bCs/>
                <w:lang w:val="en-US"/>
              </w:rPr>
              <w:t>normativ</w:t>
            </w:r>
            <w:proofErr w:type="spellEnd"/>
            <w:r w:rsidRPr="00ED3AB7">
              <w:rPr>
                <w:rFonts w:ascii="Montserrat Light" w:hAnsi="Montserrat Light"/>
                <w:bCs/>
                <w:lang w:val="en-US"/>
              </w:rPr>
              <w:t xml:space="preserve"> </w:t>
            </w:r>
            <w:proofErr w:type="spellStart"/>
            <w:r w:rsidRPr="00ED3AB7">
              <w:rPr>
                <w:rFonts w:ascii="Montserrat Light" w:hAnsi="Montserrat Light"/>
                <w:bCs/>
                <w:lang w:val="en-US"/>
              </w:rPr>
              <w:t>sau</w:t>
            </w:r>
            <w:proofErr w:type="spellEnd"/>
            <w:r w:rsidRPr="00ED3AB7">
              <w:rPr>
                <w:rFonts w:ascii="Montserrat Light" w:hAnsi="Montserrat Light"/>
                <w:bCs/>
                <w:lang w:val="en-US"/>
              </w:rPr>
              <w:t xml:space="preserve"> individual al </w:t>
            </w:r>
            <w:proofErr w:type="spellStart"/>
            <w:r w:rsidRPr="00ED3AB7">
              <w:rPr>
                <w:rFonts w:ascii="Montserrat Light" w:hAnsi="Montserrat Light"/>
                <w:bCs/>
                <w:lang w:val="en-US"/>
              </w:rPr>
              <w:t>proiectului</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Avizul</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acordat</w:t>
            </w:r>
            <w:proofErr w:type="spellEnd"/>
            <w:r w:rsidRPr="00ED3AB7">
              <w:rPr>
                <w:rFonts w:ascii="Montserrat Light" w:hAnsi="Montserrat Light"/>
                <w:lang w:val="en-US"/>
              </w:rPr>
              <w:t>/</w:t>
            </w:r>
          </w:p>
          <w:p w14:paraId="0CDF0365"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Refuz</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aviz</w:t>
            </w:r>
            <w:proofErr w:type="spellEnd"/>
            <w:r w:rsidRPr="00ED3AB7">
              <w:rPr>
                <w:rFonts w:ascii="Montserrat Light" w:hAnsi="Montserrat Light"/>
                <w:lang w:val="en-US"/>
              </w:rPr>
              <w:t>/</w:t>
            </w:r>
          </w:p>
          <w:p w14:paraId="6291FDF3" w14:textId="77777777" w:rsidR="00625B39" w:rsidRPr="00ED3AB7" w:rsidRDefault="00625B39" w:rsidP="00DE6A09">
            <w:pPr>
              <w:tabs>
                <w:tab w:val="left" w:pos="3456"/>
              </w:tabs>
              <w:jc w:val="center"/>
              <w:rPr>
                <w:rFonts w:ascii="Montserrat Light" w:hAnsi="Montserrat Light"/>
                <w:b/>
                <w:bCs/>
                <w:lang w:val="en-US"/>
              </w:rPr>
            </w:pPr>
            <w:proofErr w:type="spellStart"/>
            <w:r w:rsidRPr="00ED3AB7">
              <w:rPr>
                <w:rFonts w:ascii="Montserrat Light" w:hAnsi="Montserrat Light"/>
                <w:lang w:val="en-US"/>
              </w:rPr>
              <w:t>semnătură</w:t>
            </w:r>
            <w:proofErr w:type="spellEnd"/>
          </w:p>
        </w:tc>
      </w:tr>
      <w:tr w:rsidR="00BF771B" w:rsidRPr="00ED3AB7" w14:paraId="4054A4DB" w14:textId="77777777" w:rsidTr="00766D6D">
        <w:tc>
          <w:tcPr>
            <w:tcW w:w="3685"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ED3AB7" w:rsidRDefault="00625B39" w:rsidP="00DE6A09">
            <w:pPr>
              <w:tabs>
                <w:tab w:val="left" w:pos="3456"/>
              </w:tabs>
              <w:jc w:val="center"/>
              <w:rPr>
                <w:rFonts w:ascii="Montserrat Light" w:hAnsi="Montserrat Light"/>
                <w:lang w:val="en-US"/>
              </w:rPr>
            </w:pPr>
            <w:r w:rsidRPr="00ED3AB7">
              <w:rPr>
                <w:rFonts w:ascii="Montserrat Light" w:hAnsi="Montserrat Light"/>
                <w:lang w:val="en-US"/>
              </w:rPr>
              <w:t>Simona GACI</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969DF3C" w:rsidR="00625B39" w:rsidRPr="00ED3AB7" w:rsidRDefault="00ED3AB7" w:rsidP="00DE6A09">
            <w:pPr>
              <w:tabs>
                <w:tab w:val="left" w:pos="3456"/>
              </w:tabs>
              <w:jc w:val="center"/>
              <w:rPr>
                <w:rFonts w:ascii="Montserrat Light" w:hAnsi="Montserrat Light"/>
                <w:bCs/>
                <w:lang w:val="en-US"/>
              </w:rPr>
            </w:pPr>
            <w:r>
              <w:rPr>
                <w:rFonts w:ascii="Montserrat Light" w:hAnsi="Montserrat Light"/>
                <w:bCs/>
                <w:lang w:val="en-US"/>
              </w:rPr>
              <w:t>individual</w:t>
            </w:r>
          </w:p>
        </w:tc>
        <w:tc>
          <w:tcPr>
            <w:tcW w:w="1446"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ED3AB7" w:rsidRDefault="00625B39" w:rsidP="00DE6A09">
            <w:pPr>
              <w:tabs>
                <w:tab w:val="left" w:pos="3456"/>
              </w:tabs>
              <w:jc w:val="center"/>
              <w:rPr>
                <w:rFonts w:ascii="Montserrat Light" w:hAnsi="Montserrat Light"/>
                <w:lang w:val="en-US"/>
              </w:rPr>
            </w:pPr>
            <w:r w:rsidRPr="00ED3AB7">
              <w:rPr>
                <w:rFonts w:ascii="Montserrat Light" w:hAnsi="Montserrat Light"/>
                <w:lang w:val="en-US"/>
              </w:rPr>
              <w:t xml:space="preserve">Aviz </w:t>
            </w:r>
            <w:proofErr w:type="spellStart"/>
            <w:r w:rsidRPr="00ED3AB7">
              <w:rPr>
                <w:rFonts w:ascii="Montserrat Light" w:hAnsi="Montserrat Light"/>
                <w:lang w:val="en-US"/>
              </w:rPr>
              <w:t>acordat</w:t>
            </w:r>
            <w:proofErr w:type="spellEnd"/>
          </w:p>
        </w:tc>
      </w:tr>
      <w:tr w:rsidR="00BF771B" w:rsidRPr="00ED3AB7" w14:paraId="1E5035B6" w14:textId="77777777" w:rsidTr="00F213E0">
        <w:tc>
          <w:tcPr>
            <w:tcW w:w="9811"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ED3AB7" w:rsidRDefault="00625B39" w:rsidP="00DE6A09">
            <w:pPr>
              <w:tabs>
                <w:tab w:val="left" w:pos="3456"/>
              </w:tabs>
              <w:rPr>
                <w:rFonts w:ascii="Montserrat Light" w:hAnsi="Montserrat Light"/>
                <w:b/>
                <w:bCs/>
                <w:lang w:val="en-US"/>
              </w:rPr>
            </w:pPr>
          </w:p>
        </w:tc>
      </w:tr>
      <w:tr w:rsidR="00BF771B" w:rsidRPr="00ED3AB7" w14:paraId="789C9529" w14:textId="77777777" w:rsidTr="00F213E0">
        <w:tc>
          <w:tcPr>
            <w:tcW w:w="9811"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ED3AB7" w:rsidRDefault="00625B39" w:rsidP="00DE6A09">
            <w:pPr>
              <w:tabs>
                <w:tab w:val="left" w:pos="3456"/>
              </w:tabs>
              <w:rPr>
                <w:rFonts w:ascii="Montserrat Light" w:hAnsi="Montserrat Light"/>
                <w:b/>
                <w:bCs/>
                <w:lang w:val="en-US"/>
              </w:rPr>
            </w:pPr>
            <w:r w:rsidRPr="00ED3AB7">
              <w:rPr>
                <w:rFonts w:ascii="Montserrat Light" w:hAnsi="Montserrat Light"/>
                <w:b/>
                <w:bCs/>
                <w:lang w:val="en-US"/>
              </w:rPr>
              <w:t xml:space="preserve">4. </w:t>
            </w:r>
            <w:proofErr w:type="spellStart"/>
            <w:r w:rsidRPr="00ED3AB7">
              <w:rPr>
                <w:rFonts w:ascii="Montserrat Light" w:hAnsi="Montserrat Light"/>
                <w:b/>
                <w:bCs/>
                <w:lang w:val="en-US"/>
              </w:rPr>
              <w:t>Transmitere</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proiect</w:t>
            </w:r>
            <w:proofErr w:type="spellEnd"/>
            <w:r w:rsidRPr="00ED3AB7">
              <w:rPr>
                <w:rFonts w:ascii="Montserrat Light" w:hAnsi="Montserrat Light"/>
                <w:b/>
                <w:bCs/>
                <w:lang w:val="en-US"/>
              </w:rPr>
              <w:t xml:space="preserve"> pentru </w:t>
            </w:r>
            <w:proofErr w:type="spellStart"/>
            <w:r w:rsidRPr="00ED3AB7">
              <w:rPr>
                <w:rFonts w:ascii="Montserrat Light" w:hAnsi="Montserrat Light"/>
                <w:b/>
                <w:bCs/>
                <w:lang w:val="en-US"/>
              </w:rPr>
              <w:t>adoptarea</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avizului</w:t>
            </w:r>
            <w:proofErr w:type="spellEnd"/>
            <w:r w:rsidRPr="00ED3AB7">
              <w:rPr>
                <w:rFonts w:ascii="Montserrat Light" w:hAnsi="Montserrat Light"/>
                <w:b/>
                <w:bCs/>
                <w:lang w:val="en-US"/>
              </w:rPr>
              <w:t>/</w:t>
            </w:r>
            <w:proofErr w:type="spellStart"/>
            <w:r w:rsidRPr="00ED3AB7">
              <w:rPr>
                <w:rFonts w:ascii="Montserrat Light" w:hAnsi="Montserrat Light"/>
                <w:b/>
                <w:bCs/>
                <w:lang w:val="en-US"/>
              </w:rPr>
              <w:t>avizelor</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comisiei</w:t>
            </w:r>
            <w:proofErr w:type="spellEnd"/>
            <w:r w:rsidRPr="00ED3AB7">
              <w:rPr>
                <w:rFonts w:ascii="Montserrat Light" w:hAnsi="Montserrat Light"/>
                <w:b/>
                <w:bCs/>
                <w:lang w:val="en-US"/>
              </w:rPr>
              <w:t>/</w:t>
            </w:r>
            <w:proofErr w:type="spellStart"/>
            <w:r w:rsidRPr="00ED3AB7">
              <w:rPr>
                <w:rFonts w:ascii="Montserrat Light" w:hAnsi="Montserrat Light"/>
                <w:b/>
                <w:bCs/>
                <w:lang w:val="en-US"/>
              </w:rPr>
              <w:t>comisiilor</w:t>
            </w:r>
            <w:proofErr w:type="spellEnd"/>
            <w:r w:rsidRPr="00ED3AB7">
              <w:rPr>
                <w:rFonts w:ascii="Montserrat Light" w:hAnsi="Montserrat Light"/>
                <w:b/>
                <w:bCs/>
                <w:lang w:val="en-US"/>
              </w:rPr>
              <w:t xml:space="preserve"> de </w:t>
            </w:r>
            <w:proofErr w:type="spellStart"/>
            <w:r w:rsidRPr="00ED3AB7">
              <w:rPr>
                <w:rFonts w:ascii="Montserrat Light" w:hAnsi="Montserrat Light"/>
                <w:b/>
                <w:bCs/>
                <w:lang w:val="en-US"/>
              </w:rPr>
              <w:t>specialitate</w:t>
            </w:r>
            <w:proofErr w:type="spellEnd"/>
            <w:r w:rsidRPr="00ED3AB7">
              <w:rPr>
                <w:rFonts w:ascii="Montserrat Light" w:hAnsi="Montserrat Light"/>
                <w:b/>
                <w:bCs/>
                <w:lang w:val="en-US"/>
              </w:rPr>
              <w:t xml:space="preserve"> </w:t>
            </w:r>
            <w:proofErr w:type="spellStart"/>
            <w:r w:rsidRPr="00ED3AB7">
              <w:rPr>
                <w:rFonts w:ascii="Montserrat Light" w:hAnsi="Montserrat Light"/>
                <w:b/>
                <w:bCs/>
                <w:lang w:val="en-US"/>
              </w:rPr>
              <w:t>nominalizate</w:t>
            </w:r>
            <w:proofErr w:type="spellEnd"/>
          </w:p>
        </w:tc>
      </w:tr>
      <w:tr w:rsidR="00BF771B" w:rsidRPr="00ED3AB7" w14:paraId="00B3D57B" w14:textId="77777777" w:rsidTr="00766D6D">
        <w:tc>
          <w:tcPr>
            <w:tcW w:w="3685"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ED3AB7" w:rsidRDefault="00625B39" w:rsidP="00DE6A09">
            <w:pPr>
              <w:tabs>
                <w:tab w:val="left" w:pos="3456"/>
              </w:tabs>
              <w:jc w:val="center"/>
              <w:rPr>
                <w:rFonts w:ascii="Montserrat Light" w:hAnsi="Montserrat Light"/>
                <w:lang w:val="en-US"/>
              </w:rPr>
            </w:pPr>
            <w:r w:rsidRPr="00ED3AB7">
              <w:rPr>
                <w:rFonts w:ascii="Montserrat Light" w:hAnsi="Montserrat Light"/>
                <w:lang w:val="en-US"/>
              </w:rPr>
              <w:t xml:space="preserve">Comisia de </w:t>
            </w:r>
            <w:proofErr w:type="spellStart"/>
            <w:proofErr w:type="gramStart"/>
            <w:r w:rsidRPr="00ED3AB7">
              <w:rPr>
                <w:rFonts w:ascii="Montserrat Light" w:hAnsi="Montserrat Light"/>
                <w:lang w:val="en-US"/>
              </w:rPr>
              <w:t>specialitate</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nominalizată</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ED3AB7" w:rsidRDefault="00625B39" w:rsidP="00DE6A09">
            <w:pPr>
              <w:tabs>
                <w:tab w:val="left" w:pos="3456"/>
              </w:tabs>
              <w:jc w:val="center"/>
              <w:rPr>
                <w:rFonts w:ascii="Montserrat Light" w:hAnsi="Montserrat Light"/>
                <w:lang w:val="pt-PT"/>
              </w:rPr>
            </w:pPr>
            <w:r w:rsidRPr="00ED3AB7">
              <w:rPr>
                <w:rFonts w:ascii="Montserrat Light" w:hAnsi="Montserrat Light"/>
                <w:lang w:val="pt-PT"/>
              </w:rPr>
              <w:t>Data de întocmire și depunere a avizului</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Semnătura</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persoanelor</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competente</w:t>
            </w:r>
            <w:proofErr w:type="spellEnd"/>
            <w:r w:rsidRPr="00ED3AB7">
              <w:rPr>
                <w:rFonts w:ascii="Montserrat Light" w:hAnsi="Montserrat Light"/>
                <w:lang w:val="en-US"/>
              </w:rPr>
              <w:t xml:space="preserve"> pentru </w:t>
            </w:r>
            <w:proofErr w:type="spellStart"/>
            <w:r w:rsidRPr="00ED3AB7">
              <w:rPr>
                <w:rFonts w:ascii="Montserrat Light" w:hAnsi="Montserrat Light"/>
                <w:lang w:val="en-US"/>
              </w:rPr>
              <w:t>nominalizare</w:t>
            </w:r>
            <w:proofErr w:type="spellEnd"/>
            <w:r w:rsidRPr="00ED3AB7">
              <w:rPr>
                <w:rFonts w:ascii="Montserrat Light" w:hAnsi="Montserrat Light"/>
                <w:lang w:val="en-US"/>
              </w:rPr>
              <w:t>/</w:t>
            </w:r>
          </w:p>
          <w:p w14:paraId="01541633"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stabilire</w:t>
            </w:r>
            <w:proofErr w:type="spellEnd"/>
            <w:r w:rsidRPr="00ED3AB7">
              <w:rPr>
                <w:rFonts w:ascii="Montserrat Light" w:hAnsi="Montserrat Light"/>
                <w:lang w:val="en-US"/>
              </w:rPr>
              <w:t xml:space="preserve"> date de </w:t>
            </w:r>
            <w:proofErr w:type="spellStart"/>
            <w:r w:rsidRPr="00ED3AB7">
              <w:rPr>
                <w:rFonts w:ascii="Montserrat Light" w:hAnsi="Montserrat Light"/>
                <w:lang w:val="en-US"/>
              </w:rPr>
              <w:t>întocmire</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ED3AB7" w:rsidRDefault="00625B39" w:rsidP="00DE6A09">
            <w:pPr>
              <w:tabs>
                <w:tab w:val="left" w:pos="3456"/>
              </w:tabs>
              <w:jc w:val="center"/>
              <w:rPr>
                <w:rFonts w:ascii="Montserrat Light" w:hAnsi="Montserrat Light"/>
                <w:lang w:val="en-US"/>
              </w:rPr>
            </w:pPr>
            <w:proofErr w:type="spellStart"/>
            <w:r w:rsidRPr="00ED3AB7">
              <w:rPr>
                <w:rFonts w:ascii="Montserrat Light" w:hAnsi="Montserrat Light"/>
                <w:lang w:val="en-US"/>
              </w:rPr>
              <w:t>Avizul</w:t>
            </w:r>
            <w:proofErr w:type="spellEnd"/>
            <w:r w:rsidRPr="00ED3AB7">
              <w:rPr>
                <w:rFonts w:ascii="Montserrat Light" w:hAnsi="Montserrat Light"/>
                <w:lang w:val="en-US"/>
              </w:rPr>
              <w:t xml:space="preserve"> </w:t>
            </w:r>
            <w:proofErr w:type="spellStart"/>
            <w:r w:rsidRPr="00ED3AB7">
              <w:rPr>
                <w:rFonts w:ascii="Montserrat Light" w:hAnsi="Montserrat Light"/>
                <w:lang w:val="en-US"/>
              </w:rPr>
              <w:t>adoptat</w:t>
            </w:r>
            <w:proofErr w:type="spellEnd"/>
            <w:r w:rsidRPr="00ED3AB7">
              <w:rPr>
                <w:rFonts w:ascii="Montserrat Light" w:hAnsi="Montserrat Light"/>
                <w:lang w:val="en-US"/>
              </w:rPr>
              <w:t>/</w:t>
            </w:r>
          </w:p>
          <w:p w14:paraId="03CD9402" w14:textId="116C6839" w:rsidR="00625B39" w:rsidRPr="00ED3AB7" w:rsidRDefault="00625B39" w:rsidP="00DE6A09">
            <w:pPr>
              <w:tabs>
                <w:tab w:val="left" w:pos="3456"/>
              </w:tabs>
              <w:jc w:val="center"/>
              <w:rPr>
                <w:rFonts w:ascii="Montserrat Light" w:hAnsi="Montserrat Light"/>
                <w:lang w:val="en-US"/>
              </w:rPr>
            </w:pPr>
            <w:r w:rsidRPr="00ED3AB7">
              <w:rPr>
                <w:rFonts w:ascii="Montserrat Light" w:hAnsi="Montserrat Light"/>
                <w:lang w:val="en-US"/>
              </w:rPr>
              <w:t xml:space="preserve">Aviz implicit </w:t>
            </w:r>
            <w:proofErr w:type="spellStart"/>
            <w:r w:rsidRPr="00ED3AB7">
              <w:rPr>
                <w:rFonts w:ascii="Montserrat Light" w:hAnsi="Montserrat Light"/>
                <w:lang w:val="en-US"/>
              </w:rPr>
              <w:t>favorabil</w:t>
            </w:r>
            <w:proofErr w:type="spellEnd"/>
          </w:p>
        </w:tc>
      </w:tr>
      <w:tr w:rsidR="00BF771B" w:rsidRPr="00ED3AB7" w14:paraId="4700C52D" w14:textId="77777777" w:rsidTr="00766D6D">
        <w:tc>
          <w:tcPr>
            <w:tcW w:w="3685" w:type="dxa"/>
            <w:tcBorders>
              <w:top w:val="single" w:sz="4" w:space="0" w:color="auto"/>
              <w:left w:val="single" w:sz="4" w:space="0" w:color="auto"/>
              <w:bottom w:val="single" w:sz="4" w:space="0" w:color="auto"/>
              <w:right w:val="single" w:sz="4" w:space="0" w:color="auto"/>
            </w:tcBorders>
            <w:vAlign w:val="center"/>
          </w:tcPr>
          <w:p w14:paraId="0E117121" w14:textId="6DA6098A" w:rsidR="00625B39" w:rsidRPr="00ED3AB7" w:rsidRDefault="00ED3AB7" w:rsidP="00DE6A09">
            <w:pPr>
              <w:tabs>
                <w:tab w:val="left" w:pos="3456"/>
              </w:tabs>
              <w:jc w:val="center"/>
              <w:rPr>
                <w:rFonts w:ascii="Montserrat Light" w:hAnsi="Montserrat Light"/>
                <w:lang w:val="en-US"/>
              </w:rPr>
            </w:pPr>
            <w:r>
              <w:rPr>
                <w:rFonts w:ascii="Montserrat Light" w:hAnsi="Montserrat Light"/>
                <w:lang w:val="en-US"/>
              </w:rPr>
              <w:t>2</w:t>
            </w:r>
          </w:p>
        </w:tc>
        <w:tc>
          <w:tcPr>
            <w:tcW w:w="1530"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ED3AB7" w:rsidRDefault="00625B39" w:rsidP="00DE6A09">
            <w:pPr>
              <w:tabs>
                <w:tab w:val="left" w:pos="3456"/>
              </w:tabs>
              <w:jc w:val="center"/>
              <w:rPr>
                <w:rFonts w:ascii="Montserrat Light" w:hAnsi="Montserrat Light"/>
                <w:lang w:val="en-US"/>
              </w:rPr>
            </w:pPr>
          </w:p>
        </w:tc>
        <w:tc>
          <w:tcPr>
            <w:tcW w:w="315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ED3AB7" w:rsidRDefault="00625B39" w:rsidP="00DE6A09">
            <w:pPr>
              <w:tabs>
                <w:tab w:val="left" w:pos="3456"/>
              </w:tabs>
              <w:jc w:val="center"/>
              <w:rPr>
                <w:rFonts w:ascii="Montserrat Light" w:hAnsi="Montserrat Light"/>
                <w:lang w:val="en-US"/>
              </w:rPr>
            </w:pPr>
          </w:p>
        </w:tc>
        <w:tc>
          <w:tcPr>
            <w:tcW w:w="1446"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ED3AB7" w:rsidRDefault="00625B39" w:rsidP="00DE6A09">
            <w:pPr>
              <w:tabs>
                <w:tab w:val="left" w:pos="3456"/>
              </w:tabs>
              <w:jc w:val="center"/>
              <w:rPr>
                <w:rFonts w:ascii="Montserrat Light" w:hAnsi="Montserrat Light"/>
                <w:lang w:val="en-US"/>
              </w:rPr>
            </w:pPr>
          </w:p>
        </w:tc>
      </w:tr>
      <w:tr w:rsidR="00BF771B" w:rsidRPr="00ED3AB7" w14:paraId="7534E0A1" w14:textId="77777777" w:rsidTr="00766D6D">
        <w:tc>
          <w:tcPr>
            <w:tcW w:w="3685"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ED3AB7" w:rsidRDefault="009E3B3C" w:rsidP="00DE6A09">
            <w:pPr>
              <w:tabs>
                <w:tab w:val="left" w:pos="3456"/>
              </w:tabs>
              <w:jc w:val="center"/>
              <w:rPr>
                <w:rFonts w:ascii="Montserrat Light" w:hAnsi="Montserrat Light"/>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ED3AB7" w:rsidRDefault="009E3B3C" w:rsidP="00DE6A09">
            <w:pPr>
              <w:tabs>
                <w:tab w:val="left" w:pos="3456"/>
              </w:tabs>
              <w:jc w:val="center"/>
              <w:rPr>
                <w:rFonts w:ascii="Montserrat Light" w:hAnsi="Montserrat Light"/>
                <w:lang w:val="en-US"/>
              </w:rPr>
            </w:pPr>
          </w:p>
        </w:tc>
        <w:tc>
          <w:tcPr>
            <w:tcW w:w="315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ED3AB7" w:rsidRDefault="009E3B3C" w:rsidP="00DE6A09">
            <w:pPr>
              <w:tabs>
                <w:tab w:val="left" w:pos="3456"/>
              </w:tabs>
              <w:jc w:val="center"/>
              <w:rPr>
                <w:rFonts w:ascii="Montserrat Light" w:hAnsi="Montserrat Light"/>
                <w:lang w:val="en-US"/>
              </w:rPr>
            </w:pPr>
          </w:p>
        </w:tc>
        <w:tc>
          <w:tcPr>
            <w:tcW w:w="1446"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ED3AB7" w:rsidRDefault="009E3B3C" w:rsidP="00DE6A09">
            <w:pPr>
              <w:tabs>
                <w:tab w:val="left" w:pos="3456"/>
              </w:tabs>
              <w:jc w:val="center"/>
              <w:rPr>
                <w:rFonts w:ascii="Montserrat Light" w:hAnsi="Montserrat Light"/>
                <w:lang w:val="en-US"/>
              </w:rPr>
            </w:pPr>
          </w:p>
        </w:tc>
      </w:tr>
      <w:bookmarkEnd w:id="15"/>
    </w:tbl>
    <w:p w14:paraId="45113CFF" w14:textId="77777777" w:rsidR="00016550" w:rsidRPr="00ED3AB7" w:rsidRDefault="00016550" w:rsidP="00296683">
      <w:pPr>
        <w:tabs>
          <w:tab w:val="left" w:pos="3456"/>
        </w:tabs>
        <w:ind w:left="90"/>
        <w:rPr>
          <w:rFonts w:ascii="Montserrat Light" w:hAnsi="Montserrat Light"/>
        </w:rPr>
      </w:pPr>
    </w:p>
    <w:p w14:paraId="428E8FE0" w14:textId="37D2E44B" w:rsidR="00016550" w:rsidRPr="00ED3AB7" w:rsidRDefault="00016550" w:rsidP="00DE6A09">
      <w:pPr>
        <w:ind w:left="288"/>
        <w:rPr>
          <w:rFonts w:ascii="Montserrat Light" w:hAnsi="Montserrat Light"/>
          <w:i/>
          <w:noProof/>
          <w:lang w:eastAsia="ro-RO"/>
        </w:rPr>
      </w:pPr>
    </w:p>
    <w:p w14:paraId="308CF2A7" w14:textId="2A45CF9B" w:rsidR="003824E9" w:rsidRPr="00ED3AB7" w:rsidRDefault="003824E9" w:rsidP="00DE6A09">
      <w:pPr>
        <w:ind w:left="288"/>
        <w:rPr>
          <w:rFonts w:ascii="Montserrat Light" w:hAnsi="Montserrat Light"/>
          <w:i/>
          <w:noProof/>
          <w:lang w:eastAsia="ro-RO"/>
        </w:rPr>
      </w:pPr>
    </w:p>
    <w:p w14:paraId="533A261A" w14:textId="78D4A782" w:rsidR="003824E9" w:rsidRPr="00ED3AB7" w:rsidRDefault="003824E9" w:rsidP="00DE6A09">
      <w:pPr>
        <w:ind w:left="288"/>
        <w:rPr>
          <w:rFonts w:ascii="Montserrat Light" w:hAnsi="Montserrat Light"/>
          <w:i/>
          <w:noProof/>
          <w:lang w:eastAsia="ro-RO"/>
        </w:rPr>
      </w:pPr>
    </w:p>
    <w:p w14:paraId="112B0DEE" w14:textId="3BC225EC" w:rsidR="003824E9" w:rsidRPr="00ED3AB7" w:rsidRDefault="003824E9" w:rsidP="00DE6A09">
      <w:pPr>
        <w:ind w:left="288"/>
        <w:rPr>
          <w:rFonts w:ascii="Montserrat Light" w:hAnsi="Montserrat Light"/>
          <w:i/>
          <w:noProof/>
          <w:lang w:eastAsia="ro-RO"/>
        </w:rPr>
      </w:pPr>
    </w:p>
    <w:p w14:paraId="73268656" w14:textId="503B1AE6" w:rsidR="00016550" w:rsidRPr="00ED3AB7" w:rsidRDefault="003824E9" w:rsidP="00DE6A09">
      <w:pPr>
        <w:autoSpaceDE w:val="0"/>
        <w:autoSpaceDN w:val="0"/>
        <w:adjustRightInd w:val="0"/>
        <w:contextualSpacing/>
        <w:rPr>
          <w:rFonts w:ascii="Montserrat Light" w:hAnsi="Montserrat Light"/>
          <w:i/>
          <w:noProof/>
          <w:lang w:eastAsia="ro-RO"/>
        </w:rPr>
      </w:pPr>
      <w:r w:rsidRPr="00ED3AB7">
        <w:rPr>
          <w:rFonts w:ascii="Montserrat Light" w:hAnsi="Montserrat Light"/>
          <w:i/>
          <w:noProof/>
          <w:lang w:eastAsia="ro-RO"/>
        </w:rPr>
        <w:tab/>
      </w:r>
      <w:r w:rsidRPr="00ED3AB7">
        <w:rPr>
          <w:rFonts w:ascii="Montserrat Light" w:hAnsi="Montserrat Light"/>
          <w:i/>
          <w:noProof/>
          <w:lang w:eastAsia="ro-RO"/>
        </w:rPr>
        <w:tab/>
      </w:r>
      <w:r w:rsidRPr="00ED3AB7">
        <w:rPr>
          <w:rFonts w:ascii="Montserrat Light" w:hAnsi="Montserrat Light"/>
          <w:i/>
          <w:noProof/>
          <w:lang w:eastAsia="ro-RO"/>
        </w:rPr>
        <w:tab/>
      </w:r>
      <w:r w:rsidRPr="00ED3AB7">
        <w:rPr>
          <w:rFonts w:ascii="Montserrat Light" w:hAnsi="Montserrat Light"/>
          <w:i/>
          <w:noProof/>
          <w:lang w:eastAsia="ro-RO"/>
        </w:rPr>
        <w:tab/>
      </w:r>
      <w:r w:rsidRPr="00ED3AB7">
        <w:rPr>
          <w:rFonts w:ascii="Montserrat Light" w:hAnsi="Montserrat Light"/>
          <w:i/>
          <w:noProof/>
          <w:lang w:eastAsia="ro-RO"/>
        </w:rPr>
        <w:tab/>
      </w:r>
      <w:r w:rsidRPr="00ED3AB7">
        <w:rPr>
          <w:rFonts w:ascii="Montserrat Light" w:hAnsi="Montserrat Light"/>
          <w:i/>
          <w:noProof/>
          <w:lang w:eastAsia="ro-RO"/>
        </w:rPr>
        <w:tab/>
      </w:r>
      <w:r w:rsidRPr="00ED3AB7">
        <w:rPr>
          <w:rFonts w:ascii="Montserrat Light" w:hAnsi="Montserrat Light"/>
          <w:i/>
          <w:noProof/>
          <w:lang w:eastAsia="ro-RO"/>
        </w:rPr>
        <w:tab/>
      </w:r>
      <w:r w:rsidRPr="00ED3AB7">
        <w:rPr>
          <w:rFonts w:ascii="Montserrat Light" w:hAnsi="Montserrat Light"/>
          <w:i/>
          <w:noProof/>
          <w:lang w:eastAsia="ro-RO"/>
        </w:rPr>
        <w:tab/>
      </w:r>
    </w:p>
    <w:sectPr w:rsidR="00016550" w:rsidRPr="00ED3AB7" w:rsidSect="00296683">
      <w:headerReference w:type="default" r:id="rId10"/>
      <w:footerReference w:type="default" r:id="rId11"/>
      <w:pgSz w:w="11909" w:h="16834"/>
      <w:pgMar w:top="1440" w:right="832"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F85F" w14:textId="77777777" w:rsidR="00EC0B19" w:rsidRDefault="00EC0B19">
      <w:pPr>
        <w:spacing w:line="240" w:lineRule="auto"/>
      </w:pPr>
      <w:r>
        <w:separator/>
      </w:r>
    </w:p>
  </w:endnote>
  <w:endnote w:type="continuationSeparator" w:id="0">
    <w:p w14:paraId="78587C9B" w14:textId="77777777" w:rsidR="00EC0B19" w:rsidRDefault="00EC0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38D8" w14:textId="77777777" w:rsidR="00EC0B19" w:rsidRDefault="00EC0B19">
      <w:pPr>
        <w:spacing w:line="240" w:lineRule="auto"/>
      </w:pPr>
      <w:r>
        <w:separator/>
      </w:r>
    </w:p>
  </w:footnote>
  <w:footnote w:type="continuationSeparator" w:id="0">
    <w:p w14:paraId="7ABE41FF" w14:textId="77777777" w:rsidR="00EC0B19" w:rsidRDefault="00EC0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7A62D3A" w:rsidR="00BF6ED8" w:rsidRDefault="00A872FC">
    <w:r>
      <w:rPr>
        <w:noProof/>
      </w:rPr>
      <w:drawing>
        <wp:anchor distT="0" distB="0" distL="0" distR="0" simplePos="0" relativeHeight="251665408" behindDoc="0" locked="0" layoutInCell="1" hidden="0" allowOverlap="1" wp14:anchorId="44E7DF6A" wp14:editId="757113FC">
          <wp:simplePos x="0" y="0"/>
          <wp:positionH relativeFrom="margin">
            <wp:align>right</wp:align>
          </wp:positionH>
          <wp:positionV relativeFrom="paragraph">
            <wp:posOffset>-16890</wp:posOffset>
          </wp:positionV>
          <wp:extent cx="2047875" cy="571500"/>
          <wp:effectExtent l="0" t="0" r="9525"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6A0B09F5">
          <wp:simplePos x="0" y="0"/>
          <wp:positionH relativeFrom="column">
            <wp:posOffset>-163830</wp:posOffset>
          </wp:positionH>
          <wp:positionV relativeFrom="paragraph">
            <wp:posOffset>24130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3B78D29A"/>
    <w:lvl w:ilvl="0">
      <w:numFmt w:val="bullet"/>
      <w:lvlText w:val=""/>
      <w:lvlJc w:val="left"/>
      <w:pPr>
        <w:ind w:left="1481" w:hanging="339"/>
      </w:pPr>
      <w:rPr>
        <w:rFonts w:ascii="Symbol" w:hAnsi="Symbol" w:cs="Symbol"/>
        <w:b w:val="0"/>
        <w:bCs w:val="0"/>
        <w:w w:val="102"/>
        <w:sz w:val="22"/>
        <w:szCs w:val="22"/>
      </w:rPr>
    </w:lvl>
    <w:lvl w:ilvl="1">
      <w:start w:val="1"/>
      <w:numFmt w:val="bullet"/>
      <w:lvlText w:val=""/>
      <w:lvlJc w:val="left"/>
      <w:pPr>
        <w:ind w:left="1705" w:hanging="428"/>
      </w:pPr>
      <w:rPr>
        <w:rFonts w:ascii="Symbol" w:hAnsi="Symbol" w:hint="default"/>
        <w:b w:val="0"/>
        <w:bCs w:val="0"/>
        <w:color w:val="auto"/>
        <w:sz w:val="24"/>
        <w:szCs w:val="24"/>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4931E70"/>
    <w:multiLevelType w:val="hybridMultilevel"/>
    <w:tmpl w:val="F244D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E24CB7"/>
    <w:multiLevelType w:val="hybridMultilevel"/>
    <w:tmpl w:val="01EA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6506C"/>
    <w:multiLevelType w:val="hybridMultilevel"/>
    <w:tmpl w:val="6DE2E5E2"/>
    <w:lvl w:ilvl="0" w:tplc="EAFEBE2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14E36B40"/>
    <w:multiLevelType w:val="hybridMultilevel"/>
    <w:tmpl w:val="213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40189"/>
    <w:multiLevelType w:val="hybridMultilevel"/>
    <w:tmpl w:val="2804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A2351"/>
    <w:multiLevelType w:val="hybridMultilevel"/>
    <w:tmpl w:val="2FB22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11E20"/>
    <w:multiLevelType w:val="hybridMultilevel"/>
    <w:tmpl w:val="E1A8AB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26310"/>
    <w:multiLevelType w:val="hybridMultilevel"/>
    <w:tmpl w:val="263E62D4"/>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D902A89"/>
    <w:multiLevelType w:val="hybridMultilevel"/>
    <w:tmpl w:val="051EC5B8"/>
    <w:lvl w:ilvl="0" w:tplc="7758EFB2">
      <w:start w:val="59"/>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A6862"/>
    <w:multiLevelType w:val="hybridMultilevel"/>
    <w:tmpl w:val="DB145152"/>
    <w:lvl w:ilvl="0" w:tplc="430817A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D63F0"/>
    <w:multiLevelType w:val="hybridMultilevel"/>
    <w:tmpl w:val="CE44B5A8"/>
    <w:lvl w:ilvl="0" w:tplc="91EA483E">
      <w:start w:val="1"/>
      <w:numFmt w:val="decimal"/>
      <w:lvlText w:val="%1)"/>
      <w:lvlJc w:val="left"/>
      <w:pPr>
        <w:tabs>
          <w:tab w:val="num" w:pos="1069"/>
        </w:tabs>
        <w:ind w:left="1069" w:hanging="360"/>
      </w:pPr>
      <w:rPr>
        <w:rFonts w:cs="Times New Roman" w:hint="default"/>
        <w:b/>
        <w:bCs w:val="0"/>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16" w15:restartNumberingAfterBreak="0">
    <w:nsid w:val="46CA69C2"/>
    <w:multiLevelType w:val="hybridMultilevel"/>
    <w:tmpl w:val="BF9EA404"/>
    <w:lvl w:ilvl="0" w:tplc="A06035A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7" w15:restartNumberingAfterBreak="0">
    <w:nsid w:val="491E416C"/>
    <w:multiLevelType w:val="hybridMultilevel"/>
    <w:tmpl w:val="C08C3EBC"/>
    <w:lvl w:ilvl="0" w:tplc="04090001">
      <w:start w:val="1"/>
      <w:numFmt w:val="bullet"/>
      <w:lvlText w:val=""/>
      <w:lvlJc w:val="left"/>
      <w:pPr>
        <w:ind w:left="2032" w:hanging="360"/>
      </w:pPr>
      <w:rPr>
        <w:rFonts w:ascii="Symbol" w:hAnsi="Symbol" w:hint="default"/>
      </w:rPr>
    </w:lvl>
    <w:lvl w:ilvl="1" w:tplc="04090003" w:tentative="1">
      <w:start w:val="1"/>
      <w:numFmt w:val="bullet"/>
      <w:lvlText w:val="o"/>
      <w:lvlJc w:val="left"/>
      <w:pPr>
        <w:ind w:left="2752" w:hanging="360"/>
      </w:pPr>
      <w:rPr>
        <w:rFonts w:ascii="Courier New" w:hAnsi="Courier New" w:cs="Courier New" w:hint="default"/>
      </w:rPr>
    </w:lvl>
    <w:lvl w:ilvl="2" w:tplc="04090005" w:tentative="1">
      <w:start w:val="1"/>
      <w:numFmt w:val="bullet"/>
      <w:lvlText w:val=""/>
      <w:lvlJc w:val="left"/>
      <w:pPr>
        <w:ind w:left="3472" w:hanging="360"/>
      </w:pPr>
      <w:rPr>
        <w:rFonts w:ascii="Wingdings" w:hAnsi="Wingdings" w:hint="default"/>
      </w:rPr>
    </w:lvl>
    <w:lvl w:ilvl="3" w:tplc="04090001" w:tentative="1">
      <w:start w:val="1"/>
      <w:numFmt w:val="bullet"/>
      <w:lvlText w:val=""/>
      <w:lvlJc w:val="left"/>
      <w:pPr>
        <w:ind w:left="4192" w:hanging="360"/>
      </w:pPr>
      <w:rPr>
        <w:rFonts w:ascii="Symbol" w:hAnsi="Symbol" w:hint="default"/>
      </w:rPr>
    </w:lvl>
    <w:lvl w:ilvl="4" w:tplc="04090003" w:tentative="1">
      <w:start w:val="1"/>
      <w:numFmt w:val="bullet"/>
      <w:lvlText w:val="o"/>
      <w:lvlJc w:val="left"/>
      <w:pPr>
        <w:ind w:left="4912" w:hanging="360"/>
      </w:pPr>
      <w:rPr>
        <w:rFonts w:ascii="Courier New" w:hAnsi="Courier New" w:cs="Courier New" w:hint="default"/>
      </w:rPr>
    </w:lvl>
    <w:lvl w:ilvl="5" w:tplc="04090005" w:tentative="1">
      <w:start w:val="1"/>
      <w:numFmt w:val="bullet"/>
      <w:lvlText w:val=""/>
      <w:lvlJc w:val="left"/>
      <w:pPr>
        <w:ind w:left="5632" w:hanging="360"/>
      </w:pPr>
      <w:rPr>
        <w:rFonts w:ascii="Wingdings" w:hAnsi="Wingdings" w:hint="default"/>
      </w:rPr>
    </w:lvl>
    <w:lvl w:ilvl="6" w:tplc="04090001" w:tentative="1">
      <w:start w:val="1"/>
      <w:numFmt w:val="bullet"/>
      <w:lvlText w:val=""/>
      <w:lvlJc w:val="left"/>
      <w:pPr>
        <w:ind w:left="6352" w:hanging="360"/>
      </w:pPr>
      <w:rPr>
        <w:rFonts w:ascii="Symbol" w:hAnsi="Symbol" w:hint="default"/>
      </w:rPr>
    </w:lvl>
    <w:lvl w:ilvl="7" w:tplc="04090003" w:tentative="1">
      <w:start w:val="1"/>
      <w:numFmt w:val="bullet"/>
      <w:lvlText w:val="o"/>
      <w:lvlJc w:val="left"/>
      <w:pPr>
        <w:ind w:left="7072" w:hanging="360"/>
      </w:pPr>
      <w:rPr>
        <w:rFonts w:ascii="Courier New" w:hAnsi="Courier New" w:cs="Courier New" w:hint="default"/>
      </w:rPr>
    </w:lvl>
    <w:lvl w:ilvl="8" w:tplc="04090005" w:tentative="1">
      <w:start w:val="1"/>
      <w:numFmt w:val="bullet"/>
      <w:lvlText w:val=""/>
      <w:lvlJc w:val="left"/>
      <w:pPr>
        <w:ind w:left="7792" w:hanging="360"/>
      </w:pPr>
      <w:rPr>
        <w:rFonts w:ascii="Wingdings" w:hAnsi="Wingdings" w:hint="default"/>
      </w:rPr>
    </w:lvl>
  </w:abstractNum>
  <w:abstractNum w:abstractNumId="18" w15:restartNumberingAfterBreak="0">
    <w:nsid w:val="4C5E07F0"/>
    <w:multiLevelType w:val="hybridMultilevel"/>
    <w:tmpl w:val="6A36006E"/>
    <w:lvl w:ilvl="0" w:tplc="E6F83B7C">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9" w15:restartNumberingAfterBreak="0">
    <w:nsid w:val="4D8D4D83"/>
    <w:multiLevelType w:val="hybridMultilevel"/>
    <w:tmpl w:val="676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7C01040"/>
    <w:multiLevelType w:val="hybridMultilevel"/>
    <w:tmpl w:val="54605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701B8"/>
    <w:multiLevelType w:val="hybridMultilevel"/>
    <w:tmpl w:val="1FA8DC12"/>
    <w:lvl w:ilvl="0" w:tplc="26F25E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D233358"/>
    <w:multiLevelType w:val="hybridMultilevel"/>
    <w:tmpl w:val="90C66BCE"/>
    <w:lvl w:ilvl="0" w:tplc="50D8CD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E4D5E36"/>
    <w:multiLevelType w:val="hybridMultilevel"/>
    <w:tmpl w:val="297849C8"/>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7"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0"/>
  </w:num>
  <w:num w:numId="3" w16cid:durableId="6627011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6054">
    <w:abstractNumId w:val="27"/>
  </w:num>
  <w:num w:numId="5" w16cid:durableId="860782491">
    <w:abstractNumId w:val="22"/>
  </w:num>
  <w:num w:numId="6" w16cid:durableId="795946988">
    <w:abstractNumId w:val="26"/>
  </w:num>
  <w:num w:numId="7" w16cid:durableId="1434128634">
    <w:abstractNumId w:val="5"/>
  </w:num>
  <w:num w:numId="8" w16cid:durableId="1870413193">
    <w:abstractNumId w:val="12"/>
  </w:num>
  <w:num w:numId="9" w16cid:durableId="381826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7995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058687">
    <w:abstractNumId w:val="25"/>
  </w:num>
  <w:num w:numId="12" w16cid:durableId="973829331">
    <w:abstractNumId w:val="9"/>
  </w:num>
  <w:num w:numId="13" w16cid:durableId="1734961276">
    <w:abstractNumId w:val="10"/>
  </w:num>
  <w:num w:numId="14" w16cid:durableId="403264864">
    <w:abstractNumId w:val="4"/>
  </w:num>
  <w:num w:numId="15" w16cid:durableId="1965765982">
    <w:abstractNumId w:val="11"/>
  </w:num>
  <w:num w:numId="16" w16cid:durableId="112676399">
    <w:abstractNumId w:val="14"/>
  </w:num>
  <w:num w:numId="17" w16cid:durableId="345131910">
    <w:abstractNumId w:val="21"/>
  </w:num>
  <w:num w:numId="18" w16cid:durableId="1247150304">
    <w:abstractNumId w:val="13"/>
  </w:num>
  <w:num w:numId="19" w16cid:durableId="1742368945">
    <w:abstractNumId w:val="6"/>
  </w:num>
  <w:num w:numId="20" w16cid:durableId="1353339218">
    <w:abstractNumId w:val="18"/>
  </w:num>
  <w:num w:numId="21" w16cid:durableId="16920243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0513509">
    <w:abstractNumId w:val="3"/>
  </w:num>
  <w:num w:numId="23" w16cid:durableId="342098056">
    <w:abstractNumId w:val="17"/>
  </w:num>
  <w:num w:numId="24" w16cid:durableId="741682327">
    <w:abstractNumId w:val="16"/>
  </w:num>
  <w:num w:numId="25" w16cid:durableId="169295866">
    <w:abstractNumId w:val="8"/>
  </w:num>
  <w:num w:numId="26" w16cid:durableId="157111490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4AB5"/>
    <w:rsid w:val="000251B0"/>
    <w:rsid w:val="0002707D"/>
    <w:rsid w:val="00027C4B"/>
    <w:rsid w:val="00031262"/>
    <w:rsid w:val="00031641"/>
    <w:rsid w:val="00032578"/>
    <w:rsid w:val="000409D7"/>
    <w:rsid w:val="00043B01"/>
    <w:rsid w:val="000465AD"/>
    <w:rsid w:val="00052587"/>
    <w:rsid w:val="00053506"/>
    <w:rsid w:val="00062088"/>
    <w:rsid w:val="000628CA"/>
    <w:rsid w:val="0007168D"/>
    <w:rsid w:val="00071ADD"/>
    <w:rsid w:val="000723F3"/>
    <w:rsid w:val="0007303C"/>
    <w:rsid w:val="00076D3F"/>
    <w:rsid w:val="000774DB"/>
    <w:rsid w:val="000779B6"/>
    <w:rsid w:val="00086451"/>
    <w:rsid w:val="000A2420"/>
    <w:rsid w:val="000A54B3"/>
    <w:rsid w:val="000B41CD"/>
    <w:rsid w:val="000B45D5"/>
    <w:rsid w:val="000B52D7"/>
    <w:rsid w:val="000B731E"/>
    <w:rsid w:val="000C3B17"/>
    <w:rsid w:val="000C5BBA"/>
    <w:rsid w:val="000C63B8"/>
    <w:rsid w:val="000C6683"/>
    <w:rsid w:val="000D1CE9"/>
    <w:rsid w:val="000E5A88"/>
    <w:rsid w:val="000E64C0"/>
    <w:rsid w:val="000E7177"/>
    <w:rsid w:val="00100F5D"/>
    <w:rsid w:val="001019B5"/>
    <w:rsid w:val="00103D11"/>
    <w:rsid w:val="001111C9"/>
    <w:rsid w:val="0011207F"/>
    <w:rsid w:val="00115F8C"/>
    <w:rsid w:val="0012723E"/>
    <w:rsid w:val="0013486C"/>
    <w:rsid w:val="00136449"/>
    <w:rsid w:val="00147C89"/>
    <w:rsid w:val="00151312"/>
    <w:rsid w:val="00156ABF"/>
    <w:rsid w:val="00156F9F"/>
    <w:rsid w:val="00164903"/>
    <w:rsid w:val="00170664"/>
    <w:rsid w:val="001706CE"/>
    <w:rsid w:val="001710D1"/>
    <w:rsid w:val="0017593B"/>
    <w:rsid w:val="00175C14"/>
    <w:rsid w:val="00176045"/>
    <w:rsid w:val="00182990"/>
    <w:rsid w:val="0018365E"/>
    <w:rsid w:val="00185071"/>
    <w:rsid w:val="00186610"/>
    <w:rsid w:val="001931D6"/>
    <w:rsid w:val="00194A98"/>
    <w:rsid w:val="00196AC9"/>
    <w:rsid w:val="001A14E1"/>
    <w:rsid w:val="001A569D"/>
    <w:rsid w:val="001B7800"/>
    <w:rsid w:val="001C4DE3"/>
    <w:rsid w:val="001C6AC9"/>
    <w:rsid w:val="001C6EA8"/>
    <w:rsid w:val="001D0248"/>
    <w:rsid w:val="001D08A8"/>
    <w:rsid w:val="001D4DA2"/>
    <w:rsid w:val="001D6639"/>
    <w:rsid w:val="001E2A49"/>
    <w:rsid w:val="001E2AF6"/>
    <w:rsid w:val="001E42CB"/>
    <w:rsid w:val="001E5306"/>
    <w:rsid w:val="001F481D"/>
    <w:rsid w:val="002010BB"/>
    <w:rsid w:val="0020142B"/>
    <w:rsid w:val="00203696"/>
    <w:rsid w:val="00204843"/>
    <w:rsid w:val="00205587"/>
    <w:rsid w:val="002067BF"/>
    <w:rsid w:val="002129B4"/>
    <w:rsid w:val="002134CA"/>
    <w:rsid w:val="002139CC"/>
    <w:rsid w:val="00215172"/>
    <w:rsid w:val="00222988"/>
    <w:rsid w:val="00226A9A"/>
    <w:rsid w:val="00235189"/>
    <w:rsid w:val="0023632E"/>
    <w:rsid w:val="002406A5"/>
    <w:rsid w:val="002431D1"/>
    <w:rsid w:val="002434C2"/>
    <w:rsid w:val="002469CB"/>
    <w:rsid w:val="00247643"/>
    <w:rsid w:val="00247CBD"/>
    <w:rsid w:val="00256EE5"/>
    <w:rsid w:val="00260BA3"/>
    <w:rsid w:val="00260FCF"/>
    <w:rsid w:val="00262054"/>
    <w:rsid w:val="00262AB5"/>
    <w:rsid w:val="00264E1F"/>
    <w:rsid w:val="002664ED"/>
    <w:rsid w:val="0026657E"/>
    <w:rsid w:val="0027001C"/>
    <w:rsid w:val="00272202"/>
    <w:rsid w:val="00273AC0"/>
    <w:rsid w:val="00274220"/>
    <w:rsid w:val="00280834"/>
    <w:rsid w:val="002825BF"/>
    <w:rsid w:val="00283E8B"/>
    <w:rsid w:val="002857D2"/>
    <w:rsid w:val="00286C94"/>
    <w:rsid w:val="00286E1B"/>
    <w:rsid w:val="00291B56"/>
    <w:rsid w:val="002942A8"/>
    <w:rsid w:val="00296661"/>
    <w:rsid w:val="00296683"/>
    <w:rsid w:val="0029671B"/>
    <w:rsid w:val="002A0DCD"/>
    <w:rsid w:val="002A2F08"/>
    <w:rsid w:val="002A6FDD"/>
    <w:rsid w:val="002B0485"/>
    <w:rsid w:val="002B7AAD"/>
    <w:rsid w:val="002C0E12"/>
    <w:rsid w:val="002C14DA"/>
    <w:rsid w:val="002C4D4B"/>
    <w:rsid w:val="002C5000"/>
    <w:rsid w:val="002D089B"/>
    <w:rsid w:val="002D67DD"/>
    <w:rsid w:val="002E0AE4"/>
    <w:rsid w:val="002E0CC5"/>
    <w:rsid w:val="002E5798"/>
    <w:rsid w:val="002F2814"/>
    <w:rsid w:val="0030047F"/>
    <w:rsid w:val="00304966"/>
    <w:rsid w:val="00310266"/>
    <w:rsid w:val="003103E1"/>
    <w:rsid w:val="00315367"/>
    <w:rsid w:val="00321801"/>
    <w:rsid w:val="00321CF1"/>
    <w:rsid w:val="00327311"/>
    <w:rsid w:val="0033185C"/>
    <w:rsid w:val="00335A41"/>
    <w:rsid w:val="003414DD"/>
    <w:rsid w:val="00342BB8"/>
    <w:rsid w:val="00343572"/>
    <w:rsid w:val="00344CEA"/>
    <w:rsid w:val="003455E2"/>
    <w:rsid w:val="0035201E"/>
    <w:rsid w:val="00353C1B"/>
    <w:rsid w:val="0037126E"/>
    <w:rsid w:val="00372012"/>
    <w:rsid w:val="00372CBA"/>
    <w:rsid w:val="00377221"/>
    <w:rsid w:val="00377C2F"/>
    <w:rsid w:val="003824E9"/>
    <w:rsid w:val="003867F6"/>
    <w:rsid w:val="003927FC"/>
    <w:rsid w:val="0039710B"/>
    <w:rsid w:val="003A385E"/>
    <w:rsid w:val="003A46B8"/>
    <w:rsid w:val="003A6DAF"/>
    <w:rsid w:val="003B0E1A"/>
    <w:rsid w:val="003B1D02"/>
    <w:rsid w:val="003B3ED3"/>
    <w:rsid w:val="003B4085"/>
    <w:rsid w:val="003C20EE"/>
    <w:rsid w:val="003C5273"/>
    <w:rsid w:val="003C5B3C"/>
    <w:rsid w:val="003D1C5E"/>
    <w:rsid w:val="003D3F8F"/>
    <w:rsid w:val="003E02A3"/>
    <w:rsid w:val="003E0D82"/>
    <w:rsid w:val="003E53B9"/>
    <w:rsid w:val="003F4D1E"/>
    <w:rsid w:val="003F7351"/>
    <w:rsid w:val="00400103"/>
    <w:rsid w:val="00404FD9"/>
    <w:rsid w:val="004073FA"/>
    <w:rsid w:val="00410613"/>
    <w:rsid w:val="00410742"/>
    <w:rsid w:val="0041334F"/>
    <w:rsid w:val="004139BE"/>
    <w:rsid w:val="00422713"/>
    <w:rsid w:val="00425307"/>
    <w:rsid w:val="00425D24"/>
    <w:rsid w:val="0043262F"/>
    <w:rsid w:val="00432C05"/>
    <w:rsid w:val="00434F0B"/>
    <w:rsid w:val="004358B7"/>
    <w:rsid w:val="004412D2"/>
    <w:rsid w:val="00442962"/>
    <w:rsid w:val="00443780"/>
    <w:rsid w:val="00443FB4"/>
    <w:rsid w:val="00447194"/>
    <w:rsid w:val="004476F2"/>
    <w:rsid w:val="00447F64"/>
    <w:rsid w:val="004500E8"/>
    <w:rsid w:val="00452977"/>
    <w:rsid w:val="00465A38"/>
    <w:rsid w:val="00471AD9"/>
    <w:rsid w:val="00481BB7"/>
    <w:rsid w:val="00481F6A"/>
    <w:rsid w:val="004843A9"/>
    <w:rsid w:val="00485D8E"/>
    <w:rsid w:val="00487ECF"/>
    <w:rsid w:val="004900F4"/>
    <w:rsid w:val="004950F5"/>
    <w:rsid w:val="00497817"/>
    <w:rsid w:val="004A0946"/>
    <w:rsid w:val="004A09D0"/>
    <w:rsid w:val="004A2653"/>
    <w:rsid w:val="004A6166"/>
    <w:rsid w:val="004A6CD8"/>
    <w:rsid w:val="004A7201"/>
    <w:rsid w:val="004A7273"/>
    <w:rsid w:val="004A7453"/>
    <w:rsid w:val="004B4C1D"/>
    <w:rsid w:val="004B7FAF"/>
    <w:rsid w:val="004C19B2"/>
    <w:rsid w:val="004C3ACD"/>
    <w:rsid w:val="004C4698"/>
    <w:rsid w:val="004C5818"/>
    <w:rsid w:val="004D0F49"/>
    <w:rsid w:val="004D363E"/>
    <w:rsid w:val="004E3FB8"/>
    <w:rsid w:val="004F5F6D"/>
    <w:rsid w:val="005002EF"/>
    <w:rsid w:val="00500525"/>
    <w:rsid w:val="0050779B"/>
    <w:rsid w:val="00507E51"/>
    <w:rsid w:val="00510975"/>
    <w:rsid w:val="00515EB0"/>
    <w:rsid w:val="00520370"/>
    <w:rsid w:val="00523575"/>
    <w:rsid w:val="005235A1"/>
    <w:rsid w:val="00524FCF"/>
    <w:rsid w:val="00525950"/>
    <w:rsid w:val="00526346"/>
    <w:rsid w:val="005274A5"/>
    <w:rsid w:val="0053044D"/>
    <w:rsid w:val="005309DB"/>
    <w:rsid w:val="00534029"/>
    <w:rsid w:val="00540187"/>
    <w:rsid w:val="005414D9"/>
    <w:rsid w:val="00546236"/>
    <w:rsid w:val="005477E1"/>
    <w:rsid w:val="00555C74"/>
    <w:rsid w:val="00557C5E"/>
    <w:rsid w:val="00564F10"/>
    <w:rsid w:val="00567391"/>
    <w:rsid w:val="005731C3"/>
    <w:rsid w:val="00574233"/>
    <w:rsid w:val="00584617"/>
    <w:rsid w:val="005863A3"/>
    <w:rsid w:val="00591EE6"/>
    <w:rsid w:val="00592F13"/>
    <w:rsid w:val="00595A00"/>
    <w:rsid w:val="005963B6"/>
    <w:rsid w:val="005979FD"/>
    <w:rsid w:val="005A0B3F"/>
    <w:rsid w:val="005A44EE"/>
    <w:rsid w:val="005A77FB"/>
    <w:rsid w:val="005B02DB"/>
    <w:rsid w:val="005B2303"/>
    <w:rsid w:val="005B7E71"/>
    <w:rsid w:val="005C23EA"/>
    <w:rsid w:val="005C413E"/>
    <w:rsid w:val="005D75FB"/>
    <w:rsid w:val="005E19C0"/>
    <w:rsid w:val="005E1F6C"/>
    <w:rsid w:val="005E2B7F"/>
    <w:rsid w:val="005E715A"/>
    <w:rsid w:val="005F2B44"/>
    <w:rsid w:val="005F5045"/>
    <w:rsid w:val="005F5D56"/>
    <w:rsid w:val="006046CF"/>
    <w:rsid w:val="00606880"/>
    <w:rsid w:val="00610205"/>
    <w:rsid w:val="00613C46"/>
    <w:rsid w:val="00620DC2"/>
    <w:rsid w:val="0062109E"/>
    <w:rsid w:val="00621D21"/>
    <w:rsid w:val="00623F56"/>
    <w:rsid w:val="00625B39"/>
    <w:rsid w:val="00626262"/>
    <w:rsid w:val="0063073D"/>
    <w:rsid w:val="00631C79"/>
    <w:rsid w:val="00632EE1"/>
    <w:rsid w:val="006372EE"/>
    <w:rsid w:val="00642652"/>
    <w:rsid w:val="006471B6"/>
    <w:rsid w:val="006476A2"/>
    <w:rsid w:val="00647B76"/>
    <w:rsid w:val="00650153"/>
    <w:rsid w:val="00656F15"/>
    <w:rsid w:val="006609B1"/>
    <w:rsid w:val="00666F2C"/>
    <w:rsid w:val="00670585"/>
    <w:rsid w:val="00671ADF"/>
    <w:rsid w:val="00677D72"/>
    <w:rsid w:val="00683990"/>
    <w:rsid w:val="00683A9A"/>
    <w:rsid w:val="00683EF9"/>
    <w:rsid w:val="00685A61"/>
    <w:rsid w:val="00690A9F"/>
    <w:rsid w:val="00691C77"/>
    <w:rsid w:val="006970C1"/>
    <w:rsid w:val="006A29FD"/>
    <w:rsid w:val="006A2B9B"/>
    <w:rsid w:val="006B14C7"/>
    <w:rsid w:val="006B6B8A"/>
    <w:rsid w:val="006C6E6B"/>
    <w:rsid w:val="006C772D"/>
    <w:rsid w:val="006D1C29"/>
    <w:rsid w:val="006D624E"/>
    <w:rsid w:val="006E13D9"/>
    <w:rsid w:val="006E477A"/>
    <w:rsid w:val="006E772C"/>
    <w:rsid w:val="006F3FEC"/>
    <w:rsid w:val="007035EB"/>
    <w:rsid w:val="00712449"/>
    <w:rsid w:val="007207E2"/>
    <w:rsid w:val="007242A6"/>
    <w:rsid w:val="007248C2"/>
    <w:rsid w:val="007249C0"/>
    <w:rsid w:val="00735B72"/>
    <w:rsid w:val="0073772E"/>
    <w:rsid w:val="00737998"/>
    <w:rsid w:val="007403FE"/>
    <w:rsid w:val="00741677"/>
    <w:rsid w:val="00741FD7"/>
    <w:rsid w:val="00744103"/>
    <w:rsid w:val="00744E8D"/>
    <w:rsid w:val="00747253"/>
    <w:rsid w:val="0074788A"/>
    <w:rsid w:val="00750DF0"/>
    <w:rsid w:val="007535A8"/>
    <w:rsid w:val="00753FF7"/>
    <w:rsid w:val="007571FD"/>
    <w:rsid w:val="00766D6D"/>
    <w:rsid w:val="00766D8C"/>
    <w:rsid w:val="007705F2"/>
    <w:rsid w:val="007725CF"/>
    <w:rsid w:val="00773812"/>
    <w:rsid w:val="00775C52"/>
    <w:rsid w:val="00781AAC"/>
    <w:rsid w:val="00782701"/>
    <w:rsid w:val="00784B61"/>
    <w:rsid w:val="00787BDE"/>
    <w:rsid w:val="007910F5"/>
    <w:rsid w:val="00797B49"/>
    <w:rsid w:val="007A02AF"/>
    <w:rsid w:val="007A19B3"/>
    <w:rsid w:val="007A74C1"/>
    <w:rsid w:val="007A77E3"/>
    <w:rsid w:val="007B0E23"/>
    <w:rsid w:val="007B295A"/>
    <w:rsid w:val="007B47B1"/>
    <w:rsid w:val="007B57B2"/>
    <w:rsid w:val="007B6E83"/>
    <w:rsid w:val="007C092D"/>
    <w:rsid w:val="007C125E"/>
    <w:rsid w:val="007C13E1"/>
    <w:rsid w:val="007C3228"/>
    <w:rsid w:val="007C32B5"/>
    <w:rsid w:val="007C617A"/>
    <w:rsid w:val="007C6C5E"/>
    <w:rsid w:val="007D16DC"/>
    <w:rsid w:val="007D199C"/>
    <w:rsid w:val="007D1DF2"/>
    <w:rsid w:val="007D227E"/>
    <w:rsid w:val="007D28B2"/>
    <w:rsid w:val="007D4DEF"/>
    <w:rsid w:val="007E1301"/>
    <w:rsid w:val="007E2AB7"/>
    <w:rsid w:val="007E5FF1"/>
    <w:rsid w:val="007F4F85"/>
    <w:rsid w:val="007F7429"/>
    <w:rsid w:val="00801D8E"/>
    <w:rsid w:val="008048D0"/>
    <w:rsid w:val="0080657F"/>
    <w:rsid w:val="0081171C"/>
    <w:rsid w:val="008137F2"/>
    <w:rsid w:val="00816CBC"/>
    <w:rsid w:val="00817C8C"/>
    <w:rsid w:val="008246DA"/>
    <w:rsid w:val="00824BAD"/>
    <w:rsid w:val="00825F19"/>
    <w:rsid w:val="0082659A"/>
    <w:rsid w:val="00826DC5"/>
    <w:rsid w:val="008274AB"/>
    <w:rsid w:val="00827821"/>
    <w:rsid w:val="008300E6"/>
    <w:rsid w:val="008407AC"/>
    <w:rsid w:val="00844418"/>
    <w:rsid w:val="00846D6A"/>
    <w:rsid w:val="008505C2"/>
    <w:rsid w:val="00852012"/>
    <w:rsid w:val="00853D54"/>
    <w:rsid w:val="00854BBD"/>
    <w:rsid w:val="00857475"/>
    <w:rsid w:val="00860C55"/>
    <w:rsid w:val="00863B71"/>
    <w:rsid w:val="00866E19"/>
    <w:rsid w:val="008677CC"/>
    <w:rsid w:val="00870990"/>
    <w:rsid w:val="00873F94"/>
    <w:rsid w:val="0088560B"/>
    <w:rsid w:val="00886419"/>
    <w:rsid w:val="0089486A"/>
    <w:rsid w:val="00894875"/>
    <w:rsid w:val="00895428"/>
    <w:rsid w:val="00895E1C"/>
    <w:rsid w:val="008A16CD"/>
    <w:rsid w:val="008B0DE9"/>
    <w:rsid w:val="008B6600"/>
    <w:rsid w:val="008C068A"/>
    <w:rsid w:val="008C14A5"/>
    <w:rsid w:val="008D0429"/>
    <w:rsid w:val="008D0E0E"/>
    <w:rsid w:val="008D3A3C"/>
    <w:rsid w:val="008E0063"/>
    <w:rsid w:val="008E01F9"/>
    <w:rsid w:val="008E1E4C"/>
    <w:rsid w:val="008E6B26"/>
    <w:rsid w:val="008F0093"/>
    <w:rsid w:val="008F4AE7"/>
    <w:rsid w:val="008F5611"/>
    <w:rsid w:val="008F59CA"/>
    <w:rsid w:val="008F68FE"/>
    <w:rsid w:val="008F76F2"/>
    <w:rsid w:val="008F7EAE"/>
    <w:rsid w:val="0090258F"/>
    <w:rsid w:val="00902C1C"/>
    <w:rsid w:val="00905E1D"/>
    <w:rsid w:val="0091072A"/>
    <w:rsid w:val="00912642"/>
    <w:rsid w:val="00913A50"/>
    <w:rsid w:val="00913F84"/>
    <w:rsid w:val="009208EC"/>
    <w:rsid w:val="009238A8"/>
    <w:rsid w:val="00924C30"/>
    <w:rsid w:val="00932B14"/>
    <w:rsid w:val="0093530A"/>
    <w:rsid w:val="009377FF"/>
    <w:rsid w:val="0094212E"/>
    <w:rsid w:val="009422CF"/>
    <w:rsid w:val="00946C5E"/>
    <w:rsid w:val="009502F3"/>
    <w:rsid w:val="00951133"/>
    <w:rsid w:val="00956EFD"/>
    <w:rsid w:val="009606C5"/>
    <w:rsid w:val="00961775"/>
    <w:rsid w:val="00961885"/>
    <w:rsid w:val="00965574"/>
    <w:rsid w:val="0096592B"/>
    <w:rsid w:val="00973F54"/>
    <w:rsid w:val="00984C9C"/>
    <w:rsid w:val="00987EBF"/>
    <w:rsid w:val="009907CD"/>
    <w:rsid w:val="00991418"/>
    <w:rsid w:val="009935D4"/>
    <w:rsid w:val="009972FD"/>
    <w:rsid w:val="009A38A1"/>
    <w:rsid w:val="009A434D"/>
    <w:rsid w:val="009A7A46"/>
    <w:rsid w:val="009C2EAB"/>
    <w:rsid w:val="009C550C"/>
    <w:rsid w:val="009C5E2F"/>
    <w:rsid w:val="009D1E5D"/>
    <w:rsid w:val="009D248F"/>
    <w:rsid w:val="009D476B"/>
    <w:rsid w:val="009E3B3C"/>
    <w:rsid w:val="009E3B95"/>
    <w:rsid w:val="009E5386"/>
    <w:rsid w:val="009F0E15"/>
    <w:rsid w:val="009F2146"/>
    <w:rsid w:val="009F2C18"/>
    <w:rsid w:val="009F37CD"/>
    <w:rsid w:val="009F3D9F"/>
    <w:rsid w:val="009F6BF9"/>
    <w:rsid w:val="00A02CC7"/>
    <w:rsid w:val="00A106B0"/>
    <w:rsid w:val="00A10F2F"/>
    <w:rsid w:val="00A14397"/>
    <w:rsid w:val="00A15606"/>
    <w:rsid w:val="00A24472"/>
    <w:rsid w:val="00A24B33"/>
    <w:rsid w:val="00A26391"/>
    <w:rsid w:val="00A274CA"/>
    <w:rsid w:val="00A334D7"/>
    <w:rsid w:val="00A3423E"/>
    <w:rsid w:val="00A365D7"/>
    <w:rsid w:val="00A52DFF"/>
    <w:rsid w:val="00A55FD8"/>
    <w:rsid w:val="00A61C18"/>
    <w:rsid w:val="00A61C3A"/>
    <w:rsid w:val="00A65BC3"/>
    <w:rsid w:val="00A718F1"/>
    <w:rsid w:val="00A7463E"/>
    <w:rsid w:val="00A763CD"/>
    <w:rsid w:val="00A86A39"/>
    <w:rsid w:val="00A872FC"/>
    <w:rsid w:val="00A91F33"/>
    <w:rsid w:val="00A92B19"/>
    <w:rsid w:val="00A94C48"/>
    <w:rsid w:val="00A96F93"/>
    <w:rsid w:val="00AA1ABF"/>
    <w:rsid w:val="00AA6BFA"/>
    <w:rsid w:val="00AB046B"/>
    <w:rsid w:val="00AB6991"/>
    <w:rsid w:val="00AC01BC"/>
    <w:rsid w:val="00AC191A"/>
    <w:rsid w:val="00AC25AA"/>
    <w:rsid w:val="00AD0AF2"/>
    <w:rsid w:val="00AE43FF"/>
    <w:rsid w:val="00AF0E39"/>
    <w:rsid w:val="00AF416E"/>
    <w:rsid w:val="00B00677"/>
    <w:rsid w:val="00B07F6C"/>
    <w:rsid w:val="00B10EA8"/>
    <w:rsid w:val="00B1312D"/>
    <w:rsid w:val="00B13CFD"/>
    <w:rsid w:val="00B16C0B"/>
    <w:rsid w:val="00B17350"/>
    <w:rsid w:val="00B20455"/>
    <w:rsid w:val="00B206BD"/>
    <w:rsid w:val="00B20A8A"/>
    <w:rsid w:val="00B22764"/>
    <w:rsid w:val="00B279EB"/>
    <w:rsid w:val="00B27CF0"/>
    <w:rsid w:val="00B341C3"/>
    <w:rsid w:val="00B45A7D"/>
    <w:rsid w:val="00B46EC7"/>
    <w:rsid w:val="00B523E5"/>
    <w:rsid w:val="00B55850"/>
    <w:rsid w:val="00B606BF"/>
    <w:rsid w:val="00B620D9"/>
    <w:rsid w:val="00B72592"/>
    <w:rsid w:val="00B74E90"/>
    <w:rsid w:val="00B77D22"/>
    <w:rsid w:val="00B817AC"/>
    <w:rsid w:val="00B81F4E"/>
    <w:rsid w:val="00B85BDC"/>
    <w:rsid w:val="00B870E5"/>
    <w:rsid w:val="00B95236"/>
    <w:rsid w:val="00B957EE"/>
    <w:rsid w:val="00B963A7"/>
    <w:rsid w:val="00B9666C"/>
    <w:rsid w:val="00BA2426"/>
    <w:rsid w:val="00BA3135"/>
    <w:rsid w:val="00BB370F"/>
    <w:rsid w:val="00BB3DA4"/>
    <w:rsid w:val="00BC1297"/>
    <w:rsid w:val="00BC2053"/>
    <w:rsid w:val="00BC5284"/>
    <w:rsid w:val="00BC64C5"/>
    <w:rsid w:val="00BD15E2"/>
    <w:rsid w:val="00BD2CC9"/>
    <w:rsid w:val="00BD3EA5"/>
    <w:rsid w:val="00BD5740"/>
    <w:rsid w:val="00BE2204"/>
    <w:rsid w:val="00BE3899"/>
    <w:rsid w:val="00BE658C"/>
    <w:rsid w:val="00BE6AC4"/>
    <w:rsid w:val="00BF3ECD"/>
    <w:rsid w:val="00BF6ED8"/>
    <w:rsid w:val="00BF771B"/>
    <w:rsid w:val="00C01DB9"/>
    <w:rsid w:val="00C0466C"/>
    <w:rsid w:val="00C13AE8"/>
    <w:rsid w:val="00C14151"/>
    <w:rsid w:val="00C17767"/>
    <w:rsid w:val="00C25212"/>
    <w:rsid w:val="00C31206"/>
    <w:rsid w:val="00C355F8"/>
    <w:rsid w:val="00C46CA2"/>
    <w:rsid w:val="00C51702"/>
    <w:rsid w:val="00C541AA"/>
    <w:rsid w:val="00C55ED6"/>
    <w:rsid w:val="00C62821"/>
    <w:rsid w:val="00C64F42"/>
    <w:rsid w:val="00C65205"/>
    <w:rsid w:val="00C658AF"/>
    <w:rsid w:val="00C67BAC"/>
    <w:rsid w:val="00C7241F"/>
    <w:rsid w:val="00C75EED"/>
    <w:rsid w:val="00C82568"/>
    <w:rsid w:val="00C827A2"/>
    <w:rsid w:val="00C827F2"/>
    <w:rsid w:val="00C84A35"/>
    <w:rsid w:val="00C876D1"/>
    <w:rsid w:val="00C9122E"/>
    <w:rsid w:val="00C94742"/>
    <w:rsid w:val="00C94AAA"/>
    <w:rsid w:val="00CA4943"/>
    <w:rsid w:val="00CA4A3D"/>
    <w:rsid w:val="00CA72E8"/>
    <w:rsid w:val="00CB02C8"/>
    <w:rsid w:val="00CB5730"/>
    <w:rsid w:val="00CC1784"/>
    <w:rsid w:val="00CC6448"/>
    <w:rsid w:val="00CD10AE"/>
    <w:rsid w:val="00CD2496"/>
    <w:rsid w:val="00CD5051"/>
    <w:rsid w:val="00CD53E1"/>
    <w:rsid w:val="00CD5420"/>
    <w:rsid w:val="00CD77F8"/>
    <w:rsid w:val="00CD797F"/>
    <w:rsid w:val="00CE4FBF"/>
    <w:rsid w:val="00CF1B5D"/>
    <w:rsid w:val="00CF364B"/>
    <w:rsid w:val="00CF6A5C"/>
    <w:rsid w:val="00CF7E84"/>
    <w:rsid w:val="00D01872"/>
    <w:rsid w:val="00D03D08"/>
    <w:rsid w:val="00D05A36"/>
    <w:rsid w:val="00D1068C"/>
    <w:rsid w:val="00D31A07"/>
    <w:rsid w:val="00D32E1B"/>
    <w:rsid w:val="00D3563F"/>
    <w:rsid w:val="00D36C2D"/>
    <w:rsid w:val="00D4634B"/>
    <w:rsid w:val="00D4710B"/>
    <w:rsid w:val="00D5014B"/>
    <w:rsid w:val="00D502EF"/>
    <w:rsid w:val="00D53987"/>
    <w:rsid w:val="00D576D4"/>
    <w:rsid w:val="00D578C3"/>
    <w:rsid w:val="00D60F3A"/>
    <w:rsid w:val="00D63440"/>
    <w:rsid w:val="00D6794D"/>
    <w:rsid w:val="00D706E5"/>
    <w:rsid w:val="00D70B72"/>
    <w:rsid w:val="00D70BE3"/>
    <w:rsid w:val="00D71A6C"/>
    <w:rsid w:val="00D77819"/>
    <w:rsid w:val="00D83FBA"/>
    <w:rsid w:val="00D979D7"/>
    <w:rsid w:val="00DA22D8"/>
    <w:rsid w:val="00DA3CD3"/>
    <w:rsid w:val="00DA4162"/>
    <w:rsid w:val="00DB1CBD"/>
    <w:rsid w:val="00DB52EC"/>
    <w:rsid w:val="00DC49F7"/>
    <w:rsid w:val="00DD04D0"/>
    <w:rsid w:val="00DD1381"/>
    <w:rsid w:val="00DD18DA"/>
    <w:rsid w:val="00DD2B94"/>
    <w:rsid w:val="00DD3442"/>
    <w:rsid w:val="00DD4764"/>
    <w:rsid w:val="00DE04E8"/>
    <w:rsid w:val="00DE09F8"/>
    <w:rsid w:val="00DE435A"/>
    <w:rsid w:val="00DE6A09"/>
    <w:rsid w:val="00DF3067"/>
    <w:rsid w:val="00E00A51"/>
    <w:rsid w:val="00E03E77"/>
    <w:rsid w:val="00E06A17"/>
    <w:rsid w:val="00E07066"/>
    <w:rsid w:val="00E13371"/>
    <w:rsid w:val="00E1463A"/>
    <w:rsid w:val="00E171B4"/>
    <w:rsid w:val="00E175E7"/>
    <w:rsid w:val="00E23E64"/>
    <w:rsid w:val="00E245BD"/>
    <w:rsid w:val="00E25592"/>
    <w:rsid w:val="00E2703C"/>
    <w:rsid w:val="00E36EEB"/>
    <w:rsid w:val="00E471C3"/>
    <w:rsid w:val="00E50543"/>
    <w:rsid w:val="00E5186F"/>
    <w:rsid w:val="00E52129"/>
    <w:rsid w:val="00E52200"/>
    <w:rsid w:val="00E53CEA"/>
    <w:rsid w:val="00E54CF1"/>
    <w:rsid w:val="00E551AF"/>
    <w:rsid w:val="00E55F91"/>
    <w:rsid w:val="00E57B95"/>
    <w:rsid w:val="00E60757"/>
    <w:rsid w:val="00E6109A"/>
    <w:rsid w:val="00E62EFA"/>
    <w:rsid w:val="00E63591"/>
    <w:rsid w:val="00E705FA"/>
    <w:rsid w:val="00E73034"/>
    <w:rsid w:val="00E75C61"/>
    <w:rsid w:val="00E8373D"/>
    <w:rsid w:val="00E910C0"/>
    <w:rsid w:val="00EA0370"/>
    <w:rsid w:val="00EC0B19"/>
    <w:rsid w:val="00EC20B2"/>
    <w:rsid w:val="00ED0B45"/>
    <w:rsid w:val="00ED2DE8"/>
    <w:rsid w:val="00ED3AB7"/>
    <w:rsid w:val="00ED5BFC"/>
    <w:rsid w:val="00ED6998"/>
    <w:rsid w:val="00ED7118"/>
    <w:rsid w:val="00ED74BA"/>
    <w:rsid w:val="00EE1DCF"/>
    <w:rsid w:val="00EE3F11"/>
    <w:rsid w:val="00EE6C14"/>
    <w:rsid w:val="00EF0BE3"/>
    <w:rsid w:val="00EF11B5"/>
    <w:rsid w:val="00F040B9"/>
    <w:rsid w:val="00F05B09"/>
    <w:rsid w:val="00F07D40"/>
    <w:rsid w:val="00F11901"/>
    <w:rsid w:val="00F1605E"/>
    <w:rsid w:val="00F17888"/>
    <w:rsid w:val="00F201AF"/>
    <w:rsid w:val="00F21208"/>
    <w:rsid w:val="00F213E0"/>
    <w:rsid w:val="00F3596E"/>
    <w:rsid w:val="00F435A1"/>
    <w:rsid w:val="00F45FB9"/>
    <w:rsid w:val="00F60549"/>
    <w:rsid w:val="00F67F22"/>
    <w:rsid w:val="00F770DE"/>
    <w:rsid w:val="00F82A38"/>
    <w:rsid w:val="00F83F30"/>
    <w:rsid w:val="00F859B9"/>
    <w:rsid w:val="00F95E6B"/>
    <w:rsid w:val="00FA01A7"/>
    <w:rsid w:val="00FA1B29"/>
    <w:rsid w:val="00FA30E5"/>
    <w:rsid w:val="00FA4E0E"/>
    <w:rsid w:val="00FA52B8"/>
    <w:rsid w:val="00FA7096"/>
    <w:rsid w:val="00FB03D6"/>
    <w:rsid w:val="00FB7A73"/>
    <w:rsid w:val="00FC2226"/>
    <w:rsid w:val="00FC36F9"/>
    <w:rsid w:val="00FC4E87"/>
    <w:rsid w:val="00FC55EB"/>
    <w:rsid w:val="00FC5F71"/>
    <w:rsid w:val="00FC6D58"/>
    <w:rsid w:val="00FD180D"/>
    <w:rsid w:val="00FD533A"/>
    <w:rsid w:val="00FE52CB"/>
    <w:rsid w:val="00FE7157"/>
    <w:rsid w:val="00FF31CD"/>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F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customStyle="1" w:styleId="Titlu2Caracter">
    <w:name w:val="Titlu 2 Caracter"/>
    <w:basedOn w:val="Fontdeparagrafimplicit"/>
    <w:link w:val="Titlu2"/>
    <w:uiPriority w:val="9"/>
    <w:rsid w:val="0084441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12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8475164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50627867">
      <w:bodyDiv w:val="1"/>
      <w:marLeft w:val="0"/>
      <w:marRight w:val="0"/>
      <w:marTop w:val="0"/>
      <w:marBottom w:val="0"/>
      <w:divBdr>
        <w:top w:val="none" w:sz="0" w:space="0" w:color="auto"/>
        <w:left w:val="none" w:sz="0" w:space="0" w:color="auto"/>
        <w:bottom w:val="none" w:sz="0" w:space="0" w:color="auto"/>
        <w:right w:val="none" w:sz="0" w:space="0" w:color="auto"/>
      </w:divBdr>
      <w:divsChild>
        <w:div w:id="1151482372">
          <w:marLeft w:val="0"/>
          <w:marRight w:val="0"/>
          <w:marTop w:val="0"/>
          <w:marBottom w:val="0"/>
          <w:divBdr>
            <w:top w:val="none" w:sz="0" w:space="0" w:color="auto"/>
            <w:left w:val="none" w:sz="0" w:space="0" w:color="auto"/>
            <w:bottom w:val="none" w:sz="0" w:space="0" w:color="auto"/>
            <w:right w:val="none" w:sz="0" w:space="0" w:color="auto"/>
          </w:divBdr>
        </w:div>
      </w:divsChild>
    </w:div>
    <w:div w:id="102690284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93437037">
      <w:bodyDiv w:val="1"/>
      <w:marLeft w:val="0"/>
      <w:marRight w:val="0"/>
      <w:marTop w:val="0"/>
      <w:marBottom w:val="0"/>
      <w:divBdr>
        <w:top w:val="none" w:sz="0" w:space="0" w:color="auto"/>
        <w:left w:val="none" w:sz="0" w:space="0" w:color="auto"/>
        <w:bottom w:val="none" w:sz="0" w:space="0" w:color="auto"/>
        <w:right w:val="none" w:sz="0" w:space="0" w:color="auto"/>
      </w:divBdr>
    </w:div>
    <w:div w:id="1315724795">
      <w:bodyDiv w:val="1"/>
      <w:marLeft w:val="0"/>
      <w:marRight w:val="0"/>
      <w:marTop w:val="0"/>
      <w:marBottom w:val="0"/>
      <w:divBdr>
        <w:top w:val="none" w:sz="0" w:space="0" w:color="auto"/>
        <w:left w:val="none" w:sz="0" w:space="0" w:color="auto"/>
        <w:bottom w:val="none" w:sz="0" w:space="0" w:color="auto"/>
        <w:right w:val="none" w:sz="0" w:space="0" w:color="auto"/>
      </w:divBdr>
    </w:div>
    <w:div w:id="1699118034">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6764998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30</Pages>
  <Words>12812</Words>
  <Characters>74315</Characters>
  <Application>Microsoft Office Word</Application>
  <DocSecurity>0</DocSecurity>
  <Lines>619</Lines>
  <Paragraphs>173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26</cp:revision>
  <cp:lastPrinted>2024-01-18T13:09:00Z</cp:lastPrinted>
  <dcterms:created xsi:type="dcterms:W3CDTF">2023-12-11T11:15:00Z</dcterms:created>
  <dcterms:modified xsi:type="dcterms:W3CDTF">2024-01-19T07:50:00Z</dcterms:modified>
</cp:coreProperties>
</file>