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81B6" w14:textId="77777777" w:rsidR="008D4B1C" w:rsidRPr="007D4775" w:rsidRDefault="008D4B1C" w:rsidP="00CF2820">
      <w:pPr>
        <w:pStyle w:val="Heading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14D3DDCA" w14:textId="77777777" w:rsidR="008D4B1C" w:rsidRPr="007D4775" w:rsidRDefault="008D4B1C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 xml:space="preserve">JUDEŢUL CLUJ                                                   </w:t>
      </w:r>
    </w:p>
    <w:p w14:paraId="1EF04A7A" w14:textId="3406F60E" w:rsidR="008D4B1C" w:rsidRDefault="008D4B1C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0A1A4C82" w14:textId="77777777" w:rsidR="00A5148F" w:rsidRPr="007D4775" w:rsidRDefault="00A5148F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2BA184A5" w14:textId="77777777" w:rsidR="004667A1" w:rsidRDefault="004667A1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06D9A17D" w14:textId="77777777" w:rsidR="004667A1" w:rsidRDefault="004667A1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65917827" w14:textId="6614EF2E" w:rsidR="00A23F81" w:rsidRPr="004667A1" w:rsidRDefault="008D4B1C" w:rsidP="004667A1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  <w:r w:rsidRPr="00A5148F">
        <w:rPr>
          <w:rFonts w:ascii="Montserrat" w:hAnsi="Montserrat"/>
          <w:color w:val="000000"/>
          <w:sz w:val="22"/>
          <w:szCs w:val="22"/>
          <w:lang w:val="ro-RO" w:eastAsia="ro-RO"/>
        </w:rPr>
        <w:t xml:space="preserve">REZULTAT FINAL </w:t>
      </w:r>
    </w:p>
    <w:p w14:paraId="1DE224EF" w14:textId="0BBAD365" w:rsidR="00C617FF" w:rsidRPr="004667A1" w:rsidRDefault="004667A1" w:rsidP="00E939C1">
      <w:pPr>
        <w:spacing w:after="160" w:line="259" w:lineRule="auto"/>
        <w:jc w:val="both"/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</w:pPr>
      <w:bookmarkStart w:id="0" w:name="_Hlk100730480"/>
      <w:r w:rsidRPr="004667A1">
        <w:rPr>
          <w:rFonts w:ascii="Montserrat Light" w:hAnsi="Montserrat Light"/>
          <w:b w:val="0"/>
          <w:bCs w:val="0"/>
          <w:sz w:val="22"/>
          <w:szCs w:val="22"/>
        </w:rPr>
        <w:t>l</w:t>
      </w:r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a </w:t>
      </w:r>
      <w:proofErr w:type="spellStart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>examenul</w:t>
      </w:r>
      <w:proofErr w:type="spellEnd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de </w:t>
      </w:r>
      <w:proofErr w:type="spellStart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>promovare</w:t>
      </w:r>
      <w:proofErr w:type="spellEnd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bookmarkStart w:id="1" w:name="_Hlk126140173"/>
      <w:proofErr w:type="spellStart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>în</w:t>
      </w:r>
      <w:proofErr w:type="spellEnd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grad </w:t>
      </w:r>
      <w:proofErr w:type="spellStart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>profesional</w:t>
      </w:r>
      <w:proofErr w:type="spellEnd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>imediat</w:t>
      </w:r>
      <w:proofErr w:type="spellEnd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superior </w:t>
      </w:r>
      <w:proofErr w:type="spellStart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>celui</w:t>
      </w:r>
      <w:proofErr w:type="spellEnd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>deținut</w:t>
      </w:r>
      <w:proofErr w:type="spellEnd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din data </w:t>
      </w:r>
      <w:bookmarkStart w:id="2" w:name="_Hlk126145354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>de</w:t>
      </w:r>
      <w:bookmarkStart w:id="3" w:name="_Hlk26355479"/>
      <w:bookmarkStart w:id="4" w:name="_Hlk26355234"/>
      <w:bookmarkStart w:id="5" w:name="_Hlk26358056"/>
      <w:bookmarkStart w:id="6" w:name="_Hlk126223333"/>
      <w:bookmarkStart w:id="7" w:name="_Hlk161992667"/>
      <w:bookmarkStart w:id="8" w:name="_Hlk161992982"/>
      <w:bookmarkEnd w:id="0"/>
      <w:bookmarkEnd w:id="2"/>
      <w:bookmarkEnd w:id="1"/>
      <w:r w:rsidR="007B2F0B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r w:rsidR="007B2F0B" w:rsidRPr="00354852">
        <w:rPr>
          <w:rFonts w:ascii="Montserrat Light" w:hAnsi="Montserrat Light"/>
          <w:bCs w:val="0"/>
          <w:sz w:val="22"/>
          <w:szCs w:val="22"/>
          <w:lang w:val="fr-FR"/>
        </w:rPr>
        <w:t>26.03.2024</w:t>
      </w:r>
      <w:r w:rsidR="007B2F0B" w:rsidRPr="00A37CC6">
        <w:rPr>
          <w:rFonts w:ascii="Montserrat Light" w:hAnsi="Montserrat Light"/>
          <w:b w:val="0"/>
          <w:sz w:val="22"/>
          <w:szCs w:val="22"/>
          <w:lang w:val="fr-FR"/>
        </w:rPr>
        <w:t xml:space="preserve"> </w:t>
      </w:r>
      <w:bookmarkEnd w:id="3"/>
      <w:bookmarkEnd w:id="4"/>
      <w:bookmarkEnd w:id="5"/>
      <w:bookmarkEnd w:id="6"/>
      <w:proofErr w:type="spellStart"/>
      <w:r w:rsidR="007B2F0B" w:rsidRPr="00A37CC6">
        <w:rPr>
          <w:rFonts w:ascii="Montserrat Light" w:hAnsi="Montserrat Light"/>
          <w:b w:val="0"/>
          <w:bCs w:val="0"/>
          <w:sz w:val="22"/>
          <w:szCs w:val="22"/>
          <w:lang w:val="fr-FR"/>
        </w:rPr>
        <w:t>pentru</w:t>
      </w:r>
      <w:proofErr w:type="spellEnd"/>
      <w:r w:rsidR="007B2F0B" w:rsidRPr="00A37CC6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7B2F0B" w:rsidRPr="00A37CC6">
        <w:rPr>
          <w:rFonts w:ascii="Montserrat Light" w:hAnsi="Montserrat Light"/>
          <w:b w:val="0"/>
          <w:bCs w:val="0"/>
          <w:sz w:val="22"/>
          <w:szCs w:val="22"/>
          <w:lang w:val="fr-FR"/>
        </w:rPr>
        <w:t>personalul</w:t>
      </w:r>
      <w:proofErr w:type="spellEnd"/>
      <w:r w:rsidR="007B2F0B" w:rsidRPr="00A37CC6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7B2F0B" w:rsidRPr="00A37CC6">
        <w:rPr>
          <w:rFonts w:ascii="Montserrat Light" w:hAnsi="Montserrat Light"/>
          <w:b w:val="0"/>
          <w:bCs w:val="0"/>
          <w:sz w:val="22"/>
          <w:szCs w:val="22"/>
          <w:lang w:val="fr-FR"/>
        </w:rPr>
        <w:t>contractual</w:t>
      </w:r>
      <w:proofErr w:type="spellEnd"/>
      <w:r w:rsidR="007B2F0B" w:rsidRPr="00A37CC6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="007B2F0B" w:rsidRPr="00A37CC6">
        <w:rPr>
          <w:rFonts w:ascii="Montserrat Light" w:hAnsi="Montserrat Light"/>
          <w:b w:val="0"/>
          <w:bCs w:val="0"/>
          <w:sz w:val="22"/>
          <w:szCs w:val="22"/>
        </w:rPr>
        <w:t xml:space="preserve">din </w:t>
      </w:r>
      <w:proofErr w:type="spellStart"/>
      <w:r w:rsidR="007B2F0B" w:rsidRPr="00A37CC6">
        <w:rPr>
          <w:rFonts w:ascii="Montserrat Light" w:hAnsi="Montserrat Light"/>
          <w:b w:val="0"/>
          <w:bCs w:val="0"/>
          <w:sz w:val="22"/>
          <w:szCs w:val="22"/>
        </w:rPr>
        <w:t>cadrul</w:t>
      </w:r>
      <w:proofErr w:type="spellEnd"/>
      <w:r w:rsidR="007B2F0B" w:rsidRPr="00A37CC6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="007B2F0B" w:rsidRPr="00A37CC6">
        <w:rPr>
          <w:rFonts w:ascii="Montserrat Light" w:hAnsi="Montserrat Light" w:cs="Calibri"/>
          <w:b w:val="0"/>
          <w:bCs w:val="0"/>
          <w:sz w:val="22"/>
          <w:szCs w:val="22"/>
        </w:rPr>
        <w:t>aparatului</w:t>
      </w:r>
      <w:proofErr w:type="spellEnd"/>
      <w:r w:rsidR="007B2F0B" w:rsidRPr="00A37CC6">
        <w:rPr>
          <w:rFonts w:ascii="Montserrat Light" w:hAnsi="Montserrat Light" w:cs="Calibri"/>
          <w:b w:val="0"/>
          <w:bCs w:val="0"/>
          <w:sz w:val="22"/>
          <w:szCs w:val="22"/>
        </w:rPr>
        <w:t xml:space="preserve"> de </w:t>
      </w:r>
      <w:proofErr w:type="spellStart"/>
      <w:r w:rsidR="007B2F0B" w:rsidRPr="00A37CC6">
        <w:rPr>
          <w:rFonts w:ascii="Montserrat Light" w:hAnsi="Montserrat Light" w:cs="Calibri"/>
          <w:b w:val="0"/>
          <w:bCs w:val="0"/>
          <w:sz w:val="22"/>
          <w:szCs w:val="22"/>
        </w:rPr>
        <w:t>specialitate</w:t>
      </w:r>
      <w:proofErr w:type="spellEnd"/>
      <w:r w:rsidR="007B2F0B" w:rsidRPr="00A37CC6">
        <w:rPr>
          <w:rFonts w:ascii="Montserrat Light" w:hAnsi="Montserrat Light" w:cs="Calibri"/>
          <w:b w:val="0"/>
          <w:bCs w:val="0"/>
          <w:sz w:val="22"/>
          <w:szCs w:val="22"/>
        </w:rPr>
        <w:t xml:space="preserve"> al </w:t>
      </w:r>
      <w:proofErr w:type="spellStart"/>
      <w:r w:rsidR="007B2F0B" w:rsidRPr="00A37CC6">
        <w:rPr>
          <w:rFonts w:ascii="Montserrat Light" w:hAnsi="Montserrat Light" w:cs="Calibri"/>
          <w:b w:val="0"/>
          <w:bCs w:val="0"/>
          <w:sz w:val="22"/>
          <w:szCs w:val="22"/>
        </w:rPr>
        <w:t>Consiliului</w:t>
      </w:r>
      <w:proofErr w:type="spellEnd"/>
      <w:r w:rsidR="007B2F0B" w:rsidRPr="00A37CC6">
        <w:rPr>
          <w:rFonts w:ascii="Montserrat Light" w:hAnsi="Montserrat Light" w:cs="Calibri"/>
          <w:b w:val="0"/>
          <w:bCs w:val="0"/>
          <w:sz w:val="22"/>
          <w:szCs w:val="22"/>
        </w:rPr>
        <w:t xml:space="preserve"> </w:t>
      </w:r>
      <w:proofErr w:type="spellStart"/>
      <w:r w:rsidR="007B2F0B" w:rsidRPr="00A37CC6">
        <w:rPr>
          <w:rFonts w:ascii="Montserrat Light" w:hAnsi="Montserrat Light" w:cs="Calibri"/>
          <w:b w:val="0"/>
          <w:bCs w:val="0"/>
          <w:sz w:val="22"/>
          <w:szCs w:val="22"/>
        </w:rPr>
        <w:t>Județean</w:t>
      </w:r>
      <w:proofErr w:type="spellEnd"/>
      <w:r w:rsidR="007B2F0B" w:rsidRPr="00A37CC6">
        <w:rPr>
          <w:rFonts w:ascii="Montserrat Light" w:hAnsi="Montserrat Light" w:cs="Calibri"/>
          <w:b w:val="0"/>
          <w:bCs w:val="0"/>
          <w:sz w:val="22"/>
          <w:szCs w:val="22"/>
        </w:rPr>
        <w:t xml:space="preserve"> Cluj</w:t>
      </w:r>
      <w:bookmarkEnd w:id="7"/>
      <w:bookmarkEnd w:id="8"/>
      <w:r w:rsidR="007B2F0B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,</w:t>
      </w:r>
    </w:p>
    <w:p w14:paraId="4FDF8C4B" w14:textId="77777777" w:rsidR="004667A1" w:rsidRDefault="004667A1" w:rsidP="00C617FF">
      <w:pPr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</w:p>
    <w:p w14:paraId="3BD63C42" w14:textId="77777777" w:rsidR="004667A1" w:rsidRDefault="004667A1" w:rsidP="00C617FF">
      <w:pPr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</w:p>
    <w:p w14:paraId="46D9771D" w14:textId="4DFFC57A" w:rsidR="00C617FF" w:rsidRDefault="00C617FF" w:rsidP="00C617FF">
      <w:pPr>
        <w:jc w:val="both"/>
        <w:rPr>
          <w:rFonts w:ascii="Montserrat Light" w:hAnsi="Montserrat Light"/>
          <w:b w:val="0"/>
          <w:bCs w:val="0"/>
          <w:sz w:val="22"/>
          <w:szCs w:val="22"/>
        </w:rPr>
      </w:pP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Întrucât în termenul legal nu a fost depusă nicio contestaţie la examenul de promovare, organizat în data de 2</w:t>
      </w:r>
      <w:r w:rsidR="007B2F0B">
        <w:rPr>
          <w:rFonts w:ascii="Montserrat Light" w:hAnsi="Montserrat Light"/>
          <w:b w:val="0"/>
          <w:bCs w:val="0"/>
          <w:sz w:val="22"/>
          <w:szCs w:val="22"/>
          <w:lang w:val="ro-RO"/>
        </w:rPr>
        <w:t>6</w:t>
      </w: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.03.202</w:t>
      </w:r>
      <w:bookmarkStart w:id="9" w:name="_Hlk8815843"/>
      <w:r w:rsidR="007B2F0B">
        <w:rPr>
          <w:rFonts w:ascii="Montserrat Light" w:hAnsi="Montserrat Light"/>
          <w:b w:val="0"/>
          <w:bCs w:val="0"/>
          <w:sz w:val="22"/>
          <w:szCs w:val="22"/>
          <w:lang w:val="ro-RO"/>
        </w:rPr>
        <w:t>4</w:t>
      </w:r>
      <w:r w:rsidRPr="004667A1">
        <w:rPr>
          <w:rFonts w:ascii="Montserrat Light" w:hAnsi="Montserrat Light"/>
          <w:b w:val="0"/>
          <w:bCs w:val="0"/>
          <w:sz w:val="22"/>
          <w:szCs w:val="22"/>
          <w:lang w:eastAsia="ro-RO"/>
        </w:rPr>
        <w:t xml:space="preserve">, </w:t>
      </w:r>
      <w:proofErr w:type="spellStart"/>
      <w:r w:rsidRPr="004667A1">
        <w:rPr>
          <w:rFonts w:ascii="Montserrat Light" w:hAnsi="Montserrat Light"/>
          <w:b w:val="0"/>
          <w:bCs w:val="0"/>
          <w:sz w:val="22"/>
          <w:szCs w:val="22"/>
        </w:rPr>
        <w:t>comisia</w:t>
      </w:r>
      <w:proofErr w:type="spellEnd"/>
      <w:r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de </w:t>
      </w:r>
      <w:proofErr w:type="spellStart"/>
      <w:r w:rsidRPr="004667A1">
        <w:rPr>
          <w:rFonts w:ascii="Montserrat Light" w:hAnsi="Montserrat Light"/>
          <w:b w:val="0"/>
          <w:bCs w:val="0"/>
          <w:sz w:val="22"/>
          <w:szCs w:val="22"/>
        </w:rPr>
        <w:t>examinare</w:t>
      </w:r>
      <w:proofErr w:type="spellEnd"/>
      <w:r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a </w:t>
      </w:r>
      <w:proofErr w:type="spellStart"/>
      <w:r w:rsidRPr="004667A1">
        <w:rPr>
          <w:rFonts w:ascii="Montserrat Light" w:hAnsi="Montserrat Light"/>
          <w:b w:val="0"/>
          <w:bCs w:val="0"/>
          <w:sz w:val="22"/>
          <w:szCs w:val="22"/>
        </w:rPr>
        <w:t>stabilit</w:t>
      </w:r>
      <w:proofErr w:type="spellEnd"/>
      <w:r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Pr="004667A1">
        <w:rPr>
          <w:rFonts w:ascii="Montserrat Light" w:hAnsi="Montserrat Light"/>
          <w:b w:val="0"/>
          <w:bCs w:val="0"/>
          <w:sz w:val="22"/>
          <w:szCs w:val="22"/>
        </w:rPr>
        <w:t>următorul</w:t>
      </w:r>
      <w:proofErr w:type="spellEnd"/>
      <w:r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Pr="004667A1">
        <w:rPr>
          <w:rFonts w:ascii="Montserrat Light" w:hAnsi="Montserrat Light"/>
          <w:b w:val="0"/>
          <w:bCs w:val="0"/>
          <w:sz w:val="22"/>
          <w:szCs w:val="22"/>
        </w:rPr>
        <w:t>rezultat</w:t>
      </w:r>
      <w:proofErr w:type="spellEnd"/>
      <w:r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 final:</w:t>
      </w:r>
    </w:p>
    <w:p w14:paraId="185D0E5A" w14:textId="77777777" w:rsidR="007B2F0B" w:rsidRPr="004667A1" w:rsidRDefault="007B2F0B" w:rsidP="00C617FF">
      <w:pPr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</w:p>
    <w:bookmarkEnd w:id="9"/>
    <w:p w14:paraId="1FBB6E47" w14:textId="77777777" w:rsidR="00C617FF" w:rsidRPr="004667A1" w:rsidRDefault="00C617FF" w:rsidP="00C617FF">
      <w:pPr>
        <w:ind w:firstLine="703"/>
        <w:jc w:val="both"/>
        <w:rPr>
          <w:rFonts w:ascii="Montserrat Light" w:hAnsi="Montserrat Light"/>
          <w:sz w:val="22"/>
          <w:szCs w:val="22"/>
        </w:rPr>
      </w:pPr>
    </w:p>
    <w:tbl>
      <w:tblPr>
        <w:tblW w:w="90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830"/>
        <w:gridCol w:w="2373"/>
        <w:gridCol w:w="3027"/>
      </w:tblGrid>
      <w:tr w:rsidR="00C617FF" w:rsidRPr="004667A1" w14:paraId="1A5A5606" w14:textId="77777777" w:rsidTr="004667A1">
        <w:tc>
          <w:tcPr>
            <w:tcW w:w="856" w:type="dxa"/>
            <w:vAlign w:val="center"/>
          </w:tcPr>
          <w:p w14:paraId="74824BFE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bookmarkStart w:id="10" w:name="_Hlk2256722"/>
            <w:r w:rsidRPr="004667A1">
              <w:rPr>
                <w:rFonts w:ascii="Montserrat Light" w:hAnsi="Montserrat Light"/>
                <w:sz w:val="22"/>
                <w:szCs w:val="22"/>
              </w:rPr>
              <w:t>Nr.</w:t>
            </w:r>
          </w:p>
          <w:p w14:paraId="45AA43F0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proofErr w:type="spellStart"/>
            <w:r w:rsidRPr="004667A1">
              <w:rPr>
                <w:rFonts w:ascii="Montserrat Light" w:hAnsi="Montserrat Light"/>
                <w:sz w:val="22"/>
                <w:szCs w:val="22"/>
              </w:rPr>
              <w:t>crt</w:t>
            </w:r>
            <w:proofErr w:type="spellEnd"/>
            <w:r w:rsidRPr="004667A1">
              <w:rPr>
                <w:rFonts w:ascii="Montserrat Light" w:hAnsi="Montserrat Light"/>
                <w:sz w:val="22"/>
                <w:szCs w:val="22"/>
              </w:rPr>
              <w:t>.</w:t>
            </w:r>
          </w:p>
        </w:tc>
        <w:tc>
          <w:tcPr>
            <w:tcW w:w="2830" w:type="dxa"/>
            <w:vAlign w:val="center"/>
          </w:tcPr>
          <w:p w14:paraId="2FFD20FC" w14:textId="750579BB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sz w:val="22"/>
                <w:szCs w:val="22"/>
              </w:rPr>
              <w:t xml:space="preserve">Cod </w:t>
            </w:r>
            <w:proofErr w:type="spellStart"/>
            <w:r w:rsidRPr="004667A1">
              <w:rPr>
                <w:rFonts w:ascii="Montserrat Light" w:hAnsi="Montserrat Light"/>
                <w:sz w:val="22"/>
                <w:szCs w:val="22"/>
              </w:rPr>
              <w:t>candidat</w:t>
            </w:r>
            <w:proofErr w:type="spellEnd"/>
          </w:p>
        </w:tc>
        <w:tc>
          <w:tcPr>
            <w:tcW w:w="2373" w:type="dxa"/>
            <w:vAlign w:val="center"/>
          </w:tcPr>
          <w:p w14:paraId="1CE73260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sz w:val="22"/>
                <w:szCs w:val="22"/>
              </w:rPr>
              <w:t xml:space="preserve">Media </w:t>
            </w:r>
          </w:p>
          <w:p w14:paraId="6C8443A5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proofErr w:type="spellStart"/>
            <w:r w:rsidRPr="004667A1">
              <w:rPr>
                <w:rFonts w:ascii="Montserrat Light" w:hAnsi="Montserrat Light"/>
                <w:sz w:val="22"/>
                <w:szCs w:val="22"/>
              </w:rPr>
              <w:t>proba</w:t>
            </w:r>
            <w:proofErr w:type="spellEnd"/>
            <w:r w:rsidRPr="004667A1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4667A1">
              <w:rPr>
                <w:rFonts w:ascii="Montserrat Light" w:hAnsi="Montserrat Light"/>
                <w:sz w:val="22"/>
                <w:szCs w:val="22"/>
              </w:rPr>
              <w:t>scrisă</w:t>
            </w:r>
            <w:proofErr w:type="spellEnd"/>
          </w:p>
        </w:tc>
        <w:tc>
          <w:tcPr>
            <w:tcW w:w="3027" w:type="dxa"/>
            <w:vAlign w:val="center"/>
          </w:tcPr>
          <w:p w14:paraId="292408AE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proofErr w:type="spellStart"/>
            <w:r w:rsidRPr="004667A1">
              <w:rPr>
                <w:rFonts w:ascii="Montserrat Light" w:hAnsi="Montserrat Light"/>
                <w:sz w:val="22"/>
                <w:szCs w:val="22"/>
              </w:rPr>
              <w:t>Rezultat</w:t>
            </w:r>
            <w:proofErr w:type="spellEnd"/>
          </w:p>
          <w:p w14:paraId="666DB8E0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sz w:val="22"/>
                <w:szCs w:val="22"/>
              </w:rPr>
              <w:t>final</w:t>
            </w:r>
          </w:p>
        </w:tc>
      </w:tr>
      <w:tr w:rsidR="007B2F0B" w:rsidRPr="004667A1" w14:paraId="49BB7496" w14:textId="77777777" w:rsidTr="00ED5DD1">
        <w:tc>
          <w:tcPr>
            <w:tcW w:w="9086" w:type="dxa"/>
            <w:gridSpan w:val="4"/>
            <w:vAlign w:val="center"/>
          </w:tcPr>
          <w:p w14:paraId="4EF936E3" w14:textId="1A46F5C4" w:rsidR="007B2F0B" w:rsidRPr="007B2F0B" w:rsidRDefault="007B2F0B" w:rsidP="009110D9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proofErr w:type="spellStart"/>
            <w:r w:rsidRPr="007B2F0B">
              <w:rPr>
                <w:rFonts w:ascii="Montserrat Light" w:hAnsi="Montserrat Light"/>
                <w:sz w:val="22"/>
                <w:szCs w:val="22"/>
                <w:lang w:val="fr-FR"/>
              </w:rPr>
              <w:t>Inspector</w:t>
            </w:r>
            <w:proofErr w:type="spellEnd"/>
            <w:r w:rsidRPr="007B2F0B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B2F0B">
              <w:rPr>
                <w:rFonts w:ascii="Montserrat Light" w:hAnsi="Montserrat Light"/>
                <w:sz w:val="22"/>
                <w:szCs w:val="22"/>
                <w:lang w:val="fr-FR"/>
              </w:rPr>
              <w:t>specialitate</w:t>
            </w:r>
            <w:proofErr w:type="spellEnd"/>
            <w:r w:rsidRPr="007B2F0B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B2F0B">
              <w:rPr>
                <w:rFonts w:ascii="Montserrat Light" w:hAnsi="Montserrat Light"/>
                <w:sz w:val="22"/>
                <w:szCs w:val="22"/>
                <w:lang w:val="fr-FR"/>
              </w:rPr>
              <w:t>gradul</w:t>
            </w:r>
            <w:proofErr w:type="spellEnd"/>
            <w:r w:rsidRPr="007B2F0B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 I</w:t>
            </w:r>
            <w:r w:rsidRPr="007B2F0B">
              <w:rPr>
                <w:rFonts w:ascii="Montserrat Light" w:hAnsi="Montserrat Light"/>
                <w:sz w:val="22"/>
                <w:szCs w:val="22"/>
              </w:rPr>
              <w:t xml:space="preserve"> la </w:t>
            </w:r>
            <w:proofErr w:type="spellStart"/>
            <w:r w:rsidRPr="007B2F0B">
              <w:rPr>
                <w:rFonts w:ascii="Montserrat Light" w:hAnsi="Montserrat Light" w:cs="Calibri"/>
                <w:sz w:val="22"/>
                <w:szCs w:val="22"/>
              </w:rPr>
              <w:t>Compartimentul</w:t>
            </w:r>
            <w:proofErr w:type="spellEnd"/>
            <w:r w:rsidRPr="007B2F0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B2F0B">
              <w:rPr>
                <w:rFonts w:ascii="Montserrat Light" w:hAnsi="Montserrat Light" w:cs="Calibri"/>
                <w:sz w:val="22"/>
                <w:szCs w:val="22"/>
              </w:rPr>
              <w:t>Administrare</w:t>
            </w:r>
            <w:proofErr w:type="spellEnd"/>
            <w:r w:rsidRPr="007B2F0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B2F0B">
              <w:rPr>
                <w:rFonts w:ascii="Montserrat Light" w:hAnsi="Montserrat Light" w:cs="Calibri"/>
                <w:sz w:val="22"/>
                <w:szCs w:val="22"/>
              </w:rPr>
              <w:t>și</w:t>
            </w:r>
            <w:proofErr w:type="spellEnd"/>
            <w:r w:rsidRPr="007B2F0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B2F0B">
              <w:rPr>
                <w:rFonts w:ascii="Montserrat Light" w:hAnsi="Montserrat Light" w:cs="Calibri"/>
                <w:sz w:val="22"/>
                <w:szCs w:val="22"/>
              </w:rPr>
              <w:t>Funcționare</w:t>
            </w:r>
            <w:proofErr w:type="spellEnd"/>
          </w:p>
        </w:tc>
      </w:tr>
      <w:tr w:rsidR="00C617FF" w:rsidRPr="004667A1" w14:paraId="2EEE4372" w14:textId="77777777" w:rsidTr="004667A1">
        <w:tc>
          <w:tcPr>
            <w:tcW w:w="856" w:type="dxa"/>
            <w:vAlign w:val="center"/>
          </w:tcPr>
          <w:p w14:paraId="16A2E632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830" w:type="dxa"/>
            <w:vAlign w:val="center"/>
          </w:tcPr>
          <w:p w14:paraId="0265C09E" w14:textId="0198BF6C" w:rsidR="00C617FF" w:rsidRPr="004667A1" w:rsidRDefault="007B2F0B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A37CC6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11709</w:t>
            </w:r>
          </w:p>
        </w:tc>
        <w:tc>
          <w:tcPr>
            <w:tcW w:w="2373" w:type="dxa"/>
            <w:vAlign w:val="center"/>
          </w:tcPr>
          <w:p w14:paraId="149B2692" w14:textId="2FDDD6B2" w:rsidR="00C617FF" w:rsidRPr="004667A1" w:rsidRDefault="00CF11EA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FB3BB5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83,67</w:t>
            </w:r>
          </w:p>
        </w:tc>
        <w:tc>
          <w:tcPr>
            <w:tcW w:w="3027" w:type="dxa"/>
            <w:vAlign w:val="center"/>
          </w:tcPr>
          <w:p w14:paraId="1F237939" w14:textId="4EAB29A7" w:rsidR="00C617FF" w:rsidRPr="004667A1" w:rsidRDefault="00C617FF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Promovat în funcţia de inspector de specialitate, gradul I</w:t>
            </w:r>
          </w:p>
        </w:tc>
      </w:tr>
      <w:tr w:rsidR="007B2F0B" w:rsidRPr="004667A1" w14:paraId="5F72C572" w14:textId="77777777" w:rsidTr="006752A0">
        <w:tc>
          <w:tcPr>
            <w:tcW w:w="9086" w:type="dxa"/>
            <w:gridSpan w:val="4"/>
            <w:vAlign w:val="center"/>
          </w:tcPr>
          <w:p w14:paraId="59990C1E" w14:textId="14278057" w:rsidR="007B2F0B" w:rsidRPr="007B2F0B" w:rsidRDefault="007B2F0B" w:rsidP="007B2F0B">
            <w:pPr>
              <w:rPr>
                <w:rFonts w:ascii="Montserrat Light" w:hAnsi="Montserrat Light"/>
                <w:sz w:val="22"/>
                <w:szCs w:val="22"/>
                <w:lang w:val="ro-RO"/>
              </w:rPr>
            </w:pPr>
            <w:proofErr w:type="spellStart"/>
            <w:r w:rsidRPr="007B2F0B">
              <w:rPr>
                <w:rFonts w:ascii="Montserrat Light" w:hAnsi="Montserrat Light"/>
                <w:sz w:val="22"/>
                <w:szCs w:val="22"/>
                <w:lang w:val="fr-FR"/>
              </w:rPr>
              <w:t>Inspector</w:t>
            </w:r>
            <w:proofErr w:type="spellEnd"/>
            <w:r w:rsidRPr="007B2F0B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B2F0B">
              <w:rPr>
                <w:rFonts w:ascii="Montserrat Light" w:hAnsi="Montserrat Light"/>
                <w:sz w:val="22"/>
                <w:szCs w:val="22"/>
                <w:lang w:val="fr-FR"/>
              </w:rPr>
              <w:t>specialitate</w:t>
            </w:r>
            <w:proofErr w:type="spellEnd"/>
            <w:r w:rsidRPr="007B2F0B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B2F0B">
              <w:rPr>
                <w:rFonts w:ascii="Montserrat Light" w:hAnsi="Montserrat Light"/>
                <w:sz w:val="22"/>
                <w:szCs w:val="22"/>
                <w:lang w:val="fr-FR"/>
              </w:rPr>
              <w:t>gradul</w:t>
            </w:r>
            <w:proofErr w:type="spellEnd"/>
            <w:r w:rsidRPr="007B2F0B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 IA la </w:t>
            </w:r>
            <w:proofErr w:type="spellStart"/>
            <w:r w:rsidRPr="007B2F0B">
              <w:rPr>
                <w:rFonts w:ascii="Montserrat Light" w:hAnsi="Montserrat Light"/>
                <w:sz w:val="22"/>
                <w:szCs w:val="22"/>
              </w:rPr>
              <w:t>Compartimentul</w:t>
            </w:r>
            <w:proofErr w:type="spellEnd"/>
            <w:r w:rsidRPr="007B2F0B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7B2F0B">
              <w:rPr>
                <w:rFonts w:ascii="Montserrat Light" w:hAnsi="Montserrat Light"/>
                <w:sz w:val="22"/>
                <w:szCs w:val="22"/>
              </w:rPr>
              <w:t>Pază</w:t>
            </w:r>
            <w:proofErr w:type="spellEnd"/>
            <w:r w:rsidRPr="007B2F0B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7B2F0B">
              <w:rPr>
                <w:rFonts w:ascii="Montserrat Light" w:hAnsi="Montserrat Light"/>
                <w:sz w:val="22"/>
                <w:szCs w:val="22"/>
              </w:rPr>
              <w:t>și</w:t>
            </w:r>
            <w:proofErr w:type="spellEnd"/>
            <w:r w:rsidRPr="007B2F0B">
              <w:rPr>
                <w:rFonts w:ascii="Montserrat Light" w:hAnsi="Montserrat Light"/>
                <w:sz w:val="22"/>
                <w:szCs w:val="22"/>
              </w:rPr>
              <w:t xml:space="preserve"> Securitate</w:t>
            </w:r>
          </w:p>
        </w:tc>
      </w:tr>
      <w:tr w:rsidR="00C617FF" w:rsidRPr="004667A1" w14:paraId="27BC4B28" w14:textId="77777777" w:rsidTr="004667A1">
        <w:tc>
          <w:tcPr>
            <w:tcW w:w="856" w:type="dxa"/>
            <w:vAlign w:val="center"/>
          </w:tcPr>
          <w:p w14:paraId="2D9CEF4A" w14:textId="730D90B8" w:rsidR="00C617FF" w:rsidRPr="004667A1" w:rsidRDefault="00C617FF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830" w:type="dxa"/>
            <w:vAlign w:val="center"/>
          </w:tcPr>
          <w:p w14:paraId="7894ADEA" w14:textId="472AC539" w:rsidR="00C617FF" w:rsidRPr="004667A1" w:rsidRDefault="007B2F0B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A37CC6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11711</w:t>
            </w:r>
          </w:p>
        </w:tc>
        <w:tc>
          <w:tcPr>
            <w:tcW w:w="2373" w:type="dxa"/>
            <w:vAlign w:val="center"/>
          </w:tcPr>
          <w:p w14:paraId="7AE0E782" w14:textId="77932C7E" w:rsidR="00C617FF" w:rsidRPr="004667A1" w:rsidRDefault="00CF11EA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FB3BB5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84,67</w:t>
            </w:r>
          </w:p>
        </w:tc>
        <w:tc>
          <w:tcPr>
            <w:tcW w:w="3027" w:type="dxa"/>
            <w:vAlign w:val="center"/>
          </w:tcPr>
          <w:p w14:paraId="211E7006" w14:textId="444E2588" w:rsidR="00C617FF" w:rsidRPr="004667A1" w:rsidRDefault="00C617FF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 w:rsidRPr="004667A1"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Promovat în funcţia de inspector de specialitate, gradul I</w:t>
            </w:r>
            <w:r w:rsidR="007B2F0B"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A</w:t>
            </w:r>
          </w:p>
        </w:tc>
      </w:tr>
      <w:bookmarkEnd w:id="10"/>
    </w:tbl>
    <w:p w14:paraId="059E27B0" w14:textId="77777777" w:rsidR="00C617FF" w:rsidRPr="004667A1" w:rsidRDefault="00C617FF" w:rsidP="00C617FF">
      <w:pPr>
        <w:autoSpaceDE w:val="0"/>
        <w:autoSpaceDN w:val="0"/>
        <w:adjustRightInd w:val="0"/>
        <w:ind w:firstLine="720"/>
        <w:rPr>
          <w:rFonts w:ascii="Montserrat Light" w:hAnsi="Montserrat Light"/>
          <w:bCs w:val="0"/>
          <w:sz w:val="22"/>
          <w:szCs w:val="22"/>
        </w:rPr>
      </w:pPr>
    </w:p>
    <w:p w14:paraId="1F65320D" w14:textId="77777777" w:rsidR="00C617FF" w:rsidRPr="004667A1" w:rsidRDefault="00C617FF" w:rsidP="00C617FF">
      <w:pPr>
        <w:autoSpaceDE w:val="0"/>
        <w:autoSpaceDN w:val="0"/>
        <w:adjustRightInd w:val="0"/>
        <w:ind w:firstLine="720"/>
        <w:rPr>
          <w:rFonts w:ascii="Montserrat Light" w:hAnsi="Montserrat Light"/>
          <w:bCs w:val="0"/>
          <w:sz w:val="22"/>
          <w:szCs w:val="22"/>
        </w:rPr>
      </w:pPr>
    </w:p>
    <w:p w14:paraId="083DEF86" w14:textId="77777777" w:rsidR="00C617FF" w:rsidRPr="004667A1" w:rsidRDefault="00C617FF" w:rsidP="00C617FF">
      <w:pPr>
        <w:autoSpaceDE w:val="0"/>
        <w:autoSpaceDN w:val="0"/>
        <w:adjustRightInd w:val="0"/>
        <w:ind w:left="1515" w:right="-187"/>
        <w:rPr>
          <w:rFonts w:ascii="Montserrat Light" w:hAnsi="Montserrat Light"/>
          <w:sz w:val="22"/>
          <w:szCs w:val="22"/>
        </w:rPr>
      </w:pPr>
    </w:p>
    <w:p w14:paraId="4B1A9024" w14:textId="77777777" w:rsidR="00C617FF" w:rsidRPr="004667A1" w:rsidRDefault="00C617FF" w:rsidP="00C617FF">
      <w:pPr>
        <w:autoSpaceDE w:val="0"/>
        <w:autoSpaceDN w:val="0"/>
        <w:adjustRightInd w:val="0"/>
        <w:rPr>
          <w:rFonts w:ascii="Montserrat Light" w:hAnsi="Montserrat Light"/>
          <w:bCs w:val="0"/>
          <w:sz w:val="22"/>
          <w:szCs w:val="22"/>
        </w:rPr>
      </w:pPr>
    </w:p>
    <w:p w14:paraId="55189237" w14:textId="77777777" w:rsidR="00C617FF" w:rsidRPr="004667A1" w:rsidRDefault="00C617FF" w:rsidP="00C617FF">
      <w:pPr>
        <w:autoSpaceDE w:val="0"/>
        <w:autoSpaceDN w:val="0"/>
        <w:adjustRightInd w:val="0"/>
        <w:rPr>
          <w:rFonts w:ascii="Montserrat Light" w:hAnsi="Montserrat Light"/>
          <w:bCs w:val="0"/>
          <w:sz w:val="22"/>
          <w:szCs w:val="22"/>
        </w:rPr>
      </w:pPr>
      <w:proofErr w:type="spellStart"/>
      <w:proofErr w:type="gramStart"/>
      <w:r w:rsidRPr="004667A1">
        <w:rPr>
          <w:rFonts w:ascii="Montserrat Light" w:hAnsi="Montserrat Light"/>
          <w:sz w:val="22"/>
          <w:szCs w:val="22"/>
        </w:rPr>
        <w:t>Notă</w:t>
      </w:r>
      <w:proofErr w:type="spellEnd"/>
      <w:r w:rsidRPr="004667A1">
        <w:rPr>
          <w:rFonts w:ascii="Montserrat Light" w:hAnsi="Montserrat Light"/>
          <w:sz w:val="22"/>
          <w:szCs w:val="22"/>
        </w:rPr>
        <w:t> :</w:t>
      </w:r>
      <w:proofErr w:type="gramEnd"/>
      <w:r w:rsidRPr="004667A1">
        <w:rPr>
          <w:rFonts w:ascii="Montserrat Light" w:hAnsi="Montserrat Light"/>
          <w:sz w:val="22"/>
          <w:szCs w:val="22"/>
        </w:rPr>
        <w:t xml:space="preserve"> </w:t>
      </w:r>
    </w:p>
    <w:p w14:paraId="00128236" w14:textId="079304F1" w:rsidR="00C617FF" w:rsidRPr="004667A1" w:rsidRDefault="00C617FF" w:rsidP="00C617FF">
      <w:pPr>
        <w:autoSpaceDE w:val="0"/>
        <w:autoSpaceDN w:val="0"/>
        <w:adjustRightInd w:val="0"/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Încadrarea în noua funcție ca urmare a promovării examenului de promovare se face începând cu prima zi a lunii următoare celei în care a avut loc promovarea, respectiv cu 01.04.202</w:t>
      </w:r>
      <w:r w:rsidR="007B2F0B">
        <w:rPr>
          <w:rFonts w:ascii="Montserrat Light" w:hAnsi="Montserrat Light"/>
          <w:b w:val="0"/>
          <w:bCs w:val="0"/>
          <w:sz w:val="22"/>
          <w:szCs w:val="22"/>
          <w:lang w:val="ro-RO"/>
        </w:rPr>
        <w:t>4</w:t>
      </w: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, conform art. 97 alin. (1) din HG nr.1336/2022.</w:t>
      </w:r>
    </w:p>
    <w:p w14:paraId="740F7592" w14:textId="77777777" w:rsidR="00C617FF" w:rsidRPr="00740108" w:rsidRDefault="00C617FF" w:rsidP="00C617FF">
      <w:pPr>
        <w:autoSpaceDE w:val="0"/>
        <w:autoSpaceDN w:val="0"/>
        <w:adjustRightInd w:val="0"/>
        <w:ind w:firstLine="720"/>
        <w:rPr>
          <w:rFonts w:ascii="Montserrat Light" w:hAnsi="Montserrat Light"/>
          <w:sz w:val="20"/>
          <w:szCs w:val="20"/>
        </w:rPr>
      </w:pPr>
    </w:p>
    <w:p w14:paraId="7A15E9BD" w14:textId="77777777" w:rsidR="00C617FF" w:rsidRDefault="00C617FF" w:rsidP="00E939C1">
      <w:pPr>
        <w:spacing w:after="160" w:line="259" w:lineRule="auto"/>
        <w:jc w:val="both"/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</w:pPr>
    </w:p>
    <w:p w14:paraId="19F0D2F3" w14:textId="77777777" w:rsidR="00C617FF" w:rsidRDefault="00C617FF" w:rsidP="00E939C1">
      <w:pPr>
        <w:spacing w:after="160" w:line="259" w:lineRule="auto"/>
        <w:jc w:val="both"/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</w:pPr>
    </w:p>
    <w:p w14:paraId="2E07AFCF" w14:textId="77777777" w:rsidR="003D1678" w:rsidRPr="007D4775" w:rsidRDefault="003D1678" w:rsidP="00EF1F23">
      <w:pPr>
        <w:ind w:right="-1" w:firstLine="720"/>
        <w:jc w:val="both"/>
        <w:rPr>
          <w:rFonts w:ascii="Montserrat Light" w:hAnsi="Montserrat Light"/>
          <w:b w:val="0"/>
          <w:color w:val="000000"/>
          <w:sz w:val="22"/>
          <w:szCs w:val="22"/>
          <w:u w:val="single"/>
          <w:lang w:val="ro-RO"/>
        </w:rPr>
      </w:pPr>
    </w:p>
    <w:p w14:paraId="77F06D64" w14:textId="497A3CA4" w:rsidR="007B2F0B" w:rsidRPr="007D4775" w:rsidRDefault="008D4B1C" w:rsidP="00791786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Montserrat Light" w:hAnsi="Montserrat Light"/>
          <w:bCs w:val="0"/>
          <w:sz w:val="22"/>
          <w:szCs w:val="22"/>
          <w:lang w:val="ro-RO"/>
        </w:rPr>
      </w:pPr>
      <w:r w:rsidRPr="007D4775">
        <w:rPr>
          <w:rFonts w:ascii="Montserrat Light" w:hAnsi="Montserrat Light"/>
          <w:bCs w:val="0"/>
          <w:sz w:val="22"/>
          <w:szCs w:val="22"/>
          <w:lang w:val="ro-RO"/>
        </w:rPr>
        <w:t>Anu</w:t>
      </w:r>
      <w:r w:rsidR="00791786" w:rsidRPr="007D4775">
        <w:rPr>
          <w:rFonts w:ascii="Montserrat Light" w:hAnsi="Montserrat Light"/>
          <w:bCs w:val="0"/>
          <w:sz w:val="22"/>
          <w:szCs w:val="22"/>
          <w:lang w:val="ro-RO"/>
        </w:rPr>
        <w:t>nţu</w:t>
      </w:r>
      <w:r w:rsidR="00D36AD5" w:rsidRPr="007D4775">
        <w:rPr>
          <w:rFonts w:ascii="Montserrat Light" w:hAnsi="Montserrat Light"/>
          <w:bCs w:val="0"/>
          <w:sz w:val="22"/>
          <w:szCs w:val="22"/>
          <w:lang w:val="ro-RO"/>
        </w:rPr>
        <w:t xml:space="preserve">l a fost afişat </w:t>
      </w:r>
      <w:r w:rsidR="00D36AD5" w:rsidRPr="002D1E20">
        <w:rPr>
          <w:rFonts w:ascii="Montserrat Light" w:hAnsi="Montserrat Light"/>
          <w:bCs w:val="0"/>
          <w:sz w:val="22"/>
          <w:szCs w:val="22"/>
          <w:lang w:val="ro-RO"/>
        </w:rPr>
        <w:t xml:space="preserve">în data </w:t>
      </w:r>
      <w:r w:rsidR="00D36AD5" w:rsidRPr="008A6C58">
        <w:rPr>
          <w:rFonts w:ascii="Montserrat Light" w:hAnsi="Montserrat Light"/>
          <w:bCs w:val="0"/>
          <w:sz w:val="22"/>
          <w:szCs w:val="22"/>
          <w:lang w:val="ro-RO"/>
        </w:rPr>
        <w:t xml:space="preserve">de </w:t>
      </w:r>
      <w:r w:rsidR="004667A1">
        <w:rPr>
          <w:rFonts w:ascii="Montserrat Light" w:hAnsi="Montserrat Light"/>
          <w:bCs w:val="0"/>
          <w:sz w:val="22"/>
          <w:szCs w:val="22"/>
          <w:lang w:val="ro-RO"/>
        </w:rPr>
        <w:t>2</w:t>
      </w:r>
      <w:r w:rsidR="007B2F0B">
        <w:rPr>
          <w:rFonts w:ascii="Montserrat Light" w:hAnsi="Montserrat Light"/>
          <w:bCs w:val="0"/>
          <w:sz w:val="22"/>
          <w:szCs w:val="22"/>
          <w:lang w:val="ro-RO"/>
        </w:rPr>
        <w:t>7</w:t>
      </w:r>
      <w:r w:rsidR="006B0E62" w:rsidRPr="008A6C58">
        <w:rPr>
          <w:rFonts w:ascii="Montserrat Light" w:hAnsi="Montserrat Light"/>
          <w:bCs w:val="0"/>
          <w:sz w:val="22"/>
          <w:szCs w:val="22"/>
          <w:lang w:val="ro-RO"/>
        </w:rPr>
        <w:t>.03.202</w:t>
      </w:r>
      <w:r w:rsidR="007B2F0B">
        <w:rPr>
          <w:rFonts w:ascii="Montserrat Light" w:hAnsi="Montserrat Light"/>
          <w:bCs w:val="0"/>
          <w:sz w:val="22"/>
          <w:szCs w:val="22"/>
          <w:lang w:val="ro-RO"/>
        </w:rPr>
        <w:t>4</w:t>
      </w:r>
      <w:r w:rsidR="007304D6" w:rsidRPr="008A6C58">
        <w:rPr>
          <w:rFonts w:ascii="Montserrat Light" w:hAnsi="Montserrat Light"/>
          <w:bCs w:val="0"/>
          <w:sz w:val="22"/>
          <w:szCs w:val="22"/>
          <w:lang w:val="ro-RO"/>
        </w:rPr>
        <w:t xml:space="preserve"> ora </w:t>
      </w:r>
      <w:r w:rsidR="004667A1" w:rsidRPr="00CF11EA">
        <w:rPr>
          <w:rFonts w:ascii="Montserrat Light" w:hAnsi="Montserrat Light"/>
          <w:bCs w:val="0"/>
          <w:sz w:val="22"/>
          <w:szCs w:val="22"/>
          <w:lang w:val="ro-RO"/>
        </w:rPr>
        <w:t>1</w:t>
      </w:r>
      <w:r w:rsidR="00CF11EA" w:rsidRPr="00CF11EA">
        <w:rPr>
          <w:rFonts w:ascii="Montserrat Light" w:hAnsi="Montserrat Light"/>
          <w:bCs w:val="0"/>
          <w:sz w:val="22"/>
          <w:szCs w:val="22"/>
          <w:lang w:val="ro-RO"/>
        </w:rPr>
        <w:t>3:</w:t>
      </w:r>
      <w:r w:rsidR="004667A1" w:rsidRPr="00CF11EA">
        <w:rPr>
          <w:rFonts w:ascii="Montserrat Light" w:hAnsi="Montserrat Light"/>
          <w:bCs w:val="0"/>
          <w:sz w:val="22"/>
          <w:szCs w:val="22"/>
          <w:lang w:val="ro-RO"/>
        </w:rPr>
        <w:t>3</w:t>
      </w:r>
      <w:r w:rsidR="006B0E62" w:rsidRPr="00CF11EA">
        <w:rPr>
          <w:rFonts w:ascii="Montserrat Light" w:hAnsi="Montserrat Light"/>
          <w:bCs w:val="0"/>
          <w:sz w:val="22"/>
          <w:szCs w:val="22"/>
          <w:lang w:val="ro-RO"/>
        </w:rPr>
        <w:t>0</w:t>
      </w:r>
    </w:p>
    <w:p w14:paraId="07D2B2E2" w14:textId="77777777" w:rsidR="00CF2820" w:rsidRPr="007D4775" w:rsidRDefault="00CF2820" w:rsidP="00C20D3F">
      <w:pPr>
        <w:jc w:val="center"/>
        <w:rPr>
          <w:rFonts w:ascii="Montserrat Light" w:hAnsi="Montserrat Light"/>
          <w:b w:val="0"/>
          <w:sz w:val="22"/>
          <w:szCs w:val="22"/>
          <w:lang w:val="ro-RO"/>
        </w:rPr>
      </w:pPr>
    </w:p>
    <w:p w14:paraId="113953D8" w14:textId="77777777" w:rsidR="00347E4C" w:rsidRDefault="00347E4C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73C0A6A8" w14:textId="77777777" w:rsidR="00347E4C" w:rsidRDefault="00347E4C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1837D382" w14:textId="5F524F7F" w:rsidR="00C20D3F" w:rsidRPr="00AA3B6D" w:rsidRDefault="00C20D3F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  <w:r w:rsidRPr="00AA3B6D">
        <w:rPr>
          <w:rFonts w:ascii="Montserrat Light" w:hAnsi="Montserrat Light"/>
          <w:bCs w:val="0"/>
          <w:sz w:val="22"/>
          <w:szCs w:val="22"/>
          <w:lang w:val="ro-RO"/>
        </w:rPr>
        <w:t xml:space="preserve">Secretar </w:t>
      </w:r>
    </w:p>
    <w:p w14:paraId="64CF45FB" w14:textId="5F56697F" w:rsidR="005656F8" w:rsidRPr="00AA3B6D" w:rsidRDefault="00C20D3F" w:rsidP="009E5275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  <w:r w:rsidRPr="00AA3B6D">
        <w:rPr>
          <w:rFonts w:ascii="Montserrat Light" w:hAnsi="Montserrat Light"/>
          <w:bCs w:val="0"/>
          <w:sz w:val="22"/>
          <w:szCs w:val="22"/>
          <w:lang w:val="ro-RO"/>
        </w:rPr>
        <w:t>comisie concurs</w:t>
      </w:r>
    </w:p>
    <w:sectPr w:rsidR="005656F8" w:rsidRPr="00AA3B6D" w:rsidSect="00EF1F23">
      <w:pgSz w:w="11906" w:h="16838"/>
      <w:pgMar w:top="709" w:right="99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1D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C27"/>
    <w:multiLevelType w:val="hybridMultilevel"/>
    <w:tmpl w:val="16F0588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499A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93D76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6251">
    <w:abstractNumId w:val="2"/>
  </w:num>
  <w:num w:numId="2" w16cid:durableId="106044253">
    <w:abstractNumId w:val="1"/>
  </w:num>
  <w:num w:numId="3" w16cid:durableId="1453551673">
    <w:abstractNumId w:val="3"/>
  </w:num>
  <w:num w:numId="4" w16cid:durableId="10884633">
    <w:abstractNumId w:val="0"/>
  </w:num>
  <w:num w:numId="5" w16cid:durableId="1450582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C"/>
    <w:rsid w:val="00035E05"/>
    <w:rsid w:val="00050396"/>
    <w:rsid w:val="00052DB4"/>
    <w:rsid w:val="00074B3C"/>
    <w:rsid w:val="000C76EE"/>
    <w:rsid w:val="000D3D42"/>
    <w:rsid w:val="00144F15"/>
    <w:rsid w:val="001F7433"/>
    <w:rsid w:val="00221FF4"/>
    <w:rsid w:val="00227F1C"/>
    <w:rsid w:val="0028168D"/>
    <w:rsid w:val="00285359"/>
    <w:rsid w:val="002976A4"/>
    <w:rsid w:val="002D1E20"/>
    <w:rsid w:val="00307BC2"/>
    <w:rsid w:val="00330073"/>
    <w:rsid w:val="00332D8E"/>
    <w:rsid w:val="00347E4C"/>
    <w:rsid w:val="003D1678"/>
    <w:rsid w:val="00405ED4"/>
    <w:rsid w:val="00422370"/>
    <w:rsid w:val="004667A1"/>
    <w:rsid w:val="00481B03"/>
    <w:rsid w:val="00486D06"/>
    <w:rsid w:val="004A3FEC"/>
    <w:rsid w:val="004A6B21"/>
    <w:rsid w:val="00534C70"/>
    <w:rsid w:val="00542D62"/>
    <w:rsid w:val="005546F4"/>
    <w:rsid w:val="005656F8"/>
    <w:rsid w:val="00577602"/>
    <w:rsid w:val="005863B8"/>
    <w:rsid w:val="005925D0"/>
    <w:rsid w:val="00597AE9"/>
    <w:rsid w:val="005B57E2"/>
    <w:rsid w:val="0061398A"/>
    <w:rsid w:val="006B0E62"/>
    <w:rsid w:val="006E0688"/>
    <w:rsid w:val="007106CC"/>
    <w:rsid w:val="00730072"/>
    <w:rsid w:val="007304D6"/>
    <w:rsid w:val="00775CB5"/>
    <w:rsid w:val="00775DAE"/>
    <w:rsid w:val="00791786"/>
    <w:rsid w:val="007A20DA"/>
    <w:rsid w:val="007B2F0B"/>
    <w:rsid w:val="007D4775"/>
    <w:rsid w:val="007E62F0"/>
    <w:rsid w:val="0089495B"/>
    <w:rsid w:val="008A6C58"/>
    <w:rsid w:val="008C1004"/>
    <w:rsid w:val="008D4B1C"/>
    <w:rsid w:val="008E011B"/>
    <w:rsid w:val="00963959"/>
    <w:rsid w:val="009E5275"/>
    <w:rsid w:val="009F56B3"/>
    <w:rsid w:val="00A23F81"/>
    <w:rsid w:val="00A501AD"/>
    <w:rsid w:val="00A5148F"/>
    <w:rsid w:val="00A573C1"/>
    <w:rsid w:val="00A96285"/>
    <w:rsid w:val="00AA3B6D"/>
    <w:rsid w:val="00AD1A7D"/>
    <w:rsid w:val="00AE1458"/>
    <w:rsid w:val="00AE550A"/>
    <w:rsid w:val="00B37895"/>
    <w:rsid w:val="00B51A35"/>
    <w:rsid w:val="00B83EC5"/>
    <w:rsid w:val="00BB7D6F"/>
    <w:rsid w:val="00BE30E7"/>
    <w:rsid w:val="00C20D3F"/>
    <w:rsid w:val="00C44069"/>
    <w:rsid w:val="00C520C6"/>
    <w:rsid w:val="00C617FF"/>
    <w:rsid w:val="00C76D94"/>
    <w:rsid w:val="00CF11EA"/>
    <w:rsid w:val="00CF2820"/>
    <w:rsid w:val="00D11230"/>
    <w:rsid w:val="00D172B4"/>
    <w:rsid w:val="00D36AD5"/>
    <w:rsid w:val="00D43B39"/>
    <w:rsid w:val="00D839A8"/>
    <w:rsid w:val="00DE18FA"/>
    <w:rsid w:val="00DF2215"/>
    <w:rsid w:val="00E6629C"/>
    <w:rsid w:val="00E80CAE"/>
    <w:rsid w:val="00E939C1"/>
    <w:rsid w:val="00EA4325"/>
    <w:rsid w:val="00ED7B5F"/>
    <w:rsid w:val="00EF1F23"/>
    <w:rsid w:val="00EF2796"/>
    <w:rsid w:val="00F05EAD"/>
    <w:rsid w:val="00F11264"/>
    <w:rsid w:val="00F16A26"/>
    <w:rsid w:val="00F434DB"/>
    <w:rsid w:val="00F4633E"/>
    <w:rsid w:val="00F51A17"/>
    <w:rsid w:val="00F601FB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C1A6"/>
  <w15:chartTrackingRefBased/>
  <w15:docId w15:val="{F7F78717-642E-45CC-A543-4C96C32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1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4B1C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4B1C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B1C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semiHidden/>
    <w:rsid w:val="008D4B1C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94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F1B74"/>
    <w:pPr>
      <w:ind w:left="720"/>
      <w:contextualSpacing/>
    </w:pPr>
  </w:style>
  <w:style w:type="paragraph" w:styleId="NoSpacing">
    <w:name w:val="No Spacing"/>
    <w:uiPriority w:val="1"/>
    <w:qFormat/>
    <w:rsid w:val="00EF1F2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542D62"/>
    <w:pPr>
      <w:spacing w:after="120" w:line="480" w:lineRule="auto"/>
    </w:pPr>
    <w:rPr>
      <w:b w:val="0"/>
      <w:bCs w:val="0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542D6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939C1"/>
    <w:pPr>
      <w:spacing w:after="120"/>
    </w:pPr>
    <w:rPr>
      <w:b w:val="0"/>
      <w:bCs w:val="0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E939C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02E2-4613-4D57-AA2D-E2410F42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182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Simona Man</cp:lastModifiedBy>
  <cp:revision>85</cp:revision>
  <cp:lastPrinted>2022-07-15T07:15:00Z</cp:lastPrinted>
  <dcterms:created xsi:type="dcterms:W3CDTF">2017-02-02T08:30:00Z</dcterms:created>
  <dcterms:modified xsi:type="dcterms:W3CDTF">2024-03-27T11:23:00Z</dcterms:modified>
</cp:coreProperties>
</file>