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AA2C" w14:textId="77777777" w:rsidR="002D5BD7" w:rsidRPr="00E67419" w:rsidRDefault="008E7CBC" w:rsidP="008E7CBC">
      <w:pPr>
        <w:pStyle w:val="Title"/>
        <w:spacing w:before="0" w:after="0" w:line="240" w:lineRule="auto"/>
        <w:ind w:left="0" w:hanging="2"/>
        <w:jc w:val="right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 xml:space="preserve">Anexa </w:t>
      </w:r>
      <w:r w:rsidR="006F51FA" w:rsidRPr="00E67419">
        <w:rPr>
          <w:rFonts w:ascii="Montserrat" w:eastAsia="Calibri" w:hAnsi="Montserrat" w:cs="Calibri"/>
          <w:sz w:val="22"/>
          <w:szCs w:val="22"/>
        </w:rPr>
        <w:t>3</w:t>
      </w:r>
    </w:p>
    <w:p w14:paraId="030B4FB3" w14:textId="77777777" w:rsidR="002D5BD7" w:rsidRPr="00E67419" w:rsidRDefault="002D5BD7" w:rsidP="008E7CBC">
      <w:pPr>
        <w:pStyle w:val="Title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63FD4737" w14:textId="77777777" w:rsidR="002D5BD7" w:rsidRPr="00E67419" w:rsidRDefault="002D5BD7" w:rsidP="008E7CBC">
      <w:pPr>
        <w:pStyle w:val="Title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06A1E3E0" w14:textId="77777777" w:rsidR="002D5BD7" w:rsidRPr="00E67419" w:rsidRDefault="008E7CBC" w:rsidP="008E7CBC">
      <w:pPr>
        <w:pStyle w:val="Title"/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ACORD DE PARTENERIAT</w:t>
      </w:r>
    </w:p>
    <w:p w14:paraId="0BAFB928" w14:textId="77777777" w:rsidR="002D5BD7" w:rsidRPr="00E67419" w:rsidRDefault="002D5BD7" w:rsidP="008E7CBC">
      <w:pPr>
        <w:spacing w:before="0" w:after="0" w:line="240" w:lineRule="auto"/>
        <w:ind w:left="0" w:hanging="2"/>
        <w:jc w:val="center"/>
        <w:rPr>
          <w:rFonts w:ascii="Montserrat" w:eastAsia="Calibri" w:hAnsi="Montserrat" w:cs="Calibri"/>
          <w:sz w:val="22"/>
          <w:szCs w:val="22"/>
        </w:rPr>
      </w:pPr>
    </w:p>
    <w:p w14:paraId="6F5EF085" w14:textId="77777777" w:rsidR="006D1958" w:rsidRPr="00E67419" w:rsidRDefault="006D1958" w:rsidP="006D1958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283E18FA" w14:textId="4979C591" w:rsidR="006D1958" w:rsidRPr="00E67419" w:rsidRDefault="006D1958" w:rsidP="00A94E24">
      <w:pPr>
        <w:numPr>
          <w:ilvl w:val="0"/>
          <w:numId w:val="52"/>
        </w:numPr>
        <w:spacing w:before="0" w:after="0" w:line="240" w:lineRule="auto"/>
        <w:ind w:leftChars="0" w:left="0" w:firstLineChars="0" w:firstLine="0"/>
        <w:rPr>
          <w:rFonts w:ascii="Montserrat" w:hAnsi="Montserrat"/>
          <w:sz w:val="22"/>
          <w:szCs w:val="22"/>
        </w:rPr>
      </w:pPr>
      <w:r w:rsidRPr="00E67419">
        <w:rPr>
          <w:rFonts w:ascii="Montserrat" w:eastAsia="Calibri" w:hAnsi="Montserrat" w:cs="Calibri"/>
          <w:b/>
          <w:bCs/>
          <w:sz w:val="22"/>
          <w:szCs w:val="22"/>
        </w:rPr>
        <w:t>Păr</w:t>
      </w:r>
      <w:r w:rsidR="0000283F" w:rsidRPr="00E67419">
        <w:rPr>
          <w:rFonts w:ascii="Montserrat" w:eastAsia="Calibri" w:hAnsi="Montserrat" w:cs="Calibri"/>
          <w:b/>
          <w:bCs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bCs/>
          <w:sz w:val="22"/>
          <w:szCs w:val="22"/>
        </w:rPr>
        <w:t>ile</w:t>
      </w:r>
    </w:p>
    <w:p w14:paraId="7150EFA1" w14:textId="5E89338C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Biblioteca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eană ”Octavian Goga” Cluj, cu sediul în Cluj-Napoca, strada Calea Doroban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ilor nr. 104, codul fiscal</w:t>
      </w:r>
      <w:r w:rsidRPr="00E67419">
        <w:rPr>
          <w:rFonts w:ascii="Montserrat" w:eastAsia="Calibri" w:hAnsi="Montserrat" w:cs="Calibri"/>
          <w:sz w:val="22"/>
          <w:szCs w:val="22"/>
          <w:vertAlign w:val="superscript"/>
        </w:rPr>
        <w:footnoteReference w:id="1"/>
      </w:r>
      <w:r w:rsidRPr="00E67419">
        <w:rPr>
          <w:rFonts w:ascii="Montserrat" w:eastAsia="Calibri" w:hAnsi="Montserrat" w:cs="Calibri"/>
          <w:sz w:val="22"/>
          <w:szCs w:val="22"/>
        </w:rPr>
        <w:t xml:space="preserve"> </w:t>
      </w:r>
      <w:r w:rsidRPr="00E67419">
        <w:rPr>
          <w:rFonts w:ascii="Montserrat" w:eastAsia="Calibri" w:hAnsi="Montserrat" w:cs="Calibri"/>
          <w:i/>
          <w:sz w:val="22"/>
          <w:szCs w:val="22"/>
        </w:rPr>
        <w:t>4485731,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Lider parteneriat</w:t>
      </w:r>
      <w:r w:rsidRPr="00E67419">
        <w:rPr>
          <w:rFonts w:ascii="Montserrat" w:eastAsia="Calibri" w:hAnsi="Montserrat" w:cs="Calibri"/>
          <w:sz w:val="22"/>
          <w:szCs w:val="22"/>
        </w:rPr>
        <w:t>/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Partener 1 </w:t>
      </w:r>
    </w:p>
    <w:p w14:paraId="4905F843" w14:textId="7FDFA71B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chileu, cu sediul în localitatea 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chileu Mare, nr. 179,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407046,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4791935,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</w:t>
      </w:r>
    </w:p>
    <w:p w14:paraId="0511F716" w14:textId="11A9E7E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Băi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oara, cu sediul în localitatea Băi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oara, nr. 153,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407065,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5562093,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</w:t>
      </w:r>
    </w:p>
    <w:p w14:paraId="1D40CB2E" w14:textId="17163A36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Bor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a, cu sediul în localitatea Bor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a, nr. 262,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407110,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4378778,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4</w:t>
      </w:r>
    </w:p>
    <w:p w14:paraId="59BF626D" w14:textId="58D19EB2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Buza, cu sediul în localitatea Buza, nr. 63,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407115,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4426158,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5</w:t>
      </w:r>
    </w:p>
    <w:p w14:paraId="1E2FCAB6" w14:textId="3B07CC12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Cămăra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u, cu sediul în localitatea Cămăra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u, strada Mihai Eminescu, nr. 5,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407140,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4426166,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6</w:t>
      </w:r>
    </w:p>
    <w:p w14:paraId="2A807D2A" w14:textId="0E6F5577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Cătina, cu sediul în localitatea Cătina, nr. 154,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407170,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4426174,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7</w:t>
      </w:r>
    </w:p>
    <w:p w14:paraId="1E4E6DF4" w14:textId="6E8BE294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Câ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cău, cu sediul în localitatea Câ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cău, nr. 100,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407180,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4378808,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8</w:t>
      </w:r>
    </w:p>
    <w:p w14:paraId="41DCFE3C" w14:textId="5FD44126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Chinteni, cu sediul în localitatea Chinteni, strada Unirii, nr. 232,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407205,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4923998,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9</w:t>
      </w:r>
    </w:p>
    <w:p w14:paraId="56122068" w14:textId="26BE65BA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Chiuie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cu sediul în localitatea Chiuie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strada Principală, nr. 150,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407215,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4486230,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10</w:t>
      </w:r>
    </w:p>
    <w:p w14:paraId="1072231B" w14:textId="56AF0664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Ciucea, cu sediul în localitatea Ciucea, nr. 9,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407225,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4485359,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11</w:t>
      </w:r>
    </w:p>
    <w:p w14:paraId="05B976D0" w14:textId="0F1D4179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Corne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cu sediul în localitatea Corne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strada Principală, nr. 14,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407250,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4426182,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12</w:t>
      </w:r>
    </w:p>
    <w:p w14:paraId="370FBF49" w14:textId="00035111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Dăbâca, cu sediul în localitatea Dăbâca, nr. 339,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407265,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4378824,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13</w:t>
      </w:r>
    </w:p>
    <w:p w14:paraId="722A366C" w14:textId="18E143CA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Municipiul Dej</w:t>
      </w:r>
      <w:r w:rsidR="00D865BA" w:rsidRPr="00E67419">
        <w:rPr>
          <w:rFonts w:ascii="Montserrat" w:eastAsia="Calibri" w:hAnsi="Montserrat" w:cs="Calibri"/>
          <w:sz w:val="22"/>
          <w:szCs w:val="22"/>
        </w:rPr>
        <w:t>, cu sediul în localitatea Dej, strada 1 Mai, nr. 2,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="00D865BA" w:rsidRPr="00E67419">
        <w:rPr>
          <w:rFonts w:ascii="Montserrat" w:eastAsia="Calibri" w:hAnsi="Montserrat" w:cs="Calibri"/>
          <w:sz w:val="22"/>
          <w:szCs w:val="22"/>
        </w:rPr>
        <w:t>tal 405200,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="00D865BA" w:rsidRPr="00E67419">
        <w:rPr>
          <w:rFonts w:ascii="Montserrat" w:eastAsia="Calibri" w:hAnsi="Montserrat" w:cs="Calibri"/>
          <w:sz w:val="22"/>
          <w:szCs w:val="22"/>
        </w:rPr>
        <w:t xml:space="preserve">ul Cluj, codul fiscal 11414512, având calitatea de </w:t>
      </w:r>
      <w:r w:rsidR="00D865BA" w:rsidRPr="00E67419">
        <w:rPr>
          <w:rFonts w:ascii="Montserrat" w:eastAsia="Calibri" w:hAnsi="Montserrat" w:cs="Calibri"/>
          <w:b/>
          <w:sz w:val="22"/>
          <w:szCs w:val="22"/>
        </w:rPr>
        <w:t>Partener 14</w:t>
      </w:r>
    </w:p>
    <w:p w14:paraId="5876C472" w14:textId="325F84F5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Frata, cu sediul în localitatea Frata, nr. 419,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407285,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4546944,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15</w:t>
      </w:r>
    </w:p>
    <w:p w14:paraId="5F5B22F4" w14:textId="627EB10B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Municipiul Gherla, cu sediul în Gherla, strada Bobâlna, nr. 2,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405300,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4349071,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16</w:t>
      </w:r>
    </w:p>
    <w:p w14:paraId="4658C6CD" w14:textId="6996F27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Ora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ul Huedin, cu sediul în localitatea Huedin, strada Horea, nr. 1,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405400,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4485642,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17</w:t>
      </w:r>
    </w:p>
    <w:p w14:paraId="56CF9058" w14:textId="42A5D72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lastRenderedPageBreak/>
        <w:t>Comuna Iclod, cu sediul în localitatea Iclod, strada Principală, nr. 440A,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407335,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4288241,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18</w:t>
      </w:r>
    </w:p>
    <w:p w14:paraId="73E1730E" w14:textId="3E240DD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Jucu, cu sediul în localitatea Jucu de Sus, strada Primăriei, nr. 11,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407354,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4426212,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19</w:t>
      </w:r>
    </w:p>
    <w:p w14:paraId="2B07E04A" w14:textId="1E99BD43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Mărgău, cu sediul în localitatea Mărgău, strada Principală, nr. 204,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407380,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4426220,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20</w:t>
      </w:r>
    </w:p>
    <w:p w14:paraId="683448A1" w14:textId="61783B05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Mihai Viteazu, cu sediul în localitatea Mihai Viteazu, strada Transilvaniei, nr. 147,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407405,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4378832,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21</w:t>
      </w:r>
    </w:p>
    <w:p w14:paraId="38D328D9" w14:textId="4787BB4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Mintiu Gherlii</w:t>
      </w:r>
      <w:r w:rsidR="00D865BA" w:rsidRPr="00E67419">
        <w:rPr>
          <w:rFonts w:ascii="Montserrat" w:eastAsia="Calibri" w:hAnsi="Montserrat" w:cs="Calibri"/>
          <w:sz w:val="22"/>
          <w:szCs w:val="22"/>
        </w:rPr>
        <w:t>,</w:t>
      </w:r>
      <w:r w:rsidR="00A93D04" w:rsidRPr="00E67419">
        <w:rPr>
          <w:rFonts w:ascii="Montserrat" w:eastAsia="Calibri" w:hAnsi="Montserrat" w:cs="Calibri"/>
          <w:sz w:val="22"/>
          <w:szCs w:val="22"/>
        </w:rPr>
        <w:t xml:space="preserve"> cu sediul în localitatea Mintiu Gherlii, nr. 184,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="00A93D04" w:rsidRPr="00E67419">
        <w:rPr>
          <w:rFonts w:ascii="Montserrat" w:eastAsia="Calibri" w:hAnsi="Montserrat" w:cs="Calibri"/>
          <w:sz w:val="22"/>
          <w:szCs w:val="22"/>
        </w:rPr>
        <w:t>tal 407410,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="00A93D04" w:rsidRPr="00E67419">
        <w:rPr>
          <w:rFonts w:ascii="Montserrat" w:eastAsia="Calibri" w:hAnsi="Montserrat" w:cs="Calibri"/>
          <w:sz w:val="22"/>
          <w:szCs w:val="22"/>
        </w:rPr>
        <w:t xml:space="preserve">ul Cluj, codul fiscal </w:t>
      </w:r>
      <w:r w:rsidR="00A93D04" w:rsidRPr="00E67419">
        <w:rPr>
          <w:rFonts w:ascii="Montserrat" w:hAnsi="Montserrat" w:cstheme="majorHAnsi"/>
          <w:sz w:val="22"/>
          <w:szCs w:val="22"/>
        </w:rPr>
        <w:t>4288250</w:t>
      </w:r>
      <w:r w:rsidR="00A93D04" w:rsidRPr="00E67419">
        <w:rPr>
          <w:rFonts w:ascii="Montserrat" w:eastAsia="Calibri" w:hAnsi="Montserrat" w:cs="Calibri"/>
          <w:sz w:val="22"/>
          <w:szCs w:val="22"/>
        </w:rPr>
        <w:t xml:space="preserve">, având calitatea de </w:t>
      </w:r>
      <w:r w:rsidR="00A93D04" w:rsidRPr="00E67419">
        <w:rPr>
          <w:rFonts w:ascii="Montserrat" w:eastAsia="Calibri" w:hAnsi="Montserrat" w:cs="Calibri"/>
          <w:b/>
          <w:sz w:val="22"/>
          <w:szCs w:val="22"/>
        </w:rPr>
        <w:t>Partener 22</w:t>
      </w:r>
    </w:p>
    <w:p w14:paraId="17D2D6F0" w14:textId="4670B15A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Moldovene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cu sediul în localitatea Moldovene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strada Principală, nr. 240,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407430,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4426239,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23</w:t>
      </w:r>
    </w:p>
    <w:p w14:paraId="0E8C8151" w14:textId="6A03AE71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Negreni, cu sediul în localitatea Negreni, nr. 63,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407440,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14866024,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24</w:t>
      </w:r>
    </w:p>
    <w:p w14:paraId="3F49C8E2" w14:textId="2C4B85FA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Panticeu, cu sediul în localitatea Panticeu, nr. 86,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407445,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4426247,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25</w:t>
      </w:r>
    </w:p>
    <w:p w14:paraId="0CAC5262" w14:textId="3625F4F3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Recea Cristur, cu sediul în localitatea Recea Cristur, nr. 5,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407480,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4426255,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26</w:t>
      </w:r>
    </w:p>
    <w:p w14:paraId="49E129A1" w14:textId="5F1CAE4C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Săcuieu, cu sediul în localitatea Săcuieu, nr. 130,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407495,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5698118,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27</w:t>
      </w:r>
    </w:p>
    <w:p w14:paraId="5E06EFE3" w14:textId="4B74FECA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Săndule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cu sediul în localitatea Săndule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ti, nr. 169,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407500,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5548447,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28</w:t>
      </w:r>
    </w:p>
    <w:p w14:paraId="4B2DAE9B" w14:textId="7EC967BD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Tritenii de Jos, cu sediul în localitatea Tritenii de Jos, strada Principală, nr. 392,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407550,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4426263,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29</w:t>
      </w:r>
    </w:p>
    <w:p w14:paraId="329053AA" w14:textId="2EC398E7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Municipiul Turda, cu sediul în localitatea Turda, Pia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a 1 Decembrie 1918, nr. 28,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401184,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4378930,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30</w:t>
      </w:r>
    </w:p>
    <w:p w14:paraId="65E6750D" w14:textId="36D81BAE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Ungura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, cu sediul în localitatea Ungura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, nr. 486,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407570,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4426271,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31</w:t>
      </w:r>
    </w:p>
    <w:p w14:paraId="55255AD3" w14:textId="7D98CBF0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Vad, cu sediul în localitatea Vad, nr. 146,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407575,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4485502,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32</w:t>
      </w:r>
    </w:p>
    <w:p w14:paraId="151A2819" w14:textId="766EBCD9" w:rsidR="00DE46C3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Vii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oara, cu sediul în localitatea Vii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oara, strada Libertă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ii, nr. 10,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407590,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4426280,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33</w:t>
      </w:r>
    </w:p>
    <w:p w14:paraId="2780F996" w14:textId="3D91BDE9" w:rsidR="002D5BD7" w:rsidRPr="00E67419" w:rsidRDefault="00DE46C3" w:rsidP="00A94E24">
      <w:pPr>
        <w:numPr>
          <w:ilvl w:val="0"/>
          <w:numId w:val="8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Comuna Vultureni, cu sediul în localitatea Vultureni, nr. 73, cod po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tal 407595, jude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ul Cluj, codul fiscal 4426298, având calitatea de </w:t>
      </w:r>
      <w:r w:rsidRPr="00E67419">
        <w:rPr>
          <w:rFonts w:ascii="Montserrat" w:eastAsia="Calibri" w:hAnsi="Montserrat" w:cs="Calibri"/>
          <w:b/>
          <w:sz w:val="22"/>
          <w:szCs w:val="22"/>
        </w:rPr>
        <w:t>Partener 34</w:t>
      </w:r>
      <w:r w:rsidR="00357352" w:rsidRPr="00E67419">
        <w:rPr>
          <w:rFonts w:ascii="Montserrat" w:eastAsia="Calibri" w:hAnsi="Montserrat" w:cs="Calibri"/>
          <w:b/>
          <w:sz w:val="22"/>
          <w:szCs w:val="22"/>
        </w:rPr>
        <w:t>.</w:t>
      </w:r>
    </w:p>
    <w:p w14:paraId="35327993" w14:textId="77777777" w:rsidR="002D5BD7" w:rsidRPr="00E67419" w:rsidRDefault="002D5BD7" w:rsidP="008E7C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" w:eastAsia="Calibri" w:hAnsi="Montserrat" w:cs="Calibri"/>
          <w:color w:val="000000"/>
          <w:sz w:val="22"/>
          <w:szCs w:val="22"/>
        </w:rPr>
      </w:pPr>
    </w:p>
    <w:p w14:paraId="6C6EC5C1" w14:textId="77777777" w:rsidR="00DE46C3" w:rsidRPr="00E67419" w:rsidRDefault="00DE46C3" w:rsidP="00DE46C3">
      <w:pPr>
        <w:spacing w:before="0" w:after="0"/>
        <w:ind w:left="0" w:hanging="2"/>
        <w:contextualSpacing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au convenit următoarele:</w:t>
      </w:r>
    </w:p>
    <w:p w14:paraId="70A576A5" w14:textId="77777777" w:rsidR="00DE46C3" w:rsidRPr="00E67419" w:rsidRDefault="00DE46C3" w:rsidP="00DE46C3">
      <w:pPr>
        <w:spacing w:before="0" w:after="0"/>
        <w:ind w:left="0" w:hanging="2"/>
        <w:contextualSpacing/>
        <w:rPr>
          <w:rFonts w:ascii="Montserrat" w:hAnsi="Montserrat" w:cstheme="majorHAnsi"/>
          <w:sz w:val="22"/>
          <w:szCs w:val="22"/>
        </w:rPr>
      </w:pPr>
    </w:p>
    <w:p w14:paraId="16C589C3" w14:textId="77777777" w:rsidR="00DE46C3" w:rsidRPr="00E67419" w:rsidRDefault="00DE46C3" w:rsidP="006D1958">
      <w:pPr>
        <w:pStyle w:val="Heading5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Precizări prealabile</w:t>
      </w:r>
    </w:p>
    <w:p w14:paraId="3342AE05" w14:textId="09214D10" w:rsidR="00DE46C3" w:rsidRPr="00E67419" w:rsidRDefault="00DE46C3" w:rsidP="00A94E24">
      <w:pPr>
        <w:pStyle w:val="ListParagraph"/>
        <w:numPr>
          <w:ilvl w:val="1"/>
          <w:numId w:val="52"/>
        </w:numPr>
        <w:tabs>
          <w:tab w:val="clear" w:pos="576"/>
          <w:tab w:val="left" w:pos="426"/>
        </w:tabs>
        <w:suppressAutoHyphens w:val="0"/>
        <w:spacing w:before="0"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În prezentul Acord de Parteneriat, cu excep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ia situa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iilor când contextul cere altfel sau al unei prevederi contrare:</w:t>
      </w:r>
    </w:p>
    <w:p w14:paraId="201AC7CA" w14:textId="32290249" w:rsidR="00DE46C3" w:rsidRPr="00E67419" w:rsidRDefault="00DE46C3" w:rsidP="00A94E24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cuvintele care indică singularul includ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 xml:space="preserve">i pluralul, iar cuvintele care indică pluralul includ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singularul;</w:t>
      </w:r>
    </w:p>
    <w:p w14:paraId="3E6F5F48" w14:textId="77777777" w:rsidR="00DE46C3" w:rsidRPr="00E67419" w:rsidRDefault="00DE46C3" w:rsidP="00A94E24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cuvintele care indică un gen includ toate genurile;</w:t>
      </w:r>
    </w:p>
    <w:p w14:paraId="51A73142" w14:textId="77777777" w:rsidR="00DE46C3" w:rsidRPr="00E67419" w:rsidRDefault="00DE46C3" w:rsidP="00A94E24">
      <w:pPr>
        <w:numPr>
          <w:ilvl w:val="0"/>
          <w:numId w:val="66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termenul „zi” reprezintă zi calendaristică, dacă nu se specifică altfel.</w:t>
      </w:r>
    </w:p>
    <w:p w14:paraId="1619A498" w14:textId="592D4B63" w:rsidR="00DE46C3" w:rsidRPr="00E67419" w:rsidRDefault="00DE46C3" w:rsidP="00A94E24">
      <w:pPr>
        <w:pStyle w:val="ListParagraph"/>
        <w:numPr>
          <w:ilvl w:val="1"/>
          <w:numId w:val="52"/>
        </w:numPr>
        <w:tabs>
          <w:tab w:val="clear" w:pos="576"/>
          <w:tab w:val="left" w:pos="426"/>
        </w:tabs>
        <w:suppressAutoHyphens w:val="0"/>
        <w:spacing w:before="0"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lastRenderedPageBreak/>
        <w:t xml:space="preserve">Trimiterile la actele normative includ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 xml:space="preserve">i modificările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 xml:space="preserve">i completările ulterioare ale acestora, precum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 orice alte acte normative subsecvente.</w:t>
      </w:r>
    </w:p>
    <w:p w14:paraId="70CC191B" w14:textId="7A0F0769" w:rsidR="00DE46C3" w:rsidRPr="00E67419" w:rsidRDefault="00DE46C3" w:rsidP="00DE46C3">
      <w:pPr>
        <w:tabs>
          <w:tab w:val="left" w:pos="0"/>
          <w:tab w:val="left" w:pos="426"/>
        </w:tabs>
        <w:spacing w:before="0" w:after="0"/>
        <w:ind w:left="0" w:hanging="2"/>
        <w:jc w:val="both"/>
        <w:rPr>
          <w:rFonts w:ascii="Montserrat" w:eastAsia="Calibri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(3)  </w:t>
      </w:r>
      <w:r w:rsidRPr="00E67419">
        <w:rPr>
          <w:rFonts w:ascii="Montserrat" w:eastAsia="Calibri" w:hAnsi="Montserrat" w:cstheme="majorHAnsi"/>
          <w:sz w:val="22"/>
          <w:szCs w:val="22"/>
        </w:rPr>
        <w:t>Încheierea prezentului Acord de Parteneriat se bazează pe buna-credin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ă a Partenerilor în executarea obliga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iilor ce decurg din prezentul Acord, în vederea implementării Investi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iei 17 „Scheme de finan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are pentru biblioteci pentru a deveni hub-uri de dezvoltare a competen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elor digitale” din cadrul Componentei 7. Transformare digitală (C7), din Planul Na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 xml:space="preserve">ional de Redresare 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ș</w:t>
      </w:r>
      <w:r w:rsidRPr="00E67419">
        <w:rPr>
          <w:rFonts w:ascii="Montserrat" w:eastAsia="Calibri" w:hAnsi="Montserrat" w:cstheme="majorHAnsi"/>
          <w:sz w:val="22"/>
          <w:szCs w:val="22"/>
        </w:rPr>
        <w:t>i Rezilien</w:t>
      </w:r>
      <w:r w:rsidR="0000283F" w:rsidRPr="00E67419">
        <w:rPr>
          <w:rFonts w:ascii="Montserrat" w:eastAsia="Calibri" w:hAnsi="Montserrat" w:cstheme="majorHAnsi"/>
          <w:sz w:val="22"/>
          <w:szCs w:val="22"/>
        </w:rPr>
        <w:t>ț</w:t>
      </w:r>
      <w:r w:rsidRPr="00E67419">
        <w:rPr>
          <w:rFonts w:ascii="Montserrat" w:eastAsia="Calibri" w:hAnsi="Montserrat" w:cstheme="majorHAnsi"/>
          <w:sz w:val="22"/>
          <w:szCs w:val="22"/>
        </w:rPr>
        <w:t>ă (PNRR).</w:t>
      </w:r>
    </w:p>
    <w:p w14:paraId="60EC225C" w14:textId="77777777" w:rsidR="00DE46C3" w:rsidRPr="00E67419" w:rsidRDefault="00DE46C3" w:rsidP="00DE46C3">
      <w:pPr>
        <w:pStyle w:val="Heading5"/>
        <w:numPr>
          <w:ilvl w:val="0"/>
          <w:numId w:val="0"/>
        </w:numPr>
        <w:spacing w:before="0" w:after="0"/>
        <w:ind w:left="432"/>
        <w:contextualSpacing/>
        <w:rPr>
          <w:rFonts w:ascii="Montserrat" w:hAnsi="Montserrat"/>
          <w:sz w:val="22"/>
          <w:szCs w:val="22"/>
        </w:rPr>
      </w:pPr>
    </w:p>
    <w:p w14:paraId="5DEEFF82" w14:textId="77777777" w:rsidR="00DE46C3" w:rsidRPr="00E67419" w:rsidRDefault="00DE46C3" w:rsidP="00A94E24">
      <w:pPr>
        <w:pStyle w:val="Heading5"/>
        <w:suppressAutoHyphens w:val="0"/>
        <w:spacing w:before="0" w:after="0" w:line="240" w:lineRule="auto"/>
        <w:ind w:hanging="2"/>
        <w:contextualSpacing/>
        <w:textDirection w:val="lrTb"/>
        <w:textAlignment w:val="auto"/>
        <w:rPr>
          <w:rFonts w:ascii="Montserrat" w:hAnsi="Montserrat"/>
          <w:sz w:val="22"/>
          <w:szCs w:val="22"/>
        </w:rPr>
      </w:pPr>
      <w:r w:rsidRPr="00E67419">
        <w:rPr>
          <w:rFonts w:ascii="Montserrat" w:hAnsi="Montserrat"/>
          <w:sz w:val="22"/>
          <w:szCs w:val="22"/>
        </w:rPr>
        <w:t xml:space="preserve">Obiectul </w:t>
      </w:r>
      <w:r w:rsidRPr="00E67419">
        <w:rPr>
          <w:rFonts w:ascii="Montserrat" w:hAnsi="Montserrat" w:cs="Calibri"/>
          <w:sz w:val="22"/>
          <w:szCs w:val="22"/>
        </w:rPr>
        <w:t>parteneriatului</w:t>
      </w:r>
    </w:p>
    <w:p w14:paraId="34CD0122" w14:textId="723A5126" w:rsidR="00DE46C3" w:rsidRPr="00E67419" w:rsidRDefault="00DE46C3" w:rsidP="00A94E24">
      <w:pPr>
        <w:numPr>
          <w:ilvl w:val="1"/>
          <w:numId w:val="52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/>
          <w:sz w:val="22"/>
          <w:szCs w:val="22"/>
        </w:rPr>
      </w:pPr>
      <w:r w:rsidRPr="00E67419">
        <w:rPr>
          <w:rFonts w:ascii="Montserrat" w:hAnsi="Montserrat"/>
          <w:sz w:val="22"/>
          <w:szCs w:val="22"/>
        </w:rPr>
        <w:t xml:space="preserve">Obiectul acestui parteneriat este de a stabili drepturile </w:t>
      </w:r>
      <w:r w:rsidR="0000283F" w:rsidRPr="00E67419">
        <w:rPr>
          <w:rFonts w:ascii="Montserrat" w:hAnsi="Montserrat"/>
          <w:sz w:val="22"/>
          <w:szCs w:val="22"/>
        </w:rPr>
        <w:t>ș</w:t>
      </w:r>
      <w:r w:rsidRPr="00E67419">
        <w:rPr>
          <w:rFonts w:ascii="Montserrat" w:hAnsi="Montserrat"/>
          <w:sz w:val="22"/>
          <w:szCs w:val="22"/>
        </w:rPr>
        <w:t>i obliga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iile păr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ilor, contribu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ia financiară proprie a fiecărei păr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 xml:space="preserve">i la bugetul proiectului, </w:t>
      </w:r>
      <w:r w:rsidRPr="00E67419">
        <w:rPr>
          <w:rFonts w:ascii="Montserrat" w:hAnsi="Montserrat" w:cs="Calibri"/>
          <w:sz w:val="22"/>
          <w:szCs w:val="22"/>
        </w:rPr>
        <w:t>alocarea bugetului proiectului pentru fiecare partener,</w:t>
      </w:r>
      <w:r w:rsidRPr="00E67419">
        <w:rPr>
          <w:rFonts w:ascii="Montserrat" w:hAnsi="Montserrat"/>
          <w:sz w:val="22"/>
          <w:szCs w:val="22"/>
        </w:rPr>
        <w:t xml:space="preserve"> precum </w:t>
      </w:r>
      <w:r w:rsidR="0000283F" w:rsidRPr="00E67419">
        <w:rPr>
          <w:rFonts w:ascii="Montserrat" w:hAnsi="Montserrat"/>
          <w:sz w:val="22"/>
          <w:szCs w:val="22"/>
        </w:rPr>
        <w:t>ș</w:t>
      </w:r>
      <w:r w:rsidRPr="00E67419">
        <w:rPr>
          <w:rFonts w:ascii="Montserrat" w:hAnsi="Montserrat"/>
          <w:sz w:val="22"/>
          <w:szCs w:val="22"/>
        </w:rPr>
        <w:t>i responsabilită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ile ce le revin în implementarea activită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 xml:space="preserve">ilor aferente proiectului: </w:t>
      </w:r>
      <w:r w:rsidRPr="00E67419">
        <w:rPr>
          <w:rFonts w:ascii="Montserrat" w:eastAsia="Calibri" w:hAnsi="Montserrat" w:cs="Calibri"/>
          <w:b/>
          <w:color w:val="000000"/>
          <w:sz w:val="22"/>
          <w:szCs w:val="22"/>
        </w:rPr>
        <w:t>ClujDigitalHub@BibliotecaTa</w:t>
      </w:r>
      <w:r w:rsidRPr="00E67419">
        <w:rPr>
          <w:rFonts w:ascii="Montserrat" w:hAnsi="Montserrat"/>
          <w:sz w:val="22"/>
          <w:szCs w:val="22"/>
        </w:rPr>
        <w:t>, care este depus în cadrul PNRR</w:t>
      </w:r>
    </w:p>
    <w:p w14:paraId="37B14633" w14:textId="14CF3FF3" w:rsidR="00DE46C3" w:rsidRPr="00E67419" w:rsidRDefault="00DE46C3" w:rsidP="00A94E24">
      <w:pPr>
        <w:numPr>
          <w:ilvl w:val="1"/>
          <w:numId w:val="52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/>
          <w:sz w:val="22"/>
          <w:szCs w:val="22"/>
        </w:rPr>
      </w:pPr>
      <w:r w:rsidRPr="00E67419">
        <w:rPr>
          <w:rFonts w:ascii="Montserrat" w:hAnsi="Montserrat"/>
          <w:sz w:val="22"/>
          <w:szCs w:val="22"/>
        </w:rPr>
        <w:t>Prezentul acord de parteneriat este parte integrantă a cererii/contractului de finan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are.</w:t>
      </w:r>
    </w:p>
    <w:p w14:paraId="26DEEBFE" w14:textId="77777777" w:rsidR="00DE46C3" w:rsidRPr="00E67419" w:rsidRDefault="00DE46C3" w:rsidP="00DE46C3">
      <w:pPr>
        <w:spacing w:before="0" w:after="0"/>
        <w:ind w:left="0" w:hanging="2"/>
        <w:contextualSpacing/>
        <w:jc w:val="both"/>
        <w:rPr>
          <w:rFonts w:ascii="Montserrat" w:hAnsi="Montserrat"/>
          <w:b/>
          <w:sz w:val="22"/>
          <w:szCs w:val="22"/>
        </w:rPr>
      </w:pPr>
    </w:p>
    <w:p w14:paraId="51104477" w14:textId="77777777" w:rsidR="00DE46C3" w:rsidRPr="00E67419" w:rsidRDefault="00DE46C3" w:rsidP="00DE46C3">
      <w:pPr>
        <w:spacing w:before="0" w:after="0"/>
        <w:ind w:left="0" w:hanging="2"/>
        <w:contextualSpacing/>
        <w:jc w:val="both"/>
        <w:rPr>
          <w:rFonts w:ascii="Montserrat" w:hAnsi="Montserrat"/>
          <w:b/>
          <w:sz w:val="22"/>
          <w:szCs w:val="22"/>
        </w:rPr>
      </w:pPr>
      <w:r w:rsidRPr="00E67419">
        <w:rPr>
          <w:rFonts w:ascii="Montserrat" w:hAnsi="Montserrat"/>
          <w:b/>
          <w:sz w:val="22"/>
          <w:szCs w:val="22"/>
        </w:rPr>
        <w:t>Art. 4. Principiile de bună practică ale parteneriatului</w:t>
      </w:r>
    </w:p>
    <w:p w14:paraId="781F7739" w14:textId="364B283E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>To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 xml:space="preserve">i partenerii trebuie să contribuie la realizarea proiectului 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să î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asume rolul lor în cadrul proiectului, a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a cum acesta este definit în cadrul prezentului Acord de Parteneriat.</w:t>
      </w:r>
    </w:p>
    <w:p w14:paraId="6A2DB86C" w14:textId="3304A9F9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>Partenerii se angajează să notifice prompt, în scris, celorlal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 parteneri orice informa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ie, fapt, problemă sau întârziere susceptibilă de a afecta proiectul.</w:t>
      </w:r>
    </w:p>
    <w:p w14:paraId="7708E4AB" w14:textId="17AD0440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>Partenerii se angajează să furnizeze toate informa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iile solicitate în mod rezonabil de către ceilal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 parteneri pentru a-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îndeplini sarcinile.</w:t>
      </w:r>
    </w:p>
    <w:p w14:paraId="2B39615E" w14:textId="13653094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 xml:space="preserve">Partenerii trebuie să se consulte în mod regulat 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să se informeze asupra tuturor aspectelor privind evolu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ia proiectului.</w:t>
      </w:r>
    </w:p>
    <w:p w14:paraId="535926B1" w14:textId="6249F1DC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>To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 partenerii trebuie să implementeze activită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 xml:space="preserve">ile cu respectarea celor mai înalte standarde profesionale 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de etică.</w:t>
      </w:r>
    </w:p>
    <w:p w14:paraId="1E2E4273" w14:textId="5AE14439" w:rsidR="00DE46C3" w:rsidRPr="00E67419" w:rsidRDefault="00DE46C3" w:rsidP="00A94E24">
      <w:pPr>
        <w:numPr>
          <w:ilvl w:val="1"/>
          <w:numId w:val="53"/>
        </w:numPr>
        <w:suppressAutoHyphens w:val="0"/>
        <w:spacing w:before="0" w:after="0"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Montserrat" w:hAnsi="Montserrat" w:cs="Calibri"/>
          <w:sz w:val="22"/>
          <w:szCs w:val="22"/>
        </w:rPr>
      </w:pPr>
      <w:r w:rsidRPr="00E67419">
        <w:rPr>
          <w:rFonts w:ascii="Montserrat" w:hAnsi="Montserrat" w:cs="Calibri"/>
          <w:sz w:val="22"/>
          <w:szCs w:val="22"/>
        </w:rPr>
        <w:t>Partenerii sunt obliga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 xml:space="preserve">i să respecte regulile privitoare la conflictul de interese </w:t>
      </w:r>
      <w:r w:rsidR="0000283F" w:rsidRPr="00E67419">
        <w:rPr>
          <w:rFonts w:ascii="Montserrat" w:hAnsi="Montserrat" w:cs="Calibri"/>
          <w:sz w:val="22"/>
          <w:szCs w:val="22"/>
        </w:rPr>
        <w:t>ș</w:t>
      </w:r>
      <w:r w:rsidRPr="00E67419">
        <w:rPr>
          <w:rFonts w:ascii="Montserrat" w:hAnsi="Montserrat" w:cs="Calibri"/>
          <w:sz w:val="22"/>
          <w:szCs w:val="22"/>
        </w:rPr>
        <w:t>i regimul incompatibilită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ilor, iar în cazul apari</w:t>
      </w:r>
      <w:r w:rsidR="0000283F" w:rsidRPr="00E67419">
        <w:rPr>
          <w:rFonts w:ascii="Montserrat" w:hAnsi="Montserrat" w:cs="Calibri"/>
          <w:sz w:val="22"/>
          <w:szCs w:val="22"/>
        </w:rPr>
        <w:t>ț</w:t>
      </w:r>
      <w:r w:rsidRPr="00E67419">
        <w:rPr>
          <w:rFonts w:ascii="Montserrat" w:hAnsi="Montserrat" w:cs="Calibri"/>
          <w:sz w:val="22"/>
          <w:szCs w:val="22"/>
        </w:rPr>
        <w:t>iei unui asemenea conflict, să dispună luarea măsurilor ce conduc la evitarea, respectiv stingerea lui.</w:t>
      </w:r>
    </w:p>
    <w:p w14:paraId="6FB7E9B3" w14:textId="77777777" w:rsidR="002D5BD7" w:rsidRPr="00E67419" w:rsidRDefault="002D5BD7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</w:p>
    <w:p w14:paraId="7D8D7381" w14:textId="095230AD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Art. 5 Roluri 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ș</w:t>
      </w:r>
      <w:r w:rsidRPr="00E67419">
        <w:rPr>
          <w:rFonts w:ascii="Montserrat" w:eastAsia="Calibri" w:hAnsi="Montserrat" w:cs="Calibri"/>
          <w:b/>
          <w:sz w:val="22"/>
          <w:szCs w:val="22"/>
        </w:rPr>
        <w:t>i responsabilită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sz w:val="22"/>
          <w:szCs w:val="22"/>
        </w:rPr>
        <w:t>i în implementarea proiectului</w:t>
      </w:r>
    </w:p>
    <w:p w14:paraId="36952941" w14:textId="2C974C1A" w:rsidR="002D5BD7" w:rsidRPr="00E67419" w:rsidRDefault="00DE46C3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bCs/>
          <w:sz w:val="22"/>
          <w:szCs w:val="22"/>
        </w:rPr>
      </w:pPr>
      <w:r w:rsidRPr="00E67419">
        <w:rPr>
          <w:rFonts w:ascii="Montserrat" w:eastAsia="Calibri" w:hAnsi="Montserrat" w:cs="Calibri"/>
          <w:bCs/>
          <w:sz w:val="22"/>
          <w:szCs w:val="22"/>
        </w:rPr>
        <w:t>(1)</w:t>
      </w:r>
      <w:r w:rsidRPr="00E67419">
        <w:rPr>
          <w:rFonts w:ascii="Montserrat" w:eastAsia="Calibri" w:hAnsi="Montserrat" w:cs="Calibri"/>
          <w:bCs/>
          <w:sz w:val="22"/>
          <w:szCs w:val="22"/>
        </w:rPr>
        <w:tab/>
        <w:t xml:space="preserve">Rolurile </w:t>
      </w:r>
      <w:r w:rsidR="0000283F" w:rsidRPr="00E67419">
        <w:rPr>
          <w:rFonts w:ascii="Montserrat" w:eastAsia="Calibri" w:hAnsi="Montserrat" w:cs="Calibri"/>
          <w:bCs/>
          <w:sz w:val="22"/>
          <w:szCs w:val="22"/>
        </w:rPr>
        <w:t>ș</w:t>
      </w:r>
      <w:r w:rsidRPr="00E67419">
        <w:rPr>
          <w:rFonts w:ascii="Montserrat" w:eastAsia="Calibri" w:hAnsi="Montserrat" w:cs="Calibri"/>
          <w:bCs/>
          <w:sz w:val="22"/>
          <w:szCs w:val="22"/>
        </w:rPr>
        <w:t>i responsabilită</w:t>
      </w:r>
      <w:r w:rsidR="0000283F" w:rsidRPr="00E67419">
        <w:rPr>
          <w:rFonts w:ascii="Montserrat" w:eastAsia="Calibri" w:hAnsi="Montserrat" w:cs="Calibri"/>
          <w:bCs/>
          <w:sz w:val="22"/>
          <w:szCs w:val="22"/>
        </w:rPr>
        <w:t>ț</w:t>
      </w:r>
      <w:r w:rsidRPr="00E67419">
        <w:rPr>
          <w:rFonts w:ascii="Montserrat" w:eastAsia="Calibri" w:hAnsi="Montserrat" w:cs="Calibri"/>
          <w:bCs/>
          <w:sz w:val="22"/>
          <w:szCs w:val="22"/>
        </w:rPr>
        <w:t xml:space="preserve">ile sunt descrise în tabelul de mai jos </w:t>
      </w:r>
      <w:r w:rsidR="0000283F" w:rsidRPr="00E67419">
        <w:rPr>
          <w:rFonts w:ascii="Montserrat" w:eastAsia="Calibri" w:hAnsi="Montserrat" w:cs="Calibri"/>
          <w:bCs/>
          <w:sz w:val="22"/>
          <w:szCs w:val="22"/>
        </w:rPr>
        <w:t>ș</w:t>
      </w:r>
      <w:r w:rsidRPr="00E67419">
        <w:rPr>
          <w:rFonts w:ascii="Montserrat" w:eastAsia="Calibri" w:hAnsi="Montserrat" w:cs="Calibri"/>
          <w:bCs/>
          <w:sz w:val="22"/>
          <w:szCs w:val="22"/>
        </w:rPr>
        <w:t>i corespund prevederilor din Cererea de finan</w:t>
      </w:r>
      <w:r w:rsidR="0000283F" w:rsidRPr="00E67419">
        <w:rPr>
          <w:rFonts w:ascii="Montserrat" w:eastAsia="Calibri" w:hAnsi="Montserrat" w:cs="Calibri"/>
          <w:bCs/>
          <w:sz w:val="22"/>
          <w:szCs w:val="22"/>
        </w:rPr>
        <w:t>ț</w:t>
      </w:r>
      <w:r w:rsidRPr="00E67419">
        <w:rPr>
          <w:rFonts w:ascii="Montserrat" w:eastAsia="Calibri" w:hAnsi="Montserrat" w:cs="Calibri"/>
          <w:bCs/>
          <w:sz w:val="22"/>
          <w:szCs w:val="22"/>
        </w:rPr>
        <w:t>are – care este documentul principal în stabilirea principalelor activită</w:t>
      </w:r>
      <w:r w:rsidR="0000283F" w:rsidRPr="00E67419">
        <w:rPr>
          <w:rFonts w:ascii="Montserrat" w:eastAsia="Calibri" w:hAnsi="Montserrat" w:cs="Calibri"/>
          <w:bCs/>
          <w:sz w:val="22"/>
          <w:szCs w:val="22"/>
        </w:rPr>
        <w:t>ț</w:t>
      </w:r>
      <w:r w:rsidRPr="00E67419">
        <w:rPr>
          <w:rFonts w:ascii="Montserrat" w:eastAsia="Calibri" w:hAnsi="Montserrat" w:cs="Calibri"/>
          <w:bCs/>
          <w:sz w:val="22"/>
          <w:szCs w:val="22"/>
        </w:rPr>
        <w:t>i asumate de fiecare partener:</w:t>
      </w:r>
    </w:p>
    <w:p w14:paraId="135C732A" w14:textId="77777777" w:rsidR="00DE46C3" w:rsidRPr="00E67419" w:rsidRDefault="00DE46C3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</w:p>
    <w:tbl>
      <w:tblPr>
        <w:tblStyle w:val="a"/>
        <w:tblW w:w="8627" w:type="dxa"/>
        <w:tblInd w:w="540" w:type="dxa"/>
        <w:tblBorders>
          <w:top w:val="nil"/>
          <w:left w:val="nil"/>
          <w:bottom w:val="single" w:sz="4" w:space="0" w:color="808080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048"/>
      </w:tblGrid>
      <w:tr w:rsidR="002D5BD7" w:rsidRPr="00E67419" w14:paraId="62DB70B9" w14:textId="77777777" w:rsidTr="00705EFB">
        <w:tc>
          <w:tcPr>
            <w:tcW w:w="2579" w:type="dxa"/>
            <w:tcBorders>
              <w:top w:val="single" w:sz="4" w:space="0" w:color="808080"/>
            </w:tcBorders>
          </w:tcPr>
          <w:p w14:paraId="5CBACFD9" w14:textId="4A53A2D2" w:rsidR="002D5BD7" w:rsidRPr="00E67419" w:rsidRDefault="008E7CBC" w:rsidP="008E7CBC">
            <w:pPr>
              <w:tabs>
                <w:tab w:val="left" w:pos="1800"/>
              </w:tabs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Organiza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ia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ab/>
            </w:r>
          </w:p>
        </w:tc>
        <w:tc>
          <w:tcPr>
            <w:tcW w:w="6048" w:type="dxa"/>
            <w:tcBorders>
              <w:top w:val="single" w:sz="4" w:space="0" w:color="808080"/>
            </w:tcBorders>
          </w:tcPr>
          <w:p w14:paraId="05C49D83" w14:textId="52C4BB5A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Roluri 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 responsabilită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</w:t>
            </w:r>
          </w:p>
        </w:tc>
      </w:tr>
      <w:tr w:rsidR="002D5BD7" w:rsidRPr="00E67419" w14:paraId="3691F262" w14:textId="77777777" w:rsidTr="00705EFB">
        <w:tc>
          <w:tcPr>
            <w:tcW w:w="2579" w:type="dxa"/>
          </w:tcPr>
          <w:p w14:paraId="178043A6" w14:textId="77777777" w:rsidR="002D5BD7" w:rsidRPr="00E67419" w:rsidRDefault="008E7CBC" w:rsidP="008E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Lider de proiect (Partener 1)</w:t>
            </w:r>
          </w:p>
        </w:tc>
        <w:tc>
          <w:tcPr>
            <w:tcW w:w="6048" w:type="dxa"/>
          </w:tcPr>
          <w:p w14:paraId="2EAFF3FF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Rol: Lider de proiect</w:t>
            </w:r>
          </w:p>
          <w:p w14:paraId="2F305C6C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Responsabilitate:</w:t>
            </w:r>
          </w:p>
          <w:p w14:paraId="6D566C74" w14:textId="21D12347" w:rsidR="002D5BD7" w:rsidRPr="00E67419" w:rsidRDefault="008E7CBC" w:rsidP="00A94E24">
            <w:pPr>
              <w:pStyle w:val="Heading5"/>
              <w:numPr>
                <w:ilvl w:val="3"/>
                <w:numId w:val="9"/>
              </w:numP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ClujDigitalHub@BibliotecaTa</w:t>
            </w:r>
            <w:r w:rsidR="007240BF"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 xml:space="preserve"> în întreg jude</w:t>
            </w:r>
            <w:r w:rsidR="0000283F"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>ț</w:t>
            </w:r>
            <w:r w:rsidR="007240BF" w:rsidRPr="00E67419">
              <w:rPr>
                <w:rFonts w:ascii="Montserrat" w:eastAsia="Calibri" w:hAnsi="Montserrat" w:cs="Calibri"/>
                <w:b w:val="0"/>
                <w:color w:val="000000"/>
                <w:sz w:val="22"/>
                <w:szCs w:val="22"/>
              </w:rPr>
              <w:t>ul Cluj</w:t>
            </w:r>
            <w:r w:rsidRPr="00E67419">
              <w:rPr>
                <w:rFonts w:ascii="Montserrat" w:eastAsia="Calibri" w:hAnsi="Montserrat" w:cs="Calibri"/>
                <w:b w:val="0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b w:val="0"/>
                <w:sz w:val="22"/>
                <w:szCs w:val="22"/>
              </w:rPr>
              <w:t>(Activitatea 5.1).</w:t>
            </w:r>
          </w:p>
          <w:p w14:paraId="278B9A73" w14:textId="1C07E9ED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ei cu to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 partenerii,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aferente cheltuielilor efec</w:t>
            </w:r>
            <w:r w:rsidR="0063306B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tuate de către fiecare partener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conform cererii de finan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are</w:t>
            </w:r>
            <w:r w:rsidRPr="00E67419">
              <w:rPr>
                <w:rFonts w:ascii="Montserrat" w:eastAsia="Calibri" w:hAnsi="Montserrat" w:cs="Calibri"/>
                <w:b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(Activitatea 5.2).</w:t>
            </w:r>
          </w:p>
          <w:p w14:paraId="31B0EE71" w14:textId="5741E016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Urmărirea realizării tuturor 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ilor proiectului, atât la Biblioteca Jude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eană ”Octavian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lastRenderedPageBreak/>
              <w:t xml:space="preserve">Goga” Cluj, cât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la bibliotecile implicate în proiect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(Activitatea 5.3).</w:t>
            </w:r>
          </w:p>
          <w:p w14:paraId="6BB83585" w14:textId="240DDC57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Realizarea modernizării spa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iului unde vor fi desfă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urate 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ile: urmărirea realizării lucrărilor de amenajări interioare, modernizare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dotare cu mobilier (Activitatea 1.1)</w:t>
            </w:r>
          </w:p>
          <w:p w14:paraId="14EA32AB" w14:textId="749FD278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Echiparea Bibliotecii Jude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en</w:t>
            </w:r>
            <w:r w:rsidR="00D16369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”Octavian Goga” Cluj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alte echipamente tehnice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elor digitale (Activitatea 1.2)</w:t>
            </w:r>
          </w:p>
          <w:p w14:paraId="77A68DA1" w14:textId="4B31C07F" w:rsidR="002D5BD7" w:rsidRPr="00E67419" w:rsidRDefault="008E7CBC" w:rsidP="00A94E2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Achizi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ia de echipamente prevăzute în cererea de finan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are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buget</w:t>
            </w:r>
          </w:p>
          <w:p w14:paraId="4B944C94" w14:textId="1585B4A8" w:rsidR="002D5BD7" w:rsidRPr="00E67419" w:rsidRDefault="008E7CBC" w:rsidP="00A94E2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elor digitale pentru utilizatori.</w:t>
            </w:r>
          </w:p>
          <w:p w14:paraId="134AA39C" w14:textId="0076B017" w:rsidR="002D5BD7" w:rsidRPr="00E67419" w:rsidRDefault="008E7CBC" w:rsidP="00A94E2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soft. </w:t>
            </w:r>
          </w:p>
          <w:p w14:paraId="29FA54BE" w14:textId="709C9F67" w:rsidR="00532C2A" w:rsidRPr="00E67419" w:rsidRDefault="00532C2A" w:rsidP="000028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Derulează achizi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ia echipamentelor IT (inclusiv servicii de instalare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punere în func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iune), a licen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elor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aplica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iilor/programelor necesare echipării/dotării bibliotecilor pentru to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partenerii din proiect.</w:t>
            </w:r>
            <w:r w:rsidR="00E424EE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(</w:t>
            </w:r>
            <w:r w:rsidR="007F089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</w:t>
            </w:r>
            <w:r w:rsidR="00E424EE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ctivitatea 2)</w:t>
            </w:r>
          </w:p>
          <w:p w14:paraId="317342FB" w14:textId="31569BC5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elor digitale pentru </w:t>
            </w:r>
            <w:r w:rsidR="00A409E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minim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5</w:t>
            </w:r>
            <w:r w:rsidR="002965AC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de utilizatori din municipiul Cluj-Napoca (Activitatea 3).</w:t>
            </w:r>
          </w:p>
          <w:p w14:paraId="2DDD7093" w14:textId="15F85E3B" w:rsidR="002D5BD7" w:rsidRPr="00E67419" w:rsidRDefault="008E7CBC" w:rsidP="00A94E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Asigurarea participării</w:t>
            </w:r>
            <w:r w:rsidRPr="00E67419">
              <w:rPr>
                <w:rFonts w:ascii="Montserrat" w:hAnsi="Montserrat"/>
                <w:color w:val="000000"/>
                <w:sz w:val="22"/>
                <w:szCs w:val="22"/>
              </w:rPr>
              <w:t xml:space="preserve"> la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sesiunile de formare a formatorilor, organizate de Banca Mondială, a personalului Bibliotecii Jude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ene ”Octavian Goga” Cluj. (Activitatea 3.1)</w:t>
            </w:r>
          </w:p>
          <w:p w14:paraId="233485A1" w14:textId="5ADBA918" w:rsidR="002D5BD7" w:rsidRPr="00E67419" w:rsidRDefault="008E7CBC" w:rsidP="00A94E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ie programele de formare dezvoltate de către Banca Mondială (Activitatea 3.</w:t>
            </w:r>
            <w:r w:rsidR="00221B08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)</w:t>
            </w:r>
          </w:p>
          <w:p w14:paraId="30F73D3E" w14:textId="7E6ECAA3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Realizarea materialelor informative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de promovare pentru proiect (Activitatea 4.1)</w:t>
            </w:r>
          </w:p>
          <w:p w14:paraId="17F53F81" w14:textId="4CC8649E" w:rsidR="002D5BD7" w:rsidRPr="00E67419" w:rsidRDefault="008E7CBC" w:rsidP="00A94E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publicitate obligatorii conform prevederilor Manualului de Identitate Vizuală (Activitatea 4).</w:t>
            </w:r>
          </w:p>
        </w:tc>
      </w:tr>
      <w:tr w:rsidR="002D5BD7" w:rsidRPr="00E67419" w14:paraId="571C908F" w14:textId="77777777" w:rsidTr="00705EFB">
        <w:tc>
          <w:tcPr>
            <w:tcW w:w="2579" w:type="dxa"/>
          </w:tcPr>
          <w:p w14:paraId="180C6E20" w14:textId="7CC42F86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970E8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299D3F5C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1094866A" w14:textId="3DE25E8D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chileu, în calitate de partener.</w:t>
            </w:r>
          </w:p>
          <w:p w14:paraId="2CF549C1" w14:textId="350314C9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chileu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91B4242" w14:textId="29B1EDA6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Echiparea Bibliotecii Comunale 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chileu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2ABC8F23" w14:textId="0BAE4028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1ECBFAD9" w14:textId="49F4D5A5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263151A" w14:textId="4B7DF30A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utilizatori din Comuna 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chileu (Activitatea 3).</w:t>
            </w:r>
          </w:p>
          <w:p w14:paraId="7E2D37BF" w14:textId="21B05E4B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chileu (Activitatea 3.1)</w:t>
            </w:r>
          </w:p>
          <w:p w14:paraId="27C08829" w14:textId="4CDE976B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034446B" w14:textId="1A3D8097" w:rsidR="007240BF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0318734" w14:textId="362F5234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56EB668" w14:textId="77777777" w:rsidTr="00705EFB">
        <w:tc>
          <w:tcPr>
            <w:tcW w:w="2579" w:type="dxa"/>
          </w:tcPr>
          <w:p w14:paraId="7DE2A067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Partener 3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832E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32256DFA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0F8E9CF" w14:textId="26E91931" w:rsidR="002D5BD7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Băi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oara, în calitate de partener.</w:t>
            </w:r>
          </w:p>
          <w:p w14:paraId="482E89CF" w14:textId="132CB8A9" w:rsidR="002D5BD7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Băi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3C699B59" w14:textId="754A3487" w:rsidR="002D5BD7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Băi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606FBF68" w14:textId="6B326641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3A0EE846" w14:textId="493AE6AE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68F1AA0E" w14:textId="5431161C" w:rsidR="002D5BD7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utilizatori din Comuna Băi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(Activitatea 3).</w:t>
            </w:r>
          </w:p>
          <w:p w14:paraId="1A15D91E" w14:textId="3B391678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Băi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(Activitatea 3.1)</w:t>
            </w:r>
          </w:p>
          <w:p w14:paraId="53371B4E" w14:textId="14DA3F36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41F5D26" w14:textId="09005BFF" w:rsidR="007240BF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2453E2A" w14:textId="0C2C63CA" w:rsidR="002D5BD7" w:rsidRPr="00E67419" w:rsidRDefault="008E7CBC" w:rsidP="00A94E24">
            <w:pPr>
              <w:pStyle w:val="ListParagraph"/>
              <w:numPr>
                <w:ilvl w:val="6"/>
                <w:numId w:val="9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63CF542E" w14:textId="77777777" w:rsidTr="00705EFB">
        <w:tc>
          <w:tcPr>
            <w:tcW w:w="2579" w:type="dxa"/>
          </w:tcPr>
          <w:p w14:paraId="3358BC3A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7" w:space="0" w:color="80808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9CE11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3AA34994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254A7FB8" w14:textId="0968752B" w:rsidR="002D5BD7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Bor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a, în calitate de partener.</w:t>
            </w:r>
          </w:p>
          <w:p w14:paraId="36127E3A" w14:textId="084DEB75" w:rsidR="002D5BD7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Bor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7E813C60" w14:textId="52126710" w:rsidR="002D5BD7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Bor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592C2C7" w14:textId="4E5F37DE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6A470097" w14:textId="2FC5ECB0" w:rsidR="002D5BD7" w:rsidRPr="00E67419" w:rsidRDefault="008E7CBC" w:rsidP="00A94E24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40EE98D1" w14:textId="7F57B269" w:rsidR="002D5BD7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minim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utilizatori din Comuna Bor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 (Activitatea 3).</w:t>
            </w:r>
          </w:p>
          <w:p w14:paraId="1C695C59" w14:textId="41A2EB79" w:rsidR="002D5BD7" w:rsidRPr="00E67419" w:rsidRDefault="008E7CBC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Bor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 (Activitatea 3.1)</w:t>
            </w:r>
          </w:p>
          <w:p w14:paraId="110894AE" w14:textId="362BDDDB" w:rsidR="002D5BD7" w:rsidRPr="00E67419" w:rsidRDefault="008E7CBC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13CA298" w14:textId="10585719" w:rsidR="007240BF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364A5A" w14:textId="64408AEA" w:rsidR="002D5BD7" w:rsidRPr="00E67419" w:rsidRDefault="008E7CBC" w:rsidP="00A94E24">
            <w:pPr>
              <w:pStyle w:val="ListParagraph"/>
              <w:numPr>
                <w:ilvl w:val="3"/>
                <w:numId w:val="2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50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de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0184B260" w14:textId="77777777" w:rsidTr="00705EFB">
        <w:tc>
          <w:tcPr>
            <w:tcW w:w="2579" w:type="dxa"/>
          </w:tcPr>
          <w:p w14:paraId="23DD61B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Partener 5 </w:t>
            </w:r>
          </w:p>
        </w:tc>
        <w:tc>
          <w:tcPr>
            <w:tcW w:w="6048" w:type="dxa"/>
          </w:tcPr>
          <w:p w14:paraId="7EFAB717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734EF918" w14:textId="77777777" w:rsidR="002D5BD7" w:rsidRPr="00E67419" w:rsidRDefault="008E7CBC" w:rsidP="008E7CBC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37B704C8" w14:textId="6B416E1B" w:rsidR="002D5BD7" w:rsidRPr="00E67419" w:rsidRDefault="008E7CBC" w:rsidP="00A94E24">
            <w:pPr>
              <w:pStyle w:val="ListParagraph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Renovarea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extinderea clădirii în care va func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iona Biblioteca Comunală Buza 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digitale, conform documenta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iei tehnice anexate. (Activitatea 1.3)</w:t>
            </w:r>
          </w:p>
          <w:p w14:paraId="033F3843" w14:textId="43EFFC4E" w:rsidR="002D5BD7" w:rsidRPr="00E67419" w:rsidRDefault="008E7CBC" w:rsidP="00A94E24">
            <w:pPr>
              <w:pStyle w:val="ListParagraph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ilor din cadrul proiectului ClujDigitalHub@BibliotecaTa ce revin Primăriei Comunei Buza, în calitate de partener.</w:t>
            </w:r>
          </w:p>
          <w:p w14:paraId="2B5E2062" w14:textId="0ACAAAD0" w:rsidR="002D5BD7" w:rsidRPr="00E67419" w:rsidRDefault="008E7CBC" w:rsidP="00A94E24">
            <w:pPr>
              <w:pStyle w:val="ListParagraph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Buza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50D125D" w14:textId="69F6829B" w:rsidR="002D5BD7" w:rsidRPr="00E67419" w:rsidRDefault="008E7CBC" w:rsidP="00A94E24">
            <w:pPr>
              <w:pStyle w:val="ListParagraph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Buza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cu echipamente informatice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tehnice 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1.4)</w:t>
            </w:r>
          </w:p>
          <w:p w14:paraId="2C9A8324" w14:textId="059400F7" w:rsidR="00E15C13" w:rsidRPr="00E67419" w:rsidRDefault="00E15C13" w:rsidP="00E15C13">
            <w:pPr>
              <w:pStyle w:val="ListParagraph"/>
              <w:numPr>
                <w:ilvl w:val="0"/>
                <w:numId w:val="48"/>
              </w:numPr>
              <w:ind w:leftChars="0" w:firstLineChars="0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Achizi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ia de echipamente </w:t>
            </w:r>
            <w:r w:rsidR="00221B08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tehnice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prevăzute în cererea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buget</w:t>
            </w:r>
          </w:p>
          <w:p w14:paraId="4BCC9592" w14:textId="17A56C4E" w:rsidR="002D5BD7" w:rsidRPr="00E67419" w:rsidRDefault="008E7CBC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pregătirea echipamentelor în vederea asigurării accesului pentru utilizatori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livrării de cursuri pentru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digitale.</w:t>
            </w:r>
          </w:p>
          <w:p w14:paraId="0292D0CB" w14:textId="2C21FCEB" w:rsidR="002D5BD7" w:rsidRPr="00E67419" w:rsidRDefault="008E7CBC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echipamente, soft. </w:t>
            </w:r>
          </w:p>
          <w:p w14:paraId="5560AB8D" w14:textId="5D5C2E5A" w:rsidR="002D5BD7" w:rsidRPr="00E67419" w:rsidRDefault="008E7CBC" w:rsidP="00A94E24">
            <w:pPr>
              <w:pStyle w:val="ListParagraph"/>
              <w:numPr>
                <w:ilvl w:val="6"/>
                <w:numId w:val="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4F57FB" w:rsidRPr="00E67419">
              <w:rPr>
                <w:rFonts w:ascii="Montserrat" w:eastAsia="Calibri" w:hAnsi="Montserrat" w:cs="Calibri"/>
                <w:sz w:val="22"/>
                <w:szCs w:val="22"/>
              </w:rPr>
              <w:t>10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utilizatori din Comuna Buza (Activitatea 3).</w:t>
            </w:r>
          </w:p>
          <w:p w14:paraId="78A215B7" w14:textId="77777777" w:rsidR="002D5BD7" w:rsidRPr="00E67419" w:rsidRDefault="008E7CBC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Buza (Activitatea 3.1)</w:t>
            </w:r>
          </w:p>
          <w:p w14:paraId="7D2807FC" w14:textId="5809F837" w:rsidR="007240BF" w:rsidRPr="00E67419" w:rsidRDefault="008E7CBC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</w:t>
            </w:r>
            <w:r w:rsidR="00221B08" w:rsidRPr="00E67419">
              <w:rPr>
                <w:rFonts w:ascii="Montserrat" w:eastAsia="Calibri" w:hAnsi="Montserrat" w:cs="Calibri"/>
                <w:sz w:val="22"/>
                <w:szCs w:val="22"/>
              </w:rPr>
              <w:t>3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)</w:t>
            </w:r>
          </w:p>
          <w:p w14:paraId="03C74E27" w14:textId="190E473D" w:rsidR="00211FD7" w:rsidRPr="00E67419" w:rsidRDefault="00211FD7" w:rsidP="00211FD7">
            <w:p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6. 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00DEE89" w14:textId="7DB25AB3" w:rsidR="002D5BD7" w:rsidRPr="00E67419" w:rsidRDefault="008E7CBC" w:rsidP="00A94E24">
            <w:pPr>
              <w:pStyle w:val="ListParagraph"/>
              <w:numPr>
                <w:ilvl w:val="3"/>
                <w:numId w:val="9"/>
              </w:numPr>
              <w:spacing w:before="0" w:after="0" w:line="240" w:lineRule="auto"/>
              <w:ind w:leftChars="0" w:left="319" w:right="-25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4F57FB" w:rsidRPr="00E67419">
              <w:rPr>
                <w:rFonts w:ascii="Montserrat" w:eastAsia="Calibri" w:hAnsi="Montserrat" w:cs="Calibri"/>
                <w:sz w:val="22"/>
                <w:szCs w:val="22"/>
              </w:rPr>
              <w:t>10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7AD9CE4" w14:textId="77777777" w:rsidTr="00705EFB">
        <w:tc>
          <w:tcPr>
            <w:tcW w:w="2579" w:type="dxa"/>
          </w:tcPr>
          <w:p w14:paraId="5ABBAD9E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Partener 6  </w:t>
            </w:r>
          </w:p>
        </w:tc>
        <w:tc>
          <w:tcPr>
            <w:tcW w:w="6048" w:type="dxa"/>
          </w:tcPr>
          <w:p w14:paraId="6D006EB3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44A3A85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557DC6E1" w14:textId="61D362C9" w:rsidR="002D5BD7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ce revin Primăriei Comunei Cămăra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u, în calitate de partener.</w:t>
            </w:r>
          </w:p>
          <w:p w14:paraId="55438532" w14:textId="7831675F" w:rsidR="002D5BD7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Cămăra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1A59B8BE" w14:textId="2BD8F68C" w:rsidR="002D5BD7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Cămăra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4A81D8B3" w14:textId="50D8E143" w:rsidR="002D5BD7" w:rsidRPr="00E67419" w:rsidRDefault="008E7CBC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72631B46" w14:textId="4FE45068" w:rsidR="002D5BD7" w:rsidRPr="00E67419" w:rsidRDefault="008E7CBC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5F1A3ADF" w14:textId="293F862A" w:rsidR="002D5BD7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Cămăra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 (Activitatea 3).</w:t>
            </w:r>
          </w:p>
          <w:p w14:paraId="0C517354" w14:textId="0890F771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Cămăra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 (Activitatea 3.1)</w:t>
            </w:r>
          </w:p>
          <w:p w14:paraId="2BC209BA" w14:textId="65E12169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DFBDE7D" w14:textId="0587B713" w:rsidR="008E7CBC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2934AE9" w14:textId="36368F68" w:rsidR="002D5BD7" w:rsidRPr="00E67419" w:rsidRDefault="008E7CBC" w:rsidP="00A94E24">
            <w:pPr>
              <w:pStyle w:val="ListParagraph"/>
              <w:numPr>
                <w:ilvl w:val="3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330C08A1" w14:textId="77777777" w:rsidTr="00705EFB">
        <w:tc>
          <w:tcPr>
            <w:tcW w:w="2579" w:type="dxa"/>
          </w:tcPr>
          <w:p w14:paraId="5A68C545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Partener 7 </w:t>
            </w:r>
          </w:p>
        </w:tc>
        <w:tc>
          <w:tcPr>
            <w:tcW w:w="6048" w:type="dxa"/>
          </w:tcPr>
          <w:p w14:paraId="0064DE62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38B401CF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CB6427B" w14:textId="6A63289C" w:rsidR="002D5BD7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Cătina, în calitate de partener.</w:t>
            </w:r>
          </w:p>
          <w:p w14:paraId="27216092" w14:textId="37DA8E3C" w:rsidR="002D5BD7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Cătina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46828C7E" w14:textId="77A5BC82" w:rsidR="002D5BD7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Cătina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5CC7D986" w14:textId="1D5EC8C3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79F0E30F" w14:textId="77542C3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2943C08B" w14:textId="0B25DDAC" w:rsidR="002D5BD7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Cătina (Activitatea 3).</w:t>
            </w:r>
          </w:p>
          <w:p w14:paraId="273E6558" w14:textId="77777777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Cătina (Activitatea 3.1)</w:t>
            </w:r>
          </w:p>
          <w:p w14:paraId="1FC2BA6F" w14:textId="46AB1F8B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C770985" w14:textId="68265065" w:rsidR="007240BF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DB4FAF3" w14:textId="6A2E4419" w:rsidR="002D5BD7" w:rsidRPr="00E67419" w:rsidRDefault="008E7CBC" w:rsidP="00A94E24">
            <w:pPr>
              <w:pStyle w:val="ListParagraph"/>
              <w:numPr>
                <w:ilvl w:val="6"/>
                <w:numId w:val="15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3AFAA963" w14:textId="77777777" w:rsidTr="00705EFB">
        <w:tc>
          <w:tcPr>
            <w:tcW w:w="2579" w:type="dxa"/>
          </w:tcPr>
          <w:p w14:paraId="6FB3E5D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Partener 8 </w:t>
            </w:r>
          </w:p>
        </w:tc>
        <w:tc>
          <w:tcPr>
            <w:tcW w:w="6048" w:type="dxa"/>
          </w:tcPr>
          <w:p w14:paraId="63859C1B" w14:textId="77777777" w:rsidR="002D5BD7" w:rsidRPr="00E67419" w:rsidRDefault="008E7CBC" w:rsidP="00D163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17C2B5C4" w14:textId="77777777" w:rsidR="002D5BD7" w:rsidRPr="00E67419" w:rsidRDefault="008E7CBC" w:rsidP="00D163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23C3E0A5" w14:textId="44FE0505" w:rsidR="002D5BD7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172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Câ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cău, în calitate de partener.</w:t>
            </w:r>
          </w:p>
          <w:p w14:paraId="2C8DD583" w14:textId="2D6ADC13" w:rsidR="002D5BD7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Câ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cău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844C593" w14:textId="4D7D5876" w:rsidR="002D5BD7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Câ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cău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34D0AC97" w14:textId="446CE310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4479EBE8" w14:textId="2D3E94EB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45BEEF6" w14:textId="2F7F1256" w:rsidR="002D5BD7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Câ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cău (Activitatea 3).</w:t>
            </w:r>
          </w:p>
          <w:p w14:paraId="25EB1861" w14:textId="4CE8D4EC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Câ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cău (Activitatea 3.1)</w:t>
            </w:r>
          </w:p>
          <w:p w14:paraId="4712FFE1" w14:textId="425AB71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3EEF2EE2" w14:textId="7A319194" w:rsidR="00D16369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8E66D43" w14:textId="595C7572" w:rsidR="002D5BD7" w:rsidRPr="00E67419" w:rsidRDefault="008E7CBC" w:rsidP="00A94E24">
            <w:pPr>
              <w:pStyle w:val="ListParagraph"/>
              <w:numPr>
                <w:ilvl w:val="6"/>
                <w:numId w:val="62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00CFD40C" w14:textId="77777777" w:rsidTr="00705EFB">
        <w:tc>
          <w:tcPr>
            <w:tcW w:w="2579" w:type="dxa"/>
          </w:tcPr>
          <w:p w14:paraId="3D411328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9</w:t>
            </w:r>
          </w:p>
        </w:tc>
        <w:tc>
          <w:tcPr>
            <w:tcW w:w="6048" w:type="dxa"/>
          </w:tcPr>
          <w:p w14:paraId="0488B75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0BEEDF0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5EEAF29" w14:textId="760A7DBA" w:rsidR="002D5BD7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Chinteni, în calitate de partener.</w:t>
            </w:r>
          </w:p>
          <w:p w14:paraId="10C2AAC3" w14:textId="21C76CFB" w:rsidR="002D5BD7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Chinteni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171DBFC7" w14:textId="229D8C1D" w:rsidR="002D5BD7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Chinteni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675997FE" w14:textId="387227A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7328EA93" w14:textId="4EB58507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03BBFA8C" w14:textId="550B208E" w:rsidR="002D5BD7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Chinteni (Activitatea 3).</w:t>
            </w:r>
          </w:p>
          <w:p w14:paraId="5D878B20" w14:textId="77777777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sesiunile de formare a formatorilor, organizate de Banca Mondială, a personalului Bibliotecii Comunale Chinteni (Activitatea 3.1) </w:t>
            </w:r>
          </w:p>
          <w:p w14:paraId="33F1224B" w14:textId="0AB4B442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4BD5EA7" w14:textId="6B654D15" w:rsidR="008F59B6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FE50A7B" w14:textId="409F4191" w:rsidR="002D5BD7" w:rsidRPr="00E67419" w:rsidRDefault="008E7CBC" w:rsidP="00A94E24">
            <w:pPr>
              <w:pStyle w:val="ListParagraph"/>
              <w:numPr>
                <w:ilvl w:val="3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19E7E2C5" w14:textId="77777777" w:rsidTr="00705EFB">
        <w:tc>
          <w:tcPr>
            <w:tcW w:w="2579" w:type="dxa"/>
          </w:tcPr>
          <w:p w14:paraId="40068F2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10</w:t>
            </w:r>
          </w:p>
        </w:tc>
        <w:tc>
          <w:tcPr>
            <w:tcW w:w="6048" w:type="dxa"/>
          </w:tcPr>
          <w:p w14:paraId="56AE86E3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00798EDB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526A199C" w14:textId="69F6EC5F" w:rsidR="002D5BD7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Chiuie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ti, în calitate de partener.</w:t>
            </w:r>
          </w:p>
          <w:p w14:paraId="4B655C66" w14:textId="399CCA37" w:rsidR="002D5BD7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Chiuie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A969B7C" w14:textId="470918A0" w:rsidR="002D5BD7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Chiuie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419A4D4E" w14:textId="421FC2D6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57949023" w14:textId="3E1012DD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796A70A5" w14:textId="5534A382" w:rsidR="002D5BD7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Chiuie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3).</w:t>
            </w:r>
          </w:p>
          <w:p w14:paraId="0370534B" w14:textId="2544B540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Chiuie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3.1)</w:t>
            </w:r>
          </w:p>
          <w:p w14:paraId="073826B6" w14:textId="4C31E951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031CC04" w14:textId="29F11344" w:rsidR="00003069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16C7C42" w14:textId="322FDBAB" w:rsidR="002D5BD7" w:rsidRPr="00E67419" w:rsidRDefault="008E7CBC" w:rsidP="00A94E24">
            <w:pPr>
              <w:pStyle w:val="ListParagraph"/>
              <w:numPr>
                <w:ilvl w:val="6"/>
                <w:numId w:val="8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268888A3" w14:textId="77777777" w:rsidTr="00705EFB">
        <w:tc>
          <w:tcPr>
            <w:tcW w:w="2579" w:type="dxa"/>
          </w:tcPr>
          <w:p w14:paraId="6FF35D88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11</w:t>
            </w:r>
          </w:p>
        </w:tc>
        <w:tc>
          <w:tcPr>
            <w:tcW w:w="6048" w:type="dxa"/>
          </w:tcPr>
          <w:p w14:paraId="66580C8F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5AE6C85A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2A10EF1" w14:textId="0A9983AC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Ciucea, în calitate de partener.</w:t>
            </w:r>
          </w:p>
          <w:p w14:paraId="57C7231E" w14:textId="4ED99D3F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Ciucea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D9B2180" w14:textId="6EE32746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Ciucea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pentru a deveni hub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565795C" w14:textId="1FC7FDB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20ED7259" w14:textId="54BE56FB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50489573" w14:textId="612EBD80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Ciucea (Activitatea 3).</w:t>
            </w:r>
          </w:p>
          <w:p w14:paraId="0B9A43CF" w14:textId="77777777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Ciucea (Activitatea 3.1)</w:t>
            </w:r>
          </w:p>
          <w:p w14:paraId="3828064F" w14:textId="326F9F31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286E1AF" w14:textId="0F7B1AC9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B8CE060" w14:textId="105F2356" w:rsidR="002D5BD7" w:rsidRPr="00E67419" w:rsidRDefault="008E7CBC" w:rsidP="00A94E24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24E97281" w14:textId="77777777" w:rsidTr="00705EFB">
        <w:tc>
          <w:tcPr>
            <w:tcW w:w="2579" w:type="dxa"/>
          </w:tcPr>
          <w:p w14:paraId="5EEE8CCF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12</w:t>
            </w:r>
          </w:p>
        </w:tc>
        <w:tc>
          <w:tcPr>
            <w:tcW w:w="6048" w:type="dxa"/>
          </w:tcPr>
          <w:p w14:paraId="009CD8DD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1C384CD6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36E86A36" w14:textId="754CC87D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Corne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ti, în calitate de partener.</w:t>
            </w:r>
          </w:p>
          <w:p w14:paraId="0D3F6F00" w14:textId="2AD506D2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Corne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59218D5" w14:textId="6E1E6E22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Corne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14AD0BE1" w14:textId="3E74A422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4DAD6DA9" w14:textId="1E7E285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154CBB5" w14:textId="3A36CA48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Corne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3).</w:t>
            </w:r>
          </w:p>
          <w:p w14:paraId="7D179406" w14:textId="5283C06C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Corne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3.1)</w:t>
            </w:r>
          </w:p>
          <w:p w14:paraId="0C96B001" w14:textId="118B566E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0BEAD9BA" w14:textId="1C81663A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BAF735C" w14:textId="623BBC0A" w:rsidR="002D5BD7" w:rsidRPr="00E67419" w:rsidRDefault="008E7CBC" w:rsidP="00A94E24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16C06E32" w14:textId="77777777" w:rsidTr="00705EFB">
        <w:tc>
          <w:tcPr>
            <w:tcW w:w="2579" w:type="dxa"/>
          </w:tcPr>
          <w:p w14:paraId="2ADA8FCA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13</w:t>
            </w:r>
          </w:p>
        </w:tc>
        <w:tc>
          <w:tcPr>
            <w:tcW w:w="6048" w:type="dxa"/>
          </w:tcPr>
          <w:p w14:paraId="1DCAF274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0DC41D37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37A18EFD" w14:textId="253A27A0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Dăbâca, în calitate de partener.</w:t>
            </w:r>
          </w:p>
          <w:p w14:paraId="4BF748BD" w14:textId="108875C2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Dăbâca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68AE69C7" w14:textId="0322EF07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Dăbâca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1CB4DE53" w14:textId="4F1D1044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61C1DBAF" w14:textId="5F75C57D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6515B7FE" w14:textId="0ABDAFA8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Dăbâca (Activitatea 3).</w:t>
            </w:r>
          </w:p>
          <w:p w14:paraId="0D4068F0" w14:textId="77777777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Dăbâca (Activitatea 3.1)</w:t>
            </w:r>
          </w:p>
          <w:p w14:paraId="7B06749C" w14:textId="06E3D36F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1B47211" w14:textId="589A7053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288D782" w14:textId="04D29DC9" w:rsidR="002D5BD7" w:rsidRPr="00E67419" w:rsidRDefault="008E7CBC" w:rsidP="00A94E24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0 de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DC6627" w:rsidRPr="00E67419" w14:paraId="75FD3FF5" w14:textId="77777777" w:rsidTr="00705EFB">
        <w:tc>
          <w:tcPr>
            <w:tcW w:w="2579" w:type="dxa"/>
          </w:tcPr>
          <w:p w14:paraId="6F503114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14</w:t>
            </w:r>
          </w:p>
          <w:p w14:paraId="7277BFF4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</w:p>
          <w:p w14:paraId="770BDEDC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</w:p>
          <w:p w14:paraId="1D719B6E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2A648807" w14:textId="77777777" w:rsidR="00705EFB" w:rsidRPr="00E67419" w:rsidRDefault="00705EFB" w:rsidP="00705EFB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6DC34FCE" w14:textId="77777777" w:rsidR="00705EFB" w:rsidRPr="00E67419" w:rsidRDefault="00705EFB" w:rsidP="00705EFB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78D974D0" w14:textId="7CCBD135" w:rsidR="00705EFB" w:rsidRPr="00E67419" w:rsidRDefault="00705EFB" w:rsidP="00A94E24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Municipiului Dej, în calitate de partener.</w:t>
            </w:r>
          </w:p>
          <w:p w14:paraId="49634DD1" w14:textId="40C9D5AB" w:rsidR="00705EFB" w:rsidRPr="00E67419" w:rsidRDefault="00705EFB" w:rsidP="00A94E24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Municipiului Dej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1AD2751" w14:textId="141A6A22" w:rsidR="00705EFB" w:rsidRPr="00E67419" w:rsidRDefault="00705EFB" w:rsidP="00A94E24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Municipale Dej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62812F0C" w14:textId="4C281BCE" w:rsidR="00705EFB" w:rsidRPr="00E67419" w:rsidRDefault="00705EFB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10F6D154" w14:textId="072BC256" w:rsidR="00705EFB" w:rsidRPr="00E67419" w:rsidRDefault="00705EFB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67C9418E" w14:textId="55F128AD" w:rsidR="00705EFB" w:rsidRPr="00E67419" w:rsidRDefault="00705EFB" w:rsidP="00A94E24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utilizatori din Municipiul Dej (Activitatea 3).</w:t>
            </w:r>
          </w:p>
          <w:p w14:paraId="2EE4CDB6" w14:textId="77777777" w:rsidR="00705EFB" w:rsidRPr="00E67419" w:rsidRDefault="00705EFB" w:rsidP="00A94E24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Municipale Dej (Activitatea 3.1)</w:t>
            </w:r>
          </w:p>
          <w:p w14:paraId="1AB492E4" w14:textId="6FD3F76A" w:rsidR="00705EFB" w:rsidRPr="00E67419" w:rsidRDefault="00705EFB" w:rsidP="00A94E24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C73EB27" w14:textId="50EECCF7" w:rsidR="00705EFB" w:rsidRPr="00E67419" w:rsidRDefault="00705EFB" w:rsidP="00A94E24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6110518" w14:textId="32CCDEE2" w:rsidR="00DC6627" w:rsidRPr="00E67419" w:rsidRDefault="00705EFB" w:rsidP="00CE05FE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409EF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34570927" w14:textId="77777777" w:rsidTr="00705EFB">
        <w:tc>
          <w:tcPr>
            <w:tcW w:w="2579" w:type="dxa"/>
          </w:tcPr>
          <w:p w14:paraId="0F8B9CD5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14:paraId="7A0C508C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457AFB67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1A0B71AA" w14:textId="38973B20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Frata, în calitate de partener.</w:t>
            </w:r>
          </w:p>
          <w:p w14:paraId="44145907" w14:textId="2D05AFE4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Frata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BA84C50" w14:textId="09346F3F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Echiparea Bibliotecii Comunale Frata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130A021D" w14:textId="10136572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1FFC258" w14:textId="2D61E728" w:rsidR="002D5BD7" w:rsidRPr="00E67419" w:rsidRDefault="008E7CBC" w:rsidP="00A94E24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4BCF5919" w14:textId="795DF1DC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Frata (Activitatea 3).</w:t>
            </w:r>
          </w:p>
          <w:p w14:paraId="6C99F796" w14:textId="77777777" w:rsidR="002D5BD7" w:rsidRPr="00E67419" w:rsidRDefault="008E7CBC" w:rsidP="00A94E24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Frata (Activitatea 3.1)</w:t>
            </w:r>
          </w:p>
          <w:p w14:paraId="69BC2EB9" w14:textId="7BF1CD45" w:rsidR="002D5BD7" w:rsidRPr="00E67419" w:rsidRDefault="008E7CBC" w:rsidP="00A94E24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3596B83" w14:textId="335825AD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87E678B" w14:textId="5FE0F667" w:rsidR="002D5BD7" w:rsidRPr="00E67419" w:rsidRDefault="008E7CBC" w:rsidP="00A94E24">
            <w:pPr>
              <w:pStyle w:val="ListParagraph"/>
              <w:numPr>
                <w:ilvl w:val="0"/>
                <w:numId w:val="6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3FD802FE" w14:textId="77777777" w:rsidTr="00705EFB">
        <w:tc>
          <w:tcPr>
            <w:tcW w:w="2579" w:type="dxa"/>
          </w:tcPr>
          <w:p w14:paraId="0A06E5DA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6</w:t>
            </w:r>
          </w:p>
        </w:tc>
        <w:tc>
          <w:tcPr>
            <w:tcW w:w="6048" w:type="dxa"/>
          </w:tcPr>
          <w:p w14:paraId="45AC9704" w14:textId="77777777" w:rsidR="002D5BD7" w:rsidRPr="00E67419" w:rsidRDefault="008E7CBC" w:rsidP="0000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Rol: Partener</w:t>
            </w:r>
          </w:p>
          <w:p w14:paraId="092A3E7C" w14:textId="77777777" w:rsidR="002D5BD7" w:rsidRPr="00E67419" w:rsidRDefault="008E7CBC" w:rsidP="0000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Responsabilitate: </w:t>
            </w:r>
          </w:p>
          <w:p w14:paraId="34ABE035" w14:textId="25B90898" w:rsidR="002D5BD7" w:rsidRPr="00E67419" w:rsidRDefault="008E7CBC" w:rsidP="00A94E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color w:val="000000"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ce revin Primăriei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Municipiului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Gherla, în calitate de partener.</w:t>
            </w:r>
          </w:p>
          <w:p w14:paraId="40C51DD5" w14:textId="137746D8" w:rsidR="002D5BD7" w:rsidRPr="00E67419" w:rsidRDefault="008E7CBC" w:rsidP="00A94E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aferente cheltuielilor efectuate de către Primăria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Municipiului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Gherla conform cererii de finan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are.</w:t>
            </w:r>
          </w:p>
          <w:p w14:paraId="65164048" w14:textId="0C98F986" w:rsidR="002D5BD7" w:rsidRPr="00E67419" w:rsidRDefault="008E7CBC" w:rsidP="00A94E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before="0" w:after="0" w:line="240" w:lineRule="auto"/>
              <w:ind w:left="291" w:hangingChars="133" w:hanging="293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Echiparea Bibliotecii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Municipale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Gherla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elor digitale (Activitatea 2)</w:t>
            </w:r>
          </w:p>
          <w:p w14:paraId="00B65F2F" w14:textId="269B1849" w:rsidR="002D5BD7" w:rsidRPr="00E67419" w:rsidRDefault="008E7CBC" w:rsidP="00A94E24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elor digitale pentru utilizatori.</w:t>
            </w:r>
          </w:p>
          <w:p w14:paraId="6F6E3CFA" w14:textId="33473473" w:rsidR="002D5BD7" w:rsidRPr="00E67419" w:rsidRDefault="008E7CBC" w:rsidP="00A94E24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soft. </w:t>
            </w:r>
          </w:p>
          <w:p w14:paraId="732637C8" w14:textId="210AAFAA" w:rsidR="002D5BD7" w:rsidRPr="00E67419" w:rsidRDefault="008E7CBC" w:rsidP="00A94E2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>minim</w:t>
            </w:r>
            <w:r w:rsidR="00A72BEE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</w:t>
            </w:r>
            <w:r w:rsidR="00AF595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15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0 de utilizatori din </w:t>
            </w:r>
            <w:r w:rsidR="00DD2CB5" w:rsidRPr="00E67419">
              <w:rPr>
                <w:rFonts w:ascii="Montserrat" w:eastAsia="Calibri" w:hAnsi="Montserrat" w:cs="Calibri"/>
                <w:sz w:val="22"/>
                <w:szCs w:val="22"/>
              </w:rPr>
              <w:t>M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unicipiul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Gherla (Activitatea 3).</w:t>
            </w:r>
          </w:p>
          <w:p w14:paraId="1C36EDDE" w14:textId="77777777" w:rsidR="002D5BD7" w:rsidRPr="00E67419" w:rsidRDefault="008E7CBC" w:rsidP="00A94E24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lastRenderedPageBreak/>
              <w:t>Asigurarea participării</w:t>
            </w:r>
            <w:r w:rsidRPr="00E67419">
              <w:rPr>
                <w:rFonts w:ascii="Montserrat" w:hAnsi="Montserrat"/>
                <w:color w:val="000000"/>
                <w:sz w:val="22"/>
                <w:szCs w:val="22"/>
              </w:rPr>
              <w:t xml:space="preserve"> la 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sesiunile de formare a formatorilor, organizate de Banca Mondială, a personalului Bibliotecii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Municipale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 Gherla. (Activitatea 3.1)</w:t>
            </w:r>
          </w:p>
          <w:p w14:paraId="02501B05" w14:textId="0954386A" w:rsidR="002D5BD7" w:rsidRPr="00E67419" w:rsidRDefault="008E7CBC" w:rsidP="00A94E24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ie programele de formare dezvoltate de către Banca Mondială (Activitatea 3.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4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)</w:t>
            </w:r>
          </w:p>
          <w:p w14:paraId="5629393A" w14:textId="7C2A82B5" w:rsidR="002D5BD7" w:rsidRPr="00E67419" w:rsidRDefault="008E7CBC" w:rsidP="00A94E2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6853893" w14:textId="6E195411" w:rsidR="002D5BD7" w:rsidRPr="00E67419" w:rsidRDefault="008E7CBC" w:rsidP="00CE05FE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15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eni care vor beneficia de formare. (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</w:t>
            </w:r>
            <w:r w:rsidRPr="00E67419">
              <w:rPr>
                <w:rFonts w:ascii="Montserrat" w:eastAsia="Calibri" w:hAnsi="Montserrat" w:cs="Calibri"/>
                <w:color w:val="000000"/>
                <w:sz w:val="22"/>
                <w:szCs w:val="22"/>
              </w:rPr>
              <w:t>)</w:t>
            </w:r>
          </w:p>
        </w:tc>
      </w:tr>
      <w:tr w:rsidR="002D5BD7" w:rsidRPr="00E67419" w14:paraId="15825F8A" w14:textId="77777777" w:rsidTr="00705EFB">
        <w:tc>
          <w:tcPr>
            <w:tcW w:w="2579" w:type="dxa"/>
          </w:tcPr>
          <w:p w14:paraId="5CF7AED3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7</w:t>
            </w:r>
          </w:p>
        </w:tc>
        <w:tc>
          <w:tcPr>
            <w:tcW w:w="6048" w:type="dxa"/>
          </w:tcPr>
          <w:p w14:paraId="24FACBB7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4465F702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16C1E52A" w14:textId="0C42AF83" w:rsidR="002D5BD7" w:rsidRPr="00E67419" w:rsidRDefault="008E7CBC" w:rsidP="00A94E24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Ora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ului Huedin, în calitate de partener.</w:t>
            </w:r>
          </w:p>
          <w:p w14:paraId="27814324" w14:textId="50764427" w:rsidR="002D5BD7" w:rsidRPr="00E67419" w:rsidRDefault="008E7CBC" w:rsidP="00A94E24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Ora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ului Huedin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24F98F7A" w14:textId="4185247B" w:rsidR="002D5BD7" w:rsidRPr="00E67419" w:rsidRDefault="008E7CBC" w:rsidP="00A94E24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Oră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Huedin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7272ECB" w14:textId="6CDE2AC9" w:rsidR="002D5BD7" w:rsidRPr="00E67419" w:rsidRDefault="008E7CBC" w:rsidP="00A94E24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53ACFC2" w14:textId="34FE8290" w:rsidR="002D5BD7" w:rsidRPr="00E67419" w:rsidRDefault="008E7CBC" w:rsidP="00A94E24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3C40E6D2" w14:textId="10806B52" w:rsidR="002D5BD7" w:rsidRPr="00E67419" w:rsidRDefault="008E7CBC" w:rsidP="00A94E24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1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utilizatori din Ora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ul Huedin (Activitatea 3).</w:t>
            </w:r>
          </w:p>
          <w:p w14:paraId="20E3D99D" w14:textId="546BC88A" w:rsidR="002D5BD7" w:rsidRPr="00E67419" w:rsidRDefault="008E7CBC" w:rsidP="00A94E24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Oră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Huedin (Activitatea 3.1)</w:t>
            </w:r>
          </w:p>
          <w:p w14:paraId="60200EE9" w14:textId="06F0EFC2" w:rsidR="002D5BD7" w:rsidRPr="00E67419" w:rsidRDefault="008E7CBC" w:rsidP="00A94E24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8E8E74C" w14:textId="50E73E10" w:rsidR="00003069" w:rsidRPr="00E67419" w:rsidRDefault="008E7CBC" w:rsidP="00A94E24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9FE229B" w14:textId="17612A9C" w:rsidR="002D5BD7" w:rsidRPr="00E67419" w:rsidRDefault="008E7CBC" w:rsidP="00CE05FE">
            <w:pPr>
              <w:pStyle w:val="ListParagraph"/>
              <w:numPr>
                <w:ilvl w:val="1"/>
                <w:numId w:val="1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1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349FC875" w14:textId="77777777" w:rsidTr="00705EFB">
        <w:tc>
          <w:tcPr>
            <w:tcW w:w="2579" w:type="dxa"/>
          </w:tcPr>
          <w:p w14:paraId="4597F2B2" w14:textId="77777777" w:rsidR="002D5BD7" w:rsidRPr="00E67419" w:rsidRDefault="008E7CBC" w:rsidP="00DC6627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8</w:t>
            </w:r>
          </w:p>
        </w:tc>
        <w:tc>
          <w:tcPr>
            <w:tcW w:w="6048" w:type="dxa"/>
          </w:tcPr>
          <w:p w14:paraId="71466E07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35F7FACE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Responsabilitate: </w:t>
            </w:r>
          </w:p>
          <w:p w14:paraId="055D78D9" w14:textId="731965BC" w:rsidR="002D5BD7" w:rsidRPr="00E67419" w:rsidRDefault="008E7CBC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Iclod, în calitate de partener.</w:t>
            </w:r>
          </w:p>
          <w:p w14:paraId="6DF1BF4C" w14:textId="43DB6EA7" w:rsidR="002D5BD7" w:rsidRPr="00E67419" w:rsidRDefault="008E7CBC" w:rsidP="00A94E2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Iclod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6E44B5BA" w14:textId="23013C80" w:rsidR="002D5BD7" w:rsidRPr="00E67419" w:rsidRDefault="008E7CBC" w:rsidP="00A94E2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Iclod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5F18C70F" w14:textId="05FC546B" w:rsidR="002D5BD7" w:rsidRPr="00E67419" w:rsidRDefault="008E7CBC" w:rsidP="00A94E24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54997931" w14:textId="63B96F4D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-</w:t>
            </w:r>
            <w:r w:rsidRPr="00E67419">
              <w:rPr>
                <w:rFonts w:ascii="Montserrat" w:eastAsia="Times New Roman" w:hAnsi="Montserrat" w:cs="Times New Roman"/>
                <w:sz w:val="22"/>
                <w:szCs w:val="22"/>
              </w:rPr>
              <w:t xml:space="preserve">       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ECB387A" w14:textId="7CD3F7CF" w:rsidR="002D5BD7" w:rsidRPr="00E67419" w:rsidRDefault="008E7CBC" w:rsidP="00A94E2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minim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Iclod (Activitatea 3).</w:t>
            </w:r>
          </w:p>
          <w:p w14:paraId="75425478" w14:textId="77777777" w:rsidR="002D5BD7" w:rsidRPr="00E67419" w:rsidRDefault="008E7CBC" w:rsidP="00A94E24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Iclod (Activitatea 3.1)</w:t>
            </w:r>
          </w:p>
          <w:p w14:paraId="0CAF699F" w14:textId="18F9DC12" w:rsidR="002D5BD7" w:rsidRPr="00E67419" w:rsidRDefault="008E7CBC" w:rsidP="00A94E24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073AD23" w14:textId="70F5CE87" w:rsidR="002D5BD7" w:rsidRPr="00E67419" w:rsidRDefault="008E7CBC" w:rsidP="00A94E2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0C5F048" w14:textId="3FC626F0" w:rsidR="002D5BD7" w:rsidRPr="00E67419" w:rsidRDefault="008E7CBC" w:rsidP="00A94E2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6B8325E" w14:textId="77777777" w:rsidTr="00705EFB">
        <w:tc>
          <w:tcPr>
            <w:tcW w:w="2579" w:type="dxa"/>
          </w:tcPr>
          <w:p w14:paraId="70DA0339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9</w:t>
            </w:r>
          </w:p>
        </w:tc>
        <w:tc>
          <w:tcPr>
            <w:tcW w:w="6048" w:type="dxa"/>
          </w:tcPr>
          <w:p w14:paraId="76BA8FEC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6E30586D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4FBD4C00" w14:textId="65CE3E10" w:rsidR="002D5BD7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Jucu, în calitate de partener.</w:t>
            </w:r>
          </w:p>
          <w:p w14:paraId="2C198653" w14:textId="6F9196CF" w:rsidR="002D5BD7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Jucu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6A42EE53" w14:textId="14F75CBC" w:rsidR="002D5BD7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Jucu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20866D69" w14:textId="55E180E4" w:rsidR="002D5BD7" w:rsidRPr="00E67419" w:rsidRDefault="008E7CBC" w:rsidP="00A94E24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60201967" w14:textId="61600EC5" w:rsidR="002D5BD7" w:rsidRPr="00E67419" w:rsidRDefault="008E7CBC" w:rsidP="00A94E24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4A7B7077" w14:textId="61234FF2" w:rsidR="002D5BD7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Jucu (Activitatea 3).</w:t>
            </w:r>
          </w:p>
          <w:p w14:paraId="7C965C38" w14:textId="77777777" w:rsidR="002D5BD7" w:rsidRPr="00E67419" w:rsidRDefault="008E7CBC" w:rsidP="00A94E24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Jucu (Activitatea 3.1)</w:t>
            </w:r>
          </w:p>
          <w:p w14:paraId="2F5CCC20" w14:textId="19582F09" w:rsidR="002D5BD7" w:rsidRPr="00E67419" w:rsidRDefault="008E7CBC" w:rsidP="00A94E24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60FC42A" w14:textId="18AAE0AA" w:rsidR="00003069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5E53F3E" w14:textId="5A499089" w:rsidR="002D5BD7" w:rsidRPr="00E67419" w:rsidRDefault="008E7CBC" w:rsidP="00A94E24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BBFB8C4" w14:textId="77777777" w:rsidTr="00705EFB">
        <w:tc>
          <w:tcPr>
            <w:tcW w:w="2579" w:type="dxa"/>
          </w:tcPr>
          <w:p w14:paraId="1371424D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Partener 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20</w:t>
            </w:r>
          </w:p>
        </w:tc>
        <w:tc>
          <w:tcPr>
            <w:tcW w:w="6048" w:type="dxa"/>
          </w:tcPr>
          <w:p w14:paraId="7B094B14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2E922691" w14:textId="77777777" w:rsidR="00003069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37DE5C85" w14:textId="445808EE" w:rsidR="00003069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Mărgău, în calitate de partener.</w:t>
            </w:r>
          </w:p>
          <w:p w14:paraId="68903DF8" w14:textId="0F6BABF3" w:rsidR="00003069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Mărgău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0A64344" w14:textId="288F2106" w:rsidR="00003069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Mărgău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16C28AF3" w14:textId="45142678" w:rsidR="00003069" w:rsidRPr="00E67419" w:rsidRDefault="00003069" w:rsidP="00A94E24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40593C31" w14:textId="7E059F8E" w:rsidR="00003069" w:rsidRPr="00E67419" w:rsidRDefault="00003069" w:rsidP="00A94E24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3A66E8F1" w14:textId="445F6ABE" w:rsidR="00003069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Mărgău (Activitatea 3).</w:t>
            </w:r>
          </w:p>
          <w:p w14:paraId="190339FF" w14:textId="77777777" w:rsidR="00003069" w:rsidRPr="00E67419" w:rsidRDefault="00003069" w:rsidP="00A94E24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Mărgău (Activitatea 3.1)</w:t>
            </w:r>
          </w:p>
          <w:p w14:paraId="2BD4BA50" w14:textId="475A54AE" w:rsidR="00003069" w:rsidRPr="00E67419" w:rsidRDefault="00003069" w:rsidP="00A94E24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AFC5E44" w14:textId="1EF80C6D" w:rsidR="00003069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B909F4" w14:textId="6A32DACB" w:rsidR="002D5BD7" w:rsidRPr="00E67419" w:rsidRDefault="00003069" w:rsidP="00A94E24">
            <w:pPr>
              <w:pStyle w:val="ListParagraph"/>
              <w:numPr>
                <w:ilvl w:val="2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C6FF8AC" w14:textId="77777777" w:rsidTr="00705EFB">
        <w:tc>
          <w:tcPr>
            <w:tcW w:w="2579" w:type="dxa"/>
          </w:tcPr>
          <w:p w14:paraId="05204353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1</w:t>
            </w:r>
          </w:p>
        </w:tc>
        <w:tc>
          <w:tcPr>
            <w:tcW w:w="6048" w:type="dxa"/>
          </w:tcPr>
          <w:p w14:paraId="41C36E0A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016159E4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0EC234A8" w14:textId="2099152A" w:rsidR="002D5BD7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Mihai Viteazu, în calitate de partener.</w:t>
            </w:r>
          </w:p>
          <w:p w14:paraId="4B6AC6AE" w14:textId="7E118C72" w:rsidR="002D5BD7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Mihai Viteazu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5A54E8A6" w14:textId="0C2EDAAF" w:rsidR="002D5BD7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Mihai Viteazu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46CDA62C" w14:textId="7331FB49" w:rsidR="002D5BD7" w:rsidRPr="00E67419" w:rsidRDefault="008E7CBC" w:rsidP="00A94E24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5A6CBC9A" w14:textId="1EBFC5AE" w:rsidR="002D5BD7" w:rsidRPr="00E67419" w:rsidRDefault="008E7CBC" w:rsidP="00A94E24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88C38E3" w14:textId="5CE0CCC9" w:rsidR="002D5BD7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Mihai Viteazu (Activitatea 3).</w:t>
            </w:r>
          </w:p>
          <w:p w14:paraId="566F273E" w14:textId="77777777" w:rsidR="002D5BD7" w:rsidRPr="00E67419" w:rsidRDefault="008E7CBC" w:rsidP="00A94E24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Mihai Viteazu (Activitatea 3.1)</w:t>
            </w:r>
          </w:p>
          <w:p w14:paraId="01415A02" w14:textId="6F55D914" w:rsidR="002D5BD7" w:rsidRPr="00E67419" w:rsidRDefault="008E7CBC" w:rsidP="00A94E24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4326A218" w14:textId="010EC0A9" w:rsidR="00003069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C25425F" w14:textId="7D39EA61" w:rsidR="002D5BD7" w:rsidRPr="00E67419" w:rsidRDefault="008E7CBC" w:rsidP="00A94E24">
            <w:pPr>
              <w:pStyle w:val="ListParagraph"/>
              <w:numPr>
                <w:ilvl w:val="3"/>
                <w:numId w:val="21"/>
              </w:numPr>
              <w:spacing w:before="0" w:after="0" w:line="240" w:lineRule="auto"/>
              <w:ind w:leftChars="0" w:left="5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DC6627" w:rsidRPr="00E67419" w14:paraId="2178C208" w14:textId="77777777" w:rsidTr="00705EFB">
        <w:tc>
          <w:tcPr>
            <w:tcW w:w="2579" w:type="dxa"/>
          </w:tcPr>
          <w:p w14:paraId="6EA3C73B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22</w:t>
            </w:r>
          </w:p>
          <w:p w14:paraId="1C1F203E" w14:textId="77777777" w:rsidR="00DC6627" w:rsidRPr="00E67419" w:rsidRDefault="00DC6627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71249D19" w14:textId="77777777" w:rsidR="00DC6627" w:rsidRPr="00E67419" w:rsidRDefault="00DC6627" w:rsidP="00DC6627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Rol: Partener</w:t>
            </w:r>
          </w:p>
          <w:p w14:paraId="24ABB93A" w14:textId="77777777" w:rsidR="00DC6627" w:rsidRPr="00E67419" w:rsidRDefault="00DC6627" w:rsidP="00DC6627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Responsabilitate: </w:t>
            </w:r>
          </w:p>
          <w:p w14:paraId="6AEDA455" w14:textId="49455A17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Mintiu Gherlii, în calitate de partener.</w:t>
            </w:r>
          </w:p>
          <w:p w14:paraId="39C64EE9" w14:textId="31245890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Mintiu Gherlii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7CE0834" w14:textId="7428EE0A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Mintiu Gherlii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339BF6EA" w14:textId="6EA7FF51" w:rsidR="00DC6627" w:rsidRPr="00E67419" w:rsidRDefault="00DC6627" w:rsidP="00A94E24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15C2E8D" w14:textId="58B41F75" w:rsidR="00DC6627" w:rsidRPr="00E67419" w:rsidRDefault="00DC6627" w:rsidP="00A94E24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48728BE6" w14:textId="0659574C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Mintiu Gherlii (Activitatea 3).</w:t>
            </w:r>
          </w:p>
          <w:p w14:paraId="6D6DC4A1" w14:textId="77777777" w:rsidR="00DC6627" w:rsidRPr="00E67419" w:rsidRDefault="00DC6627" w:rsidP="00A94E2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Mintiu Gherlii (Activitatea 3.1)</w:t>
            </w:r>
          </w:p>
          <w:p w14:paraId="271D4422" w14:textId="3C042FDA" w:rsidR="00DC6627" w:rsidRPr="00E67419" w:rsidRDefault="00DC6627" w:rsidP="00A94E2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8CB98B5" w14:textId="03D87CDE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25AE0EC1" w14:textId="21AF99F1" w:rsidR="00DC6627" w:rsidRPr="00E67419" w:rsidRDefault="00DC6627" w:rsidP="00A94E24">
            <w:pPr>
              <w:pStyle w:val="ListParagraph"/>
              <w:numPr>
                <w:ilvl w:val="4"/>
                <w:numId w:val="21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65746B0E" w14:textId="77777777" w:rsidTr="00705EFB">
        <w:tc>
          <w:tcPr>
            <w:tcW w:w="2579" w:type="dxa"/>
          </w:tcPr>
          <w:p w14:paraId="30B85E0F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3</w:t>
            </w:r>
          </w:p>
        </w:tc>
        <w:tc>
          <w:tcPr>
            <w:tcW w:w="6048" w:type="dxa"/>
          </w:tcPr>
          <w:p w14:paraId="2BFD4549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2E57C136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779BF73A" w14:textId="7B642C87" w:rsidR="002D5BD7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Moldovene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ti, în calitate de partener.</w:t>
            </w:r>
          </w:p>
          <w:p w14:paraId="35685845" w14:textId="56B16958" w:rsidR="002D5BD7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Moldovene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7F0F0DA1" w14:textId="34BBE1E1" w:rsidR="002D5BD7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Echiparea Bibliotecii Comunale Moldovene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AE862FB" w14:textId="0440D5E5" w:rsidR="002D5BD7" w:rsidRPr="00E67419" w:rsidRDefault="008E7CBC" w:rsidP="00A94E24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1029FE25" w14:textId="165F92C2" w:rsidR="002D5BD7" w:rsidRPr="00E67419" w:rsidRDefault="008E7CBC" w:rsidP="00A94E24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36078571" w14:textId="3E46A915" w:rsidR="002D5BD7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Moldovene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3).</w:t>
            </w:r>
          </w:p>
          <w:p w14:paraId="59971C23" w14:textId="787810B5" w:rsidR="002D5BD7" w:rsidRPr="00E67419" w:rsidRDefault="008E7CBC" w:rsidP="00A94E2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Moldovene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3.1)</w:t>
            </w:r>
          </w:p>
          <w:p w14:paraId="151F4DA0" w14:textId="18D20BFA" w:rsidR="002D5BD7" w:rsidRPr="00E67419" w:rsidRDefault="008E7CBC" w:rsidP="00A94E24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CF19D9B" w14:textId="32F5F604" w:rsidR="00003069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C384324" w14:textId="0F26A048" w:rsidR="002D5BD7" w:rsidRPr="00E67419" w:rsidRDefault="008E7CBC" w:rsidP="00A94E24">
            <w:pPr>
              <w:pStyle w:val="ListParagraph"/>
              <w:numPr>
                <w:ilvl w:val="4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738791BC" w14:textId="77777777" w:rsidTr="00705EFB">
        <w:tc>
          <w:tcPr>
            <w:tcW w:w="2579" w:type="dxa"/>
          </w:tcPr>
          <w:p w14:paraId="3E3BF405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4</w:t>
            </w:r>
          </w:p>
        </w:tc>
        <w:tc>
          <w:tcPr>
            <w:tcW w:w="6048" w:type="dxa"/>
          </w:tcPr>
          <w:p w14:paraId="1D0D27EE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1CC18D36" w14:textId="77777777" w:rsidR="002D5BD7" w:rsidRPr="00E67419" w:rsidRDefault="008E7CBC" w:rsidP="00003069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4853097D" w14:textId="372A5442" w:rsidR="002D5BD7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Negreni, în calitate de partener.</w:t>
            </w:r>
          </w:p>
          <w:p w14:paraId="349FD515" w14:textId="37814F1A" w:rsidR="002D5BD7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Negreni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72BE43D8" w14:textId="486DA03E" w:rsidR="002D5BD7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Negreni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3EFCE0DC" w14:textId="03514AC1" w:rsidR="002D5BD7" w:rsidRPr="00E67419" w:rsidRDefault="008E7CBC" w:rsidP="00A94E24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64B307E" w14:textId="7C11E6DD" w:rsidR="002D5BD7" w:rsidRPr="00E67419" w:rsidRDefault="008E7CBC" w:rsidP="00A94E24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0D8FF9B7" w14:textId="1B44FC84" w:rsidR="002D5BD7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Negreni (Activitatea 3).</w:t>
            </w:r>
          </w:p>
          <w:p w14:paraId="676B8DD6" w14:textId="77777777" w:rsidR="002D5BD7" w:rsidRPr="00E67419" w:rsidRDefault="008E7CBC" w:rsidP="00A94E24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Negreni (Activitatea 3.1)</w:t>
            </w:r>
          </w:p>
          <w:p w14:paraId="242D38F7" w14:textId="0AAF3183" w:rsidR="002D5BD7" w:rsidRPr="00E67419" w:rsidRDefault="008E7CBC" w:rsidP="00A94E24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5EF169F" w14:textId="0A57ECAC" w:rsidR="00003069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7043C91F" w14:textId="2E393703" w:rsidR="002D5BD7" w:rsidRPr="00E67419" w:rsidRDefault="008E7CBC" w:rsidP="00A94E24">
            <w:pPr>
              <w:pStyle w:val="ListParagraph"/>
              <w:numPr>
                <w:ilvl w:val="5"/>
                <w:numId w:val="6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6E247D3A" w14:textId="77777777" w:rsidTr="00705EFB">
        <w:tc>
          <w:tcPr>
            <w:tcW w:w="2579" w:type="dxa"/>
          </w:tcPr>
          <w:p w14:paraId="32EED3A8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14:paraId="0F3A9F56" w14:textId="77777777" w:rsidR="00DC6627" w:rsidRPr="00E67419" w:rsidRDefault="00DC6627" w:rsidP="00DC6627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56FF6EC6" w14:textId="77777777" w:rsidR="00DC6627" w:rsidRPr="00E67419" w:rsidRDefault="00DC6627" w:rsidP="00DC6627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2049752D" w14:textId="5F6E2027" w:rsidR="00DC662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19" w:firstLineChars="0" w:hanging="319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Panticeu, în calitate de partener.</w:t>
            </w:r>
          </w:p>
          <w:p w14:paraId="3D21119F" w14:textId="7567BA16" w:rsidR="00DC662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Panticeu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38ADC52C" w14:textId="10709A81" w:rsidR="00DC662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Panticeu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18F49510" w14:textId="7918C517" w:rsidR="00DC6627" w:rsidRPr="00E67419" w:rsidRDefault="00DC6627" w:rsidP="00A94E24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7A0736B0" w14:textId="39AC198B" w:rsidR="00DC6627" w:rsidRPr="00E67419" w:rsidRDefault="00DC6627" w:rsidP="00A94E24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01CA00C4" w14:textId="36C7671E" w:rsidR="00DC662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Panticeu (Activitatea 3).</w:t>
            </w:r>
          </w:p>
          <w:p w14:paraId="3D8C1860" w14:textId="77777777" w:rsidR="00DC6627" w:rsidRPr="00E67419" w:rsidRDefault="00DC6627" w:rsidP="00A94E24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Panticeu (Activitatea 3.1)</w:t>
            </w:r>
          </w:p>
          <w:p w14:paraId="428FE50E" w14:textId="710F8AD2" w:rsidR="00DC6627" w:rsidRPr="00E67419" w:rsidRDefault="00DC6627" w:rsidP="00A94E24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5533430" w14:textId="463B5BF8" w:rsidR="00DC662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405D0B6" w14:textId="11C50B86" w:rsidR="002D5BD7" w:rsidRPr="00E67419" w:rsidRDefault="00DC6627" w:rsidP="00A94E24">
            <w:pPr>
              <w:pStyle w:val="ListParagraph"/>
              <w:numPr>
                <w:ilvl w:val="5"/>
                <w:numId w:val="65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04343BAD" w14:textId="77777777" w:rsidTr="00705EFB">
        <w:tc>
          <w:tcPr>
            <w:tcW w:w="2579" w:type="dxa"/>
          </w:tcPr>
          <w:p w14:paraId="08E5133C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6</w:t>
            </w:r>
          </w:p>
        </w:tc>
        <w:tc>
          <w:tcPr>
            <w:tcW w:w="6048" w:type="dxa"/>
          </w:tcPr>
          <w:p w14:paraId="571F8D55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707DD9F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272065CD" w14:textId="0595AD99" w:rsidR="002D5BD7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Recea Cristur, în calitate de partener.</w:t>
            </w:r>
          </w:p>
          <w:p w14:paraId="20EE2771" w14:textId="778B43AA" w:rsidR="002D5BD7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Recea Cristur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6B6BD5D7" w14:textId="455DF07B" w:rsidR="002D5BD7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Recea Cristur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F7680D0" w14:textId="340AAFE6" w:rsidR="002D5BD7" w:rsidRPr="00E67419" w:rsidRDefault="008E7CBC" w:rsidP="00A94E24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50385D9D" w14:textId="525EA30F" w:rsidR="002D5BD7" w:rsidRPr="00E67419" w:rsidRDefault="008E7CBC" w:rsidP="00A94E24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D6C36C4" w14:textId="2E263A83" w:rsidR="002D5BD7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Recea Cristur (Activitatea 3).</w:t>
            </w:r>
          </w:p>
          <w:p w14:paraId="5B7DB1CD" w14:textId="77777777" w:rsidR="002D5BD7" w:rsidRPr="00E67419" w:rsidRDefault="008E7CBC" w:rsidP="00A94E24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Recea Cristur (Activitatea 3.1)</w:t>
            </w:r>
          </w:p>
          <w:p w14:paraId="001AF2F2" w14:textId="584A71E3" w:rsidR="002D5BD7" w:rsidRPr="00E67419" w:rsidRDefault="008E7CBC" w:rsidP="00A94E24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4E6EFDA" w14:textId="063249AD" w:rsidR="00EB18F8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A8C520B" w14:textId="3756917C" w:rsidR="002D5BD7" w:rsidRPr="00E67419" w:rsidRDefault="008E7CBC" w:rsidP="00A94E24">
            <w:pPr>
              <w:pStyle w:val="ListParagraph"/>
              <w:numPr>
                <w:ilvl w:val="7"/>
                <w:numId w:val="65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D5BD7" w:rsidRPr="00E67419" w14:paraId="640C1E64" w14:textId="77777777" w:rsidTr="00705EFB">
        <w:tc>
          <w:tcPr>
            <w:tcW w:w="2579" w:type="dxa"/>
          </w:tcPr>
          <w:p w14:paraId="62E220DB" w14:textId="77777777" w:rsidR="002D5BD7" w:rsidRPr="00E67419" w:rsidRDefault="008E7CBC" w:rsidP="00DC6627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</w:t>
            </w:r>
            <w:r w:rsidR="00DC6627" w:rsidRPr="00E67419">
              <w:rPr>
                <w:rFonts w:ascii="Montserrat" w:eastAsia="Calibri" w:hAnsi="Montserrat" w:cs="Calibri"/>
                <w:sz w:val="22"/>
                <w:szCs w:val="22"/>
              </w:rPr>
              <w:t>7</w:t>
            </w:r>
          </w:p>
        </w:tc>
        <w:tc>
          <w:tcPr>
            <w:tcW w:w="6048" w:type="dxa"/>
          </w:tcPr>
          <w:p w14:paraId="18135691" w14:textId="77777777" w:rsidR="002D5BD7" w:rsidRPr="00E67419" w:rsidRDefault="008E7CBC" w:rsidP="00EB18F8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38ECA675" w14:textId="77777777" w:rsidR="002D5BD7" w:rsidRPr="00E67419" w:rsidRDefault="008E7CBC" w:rsidP="00EB18F8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9BAAFAB" w14:textId="05B54E08" w:rsidR="002D5BD7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Săcuieu, în calitate de partener.</w:t>
            </w:r>
          </w:p>
          <w:p w14:paraId="39F212CE" w14:textId="2A714AF5" w:rsidR="002D5BD7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 xml:space="preserve">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Săcuieu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16C840F4" w14:textId="7B7019E7" w:rsidR="002D5BD7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Săcuieu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4A0A1C38" w14:textId="6878B75E" w:rsidR="002D5BD7" w:rsidRPr="00E67419" w:rsidRDefault="008E7CBC" w:rsidP="00A94E2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0E97C52" w14:textId="25B696C9" w:rsidR="002D5BD7" w:rsidRPr="00E67419" w:rsidRDefault="008E7CBC" w:rsidP="00A94E2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852FF74" w14:textId="4FEC840B" w:rsidR="002D5BD7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Săcuieu (Activitatea 3).</w:t>
            </w:r>
          </w:p>
          <w:p w14:paraId="431EB851" w14:textId="77777777" w:rsidR="002D5BD7" w:rsidRPr="00E67419" w:rsidRDefault="008E7CBC" w:rsidP="00A94E24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Săcuieu (Activitatea 3.1)</w:t>
            </w:r>
          </w:p>
          <w:p w14:paraId="0C91E318" w14:textId="2C5AB71D" w:rsidR="002D5BD7" w:rsidRPr="00E67419" w:rsidRDefault="008E7CBC" w:rsidP="00A94E24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53C1BB7A" w14:textId="5268D590" w:rsidR="00EB18F8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4A421428" w14:textId="3E4DC2AE" w:rsidR="002D5BD7" w:rsidRPr="00E67419" w:rsidRDefault="008E7CBC" w:rsidP="00A94E24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8A3D0D" w:rsidRPr="00E67419" w14:paraId="79EF4E45" w14:textId="77777777" w:rsidTr="00705EFB">
        <w:tc>
          <w:tcPr>
            <w:tcW w:w="2579" w:type="dxa"/>
          </w:tcPr>
          <w:p w14:paraId="3FF6D6B1" w14:textId="77777777" w:rsidR="008A3D0D" w:rsidRPr="00E67419" w:rsidRDefault="008A3D0D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28</w:t>
            </w:r>
          </w:p>
        </w:tc>
        <w:tc>
          <w:tcPr>
            <w:tcW w:w="6048" w:type="dxa"/>
          </w:tcPr>
          <w:p w14:paraId="7B972182" w14:textId="77777777" w:rsidR="008A3D0D" w:rsidRPr="00E67419" w:rsidRDefault="008A3D0D" w:rsidP="008A3D0D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6FED76ED" w14:textId="77777777" w:rsidR="008A3D0D" w:rsidRPr="00E67419" w:rsidRDefault="008A3D0D" w:rsidP="008A3D0D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BC5EB5F" w14:textId="518E250C" w:rsidR="008A3D0D" w:rsidRPr="00E67419" w:rsidRDefault="008A3D0D" w:rsidP="00A94E24">
            <w:pPr>
              <w:pStyle w:val="ListParagraph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ilor din cadrul proiectului ClujDigitalHub@BibliotecaTa ce revin Primăriei Comunei Săndule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ti, în calitate de partener.</w:t>
            </w:r>
          </w:p>
          <w:p w14:paraId="22E38B75" w14:textId="2F7DD08E" w:rsidR="008A3D0D" w:rsidRPr="00E67419" w:rsidRDefault="008A3D0D" w:rsidP="00A94E24">
            <w:pPr>
              <w:pStyle w:val="ListParagraph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Săndule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E69C95F" w14:textId="6445AE52" w:rsidR="008A3D0D" w:rsidRPr="00E67419" w:rsidRDefault="008A3D0D" w:rsidP="00A94E24">
            <w:pPr>
              <w:pStyle w:val="ListParagraph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Săndule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cu echipamente informatice 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noi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(Activitatea 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)</w:t>
            </w:r>
          </w:p>
          <w:p w14:paraId="52F815F4" w14:textId="6040489C" w:rsidR="008A3D0D" w:rsidRPr="00E67419" w:rsidRDefault="008A3D0D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pregătirea echipamentelor 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ura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cursuri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le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de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pentru utilizatori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.</w:t>
            </w:r>
          </w:p>
          <w:p w14:paraId="126F2170" w14:textId="19FE70D0" w:rsidR="008A3D0D" w:rsidRPr="00E67419" w:rsidRDefault="008A3D0D" w:rsidP="00A94E24">
            <w:pPr>
              <w:pStyle w:val="ListParagraph"/>
              <w:numPr>
                <w:ilvl w:val="0"/>
                <w:numId w:val="48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ii pentru echipamente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i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soft. </w:t>
            </w:r>
          </w:p>
          <w:p w14:paraId="4C627976" w14:textId="50996CC4" w:rsidR="008A3D0D" w:rsidRPr="00E67419" w:rsidRDefault="008A3D0D" w:rsidP="00A94E24">
            <w:pPr>
              <w:pStyle w:val="ListParagraph"/>
              <w:numPr>
                <w:ilvl w:val="6"/>
                <w:numId w:val="61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DF6F2F" w:rsidRPr="00E67419">
              <w:rPr>
                <w:rFonts w:ascii="Montserrat" w:eastAsia="Calibri" w:hAnsi="Montserrat" w:cs="Calibri"/>
                <w:sz w:val="22"/>
                <w:szCs w:val="22"/>
              </w:rPr>
              <w:t>50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de utilizatori din Comuna Săndule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3).</w:t>
            </w:r>
          </w:p>
          <w:p w14:paraId="78DA9169" w14:textId="6190DBB2" w:rsidR="008A3D0D" w:rsidRPr="00E67419" w:rsidRDefault="008A3D0D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Săndule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ti (Activitatea 3.1)</w:t>
            </w:r>
          </w:p>
          <w:p w14:paraId="74095869" w14:textId="4D1D4A3C" w:rsidR="008A3D0D" w:rsidRPr="00E67419" w:rsidRDefault="008A3D0D" w:rsidP="00A94E24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Chars="0" w:left="597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2591AA4F" w14:textId="1206EF3C" w:rsidR="00810AA1" w:rsidRPr="00E67419" w:rsidRDefault="00DF6F2F" w:rsidP="00810AA1">
            <w:p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="00810AA1" w:rsidRPr="00E67419">
              <w:rPr>
                <w:rFonts w:ascii="Montserrat" w:eastAsia="Calibri" w:hAnsi="Montserrat" w:cs="Calibri"/>
                <w:sz w:val="22"/>
                <w:szCs w:val="22"/>
              </w:rPr>
              <w:t>. 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="00810AA1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="00810AA1"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03F5D68" w14:textId="69B08DF1" w:rsidR="008A3D0D" w:rsidRPr="00E67419" w:rsidRDefault="00DF6F2F" w:rsidP="00DF6F2F">
            <w:pPr>
              <w:spacing w:before="0" w:after="0" w:line="240" w:lineRule="auto"/>
              <w:ind w:left="291" w:hangingChars="133" w:hanging="29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6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>. 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50 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>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="008A3D0D"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7954CF5B" w14:textId="77777777" w:rsidTr="00705EFB">
        <w:tc>
          <w:tcPr>
            <w:tcW w:w="2579" w:type="dxa"/>
          </w:tcPr>
          <w:p w14:paraId="6C9AB80E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29</w:t>
            </w:r>
          </w:p>
        </w:tc>
        <w:tc>
          <w:tcPr>
            <w:tcW w:w="6048" w:type="dxa"/>
          </w:tcPr>
          <w:p w14:paraId="0693EF32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744BF93F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21A5ECE9" w14:textId="5961B0CF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Tritenii de Jos, în calitate de partener.</w:t>
            </w:r>
          </w:p>
          <w:p w14:paraId="757E6668" w14:textId="4BA28BD2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Tritenii de Jos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0D2B93BA" w14:textId="2418D4C4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Tritenii de Jos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30835734" w14:textId="4A219948" w:rsidR="00294923" w:rsidRPr="00E67419" w:rsidRDefault="00294923" w:rsidP="00A94E24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39B5274E" w14:textId="1F0F17C6" w:rsidR="00294923" w:rsidRPr="00E67419" w:rsidRDefault="00294923" w:rsidP="00A94E24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75B1A4C3" w14:textId="6185B03B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Tritenii de Jos (Activitatea 3).</w:t>
            </w:r>
          </w:p>
          <w:p w14:paraId="3B0ACD58" w14:textId="77777777" w:rsidR="00294923" w:rsidRPr="00E67419" w:rsidRDefault="00294923" w:rsidP="00A94E24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Tritenii de Jos (Activitatea 3.1)</w:t>
            </w:r>
          </w:p>
          <w:p w14:paraId="2874703A" w14:textId="78993DF6" w:rsidR="00294923" w:rsidRPr="00E67419" w:rsidRDefault="00294923" w:rsidP="00A94E24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60230F2" w14:textId="35F53CFB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6D1C7F84" w14:textId="2D8C1FEF" w:rsidR="00294923" w:rsidRPr="00E67419" w:rsidRDefault="00294923" w:rsidP="00A94E24">
            <w:pPr>
              <w:pStyle w:val="ListParagraph"/>
              <w:numPr>
                <w:ilvl w:val="0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6CB9DCEF" w14:textId="77777777" w:rsidTr="00705EFB">
        <w:tc>
          <w:tcPr>
            <w:tcW w:w="2579" w:type="dxa"/>
          </w:tcPr>
          <w:p w14:paraId="45A3BF2F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30</w:t>
            </w:r>
          </w:p>
        </w:tc>
        <w:tc>
          <w:tcPr>
            <w:tcW w:w="6048" w:type="dxa"/>
          </w:tcPr>
          <w:p w14:paraId="35EA41EB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76EFB806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573AE58" w14:textId="40CD83F8" w:rsidR="00294923" w:rsidRPr="00E67419" w:rsidRDefault="00294923" w:rsidP="00A94E24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Municipiului Turda, în calitate de partener.</w:t>
            </w:r>
          </w:p>
          <w:p w14:paraId="21F46307" w14:textId="0BFA444E" w:rsidR="00294923" w:rsidRPr="00E67419" w:rsidRDefault="00294923" w:rsidP="00A94E24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Municipiului Turda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3787BD17" w14:textId="78C0DFFE" w:rsidR="00294923" w:rsidRPr="00E67419" w:rsidRDefault="00294923" w:rsidP="00A94E24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Municipale „Teodor Mură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anu” Turda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2B8471F2" w14:textId="509C7C12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13141746" w14:textId="16798153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04CDA16A" w14:textId="4E143F81" w:rsidR="00294923" w:rsidRPr="00E67419" w:rsidRDefault="00294923" w:rsidP="00A94E24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utilizatori din Municipiul Turda (Activitatea 3).</w:t>
            </w:r>
          </w:p>
          <w:p w14:paraId="5FB60FD6" w14:textId="49499912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Municipale „Teodor Mură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anu” Turda (Activitatea 3.1)</w:t>
            </w:r>
          </w:p>
          <w:p w14:paraId="668A64A6" w14:textId="4721CE15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6442153" w14:textId="4F6679E8" w:rsidR="00294923" w:rsidRPr="00E67419" w:rsidRDefault="00294923" w:rsidP="00A94E24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5EBF5201" w14:textId="42112F85" w:rsidR="00294923" w:rsidRPr="00E67419" w:rsidRDefault="00294923" w:rsidP="00A72BEE">
            <w:pPr>
              <w:pStyle w:val="ListParagraph"/>
              <w:numPr>
                <w:ilvl w:val="3"/>
                <w:numId w:val="40"/>
              </w:numPr>
              <w:spacing w:before="0" w:after="0" w:line="240" w:lineRule="auto"/>
              <w:ind w:leftChars="0" w:left="319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AF595F" w:rsidRPr="00E67419">
              <w:rPr>
                <w:rFonts w:ascii="Montserrat" w:eastAsia="Calibri" w:hAnsi="Montserrat" w:cs="Calibri"/>
                <w:sz w:val="22"/>
                <w:szCs w:val="22"/>
              </w:rPr>
              <w:t>2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24D40C8B" w14:textId="77777777" w:rsidTr="00705EFB">
        <w:tc>
          <w:tcPr>
            <w:tcW w:w="2579" w:type="dxa"/>
          </w:tcPr>
          <w:p w14:paraId="315D9E3B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31</w:t>
            </w:r>
          </w:p>
        </w:tc>
        <w:tc>
          <w:tcPr>
            <w:tcW w:w="6048" w:type="dxa"/>
          </w:tcPr>
          <w:p w14:paraId="6F8C1C5D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6D29214E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5DEFA18C" w14:textId="72A5ED2B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ce revin Primăriei Comunei Ungura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, în calitate de partener.</w:t>
            </w:r>
          </w:p>
          <w:p w14:paraId="4D156D92" w14:textId="78E26907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Ungura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4A196197" w14:textId="6CDF6382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Ungura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04D93787" w14:textId="05661230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1C33FC1A" w14:textId="6C6AB045" w:rsidR="00294923" w:rsidRPr="00E67419" w:rsidRDefault="00294923" w:rsidP="00A94E24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115B44EB" w14:textId="1D389381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minim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Ungura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(Activitatea 3).</w:t>
            </w:r>
          </w:p>
          <w:p w14:paraId="756FAC2E" w14:textId="1A0A4C57" w:rsidR="00294923" w:rsidRPr="00E67419" w:rsidRDefault="00294923" w:rsidP="00A94E24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Ungura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(Activitatea 3.1)</w:t>
            </w:r>
          </w:p>
          <w:p w14:paraId="582D657C" w14:textId="07D41358" w:rsidR="00294923" w:rsidRPr="00E67419" w:rsidRDefault="00294923" w:rsidP="00A94E24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609B1ACA" w14:textId="3139D825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395FA1EE" w14:textId="029DA57F" w:rsidR="00294923" w:rsidRPr="00E67419" w:rsidRDefault="00294923" w:rsidP="00A94E24">
            <w:pPr>
              <w:pStyle w:val="ListParagraph"/>
              <w:numPr>
                <w:ilvl w:val="6"/>
                <w:numId w:val="40"/>
              </w:numPr>
              <w:spacing w:before="0" w:after="0" w:line="240" w:lineRule="auto"/>
              <w:ind w:leftChars="0" w:left="319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62AB3DD0" w14:textId="77777777" w:rsidTr="00705EFB">
        <w:tc>
          <w:tcPr>
            <w:tcW w:w="2579" w:type="dxa"/>
          </w:tcPr>
          <w:p w14:paraId="75F1E53E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32</w:t>
            </w:r>
          </w:p>
        </w:tc>
        <w:tc>
          <w:tcPr>
            <w:tcW w:w="6048" w:type="dxa"/>
          </w:tcPr>
          <w:p w14:paraId="5BF476EE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4C836898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68506AC7" w14:textId="07C490FF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Vad, în calitate de partener.</w:t>
            </w:r>
          </w:p>
          <w:p w14:paraId="701D5325" w14:textId="3413B698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Vad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300BA023" w14:textId="0EEB7580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Vad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4E12766E" w14:textId="18DCD323" w:rsidR="00294923" w:rsidRPr="00E67419" w:rsidRDefault="00294923" w:rsidP="00A94E24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35563EBE" w14:textId="152958EA" w:rsidR="00294923" w:rsidRPr="00E67419" w:rsidRDefault="00294923" w:rsidP="00A94E24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48B1BE43" w14:textId="068E9EEC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Vad (Activitatea 3).</w:t>
            </w:r>
          </w:p>
          <w:p w14:paraId="65DCF5DE" w14:textId="77777777" w:rsidR="00294923" w:rsidRPr="00E67419" w:rsidRDefault="00294923" w:rsidP="00A94E24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Vad (Activitatea 3.1)</w:t>
            </w:r>
          </w:p>
          <w:p w14:paraId="68D12435" w14:textId="601EFA46" w:rsidR="00294923" w:rsidRPr="00E67419" w:rsidRDefault="00294923" w:rsidP="00A94E24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3A66E7EF" w14:textId="4A53E037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8DC9E22" w14:textId="68B6D506" w:rsidR="00294923" w:rsidRPr="00E67419" w:rsidRDefault="00294923" w:rsidP="00A94E2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7D1E512D" w14:textId="77777777" w:rsidTr="00705EFB">
        <w:tc>
          <w:tcPr>
            <w:tcW w:w="2579" w:type="dxa"/>
          </w:tcPr>
          <w:p w14:paraId="5E6F4EFE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33</w:t>
            </w:r>
          </w:p>
        </w:tc>
        <w:tc>
          <w:tcPr>
            <w:tcW w:w="6048" w:type="dxa"/>
          </w:tcPr>
          <w:p w14:paraId="6F365ED5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13E0F530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382AE3D1" w14:textId="1A8AE9C3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Vii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oara, în calitate de partener.</w:t>
            </w:r>
          </w:p>
          <w:p w14:paraId="6072974D" w14:textId="0BDD6C24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Vii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27233EAA" w14:textId="7F30ADDD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Vii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26839A68" w14:textId="49919E55" w:rsidR="00294923" w:rsidRPr="00E67419" w:rsidRDefault="00294923" w:rsidP="00A94E24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21C75542" w14:textId="66AA50E7" w:rsidR="00294923" w:rsidRPr="00E67419" w:rsidRDefault="00294923" w:rsidP="00A94E24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771E97C5" w14:textId="11A6DA76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Vii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(Activitatea 3).</w:t>
            </w:r>
          </w:p>
          <w:p w14:paraId="6BB155C0" w14:textId="277D92D5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Vii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oara (Activitatea 3.1)</w:t>
            </w:r>
          </w:p>
          <w:p w14:paraId="0D33AA41" w14:textId="43A7ECA3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12172AB3" w14:textId="2C324205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1DCDD984" w14:textId="4EEA8B3A" w:rsidR="00294923" w:rsidRPr="00E67419" w:rsidRDefault="00294923" w:rsidP="00A94E24">
            <w:pPr>
              <w:pStyle w:val="ListParagraph"/>
              <w:numPr>
                <w:ilvl w:val="3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  <w:tr w:rsidR="00294923" w:rsidRPr="00E67419" w14:paraId="004C7FCB" w14:textId="77777777" w:rsidTr="00705EFB">
        <w:tc>
          <w:tcPr>
            <w:tcW w:w="2579" w:type="dxa"/>
          </w:tcPr>
          <w:p w14:paraId="0F1D1C58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34</w:t>
            </w:r>
          </w:p>
        </w:tc>
        <w:tc>
          <w:tcPr>
            <w:tcW w:w="6048" w:type="dxa"/>
          </w:tcPr>
          <w:p w14:paraId="6AD50C25" w14:textId="77777777" w:rsidR="00294923" w:rsidRPr="00E67419" w:rsidRDefault="00294923" w:rsidP="0029492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Rol: Partener</w:t>
            </w:r>
          </w:p>
          <w:p w14:paraId="0A3FDFC8" w14:textId="77777777" w:rsidR="00294923" w:rsidRPr="00E67419" w:rsidRDefault="00294923" w:rsidP="00294923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Responsabilitate: </w:t>
            </w:r>
          </w:p>
          <w:p w14:paraId="4F78A457" w14:textId="72A6D524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Coordonarea implementării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din cadrul proiectului 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ClujDigitalHub@BibliotecaTa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ce revin Primăriei Comunei Vultureni, în calitate de partener.</w:t>
            </w:r>
          </w:p>
          <w:p w14:paraId="62458FA5" w14:textId="79CECF98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Derularea coresponden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ei cu Biblioteca Jude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eană ”Octavian Goga” Cluj,  în vederea realizării raportărilor narative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financiare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aferente cheltuielilor efectuate de către Primăria Comunei Vultureni conform cererii de finan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are.</w:t>
            </w:r>
          </w:p>
          <w:p w14:paraId="21A49851" w14:textId="32D7B956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Echiparea Bibliotecii Comunale Vultureni cu echipamente informatice noi</w:t>
            </w:r>
            <w:r w:rsidRPr="00E67419">
              <w:rPr>
                <w:rFonts w:ascii="Montserrat" w:eastAsia="Calibri" w:hAnsi="Montserrat" w:cs="Calibri"/>
                <w:color w:val="FF0000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pentru a deveni hub de dezvoltare 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(Activitatea 2)</w:t>
            </w:r>
          </w:p>
          <w:p w14:paraId="7B18D251" w14:textId="6DCCDFAC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Instalarea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pregătirea echipamentelor pentru a putea 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 cursurile de dezvoltarea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elor digitale pentru utilizatori</w:t>
            </w:r>
          </w:p>
          <w:p w14:paraId="02496CF5" w14:textId="10811DBA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securită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ii pentru echipamente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soft. </w:t>
            </w:r>
          </w:p>
          <w:p w14:paraId="55E5AC79" w14:textId="7B54C539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378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Livrarea de cursuri de formare în scopul dezvoltării competen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elor digitale pentru </w:t>
            </w:r>
            <w:r w:rsidR="00A72BEE"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utilizatori din Comuna Vultureni (Activitatea 3).</w:t>
            </w:r>
          </w:p>
          <w:p w14:paraId="67168402" w14:textId="77777777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Asigurarea participării la</w:t>
            </w:r>
            <w:r w:rsidRPr="00E67419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sesiunile de formare a formatorilor, organizate de Banca Mondială, a personalului Bibliotecii Comunale Vultureni (Activitatea 3.1)</w:t>
            </w:r>
          </w:p>
          <w:p w14:paraId="65D340B4" w14:textId="68CE70E2" w:rsidR="00294923" w:rsidRPr="00E67419" w:rsidRDefault="00294923" w:rsidP="00A94E24">
            <w:pPr>
              <w:pStyle w:val="ListParagraph"/>
              <w:numPr>
                <w:ilvl w:val="0"/>
                <w:numId w:val="47"/>
              </w:numPr>
              <w:spacing w:before="0" w:after="0" w:line="240" w:lineRule="auto"/>
              <w:ind w:leftChars="0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Desfă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urarea cursurilor pentru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eni, având la dispozi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ie programele de formare dezvoltate de către Banca Mondială (Activitatea 3.4)</w:t>
            </w:r>
          </w:p>
          <w:p w14:paraId="74661C85" w14:textId="31048D17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236" w:firstLineChars="0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de informare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publicitate obligatorii conform prevederilor Manualului de Identitate Vizuală (Activitatea 4).</w:t>
            </w:r>
          </w:p>
          <w:p w14:paraId="0C610013" w14:textId="68116177" w:rsidR="00294923" w:rsidRPr="00E67419" w:rsidRDefault="00294923" w:rsidP="00A94E24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Chars="0" w:left="177" w:firstLineChars="0" w:hanging="283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Colaborarea la realizarea  activită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ilor de informare, publicitate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i atragere a minim </w:t>
            </w:r>
            <w:r w:rsidR="00F249A5" w:rsidRPr="00E67419">
              <w:rPr>
                <w:rFonts w:ascii="Montserrat" w:eastAsia="Calibri" w:hAnsi="Montserrat" w:cs="Calibri"/>
                <w:sz w:val="22"/>
                <w:szCs w:val="22"/>
              </w:rPr>
              <w:t>5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0 de cetă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eni care vor beneficia de formare. (Activitatea 4.2 </w:t>
            </w:r>
            <w:r w:rsidR="0000283F" w:rsidRPr="00E67419">
              <w:rPr>
                <w:rFonts w:ascii="Montserrat" w:eastAsia="Calibri" w:hAnsi="Montserrat" w:cs="Calibri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i 4.3)</w:t>
            </w:r>
          </w:p>
        </w:tc>
      </w:tr>
    </w:tbl>
    <w:p w14:paraId="4E8C8A7D" w14:textId="0D33FF4B" w:rsidR="002D5BD7" w:rsidRPr="00E67419" w:rsidRDefault="008E7CBC" w:rsidP="008E7CBC">
      <w:pPr>
        <w:pStyle w:val="Heading5"/>
        <w:numPr>
          <w:ilvl w:val="2"/>
          <w:numId w:val="1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b w:val="0"/>
          <w:sz w:val="22"/>
          <w:szCs w:val="22"/>
        </w:rPr>
      </w:pPr>
      <w:r w:rsidRPr="00E67419">
        <w:rPr>
          <w:rFonts w:ascii="Montserrat" w:eastAsia="Calibri" w:hAnsi="Montserrat" w:cs="Calibri"/>
          <w:b w:val="0"/>
          <w:sz w:val="22"/>
          <w:szCs w:val="22"/>
        </w:rPr>
        <w:t>(2)</w:t>
      </w:r>
      <w:r w:rsidRPr="00E67419">
        <w:rPr>
          <w:rFonts w:ascii="Montserrat" w:eastAsia="Calibri" w:hAnsi="Montserrat" w:cs="Calibri"/>
          <w:b w:val="0"/>
          <w:sz w:val="22"/>
          <w:szCs w:val="22"/>
        </w:rPr>
        <w:tab/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 xml:space="preserve">Rolurile 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ș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 responsabilită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ile Partenerilor prevăzute la alin. (1) se pot modifica prin act adi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ional la prezentul acord în situa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ia în care acest lucru devine necesar pentru a respecta cerin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 xml:space="preserve">ele impuse de modificări legislative, norme/proceduri viitoare pentru implementarea PNRR 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ș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 de contractul de finan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="00DE46C3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are</w:t>
      </w:r>
    </w:p>
    <w:p w14:paraId="00A9AA4A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hAnsi="Montserrat"/>
          <w:sz w:val="22"/>
          <w:szCs w:val="22"/>
        </w:rPr>
      </w:pPr>
    </w:p>
    <w:p w14:paraId="07F69A4D" w14:textId="0249151E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6 Responsabilită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i 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ș</w:t>
      </w:r>
      <w:r w:rsidRPr="00E67419">
        <w:rPr>
          <w:rFonts w:ascii="Montserrat" w:eastAsia="Calibri" w:hAnsi="Montserrat" w:cs="Calibri"/>
          <w:b/>
          <w:sz w:val="22"/>
          <w:szCs w:val="22"/>
        </w:rPr>
        <w:t>i angajamente financiare între Parteneri</w:t>
      </w:r>
    </w:p>
    <w:p w14:paraId="1A8A1F0B" w14:textId="13C582EA" w:rsidR="002D5BD7" w:rsidRPr="00E67419" w:rsidRDefault="00DC6627" w:rsidP="00A94E24">
      <w:pPr>
        <w:numPr>
          <w:ilvl w:val="1"/>
          <w:numId w:val="4"/>
        </w:numPr>
        <w:spacing w:before="0" w:after="0" w:line="240" w:lineRule="auto"/>
        <w:ind w:leftChars="0" w:firstLineChars="0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lastRenderedPageBreak/>
        <w:t xml:space="preserve">Partenerii vor asigura 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contribu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ț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ia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 xml:space="preserve"> la cheltuielile totale ale proiectului 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a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ș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a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 xml:space="preserve"> cum este precizat în Cererea de 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finan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ț</w:t>
      </w:r>
      <w:r w:rsidR="00B41ED2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are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 xml:space="preserve"> 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 în prezentul acord</w:t>
      </w:r>
      <w:r w:rsidR="00064B80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.</w:t>
      </w:r>
    </w:p>
    <w:p w14:paraId="3FD5A846" w14:textId="77777777" w:rsidR="002D5BD7" w:rsidRPr="00E67419" w:rsidRDefault="002D5BD7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</w:p>
    <w:tbl>
      <w:tblPr>
        <w:tblStyle w:val="a0"/>
        <w:tblW w:w="8856" w:type="dxa"/>
        <w:tblInd w:w="540" w:type="dxa"/>
        <w:tblBorders>
          <w:top w:val="nil"/>
          <w:left w:val="nil"/>
          <w:bottom w:val="single" w:sz="4" w:space="0" w:color="808080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D5BD7" w:rsidRPr="00E67419" w14:paraId="62C4B9F7" w14:textId="77777777">
        <w:tc>
          <w:tcPr>
            <w:tcW w:w="2808" w:type="dxa"/>
            <w:tcBorders>
              <w:top w:val="single" w:sz="4" w:space="0" w:color="808080"/>
            </w:tcBorders>
          </w:tcPr>
          <w:p w14:paraId="02A55B44" w14:textId="5565F698" w:rsidR="002D5BD7" w:rsidRPr="00E67419" w:rsidRDefault="008E7CBC" w:rsidP="008E7CBC">
            <w:pPr>
              <w:tabs>
                <w:tab w:val="left" w:pos="1800"/>
              </w:tabs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Organiza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ia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ab/>
            </w:r>
          </w:p>
        </w:tc>
        <w:tc>
          <w:tcPr>
            <w:tcW w:w="6048" w:type="dxa"/>
            <w:tcBorders>
              <w:top w:val="single" w:sz="4" w:space="0" w:color="808080"/>
            </w:tcBorders>
          </w:tcPr>
          <w:p w14:paraId="1CAAE29F" w14:textId="6787ADC0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Contribu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ia (unde este cazul) corelată cu activită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ile 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 subactivită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ile men</w:t>
            </w:r>
            <w:r w:rsidR="0000283F"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>ionate la alin. (1)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</w:p>
        </w:tc>
      </w:tr>
      <w:tr w:rsidR="002D5BD7" w:rsidRPr="00E67419" w14:paraId="5DB54A84" w14:textId="77777777">
        <w:tc>
          <w:tcPr>
            <w:tcW w:w="2808" w:type="dxa"/>
          </w:tcPr>
          <w:p w14:paraId="301F1F29" w14:textId="77777777" w:rsidR="002D5BD7" w:rsidRPr="00E67419" w:rsidRDefault="002D5BD7" w:rsidP="008E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color w:val="000000"/>
                <w:sz w:val="22"/>
                <w:szCs w:val="22"/>
              </w:rPr>
            </w:pPr>
          </w:p>
        </w:tc>
        <w:tc>
          <w:tcPr>
            <w:tcW w:w="6048" w:type="dxa"/>
          </w:tcPr>
          <w:p w14:paraId="34FB26FC" w14:textId="06FC07C3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>Valoarea contribu</w:t>
            </w:r>
            <w:r w:rsidR="0000283F"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 xml:space="preserve">iei (în lei) </w:t>
            </w:r>
          </w:p>
          <w:p w14:paraId="22136924" w14:textId="783FF1E8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>Valoarea contribu</w:t>
            </w:r>
            <w:r w:rsidR="0000283F"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 xml:space="preserve">iei la valoarea totală a proiectului (%) </w:t>
            </w:r>
          </w:p>
        </w:tc>
      </w:tr>
      <w:tr w:rsidR="007B61D0" w:rsidRPr="00E67419" w14:paraId="08FC5027" w14:textId="77777777">
        <w:tc>
          <w:tcPr>
            <w:tcW w:w="2808" w:type="dxa"/>
          </w:tcPr>
          <w:p w14:paraId="0EF88BE3" w14:textId="77777777" w:rsidR="007B61D0" w:rsidRPr="00E67419" w:rsidRDefault="007B61D0" w:rsidP="008E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color w:val="FF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Lider de proiect (Partener 1)</w:t>
            </w:r>
          </w:p>
        </w:tc>
        <w:tc>
          <w:tcPr>
            <w:tcW w:w="6048" w:type="dxa"/>
          </w:tcPr>
          <w:p w14:paraId="701B4673" w14:textId="77777777" w:rsidR="007B61D0" w:rsidRPr="00E67419" w:rsidRDefault="00A216AA" w:rsidP="00DE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58.600 lei</w:t>
            </w:r>
          </w:p>
          <w:p w14:paraId="616A9273" w14:textId="77777777" w:rsidR="004A44BD" w:rsidRPr="00E67419" w:rsidRDefault="004A44BD" w:rsidP="00DE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1,66%</w:t>
            </w:r>
          </w:p>
          <w:p w14:paraId="50813C8A" w14:textId="7DC7756A" w:rsidR="004A44BD" w:rsidRPr="00E67419" w:rsidRDefault="004A44BD" w:rsidP="00DE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color w:val="FF0000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5EBC6D1F" w14:textId="77777777">
        <w:tc>
          <w:tcPr>
            <w:tcW w:w="2808" w:type="dxa"/>
          </w:tcPr>
          <w:p w14:paraId="529BAFB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</w:t>
            </w:r>
          </w:p>
        </w:tc>
        <w:tc>
          <w:tcPr>
            <w:tcW w:w="6048" w:type="dxa"/>
          </w:tcPr>
          <w:p w14:paraId="39B137F4" w14:textId="0CC0A859" w:rsidR="002D5BD7" w:rsidRPr="00E67419" w:rsidRDefault="00315F5A" w:rsidP="00315F5A">
            <w:pPr>
              <w:spacing w:before="0" w:after="0" w:line="240" w:lineRule="auto"/>
              <w:ind w:left="0" w:hanging="2"/>
              <w:jc w:val="both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7EC43C3" w14:textId="77777777">
        <w:tc>
          <w:tcPr>
            <w:tcW w:w="2808" w:type="dxa"/>
          </w:tcPr>
          <w:p w14:paraId="7DB3242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</w:t>
            </w:r>
          </w:p>
        </w:tc>
        <w:tc>
          <w:tcPr>
            <w:tcW w:w="6048" w:type="dxa"/>
          </w:tcPr>
          <w:p w14:paraId="5C7F3A4B" w14:textId="67882C46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4924C137" w14:textId="77777777">
        <w:tc>
          <w:tcPr>
            <w:tcW w:w="2808" w:type="dxa"/>
          </w:tcPr>
          <w:p w14:paraId="5DF0549F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4</w:t>
            </w:r>
          </w:p>
        </w:tc>
        <w:tc>
          <w:tcPr>
            <w:tcW w:w="6048" w:type="dxa"/>
          </w:tcPr>
          <w:p w14:paraId="67EB4E39" w14:textId="1576EF77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C8E2261" w14:textId="77777777">
        <w:tc>
          <w:tcPr>
            <w:tcW w:w="2808" w:type="dxa"/>
          </w:tcPr>
          <w:p w14:paraId="2215330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5</w:t>
            </w:r>
          </w:p>
        </w:tc>
        <w:tc>
          <w:tcPr>
            <w:tcW w:w="6048" w:type="dxa"/>
          </w:tcPr>
          <w:p w14:paraId="22533111" w14:textId="7AB95897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CEDCDA9" w14:textId="77777777">
        <w:tc>
          <w:tcPr>
            <w:tcW w:w="2808" w:type="dxa"/>
          </w:tcPr>
          <w:p w14:paraId="23C9CED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6</w:t>
            </w:r>
          </w:p>
        </w:tc>
        <w:tc>
          <w:tcPr>
            <w:tcW w:w="6048" w:type="dxa"/>
          </w:tcPr>
          <w:p w14:paraId="1010BB4A" w14:textId="19D4ECAA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4441814B" w14:textId="77777777">
        <w:tc>
          <w:tcPr>
            <w:tcW w:w="2808" w:type="dxa"/>
          </w:tcPr>
          <w:p w14:paraId="79F7CD0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7</w:t>
            </w:r>
          </w:p>
        </w:tc>
        <w:tc>
          <w:tcPr>
            <w:tcW w:w="6048" w:type="dxa"/>
          </w:tcPr>
          <w:p w14:paraId="32821A8E" w14:textId="3427B0A6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75573A8" w14:textId="77777777">
        <w:tc>
          <w:tcPr>
            <w:tcW w:w="2808" w:type="dxa"/>
          </w:tcPr>
          <w:p w14:paraId="2009ED92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8</w:t>
            </w:r>
          </w:p>
        </w:tc>
        <w:tc>
          <w:tcPr>
            <w:tcW w:w="6048" w:type="dxa"/>
          </w:tcPr>
          <w:p w14:paraId="37EBACEB" w14:textId="1D1271F1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38065883" w14:textId="77777777">
        <w:tc>
          <w:tcPr>
            <w:tcW w:w="2808" w:type="dxa"/>
          </w:tcPr>
          <w:p w14:paraId="5442EE63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9</w:t>
            </w:r>
          </w:p>
        </w:tc>
        <w:tc>
          <w:tcPr>
            <w:tcW w:w="6048" w:type="dxa"/>
          </w:tcPr>
          <w:p w14:paraId="26C03D8F" w14:textId="7BE83681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3853BDDA" w14:textId="77777777">
        <w:tc>
          <w:tcPr>
            <w:tcW w:w="2808" w:type="dxa"/>
          </w:tcPr>
          <w:p w14:paraId="667E70F4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10</w:t>
            </w:r>
          </w:p>
        </w:tc>
        <w:tc>
          <w:tcPr>
            <w:tcW w:w="6048" w:type="dxa"/>
          </w:tcPr>
          <w:p w14:paraId="1BC038E7" w14:textId="43523F4E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2AC6FA14" w14:textId="77777777">
        <w:tc>
          <w:tcPr>
            <w:tcW w:w="2808" w:type="dxa"/>
          </w:tcPr>
          <w:p w14:paraId="7FA7160E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11</w:t>
            </w:r>
          </w:p>
        </w:tc>
        <w:tc>
          <w:tcPr>
            <w:tcW w:w="6048" w:type="dxa"/>
          </w:tcPr>
          <w:p w14:paraId="48060A53" w14:textId="2D0BC376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AD32DAE" w14:textId="77777777">
        <w:tc>
          <w:tcPr>
            <w:tcW w:w="2808" w:type="dxa"/>
          </w:tcPr>
          <w:p w14:paraId="2E74A8A2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12</w:t>
            </w:r>
          </w:p>
        </w:tc>
        <w:tc>
          <w:tcPr>
            <w:tcW w:w="6048" w:type="dxa"/>
          </w:tcPr>
          <w:p w14:paraId="4C7620BF" w14:textId="0401FE34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5F3470F5" w14:textId="77777777">
        <w:tc>
          <w:tcPr>
            <w:tcW w:w="2808" w:type="dxa"/>
          </w:tcPr>
          <w:p w14:paraId="428C5470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13</w:t>
            </w:r>
          </w:p>
        </w:tc>
        <w:tc>
          <w:tcPr>
            <w:tcW w:w="6048" w:type="dxa"/>
          </w:tcPr>
          <w:p w14:paraId="1C9019A4" w14:textId="1A8850A5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39D36072" w14:textId="77777777">
        <w:tc>
          <w:tcPr>
            <w:tcW w:w="2808" w:type="dxa"/>
          </w:tcPr>
          <w:p w14:paraId="79DE52AC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14</w:t>
            </w:r>
          </w:p>
        </w:tc>
        <w:tc>
          <w:tcPr>
            <w:tcW w:w="6048" w:type="dxa"/>
          </w:tcPr>
          <w:p w14:paraId="6116915C" w14:textId="2F9B10CB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219ED0C9" w14:textId="77777777">
        <w:tc>
          <w:tcPr>
            <w:tcW w:w="2808" w:type="dxa"/>
          </w:tcPr>
          <w:p w14:paraId="7D27D013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15</w:t>
            </w:r>
          </w:p>
        </w:tc>
        <w:tc>
          <w:tcPr>
            <w:tcW w:w="6048" w:type="dxa"/>
          </w:tcPr>
          <w:p w14:paraId="7B6660DC" w14:textId="2E4A93F7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4902A3E" w14:textId="77777777">
        <w:tc>
          <w:tcPr>
            <w:tcW w:w="2808" w:type="dxa"/>
          </w:tcPr>
          <w:p w14:paraId="64BC620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16</w:t>
            </w:r>
          </w:p>
        </w:tc>
        <w:tc>
          <w:tcPr>
            <w:tcW w:w="6048" w:type="dxa"/>
          </w:tcPr>
          <w:p w14:paraId="2A0A3496" w14:textId="72A49A70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7704D723" w14:textId="77777777">
        <w:tc>
          <w:tcPr>
            <w:tcW w:w="2808" w:type="dxa"/>
          </w:tcPr>
          <w:p w14:paraId="09B17EDE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17</w:t>
            </w:r>
          </w:p>
        </w:tc>
        <w:tc>
          <w:tcPr>
            <w:tcW w:w="6048" w:type="dxa"/>
          </w:tcPr>
          <w:p w14:paraId="795CC52A" w14:textId="4F661129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489C5B61" w14:textId="77777777">
        <w:tc>
          <w:tcPr>
            <w:tcW w:w="2808" w:type="dxa"/>
          </w:tcPr>
          <w:p w14:paraId="0FBE55B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18</w:t>
            </w:r>
          </w:p>
        </w:tc>
        <w:tc>
          <w:tcPr>
            <w:tcW w:w="6048" w:type="dxa"/>
          </w:tcPr>
          <w:p w14:paraId="13EB655D" w14:textId="254827E4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3399FC2C" w14:textId="77777777">
        <w:tc>
          <w:tcPr>
            <w:tcW w:w="2808" w:type="dxa"/>
          </w:tcPr>
          <w:p w14:paraId="316A73BA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19</w:t>
            </w:r>
          </w:p>
        </w:tc>
        <w:tc>
          <w:tcPr>
            <w:tcW w:w="6048" w:type="dxa"/>
          </w:tcPr>
          <w:p w14:paraId="5BE67817" w14:textId="16450753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F100177" w14:textId="77777777">
        <w:tc>
          <w:tcPr>
            <w:tcW w:w="2808" w:type="dxa"/>
          </w:tcPr>
          <w:p w14:paraId="356BFA74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20</w:t>
            </w:r>
          </w:p>
        </w:tc>
        <w:tc>
          <w:tcPr>
            <w:tcW w:w="6048" w:type="dxa"/>
          </w:tcPr>
          <w:p w14:paraId="0A73FF26" w14:textId="5DB01BCD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7F2D228D" w14:textId="77777777">
        <w:tc>
          <w:tcPr>
            <w:tcW w:w="2808" w:type="dxa"/>
          </w:tcPr>
          <w:p w14:paraId="4414EF9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21</w:t>
            </w:r>
          </w:p>
        </w:tc>
        <w:tc>
          <w:tcPr>
            <w:tcW w:w="6048" w:type="dxa"/>
          </w:tcPr>
          <w:p w14:paraId="7238915A" w14:textId="2AA1C22A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66F52FD" w14:textId="77777777">
        <w:tc>
          <w:tcPr>
            <w:tcW w:w="2808" w:type="dxa"/>
          </w:tcPr>
          <w:p w14:paraId="01937AF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22</w:t>
            </w:r>
          </w:p>
        </w:tc>
        <w:tc>
          <w:tcPr>
            <w:tcW w:w="6048" w:type="dxa"/>
          </w:tcPr>
          <w:p w14:paraId="11E19720" w14:textId="6BF7D12A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26130907" w14:textId="77777777">
        <w:tc>
          <w:tcPr>
            <w:tcW w:w="2808" w:type="dxa"/>
          </w:tcPr>
          <w:p w14:paraId="47CF60E8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23</w:t>
            </w:r>
          </w:p>
        </w:tc>
        <w:tc>
          <w:tcPr>
            <w:tcW w:w="6048" w:type="dxa"/>
          </w:tcPr>
          <w:p w14:paraId="79C56DD2" w14:textId="77372337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34EE6FEE" w14:textId="77777777">
        <w:tc>
          <w:tcPr>
            <w:tcW w:w="2808" w:type="dxa"/>
          </w:tcPr>
          <w:p w14:paraId="434E0F3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24</w:t>
            </w:r>
          </w:p>
        </w:tc>
        <w:tc>
          <w:tcPr>
            <w:tcW w:w="6048" w:type="dxa"/>
          </w:tcPr>
          <w:p w14:paraId="24AA50E7" w14:textId="05013F2C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CFFD1E9" w14:textId="77777777">
        <w:tc>
          <w:tcPr>
            <w:tcW w:w="2808" w:type="dxa"/>
          </w:tcPr>
          <w:p w14:paraId="3A48D84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25</w:t>
            </w:r>
          </w:p>
        </w:tc>
        <w:tc>
          <w:tcPr>
            <w:tcW w:w="6048" w:type="dxa"/>
          </w:tcPr>
          <w:p w14:paraId="179DD4F7" w14:textId="29BA4B4A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616F3912" w14:textId="77777777">
        <w:tc>
          <w:tcPr>
            <w:tcW w:w="2808" w:type="dxa"/>
          </w:tcPr>
          <w:p w14:paraId="1D24AABE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26</w:t>
            </w:r>
          </w:p>
        </w:tc>
        <w:tc>
          <w:tcPr>
            <w:tcW w:w="6048" w:type="dxa"/>
          </w:tcPr>
          <w:p w14:paraId="22B6FF5C" w14:textId="4010958C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74FFCF39" w14:textId="77777777">
        <w:tc>
          <w:tcPr>
            <w:tcW w:w="2808" w:type="dxa"/>
          </w:tcPr>
          <w:p w14:paraId="02ED60C7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27</w:t>
            </w:r>
          </w:p>
        </w:tc>
        <w:tc>
          <w:tcPr>
            <w:tcW w:w="6048" w:type="dxa"/>
          </w:tcPr>
          <w:p w14:paraId="67A661B8" w14:textId="2FEA3CFB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DC8F5C8" w14:textId="77777777">
        <w:tc>
          <w:tcPr>
            <w:tcW w:w="2808" w:type="dxa"/>
          </w:tcPr>
          <w:p w14:paraId="14BDA67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28</w:t>
            </w:r>
          </w:p>
        </w:tc>
        <w:tc>
          <w:tcPr>
            <w:tcW w:w="6048" w:type="dxa"/>
          </w:tcPr>
          <w:p w14:paraId="4AA7ADF2" w14:textId="475F7B99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2E13C2BC" w14:textId="77777777">
        <w:tc>
          <w:tcPr>
            <w:tcW w:w="2808" w:type="dxa"/>
          </w:tcPr>
          <w:p w14:paraId="4189BD77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29</w:t>
            </w:r>
          </w:p>
        </w:tc>
        <w:tc>
          <w:tcPr>
            <w:tcW w:w="6048" w:type="dxa"/>
          </w:tcPr>
          <w:p w14:paraId="5C3666D4" w14:textId="1452D490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B272F16" w14:textId="77777777">
        <w:tc>
          <w:tcPr>
            <w:tcW w:w="2808" w:type="dxa"/>
          </w:tcPr>
          <w:p w14:paraId="47227978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30</w:t>
            </w:r>
          </w:p>
        </w:tc>
        <w:tc>
          <w:tcPr>
            <w:tcW w:w="6048" w:type="dxa"/>
          </w:tcPr>
          <w:p w14:paraId="109ABBE6" w14:textId="56F9FBEE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5DA306BB" w14:textId="77777777">
        <w:tc>
          <w:tcPr>
            <w:tcW w:w="2808" w:type="dxa"/>
          </w:tcPr>
          <w:p w14:paraId="4946323D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31</w:t>
            </w:r>
          </w:p>
        </w:tc>
        <w:tc>
          <w:tcPr>
            <w:tcW w:w="6048" w:type="dxa"/>
          </w:tcPr>
          <w:p w14:paraId="2502206F" w14:textId="4E8ECF81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 xml:space="preserve"> </w:t>
            </w:r>
            <w:r w:rsidR="004861AA"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="004861AA"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2D5BD7" w:rsidRPr="00E67419" w14:paraId="17B9FE6F" w14:textId="77777777">
        <w:tc>
          <w:tcPr>
            <w:tcW w:w="2808" w:type="dxa"/>
          </w:tcPr>
          <w:p w14:paraId="52462DEB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32</w:t>
            </w:r>
          </w:p>
        </w:tc>
        <w:tc>
          <w:tcPr>
            <w:tcW w:w="6048" w:type="dxa"/>
          </w:tcPr>
          <w:p w14:paraId="695C5F1E" w14:textId="4B24421D" w:rsidR="002D5BD7" w:rsidRPr="00E67419" w:rsidRDefault="004861AA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DE46C3" w:rsidRPr="00E67419" w14:paraId="70463C2B" w14:textId="77777777">
        <w:tc>
          <w:tcPr>
            <w:tcW w:w="2808" w:type="dxa"/>
          </w:tcPr>
          <w:p w14:paraId="55629774" w14:textId="77777777" w:rsidR="00DE46C3" w:rsidRPr="00E67419" w:rsidRDefault="00DE46C3" w:rsidP="00DE46C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33</w:t>
            </w:r>
          </w:p>
        </w:tc>
        <w:tc>
          <w:tcPr>
            <w:tcW w:w="6048" w:type="dxa"/>
          </w:tcPr>
          <w:p w14:paraId="425920A5" w14:textId="003D2D72" w:rsidR="00DE46C3" w:rsidRPr="00E67419" w:rsidRDefault="00DE46C3" w:rsidP="00DE46C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  <w:tr w:rsidR="00DE46C3" w:rsidRPr="00E67419" w14:paraId="5F4154F5" w14:textId="77777777">
        <w:tc>
          <w:tcPr>
            <w:tcW w:w="2808" w:type="dxa"/>
          </w:tcPr>
          <w:p w14:paraId="517F42D8" w14:textId="77777777" w:rsidR="00DE46C3" w:rsidRPr="00E67419" w:rsidRDefault="00DE46C3" w:rsidP="00DE46C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34</w:t>
            </w:r>
          </w:p>
        </w:tc>
        <w:tc>
          <w:tcPr>
            <w:tcW w:w="6048" w:type="dxa"/>
          </w:tcPr>
          <w:p w14:paraId="1A3430D0" w14:textId="504D9E58" w:rsidR="00DE46C3" w:rsidRPr="00E67419" w:rsidRDefault="00DE46C3" w:rsidP="00DE46C3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Va contribui la finan</w:t>
            </w:r>
            <w:r w:rsidR="0000283F" w:rsidRPr="00E67419">
              <w:rPr>
                <w:rFonts w:ascii="Montserrat" w:eastAsia="Gulim" w:hAnsi="Montserrat" w:cs="Times New Roman"/>
                <w:sz w:val="22"/>
                <w:szCs w:val="22"/>
              </w:rPr>
              <w:t>ț</w:t>
            </w:r>
            <w:r w:rsidRPr="00E67419">
              <w:rPr>
                <w:rFonts w:ascii="Montserrat" w:eastAsia="Gulim" w:hAnsi="Montserrat" w:cs="Times New Roman"/>
                <w:sz w:val="22"/>
                <w:szCs w:val="22"/>
              </w:rPr>
              <w:t>area cheltuielilor neeligibile ale proiectului.</w:t>
            </w:r>
          </w:p>
        </w:tc>
      </w:tr>
    </w:tbl>
    <w:p w14:paraId="0D555204" w14:textId="77777777" w:rsidR="002D5BD7" w:rsidRPr="00E67419" w:rsidRDefault="002D5BD7" w:rsidP="00481551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b w:val="0"/>
          <w:sz w:val="22"/>
          <w:szCs w:val="22"/>
        </w:rPr>
      </w:pPr>
    </w:p>
    <w:p w14:paraId="1D381EE0" w14:textId="53DF868D" w:rsidR="002D5BD7" w:rsidRPr="00E67419" w:rsidRDefault="00064B80" w:rsidP="00A94E24">
      <w:pPr>
        <w:pStyle w:val="Heading5"/>
        <w:numPr>
          <w:ilvl w:val="1"/>
          <w:numId w:val="4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Responsabilită</w:t>
      </w:r>
      <w:r w:rsidR="0000283F"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ile privind derularea fluxurilor financiare sunt conforme cu prevederile Ordonan</w:t>
      </w:r>
      <w:r w:rsidR="0000283F"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ei de Urgen</w:t>
      </w:r>
      <w:r w:rsidR="0000283F"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 xml:space="preserve">ă a Guvernului nr. 124/2021 </w:t>
      </w:r>
      <w:r w:rsidR="0000283F"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 xml:space="preserve">i ale Hotărârii Guvernului nr. 209/2022, cu modificările </w:t>
      </w:r>
      <w:r w:rsidR="0000283F"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b w:val="0"/>
          <w:bCs w:val="0"/>
          <w:position w:val="0"/>
          <w:sz w:val="22"/>
          <w:szCs w:val="22"/>
        </w:rPr>
        <w:t>i completările ulterioare</w:t>
      </w:r>
      <w:r w:rsidR="008E7CBC" w:rsidRPr="00E67419">
        <w:rPr>
          <w:rFonts w:ascii="Montserrat" w:eastAsia="Calibri" w:hAnsi="Montserrat" w:cs="Calibri"/>
          <w:sz w:val="22"/>
          <w:szCs w:val="22"/>
        </w:rPr>
        <w:t>.</w:t>
      </w:r>
    </w:p>
    <w:p w14:paraId="0D052C6D" w14:textId="77777777" w:rsidR="002D5BD7" w:rsidRPr="00E67419" w:rsidRDefault="008E7CBC" w:rsidP="00A94E24">
      <w:pPr>
        <w:numPr>
          <w:ilvl w:val="1"/>
          <w:numId w:val="4"/>
        </w:numPr>
        <w:spacing w:before="0" w:after="0" w:line="240" w:lineRule="auto"/>
        <w:ind w:left="0" w:hanging="2"/>
        <w:jc w:val="both"/>
        <w:rPr>
          <w:rFonts w:ascii="Montserrat" w:hAnsi="Montserrat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Transferul fondurilor aferente cheltuielilor efectuate de parteneri în proiect se va efectua conform următorului mecanism:</w:t>
      </w:r>
    </w:p>
    <w:p w14:paraId="1A861C27" w14:textId="28C0F536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Beneficiarii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ării depun la ADR-OIPSI, prin Liderul de parteneriat, cereri de transfer distincte, în următoarele situa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ii:</w:t>
      </w:r>
    </w:p>
    <w:p w14:paraId="25F2D3BE" w14:textId="5AECA9EF" w:rsidR="00064B80" w:rsidRPr="00E67419" w:rsidRDefault="00064B80" w:rsidP="00A94E24">
      <w:pPr>
        <w:pStyle w:val="ListParagraph"/>
        <w:numPr>
          <w:ilvl w:val="0"/>
          <w:numId w:val="71"/>
        </w:numPr>
        <w:ind w:leftChars="0" w:firstLineChars="0"/>
        <w:jc w:val="both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pentru cheltuielile efectuate înainte de semnarea contractului de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are, în condi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 xml:space="preserve">iile art.37 din OUG nr. 124/2021 cu modificările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completările ulterioare;</w:t>
      </w:r>
    </w:p>
    <w:p w14:paraId="6FB1F61D" w14:textId="699173D3" w:rsidR="00064B80" w:rsidRPr="00E67419" w:rsidRDefault="00064B80" w:rsidP="00A94E24">
      <w:pPr>
        <w:pStyle w:val="ListParagraph"/>
        <w:numPr>
          <w:ilvl w:val="0"/>
          <w:numId w:val="71"/>
        </w:numPr>
        <w:ind w:leftChars="0" w:firstLineChars="0"/>
        <w:jc w:val="both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pentru cheltuielile angajate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plătite pe parcursul derulării contractului de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are;</w:t>
      </w:r>
    </w:p>
    <w:p w14:paraId="193BAB6D" w14:textId="13527249" w:rsidR="00064B80" w:rsidRPr="00E67419" w:rsidRDefault="00064B80" w:rsidP="00A94E24">
      <w:pPr>
        <w:pStyle w:val="ListParagraph"/>
        <w:numPr>
          <w:ilvl w:val="0"/>
          <w:numId w:val="71"/>
        </w:numPr>
        <w:ind w:leftChars="0" w:firstLineChars="0"/>
        <w:jc w:val="both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pentru cheltuielile angajate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 xml:space="preserve">i care urmează a fi plătite </w:t>
      </w:r>
      <w:r w:rsidR="00F934DB" w:rsidRPr="00E67419">
        <w:rPr>
          <w:rFonts w:ascii="Montserrat" w:hAnsi="Montserrat" w:cstheme="majorHAnsi"/>
          <w:sz w:val="22"/>
          <w:szCs w:val="22"/>
        </w:rPr>
        <w:t>după</w:t>
      </w:r>
      <w:r w:rsidRPr="00E67419">
        <w:rPr>
          <w:rFonts w:ascii="Montserrat" w:hAnsi="Montserrat" w:cstheme="majorHAnsi"/>
          <w:sz w:val="22"/>
          <w:szCs w:val="22"/>
        </w:rPr>
        <w:t xml:space="preserve"> semnarea contractului de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are.</w:t>
      </w:r>
    </w:p>
    <w:p w14:paraId="212C35DD" w14:textId="1878BBB8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Transferul de la MCID al sumelor solicitate prin cererile de transfer se realizează în condi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 xml:space="preserve">iile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pe baza documentelor justificative, în limita creditelor bugetare aprobate în buget cu această destina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 xml:space="preserve">ie. </w:t>
      </w:r>
    </w:p>
    <w:p w14:paraId="381B1AC7" w14:textId="02B14159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lastRenderedPageBreak/>
        <w:t>Eligibilitatea cheltuielilor efectuate se stabile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 xml:space="preserve">te în urma verificărilor de către MCID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ADR, prin OIPSI, beneficiarii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ării fiind răspunzători de corectitudinea tuturor informa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 xml:space="preserve">iilor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documentelor prezentate. Documentele justificative aferente cheltuielilor declarate în cererile de transfer sunt men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ionate în Ghidul solicitantului.</w:t>
      </w:r>
    </w:p>
    <w:p w14:paraId="02DF26AE" w14:textId="341761B8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În termen de 10 zile lucrătoare de la data depunerii cererii de transfer la ADR-OIPSI de către Beneficiarul – lider de parteneriat, MCID autorizează cheltuielile cuprinse în cererea de transfer. După efectuarea plă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ii, MCID notifică Beneficiarului – lider de parteneriat plata aferentă cheltuielilor autorizate din cererea de transfer.</w:t>
      </w:r>
    </w:p>
    <w:p w14:paraId="45DB8148" w14:textId="6957798C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Pentru depunerea de către beneficiari a unor documente suplimentare sau a unor răspunsuri la clarificări solicitate de MCID </w:t>
      </w:r>
      <w:sdt>
        <w:sdtPr>
          <w:rPr>
            <w:rFonts w:ascii="Montserrat" w:hAnsi="Montserrat" w:cstheme="majorHAnsi"/>
            <w:sz w:val="22"/>
            <w:szCs w:val="22"/>
          </w:rPr>
          <w:tag w:val="goog_rdk_32"/>
          <w:id w:val="2018104594"/>
        </w:sdtPr>
        <w:sdtContent>
          <w:r w:rsidR="0000283F" w:rsidRPr="00E67419">
            <w:rPr>
              <w:rFonts w:ascii="Montserrat" w:hAnsi="Montserrat" w:cstheme="majorHAnsi"/>
              <w:sz w:val="22"/>
              <w:szCs w:val="22"/>
            </w:rPr>
            <w:t>ș</w:t>
          </w:r>
          <w:r w:rsidRPr="00E67419">
            <w:rPr>
              <w:rFonts w:ascii="Montserrat" w:hAnsi="Montserrat" w:cstheme="majorHAnsi"/>
              <w:sz w:val="22"/>
              <w:szCs w:val="22"/>
            </w:rPr>
            <w:t>i/sau</w:t>
          </w:r>
        </w:sdtContent>
      </w:sdt>
      <w:r w:rsidRPr="00E67419">
        <w:rPr>
          <w:rFonts w:ascii="Montserrat" w:hAnsi="Montserrat" w:cstheme="majorHAnsi"/>
          <w:sz w:val="22"/>
          <w:szCs w:val="22"/>
        </w:rPr>
        <w:t xml:space="preserve"> ADR prin OIPSI, termenul de 10 zile lucrătoare prevăzut la alin. (4) poate fi întrerupt, fără ca perioadele de întrerupere cumulate să depă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ească 10  zile lucrătoare.</w:t>
      </w:r>
    </w:p>
    <w:p w14:paraId="10FB771C" w14:textId="11BDD239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În cazul ultimei cereri de transfer depuse de către beneficiari prin Liderul de parteneriat, termenul prevăzut la alin. (4) poate fi prelungit cu durata necesară efectuării tuturor verificărilor procedurale, fără a depă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45 de zile.</w:t>
      </w:r>
    </w:p>
    <w:p w14:paraId="1A153063" w14:textId="58866B15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Autorizarea cheltuielilor cuprinse în cererea de transfer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efectuarea plă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ii sumelor autorizate inclusiv notificarea Beneficiarului – lider de parteneriat privind plata aferentă cheltuielilor autorizate din cererea de transfer se realizează în conformitate cu prevederile legale.</w:t>
      </w:r>
    </w:p>
    <w:p w14:paraId="39EDF6D2" w14:textId="2E02444E" w:rsidR="00064B80" w:rsidRPr="00E67419" w:rsidRDefault="00064B80" w:rsidP="00A94E24">
      <w:pPr>
        <w:pStyle w:val="ListParagraph"/>
        <w:numPr>
          <w:ilvl w:val="0"/>
          <w:numId w:val="70"/>
        </w:numPr>
        <w:suppressAutoHyphens w:val="0"/>
        <w:spacing w:before="0" w:after="200" w:line="276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Transferul de fonduri se va efectua în lei în conturile partenerilor men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ionate în contractul de finan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are.</w:t>
      </w:r>
    </w:p>
    <w:p w14:paraId="79229A3F" w14:textId="77777777" w:rsidR="002D5BD7" w:rsidRPr="00E67419" w:rsidRDefault="002D5BD7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</w:p>
    <w:p w14:paraId="3F84596C" w14:textId="77777777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7. Perioada de valabilitate a acordului</w:t>
      </w:r>
    </w:p>
    <w:p w14:paraId="53676BDC" w14:textId="77777777" w:rsidR="002D5BD7" w:rsidRPr="00E67419" w:rsidRDefault="002D5BD7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</w:p>
    <w:p w14:paraId="41A1B8C7" w14:textId="7139BE19" w:rsidR="002D5BD7" w:rsidRPr="00E67419" w:rsidRDefault="00063180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hAnsi="Montserrat"/>
          <w:sz w:val="22"/>
          <w:szCs w:val="22"/>
        </w:rPr>
        <w:t xml:space="preserve">Perioada de valabilitate a Acordului începe la data semnării prezentului Acord </w:t>
      </w:r>
      <w:r w:rsidR="0000283F" w:rsidRPr="00E67419">
        <w:rPr>
          <w:rFonts w:ascii="Montserrat" w:hAnsi="Montserrat"/>
          <w:sz w:val="22"/>
          <w:szCs w:val="22"/>
        </w:rPr>
        <w:t>ș</w:t>
      </w:r>
      <w:r w:rsidRPr="00E67419">
        <w:rPr>
          <w:rFonts w:ascii="Montserrat" w:hAnsi="Montserrat"/>
          <w:sz w:val="22"/>
          <w:szCs w:val="22"/>
        </w:rPr>
        <w:t>i încetează la data la care Contractul de Finan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are aferent proiectului î</w:t>
      </w:r>
      <w:r w:rsidR="0000283F" w:rsidRPr="00E67419">
        <w:rPr>
          <w:rFonts w:ascii="Montserrat" w:hAnsi="Montserrat"/>
          <w:sz w:val="22"/>
          <w:szCs w:val="22"/>
        </w:rPr>
        <w:t>ș</w:t>
      </w:r>
      <w:r w:rsidRPr="00E67419">
        <w:rPr>
          <w:rFonts w:ascii="Montserrat" w:hAnsi="Montserrat"/>
          <w:sz w:val="22"/>
          <w:szCs w:val="22"/>
        </w:rPr>
        <w:t>i încetează valabilitatea. Prelungirea perioadei de valabilitate a contractului de finan</w:t>
      </w:r>
      <w:r w:rsidR="0000283F" w:rsidRPr="00E67419">
        <w:rPr>
          <w:rFonts w:ascii="Montserrat" w:hAnsi="Montserrat"/>
          <w:sz w:val="22"/>
          <w:szCs w:val="22"/>
        </w:rPr>
        <w:t>ț</w:t>
      </w:r>
      <w:r w:rsidRPr="00E67419">
        <w:rPr>
          <w:rFonts w:ascii="Montserrat" w:hAnsi="Montserrat"/>
          <w:sz w:val="22"/>
          <w:szCs w:val="22"/>
        </w:rPr>
        <w:t>are conduce automat la extinderea Perioadei de valabilitate a prezentului acord</w:t>
      </w:r>
      <w:r w:rsidR="008E7CBC" w:rsidRPr="00E67419">
        <w:rPr>
          <w:rFonts w:ascii="Montserrat" w:eastAsia="Calibri" w:hAnsi="Montserrat" w:cs="Calibri"/>
          <w:sz w:val="22"/>
          <w:szCs w:val="22"/>
        </w:rPr>
        <w:t>.</w:t>
      </w:r>
    </w:p>
    <w:p w14:paraId="743A8CAC" w14:textId="77777777" w:rsidR="002D5BD7" w:rsidRPr="00E67419" w:rsidRDefault="002D5BD7" w:rsidP="006D24A2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</w:p>
    <w:p w14:paraId="05338F49" w14:textId="34EFC108" w:rsidR="00063180" w:rsidRPr="00E67419" w:rsidRDefault="00063180" w:rsidP="0006318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4"/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</w:pP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 xml:space="preserve">Art. 8. Drepturile </w:t>
      </w:r>
      <w:r w:rsidR="0000283F"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i obliga</w:t>
      </w:r>
      <w:r w:rsidR="0000283F"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iile liderului de proiect (Partenerului 1)</w:t>
      </w:r>
    </w:p>
    <w:p w14:paraId="260C8D1B" w14:textId="77777777" w:rsidR="00063180" w:rsidRPr="00E67419" w:rsidRDefault="00063180" w:rsidP="0006318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Times New Roman" w:hAnsi="Montserrat" w:cstheme="majorHAnsi"/>
          <w:b/>
          <w:position w:val="0"/>
          <w:sz w:val="22"/>
          <w:szCs w:val="22"/>
        </w:rPr>
      </w:pPr>
      <w:r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Art. 8.1. Drepturile liderului de proiect (Partenerului 1)</w:t>
      </w:r>
    </w:p>
    <w:p w14:paraId="4A8E1761" w14:textId="12CD9855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Times New Roman"/>
          <w:position w:val="0"/>
          <w:sz w:val="22"/>
          <w:szCs w:val="22"/>
        </w:rPr>
      </w:pP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Liderul de proiect are dreptul să solicite celorlal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 parteneri furnizarea oricăror informa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 xml:space="preserve">ii 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 documente legate de proiect, în scopul elaborării rapoartelor de progres, a cererilor de transfer, sau a verificării respectării normelor în vigoare privind atribuirea contractelor de achizi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ie publică.</w:t>
      </w:r>
    </w:p>
    <w:p w14:paraId="4823C485" w14:textId="77777777" w:rsidR="00063180" w:rsidRPr="00E67419" w:rsidRDefault="00063180" w:rsidP="0006318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Times New Roman"/>
          <w:position w:val="0"/>
          <w:sz w:val="22"/>
          <w:szCs w:val="22"/>
        </w:rPr>
      </w:pPr>
    </w:p>
    <w:p w14:paraId="1F370BD1" w14:textId="1BD5EA39" w:rsidR="00063180" w:rsidRPr="00E67419" w:rsidRDefault="00063180" w:rsidP="0006318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5"/>
        <w:rPr>
          <w:rFonts w:ascii="Montserrat" w:eastAsia="Times New Roman" w:hAnsi="Montserrat" w:cstheme="majorHAnsi"/>
          <w:b/>
          <w:bCs/>
          <w:position w:val="0"/>
          <w:sz w:val="22"/>
          <w:szCs w:val="22"/>
        </w:rPr>
      </w:pPr>
      <w:r w:rsidRPr="00E67419">
        <w:rPr>
          <w:rFonts w:ascii="Montserrat" w:eastAsia="Times New Roman" w:hAnsi="Montserrat" w:cstheme="majorHAnsi"/>
          <w:b/>
          <w:bCs/>
          <w:position w:val="0"/>
          <w:sz w:val="22"/>
          <w:szCs w:val="22"/>
        </w:rPr>
        <w:t>Art. 8.2. Obliga</w:t>
      </w:r>
      <w:r w:rsidR="0000283F" w:rsidRPr="00E67419">
        <w:rPr>
          <w:rFonts w:ascii="Montserrat" w:eastAsia="Times New Roman" w:hAnsi="Montserrat" w:cstheme="majorHAnsi"/>
          <w:b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/>
          <w:bCs/>
          <w:position w:val="0"/>
          <w:sz w:val="22"/>
          <w:szCs w:val="22"/>
        </w:rPr>
        <w:t xml:space="preserve">iile liderului de parteneriat 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(Partenerului 1)</w:t>
      </w:r>
    </w:p>
    <w:p w14:paraId="1DCD212D" w14:textId="3236ECD3" w:rsidR="00063180" w:rsidRPr="00E67419" w:rsidRDefault="00063180" w:rsidP="00A94E24">
      <w:pPr>
        <w:numPr>
          <w:ilvl w:val="0"/>
          <w:numId w:val="55"/>
        </w:numPr>
        <w:suppressAutoHyphens w:val="0"/>
        <w:spacing w:line="240" w:lineRule="auto"/>
        <w:ind w:leftChars="0" w:left="567" w:firstLineChars="0" w:hanging="658"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Liderul de parteneriat (Partener 1) va semna Cererea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are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Contractul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are, pentru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în numele tuturor partenerilor din proiect.</w:t>
      </w:r>
    </w:p>
    <w:p w14:paraId="617E836D" w14:textId="6D133043" w:rsidR="00063180" w:rsidRPr="00E67419" w:rsidRDefault="00063180" w:rsidP="00A94E24">
      <w:pPr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Times New Roman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Liderul de parteneriat (Partener 1) va consulta partenerii cu regularitate, îi va informa despre progresul în implementarea proiectului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le va furniza copii ale rapoartelor de progres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financiare.</w:t>
      </w:r>
    </w:p>
    <w:p w14:paraId="4D84E2C2" w14:textId="78BCE36F" w:rsidR="00063180" w:rsidRPr="00E67419" w:rsidRDefault="00063180" w:rsidP="00A94E24">
      <w:pPr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Times New Roman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lastRenderedPageBreak/>
        <w:t>Propunerile pentru modificări importante ale proiectului (e.g.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i, parteneri etc.), trebuie să fie convenite cu partenerii înaintea solicitării aprobării de către 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 xml:space="preserve">MCID </w:t>
      </w:r>
      <w:r w:rsidR="0000283F" w:rsidRPr="00E67419">
        <w:rPr>
          <w:rFonts w:ascii="Montserrat" w:eastAsia="Times New Roman" w:hAnsi="Montserrat" w:cs="Times New Roman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position w:val="0"/>
          <w:sz w:val="22"/>
          <w:szCs w:val="22"/>
        </w:rPr>
        <w:t>i/sau ADR prin OIPSI.</w:t>
      </w:r>
    </w:p>
    <w:p w14:paraId="7DFC1779" w14:textId="781DFE7B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Liderul de parteneriat va monitoriza desfă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urarea corectă a procedurilor de atribuire a contractelor de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 publică, de către ceilal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parteneri, conform normelor în vigoare</w:t>
      </w:r>
    </w:p>
    <w:p w14:paraId="4B1D657B" w14:textId="2F9037E3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Liderul de parteneriat este responsabil cu transmiterea cererilor de transfer/solicitărilor de fonduri către OIPSI/MCID conform prevederilor contractului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are.</w:t>
      </w:r>
    </w:p>
    <w:p w14:paraId="41CB0882" w14:textId="3318413C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În cazul în care unul din partenerii 2</w:t>
      </w:r>
      <w:r w:rsidR="00D70A43" w:rsidRPr="00E67419">
        <w:rPr>
          <w:rFonts w:ascii="Montserrat" w:eastAsia="Times New Roman" w:hAnsi="Montserrat" w:cs="Calibri"/>
          <w:position w:val="0"/>
          <w:sz w:val="22"/>
          <w:szCs w:val="22"/>
        </w:rPr>
        <w:t>-</w:t>
      </w:r>
      <w:r w:rsidR="00357352"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34 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nu duce la îndeplinire una sau mai multe din obliga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care le revin (e.g. implementarea unor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i, asigurarea contribu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la cofinan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area proiectului, respectarea normelor în vigoare privind procedura de atribuire a contractelor de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 publică), liderul de parteneriat va prelua în totalitate responsabilitatea de a îndeplini aceste obliga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ii </w:t>
      </w:r>
    </w:p>
    <w:p w14:paraId="2512417D" w14:textId="77777777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În cazul unui prejudiciu, liderul de parteneriat răspunde solidar cu partenerul din vina căruia a fost cauzat prejudiciul.</w:t>
      </w:r>
    </w:p>
    <w:p w14:paraId="48671F38" w14:textId="11FE13D9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Liderul de parteneriat este responsabil pentru neregulile identificate în cadrul proiectului aferente cheltuielilor proprii conform notificărilor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titlurilor de crean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ă emise pe numele său de către MCID.</w:t>
      </w:r>
    </w:p>
    <w:p w14:paraId="372573C5" w14:textId="76704744" w:rsidR="00063180" w:rsidRPr="00E67419" w:rsidRDefault="00063180" w:rsidP="00A94E24">
      <w:pPr>
        <w:keepNext/>
        <w:numPr>
          <w:ilvl w:val="1"/>
          <w:numId w:val="56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Economiile din bugetul alocat realizate în urma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iilor publice vor fi repartizat de liderul de parteneriat ca urmare a analizei necesită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ilor apărute în implementarea proiectului. </w:t>
      </w:r>
    </w:p>
    <w:p w14:paraId="32D730E6" w14:textId="77777777" w:rsidR="00063180" w:rsidRPr="00E67419" w:rsidRDefault="00063180" w:rsidP="00063180">
      <w:pPr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Montserrat" w:eastAsia="Times New Roman" w:hAnsi="Montserrat" w:cs="Times New Roman"/>
          <w:position w:val="0"/>
          <w:sz w:val="22"/>
          <w:szCs w:val="22"/>
        </w:rPr>
      </w:pPr>
    </w:p>
    <w:p w14:paraId="047BA35A" w14:textId="1422F6D0" w:rsidR="00063180" w:rsidRPr="00E67419" w:rsidRDefault="00063180" w:rsidP="00063180">
      <w:pPr>
        <w:keepNext/>
        <w:suppressAutoHyphens w:val="0"/>
        <w:spacing w:before="0" w:after="0" w:line="240" w:lineRule="auto"/>
        <w:ind w:leftChars="0" w:left="0" w:firstLineChars="0" w:firstLine="0"/>
        <w:contextualSpacing/>
        <w:textDirection w:val="lrTb"/>
        <w:textAlignment w:val="auto"/>
        <w:outlineLvl w:val="4"/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</w:pP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 xml:space="preserve">Art. 9. Drepturile </w:t>
      </w:r>
      <w:r w:rsidR="0000283F"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i obliga</w:t>
      </w:r>
      <w:r w:rsidR="0000283F"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iile Partenerilor 2-</w:t>
      </w:r>
      <w:r w:rsidR="00357352" w:rsidRPr="00E67419"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  <w:t>34</w:t>
      </w:r>
    </w:p>
    <w:p w14:paraId="1636653A" w14:textId="0C35BEA6" w:rsidR="00063180" w:rsidRPr="00E67419" w:rsidRDefault="00063180" w:rsidP="0006318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Times New Roman" w:hAnsi="Montserrat" w:cstheme="majorHAnsi"/>
          <w:b/>
          <w:position w:val="0"/>
          <w:sz w:val="22"/>
          <w:szCs w:val="22"/>
        </w:rPr>
      </w:pPr>
      <w:r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Art. 9.1. Drepturile Partenerilor 2-</w:t>
      </w:r>
      <w:r w:rsidR="00357352"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34</w:t>
      </w:r>
    </w:p>
    <w:p w14:paraId="3FD61805" w14:textId="18088345" w:rsidR="00063180" w:rsidRPr="00E67419" w:rsidRDefault="00063180" w:rsidP="00A94E24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Cheltuielile angajate de Partener sunt eligibile  în acela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fel ca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cheltuielile angajate de către Liderul de parteneriat, corespunzător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ii/activită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ilor proprii din cadrul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I. 17.</w:t>
      </w:r>
    </w:p>
    <w:p w14:paraId="13644944" w14:textId="1E7E684F" w:rsidR="00063180" w:rsidRPr="00E67419" w:rsidRDefault="00063180" w:rsidP="00A94E24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Partenerul are dreptul la fondurile ob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inute din procesul de rambursare pentru cheltuielile angajate care au fost certificate ca eligibile.</w:t>
      </w:r>
    </w:p>
    <w:p w14:paraId="095B7A31" w14:textId="421486A9" w:rsidR="00063180" w:rsidRPr="00E67419" w:rsidRDefault="00063180" w:rsidP="00A94E24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Partenerul are dreptul sa solicite cu regularitate informa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 Liderului de parteneriat despre implementarea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I.17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să fie informat despre progresul înregistrat în procesul de implementare a acesteia.</w:t>
      </w:r>
    </w:p>
    <w:p w14:paraId="156B5E07" w14:textId="02648838" w:rsidR="00063180" w:rsidRPr="00E67419" w:rsidRDefault="00063180" w:rsidP="00A94E24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Partenerul are dreptul să fie consultat cu regularitate de către liderul de parteneriat, să fie informat despre progresul în implementarea proiectului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să i se furnizeze, de către liderul de parteneriat copii ale rapoartelor de progres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financiare.</w:t>
      </w:r>
    </w:p>
    <w:p w14:paraId="5302FD2C" w14:textId="23D2F5C2" w:rsidR="00063180" w:rsidRPr="00E67419" w:rsidRDefault="00063180" w:rsidP="00A94E24">
      <w:pPr>
        <w:keepNext/>
        <w:numPr>
          <w:ilvl w:val="1"/>
          <w:numId w:val="57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4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Partenerul are dreptul să fie consultat, de către liderul de parteneriat în privin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 propunerilor pentru modificări importante ale proiectului (e.g.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i, parteneri etc.), înaintea solicitării aprobării de către Organismul intermediar/coordonatorul de reforme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ii.</w:t>
      </w:r>
    </w:p>
    <w:p w14:paraId="34B75787" w14:textId="77777777" w:rsidR="00063180" w:rsidRPr="00E67419" w:rsidRDefault="00063180" w:rsidP="00063180">
      <w:pPr>
        <w:suppressAutoHyphens w:val="0"/>
        <w:spacing w:before="0" w:after="0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Times New Roman"/>
          <w:b/>
          <w:bCs/>
          <w:position w:val="0"/>
          <w:sz w:val="22"/>
          <w:szCs w:val="22"/>
        </w:rPr>
      </w:pPr>
    </w:p>
    <w:p w14:paraId="78A5A803" w14:textId="2DE37552" w:rsidR="00063180" w:rsidRPr="00E67419" w:rsidRDefault="00063180" w:rsidP="0006318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Times New Roman" w:hAnsi="Montserrat" w:cstheme="majorHAnsi"/>
          <w:b/>
          <w:position w:val="0"/>
          <w:sz w:val="22"/>
          <w:szCs w:val="22"/>
        </w:rPr>
      </w:pPr>
      <w:r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Art. 9.2. Obliga</w:t>
      </w:r>
      <w:r w:rsidR="0000283F"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iile Partenerilor 2-</w:t>
      </w:r>
      <w:r w:rsidR="00357352" w:rsidRPr="00E67419">
        <w:rPr>
          <w:rFonts w:ascii="Montserrat" w:eastAsia="Times New Roman" w:hAnsi="Montserrat" w:cstheme="majorHAnsi"/>
          <w:b/>
          <w:position w:val="0"/>
          <w:sz w:val="22"/>
          <w:szCs w:val="22"/>
        </w:rPr>
        <w:t>34</w:t>
      </w:r>
    </w:p>
    <w:p w14:paraId="062B705B" w14:textId="3771EDC9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Partenerii au responsabilitatea implementării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ilor proprii, conform prevederilor Contractului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are.</w:t>
      </w:r>
    </w:p>
    <w:p w14:paraId="4B8210E0" w14:textId="21C31558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Partenerii au obliga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ia de a respecta prevederile legisla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ionale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comunitare în vigoare în domeniul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iilor publice, ajutorului de stat, egalită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ii de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anse, dezvoltării durabile, informării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publicită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 în implementarea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ilor proprii.</w:t>
      </w:r>
    </w:p>
    <w:p w14:paraId="57CE3598" w14:textId="6D25758A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lastRenderedPageBreak/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transmită copii conforme cu originalul după documenta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complete de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 elaborate în cadrul procedurii de atribuire a contractelor de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 publică, în scopul solicitărilor de fonduri.</w:t>
      </w:r>
    </w:p>
    <w:p w14:paraId="1CEAE85B" w14:textId="003A69A9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transmită copii conforme cu originalul după documentele justificative, în scopul elaborării documentelor aferente estimărilor trimestriale de solicitări de fonduri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solicitărilor de fonduri.</w:t>
      </w:r>
    </w:p>
    <w:p w14:paraId="7AE0A041" w14:textId="672534A2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pună la dispozi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ia coordonatorului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i/sau coordonatorului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ional pentru implementarea PNRR, sau oricărui alt organism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ional sau european, abilitat de lege, documentele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i/sau informa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necesare pentru verificarea modului de utilizare a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ării nerambursabile, la cerere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în termen de maximum 5 zile lucrătoare,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să asigure condi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pentru efectuarea verificărilor la fa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 locului.</w:t>
      </w:r>
    </w:p>
    <w:p w14:paraId="1670DC78" w14:textId="58E724F7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În vederea efectuării verificărilor prevăzute la alin. (6), Partenerii sunt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acorde dreptul de acces la locurile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spa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unde se implementează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ia I.17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să pună la dispozi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 documentele solicitate privind gestiunea tehnică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financiară a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I.17, atât pe suport hârtie, cât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în format electronic. Documentele trebuie sa fie u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or accesibile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arhivate, astfel încât să permită verificarea lor.</w:t>
      </w:r>
    </w:p>
    <w:p w14:paraId="02C6AF01" w14:textId="672F7967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sunt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furnizeze Liderului de parteneriat informa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 sau documente privind implementarea proiectului, în scopul elaborării rapoartelor de progres.</w:t>
      </w:r>
    </w:p>
    <w:p w14:paraId="1B3470D0" w14:textId="220BCD5A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Ȋn cazul în care autorită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ile cu competen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e în gestionarea fondurilor europene constată neîndeplinirea sau îndeplinirea par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ială 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intelor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i/sau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intelor intermediare aferente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I.17, în conformitate cu prevederile art. 6 din O.U.G. nr. 66/2011 privind prevenirea, constatarea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sanc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ionarea neregulilor apărute în ob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inerea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utilizarea fondurilor europene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/sau a fondurilor publice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ionale aferente acestora, cu modificările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completările ulterioare, în func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 de gradul de realizare 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intelor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i/sau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intelor intermediare, raportat la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ile proprii, fiecare Partener răspunde propor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ional sau în solidar pentru reducerile aplicate din sumele solicitate la plată.</w:t>
      </w:r>
    </w:p>
    <w:p w14:paraId="45D89EED" w14:textId="574B35A5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restituie orice sumă ce constituie plată nedatorată/sume necuvenite plătite în cadrul contractului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are, în termen de 5 zile lucrătoare de la data primirii notificării.</w:t>
      </w:r>
    </w:p>
    <w:p w14:paraId="2255BFE5" w14:textId="546517C4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ină o eviden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ă contabilă distinctă a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I.17, utilizând conturi analitice dedicate pentru reflectarea tuturor opera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iunilor referitoare la implementarea acestora, în conformitate cu dispozi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legale.</w:t>
      </w:r>
    </w:p>
    <w:p w14:paraId="4EAF66D8" w14:textId="2F45BCB8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Partenerii au </w:t>
      </w:r>
      <w:r w:rsidR="00F934DB" w:rsidRPr="00E67419">
        <w:rPr>
          <w:rFonts w:ascii="Montserrat" w:eastAsia="Times New Roman" w:hAnsi="Montserrat" w:cs="Calibri"/>
          <w:position w:val="0"/>
          <w:sz w:val="22"/>
          <w:szCs w:val="22"/>
        </w:rPr>
        <w:t>obligația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să păstreze toate documentele originale, inclusiv documentele contabile, privind activită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ile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cheltuielile eligibile în vederea asigurării unei piste de audit adecvate, în conformitate cu regulamentele comunitare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ionale. Toate documentele vor fi păstrate cel pu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in 5 ani după expirarea perioadei de valabilitate a contractului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are.</w:t>
      </w:r>
    </w:p>
    <w:p w14:paraId="3A093E37" w14:textId="6B626A8C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Partenerii sunt responsabili pentru neregulile identificate în cadrul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I.17 aferente cheltuielilor proprii conform notificărilor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titlurilor de crean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ă emise pe numele lor de către coordonatorul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iei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i/sau coordonatorul na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ional pentru implementarea PNRR.</w:t>
      </w:r>
    </w:p>
    <w:p w14:paraId="0FA4A457" w14:textId="0C764B80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În cazul emiterii unui titlu de crean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ă pe numele său, partenerul în cauză are obliga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ia restituirii sumelor cuprinse în acesta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să asigure din resurse proprii contravaloarea acestuia.</w:t>
      </w:r>
    </w:p>
    <w:p w14:paraId="3A4167B6" w14:textId="2825618D" w:rsidR="00063180" w:rsidRPr="00E67419" w:rsidRDefault="00063180" w:rsidP="00A94E24">
      <w:pPr>
        <w:numPr>
          <w:ilvl w:val="0"/>
          <w:numId w:val="54"/>
        </w:numPr>
        <w:suppressAutoHyphens w:val="0"/>
        <w:spacing w:before="0" w:after="0" w:line="240" w:lineRule="auto"/>
        <w:ind w:leftChars="0" w:left="567" w:firstLineChars="0" w:hanging="567"/>
        <w:contextualSpacing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În cazul rezilierii/revocării contractului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are, partenerul răspunde în solidar cu Liderul de parteneriat pentru restituirea sumelor acordate pentru implementarea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I.17, în limita sumelor gestionate de fiecare partener în parte.</w:t>
      </w:r>
    </w:p>
    <w:p w14:paraId="7A347D3E" w14:textId="77777777" w:rsidR="00063180" w:rsidRPr="00E67419" w:rsidRDefault="00063180" w:rsidP="0006318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Times New Roman" w:hAnsi="Montserrat" w:cs="Times New Roman"/>
          <w:position w:val="0"/>
          <w:sz w:val="22"/>
          <w:szCs w:val="22"/>
        </w:rPr>
      </w:pPr>
    </w:p>
    <w:p w14:paraId="4AB5A258" w14:textId="7B247792" w:rsidR="002D5BD7" w:rsidRPr="00E67419" w:rsidRDefault="008E7CBC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Art. 1</w:t>
      </w:r>
      <w:r w:rsidR="00597102" w:rsidRPr="00E67419">
        <w:rPr>
          <w:rFonts w:ascii="Montserrat" w:eastAsia="Calibri" w:hAnsi="Montserrat" w:cs="Calibri"/>
          <w:sz w:val="22"/>
          <w:szCs w:val="22"/>
        </w:rPr>
        <w:t xml:space="preserve">0 </w:t>
      </w:r>
      <w:r w:rsidRPr="00E67419">
        <w:rPr>
          <w:rFonts w:ascii="Montserrat" w:eastAsia="Calibri" w:hAnsi="Montserrat" w:cs="Calibri"/>
          <w:sz w:val="22"/>
          <w:szCs w:val="22"/>
        </w:rPr>
        <w:t>Achizi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ii publice </w:t>
      </w:r>
    </w:p>
    <w:p w14:paraId="3521D652" w14:textId="3F215601" w:rsidR="002D5BD7" w:rsidRPr="00E67419" w:rsidRDefault="00597102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în cadrul proiectului vor fi făcute de către</w:t>
      </w:r>
      <w:r w:rsidR="00532C2A" w:rsidRPr="00E67419">
        <w:rPr>
          <w:rFonts w:ascii="Montserrat" w:hAnsi="Montserrat"/>
          <w:sz w:val="22"/>
          <w:szCs w:val="22"/>
        </w:rPr>
        <w:t xml:space="preserve"> Liderul de Parteneriat </w:t>
      </w:r>
      <w:r w:rsidR="0000283F" w:rsidRPr="00E67419">
        <w:rPr>
          <w:rFonts w:ascii="Montserrat" w:hAnsi="Montserrat"/>
          <w:sz w:val="22"/>
          <w:szCs w:val="22"/>
        </w:rPr>
        <w:t>ș</w:t>
      </w:r>
      <w:r w:rsidR="00532C2A" w:rsidRPr="00E67419">
        <w:rPr>
          <w:rFonts w:ascii="Montserrat" w:hAnsi="Montserrat"/>
          <w:sz w:val="22"/>
          <w:szCs w:val="22"/>
        </w:rPr>
        <w:t>i Partenerul 5</w:t>
      </w:r>
      <w:r w:rsidRPr="00E67419">
        <w:rPr>
          <w:rFonts w:ascii="Montserrat" w:eastAsia="Times New Roman" w:hAnsi="Montserrat" w:cs="Calibri"/>
          <w:color w:val="FF0000"/>
          <w:position w:val="0"/>
          <w:sz w:val="22"/>
          <w:szCs w:val="22"/>
        </w:rPr>
        <w:t xml:space="preserve"> 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cu respectarea legisla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iei privind achizi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iile publice, a condi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iilor din decizia de finan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are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 a instruc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iunilor emise de Ministerul Investi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iilor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Proiectelor Europene, Ministerul Cercetării, Inovării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i Digitalizării </w:t>
      </w:r>
      <w:r w:rsidR="0000283F" w:rsidRPr="00E67419">
        <w:rPr>
          <w:rFonts w:ascii="Montserrat" w:eastAsia="Times New Roman" w:hAnsi="Montserrat" w:cs="Calibri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i/sau alte organisme abilitate</w:t>
      </w:r>
      <w:r w:rsidR="008E7CBC" w:rsidRPr="00E67419">
        <w:rPr>
          <w:rFonts w:ascii="Montserrat" w:eastAsia="Calibri" w:hAnsi="Montserrat" w:cs="Calibri"/>
          <w:color w:val="000000"/>
          <w:sz w:val="22"/>
          <w:szCs w:val="22"/>
        </w:rPr>
        <w:t>.</w:t>
      </w:r>
    </w:p>
    <w:p w14:paraId="6E27E526" w14:textId="77777777" w:rsidR="002D5BD7" w:rsidRPr="00E67419" w:rsidRDefault="002D5BD7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</w:p>
    <w:p w14:paraId="0B8EC916" w14:textId="7950173C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1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Plă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sz w:val="22"/>
          <w:szCs w:val="22"/>
        </w:rPr>
        <w:t>i</w:t>
      </w:r>
    </w:p>
    <w:p w14:paraId="7FC50237" w14:textId="2694774C" w:rsidR="00597102" w:rsidRPr="00E67419" w:rsidRDefault="00597102" w:rsidP="00A94E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  <w:r w:rsidRPr="00E67419">
        <w:rPr>
          <w:rFonts w:ascii="Montserrat" w:eastAsia="Calibri" w:hAnsi="Montserrat" w:cs="Calibri"/>
          <w:color w:val="000000"/>
          <w:sz w:val="22"/>
          <w:szCs w:val="22"/>
        </w:rPr>
        <w:t>Plă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 xml:space="preserve">ile în cadrul Proiectului vor fi făcute atât de către Liderul de parteneriat, cât 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 de către ceilal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 parteneri care primesc finan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are în cadrul Proiectului, din conturile deschise dedicate finan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 xml:space="preserve">ărilor din fonduri europene 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 în limita bugetului alocat pentru fiecare dintre ace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tia.</w:t>
      </w:r>
    </w:p>
    <w:p w14:paraId="43F30525" w14:textId="37D48E93" w:rsidR="002D5BD7" w:rsidRPr="00E67419" w:rsidRDefault="00597102" w:rsidP="00A94E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  <w:r w:rsidRPr="00E67419">
        <w:rPr>
          <w:rFonts w:ascii="Montserrat" w:eastAsia="Calibri" w:hAnsi="Montserrat" w:cs="Calibri"/>
          <w:color w:val="000000"/>
          <w:sz w:val="22"/>
          <w:szCs w:val="22"/>
        </w:rPr>
        <w:t xml:space="preserve">Cheltuielile efectuate de către Liderul de parteneriat 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 de către ceilal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 parteneri în proiect care primesc finan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are în mod direct vor fi rambursate acestora pe baza documentelor justificative prezentate, în condi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iile stabilite în Contractul de finan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are</w:t>
      </w:r>
      <w:r w:rsidR="008E7CBC" w:rsidRPr="00E67419">
        <w:rPr>
          <w:rFonts w:ascii="Montserrat" w:eastAsia="Calibri" w:hAnsi="Montserrat" w:cs="Calibri"/>
          <w:color w:val="000000"/>
          <w:sz w:val="22"/>
          <w:szCs w:val="22"/>
        </w:rPr>
        <w:t>.</w:t>
      </w:r>
    </w:p>
    <w:p w14:paraId="5D193E5F" w14:textId="77777777" w:rsidR="00063180" w:rsidRPr="00E67419" w:rsidRDefault="00063180" w:rsidP="0006318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</w:p>
    <w:p w14:paraId="2C7AABDD" w14:textId="77777777" w:rsidR="002D5BD7" w:rsidRPr="00E67419" w:rsidRDefault="008E7CBC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sz w:val="22"/>
          <w:szCs w:val="22"/>
        </w:rPr>
        <w:t>2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 Proprietatea</w:t>
      </w:r>
    </w:p>
    <w:p w14:paraId="791FFF98" w14:textId="624A5EB3" w:rsidR="00597102" w:rsidRPr="00E67419" w:rsidRDefault="00597102" w:rsidP="00A94E24">
      <w:pPr>
        <w:pStyle w:val="Heading5"/>
        <w:numPr>
          <w:ilvl w:val="1"/>
          <w:numId w:val="3"/>
        </w:numPr>
        <w:spacing w:before="0" w:after="0" w:line="240" w:lineRule="auto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E67419">
        <w:rPr>
          <w:rFonts w:ascii="Montserrat" w:hAnsi="Montserrat"/>
          <w:b w:val="0"/>
          <w:bCs w:val="0"/>
          <w:sz w:val="22"/>
          <w:szCs w:val="22"/>
        </w:rPr>
        <w:t>Păr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ile au obliga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ia să men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ină proprietatea proiectului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 natura activită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ii pentru care s-a acordat finan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are, pe o perioadă de cel pu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in 5 ani după finalizare / dare în exploatare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 să asigure exploatarea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 între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inerea în această perioadă.</w:t>
      </w:r>
    </w:p>
    <w:p w14:paraId="5B9D60E7" w14:textId="0F1A08F7" w:rsidR="00597102" w:rsidRPr="00E67419" w:rsidRDefault="00597102" w:rsidP="00A94E24">
      <w:pPr>
        <w:pStyle w:val="Heading5"/>
        <w:numPr>
          <w:ilvl w:val="1"/>
          <w:numId w:val="3"/>
        </w:numPr>
        <w:spacing w:before="0" w:after="0" w:line="240" w:lineRule="auto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E67419">
        <w:rPr>
          <w:rFonts w:ascii="Montserrat" w:hAnsi="Montserrat"/>
          <w:b w:val="0"/>
          <w:bCs w:val="0"/>
          <w:sz w:val="22"/>
          <w:szCs w:val="22"/>
        </w:rPr>
        <w:t>Înainte de sfâr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itul proiectului, păr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ile/partenerii vor conveni asupra modului de acordare a dreptului de utilizare a echipamentelor, bunurilor etc. achizi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ionate prin proiect, precum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 a titlurilor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 drepturilor de proprietate intelectuală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 industrială privind rezultatele proiectului. Copii ale titlurilor de transfer vor fi ata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ate raportului final.</w:t>
      </w:r>
    </w:p>
    <w:p w14:paraId="3F9B7355" w14:textId="68FFA1EA" w:rsidR="00597102" w:rsidRPr="00E67419" w:rsidRDefault="00597102" w:rsidP="00A94E24">
      <w:pPr>
        <w:pStyle w:val="Heading5"/>
        <w:numPr>
          <w:ilvl w:val="1"/>
          <w:numId w:val="3"/>
        </w:numPr>
        <w:spacing w:before="0" w:after="0" w:line="240" w:lineRule="auto"/>
        <w:jc w:val="both"/>
        <w:rPr>
          <w:rFonts w:ascii="Montserrat" w:hAnsi="Montserrat"/>
          <w:b w:val="0"/>
          <w:bCs w:val="0"/>
          <w:sz w:val="22"/>
          <w:szCs w:val="22"/>
        </w:rPr>
      </w:pPr>
      <w:r w:rsidRPr="00E67419">
        <w:rPr>
          <w:rFonts w:ascii="Montserrat" w:hAnsi="Montserrat"/>
          <w:b w:val="0"/>
          <w:bCs w:val="0"/>
          <w:sz w:val="22"/>
          <w:szCs w:val="22"/>
        </w:rPr>
        <w:t>Păr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ile au obliga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ia de a asigura func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ionarea tuturor bunurilor, echipamentelor achizi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ionate din finan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area nerambursabilă, la loca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ia/loca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 xml:space="preserve">iile de implementare a/ale proiectului 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ș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 exclusiv în scopul pentru care au fost achizi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ionate.</w:t>
      </w:r>
    </w:p>
    <w:p w14:paraId="49A44F8E" w14:textId="08877AA5" w:rsidR="002D5BD7" w:rsidRPr="00E67419" w:rsidRDefault="00597102" w:rsidP="00A94E24">
      <w:pPr>
        <w:pStyle w:val="Heading5"/>
        <w:numPr>
          <w:ilvl w:val="1"/>
          <w:numId w:val="3"/>
        </w:numPr>
        <w:spacing w:before="0" w:after="0" w:line="240" w:lineRule="auto"/>
        <w:jc w:val="both"/>
        <w:rPr>
          <w:rFonts w:ascii="Montserrat" w:eastAsia="Calibri" w:hAnsi="Montserrat" w:cs="Calibri"/>
          <w:b w:val="0"/>
          <w:sz w:val="22"/>
          <w:szCs w:val="22"/>
        </w:rPr>
      </w:pPr>
      <w:r w:rsidRPr="00E67419">
        <w:rPr>
          <w:rFonts w:ascii="Montserrat" w:hAnsi="Montserrat"/>
          <w:b w:val="0"/>
          <w:bCs w:val="0"/>
          <w:sz w:val="22"/>
          <w:szCs w:val="22"/>
        </w:rPr>
        <w:t>Păr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ile au obliga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ia să nu înstrăineze, închirieze, gajeze bunurile achizi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ionate ca urmare a ob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inerii finan</w:t>
      </w:r>
      <w:r w:rsidR="0000283F" w:rsidRPr="00E67419">
        <w:rPr>
          <w:rFonts w:ascii="Montserrat" w:hAnsi="Montserrat"/>
          <w:b w:val="0"/>
          <w:bCs w:val="0"/>
          <w:sz w:val="22"/>
          <w:szCs w:val="22"/>
        </w:rPr>
        <w:t>ț</w:t>
      </w:r>
      <w:r w:rsidRPr="00E67419">
        <w:rPr>
          <w:rFonts w:ascii="Montserrat" w:hAnsi="Montserrat"/>
          <w:b w:val="0"/>
          <w:bCs w:val="0"/>
          <w:sz w:val="22"/>
          <w:szCs w:val="22"/>
        </w:rPr>
        <w:t>ării prin PNRR pe o perioadă de 5 ani de la finalizarea proiectului, conform paragrafului (1)</w:t>
      </w:r>
      <w:r w:rsidR="008E7CBC" w:rsidRPr="00E67419">
        <w:rPr>
          <w:rFonts w:ascii="Montserrat" w:eastAsia="Calibri" w:hAnsi="Montserrat" w:cs="Calibri"/>
          <w:b w:val="0"/>
          <w:sz w:val="22"/>
          <w:szCs w:val="22"/>
        </w:rPr>
        <w:t>.</w:t>
      </w:r>
    </w:p>
    <w:p w14:paraId="3F8CE5F5" w14:textId="77777777" w:rsidR="002D5BD7" w:rsidRPr="00E67419" w:rsidRDefault="002D5BD7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</w:p>
    <w:p w14:paraId="1B5ECD03" w14:textId="42DE62D8" w:rsidR="002D5BD7" w:rsidRPr="00E67419" w:rsidRDefault="008E7CBC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sz w:val="22"/>
          <w:szCs w:val="22"/>
        </w:rPr>
        <w:t>3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 Confiden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ialitate</w:t>
      </w:r>
    </w:p>
    <w:p w14:paraId="1EEB99E0" w14:textId="2178CB47" w:rsidR="002D5BD7" w:rsidRPr="00E67419" w:rsidRDefault="00597102" w:rsidP="00A94E24">
      <w:pPr>
        <w:pStyle w:val="Heading5"/>
        <w:numPr>
          <w:ilvl w:val="1"/>
          <w:numId w:val="5"/>
        </w:numPr>
        <w:spacing w:before="0" w:after="0" w:line="240" w:lineRule="auto"/>
        <w:ind w:left="567" w:hanging="569"/>
        <w:jc w:val="both"/>
        <w:rPr>
          <w:rFonts w:ascii="Montserrat" w:eastAsia="Calibri" w:hAnsi="Montserrat" w:cs="Calibri"/>
          <w:b w:val="0"/>
          <w:sz w:val="22"/>
          <w:szCs w:val="22"/>
        </w:rPr>
      </w:pP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Păr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ile semnatare ale prezentului acord convin să păstreze în strictă confiden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ialitate informa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 xml:space="preserve">iile primite în cadrul 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 xml:space="preserve">i pe parcursul implementării proiectului 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 sunt de acord să prevină orice utilizare sau divulgare neautorizată a unor astfel de informa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ii. Păr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ile în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eleg să utilizeze informa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iile confiden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iale doar în scopul de a-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 îndeplini obliga</w:t>
      </w:r>
      <w:r w:rsidR="0000283F"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Times New Roman"/>
          <w:b w:val="0"/>
          <w:bCs w:val="0"/>
          <w:position w:val="0"/>
          <w:sz w:val="22"/>
          <w:szCs w:val="22"/>
        </w:rPr>
        <w:t>iile din prezentul Acord de Parteneriat</w:t>
      </w:r>
      <w:r w:rsidR="008E7CBC" w:rsidRPr="00E67419">
        <w:rPr>
          <w:rFonts w:ascii="Montserrat" w:eastAsia="Calibri" w:hAnsi="Montserrat" w:cs="Calibri"/>
          <w:b w:val="0"/>
          <w:sz w:val="22"/>
          <w:szCs w:val="22"/>
        </w:rPr>
        <w:t>.</w:t>
      </w:r>
    </w:p>
    <w:p w14:paraId="4F7AD92D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hAnsi="Montserrat"/>
          <w:sz w:val="22"/>
          <w:szCs w:val="22"/>
        </w:rPr>
      </w:pPr>
    </w:p>
    <w:p w14:paraId="36EA7308" w14:textId="5825F937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4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Integralitatea Acordului de Parteneriat 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ș</w:t>
      </w:r>
      <w:r w:rsidRPr="00E67419">
        <w:rPr>
          <w:rFonts w:ascii="Montserrat" w:eastAsia="Calibri" w:hAnsi="Montserrat" w:cs="Calibri"/>
          <w:b/>
          <w:sz w:val="22"/>
          <w:szCs w:val="22"/>
        </w:rPr>
        <w:t>i amendamente</w:t>
      </w:r>
    </w:p>
    <w:p w14:paraId="5B4BD205" w14:textId="0CD3A623" w:rsidR="00160A3A" w:rsidRPr="00E67419" w:rsidRDefault="00160A3A" w:rsidP="00A94E24">
      <w:pPr>
        <w:numPr>
          <w:ilvl w:val="1"/>
          <w:numId w:val="58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Pe durata prezentului Acord, partenerii au dreptul să convină în scris asupra modificării anumitor clauze, prin act adi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>ional, semnat de reprezentan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>ii autoriza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 xml:space="preserve">i ai Partenerilor. </w:t>
      </w:r>
    </w:p>
    <w:p w14:paraId="06C4FB09" w14:textId="48F86132" w:rsidR="00160A3A" w:rsidRPr="00E67419" w:rsidRDefault="00160A3A" w:rsidP="00A94E24">
      <w:pPr>
        <w:numPr>
          <w:ilvl w:val="1"/>
          <w:numId w:val="58"/>
        </w:numPr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Orice modificare a prezentului Acord va fi valabilă numai atunci când este convenită de to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 xml:space="preserve">i Partenerii. </w:t>
      </w:r>
    </w:p>
    <w:p w14:paraId="4DDF4D5A" w14:textId="77777777" w:rsidR="002D5BD7" w:rsidRPr="00E67419" w:rsidRDefault="002D5BD7" w:rsidP="008E7C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</w:p>
    <w:p w14:paraId="0AA761AC" w14:textId="00C8D18A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5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Solu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sz w:val="22"/>
          <w:szCs w:val="22"/>
        </w:rPr>
        <w:t>ionarea litigiilor</w:t>
      </w:r>
    </w:p>
    <w:p w14:paraId="525AAD25" w14:textId="383F1862" w:rsidR="006F51FA" w:rsidRPr="00E67419" w:rsidRDefault="006F51FA" w:rsidP="00A94E2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  <w:r w:rsidRPr="00E67419">
        <w:rPr>
          <w:rFonts w:ascii="Montserrat" w:eastAsia="Calibri" w:hAnsi="Montserrat" w:cs="Calibri"/>
          <w:color w:val="000000"/>
          <w:sz w:val="22"/>
          <w:szCs w:val="22"/>
        </w:rPr>
        <w:t>Partenerii depun toate eforturile pentru a rezolva pe cale amiabilă, prin tratative directe, orice neîn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elegere sau dispută care se poate ivi între ele în cadrul sau în legătură cu îndeplinirea Acordului de Parteneriat.</w:t>
      </w:r>
    </w:p>
    <w:p w14:paraId="7BB13DFA" w14:textId="594C3DF3" w:rsidR="002D5BD7" w:rsidRPr="00E67419" w:rsidRDefault="006F51FA" w:rsidP="00A94E2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" w:eastAsia="Calibri" w:hAnsi="Montserrat" w:cs="Calibri"/>
          <w:color w:val="000000"/>
          <w:sz w:val="22"/>
          <w:szCs w:val="22"/>
        </w:rPr>
      </w:pPr>
      <w:r w:rsidRPr="00E67419">
        <w:rPr>
          <w:rFonts w:ascii="Montserrat" w:eastAsia="Calibri" w:hAnsi="Montserrat" w:cs="Calibri"/>
          <w:color w:val="000000"/>
          <w:sz w:val="22"/>
          <w:szCs w:val="22"/>
        </w:rPr>
        <w:t>Dacă, în termen de 30 de zile de la începerea acestor tratative neoficiale, Partenerii nu reu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esc să rezolve în mod amiabil o divergen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ă, fiecare poate solicita ca disputa să se solu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ioneze de către instan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ț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ele judecătore</w:t>
      </w:r>
      <w:r w:rsidR="0000283F" w:rsidRPr="00E67419">
        <w:rPr>
          <w:rFonts w:ascii="Montserrat" w:eastAsia="Calibri" w:hAnsi="Montserrat" w:cs="Calibri"/>
          <w:color w:val="000000"/>
          <w:sz w:val="22"/>
          <w:szCs w:val="22"/>
        </w:rPr>
        <w:t>ș</w:t>
      </w:r>
      <w:r w:rsidRPr="00E67419">
        <w:rPr>
          <w:rFonts w:ascii="Montserrat" w:eastAsia="Calibri" w:hAnsi="Montserrat" w:cs="Calibri"/>
          <w:color w:val="000000"/>
          <w:sz w:val="22"/>
          <w:szCs w:val="22"/>
        </w:rPr>
        <w:t>ti competente din România</w:t>
      </w:r>
      <w:r w:rsidR="008E7CBC" w:rsidRPr="00E67419">
        <w:rPr>
          <w:rFonts w:ascii="Montserrat" w:eastAsia="Calibri" w:hAnsi="Montserrat" w:cs="Calibri"/>
          <w:color w:val="000000"/>
          <w:sz w:val="22"/>
          <w:szCs w:val="22"/>
        </w:rPr>
        <w:t>.</w:t>
      </w:r>
    </w:p>
    <w:p w14:paraId="59A3A258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hAnsi="Montserrat"/>
          <w:sz w:val="22"/>
          <w:szCs w:val="22"/>
        </w:rPr>
      </w:pPr>
    </w:p>
    <w:p w14:paraId="7597F3FD" w14:textId="77777777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6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Încetarea Acordului de Parteneriat</w:t>
      </w:r>
    </w:p>
    <w:p w14:paraId="617831EF" w14:textId="77777777" w:rsidR="006F51FA" w:rsidRPr="00E67419" w:rsidRDefault="006F51FA" w:rsidP="006F51FA">
      <w:pPr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Montserrat" w:eastAsia="Times New Roman" w:hAnsi="Montserrat" w:cs="Calibri"/>
          <w:position w:val="0"/>
          <w:sz w:val="22"/>
          <w:szCs w:val="22"/>
        </w:rPr>
      </w:pP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(1)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 xml:space="preserve"> Prezentul Acord de Parteneriat încetează:</w:t>
      </w:r>
    </w:p>
    <w:p w14:paraId="5B2095EF" w14:textId="77777777" w:rsidR="006F51FA" w:rsidRPr="00E67419" w:rsidRDefault="006F51FA" w:rsidP="00A94E24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conform prevederilor art. 7;</w:t>
      </w:r>
    </w:p>
    <w:p w14:paraId="0C24D22F" w14:textId="77777777" w:rsidR="006F51FA" w:rsidRPr="00E67419" w:rsidRDefault="006F51FA" w:rsidP="00A94E24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înainte de termen, prin acordul Partenerilor;</w:t>
      </w:r>
    </w:p>
    <w:p w14:paraId="7BA01F2D" w14:textId="2B0659ED" w:rsidR="006F51FA" w:rsidRPr="00E67419" w:rsidRDefault="006F51FA" w:rsidP="00A94E24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în caz de for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>ă majoră, conform art. 17;</w:t>
      </w:r>
    </w:p>
    <w:p w14:paraId="48D8F3D6" w14:textId="068C8685" w:rsidR="006F51FA" w:rsidRPr="00E67419" w:rsidRDefault="006F51FA" w:rsidP="00A94E24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suppressAutoHyphens w:val="0"/>
        <w:spacing w:before="0"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Montserrat" w:eastAsia="Calibri" w:hAnsi="Montserrat" w:cs="Calibri"/>
          <w:bCs/>
          <w:position w:val="0"/>
          <w:sz w:val="22"/>
          <w:szCs w:val="22"/>
        </w:rPr>
      </w:pPr>
      <w:r w:rsidRPr="00E67419">
        <w:rPr>
          <w:rFonts w:ascii="Montserrat" w:eastAsia="Calibri" w:hAnsi="Montserrat" w:cs="Calibri"/>
          <w:position w:val="0"/>
          <w:sz w:val="22"/>
          <w:szCs w:val="22"/>
        </w:rPr>
        <w:t>prin reziliere pentru neexecutarea sau executarea defectuoasă a obliga</w:t>
      </w:r>
      <w:r w:rsidR="0000283F" w:rsidRPr="00E67419">
        <w:rPr>
          <w:rFonts w:ascii="Montserrat" w:eastAsia="Calibri" w:hAnsi="Montserrat" w:cs="Calibri"/>
          <w:position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position w:val="0"/>
          <w:sz w:val="22"/>
          <w:szCs w:val="22"/>
        </w:rPr>
        <w:t>iilor asumate prin prezentul Acord de Parteneriat.</w:t>
      </w:r>
      <w:r w:rsidRPr="00E67419" w:rsidDel="0038233F">
        <w:rPr>
          <w:rFonts w:ascii="Montserrat" w:eastAsia="Calibri" w:hAnsi="Montserrat" w:cs="Calibri"/>
          <w:position w:val="0"/>
          <w:sz w:val="22"/>
          <w:szCs w:val="22"/>
        </w:rPr>
        <w:t xml:space="preserve"> </w:t>
      </w:r>
    </w:p>
    <w:p w14:paraId="460F4790" w14:textId="33AC3EDC" w:rsidR="002D5BD7" w:rsidRPr="00E67419" w:rsidRDefault="006F51FA" w:rsidP="006F51FA">
      <w:pPr>
        <w:widowControl w:val="0"/>
        <w:tabs>
          <w:tab w:val="left" w:pos="284"/>
          <w:tab w:val="left" w:pos="993"/>
        </w:tabs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(2)</w:t>
      </w: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 xml:space="preserve"> Încetarea </w:t>
      </w:r>
      <w:r w:rsidRPr="00E67419">
        <w:rPr>
          <w:rFonts w:ascii="Montserrat" w:eastAsia="Times New Roman" w:hAnsi="Montserrat" w:cs="Calibri"/>
          <w:position w:val="0"/>
          <w:sz w:val="22"/>
          <w:szCs w:val="22"/>
        </w:rPr>
        <w:t>Acordului de Parteneriat</w:t>
      </w: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, în oricare dintre situa</w:t>
      </w:r>
      <w:r w:rsidR="0000283F"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iile men</w:t>
      </w:r>
      <w:r w:rsidR="0000283F"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ionate, nu va avea niciun efect asupra obliga</w:t>
      </w:r>
      <w:r w:rsidR="0000283F"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="Calibri"/>
          <w:bCs/>
          <w:position w:val="0"/>
          <w:sz w:val="22"/>
          <w:szCs w:val="22"/>
        </w:rPr>
        <w:t>iilor deja scadente ale Partenerilor</w:t>
      </w:r>
      <w:r w:rsidR="008E7CBC" w:rsidRPr="00E67419">
        <w:rPr>
          <w:rFonts w:ascii="Montserrat" w:eastAsia="Calibri" w:hAnsi="Montserrat" w:cs="Calibri"/>
          <w:sz w:val="22"/>
          <w:szCs w:val="22"/>
        </w:rPr>
        <w:t>.</w:t>
      </w:r>
    </w:p>
    <w:p w14:paraId="53392B97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hAnsi="Montserrat"/>
          <w:sz w:val="22"/>
          <w:szCs w:val="22"/>
        </w:rPr>
      </w:pPr>
    </w:p>
    <w:p w14:paraId="534A163F" w14:textId="41AD357E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7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For</w:t>
      </w:r>
      <w:r w:rsidR="0000283F" w:rsidRPr="00E67419">
        <w:rPr>
          <w:rFonts w:ascii="Montserrat" w:eastAsia="Calibri" w:hAnsi="Montserrat" w:cs="Calibri"/>
          <w:b/>
          <w:sz w:val="22"/>
          <w:szCs w:val="22"/>
        </w:rPr>
        <w:t>ț</w:t>
      </w:r>
      <w:r w:rsidRPr="00E67419">
        <w:rPr>
          <w:rFonts w:ascii="Montserrat" w:eastAsia="Calibri" w:hAnsi="Montserrat" w:cs="Calibri"/>
          <w:b/>
          <w:sz w:val="22"/>
          <w:szCs w:val="22"/>
        </w:rPr>
        <w:t>a majoră</w:t>
      </w:r>
    </w:p>
    <w:p w14:paraId="5C445949" w14:textId="026DC79B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(1)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a majoră reprezintă o împrejurare de origine externă, cu caracter extraordinar, absolut imprevizibilă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i inevitabilă, care se află în afara controlului Partenerilor, nu se datorează gre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elii sau vinei acestora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 nu putea fi prevăzută la momentul încheierii Acordului de Parteneriat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 care face imposibilă executarea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i, respectiv, îndeplinirea obliga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iilor asumate prin prezentul Acord de Parteneriat. </w:t>
      </w:r>
    </w:p>
    <w:p w14:paraId="45221CA9" w14:textId="373F35D7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(2)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a majoră este constatată de o autoritate competentă.</w:t>
      </w:r>
    </w:p>
    <w:p w14:paraId="48B262C0" w14:textId="79FB4978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(3)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a majoră exonerează păr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ile de îndeplinirea obliga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iilor asumate prin prezentul Acord de Parteneriat, pe toată perioada de valabilitate a acesteia. </w:t>
      </w:r>
    </w:p>
    <w:p w14:paraId="7E83340A" w14:textId="4F0898F1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(4) Îndeplinirea Acordului de Parteneriat va fi suspendată în perioada de ac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iune a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ei majore, dar fără a prejudicia drepturile ce li se cuveneau Partenerilor până la apari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ia acesteia.</w:t>
      </w:r>
    </w:p>
    <w:p w14:paraId="0A70711A" w14:textId="68E13F90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(5) Partenerul care invocă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a majoră are obliga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ia de a notifica ceilal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 Parteneri, imediat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i în mod complet, producerea acesteia </w:t>
      </w:r>
      <w:r w:rsidR="0000283F" w:rsidRPr="00E67419">
        <w:rPr>
          <w:rFonts w:ascii="Montserrat" w:eastAsia="Calibri" w:hAnsi="Montserrat" w:cs="Calibri"/>
          <w:sz w:val="22"/>
          <w:szCs w:val="22"/>
        </w:rPr>
        <w:t>ș</w:t>
      </w:r>
      <w:r w:rsidRPr="00E67419">
        <w:rPr>
          <w:rFonts w:ascii="Montserrat" w:eastAsia="Calibri" w:hAnsi="Montserrat" w:cs="Calibri"/>
          <w:sz w:val="22"/>
          <w:szCs w:val="22"/>
        </w:rPr>
        <w:t>i să ia orice măsuri care îi stau la dispozi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ie în vederea limitării consecin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elor.</w:t>
      </w:r>
    </w:p>
    <w:p w14:paraId="16AFA387" w14:textId="4228D6F7" w:rsidR="002D5BD7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(6) Dacă for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a majoră ac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ionează sau se estimează că va ac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iona o perioadă mai mare de 6 luni, fiecare Partener va avea dreptul să notifice ceilal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 Parteneri încetarea de plin drept a prezentului Acord de Parteneriat, fără ca vreunul dintre Parteneri să poată pretinde celorlalte daune-interese.</w:t>
      </w:r>
    </w:p>
    <w:p w14:paraId="6B21248B" w14:textId="77777777" w:rsidR="006F51FA" w:rsidRPr="00E67419" w:rsidRDefault="006F51FA" w:rsidP="006F51FA">
      <w:pPr>
        <w:spacing w:before="0" w:after="0" w:line="240" w:lineRule="auto"/>
        <w:ind w:left="0" w:hanging="2"/>
        <w:jc w:val="both"/>
        <w:rPr>
          <w:rFonts w:ascii="Montserrat" w:hAnsi="Montserrat"/>
          <w:sz w:val="22"/>
          <w:szCs w:val="22"/>
        </w:rPr>
      </w:pPr>
    </w:p>
    <w:p w14:paraId="7183D2AB" w14:textId="77777777" w:rsidR="002D5BD7" w:rsidRPr="00E67419" w:rsidRDefault="008E7CBC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Art. 1</w:t>
      </w:r>
      <w:r w:rsidR="00063180" w:rsidRPr="00E67419">
        <w:rPr>
          <w:rFonts w:ascii="Montserrat" w:eastAsia="Calibri" w:hAnsi="Montserrat" w:cs="Calibri"/>
          <w:sz w:val="22"/>
          <w:szCs w:val="22"/>
        </w:rPr>
        <w:t>8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 Legea aplicabilă</w:t>
      </w:r>
    </w:p>
    <w:p w14:paraId="6935D2CB" w14:textId="3C148B00" w:rsidR="002D5BD7" w:rsidRPr="00E67419" w:rsidRDefault="006F51FA" w:rsidP="00A94E24">
      <w:pPr>
        <w:pStyle w:val="Heading5"/>
        <w:numPr>
          <w:ilvl w:val="1"/>
          <w:numId w:val="6"/>
        </w:num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b w:val="0"/>
          <w:sz w:val="22"/>
          <w:szCs w:val="22"/>
        </w:rPr>
      </w:pPr>
      <w:r w:rsidRPr="00E67419">
        <w:rPr>
          <w:rFonts w:ascii="Montserrat" w:eastAsia="Calibri" w:hAnsi="Montserrat" w:cs="Calibri"/>
          <w:b w:val="0"/>
          <w:sz w:val="22"/>
          <w:szCs w:val="22"/>
        </w:rPr>
        <w:t xml:space="preserve">Prezentului Acord i se va aplica </w:t>
      </w:r>
      <w:r w:rsidR="0000283F" w:rsidRPr="00E67419">
        <w:rPr>
          <w:rFonts w:ascii="Montserrat" w:eastAsia="Calibri" w:hAnsi="Montserrat" w:cs="Calibri"/>
          <w:b w:val="0"/>
          <w:sz w:val="22"/>
          <w:szCs w:val="22"/>
        </w:rPr>
        <w:t>ș</w:t>
      </w:r>
      <w:r w:rsidRPr="00E67419">
        <w:rPr>
          <w:rFonts w:ascii="Montserrat" w:eastAsia="Calibri" w:hAnsi="Montserrat" w:cs="Calibri"/>
          <w:b w:val="0"/>
          <w:sz w:val="22"/>
          <w:szCs w:val="22"/>
        </w:rPr>
        <w:t>i va fi interpretat în conformitate cu legisla</w:t>
      </w:r>
      <w:r w:rsidR="0000283F" w:rsidRPr="00E67419">
        <w:rPr>
          <w:rFonts w:ascii="Montserrat" w:eastAsia="Calibri" w:hAnsi="Montserrat" w:cs="Calibri"/>
          <w:b w:val="0"/>
          <w:sz w:val="22"/>
          <w:szCs w:val="22"/>
        </w:rPr>
        <w:t>ț</w:t>
      </w:r>
      <w:r w:rsidRPr="00E67419">
        <w:rPr>
          <w:rFonts w:ascii="Montserrat" w:eastAsia="Calibri" w:hAnsi="Montserrat" w:cs="Calibri"/>
          <w:b w:val="0"/>
          <w:sz w:val="22"/>
          <w:szCs w:val="22"/>
        </w:rPr>
        <w:t>ia în vigoare</w:t>
      </w:r>
      <w:r w:rsidR="008E7CBC" w:rsidRPr="00E67419">
        <w:rPr>
          <w:rFonts w:ascii="Montserrat" w:eastAsia="Calibri" w:hAnsi="Montserrat" w:cs="Calibri"/>
          <w:b w:val="0"/>
          <w:sz w:val="22"/>
          <w:szCs w:val="22"/>
        </w:rPr>
        <w:t>.</w:t>
      </w:r>
    </w:p>
    <w:p w14:paraId="50E4AC82" w14:textId="77777777" w:rsidR="002D5BD7" w:rsidRPr="00E67419" w:rsidRDefault="002D5BD7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</w:p>
    <w:p w14:paraId="6FBACD3E" w14:textId="77777777" w:rsidR="002D5BD7" w:rsidRPr="00E67419" w:rsidRDefault="008E7CBC" w:rsidP="008E7CBC">
      <w:pPr>
        <w:spacing w:before="0" w:after="0" w:line="240" w:lineRule="auto"/>
        <w:ind w:left="0" w:hanging="2"/>
        <w:jc w:val="both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Art. </w:t>
      </w:r>
      <w:r w:rsidR="00063180" w:rsidRPr="00E67419">
        <w:rPr>
          <w:rFonts w:ascii="Montserrat" w:eastAsia="Calibri" w:hAnsi="Montserrat" w:cs="Calibri"/>
          <w:b/>
          <w:sz w:val="22"/>
          <w:szCs w:val="22"/>
        </w:rPr>
        <w:t>19</w:t>
      </w:r>
      <w:r w:rsidRPr="00E67419">
        <w:rPr>
          <w:rFonts w:ascii="Montserrat" w:eastAsia="Calibri" w:hAnsi="Montserrat" w:cs="Calibri"/>
          <w:b/>
          <w:sz w:val="22"/>
          <w:szCs w:val="22"/>
        </w:rPr>
        <w:t xml:space="preserve"> Comunicări</w:t>
      </w:r>
    </w:p>
    <w:p w14:paraId="6C60B171" w14:textId="77777777" w:rsidR="006F51FA" w:rsidRPr="00E67419" w:rsidRDefault="006F51FA" w:rsidP="00A94E24">
      <w:pPr>
        <w:pStyle w:val="ListParagraph"/>
        <w:numPr>
          <w:ilvl w:val="0"/>
          <w:numId w:val="6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>Orice comunicare între Parteneri trebuie să se realizeze în scris.</w:t>
      </w:r>
    </w:p>
    <w:p w14:paraId="548427DF" w14:textId="60587E19" w:rsidR="006F51FA" w:rsidRPr="00E67419" w:rsidRDefault="006F51FA" w:rsidP="00A94E24">
      <w:pPr>
        <w:pStyle w:val="ListParagraph"/>
        <w:numPr>
          <w:ilvl w:val="0"/>
          <w:numId w:val="60"/>
        </w:numPr>
        <w:suppressAutoHyphens w:val="0"/>
        <w:spacing w:before="0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Montserrat" w:hAnsi="Montserrat" w:cstheme="majorHAnsi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t xml:space="preserve">Orice document scris trebuie înregistrat atât la momentul transmiterii, cât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la momentul primirii.</w:t>
      </w:r>
    </w:p>
    <w:p w14:paraId="6CFA7E89" w14:textId="663F3343" w:rsidR="002D5BD7" w:rsidRPr="00E67419" w:rsidRDefault="006F51FA" w:rsidP="00A94E2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firstLineChars="0"/>
        <w:jc w:val="both"/>
        <w:rPr>
          <w:rFonts w:ascii="Montserrat" w:eastAsia="Calibri" w:hAnsi="Montserrat" w:cstheme="majorHAnsi"/>
          <w:color w:val="000000"/>
          <w:sz w:val="22"/>
          <w:szCs w:val="22"/>
        </w:rPr>
      </w:pPr>
      <w:r w:rsidRPr="00E67419">
        <w:rPr>
          <w:rFonts w:ascii="Montserrat" w:hAnsi="Montserrat" w:cstheme="majorHAnsi"/>
          <w:sz w:val="22"/>
          <w:szCs w:val="22"/>
        </w:rPr>
        <w:lastRenderedPageBreak/>
        <w:t>Comunicările între Parteneri privind informa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 xml:space="preserve">ii neclasificate se pot face </w:t>
      </w:r>
      <w:r w:rsidR="0000283F" w:rsidRPr="00E67419">
        <w:rPr>
          <w:rFonts w:ascii="Montserrat" w:hAnsi="Montserrat" w:cstheme="majorHAnsi"/>
          <w:sz w:val="22"/>
          <w:szCs w:val="22"/>
        </w:rPr>
        <w:t>ș</w:t>
      </w:r>
      <w:r w:rsidRPr="00E67419">
        <w:rPr>
          <w:rFonts w:ascii="Montserrat" w:hAnsi="Montserrat" w:cstheme="majorHAnsi"/>
          <w:sz w:val="22"/>
          <w:szCs w:val="22"/>
        </w:rPr>
        <w:t>i prin telefon, fax sau e-mail, cu condi</w:t>
      </w:r>
      <w:r w:rsidR="0000283F" w:rsidRPr="00E67419">
        <w:rPr>
          <w:rFonts w:ascii="Montserrat" w:hAnsi="Montserrat" w:cstheme="majorHAnsi"/>
          <w:sz w:val="22"/>
          <w:szCs w:val="22"/>
        </w:rPr>
        <w:t>ț</w:t>
      </w:r>
      <w:r w:rsidRPr="00E67419">
        <w:rPr>
          <w:rFonts w:ascii="Montserrat" w:hAnsi="Montserrat" w:cstheme="majorHAnsi"/>
          <w:sz w:val="22"/>
          <w:szCs w:val="22"/>
        </w:rPr>
        <w:t>ia confirmării în scris a comunicării</w:t>
      </w:r>
      <w:r w:rsidR="008E7CBC" w:rsidRPr="00E67419">
        <w:rPr>
          <w:rFonts w:ascii="Montserrat" w:eastAsia="Calibri" w:hAnsi="Montserrat" w:cstheme="majorHAnsi"/>
          <w:color w:val="000000"/>
          <w:sz w:val="22"/>
          <w:szCs w:val="22"/>
        </w:rPr>
        <w:t>.</w:t>
      </w:r>
    </w:p>
    <w:p w14:paraId="60D53685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hAnsi="Montserrat"/>
          <w:sz w:val="22"/>
          <w:szCs w:val="22"/>
        </w:rPr>
      </w:pPr>
    </w:p>
    <w:p w14:paraId="6E9963C1" w14:textId="0B06C382" w:rsidR="002D5BD7" w:rsidRPr="00E67419" w:rsidRDefault="008E7CBC" w:rsidP="002D40D5">
      <w:pPr>
        <w:pStyle w:val="Heading5"/>
        <w:numPr>
          <w:ilvl w:val="0"/>
          <w:numId w:val="0"/>
        </w:numPr>
        <w:spacing w:before="0" w:after="0" w:line="240" w:lineRule="auto"/>
        <w:ind w:left="-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Art. 2</w:t>
      </w:r>
      <w:r w:rsidR="00063180" w:rsidRPr="00E67419">
        <w:rPr>
          <w:rFonts w:ascii="Montserrat" w:eastAsia="Calibri" w:hAnsi="Montserrat" w:cs="Calibri"/>
          <w:sz w:val="22"/>
          <w:szCs w:val="22"/>
        </w:rPr>
        <w:t>0</w:t>
      </w:r>
      <w:r w:rsidRPr="00E67419">
        <w:rPr>
          <w:rFonts w:ascii="Montserrat" w:eastAsia="Calibri" w:hAnsi="Montserrat" w:cs="Calibri"/>
          <w:sz w:val="22"/>
          <w:szCs w:val="22"/>
        </w:rPr>
        <w:t xml:space="preserve"> Dispozi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ii finale</w:t>
      </w:r>
    </w:p>
    <w:p w14:paraId="0D94E258" w14:textId="6C53951B" w:rsidR="002D5BD7" w:rsidRPr="00E67419" w:rsidRDefault="006F51FA" w:rsidP="002148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before="0" w:after="0" w:line="240" w:lineRule="auto"/>
        <w:ind w:leftChars="0" w:left="0" w:firstLineChars="0" w:firstLine="0"/>
        <w:jc w:val="both"/>
        <w:rPr>
          <w:rFonts w:ascii="Montserrat" w:eastAsia="Calibri" w:hAnsi="Montserrat" w:cstheme="majorHAnsi"/>
          <w:color w:val="000000"/>
          <w:sz w:val="22"/>
          <w:szCs w:val="22"/>
        </w:rPr>
      </w:pP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Datele cu caracter personal solicitate în baza prezentului </w:t>
      </w:r>
      <w:r w:rsidRPr="00E67419">
        <w:rPr>
          <w:rFonts w:ascii="Montserrat" w:eastAsia="Times New Roman" w:hAnsi="Montserrat" w:cstheme="majorHAnsi"/>
          <w:position w:val="0"/>
          <w:sz w:val="22"/>
          <w:szCs w:val="22"/>
        </w:rPr>
        <w:t>Acord de Parteneriat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 sunt prelucrate în acord cu prevederile Regulamentului (UE) nr. 679/2016 al Parlamentului European 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i al Consiliului din 27 aprilie 2016 privind protec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ia persoanelor fizice în ceea ce prive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te prelucrarea datelor cu caracter personal 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i privind libera circula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ie a acestor date 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i de abrogare a Directivei 95/46/CE 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ș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i ale Legii 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br/>
        <w:t>nr. 190/2018 privind măsuri de punere în aplicare a Regulamentului (UE) 2016/679, scopul prelucrării datelor fiind în acord cu îndeplinirea responsabilită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ilor asumate de către Parteneri prin </w:t>
      </w:r>
      <w:r w:rsidRPr="00E67419">
        <w:rPr>
          <w:rFonts w:ascii="Montserrat" w:eastAsia="Times New Roman" w:hAnsi="Montserrat" w:cstheme="majorHAnsi"/>
          <w:position w:val="0"/>
          <w:sz w:val="22"/>
          <w:szCs w:val="22"/>
        </w:rPr>
        <w:t>Acordul de Parteneriat</w:t>
      </w:r>
      <w:r w:rsidRPr="00E67419">
        <w:rPr>
          <w:rFonts w:ascii="Montserrat" w:eastAsia="Times New Roman" w:hAnsi="Montserrat" w:cstheme="majorHAnsi"/>
          <w:b/>
          <w:bCs/>
          <w:position w:val="0"/>
          <w:sz w:val="22"/>
          <w:szCs w:val="22"/>
        </w:rPr>
        <w:t>,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 perioada prelucrării acestora fiind pe toată durata valabilită</w:t>
      </w:r>
      <w:r w:rsidR="0000283F"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>ț</w:t>
      </w:r>
      <w:r w:rsidRPr="00E67419">
        <w:rPr>
          <w:rFonts w:ascii="Montserrat" w:eastAsia="Times New Roman" w:hAnsi="Montserrat" w:cstheme="majorHAnsi"/>
          <w:bCs/>
          <w:position w:val="0"/>
          <w:sz w:val="22"/>
          <w:szCs w:val="22"/>
        </w:rPr>
        <w:t xml:space="preserve">ii a </w:t>
      </w:r>
      <w:r w:rsidRPr="00E67419">
        <w:rPr>
          <w:rFonts w:ascii="Montserrat" w:eastAsia="Times New Roman" w:hAnsi="Montserrat" w:cstheme="majorHAnsi"/>
          <w:position w:val="0"/>
          <w:sz w:val="22"/>
          <w:szCs w:val="22"/>
        </w:rPr>
        <w:t>Acordului de Parteneriat</w:t>
      </w:r>
      <w:r w:rsidR="008E7CBC" w:rsidRPr="00E67419">
        <w:rPr>
          <w:rFonts w:ascii="Montserrat" w:eastAsia="Calibri" w:hAnsi="Montserrat" w:cstheme="majorHAnsi"/>
          <w:color w:val="000000"/>
          <w:sz w:val="22"/>
          <w:szCs w:val="22"/>
        </w:rPr>
        <w:t>.</w:t>
      </w:r>
    </w:p>
    <w:p w14:paraId="23BC0DEE" w14:textId="77777777" w:rsidR="002D40D5" w:rsidRPr="00E67419" w:rsidRDefault="002D40D5" w:rsidP="008E7CBC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5E849BD1" w14:textId="3CF9C256" w:rsidR="002B3357" w:rsidRPr="00E67419" w:rsidRDefault="002B3357" w:rsidP="002B3357">
      <w:pPr>
        <w:tabs>
          <w:tab w:val="left" w:pos="142"/>
        </w:tabs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Întocmit în format electronic, în limba română, fiecare parte primind exemplarul semnat electronic de către to</w:t>
      </w:r>
      <w:r w:rsidR="0000283F" w:rsidRPr="00E67419">
        <w:rPr>
          <w:rFonts w:ascii="Montserrat" w:eastAsia="Calibri" w:hAnsi="Montserrat" w:cs="Calibri"/>
          <w:sz w:val="22"/>
          <w:szCs w:val="22"/>
        </w:rPr>
        <w:t>ț</w:t>
      </w:r>
      <w:r w:rsidRPr="00E67419">
        <w:rPr>
          <w:rFonts w:ascii="Montserrat" w:eastAsia="Calibri" w:hAnsi="Montserrat" w:cs="Calibri"/>
          <w:sz w:val="22"/>
          <w:szCs w:val="22"/>
        </w:rPr>
        <w:t>i partenerii.</w:t>
      </w:r>
    </w:p>
    <w:p w14:paraId="451CB554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79652B6F" w14:textId="77777777" w:rsidR="002D5BD7" w:rsidRPr="00E67419" w:rsidRDefault="008E7CBC" w:rsidP="008E7CBC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  <w:r w:rsidRPr="00E67419">
        <w:rPr>
          <w:rFonts w:ascii="Montserrat" w:eastAsia="Calibri" w:hAnsi="Montserrat" w:cs="Calibri"/>
          <w:sz w:val="22"/>
          <w:szCs w:val="22"/>
        </w:rPr>
        <w:t>Semnături</w:t>
      </w:r>
    </w:p>
    <w:p w14:paraId="39403769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tbl>
      <w:tblPr>
        <w:tblStyle w:val="a1"/>
        <w:tblW w:w="918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80808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4888"/>
        <w:gridCol w:w="1355"/>
        <w:gridCol w:w="1423"/>
      </w:tblGrid>
      <w:tr w:rsidR="002D5BD7" w:rsidRPr="00E67419" w14:paraId="0D594E66" w14:textId="77777777" w:rsidTr="00AE3B78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F9A9B2C" w14:textId="77777777" w:rsidR="002D5BD7" w:rsidRPr="00E67419" w:rsidRDefault="002D5BD7" w:rsidP="001E3FF0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b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93FD3A2" w14:textId="65EF7A87" w:rsidR="002D5BD7" w:rsidRPr="00E67419" w:rsidRDefault="008E7CBC" w:rsidP="00FA2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b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 xml:space="preserve">Numele, prenumele </w:t>
            </w:r>
            <w:r w:rsidR="0000283F"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i func</w:t>
            </w:r>
            <w:r w:rsidR="0000283F"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ia reprezentantului legal al organiza</w:t>
            </w:r>
            <w:r w:rsidR="0000283F"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iei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0A6B003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Semnătura</w:t>
            </w: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5BB4BD7" w14:textId="3D0149BA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 xml:space="preserve">Data </w:t>
            </w:r>
            <w:r w:rsidR="0000283F"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b/>
                <w:i/>
                <w:color w:val="000000"/>
                <w:sz w:val="22"/>
                <w:szCs w:val="22"/>
              </w:rPr>
              <w:t>i locul semnării</w:t>
            </w:r>
          </w:p>
        </w:tc>
      </w:tr>
      <w:tr w:rsidR="001E3FF0" w:rsidRPr="00E67419" w14:paraId="336FF1C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62169FC" w14:textId="77777777" w:rsidR="001E3FF0" w:rsidRPr="00E67419" w:rsidRDefault="006F51FA" w:rsidP="006F51FA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b/>
                <w:sz w:val="22"/>
                <w:szCs w:val="22"/>
              </w:rPr>
              <w:t xml:space="preserve">Lider de parteneriat 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(</w:t>
            </w:r>
            <w:r w:rsidR="001E3FF0" w:rsidRPr="00E67419">
              <w:rPr>
                <w:rFonts w:ascii="Montserrat" w:eastAsia="Calibri" w:hAnsi="Montserrat" w:cs="Calibri"/>
                <w:sz w:val="22"/>
                <w:szCs w:val="22"/>
              </w:rPr>
              <w:t>Partener 1</w:t>
            </w: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)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AEBB49A" w14:textId="77777777" w:rsidR="001E3FF0" w:rsidRPr="00E67419" w:rsidRDefault="001E3FF0" w:rsidP="001E3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Stanca Sorina</w:t>
            </w:r>
          </w:p>
          <w:p w14:paraId="7F7C396E" w14:textId="77777777" w:rsidR="001E3FF0" w:rsidRPr="00E67419" w:rsidRDefault="006F51FA" w:rsidP="001E3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</w:t>
            </w:r>
            <w:r w:rsidR="001E3FF0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anager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  </w:t>
            </w:r>
          </w:p>
          <w:p w14:paraId="5BB427B9" w14:textId="7711F37F" w:rsidR="006F51FA" w:rsidRPr="00E67419" w:rsidRDefault="006F51FA" w:rsidP="001E3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Biblioteca Jude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eană ”Octavian Goga” Cluj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964BA4D" w14:textId="77777777" w:rsidR="001E3FF0" w:rsidRPr="00E67419" w:rsidRDefault="001E3FF0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84BEA80" w14:textId="77777777" w:rsidR="001E3FF0" w:rsidRPr="00E67419" w:rsidRDefault="001E3FF0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3AC7881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89AA7B2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0203A0C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Cighir Ana</w:t>
            </w:r>
            <w:r w:rsidRPr="00E67419"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3F5FA4CB" w14:textId="56365D71" w:rsidR="00A36893" w:rsidRPr="00E67419" w:rsidRDefault="008E7CBC" w:rsidP="00A36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A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chileu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341CFB2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EC9B23D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461532" w:rsidRPr="00E67419" w14:paraId="194D8E5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3BC50C5" w14:textId="77777777" w:rsidR="00461532" w:rsidRPr="00E67419" w:rsidRDefault="00461532" w:rsidP="00461532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A733F74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Ghib Liviu</w:t>
            </w:r>
          </w:p>
          <w:p w14:paraId="72560D38" w14:textId="195E8E9A" w:rsidR="00461532" w:rsidRPr="00E67419" w:rsidRDefault="00461532" w:rsidP="00461532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Băi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oara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A461381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D6726F0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461532" w:rsidRPr="00E67419" w14:paraId="312CEBDF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F599E0E" w14:textId="77777777" w:rsidR="00461532" w:rsidRPr="00E67419" w:rsidRDefault="00461532" w:rsidP="00461532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C1156C1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Secară Mariana</w:t>
            </w:r>
          </w:p>
          <w:p w14:paraId="0039F186" w14:textId="76741EF8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Bor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9F35920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7AF0A5A" w14:textId="77777777" w:rsidR="00461532" w:rsidRPr="00E67419" w:rsidRDefault="00461532" w:rsidP="00461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7BE72D69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361A74D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45BEDEA" w14:textId="07FC721B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Czegher 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tefan</w:t>
            </w:r>
          </w:p>
          <w:p w14:paraId="05C32C03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Primar Comuna Buza 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B7C2843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5215C85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56906274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EC5FFD7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CF4CE1F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Mocean Iancu-Marcel</w:t>
            </w:r>
          </w:p>
          <w:p w14:paraId="16944E36" w14:textId="21D7F0D2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Cămăra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2892404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2378258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304C770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C1DD8F9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019CAAF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Borbely Florin Călin</w:t>
            </w:r>
          </w:p>
          <w:p w14:paraId="188169BA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Cătina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7C1C95B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0567829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463E488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07F92AE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92ABABC" w14:textId="19A924FA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Mure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an Călin</w:t>
            </w:r>
          </w:p>
          <w:p w14:paraId="374A8781" w14:textId="40D34C36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Câ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cău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13D3090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637CCFD7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5D8A6B4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5E71C360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D6133A2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Suciu Magdalena Lucia</w:t>
            </w:r>
          </w:p>
          <w:p w14:paraId="2506AE10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Chinteni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C5057FC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14C0C8F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64AC540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242EF92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CED7260" w14:textId="245D8BE1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Mihu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 Gavril</w:t>
            </w:r>
          </w:p>
          <w:p w14:paraId="3C49D1E0" w14:textId="53A91058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Chiuie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70541BC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FB7AE74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0840DBF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21FAF96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549FE5AF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Abrudan Radu Florin</w:t>
            </w:r>
          </w:p>
          <w:p w14:paraId="153B3C66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Ciucea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C88D605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88743CD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19E01570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B43CAC1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32C62C26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Chifor Cornel Vasile</w:t>
            </w:r>
          </w:p>
          <w:p w14:paraId="77988611" w14:textId="4361D66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Corne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15C3955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A102ECC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2D5BD7" w:rsidRPr="00E67419" w14:paraId="4B016F2E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4A32E8C" w14:textId="77777777" w:rsidR="002D5BD7" w:rsidRPr="00E67419" w:rsidRDefault="008E7CBC" w:rsidP="008E7CBC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lastRenderedPageBreak/>
              <w:t>Partener 13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33D87ED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Cioban Emil</w:t>
            </w:r>
          </w:p>
          <w:p w14:paraId="2A946B7C" w14:textId="77777777" w:rsidR="002D5BD7" w:rsidRPr="00E67419" w:rsidRDefault="008E7CBC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Dăbâca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AEC4C77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63E3197" w14:textId="77777777" w:rsidR="002D5BD7" w:rsidRPr="00E67419" w:rsidRDefault="002D5BD7" w:rsidP="008E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1131BFD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1132556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68BFDC1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Morar Costan</w:t>
            </w:r>
          </w:p>
          <w:p w14:paraId="6392A0B7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Municipiul Dej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B2C70E3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2F3773A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56F8DF7D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C9977CB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69574AB" w14:textId="74E8364D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Chereche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 Cristian-Miron</w:t>
            </w:r>
          </w:p>
          <w:p w14:paraId="0EA9C0BB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Frata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1537C09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ACA1E4B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132F226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4A299C0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CF11E57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Drăgan Ionel-Ovidiu</w:t>
            </w:r>
          </w:p>
          <w:p w14:paraId="19259CF1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Municipiul Gherla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30278E8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0E52E5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5092EEF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246E996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57BED1E" w14:textId="182F0030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Moro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an Mircea</w:t>
            </w:r>
          </w:p>
          <w:p w14:paraId="3E4478A2" w14:textId="17DD7784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Ora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ul Huedin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3D4A56F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6FDB7135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61EE91B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FE59AF3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676185F" w14:textId="33CD9028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Pîr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ț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oc Emil-Ioan</w:t>
            </w:r>
          </w:p>
          <w:p w14:paraId="4B91C1EA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Iclod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1C8F9D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62559B1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11ACEFC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85854ED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19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FBEB3DC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Pojar Valentin Dorel</w:t>
            </w:r>
          </w:p>
          <w:p w14:paraId="2206B56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Jucu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669BF8D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1E6789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079EB3A8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277849A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E26E39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Suciu Mircea-Sorin</w:t>
            </w:r>
          </w:p>
          <w:p w14:paraId="24F5AA97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Mărgău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7F9E2610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127316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6D0EECBC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6E5EDDEA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874487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Zeng Ioan</w:t>
            </w:r>
          </w:p>
          <w:p w14:paraId="300C5A17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Mihai Viteazu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4E8F6ED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5855C261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372EA6CB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09CDEE8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D2058CD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Oltean Dumitru</w:t>
            </w:r>
          </w:p>
          <w:p w14:paraId="6CFB8750" w14:textId="77777777" w:rsidR="00A93D04" w:rsidRPr="00E67419" w:rsidRDefault="00A93D04" w:rsidP="0021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Mintiu</w:t>
            </w:r>
            <w:r w:rsidR="0021481E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 xml:space="preserve"> 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Gherlii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882F5E9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320AA3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3847C49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3C19709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4CBED38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Mărginean Ioan</w:t>
            </w:r>
          </w:p>
          <w:p w14:paraId="1E58329F" w14:textId="4F7C0509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Moldovene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389AB6DC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2265D922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34BE22F3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44CD900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032DA52D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Manea Dorin Constantin</w:t>
            </w:r>
          </w:p>
          <w:p w14:paraId="09267077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Negreni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2B532CB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C6A4AA3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50D7D004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D4F8A4B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25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F7968C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Butuza Răzvan-Adrian</w:t>
            </w:r>
          </w:p>
          <w:p w14:paraId="1FB57063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Panticeu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0EA55491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7AA06E7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</w:tr>
      <w:tr w:rsidR="00A93D04" w:rsidRPr="00E67419" w14:paraId="2DE86EA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2540C4A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26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D681665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Rus Laurian Alexandru</w:t>
            </w:r>
          </w:p>
          <w:p w14:paraId="4D3024A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Recea Cristur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AFA9366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9F59882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3D12E03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8E98B5B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27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293EC9D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Cuc Gheorghe</w:t>
            </w:r>
          </w:p>
          <w:p w14:paraId="3FE9129C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Săcuieu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6B7BC0C3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59EEDBB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6118E0CA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82FC006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28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AE66232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Fărgaciu Călin Stelian</w:t>
            </w:r>
          </w:p>
          <w:p w14:paraId="735204F5" w14:textId="40CAB61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Săndule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ti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C952151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02BF312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10B25E2F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12748AEA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29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1C01EB35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Dan Alexandru-Iosif</w:t>
            </w:r>
          </w:p>
          <w:p w14:paraId="10A90C93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Tritenii de Jos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40541F58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764358CB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5B41F4E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25D3DD0F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30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4BD453D4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Matei Cristian-Octavian</w:t>
            </w:r>
          </w:p>
          <w:p w14:paraId="2BA0BB8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Municipiul Turda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0468614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C927FE9" w14:textId="77777777" w:rsidR="00A93D04" w:rsidRPr="00E67419" w:rsidRDefault="00A93D04" w:rsidP="00A9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color w:val="000000"/>
                <w:sz w:val="22"/>
                <w:szCs w:val="22"/>
              </w:rPr>
            </w:pPr>
          </w:p>
        </w:tc>
      </w:tr>
      <w:tr w:rsidR="00A93D04" w:rsidRPr="00E67419" w14:paraId="4445BF01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0C5CDA93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31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6139E3A9" w14:textId="2C86F512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Mure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an Ildiko</w:t>
            </w:r>
          </w:p>
          <w:p w14:paraId="04DFB552" w14:textId="20808983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Ungura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53BC5FC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31271B0E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</w:tr>
      <w:tr w:rsidR="00A93D04" w:rsidRPr="00E67419" w14:paraId="4E71AC42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42BD57D0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32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4DEA738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Prunean David</w:t>
            </w:r>
          </w:p>
          <w:p w14:paraId="1CC1F553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Vad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57ED2CDE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40DF37EF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</w:tr>
      <w:tr w:rsidR="00A93D04" w:rsidRPr="00E67419" w14:paraId="0746B3A5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79EA310C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33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286887BB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Roman Ioan</w:t>
            </w:r>
          </w:p>
          <w:p w14:paraId="4D2BD9D7" w14:textId="631274A2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Vii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oara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2650DCD5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0734950C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</w:tr>
      <w:tr w:rsidR="00A93D04" w:rsidRPr="00E67419" w14:paraId="77364DAC" w14:textId="77777777" w:rsidTr="00461532">
        <w:tc>
          <w:tcPr>
            <w:tcW w:w="1520" w:type="dxa"/>
            <w:tcBorders>
              <w:top w:val="single" w:sz="4" w:space="0" w:color="808080"/>
              <w:bottom w:val="single" w:sz="4" w:space="0" w:color="808080"/>
            </w:tcBorders>
          </w:tcPr>
          <w:p w14:paraId="3E6682F4" w14:textId="77777777" w:rsidR="00A93D04" w:rsidRPr="00E67419" w:rsidRDefault="00A93D04" w:rsidP="00A93D04">
            <w:pPr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sz w:val="22"/>
                <w:szCs w:val="22"/>
              </w:rPr>
              <w:t>Partener 34</w:t>
            </w:r>
          </w:p>
        </w:tc>
        <w:tc>
          <w:tcPr>
            <w:tcW w:w="4888" w:type="dxa"/>
            <w:tcBorders>
              <w:top w:val="single" w:sz="4" w:space="0" w:color="808080"/>
              <w:bottom w:val="single" w:sz="4" w:space="0" w:color="808080"/>
            </w:tcBorders>
          </w:tcPr>
          <w:p w14:paraId="7DBAA573" w14:textId="6F514E4C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Mure</w:t>
            </w:r>
            <w:r w:rsidR="0000283F"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ș</w:t>
            </w: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an Eugen</w:t>
            </w:r>
          </w:p>
          <w:p w14:paraId="7C6A32AC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  <w:r w:rsidRPr="00E67419">
              <w:rPr>
                <w:rFonts w:ascii="Montserrat" w:eastAsia="Calibri" w:hAnsi="Montserrat" w:cs="Calibri"/>
                <w:i/>
                <w:sz w:val="22"/>
                <w:szCs w:val="22"/>
              </w:rPr>
              <w:t>Primar Comuna Vultureni</w:t>
            </w:r>
          </w:p>
        </w:tc>
        <w:tc>
          <w:tcPr>
            <w:tcW w:w="1355" w:type="dxa"/>
            <w:tcBorders>
              <w:top w:val="single" w:sz="4" w:space="0" w:color="808080"/>
              <w:bottom w:val="single" w:sz="4" w:space="0" w:color="808080"/>
            </w:tcBorders>
          </w:tcPr>
          <w:p w14:paraId="1126E11B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808080"/>
              <w:bottom w:val="single" w:sz="4" w:space="0" w:color="808080"/>
            </w:tcBorders>
          </w:tcPr>
          <w:p w14:paraId="1B967C96" w14:textId="77777777" w:rsidR="00A93D04" w:rsidRPr="00E67419" w:rsidRDefault="00A93D04" w:rsidP="00A93D04">
            <w:pPr>
              <w:widowControl w:val="0"/>
              <w:spacing w:before="0" w:after="0" w:line="240" w:lineRule="auto"/>
              <w:ind w:left="0" w:hanging="2"/>
              <w:rPr>
                <w:rFonts w:ascii="Montserrat" w:eastAsia="Calibri" w:hAnsi="Montserrat" w:cs="Calibri"/>
                <w:i/>
                <w:sz w:val="22"/>
                <w:szCs w:val="22"/>
              </w:rPr>
            </w:pPr>
          </w:p>
        </w:tc>
      </w:tr>
    </w:tbl>
    <w:p w14:paraId="1077FB2D" w14:textId="77777777" w:rsidR="002D5BD7" w:rsidRPr="00E67419" w:rsidRDefault="002D5BD7" w:rsidP="008E7CBC">
      <w:pPr>
        <w:spacing w:before="0" w:after="0" w:line="240" w:lineRule="auto"/>
        <w:ind w:left="0" w:hanging="2"/>
        <w:rPr>
          <w:rFonts w:ascii="Montserrat" w:eastAsia="Calibri" w:hAnsi="Montserrat" w:cs="Calibri"/>
          <w:sz w:val="22"/>
          <w:szCs w:val="22"/>
        </w:rPr>
      </w:pPr>
    </w:p>
    <w:p w14:paraId="65EBB128" w14:textId="77777777" w:rsidR="002D5BD7" w:rsidRPr="00E67419" w:rsidRDefault="002D5BD7" w:rsidP="008E7C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Montserrat" w:eastAsia="Calibri" w:hAnsi="Montserrat" w:cs="Calibri"/>
          <w:i/>
          <w:color w:val="000000"/>
          <w:sz w:val="22"/>
          <w:szCs w:val="22"/>
        </w:rPr>
      </w:pPr>
    </w:p>
    <w:sectPr w:rsidR="002D5BD7" w:rsidRPr="00E67419" w:rsidSect="00735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4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12259" w14:textId="77777777" w:rsidR="007358DE" w:rsidRDefault="007358DE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0B2705DB" w14:textId="77777777" w:rsidR="007358DE" w:rsidRDefault="007358DE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FDF4" w14:textId="77777777" w:rsidR="00221B08" w:rsidRDefault="00221B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26B15461" w14:textId="77777777" w:rsidR="00221B08" w:rsidRDefault="00221B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DE22" w14:textId="6EE631A5" w:rsidR="00221B08" w:rsidRDefault="00221B08" w:rsidP="00A36893">
    <w:pPr>
      <w:pStyle w:val="Footer"/>
      <w:ind w:left="0" w:hanging="2"/>
      <w:jc w:val="center"/>
    </w:pPr>
    <w:r w:rsidRPr="00930CCA">
      <w:rPr>
        <w:rFonts w:asciiTheme="minorHAnsi" w:hAnsiTheme="minorHAnsi" w:cstheme="minorHAnsi"/>
        <w:szCs w:val="20"/>
      </w:rPr>
      <w:t xml:space="preserve">Pag.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PAGE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F934DB">
      <w:rPr>
        <w:rFonts w:asciiTheme="minorHAnsi" w:hAnsiTheme="minorHAnsi" w:cstheme="minorHAnsi"/>
        <w:b/>
        <w:bCs/>
        <w:noProof/>
        <w:szCs w:val="20"/>
      </w:rPr>
      <w:t>38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  <w:r w:rsidRPr="00930CCA">
      <w:rPr>
        <w:rFonts w:asciiTheme="minorHAnsi" w:hAnsiTheme="minorHAnsi" w:cstheme="minorHAnsi"/>
        <w:szCs w:val="20"/>
      </w:rPr>
      <w:t xml:space="preserve"> /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NUMPAGES 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F934DB">
      <w:rPr>
        <w:rFonts w:asciiTheme="minorHAnsi" w:hAnsiTheme="minorHAnsi" w:cstheme="minorHAnsi"/>
        <w:b/>
        <w:bCs/>
        <w:noProof/>
        <w:szCs w:val="20"/>
      </w:rPr>
      <w:t>39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</w:p>
  <w:p w14:paraId="5AD0B782" w14:textId="77777777" w:rsidR="00221B08" w:rsidRDefault="00221B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3E25" w14:textId="2AEAC086" w:rsidR="00221B08" w:rsidRDefault="00221B08" w:rsidP="00A36893">
    <w:pPr>
      <w:pStyle w:val="Footer"/>
      <w:ind w:left="0" w:hanging="2"/>
      <w:jc w:val="center"/>
    </w:pPr>
    <w:r w:rsidRPr="00930CCA">
      <w:rPr>
        <w:rFonts w:asciiTheme="minorHAnsi" w:hAnsiTheme="minorHAnsi" w:cstheme="minorHAnsi"/>
        <w:szCs w:val="20"/>
      </w:rPr>
      <w:t xml:space="preserve">Pag.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PAGE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00283F">
      <w:rPr>
        <w:rFonts w:asciiTheme="minorHAnsi" w:hAnsiTheme="minorHAnsi" w:cstheme="minorHAnsi"/>
        <w:b/>
        <w:bCs/>
        <w:noProof/>
        <w:szCs w:val="20"/>
      </w:rPr>
      <w:t>1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  <w:r w:rsidRPr="00930CCA">
      <w:rPr>
        <w:rFonts w:asciiTheme="minorHAnsi" w:hAnsiTheme="minorHAnsi" w:cstheme="minorHAnsi"/>
        <w:szCs w:val="20"/>
      </w:rPr>
      <w:t xml:space="preserve"> / </w:t>
    </w:r>
    <w:r w:rsidRPr="00930CCA">
      <w:rPr>
        <w:rFonts w:asciiTheme="minorHAnsi" w:hAnsiTheme="minorHAnsi" w:cstheme="minorHAnsi"/>
        <w:b/>
        <w:bCs/>
        <w:szCs w:val="20"/>
      </w:rPr>
      <w:fldChar w:fldCharType="begin"/>
    </w:r>
    <w:r w:rsidRPr="00930CCA">
      <w:rPr>
        <w:rFonts w:asciiTheme="minorHAnsi" w:hAnsiTheme="minorHAnsi" w:cstheme="minorHAnsi"/>
        <w:b/>
        <w:bCs/>
        <w:szCs w:val="20"/>
      </w:rPr>
      <w:instrText xml:space="preserve"> NUMPAGES  </w:instrText>
    </w:r>
    <w:r w:rsidRPr="00930CCA">
      <w:rPr>
        <w:rFonts w:asciiTheme="minorHAnsi" w:hAnsiTheme="minorHAnsi" w:cstheme="minorHAnsi"/>
        <w:b/>
        <w:bCs/>
        <w:szCs w:val="20"/>
      </w:rPr>
      <w:fldChar w:fldCharType="separate"/>
    </w:r>
    <w:r w:rsidR="0000283F">
      <w:rPr>
        <w:rFonts w:asciiTheme="minorHAnsi" w:hAnsiTheme="minorHAnsi" w:cstheme="minorHAnsi"/>
        <w:b/>
        <w:bCs/>
        <w:noProof/>
        <w:szCs w:val="20"/>
      </w:rPr>
      <w:t>39</w:t>
    </w:r>
    <w:r w:rsidRPr="00930CCA">
      <w:rPr>
        <w:rFonts w:asciiTheme="minorHAnsi" w:hAnsiTheme="minorHAnsi" w:cstheme="minorHAnsi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7D141" w14:textId="77777777" w:rsidR="007358DE" w:rsidRDefault="007358DE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7F02EF2" w14:textId="77777777" w:rsidR="007358DE" w:rsidRDefault="007358DE">
      <w:pPr>
        <w:spacing w:before="0" w:after="0" w:line="240" w:lineRule="auto"/>
        <w:ind w:left="0" w:hanging="2"/>
      </w:pPr>
      <w:r>
        <w:continuationSeparator/>
      </w:r>
    </w:p>
  </w:footnote>
  <w:footnote w:id="1">
    <w:p w14:paraId="1D718120" w14:textId="77777777" w:rsidR="00221B08" w:rsidRDefault="00221B08" w:rsidP="00DE46C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0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Cs w:val="20"/>
        </w:rPr>
        <w:t>Codul fiscal sau codul TVA, după caz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55B9" w14:textId="77777777" w:rsidR="00221B08" w:rsidRDefault="00221B0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2A96" w14:textId="77777777" w:rsidR="00221B08" w:rsidRDefault="00221B0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FE84" w14:textId="77777777" w:rsidR="00221B08" w:rsidRDefault="00221B08">
    <w:pPr>
      <w:spacing w:before="0" w:after="0"/>
      <w:ind w:left="0" w:hanging="2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lang w:val="en-US"/>
      </w:rPr>
      <w:drawing>
        <wp:inline distT="0" distB="0" distL="114300" distR="114300" wp14:anchorId="2830E270" wp14:editId="766BB7A7">
          <wp:extent cx="6202045" cy="8451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2045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738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1BD6112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1D44085"/>
    <w:multiLevelType w:val="hybridMultilevel"/>
    <w:tmpl w:val="C832A96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2B221DB"/>
    <w:multiLevelType w:val="multilevel"/>
    <w:tmpl w:val="21D8C524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b w:val="0"/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05037DBD"/>
    <w:multiLevelType w:val="hybridMultilevel"/>
    <w:tmpl w:val="2E7A89D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6E77FDE"/>
    <w:multiLevelType w:val="hybridMultilevel"/>
    <w:tmpl w:val="9524F67C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B80523B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E9776D6"/>
    <w:multiLevelType w:val="hybridMultilevel"/>
    <w:tmpl w:val="44A0233C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1B6186F"/>
    <w:multiLevelType w:val="multilevel"/>
    <w:tmpl w:val="0E5C50A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14041D81"/>
    <w:multiLevelType w:val="multilevel"/>
    <w:tmpl w:val="19169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D66"/>
    <w:multiLevelType w:val="multilevel"/>
    <w:tmpl w:val="1EC4AD1E"/>
    <w:lvl w:ilvl="0">
      <w:start w:val="1"/>
      <w:numFmt w:val="decimal"/>
      <w:lvlText w:val="Art. %1."/>
      <w:lvlJc w:val="left"/>
      <w:pPr>
        <w:ind w:left="574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b w:val="0"/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14425ABC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5EA57F3"/>
    <w:multiLevelType w:val="hybridMultilevel"/>
    <w:tmpl w:val="8F1CB356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61C55A2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A392090"/>
    <w:multiLevelType w:val="hybridMultilevel"/>
    <w:tmpl w:val="EB08581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1B8A3864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C5E0073"/>
    <w:multiLevelType w:val="hybridMultilevel"/>
    <w:tmpl w:val="CF104A0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200E617F"/>
    <w:multiLevelType w:val="multilevel"/>
    <w:tmpl w:val="203ABB2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02A12D0"/>
    <w:multiLevelType w:val="multilevel"/>
    <w:tmpl w:val="9712349A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1EB63A2"/>
    <w:multiLevelType w:val="multilevel"/>
    <w:tmpl w:val="30384B38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0" w15:restartNumberingAfterBreak="0">
    <w:nsid w:val="22170BD7"/>
    <w:multiLevelType w:val="multilevel"/>
    <w:tmpl w:val="D63A225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78022CD"/>
    <w:multiLevelType w:val="multilevel"/>
    <w:tmpl w:val="7FBCF0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A01F6A"/>
    <w:multiLevelType w:val="hybridMultilevel"/>
    <w:tmpl w:val="95CE816E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2BE94768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293CFB"/>
    <w:multiLevelType w:val="multilevel"/>
    <w:tmpl w:val="F4808754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2121C3A"/>
    <w:multiLevelType w:val="hybridMultilevel"/>
    <w:tmpl w:val="4CA6D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83761"/>
    <w:multiLevelType w:val="multilevel"/>
    <w:tmpl w:val="72AE11B8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7" w15:restartNumberingAfterBreak="0">
    <w:nsid w:val="33336F31"/>
    <w:multiLevelType w:val="hybridMultilevel"/>
    <w:tmpl w:val="CE9607D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347A7CF3"/>
    <w:multiLevelType w:val="hybridMultilevel"/>
    <w:tmpl w:val="8DBABE18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35E07EB0"/>
    <w:multiLevelType w:val="hybridMultilevel"/>
    <w:tmpl w:val="0AC0D67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36BE47EE"/>
    <w:multiLevelType w:val="hybridMultilevel"/>
    <w:tmpl w:val="49EE954E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3B532C5C"/>
    <w:multiLevelType w:val="multilevel"/>
    <w:tmpl w:val="1E2A96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3B556F3E"/>
    <w:multiLevelType w:val="hybridMultilevel"/>
    <w:tmpl w:val="51989DFC"/>
    <w:lvl w:ilvl="0" w:tplc="11C2BA3E">
      <w:start w:val="1"/>
      <w:numFmt w:val="decimal"/>
      <w:lvlText w:val="(%1)"/>
      <w:lvlJc w:val="left"/>
      <w:pPr>
        <w:ind w:left="735" w:hanging="375"/>
      </w:pPr>
      <w:rPr>
        <w:rFonts w:ascii="Trebuchet MS" w:hAnsi="Trebuchet M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66043"/>
    <w:multiLevelType w:val="hybridMultilevel"/>
    <w:tmpl w:val="47DC207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400415B5"/>
    <w:multiLevelType w:val="hybridMultilevel"/>
    <w:tmpl w:val="4532F4E8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403D1790"/>
    <w:multiLevelType w:val="hybridMultilevel"/>
    <w:tmpl w:val="37DEB66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403E530C"/>
    <w:multiLevelType w:val="hybridMultilevel"/>
    <w:tmpl w:val="62A8352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408326D7"/>
    <w:multiLevelType w:val="hybridMultilevel"/>
    <w:tmpl w:val="8B68879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40CC103B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42283B79"/>
    <w:multiLevelType w:val="hybridMultilevel"/>
    <w:tmpl w:val="87EE323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44EA0166"/>
    <w:multiLevelType w:val="hybridMultilevel"/>
    <w:tmpl w:val="83469E7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49C009B2"/>
    <w:multiLevelType w:val="hybridMultilevel"/>
    <w:tmpl w:val="406E4D5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4B1A56E9"/>
    <w:multiLevelType w:val="hybridMultilevel"/>
    <w:tmpl w:val="C574A40A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4BD31F99"/>
    <w:multiLevelType w:val="hybridMultilevel"/>
    <w:tmpl w:val="D1FA2486"/>
    <w:lvl w:ilvl="0" w:tplc="4ED6C1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4D6DF9"/>
    <w:multiLevelType w:val="hybridMultilevel"/>
    <w:tmpl w:val="9566DDA8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4C75763F"/>
    <w:multiLevelType w:val="hybridMultilevel"/>
    <w:tmpl w:val="297002AE"/>
    <w:lvl w:ilvl="0" w:tplc="11C2BA3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sz w:val="2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D11475"/>
    <w:multiLevelType w:val="multilevel"/>
    <w:tmpl w:val="5C04986A"/>
    <w:lvl w:ilvl="0">
      <w:start w:val="1"/>
      <w:numFmt w:val="decimal"/>
      <w:pStyle w:val="Heading5"/>
      <w:suff w:val="space"/>
      <w:lvlText w:val="Art. %1."/>
      <w:lvlJc w:val="left"/>
      <w:pPr>
        <w:ind w:left="432" w:hanging="432"/>
      </w:pPr>
      <w:rPr>
        <w:rFonts w:asciiTheme="majorHAnsi" w:hAnsiTheme="majorHAnsi" w:cstheme="majorHAnsi" w:hint="default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ECE7ADD"/>
    <w:multiLevelType w:val="hybridMultilevel"/>
    <w:tmpl w:val="A606A2DC"/>
    <w:lvl w:ilvl="0" w:tplc="1E9EE6F6">
      <w:start w:val="1"/>
      <w:numFmt w:val="bullet"/>
      <w:lvlText w:val="-"/>
      <w:lvlJc w:val="left"/>
      <w:pPr>
        <w:ind w:left="596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48" w15:restartNumberingAfterBreak="0">
    <w:nsid w:val="4FE67DA6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9" w15:restartNumberingAfterBreak="0">
    <w:nsid w:val="531E7EB2"/>
    <w:multiLevelType w:val="hybridMultilevel"/>
    <w:tmpl w:val="A5149FD4"/>
    <w:lvl w:ilvl="0" w:tplc="4ED6C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831CF1"/>
    <w:multiLevelType w:val="hybridMultilevel"/>
    <w:tmpl w:val="EF647B7C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56FC386D"/>
    <w:multiLevelType w:val="hybridMultilevel"/>
    <w:tmpl w:val="FC10A24E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577266EE"/>
    <w:multiLevelType w:val="hybridMultilevel"/>
    <w:tmpl w:val="1CC06A52"/>
    <w:lvl w:ilvl="0" w:tplc="1E9EE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902B90"/>
    <w:multiLevelType w:val="hybridMultilevel"/>
    <w:tmpl w:val="EED860E6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4" w15:restartNumberingAfterBreak="0">
    <w:nsid w:val="5C6A0F02"/>
    <w:multiLevelType w:val="hybridMultilevel"/>
    <w:tmpl w:val="DC2C2D5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5" w15:restartNumberingAfterBreak="0">
    <w:nsid w:val="5DBB0BC9"/>
    <w:multiLevelType w:val="hybridMultilevel"/>
    <w:tmpl w:val="B6209652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6" w15:restartNumberingAfterBreak="0">
    <w:nsid w:val="5EEB2E0E"/>
    <w:multiLevelType w:val="multilevel"/>
    <w:tmpl w:val="30BE57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605E4AF8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8" w15:restartNumberingAfterBreak="0">
    <w:nsid w:val="62E368E2"/>
    <w:multiLevelType w:val="hybridMultilevel"/>
    <w:tmpl w:val="F73ED04C"/>
    <w:lvl w:ilvl="0" w:tplc="1E9EE6F6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63F57A1C"/>
    <w:multiLevelType w:val="multilevel"/>
    <w:tmpl w:val="906016AA"/>
    <w:lvl w:ilvl="0">
      <w:start w:val="1"/>
      <w:numFmt w:val="decimal"/>
      <w:pStyle w:val="Heading1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Heading3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0" w15:restartNumberingAfterBreak="0">
    <w:nsid w:val="699D021D"/>
    <w:multiLevelType w:val="multilevel"/>
    <w:tmpl w:val="70B8C4BA"/>
    <w:lvl w:ilvl="0">
      <w:start w:val="1"/>
      <w:numFmt w:val="decimal"/>
      <w:lvlText w:val="Art. 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1" w15:restartNumberingAfterBreak="0">
    <w:nsid w:val="6A66126F"/>
    <w:multiLevelType w:val="hybridMultilevel"/>
    <w:tmpl w:val="C270BA6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2" w15:restartNumberingAfterBreak="0">
    <w:nsid w:val="6B29438D"/>
    <w:multiLevelType w:val="hybridMultilevel"/>
    <w:tmpl w:val="79C87EF0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E876E03"/>
    <w:multiLevelType w:val="hybridMultilevel"/>
    <w:tmpl w:val="EED860E6"/>
    <w:lvl w:ilvl="0" w:tplc="4B0EE086">
      <w:start w:val="1"/>
      <w:numFmt w:val="decimal"/>
      <w:lvlText w:val="%1.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4" w15:restartNumberingAfterBreak="0">
    <w:nsid w:val="717C61E9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5" w15:restartNumberingAfterBreak="0">
    <w:nsid w:val="74AB06FB"/>
    <w:multiLevelType w:val="multilevel"/>
    <w:tmpl w:val="0ECAD4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77607DAD"/>
    <w:multiLevelType w:val="multilevel"/>
    <w:tmpl w:val="3DAC7E1E"/>
    <w:lvl w:ilvl="0">
      <w:start w:val="1"/>
      <w:numFmt w:val="lowerLetter"/>
      <w:lvlText w:val="%1)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78581598"/>
    <w:multiLevelType w:val="hybridMultilevel"/>
    <w:tmpl w:val="2ADEFCC4"/>
    <w:lvl w:ilvl="0" w:tplc="4ED6C15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8" w15:restartNumberingAfterBreak="0">
    <w:nsid w:val="78790A7F"/>
    <w:multiLevelType w:val="multilevel"/>
    <w:tmpl w:val="F8FCA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9" w15:restartNumberingAfterBreak="0">
    <w:nsid w:val="7DB559FA"/>
    <w:multiLevelType w:val="hybridMultilevel"/>
    <w:tmpl w:val="1AA8EA98"/>
    <w:lvl w:ilvl="0" w:tplc="1E9EE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25E8C"/>
    <w:multiLevelType w:val="multilevel"/>
    <w:tmpl w:val="9712349A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38899349">
    <w:abstractNumId w:val="59"/>
  </w:num>
  <w:num w:numId="2" w16cid:durableId="1343244379">
    <w:abstractNumId w:val="15"/>
  </w:num>
  <w:num w:numId="3" w16cid:durableId="727073064">
    <w:abstractNumId w:val="26"/>
  </w:num>
  <w:num w:numId="4" w16cid:durableId="1368217804">
    <w:abstractNumId w:val="3"/>
  </w:num>
  <w:num w:numId="5" w16cid:durableId="2063019110">
    <w:abstractNumId w:val="19"/>
  </w:num>
  <w:num w:numId="6" w16cid:durableId="964316835">
    <w:abstractNumId w:val="60"/>
  </w:num>
  <w:num w:numId="7" w16cid:durableId="1142650177">
    <w:abstractNumId w:val="20"/>
  </w:num>
  <w:num w:numId="8" w16cid:durableId="124977551">
    <w:abstractNumId w:val="65"/>
  </w:num>
  <w:num w:numId="9" w16cid:durableId="1542791899">
    <w:abstractNumId w:val="11"/>
  </w:num>
  <w:num w:numId="10" w16cid:durableId="430124306">
    <w:abstractNumId w:val="64"/>
  </w:num>
  <w:num w:numId="11" w16cid:durableId="1857109200">
    <w:abstractNumId w:val="10"/>
  </w:num>
  <w:num w:numId="12" w16cid:durableId="858393788">
    <w:abstractNumId w:val="17"/>
  </w:num>
  <w:num w:numId="13" w16cid:durableId="1679967912">
    <w:abstractNumId w:val="8"/>
  </w:num>
  <w:num w:numId="14" w16cid:durableId="573975299">
    <w:abstractNumId w:val="31"/>
  </w:num>
  <w:num w:numId="15" w16cid:durableId="972441679">
    <w:abstractNumId w:val="56"/>
  </w:num>
  <w:num w:numId="16" w16cid:durableId="1297567375">
    <w:abstractNumId w:val="34"/>
  </w:num>
  <w:num w:numId="17" w16cid:durableId="109399158">
    <w:abstractNumId w:val="7"/>
  </w:num>
  <w:num w:numId="18" w16cid:durableId="905143701">
    <w:abstractNumId w:val="30"/>
  </w:num>
  <w:num w:numId="19" w16cid:durableId="1302343839">
    <w:abstractNumId w:val="63"/>
  </w:num>
  <w:num w:numId="20" w16cid:durableId="1005984850">
    <w:abstractNumId w:val="55"/>
  </w:num>
  <w:num w:numId="21" w16cid:durableId="611713911">
    <w:abstractNumId w:val="48"/>
  </w:num>
  <w:num w:numId="22" w16cid:durableId="1299648587">
    <w:abstractNumId w:val="61"/>
  </w:num>
  <w:num w:numId="23" w16cid:durableId="463473920">
    <w:abstractNumId w:val="40"/>
  </w:num>
  <w:num w:numId="24" w16cid:durableId="2146853570">
    <w:abstractNumId w:val="28"/>
  </w:num>
  <w:num w:numId="25" w16cid:durableId="1133331019">
    <w:abstractNumId w:val="51"/>
  </w:num>
  <w:num w:numId="26" w16cid:durableId="789859195">
    <w:abstractNumId w:val="62"/>
  </w:num>
  <w:num w:numId="27" w16cid:durableId="1350184365">
    <w:abstractNumId w:val="2"/>
  </w:num>
  <w:num w:numId="28" w16cid:durableId="862473804">
    <w:abstractNumId w:val="33"/>
  </w:num>
  <w:num w:numId="29" w16cid:durableId="590118762">
    <w:abstractNumId w:val="27"/>
  </w:num>
  <w:num w:numId="30" w16cid:durableId="1240291801">
    <w:abstractNumId w:val="29"/>
  </w:num>
  <w:num w:numId="31" w16cid:durableId="856114424">
    <w:abstractNumId w:val="67"/>
  </w:num>
  <w:num w:numId="32" w16cid:durableId="1439056332">
    <w:abstractNumId w:val="14"/>
  </w:num>
  <w:num w:numId="33" w16cid:durableId="1838228539">
    <w:abstractNumId w:val="37"/>
  </w:num>
  <w:num w:numId="34" w16cid:durableId="261258461">
    <w:abstractNumId w:val="44"/>
  </w:num>
  <w:num w:numId="35" w16cid:durableId="2087720489">
    <w:abstractNumId w:val="16"/>
  </w:num>
  <w:num w:numId="36" w16cid:durableId="963460494">
    <w:abstractNumId w:val="38"/>
  </w:num>
  <w:num w:numId="37" w16cid:durableId="469977808">
    <w:abstractNumId w:val="12"/>
  </w:num>
  <w:num w:numId="38" w16cid:durableId="978993418">
    <w:abstractNumId w:val="4"/>
  </w:num>
  <w:num w:numId="39" w16cid:durableId="32849385">
    <w:abstractNumId w:val="22"/>
  </w:num>
  <w:num w:numId="40" w16cid:durableId="511996201">
    <w:abstractNumId w:val="1"/>
  </w:num>
  <w:num w:numId="41" w16cid:durableId="2115318035">
    <w:abstractNumId w:val="42"/>
  </w:num>
  <w:num w:numId="42" w16cid:durableId="1770617428">
    <w:abstractNumId w:val="54"/>
  </w:num>
  <w:num w:numId="43" w16cid:durableId="898126078">
    <w:abstractNumId w:val="41"/>
  </w:num>
  <w:num w:numId="44" w16cid:durableId="925455124">
    <w:abstractNumId w:val="13"/>
  </w:num>
  <w:num w:numId="45" w16cid:durableId="22562365">
    <w:abstractNumId w:val="50"/>
  </w:num>
  <w:num w:numId="46" w16cid:durableId="1504587704">
    <w:abstractNumId w:val="35"/>
  </w:num>
  <w:num w:numId="47" w16cid:durableId="556471921">
    <w:abstractNumId w:val="36"/>
  </w:num>
  <w:num w:numId="48" w16cid:durableId="159322073">
    <w:abstractNumId w:val="49"/>
  </w:num>
  <w:num w:numId="49" w16cid:durableId="1074859382">
    <w:abstractNumId w:val="43"/>
  </w:num>
  <w:num w:numId="50" w16cid:durableId="1544713466">
    <w:abstractNumId w:val="39"/>
  </w:num>
  <w:num w:numId="51" w16cid:durableId="1255481385">
    <w:abstractNumId w:val="5"/>
  </w:num>
  <w:num w:numId="52" w16cid:durableId="506554446">
    <w:abstractNumId w:val="46"/>
  </w:num>
  <w:num w:numId="53" w16cid:durableId="14121949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21396687">
    <w:abstractNumId w:val="23"/>
  </w:num>
  <w:num w:numId="55" w16cid:durableId="337929436">
    <w:abstractNumId w:val="32"/>
  </w:num>
  <w:num w:numId="56" w16cid:durableId="1837112083">
    <w:abstractNumId w:val="18"/>
  </w:num>
  <w:num w:numId="57" w16cid:durableId="1986661369">
    <w:abstractNumId w:val="70"/>
  </w:num>
  <w:num w:numId="58" w16cid:durableId="459422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50029702">
    <w:abstractNumId w:val="9"/>
  </w:num>
  <w:num w:numId="60" w16cid:durableId="1912033575">
    <w:abstractNumId w:val="45"/>
  </w:num>
  <w:num w:numId="61" w16cid:durableId="702169630">
    <w:abstractNumId w:val="21"/>
  </w:num>
  <w:num w:numId="62" w16cid:durableId="1695810178">
    <w:abstractNumId w:val="0"/>
  </w:num>
  <w:num w:numId="63" w16cid:durableId="1858687589">
    <w:abstractNumId w:val="53"/>
  </w:num>
  <w:num w:numId="64" w16cid:durableId="85729445">
    <w:abstractNumId w:val="68"/>
  </w:num>
  <w:num w:numId="65" w16cid:durableId="117189247">
    <w:abstractNumId w:val="57"/>
  </w:num>
  <w:num w:numId="66" w16cid:durableId="1884898230">
    <w:abstractNumId w:val="66"/>
  </w:num>
  <w:num w:numId="67" w16cid:durableId="1995987379">
    <w:abstractNumId w:val="58"/>
  </w:num>
  <w:num w:numId="68" w16cid:durableId="554699417">
    <w:abstractNumId w:val="47"/>
  </w:num>
  <w:num w:numId="69" w16cid:durableId="88814522">
    <w:abstractNumId w:val="69"/>
  </w:num>
  <w:num w:numId="70" w16cid:durableId="46489385">
    <w:abstractNumId w:val="25"/>
  </w:num>
  <w:num w:numId="71" w16cid:durableId="1864706662">
    <w:abstractNumId w:val="52"/>
  </w:num>
  <w:num w:numId="72" w16cid:durableId="172496097">
    <w:abstractNumId w:val="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7"/>
    <w:rsid w:val="0000283F"/>
    <w:rsid w:val="00003069"/>
    <w:rsid w:val="00004877"/>
    <w:rsid w:val="0001757F"/>
    <w:rsid w:val="00063180"/>
    <w:rsid w:val="00064B80"/>
    <w:rsid w:val="00066CD7"/>
    <w:rsid w:val="000B0C59"/>
    <w:rsid w:val="000F4BB9"/>
    <w:rsid w:val="00160A3A"/>
    <w:rsid w:val="00186914"/>
    <w:rsid w:val="001C467D"/>
    <w:rsid w:val="001E3FF0"/>
    <w:rsid w:val="001F3FB7"/>
    <w:rsid w:val="00211FD7"/>
    <w:rsid w:val="0021481E"/>
    <w:rsid w:val="00221B08"/>
    <w:rsid w:val="00232DB2"/>
    <w:rsid w:val="00256305"/>
    <w:rsid w:val="00294923"/>
    <w:rsid w:val="002965AC"/>
    <w:rsid w:val="002B3357"/>
    <w:rsid w:val="002D40D5"/>
    <w:rsid w:val="002D5BD7"/>
    <w:rsid w:val="00315F5A"/>
    <w:rsid w:val="0034475B"/>
    <w:rsid w:val="00357352"/>
    <w:rsid w:val="003577ED"/>
    <w:rsid w:val="003A2D9B"/>
    <w:rsid w:val="003B01E8"/>
    <w:rsid w:val="003C6F77"/>
    <w:rsid w:val="004035EC"/>
    <w:rsid w:val="00461532"/>
    <w:rsid w:val="004620D8"/>
    <w:rsid w:val="00475EED"/>
    <w:rsid w:val="00481551"/>
    <w:rsid w:val="004861AA"/>
    <w:rsid w:val="00492802"/>
    <w:rsid w:val="004A44BD"/>
    <w:rsid w:val="004B100D"/>
    <w:rsid w:val="004D2EB1"/>
    <w:rsid w:val="004E219C"/>
    <w:rsid w:val="004F57FB"/>
    <w:rsid w:val="00510B90"/>
    <w:rsid w:val="005129CC"/>
    <w:rsid w:val="00532C2A"/>
    <w:rsid w:val="00597102"/>
    <w:rsid w:val="0063306B"/>
    <w:rsid w:val="006417C5"/>
    <w:rsid w:val="006D1958"/>
    <w:rsid w:val="006D24A2"/>
    <w:rsid w:val="006D2F13"/>
    <w:rsid w:val="006F4368"/>
    <w:rsid w:val="006F51FA"/>
    <w:rsid w:val="00705EFB"/>
    <w:rsid w:val="00720C3A"/>
    <w:rsid w:val="007240BF"/>
    <w:rsid w:val="007358DE"/>
    <w:rsid w:val="00753A65"/>
    <w:rsid w:val="00773EB5"/>
    <w:rsid w:val="007B61D0"/>
    <w:rsid w:val="007C3369"/>
    <w:rsid w:val="007F089F"/>
    <w:rsid w:val="007F144E"/>
    <w:rsid w:val="00810AA1"/>
    <w:rsid w:val="00883054"/>
    <w:rsid w:val="008877AB"/>
    <w:rsid w:val="008A3D0D"/>
    <w:rsid w:val="008E7CBC"/>
    <w:rsid w:val="008F59B6"/>
    <w:rsid w:val="00912D2E"/>
    <w:rsid w:val="00916333"/>
    <w:rsid w:val="00924C93"/>
    <w:rsid w:val="00977EFD"/>
    <w:rsid w:val="00A071DC"/>
    <w:rsid w:val="00A216AA"/>
    <w:rsid w:val="00A2607B"/>
    <w:rsid w:val="00A36893"/>
    <w:rsid w:val="00A409EF"/>
    <w:rsid w:val="00A72BEE"/>
    <w:rsid w:val="00A80CEF"/>
    <w:rsid w:val="00A832EF"/>
    <w:rsid w:val="00A9048B"/>
    <w:rsid w:val="00A93D04"/>
    <w:rsid w:val="00A94E24"/>
    <w:rsid w:val="00AE3B78"/>
    <w:rsid w:val="00AF595F"/>
    <w:rsid w:val="00B41ED2"/>
    <w:rsid w:val="00B51D1D"/>
    <w:rsid w:val="00B751BD"/>
    <w:rsid w:val="00BA28F2"/>
    <w:rsid w:val="00BE08F9"/>
    <w:rsid w:val="00C020DC"/>
    <w:rsid w:val="00CD09E7"/>
    <w:rsid w:val="00CE05FE"/>
    <w:rsid w:val="00CF775D"/>
    <w:rsid w:val="00D03760"/>
    <w:rsid w:val="00D16369"/>
    <w:rsid w:val="00D50073"/>
    <w:rsid w:val="00D5442C"/>
    <w:rsid w:val="00D70A43"/>
    <w:rsid w:val="00D76A3C"/>
    <w:rsid w:val="00D837AA"/>
    <w:rsid w:val="00D865BA"/>
    <w:rsid w:val="00DA3AB9"/>
    <w:rsid w:val="00DA7547"/>
    <w:rsid w:val="00DC6627"/>
    <w:rsid w:val="00DD2CB5"/>
    <w:rsid w:val="00DE30DC"/>
    <w:rsid w:val="00DE46C3"/>
    <w:rsid w:val="00DF372A"/>
    <w:rsid w:val="00DF6F2F"/>
    <w:rsid w:val="00E04CA1"/>
    <w:rsid w:val="00E15C13"/>
    <w:rsid w:val="00E261B2"/>
    <w:rsid w:val="00E424EE"/>
    <w:rsid w:val="00E67419"/>
    <w:rsid w:val="00E80924"/>
    <w:rsid w:val="00E94391"/>
    <w:rsid w:val="00EB18F8"/>
    <w:rsid w:val="00EE2E4C"/>
    <w:rsid w:val="00F06ECA"/>
    <w:rsid w:val="00F22D5B"/>
    <w:rsid w:val="00F249A5"/>
    <w:rsid w:val="00F502C8"/>
    <w:rsid w:val="00F56C67"/>
    <w:rsid w:val="00F85016"/>
    <w:rsid w:val="00F9338F"/>
    <w:rsid w:val="00F934DB"/>
    <w:rsid w:val="00FA2758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4D1"/>
  <w15:docId w15:val="{DAC1AE80-ED29-4CAC-9ED3-51C83DE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lang w:val="ro-R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3D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pPr>
      <w:keepNext/>
      <w:numPr>
        <w:numId w:val="1"/>
      </w:numPr>
      <w:spacing w:before="240" w:after="240"/>
      <w:ind w:left="-1" w:hanging="1"/>
    </w:pPr>
    <w:rPr>
      <w:b/>
      <w:bCs/>
      <w:szCs w:val="20"/>
    </w:rPr>
  </w:style>
  <w:style w:type="paragraph" w:styleId="Heading2">
    <w:name w:val="heading 2"/>
    <w:basedOn w:val="Normal"/>
    <w:pPr>
      <w:numPr>
        <w:ilvl w:val="1"/>
        <w:numId w:val="1"/>
      </w:numPr>
      <w:ind w:left="-1" w:hanging="1"/>
      <w:outlineLvl w:val="1"/>
    </w:pPr>
    <w:rPr>
      <w:rFonts w:ascii="Times New Roman" w:hAnsi="Times New Roman"/>
      <w:b/>
      <w:bCs/>
      <w:szCs w:val="20"/>
      <w:lang w:val="en-US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numPr>
        <w:numId w:val="52"/>
      </w:numPr>
      <w:ind w:leftChars="0" w:left="0" w:firstLineChars="0" w:firstLine="0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paragraph" w:styleId="TOC1">
    <w:name w:val="toc 1"/>
    <w:basedOn w:val="Normal"/>
    <w:next w:val="Normal"/>
    <w:rPr>
      <w:rFonts w:ascii="Arial" w:hAnsi="Arial"/>
    </w:rPr>
  </w:style>
  <w:style w:type="paragraph" w:customStyle="1" w:styleId="instruct">
    <w:name w:val="instruct"/>
    <w:basedOn w:val="Normal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rebuchet MS" w:hAnsi="Trebuchet MS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FootnoteText">
    <w:name w:val="footnote text"/>
    <w:basedOn w:val="Normal"/>
    <w:rPr>
      <w:szCs w:val="20"/>
    </w:rPr>
  </w:style>
  <w:style w:type="character" w:customStyle="1" w:styleId="FootnoteTextChar">
    <w:name w:val="Footnote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EndnoteText">
    <w:name w:val="endnote text"/>
    <w:basedOn w:val="Normal"/>
    <w:rPr>
      <w:szCs w:val="20"/>
    </w:rPr>
  </w:style>
  <w:style w:type="character" w:customStyle="1" w:styleId="EndnoteTextChar">
    <w:name w:val="Endnote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5Char">
    <w:name w:val="Heading 5 Char"/>
    <w:rPr>
      <w:rFonts w:ascii="Trebuchet MS" w:hAnsi="Trebuchet MS"/>
      <w:b/>
      <w:bCs/>
      <w:w w:val="100"/>
      <w:position w:val="-1"/>
      <w:szCs w:val="24"/>
      <w:effect w:val="none"/>
      <w:vertAlign w:val="baseline"/>
      <w:cs w:val="0"/>
      <w:em w:val="none"/>
      <w:lang w:val="ro-RO"/>
    </w:rPr>
  </w:style>
  <w:style w:type="character" w:customStyle="1" w:styleId="HeaderChar">
    <w:name w:val="Header Char"/>
    <w:rPr>
      <w:rFonts w:ascii="Trebuchet MS" w:hAnsi="Trebuchet MS"/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paragraph" w:customStyle="1" w:styleId="ListParagraph1">
    <w:name w:val="List Paragraph1"/>
    <w:aliases w:val="List Paragraph111,Antes de enumeración,List_Paragraph,Multilevel para_II,Akapit z listą BS,Outlines a.b.c.,Akapit z lista BS,Списък на абзаци,Akapit z list¹ BS,numbered list,2,OBC Bullet,Normal 1,Task Body,Viñetas (Inicio Parrafo)"/>
    <w:basedOn w:val="Normal"/>
    <w:pPr>
      <w:spacing w:before="0"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7CB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66CD7"/>
    <w:rPr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ATR+k7F5D1lpgJXocbbqonQMw==">CgMxLjAaEgoBMBINCgsIB0IHEgVBcmlhbDgAciExZ3NPVUVGdnI1aVlOMVQ3QlZGeWVzWjE4WWx6WXEzT2o=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CA20F-7CA2-4CC4-BA5F-78D1447B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12226</Words>
  <Characters>69691</Characters>
  <Application>Microsoft Office Word</Application>
  <DocSecurity>0</DocSecurity>
  <Lines>580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costacheigabriel</dc:creator>
  <cp:lastModifiedBy>Judith Tothfalusi</cp:lastModifiedBy>
  <cp:revision>4</cp:revision>
  <cp:lastPrinted>2024-01-30T13:43:00Z</cp:lastPrinted>
  <dcterms:created xsi:type="dcterms:W3CDTF">2024-03-26T06:56:00Z</dcterms:created>
  <dcterms:modified xsi:type="dcterms:W3CDTF">2024-03-26T06:59:00Z</dcterms:modified>
</cp:coreProperties>
</file>