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48ADE" w14:textId="33B83DE3" w:rsidR="00596710" w:rsidRPr="00E3474A" w:rsidRDefault="00596710" w:rsidP="00EF0FBD">
      <w:pPr>
        <w:spacing w:line="240" w:lineRule="auto"/>
        <w:rPr>
          <w:rFonts w:ascii="Montserrat Light" w:hAnsi="Montserrat Light" w:cs="Cambria"/>
          <w:bCs/>
          <w:noProof/>
          <w:lang w:val="ro-RO"/>
        </w:rPr>
      </w:pPr>
      <w:bookmarkStart w:id="0" w:name="_Hlk62539599"/>
      <w:r w:rsidRPr="00D46B6E">
        <w:rPr>
          <w:rFonts w:ascii="Montserrat Light" w:hAnsi="Montserrat Light" w:cs="Cambria"/>
          <w:bCs/>
          <w:noProof/>
          <w:lang w:val="ro-RO"/>
        </w:rPr>
        <w:t xml:space="preserve">Nr. </w:t>
      </w:r>
      <w:r w:rsidR="00D46B6E" w:rsidRPr="00D46B6E">
        <w:rPr>
          <w:rFonts w:ascii="Montserrat Light" w:hAnsi="Montserrat Light" w:cs="Cambria"/>
          <w:bCs/>
          <w:noProof/>
          <w:lang w:val="ro-RO"/>
        </w:rPr>
        <w:t>16690</w:t>
      </w:r>
      <w:r w:rsidR="007C3C9D" w:rsidRPr="00D46B6E">
        <w:rPr>
          <w:rFonts w:ascii="Montserrat Light" w:hAnsi="Montserrat Light" w:cs="Cambria"/>
          <w:bCs/>
          <w:noProof/>
          <w:lang w:val="ro-RO"/>
        </w:rPr>
        <w:t>/</w:t>
      </w:r>
      <w:r w:rsidR="00D46B6E" w:rsidRPr="00D46B6E">
        <w:rPr>
          <w:rFonts w:ascii="Montserrat Light" w:hAnsi="Montserrat Light" w:cs="Cambria"/>
          <w:bCs/>
          <w:noProof/>
          <w:lang w:val="ro-RO"/>
        </w:rPr>
        <w:t>18.04</w:t>
      </w:r>
      <w:r w:rsidR="007C3C9D" w:rsidRPr="00D46B6E">
        <w:rPr>
          <w:rFonts w:ascii="Montserrat Light" w:hAnsi="Montserrat Light" w:cs="Cambria"/>
          <w:bCs/>
          <w:noProof/>
          <w:lang w:val="ro-RO"/>
        </w:rPr>
        <w:t>.202</w:t>
      </w:r>
      <w:r w:rsidR="00D46B6E" w:rsidRPr="00D46B6E">
        <w:rPr>
          <w:rFonts w:ascii="Montserrat Light" w:hAnsi="Montserrat Light" w:cs="Cambria"/>
          <w:bCs/>
          <w:noProof/>
          <w:lang w:val="ro-RO"/>
        </w:rPr>
        <w:t>4</w:t>
      </w:r>
    </w:p>
    <w:p w14:paraId="0E0026A4" w14:textId="77777777" w:rsidR="00596710" w:rsidRPr="00E3474A" w:rsidRDefault="00596710" w:rsidP="00EF0FBD">
      <w:pPr>
        <w:autoSpaceDE w:val="0"/>
        <w:autoSpaceDN w:val="0"/>
        <w:adjustRightInd w:val="0"/>
        <w:spacing w:line="240" w:lineRule="auto"/>
        <w:rPr>
          <w:rFonts w:ascii="Montserrat Light" w:hAnsi="Montserrat Light"/>
          <w:b/>
          <w:bCs/>
          <w:noProof/>
          <w:color w:val="000000" w:themeColor="text1"/>
          <w:shd w:val="clear" w:color="auto" w:fill="FFFFFF"/>
          <w:lang w:val="ro-RO" w:eastAsia="ro-RO"/>
        </w:rPr>
      </w:pPr>
    </w:p>
    <w:p w14:paraId="36D719B3" w14:textId="77777777" w:rsidR="00596710" w:rsidRPr="00E3474A" w:rsidRDefault="00596710" w:rsidP="00EF0FBD">
      <w:pPr>
        <w:autoSpaceDE w:val="0"/>
        <w:autoSpaceDN w:val="0"/>
        <w:adjustRightInd w:val="0"/>
        <w:spacing w:line="240" w:lineRule="auto"/>
        <w:jc w:val="center"/>
        <w:rPr>
          <w:rFonts w:ascii="Montserrat Light" w:hAnsi="Montserrat Light"/>
          <w:b/>
          <w:bCs/>
          <w:noProof/>
          <w:color w:val="000000" w:themeColor="text1"/>
          <w:shd w:val="clear" w:color="auto" w:fill="FFFFFF"/>
          <w:lang w:val="ro-RO" w:eastAsia="ro-RO"/>
        </w:rPr>
      </w:pPr>
      <w:r w:rsidRPr="00E3474A">
        <w:rPr>
          <w:rFonts w:ascii="Montserrat Light" w:hAnsi="Montserrat Light"/>
          <w:b/>
          <w:bCs/>
          <w:noProof/>
          <w:color w:val="000000" w:themeColor="text1"/>
          <w:shd w:val="clear" w:color="auto" w:fill="FFFFFF"/>
          <w:lang w:val="ro-RO" w:eastAsia="ro-RO"/>
        </w:rPr>
        <w:t>REFERAT DE APROBARE</w:t>
      </w:r>
    </w:p>
    <w:p w14:paraId="08F485B4" w14:textId="50E343B5" w:rsidR="00406407" w:rsidRDefault="00596710" w:rsidP="00EF0FBD">
      <w:pPr>
        <w:autoSpaceDE w:val="0"/>
        <w:autoSpaceDN w:val="0"/>
        <w:adjustRightInd w:val="0"/>
        <w:spacing w:line="240" w:lineRule="auto"/>
        <w:jc w:val="center"/>
        <w:rPr>
          <w:rFonts w:ascii="Montserrat Light" w:hAnsi="Montserrat Light"/>
          <w:b/>
          <w:bCs/>
          <w:noProof/>
          <w:color w:val="000000" w:themeColor="text1"/>
          <w:shd w:val="clear" w:color="auto" w:fill="FFFFFF"/>
          <w:lang w:val="ro-RO" w:eastAsia="ro-RO"/>
        </w:rPr>
      </w:pPr>
      <w:r w:rsidRPr="00E3474A">
        <w:rPr>
          <w:rFonts w:ascii="Montserrat Light" w:hAnsi="Montserrat Light"/>
          <w:b/>
          <w:bCs/>
          <w:noProof/>
          <w:color w:val="000000" w:themeColor="text1"/>
          <w:shd w:val="clear" w:color="auto" w:fill="FFFFFF"/>
          <w:lang w:val="ro-RO" w:eastAsia="ro-RO"/>
        </w:rPr>
        <w:t xml:space="preserve">pentru modificarea Hotărârii Consiliului Judeţean Cluj nr. </w:t>
      </w:r>
      <w:r w:rsidR="00AD3088">
        <w:rPr>
          <w:rFonts w:ascii="Montserrat Light" w:hAnsi="Montserrat Light"/>
          <w:b/>
          <w:bCs/>
          <w:noProof/>
          <w:color w:val="000000" w:themeColor="text1"/>
          <w:shd w:val="clear" w:color="auto" w:fill="FFFFFF"/>
          <w:lang w:val="ro-RO" w:eastAsia="ro-RO"/>
        </w:rPr>
        <w:t>28</w:t>
      </w:r>
      <w:r w:rsidRPr="00E3474A">
        <w:rPr>
          <w:rFonts w:ascii="Montserrat Light" w:hAnsi="Montserrat Light"/>
          <w:b/>
          <w:bCs/>
          <w:noProof/>
          <w:color w:val="000000" w:themeColor="text1"/>
          <w:shd w:val="clear" w:color="auto" w:fill="FFFFFF"/>
          <w:lang w:val="ro-RO" w:eastAsia="ro-RO"/>
        </w:rPr>
        <w:t xml:space="preserve"> /202</w:t>
      </w:r>
      <w:r w:rsidR="00AD3088">
        <w:rPr>
          <w:rFonts w:ascii="Montserrat Light" w:hAnsi="Montserrat Light"/>
          <w:b/>
          <w:bCs/>
          <w:noProof/>
          <w:color w:val="000000" w:themeColor="text1"/>
          <w:shd w:val="clear" w:color="auto" w:fill="FFFFFF"/>
          <w:lang w:val="ro-RO" w:eastAsia="ro-RO"/>
        </w:rPr>
        <w:t>4</w:t>
      </w:r>
      <w:r w:rsidRPr="00E3474A">
        <w:rPr>
          <w:rFonts w:ascii="Montserrat Light" w:hAnsi="Montserrat Light"/>
          <w:b/>
          <w:bCs/>
          <w:noProof/>
          <w:color w:val="000000" w:themeColor="text1"/>
          <w:shd w:val="clear" w:color="auto" w:fill="FFFFFF"/>
          <w:lang w:val="ro-RO" w:eastAsia="ro-RO"/>
        </w:rPr>
        <w:t xml:space="preserve"> </w:t>
      </w:r>
    </w:p>
    <w:p w14:paraId="27AB9B07" w14:textId="08710240" w:rsidR="00406407" w:rsidRDefault="007C3C9D" w:rsidP="00EF0FBD">
      <w:pPr>
        <w:autoSpaceDE w:val="0"/>
        <w:autoSpaceDN w:val="0"/>
        <w:adjustRightInd w:val="0"/>
        <w:spacing w:line="240" w:lineRule="auto"/>
        <w:jc w:val="center"/>
        <w:rPr>
          <w:rFonts w:ascii="Montserrat Light" w:hAnsi="Montserrat Light"/>
          <w:b/>
          <w:bCs/>
          <w:noProof/>
          <w:color w:val="000000" w:themeColor="text1"/>
          <w:shd w:val="clear" w:color="auto" w:fill="FFFFFF"/>
          <w:lang w:val="ro-RO" w:eastAsia="ro-RO"/>
        </w:rPr>
      </w:pPr>
      <w:r w:rsidRPr="00E3474A">
        <w:rPr>
          <w:rFonts w:ascii="Montserrat Light" w:hAnsi="Montserrat Light"/>
          <w:b/>
          <w:bCs/>
          <w:noProof/>
          <w:color w:val="000000" w:themeColor="text1"/>
          <w:shd w:val="clear" w:color="auto" w:fill="FFFFFF"/>
          <w:lang w:val="ro-RO" w:eastAsia="ro-RO"/>
        </w:rPr>
        <w:t>pentru</w:t>
      </w:r>
      <w:r w:rsidR="00596710" w:rsidRPr="00E3474A">
        <w:rPr>
          <w:rFonts w:ascii="Montserrat Light" w:hAnsi="Montserrat Light"/>
          <w:b/>
          <w:bCs/>
          <w:noProof/>
          <w:color w:val="000000" w:themeColor="text1"/>
          <w:shd w:val="clear" w:color="auto" w:fill="FFFFFF"/>
          <w:lang w:val="ro-RO" w:eastAsia="ro-RO"/>
        </w:rPr>
        <w:t xml:space="preserve"> </w:t>
      </w:r>
      <w:r w:rsidR="00596710" w:rsidRPr="00E3474A">
        <w:rPr>
          <w:rFonts w:ascii="Montserrat" w:hAnsi="Montserrat"/>
          <w:b/>
          <w:bCs/>
          <w:noProof/>
          <w:color w:val="000000" w:themeColor="text1"/>
          <w:shd w:val="clear" w:color="auto" w:fill="FFFFFF"/>
          <w:lang w:val="ro-RO" w:eastAsia="ro-RO"/>
        </w:rPr>
        <w:t xml:space="preserve"> </w:t>
      </w:r>
      <w:r w:rsidR="00596710" w:rsidRPr="00E3474A">
        <w:rPr>
          <w:rFonts w:ascii="Montserrat Light" w:hAnsi="Montserrat Light"/>
          <w:b/>
          <w:bCs/>
          <w:noProof/>
          <w:color w:val="000000" w:themeColor="text1"/>
          <w:shd w:val="clear" w:color="auto" w:fill="FFFFFF"/>
          <w:lang w:val="ro-RO" w:eastAsia="ro-RO"/>
        </w:rPr>
        <w:t xml:space="preserve">aprobarea  </w:t>
      </w:r>
      <w:bookmarkStart w:id="1" w:name="_Hlk114488589"/>
      <w:r w:rsidR="00596710" w:rsidRPr="00E3474A">
        <w:rPr>
          <w:rFonts w:ascii="Montserrat Light" w:hAnsi="Montserrat Light"/>
          <w:b/>
          <w:bCs/>
          <w:noProof/>
          <w:color w:val="000000" w:themeColor="text1"/>
          <w:shd w:val="clear" w:color="auto" w:fill="FFFFFF"/>
          <w:lang w:val="ro-RO" w:eastAsia="ro-RO"/>
        </w:rPr>
        <w:t>Programului privind obiectivele de investiții</w:t>
      </w:r>
      <w:r w:rsidR="00147E63">
        <w:rPr>
          <w:rFonts w:ascii="Montserrat Light" w:hAnsi="Montserrat Light"/>
          <w:b/>
          <w:bCs/>
          <w:noProof/>
          <w:color w:val="000000" w:themeColor="text1"/>
          <w:shd w:val="clear" w:color="auto" w:fill="FFFFFF"/>
          <w:lang w:val="ro-RO" w:eastAsia="ro-RO"/>
        </w:rPr>
        <w:t xml:space="preserve"> </w:t>
      </w:r>
      <w:r w:rsidR="00E968CA">
        <w:rPr>
          <w:rFonts w:ascii="Montserrat Light" w:hAnsi="Montserrat Light"/>
          <w:b/>
          <w:bCs/>
          <w:noProof/>
          <w:color w:val="000000" w:themeColor="text1"/>
          <w:shd w:val="clear" w:color="auto" w:fill="FFFFFF"/>
          <w:lang w:val="ro-RO" w:eastAsia="ro-RO"/>
        </w:rPr>
        <w:t xml:space="preserve">și </w:t>
      </w:r>
      <w:r w:rsidR="00596710" w:rsidRPr="00E3474A">
        <w:rPr>
          <w:rFonts w:ascii="Montserrat Light" w:hAnsi="Montserrat Light"/>
          <w:b/>
          <w:bCs/>
          <w:noProof/>
          <w:color w:val="000000" w:themeColor="text1"/>
          <w:shd w:val="clear" w:color="auto" w:fill="FFFFFF"/>
          <w:lang w:val="ro-RO" w:eastAsia="ro-RO"/>
        </w:rPr>
        <w:t xml:space="preserve"> lucrările de modernizare/reabilitare şi a Programului privind lucrări/servicii de întreținere și </w:t>
      </w:r>
    </w:p>
    <w:p w14:paraId="7501C3BD" w14:textId="2FD90524" w:rsidR="00596710" w:rsidRPr="00E3474A" w:rsidRDefault="00596710" w:rsidP="00EF0FBD">
      <w:pPr>
        <w:autoSpaceDE w:val="0"/>
        <w:autoSpaceDN w:val="0"/>
        <w:adjustRightInd w:val="0"/>
        <w:spacing w:line="240" w:lineRule="auto"/>
        <w:jc w:val="center"/>
        <w:rPr>
          <w:rFonts w:ascii="Montserrat Light" w:hAnsi="Montserrat Light"/>
          <w:b/>
          <w:bCs/>
          <w:noProof/>
          <w:color w:val="000000" w:themeColor="text1"/>
          <w:shd w:val="clear" w:color="auto" w:fill="FFFFFF"/>
          <w:lang w:val="ro-RO" w:eastAsia="ro-RO"/>
        </w:rPr>
      </w:pPr>
      <w:r w:rsidRPr="00E3474A">
        <w:rPr>
          <w:rFonts w:ascii="Montserrat Light" w:hAnsi="Montserrat Light"/>
          <w:b/>
          <w:bCs/>
          <w:noProof/>
          <w:color w:val="000000" w:themeColor="text1"/>
          <w:shd w:val="clear" w:color="auto" w:fill="FFFFFF"/>
          <w:lang w:val="ro-RO" w:eastAsia="ro-RO"/>
        </w:rPr>
        <w:t>reparații a drumurilor județene în anul 202</w:t>
      </w:r>
      <w:r w:rsidR="00AD3088">
        <w:rPr>
          <w:rFonts w:ascii="Montserrat Light" w:hAnsi="Montserrat Light"/>
          <w:b/>
          <w:bCs/>
          <w:noProof/>
          <w:color w:val="000000" w:themeColor="text1"/>
          <w:shd w:val="clear" w:color="auto" w:fill="FFFFFF"/>
          <w:lang w:val="ro-RO" w:eastAsia="ro-RO"/>
        </w:rPr>
        <w:t>4</w:t>
      </w:r>
    </w:p>
    <w:bookmarkEnd w:id="1"/>
    <w:p w14:paraId="5FBF1016" w14:textId="77777777" w:rsidR="00596710" w:rsidRPr="00E3474A" w:rsidRDefault="00596710" w:rsidP="00EF0FBD">
      <w:pPr>
        <w:autoSpaceDE w:val="0"/>
        <w:autoSpaceDN w:val="0"/>
        <w:adjustRightInd w:val="0"/>
        <w:spacing w:line="240" w:lineRule="auto"/>
        <w:jc w:val="center"/>
        <w:rPr>
          <w:rFonts w:ascii="Montserrat Light" w:hAnsi="Montserrat Light"/>
          <w:b/>
          <w:bCs/>
          <w:noProof/>
          <w:color w:val="000000" w:themeColor="text1"/>
          <w:shd w:val="clear" w:color="auto" w:fill="FFFFFF"/>
          <w:lang w:val="ro-RO" w:eastAsia="ro-RO"/>
        </w:rPr>
      </w:pPr>
    </w:p>
    <w:p w14:paraId="3FD90185" w14:textId="77777777" w:rsidR="00596710" w:rsidRPr="00E3474A" w:rsidRDefault="00596710" w:rsidP="00EF0FBD">
      <w:pPr>
        <w:autoSpaceDE w:val="0"/>
        <w:autoSpaceDN w:val="0"/>
        <w:adjustRightInd w:val="0"/>
        <w:spacing w:line="240" w:lineRule="auto"/>
        <w:jc w:val="center"/>
        <w:rPr>
          <w:rFonts w:ascii="Montserrat Light" w:hAnsi="Montserrat Light" w:cs="Cambria"/>
          <w:b/>
          <w:noProof/>
          <w:color w:val="000000"/>
          <w:lang w:val="ro-RO"/>
        </w:rPr>
      </w:pPr>
    </w:p>
    <w:tbl>
      <w:tblPr>
        <w:tblW w:w="996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67"/>
      </w:tblGrid>
      <w:tr w:rsidR="00596710" w:rsidRPr="00E3474A" w14:paraId="6A7F590E" w14:textId="77777777" w:rsidTr="00EF0FBD">
        <w:trPr>
          <w:trHeight w:val="355"/>
        </w:trPr>
        <w:tc>
          <w:tcPr>
            <w:tcW w:w="9967" w:type="dxa"/>
            <w:tcBorders>
              <w:top w:val="single" w:sz="4" w:space="0" w:color="auto"/>
              <w:left w:val="single" w:sz="4" w:space="0" w:color="auto"/>
              <w:bottom w:val="single" w:sz="4" w:space="0" w:color="auto"/>
              <w:right w:val="single" w:sz="4" w:space="0" w:color="auto"/>
            </w:tcBorders>
            <w:hideMark/>
          </w:tcPr>
          <w:p w14:paraId="031C29E1" w14:textId="77777777" w:rsidR="00596710" w:rsidRPr="00E3474A" w:rsidRDefault="00596710" w:rsidP="00EF0FBD">
            <w:pPr>
              <w:spacing w:line="240" w:lineRule="auto"/>
              <w:jc w:val="both"/>
              <w:outlineLvl w:val="1"/>
              <w:rPr>
                <w:rFonts w:ascii="Montserrat Light" w:eastAsia="Calibri" w:hAnsi="Montserrat Light"/>
                <w:b/>
                <w:bCs/>
                <w:noProof/>
                <w:lang w:val="ro-RO" w:eastAsia="ro-RO"/>
              </w:rPr>
            </w:pPr>
            <w:r w:rsidRPr="00E3474A">
              <w:rPr>
                <w:rFonts w:ascii="Montserrat Light" w:hAnsi="Montserrat Light"/>
                <w:b/>
                <w:bCs/>
                <w:noProof/>
                <w:lang w:val="ro-RO" w:eastAsia="ro-RO"/>
              </w:rPr>
              <w:t>Secțiunea 1</w:t>
            </w:r>
            <w:r w:rsidRPr="00E3474A">
              <w:rPr>
                <w:rFonts w:ascii="Montserrat Light" w:hAnsi="Montserrat Light"/>
                <w:noProof/>
                <w:lang w:val="ro-RO" w:eastAsia="ro-RO"/>
              </w:rPr>
              <w:t xml:space="preserve"> - </w:t>
            </w:r>
            <w:r w:rsidRPr="00E3474A">
              <w:rPr>
                <w:rFonts w:ascii="Montserrat Light" w:hAnsi="Montserrat Light"/>
                <w:b/>
                <w:bCs/>
                <w:noProof/>
                <w:lang w:val="ro-RO" w:eastAsia="ro-RO"/>
              </w:rPr>
              <w:t xml:space="preserve">Motivul adoptării </w:t>
            </w:r>
            <w:r w:rsidRPr="00E3474A">
              <w:rPr>
                <w:rFonts w:ascii="Montserrat Light" w:hAnsi="Montserrat Light"/>
                <w:b/>
                <w:bCs/>
                <w:noProof/>
                <w:shd w:val="clear" w:color="auto" w:fill="FFFFFF"/>
                <w:lang w:val="ro-RO" w:eastAsia="ro-RO"/>
              </w:rPr>
              <w:t>actului administrativ</w:t>
            </w:r>
            <w:r w:rsidRPr="00E3474A">
              <w:rPr>
                <w:rFonts w:ascii="Montserrat Light" w:hAnsi="Montserrat Light"/>
                <w:b/>
                <w:bCs/>
                <w:noProof/>
                <w:lang w:val="ro-RO" w:eastAsia="ro-RO"/>
              </w:rPr>
              <w:t xml:space="preserve">: </w:t>
            </w:r>
          </w:p>
        </w:tc>
      </w:tr>
      <w:tr w:rsidR="00596710" w:rsidRPr="00E3474A" w14:paraId="32810929" w14:textId="77777777" w:rsidTr="00EF0FBD">
        <w:tc>
          <w:tcPr>
            <w:tcW w:w="9967" w:type="dxa"/>
            <w:tcBorders>
              <w:top w:val="single" w:sz="4" w:space="0" w:color="auto"/>
              <w:left w:val="single" w:sz="4" w:space="0" w:color="auto"/>
              <w:bottom w:val="single" w:sz="4" w:space="0" w:color="auto"/>
              <w:right w:val="single" w:sz="4" w:space="0" w:color="auto"/>
            </w:tcBorders>
            <w:hideMark/>
          </w:tcPr>
          <w:p w14:paraId="32885065" w14:textId="77777777" w:rsidR="00596710" w:rsidRPr="00E3474A" w:rsidRDefault="00596710" w:rsidP="00EF0FBD">
            <w:pPr>
              <w:numPr>
                <w:ilvl w:val="0"/>
                <w:numId w:val="12"/>
              </w:numPr>
              <w:spacing w:line="240" w:lineRule="auto"/>
              <w:jc w:val="both"/>
              <w:rPr>
                <w:rFonts w:ascii="Montserrat Light" w:eastAsia="Calibri" w:hAnsi="Montserrat Light"/>
                <w:b/>
                <w:bCs/>
                <w:noProof/>
                <w:lang w:val="ro-RO" w:eastAsia="ro-RO"/>
              </w:rPr>
            </w:pPr>
            <w:r w:rsidRPr="00E3474A">
              <w:rPr>
                <w:rFonts w:ascii="Montserrat Light" w:hAnsi="Montserrat Light"/>
                <w:b/>
                <w:bCs/>
                <w:noProof/>
                <w:lang w:val="ro-RO" w:eastAsia="ro-RO"/>
              </w:rPr>
              <w:t>Descrierea situației actuale:</w:t>
            </w:r>
          </w:p>
        </w:tc>
      </w:tr>
      <w:tr w:rsidR="00596710" w:rsidRPr="00E3474A" w14:paraId="627F2E93" w14:textId="77777777" w:rsidTr="00EF0FBD">
        <w:tc>
          <w:tcPr>
            <w:tcW w:w="9967" w:type="dxa"/>
            <w:tcBorders>
              <w:top w:val="single" w:sz="4" w:space="0" w:color="auto"/>
              <w:left w:val="single" w:sz="4" w:space="0" w:color="auto"/>
              <w:bottom w:val="single" w:sz="4" w:space="0" w:color="auto"/>
              <w:right w:val="single" w:sz="4" w:space="0" w:color="auto"/>
            </w:tcBorders>
            <w:hideMark/>
          </w:tcPr>
          <w:p w14:paraId="1B4934E6" w14:textId="77777777" w:rsidR="00596710" w:rsidRPr="00E3474A" w:rsidRDefault="00596710" w:rsidP="00EF0FBD">
            <w:pPr>
              <w:keepNext/>
              <w:widowControl w:val="0"/>
              <w:numPr>
                <w:ilvl w:val="1"/>
                <w:numId w:val="12"/>
              </w:numPr>
              <w:autoSpaceDE w:val="0"/>
              <w:autoSpaceDN w:val="0"/>
              <w:adjustRightInd w:val="0"/>
              <w:spacing w:line="240" w:lineRule="auto"/>
              <w:ind w:left="171" w:firstLine="174"/>
              <w:jc w:val="both"/>
              <w:outlineLvl w:val="1"/>
              <w:rPr>
                <w:rFonts w:ascii="Montserrat Light" w:eastAsia="Calibri" w:hAnsi="Montserrat Light"/>
                <w:b/>
                <w:bCs/>
                <w:noProof/>
                <w:lang w:val="ro-RO" w:eastAsia="ro-RO"/>
              </w:rPr>
            </w:pPr>
            <w:r w:rsidRPr="00E3474A">
              <w:rPr>
                <w:rFonts w:ascii="Montserrat Light" w:eastAsia="Calibri" w:hAnsi="Montserrat Light"/>
                <w:b/>
                <w:bCs/>
                <w:noProof/>
                <w:lang w:val="ro-RO" w:eastAsia="ro-RO"/>
              </w:rPr>
              <w:t>Cerinţe care reclamă necesitatea actului administrativ:</w:t>
            </w:r>
          </w:p>
        </w:tc>
      </w:tr>
      <w:tr w:rsidR="00596710" w:rsidRPr="00E3474A" w14:paraId="54C95067" w14:textId="77777777" w:rsidTr="00EF0FBD">
        <w:tc>
          <w:tcPr>
            <w:tcW w:w="9967" w:type="dxa"/>
            <w:tcBorders>
              <w:top w:val="single" w:sz="4" w:space="0" w:color="auto"/>
              <w:left w:val="single" w:sz="4" w:space="0" w:color="auto"/>
              <w:bottom w:val="single" w:sz="4" w:space="0" w:color="auto"/>
              <w:right w:val="single" w:sz="4" w:space="0" w:color="auto"/>
            </w:tcBorders>
            <w:hideMark/>
          </w:tcPr>
          <w:p w14:paraId="442AA122" w14:textId="77777777" w:rsidR="00596710" w:rsidRPr="00E3474A" w:rsidRDefault="00596710" w:rsidP="00406407">
            <w:pPr>
              <w:spacing w:after="240" w:line="240" w:lineRule="auto"/>
              <w:jc w:val="both"/>
              <w:rPr>
                <w:rFonts w:ascii="Montserrat Light" w:hAnsi="Montserrat Light"/>
                <w:noProof/>
                <w:lang w:val="ro-RO"/>
              </w:rPr>
            </w:pPr>
            <w:r w:rsidRPr="00E3474A">
              <w:rPr>
                <w:rFonts w:ascii="Montserrat Light" w:hAnsi="Montserrat Light"/>
                <w:noProof/>
                <w:lang w:val="ro-RO"/>
              </w:rPr>
              <w:t>Consiliul Judetean Cluj în calitate de administrator al întregii infrastructuri de drumuri de interes județean, are ca atributie, stabilită de art.  87 și art. 173 alin. (1) lit. b), c) și d) și alin. (3) lit. d) alin. (5) lit. l) din Ordonanța de urgență a Guvernului nr. 57/2019 privind Codul administrativ, cu modificările și  completările ulterioare, realizarea tuturor activitatilor de inters public referitoare la administrarea drumurilor de interes județean.</w:t>
            </w:r>
          </w:p>
          <w:p w14:paraId="32746620" w14:textId="77777777" w:rsidR="00596710" w:rsidRPr="00E3474A" w:rsidRDefault="00596710" w:rsidP="00406407">
            <w:pPr>
              <w:spacing w:after="240" w:line="240" w:lineRule="auto"/>
              <w:jc w:val="both"/>
              <w:rPr>
                <w:rFonts w:ascii="Montserrat Light" w:hAnsi="Montserrat Light"/>
                <w:noProof/>
                <w:lang w:val="ro-RO"/>
              </w:rPr>
            </w:pPr>
            <w:r w:rsidRPr="00E3474A">
              <w:rPr>
                <w:rFonts w:ascii="Montserrat Light" w:hAnsi="Montserrat Light"/>
                <w:noProof/>
                <w:lang w:val="ro-RO"/>
              </w:rPr>
              <w:t>În exercitarea acestei atributii, Consiliul Judetean Cluj, potrivit Ordonantei de urgență a Guvernului nr. 43/1997 privind regimul drumurilor, republicata, cu modificarile și completarile ulterioare, are obligatia de a asigura condițiile tehnice necesare și buna desfașurare a traficului auto și/sau pietonal pentru cei aproximativ 1200 km de drumuri clasificate de interes judetean, in functie de stare de viabilitate ale acestora.</w:t>
            </w:r>
          </w:p>
          <w:p w14:paraId="367EAC1F" w14:textId="1A95408A" w:rsidR="00596710" w:rsidRPr="00E3474A" w:rsidRDefault="00596710" w:rsidP="00406407">
            <w:pPr>
              <w:spacing w:after="240" w:line="240" w:lineRule="auto"/>
              <w:jc w:val="both"/>
              <w:rPr>
                <w:rFonts w:ascii="Montserrat Light" w:hAnsi="Montserrat Light"/>
                <w:noProof/>
                <w:lang w:val="ro-RO"/>
              </w:rPr>
            </w:pPr>
            <w:r w:rsidRPr="00E3474A">
              <w:rPr>
                <w:rFonts w:ascii="Montserrat Light" w:hAnsi="Montserrat Light"/>
                <w:noProof/>
                <w:lang w:val="ro-RO"/>
              </w:rPr>
              <w:t xml:space="preserve">Pentru realizarea acestui deziderat, prin Hotărârea Consiliului Judeţean Cluj nr. </w:t>
            </w:r>
            <w:r w:rsidR="00AF6AA6">
              <w:rPr>
                <w:rFonts w:ascii="Montserrat Light" w:hAnsi="Montserrat Light"/>
                <w:noProof/>
                <w:lang w:val="ro-RO"/>
              </w:rPr>
              <w:t>28</w:t>
            </w:r>
            <w:r w:rsidRPr="00E3474A">
              <w:rPr>
                <w:rFonts w:ascii="Montserrat Light" w:hAnsi="Montserrat Light"/>
                <w:noProof/>
                <w:lang w:val="ro-RO"/>
              </w:rPr>
              <w:t>/202</w:t>
            </w:r>
            <w:r w:rsidR="00AF6AA6">
              <w:rPr>
                <w:rFonts w:ascii="Montserrat Light" w:hAnsi="Montserrat Light"/>
                <w:noProof/>
                <w:lang w:val="ro-RO"/>
              </w:rPr>
              <w:t>4</w:t>
            </w:r>
            <w:r w:rsidRPr="00E3474A">
              <w:rPr>
                <w:rFonts w:ascii="Montserrat Light" w:hAnsi="Montserrat Light"/>
                <w:noProof/>
                <w:lang w:val="ro-RO"/>
              </w:rPr>
              <w:t xml:space="preserve"> a fost aprobat Programului privind obiectivele de investiții</w:t>
            </w:r>
            <w:r w:rsidR="00346DCD">
              <w:rPr>
                <w:rFonts w:ascii="Montserrat Light" w:hAnsi="Montserrat Light"/>
                <w:noProof/>
                <w:lang w:val="ro-RO"/>
              </w:rPr>
              <w:t xml:space="preserve"> și </w:t>
            </w:r>
            <w:r w:rsidRPr="00E3474A">
              <w:rPr>
                <w:rFonts w:ascii="Montserrat Light" w:hAnsi="Montserrat Light"/>
                <w:noProof/>
                <w:lang w:val="ro-RO"/>
              </w:rPr>
              <w:t>lucrările de modernizare/reabilitare</w:t>
            </w:r>
            <w:r w:rsidR="009E0EDB">
              <w:rPr>
                <w:rFonts w:ascii="Montserrat Light" w:hAnsi="Montserrat Light"/>
                <w:noProof/>
                <w:lang w:val="ro-RO"/>
              </w:rPr>
              <w:t xml:space="preserve"> a drumurilor județene</w:t>
            </w:r>
            <w:r w:rsidRPr="00E3474A">
              <w:rPr>
                <w:rFonts w:ascii="Montserrat Light" w:hAnsi="Montserrat Light"/>
                <w:noProof/>
                <w:lang w:val="ro-RO"/>
              </w:rPr>
              <w:t xml:space="preserve"> şi a Programului privind lucrări</w:t>
            </w:r>
            <w:r w:rsidR="006D2CA3">
              <w:rPr>
                <w:rFonts w:ascii="Montserrat Light" w:hAnsi="Montserrat Light"/>
                <w:noProof/>
                <w:lang w:val="ro-RO"/>
              </w:rPr>
              <w:t>le</w:t>
            </w:r>
            <w:r w:rsidRPr="00E3474A">
              <w:rPr>
                <w:rFonts w:ascii="Montserrat Light" w:hAnsi="Montserrat Light"/>
                <w:noProof/>
                <w:lang w:val="ro-RO"/>
              </w:rPr>
              <w:t>/servicii</w:t>
            </w:r>
            <w:r w:rsidR="006D2CA3">
              <w:rPr>
                <w:rFonts w:ascii="Montserrat Light" w:hAnsi="Montserrat Light"/>
                <w:noProof/>
                <w:lang w:val="ro-RO"/>
              </w:rPr>
              <w:t>le</w:t>
            </w:r>
            <w:r w:rsidRPr="00E3474A">
              <w:rPr>
                <w:rFonts w:ascii="Montserrat Light" w:hAnsi="Montserrat Light"/>
                <w:noProof/>
                <w:lang w:val="ro-RO"/>
              </w:rPr>
              <w:t xml:space="preserve"> de întreținere și reparații a drumurilor județene în anul 202</w:t>
            </w:r>
            <w:r w:rsidR="00013133">
              <w:rPr>
                <w:rFonts w:ascii="Montserrat Light" w:hAnsi="Montserrat Light"/>
                <w:noProof/>
                <w:lang w:val="ro-RO"/>
              </w:rPr>
              <w:t>4</w:t>
            </w:r>
            <w:r w:rsidRPr="00E3474A">
              <w:rPr>
                <w:rFonts w:ascii="Montserrat Light" w:hAnsi="Montserrat Light"/>
                <w:noProof/>
                <w:lang w:val="ro-RO"/>
              </w:rPr>
              <w:t>, cuprinse în cele două anexe la această hotărâre.</w:t>
            </w:r>
          </w:p>
          <w:p w14:paraId="562D7646" w14:textId="44B67CF1" w:rsidR="001506D8" w:rsidRPr="00A20E22" w:rsidRDefault="00596710" w:rsidP="00A20E22">
            <w:pPr>
              <w:spacing w:line="240" w:lineRule="auto"/>
              <w:jc w:val="both"/>
              <w:rPr>
                <w:rFonts w:ascii="Montserrat Light" w:hAnsi="Montserrat Light"/>
                <w:noProof/>
                <w:lang w:val="ro-RO"/>
              </w:rPr>
            </w:pPr>
            <w:r w:rsidRPr="00A20E22">
              <w:rPr>
                <w:rFonts w:ascii="Montserrat Light" w:hAnsi="Montserrat Light"/>
                <w:noProof/>
                <w:lang w:val="ro-RO"/>
              </w:rPr>
              <w:t xml:space="preserve">În cuprinsul Anexei nr. </w:t>
            </w:r>
            <w:r w:rsidR="00162B94" w:rsidRPr="00A20E22">
              <w:rPr>
                <w:rFonts w:ascii="Montserrat Light" w:hAnsi="Montserrat Light"/>
                <w:noProof/>
                <w:lang w:val="ro-RO"/>
              </w:rPr>
              <w:t>1</w:t>
            </w:r>
            <w:r w:rsidRPr="00A20E22">
              <w:rPr>
                <w:rFonts w:ascii="Montserrat Light" w:hAnsi="Montserrat Light"/>
                <w:noProof/>
                <w:lang w:val="ro-RO"/>
              </w:rPr>
              <w:t xml:space="preserve"> a Hotărârii Consiliului Județean nr. </w:t>
            </w:r>
            <w:r w:rsidR="001506D8" w:rsidRPr="00A20E22">
              <w:rPr>
                <w:rFonts w:ascii="Montserrat Light" w:hAnsi="Montserrat Light"/>
                <w:noProof/>
                <w:lang w:val="ro-RO"/>
              </w:rPr>
              <w:t>28</w:t>
            </w:r>
            <w:r w:rsidRPr="00A20E22">
              <w:rPr>
                <w:rFonts w:ascii="Montserrat Light" w:hAnsi="Montserrat Light"/>
                <w:noProof/>
                <w:lang w:val="ro-RO"/>
              </w:rPr>
              <w:t>/202</w:t>
            </w:r>
            <w:r w:rsidR="001506D8" w:rsidRPr="00A20E22">
              <w:rPr>
                <w:rFonts w:ascii="Montserrat Light" w:hAnsi="Montserrat Light"/>
                <w:noProof/>
                <w:lang w:val="ro-RO"/>
              </w:rPr>
              <w:t>4</w:t>
            </w:r>
            <w:r w:rsidRPr="00A20E22">
              <w:rPr>
                <w:rFonts w:ascii="Montserrat Light" w:hAnsi="Montserrat Light"/>
                <w:noProof/>
                <w:lang w:val="ro-RO"/>
              </w:rPr>
              <w:t xml:space="preserve"> sunt menţionate </w:t>
            </w:r>
            <w:r w:rsidR="001506D8" w:rsidRPr="00A20E22">
              <w:rPr>
                <w:rFonts w:ascii="Montserrat Light" w:hAnsi="Montserrat Light"/>
                <w:noProof/>
                <w:lang w:val="ro-RO"/>
              </w:rPr>
              <w:t xml:space="preserve">  drumurile judeţene pe care se</w:t>
            </w:r>
            <w:r w:rsidR="00C4463C" w:rsidRPr="00A20E22">
              <w:rPr>
                <w:rFonts w:ascii="Montserrat Light" w:hAnsi="Montserrat Light"/>
                <w:noProof/>
                <w:lang w:val="ro-RO"/>
              </w:rPr>
              <w:t xml:space="preserve"> vor</w:t>
            </w:r>
            <w:r w:rsidR="001506D8" w:rsidRPr="00A20E22">
              <w:rPr>
                <w:rFonts w:ascii="Montserrat Light" w:hAnsi="Montserrat Light"/>
                <w:noProof/>
                <w:lang w:val="ro-RO"/>
              </w:rPr>
              <w:t xml:space="preserve"> </w:t>
            </w:r>
            <w:r w:rsidR="00C4463C" w:rsidRPr="00A20E22">
              <w:rPr>
                <w:rFonts w:ascii="Montserrat Light" w:hAnsi="Montserrat Light"/>
                <w:noProof/>
                <w:lang w:val="ro-RO"/>
              </w:rPr>
              <w:t>derula / executa</w:t>
            </w:r>
            <w:r w:rsidR="001506D8" w:rsidRPr="00A20E22">
              <w:rPr>
                <w:rFonts w:ascii="Montserrat Light" w:hAnsi="Montserrat Light"/>
                <w:noProof/>
                <w:lang w:val="ro-RO"/>
              </w:rPr>
              <w:t xml:space="preserve"> lucrări de reabilitare și modernizare </w:t>
            </w:r>
            <w:r w:rsidR="00615518">
              <w:rPr>
                <w:rFonts w:ascii="Montserrat Light" w:hAnsi="Montserrat Light"/>
                <w:noProof/>
                <w:lang w:val="ro-RO"/>
              </w:rPr>
              <w:t xml:space="preserve">drum </w:t>
            </w:r>
            <w:r w:rsidR="00C4463C" w:rsidRPr="00A20E22">
              <w:rPr>
                <w:rFonts w:ascii="Montserrat Light" w:hAnsi="Montserrat Light"/>
                <w:noProof/>
                <w:lang w:val="ro-RO"/>
              </w:rPr>
              <w:t>prin alocarea</w:t>
            </w:r>
            <w:r w:rsidR="001506D8" w:rsidRPr="00A20E22">
              <w:rPr>
                <w:rFonts w:ascii="Montserrat Light" w:hAnsi="Montserrat Light"/>
                <w:noProof/>
                <w:lang w:val="ro-RO"/>
              </w:rPr>
              <w:t xml:space="preserve"> </w:t>
            </w:r>
            <w:r w:rsidR="00C4463C" w:rsidRPr="00A20E22">
              <w:rPr>
                <w:rFonts w:ascii="Montserrat Light" w:hAnsi="Montserrat Light"/>
                <w:noProof/>
                <w:lang w:val="ro-RO"/>
              </w:rPr>
              <w:t xml:space="preserve">fondurilor de la </w:t>
            </w:r>
            <w:r w:rsidR="001506D8" w:rsidRPr="00A20E22">
              <w:rPr>
                <w:rFonts w:ascii="Montserrat Light" w:hAnsi="Montserrat Light"/>
                <w:noProof/>
                <w:lang w:val="ro-RO"/>
              </w:rPr>
              <w:t>Buget Local, P.N.D.L, Program na</w:t>
            </w:r>
            <w:r w:rsidR="001506D8">
              <w:rPr>
                <w:rFonts w:ascii="Montserrat Light" w:hAnsi="Montserrat Light"/>
                <w:noProof/>
                <w:lang w:val="ro-RO"/>
              </w:rPr>
              <w:t xml:space="preserve">țional de investiții Anghel Saligny, </w:t>
            </w:r>
            <w:r w:rsidR="001506D8" w:rsidRPr="00A20E22">
              <w:rPr>
                <w:rFonts w:ascii="Montserrat Light" w:hAnsi="Montserrat Light"/>
                <w:noProof/>
                <w:lang w:val="ro-RO"/>
              </w:rPr>
              <w:t xml:space="preserve">POR 2014-2020. </w:t>
            </w:r>
          </w:p>
          <w:p w14:paraId="274E32AB" w14:textId="52C7B490" w:rsidR="001506D8" w:rsidRPr="00A20E22" w:rsidRDefault="00803D8E" w:rsidP="00A20E22">
            <w:pPr>
              <w:spacing w:line="240" w:lineRule="auto"/>
              <w:jc w:val="both"/>
              <w:rPr>
                <w:rFonts w:ascii="Montserrat Light" w:hAnsi="Montserrat Light"/>
                <w:noProof/>
                <w:lang w:val="ro-RO"/>
              </w:rPr>
            </w:pPr>
            <w:r w:rsidRPr="00A20E22">
              <w:rPr>
                <w:rFonts w:ascii="Montserrat Light" w:hAnsi="Montserrat Light"/>
                <w:noProof/>
                <w:lang w:val="ro-RO"/>
              </w:rPr>
              <w:t>L</w:t>
            </w:r>
            <w:r w:rsidR="001506D8" w:rsidRPr="00A20E22">
              <w:rPr>
                <w:rFonts w:ascii="Montserrat Light" w:hAnsi="Montserrat Light"/>
                <w:noProof/>
                <w:lang w:val="ro-RO"/>
              </w:rPr>
              <w:t>ucrăril</w:t>
            </w:r>
            <w:r w:rsidR="00247434">
              <w:rPr>
                <w:rFonts w:ascii="Montserrat Light" w:hAnsi="Montserrat Light"/>
                <w:noProof/>
                <w:lang w:val="ro-RO"/>
              </w:rPr>
              <w:t>e</w:t>
            </w:r>
            <w:r w:rsidR="001506D8" w:rsidRPr="00A20E22">
              <w:rPr>
                <w:rFonts w:ascii="Montserrat Light" w:hAnsi="Montserrat Light"/>
                <w:noProof/>
                <w:lang w:val="ro-RO"/>
              </w:rPr>
              <w:t xml:space="preserve"> de reabilitare, stadiul fizic al lucrărilor executate și cheltuielile de investiți</w:t>
            </w:r>
            <w:r w:rsidR="00247434">
              <w:rPr>
                <w:rFonts w:ascii="Montserrat Light" w:hAnsi="Montserrat Light"/>
                <w:noProof/>
                <w:lang w:val="ro-RO"/>
              </w:rPr>
              <w:t>i</w:t>
            </w:r>
            <w:r w:rsidR="001506D8" w:rsidRPr="00A20E22">
              <w:rPr>
                <w:rFonts w:ascii="Montserrat Light" w:hAnsi="Montserrat Light"/>
                <w:noProof/>
                <w:lang w:val="ro-RO"/>
              </w:rPr>
              <w:t xml:space="preserve"> </w:t>
            </w:r>
            <w:r w:rsidRPr="00A20E22">
              <w:rPr>
                <w:rFonts w:ascii="Montserrat Light" w:hAnsi="Montserrat Light"/>
                <w:noProof/>
                <w:lang w:val="ro-RO"/>
              </w:rPr>
              <w:t>au fost evaluate la</w:t>
            </w:r>
            <w:r w:rsidR="001506D8" w:rsidRPr="00A20E22">
              <w:rPr>
                <w:rFonts w:ascii="Montserrat Light" w:hAnsi="Montserrat Light"/>
                <w:noProof/>
                <w:lang w:val="ro-RO"/>
              </w:rPr>
              <w:t xml:space="preserve"> </w:t>
            </w:r>
            <w:r w:rsidR="001506D8" w:rsidRPr="00A20E22">
              <w:rPr>
                <w:rFonts w:ascii="Montserrat Light" w:hAnsi="Montserrat Light"/>
                <w:b/>
                <w:bCs/>
                <w:noProof/>
                <w:lang w:val="ro-RO"/>
              </w:rPr>
              <w:t>8.000.000,00 lei cu TVA</w:t>
            </w:r>
            <w:r w:rsidR="001506D8" w:rsidRPr="00A20E22">
              <w:rPr>
                <w:rFonts w:ascii="Montserrat Light" w:hAnsi="Montserrat Light"/>
                <w:noProof/>
                <w:lang w:val="ro-RO"/>
              </w:rPr>
              <w:t xml:space="preserve"> </w:t>
            </w:r>
            <w:r w:rsidRPr="00A20E22">
              <w:rPr>
                <w:rFonts w:ascii="Montserrat Light" w:hAnsi="Montserrat Light"/>
                <w:noProof/>
                <w:lang w:val="ro-RO"/>
              </w:rPr>
              <w:t>(</w:t>
            </w:r>
            <w:r w:rsidR="001506D8" w:rsidRPr="00A20E22">
              <w:rPr>
                <w:rFonts w:ascii="Montserrat Light" w:hAnsi="Montserrat Light"/>
                <w:noProof/>
                <w:lang w:val="ro-RO"/>
              </w:rPr>
              <w:t xml:space="preserve">capitolul A, </w:t>
            </w:r>
            <w:r w:rsidR="001506D8">
              <w:rPr>
                <w:rFonts w:ascii="Montserrat Light" w:hAnsi="Montserrat Light"/>
                <w:noProof/>
                <w:lang w:val="ro-RO"/>
              </w:rPr>
              <w:t>B și C</w:t>
            </w:r>
            <w:r>
              <w:rPr>
                <w:rFonts w:ascii="Montserrat Light" w:hAnsi="Montserrat Light"/>
                <w:noProof/>
                <w:lang w:val="ro-RO"/>
              </w:rPr>
              <w:t>)</w:t>
            </w:r>
            <w:r w:rsidR="001506D8">
              <w:rPr>
                <w:rFonts w:ascii="Montserrat Light" w:hAnsi="Montserrat Light"/>
                <w:noProof/>
                <w:lang w:val="ro-RO"/>
              </w:rPr>
              <w:t xml:space="preserve"> </w:t>
            </w:r>
            <w:r w:rsidR="001506D8" w:rsidRPr="00A20E22">
              <w:rPr>
                <w:rFonts w:ascii="Montserrat Light" w:hAnsi="Montserrat Light"/>
                <w:noProof/>
                <w:lang w:val="ro-RO"/>
              </w:rPr>
              <w:t xml:space="preserve">respectiv </w:t>
            </w:r>
            <w:r w:rsidRPr="00A20E22">
              <w:rPr>
                <w:rFonts w:ascii="Montserrat Light" w:hAnsi="Montserrat Light"/>
                <w:noProof/>
                <w:lang w:val="ro-RO"/>
              </w:rPr>
              <w:t>la</w:t>
            </w:r>
            <w:r w:rsidR="001506D8" w:rsidRPr="00A20E22">
              <w:rPr>
                <w:rFonts w:ascii="Montserrat Light" w:hAnsi="Montserrat Light"/>
                <w:noProof/>
                <w:lang w:val="ro-RO"/>
              </w:rPr>
              <w:t xml:space="preserve"> </w:t>
            </w:r>
            <w:r w:rsidR="001506D8" w:rsidRPr="00A20E22">
              <w:rPr>
                <w:rFonts w:ascii="Montserrat Light" w:hAnsi="Montserrat Light"/>
                <w:b/>
                <w:bCs/>
                <w:noProof/>
                <w:lang w:val="ro-RO"/>
              </w:rPr>
              <w:t>116.042.380,00 lei cu TVA</w:t>
            </w:r>
            <w:r w:rsidRPr="00A20E22">
              <w:rPr>
                <w:rFonts w:ascii="Montserrat Light" w:hAnsi="Montserrat Light"/>
                <w:noProof/>
                <w:lang w:val="ro-RO"/>
              </w:rPr>
              <w:t xml:space="preserve"> (</w:t>
            </w:r>
            <w:r w:rsidR="001506D8" w:rsidRPr="00A20E22">
              <w:rPr>
                <w:rFonts w:ascii="Montserrat Light" w:hAnsi="Montserrat Light"/>
                <w:noProof/>
                <w:lang w:val="ro-RO"/>
              </w:rPr>
              <w:t xml:space="preserve"> capitolul D</w:t>
            </w:r>
            <w:r w:rsidRPr="00A20E22">
              <w:rPr>
                <w:rFonts w:ascii="Montserrat Light" w:hAnsi="Montserrat Light"/>
                <w:noProof/>
                <w:lang w:val="ro-RO"/>
              </w:rPr>
              <w:t xml:space="preserve"> ).</w:t>
            </w:r>
          </w:p>
          <w:p w14:paraId="2CB12040" w14:textId="1E8B355A" w:rsidR="00A20E22" w:rsidRDefault="00A20E22" w:rsidP="00A20E22">
            <w:pPr>
              <w:spacing w:line="240" w:lineRule="auto"/>
              <w:jc w:val="both"/>
              <w:rPr>
                <w:rFonts w:ascii="Montserrat Light" w:hAnsi="Montserrat Light"/>
                <w:noProof/>
                <w:lang w:val="ro-RO"/>
              </w:rPr>
            </w:pPr>
            <w:r>
              <w:rPr>
                <w:rFonts w:ascii="Montserrat Light" w:hAnsi="Montserrat Light"/>
                <w:noProof/>
                <w:lang w:val="ro-RO"/>
              </w:rPr>
              <w:t>L</w:t>
            </w:r>
            <w:r w:rsidR="001506D8" w:rsidRPr="00A20E22">
              <w:rPr>
                <w:rFonts w:ascii="Montserrat Light" w:hAnsi="Montserrat Light"/>
                <w:noProof/>
                <w:lang w:val="ro-RO"/>
              </w:rPr>
              <w:t>ucrăril</w:t>
            </w:r>
            <w:r w:rsidR="00247434">
              <w:rPr>
                <w:rFonts w:ascii="Montserrat Light" w:hAnsi="Montserrat Light"/>
                <w:noProof/>
                <w:lang w:val="ro-RO"/>
              </w:rPr>
              <w:t>e</w:t>
            </w:r>
            <w:r w:rsidR="001506D8" w:rsidRPr="00A20E22">
              <w:rPr>
                <w:rFonts w:ascii="Montserrat Light" w:hAnsi="Montserrat Light"/>
                <w:noProof/>
                <w:lang w:val="ro-RO"/>
              </w:rPr>
              <w:t xml:space="preserve"> de investiții </w:t>
            </w:r>
            <w:r>
              <w:rPr>
                <w:rFonts w:ascii="Montserrat Light" w:hAnsi="Montserrat Light"/>
                <w:noProof/>
                <w:lang w:val="ro-RO"/>
              </w:rPr>
              <w:t xml:space="preserve"> cuprinse în</w:t>
            </w:r>
            <w:r w:rsidR="001506D8" w:rsidRPr="00A20E22">
              <w:rPr>
                <w:rFonts w:ascii="Montserrat Light" w:hAnsi="Montserrat Light"/>
                <w:noProof/>
                <w:lang w:val="ro-RO"/>
              </w:rPr>
              <w:t xml:space="preserve"> capitol</w:t>
            </w:r>
            <w:r>
              <w:rPr>
                <w:rFonts w:ascii="Montserrat Light" w:hAnsi="Montserrat Light"/>
                <w:noProof/>
                <w:lang w:val="ro-RO"/>
              </w:rPr>
              <w:t>ul</w:t>
            </w:r>
            <w:r w:rsidR="001506D8" w:rsidRPr="00A20E22">
              <w:rPr>
                <w:rFonts w:ascii="Montserrat Light" w:hAnsi="Montserrat Light"/>
                <w:noProof/>
                <w:lang w:val="ro-RO"/>
              </w:rPr>
              <w:t xml:space="preserve"> A, B, C, D:</w:t>
            </w:r>
          </w:p>
          <w:p w14:paraId="0F719415" w14:textId="222F0075" w:rsidR="001506D8" w:rsidRPr="00A20E22" w:rsidRDefault="00A20E22" w:rsidP="00A20E22">
            <w:pPr>
              <w:spacing w:line="240" w:lineRule="auto"/>
              <w:jc w:val="both"/>
              <w:rPr>
                <w:rFonts w:ascii="Montserrat Light" w:hAnsi="Montserrat Light"/>
                <w:noProof/>
                <w:lang w:val="ro-RO"/>
              </w:rPr>
            </w:pPr>
            <w:r>
              <w:rPr>
                <w:rFonts w:ascii="Montserrat Light" w:hAnsi="Montserrat Light"/>
                <w:noProof/>
                <w:lang w:val="ro-RO"/>
              </w:rPr>
              <w:t>-</w:t>
            </w:r>
            <w:r w:rsidR="001506D8" w:rsidRPr="00A20E22">
              <w:rPr>
                <w:rFonts w:ascii="Montserrat Light" w:hAnsi="Montserrat Light"/>
                <w:b/>
                <w:bCs/>
                <w:noProof/>
                <w:lang w:val="ro-RO"/>
              </w:rPr>
              <w:t xml:space="preserve">Cap. A Lucrări în continuare  </w:t>
            </w:r>
          </w:p>
          <w:p w14:paraId="134AA619" w14:textId="6B65489F" w:rsidR="001506D8" w:rsidRPr="00A20E22" w:rsidRDefault="001506D8" w:rsidP="001506D8">
            <w:pPr>
              <w:spacing w:line="240" w:lineRule="auto"/>
              <w:ind w:firstLine="709"/>
              <w:jc w:val="both"/>
              <w:rPr>
                <w:rFonts w:ascii="Montserrat Light" w:hAnsi="Montserrat Light"/>
                <w:noProof/>
                <w:lang w:val="ro-RO"/>
              </w:rPr>
            </w:pPr>
            <w:r w:rsidRPr="00A20E22">
              <w:rPr>
                <w:rFonts w:ascii="Montserrat Light" w:hAnsi="Montserrat Light"/>
                <w:noProof/>
                <w:lang w:val="ro-RO"/>
              </w:rPr>
              <w:t>- DJ182E Chiuiești - Mănăstirea Cășiel km 0+000 – km 7+000;</w:t>
            </w:r>
          </w:p>
          <w:p w14:paraId="31D2D6F6" w14:textId="34335997" w:rsidR="001506D8" w:rsidRPr="00A20E22" w:rsidRDefault="001506D8" w:rsidP="001506D8">
            <w:pPr>
              <w:spacing w:line="240" w:lineRule="auto"/>
              <w:ind w:firstLine="709"/>
              <w:jc w:val="both"/>
              <w:rPr>
                <w:rFonts w:ascii="Montserrat Light" w:hAnsi="Montserrat Light"/>
                <w:noProof/>
                <w:lang w:val="ro-RO"/>
              </w:rPr>
            </w:pPr>
            <w:r w:rsidRPr="00A20E22">
              <w:rPr>
                <w:rFonts w:ascii="Montserrat Light" w:hAnsi="Montserrat Light"/>
                <w:noProof/>
                <w:lang w:val="ro-RO"/>
              </w:rPr>
              <w:t>- DJ107R Muntele Băișorii - Muntele Mare km 47+350 - km 58+650;</w:t>
            </w:r>
          </w:p>
          <w:p w14:paraId="6E122C35" w14:textId="77777777" w:rsidR="00A20E22" w:rsidRDefault="001506D8" w:rsidP="00A20E22">
            <w:pPr>
              <w:spacing w:line="240" w:lineRule="auto"/>
              <w:ind w:firstLine="709"/>
              <w:jc w:val="both"/>
              <w:rPr>
                <w:rFonts w:ascii="Montserrat Light" w:hAnsi="Montserrat Light"/>
                <w:noProof/>
                <w:lang w:val="ro-RO"/>
              </w:rPr>
            </w:pPr>
            <w:r w:rsidRPr="00A20E22">
              <w:rPr>
                <w:rFonts w:ascii="Montserrat Light" w:hAnsi="Montserrat Light"/>
                <w:noProof/>
                <w:lang w:val="ro-RO"/>
              </w:rPr>
              <w:t xml:space="preserve">-  Pod pe DJ161, km 30+977 în localitatea Pâglișa; </w:t>
            </w:r>
          </w:p>
          <w:p w14:paraId="4E65FD75" w14:textId="4A36DF4B" w:rsidR="001506D8" w:rsidRPr="00A20E22" w:rsidRDefault="00A20E22" w:rsidP="00A20E22">
            <w:pPr>
              <w:spacing w:line="240" w:lineRule="auto"/>
              <w:jc w:val="both"/>
              <w:rPr>
                <w:rFonts w:ascii="Montserrat Light" w:hAnsi="Montserrat Light"/>
                <w:b/>
                <w:bCs/>
                <w:noProof/>
                <w:lang w:val="ro-RO"/>
              </w:rPr>
            </w:pPr>
            <w:r w:rsidRPr="00A20E22">
              <w:rPr>
                <w:rFonts w:ascii="Montserrat Light" w:hAnsi="Montserrat Light"/>
                <w:b/>
                <w:bCs/>
                <w:noProof/>
                <w:lang w:val="ro-RO"/>
              </w:rPr>
              <w:t>-</w:t>
            </w:r>
            <w:r w:rsidR="001506D8" w:rsidRPr="00A20E22">
              <w:rPr>
                <w:rFonts w:ascii="Montserrat Light" w:hAnsi="Montserrat Light"/>
                <w:b/>
                <w:bCs/>
                <w:noProof/>
                <w:lang w:val="ro-RO"/>
              </w:rPr>
              <w:t xml:space="preserve"> Cap. B Lucrări Noi</w:t>
            </w:r>
          </w:p>
          <w:p w14:paraId="449B8999" w14:textId="77777777" w:rsidR="001506D8" w:rsidRPr="001506D8" w:rsidRDefault="001506D8" w:rsidP="001506D8">
            <w:pPr>
              <w:numPr>
                <w:ilvl w:val="0"/>
                <w:numId w:val="17"/>
              </w:numPr>
              <w:suppressAutoHyphens/>
              <w:spacing w:line="240" w:lineRule="auto"/>
              <w:jc w:val="both"/>
              <w:rPr>
                <w:rFonts w:ascii="Montserrat Light" w:hAnsi="Montserrat Light"/>
                <w:noProof/>
                <w:lang w:val="ro-RO"/>
              </w:rPr>
            </w:pPr>
            <w:r w:rsidRPr="001506D8">
              <w:rPr>
                <w:rFonts w:ascii="Montserrat Light" w:hAnsi="Montserrat Light"/>
                <w:noProof/>
                <w:lang w:val="ro-RO"/>
              </w:rPr>
              <w:t>Pod pe DJ182E, km 6+053 în comuna Chiuiești;</w:t>
            </w:r>
          </w:p>
          <w:p w14:paraId="1DFA7D96" w14:textId="77777777" w:rsidR="001506D8" w:rsidRPr="001506D8" w:rsidRDefault="001506D8" w:rsidP="001506D8">
            <w:pPr>
              <w:numPr>
                <w:ilvl w:val="0"/>
                <w:numId w:val="17"/>
              </w:numPr>
              <w:suppressAutoHyphens/>
              <w:spacing w:line="240" w:lineRule="auto"/>
              <w:jc w:val="both"/>
              <w:rPr>
                <w:rFonts w:ascii="Montserrat Light" w:hAnsi="Montserrat Light"/>
                <w:noProof/>
                <w:lang w:val="ro-RO"/>
              </w:rPr>
            </w:pPr>
            <w:r w:rsidRPr="001506D8">
              <w:rPr>
                <w:rFonts w:ascii="Montserrat Light" w:hAnsi="Montserrat Light"/>
                <w:noProof/>
                <w:lang w:val="ro-RO"/>
              </w:rPr>
              <w:t>Construire Pod pe DJ107R, km 17+700 Ciurila;</w:t>
            </w:r>
          </w:p>
          <w:p w14:paraId="2DB0B684" w14:textId="77777777" w:rsidR="001506D8" w:rsidRPr="001506D8" w:rsidRDefault="001506D8" w:rsidP="001506D8">
            <w:pPr>
              <w:numPr>
                <w:ilvl w:val="0"/>
                <w:numId w:val="17"/>
              </w:numPr>
              <w:suppressAutoHyphens/>
              <w:spacing w:line="240" w:lineRule="auto"/>
              <w:jc w:val="both"/>
              <w:rPr>
                <w:rFonts w:ascii="Montserrat Light" w:hAnsi="Montserrat Light"/>
                <w:noProof/>
                <w:lang w:val="ro-RO"/>
              </w:rPr>
            </w:pPr>
            <w:r w:rsidRPr="001506D8">
              <w:rPr>
                <w:rFonts w:ascii="Montserrat Light" w:hAnsi="Montserrat Light"/>
                <w:noProof/>
                <w:lang w:val="ro-RO"/>
              </w:rPr>
              <w:t>Refacere Pod pe DJ103L, km 0+000 Mănăstireni;</w:t>
            </w:r>
          </w:p>
          <w:p w14:paraId="6F56A351" w14:textId="77777777" w:rsidR="001506D8" w:rsidRPr="001506D8" w:rsidRDefault="001506D8" w:rsidP="001506D8">
            <w:pPr>
              <w:numPr>
                <w:ilvl w:val="0"/>
                <w:numId w:val="17"/>
              </w:numPr>
              <w:suppressAutoHyphens/>
              <w:spacing w:line="240" w:lineRule="auto"/>
              <w:jc w:val="both"/>
              <w:rPr>
                <w:rFonts w:ascii="Montserrat Light" w:hAnsi="Montserrat Light"/>
                <w:noProof/>
                <w:lang w:val="ro-RO"/>
              </w:rPr>
            </w:pPr>
            <w:r w:rsidRPr="001506D8">
              <w:rPr>
                <w:rFonts w:ascii="Montserrat Light" w:hAnsi="Montserrat Light"/>
                <w:noProof/>
                <w:lang w:val="ro-RO"/>
              </w:rPr>
              <w:t>Pod provizoriu lângă drumul județean DJ172F, km13+150;</w:t>
            </w:r>
          </w:p>
          <w:p w14:paraId="69C4518F" w14:textId="77777777" w:rsidR="001506D8" w:rsidRPr="001506D8" w:rsidRDefault="001506D8" w:rsidP="001506D8">
            <w:pPr>
              <w:numPr>
                <w:ilvl w:val="0"/>
                <w:numId w:val="17"/>
              </w:numPr>
              <w:suppressAutoHyphens/>
              <w:spacing w:line="240" w:lineRule="auto"/>
              <w:jc w:val="both"/>
              <w:rPr>
                <w:rFonts w:ascii="Montserrat Light" w:hAnsi="Montserrat Light"/>
                <w:noProof/>
                <w:lang w:val="ro-RO"/>
              </w:rPr>
            </w:pPr>
            <w:r w:rsidRPr="001506D8">
              <w:rPr>
                <w:rFonts w:ascii="Montserrat Light" w:hAnsi="Montserrat Light"/>
                <w:noProof/>
                <w:lang w:val="ro-RO"/>
              </w:rPr>
              <w:t>Modernizare și reabilitare drumuri județene DJ150 Chesău-Pălatca, km 44+800-km48+800;</w:t>
            </w:r>
          </w:p>
          <w:p w14:paraId="2B79D3F6" w14:textId="77777777" w:rsidR="001506D8" w:rsidRPr="001506D8" w:rsidRDefault="001506D8" w:rsidP="001506D8">
            <w:pPr>
              <w:numPr>
                <w:ilvl w:val="0"/>
                <w:numId w:val="17"/>
              </w:numPr>
              <w:suppressAutoHyphens/>
              <w:spacing w:line="240" w:lineRule="auto"/>
              <w:jc w:val="both"/>
              <w:rPr>
                <w:rFonts w:ascii="Montserrat Light" w:hAnsi="Montserrat Light"/>
                <w:noProof/>
                <w:lang w:val="ro-RO"/>
              </w:rPr>
            </w:pPr>
            <w:r w:rsidRPr="001506D8">
              <w:rPr>
                <w:rFonts w:ascii="Montserrat Light" w:hAnsi="Montserrat Light"/>
                <w:noProof/>
                <w:lang w:val="ro-RO"/>
              </w:rPr>
              <w:t>Modernizare și reabilitare drumuri județene DJ107J,Săvădisla(DJ107M)-Finișel-Plopi(DJ107N), km 0+000-km11+200;</w:t>
            </w:r>
          </w:p>
          <w:p w14:paraId="7BC54540" w14:textId="77777777" w:rsidR="001506D8" w:rsidRPr="001506D8" w:rsidRDefault="001506D8" w:rsidP="001506D8">
            <w:pPr>
              <w:numPr>
                <w:ilvl w:val="0"/>
                <w:numId w:val="17"/>
              </w:numPr>
              <w:suppressAutoHyphens/>
              <w:spacing w:line="240" w:lineRule="auto"/>
              <w:jc w:val="both"/>
              <w:rPr>
                <w:rFonts w:ascii="Montserrat Light" w:hAnsi="Montserrat Light"/>
                <w:noProof/>
                <w:lang w:val="ro-RO"/>
              </w:rPr>
            </w:pPr>
            <w:r w:rsidRPr="001506D8">
              <w:rPr>
                <w:rFonts w:ascii="Montserrat Light" w:hAnsi="Montserrat Light"/>
                <w:noProof/>
                <w:lang w:val="ro-RO"/>
              </w:rPr>
              <w:t>Modernizare și reabilitare drumuri județene DJ105T,Săliștea Veche-Berindu, km 14+447-km19+863;</w:t>
            </w:r>
          </w:p>
          <w:p w14:paraId="59FEB3FD" w14:textId="77777777" w:rsidR="001506D8" w:rsidRPr="001506D8" w:rsidRDefault="001506D8" w:rsidP="001506D8">
            <w:pPr>
              <w:numPr>
                <w:ilvl w:val="0"/>
                <w:numId w:val="17"/>
              </w:numPr>
              <w:suppressAutoHyphens/>
              <w:spacing w:line="240" w:lineRule="auto"/>
              <w:jc w:val="both"/>
              <w:rPr>
                <w:rFonts w:ascii="Montserrat Light" w:hAnsi="Montserrat Light"/>
                <w:noProof/>
                <w:lang w:val="ro-RO"/>
              </w:rPr>
            </w:pPr>
            <w:r w:rsidRPr="001506D8">
              <w:rPr>
                <w:rFonts w:ascii="Montserrat Light" w:hAnsi="Montserrat Light"/>
                <w:noProof/>
                <w:lang w:val="ro-RO"/>
              </w:rPr>
              <w:t>Modernizare și reabilitare drumuri județene DJ107N,Valea Ierii-Plopi-Gura Râșca, km 14+000-km 28+408;</w:t>
            </w:r>
          </w:p>
          <w:p w14:paraId="1B4BE7F9" w14:textId="77777777" w:rsidR="001506D8" w:rsidRPr="001506D8" w:rsidRDefault="001506D8" w:rsidP="001506D8">
            <w:pPr>
              <w:numPr>
                <w:ilvl w:val="0"/>
                <w:numId w:val="17"/>
              </w:numPr>
              <w:suppressAutoHyphens/>
              <w:spacing w:line="240" w:lineRule="auto"/>
              <w:jc w:val="both"/>
              <w:rPr>
                <w:rFonts w:ascii="Montserrat Light" w:hAnsi="Montserrat Light"/>
                <w:noProof/>
                <w:lang w:val="ro-RO"/>
              </w:rPr>
            </w:pPr>
            <w:r w:rsidRPr="001506D8">
              <w:rPr>
                <w:rFonts w:ascii="Montserrat Light" w:hAnsi="Montserrat Light"/>
                <w:noProof/>
                <w:lang w:val="ro-RO"/>
              </w:rPr>
              <w:t>Modernizare și reabilitare drumuri județene DJ161C,Corneni-Pintic, km 13+000-km 17+718;</w:t>
            </w:r>
          </w:p>
          <w:p w14:paraId="4A0F06FC" w14:textId="3100B5B2" w:rsidR="001506D8" w:rsidRPr="001506D8" w:rsidRDefault="001506D8" w:rsidP="001506D8">
            <w:pPr>
              <w:numPr>
                <w:ilvl w:val="0"/>
                <w:numId w:val="17"/>
              </w:numPr>
              <w:suppressAutoHyphens/>
              <w:spacing w:line="240" w:lineRule="auto"/>
              <w:jc w:val="both"/>
              <w:rPr>
                <w:rFonts w:ascii="Montserrat Light" w:hAnsi="Montserrat Light"/>
                <w:noProof/>
                <w:lang w:val="ro-RO"/>
              </w:rPr>
            </w:pPr>
            <w:r w:rsidRPr="001506D8">
              <w:rPr>
                <w:rFonts w:ascii="Montserrat Light" w:hAnsi="Montserrat Light"/>
                <w:noProof/>
                <w:lang w:val="ro-RO"/>
              </w:rPr>
              <w:lastRenderedPageBreak/>
              <w:t>Modernizare și reabilitare drumuri județene DJ161A,</w:t>
            </w:r>
            <w:r w:rsidR="00803D8E" w:rsidRPr="00A20E22">
              <w:rPr>
                <w:rFonts w:ascii="Montserrat Light" w:hAnsi="Montserrat Light"/>
                <w:noProof/>
                <w:lang w:val="ro-RO"/>
              </w:rPr>
              <w:t xml:space="preserve"> </w:t>
            </w:r>
            <w:r w:rsidRPr="001506D8">
              <w:rPr>
                <w:rFonts w:ascii="Montserrat Light" w:hAnsi="Montserrat Light"/>
                <w:noProof/>
                <w:lang w:val="ro-RO"/>
              </w:rPr>
              <w:t>Cojocna, km 7+100-km 9+776;</w:t>
            </w:r>
          </w:p>
          <w:p w14:paraId="3D8BCEFC" w14:textId="03473E37" w:rsidR="001506D8" w:rsidRPr="001506D8" w:rsidRDefault="001506D8" w:rsidP="001506D8">
            <w:pPr>
              <w:numPr>
                <w:ilvl w:val="0"/>
                <w:numId w:val="17"/>
              </w:numPr>
              <w:suppressAutoHyphens/>
              <w:spacing w:line="240" w:lineRule="auto"/>
              <w:jc w:val="both"/>
              <w:rPr>
                <w:rFonts w:ascii="Montserrat Light" w:hAnsi="Montserrat Light"/>
                <w:noProof/>
                <w:lang w:val="ro-RO"/>
              </w:rPr>
            </w:pPr>
            <w:r w:rsidRPr="001506D8">
              <w:rPr>
                <w:rFonts w:ascii="Montserrat Light" w:hAnsi="Montserrat Light"/>
                <w:noProof/>
                <w:lang w:val="ro-RO"/>
              </w:rPr>
              <w:t>Modernizare și reabilitare drumuri județene DJ161E,</w:t>
            </w:r>
            <w:r w:rsidR="00803D8E" w:rsidRPr="00A20E22">
              <w:rPr>
                <w:rFonts w:ascii="Montserrat Light" w:hAnsi="Montserrat Light"/>
                <w:noProof/>
                <w:lang w:val="ro-RO"/>
              </w:rPr>
              <w:t xml:space="preserve"> </w:t>
            </w:r>
            <w:r w:rsidRPr="001506D8">
              <w:rPr>
                <w:rFonts w:ascii="Montserrat Light" w:hAnsi="Montserrat Light"/>
                <w:noProof/>
                <w:lang w:val="ro-RO"/>
              </w:rPr>
              <w:t>Diviciorii Mici-Habadoc, km 5+500-km 8+000;</w:t>
            </w:r>
          </w:p>
          <w:p w14:paraId="2255008B" w14:textId="0233233A" w:rsidR="001506D8" w:rsidRPr="00A20E22" w:rsidRDefault="00A20E22" w:rsidP="00A20E22">
            <w:pPr>
              <w:spacing w:line="240" w:lineRule="auto"/>
              <w:jc w:val="both"/>
              <w:rPr>
                <w:rFonts w:ascii="Montserrat Light" w:hAnsi="Montserrat Light"/>
                <w:b/>
                <w:bCs/>
                <w:noProof/>
                <w:lang w:val="ro-RO"/>
              </w:rPr>
            </w:pPr>
            <w:r>
              <w:rPr>
                <w:rFonts w:ascii="Montserrat Light" w:hAnsi="Montserrat Light"/>
                <w:b/>
                <w:bCs/>
                <w:noProof/>
                <w:lang w:val="ro-RO"/>
              </w:rPr>
              <w:t>-</w:t>
            </w:r>
            <w:r w:rsidR="001506D8" w:rsidRPr="00A20E22">
              <w:rPr>
                <w:rFonts w:ascii="Montserrat Light" w:hAnsi="Montserrat Light"/>
                <w:b/>
                <w:bCs/>
                <w:noProof/>
                <w:lang w:val="ro-RO"/>
              </w:rPr>
              <w:t>Cap.C Alte Cheltuieli de investiții </w:t>
            </w:r>
          </w:p>
          <w:p w14:paraId="32029862" w14:textId="77777777" w:rsidR="001506D8" w:rsidRPr="00A20E22" w:rsidRDefault="001506D8" w:rsidP="001506D8">
            <w:pPr>
              <w:spacing w:line="240" w:lineRule="auto"/>
              <w:ind w:firstLine="709"/>
              <w:jc w:val="both"/>
              <w:rPr>
                <w:rFonts w:ascii="Montserrat Light" w:hAnsi="Montserrat Light"/>
                <w:noProof/>
                <w:lang w:val="ro-RO"/>
              </w:rPr>
            </w:pPr>
            <w:r w:rsidRPr="00A20E22">
              <w:rPr>
                <w:rFonts w:ascii="Montserrat Light" w:hAnsi="Montserrat Light"/>
                <w:noProof/>
                <w:lang w:val="ro-RO"/>
              </w:rPr>
              <w:t>-lucrări de intervenție în regim de urgență (proiectare și execuție) în vederea consolidării drumului județean DJ109E – km 2+600 și Amenajare rută ocolitoare a drumului județean DJ109E- km2+600 adiacent lucrărilor de Închidere și ecologizare deșeuri urban neconforme din Dej, județul Cluj ;</w:t>
            </w:r>
          </w:p>
          <w:p w14:paraId="5AF807DE" w14:textId="3D398EBF" w:rsidR="001506D8" w:rsidRPr="00A20E22" w:rsidRDefault="001506D8" w:rsidP="00A20E22">
            <w:pPr>
              <w:spacing w:line="240" w:lineRule="auto"/>
              <w:ind w:firstLine="709"/>
              <w:jc w:val="both"/>
              <w:rPr>
                <w:rFonts w:ascii="Montserrat Light" w:hAnsi="Montserrat Light"/>
                <w:noProof/>
                <w:lang w:val="ro-RO"/>
              </w:rPr>
            </w:pPr>
            <w:r w:rsidRPr="00A20E22">
              <w:rPr>
                <w:rFonts w:ascii="Montserrat Light" w:hAnsi="Montserrat Light"/>
                <w:noProof/>
                <w:lang w:val="ro-RO"/>
              </w:rPr>
              <w:t>-întocmire studii geotehnice verificate AF, expertiză tehnică D.A.L.I, proiectare și asistență tehnică pentru obiectiv</w:t>
            </w:r>
            <w:r w:rsidR="00A20E22">
              <w:rPr>
                <w:rFonts w:ascii="Montserrat Light" w:hAnsi="Montserrat Light"/>
                <w:noProof/>
                <w:lang w:val="ro-RO"/>
              </w:rPr>
              <w:t>ele de investiții cuprinse în</w:t>
            </w:r>
            <w:r w:rsidRPr="00A20E22">
              <w:rPr>
                <w:rFonts w:ascii="Montserrat Light" w:hAnsi="Montserrat Light"/>
                <w:noProof/>
                <w:lang w:val="ro-RO"/>
              </w:rPr>
              <w:t xml:space="preserve"> LOT 1</w:t>
            </w:r>
            <w:r w:rsidR="00803D8E" w:rsidRPr="00A20E22">
              <w:rPr>
                <w:rFonts w:ascii="Montserrat Light" w:hAnsi="Montserrat Light"/>
                <w:noProof/>
                <w:lang w:val="ro-RO"/>
              </w:rPr>
              <w:t>, LOT 2</w:t>
            </w:r>
            <w:r w:rsidR="00A20E22" w:rsidRPr="00A20E22">
              <w:rPr>
                <w:rFonts w:ascii="Montserrat Light" w:hAnsi="Montserrat Light"/>
                <w:noProof/>
                <w:lang w:val="ro-RO"/>
              </w:rPr>
              <w:t xml:space="preserve"> și</w:t>
            </w:r>
            <w:r w:rsidR="00803D8E" w:rsidRPr="00A20E22">
              <w:rPr>
                <w:rFonts w:ascii="Montserrat Light" w:hAnsi="Montserrat Light"/>
                <w:noProof/>
                <w:lang w:val="ro-RO"/>
              </w:rPr>
              <w:t xml:space="preserve"> LOT 3</w:t>
            </w:r>
            <w:r w:rsidRPr="00A20E22">
              <w:rPr>
                <w:rFonts w:ascii="Montserrat Light" w:hAnsi="Montserrat Light"/>
                <w:noProof/>
                <w:lang w:val="ro-RO"/>
              </w:rPr>
              <w:t>;</w:t>
            </w:r>
          </w:p>
          <w:p w14:paraId="100786DB" w14:textId="3967DCD9" w:rsidR="00C4463C" w:rsidRPr="00A20E22" w:rsidRDefault="001506D8" w:rsidP="00C4463C">
            <w:pPr>
              <w:spacing w:line="240" w:lineRule="auto"/>
              <w:ind w:firstLine="709"/>
              <w:jc w:val="both"/>
              <w:rPr>
                <w:rFonts w:ascii="Montserrat Light" w:hAnsi="Montserrat Light"/>
                <w:noProof/>
                <w:lang w:val="ro-RO"/>
              </w:rPr>
            </w:pPr>
            <w:r w:rsidRPr="00A20E22">
              <w:rPr>
                <w:rFonts w:ascii="Montserrat Light" w:hAnsi="Montserrat Light"/>
                <w:noProof/>
                <w:lang w:val="ro-RO"/>
              </w:rPr>
              <w:t>- servicii de întocmire Expertiza Tehnică pentru lucrările executate/rest de execuție actualizare/realizare documentație de proiectare; asistență tehnică din</w:t>
            </w:r>
            <w:r w:rsidR="00C4463C" w:rsidRPr="00A20E22">
              <w:rPr>
                <w:rFonts w:ascii="Montserrat Light" w:hAnsi="Montserrat Light"/>
                <w:noProof/>
                <w:lang w:val="ro-RO"/>
              </w:rPr>
              <w:t xml:space="preserve"> partea proiectantului - aferente obiectivului de investiții: "Modernizare si reabilitare drumuri județene din județul Cluj DJ 107R Muntele Băișorii - Muntele Mare - Km 47+350- km 58+650";</w:t>
            </w:r>
          </w:p>
          <w:p w14:paraId="0BCD2DB8" w14:textId="77777777" w:rsidR="00C4463C" w:rsidRPr="00A20E22" w:rsidRDefault="00C4463C" w:rsidP="00C4463C">
            <w:pPr>
              <w:spacing w:line="240" w:lineRule="auto"/>
              <w:ind w:firstLine="709"/>
              <w:jc w:val="both"/>
              <w:rPr>
                <w:rFonts w:ascii="Montserrat Light" w:hAnsi="Montserrat Light"/>
                <w:noProof/>
                <w:lang w:val="ro-RO"/>
              </w:rPr>
            </w:pPr>
            <w:r w:rsidRPr="00A20E22">
              <w:rPr>
                <w:rFonts w:ascii="Montserrat Light" w:hAnsi="Montserrat Light"/>
                <w:noProof/>
                <w:lang w:val="ro-RO"/>
              </w:rPr>
              <w:t>- servicii de întocmire Expertiză Tehnică pentru lucrările executate/rest de executie; actualizare/realizare documentație de proiectare; verificare tehnica; asistenta tehnica din partea proiectantului - aferente obiectivului de investiții „Modernizare si reabilitare drumuri judetene din judetul Cluj – DJ 182 E Chiuesti, M</w:t>
            </w:r>
            <w:r>
              <w:rPr>
                <w:rFonts w:ascii="Montserrat Light" w:hAnsi="Montserrat Light"/>
                <w:noProof/>
                <w:lang w:val="ro-RO"/>
              </w:rPr>
              <w:t>ă</w:t>
            </w:r>
            <w:r w:rsidRPr="00A20E22">
              <w:rPr>
                <w:rFonts w:ascii="Montserrat Light" w:hAnsi="Montserrat Light"/>
                <w:noProof/>
                <w:lang w:val="ro-RO"/>
              </w:rPr>
              <w:t>năstirea, km 0+000 – 7+000” </w:t>
            </w:r>
          </w:p>
          <w:p w14:paraId="595F9B1F" w14:textId="77777777" w:rsidR="00C4463C" w:rsidRPr="00A20E22" w:rsidRDefault="00C4463C" w:rsidP="00C4463C">
            <w:pPr>
              <w:spacing w:line="240" w:lineRule="auto"/>
              <w:ind w:firstLine="709"/>
              <w:jc w:val="both"/>
              <w:rPr>
                <w:rFonts w:ascii="Montserrat Light" w:hAnsi="Montserrat Light"/>
                <w:noProof/>
                <w:lang w:val="ro-RO"/>
              </w:rPr>
            </w:pPr>
            <w:r w:rsidRPr="00A20E22">
              <w:rPr>
                <w:rFonts w:ascii="Montserrat Light" w:hAnsi="Montserrat Light"/>
                <w:noProof/>
                <w:lang w:val="ro-RO"/>
              </w:rPr>
              <w:t>-achiziția de servicii de analiză de laborator a lucrarilor de drumuri, printr-un laborator de încercari și determinari autorizat - acest lucru este necesar pentru diriginții de șantier care verifică lucrările de execuție;</w:t>
            </w:r>
          </w:p>
          <w:p w14:paraId="43CEE5B4" w14:textId="5D8A7F68" w:rsidR="00C4463C" w:rsidRDefault="00C4463C" w:rsidP="00C4463C">
            <w:pPr>
              <w:spacing w:line="240" w:lineRule="auto"/>
              <w:ind w:firstLine="709"/>
              <w:jc w:val="both"/>
              <w:rPr>
                <w:rFonts w:ascii="Montserrat Light" w:hAnsi="Montserrat Light"/>
                <w:noProof/>
                <w:lang w:val="ro-RO"/>
              </w:rPr>
            </w:pPr>
            <w:r w:rsidRPr="00A20E22">
              <w:rPr>
                <w:rFonts w:ascii="Montserrat Light" w:hAnsi="Montserrat Light"/>
                <w:noProof/>
                <w:lang w:val="ro-RO"/>
              </w:rPr>
              <w:t>- expertize tehnice, D.A.L.I, P.T, avize, acorduri, verificare tehnică proiecte, cote I.S.C, alte cheluieli de investiții pentru lucrările de execuție în derulare și pentru viitoarele programe de modernizare și reabilitare a drumurilor județene din județul Cluj;</w:t>
            </w:r>
          </w:p>
          <w:p w14:paraId="66A0D8DF" w14:textId="77777777" w:rsidR="000D2FE6" w:rsidRPr="00A20E22" w:rsidRDefault="000D2FE6" w:rsidP="00C4463C">
            <w:pPr>
              <w:spacing w:line="240" w:lineRule="auto"/>
              <w:ind w:firstLine="709"/>
              <w:jc w:val="both"/>
              <w:rPr>
                <w:rFonts w:ascii="Montserrat Light" w:hAnsi="Montserrat Light"/>
                <w:noProof/>
                <w:lang w:val="ro-RO"/>
              </w:rPr>
            </w:pPr>
          </w:p>
          <w:p w14:paraId="5C55EE0A" w14:textId="11968C17" w:rsidR="00C4463C" w:rsidRDefault="00A20E22" w:rsidP="00850715">
            <w:pPr>
              <w:spacing w:line="240" w:lineRule="auto"/>
              <w:jc w:val="both"/>
              <w:rPr>
                <w:rFonts w:ascii="Montserrat Light" w:eastAsia="Times New Roman" w:hAnsi="Montserrat Light"/>
                <w:b/>
                <w:bCs/>
                <w:lang w:val="ro-RO"/>
              </w:rPr>
            </w:pPr>
            <w:r>
              <w:rPr>
                <w:rFonts w:ascii="Montserrat Light" w:hAnsi="Montserrat Light"/>
                <w:b/>
                <w:bCs/>
              </w:rPr>
              <w:t>-</w:t>
            </w:r>
            <w:r w:rsidR="00C4463C" w:rsidRPr="00DC2390">
              <w:rPr>
                <w:rFonts w:ascii="Montserrat Light" w:hAnsi="Montserrat Light"/>
                <w:b/>
                <w:bCs/>
              </w:rPr>
              <w:t>Cap.</w:t>
            </w:r>
            <w:r w:rsidR="00C4463C">
              <w:rPr>
                <w:rFonts w:ascii="Montserrat Light" w:hAnsi="Montserrat Light"/>
                <w:b/>
                <w:bCs/>
              </w:rPr>
              <w:t>D</w:t>
            </w:r>
            <w:r w:rsidR="00C4463C" w:rsidRPr="00DC2390">
              <w:rPr>
                <w:rFonts w:ascii="Montserrat Light" w:hAnsi="Montserrat Light"/>
                <w:b/>
                <w:bCs/>
              </w:rPr>
              <w:t xml:space="preserve"> </w:t>
            </w:r>
            <w:r w:rsidR="00C4463C" w:rsidRPr="00DC2390">
              <w:rPr>
                <w:rFonts w:ascii="Montserrat Light" w:eastAsia="Times New Roman" w:hAnsi="Montserrat Light"/>
                <w:b/>
                <w:bCs/>
                <w:lang w:val="en-US"/>
              </w:rPr>
              <w:t>Proiecte drumuri jude</w:t>
            </w:r>
            <w:r w:rsidR="00C4463C" w:rsidRPr="00DC2390">
              <w:rPr>
                <w:rFonts w:ascii="Montserrat Light" w:eastAsia="Times New Roman" w:hAnsi="Montserrat Light"/>
                <w:b/>
                <w:bCs/>
                <w:lang w:val="ro-RO"/>
              </w:rPr>
              <w:t>țene /</w:t>
            </w:r>
            <w:r w:rsidR="00C4463C">
              <w:rPr>
                <w:rFonts w:ascii="Montserrat Light" w:eastAsia="Times New Roman" w:hAnsi="Montserrat Light"/>
                <w:b/>
                <w:bCs/>
                <w:lang w:val="ro-RO"/>
              </w:rPr>
              <w:t xml:space="preserve"> </w:t>
            </w:r>
            <w:r w:rsidR="00C4463C" w:rsidRPr="00DC2390">
              <w:rPr>
                <w:rFonts w:ascii="Montserrat Light" w:eastAsia="Times New Roman" w:hAnsi="Montserrat Light"/>
                <w:b/>
                <w:bCs/>
                <w:lang w:val="ro-RO"/>
              </w:rPr>
              <w:t>trasee finanțate din fonduri europene nerambursabile</w:t>
            </w:r>
          </w:p>
          <w:p w14:paraId="38CAA19C" w14:textId="77777777" w:rsidR="00837B05" w:rsidRDefault="00837B05" w:rsidP="00850715">
            <w:pPr>
              <w:spacing w:line="240" w:lineRule="auto"/>
              <w:jc w:val="both"/>
              <w:rPr>
                <w:rFonts w:ascii="Montserrat Light" w:eastAsia="Times New Roman" w:hAnsi="Montserrat Light"/>
                <w:b/>
                <w:bCs/>
                <w:lang w:val="ro-RO"/>
              </w:rPr>
            </w:pPr>
          </w:p>
          <w:p w14:paraId="63DF2CD8" w14:textId="77777777" w:rsidR="00837B05" w:rsidRDefault="00F135C8" w:rsidP="00837B05">
            <w:pPr>
              <w:pStyle w:val="NormalWeb"/>
              <w:spacing w:before="0" w:beforeAutospacing="0" w:after="0" w:afterAutospacing="0"/>
              <w:rPr>
                <w:rFonts w:ascii="Montserrat Light" w:eastAsia="Arial" w:hAnsi="Montserrat Light" w:cs="Arial"/>
                <w:noProof/>
                <w:sz w:val="22"/>
                <w:szCs w:val="22"/>
                <w:lang w:val="ro-RO"/>
              </w:rPr>
            </w:pPr>
            <w:r w:rsidRPr="007D44B7">
              <w:rPr>
                <w:rFonts w:ascii="Montserrat Light" w:eastAsia="Arial" w:hAnsi="Montserrat Light" w:cs="Arial"/>
                <w:noProof/>
                <w:sz w:val="22"/>
                <w:szCs w:val="22"/>
                <w:lang w:val="ro-RO"/>
              </w:rPr>
              <w:t xml:space="preserve">Din cauza executării unor lucrări de consolidare a unui pod din Municipiul Dej, traficul de pe drumul național, spre și dinspre județul Bistrița-Năsăud a fost deviat pe drumurile DJ161D și DJ172F. Agresivitatea traficului a cauzat degradări ale infrastructurii rutiere </w:t>
            </w:r>
            <w:r w:rsidR="007D44B7">
              <w:rPr>
                <w:rFonts w:ascii="Montserrat Light" w:eastAsia="Arial" w:hAnsi="Montserrat Light" w:cs="Arial"/>
                <w:noProof/>
                <w:sz w:val="22"/>
                <w:szCs w:val="22"/>
                <w:lang w:val="ro-RO"/>
              </w:rPr>
              <w:t xml:space="preserve"> și podul de pe DJ172F, km13+150 a fost afectat.</w:t>
            </w:r>
          </w:p>
          <w:p w14:paraId="7EA5A318" w14:textId="433859F0" w:rsidR="00F135C8" w:rsidRDefault="007D44B7" w:rsidP="00837B05">
            <w:pPr>
              <w:pStyle w:val="NormalWeb"/>
              <w:spacing w:before="0" w:beforeAutospacing="0" w:after="0" w:afterAutospacing="0"/>
              <w:rPr>
                <w:rFonts w:ascii="Montserrat Light" w:eastAsia="Arial" w:hAnsi="Montserrat Light" w:cs="Arial"/>
                <w:noProof/>
                <w:sz w:val="22"/>
                <w:szCs w:val="22"/>
                <w:lang w:val="ro-RO"/>
              </w:rPr>
            </w:pPr>
            <w:r w:rsidRPr="007D44B7">
              <w:rPr>
                <w:rFonts w:ascii="Montserrat Light" w:eastAsia="Arial" w:hAnsi="Montserrat Light" w:cs="Arial"/>
                <w:noProof/>
                <w:sz w:val="22"/>
                <w:szCs w:val="22"/>
                <w:lang w:val="ro-RO"/>
              </w:rPr>
              <w:t>Expertiza tehnică întocmită a relevat faptul că starea tehnică a podului se încadrează în clasa de stare tehnică V - stare critică și a stabilit necesitatea execuției unui pod nou.</w:t>
            </w:r>
          </w:p>
          <w:p w14:paraId="277970D4" w14:textId="3E62F87F" w:rsidR="007D44B7" w:rsidRPr="007D44B7" w:rsidRDefault="00837B05" w:rsidP="00837B05">
            <w:pPr>
              <w:pStyle w:val="NormalWeb"/>
              <w:spacing w:before="0" w:beforeAutospacing="0" w:after="0" w:afterAutospacing="0"/>
              <w:rPr>
                <w:rFonts w:ascii="Montserrat Light" w:eastAsia="Arial" w:hAnsi="Montserrat Light" w:cs="Arial"/>
                <w:noProof/>
                <w:sz w:val="22"/>
                <w:szCs w:val="22"/>
                <w:lang w:val="ro-RO"/>
              </w:rPr>
            </w:pPr>
            <w:r>
              <w:rPr>
                <w:rFonts w:ascii="Montserrat Light" w:eastAsia="Arial" w:hAnsi="Montserrat Light" w:cs="Arial"/>
                <w:noProof/>
                <w:sz w:val="22"/>
                <w:szCs w:val="22"/>
                <w:lang w:val="ro-RO"/>
              </w:rPr>
              <w:t xml:space="preserve"> S-au demarat l</w:t>
            </w:r>
            <w:r w:rsidR="007D44B7">
              <w:rPr>
                <w:rFonts w:ascii="Montserrat Light" w:eastAsia="Arial" w:hAnsi="Montserrat Light" w:cs="Arial"/>
                <w:noProof/>
                <w:sz w:val="22"/>
                <w:szCs w:val="22"/>
                <w:lang w:val="ro-RO"/>
              </w:rPr>
              <w:t xml:space="preserve">ucrările la podul provizoriu </w:t>
            </w:r>
            <w:r w:rsidR="007D44B7" w:rsidRPr="001506D8">
              <w:rPr>
                <w:rFonts w:ascii="Montserrat Light" w:eastAsia="Arial" w:hAnsi="Montserrat Light" w:cs="Arial"/>
                <w:noProof/>
                <w:sz w:val="22"/>
                <w:szCs w:val="22"/>
                <w:lang w:val="ro-RO"/>
              </w:rPr>
              <w:t>lângă drumul județean DJ172F, km13+150</w:t>
            </w:r>
            <w:r w:rsidR="007D44B7">
              <w:rPr>
                <w:rFonts w:ascii="Montserrat Light" w:eastAsia="Arial" w:hAnsi="Montserrat Light" w:cs="Arial"/>
                <w:noProof/>
                <w:sz w:val="22"/>
                <w:szCs w:val="22"/>
                <w:lang w:val="ro-RO"/>
              </w:rPr>
              <w:t xml:space="preserve"> </w:t>
            </w:r>
            <w:r w:rsidR="007D44B7" w:rsidRPr="007D44B7">
              <w:rPr>
                <w:rFonts w:ascii="Montserrat Light" w:eastAsia="Arial" w:hAnsi="Montserrat Light" w:cs="Arial"/>
                <w:noProof/>
                <w:sz w:val="22"/>
                <w:szCs w:val="22"/>
                <w:lang w:val="ro-RO"/>
              </w:rPr>
              <w:t xml:space="preserve"> </w:t>
            </w:r>
            <w:r w:rsidR="007D44B7">
              <w:rPr>
                <w:rFonts w:ascii="Montserrat Light" w:eastAsia="Arial" w:hAnsi="Montserrat Light" w:cs="Arial"/>
                <w:noProof/>
                <w:sz w:val="22"/>
                <w:szCs w:val="22"/>
                <w:lang w:val="ro-RO"/>
              </w:rPr>
              <w:t xml:space="preserve">și </w:t>
            </w:r>
            <w:r>
              <w:rPr>
                <w:rFonts w:ascii="Montserrat Light" w:eastAsia="Arial" w:hAnsi="Montserrat Light" w:cs="Arial"/>
                <w:noProof/>
                <w:sz w:val="22"/>
                <w:szCs w:val="22"/>
                <w:lang w:val="ro-RO"/>
              </w:rPr>
              <w:t xml:space="preserve">acestea </w:t>
            </w:r>
            <w:r w:rsidR="007D44B7">
              <w:rPr>
                <w:rFonts w:ascii="Montserrat Light" w:eastAsia="Arial" w:hAnsi="Montserrat Light" w:cs="Arial"/>
                <w:noProof/>
                <w:sz w:val="22"/>
                <w:szCs w:val="22"/>
                <w:lang w:val="ro-RO"/>
              </w:rPr>
              <w:t>urmează să se finaliz</w:t>
            </w:r>
            <w:r>
              <w:rPr>
                <w:rFonts w:ascii="Montserrat Light" w:eastAsia="Arial" w:hAnsi="Montserrat Light" w:cs="Arial"/>
                <w:noProof/>
                <w:sz w:val="22"/>
                <w:szCs w:val="22"/>
                <w:lang w:val="ro-RO"/>
              </w:rPr>
              <w:t>ate.Traficul pe acest pod provizoriu se va desfășura pe un singur fir de circuție cu semaforizare.</w:t>
            </w:r>
          </w:p>
          <w:p w14:paraId="5C687580" w14:textId="77777777" w:rsidR="00D6031E" w:rsidRDefault="00247434" w:rsidP="00837B05">
            <w:pPr>
              <w:pStyle w:val="NormalWeb"/>
              <w:spacing w:before="0" w:beforeAutospacing="0" w:after="0" w:afterAutospacing="0"/>
              <w:rPr>
                <w:rFonts w:ascii="Montserrat Light" w:eastAsia="Arial" w:hAnsi="Montserrat Light" w:cs="Arial"/>
                <w:noProof/>
                <w:sz w:val="22"/>
                <w:szCs w:val="22"/>
                <w:lang w:val="ro-RO"/>
              </w:rPr>
            </w:pPr>
            <w:r w:rsidRPr="00247434">
              <w:rPr>
                <w:rFonts w:ascii="Montserrat Light" w:eastAsia="Arial" w:hAnsi="Montserrat Light" w:cs="Arial"/>
                <w:noProof/>
                <w:sz w:val="22"/>
                <w:szCs w:val="22"/>
                <w:lang w:val="ro-RO"/>
              </w:rPr>
              <w:t xml:space="preserve">În </w:t>
            </w:r>
            <w:r w:rsidR="00850715">
              <w:rPr>
                <w:rFonts w:ascii="Montserrat Light" w:eastAsia="Arial" w:hAnsi="Montserrat Light" w:cs="Arial"/>
                <w:noProof/>
                <w:sz w:val="22"/>
                <w:szCs w:val="22"/>
                <w:lang w:val="ro-RO"/>
              </w:rPr>
              <w:t>acest an</w:t>
            </w:r>
            <w:r w:rsidRPr="00247434">
              <w:rPr>
                <w:rFonts w:ascii="Montserrat Light" w:eastAsia="Arial" w:hAnsi="Montserrat Light" w:cs="Arial"/>
                <w:noProof/>
                <w:sz w:val="22"/>
                <w:szCs w:val="22"/>
                <w:lang w:val="ro-RO"/>
              </w:rPr>
              <w:t xml:space="preserve"> </w:t>
            </w:r>
            <w:r>
              <w:rPr>
                <w:rFonts w:ascii="Montserrat Light" w:eastAsia="Arial" w:hAnsi="Montserrat Light" w:cs="Arial"/>
                <w:noProof/>
                <w:sz w:val="22"/>
                <w:szCs w:val="22"/>
                <w:lang w:val="ro-RO"/>
              </w:rPr>
              <w:t xml:space="preserve">avem în vedere achiziția serviciilor de proiectare și execuție lucrări </w:t>
            </w:r>
            <w:r w:rsidR="00850715">
              <w:rPr>
                <w:rFonts w:ascii="Montserrat Light" w:eastAsia="Arial" w:hAnsi="Montserrat Light" w:cs="Arial"/>
                <w:noProof/>
                <w:sz w:val="22"/>
                <w:szCs w:val="22"/>
                <w:lang w:val="ro-RO"/>
              </w:rPr>
              <w:t>pentru</w:t>
            </w:r>
            <w:r w:rsidR="00D32D45">
              <w:rPr>
                <w:rFonts w:ascii="Montserrat Light" w:eastAsia="Arial" w:hAnsi="Montserrat Light" w:cs="Arial"/>
                <w:noProof/>
                <w:sz w:val="22"/>
                <w:szCs w:val="22"/>
                <w:lang w:val="ro-RO"/>
              </w:rPr>
              <w:t xml:space="preserve"> construirea unui pod nou</w:t>
            </w:r>
            <w:r w:rsidR="00D6031E">
              <w:rPr>
                <w:rFonts w:ascii="Montserrat Light" w:eastAsia="Arial" w:hAnsi="Montserrat Light" w:cs="Arial"/>
                <w:noProof/>
                <w:sz w:val="22"/>
                <w:szCs w:val="22"/>
                <w:lang w:val="ro-RO"/>
              </w:rPr>
              <w:t>, pod</w:t>
            </w:r>
            <w:r w:rsidR="00D32D45">
              <w:rPr>
                <w:rFonts w:ascii="Montserrat Light" w:eastAsia="Arial" w:hAnsi="Montserrat Light" w:cs="Arial"/>
                <w:noProof/>
                <w:sz w:val="22"/>
                <w:szCs w:val="22"/>
                <w:lang w:val="ro-RO"/>
              </w:rPr>
              <w:t xml:space="preserve"> a</w:t>
            </w:r>
            <w:r w:rsidRPr="00247434">
              <w:rPr>
                <w:rFonts w:ascii="Montserrat Light" w:eastAsia="Arial" w:hAnsi="Montserrat Light" w:cs="Arial"/>
                <w:noProof/>
                <w:sz w:val="22"/>
                <w:szCs w:val="22"/>
                <w:lang w:val="ro-RO"/>
              </w:rPr>
              <w:t>mplasat pe DJ172F, km 13+150, peste Pârȃul Bandău, ȋn localitatea Mica</w:t>
            </w:r>
            <w:r w:rsidR="00D32D45">
              <w:rPr>
                <w:rFonts w:ascii="Montserrat Light" w:eastAsia="Arial" w:hAnsi="Montserrat Light" w:cs="Arial"/>
                <w:noProof/>
                <w:sz w:val="22"/>
                <w:szCs w:val="22"/>
                <w:lang w:val="ro-RO"/>
              </w:rPr>
              <w:t>.</w:t>
            </w:r>
          </w:p>
          <w:p w14:paraId="349DFA94" w14:textId="379F997A" w:rsidR="00596710" w:rsidRDefault="00D6031E" w:rsidP="00D6031E">
            <w:pPr>
              <w:pStyle w:val="NormalWeb"/>
              <w:spacing w:before="0" w:beforeAutospacing="0" w:after="0" w:afterAutospacing="0"/>
              <w:rPr>
                <w:rFonts w:ascii="Montserrat Light" w:eastAsia="Arial" w:hAnsi="Montserrat Light" w:cs="Arial"/>
                <w:noProof/>
                <w:sz w:val="22"/>
                <w:szCs w:val="22"/>
                <w:lang w:val="ro-RO"/>
              </w:rPr>
            </w:pPr>
            <w:r>
              <w:rPr>
                <w:rFonts w:ascii="Montserrat Light" w:eastAsia="Arial" w:hAnsi="Montserrat Light" w:cs="Arial"/>
                <w:noProof/>
                <w:sz w:val="22"/>
                <w:szCs w:val="22"/>
                <w:lang w:val="ro-RO"/>
              </w:rPr>
              <w:t>D</w:t>
            </w:r>
            <w:r w:rsidR="00073505">
              <w:rPr>
                <w:rFonts w:ascii="Montserrat Light" w:eastAsia="Arial" w:hAnsi="Montserrat Light" w:cs="Arial"/>
                <w:noProof/>
                <w:sz w:val="22"/>
                <w:szCs w:val="22"/>
                <w:lang w:val="ro-RO"/>
              </w:rPr>
              <w:t>emolarea podului</w:t>
            </w:r>
            <w:r>
              <w:rPr>
                <w:rFonts w:ascii="Montserrat Light" w:eastAsia="Arial" w:hAnsi="Montserrat Light" w:cs="Arial"/>
                <w:noProof/>
                <w:sz w:val="22"/>
                <w:szCs w:val="22"/>
                <w:lang w:val="ro-RO"/>
              </w:rPr>
              <w:t xml:space="preserve"> și construirea unui pod nou peste pârâul Bandău în localitatea Mica o să ducă la o fluidizare a traficului de pe drumul județean DJ172F</w:t>
            </w:r>
            <w:r w:rsidR="00837B05">
              <w:rPr>
                <w:rFonts w:ascii="Montserrat Light" w:eastAsia="Arial" w:hAnsi="Montserrat Light" w:cs="Arial"/>
                <w:noProof/>
                <w:sz w:val="22"/>
                <w:szCs w:val="22"/>
                <w:lang w:val="ro-RO"/>
              </w:rPr>
              <w:t xml:space="preserve"> după ce traficul de pe podul provizoriu o să se desfășoare pe podul nou.</w:t>
            </w:r>
          </w:p>
          <w:p w14:paraId="5596052C" w14:textId="77777777" w:rsidR="00D6031E" w:rsidRPr="00D6031E" w:rsidRDefault="00D6031E" w:rsidP="00D6031E">
            <w:pPr>
              <w:pStyle w:val="NormalWeb"/>
              <w:spacing w:before="0" w:beforeAutospacing="0" w:after="0" w:afterAutospacing="0"/>
              <w:rPr>
                <w:rFonts w:ascii="Montserrat Light" w:eastAsia="Arial" w:hAnsi="Montserrat Light" w:cs="Arial"/>
                <w:noProof/>
                <w:sz w:val="22"/>
                <w:szCs w:val="22"/>
                <w:lang w:val="ro-RO"/>
              </w:rPr>
            </w:pPr>
          </w:p>
          <w:p w14:paraId="594638CA" w14:textId="58703760" w:rsidR="00596710" w:rsidRPr="00E3474A" w:rsidRDefault="00596710" w:rsidP="00406407">
            <w:pPr>
              <w:spacing w:after="240" w:line="240" w:lineRule="auto"/>
              <w:jc w:val="both"/>
              <w:rPr>
                <w:rFonts w:ascii="Montserrat Light" w:hAnsi="Montserrat Light"/>
                <w:noProof/>
                <w:lang w:val="ro-RO"/>
              </w:rPr>
            </w:pPr>
            <w:r w:rsidRPr="00E3474A">
              <w:rPr>
                <w:rFonts w:ascii="Montserrat Light" w:hAnsi="Montserrat Light"/>
                <w:noProof/>
                <w:lang w:val="ro-RO"/>
              </w:rPr>
              <w:t>Față de cele mai sus menționate, propunem modificarea anexei nr.</w:t>
            </w:r>
            <w:r w:rsidR="00850715">
              <w:rPr>
                <w:rFonts w:ascii="Montserrat Light" w:hAnsi="Montserrat Light"/>
                <w:noProof/>
                <w:lang w:val="ro-RO"/>
              </w:rPr>
              <w:t>1</w:t>
            </w:r>
            <w:r w:rsidRPr="00E3474A">
              <w:rPr>
                <w:rFonts w:ascii="Montserrat Light" w:hAnsi="Montserrat Light"/>
                <w:noProof/>
                <w:lang w:val="ro-RO"/>
              </w:rPr>
              <w:t xml:space="preserve"> prin introducerea la </w:t>
            </w:r>
            <w:r w:rsidR="00850715">
              <w:rPr>
                <w:rFonts w:ascii="Montserrat Light" w:hAnsi="Montserrat Light"/>
                <w:noProof/>
                <w:lang w:val="ro-RO"/>
              </w:rPr>
              <w:t xml:space="preserve">capitolul B-Lucrări noi </w:t>
            </w:r>
            <w:r w:rsidR="00850715">
              <w:rPr>
                <w:rFonts w:ascii="Montserrat Light" w:hAnsi="Montserrat Light"/>
                <w:noProof/>
                <w:lang w:val="en-US"/>
              </w:rPr>
              <w:t xml:space="preserve">: </w:t>
            </w:r>
            <w:r w:rsidR="00850715">
              <w:rPr>
                <w:rFonts w:ascii="Montserrat Light" w:hAnsi="Montserrat Light"/>
                <w:noProof/>
                <w:lang w:val="ro-RO"/>
              </w:rPr>
              <w:t xml:space="preserve"> Pod peste pârâul Bandău în localitatea Mica, comuna Mica</w:t>
            </w:r>
            <w:r w:rsidRPr="00E3474A">
              <w:rPr>
                <w:rFonts w:ascii="Montserrat Light" w:hAnsi="Montserrat Light"/>
                <w:noProof/>
                <w:lang w:val="ro-RO"/>
              </w:rPr>
              <w:t xml:space="preserve"> </w:t>
            </w:r>
            <w:r w:rsidR="00850715">
              <w:rPr>
                <w:rFonts w:ascii="Montserrat Light" w:hAnsi="Montserrat Light"/>
                <w:noProof/>
                <w:lang w:val="ro-RO"/>
              </w:rPr>
              <w:t>(s</w:t>
            </w:r>
            <w:r w:rsidR="00850715">
              <w:rPr>
                <w:rFonts w:ascii="Montserrat Light" w:hAnsi="Montserrat Light"/>
                <w:noProof/>
                <w:lang w:val="en-US"/>
              </w:rPr>
              <w:t xml:space="preserve">ervicii de proiectare, verificare </w:t>
            </w:r>
            <w:r w:rsidR="00850715">
              <w:rPr>
                <w:rFonts w:ascii="Montserrat Light" w:hAnsi="Montserrat Light"/>
                <w:noProof/>
                <w:lang w:val="ro-RO"/>
              </w:rPr>
              <w:t>și execuție lucrări)</w:t>
            </w:r>
          </w:p>
          <w:p w14:paraId="178E9A7C" w14:textId="4E8653DE" w:rsidR="00596710" w:rsidRPr="00E3474A" w:rsidRDefault="00596710" w:rsidP="00406407">
            <w:pPr>
              <w:spacing w:line="240" w:lineRule="auto"/>
              <w:jc w:val="both"/>
              <w:rPr>
                <w:rFonts w:ascii="Montserrat Light" w:hAnsi="Montserrat Light"/>
                <w:noProof/>
                <w:lang w:val="ro-RO"/>
              </w:rPr>
            </w:pPr>
            <w:r w:rsidRPr="00E3474A">
              <w:rPr>
                <w:rFonts w:ascii="Montserrat Light" w:hAnsi="Montserrat Light"/>
                <w:noProof/>
                <w:lang w:val="ro-RO"/>
              </w:rPr>
              <w:t xml:space="preserve">Având în vedere cele menționate mai sus coroborat cu cele menționate la pct. 1.1, considerăm oportună modificarea Hotărârii Consiliului Judeţean Cluj nr. </w:t>
            </w:r>
            <w:r w:rsidR="00162B94">
              <w:rPr>
                <w:rFonts w:ascii="Montserrat Light" w:hAnsi="Montserrat Light"/>
                <w:noProof/>
                <w:lang w:val="ro-RO"/>
              </w:rPr>
              <w:t>28</w:t>
            </w:r>
            <w:r w:rsidRPr="00E3474A">
              <w:rPr>
                <w:rFonts w:ascii="Montserrat Light" w:hAnsi="Montserrat Light"/>
                <w:noProof/>
                <w:lang w:val="ro-RO"/>
              </w:rPr>
              <w:t>/202</w:t>
            </w:r>
            <w:r w:rsidR="00162B94">
              <w:rPr>
                <w:rFonts w:ascii="Montserrat Light" w:hAnsi="Montserrat Light"/>
                <w:noProof/>
                <w:lang w:val="ro-RO"/>
              </w:rPr>
              <w:t>4</w:t>
            </w:r>
            <w:r w:rsidRPr="00E3474A">
              <w:rPr>
                <w:rFonts w:ascii="Montserrat Light" w:hAnsi="Montserrat Light"/>
                <w:noProof/>
                <w:lang w:val="ro-RO"/>
              </w:rPr>
              <w:t xml:space="preserve"> prin anexa nr.</w:t>
            </w:r>
            <w:r w:rsidR="00162B94">
              <w:rPr>
                <w:rFonts w:ascii="Montserrat Light" w:hAnsi="Montserrat Light"/>
                <w:noProof/>
                <w:lang w:val="ro-RO"/>
              </w:rPr>
              <w:t>1</w:t>
            </w:r>
            <w:r w:rsidRPr="00E3474A">
              <w:rPr>
                <w:rFonts w:ascii="Montserrat Light" w:hAnsi="Montserrat Light"/>
                <w:noProof/>
                <w:lang w:val="ro-RO"/>
              </w:rPr>
              <w:t>.</w:t>
            </w:r>
          </w:p>
        </w:tc>
      </w:tr>
      <w:tr w:rsidR="00596710" w:rsidRPr="00E3474A" w14:paraId="0853362A" w14:textId="77777777" w:rsidTr="00EF0FBD">
        <w:tc>
          <w:tcPr>
            <w:tcW w:w="9967" w:type="dxa"/>
            <w:tcBorders>
              <w:top w:val="single" w:sz="4" w:space="0" w:color="auto"/>
              <w:left w:val="single" w:sz="4" w:space="0" w:color="auto"/>
              <w:bottom w:val="single" w:sz="4" w:space="0" w:color="auto"/>
              <w:right w:val="single" w:sz="4" w:space="0" w:color="auto"/>
            </w:tcBorders>
            <w:hideMark/>
          </w:tcPr>
          <w:p w14:paraId="4A1E5297" w14:textId="77777777" w:rsidR="00596710" w:rsidRPr="00E3474A" w:rsidRDefault="00596710" w:rsidP="00EF0FBD">
            <w:pPr>
              <w:keepNext/>
              <w:widowControl w:val="0"/>
              <w:numPr>
                <w:ilvl w:val="1"/>
                <w:numId w:val="12"/>
              </w:numPr>
              <w:autoSpaceDE w:val="0"/>
              <w:autoSpaceDN w:val="0"/>
              <w:adjustRightInd w:val="0"/>
              <w:spacing w:line="240" w:lineRule="auto"/>
              <w:ind w:left="171" w:firstLine="251"/>
              <w:jc w:val="both"/>
              <w:outlineLvl w:val="1"/>
              <w:rPr>
                <w:rFonts w:ascii="Montserrat Light" w:eastAsia="Calibri" w:hAnsi="Montserrat Light"/>
                <w:b/>
                <w:bCs/>
                <w:noProof/>
                <w:lang w:val="ro-RO" w:eastAsia="ro-RO"/>
              </w:rPr>
            </w:pPr>
            <w:r w:rsidRPr="00E3474A">
              <w:rPr>
                <w:rFonts w:ascii="Montserrat Light" w:eastAsia="Calibri" w:hAnsi="Montserrat Light"/>
                <w:b/>
                <w:bCs/>
                <w:noProof/>
                <w:lang w:val="ro-RO" w:eastAsia="ro-RO"/>
              </w:rPr>
              <w:lastRenderedPageBreak/>
              <w:t>Cerinţe care reclamă oportunitatea actului administrativ:</w:t>
            </w:r>
          </w:p>
        </w:tc>
      </w:tr>
      <w:tr w:rsidR="00596710" w:rsidRPr="00E3474A" w14:paraId="0459DBD2" w14:textId="77777777" w:rsidTr="00EF0FBD">
        <w:tc>
          <w:tcPr>
            <w:tcW w:w="9967" w:type="dxa"/>
            <w:tcBorders>
              <w:top w:val="single" w:sz="4" w:space="0" w:color="auto"/>
              <w:left w:val="single" w:sz="4" w:space="0" w:color="auto"/>
              <w:bottom w:val="single" w:sz="4" w:space="0" w:color="auto"/>
              <w:right w:val="single" w:sz="4" w:space="0" w:color="auto"/>
            </w:tcBorders>
            <w:hideMark/>
          </w:tcPr>
          <w:p w14:paraId="7B518B6C" w14:textId="69499B25" w:rsidR="00596710" w:rsidRPr="00D6031E" w:rsidRDefault="00D6031E" w:rsidP="00EF0FBD">
            <w:pPr>
              <w:spacing w:line="240" w:lineRule="auto"/>
              <w:jc w:val="both"/>
              <w:rPr>
                <w:rFonts w:ascii="Montserrat Light" w:hAnsi="Montserrat Light"/>
                <w:noProof/>
                <w:lang w:val="ro-RO"/>
              </w:rPr>
            </w:pPr>
            <w:r>
              <w:rPr>
                <w:rFonts w:ascii="Montserrat Light" w:hAnsi="Montserrat Light"/>
                <w:noProof/>
                <w:lang w:val="ro-RO"/>
              </w:rPr>
              <w:t>Construirea podului nou peste pârâul Bandău în localitatea Mica o să ducă la o mai bună desfăsurare</w:t>
            </w:r>
            <w:r w:rsidR="00F135C8">
              <w:rPr>
                <w:rFonts w:ascii="Montserrat Light" w:hAnsi="Montserrat Light"/>
                <w:noProof/>
                <w:lang w:val="ro-RO"/>
              </w:rPr>
              <w:t xml:space="preserve"> a traficului în condiții de siguranță.</w:t>
            </w:r>
          </w:p>
          <w:p w14:paraId="025EA7D9" w14:textId="714364F8" w:rsidR="00596710" w:rsidRPr="00E3474A" w:rsidRDefault="00596710" w:rsidP="00E3474A">
            <w:pPr>
              <w:spacing w:before="240" w:line="240" w:lineRule="auto"/>
              <w:jc w:val="both"/>
              <w:rPr>
                <w:rFonts w:ascii="Montserrat Light" w:hAnsi="Montserrat Light"/>
                <w:noProof/>
                <w:lang w:val="ro-RO"/>
              </w:rPr>
            </w:pPr>
            <w:r w:rsidRPr="00E3474A">
              <w:rPr>
                <w:rFonts w:ascii="Montserrat Light" w:hAnsi="Montserrat Light"/>
                <w:noProof/>
                <w:lang w:val="ro-RO"/>
              </w:rPr>
              <w:lastRenderedPageBreak/>
              <w:t xml:space="preserve">Având în vedere cele menționate mai sus coroborat cu cele menționate la pct. 1.1, considerăm oportună modificarea Hotărârii Consiliului Judeţean Cluj nr. </w:t>
            </w:r>
            <w:r w:rsidR="00162B94">
              <w:rPr>
                <w:rFonts w:ascii="Montserrat Light" w:hAnsi="Montserrat Light"/>
                <w:noProof/>
                <w:lang w:val="ro-RO"/>
              </w:rPr>
              <w:t>28</w:t>
            </w:r>
            <w:r w:rsidRPr="00E3474A">
              <w:rPr>
                <w:rFonts w:ascii="Montserrat Light" w:hAnsi="Montserrat Light"/>
                <w:noProof/>
                <w:lang w:val="ro-RO"/>
              </w:rPr>
              <w:t>/202</w:t>
            </w:r>
            <w:r w:rsidR="00162B94">
              <w:rPr>
                <w:rFonts w:ascii="Montserrat Light" w:hAnsi="Montserrat Light"/>
                <w:noProof/>
                <w:lang w:val="ro-RO"/>
              </w:rPr>
              <w:t>4</w:t>
            </w:r>
            <w:r w:rsidRPr="00E3474A">
              <w:rPr>
                <w:rFonts w:ascii="Montserrat Light" w:hAnsi="Montserrat Light"/>
                <w:noProof/>
                <w:lang w:val="ro-RO"/>
              </w:rPr>
              <w:t xml:space="preserve"> prin anexa nr.</w:t>
            </w:r>
            <w:r w:rsidR="00162B94">
              <w:rPr>
                <w:rFonts w:ascii="Montserrat Light" w:hAnsi="Montserrat Light"/>
                <w:noProof/>
                <w:lang w:val="ro-RO"/>
              </w:rPr>
              <w:t>1</w:t>
            </w:r>
            <w:r w:rsidRPr="00E3474A">
              <w:rPr>
                <w:rFonts w:ascii="Montserrat Light" w:hAnsi="Montserrat Light"/>
                <w:noProof/>
                <w:lang w:val="ro-RO"/>
              </w:rPr>
              <w:t>.</w:t>
            </w:r>
          </w:p>
        </w:tc>
      </w:tr>
      <w:tr w:rsidR="00596710" w:rsidRPr="00E3474A" w14:paraId="2CA912D4" w14:textId="77777777" w:rsidTr="00EF0FBD">
        <w:tc>
          <w:tcPr>
            <w:tcW w:w="9967" w:type="dxa"/>
            <w:tcBorders>
              <w:top w:val="single" w:sz="4" w:space="0" w:color="auto"/>
              <w:left w:val="single" w:sz="4" w:space="0" w:color="auto"/>
              <w:bottom w:val="single" w:sz="4" w:space="0" w:color="auto"/>
              <w:right w:val="single" w:sz="4" w:space="0" w:color="auto"/>
            </w:tcBorders>
            <w:hideMark/>
          </w:tcPr>
          <w:p w14:paraId="0652AC4F" w14:textId="77777777" w:rsidR="00596710" w:rsidRPr="00E3474A" w:rsidRDefault="00596710" w:rsidP="00EF0FBD">
            <w:pPr>
              <w:keepNext/>
              <w:widowControl w:val="0"/>
              <w:numPr>
                <w:ilvl w:val="0"/>
                <w:numId w:val="12"/>
              </w:numPr>
              <w:autoSpaceDE w:val="0"/>
              <w:autoSpaceDN w:val="0"/>
              <w:adjustRightInd w:val="0"/>
              <w:spacing w:line="240" w:lineRule="auto"/>
              <w:jc w:val="both"/>
              <w:outlineLvl w:val="1"/>
              <w:rPr>
                <w:rFonts w:ascii="Montserrat Light" w:eastAsia="Calibri" w:hAnsi="Montserrat Light"/>
                <w:b/>
                <w:bCs/>
                <w:noProof/>
                <w:lang w:val="ro-RO" w:eastAsia="ro-RO"/>
              </w:rPr>
            </w:pPr>
            <w:r w:rsidRPr="00E3474A">
              <w:rPr>
                <w:rFonts w:ascii="Montserrat Light" w:hAnsi="Montserrat Light"/>
                <w:b/>
                <w:bCs/>
                <w:noProof/>
                <w:lang w:val="ro-RO" w:eastAsia="ro-RO"/>
              </w:rPr>
              <w:lastRenderedPageBreak/>
              <w:t xml:space="preserve">Schimbari preconizate: </w:t>
            </w:r>
          </w:p>
        </w:tc>
      </w:tr>
      <w:tr w:rsidR="00596710" w:rsidRPr="00E3474A" w14:paraId="525C46C7" w14:textId="77777777" w:rsidTr="00EF0FBD">
        <w:tc>
          <w:tcPr>
            <w:tcW w:w="9967" w:type="dxa"/>
            <w:tcBorders>
              <w:top w:val="single" w:sz="4" w:space="0" w:color="auto"/>
              <w:left w:val="single" w:sz="4" w:space="0" w:color="auto"/>
              <w:bottom w:val="single" w:sz="4" w:space="0" w:color="auto"/>
              <w:right w:val="single" w:sz="4" w:space="0" w:color="auto"/>
            </w:tcBorders>
            <w:hideMark/>
          </w:tcPr>
          <w:p w14:paraId="39E3A663" w14:textId="77FF215D" w:rsidR="00837B05" w:rsidRPr="000D2FE6" w:rsidRDefault="000D2FE6" w:rsidP="00EF0FBD">
            <w:pPr>
              <w:spacing w:after="240" w:line="240" w:lineRule="auto"/>
              <w:jc w:val="both"/>
              <w:rPr>
                <w:rStyle w:val="salnbdy"/>
                <w:rFonts w:ascii="Montserrat Light" w:eastAsia="Times New Roman" w:hAnsi="Montserrat Light"/>
                <w:noProof/>
                <w:sz w:val="22"/>
                <w:szCs w:val="22"/>
                <w:lang w:val="ro-RO"/>
              </w:rPr>
            </w:pPr>
            <w:r w:rsidRPr="000D2FE6">
              <w:rPr>
                <w:rStyle w:val="salnbdy"/>
                <w:rFonts w:ascii="Montserrat Light" w:eastAsia="Times New Roman" w:hAnsi="Montserrat Light"/>
                <w:noProof/>
                <w:sz w:val="22"/>
                <w:szCs w:val="22"/>
                <w:lang w:val="ro-RO"/>
              </w:rPr>
              <w:t>Prin construirea</w:t>
            </w:r>
            <w:r>
              <w:rPr>
                <w:rFonts w:ascii="Montserrat Light" w:hAnsi="Montserrat Light"/>
                <w:noProof/>
                <w:lang w:val="ro-RO"/>
              </w:rPr>
              <w:t xml:space="preserve"> podului nou peste pârâul Bandău în localitatea Mica cuprins în anexa nr.1 </w:t>
            </w:r>
            <w:r w:rsidRPr="00162B94">
              <w:rPr>
                <w:rStyle w:val="salnbdy"/>
                <w:rFonts w:ascii="Montserrat Light" w:eastAsia="Times New Roman" w:hAnsi="Montserrat Light"/>
                <w:strike/>
                <w:noProof/>
                <w:sz w:val="22"/>
                <w:szCs w:val="22"/>
                <w:lang w:val="ro-RO"/>
              </w:rPr>
              <w:t xml:space="preserve"> </w:t>
            </w:r>
            <w:r w:rsidRPr="000D2FE6">
              <w:rPr>
                <w:rStyle w:val="salnbdy"/>
                <w:rFonts w:ascii="Montserrat Light" w:eastAsia="Times New Roman" w:hAnsi="Montserrat Light"/>
                <w:noProof/>
                <w:sz w:val="22"/>
                <w:szCs w:val="22"/>
                <w:lang w:val="ro-RO"/>
              </w:rPr>
              <w:t>la proiectul de hotărâre se asigură desfăşurarea traficului rutier în condiţii de siguranţă inclusiv pe drumul județean DJ172F.</w:t>
            </w:r>
          </w:p>
          <w:p w14:paraId="6B5FB980" w14:textId="77777777" w:rsidR="00596710" w:rsidRPr="00E3474A" w:rsidRDefault="00596710" w:rsidP="00EF0FBD">
            <w:pPr>
              <w:spacing w:line="240" w:lineRule="auto"/>
              <w:jc w:val="both"/>
              <w:rPr>
                <w:rFonts w:ascii="Montserrat Light" w:eastAsia="Calibri" w:hAnsi="Montserrat Light"/>
                <w:noProof/>
                <w:lang w:val="ro-RO" w:eastAsia="ro-RO"/>
              </w:rPr>
            </w:pPr>
            <w:r w:rsidRPr="00E3474A">
              <w:rPr>
                <w:rStyle w:val="salnbdy"/>
                <w:rFonts w:ascii="Montserrat Light" w:eastAsia="Times New Roman" w:hAnsi="Montserrat Light"/>
                <w:noProof/>
                <w:sz w:val="22"/>
                <w:szCs w:val="22"/>
                <w:lang w:val="ro-RO"/>
              </w:rPr>
              <w:t>Având în vedere necesitatea creşterii gradului de siguranţă rutieră a drumurilor județene, conform legislaţiei şi normelor tehnice aflate în vigoare, administratorul drumurilor este obligat să menţină în stare tehnică bună drumurile din administrare.</w:t>
            </w:r>
          </w:p>
        </w:tc>
      </w:tr>
      <w:tr w:rsidR="00596710" w:rsidRPr="00E3474A" w14:paraId="571DEF47" w14:textId="77777777" w:rsidTr="00EF0FBD">
        <w:trPr>
          <w:trHeight w:val="269"/>
        </w:trPr>
        <w:tc>
          <w:tcPr>
            <w:tcW w:w="9967" w:type="dxa"/>
            <w:tcBorders>
              <w:top w:val="single" w:sz="4" w:space="0" w:color="auto"/>
              <w:left w:val="single" w:sz="4" w:space="0" w:color="auto"/>
              <w:bottom w:val="single" w:sz="4" w:space="0" w:color="auto"/>
              <w:right w:val="single" w:sz="4" w:space="0" w:color="auto"/>
            </w:tcBorders>
          </w:tcPr>
          <w:p w14:paraId="3914340F" w14:textId="77777777" w:rsidR="00596710" w:rsidRPr="00E3474A" w:rsidRDefault="00596710" w:rsidP="00EF0FBD">
            <w:pPr>
              <w:spacing w:line="240" w:lineRule="auto"/>
              <w:jc w:val="both"/>
              <w:rPr>
                <w:rStyle w:val="salnbdy"/>
                <w:rFonts w:ascii="Montserrat Light" w:eastAsia="Times New Roman" w:hAnsi="Montserrat Light"/>
                <w:noProof/>
                <w:sz w:val="22"/>
                <w:szCs w:val="22"/>
                <w:lang w:val="ro-RO"/>
              </w:rPr>
            </w:pPr>
            <w:r w:rsidRPr="00E3474A">
              <w:rPr>
                <w:rFonts w:ascii="Montserrat Light" w:hAnsi="Montserrat Light"/>
                <w:b/>
                <w:bCs/>
                <w:noProof/>
                <w:lang w:val="ro-RO" w:eastAsia="ro-RO"/>
              </w:rPr>
              <w:t>Secțiunea a 2-a - Impactul socio-economic:</w:t>
            </w:r>
          </w:p>
        </w:tc>
      </w:tr>
      <w:tr w:rsidR="00596710" w:rsidRPr="00E3474A" w14:paraId="3F26B46C" w14:textId="77777777" w:rsidTr="00EF0FBD">
        <w:tc>
          <w:tcPr>
            <w:tcW w:w="9967" w:type="dxa"/>
            <w:tcBorders>
              <w:top w:val="single" w:sz="4" w:space="0" w:color="auto"/>
              <w:left w:val="single" w:sz="4" w:space="0" w:color="auto"/>
              <w:bottom w:val="single" w:sz="4" w:space="0" w:color="auto"/>
              <w:right w:val="single" w:sz="4" w:space="0" w:color="auto"/>
            </w:tcBorders>
          </w:tcPr>
          <w:p w14:paraId="327149BD" w14:textId="77777777" w:rsidR="00596710" w:rsidRPr="00E3474A" w:rsidRDefault="00596710" w:rsidP="00E3474A">
            <w:pPr>
              <w:spacing w:line="240" w:lineRule="auto"/>
              <w:jc w:val="both"/>
              <w:rPr>
                <w:rFonts w:ascii="Montserrat Light" w:hAnsi="Montserrat Light"/>
                <w:b/>
                <w:bCs/>
                <w:noProof/>
                <w:lang w:val="ro-RO" w:eastAsia="ro-RO"/>
              </w:rPr>
            </w:pPr>
            <w:r w:rsidRPr="00E3474A">
              <w:rPr>
                <w:rStyle w:val="salnbdy"/>
                <w:rFonts w:ascii="Montserrat Light" w:eastAsia="Times New Roman" w:hAnsi="Montserrat Light"/>
                <w:noProof/>
                <w:sz w:val="22"/>
                <w:szCs w:val="22"/>
                <w:lang w:val="ro-RO"/>
              </w:rPr>
              <w:t>Întreținerea curentă și periodică, repararea, modernizare şi reabilitarea drumurilor judeţene contribuie la scăderea gradului de congestie a traficului rutier, asigură circulația de tranzit (de persoane și mărfuri) pe mai multe rute, creșterea gradului de conectivitate și accesibilitate la nivel județean și zone rurale atractive pentru eventuale investiții economice, care ar asigura noi locuri de muncă și dezvoltarea economică a comunităților situate la distanță mai mare de centrele urbane, accentuându-se disparitățile rural/urban și efectul de periferie.</w:t>
            </w:r>
          </w:p>
        </w:tc>
      </w:tr>
      <w:tr w:rsidR="00596710" w:rsidRPr="00E3474A" w14:paraId="377B8C1C" w14:textId="77777777" w:rsidTr="00EF0FBD">
        <w:tc>
          <w:tcPr>
            <w:tcW w:w="9967" w:type="dxa"/>
            <w:tcBorders>
              <w:top w:val="single" w:sz="4" w:space="0" w:color="auto"/>
              <w:left w:val="single" w:sz="4" w:space="0" w:color="auto"/>
              <w:bottom w:val="single" w:sz="4" w:space="0" w:color="auto"/>
              <w:right w:val="single" w:sz="4" w:space="0" w:color="auto"/>
            </w:tcBorders>
            <w:hideMark/>
          </w:tcPr>
          <w:p w14:paraId="4AE46821" w14:textId="77777777" w:rsidR="00596710" w:rsidRPr="00E3474A" w:rsidRDefault="00596710" w:rsidP="00EF0FBD">
            <w:pPr>
              <w:autoSpaceDE w:val="0"/>
              <w:autoSpaceDN w:val="0"/>
              <w:adjustRightInd w:val="0"/>
              <w:spacing w:line="240" w:lineRule="auto"/>
              <w:jc w:val="both"/>
              <w:rPr>
                <w:rFonts w:ascii="Montserrat Light" w:eastAsia="Calibri" w:hAnsi="Montserrat Light"/>
                <w:b/>
                <w:bCs/>
                <w:noProof/>
                <w:lang w:val="ro-RO" w:eastAsia="ro-RO"/>
              </w:rPr>
            </w:pPr>
            <w:r w:rsidRPr="00E3474A">
              <w:rPr>
                <w:rFonts w:ascii="Montserrat Light" w:hAnsi="Montserrat Light"/>
                <w:b/>
                <w:bCs/>
                <w:noProof/>
                <w:lang w:val="ro-RO" w:eastAsia="ro-RO"/>
              </w:rPr>
              <w:t xml:space="preserve">Secțiunea a 3-a - Impactul financiar asupra bugetului judeţului pe termen scurt(an curent)/lung: </w:t>
            </w:r>
          </w:p>
        </w:tc>
      </w:tr>
      <w:tr w:rsidR="00596710" w:rsidRPr="00E3474A" w14:paraId="32D68797" w14:textId="77777777" w:rsidTr="00EF0FBD">
        <w:tc>
          <w:tcPr>
            <w:tcW w:w="9967" w:type="dxa"/>
            <w:tcBorders>
              <w:top w:val="single" w:sz="4" w:space="0" w:color="auto"/>
              <w:left w:val="single" w:sz="4" w:space="0" w:color="auto"/>
              <w:bottom w:val="single" w:sz="4" w:space="0" w:color="auto"/>
              <w:right w:val="single" w:sz="4" w:space="0" w:color="auto"/>
            </w:tcBorders>
          </w:tcPr>
          <w:p w14:paraId="19BAEB03" w14:textId="39046FD2" w:rsidR="00596710" w:rsidRPr="00162B94" w:rsidRDefault="000D2FE6" w:rsidP="00E3474A">
            <w:pPr>
              <w:autoSpaceDE w:val="0"/>
              <w:autoSpaceDN w:val="0"/>
              <w:adjustRightInd w:val="0"/>
              <w:spacing w:line="240" w:lineRule="auto"/>
              <w:jc w:val="both"/>
              <w:rPr>
                <w:rFonts w:ascii="Montserrat Light" w:hAnsi="Montserrat Light"/>
                <w:strike/>
                <w:noProof/>
                <w:lang w:val="ro-RO"/>
              </w:rPr>
            </w:pPr>
            <w:r w:rsidRPr="00E3474A">
              <w:rPr>
                <w:rStyle w:val="salnbdy"/>
                <w:rFonts w:ascii="Montserrat Light" w:eastAsia="Times New Roman" w:hAnsi="Montserrat Light"/>
                <w:noProof/>
                <w:sz w:val="22"/>
                <w:szCs w:val="22"/>
                <w:lang w:val="ro-RO"/>
              </w:rPr>
              <w:t>Nu este cazul</w:t>
            </w:r>
          </w:p>
        </w:tc>
      </w:tr>
      <w:tr w:rsidR="00596710" w:rsidRPr="00E3474A" w14:paraId="3E7BA3C5" w14:textId="77777777" w:rsidTr="00EF0FBD">
        <w:trPr>
          <w:trHeight w:val="573"/>
        </w:trPr>
        <w:tc>
          <w:tcPr>
            <w:tcW w:w="9967" w:type="dxa"/>
            <w:tcBorders>
              <w:top w:val="single" w:sz="4" w:space="0" w:color="auto"/>
              <w:left w:val="single" w:sz="4" w:space="0" w:color="auto"/>
              <w:bottom w:val="single" w:sz="4" w:space="0" w:color="auto"/>
              <w:right w:val="single" w:sz="4" w:space="0" w:color="auto"/>
            </w:tcBorders>
            <w:hideMark/>
          </w:tcPr>
          <w:p w14:paraId="6B1C79DB" w14:textId="77777777" w:rsidR="00596710" w:rsidRPr="00E3474A" w:rsidRDefault="00596710" w:rsidP="00EF0FBD">
            <w:pPr>
              <w:spacing w:line="240" w:lineRule="auto"/>
              <w:jc w:val="both"/>
              <w:rPr>
                <w:rFonts w:ascii="Montserrat Light" w:hAnsi="Montserrat Light"/>
                <w:b/>
                <w:bCs/>
                <w:noProof/>
                <w:lang w:val="ro-RO" w:eastAsia="ro-RO"/>
              </w:rPr>
            </w:pPr>
            <w:r w:rsidRPr="00E3474A">
              <w:rPr>
                <w:rFonts w:ascii="Montserrat Light" w:hAnsi="Montserrat Light"/>
                <w:b/>
                <w:bCs/>
                <w:noProof/>
                <w:lang w:val="ro-RO" w:eastAsia="ro-RO"/>
              </w:rPr>
              <w:t xml:space="preserve">Secțiunea a  4-a - Activități de informare publică și consultare privind elaborarea și implementarea </w:t>
            </w:r>
            <w:r w:rsidRPr="00E3474A">
              <w:rPr>
                <w:rFonts w:ascii="Montserrat Light" w:hAnsi="Montserrat Light"/>
                <w:b/>
                <w:bCs/>
                <w:noProof/>
                <w:shd w:val="clear" w:color="auto" w:fill="FFFFFF"/>
                <w:lang w:val="ro-RO" w:eastAsia="ro-RO"/>
              </w:rPr>
              <w:t>actului administrativ</w:t>
            </w:r>
            <w:r w:rsidRPr="00E3474A">
              <w:rPr>
                <w:rFonts w:ascii="Montserrat Light" w:hAnsi="Montserrat Light"/>
                <w:b/>
                <w:bCs/>
                <w:noProof/>
                <w:lang w:val="ro-RO" w:eastAsia="ro-RO"/>
              </w:rPr>
              <w:t xml:space="preserve">: </w:t>
            </w:r>
          </w:p>
        </w:tc>
      </w:tr>
      <w:tr w:rsidR="00596710" w:rsidRPr="00E3474A" w14:paraId="36CB680A" w14:textId="77777777" w:rsidTr="00EF0FBD">
        <w:tc>
          <w:tcPr>
            <w:tcW w:w="9967" w:type="dxa"/>
            <w:tcBorders>
              <w:top w:val="single" w:sz="4" w:space="0" w:color="auto"/>
              <w:left w:val="single" w:sz="4" w:space="0" w:color="auto"/>
              <w:bottom w:val="single" w:sz="4" w:space="0" w:color="auto"/>
              <w:right w:val="single" w:sz="4" w:space="0" w:color="auto"/>
            </w:tcBorders>
          </w:tcPr>
          <w:p w14:paraId="284694E9" w14:textId="77777777" w:rsidR="00596710" w:rsidRPr="00E3474A" w:rsidRDefault="00596710" w:rsidP="00EF0FBD">
            <w:pPr>
              <w:spacing w:line="240" w:lineRule="auto"/>
              <w:jc w:val="both"/>
              <w:outlineLvl w:val="1"/>
              <w:rPr>
                <w:rFonts w:ascii="Montserrat Light" w:hAnsi="Montserrat Light"/>
                <w:b/>
                <w:bCs/>
                <w:noProof/>
                <w:lang w:val="ro-RO" w:eastAsia="ro-RO"/>
              </w:rPr>
            </w:pPr>
            <w:r w:rsidRPr="00E3474A">
              <w:rPr>
                <w:rStyle w:val="salnbdy"/>
                <w:rFonts w:ascii="Montserrat Light" w:eastAsia="Times New Roman" w:hAnsi="Montserrat Light"/>
                <w:noProof/>
                <w:sz w:val="22"/>
                <w:szCs w:val="22"/>
                <w:lang w:val="ro-RO"/>
              </w:rPr>
              <w:t>Nu este cazul.</w:t>
            </w:r>
          </w:p>
        </w:tc>
      </w:tr>
      <w:tr w:rsidR="00596710" w:rsidRPr="00E3474A" w14:paraId="5B553550" w14:textId="77777777" w:rsidTr="00EF0FBD">
        <w:tc>
          <w:tcPr>
            <w:tcW w:w="9967" w:type="dxa"/>
            <w:tcBorders>
              <w:top w:val="single" w:sz="4" w:space="0" w:color="auto"/>
              <w:left w:val="single" w:sz="4" w:space="0" w:color="auto"/>
              <w:bottom w:val="single" w:sz="4" w:space="0" w:color="auto"/>
              <w:right w:val="single" w:sz="4" w:space="0" w:color="auto"/>
            </w:tcBorders>
            <w:hideMark/>
          </w:tcPr>
          <w:p w14:paraId="24E81E3A" w14:textId="77777777" w:rsidR="00596710" w:rsidRPr="00E3474A" w:rsidRDefault="00596710" w:rsidP="00EF0FBD">
            <w:pPr>
              <w:spacing w:line="240" w:lineRule="auto"/>
              <w:jc w:val="both"/>
              <w:outlineLvl w:val="1"/>
              <w:rPr>
                <w:rFonts w:ascii="Montserrat Light" w:hAnsi="Montserrat Light"/>
                <w:b/>
                <w:noProof/>
                <w:lang w:val="ro-RO" w:eastAsia="ro-RO"/>
              </w:rPr>
            </w:pPr>
            <w:r w:rsidRPr="00E3474A">
              <w:rPr>
                <w:rFonts w:ascii="Montserrat Light" w:hAnsi="Montserrat Light"/>
                <w:b/>
                <w:bCs/>
                <w:noProof/>
                <w:lang w:val="ro-RO" w:eastAsia="ro-RO"/>
              </w:rPr>
              <w:t xml:space="preserve">Secțiunea a 5-a - </w:t>
            </w:r>
            <w:r w:rsidRPr="00E3474A">
              <w:rPr>
                <w:rFonts w:ascii="Montserrat Light" w:hAnsi="Montserrat Light"/>
                <w:b/>
                <w:noProof/>
                <w:lang w:val="ro-RO" w:eastAsia="ro-RO"/>
              </w:rPr>
              <w:t xml:space="preserve">Efectele </w:t>
            </w:r>
            <w:r w:rsidRPr="00E3474A">
              <w:rPr>
                <w:rFonts w:ascii="Montserrat Light" w:hAnsi="Montserrat Light"/>
                <w:b/>
                <w:bCs/>
                <w:noProof/>
                <w:shd w:val="clear" w:color="auto" w:fill="FFFFFF"/>
                <w:lang w:val="ro-RO" w:eastAsia="ro-RO"/>
              </w:rPr>
              <w:t>actului administrativ</w:t>
            </w:r>
            <w:r w:rsidRPr="00E3474A">
              <w:rPr>
                <w:rFonts w:ascii="Montserrat Light" w:hAnsi="Montserrat Light"/>
                <w:b/>
                <w:noProof/>
                <w:lang w:val="ro-RO" w:eastAsia="ro-RO"/>
              </w:rPr>
              <w:t xml:space="preserve"> asupra actelor administrative</w:t>
            </w:r>
          </w:p>
          <w:p w14:paraId="77DC5927" w14:textId="77777777" w:rsidR="00596710" w:rsidRPr="00E3474A" w:rsidRDefault="00596710" w:rsidP="00EF0FBD">
            <w:pPr>
              <w:spacing w:line="240" w:lineRule="auto"/>
              <w:ind w:right="-1"/>
              <w:jc w:val="both"/>
              <w:rPr>
                <w:rFonts w:ascii="Montserrat Light" w:hAnsi="Montserrat Light"/>
                <w:b/>
                <w:bCs/>
                <w:noProof/>
                <w:lang w:val="ro-RO" w:eastAsia="ro-RO"/>
              </w:rPr>
            </w:pPr>
            <w:r w:rsidRPr="00E3474A">
              <w:rPr>
                <w:rFonts w:ascii="Montserrat Light" w:hAnsi="Montserrat Light"/>
                <w:b/>
                <w:noProof/>
                <w:lang w:val="ro-RO" w:eastAsia="ro-RO"/>
              </w:rPr>
              <w:t>în vigoare</w:t>
            </w:r>
            <w:r w:rsidRPr="00E3474A">
              <w:rPr>
                <w:rFonts w:ascii="Montserrat Light" w:hAnsi="Montserrat Light"/>
                <w:b/>
                <w:bCs/>
                <w:noProof/>
                <w:lang w:val="ro-RO" w:eastAsia="ro-RO"/>
              </w:rPr>
              <w:t xml:space="preserve"> și măsuri de implementare: </w:t>
            </w:r>
          </w:p>
        </w:tc>
      </w:tr>
      <w:tr w:rsidR="00596710" w:rsidRPr="00E3474A" w14:paraId="4C4007BF" w14:textId="77777777" w:rsidTr="00EF0FBD">
        <w:tc>
          <w:tcPr>
            <w:tcW w:w="9967" w:type="dxa"/>
            <w:tcBorders>
              <w:top w:val="single" w:sz="4" w:space="0" w:color="auto"/>
              <w:left w:val="single" w:sz="4" w:space="0" w:color="auto"/>
              <w:bottom w:val="single" w:sz="4" w:space="0" w:color="auto"/>
              <w:right w:val="single" w:sz="4" w:space="0" w:color="auto"/>
            </w:tcBorders>
          </w:tcPr>
          <w:p w14:paraId="6EEB198C" w14:textId="66A59707" w:rsidR="00596710" w:rsidRPr="00E3474A" w:rsidRDefault="00E3474A" w:rsidP="00EF0FBD">
            <w:pPr>
              <w:spacing w:line="240" w:lineRule="auto"/>
              <w:jc w:val="both"/>
              <w:outlineLvl w:val="1"/>
              <w:rPr>
                <w:rFonts w:ascii="Montserrat Light" w:hAnsi="Montserrat Light"/>
                <w:noProof/>
                <w:lang w:val="ro-RO" w:eastAsia="ro-RO"/>
              </w:rPr>
            </w:pPr>
            <w:r w:rsidRPr="00E3474A">
              <w:rPr>
                <w:rFonts w:ascii="Montserrat Light" w:hAnsi="Montserrat Light"/>
                <w:noProof/>
                <w:lang w:val="ro-RO" w:eastAsia="ro-RO"/>
              </w:rPr>
              <w:t>Nu este cazul.</w:t>
            </w:r>
          </w:p>
        </w:tc>
      </w:tr>
      <w:tr w:rsidR="00596710" w:rsidRPr="00E3474A" w14:paraId="7B650F92" w14:textId="77777777" w:rsidTr="00EF0FBD">
        <w:tc>
          <w:tcPr>
            <w:tcW w:w="9967" w:type="dxa"/>
            <w:tcBorders>
              <w:top w:val="single" w:sz="4" w:space="0" w:color="auto"/>
              <w:left w:val="single" w:sz="4" w:space="0" w:color="auto"/>
              <w:bottom w:val="single" w:sz="4" w:space="0" w:color="auto"/>
              <w:right w:val="single" w:sz="4" w:space="0" w:color="auto"/>
            </w:tcBorders>
            <w:hideMark/>
          </w:tcPr>
          <w:p w14:paraId="4F75F5D7" w14:textId="77777777" w:rsidR="00596710" w:rsidRPr="00E3474A" w:rsidRDefault="00596710" w:rsidP="00EF0FBD">
            <w:pPr>
              <w:keepNext/>
              <w:widowControl w:val="0"/>
              <w:autoSpaceDE w:val="0"/>
              <w:autoSpaceDN w:val="0"/>
              <w:adjustRightInd w:val="0"/>
              <w:spacing w:line="240" w:lineRule="auto"/>
              <w:jc w:val="both"/>
              <w:outlineLvl w:val="1"/>
              <w:rPr>
                <w:rFonts w:ascii="Montserrat Light" w:eastAsia="Calibri" w:hAnsi="Montserrat Light"/>
                <w:b/>
                <w:bCs/>
                <w:noProof/>
                <w:lang w:val="ro-RO" w:eastAsia="ro-RO"/>
              </w:rPr>
            </w:pPr>
            <w:r w:rsidRPr="00E3474A">
              <w:rPr>
                <w:rFonts w:ascii="Montserrat Light" w:hAnsi="Montserrat Light"/>
                <w:b/>
                <w:bCs/>
                <w:noProof/>
                <w:lang w:val="ro-RO" w:eastAsia="ro-RO"/>
              </w:rPr>
              <w:t xml:space="preserve">Secțiunea a 6-a - Anexe la referatul de aprobare: </w:t>
            </w:r>
            <w:r w:rsidRPr="00E3474A">
              <w:rPr>
                <w:rFonts w:ascii="Montserrat Light" w:hAnsi="Montserrat Light"/>
                <w:noProof/>
                <w:lang w:val="ro-RO" w:eastAsia="ro-RO"/>
              </w:rPr>
              <w:t xml:space="preserve"> </w:t>
            </w:r>
          </w:p>
        </w:tc>
      </w:tr>
      <w:tr w:rsidR="00596710" w:rsidRPr="00E3474A" w14:paraId="515A79E0" w14:textId="77777777" w:rsidTr="00EF0FBD">
        <w:tc>
          <w:tcPr>
            <w:tcW w:w="9967" w:type="dxa"/>
            <w:tcBorders>
              <w:top w:val="single" w:sz="4" w:space="0" w:color="auto"/>
              <w:left w:val="single" w:sz="4" w:space="0" w:color="auto"/>
              <w:bottom w:val="single" w:sz="4" w:space="0" w:color="auto"/>
              <w:right w:val="single" w:sz="4" w:space="0" w:color="auto"/>
            </w:tcBorders>
          </w:tcPr>
          <w:p w14:paraId="6F134567" w14:textId="77777777" w:rsidR="00596710" w:rsidRPr="00E3474A" w:rsidRDefault="00596710" w:rsidP="00EF0FBD">
            <w:pPr>
              <w:spacing w:line="240" w:lineRule="auto"/>
              <w:jc w:val="both"/>
              <w:outlineLvl w:val="1"/>
              <w:rPr>
                <w:rFonts w:ascii="Montserrat Light" w:eastAsia="Calibri" w:hAnsi="Montserrat Light"/>
                <w:b/>
                <w:bCs/>
                <w:noProof/>
                <w:lang w:val="ro-RO" w:eastAsia="ro-RO"/>
              </w:rPr>
            </w:pPr>
            <w:r w:rsidRPr="00E3474A">
              <w:rPr>
                <w:rFonts w:ascii="Montserrat Light" w:hAnsi="Montserrat Light"/>
                <w:noProof/>
                <w:lang w:val="ro-RO" w:eastAsia="ro-RO"/>
              </w:rPr>
              <w:t xml:space="preserve"> </w:t>
            </w:r>
            <w:r w:rsidRPr="00E3474A">
              <w:rPr>
                <w:rStyle w:val="salnbdy"/>
                <w:rFonts w:ascii="Montserrat Light" w:eastAsia="Times New Roman" w:hAnsi="Montserrat Light"/>
                <w:noProof/>
                <w:sz w:val="22"/>
                <w:szCs w:val="22"/>
                <w:lang w:val="ro-RO"/>
              </w:rPr>
              <w:t>Nu este cazul.</w:t>
            </w:r>
          </w:p>
        </w:tc>
      </w:tr>
      <w:bookmarkEnd w:id="0"/>
    </w:tbl>
    <w:p w14:paraId="5DED2E59" w14:textId="77777777" w:rsidR="00596710" w:rsidRPr="00E3474A" w:rsidRDefault="00596710" w:rsidP="00EF0FBD">
      <w:pPr>
        <w:spacing w:line="240" w:lineRule="auto"/>
        <w:rPr>
          <w:rFonts w:ascii="Montserrat Light" w:eastAsia="Times New Roman" w:hAnsi="Montserrat Light" w:cs="Times New Roman"/>
          <w:b/>
          <w:noProof/>
          <w:lang w:val="ro-RO"/>
        </w:rPr>
      </w:pPr>
    </w:p>
    <w:p w14:paraId="6F17E27F" w14:textId="77777777" w:rsidR="00596710" w:rsidRPr="00E3474A" w:rsidRDefault="00596710" w:rsidP="00EF0FBD">
      <w:pPr>
        <w:spacing w:line="240" w:lineRule="auto"/>
        <w:contextualSpacing/>
        <w:rPr>
          <w:rFonts w:ascii="Montserrat Light" w:eastAsia="Times New Roman" w:hAnsi="Montserrat Light" w:cs="Times New Roman"/>
          <w:b/>
          <w:bCs/>
          <w:noProof/>
          <w:lang w:val="ro-RO" w:eastAsia="ro-RO"/>
        </w:rPr>
      </w:pPr>
    </w:p>
    <w:p w14:paraId="02591DFF" w14:textId="77777777" w:rsidR="00596710" w:rsidRPr="00E3474A" w:rsidRDefault="00596710" w:rsidP="00EF0FBD">
      <w:pPr>
        <w:autoSpaceDE w:val="0"/>
        <w:autoSpaceDN w:val="0"/>
        <w:adjustRightInd w:val="0"/>
        <w:spacing w:line="240" w:lineRule="auto"/>
        <w:contextualSpacing/>
        <w:jc w:val="center"/>
        <w:rPr>
          <w:rFonts w:ascii="Montserrat Light" w:eastAsia="Times New Roman" w:hAnsi="Montserrat Light" w:cs="Times New Roman"/>
          <w:b/>
          <w:bCs/>
          <w:noProof/>
          <w:lang w:val="ro-RO"/>
        </w:rPr>
      </w:pPr>
      <w:r w:rsidRPr="00E3474A">
        <w:rPr>
          <w:rFonts w:ascii="Montserrat Light" w:eastAsia="Times New Roman" w:hAnsi="Montserrat Light" w:cs="Times New Roman"/>
          <w:b/>
          <w:bCs/>
          <w:noProof/>
          <w:lang w:val="ro-RO"/>
        </w:rPr>
        <w:t>INIȚIATOR,</w:t>
      </w:r>
    </w:p>
    <w:p w14:paraId="2FE07CDB" w14:textId="77777777" w:rsidR="00596710" w:rsidRPr="00E3474A" w:rsidRDefault="00596710" w:rsidP="00EF0FBD">
      <w:pPr>
        <w:autoSpaceDE w:val="0"/>
        <w:autoSpaceDN w:val="0"/>
        <w:adjustRightInd w:val="0"/>
        <w:spacing w:line="240" w:lineRule="auto"/>
        <w:contextualSpacing/>
        <w:jc w:val="center"/>
        <w:rPr>
          <w:rFonts w:ascii="Montserrat Light" w:eastAsia="Times New Roman" w:hAnsi="Montserrat Light" w:cs="Times New Roman"/>
          <w:b/>
          <w:bCs/>
          <w:noProof/>
          <w:lang w:val="ro-RO"/>
        </w:rPr>
      </w:pPr>
      <w:r w:rsidRPr="00E3474A">
        <w:rPr>
          <w:rFonts w:ascii="Montserrat Light" w:eastAsia="Times New Roman" w:hAnsi="Montserrat Light" w:cs="Times New Roman"/>
          <w:b/>
          <w:bCs/>
          <w:noProof/>
          <w:lang w:val="ro-RO"/>
        </w:rPr>
        <w:t xml:space="preserve">PREȘEDINTE </w:t>
      </w:r>
    </w:p>
    <w:p w14:paraId="5222A065" w14:textId="77777777" w:rsidR="00596710" w:rsidRPr="00E3474A" w:rsidRDefault="00596710" w:rsidP="00EF0FBD">
      <w:pPr>
        <w:autoSpaceDE w:val="0"/>
        <w:autoSpaceDN w:val="0"/>
        <w:adjustRightInd w:val="0"/>
        <w:spacing w:line="240" w:lineRule="auto"/>
        <w:contextualSpacing/>
        <w:jc w:val="center"/>
        <w:rPr>
          <w:rFonts w:ascii="Montserrat Light" w:eastAsia="Times New Roman" w:hAnsi="Montserrat Light" w:cs="Times New Roman"/>
          <w:noProof/>
          <w:lang w:val="ro-RO"/>
        </w:rPr>
      </w:pPr>
      <w:r w:rsidRPr="00E3474A">
        <w:rPr>
          <w:rFonts w:ascii="Montserrat Light" w:eastAsia="Times New Roman" w:hAnsi="Montserrat Light" w:cs="Times New Roman"/>
          <w:noProof/>
          <w:lang w:val="ro-RO"/>
        </w:rPr>
        <w:t>Alin Tișe</w:t>
      </w:r>
    </w:p>
    <w:p w14:paraId="1570346F" w14:textId="77777777" w:rsidR="00596710" w:rsidRPr="00E3474A" w:rsidRDefault="00596710" w:rsidP="00EF0FBD">
      <w:pPr>
        <w:spacing w:line="240" w:lineRule="auto"/>
        <w:contextualSpacing/>
        <w:jc w:val="center"/>
        <w:rPr>
          <w:rFonts w:ascii="Montserrat Light" w:eastAsia="Times New Roman" w:hAnsi="Montserrat Light" w:cs="Times New Roman"/>
          <w:b/>
          <w:bCs/>
          <w:noProof/>
          <w:lang w:val="ro-RO" w:eastAsia="ro-RO"/>
        </w:rPr>
      </w:pPr>
    </w:p>
    <w:p w14:paraId="0C9855D4" w14:textId="77777777" w:rsidR="00596710" w:rsidRPr="00E3474A" w:rsidRDefault="00596710" w:rsidP="00EF0FBD">
      <w:pPr>
        <w:spacing w:line="240" w:lineRule="auto"/>
        <w:rPr>
          <w:rFonts w:ascii="Montserrat Light" w:hAnsi="Montserrat Light"/>
          <w:noProof/>
          <w:lang w:val="ro-RO"/>
        </w:rPr>
      </w:pPr>
    </w:p>
    <w:p w14:paraId="4B214EC7" w14:textId="77777777" w:rsidR="00596710" w:rsidRPr="00E3474A" w:rsidRDefault="00596710" w:rsidP="00EF0FBD">
      <w:pPr>
        <w:spacing w:line="240" w:lineRule="auto"/>
        <w:rPr>
          <w:rFonts w:ascii="Montserrat Light" w:hAnsi="Montserrat Light"/>
          <w:noProof/>
          <w:lang w:val="ro-RO"/>
        </w:rPr>
      </w:pPr>
    </w:p>
    <w:p w14:paraId="57D7FAF0" w14:textId="77777777" w:rsidR="00596710" w:rsidRPr="00E3474A" w:rsidRDefault="00596710" w:rsidP="00EF0FBD">
      <w:pPr>
        <w:spacing w:line="240" w:lineRule="auto"/>
        <w:rPr>
          <w:rFonts w:ascii="Montserrat Light" w:hAnsi="Montserrat Light"/>
          <w:noProof/>
          <w:lang w:val="ro-RO"/>
        </w:rPr>
      </w:pPr>
    </w:p>
    <w:p w14:paraId="4D8BAE9C" w14:textId="77777777" w:rsidR="00596710" w:rsidRPr="00E3474A" w:rsidRDefault="00596710" w:rsidP="00EF0FBD">
      <w:pPr>
        <w:autoSpaceDE w:val="0"/>
        <w:autoSpaceDN w:val="0"/>
        <w:adjustRightInd w:val="0"/>
        <w:spacing w:line="240" w:lineRule="auto"/>
        <w:rPr>
          <w:rFonts w:ascii="Montserrat Light" w:hAnsi="Montserrat Light" w:cs="Cambria"/>
          <w:b/>
          <w:noProof/>
          <w:lang w:val="ro-RO"/>
        </w:rPr>
      </w:pPr>
    </w:p>
    <w:p w14:paraId="02B66979" w14:textId="77777777" w:rsidR="00596710" w:rsidRPr="00E3474A" w:rsidRDefault="00596710" w:rsidP="00EF0FBD">
      <w:pPr>
        <w:autoSpaceDE w:val="0"/>
        <w:autoSpaceDN w:val="0"/>
        <w:adjustRightInd w:val="0"/>
        <w:spacing w:line="240" w:lineRule="auto"/>
        <w:rPr>
          <w:rFonts w:ascii="Montserrat Light" w:hAnsi="Montserrat Light" w:cs="Cambria"/>
          <w:b/>
          <w:noProof/>
          <w:lang w:val="ro-RO"/>
        </w:rPr>
      </w:pPr>
    </w:p>
    <w:p w14:paraId="2AF8EF6C" w14:textId="77777777" w:rsidR="00596710" w:rsidRPr="00E3474A" w:rsidRDefault="00596710" w:rsidP="00EF0FBD">
      <w:pPr>
        <w:autoSpaceDE w:val="0"/>
        <w:autoSpaceDN w:val="0"/>
        <w:adjustRightInd w:val="0"/>
        <w:spacing w:line="240" w:lineRule="auto"/>
        <w:jc w:val="center"/>
        <w:rPr>
          <w:rFonts w:ascii="Montserrat Light" w:hAnsi="Montserrat Light" w:cs="Cambria"/>
          <w:b/>
          <w:noProof/>
          <w:lang w:val="ro-RO"/>
        </w:rPr>
      </w:pPr>
    </w:p>
    <w:p w14:paraId="2B05B903" w14:textId="77777777" w:rsidR="00596710" w:rsidRPr="00E3474A" w:rsidRDefault="00596710" w:rsidP="00EF0FBD">
      <w:pPr>
        <w:autoSpaceDE w:val="0"/>
        <w:autoSpaceDN w:val="0"/>
        <w:adjustRightInd w:val="0"/>
        <w:spacing w:line="240" w:lineRule="auto"/>
        <w:jc w:val="center"/>
        <w:rPr>
          <w:rFonts w:ascii="Montserrat Light" w:hAnsi="Montserrat Light" w:cs="Cambria"/>
          <w:b/>
          <w:noProof/>
          <w:lang w:val="ro-RO"/>
        </w:rPr>
      </w:pPr>
    </w:p>
    <w:p w14:paraId="15976A1B" w14:textId="6FB4C846" w:rsidR="00596710" w:rsidRPr="00E3474A" w:rsidRDefault="00596710" w:rsidP="00EF0FBD">
      <w:pPr>
        <w:autoSpaceDE w:val="0"/>
        <w:autoSpaceDN w:val="0"/>
        <w:adjustRightInd w:val="0"/>
        <w:spacing w:line="240" w:lineRule="auto"/>
        <w:rPr>
          <w:rFonts w:ascii="Montserrat Light" w:hAnsi="Montserrat Light" w:cs="Cambria"/>
          <w:b/>
          <w:noProof/>
          <w:lang w:val="ro-RO"/>
        </w:rPr>
      </w:pPr>
    </w:p>
    <w:p w14:paraId="057420B1" w14:textId="5316D222" w:rsidR="005C2EB9" w:rsidRPr="00E3474A" w:rsidRDefault="005C2EB9" w:rsidP="00EF0FBD">
      <w:pPr>
        <w:autoSpaceDE w:val="0"/>
        <w:autoSpaceDN w:val="0"/>
        <w:adjustRightInd w:val="0"/>
        <w:spacing w:line="240" w:lineRule="auto"/>
        <w:rPr>
          <w:rFonts w:ascii="Montserrat Light" w:hAnsi="Montserrat Light" w:cs="Cambria"/>
          <w:b/>
          <w:noProof/>
          <w:lang w:val="ro-RO"/>
        </w:rPr>
      </w:pPr>
    </w:p>
    <w:p w14:paraId="2D884628" w14:textId="5FF84445" w:rsidR="005C2EB9" w:rsidRPr="00E3474A" w:rsidRDefault="005C2EB9" w:rsidP="00EF0FBD">
      <w:pPr>
        <w:autoSpaceDE w:val="0"/>
        <w:autoSpaceDN w:val="0"/>
        <w:adjustRightInd w:val="0"/>
        <w:spacing w:line="240" w:lineRule="auto"/>
        <w:rPr>
          <w:rFonts w:ascii="Montserrat Light" w:hAnsi="Montserrat Light" w:cs="Cambria"/>
          <w:b/>
          <w:noProof/>
          <w:lang w:val="ro-RO"/>
        </w:rPr>
      </w:pPr>
    </w:p>
    <w:p w14:paraId="525FFFCE" w14:textId="47E55B86" w:rsidR="005C2EB9" w:rsidRPr="00E3474A" w:rsidRDefault="005C2EB9" w:rsidP="00EF0FBD">
      <w:pPr>
        <w:autoSpaceDE w:val="0"/>
        <w:autoSpaceDN w:val="0"/>
        <w:adjustRightInd w:val="0"/>
        <w:spacing w:line="240" w:lineRule="auto"/>
        <w:rPr>
          <w:rFonts w:ascii="Montserrat Light" w:hAnsi="Montserrat Light" w:cs="Cambria"/>
          <w:b/>
          <w:noProof/>
          <w:lang w:val="ro-RO"/>
        </w:rPr>
      </w:pPr>
    </w:p>
    <w:p w14:paraId="44F50DC7" w14:textId="081E6CEE" w:rsidR="005C2EB9" w:rsidRPr="00E3474A" w:rsidRDefault="005C2EB9" w:rsidP="00EF0FBD">
      <w:pPr>
        <w:autoSpaceDE w:val="0"/>
        <w:autoSpaceDN w:val="0"/>
        <w:adjustRightInd w:val="0"/>
        <w:spacing w:line="240" w:lineRule="auto"/>
        <w:rPr>
          <w:rFonts w:ascii="Montserrat Light" w:hAnsi="Montserrat Light" w:cs="Cambria"/>
          <w:b/>
          <w:noProof/>
          <w:lang w:val="ro-RO"/>
        </w:rPr>
      </w:pPr>
    </w:p>
    <w:p w14:paraId="12458D94" w14:textId="11551334" w:rsidR="005C2EB9" w:rsidRPr="00E3474A" w:rsidRDefault="005C2EB9" w:rsidP="00EF0FBD">
      <w:pPr>
        <w:autoSpaceDE w:val="0"/>
        <w:autoSpaceDN w:val="0"/>
        <w:adjustRightInd w:val="0"/>
        <w:spacing w:line="240" w:lineRule="auto"/>
        <w:rPr>
          <w:rFonts w:ascii="Montserrat Light" w:hAnsi="Montserrat Light" w:cs="Cambria"/>
          <w:b/>
          <w:noProof/>
          <w:lang w:val="ro-RO"/>
        </w:rPr>
      </w:pPr>
    </w:p>
    <w:p w14:paraId="07CE5A5B" w14:textId="126D0BD6" w:rsidR="005C2EB9" w:rsidRPr="00E3474A" w:rsidRDefault="005C2EB9" w:rsidP="00EF0FBD">
      <w:pPr>
        <w:autoSpaceDE w:val="0"/>
        <w:autoSpaceDN w:val="0"/>
        <w:adjustRightInd w:val="0"/>
        <w:spacing w:line="240" w:lineRule="auto"/>
        <w:rPr>
          <w:rFonts w:ascii="Montserrat Light" w:hAnsi="Montserrat Light" w:cs="Cambria"/>
          <w:b/>
          <w:noProof/>
          <w:lang w:val="ro-RO"/>
        </w:rPr>
      </w:pPr>
    </w:p>
    <w:p w14:paraId="7C6BBBBF" w14:textId="4C0E98A1" w:rsidR="005C2EB9" w:rsidRPr="00E3474A" w:rsidRDefault="005C2EB9" w:rsidP="00EF0FBD">
      <w:pPr>
        <w:autoSpaceDE w:val="0"/>
        <w:autoSpaceDN w:val="0"/>
        <w:adjustRightInd w:val="0"/>
        <w:spacing w:line="240" w:lineRule="auto"/>
        <w:rPr>
          <w:rFonts w:ascii="Montserrat Light" w:hAnsi="Montserrat Light" w:cs="Cambria"/>
          <w:b/>
          <w:noProof/>
          <w:lang w:val="ro-RO"/>
        </w:rPr>
      </w:pPr>
    </w:p>
    <w:p w14:paraId="67023745" w14:textId="5B0F49A7" w:rsidR="005C2EB9" w:rsidRPr="00E3474A" w:rsidRDefault="005C2EB9" w:rsidP="00EF0FBD">
      <w:pPr>
        <w:autoSpaceDE w:val="0"/>
        <w:autoSpaceDN w:val="0"/>
        <w:adjustRightInd w:val="0"/>
        <w:spacing w:line="240" w:lineRule="auto"/>
        <w:rPr>
          <w:rFonts w:ascii="Montserrat Light" w:hAnsi="Montserrat Light" w:cs="Cambria"/>
          <w:b/>
          <w:noProof/>
          <w:lang w:val="ro-RO"/>
        </w:rPr>
      </w:pPr>
    </w:p>
    <w:p w14:paraId="7489619C" w14:textId="2DE62B6F" w:rsidR="005C2EB9" w:rsidRDefault="005C2EB9" w:rsidP="00EF0FBD">
      <w:pPr>
        <w:autoSpaceDE w:val="0"/>
        <w:autoSpaceDN w:val="0"/>
        <w:adjustRightInd w:val="0"/>
        <w:spacing w:line="240" w:lineRule="auto"/>
        <w:rPr>
          <w:rFonts w:ascii="Montserrat Light" w:hAnsi="Montserrat Light" w:cs="Cambria"/>
          <w:b/>
          <w:noProof/>
          <w:lang w:val="ro-RO"/>
        </w:rPr>
      </w:pPr>
    </w:p>
    <w:p w14:paraId="721CFC97" w14:textId="5D1320B1" w:rsidR="00E3474A" w:rsidRDefault="00E3474A" w:rsidP="00EF0FBD">
      <w:pPr>
        <w:autoSpaceDE w:val="0"/>
        <w:autoSpaceDN w:val="0"/>
        <w:adjustRightInd w:val="0"/>
        <w:spacing w:line="240" w:lineRule="auto"/>
        <w:rPr>
          <w:rFonts w:ascii="Montserrat Light" w:hAnsi="Montserrat Light" w:cs="Cambria"/>
          <w:b/>
          <w:noProof/>
          <w:lang w:val="ro-RO"/>
        </w:rPr>
      </w:pPr>
    </w:p>
    <w:p w14:paraId="41DA1F9C" w14:textId="67FB806E" w:rsidR="00E3474A" w:rsidRDefault="00E3474A" w:rsidP="00EF0FBD">
      <w:pPr>
        <w:autoSpaceDE w:val="0"/>
        <w:autoSpaceDN w:val="0"/>
        <w:adjustRightInd w:val="0"/>
        <w:spacing w:line="240" w:lineRule="auto"/>
        <w:rPr>
          <w:rFonts w:ascii="Montserrat Light" w:hAnsi="Montserrat Light" w:cs="Cambria"/>
          <w:b/>
          <w:noProof/>
          <w:lang w:val="ro-RO"/>
        </w:rPr>
      </w:pPr>
    </w:p>
    <w:p w14:paraId="367AF738" w14:textId="266AF178" w:rsidR="00E3474A" w:rsidRDefault="00E3474A" w:rsidP="00EF0FBD">
      <w:pPr>
        <w:autoSpaceDE w:val="0"/>
        <w:autoSpaceDN w:val="0"/>
        <w:adjustRightInd w:val="0"/>
        <w:spacing w:line="240" w:lineRule="auto"/>
        <w:rPr>
          <w:rFonts w:ascii="Montserrat Light" w:hAnsi="Montserrat Light" w:cs="Cambria"/>
          <w:b/>
          <w:noProof/>
          <w:lang w:val="ro-RO"/>
        </w:rPr>
      </w:pPr>
    </w:p>
    <w:p w14:paraId="6FBE3F10" w14:textId="70864B09" w:rsidR="00E3474A" w:rsidRDefault="00E3474A" w:rsidP="00EF0FBD">
      <w:pPr>
        <w:autoSpaceDE w:val="0"/>
        <w:autoSpaceDN w:val="0"/>
        <w:adjustRightInd w:val="0"/>
        <w:spacing w:line="240" w:lineRule="auto"/>
        <w:rPr>
          <w:rFonts w:ascii="Montserrat Light" w:hAnsi="Montserrat Light" w:cs="Cambria"/>
          <w:b/>
          <w:noProof/>
          <w:lang w:val="ro-RO"/>
        </w:rPr>
      </w:pPr>
    </w:p>
    <w:p w14:paraId="6AF98CC8" w14:textId="029ABFE2" w:rsidR="00E3474A" w:rsidRDefault="00E3474A" w:rsidP="00EF0FBD">
      <w:pPr>
        <w:autoSpaceDE w:val="0"/>
        <w:autoSpaceDN w:val="0"/>
        <w:adjustRightInd w:val="0"/>
        <w:spacing w:line="240" w:lineRule="auto"/>
        <w:rPr>
          <w:rFonts w:ascii="Montserrat Light" w:hAnsi="Montserrat Light" w:cs="Cambria"/>
          <w:b/>
          <w:noProof/>
          <w:lang w:val="ro-RO"/>
        </w:rPr>
      </w:pPr>
    </w:p>
    <w:p w14:paraId="114C38A6" w14:textId="77777777" w:rsidR="005C2EB9" w:rsidRPr="00E3474A" w:rsidRDefault="005C2EB9" w:rsidP="00EF0FBD">
      <w:pPr>
        <w:autoSpaceDE w:val="0"/>
        <w:autoSpaceDN w:val="0"/>
        <w:adjustRightInd w:val="0"/>
        <w:spacing w:line="240" w:lineRule="auto"/>
        <w:rPr>
          <w:rFonts w:ascii="Montserrat Light" w:hAnsi="Montserrat Light" w:cs="Cambria"/>
          <w:b/>
          <w:noProof/>
          <w:lang w:val="ro-RO"/>
        </w:rPr>
      </w:pPr>
    </w:p>
    <w:p w14:paraId="6CCE4242" w14:textId="77777777" w:rsidR="00596710" w:rsidRPr="00E3474A" w:rsidRDefault="00596710" w:rsidP="00EF0FBD">
      <w:pPr>
        <w:autoSpaceDE w:val="0"/>
        <w:autoSpaceDN w:val="0"/>
        <w:adjustRightInd w:val="0"/>
        <w:spacing w:line="240" w:lineRule="auto"/>
        <w:jc w:val="center"/>
        <w:rPr>
          <w:rFonts w:ascii="Montserrat Light" w:hAnsi="Montserrat Light" w:cs="Cambria"/>
          <w:b/>
          <w:noProof/>
          <w:lang w:val="ro-RO"/>
        </w:rPr>
      </w:pPr>
    </w:p>
    <w:p w14:paraId="3FD0BD83" w14:textId="77777777" w:rsidR="00596710" w:rsidRPr="00E3474A" w:rsidRDefault="00596710" w:rsidP="00EF0FBD">
      <w:pPr>
        <w:autoSpaceDE w:val="0"/>
        <w:autoSpaceDN w:val="0"/>
        <w:adjustRightInd w:val="0"/>
        <w:spacing w:line="240" w:lineRule="auto"/>
        <w:jc w:val="center"/>
        <w:rPr>
          <w:rFonts w:ascii="Montserrat Light" w:hAnsi="Montserrat Light"/>
          <w:b/>
          <w:bCs/>
          <w:noProof/>
          <w:color w:val="000000" w:themeColor="text1"/>
          <w:shd w:val="clear" w:color="auto" w:fill="FFFFFF"/>
          <w:lang w:val="ro-RO" w:eastAsia="ro-RO"/>
        </w:rPr>
      </w:pPr>
      <w:bookmarkStart w:id="2" w:name="_Hlk98584500"/>
      <w:bookmarkStart w:id="3" w:name="_Hlk98585211"/>
      <w:r w:rsidRPr="00E3474A">
        <w:rPr>
          <w:rFonts w:ascii="Montserrat Light" w:hAnsi="Montserrat Light"/>
          <w:b/>
          <w:bCs/>
          <w:noProof/>
          <w:color w:val="000000" w:themeColor="text1"/>
          <w:shd w:val="clear" w:color="auto" w:fill="FFFFFF"/>
          <w:lang w:val="ro-RO" w:eastAsia="ro-RO"/>
        </w:rPr>
        <w:t xml:space="preserve">PROIECT DE H O T Ă R Â R E </w:t>
      </w:r>
    </w:p>
    <w:p w14:paraId="0A52E8C7" w14:textId="06902519" w:rsidR="00406407" w:rsidRDefault="00596710" w:rsidP="00EF0FBD">
      <w:pPr>
        <w:autoSpaceDE w:val="0"/>
        <w:autoSpaceDN w:val="0"/>
        <w:adjustRightInd w:val="0"/>
        <w:spacing w:line="240" w:lineRule="auto"/>
        <w:jc w:val="center"/>
        <w:rPr>
          <w:rFonts w:ascii="Montserrat Light" w:hAnsi="Montserrat Light"/>
          <w:b/>
          <w:bCs/>
          <w:noProof/>
          <w:color w:val="000000" w:themeColor="text1"/>
          <w:shd w:val="clear" w:color="auto" w:fill="FFFFFF"/>
          <w:lang w:val="ro-RO" w:eastAsia="ro-RO"/>
        </w:rPr>
      </w:pPr>
      <w:r w:rsidRPr="00E3474A">
        <w:rPr>
          <w:rFonts w:ascii="Montserrat Light" w:hAnsi="Montserrat Light"/>
          <w:b/>
          <w:bCs/>
          <w:noProof/>
          <w:color w:val="000000" w:themeColor="text1"/>
          <w:shd w:val="clear" w:color="auto" w:fill="FFFFFF"/>
          <w:lang w:val="ro-RO" w:eastAsia="ro-RO"/>
        </w:rPr>
        <w:t xml:space="preserve">pentru modificarea Hotărârii Consiliului Judeţean Cluj nr. </w:t>
      </w:r>
      <w:bookmarkStart w:id="4" w:name="_Hlk81396328"/>
      <w:r w:rsidR="00162B94">
        <w:rPr>
          <w:rFonts w:ascii="Montserrat Light" w:hAnsi="Montserrat Light"/>
          <w:b/>
          <w:bCs/>
          <w:noProof/>
          <w:color w:val="000000" w:themeColor="text1"/>
          <w:shd w:val="clear" w:color="auto" w:fill="FFFFFF"/>
          <w:lang w:val="ro-RO" w:eastAsia="ro-RO"/>
        </w:rPr>
        <w:t>28</w:t>
      </w:r>
      <w:r w:rsidRPr="00E3474A">
        <w:rPr>
          <w:rFonts w:ascii="Montserrat Light" w:hAnsi="Montserrat Light"/>
          <w:b/>
          <w:bCs/>
          <w:noProof/>
          <w:color w:val="000000" w:themeColor="text1"/>
          <w:shd w:val="clear" w:color="auto" w:fill="FFFFFF"/>
          <w:lang w:val="ro-RO" w:eastAsia="ro-RO"/>
        </w:rPr>
        <w:t xml:space="preserve"> /202</w:t>
      </w:r>
      <w:r w:rsidR="00162B94">
        <w:rPr>
          <w:rFonts w:ascii="Montserrat Light" w:hAnsi="Montserrat Light"/>
          <w:b/>
          <w:bCs/>
          <w:noProof/>
          <w:color w:val="000000" w:themeColor="text1"/>
          <w:shd w:val="clear" w:color="auto" w:fill="FFFFFF"/>
          <w:lang w:val="ro-RO" w:eastAsia="ro-RO"/>
        </w:rPr>
        <w:t>4</w:t>
      </w:r>
      <w:r w:rsidRPr="00E3474A">
        <w:rPr>
          <w:rFonts w:ascii="Montserrat Light" w:hAnsi="Montserrat Light"/>
          <w:b/>
          <w:bCs/>
          <w:noProof/>
          <w:color w:val="000000" w:themeColor="text1"/>
          <w:shd w:val="clear" w:color="auto" w:fill="FFFFFF"/>
          <w:lang w:val="ro-RO" w:eastAsia="ro-RO"/>
        </w:rPr>
        <w:t xml:space="preserve"> </w:t>
      </w:r>
      <w:bookmarkEnd w:id="4"/>
    </w:p>
    <w:p w14:paraId="33DA17CC" w14:textId="5778B9E7" w:rsidR="00406407" w:rsidRDefault="00596710" w:rsidP="00EF0FBD">
      <w:pPr>
        <w:autoSpaceDE w:val="0"/>
        <w:autoSpaceDN w:val="0"/>
        <w:adjustRightInd w:val="0"/>
        <w:spacing w:line="240" w:lineRule="auto"/>
        <w:jc w:val="center"/>
        <w:rPr>
          <w:rFonts w:ascii="Montserrat Light" w:hAnsi="Montserrat Light"/>
          <w:b/>
          <w:bCs/>
          <w:noProof/>
          <w:color w:val="000000" w:themeColor="text1"/>
          <w:shd w:val="clear" w:color="auto" w:fill="FFFFFF"/>
          <w:lang w:val="ro-RO" w:eastAsia="ro-RO"/>
        </w:rPr>
      </w:pPr>
      <w:r w:rsidRPr="00E3474A">
        <w:rPr>
          <w:rFonts w:ascii="Montserrat Light" w:hAnsi="Montserrat Light"/>
          <w:b/>
          <w:bCs/>
          <w:noProof/>
          <w:color w:val="000000" w:themeColor="text1"/>
          <w:shd w:val="clear" w:color="auto" w:fill="FFFFFF"/>
          <w:lang w:val="ro-RO" w:eastAsia="ro-RO"/>
        </w:rPr>
        <w:t xml:space="preserve">privind  aprobarea </w:t>
      </w:r>
      <w:bookmarkEnd w:id="2"/>
      <w:r w:rsidRPr="00E3474A">
        <w:rPr>
          <w:rFonts w:ascii="Montserrat Light" w:hAnsi="Montserrat Light"/>
          <w:b/>
          <w:bCs/>
          <w:noProof/>
          <w:color w:val="000000" w:themeColor="text1"/>
          <w:shd w:val="clear" w:color="auto" w:fill="FFFFFF"/>
          <w:lang w:val="ro-RO" w:eastAsia="ro-RO"/>
        </w:rPr>
        <w:t xml:space="preserve"> </w:t>
      </w:r>
      <w:bookmarkStart w:id="5" w:name="_Hlk98585517"/>
      <w:bookmarkStart w:id="6" w:name="_Hlk98585458"/>
      <w:r w:rsidRPr="00E3474A">
        <w:rPr>
          <w:rFonts w:ascii="Montserrat Light" w:hAnsi="Montserrat Light"/>
          <w:b/>
          <w:bCs/>
          <w:noProof/>
          <w:color w:val="000000" w:themeColor="text1"/>
          <w:shd w:val="clear" w:color="auto" w:fill="FFFFFF"/>
          <w:lang w:val="ro-RO" w:eastAsia="ro-RO"/>
        </w:rPr>
        <w:t>Programului privind obiectivele de investiții</w:t>
      </w:r>
      <w:r w:rsidR="00162B94">
        <w:rPr>
          <w:rFonts w:ascii="Montserrat Light" w:hAnsi="Montserrat Light"/>
          <w:b/>
          <w:bCs/>
          <w:noProof/>
          <w:color w:val="000000" w:themeColor="text1"/>
          <w:shd w:val="clear" w:color="auto" w:fill="FFFFFF"/>
          <w:lang w:val="ro-RO" w:eastAsia="ro-RO"/>
        </w:rPr>
        <w:t xml:space="preserve"> și</w:t>
      </w:r>
    </w:p>
    <w:p w14:paraId="4C415EC5" w14:textId="77777777" w:rsidR="00406407" w:rsidRDefault="00596710" w:rsidP="00EF0FBD">
      <w:pPr>
        <w:autoSpaceDE w:val="0"/>
        <w:autoSpaceDN w:val="0"/>
        <w:adjustRightInd w:val="0"/>
        <w:spacing w:line="240" w:lineRule="auto"/>
        <w:jc w:val="center"/>
        <w:rPr>
          <w:rFonts w:ascii="Montserrat Light" w:hAnsi="Montserrat Light"/>
          <w:b/>
          <w:bCs/>
          <w:noProof/>
          <w:color w:val="000000" w:themeColor="text1"/>
          <w:shd w:val="clear" w:color="auto" w:fill="FFFFFF"/>
          <w:lang w:val="ro-RO" w:eastAsia="ro-RO"/>
        </w:rPr>
      </w:pPr>
      <w:r w:rsidRPr="00E3474A">
        <w:rPr>
          <w:rFonts w:ascii="Montserrat Light" w:hAnsi="Montserrat Light"/>
          <w:b/>
          <w:bCs/>
          <w:noProof/>
          <w:color w:val="000000" w:themeColor="text1"/>
          <w:shd w:val="clear" w:color="auto" w:fill="FFFFFF"/>
          <w:lang w:val="ro-RO" w:eastAsia="ro-RO"/>
        </w:rPr>
        <w:t xml:space="preserve"> lucrările de modernizare/reabilitare </w:t>
      </w:r>
      <w:bookmarkEnd w:id="5"/>
      <w:r w:rsidRPr="00E3474A">
        <w:rPr>
          <w:rFonts w:ascii="Montserrat Light" w:hAnsi="Montserrat Light"/>
          <w:b/>
          <w:bCs/>
          <w:noProof/>
          <w:color w:val="000000" w:themeColor="text1"/>
          <w:shd w:val="clear" w:color="auto" w:fill="FFFFFF"/>
          <w:lang w:val="ro-RO" w:eastAsia="ro-RO"/>
        </w:rPr>
        <w:t xml:space="preserve">şi a </w:t>
      </w:r>
      <w:bookmarkStart w:id="7" w:name="_Hlk98585542"/>
      <w:r w:rsidRPr="00E3474A">
        <w:rPr>
          <w:rFonts w:ascii="Montserrat Light" w:hAnsi="Montserrat Light"/>
          <w:b/>
          <w:bCs/>
          <w:noProof/>
          <w:color w:val="000000" w:themeColor="text1"/>
          <w:shd w:val="clear" w:color="auto" w:fill="FFFFFF"/>
          <w:lang w:val="ro-RO" w:eastAsia="ro-RO"/>
        </w:rPr>
        <w:t xml:space="preserve">Programului privind lucrări/servicii de întreținere </w:t>
      </w:r>
    </w:p>
    <w:p w14:paraId="460314D8" w14:textId="5D75F461" w:rsidR="00596710" w:rsidRPr="00E3474A" w:rsidRDefault="00596710" w:rsidP="00EF0FBD">
      <w:pPr>
        <w:autoSpaceDE w:val="0"/>
        <w:autoSpaceDN w:val="0"/>
        <w:adjustRightInd w:val="0"/>
        <w:spacing w:line="240" w:lineRule="auto"/>
        <w:jc w:val="center"/>
        <w:rPr>
          <w:rFonts w:ascii="Montserrat Light" w:hAnsi="Montserrat Light"/>
          <w:b/>
          <w:bCs/>
          <w:noProof/>
          <w:color w:val="000000" w:themeColor="text1"/>
          <w:shd w:val="clear" w:color="auto" w:fill="FFFFFF"/>
          <w:lang w:val="ro-RO" w:eastAsia="ro-RO"/>
        </w:rPr>
      </w:pPr>
      <w:r w:rsidRPr="00E3474A">
        <w:rPr>
          <w:rFonts w:ascii="Montserrat Light" w:hAnsi="Montserrat Light"/>
          <w:b/>
          <w:bCs/>
          <w:noProof/>
          <w:color w:val="000000" w:themeColor="text1"/>
          <w:shd w:val="clear" w:color="auto" w:fill="FFFFFF"/>
          <w:lang w:val="ro-RO" w:eastAsia="ro-RO"/>
        </w:rPr>
        <w:t xml:space="preserve">și reparații </w:t>
      </w:r>
      <w:bookmarkEnd w:id="7"/>
      <w:r w:rsidRPr="00E3474A">
        <w:rPr>
          <w:rFonts w:ascii="Montserrat Light" w:hAnsi="Montserrat Light"/>
          <w:b/>
          <w:bCs/>
          <w:noProof/>
          <w:color w:val="000000" w:themeColor="text1"/>
          <w:shd w:val="clear" w:color="auto" w:fill="FFFFFF"/>
          <w:lang w:val="ro-RO" w:eastAsia="ro-RO"/>
        </w:rPr>
        <w:t>a drumurilor județene în anul 202</w:t>
      </w:r>
      <w:r w:rsidR="00162B94">
        <w:rPr>
          <w:rFonts w:ascii="Montserrat Light" w:hAnsi="Montserrat Light"/>
          <w:b/>
          <w:bCs/>
          <w:noProof/>
          <w:color w:val="000000" w:themeColor="text1"/>
          <w:shd w:val="clear" w:color="auto" w:fill="FFFFFF"/>
          <w:lang w:val="ro-RO" w:eastAsia="ro-RO"/>
        </w:rPr>
        <w:t>4</w:t>
      </w:r>
    </w:p>
    <w:bookmarkEnd w:id="3"/>
    <w:bookmarkEnd w:id="6"/>
    <w:p w14:paraId="7F437C87" w14:textId="77777777" w:rsidR="00596710" w:rsidRPr="00E3474A" w:rsidRDefault="00596710" w:rsidP="00EF0FBD">
      <w:pPr>
        <w:autoSpaceDE w:val="0"/>
        <w:autoSpaceDN w:val="0"/>
        <w:adjustRightInd w:val="0"/>
        <w:spacing w:line="240" w:lineRule="auto"/>
        <w:jc w:val="center"/>
        <w:rPr>
          <w:rFonts w:ascii="Montserrat Light" w:hAnsi="Montserrat Light"/>
          <w:noProof/>
          <w:lang w:val="ro-RO" w:eastAsia="ro-RO"/>
        </w:rPr>
      </w:pPr>
    </w:p>
    <w:p w14:paraId="5B0D53FB" w14:textId="77777777" w:rsidR="00596710" w:rsidRPr="00E3474A" w:rsidRDefault="00596710" w:rsidP="00EF0FBD">
      <w:pPr>
        <w:autoSpaceDE w:val="0"/>
        <w:autoSpaceDN w:val="0"/>
        <w:adjustRightInd w:val="0"/>
        <w:spacing w:line="240" w:lineRule="auto"/>
        <w:jc w:val="both"/>
        <w:rPr>
          <w:rFonts w:ascii="Montserrat Light" w:hAnsi="Montserrat Light"/>
          <w:noProof/>
          <w:lang w:val="ro-RO" w:eastAsia="ro-RO"/>
        </w:rPr>
      </w:pPr>
    </w:p>
    <w:p w14:paraId="295BB7A6" w14:textId="77777777" w:rsidR="00596710" w:rsidRPr="00E3474A" w:rsidRDefault="00596710" w:rsidP="00E3474A">
      <w:pPr>
        <w:autoSpaceDE w:val="0"/>
        <w:autoSpaceDN w:val="0"/>
        <w:adjustRightInd w:val="0"/>
        <w:spacing w:after="240" w:line="240" w:lineRule="auto"/>
        <w:jc w:val="both"/>
        <w:rPr>
          <w:rFonts w:ascii="Montserrat Light" w:hAnsi="Montserrat Light"/>
          <w:noProof/>
          <w:lang w:val="ro-RO" w:eastAsia="ro-RO"/>
        </w:rPr>
      </w:pPr>
      <w:r w:rsidRPr="00E3474A">
        <w:rPr>
          <w:rFonts w:ascii="Montserrat Light" w:hAnsi="Montserrat Light"/>
          <w:noProof/>
          <w:lang w:val="ro-RO" w:eastAsia="ro-RO"/>
        </w:rPr>
        <w:t>Consiliul Judeţean Cluj întrunit în şedinţă ordinară;</w:t>
      </w:r>
    </w:p>
    <w:p w14:paraId="3EA1319F" w14:textId="59F1B102" w:rsidR="00596710" w:rsidRPr="00E3474A" w:rsidRDefault="00596710" w:rsidP="00E3474A">
      <w:pPr>
        <w:autoSpaceDE w:val="0"/>
        <w:autoSpaceDN w:val="0"/>
        <w:adjustRightInd w:val="0"/>
        <w:spacing w:after="240" w:line="240" w:lineRule="auto"/>
        <w:jc w:val="both"/>
        <w:rPr>
          <w:rFonts w:ascii="Montserrat Light" w:hAnsi="Montserrat Light"/>
          <w:noProof/>
          <w:lang w:val="ro-RO" w:eastAsia="ro-RO"/>
        </w:rPr>
      </w:pPr>
      <w:r w:rsidRPr="00E3474A">
        <w:rPr>
          <w:rFonts w:ascii="Montserrat Light" w:hAnsi="Montserrat Light"/>
          <w:noProof/>
          <w:lang w:val="ro-RO" w:eastAsia="ro-RO"/>
        </w:rPr>
        <w:t xml:space="preserve">Având în vedere Proiectul de hotărâre înregistrat cu nr. ......din ........... Proiectul de hotărâre pentru modificarea Hotărârii Consiliului Judeţean Cluj nr. </w:t>
      </w:r>
      <w:r w:rsidR="00162B94">
        <w:rPr>
          <w:rFonts w:ascii="Montserrat Light" w:hAnsi="Montserrat Light"/>
          <w:noProof/>
          <w:lang w:val="ro-RO" w:eastAsia="ro-RO"/>
        </w:rPr>
        <w:t>28</w:t>
      </w:r>
      <w:r w:rsidRPr="00E3474A">
        <w:rPr>
          <w:rFonts w:ascii="Montserrat Light" w:hAnsi="Montserrat Light"/>
          <w:noProof/>
          <w:lang w:val="ro-RO" w:eastAsia="ro-RO"/>
        </w:rPr>
        <w:t xml:space="preserve"> /202</w:t>
      </w:r>
      <w:r w:rsidR="00162B94">
        <w:rPr>
          <w:rFonts w:ascii="Montserrat Light" w:hAnsi="Montserrat Light"/>
          <w:noProof/>
          <w:lang w:val="ro-RO" w:eastAsia="ro-RO"/>
        </w:rPr>
        <w:t>4</w:t>
      </w:r>
      <w:r w:rsidRPr="00E3474A">
        <w:rPr>
          <w:rFonts w:ascii="Montserrat Light" w:hAnsi="Montserrat Light"/>
          <w:noProof/>
          <w:lang w:val="ro-RO" w:eastAsia="ro-RO"/>
        </w:rPr>
        <w:t xml:space="preserve">  privind aprobarea Programului privind obiectivele de investiții</w:t>
      </w:r>
      <w:r w:rsidR="00162B94">
        <w:rPr>
          <w:rFonts w:ascii="Montserrat Light" w:hAnsi="Montserrat Light"/>
          <w:noProof/>
          <w:lang w:val="ro-RO" w:eastAsia="ro-RO"/>
        </w:rPr>
        <w:t xml:space="preserve"> și</w:t>
      </w:r>
      <w:r w:rsidRPr="00E3474A">
        <w:rPr>
          <w:rFonts w:ascii="Montserrat Light" w:hAnsi="Montserrat Light"/>
          <w:noProof/>
          <w:lang w:val="ro-RO" w:eastAsia="ro-RO"/>
        </w:rPr>
        <w:t xml:space="preserve"> lucrările de modernizare/reabilitare şi a Programului privind lucrări</w:t>
      </w:r>
      <w:r w:rsidR="00162B94">
        <w:rPr>
          <w:rFonts w:ascii="Montserrat Light" w:hAnsi="Montserrat Light"/>
          <w:noProof/>
          <w:lang w:val="ro-RO" w:eastAsia="ro-RO"/>
        </w:rPr>
        <w:t>le</w:t>
      </w:r>
      <w:r w:rsidRPr="00E3474A">
        <w:rPr>
          <w:rFonts w:ascii="Montserrat Light" w:hAnsi="Montserrat Light"/>
          <w:noProof/>
          <w:lang w:val="ro-RO" w:eastAsia="ro-RO"/>
        </w:rPr>
        <w:t>/servicii</w:t>
      </w:r>
      <w:r w:rsidR="00162B94">
        <w:rPr>
          <w:rFonts w:ascii="Montserrat Light" w:hAnsi="Montserrat Light"/>
          <w:noProof/>
          <w:lang w:val="ro-RO" w:eastAsia="ro-RO"/>
        </w:rPr>
        <w:t>le</w:t>
      </w:r>
      <w:r w:rsidRPr="00E3474A">
        <w:rPr>
          <w:rFonts w:ascii="Montserrat Light" w:hAnsi="Montserrat Light"/>
          <w:noProof/>
          <w:lang w:val="ro-RO" w:eastAsia="ro-RO"/>
        </w:rPr>
        <w:t xml:space="preserve"> de întreținere și reparații a drumurilor județene în anul 202</w:t>
      </w:r>
      <w:r w:rsidR="00162B94">
        <w:rPr>
          <w:rFonts w:ascii="Montserrat Light" w:hAnsi="Montserrat Light"/>
          <w:noProof/>
          <w:lang w:val="ro-RO" w:eastAsia="ro-RO"/>
        </w:rPr>
        <w:t>4</w:t>
      </w:r>
      <w:r w:rsidRPr="00E3474A">
        <w:rPr>
          <w:rFonts w:ascii="Montserrat Light" w:hAnsi="Montserrat Light"/>
          <w:noProof/>
          <w:lang w:val="ro-RO" w:eastAsia="ro-RO"/>
        </w:rPr>
        <w:t xml:space="preserve">, propus de Preşedintele Consiliului Judeţean Cluj, domnul Alin Tișe, care este însoțit de Referatul de aprobare cu </w:t>
      </w:r>
      <w:r w:rsidRPr="00256056">
        <w:rPr>
          <w:rFonts w:ascii="Montserrat Light" w:hAnsi="Montserrat Light"/>
          <w:noProof/>
          <w:lang w:val="ro-RO" w:eastAsia="ro-RO"/>
        </w:rPr>
        <w:t>nr.</w:t>
      </w:r>
      <w:r w:rsidR="0072523F" w:rsidRPr="00256056">
        <w:rPr>
          <w:rFonts w:ascii="Montserrat Light" w:hAnsi="Montserrat Light"/>
          <w:noProof/>
          <w:lang w:val="ro-RO" w:eastAsia="ro-RO"/>
        </w:rPr>
        <w:t>16690</w:t>
      </w:r>
      <w:r w:rsidRPr="00256056">
        <w:rPr>
          <w:rFonts w:ascii="Montserrat Light" w:hAnsi="Montserrat Light"/>
          <w:noProof/>
          <w:lang w:val="ro-RO" w:eastAsia="ro-RO"/>
        </w:rPr>
        <w:t>/</w:t>
      </w:r>
      <w:r w:rsidR="00805E47" w:rsidRPr="00256056">
        <w:rPr>
          <w:rFonts w:ascii="Montserrat Light" w:hAnsi="Montserrat Light"/>
          <w:noProof/>
          <w:lang w:val="ro-RO" w:eastAsia="ro-RO"/>
        </w:rPr>
        <w:t>18.04.</w:t>
      </w:r>
      <w:r w:rsidRPr="00256056">
        <w:rPr>
          <w:rFonts w:ascii="Montserrat Light" w:hAnsi="Montserrat Light"/>
          <w:noProof/>
          <w:lang w:val="ro-RO" w:eastAsia="ro-RO"/>
        </w:rPr>
        <w:t>202</w:t>
      </w:r>
      <w:r w:rsidR="0072523F" w:rsidRPr="00256056">
        <w:rPr>
          <w:rFonts w:ascii="Montserrat Light" w:hAnsi="Montserrat Light"/>
          <w:noProof/>
          <w:lang w:val="ro-RO" w:eastAsia="ro-RO"/>
        </w:rPr>
        <w:t>4</w:t>
      </w:r>
      <w:r w:rsidRPr="00256056">
        <w:rPr>
          <w:rFonts w:ascii="Montserrat Light" w:hAnsi="Montserrat Light"/>
          <w:noProof/>
          <w:lang w:val="ro-RO" w:eastAsia="ro-RO"/>
        </w:rPr>
        <w:t>;</w:t>
      </w:r>
      <w:r w:rsidRPr="00E3474A">
        <w:rPr>
          <w:rFonts w:ascii="Montserrat Light" w:hAnsi="Montserrat Light"/>
          <w:noProof/>
          <w:lang w:val="ro-RO" w:eastAsia="ro-RO"/>
        </w:rPr>
        <w:t xml:space="preserve"> Raportul de specialitate întocmit de compartimentele de resort din cadrul aparatului de specialitate al Consiliului Judeţean Cluj </w:t>
      </w:r>
      <w:r w:rsidRPr="00256056">
        <w:rPr>
          <w:rFonts w:ascii="Montserrat Light" w:hAnsi="Montserrat Light"/>
          <w:noProof/>
          <w:lang w:val="ro-RO" w:eastAsia="ro-RO"/>
        </w:rPr>
        <w:t>cu nr.</w:t>
      </w:r>
      <w:r w:rsidR="00805E47" w:rsidRPr="00256056">
        <w:rPr>
          <w:rFonts w:ascii="Montserrat Light" w:hAnsi="Montserrat Light"/>
          <w:noProof/>
          <w:lang w:val="ro-RO" w:eastAsia="ro-RO"/>
        </w:rPr>
        <w:t>16692</w:t>
      </w:r>
      <w:r w:rsidRPr="00256056">
        <w:rPr>
          <w:rFonts w:ascii="Montserrat Light" w:hAnsi="Montserrat Light"/>
          <w:noProof/>
          <w:lang w:val="ro-RO" w:eastAsia="ro-RO"/>
        </w:rPr>
        <w:t>/</w:t>
      </w:r>
      <w:r w:rsidR="00805E47" w:rsidRPr="00256056">
        <w:rPr>
          <w:rFonts w:ascii="Montserrat Light" w:hAnsi="Montserrat Light"/>
          <w:noProof/>
          <w:lang w:val="ro-RO" w:eastAsia="ro-RO"/>
        </w:rPr>
        <w:t>18</w:t>
      </w:r>
      <w:r w:rsidR="00805E47">
        <w:rPr>
          <w:rFonts w:ascii="Montserrat Light" w:hAnsi="Montserrat Light"/>
          <w:noProof/>
          <w:lang w:val="ro-RO" w:eastAsia="ro-RO"/>
        </w:rPr>
        <w:t>.04.2024</w:t>
      </w:r>
      <w:r w:rsidRPr="00E3474A">
        <w:rPr>
          <w:rFonts w:ascii="Montserrat Light" w:hAnsi="Montserrat Light"/>
          <w:noProof/>
          <w:lang w:val="ro-RO" w:eastAsia="ro-RO"/>
        </w:rPr>
        <w:t xml:space="preserve"> şi de Avizul cu nr. ..... din ..............adoptat de Comisia de specialitate nr. ...., în conformitate cu art. 182 alin. (4) coroborat cu art. 136 din Ordonanța de urgență a Guvernului nr. 57/2019 privind Codul administrativ, cu  modificările și completările ulterioare;</w:t>
      </w:r>
    </w:p>
    <w:p w14:paraId="48F98431" w14:textId="394AB925" w:rsidR="00596710" w:rsidRPr="00E3474A" w:rsidRDefault="00596710" w:rsidP="00EF0FBD">
      <w:pPr>
        <w:autoSpaceDE w:val="0"/>
        <w:autoSpaceDN w:val="0"/>
        <w:adjustRightInd w:val="0"/>
        <w:spacing w:line="240" w:lineRule="auto"/>
        <w:jc w:val="both"/>
        <w:rPr>
          <w:rFonts w:ascii="Montserrat Light" w:hAnsi="Montserrat Light"/>
          <w:noProof/>
          <w:lang w:val="ro-RO" w:eastAsia="ro-RO"/>
        </w:rPr>
      </w:pPr>
      <w:r w:rsidRPr="00E3474A">
        <w:rPr>
          <w:rFonts w:ascii="Montserrat Light" w:hAnsi="Montserrat Light"/>
          <w:noProof/>
          <w:lang w:val="ro-RO" w:eastAsia="ro-RO"/>
        </w:rPr>
        <w:t>Luând în considerare prevederile:</w:t>
      </w:r>
    </w:p>
    <w:p w14:paraId="2A674DA5" w14:textId="77777777" w:rsidR="00FD14AB" w:rsidRPr="00E3474A" w:rsidRDefault="00FD14AB" w:rsidP="00FD14AB">
      <w:pPr>
        <w:pStyle w:val="Listparagraf"/>
        <w:numPr>
          <w:ilvl w:val="0"/>
          <w:numId w:val="13"/>
        </w:numPr>
        <w:suppressAutoHyphens/>
        <w:autoSpaceDE w:val="0"/>
        <w:autoSpaceDN w:val="0"/>
        <w:adjustRightInd w:val="0"/>
        <w:spacing w:line="240" w:lineRule="auto"/>
        <w:contextualSpacing w:val="0"/>
        <w:jc w:val="both"/>
        <w:rPr>
          <w:rFonts w:ascii="Montserrat Light" w:hAnsi="Montserrat Light"/>
          <w:noProof/>
          <w:lang w:val="ro-RO" w:eastAsia="ro-RO"/>
        </w:rPr>
      </w:pPr>
      <w:bookmarkStart w:id="8" w:name="_Hlk508022111"/>
      <w:r w:rsidRPr="00E3474A">
        <w:rPr>
          <w:rFonts w:ascii="Montserrat Light" w:hAnsi="Montserrat Light"/>
          <w:noProof/>
          <w:lang w:val="ro-RO" w:eastAsia="ro-RO"/>
        </w:rPr>
        <w:t>art. 2, ale art. 58 alin. (1) și (3), ale art. 59 și ale art. 61 - 62 din Legea privind normele de tehnică legislativă pentru elaborarea actelor normative nr. 24/2000, republicată, cu modificările şi completările ulterioare;</w:t>
      </w:r>
    </w:p>
    <w:p w14:paraId="581A7301" w14:textId="77777777" w:rsidR="00FD14AB" w:rsidRPr="00E3474A" w:rsidRDefault="00FD14AB" w:rsidP="00FD14AB">
      <w:pPr>
        <w:pStyle w:val="Listparagraf"/>
        <w:numPr>
          <w:ilvl w:val="0"/>
          <w:numId w:val="13"/>
        </w:numPr>
        <w:suppressAutoHyphens/>
        <w:autoSpaceDE w:val="0"/>
        <w:autoSpaceDN w:val="0"/>
        <w:adjustRightInd w:val="0"/>
        <w:spacing w:line="240" w:lineRule="auto"/>
        <w:contextualSpacing w:val="0"/>
        <w:jc w:val="both"/>
        <w:rPr>
          <w:rFonts w:ascii="Montserrat Light" w:hAnsi="Montserrat Light"/>
          <w:noProof/>
          <w:lang w:val="ro-RO" w:eastAsia="ro-RO"/>
        </w:rPr>
      </w:pPr>
      <w:r w:rsidRPr="00E3474A">
        <w:rPr>
          <w:rFonts w:ascii="Montserrat Light" w:hAnsi="Montserrat Light"/>
          <w:noProof/>
          <w:lang w:val="ro-RO" w:eastAsia="ro-RO"/>
        </w:rPr>
        <w:t>art. 123 – 140, ale art. 142-15</w:t>
      </w:r>
      <w:r>
        <w:rPr>
          <w:rFonts w:ascii="Montserrat Light" w:hAnsi="Montserrat Light"/>
          <w:noProof/>
          <w:lang w:val="ro-RO" w:eastAsia="ro-RO"/>
        </w:rPr>
        <w:t>3</w:t>
      </w:r>
      <w:r w:rsidRPr="00E3474A">
        <w:rPr>
          <w:rFonts w:ascii="Montserrat Light" w:hAnsi="Montserrat Light"/>
          <w:noProof/>
          <w:lang w:val="ro-RO" w:eastAsia="ro-RO"/>
        </w:rPr>
        <w:t>, art. 215 - 216 și ale art. 218 din Regulamentul de organizare şi funcţionare a Consiliului Judeţean Cluj, aprobat prin Hotărârea Consiliului Judeţean Cluj nr. 170/2020</w:t>
      </w:r>
      <w:r>
        <w:rPr>
          <w:rFonts w:ascii="Montserrat Light" w:hAnsi="Montserrat Light"/>
          <w:noProof/>
          <w:lang w:val="ro-RO" w:eastAsia="ro-RO"/>
        </w:rPr>
        <w:t>, republicată</w:t>
      </w:r>
      <w:r w:rsidRPr="00E3474A">
        <w:rPr>
          <w:rFonts w:ascii="Montserrat Light" w:hAnsi="Montserrat Light"/>
          <w:noProof/>
          <w:lang w:val="ro-RO" w:eastAsia="ro-RO"/>
        </w:rPr>
        <w:t>;</w:t>
      </w:r>
    </w:p>
    <w:bookmarkEnd w:id="8"/>
    <w:p w14:paraId="15EB0A91" w14:textId="77777777" w:rsidR="00596710" w:rsidRPr="00E3474A" w:rsidRDefault="00596710" w:rsidP="00EF0FBD">
      <w:pPr>
        <w:autoSpaceDE w:val="0"/>
        <w:autoSpaceDN w:val="0"/>
        <w:adjustRightInd w:val="0"/>
        <w:spacing w:line="240" w:lineRule="auto"/>
        <w:ind w:left="630"/>
        <w:jc w:val="both"/>
        <w:rPr>
          <w:rFonts w:ascii="Montserrat Light" w:hAnsi="Montserrat Light"/>
          <w:noProof/>
          <w:lang w:val="ro-RO" w:eastAsia="ro-RO"/>
        </w:rPr>
      </w:pPr>
    </w:p>
    <w:p w14:paraId="75010BA7" w14:textId="77777777" w:rsidR="00596710" w:rsidRPr="00E3474A" w:rsidRDefault="00596710" w:rsidP="00E3474A">
      <w:pPr>
        <w:autoSpaceDE w:val="0"/>
        <w:autoSpaceDN w:val="0"/>
        <w:adjustRightInd w:val="0"/>
        <w:spacing w:line="240" w:lineRule="auto"/>
        <w:jc w:val="both"/>
        <w:rPr>
          <w:rFonts w:ascii="Montserrat Light" w:hAnsi="Montserrat Light"/>
          <w:noProof/>
          <w:lang w:val="ro-RO" w:eastAsia="ro-RO"/>
        </w:rPr>
      </w:pPr>
      <w:r w:rsidRPr="00E3474A">
        <w:rPr>
          <w:rFonts w:ascii="Montserrat Light" w:hAnsi="Montserrat Light"/>
          <w:noProof/>
          <w:lang w:val="ro-RO" w:eastAsia="ro-RO"/>
        </w:rPr>
        <w:t xml:space="preserve">În conformitate cu dispozițiile: </w:t>
      </w:r>
    </w:p>
    <w:p w14:paraId="05CDAD7B" w14:textId="77777777" w:rsidR="00FD14AB" w:rsidRPr="00E3474A" w:rsidRDefault="00FD14AB" w:rsidP="00FD14AB">
      <w:pPr>
        <w:pStyle w:val="Listparagraf"/>
        <w:numPr>
          <w:ilvl w:val="0"/>
          <w:numId w:val="13"/>
        </w:numPr>
        <w:suppressAutoHyphens/>
        <w:autoSpaceDE w:val="0"/>
        <w:autoSpaceDN w:val="0"/>
        <w:adjustRightInd w:val="0"/>
        <w:spacing w:line="240" w:lineRule="auto"/>
        <w:contextualSpacing w:val="0"/>
        <w:jc w:val="both"/>
        <w:rPr>
          <w:rFonts w:ascii="Montserrat Light" w:hAnsi="Montserrat Light"/>
          <w:noProof/>
          <w:lang w:val="ro-RO" w:eastAsia="ro-RO"/>
        </w:rPr>
      </w:pPr>
      <w:r w:rsidRPr="00E3474A">
        <w:rPr>
          <w:rFonts w:ascii="Montserrat Light" w:hAnsi="Montserrat Light"/>
          <w:noProof/>
          <w:lang w:val="ro-RO" w:eastAsia="ro-RO"/>
        </w:rPr>
        <w:t>art. 173 alin.(1) lit.b), lit.</w:t>
      </w:r>
      <w:r>
        <w:rPr>
          <w:rFonts w:ascii="Montserrat Light" w:hAnsi="Montserrat Light"/>
          <w:noProof/>
          <w:lang w:val="ro-RO" w:eastAsia="ro-RO"/>
        </w:rPr>
        <w:t xml:space="preserve"> </w:t>
      </w:r>
      <w:r w:rsidRPr="00E3474A">
        <w:rPr>
          <w:rFonts w:ascii="Montserrat Light" w:hAnsi="Montserrat Light"/>
          <w:noProof/>
          <w:lang w:val="ro-RO" w:eastAsia="ro-RO"/>
        </w:rPr>
        <w:t>c). și d)</w:t>
      </w:r>
      <w:r>
        <w:rPr>
          <w:rFonts w:ascii="Montserrat Light" w:hAnsi="Montserrat Light"/>
          <w:noProof/>
          <w:lang w:val="ro-RO" w:eastAsia="ro-RO"/>
        </w:rPr>
        <w:t>,</w:t>
      </w:r>
      <w:r w:rsidRPr="00E3474A">
        <w:rPr>
          <w:rFonts w:ascii="Montserrat Light" w:hAnsi="Montserrat Light"/>
          <w:noProof/>
          <w:lang w:val="ro-RO" w:eastAsia="ro-RO"/>
        </w:rPr>
        <w:t xml:space="preserve"> alin. (3) lit. d)</w:t>
      </w:r>
      <w:r>
        <w:rPr>
          <w:rFonts w:ascii="Montserrat Light" w:hAnsi="Montserrat Light"/>
          <w:noProof/>
          <w:lang w:val="ro-RO" w:eastAsia="ro-RO"/>
        </w:rPr>
        <w:t xml:space="preserve">, </w:t>
      </w:r>
      <w:r w:rsidRPr="00E3474A">
        <w:rPr>
          <w:rFonts w:ascii="Montserrat Light" w:hAnsi="Montserrat Light"/>
          <w:noProof/>
          <w:lang w:val="ro-RO" w:eastAsia="ro-RO"/>
        </w:rPr>
        <w:t xml:space="preserve"> alin</w:t>
      </w:r>
      <w:r>
        <w:rPr>
          <w:rFonts w:ascii="Montserrat Light" w:hAnsi="Montserrat Light"/>
          <w:noProof/>
          <w:lang w:val="ro-RO" w:eastAsia="ro-RO"/>
        </w:rPr>
        <w:t>.</w:t>
      </w:r>
      <w:r w:rsidRPr="00E3474A">
        <w:rPr>
          <w:rFonts w:ascii="Montserrat Light" w:hAnsi="Montserrat Light"/>
          <w:noProof/>
          <w:lang w:val="ro-RO" w:eastAsia="ro-RO"/>
        </w:rPr>
        <w:t xml:space="preserve"> (5) lit.l) și ale art.</w:t>
      </w:r>
      <w:r>
        <w:rPr>
          <w:rFonts w:ascii="Montserrat Light" w:hAnsi="Montserrat Light"/>
          <w:noProof/>
          <w:lang w:val="ro-RO" w:eastAsia="ro-RO"/>
        </w:rPr>
        <w:t xml:space="preserve"> </w:t>
      </w:r>
      <w:r w:rsidRPr="00E3474A">
        <w:rPr>
          <w:rFonts w:ascii="Montserrat Light" w:hAnsi="Montserrat Light"/>
          <w:noProof/>
          <w:lang w:val="ro-RO" w:eastAsia="ro-RO"/>
        </w:rPr>
        <w:t>87 din Ordonanța de urgență a Guvernului nr. 57/2019 privind Codul administrativ, cu modificările și completările ulterioare</w:t>
      </w:r>
    </w:p>
    <w:p w14:paraId="3E850C2B" w14:textId="77777777" w:rsidR="00FD14AB" w:rsidRPr="00E3474A" w:rsidRDefault="00FD14AB" w:rsidP="00FD14AB">
      <w:pPr>
        <w:pStyle w:val="Listparagraf"/>
        <w:numPr>
          <w:ilvl w:val="0"/>
          <w:numId w:val="13"/>
        </w:numPr>
        <w:suppressAutoHyphens/>
        <w:autoSpaceDE w:val="0"/>
        <w:autoSpaceDN w:val="0"/>
        <w:adjustRightInd w:val="0"/>
        <w:spacing w:line="240" w:lineRule="auto"/>
        <w:contextualSpacing w:val="0"/>
        <w:jc w:val="both"/>
        <w:rPr>
          <w:rFonts w:ascii="Montserrat Light" w:hAnsi="Montserrat Light"/>
          <w:noProof/>
          <w:lang w:val="ro-RO" w:eastAsia="ro-RO"/>
        </w:rPr>
      </w:pPr>
      <w:r w:rsidRPr="00E3474A">
        <w:rPr>
          <w:rFonts w:ascii="Montserrat Light" w:hAnsi="Montserrat Light"/>
          <w:noProof/>
          <w:lang w:val="ro-RO" w:eastAsia="ro-RO"/>
        </w:rPr>
        <w:t>Legii privind finanţele publice locale nr. 273/2006, cu modificările şi completările ulterioare;</w:t>
      </w:r>
    </w:p>
    <w:p w14:paraId="1130A836" w14:textId="77777777" w:rsidR="00FD14AB" w:rsidRPr="00E3474A" w:rsidRDefault="00FD14AB" w:rsidP="00FD14AB">
      <w:pPr>
        <w:pStyle w:val="Listparagraf"/>
        <w:numPr>
          <w:ilvl w:val="0"/>
          <w:numId w:val="13"/>
        </w:numPr>
        <w:suppressAutoHyphens/>
        <w:autoSpaceDE w:val="0"/>
        <w:autoSpaceDN w:val="0"/>
        <w:adjustRightInd w:val="0"/>
        <w:spacing w:line="240" w:lineRule="auto"/>
        <w:contextualSpacing w:val="0"/>
        <w:jc w:val="both"/>
        <w:rPr>
          <w:rFonts w:ascii="Montserrat Light" w:hAnsi="Montserrat Light"/>
          <w:noProof/>
          <w:lang w:val="ro-RO" w:eastAsia="ro-RO"/>
        </w:rPr>
      </w:pPr>
      <w:r w:rsidRPr="00E3474A">
        <w:rPr>
          <w:rFonts w:ascii="Montserrat Light" w:hAnsi="Montserrat Light"/>
          <w:noProof/>
          <w:lang w:val="ro-RO" w:eastAsia="ro-RO"/>
        </w:rPr>
        <w:t>Ordonanţei Guvernului privind regimul drumurilor nr. 43/1997, aprobată prin Legea nr. 82/1998, republicată, cu modificările şi completările ulterioare;</w:t>
      </w:r>
    </w:p>
    <w:p w14:paraId="445AB2AB" w14:textId="77777777" w:rsidR="00FD14AB" w:rsidRPr="00FD14AB" w:rsidRDefault="00FD14AB" w:rsidP="00FD14AB">
      <w:pPr>
        <w:autoSpaceDE w:val="0"/>
        <w:autoSpaceDN w:val="0"/>
        <w:adjustRightInd w:val="0"/>
        <w:spacing w:before="240" w:line="240" w:lineRule="auto"/>
        <w:jc w:val="both"/>
        <w:rPr>
          <w:rFonts w:ascii="Montserrat Light" w:hAnsi="Montserrat Light"/>
          <w:noProof/>
          <w:lang w:val="ro-RO" w:eastAsia="ro-RO"/>
        </w:rPr>
      </w:pPr>
      <w:r w:rsidRPr="00FD14AB">
        <w:rPr>
          <w:rFonts w:ascii="Montserrat Light" w:hAnsi="Montserrat Light"/>
          <w:noProof/>
          <w:lang w:val="ro-RO" w:eastAsia="ro-RO"/>
        </w:rPr>
        <w:t>În temeiul competențelor stabilite prin art. 182 alin. (1) și art. 196 alin. (1) lit. a) din Ordonanța de urgență a Guvernului nr. 57/2019 privind Codul administrativ, cu modificările și completările ulterioare;</w:t>
      </w:r>
    </w:p>
    <w:p w14:paraId="193B2871" w14:textId="77777777" w:rsidR="00596710" w:rsidRPr="00E3474A" w:rsidRDefault="00596710" w:rsidP="00EF0FBD">
      <w:pPr>
        <w:autoSpaceDE w:val="0"/>
        <w:autoSpaceDN w:val="0"/>
        <w:adjustRightInd w:val="0"/>
        <w:spacing w:line="240" w:lineRule="auto"/>
        <w:jc w:val="center"/>
        <w:rPr>
          <w:rFonts w:ascii="Montserrat Light" w:hAnsi="Montserrat Light"/>
          <w:b/>
          <w:bCs/>
          <w:noProof/>
          <w:lang w:val="ro-RO" w:eastAsia="ro-RO"/>
        </w:rPr>
      </w:pPr>
      <w:r w:rsidRPr="00E3474A">
        <w:rPr>
          <w:rFonts w:ascii="Montserrat Light" w:hAnsi="Montserrat Light"/>
          <w:b/>
          <w:bCs/>
          <w:noProof/>
          <w:lang w:val="ro-RO" w:eastAsia="ro-RO"/>
        </w:rPr>
        <w:t>h o t ă r ă ş t e:</w:t>
      </w:r>
    </w:p>
    <w:p w14:paraId="0D8B2822" w14:textId="77777777" w:rsidR="00596710" w:rsidRPr="00E3474A" w:rsidRDefault="00596710" w:rsidP="00EF0FBD">
      <w:pPr>
        <w:autoSpaceDE w:val="0"/>
        <w:autoSpaceDN w:val="0"/>
        <w:adjustRightInd w:val="0"/>
        <w:spacing w:line="240" w:lineRule="auto"/>
        <w:ind w:firstLine="708"/>
        <w:jc w:val="both"/>
        <w:rPr>
          <w:rFonts w:ascii="Montserrat Light" w:hAnsi="Montserrat Light"/>
          <w:b/>
          <w:noProof/>
          <w:lang w:val="ro-RO" w:eastAsia="ro-RO"/>
        </w:rPr>
      </w:pPr>
    </w:p>
    <w:p w14:paraId="5EEFE1B4" w14:textId="0A7DA3E0" w:rsidR="00FD14AB" w:rsidRPr="00E3474A" w:rsidRDefault="00596710" w:rsidP="00FD14AB">
      <w:pPr>
        <w:autoSpaceDE w:val="0"/>
        <w:autoSpaceDN w:val="0"/>
        <w:adjustRightInd w:val="0"/>
        <w:spacing w:line="240" w:lineRule="auto"/>
        <w:jc w:val="both"/>
        <w:rPr>
          <w:rFonts w:ascii="Montserrat Light" w:eastAsia="Times New Roman" w:hAnsi="Montserrat Light"/>
          <w:bCs/>
          <w:iCs/>
          <w:noProof/>
          <w:lang w:val="ro-RO"/>
        </w:rPr>
      </w:pPr>
      <w:r w:rsidRPr="00E3474A">
        <w:rPr>
          <w:rFonts w:ascii="Montserrat Light" w:hAnsi="Montserrat Light"/>
          <w:b/>
          <w:bCs/>
          <w:noProof/>
          <w:lang w:val="ro-RO" w:eastAsia="ro-RO"/>
        </w:rPr>
        <w:t>Art.I.</w:t>
      </w:r>
      <w:r w:rsidRPr="00E3474A">
        <w:rPr>
          <w:rFonts w:ascii="Montserrat Light" w:hAnsi="Montserrat Light"/>
          <w:noProof/>
          <w:lang w:val="ro-RO" w:eastAsia="ro-RO"/>
        </w:rPr>
        <w:t xml:space="preserve"> </w:t>
      </w:r>
      <w:r w:rsidR="00FD14AB" w:rsidRPr="00E3474A">
        <w:rPr>
          <w:rFonts w:ascii="Montserrat Light" w:eastAsia="Times New Roman" w:hAnsi="Montserrat Light"/>
          <w:bCs/>
          <w:iCs/>
          <w:noProof/>
          <w:lang w:val="ro-RO"/>
        </w:rPr>
        <w:t xml:space="preserve">Hotărârea Consiliului Judeţean Cluj nr. </w:t>
      </w:r>
      <w:r w:rsidR="00FD14AB">
        <w:rPr>
          <w:rFonts w:ascii="Montserrat Light" w:eastAsia="Times New Roman" w:hAnsi="Montserrat Light"/>
          <w:bCs/>
          <w:iCs/>
          <w:noProof/>
          <w:lang w:val="ro-RO"/>
        </w:rPr>
        <w:t>28</w:t>
      </w:r>
      <w:r w:rsidR="00FD14AB" w:rsidRPr="00E3474A">
        <w:rPr>
          <w:rFonts w:ascii="Montserrat Light" w:eastAsia="Times New Roman" w:hAnsi="Montserrat Light"/>
          <w:bCs/>
          <w:iCs/>
          <w:noProof/>
          <w:lang w:val="ro-RO"/>
        </w:rPr>
        <w:t>/202</w:t>
      </w:r>
      <w:r w:rsidR="00FD14AB">
        <w:rPr>
          <w:rFonts w:ascii="Montserrat Light" w:eastAsia="Times New Roman" w:hAnsi="Montserrat Light"/>
          <w:bCs/>
          <w:iCs/>
          <w:noProof/>
          <w:lang w:val="ro-RO"/>
        </w:rPr>
        <w:t>4</w:t>
      </w:r>
      <w:r w:rsidR="00FD14AB" w:rsidRPr="00E3474A">
        <w:rPr>
          <w:rFonts w:ascii="Montserrat Light" w:eastAsia="Times New Roman" w:hAnsi="Montserrat Light"/>
          <w:bCs/>
          <w:iCs/>
          <w:noProof/>
          <w:lang w:val="ro-RO"/>
        </w:rPr>
        <w:t xml:space="preserve"> pentru aprobarea Programului privind obiectivele de investiții</w:t>
      </w:r>
      <w:r w:rsidR="00FD14AB">
        <w:rPr>
          <w:rFonts w:ascii="Montserrat Light" w:eastAsia="Times New Roman" w:hAnsi="Montserrat Light"/>
          <w:bCs/>
          <w:iCs/>
          <w:noProof/>
          <w:lang w:val="ro-RO"/>
        </w:rPr>
        <w:t xml:space="preserve"> și </w:t>
      </w:r>
      <w:r w:rsidR="00FD14AB" w:rsidRPr="00E3474A">
        <w:rPr>
          <w:rFonts w:ascii="Montserrat Light" w:eastAsia="Times New Roman" w:hAnsi="Montserrat Light"/>
          <w:bCs/>
          <w:iCs/>
          <w:noProof/>
          <w:lang w:val="ro-RO"/>
        </w:rPr>
        <w:t>lucrările de modernizare/reabilitare şi a Programului privind lucrări/servicii de întreținere și reparații a drumurilor județene în anul 202</w:t>
      </w:r>
      <w:r w:rsidR="00FD14AB">
        <w:rPr>
          <w:rFonts w:ascii="Montserrat Light" w:eastAsia="Times New Roman" w:hAnsi="Montserrat Light"/>
          <w:bCs/>
          <w:iCs/>
          <w:noProof/>
          <w:lang w:val="ro-RO"/>
        </w:rPr>
        <w:t>4</w:t>
      </w:r>
      <w:r w:rsidR="00FD14AB" w:rsidRPr="00E3474A">
        <w:rPr>
          <w:rFonts w:ascii="Montserrat Light" w:eastAsia="Times New Roman" w:hAnsi="Montserrat Light"/>
          <w:bCs/>
          <w:iCs/>
          <w:noProof/>
          <w:lang w:val="ro-RO"/>
        </w:rPr>
        <w:t>,</w:t>
      </w:r>
      <w:r w:rsidR="00FD14AB">
        <w:rPr>
          <w:rFonts w:ascii="Montserrat Light" w:eastAsia="Times New Roman" w:hAnsi="Montserrat Light"/>
          <w:bCs/>
          <w:iCs/>
          <w:noProof/>
          <w:lang w:val="ro-RO"/>
        </w:rPr>
        <w:t xml:space="preserve"> </w:t>
      </w:r>
      <w:r w:rsidR="00FD14AB" w:rsidRPr="00E3474A">
        <w:rPr>
          <w:rFonts w:ascii="Montserrat Light" w:eastAsia="Times New Roman" w:hAnsi="Montserrat Light"/>
          <w:bCs/>
          <w:iCs/>
          <w:noProof/>
          <w:lang w:val="ro-RO"/>
        </w:rPr>
        <w:t>se modifică după cum urmează:</w:t>
      </w:r>
    </w:p>
    <w:p w14:paraId="4AD981BF" w14:textId="33B296E6" w:rsidR="00596710" w:rsidRPr="00E3474A" w:rsidRDefault="00596710" w:rsidP="00EF0FBD">
      <w:pPr>
        <w:autoSpaceDE w:val="0"/>
        <w:autoSpaceDN w:val="0"/>
        <w:adjustRightInd w:val="0"/>
        <w:spacing w:line="240" w:lineRule="auto"/>
        <w:jc w:val="both"/>
        <w:rPr>
          <w:rFonts w:ascii="Montserrat Light" w:hAnsi="Montserrat Light"/>
          <w:noProof/>
          <w:lang w:val="ro-RO" w:eastAsia="ro-RO"/>
        </w:rPr>
      </w:pPr>
    </w:p>
    <w:p w14:paraId="15536C1C" w14:textId="5942F655" w:rsidR="00596710" w:rsidRPr="00E3474A" w:rsidRDefault="00596710" w:rsidP="00282756">
      <w:pPr>
        <w:autoSpaceDE w:val="0"/>
        <w:autoSpaceDN w:val="0"/>
        <w:adjustRightInd w:val="0"/>
        <w:spacing w:line="240" w:lineRule="auto"/>
        <w:jc w:val="both"/>
        <w:rPr>
          <w:rFonts w:ascii="Montserrat Light" w:eastAsia="Times New Roman" w:hAnsi="Montserrat Light"/>
          <w:bCs/>
          <w:iCs/>
          <w:noProof/>
          <w:lang w:val="ro-RO"/>
        </w:rPr>
      </w:pPr>
      <w:r w:rsidRPr="00E3474A">
        <w:rPr>
          <w:rFonts w:ascii="Montserrat Light" w:eastAsia="Times New Roman" w:hAnsi="Montserrat Light"/>
          <w:b/>
          <w:iCs/>
          <w:noProof/>
          <w:lang w:val="ro-RO"/>
        </w:rPr>
        <w:t>1.</w:t>
      </w:r>
      <w:r w:rsidRPr="00E3474A">
        <w:rPr>
          <w:rFonts w:ascii="Montserrat Light" w:eastAsia="Times New Roman" w:hAnsi="Montserrat Light"/>
          <w:bCs/>
          <w:iCs/>
          <w:noProof/>
          <w:lang w:val="ro-RO"/>
        </w:rPr>
        <w:t xml:space="preserve"> </w:t>
      </w:r>
      <w:bookmarkStart w:id="9" w:name="_Hlk54606042"/>
      <w:r w:rsidRPr="00E3474A">
        <w:rPr>
          <w:rFonts w:ascii="Montserrat Light" w:eastAsia="Times New Roman" w:hAnsi="Montserrat Light"/>
          <w:bCs/>
          <w:iCs/>
          <w:noProof/>
          <w:lang w:val="ro-RO"/>
        </w:rPr>
        <w:t>Anexa nr.</w:t>
      </w:r>
      <w:r w:rsidR="00FD14AB">
        <w:rPr>
          <w:rFonts w:ascii="Montserrat Light" w:eastAsia="Times New Roman" w:hAnsi="Montserrat Light"/>
          <w:bCs/>
          <w:iCs/>
          <w:noProof/>
          <w:lang w:val="ro-RO"/>
        </w:rPr>
        <w:t xml:space="preserve">1 </w:t>
      </w:r>
      <w:r w:rsidR="00FD14AB">
        <w:rPr>
          <w:rFonts w:ascii="Montserrat Light" w:eastAsia="Times New Roman" w:hAnsi="Montserrat Light"/>
          <w:bCs/>
          <w:iCs/>
          <w:noProof/>
          <w:lang w:val="en-US"/>
        </w:rPr>
        <w:t>“</w:t>
      </w:r>
      <w:r w:rsidR="00FD14AB" w:rsidRPr="00E3474A">
        <w:rPr>
          <w:rFonts w:ascii="Montserrat Light" w:eastAsia="Times New Roman" w:hAnsi="Montserrat Light"/>
          <w:bCs/>
          <w:iCs/>
          <w:noProof/>
          <w:lang w:val="ro-RO"/>
        </w:rPr>
        <w:t>Programului privind obiectivele de investiții</w:t>
      </w:r>
      <w:r w:rsidR="00FD14AB">
        <w:rPr>
          <w:rFonts w:ascii="Montserrat Light" w:eastAsia="Times New Roman" w:hAnsi="Montserrat Light"/>
          <w:bCs/>
          <w:iCs/>
          <w:noProof/>
          <w:lang w:val="ro-RO"/>
        </w:rPr>
        <w:t xml:space="preserve"> și </w:t>
      </w:r>
      <w:r w:rsidR="00FD14AB" w:rsidRPr="00E3474A">
        <w:rPr>
          <w:rFonts w:ascii="Montserrat Light" w:eastAsia="Times New Roman" w:hAnsi="Montserrat Light"/>
          <w:bCs/>
          <w:iCs/>
          <w:noProof/>
          <w:lang w:val="ro-RO"/>
        </w:rPr>
        <w:t>lucrările de modernizare/reabilitare</w:t>
      </w:r>
      <w:r w:rsidR="00D412BE" w:rsidRPr="00E3474A">
        <w:rPr>
          <w:rFonts w:ascii="Montserrat Light" w:eastAsia="Times New Roman" w:hAnsi="Montserrat Light"/>
          <w:bCs/>
          <w:iCs/>
          <w:noProof/>
          <w:lang w:val="ro-RO"/>
        </w:rPr>
        <w:t xml:space="preserve"> a drumurilor județene în anul 202</w:t>
      </w:r>
      <w:r w:rsidR="00FD14AB">
        <w:rPr>
          <w:rFonts w:ascii="Montserrat Light" w:eastAsia="Times New Roman" w:hAnsi="Montserrat Light"/>
          <w:bCs/>
          <w:iCs/>
          <w:noProof/>
          <w:lang w:val="ro-RO"/>
        </w:rPr>
        <w:t>4</w:t>
      </w:r>
      <w:r w:rsidRPr="00E3474A">
        <w:rPr>
          <w:rFonts w:ascii="Montserrat Light" w:eastAsia="Times New Roman" w:hAnsi="Montserrat Light"/>
          <w:bCs/>
          <w:iCs/>
          <w:noProof/>
          <w:lang w:val="ro-RO"/>
        </w:rPr>
        <w:t xml:space="preserve">", se modifică şi se înlocuieşte cu </w:t>
      </w:r>
      <w:r w:rsidR="00E3474A">
        <w:rPr>
          <w:rFonts w:ascii="Montserrat Light" w:eastAsia="Times New Roman" w:hAnsi="Montserrat Light"/>
          <w:bCs/>
          <w:iCs/>
          <w:noProof/>
          <w:lang w:val="ro-RO"/>
        </w:rPr>
        <w:t>A</w:t>
      </w:r>
      <w:r w:rsidRPr="00E3474A">
        <w:rPr>
          <w:rFonts w:ascii="Montserrat Light" w:eastAsia="Times New Roman" w:hAnsi="Montserrat Light"/>
          <w:bCs/>
          <w:iCs/>
          <w:noProof/>
          <w:lang w:val="ro-RO"/>
        </w:rPr>
        <w:t>nexa care face parte integrantă din prezenta hotărâre</w:t>
      </w:r>
      <w:bookmarkEnd w:id="9"/>
      <w:r w:rsidRPr="00E3474A">
        <w:rPr>
          <w:rFonts w:ascii="Montserrat Light" w:eastAsia="Times New Roman" w:hAnsi="Montserrat Light"/>
          <w:bCs/>
          <w:iCs/>
          <w:noProof/>
          <w:lang w:val="ro-RO"/>
        </w:rPr>
        <w:t>.</w:t>
      </w:r>
      <w:r w:rsidRPr="00E3474A">
        <w:rPr>
          <w:rFonts w:ascii="Montserrat Light" w:eastAsia="Times New Roman" w:hAnsi="Montserrat Light"/>
          <w:bCs/>
          <w:iCs/>
          <w:noProof/>
          <w:lang w:val="ro-RO"/>
        </w:rPr>
        <w:tab/>
      </w:r>
    </w:p>
    <w:p w14:paraId="3C671AFB" w14:textId="77777777" w:rsidR="00596710" w:rsidRPr="00E3474A" w:rsidRDefault="00596710" w:rsidP="00282756">
      <w:pPr>
        <w:spacing w:line="240" w:lineRule="auto"/>
        <w:jc w:val="both"/>
        <w:rPr>
          <w:rFonts w:ascii="Montserrat" w:eastAsia="Times New Roman" w:hAnsi="Montserrat"/>
          <w:bCs/>
          <w:iCs/>
          <w:noProof/>
          <w:lang w:val="ro-RO"/>
        </w:rPr>
      </w:pPr>
      <w:r w:rsidRPr="00E3474A">
        <w:rPr>
          <w:rFonts w:ascii="Montserrat" w:eastAsia="Times New Roman" w:hAnsi="Montserrat"/>
          <w:bCs/>
          <w:iCs/>
          <w:noProof/>
          <w:lang w:val="ro-RO"/>
        </w:rPr>
        <w:tab/>
      </w:r>
    </w:p>
    <w:p w14:paraId="5A82DA7C" w14:textId="482898B4" w:rsidR="00596710" w:rsidRPr="00E3474A" w:rsidRDefault="00596710" w:rsidP="00282756">
      <w:pPr>
        <w:spacing w:line="240" w:lineRule="auto"/>
        <w:jc w:val="both"/>
        <w:rPr>
          <w:rFonts w:ascii="Montserrat Light" w:eastAsia="Times New Roman" w:hAnsi="Montserrat Light"/>
          <w:bCs/>
          <w:iCs/>
          <w:noProof/>
          <w:lang w:val="ro-RO"/>
        </w:rPr>
      </w:pPr>
      <w:r w:rsidRPr="00E3474A">
        <w:rPr>
          <w:rFonts w:ascii="Montserrat Light" w:hAnsi="Montserrat Light" w:cs="Cambria"/>
          <w:b/>
          <w:noProof/>
          <w:color w:val="000000" w:themeColor="text1"/>
          <w:lang w:val="ro-RO"/>
        </w:rPr>
        <w:lastRenderedPageBreak/>
        <w:t>Art. II.</w:t>
      </w:r>
      <w:r w:rsidRPr="00E3474A">
        <w:rPr>
          <w:rFonts w:ascii="Montserrat Light" w:eastAsia="Times New Roman" w:hAnsi="Montserrat Light"/>
          <w:bCs/>
          <w:iCs/>
          <w:noProof/>
          <w:lang w:val="ro-RO"/>
        </w:rPr>
        <w:t xml:space="preserve"> </w:t>
      </w:r>
      <w:r w:rsidR="00FD14AB" w:rsidRPr="00E3474A">
        <w:rPr>
          <w:rFonts w:ascii="Montserrat Light" w:eastAsia="Times New Roman" w:hAnsi="Montserrat Light"/>
          <w:bCs/>
          <w:iCs/>
          <w:noProof/>
          <w:lang w:val="ro-RO"/>
        </w:rPr>
        <w:t xml:space="preserve">Cu punerea în aplicare a prevederilor prezentei hotărâri se încredinţează Preşedintele Consiliului Judeţean Cluj, prin Direcţia de Administrare </w:t>
      </w:r>
      <w:r w:rsidR="00FD14AB">
        <w:rPr>
          <w:rFonts w:ascii="Montserrat Light" w:eastAsia="Times New Roman" w:hAnsi="Montserrat Light"/>
          <w:bCs/>
          <w:iCs/>
          <w:noProof/>
          <w:lang w:val="ro-RO"/>
        </w:rPr>
        <w:t>Drumuri Județene</w:t>
      </w:r>
      <w:r w:rsidR="00FD14AB" w:rsidRPr="00E3474A">
        <w:rPr>
          <w:rFonts w:ascii="Montserrat Light" w:eastAsia="Times New Roman" w:hAnsi="Montserrat Light"/>
          <w:bCs/>
          <w:iCs/>
          <w:noProof/>
          <w:lang w:val="ro-RO"/>
        </w:rPr>
        <w:t>.</w:t>
      </w:r>
    </w:p>
    <w:p w14:paraId="6904B5F0" w14:textId="77777777" w:rsidR="00596710" w:rsidRPr="00E3474A" w:rsidRDefault="00596710" w:rsidP="00EF0FBD">
      <w:pPr>
        <w:spacing w:line="240" w:lineRule="auto"/>
        <w:jc w:val="both"/>
        <w:rPr>
          <w:rFonts w:ascii="Montserrat" w:eastAsia="Times New Roman" w:hAnsi="Montserrat"/>
          <w:bCs/>
          <w:iCs/>
          <w:noProof/>
          <w:lang w:val="ro-RO"/>
        </w:rPr>
      </w:pPr>
    </w:p>
    <w:p w14:paraId="38E5B162" w14:textId="609319EC" w:rsidR="00596710" w:rsidRPr="00E3474A" w:rsidRDefault="00596710" w:rsidP="00FD14AB">
      <w:pPr>
        <w:spacing w:line="240" w:lineRule="auto"/>
        <w:jc w:val="both"/>
        <w:rPr>
          <w:rFonts w:ascii="Montserrat Light" w:hAnsi="Montserrat Light"/>
          <w:b/>
          <w:bCs/>
          <w:noProof/>
          <w:lang w:val="ro-RO" w:eastAsia="ro-RO"/>
        </w:rPr>
      </w:pPr>
      <w:r w:rsidRPr="00E3474A">
        <w:rPr>
          <w:rFonts w:ascii="Montserrat ExtraLight" w:hAnsi="Montserrat ExtraLight" w:cs="Cambria"/>
          <w:b/>
          <w:noProof/>
          <w:color w:val="000000" w:themeColor="text1"/>
          <w:lang w:val="ro-RO"/>
        </w:rPr>
        <w:t>Art. III.</w:t>
      </w:r>
      <w:r w:rsidRPr="00E3474A">
        <w:rPr>
          <w:rFonts w:ascii="Montserrat ExtraLight" w:eastAsia="Times New Roman" w:hAnsi="Montserrat ExtraLight"/>
          <w:bCs/>
          <w:iCs/>
          <w:noProof/>
          <w:lang w:val="ro-RO"/>
        </w:rPr>
        <w:t xml:space="preserve"> </w:t>
      </w:r>
      <w:r w:rsidR="00FD14AB" w:rsidRPr="00E3474A">
        <w:rPr>
          <w:rFonts w:ascii="Montserrat ExtraLight" w:eastAsia="Times New Roman" w:hAnsi="Montserrat ExtraLight"/>
          <w:bCs/>
          <w:iCs/>
          <w:noProof/>
          <w:lang w:val="ro-RO"/>
        </w:rPr>
        <w:t xml:space="preserve">Prezenta hotărâre se comunică Direcţiei de Administrare </w:t>
      </w:r>
      <w:r w:rsidR="00FD14AB">
        <w:rPr>
          <w:rFonts w:ascii="Montserrat ExtraLight" w:eastAsia="Times New Roman" w:hAnsi="Montserrat ExtraLight"/>
          <w:bCs/>
          <w:iCs/>
          <w:noProof/>
          <w:lang w:val="ro-RO"/>
        </w:rPr>
        <w:t>Drumuri Judetene</w:t>
      </w:r>
      <w:r w:rsidR="00FD14AB" w:rsidRPr="00E3474A">
        <w:rPr>
          <w:rFonts w:ascii="Montserrat ExtraLight" w:eastAsia="Times New Roman" w:hAnsi="Montserrat ExtraLight"/>
          <w:bCs/>
          <w:iCs/>
          <w:noProof/>
          <w:lang w:val="ro-RO"/>
        </w:rPr>
        <w:t>, precum şi Prefectului Judeţului Cluj şi se aduce la cunoştinţă publică prin afişare la sediul Consiliului Judeţean Cluj şi pe pagina de internet  „www.cjcluj.ro".</w:t>
      </w:r>
    </w:p>
    <w:p w14:paraId="6B8C629A" w14:textId="77777777" w:rsidR="00666667" w:rsidRPr="00E3474A" w:rsidRDefault="00666667" w:rsidP="00EF0FBD">
      <w:pPr>
        <w:autoSpaceDE w:val="0"/>
        <w:autoSpaceDN w:val="0"/>
        <w:adjustRightInd w:val="0"/>
        <w:spacing w:line="240" w:lineRule="auto"/>
        <w:ind w:left="4956" w:firstLine="708"/>
        <w:rPr>
          <w:rFonts w:ascii="Montserrat Light" w:hAnsi="Montserrat Light"/>
          <w:b/>
          <w:bCs/>
          <w:noProof/>
          <w:lang w:val="ro-RO" w:eastAsia="ro-RO"/>
        </w:rPr>
      </w:pPr>
    </w:p>
    <w:p w14:paraId="56492373" w14:textId="612BB7CE" w:rsidR="00596710" w:rsidRPr="00E3474A" w:rsidRDefault="00E3474A" w:rsidP="00EF0FBD">
      <w:pPr>
        <w:autoSpaceDE w:val="0"/>
        <w:autoSpaceDN w:val="0"/>
        <w:adjustRightInd w:val="0"/>
        <w:spacing w:line="240" w:lineRule="auto"/>
        <w:ind w:left="4956" w:firstLine="708"/>
        <w:rPr>
          <w:rFonts w:ascii="Montserrat Light" w:hAnsi="Montserrat Light"/>
          <w:b/>
          <w:bCs/>
          <w:noProof/>
          <w:lang w:val="ro-RO" w:eastAsia="ro-RO"/>
        </w:rPr>
      </w:pPr>
      <w:r>
        <w:rPr>
          <w:rFonts w:ascii="Montserrat Light" w:hAnsi="Montserrat Light"/>
          <w:b/>
          <w:bCs/>
          <w:noProof/>
          <w:lang w:val="ro-RO" w:eastAsia="ro-RO"/>
        </w:rPr>
        <w:t xml:space="preserve">   </w:t>
      </w:r>
      <w:r w:rsidR="00596710" w:rsidRPr="00E3474A">
        <w:rPr>
          <w:rFonts w:ascii="Montserrat Light" w:hAnsi="Montserrat Light"/>
          <w:b/>
          <w:bCs/>
          <w:noProof/>
          <w:lang w:val="ro-RO" w:eastAsia="ro-RO"/>
        </w:rPr>
        <w:t>Contrasemnează</w:t>
      </w:r>
    </w:p>
    <w:p w14:paraId="4EE1DFA6" w14:textId="45046F30" w:rsidR="00596710" w:rsidRPr="00E3474A" w:rsidRDefault="00596710" w:rsidP="00EF0FBD">
      <w:pPr>
        <w:autoSpaceDE w:val="0"/>
        <w:autoSpaceDN w:val="0"/>
        <w:adjustRightInd w:val="0"/>
        <w:spacing w:line="240" w:lineRule="auto"/>
        <w:rPr>
          <w:rFonts w:ascii="Montserrat Light" w:hAnsi="Montserrat Light"/>
          <w:b/>
          <w:bCs/>
          <w:noProof/>
          <w:lang w:val="ro-RO" w:eastAsia="ro-RO"/>
        </w:rPr>
      </w:pPr>
      <w:r w:rsidRPr="00E3474A">
        <w:rPr>
          <w:rFonts w:ascii="Montserrat Light" w:hAnsi="Montserrat Light"/>
          <w:b/>
          <w:bCs/>
          <w:noProof/>
          <w:lang w:val="ro-RO" w:eastAsia="ro-RO"/>
        </w:rPr>
        <w:t xml:space="preserve">          PREŞEDINTE,</w:t>
      </w:r>
      <w:r w:rsidRPr="00E3474A">
        <w:rPr>
          <w:rFonts w:ascii="Montserrat Light" w:hAnsi="Montserrat Light"/>
          <w:b/>
          <w:bCs/>
          <w:noProof/>
          <w:lang w:val="ro-RO" w:eastAsia="ro-RO"/>
        </w:rPr>
        <w:tab/>
      </w:r>
      <w:r w:rsidRPr="00E3474A">
        <w:rPr>
          <w:rFonts w:ascii="Montserrat Light" w:hAnsi="Montserrat Light"/>
          <w:b/>
          <w:bCs/>
          <w:noProof/>
          <w:lang w:val="ro-RO" w:eastAsia="ro-RO"/>
        </w:rPr>
        <w:tab/>
      </w:r>
      <w:r w:rsidRPr="00E3474A">
        <w:rPr>
          <w:rFonts w:ascii="Montserrat Light" w:hAnsi="Montserrat Light"/>
          <w:b/>
          <w:bCs/>
          <w:noProof/>
          <w:lang w:val="ro-RO" w:eastAsia="ro-RO"/>
        </w:rPr>
        <w:tab/>
        <w:t xml:space="preserve">        </w:t>
      </w:r>
      <w:r w:rsidR="00E3474A">
        <w:rPr>
          <w:rFonts w:ascii="Montserrat Light" w:hAnsi="Montserrat Light"/>
          <w:b/>
          <w:bCs/>
          <w:noProof/>
          <w:lang w:val="ro-RO" w:eastAsia="ro-RO"/>
        </w:rPr>
        <w:t xml:space="preserve">            </w:t>
      </w:r>
      <w:r w:rsidRPr="00E3474A">
        <w:rPr>
          <w:rFonts w:ascii="Montserrat Light" w:hAnsi="Montserrat Light"/>
          <w:b/>
          <w:bCs/>
          <w:noProof/>
          <w:lang w:val="ro-RO" w:eastAsia="ro-RO"/>
        </w:rPr>
        <w:t>SECRETAR GENERAL AL JUDEŢULUI,</w:t>
      </w:r>
    </w:p>
    <w:p w14:paraId="4A4DBA39" w14:textId="5F988E54" w:rsidR="00596710" w:rsidRPr="00E3474A" w:rsidRDefault="00596710" w:rsidP="00EF0FBD">
      <w:pPr>
        <w:autoSpaceDE w:val="0"/>
        <w:autoSpaceDN w:val="0"/>
        <w:adjustRightInd w:val="0"/>
        <w:spacing w:line="240" w:lineRule="auto"/>
        <w:rPr>
          <w:rFonts w:ascii="Montserrat Light" w:hAnsi="Montserrat Light"/>
          <w:b/>
          <w:bCs/>
          <w:noProof/>
          <w:lang w:val="ro-RO" w:eastAsia="ro-RO"/>
        </w:rPr>
      </w:pPr>
      <w:r w:rsidRPr="00E3474A">
        <w:rPr>
          <w:rFonts w:ascii="Montserrat Light" w:hAnsi="Montserrat Light"/>
          <w:b/>
          <w:bCs/>
          <w:noProof/>
          <w:lang w:val="ro-RO" w:eastAsia="ro-RO"/>
        </w:rPr>
        <w:t xml:space="preserve">   </w:t>
      </w:r>
      <w:r w:rsidRPr="00E3474A">
        <w:rPr>
          <w:rFonts w:ascii="Montserrat Light" w:hAnsi="Montserrat Light"/>
          <w:b/>
          <w:bCs/>
          <w:noProof/>
          <w:lang w:val="ro-RO" w:eastAsia="ro-RO"/>
        </w:rPr>
        <w:tab/>
        <w:t xml:space="preserve">  Alin Tişe                                                                 </w:t>
      </w:r>
      <w:r w:rsidR="00E3474A">
        <w:rPr>
          <w:rFonts w:ascii="Montserrat Light" w:hAnsi="Montserrat Light"/>
          <w:b/>
          <w:bCs/>
          <w:noProof/>
          <w:lang w:val="ro-RO" w:eastAsia="ro-RO"/>
        </w:rPr>
        <w:t xml:space="preserve">          </w:t>
      </w:r>
      <w:r w:rsidRPr="00E3474A">
        <w:rPr>
          <w:rFonts w:ascii="Montserrat Light" w:hAnsi="Montserrat Light"/>
          <w:b/>
          <w:bCs/>
          <w:noProof/>
          <w:lang w:val="ro-RO" w:eastAsia="ro-RO"/>
        </w:rPr>
        <w:t>Simona Gaci</w:t>
      </w:r>
    </w:p>
    <w:p w14:paraId="22EDEB29" w14:textId="77777777" w:rsidR="00596710" w:rsidRPr="00E3474A" w:rsidRDefault="00596710" w:rsidP="00EF0FBD">
      <w:pPr>
        <w:autoSpaceDE w:val="0"/>
        <w:autoSpaceDN w:val="0"/>
        <w:adjustRightInd w:val="0"/>
        <w:spacing w:line="240" w:lineRule="auto"/>
        <w:rPr>
          <w:rFonts w:ascii="Montserrat Light" w:hAnsi="Montserrat Light"/>
          <w:b/>
          <w:bCs/>
          <w:noProof/>
          <w:lang w:val="ro-RO" w:eastAsia="ro-RO"/>
        </w:rPr>
      </w:pPr>
    </w:p>
    <w:p w14:paraId="1C633E31" w14:textId="77777777" w:rsidR="00596710" w:rsidRPr="00E3474A" w:rsidRDefault="00596710" w:rsidP="00EF0FBD">
      <w:pPr>
        <w:autoSpaceDE w:val="0"/>
        <w:autoSpaceDN w:val="0"/>
        <w:adjustRightInd w:val="0"/>
        <w:spacing w:line="240" w:lineRule="auto"/>
        <w:rPr>
          <w:rFonts w:ascii="Montserrat Light" w:hAnsi="Montserrat Light"/>
          <w:b/>
          <w:bCs/>
          <w:noProof/>
          <w:lang w:val="ro-RO" w:eastAsia="ro-RO"/>
        </w:rPr>
      </w:pPr>
    </w:p>
    <w:p w14:paraId="26559D6B" w14:textId="77777777" w:rsidR="00596710" w:rsidRPr="00E3474A" w:rsidRDefault="00596710" w:rsidP="00EF0FBD">
      <w:pPr>
        <w:autoSpaceDE w:val="0"/>
        <w:autoSpaceDN w:val="0"/>
        <w:adjustRightInd w:val="0"/>
        <w:spacing w:line="240" w:lineRule="auto"/>
        <w:rPr>
          <w:rFonts w:ascii="Montserrat Light" w:hAnsi="Montserrat Light"/>
          <w:b/>
          <w:bCs/>
          <w:noProof/>
          <w:lang w:val="ro-RO" w:eastAsia="ro-RO"/>
        </w:rPr>
      </w:pPr>
    </w:p>
    <w:p w14:paraId="3D84CD84" w14:textId="77777777" w:rsidR="00596710" w:rsidRPr="00E3474A" w:rsidRDefault="00596710" w:rsidP="00EF0FBD">
      <w:pPr>
        <w:autoSpaceDE w:val="0"/>
        <w:autoSpaceDN w:val="0"/>
        <w:adjustRightInd w:val="0"/>
        <w:spacing w:line="240" w:lineRule="auto"/>
        <w:rPr>
          <w:rFonts w:ascii="Montserrat Light" w:hAnsi="Montserrat Light"/>
          <w:b/>
          <w:bCs/>
          <w:noProof/>
          <w:lang w:val="ro-RO"/>
        </w:rPr>
      </w:pPr>
    </w:p>
    <w:p w14:paraId="2ACD0AE9" w14:textId="77777777" w:rsidR="00596710" w:rsidRPr="00E3474A" w:rsidRDefault="00596710" w:rsidP="00EF0FBD">
      <w:pPr>
        <w:autoSpaceDE w:val="0"/>
        <w:autoSpaceDN w:val="0"/>
        <w:adjustRightInd w:val="0"/>
        <w:spacing w:line="240" w:lineRule="auto"/>
        <w:rPr>
          <w:rFonts w:ascii="Montserrat Light" w:hAnsi="Montserrat Light"/>
          <w:b/>
          <w:bCs/>
          <w:noProof/>
          <w:lang w:val="ro-RO"/>
        </w:rPr>
      </w:pPr>
    </w:p>
    <w:p w14:paraId="17284AD6" w14:textId="77777777" w:rsidR="00596710" w:rsidRPr="00E3474A" w:rsidRDefault="00596710" w:rsidP="00EF0FBD">
      <w:pPr>
        <w:autoSpaceDE w:val="0"/>
        <w:autoSpaceDN w:val="0"/>
        <w:adjustRightInd w:val="0"/>
        <w:spacing w:line="240" w:lineRule="auto"/>
        <w:rPr>
          <w:rFonts w:ascii="Montserrat Light" w:hAnsi="Montserrat Light"/>
          <w:b/>
          <w:bCs/>
          <w:noProof/>
          <w:lang w:val="ro-RO"/>
        </w:rPr>
      </w:pPr>
    </w:p>
    <w:p w14:paraId="7FCBC470" w14:textId="77777777" w:rsidR="00596710" w:rsidRPr="00E3474A" w:rsidRDefault="00596710" w:rsidP="00EF0FBD">
      <w:pPr>
        <w:autoSpaceDE w:val="0"/>
        <w:autoSpaceDN w:val="0"/>
        <w:adjustRightInd w:val="0"/>
        <w:spacing w:line="240" w:lineRule="auto"/>
        <w:rPr>
          <w:rFonts w:ascii="Montserrat Light" w:hAnsi="Montserrat Light"/>
          <w:b/>
          <w:bCs/>
          <w:noProof/>
          <w:lang w:val="ro-RO"/>
        </w:rPr>
      </w:pPr>
    </w:p>
    <w:p w14:paraId="473BEE94" w14:textId="77777777" w:rsidR="00596710" w:rsidRPr="00E3474A" w:rsidRDefault="00596710" w:rsidP="00EF0FBD">
      <w:pPr>
        <w:autoSpaceDE w:val="0"/>
        <w:autoSpaceDN w:val="0"/>
        <w:adjustRightInd w:val="0"/>
        <w:spacing w:line="240" w:lineRule="auto"/>
        <w:rPr>
          <w:rFonts w:ascii="Montserrat Light" w:hAnsi="Montserrat Light"/>
          <w:b/>
          <w:bCs/>
          <w:noProof/>
          <w:lang w:val="ro-RO"/>
        </w:rPr>
      </w:pPr>
    </w:p>
    <w:p w14:paraId="6455A0B4" w14:textId="77777777" w:rsidR="00596710" w:rsidRPr="00E3474A" w:rsidRDefault="00596710" w:rsidP="00EF0FBD">
      <w:pPr>
        <w:autoSpaceDE w:val="0"/>
        <w:autoSpaceDN w:val="0"/>
        <w:adjustRightInd w:val="0"/>
        <w:spacing w:line="240" w:lineRule="auto"/>
        <w:rPr>
          <w:rFonts w:ascii="Montserrat Light" w:hAnsi="Montserrat Light"/>
          <w:b/>
          <w:bCs/>
          <w:noProof/>
          <w:lang w:val="ro-RO"/>
        </w:rPr>
      </w:pPr>
    </w:p>
    <w:p w14:paraId="44030AFB" w14:textId="77777777" w:rsidR="00596710" w:rsidRPr="00E3474A" w:rsidRDefault="00596710" w:rsidP="00EF0FBD">
      <w:pPr>
        <w:autoSpaceDE w:val="0"/>
        <w:autoSpaceDN w:val="0"/>
        <w:adjustRightInd w:val="0"/>
        <w:spacing w:line="240" w:lineRule="auto"/>
        <w:rPr>
          <w:rFonts w:ascii="Montserrat Light" w:hAnsi="Montserrat Light"/>
          <w:b/>
          <w:bCs/>
          <w:noProof/>
          <w:lang w:val="ro-RO"/>
        </w:rPr>
      </w:pPr>
    </w:p>
    <w:p w14:paraId="43C9271C" w14:textId="77777777" w:rsidR="00596710" w:rsidRPr="00E3474A" w:rsidRDefault="00596710" w:rsidP="00EF0FBD">
      <w:pPr>
        <w:autoSpaceDE w:val="0"/>
        <w:autoSpaceDN w:val="0"/>
        <w:adjustRightInd w:val="0"/>
        <w:spacing w:line="240" w:lineRule="auto"/>
        <w:rPr>
          <w:rFonts w:ascii="Montserrat Light" w:hAnsi="Montserrat Light"/>
          <w:b/>
          <w:bCs/>
          <w:noProof/>
          <w:lang w:val="ro-RO"/>
        </w:rPr>
      </w:pPr>
    </w:p>
    <w:p w14:paraId="16EE348B" w14:textId="77777777" w:rsidR="00596710" w:rsidRPr="00E3474A" w:rsidRDefault="00596710" w:rsidP="00EF0FBD">
      <w:pPr>
        <w:autoSpaceDE w:val="0"/>
        <w:autoSpaceDN w:val="0"/>
        <w:adjustRightInd w:val="0"/>
        <w:spacing w:line="240" w:lineRule="auto"/>
        <w:rPr>
          <w:rFonts w:ascii="Montserrat Light" w:hAnsi="Montserrat Light"/>
          <w:b/>
          <w:bCs/>
          <w:noProof/>
          <w:lang w:val="ro-RO"/>
        </w:rPr>
      </w:pPr>
    </w:p>
    <w:p w14:paraId="7A58C754" w14:textId="77777777" w:rsidR="00FD14AB" w:rsidRDefault="00FD14AB" w:rsidP="00EF0FBD">
      <w:pPr>
        <w:autoSpaceDE w:val="0"/>
        <w:autoSpaceDN w:val="0"/>
        <w:adjustRightInd w:val="0"/>
        <w:spacing w:line="240" w:lineRule="auto"/>
        <w:rPr>
          <w:rFonts w:ascii="Montserrat Light" w:hAnsi="Montserrat Light"/>
          <w:b/>
          <w:bCs/>
          <w:noProof/>
          <w:lang w:val="ro-RO"/>
        </w:rPr>
      </w:pPr>
    </w:p>
    <w:p w14:paraId="5038058B" w14:textId="77777777" w:rsidR="00FD14AB" w:rsidRDefault="00FD14AB" w:rsidP="00EF0FBD">
      <w:pPr>
        <w:autoSpaceDE w:val="0"/>
        <w:autoSpaceDN w:val="0"/>
        <w:adjustRightInd w:val="0"/>
        <w:spacing w:line="240" w:lineRule="auto"/>
        <w:rPr>
          <w:rFonts w:ascii="Montserrat Light" w:hAnsi="Montserrat Light"/>
          <w:b/>
          <w:bCs/>
          <w:noProof/>
          <w:lang w:val="ro-RO"/>
        </w:rPr>
      </w:pPr>
    </w:p>
    <w:p w14:paraId="0907B5B8" w14:textId="77777777" w:rsidR="00FD14AB" w:rsidRDefault="00FD14AB" w:rsidP="00EF0FBD">
      <w:pPr>
        <w:autoSpaceDE w:val="0"/>
        <w:autoSpaceDN w:val="0"/>
        <w:adjustRightInd w:val="0"/>
        <w:spacing w:line="240" w:lineRule="auto"/>
        <w:rPr>
          <w:rFonts w:ascii="Montserrat Light" w:hAnsi="Montserrat Light"/>
          <w:b/>
          <w:bCs/>
          <w:noProof/>
          <w:lang w:val="ro-RO"/>
        </w:rPr>
      </w:pPr>
    </w:p>
    <w:p w14:paraId="4A6DAE6C" w14:textId="77777777" w:rsidR="00256056" w:rsidRDefault="00256056" w:rsidP="00EF0FBD">
      <w:pPr>
        <w:autoSpaceDE w:val="0"/>
        <w:autoSpaceDN w:val="0"/>
        <w:adjustRightInd w:val="0"/>
        <w:spacing w:line="240" w:lineRule="auto"/>
        <w:rPr>
          <w:rFonts w:ascii="Montserrat Light" w:hAnsi="Montserrat Light"/>
          <w:b/>
          <w:bCs/>
          <w:noProof/>
          <w:lang w:val="ro-RO"/>
        </w:rPr>
      </w:pPr>
    </w:p>
    <w:p w14:paraId="00E9FD8B" w14:textId="77777777" w:rsidR="00256056" w:rsidRDefault="00256056" w:rsidP="00EF0FBD">
      <w:pPr>
        <w:autoSpaceDE w:val="0"/>
        <w:autoSpaceDN w:val="0"/>
        <w:adjustRightInd w:val="0"/>
        <w:spacing w:line="240" w:lineRule="auto"/>
        <w:rPr>
          <w:rFonts w:ascii="Montserrat Light" w:hAnsi="Montserrat Light"/>
          <w:b/>
          <w:bCs/>
          <w:noProof/>
          <w:lang w:val="ro-RO"/>
        </w:rPr>
      </w:pPr>
    </w:p>
    <w:p w14:paraId="2907E7DC" w14:textId="77777777" w:rsidR="00256056" w:rsidRDefault="00256056" w:rsidP="00EF0FBD">
      <w:pPr>
        <w:autoSpaceDE w:val="0"/>
        <w:autoSpaceDN w:val="0"/>
        <w:adjustRightInd w:val="0"/>
        <w:spacing w:line="240" w:lineRule="auto"/>
        <w:rPr>
          <w:rFonts w:ascii="Montserrat Light" w:hAnsi="Montserrat Light"/>
          <w:b/>
          <w:bCs/>
          <w:noProof/>
          <w:lang w:val="ro-RO"/>
        </w:rPr>
      </w:pPr>
    </w:p>
    <w:p w14:paraId="29C1928C" w14:textId="77777777" w:rsidR="00256056" w:rsidRDefault="00256056" w:rsidP="00EF0FBD">
      <w:pPr>
        <w:autoSpaceDE w:val="0"/>
        <w:autoSpaceDN w:val="0"/>
        <w:adjustRightInd w:val="0"/>
        <w:spacing w:line="240" w:lineRule="auto"/>
        <w:rPr>
          <w:rFonts w:ascii="Montserrat Light" w:hAnsi="Montserrat Light"/>
          <w:b/>
          <w:bCs/>
          <w:noProof/>
          <w:lang w:val="ro-RO"/>
        </w:rPr>
      </w:pPr>
    </w:p>
    <w:p w14:paraId="1C0F965F" w14:textId="77777777" w:rsidR="00256056" w:rsidRDefault="00256056" w:rsidP="00EF0FBD">
      <w:pPr>
        <w:autoSpaceDE w:val="0"/>
        <w:autoSpaceDN w:val="0"/>
        <w:adjustRightInd w:val="0"/>
        <w:spacing w:line="240" w:lineRule="auto"/>
        <w:rPr>
          <w:rFonts w:ascii="Montserrat Light" w:hAnsi="Montserrat Light"/>
          <w:b/>
          <w:bCs/>
          <w:noProof/>
          <w:lang w:val="ro-RO"/>
        </w:rPr>
      </w:pPr>
    </w:p>
    <w:p w14:paraId="66CE02E4" w14:textId="77777777" w:rsidR="00256056" w:rsidRDefault="00256056" w:rsidP="00EF0FBD">
      <w:pPr>
        <w:autoSpaceDE w:val="0"/>
        <w:autoSpaceDN w:val="0"/>
        <w:adjustRightInd w:val="0"/>
        <w:spacing w:line="240" w:lineRule="auto"/>
        <w:rPr>
          <w:rFonts w:ascii="Montserrat Light" w:hAnsi="Montserrat Light"/>
          <w:b/>
          <w:bCs/>
          <w:noProof/>
          <w:lang w:val="ro-RO"/>
        </w:rPr>
      </w:pPr>
    </w:p>
    <w:p w14:paraId="44E5527B" w14:textId="77777777" w:rsidR="00256056" w:rsidRDefault="00256056" w:rsidP="00EF0FBD">
      <w:pPr>
        <w:autoSpaceDE w:val="0"/>
        <w:autoSpaceDN w:val="0"/>
        <w:adjustRightInd w:val="0"/>
        <w:spacing w:line="240" w:lineRule="auto"/>
        <w:rPr>
          <w:rFonts w:ascii="Montserrat Light" w:hAnsi="Montserrat Light"/>
          <w:b/>
          <w:bCs/>
          <w:noProof/>
          <w:lang w:val="ro-RO"/>
        </w:rPr>
      </w:pPr>
    </w:p>
    <w:p w14:paraId="2F12E15A" w14:textId="77777777" w:rsidR="00256056" w:rsidRDefault="00256056" w:rsidP="00EF0FBD">
      <w:pPr>
        <w:autoSpaceDE w:val="0"/>
        <w:autoSpaceDN w:val="0"/>
        <w:adjustRightInd w:val="0"/>
        <w:spacing w:line="240" w:lineRule="auto"/>
        <w:rPr>
          <w:rFonts w:ascii="Montserrat Light" w:hAnsi="Montserrat Light"/>
          <w:b/>
          <w:bCs/>
          <w:noProof/>
          <w:lang w:val="ro-RO"/>
        </w:rPr>
      </w:pPr>
    </w:p>
    <w:p w14:paraId="1EAE9FBE" w14:textId="77777777" w:rsidR="00256056" w:rsidRDefault="00256056" w:rsidP="00EF0FBD">
      <w:pPr>
        <w:autoSpaceDE w:val="0"/>
        <w:autoSpaceDN w:val="0"/>
        <w:adjustRightInd w:val="0"/>
        <w:spacing w:line="240" w:lineRule="auto"/>
        <w:rPr>
          <w:rFonts w:ascii="Montserrat Light" w:hAnsi="Montserrat Light"/>
          <w:b/>
          <w:bCs/>
          <w:noProof/>
          <w:lang w:val="ro-RO"/>
        </w:rPr>
      </w:pPr>
    </w:p>
    <w:p w14:paraId="3903EB36" w14:textId="77777777" w:rsidR="00256056" w:rsidRDefault="00256056" w:rsidP="00EF0FBD">
      <w:pPr>
        <w:autoSpaceDE w:val="0"/>
        <w:autoSpaceDN w:val="0"/>
        <w:adjustRightInd w:val="0"/>
        <w:spacing w:line="240" w:lineRule="auto"/>
        <w:rPr>
          <w:rFonts w:ascii="Montserrat Light" w:hAnsi="Montserrat Light"/>
          <w:b/>
          <w:bCs/>
          <w:noProof/>
          <w:lang w:val="ro-RO"/>
        </w:rPr>
      </w:pPr>
    </w:p>
    <w:p w14:paraId="08D663EA" w14:textId="77777777" w:rsidR="00256056" w:rsidRDefault="00256056" w:rsidP="00EF0FBD">
      <w:pPr>
        <w:autoSpaceDE w:val="0"/>
        <w:autoSpaceDN w:val="0"/>
        <w:adjustRightInd w:val="0"/>
        <w:spacing w:line="240" w:lineRule="auto"/>
        <w:rPr>
          <w:rFonts w:ascii="Montserrat Light" w:hAnsi="Montserrat Light"/>
          <w:b/>
          <w:bCs/>
          <w:noProof/>
          <w:lang w:val="ro-RO"/>
        </w:rPr>
      </w:pPr>
    </w:p>
    <w:p w14:paraId="2915DD89" w14:textId="77777777" w:rsidR="00256056" w:rsidRDefault="00256056" w:rsidP="00EF0FBD">
      <w:pPr>
        <w:autoSpaceDE w:val="0"/>
        <w:autoSpaceDN w:val="0"/>
        <w:adjustRightInd w:val="0"/>
        <w:spacing w:line="240" w:lineRule="auto"/>
        <w:rPr>
          <w:rFonts w:ascii="Montserrat Light" w:hAnsi="Montserrat Light"/>
          <w:b/>
          <w:bCs/>
          <w:noProof/>
          <w:lang w:val="ro-RO"/>
        </w:rPr>
      </w:pPr>
    </w:p>
    <w:p w14:paraId="336B5AF1" w14:textId="77777777" w:rsidR="00256056" w:rsidRDefault="00256056" w:rsidP="00EF0FBD">
      <w:pPr>
        <w:autoSpaceDE w:val="0"/>
        <w:autoSpaceDN w:val="0"/>
        <w:adjustRightInd w:val="0"/>
        <w:spacing w:line="240" w:lineRule="auto"/>
        <w:rPr>
          <w:rFonts w:ascii="Montserrat Light" w:hAnsi="Montserrat Light"/>
          <w:b/>
          <w:bCs/>
          <w:noProof/>
          <w:lang w:val="ro-RO"/>
        </w:rPr>
      </w:pPr>
    </w:p>
    <w:p w14:paraId="043A764F" w14:textId="77777777" w:rsidR="00256056" w:rsidRDefault="00256056" w:rsidP="00EF0FBD">
      <w:pPr>
        <w:autoSpaceDE w:val="0"/>
        <w:autoSpaceDN w:val="0"/>
        <w:adjustRightInd w:val="0"/>
        <w:spacing w:line="240" w:lineRule="auto"/>
        <w:rPr>
          <w:rFonts w:ascii="Montserrat Light" w:hAnsi="Montserrat Light"/>
          <w:b/>
          <w:bCs/>
          <w:noProof/>
          <w:lang w:val="ro-RO"/>
        </w:rPr>
      </w:pPr>
    </w:p>
    <w:p w14:paraId="1E4D2333" w14:textId="77777777" w:rsidR="00256056" w:rsidRDefault="00256056" w:rsidP="00EF0FBD">
      <w:pPr>
        <w:autoSpaceDE w:val="0"/>
        <w:autoSpaceDN w:val="0"/>
        <w:adjustRightInd w:val="0"/>
        <w:spacing w:line="240" w:lineRule="auto"/>
        <w:rPr>
          <w:rFonts w:ascii="Montserrat Light" w:hAnsi="Montserrat Light"/>
          <w:b/>
          <w:bCs/>
          <w:noProof/>
          <w:lang w:val="ro-RO"/>
        </w:rPr>
      </w:pPr>
    </w:p>
    <w:p w14:paraId="4B626407" w14:textId="51D9743D" w:rsidR="00596710" w:rsidRPr="00E3474A" w:rsidRDefault="00596710" w:rsidP="00EF0FBD">
      <w:pPr>
        <w:autoSpaceDE w:val="0"/>
        <w:autoSpaceDN w:val="0"/>
        <w:adjustRightInd w:val="0"/>
        <w:spacing w:line="240" w:lineRule="auto"/>
        <w:rPr>
          <w:rFonts w:ascii="Montserrat Light" w:hAnsi="Montserrat Light"/>
          <w:b/>
          <w:bCs/>
          <w:noProof/>
          <w:lang w:val="ro-RO"/>
        </w:rPr>
      </w:pPr>
      <w:r w:rsidRPr="00E3474A">
        <w:rPr>
          <w:rFonts w:ascii="Montserrat Light" w:hAnsi="Montserrat Light"/>
          <w:b/>
          <w:bCs/>
          <w:noProof/>
          <w:lang w:val="ro-RO"/>
        </w:rPr>
        <w:t>Nr……... din …… 202</w:t>
      </w:r>
      <w:r w:rsidR="00FD14AB">
        <w:rPr>
          <w:rFonts w:ascii="Montserrat Light" w:hAnsi="Montserrat Light"/>
          <w:b/>
          <w:bCs/>
          <w:noProof/>
          <w:lang w:val="ro-RO"/>
        </w:rPr>
        <w:t>4</w:t>
      </w:r>
    </w:p>
    <w:p w14:paraId="18A44ED7" w14:textId="77777777" w:rsidR="00596710" w:rsidRPr="00E3474A" w:rsidRDefault="00596710" w:rsidP="00EF0FBD">
      <w:pPr>
        <w:autoSpaceDE w:val="0"/>
        <w:autoSpaceDN w:val="0"/>
        <w:adjustRightInd w:val="0"/>
        <w:spacing w:line="240" w:lineRule="auto"/>
        <w:rPr>
          <w:rFonts w:ascii="Montserrat Light" w:hAnsi="Montserrat Light"/>
          <w:b/>
          <w:bCs/>
          <w:noProof/>
          <w:lang w:val="ro-RO"/>
        </w:rPr>
      </w:pPr>
    </w:p>
    <w:p w14:paraId="72714FF7" w14:textId="77777777" w:rsidR="00596710" w:rsidRPr="00E3474A" w:rsidRDefault="00596710" w:rsidP="00EF0FBD">
      <w:pPr>
        <w:autoSpaceDE w:val="0"/>
        <w:autoSpaceDN w:val="0"/>
        <w:adjustRightInd w:val="0"/>
        <w:spacing w:line="240" w:lineRule="auto"/>
        <w:contextualSpacing/>
        <w:jc w:val="both"/>
        <w:rPr>
          <w:rFonts w:ascii="Montserrat Light" w:hAnsi="Montserrat Light"/>
          <w:b/>
          <w:bCs/>
          <w:i/>
          <w:iCs/>
          <w:noProof/>
          <w:vertAlign w:val="superscript"/>
          <w:lang w:val="ro-RO"/>
        </w:rPr>
      </w:pPr>
      <w:r w:rsidRPr="00E3474A">
        <w:rPr>
          <w:rFonts w:ascii="Montserrat Light" w:hAnsi="Montserrat Light"/>
          <w:i/>
          <w:iCs/>
          <w:noProof/>
          <w:lang w:val="ro-RO"/>
        </w:rPr>
        <w:t>Prezenta hotărâre a fost adoptată cu … voturi “pentru” … voturi “împotrivă”, …. ”abţineri” şi …. Membrii ai Consiliului județean nu au votat, fiind astfel respectate prevederile legale privind majoritatea de voturi necesară.</w:t>
      </w:r>
      <w:r w:rsidRPr="00E3474A">
        <w:rPr>
          <w:rFonts w:ascii="Montserrat Light" w:hAnsi="Montserrat Light"/>
          <w:b/>
          <w:bCs/>
          <w:i/>
          <w:iCs/>
          <w:noProof/>
          <w:vertAlign w:val="superscript"/>
          <w:lang w:val="ro-RO"/>
        </w:rPr>
        <w:t xml:space="preserve">  </w:t>
      </w:r>
    </w:p>
    <w:p w14:paraId="0015A9F9" w14:textId="77777777" w:rsidR="00596710" w:rsidRPr="00E3474A" w:rsidRDefault="00596710" w:rsidP="00EF0FBD">
      <w:pPr>
        <w:autoSpaceDE w:val="0"/>
        <w:autoSpaceDN w:val="0"/>
        <w:adjustRightInd w:val="0"/>
        <w:spacing w:line="240" w:lineRule="auto"/>
        <w:contextualSpacing/>
        <w:jc w:val="both"/>
        <w:rPr>
          <w:rFonts w:ascii="Montserrat Light" w:hAnsi="Montserrat Light"/>
          <w:b/>
          <w:bCs/>
          <w:i/>
          <w:iCs/>
          <w:noProof/>
          <w:vertAlign w:val="superscript"/>
          <w:lang w:val="ro-RO"/>
        </w:rPr>
      </w:pPr>
    </w:p>
    <w:p w14:paraId="5A267705" w14:textId="77777777" w:rsidR="00596710" w:rsidRPr="00E3474A" w:rsidRDefault="00596710" w:rsidP="00EF0FBD">
      <w:pPr>
        <w:autoSpaceDE w:val="0"/>
        <w:autoSpaceDN w:val="0"/>
        <w:adjustRightInd w:val="0"/>
        <w:spacing w:line="240" w:lineRule="auto"/>
        <w:contextualSpacing/>
        <w:jc w:val="both"/>
        <w:rPr>
          <w:rFonts w:ascii="Montserrat Light" w:hAnsi="Montserrat Light"/>
          <w:i/>
          <w:iCs/>
          <w:noProof/>
          <w:lang w:val="ro-RO"/>
        </w:rPr>
      </w:pPr>
    </w:p>
    <w:p w14:paraId="10B0D230" w14:textId="77777777" w:rsidR="00596710" w:rsidRPr="00E3474A" w:rsidRDefault="00596710" w:rsidP="00EF0FBD">
      <w:pPr>
        <w:autoSpaceDE w:val="0"/>
        <w:autoSpaceDN w:val="0"/>
        <w:adjustRightInd w:val="0"/>
        <w:spacing w:line="240" w:lineRule="auto"/>
        <w:rPr>
          <w:rFonts w:ascii="Montserrat Light" w:hAnsi="Montserrat Light"/>
          <w:i/>
          <w:iCs/>
          <w:noProof/>
          <w:lang w:val="ro-RO"/>
        </w:rPr>
      </w:pPr>
    </w:p>
    <w:p w14:paraId="6A7C349B" w14:textId="77777777" w:rsidR="00596710" w:rsidRPr="00E3474A" w:rsidRDefault="00596710" w:rsidP="00EF0FBD">
      <w:pPr>
        <w:autoSpaceDE w:val="0"/>
        <w:autoSpaceDN w:val="0"/>
        <w:adjustRightInd w:val="0"/>
        <w:spacing w:line="240" w:lineRule="auto"/>
        <w:contextualSpacing/>
        <w:jc w:val="center"/>
        <w:rPr>
          <w:rFonts w:ascii="Montserrat Light" w:hAnsi="Montserrat Light"/>
          <w:b/>
          <w:bCs/>
          <w:noProof/>
          <w:lang w:val="ro-RO"/>
        </w:rPr>
      </w:pPr>
      <w:r w:rsidRPr="00E3474A">
        <w:rPr>
          <w:rFonts w:ascii="Montserrat Light" w:hAnsi="Montserrat Light"/>
          <w:b/>
          <w:bCs/>
          <w:noProof/>
          <w:lang w:val="ro-RO"/>
        </w:rPr>
        <w:t>INIȚIATOR,</w:t>
      </w:r>
    </w:p>
    <w:p w14:paraId="39FB0EDA" w14:textId="77777777" w:rsidR="00596710" w:rsidRPr="00E3474A" w:rsidRDefault="00596710" w:rsidP="00EF0FBD">
      <w:pPr>
        <w:autoSpaceDE w:val="0"/>
        <w:autoSpaceDN w:val="0"/>
        <w:adjustRightInd w:val="0"/>
        <w:spacing w:line="240" w:lineRule="auto"/>
        <w:contextualSpacing/>
        <w:jc w:val="center"/>
        <w:rPr>
          <w:rFonts w:ascii="Montserrat Light" w:hAnsi="Montserrat Light"/>
          <w:b/>
          <w:bCs/>
          <w:noProof/>
          <w:lang w:val="ro-RO"/>
        </w:rPr>
      </w:pPr>
      <w:r w:rsidRPr="00E3474A">
        <w:rPr>
          <w:rFonts w:ascii="Montserrat Light" w:hAnsi="Montserrat Light"/>
          <w:b/>
          <w:bCs/>
          <w:noProof/>
          <w:lang w:val="ro-RO"/>
        </w:rPr>
        <w:t xml:space="preserve">PREȘEDINTE </w:t>
      </w:r>
    </w:p>
    <w:p w14:paraId="6F75944A" w14:textId="77777777" w:rsidR="00596710" w:rsidRPr="00E3474A" w:rsidRDefault="00596710" w:rsidP="00EF0FBD">
      <w:pPr>
        <w:autoSpaceDE w:val="0"/>
        <w:autoSpaceDN w:val="0"/>
        <w:adjustRightInd w:val="0"/>
        <w:spacing w:line="240" w:lineRule="auto"/>
        <w:contextualSpacing/>
        <w:jc w:val="center"/>
        <w:rPr>
          <w:rFonts w:ascii="Montserrat Light" w:hAnsi="Montserrat Light"/>
          <w:b/>
          <w:bCs/>
          <w:noProof/>
          <w:lang w:val="ro-RO"/>
        </w:rPr>
      </w:pPr>
      <w:r w:rsidRPr="00E3474A">
        <w:rPr>
          <w:rFonts w:ascii="Montserrat Light" w:hAnsi="Montserrat Light"/>
          <w:b/>
          <w:bCs/>
          <w:noProof/>
          <w:lang w:val="ro-RO"/>
        </w:rPr>
        <w:t>Alin Tișe</w:t>
      </w:r>
    </w:p>
    <w:p w14:paraId="0CC6C596" w14:textId="77777777" w:rsidR="00596710" w:rsidRPr="00E3474A" w:rsidRDefault="00596710" w:rsidP="00EF0FBD">
      <w:pPr>
        <w:tabs>
          <w:tab w:val="left" w:pos="3456"/>
        </w:tabs>
        <w:spacing w:line="240" w:lineRule="auto"/>
        <w:rPr>
          <w:rFonts w:ascii="Montserrat Light" w:hAnsi="Montserrat Light"/>
          <w:noProof/>
          <w:lang w:val="ro-RO"/>
        </w:rPr>
      </w:pPr>
    </w:p>
    <w:p w14:paraId="4096B1C8" w14:textId="77777777" w:rsidR="00596710" w:rsidRPr="00E3474A" w:rsidRDefault="00596710" w:rsidP="00EF0FBD">
      <w:pPr>
        <w:tabs>
          <w:tab w:val="left" w:pos="3456"/>
        </w:tabs>
        <w:spacing w:line="240" w:lineRule="auto"/>
        <w:rPr>
          <w:rFonts w:ascii="Montserrat Light" w:hAnsi="Montserrat Light"/>
          <w:noProof/>
          <w:lang w:val="ro-RO"/>
        </w:rPr>
      </w:pPr>
    </w:p>
    <w:p w14:paraId="702F1886" w14:textId="77777777" w:rsidR="00596710" w:rsidRPr="00E3474A" w:rsidRDefault="00596710" w:rsidP="00EF0FBD">
      <w:pPr>
        <w:tabs>
          <w:tab w:val="left" w:pos="3456"/>
        </w:tabs>
        <w:spacing w:line="240" w:lineRule="auto"/>
        <w:rPr>
          <w:rFonts w:ascii="Montserrat Light" w:hAnsi="Montserrat Light"/>
          <w:noProof/>
          <w:lang w:val="ro-RO"/>
        </w:rPr>
      </w:pPr>
    </w:p>
    <w:p w14:paraId="0390D263" w14:textId="4230CC60" w:rsidR="00666667" w:rsidRDefault="00666667" w:rsidP="00EF0FBD">
      <w:pPr>
        <w:tabs>
          <w:tab w:val="left" w:pos="3456"/>
        </w:tabs>
        <w:spacing w:line="240" w:lineRule="auto"/>
        <w:rPr>
          <w:rFonts w:ascii="Montserrat Light" w:hAnsi="Montserrat Light"/>
          <w:bCs/>
          <w:noProof/>
          <w:lang w:val="ro-RO"/>
        </w:rPr>
      </w:pPr>
    </w:p>
    <w:p w14:paraId="651D5FD5" w14:textId="32F249DE" w:rsidR="00E3474A" w:rsidRDefault="00E3474A" w:rsidP="00EF0FBD">
      <w:pPr>
        <w:tabs>
          <w:tab w:val="left" w:pos="3456"/>
        </w:tabs>
        <w:spacing w:line="240" w:lineRule="auto"/>
        <w:rPr>
          <w:rFonts w:ascii="Montserrat Light" w:hAnsi="Montserrat Light"/>
          <w:bCs/>
          <w:noProof/>
          <w:lang w:val="ro-RO"/>
        </w:rPr>
      </w:pPr>
    </w:p>
    <w:p w14:paraId="5D9D25ED" w14:textId="70C4E7BC" w:rsidR="00E3474A" w:rsidRDefault="00E3474A" w:rsidP="00EF0FBD">
      <w:pPr>
        <w:tabs>
          <w:tab w:val="left" w:pos="3456"/>
        </w:tabs>
        <w:spacing w:line="240" w:lineRule="auto"/>
        <w:rPr>
          <w:rFonts w:ascii="Montserrat Light" w:hAnsi="Montserrat Light"/>
          <w:bCs/>
          <w:noProof/>
          <w:lang w:val="ro-RO"/>
        </w:rPr>
      </w:pPr>
    </w:p>
    <w:p w14:paraId="6F05954D" w14:textId="77777777" w:rsidR="00666667" w:rsidRPr="00E3474A" w:rsidRDefault="00666667" w:rsidP="00EF0FBD">
      <w:pPr>
        <w:tabs>
          <w:tab w:val="left" w:pos="3456"/>
        </w:tabs>
        <w:spacing w:line="240" w:lineRule="auto"/>
        <w:rPr>
          <w:rFonts w:ascii="Montserrat Light" w:hAnsi="Montserrat Light"/>
          <w:bCs/>
          <w:noProof/>
          <w:lang w:val="ro-RO"/>
        </w:rPr>
      </w:pPr>
    </w:p>
    <w:p w14:paraId="0EAACE19" w14:textId="6DF66DE0" w:rsidR="00596710" w:rsidRPr="00E3474A" w:rsidRDefault="00596710" w:rsidP="00EF0FBD">
      <w:pPr>
        <w:tabs>
          <w:tab w:val="left" w:pos="3456"/>
        </w:tabs>
        <w:spacing w:line="240" w:lineRule="auto"/>
        <w:rPr>
          <w:rFonts w:ascii="Montserrat Light" w:hAnsi="Montserrat Light"/>
          <w:noProof/>
          <w:lang w:val="ro-RO"/>
        </w:rPr>
      </w:pPr>
      <w:r w:rsidRPr="003B6BC1">
        <w:rPr>
          <w:rFonts w:ascii="Montserrat Light" w:hAnsi="Montserrat Light"/>
          <w:bCs/>
          <w:noProof/>
          <w:lang w:val="ro-RO"/>
        </w:rPr>
        <w:t xml:space="preserve">Nr. </w:t>
      </w:r>
      <w:r w:rsidR="003B6BC1" w:rsidRPr="003B6BC1">
        <w:rPr>
          <w:rFonts w:ascii="Montserrat Light" w:hAnsi="Montserrat Light"/>
          <w:bCs/>
          <w:noProof/>
          <w:lang w:val="ro-RO"/>
        </w:rPr>
        <w:t>16.692</w:t>
      </w:r>
      <w:r w:rsidRPr="003B6BC1">
        <w:rPr>
          <w:rFonts w:ascii="Montserrat Light" w:hAnsi="Montserrat Light"/>
          <w:bCs/>
          <w:noProof/>
          <w:lang w:val="ro-RO"/>
        </w:rPr>
        <w:t>/</w:t>
      </w:r>
      <w:r w:rsidR="003B6BC1" w:rsidRPr="003B6BC1">
        <w:rPr>
          <w:rFonts w:ascii="Montserrat Light" w:hAnsi="Montserrat Light"/>
          <w:bCs/>
          <w:noProof/>
          <w:lang w:val="ro-RO"/>
        </w:rPr>
        <w:t>18.04.2024</w:t>
      </w:r>
    </w:p>
    <w:p w14:paraId="3195637C" w14:textId="77777777" w:rsidR="00596710" w:rsidRPr="00E3474A" w:rsidRDefault="00596710" w:rsidP="00EF0FBD">
      <w:pPr>
        <w:tabs>
          <w:tab w:val="left" w:pos="3456"/>
        </w:tabs>
        <w:spacing w:line="240" w:lineRule="auto"/>
        <w:rPr>
          <w:rFonts w:ascii="Montserrat Light" w:hAnsi="Montserrat Light"/>
          <w:noProof/>
          <w:lang w:val="ro-RO"/>
        </w:rPr>
      </w:pPr>
    </w:p>
    <w:p w14:paraId="4B1654A7" w14:textId="77777777" w:rsidR="00596710" w:rsidRPr="00E3474A" w:rsidRDefault="00596710" w:rsidP="00EF0FBD">
      <w:pPr>
        <w:spacing w:line="240" w:lineRule="auto"/>
        <w:ind w:left="284"/>
        <w:jc w:val="center"/>
        <w:rPr>
          <w:rFonts w:ascii="Montserrat Light" w:hAnsi="Montserrat Light" w:cs="Cambria"/>
          <w:b/>
          <w:bCs/>
          <w:iCs/>
          <w:noProof/>
          <w:lang w:val="ro-RO"/>
        </w:rPr>
      </w:pPr>
      <w:bookmarkStart w:id="10" w:name="_Hlk68774183"/>
      <w:r w:rsidRPr="00E3474A">
        <w:rPr>
          <w:rFonts w:ascii="Montserrat Light" w:hAnsi="Montserrat Light" w:cs="Cambria"/>
          <w:b/>
          <w:bCs/>
          <w:iCs/>
          <w:noProof/>
          <w:lang w:val="ro-RO"/>
        </w:rPr>
        <w:t>RAPORT DE SPECIALITATE</w:t>
      </w:r>
    </w:p>
    <w:p w14:paraId="32BA64E2" w14:textId="77777777" w:rsidR="00596710" w:rsidRPr="00E3474A" w:rsidRDefault="00596710" w:rsidP="00EF0FBD">
      <w:pPr>
        <w:spacing w:line="240" w:lineRule="auto"/>
        <w:ind w:left="284"/>
        <w:jc w:val="center"/>
        <w:rPr>
          <w:rFonts w:ascii="Montserrat Light" w:hAnsi="Montserrat Light" w:cs="Cambria"/>
          <w:b/>
          <w:noProof/>
          <w:color w:val="000000"/>
          <w:lang w:val="ro-RO"/>
        </w:rPr>
      </w:pPr>
    </w:p>
    <w:p w14:paraId="33BD0041" w14:textId="77777777" w:rsidR="00596710" w:rsidRPr="00E3474A" w:rsidRDefault="00596710" w:rsidP="00EF0FBD">
      <w:pPr>
        <w:spacing w:line="240" w:lineRule="auto"/>
        <w:jc w:val="both"/>
        <w:rPr>
          <w:rFonts w:ascii="Montserrat Light" w:hAnsi="Montserrat Light"/>
          <w:i/>
          <w:noProof/>
          <w:lang w:val="ro-RO" w:eastAsia="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9"/>
        <w:gridCol w:w="6681"/>
      </w:tblGrid>
      <w:tr w:rsidR="00596710" w:rsidRPr="00E3474A" w14:paraId="2B54DFC1" w14:textId="77777777" w:rsidTr="000D2FE6">
        <w:trPr>
          <w:trHeight w:val="278"/>
        </w:trPr>
        <w:tc>
          <w:tcPr>
            <w:tcW w:w="3299" w:type="dxa"/>
            <w:tcBorders>
              <w:top w:val="single" w:sz="4" w:space="0" w:color="auto"/>
              <w:left w:val="single" w:sz="4" w:space="0" w:color="auto"/>
              <w:bottom w:val="single" w:sz="4" w:space="0" w:color="auto"/>
              <w:right w:val="single" w:sz="4" w:space="0" w:color="auto"/>
            </w:tcBorders>
            <w:hideMark/>
          </w:tcPr>
          <w:p w14:paraId="74BF8265" w14:textId="77777777" w:rsidR="00596710" w:rsidRPr="00E3474A" w:rsidRDefault="00596710" w:rsidP="00EF0FBD">
            <w:pPr>
              <w:spacing w:line="240" w:lineRule="auto"/>
              <w:jc w:val="both"/>
              <w:rPr>
                <w:rFonts w:ascii="Montserrat Light" w:hAnsi="Montserrat Light"/>
                <w:b/>
                <w:bCs/>
                <w:iCs/>
                <w:noProof/>
                <w:lang w:val="ro-RO" w:eastAsia="ro-RO"/>
              </w:rPr>
            </w:pPr>
            <w:r w:rsidRPr="00E3474A">
              <w:rPr>
                <w:rFonts w:ascii="Montserrat Light" w:hAnsi="Montserrat Light"/>
                <w:b/>
                <w:bCs/>
                <w:iCs/>
                <w:noProof/>
                <w:lang w:val="ro-RO" w:eastAsia="ro-RO"/>
              </w:rPr>
              <w:t>Titlul proiectului de hotărâre</w:t>
            </w:r>
          </w:p>
        </w:tc>
        <w:tc>
          <w:tcPr>
            <w:tcW w:w="6681" w:type="dxa"/>
            <w:tcBorders>
              <w:top w:val="single" w:sz="4" w:space="0" w:color="auto"/>
              <w:left w:val="single" w:sz="4" w:space="0" w:color="auto"/>
              <w:bottom w:val="single" w:sz="4" w:space="0" w:color="auto"/>
              <w:right w:val="single" w:sz="4" w:space="0" w:color="auto"/>
            </w:tcBorders>
            <w:hideMark/>
          </w:tcPr>
          <w:p w14:paraId="71FA5326" w14:textId="417199C7" w:rsidR="00596710" w:rsidRPr="00E3474A" w:rsidRDefault="00FD14AB" w:rsidP="00EF0FBD">
            <w:pPr>
              <w:spacing w:line="240" w:lineRule="auto"/>
              <w:jc w:val="both"/>
              <w:rPr>
                <w:rFonts w:ascii="Montserrat Light" w:hAnsi="Montserrat Light"/>
                <w:bCs/>
                <w:iCs/>
                <w:noProof/>
                <w:lang w:val="ro-RO" w:eastAsia="ro-RO"/>
              </w:rPr>
            </w:pPr>
            <w:r w:rsidRPr="00E3474A">
              <w:rPr>
                <w:rFonts w:ascii="Montserrat Light" w:eastAsia="Calibri" w:hAnsi="Montserrat Light"/>
                <w:iCs/>
                <w:noProof/>
                <w:lang w:val="ro-RO" w:eastAsia="ro-RO"/>
              </w:rPr>
              <w:t xml:space="preserve">modificarea Hotărârii Consiliului Judeţean Cluj nr. </w:t>
            </w:r>
            <w:r>
              <w:rPr>
                <w:rFonts w:ascii="Montserrat Light" w:eastAsia="Calibri" w:hAnsi="Montserrat Light"/>
                <w:iCs/>
                <w:noProof/>
                <w:lang w:val="ro-RO" w:eastAsia="ro-RO"/>
              </w:rPr>
              <w:t>28</w:t>
            </w:r>
            <w:r w:rsidRPr="00E3474A">
              <w:rPr>
                <w:rFonts w:ascii="Montserrat Light" w:eastAsia="Calibri" w:hAnsi="Montserrat Light"/>
                <w:iCs/>
                <w:noProof/>
                <w:lang w:val="ro-RO" w:eastAsia="ro-RO"/>
              </w:rPr>
              <w:t>/202</w:t>
            </w:r>
            <w:r>
              <w:rPr>
                <w:rFonts w:ascii="Montserrat Light" w:eastAsia="Calibri" w:hAnsi="Montserrat Light"/>
                <w:iCs/>
                <w:noProof/>
                <w:lang w:val="ro-RO" w:eastAsia="ro-RO"/>
              </w:rPr>
              <w:t>4</w:t>
            </w:r>
            <w:r w:rsidRPr="00E3474A">
              <w:rPr>
                <w:rFonts w:ascii="Montserrat Light" w:eastAsia="Calibri" w:hAnsi="Montserrat Light"/>
                <w:iCs/>
                <w:noProof/>
                <w:lang w:val="ro-RO" w:eastAsia="ro-RO"/>
              </w:rPr>
              <w:t xml:space="preserve"> pentru aprobarea  Programului privind obiectivele de investiții</w:t>
            </w:r>
            <w:r>
              <w:rPr>
                <w:rFonts w:ascii="Montserrat Light" w:eastAsia="Calibri" w:hAnsi="Montserrat Light"/>
                <w:iCs/>
                <w:noProof/>
                <w:lang w:val="ro-RO" w:eastAsia="ro-RO"/>
              </w:rPr>
              <w:t xml:space="preserve"> și </w:t>
            </w:r>
            <w:r w:rsidRPr="00E3474A">
              <w:rPr>
                <w:rFonts w:ascii="Montserrat Light" w:eastAsia="Calibri" w:hAnsi="Montserrat Light"/>
                <w:iCs/>
                <w:noProof/>
                <w:lang w:val="ro-RO" w:eastAsia="ro-RO"/>
              </w:rPr>
              <w:t>lucrările de modernizare/reabilitare şi a Programului privind lucrări/servicii de întreținere și reparații a drumurilor județene în anul 202</w:t>
            </w:r>
            <w:r>
              <w:rPr>
                <w:rFonts w:ascii="Montserrat Light" w:eastAsia="Calibri" w:hAnsi="Montserrat Light"/>
                <w:iCs/>
                <w:noProof/>
                <w:lang w:val="ro-RO" w:eastAsia="ro-RO"/>
              </w:rPr>
              <w:t>4</w:t>
            </w:r>
          </w:p>
        </w:tc>
      </w:tr>
      <w:tr w:rsidR="00596710" w:rsidRPr="00E3474A" w14:paraId="041FA4C8" w14:textId="77777777" w:rsidTr="000D2FE6">
        <w:tc>
          <w:tcPr>
            <w:tcW w:w="3299" w:type="dxa"/>
            <w:tcBorders>
              <w:top w:val="single" w:sz="4" w:space="0" w:color="auto"/>
              <w:left w:val="single" w:sz="4" w:space="0" w:color="auto"/>
              <w:bottom w:val="single" w:sz="4" w:space="0" w:color="auto"/>
              <w:right w:val="single" w:sz="4" w:space="0" w:color="auto"/>
            </w:tcBorders>
            <w:hideMark/>
          </w:tcPr>
          <w:p w14:paraId="7218A7D5" w14:textId="77777777" w:rsidR="00596710" w:rsidRPr="00E3474A" w:rsidRDefault="00596710" w:rsidP="00EF0FBD">
            <w:pPr>
              <w:spacing w:line="240" w:lineRule="auto"/>
              <w:jc w:val="both"/>
              <w:rPr>
                <w:rFonts w:ascii="Montserrat Light" w:eastAsia="Calibri" w:hAnsi="Montserrat Light"/>
                <w:b/>
                <w:bCs/>
                <w:iCs/>
                <w:noProof/>
                <w:lang w:val="ro-RO" w:eastAsia="ro-RO"/>
              </w:rPr>
            </w:pPr>
            <w:r w:rsidRPr="00E3474A">
              <w:rPr>
                <w:rFonts w:ascii="Montserrat Light" w:eastAsia="Calibri" w:hAnsi="Montserrat Light"/>
                <w:b/>
                <w:bCs/>
                <w:iCs/>
                <w:noProof/>
                <w:lang w:val="ro-RO" w:eastAsia="ro-RO"/>
              </w:rPr>
              <w:t>Compartiment de resort:</w:t>
            </w:r>
          </w:p>
        </w:tc>
        <w:tc>
          <w:tcPr>
            <w:tcW w:w="6681" w:type="dxa"/>
            <w:tcBorders>
              <w:top w:val="single" w:sz="4" w:space="0" w:color="auto"/>
              <w:left w:val="single" w:sz="4" w:space="0" w:color="auto"/>
              <w:bottom w:val="single" w:sz="4" w:space="0" w:color="auto"/>
              <w:right w:val="single" w:sz="4" w:space="0" w:color="auto"/>
            </w:tcBorders>
            <w:hideMark/>
          </w:tcPr>
          <w:p w14:paraId="36EB837A" w14:textId="3ED4FEF9" w:rsidR="00596710" w:rsidRPr="00E3474A" w:rsidRDefault="00FD14AB" w:rsidP="00EF0FBD">
            <w:pPr>
              <w:spacing w:line="240" w:lineRule="auto"/>
              <w:jc w:val="both"/>
              <w:rPr>
                <w:rFonts w:ascii="Montserrat Light" w:eastAsia="Calibri" w:hAnsi="Montserrat Light"/>
                <w:iCs/>
                <w:noProof/>
                <w:lang w:val="ro-RO" w:eastAsia="ro-RO"/>
              </w:rPr>
            </w:pPr>
            <w:r w:rsidRPr="00E3474A">
              <w:rPr>
                <w:rFonts w:ascii="Montserrat Light" w:eastAsia="Calibri" w:hAnsi="Montserrat Light"/>
                <w:iCs/>
                <w:noProof/>
                <w:lang w:val="ro-RO" w:eastAsia="ro-RO"/>
              </w:rPr>
              <w:t xml:space="preserve">Direcția de Administrare </w:t>
            </w:r>
            <w:r>
              <w:rPr>
                <w:rFonts w:ascii="Montserrat Light" w:eastAsia="Calibri" w:hAnsi="Montserrat Light"/>
                <w:iCs/>
                <w:noProof/>
                <w:lang w:val="ro-RO" w:eastAsia="ro-RO"/>
              </w:rPr>
              <w:t>Drumuri Jude</w:t>
            </w:r>
            <w:r w:rsidR="003B6BC1">
              <w:rPr>
                <w:rFonts w:ascii="Montserrat Light" w:eastAsia="Calibri" w:hAnsi="Montserrat Light"/>
                <w:iCs/>
                <w:noProof/>
                <w:lang w:val="ro-RO" w:eastAsia="ro-RO"/>
              </w:rPr>
              <w:t>ț</w:t>
            </w:r>
            <w:r>
              <w:rPr>
                <w:rFonts w:ascii="Montserrat Light" w:eastAsia="Calibri" w:hAnsi="Montserrat Light"/>
                <w:iCs/>
                <w:noProof/>
                <w:lang w:val="ro-RO" w:eastAsia="ro-RO"/>
              </w:rPr>
              <w:t>ene</w:t>
            </w:r>
          </w:p>
        </w:tc>
      </w:tr>
      <w:tr w:rsidR="00596710" w:rsidRPr="00E3474A" w14:paraId="4636B0CE" w14:textId="77777777" w:rsidTr="000D2FE6">
        <w:tc>
          <w:tcPr>
            <w:tcW w:w="9980" w:type="dxa"/>
            <w:gridSpan w:val="2"/>
            <w:tcBorders>
              <w:top w:val="single" w:sz="4" w:space="0" w:color="auto"/>
              <w:left w:val="single" w:sz="4" w:space="0" w:color="auto"/>
              <w:bottom w:val="single" w:sz="4" w:space="0" w:color="auto"/>
              <w:right w:val="single" w:sz="4" w:space="0" w:color="auto"/>
            </w:tcBorders>
            <w:hideMark/>
          </w:tcPr>
          <w:p w14:paraId="4D014EBE" w14:textId="77777777" w:rsidR="00596710" w:rsidRPr="00E3474A" w:rsidRDefault="00596710" w:rsidP="00EF0FBD">
            <w:pPr>
              <w:spacing w:line="240" w:lineRule="auto"/>
              <w:rPr>
                <w:rFonts w:ascii="Montserrat Light" w:eastAsia="Calibri" w:hAnsi="Montserrat Light"/>
                <w:b/>
                <w:bCs/>
                <w:iCs/>
                <w:noProof/>
                <w:lang w:val="ro-RO" w:eastAsia="ro-RO"/>
              </w:rPr>
            </w:pPr>
            <w:r w:rsidRPr="00E3474A">
              <w:rPr>
                <w:rFonts w:ascii="Montserrat Light" w:eastAsia="Calibri" w:hAnsi="Montserrat Light"/>
                <w:b/>
                <w:bCs/>
                <w:iCs/>
                <w:noProof/>
                <w:lang w:val="ro-RO" w:eastAsia="ro-RO"/>
              </w:rPr>
              <w:t xml:space="preserve">Secțiunea 1 - Documentare și analiză: </w:t>
            </w:r>
          </w:p>
        </w:tc>
      </w:tr>
      <w:tr w:rsidR="00596710" w:rsidRPr="00E3474A" w14:paraId="6285D462" w14:textId="77777777" w:rsidTr="000D2FE6">
        <w:tc>
          <w:tcPr>
            <w:tcW w:w="9980" w:type="dxa"/>
            <w:gridSpan w:val="2"/>
            <w:tcBorders>
              <w:top w:val="single" w:sz="4" w:space="0" w:color="auto"/>
              <w:left w:val="single" w:sz="4" w:space="0" w:color="auto"/>
              <w:bottom w:val="single" w:sz="4" w:space="0" w:color="auto"/>
              <w:right w:val="single" w:sz="4" w:space="0" w:color="auto"/>
            </w:tcBorders>
            <w:hideMark/>
          </w:tcPr>
          <w:p w14:paraId="487523CE" w14:textId="77777777" w:rsidR="00596710" w:rsidRPr="00E3474A" w:rsidRDefault="00596710" w:rsidP="00D71EBE">
            <w:pPr>
              <w:spacing w:after="240" w:line="240" w:lineRule="auto"/>
              <w:jc w:val="both"/>
              <w:rPr>
                <w:rFonts w:ascii="Montserrat Light" w:hAnsi="Montserrat Light"/>
                <w:noProof/>
                <w:lang w:val="ro-RO"/>
              </w:rPr>
            </w:pPr>
            <w:r w:rsidRPr="00E3474A">
              <w:rPr>
                <w:rFonts w:ascii="Montserrat Light" w:hAnsi="Montserrat Light"/>
                <w:noProof/>
                <w:lang w:val="ro-RO"/>
              </w:rPr>
              <w:t>Consiliul Judetean Cluj în calitate de autoritate contractantă, administrator al întregii infrastructuri de drumuri de interes județean, are ca atributie realizarea tuturor activitatilor de inters public referitoare la administrarea drumurilor de interes județean.</w:t>
            </w:r>
          </w:p>
          <w:p w14:paraId="50EB6569" w14:textId="3FAE8EDA" w:rsidR="00596710" w:rsidRPr="00E3474A" w:rsidRDefault="00596710" w:rsidP="00D71EBE">
            <w:pPr>
              <w:spacing w:after="240" w:line="240" w:lineRule="auto"/>
              <w:jc w:val="both"/>
              <w:rPr>
                <w:rFonts w:ascii="Montserrat Light" w:hAnsi="Montserrat Light"/>
                <w:noProof/>
                <w:lang w:val="ro-RO"/>
              </w:rPr>
            </w:pPr>
            <w:r w:rsidRPr="00E3474A">
              <w:rPr>
                <w:rFonts w:ascii="Montserrat Light" w:hAnsi="Montserrat Light"/>
                <w:noProof/>
                <w:lang w:val="ro-RO"/>
              </w:rPr>
              <w:t>În exercitarea acestei atributii, Consiliul Judetean Cluj, potrivit Ordonantei de urgență a Guvernului nr. 43/1997 privind regimul drumurilor, republicata, cu modificarile și completarile ulterioare, are obligatia de a asigura starea de viabilitate și buna desfașurare a traficului auto și/sau pietonal pentru cei aproximativ 1200 km de drumuri clasificat de interes judetean, in functie de stare de viabilitate ale acestora.</w:t>
            </w:r>
          </w:p>
          <w:p w14:paraId="3DC5A633" w14:textId="67F7BD96" w:rsidR="00596710" w:rsidRPr="00D71EBE" w:rsidRDefault="00FD14AB" w:rsidP="00D71EBE">
            <w:pPr>
              <w:spacing w:line="240" w:lineRule="auto"/>
              <w:jc w:val="both"/>
              <w:rPr>
                <w:rFonts w:ascii="Montserrat Light" w:hAnsi="Montserrat Light"/>
                <w:noProof/>
                <w:lang w:val="ro-RO"/>
              </w:rPr>
            </w:pPr>
            <w:r w:rsidRPr="00E3474A">
              <w:rPr>
                <w:rFonts w:ascii="Montserrat Light" w:hAnsi="Montserrat Light"/>
                <w:noProof/>
                <w:lang w:val="ro-RO"/>
              </w:rPr>
              <w:t xml:space="preserve">Pentru realizarea acestui deziderat, prin Hotărârea Consiliului Judeţean Cluj nr. </w:t>
            </w:r>
            <w:r>
              <w:rPr>
                <w:rFonts w:ascii="Montserrat Light" w:hAnsi="Montserrat Light"/>
                <w:noProof/>
                <w:lang w:val="ro-RO"/>
              </w:rPr>
              <w:t>28</w:t>
            </w:r>
            <w:r w:rsidRPr="00E3474A">
              <w:rPr>
                <w:rFonts w:ascii="Montserrat Light" w:hAnsi="Montserrat Light"/>
                <w:noProof/>
                <w:lang w:val="ro-RO"/>
              </w:rPr>
              <w:t>/202</w:t>
            </w:r>
            <w:r>
              <w:rPr>
                <w:rFonts w:ascii="Montserrat Light" w:hAnsi="Montserrat Light"/>
                <w:noProof/>
                <w:lang w:val="ro-RO"/>
              </w:rPr>
              <w:t>4</w:t>
            </w:r>
            <w:r w:rsidRPr="00E3474A">
              <w:rPr>
                <w:rFonts w:ascii="Montserrat Light" w:hAnsi="Montserrat Light"/>
                <w:noProof/>
                <w:lang w:val="ro-RO"/>
              </w:rPr>
              <w:t xml:space="preserve">, a fost aprobat </w:t>
            </w:r>
            <w:r w:rsidRPr="00E3474A">
              <w:rPr>
                <w:rFonts w:ascii="Montserrat Light" w:eastAsia="Calibri" w:hAnsi="Montserrat Light"/>
                <w:iCs/>
                <w:noProof/>
                <w:lang w:val="ro-RO" w:eastAsia="ro-RO"/>
              </w:rPr>
              <w:t>Programului privind obiectivele de investiții</w:t>
            </w:r>
            <w:r>
              <w:rPr>
                <w:rFonts w:ascii="Montserrat Light" w:eastAsia="Calibri" w:hAnsi="Montserrat Light"/>
                <w:iCs/>
                <w:noProof/>
                <w:lang w:val="ro-RO" w:eastAsia="ro-RO"/>
              </w:rPr>
              <w:t xml:space="preserve"> și </w:t>
            </w:r>
            <w:r w:rsidRPr="00E3474A">
              <w:rPr>
                <w:rFonts w:ascii="Montserrat Light" w:eastAsia="Calibri" w:hAnsi="Montserrat Light"/>
                <w:iCs/>
                <w:noProof/>
                <w:lang w:val="ro-RO" w:eastAsia="ro-RO"/>
              </w:rPr>
              <w:t>lucrările de modernizare/reabilitare şi a Programului privind lucrări/servicii de întreținere și reparații a drumurilor județene în anul 202</w:t>
            </w:r>
            <w:r>
              <w:rPr>
                <w:rFonts w:ascii="Montserrat Light" w:eastAsia="Calibri" w:hAnsi="Montserrat Light"/>
                <w:iCs/>
                <w:noProof/>
                <w:lang w:val="ro-RO" w:eastAsia="ro-RO"/>
              </w:rPr>
              <w:t>4</w:t>
            </w:r>
            <w:r w:rsidRPr="00E3474A">
              <w:rPr>
                <w:rFonts w:ascii="Montserrat Light" w:hAnsi="Montserrat Light"/>
                <w:noProof/>
                <w:lang w:val="ro-RO"/>
              </w:rPr>
              <w:t>, cuprinse în cele două anexe la această hotărâre.</w:t>
            </w:r>
          </w:p>
        </w:tc>
      </w:tr>
      <w:tr w:rsidR="00596710" w:rsidRPr="00E3474A" w14:paraId="6053AAFA" w14:textId="77777777" w:rsidTr="000D2FE6">
        <w:tc>
          <w:tcPr>
            <w:tcW w:w="9980" w:type="dxa"/>
            <w:gridSpan w:val="2"/>
            <w:tcBorders>
              <w:top w:val="single" w:sz="4" w:space="0" w:color="auto"/>
              <w:left w:val="single" w:sz="4" w:space="0" w:color="auto"/>
              <w:bottom w:val="single" w:sz="4" w:space="0" w:color="auto"/>
              <w:right w:val="single" w:sz="4" w:space="0" w:color="auto"/>
            </w:tcBorders>
            <w:hideMark/>
          </w:tcPr>
          <w:p w14:paraId="433195FC" w14:textId="77777777" w:rsidR="00596710" w:rsidRPr="00E3474A" w:rsidRDefault="00596710" w:rsidP="00EF0FBD">
            <w:pPr>
              <w:spacing w:line="240" w:lineRule="auto"/>
              <w:jc w:val="both"/>
              <w:rPr>
                <w:rFonts w:ascii="Montserrat Light" w:eastAsia="Calibri" w:hAnsi="Montserrat Light"/>
                <w:b/>
                <w:bCs/>
                <w:iCs/>
                <w:noProof/>
                <w:lang w:val="ro-RO" w:eastAsia="ro-RO"/>
              </w:rPr>
            </w:pPr>
            <w:r w:rsidRPr="00E3474A">
              <w:rPr>
                <w:rFonts w:ascii="Montserrat Light" w:hAnsi="Montserrat Light"/>
                <w:b/>
                <w:bCs/>
                <w:iCs/>
                <w:noProof/>
                <w:lang w:val="ro-RO" w:eastAsia="ro-RO" w:bidi="ne-NP"/>
              </w:rPr>
              <w:t xml:space="preserve">Secțiunea a 2-a - </w:t>
            </w:r>
            <w:bookmarkStart w:id="11" w:name="_Hlk48726064"/>
            <w:r w:rsidRPr="00E3474A">
              <w:rPr>
                <w:rFonts w:ascii="Montserrat Light" w:hAnsi="Montserrat Light"/>
                <w:b/>
                <w:bCs/>
                <w:iCs/>
                <w:noProof/>
                <w:lang w:val="ro-RO" w:eastAsia="ro-RO" w:bidi="ne-NP"/>
              </w:rPr>
              <w:t>Fundamentare tehnică, respectiv cerințele de natură tehnică, economică, juridică, posibilități de realizare în condiții de utilitate, legalitate, regularitate, eficiență, eficacitate și economicitate</w:t>
            </w:r>
            <w:bookmarkEnd w:id="11"/>
            <w:r w:rsidRPr="00E3474A">
              <w:rPr>
                <w:rFonts w:ascii="Montserrat Light" w:hAnsi="Montserrat Light"/>
                <w:b/>
                <w:bCs/>
                <w:iCs/>
                <w:noProof/>
                <w:lang w:val="ro-RO" w:eastAsia="ro-RO" w:bidi="ne-NP"/>
              </w:rPr>
              <w:t xml:space="preserve">: </w:t>
            </w:r>
          </w:p>
        </w:tc>
      </w:tr>
      <w:tr w:rsidR="000D2FE6" w:rsidRPr="00E3474A" w14:paraId="2DF03880" w14:textId="77777777" w:rsidTr="000D2FE6">
        <w:tc>
          <w:tcPr>
            <w:tcW w:w="9980" w:type="dxa"/>
            <w:gridSpan w:val="2"/>
            <w:tcBorders>
              <w:top w:val="single" w:sz="4" w:space="0" w:color="auto"/>
              <w:left w:val="single" w:sz="4" w:space="0" w:color="auto"/>
              <w:bottom w:val="single" w:sz="4" w:space="0" w:color="auto"/>
              <w:right w:val="single" w:sz="4" w:space="0" w:color="auto"/>
            </w:tcBorders>
          </w:tcPr>
          <w:p w14:paraId="5B1D82E9" w14:textId="7488F67F" w:rsidR="00E97209" w:rsidRDefault="00E97209" w:rsidP="00E97209">
            <w:pPr>
              <w:spacing w:after="240" w:line="240" w:lineRule="auto"/>
              <w:jc w:val="both"/>
              <w:rPr>
                <w:rFonts w:ascii="Montserrat Light" w:hAnsi="Montserrat Light"/>
                <w:noProof/>
                <w:lang w:val="ro-RO"/>
              </w:rPr>
            </w:pPr>
            <w:r w:rsidRPr="00E3474A">
              <w:rPr>
                <w:rFonts w:ascii="Montserrat Light" w:hAnsi="Montserrat Light"/>
                <w:noProof/>
                <w:lang w:val="ro-RO"/>
              </w:rPr>
              <w:t xml:space="preserve">Prin Hotărârea Consiliului Judeţean Cluj nr. </w:t>
            </w:r>
            <w:r>
              <w:rPr>
                <w:rFonts w:ascii="Montserrat Light" w:hAnsi="Montserrat Light"/>
                <w:noProof/>
                <w:lang w:val="ro-RO"/>
              </w:rPr>
              <w:t>28</w:t>
            </w:r>
            <w:r w:rsidRPr="00E3474A">
              <w:rPr>
                <w:rFonts w:ascii="Montserrat Light" w:hAnsi="Montserrat Light"/>
                <w:noProof/>
                <w:lang w:val="ro-RO"/>
              </w:rPr>
              <w:t>/202</w:t>
            </w:r>
            <w:r>
              <w:rPr>
                <w:rFonts w:ascii="Montserrat Light" w:hAnsi="Montserrat Light"/>
                <w:noProof/>
                <w:lang w:val="ro-RO"/>
              </w:rPr>
              <w:t>4</w:t>
            </w:r>
            <w:r w:rsidRPr="00E3474A">
              <w:rPr>
                <w:rFonts w:ascii="Montserrat Light" w:hAnsi="Montserrat Light"/>
                <w:noProof/>
                <w:lang w:val="ro-RO"/>
              </w:rPr>
              <w:t xml:space="preserve">, a fost aprobat </w:t>
            </w:r>
            <w:r w:rsidRPr="00E3474A">
              <w:rPr>
                <w:rFonts w:ascii="Montserrat Light" w:eastAsia="Calibri" w:hAnsi="Montserrat Light"/>
                <w:iCs/>
                <w:noProof/>
                <w:lang w:val="ro-RO" w:eastAsia="ro-RO"/>
              </w:rPr>
              <w:t>Programul privind obiectivele de investiții</w:t>
            </w:r>
            <w:r>
              <w:rPr>
                <w:rFonts w:ascii="Montserrat Light" w:eastAsia="Calibri" w:hAnsi="Montserrat Light"/>
                <w:iCs/>
                <w:noProof/>
                <w:lang w:val="ro-RO" w:eastAsia="ro-RO"/>
              </w:rPr>
              <w:t xml:space="preserve"> și </w:t>
            </w:r>
            <w:r w:rsidRPr="00E3474A">
              <w:rPr>
                <w:rFonts w:ascii="Montserrat Light" w:eastAsia="Calibri" w:hAnsi="Montserrat Light"/>
                <w:iCs/>
                <w:noProof/>
                <w:lang w:val="ro-RO" w:eastAsia="ro-RO"/>
              </w:rPr>
              <w:t>lucrările de modernizare/reabilitare şi  Programul privind lucrări/servicii de întreținere și reparații a drumurilor județene în anul 202</w:t>
            </w:r>
            <w:r>
              <w:rPr>
                <w:rFonts w:ascii="Montserrat Light" w:eastAsia="Calibri" w:hAnsi="Montserrat Light"/>
                <w:iCs/>
                <w:noProof/>
                <w:lang w:val="ro-RO" w:eastAsia="ro-RO"/>
              </w:rPr>
              <w:t>4</w:t>
            </w:r>
            <w:r w:rsidRPr="00E3474A">
              <w:rPr>
                <w:rFonts w:ascii="Montserrat Light" w:hAnsi="Montserrat Light"/>
                <w:noProof/>
                <w:lang w:val="ro-RO"/>
              </w:rPr>
              <w:t>, cuprinse în cele două anexe la această hotărâre, anexa nr.1 respectiv anexa nr.2.</w:t>
            </w:r>
          </w:p>
          <w:p w14:paraId="3F3355F6" w14:textId="0A1ECFFB" w:rsidR="000D2FE6" w:rsidRPr="00A20E22" w:rsidRDefault="000D2FE6" w:rsidP="000D2FE6">
            <w:pPr>
              <w:spacing w:line="240" w:lineRule="auto"/>
              <w:jc w:val="both"/>
              <w:rPr>
                <w:rFonts w:ascii="Montserrat Light" w:hAnsi="Montserrat Light"/>
                <w:noProof/>
                <w:lang w:val="ro-RO"/>
              </w:rPr>
            </w:pPr>
            <w:r w:rsidRPr="00A20E22">
              <w:rPr>
                <w:rFonts w:ascii="Montserrat Light" w:hAnsi="Montserrat Light"/>
                <w:noProof/>
                <w:lang w:val="ro-RO"/>
              </w:rPr>
              <w:t>În cuprinsul Anexei nr. 1 a Hotărârii Consiliului Județean nr. 28/2024 sunt menţionate   drumurile judeţene pe care se vor derula / executa lucrări de reabilitare și modernizare prin alocarea fondurilor de la Buget Local, P.N.D.L, Program na</w:t>
            </w:r>
            <w:r>
              <w:rPr>
                <w:rFonts w:ascii="Montserrat Light" w:hAnsi="Montserrat Light"/>
                <w:noProof/>
                <w:lang w:val="ro-RO"/>
              </w:rPr>
              <w:t xml:space="preserve">țional de investiții Anghel Saligny, </w:t>
            </w:r>
            <w:r w:rsidRPr="00A20E22">
              <w:rPr>
                <w:rFonts w:ascii="Montserrat Light" w:hAnsi="Montserrat Light"/>
                <w:noProof/>
                <w:lang w:val="ro-RO"/>
              </w:rPr>
              <w:t xml:space="preserve">POR 2014-2020. </w:t>
            </w:r>
          </w:p>
          <w:p w14:paraId="0B5A6101" w14:textId="4565666A" w:rsidR="000D2FE6" w:rsidRPr="00A20E22" w:rsidRDefault="000D2FE6" w:rsidP="000D2FE6">
            <w:pPr>
              <w:spacing w:line="240" w:lineRule="auto"/>
              <w:jc w:val="both"/>
              <w:rPr>
                <w:rFonts w:ascii="Montserrat Light" w:hAnsi="Montserrat Light"/>
                <w:noProof/>
                <w:lang w:val="ro-RO"/>
              </w:rPr>
            </w:pPr>
            <w:r w:rsidRPr="00A20E22">
              <w:rPr>
                <w:rFonts w:ascii="Montserrat Light" w:hAnsi="Montserrat Light"/>
                <w:noProof/>
                <w:lang w:val="ro-RO"/>
              </w:rPr>
              <w:t>Lucrăril</w:t>
            </w:r>
            <w:r>
              <w:rPr>
                <w:rFonts w:ascii="Montserrat Light" w:hAnsi="Montserrat Light"/>
                <w:noProof/>
                <w:lang w:val="ro-RO"/>
              </w:rPr>
              <w:t>e</w:t>
            </w:r>
            <w:r w:rsidRPr="00A20E22">
              <w:rPr>
                <w:rFonts w:ascii="Montserrat Light" w:hAnsi="Montserrat Light"/>
                <w:noProof/>
                <w:lang w:val="ro-RO"/>
              </w:rPr>
              <w:t xml:space="preserve"> de reabilitare, stadiul fizic al lucrărilor executate și cheltuielile de investiți</w:t>
            </w:r>
            <w:r>
              <w:rPr>
                <w:rFonts w:ascii="Montserrat Light" w:hAnsi="Montserrat Light"/>
                <w:noProof/>
                <w:lang w:val="ro-RO"/>
              </w:rPr>
              <w:t>i</w:t>
            </w:r>
            <w:r w:rsidRPr="00A20E22">
              <w:rPr>
                <w:rFonts w:ascii="Montserrat Light" w:hAnsi="Montserrat Light"/>
                <w:noProof/>
                <w:lang w:val="ro-RO"/>
              </w:rPr>
              <w:t xml:space="preserve"> au fost evaluate la </w:t>
            </w:r>
            <w:r w:rsidRPr="00A20E22">
              <w:rPr>
                <w:rFonts w:ascii="Montserrat Light" w:hAnsi="Montserrat Light"/>
                <w:b/>
                <w:bCs/>
                <w:noProof/>
                <w:lang w:val="ro-RO"/>
              </w:rPr>
              <w:t>8.000.000,00 lei cu TVA</w:t>
            </w:r>
            <w:r w:rsidRPr="00A20E22">
              <w:rPr>
                <w:rFonts w:ascii="Montserrat Light" w:hAnsi="Montserrat Light"/>
                <w:noProof/>
                <w:lang w:val="ro-RO"/>
              </w:rPr>
              <w:t xml:space="preserve"> (capitolul A, </w:t>
            </w:r>
            <w:r>
              <w:rPr>
                <w:rFonts w:ascii="Montserrat Light" w:hAnsi="Montserrat Light"/>
                <w:noProof/>
                <w:lang w:val="ro-RO"/>
              </w:rPr>
              <w:t xml:space="preserve">B și C) </w:t>
            </w:r>
            <w:r w:rsidRPr="00A20E22">
              <w:rPr>
                <w:rFonts w:ascii="Montserrat Light" w:hAnsi="Montserrat Light"/>
                <w:noProof/>
                <w:lang w:val="ro-RO"/>
              </w:rPr>
              <w:t xml:space="preserve">respectiv la </w:t>
            </w:r>
            <w:r w:rsidRPr="00A20E22">
              <w:rPr>
                <w:rFonts w:ascii="Montserrat Light" w:hAnsi="Montserrat Light"/>
                <w:b/>
                <w:bCs/>
                <w:noProof/>
                <w:lang w:val="ro-RO"/>
              </w:rPr>
              <w:t>116.042.380,00 lei cu TVA</w:t>
            </w:r>
            <w:r w:rsidRPr="00A20E22">
              <w:rPr>
                <w:rFonts w:ascii="Montserrat Light" w:hAnsi="Montserrat Light"/>
                <w:noProof/>
                <w:lang w:val="ro-RO"/>
              </w:rPr>
              <w:t xml:space="preserve"> ( capitolul D ).</w:t>
            </w:r>
          </w:p>
          <w:p w14:paraId="4EF8086E" w14:textId="77777777" w:rsidR="000D2FE6" w:rsidRDefault="000D2FE6" w:rsidP="000D2FE6">
            <w:pPr>
              <w:spacing w:line="240" w:lineRule="auto"/>
              <w:jc w:val="both"/>
              <w:rPr>
                <w:rFonts w:ascii="Montserrat Light" w:hAnsi="Montserrat Light"/>
                <w:noProof/>
                <w:lang w:val="ro-RO"/>
              </w:rPr>
            </w:pPr>
            <w:r>
              <w:rPr>
                <w:rFonts w:ascii="Montserrat Light" w:hAnsi="Montserrat Light"/>
                <w:noProof/>
                <w:lang w:val="ro-RO"/>
              </w:rPr>
              <w:t>L</w:t>
            </w:r>
            <w:r w:rsidRPr="00A20E22">
              <w:rPr>
                <w:rFonts w:ascii="Montserrat Light" w:hAnsi="Montserrat Light"/>
                <w:noProof/>
                <w:lang w:val="ro-RO"/>
              </w:rPr>
              <w:t>ucrăril</w:t>
            </w:r>
            <w:r>
              <w:rPr>
                <w:rFonts w:ascii="Montserrat Light" w:hAnsi="Montserrat Light"/>
                <w:noProof/>
                <w:lang w:val="ro-RO"/>
              </w:rPr>
              <w:t>e</w:t>
            </w:r>
            <w:r w:rsidRPr="00A20E22">
              <w:rPr>
                <w:rFonts w:ascii="Montserrat Light" w:hAnsi="Montserrat Light"/>
                <w:noProof/>
                <w:lang w:val="ro-RO"/>
              </w:rPr>
              <w:t xml:space="preserve"> de investiții </w:t>
            </w:r>
            <w:r>
              <w:rPr>
                <w:rFonts w:ascii="Montserrat Light" w:hAnsi="Montserrat Light"/>
                <w:noProof/>
                <w:lang w:val="ro-RO"/>
              </w:rPr>
              <w:t xml:space="preserve"> cuprinse în</w:t>
            </w:r>
            <w:r w:rsidRPr="00A20E22">
              <w:rPr>
                <w:rFonts w:ascii="Montserrat Light" w:hAnsi="Montserrat Light"/>
                <w:noProof/>
                <w:lang w:val="ro-RO"/>
              </w:rPr>
              <w:t xml:space="preserve"> capitol</w:t>
            </w:r>
            <w:r>
              <w:rPr>
                <w:rFonts w:ascii="Montserrat Light" w:hAnsi="Montserrat Light"/>
                <w:noProof/>
                <w:lang w:val="ro-RO"/>
              </w:rPr>
              <w:t>ul</w:t>
            </w:r>
            <w:r w:rsidRPr="00A20E22">
              <w:rPr>
                <w:rFonts w:ascii="Montserrat Light" w:hAnsi="Montserrat Light"/>
                <w:noProof/>
                <w:lang w:val="ro-RO"/>
              </w:rPr>
              <w:t xml:space="preserve"> A, B, C, D:</w:t>
            </w:r>
          </w:p>
          <w:p w14:paraId="1C6855DB" w14:textId="77777777" w:rsidR="000D2FE6" w:rsidRPr="00A20E22" w:rsidRDefault="000D2FE6" w:rsidP="000D2FE6">
            <w:pPr>
              <w:spacing w:line="240" w:lineRule="auto"/>
              <w:jc w:val="both"/>
              <w:rPr>
                <w:rFonts w:ascii="Montserrat Light" w:hAnsi="Montserrat Light"/>
                <w:noProof/>
                <w:lang w:val="ro-RO"/>
              </w:rPr>
            </w:pPr>
            <w:r>
              <w:rPr>
                <w:rFonts w:ascii="Montserrat Light" w:hAnsi="Montserrat Light"/>
                <w:noProof/>
                <w:lang w:val="ro-RO"/>
              </w:rPr>
              <w:t>-</w:t>
            </w:r>
            <w:r w:rsidRPr="00A20E22">
              <w:rPr>
                <w:rFonts w:ascii="Montserrat Light" w:hAnsi="Montserrat Light"/>
                <w:b/>
                <w:bCs/>
                <w:noProof/>
                <w:lang w:val="ro-RO"/>
              </w:rPr>
              <w:t xml:space="preserve">Cap. A Lucrări în continuare  </w:t>
            </w:r>
          </w:p>
          <w:p w14:paraId="69B269A1" w14:textId="77777777" w:rsidR="000D2FE6" w:rsidRPr="00A20E22" w:rsidRDefault="000D2FE6" w:rsidP="000D2FE6">
            <w:pPr>
              <w:spacing w:line="240" w:lineRule="auto"/>
              <w:ind w:firstLine="709"/>
              <w:jc w:val="both"/>
              <w:rPr>
                <w:rFonts w:ascii="Montserrat Light" w:hAnsi="Montserrat Light"/>
                <w:noProof/>
                <w:lang w:val="ro-RO"/>
              </w:rPr>
            </w:pPr>
            <w:r w:rsidRPr="00A20E22">
              <w:rPr>
                <w:rFonts w:ascii="Montserrat Light" w:hAnsi="Montserrat Light"/>
                <w:noProof/>
                <w:lang w:val="ro-RO"/>
              </w:rPr>
              <w:t>- DJ182E Chiuiești - Mănăstirea Cășiel km 0+000 – km 7+000;</w:t>
            </w:r>
          </w:p>
          <w:p w14:paraId="7C8B32BB" w14:textId="77777777" w:rsidR="000D2FE6" w:rsidRPr="00A20E22" w:rsidRDefault="000D2FE6" w:rsidP="000D2FE6">
            <w:pPr>
              <w:spacing w:line="240" w:lineRule="auto"/>
              <w:ind w:firstLine="709"/>
              <w:jc w:val="both"/>
              <w:rPr>
                <w:rFonts w:ascii="Montserrat Light" w:hAnsi="Montserrat Light"/>
                <w:noProof/>
                <w:lang w:val="ro-RO"/>
              </w:rPr>
            </w:pPr>
            <w:r w:rsidRPr="00A20E22">
              <w:rPr>
                <w:rFonts w:ascii="Montserrat Light" w:hAnsi="Montserrat Light"/>
                <w:noProof/>
                <w:lang w:val="ro-RO"/>
              </w:rPr>
              <w:t>- DJ107R Muntele Băișorii - Muntele Mare km 47+350 - km 58+650;</w:t>
            </w:r>
          </w:p>
          <w:p w14:paraId="032629B2" w14:textId="77777777" w:rsidR="000D2FE6" w:rsidRDefault="000D2FE6" w:rsidP="000D2FE6">
            <w:pPr>
              <w:spacing w:line="240" w:lineRule="auto"/>
              <w:ind w:firstLine="709"/>
              <w:jc w:val="both"/>
              <w:rPr>
                <w:rFonts w:ascii="Montserrat Light" w:hAnsi="Montserrat Light"/>
                <w:noProof/>
                <w:lang w:val="ro-RO"/>
              </w:rPr>
            </w:pPr>
            <w:r w:rsidRPr="00A20E22">
              <w:rPr>
                <w:rFonts w:ascii="Montserrat Light" w:hAnsi="Montserrat Light"/>
                <w:noProof/>
                <w:lang w:val="ro-RO"/>
              </w:rPr>
              <w:t xml:space="preserve">-  Pod pe DJ161, km 30+977 în localitatea Pâglișa; </w:t>
            </w:r>
          </w:p>
          <w:p w14:paraId="6A1A4B95" w14:textId="77777777" w:rsidR="000D2FE6" w:rsidRPr="00A20E22" w:rsidRDefault="000D2FE6" w:rsidP="000D2FE6">
            <w:pPr>
              <w:spacing w:line="240" w:lineRule="auto"/>
              <w:jc w:val="both"/>
              <w:rPr>
                <w:rFonts w:ascii="Montserrat Light" w:hAnsi="Montserrat Light"/>
                <w:b/>
                <w:bCs/>
                <w:noProof/>
                <w:lang w:val="ro-RO"/>
              </w:rPr>
            </w:pPr>
            <w:r w:rsidRPr="00A20E22">
              <w:rPr>
                <w:rFonts w:ascii="Montserrat Light" w:hAnsi="Montserrat Light"/>
                <w:b/>
                <w:bCs/>
                <w:noProof/>
                <w:lang w:val="ro-RO"/>
              </w:rPr>
              <w:t>- Cap. B Lucrări Noi</w:t>
            </w:r>
          </w:p>
          <w:p w14:paraId="0DD27CA2" w14:textId="77777777" w:rsidR="000D2FE6" w:rsidRPr="001506D8" w:rsidRDefault="000D2FE6" w:rsidP="000D2FE6">
            <w:pPr>
              <w:numPr>
                <w:ilvl w:val="0"/>
                <w:numId w:val="17"/>
              </w:numPr>
              <w:suppressAutoHyphens/>
              <w:spacing w:line="240" w:lineRule="auto"/>
              <w:jc w:val="both"/>
              <w:rPr>
                <w:rFonts w:ascii="Montserrat Light" w:hAnsi="Montserrat Light"/>
                <w:noProof/>
                <w:lang w:val="ro-RO"/>
              </w:rPr>
            </w:pPr>
            <w:r w:rsidRPr="001506D8">
              <w:rPr>
                <w:rFonts w:ascii="Montserrat Light" w:hAnsi="Montserrat Light"/>
                <w:noProof/>
                <w:lang w:val="ro-RO"/>
              </w:rPr>
              <w:t>Pod pe DJ182E, km 6+053 în comuna Chiuiești;</w:t>
            </w:r>
          </w:p>
          <w:p w14:paraId="5F0413BD" w14:textId="77777777" w:rsidR="000D2FE6" w:rsidRPr="001506D8" w:rsidRDefault="000D2FE6" w:rsidP="000D2FE6">
            <w:pPr>
              <w:numPr>
                <w:ilvl w:val="0"/>
                <w:numId w:val="17"/>
              </w:numPr>
              <w:suppressAutoHyphens/>
              <w:spacing w:line="240" w:lineRule="auto"/>
              <w:jc w:val="both"/>
              <w:rPr>
                <w:rFonts w:ascii="Montserrat Light" w:hAnsi="Montserrat Light"/>
                <w:noProof/>
                <w:lang w:val="ro-RO"/>
              </w:rPr>
            </w:pPr>
            <w:r w:rsidRPr="001506D8">
              <w:rPr>
                <w:rFonts w:ascii="Montserrat Light" w:hAnsi="Montserrat Light"/>
                <w:noProof/>
                <w:lang w:val="ro-RO"/>
              </w:rPr>
              <w:t>Construire Pod pe DJ107R, km 17+700 Ciurila;</w:t>
            </w:r>
          </w:p>
          <w:p w14:paraId="3A761F0A" w14:textId="77777777" w:rsidR="000D2FE6" w:rsidRPr="001506D8" w:rsidRDefault="000D2FE6" w:rsidP="000D2FE6">
            <w:pPr>
              <w:numPr>
                <w:ilvl w:val="0"/>
                <w:numId w:val="17"/>
              </w:numPr>
              <w:suppressAutoHyphens/>
              <w:spacing w:line="240" w:lineRule="auto"/>
              <w:jc w:val="both"/>
              <w:rPr>
                <w:rFonts w:ascii="Montserrat Light" w:hAnsi="Montserrat Light"/>
                <w:noProof/>
                <w:lang w:val="ro-RO"/>
              </w:rPr>
            </w:pPr>
            <w:r w:rsidRPr="001506D8">
              <w:rPr>
                <w:rFonts w:ascii="Montserrat Light" w:hAnsi="Montserrat Light"/>
                <w:noProof/>
                <w:lang w:val="ro-RO"/>
              </w:rPr>
              <w:t>Refacere Pod pe DJ103L, km 0+000 Mănăstireni;</w:t>
            </w:r>
          </w:p>
          <w:p w14:paraId="60919341" w14:textId="77777777" w:rsidR="000D2FE6" w:rsidRPr="001506D8" w:rsidRDefault="000D2FE6" w:rsidP="000D2FE6">
            <w:pPr>
              <w:numPr>
                <w:ilvl w:val="0"/>
                <w:numId w:val="17"/>
              </w:numPr>
              <w:suppressAutoHyphens/>
              <w:spacing w:line="240" w:lineRule="auto"/>
              <w:jc w:val="both"/>
              <w:rPr>
                <w:rFonts w:ascii="Montserrat Light" w:hAnsi="Montserrat Light"/>
                <w:noProof/>
                <w:lang w:val="ro-RO"/>
              </w:rPr>
            </w:pPr>
            <w:r w:rsidRPr="001506D8">
              <w:rPr>
                <w:rFonts w:ascii="Montserrat Light" w:hAnsi="Montserrat Light"/>
                <w:noProof/>
                <w:lang w:val="ro-RO"/>
              </w:rPr>
              <w:t>Pod provizoriu lângă drumul județean DJ172F, km13+150;</w:t>
            </w:r>
          </w:p>
          <w:p w14:paraId="4BCB0F89" w14:textId="77777777" w:rsidR="000D2FE6" w:rsidRPr="001506D8" w:rsidRDefault="000D2FE6" w:rsidP="000D2FE6">
            <w:pPr>
              <w:numPr>
                <w:ilvl w:val="0"/>
                <w:numId w:val="17"/>
              </w:numPr>
              <w:suppressAutoHyphens/>
              <w:spacing w:line="240" w:lineRule="auto"/>
              <w:jc w:val="both"/>
              <w:rPr>
                <w:rFonts w:ascii="Montserrat Light" w:hAnsi="Montserrat Light"/>
                <w:noProof/>
                <w:lang w:val="ro-RO"/>
              </w:rPr>
            </w:pPr>
            <w:r w:rsidRPr="001506D8">
              <w:rPr>
                <w:rFonts w:ascii="Montserrat Light" w:hAnsi="Montserrat Light"/>
                <w:noProof/>
                <w:lang w:val="ro-RO"/>
              </w:rPr>
              <w:t>Modernizare și reabilitare drumuri județene DJ150 Chesău-Pălatca, km 44+800-km48+800;</w:t>
            </w:r>
          </w:p>
          <w:p w14:paraId="481FDC53" w14:textId="77777777" w:rsidR="000D2FE6" w:rsidRPr="001506D8" w:rsidRDefault="000D2FE6" w:rsidP="000D2FE6">
            <w:pPr>
              <w:numPr>
                <w:ilvl w:val="0"/>
                <w:numId w:val="17"/>
              </w:numPr>
              <w:suppressAutoHyphens/>
              <w:spacing w:line="240" w:lineRule="auto"/>
              <w:jc w:val="both"/>
              <w:rPr>
                <w:rFonts w:ascii="Montserrat Light" w:hAnsi="Montserrat Light"/>
                <w:noProof/>
                <w:lang w:val="ro-RO"/>
              </w:rPr>
            </w:pPr>
            <w:r w:rsidRPr="001506D8">
              <w:rPr>
                <w:rFonts w:ascii="Montserrat Light" w:hAnsi="Montserrat Light"/>
                <w:noProof/>
                <w:lang w:val="ro-RO"/>
              </w:rPr>
              <w:t>Modernizare și reabilitare drumuri județene DJ107J,Săvădisla(DJ107M)-Finișel-Plopi(DJ107N), km 0+000-km11+200;</w:t>
            </w:r>
          </w:p>
          <w:p w14:paraId="09544907" w14:textId="77777777" w:rsidR="000D2FE6" w:rsidRPr="001506D8" w:rsidRDefault="000D2FE6" w:rsidP="000D2FE6">
            <w:pPr>
              <w:numPr>
                <w:ilvl w:val="0"/>
                <w:numId w:val="17"/>
              </w:numPr>
              <w:suppressAutoHyphens/>
              <w:spacing w:line="240" w:lineRule="auto"/>
              <w:jc w:val="both"/>
              <w:rPr>
                <w:rFonts w:ascii="Montserrat Light" w:hAnsi="Montserrat Light"/>
                <w:noProof/>
                <w:lang w:val="ro-RO"/>
              </w:rPr>
            </w:pPr>
            <w:r w:rsidRPr="001506D8">
              <w:rPr>
                <w:rFonts w:ascii="Montserrat Light" w:hAnsi="Montserrat Light"/>
                <w:noProof/>
                <w:lang w:val="ro-RO"/>
              </w:rPr>
              <w:lastRenderedPageBreak/>
              <w:t>Modernizare și reabilitare drumuri județene DJ105T,Săliștea Veche-Berindu, km 14+447-km19+863;</w:t>
            </w:r>
          </w:p>
          <w:p w14:paraId="0182421A" w14:textId="77777777" w:rsidR="000D2FE6" w:rsidRPr="001506D8" w:rsidRDefault="000D2FE6" w:rsidP="000D2FE6">
            <w:pPr>
              <w:numPr>
                <w:ilvl w:val="0"/>
                <w:numId w:val="17"/>
              </w:numPr>
              <w:suppressAutoHyphens/>
              <w:spacing w:line="240" w:lineRule="auto"/>
              <w:jc w:val="both"/>
              <w:rPr>
                <w:rFonts w:ascii="Montserrat Light" w:hAnsi="Montserrat Light"/>
                <w:noProof/>
                <w:lang w:val="ro-RO"/>
              </w:rPr>
            </w:pPr>
            <w:r w:rsidRPr="001506D8">
              <w:rPr>
                <w:rFonts w:ascii="Montserrat Light" w:hAnsi="Montserrat Light"/>
                <w:noProof/>
                <w:lang w:val="ro-RO"/>
              </w:rPr>
              <w:t>Modernizare și reabilitare drumuri județene DJ107N,Valea Ierii-Plopi-Gura Râșca, km 14+000-km 28+408;</w:t>
            </w:r>
          </w:p>
          <w:p w14:paraId="7D2E8787" w14:textId="77777777" w:rsidR="000D2FE6" w:rsidRPr="001506D8" w:rsidRDefault="000D2FE6" w:rsidP="000D2FE6">
            <w:pPr>
              <w:numPr>
                <w:ilvl w:val="0"/>
                <w:numId w:val="17"/>
              </w:numPr>
              <w:suppressAutoHyphens/>
              <w:spacing w:line="240" w:lineRule="auto"/>
              <w:jc w:val="both"/>
              <w:rPr>
                <w:rFonts w:ascii="Montserrat Light" w:hAnsi="Montserrat Light"/>
                <w:noProof/>
                <w:lang w:val="ro-RO"/>
              </w:rPr>
            </w:pPr>
            <w:r w:rsidRPr="001506D8">
              <w:rPr>
                <w:rFonts w:ascii="Montserrat Light" w:hAnsi="Montserrat Light"/>
                <w:noProof/>
                <w:lang w:val="ro-RO"/>
              </w:rPr>
              <w:t>Modernizare și reabilitare drumuri județene DJ161C,Corneni-Pintic, km 13+000-km 17+718;</w:t>
            </w:r>
          </w:p>
          <w:p w14:paraId="7D124D10" w14:textId="77777777" w:rsidR="000D2FE6" w:rsidRPr="001506D8" w:rsidRDefault="000D2FE6" w:rsidP="000D2FE6">
            <w:pPr>
              <w:numPr>
                <w:ilvl w:val="0"/>
                <w:numId w:val="17"/>
              </w:numPr>
              <w:suppressAutoHyphens/>
              <w:spacing w:line="240" w:lineRule="auto"/>
              <w:jc w:val="both"/>
              <w:rPr>
                <w:rFonts w:ascii="Montserrat Light" w:hAnsi="Montserrat Light"/>
                <w:noProof/>
                <w:lang w:val="ro-RO"/>
              </w:rPr>
            </w:pPr>
            <w:r w:rsidRPr="001506D8">
              <w:rPr>
                <w:rFonts w:ascii="Montserrat Light" w:hAnsi="Montserrat Light"/>
                <w:noProof/>
                <w:lang w:val="ro-RO"/>
              </w:rPr>
              <w:t>Modernizare și reabilitare drumuri județene DJ161A,</w:t>
            </w:r>
            <w:r w:rsidRPr="00A20E22">
              <w:rPr>
                <w:rFonts w:ascii="Montserrat Light" w:hAnsi="Montserrat Light"/>
                <w:noProof/>
                <w:lang w:val="ro-RO"/>
              </w:rPr>
              <w:t xml:space="preserve"> </w:t>
            </w:r>
            <w:r w:rsidRPr="001506D8">
              <w:rPr>
                <w:rFonts w:ascii="Montserrat Light" w:hAnsi="Montserrat Light"/>
                <w:noProof/>
                <w:lang w:val="ro-RO"/>
              </w:rPr>
              <w:t>Cojocna, km 7+100-km 9+776;</w:t>
            </w:r>
          </w:p>
          <w:p w14:paraId="42235054" w14:textId="77777777" w:rsidR="000D2FE6" w:rsidRPr="001506D8" w:rsidRDefault="000D2FE6" w:rsidP="000D2FE6">
            <w:pPr>
              <w:numPr>
                <w:ilvl w:val="0"/>
                <w:numId w:val="17"/>
              </w:numPr>
              <w:suppressAutoHyphens/>
              <w:spacing w:line="240" w:lineRule="auto"/>
              <w:jc w:val="both"/>
              <w:rPr>
                <w:rFonts w:ascii="Montserrat Light" w:hAnsi="Montserrat Light"/>
                <w:noProof/>
                <w:lang w:val="ro-RO"/>
              </w:rPr>
            </w:pPr>
            <w:r w:rsidRPr="001506D8">
              <w:rPr>
                <w:rFonts w:ascii="Montserrat Light" w:hAnsi="Montserrat Light"/>
                <w:noProof/>
                <w:lang w:val="ro-RO"/>
              </w:rPr>
              <w:t>Modernizare și reabilitare drumuri județene DJ161E,</w:t>
            </w:r>
            <w:r w:rsidRPr="00A20E22">
              <w:rPr>
                <w:rFonts w:ascii="Montserrat Light" w:hAnsi="Montserrat Light"/>
                <w:noProof/>
                <w:lang w:val="ro-RO"/>
              </w:rPr>
              <w:t xml:space="preserve"> </w:t>
            </w:r>
            <w:r w:rsidRPr="001506D8">
              <w:rPr>
                <w:rFonts w:ascii="Montserrat Light" w:hAnsi="Montserrat Light"/>
                <w:noProof/>
                <w:lang w:val="ro-RO"/>
              </w:rPr>
              <w:t>Diviciorii Mici-Habadoc, km 5+500-km 8+000;</w:t>
            </w:r>
          </w:p>
          <w:p w14:paraId="5FCD878C" w14:textId="77777777" w:rsidR="000D2FE6" w:rsidRPr="00A20E22" w:rsidRDefault="000D2FE6" w:rsidP="000D2FE6">
            <w:pPr>
              <w:spacing w:line="240" w:lineRule="auto"/>
              <w:jc w:val="both"/>
              <w:rPr>
                <w:rFonts w:ascii="Montserrat Light" w:hAnsi="Montserrat Light"/>
                <w:b/>
                <w:bCs/>
                <w:noProof/>
                <w:lang w:val="ro-RO"/>
              </w:rPr>
            </w:pPr>
            <w:r>
              <w:rPr>
                <w:rFonts w:ascii="Montserrat Light" w:hAnsi="Montserrat Light"/>
                <w:b/>
                <w:bCs/>
                <w:noProof/>
                <w:lang w:val="ro-RO"/>
              </w:rPr>
              <w:t>-</w:t>
            </w:r>
            <w:r w:rsidRPr="00A20E22">
              <w:rPr>
                <w:rFonts w:ascii="Montserrat Light" w:hAnsi="Montserrat Light"/>
                <w:b/>
                <w:bCs/>
                <w:noProof/>
                <w:lang w:val="ro-RO"/>
              </w:rPr>
              <w:t>Cap.C Alte Cheltuieli de investiții </w:t>
            </w:r>
          </w:p>
          <w:p w14:paraId="6AD5E850" w14:textId="77777777" w:rsidR="000D2FE6" w:rsidRPr="00A20E22" w:rsidRDefault="000D2FE6" w:rsidP="000D2FE6">
            <w:pPr>
              <w:spacing w:line="240" w:lineRule="auto"/>
              <w:ind w:firstLine="709"/>
              <w:jc w:val="both"/>
              <w:rPr>
                <w:rFonts w:ascii="Montserrat Light" w:hAnsi="Montserrat Light"/>
                <w:noProof/>
                <w:lang w:val="ro-RO"/>
              </w:rPr>
            </w:pPr>
            <w:r w:rsidRPr="00A20E22">
              <w:rPr>
                <w:rFonts w:ascii="Montserrat Light" w:hAnsi="Montserrat Light"/>
                <w:noProof/>
                <w:lang w:val="ro-RO"/>
              </w:rPr>
              <w:t>-lucrări de intervenție în regim de urgență (proiectare și execuție) în vederea consolidării drumului județean DJ109E – km 2+600 și Amenajare rută ocolitoare a drumului județean DJ109E- km2+600 adiacent lucrărilor de Închidere și ecologizare deșeuri urban neconforme din Dej, județul Cluj ;</w:t>
            </w:r>
          </w:p>
          <w:p w14:paraId="2B3E38D4" w14:textId="77777777" w:rsidR="000D2FE6" w:rsidRPr="00A20E22" w:rsidRDefault="000D2FE6" w:rsidP="000D2FE6">
            <w:pPr>
              <w:spacing w:line="240" w:lineRule="auto"/>
              <w:ind w:firstLine="709"/>
              <w:jc w:val="both"/>
              <w:rPr>
                <w:rFonts w:ascii="Montserrat Light" w:hAnsi="Montserrat Light"/>
                <w:noProof/>
                <w:lang w:val="ro-RO"/>
              </w:rPr>
            </w:pPr>
            <w:r w:rsidRPr="00A20E22">
              <w:rPr>
                <w:rFonts w:ascii="Montserrat Light" w:hAnsi="Montserrat Light"/>
                <w:noProof/>
                <w:lang w:val="ro-RO"/>
              </w:rPr>
              <w:t>-întocmire studii geotehnice verificate AF, expertiză tehnică D.A.L.I, proiectare și asistență tehnică pentru obiectiv</w:t>
            </w:r>
            <w:r>
              <w:rPr>
                <w:rFonts w:ascii="Montserrat Light" w:hAnsi="Montserrat Light"/>
                <w:noProof/>
                <w:lang w:val="ro-RO"/>
              </w:rPr>
              <w:t>ele de investiții cuprinse în</w:t>
            </w:r>
            <w:r w:rsidRPr="00A20E22">
              <w:rPr>
                <w:rFonts w:ascii="Montserrat Light" w:hAnsi="Montserrat Light"/>
                <w:noProof/>
                <w:lang w:val="ro-RO"/>
              </w:rPr>
              <w:t xml:space="preserve"> LOT 1, LOT 2 și LOT 3;</w:t>
            </w:r>
          </w:p>
          <w:p w14:paraId="0D16E8EC" w14:textId="77777777" w:rsidR="000D2FE6" w:rsidRPr="00A20E22" w:rsidRDefault="000D2FE6" w:rsidP="000D2FE6">
            <w:pPr>
              <w:spacing w:line="240" w:lineRule="auto"/>
              <w:ind w:firstLine="709"/>
              <w:jc w:val="both"/>
              <w:rPr>
                <w:rFonts w:ascii="Montserrat Light" w:hAnsi="Montserrat Light"/>
                <w:noProof/>
                <w:lang w:val="ro-RO"/>
              </w:rPr>
            </w:pPr>
            <w:r w:rsidRPr="00A20E22">
              <w:rPr>
                <w:rFonts w:ascii="Montserrat Light" w:hAnsi="Montserrat Light"/>
                <w:noProof/>
                <w:lang w:val="ro-RO"/>
              </w:rPr>
              <w:t>- servicii de întocmire Expertiza Tehnică pentru lucrările executate/rest de execuție actualizare/realizare documentație de proiectare; asistență tehnică din partea proiectantului - aferente obiectivului de investiții: "Modernizare si reabilitare drumuri județene din județul Cluj DJ 107R Muntele Băișorii - Muntele Mare - Km 47+350- km 58+650";</w:t>
            </w:r>
          </w:p>
          <w:p w14:paraId="42F25949" w14:textId="77777777" w:rsidR="000D2FE6" w:rsidRPr="00A20E22" w:rsidRDefault="000D2FE6" w:rsidP="000D2FE6">
            <w:pPr>
              <w:spacing w:line="240" w:lineRule="auto"/>
              <w:ind w:firstLine="709"/>
              <w:jc w:val="both"/>
              <w:rPr>
                <w:rFonts w:ascii="Montserrat Light" w:hAnsi="Montserrat Light"/>
                <w:noProof/>
                <w:lang w:val="ro-RO"/>
              </w:rPr>
            </w:pPr>
            <w:r w:rsidRPr="00A20E22">
              <w:rPr>
                <w:rFonts w:ascii="Montserrat Light" w:hAnsi="Montserrat Light"/>
                <w:noProof/>
                <w:lang w:val="ro-RO"/>
              </w:rPr>
              <w:t>- servicii de întocmire Expertiză Tehnică pentru lucrările executate/rest de executie; actualizare/realizare documentație de proiectare; verificare tehnica; asistenta tehnica din partea proiectantului - aferente obiectivului de investiții „Modernizare si reabilitare drumuri judetene din judetul Cluj – DJ 182 E Chiuesti, M</w:t>
            </w:r>
            <w:r>
              <w:rPr>
                <w:rFonts w:ascii="Montserrat Light" w:hAnsi="Montserrat Light"/>
                <w:noProof/>
                <w:lang w:val="ro-RO"/>
              </w:rPr>
              <w:t>ă</w:t>
            </w:r>
            <w:r w:rsidRPr="00A20E22">
              <w:rPr>
                <w:rFonts w:ascii="Montserrat Light" w:hAnsi="Montserrat Light"/>
                <w:noProof/>
                <w:lang w:val="ro-RO"/>
              </w:rPr>
              <w:t>năstirea, km 0+000 – 7+000” </w:t>
            </w:r>
          </w:p>
          <w:p w14:paraId="66581E28" w14:textId="77777777" w:rsidR="000D2FE6" w:rsidRPr="00A20E22" w:rsidRDefault="000D2FE6" w:rsidP="000D2FE6">
            <w:pPr>
              <w:spacing w:line="240" w:lineRule="auto"/>
              <w:ind w:firstLine="709"/>
              <w:jc w:val="both"/>
              <w:rPr>
                <w:rFonts w:ascii="Montserrat Light" w:hAnsi="Montserrat Light"/>
                <w:noProof/>
                <w:lang w:val="ro-RO"/>
              </w:rPr>
            </w:pPr>
            <w:r w:rsidRPr="00A20E22">
              <w:rPr>
                <w:rFonts w:ascii="Montserrat Light" w:hAnsi="Montserrat Light"/>
                <w:noProof/>
                <w:lang w:val="ro-RO"/>
              </w:rPr>
              <w:t>-achiziția de servicii de analiză de laborator a lucrarilor de drumuri, printr-un laborator de încercari și determinari autorizat - acest lucru este necesar pentru diriginții de șantier care verifică lucrările de execuție;</w:t>
            </w:r>
          </w:p>
          <w:p w14:paraId="5D89E029" w14:textId="77777777" w:rsidR="000D2FE6" w:rsidRDefault="000D2FE6" w:rsidP="000D2FE6">
            <w:pPr>
              <w:spacing w:line="240" w:lineRule="auto"/>
              <w:ind w:firstLine="709"/>
              <w:jc w:val="both"/>
              <w:rPr>
                <w:rFonts w:ascii="Montserrat Light" w:hAnsi="Montserrat Light"/>
                <w:noProof/>
                <w:lang w:val="ro-RO"/>
              </w:rPr>
            </w:pPr>
            <w:r w:rsidRPr="00A20E22">
              <w:rPr>
                <w:rFonts w:ascii="Montserrat Light" w:hAnsi="Montserrat Light"/>
                <w:noProof/>
                <w:lang w:val="ro-RO"/>
              </w:rPr>
              <w:t>- expertize tehnice, D.A.L.I, P.T, avize, acorduri, verificare tehnică proiecte, cote I.S.C, alte cheluieli de investiții pentru lucrările de execuție în derulare și pentru viitoarele programe de modernizare și reabilitare a drumurilor județene din județul Cluj;</w:t>
            </w:r>
          </w:p>
          <w:p w14:paraId="0D6979DC" w14:textId="77777777" w:rsidR="000D2FE6" w:rsidRPr="00A20E22" w:rsidRDefault="000D2FE6" w:rsidP="000D2FE6">
            <w:pPr>
              <w:spacing w:line="240" w:lineRule="auto"/>
              <w:ind w:firstLine="709"/>
              <w:jc w:val="both"/>
              <w:rPr>
                <w:rFonts w:ascii="Montserrat Light" w:hAnsi="Montserrat Light"/>
                <w:noProof/>
                <w:lang w:val="ro-RO"/>
              </w:rPr>
            </w:pPr>
          </w:p>
          <w:p w14:paraId="2274B528" w14:textId="77777777" w:rsidR="000D2FE6" w:rsidRDefault="000D2FE6" w:rsidP="000D2FE6">
            <w:pPr>
              <w:spacing w:line="240" w:lineRule="auto"/>
              <w:jc w:val="both"/>
              <w:rPr>
                <w:rFonts w:ascii="Montserrat Light" w:eastAsia="Times New Roman" w:hAnsi="Montserrat Light"/>
                <w:b/>
                <w:bCs/>
                <w:lang w:val="ro-RO"/>
              </w:rPr>
            </w:pPr>
            <w:r>
              <w:rPr>
                <w:rFonts w:ascii="Montserrat Light" w:hAnsi="Montserrat Light"/>
                <w:b/>
                <w:bCs/>
              </w:rPr>
              <w:t>-</w:t>
            </w:r>
            <w:r w:rsidRPr="00DC2390">
              <w:rPr>
                <w:rFonts w:ascii="Montserrat Light" w:hAnsi="Montserrat Light"/>
                <w:b/>
                <w:bCs/>
              </w:rPr>
              <w:t>Cap.</w:t>
            </w:r>
            <w:r>
              <w:rPr>
                <w:rFonts w:ascii="Montserrat Light" w:hAnsi="Montserrat Light"/>
                <w:b/>
                <w:bCs/>
              </w:rPr>
              <w:t>D</w:t>
            </w:r>
            <w:r w:rsidRPr="00DC2390">
              <w:rPr>
                <w:rFonts w:ascii="Montserrat Light" w:hAnsi="Montserrat Light"/>
                <w:b/>
                <w:bCs/>
              </w:rPr>
              <w:t xml:space="preserve"> </w:t>
            </w:r>
            <w:r w:rsidRPr="00DC2390">
              <w:rPr>
                <w:rFonts w:ascii="Montserrat Light" w:eastAsia="Times New Roman" w:hAnsi="Montserrat Light"/>
                <w:b/>
                <w:bCs/>
                <w:lang w:val="en-US"/>
              </w:rPr>
              <w:t>Proiecte drumuri jude</w:t>
            </w:r>
            <w:r w:rsidRPr="00DC2390">
              <w:rPr>
                <w:rFonts w:ascii="Montserrat Light" w:eastAsia="Times New Roman" w:hAnsi="Montserrat Light"/>
                <w:b/>
                <w:bCs/>
                <w:lang w:val="ro-RO"/>
              </w:rPr>
              <w:t>țene /</w:t>
            </w:r>
            <w:r>
              <w:rPr>
                <w:rFonts w:ascii="Montserrat Light" w:eastAsia="Times New Roman" w:hAnsi="Montserrat Light"/>
                <w:b/>
                <w:bCs/>
                <w:lang w:val="ro-RO"/>
              </w:rPr>
              <w:t xml:space="preserve"> </w:t>
            </w:r>
            <w:r w:rsidRPr="00DC2390">
              <w:rPr>
                <w:rFonts w:ascii="Montserrat Light" w:eastAsia="Times New Roman" w:hAnsi="Montserrat Light"/>
                <w:b/>
                <w:bCs/>
                <w:lang w:val="ro-RO"/>
              </w:rPr>
              <w:t>trasee finanțate din fonduri europene nerambursabile</w:t>
            </w:r>
          </w:p>
          <w:p w14:paraId="725676E7" w14:textId="77777777" w:rsidR="000D2FE6" w:rsidRDefault="000D2FE6" w:rsidP="000D2FE6">
            <w:pPr>
              <w:spacing w:line="240" w:lineRule="auto"/>
              <w:jc w:val="both"/>
              <w:rPr>
                <w:rFonts w:ascii="Montserrat Light" w:eastAsia="Times New Roman" w:hAnsi="Montserrat Light"/>
                <w:b/>
                <w:bCs/>
                <w:lang w:val="ro-RO"/>
              </w:rPr>
            </w:pPr>
          </w:p>
          <w:p w14:paraId="7A1C5EAC" w14:textId="77777777" w:rsidR="000D2FE6" w:rsidRDefault="000D2FE6" w:rsidP="000D2FE6">
            <w:pPr>
              <w:pStyle w:val="NormalWeb"/>
              <w:spacing w:before="0" w:beforeAutospacing="0" w:after="0" w:afterAutospacing="0"/>
              <w:rPr>
                <w:rFonts w:ascii="Montserrat Light" w:eastAsia="Arial" w:hAnsi="Montserrat Light" w:cs="Arial"/>
                <w:noProof/>
                <w:sz w:val="22"/>
                <w:szCs w:val="22"/>
                <w:lang w:val="ro-RO"/>
              </w:rPr>
            </w:pPr>
            <w:r w:rsidRPr="007D44B7">
              <w:rPr>
                <w:rFonts w:ascii="Montserrat Light" w:eastAsia="Arial" w:hAnsi="Montserrat Light" w:cs="Arial"/>
                <w:noProof/>
                <w:sz w:val="22"/>
                <w:szCs w:val="22"/>
                <w:lang w:val="ro-RO"/>
              </w:rPr>
              <w:t xml:space="preserve">Din cauza executării unor lucrări de consolidare a unui pod din Municipiul Dej, traficul de pe drumul național, spre și dinspre județul Bistrița-Năsăud a fost deviat pe drumurile DJ161D și DJ172F. Agresivitatea traficului a cauzat degradări ale infrastructurii rutiere </w:t>
            </w:r>
            <w:r>
              <w:rPr>
                <w:rFonts w:ascii="Montserrat Light" w:eastAsia="Arial" w:hAnsi="Montserrat Light" w:cs="Arial"/>
                <w:noProof/>
                <w:sz w:val="22"/>
                <w:szCs w:val="22"/>
                <w:lang w:val="ro-RO"/>
              </w:rPr>
              <w:t xml:space="preserve"> și podul de pe DJ172F, km13+150 a fost afectat.</w:t>
            </w:r>
          </w:p>
          <w:p w14:paraId="2D68D5E9" w14:textId="77777777" w:rsidR="000D2FE6" w:rsidRDefault="000D2FE6" w:rsidP="000D2FE6">
            <w:pPr>
              <w:pStyle w:val="NormalWeb"/>
              <w:spacing w:before="0" w:beforeAutospacing="0" w:after="0" w:afterAutospacing="0"/>
              <w:rPr>
                <w:rFonts w:ascii="Montserrat Light" w:eastAsia="Arial" w:hAnsi="Montserrat Light" w:cs="Arial"/>
                <w:noProof/>
                <w:sz w:val="22"/>
                <w:szCs w:val="22"/>
                <w:lang w:val="ro-RO"/>
              </w:rPr>
            </w:pPr>
            <w:r w:rsidRPr="007D44B7">
              <w:rPr>
                <w:rFonts w:ascii="Montserrat Light" w:eastAsia="Arial" w:hAnsi="Montserrat Light" w:cs="Arial"/>
                <w:noProof/>
                <w:sz w:val="22"/>
                <w:szCs w:val="22"/>
                <w:lang w:val="ro-RO"/>
              </w:rPr>
              <w:t>Expertiza tehnică întocmită a relevat faptul că starea tehnică a podului se încadrează în clasa de stare tehnică V - stare critică și a stabilit necesitatea execuției unui pod nou.</w:t>
            </w:r>
          </w:p>
          <w:p w14:paraId="29E31500" w14:textId="77777777" w:rsidR="000D2FE6" w:rsidRPr="007D44B7" w:rsidRDefault="000D2FE6" w:rsidP="000D2FE6">
            <w:pPr>
              <w:pStyle w:val="NormalWeb"/>
              <w:spacing w:before="0" w:beforeAutospacing="0" w:after="0" w:afterAutospacing="0"/>
              <w:rPr>
                <w:rFonts w:ascii="Montserrat Light" w:eastAsia="Arial" w:hAnsi="Montserrat Light" w:cs="Arial"/>
                <w:noProof/>
                <w:sz w:val="22"/>
                <w:szCs w:val="22"/>
                <w:lang w:val="ro-RO"/>
              </w:rPr>
            </w:pPr>
            <w:r>
              <w:rPr>
                <w:rFonts w:ascii="Montserrat Light" w:eastAsia="Arial" w:hAnsi="Montserrat Light" w:cs="Arial"/>
                <w:noProof/>
                <w:sz w:val="22"/>
                <w:szCs w:val="22"/>
                <w:lang w:val="ro-RO"/>
              </w:rPr>
              <w:t xml:space="preserve"> S-au demarat lucrările la podul provizoriu </w:t>
            </w:r>
            <w:r w:rsidRPr="001506D8">
              <w:rPr>
                <w:rFonts w:ascii="Montserrat Light" w:eastAsia="Arial" w:hAnsi="Montserrat Light" w:cs="Arial"/>
                <w:noProof/>
                <w:sz w:val="22"/>
                <w:szCs w:val="22"/>
                <w:lang w:val="ro-RO"/>
              </w:rPr>
              <w:t>lângă drumul județean DJ172F, km13+150</w:t>
            </w:r>
            <w:r>
              <w:rPr>
                <w:rFonts w:ascii="Montserrat Light" w:eastAsia="Arial" w:hAnsi="Montserrat Light" w:cs="Arial"/>
                <w:noProof/>
                <w:sz w:val="22"/>
                <w:szCs w:val="22"/>
                <w:lang w:val="ro-RO"/>
              </w:rPr>
              <w:t xml:space="preserve"> </w:t>
            </w:r>
            <w:r w:rsidRPr="007D44B7">
              <w:rPr>
                <w:rFonts w:ascii="Montserrat Light" w:eastAsia="Arial" w:hAnsi="Montserrat Light" w:cs="Arial"/>
                <w:noProof/>
                <w:sz w:val="22"/>
                <w:szCs w:val="22"/>
                <w:lang w:val="ro-RO"/>
              </w:rPr>
              <w:t xml:space="preserve"> </w:t>
            </w:r>
            <w:r>
              <w:rPr>
                <w:rFonts w:ascii="Montserrat Light" w:eastAsia="Arial" w:hAnsi="Montserrat Light" w:cs="Arial"/>
                <w:noProof/>
                <w:sz w:val="22"/>
                <w:szCs w:val="22"/>
                <w:lang w:val="ro-RO"/>
              </w:rPr>
              <w:t>și acestea urmează să se finalizate.Traficul pe acest pod provizoriu se va desfășura pe un singur fir de circuție cu semaforizare.</w:t>
            </w:r>
          </w:p>
          <w:p w14:paraId="07A9742D" w14:textId="77777777" w:rsidR="000D2FE6" w:rsidRDefault="000D2FE6" w:rsidP="000D2FE6">
            <w:pPr>
              <w:pStyle w:val="NormalWeb"/>
              <w:spacing w:before="0" w:beforeAutospacing="0" w:after="0" w:afterAutospacing="0"/>
              <w:rPr>
                <w:rFonts w:ascii="Montserrat Light" w:eastAsia="Arial" w:hAnsi="Montserrat Light" w:cs="Arial"/>
                <w:noProof/>
                <w:sz w:val="22"/>
                <w:szCs w:val="22"/>
                <w:lang w:val="ro-RO"/>
              </w:rPr>
            </w:pPr>
            <w:r w:rsidRPr="00247434">
              <w:rPr>
                <w:rFonts w:ascii="Montserrat Light" w:eastAsia="Arial" w:hAnsi="Montserrat Light" w:cs="Arial"/>
                <w:noProof/>
                <w:sz w:val="22"/>
                <w:szCs w:val="22"/>
                <w:lang w:val="ro-RO"/>
              </w:rPr>
              <w:t xml:space="preserve">În </w:t>
            </w:r>
            <w:r>
              <w:rPr>
                <w:rFonts w:ascii="Montserrat Light" w:eastAsia="Arial" w:hAnsi="Montserrat Light" w:cs="Arial"/>
                <w:noProof/>
                <w:sz w:val="22"/>
                <w:szCs w:val="22"/>
                <w:lang w:val="ro-RO"/>
              </w:rPr>
              <w:t>acest an</w:t>
            </w:r>
            <w:r w:rsidRPr="00247434">
              <w:rPr>
                <w:rFonts w:ascii="Montserrat Light" w:eastAsia="Arial" w:hAnsi="Montserrat Light" w:cs="Arial"/>
                <w:noProof/>
                <w:sz w:val="22"/>
                <w:szCs w:val="22"/>
                <w:lang w:val="ro-RO"/>
              </w:rPr>
              <w:t xml:space="preserve"> </w:t>
            </w:r>
            <w:r>
              <w:rPr>
                <w:rFonts w:ascii="Montserrat Light" w:eastAsia="Arial" w:hAnsi="Montserrat Light" w:cs="Arial"/>
                <w:noProof/>
                <w:sz w:val="22"/>
                <w:szCs w:val="22"/>
                <w:lang w:val="ro-RO"/>
              </w:rPr>
              <w:t>avem în vedere achiziția serviciilor de proiectare și execuție lucrări pentru construirea unui pod nou, pod a</w:t>
            </w:r>
            <w:r w:rsidRPr="00247434">
              <w:rPr>
                <w:rFonts w:ascii="Montserrat Light" w:eastAsia="Arial" w:hAnsi="Montserrat Light" w:cs="Arial"/>
                <w:noProof/>
                <w:sz w:val="22"/>
                <w:szCs w:val="22"/>
                <w:lang w:val="ro-RO"/>
              </w:rPr>
              <w:t>mplasat pe DJ172F, km 13+150, peste Pârȃul Bandău, ȋn localitatea Mica</w:t>
            </w:r>
            <w:r>
              <w:rPr>
                <w:rFonts w:ascii="Montserrat Light" w:eastAsia="Arial" w:hAnsi="Montserrat Light" w:cs="Arial"/>
                <w:noProof/>
                <w:sz w:val="22"/>
                <w:szCs w:val="22"/>
                <w:lang w:val="ro-RO"/>
              </w:rPr>
              <w:t>.</w:t>
            </w:r>
          </w:p>
          <w:p w14:paraId="0ADA874A" w14:textId="7284EFDA" w:rsidR="000D2FE6" w:rsidRDefault="000D2FE6" w:rsidP="000D2FE6">
            <w:pPr>
              <w:pStyle w:val="NormalWeb"/>
              <w:spacing w:before="0" w:beforeAutospacing="0" w:after="0" w:afterAutospacing="0"/>
              <w:rPr>
                <w:rFonts w:ascii="Montserrat Light" w:eastAsia="Arial" w:hAnsi="Montserrat Light" w:cs="Arial"/>
                <w:noProof/>
                <w:sz w:val="22"/>
                <w:szCs w:val="22"/>
                <w:lang w:val="ro-RO"/>
              </w:rPr>
            </w:pPr>
            <w:r>
              <w:rPr>
                <w:rFonts w:ascii="Montserrat Light" w:eastAsia="Arial" w:hAnsi="Montserrat Light" w:cs="Arial"/>
                <w:noProof/>
                <w:sz w:val="22"/>
                <w:szCs w:val="22"/>
                <w:lang w:val="ro-RO"/>
              </w:rPr>
              <w:t>Demolarea podului și construirea unui pod nou peste pârâul Bandău în localitatea Mica o să ducă la o fluidizare a traficului de pe drumul județean DJ172F după ce traficul de pe podul provizoriu  o să se desfășoare pe podul nou.</w:t>
            </w:r>
          </w:p>
          <w:p w14:paraId="7C84EA69" w14:textId="77777777" w:rsidR="000D2FE6" w:rsidRPr="00D6031E" w:rsidRDefault="000D2FE6" w:rsidP="000D2FE6">
            <w:pPr>
              <w:pStyle w:val="NormalWeb"/>
              <w:spacing w:before="0" w:beforeAutospacing="0" w:after="0" w:afterAutospacing="0"/>
              <w:rPr>
                <w:rFonts w:ascii="Montserrat Light" w:eastAsia="Arial" w:hAnsi="Montserrat Light" w:cs="Arial"/>
                <w:noProof/>
                <w:sz w:val="22"/>
                <w:szCs w:val="22"/>
                <w:lang w:val="ro-RO"/>
              </w:rPr>
            </w:pPr>
          </w:p>
          <w:p w14:paraId="7338FF4E" w14:textId="77777777" w:rsidR="00E97209" w:rsidRDefault="000D2FE6" w:rsidP="000D2FE6">
            <w:pPr>
              <w:spacing w:after="240" w:line="240" w:lineRule="auto"/>
              <w:jc w:val="both"/>
              <w:rPr>
                <w:rFonts w:ascii="Montserrat Light" w:hAnsi="Montserrat Light"/>
                <w:noProof/>
                <w:lang w:val="ro-RO"/>
              </w:rPr>
            </w:pPr>
            <w:r w:rsidRPr="00E3474A">
              <w:rPr>
                <w:rFonts w:ascii="Montserrat Light" w:hAnsi="Montserrat Light"/>
                <w:noProof/>
                <w:lang w:val="ro-RO"/>
              </w:rPr>
              <w:t>Față de cele mai sus menționate, propunem modificarea anexei nr.</w:t>
            </w:r>
            <w:r>
              <w:rPr>
                <w:rFonts w:ascii="Montserrat Light" w:hAnsi="Montserrat Light"/>
                <w:noProof/>
                <w:lang w:val="ro-RO"/>
              </w:rPr>
              <w:t>1</w:t>
            </w:r>
            <w:r w:rsidRPr="00E3474A">
              <w:rPr>
                <w:rFonts w:ascii="Montserrat Light" w:hAnsi="Montserrat Light"/>
                <w:noProof/>
                <w:lang w:val="ro-RO"/>
              </w:rPr>
              <w:t xml:space="preserve"> prin introducerea la </w:t>
            </w:r>
            <w:r>
              <w:rPr>
                <w:rFonts w:ascii="Montserrat Light" w:hAnsi="Montserrat Light"/>
                <w:noProof/>
                <w:lang w:val="ro-RO"/>
              </w:rPr>
              <w:t xml:space="preserve">capitolul B-Lucrări noi </w:t>
            </w:r>
            <w:r>
              <w:rPr>
                <w:rFonts w:ascii="Montserrat Light" w:hAnsi="Montserrat Light"/>
                <w:noProof/>
                <w:lang w:val="en-US"/>
              </w:rPr>
              <w:t xml:space="preserve">: </w:t>
            </w:r>
            <w:r>
              <w:rPr>
                <w:rFonts w:ascii="Montserrat Light" w:hAnsi="Montserrat Light"/>
                <w:noProof/>
                <w:lang w:val="ro-RO"/>
              </w:rPr>
              <w:t xml:space="preserve"> Pod peste pârâul Bandău în localitatea Mica, comuna Mica</w:t>
            </w:r>
            <w:r w:rsidRPr="00E3474A">
              <w:rPr>
                <w:rFonts w:ascii="Montserrat Light" w:hAnsi="Montserrat Light"/>
                <w:noProof/>
                <w:lang w:val="ro-RO"/>
              </w:rPr>
              <w:t xml:space="preserve"> </w:t>
            </w:r>
            <w:r>
              <w:rPr>
                <w:rFonts w:ascii="Montserrat Light" w:hAnsi="Montserrat Light"/>
                <w:noProof/>
                <w:lang w:val="ro-RO"/>
              </w:rPr>
              <w:t>(s</w:t>
            </w:r>
            <w:r>
              <w:rPr>
                <w:rFonts w:ascii="Montserrat Light" w:hAnsi="Montserrat Light"/>
                <w:noProof/>
                <w:lang w:val="en-US"/>
              </w:rPr>
              <w:t xml:space="preserve">ervicii de proiectare, verificare </w:t>
            </w:r>
            <w:r>
              <w:rPr>
                <w:rFonts w:ascii="Montserrat Light" w:hAnsi="Montserrat Light"/>
                <w:noProof/>
                <w:lang w:val="ro-RO"/>
              </w:rPr>
              <w:t>și execuție lucrări)</w:t>
            </w:r>
            <w:r w:rsidR="00E97209">
              <w:rPr>
                <w:rFonts w:ascii="Montserrat Light" w:hAnsi="Montserrat Light"/>
                <w:noProof/>
                <w:lang w:val="ro-RO"/>
              </w:rPr>
              <w:t>.</w:t>
            </w:r>
          </w:p>
          <w:p w14:paraId="515B12E2" w14:textId="12DA9871" w:rsidR="000D2FE6" w:rsidRPr="00E3474A" w:rsidRDefault="00E97209" w:rsidP="00E97209">
            <w:pPr>
              <w:spacing w:after="240" w:line="240" w:lineRule="auto"/>
              <w:jc w:val="both"/>
              <w:rPr>
                <w:rFonts w:ascii="Montserrat Light" w:hAnsi="Montserrat Light"/>
                <w:noProof/>
                <w:lang w:val="ro-RO"/>
              </w:rPr>
            </w:pPr>
            <w:r w:rsidRPr="00E3474A">
              <w:rPr>
                <w:rFonts w:ascii="Montserrat Light" w:hAnsi="Montserrat Light"/>
                <w:noProof/>
                <w:lang w:val="ro-RO"/>
              </w:rPr>
              <w:t xml:space="preserve"> Ținând seama de constatările precizate mai sus, opinăm faptul că proiectul de hotărâre este fundamentat, din punct de vedere al reglementărilor specifice aplicabile, raportat la </w:t>
            </w:r>
            <w:r w:rsidRPr="00E3474A">
              <w:rPr>
                <w:rFonts w:ascii="Montserrat Light" w:hAnsi="Montserrat Light"/>
                <w:noProof/>
                <w:lang w:val="ro-RO"/>
              </w:rPr>
              <w:lastRenderedPageBreak/>
              <w:t>atribuțiile și competențele specifice acestui compartiment, sens în care propunem analizarea şi supunerea spre dezbatere şi adoptare a proiectului de hotărâre în cauză, în prima şedinţă ordinară a Consiliului Judeţean Cluj, în conformitate cu procedurile prevăzute de Regulamentul de organizare şi funcţionare al Consiliului Judeţean Cluj.</w:t>
            </w:r>
          </w:p>
        </w:tc>
      </w:tr>
      <w:tr w:rsidR="000D2FE6" w:rsidRPr="00E3474A" w14:paraId="694E21DF" w14:textId="77777777" w:rsidTr="000D2FE6">
        <w:tc>
          <w:tcPr>
            <w:tcW w:w="9980" w:type="dxa"/>
            <w:gridSpan w:val="2"/>
            <w:tcBorders>
              <w:top w:val="single" w:sz="4" w:space="0" w:color="auto"/>
              <w:left w:val="single" w:sz="4" w:space="0" w:color="auto"/>
              <w:bottom w:val="single" w:sz="4" w:space="0" w:color="auto"/>
              <w:right w:val="single" w:sz="4" w:space="0" w:color="auto"/>
            </w:tcBorders>
            <w:hideMark/>
          </w:tcPr>
          <w:p w14:paraId="73B45C84" w14:textId="77777777" w:rsidR="000D2FE6" w:rsidRPr="00E3474A" w:rsidRDefault="000D2FE6" w:rsidP="000D2FE6">
            <w:pPr>
              <w:spacing w:line="240" w:lineRule="auto"/>
              <w:jc w:val="both"/>
              <w:rPr>
                <w:rFonts w:ascii="Montserrat Light" w:hAnsi="Montserrat Light"/>
                <w:b/>
                <w:iCs/>
                <w:noProof/>
                <w:lang w:val="ro-RO" w:eastAsia="ro-RO" w:bidi="ne-NP"/>
              </w:rPr>
            </w:pPr>
            <w:r w:rsidRPr="00E3474A">
              <w:rPr>
                <w:rFonts w:ascii="Montserrat Light" w:hAnsi="Montserrat Light"/>
                <w:b/>
                <w:bCs/>
                <w:iCs/>
                <w:noProof/>
                <w:lang w:val="ro-RO" w:eastAsia="ro-RO"/>
              </w:rPr>
              <w:lastRenderedPageBreak/>
              <w:t xml:space="preserve">Secțiunea a 3-a </w:t>
            </w:r>
            <w:bookmarkStart w:id="12" w:name="_Hlk48727950"/>
            <w:r w:rsidRPr="00E3474A">
              <w:rPr>
                <w:rFonts w:ascii="Montserrat Light" w:hAnsi="Montserrat Light"/>
                <w:b/>
                <w:bCs/>
                <w:iCs/>
                <w:noProof/>
                <w:lang w:val="ro-RO" w:eastAsia="ro-RO"/>
              </w:rPr>
              <w:t xml:space="preserve">- Efecte preconizate ale aplicării actului administrativ </w:t>
            </w:r>
            <w:r w:rsidRPr="00E3474A">
              <w:rPr>
                <w:rFonts w:ascii="Montserrat Light" w:hAnsi="Montserrat Light"/>
                <w:iCs/>
                <w:noProof/>
                <w:lang w:val="ro-RO" w:eastAsia="ro-RO"/>
              </w:rPr>
              <w:t>(impactul financiar asupra bugetului judeţului pe termen scurt (pe anul curent)/lung, impactul asupra mediului concurențial şi domeniului ajutoarelor de stat, impactul asupra sarcinilor administrative, impactul asupra mediului</w:t>
            </w:r>
            <w:bookmarkEnd w:id="12"/>
            <w:r w:rsidRPr="00E3474A">
              <w:rPr>
                <w:rFonts w:ascii="Montserrat Light" w:hAnsi="Montserrat Light"/>
                <w:iCs/>
                <w:noProof/>
                <w:lang w:val="ro-RO" w:eastAsia="ro-RO"/>
              </w:rPr>
              <w:t>)</w:t>
            </w:r>
            <w:r w:rsidRPr="00E3474A">
              <w:rPr>
                <w:rFonts w:ascii="Montserrat Light" w:hAnsi="Montserrat Light"/>
                <w:b/>
                <w:bCs/>
                <w:iCs/>
                <w:noProof/>
                <w:lang w:val="ro-RO" w:eastAsia="ro-RO"/>
              </w:rPr>
              <w:t xml:space="preserve">: </w:t>
            </w:r>
          </w:p>
        </w:tc>
      </w:tr>
      <w:tr w:rsidR="000D2FE6" w:rsidRPr="00E3474A" w14:paraId="23F578F3" w14:textId="77777777" w:rsidTr="000D2FE6">
        <w:tc>
          <w:tcPr>
            <w:tcW w:w="9980" w:type="dxa"/>
            <w:gridSpan w:val="2"/>
            <w:tcBorders>
              <w:top w:val="single" w:sz="4" w:space="0" w:color="auto"/>
              <w:left w:val="single" w:sz="4" w:space="0" w:color="auto"/>
              <w:bottom w:val="single" w:sz="4" w:space="0" w:color="auto"/>
              <w:right w:val="single" w:sz="4" w:space="0" w:color="auto"/>
            </w:tcBorders>
          </w:tcPr>
          <w:p w14:paraId="577AFAD4" w14:textId="0E8B705D" w:rsidR="000D2FE6" w:rsidRPr="00E3474A" w:rsidRDefault="000D2FE6" w:rsidP="000D2FE6">
            <w:pPr>
              <w:autoSpaceDE w:val="0"/>
              <w:autoSpaceDN w:val="0"/>
              <w:adjustRightInd w:val="0"/>
              <w:spacing w:line="240" w:lineRule="auto"/>
              <w:jc w:val="both"/>
              <w:rPr>
                <w:rFonts w:ascii="Montserrat Light" w:hAnsi="Montserrat Light"/>
                <w:noProof/>
                <w:color w:val="000000"/>
                <w:lang w:val="ro-RO"/>
              </w:rPr>
            </w:pPr>
            <w:r>
              <w:rPr>
                <w:rFonts w:ascii="Montserrat Light" w:hAnsi="Montserrat Light"/>
                <w:noProof/>
                <w:color w:val="000000"/>
                <w:lang w:val="ro-RO"/>
              </w:rPr>
              <w:t xml:space="preserve"> </w:t>
            </w:r>
            <w:r w:rsidR="00E97209" w:rsidRPr="00E3474A">
              <w:rPr>
                <w:rFonts w:ascii="Montserrat Light" w:hAnsi="Montserrat Light"/>
                <w:iCs/>
                <w:noProof/>
                <w:lang w:val="ro-RO"/>
              </w:rPr>
              <w:t>Prin adoptarea prezentei hotărâri, se v</w:t>
            </w:r>
            <w:r w:rsidR="00E97209">
              <w:rPr>
                <w:rFonts w:ascii="Montserrat Light" w:hAnsi="Montserrat Light"/>
                <w:iCs/>
                <w:noProof/>
                <w:lang w:val="ro-RO"/>
              </w:rPr>
              <w:t xml:space="preserve">a modifica anexa nr.1 -  </w:t>
            </w:r>
            <w:r w:rsidR="00E97209" w:rsidRPr="00E3474A">
              <w:rPr>
                <w:rFonts w:ascii="Montserrat Light" w:eastAsia="Calibri" w:hAnsi="Montserrat Light"/>
                <w:iCs/>
                <w:noProof/>
                <w:lang w:val="ro-RO" w:eastAsia="ro-RO"/>
              </w:rPr>
              <w:t>Programul privind obiectivele de investiții</w:t>
            </w:r>
            <w:r w:rsidR="00E97209">
              <w:rPr>
                <w:rFonts w:ascii="Montserrat Light" w:eastAsia="Calibri" w:hAnsi="Montserrat Light"/>
                <w:iCs/>
                <w:noProof/>
                <w:lang w:val="ro-RO" w:eastAsia="ro-RO"/>
              </w:rPr>
              <w:t xml:space="preserve"> și</w:t>
            </w:r>
            <w:r w:rsidR="00E97209" w:rsidRPr="00E3474A">
              <w:rPr>
                <w:rFonts w:ascii="Montserrat Light" w:eastAsia="Calibri" w:hAnsi="Montserrat Light"/>
                <w:iCs/>
                <w:noProof/>
                <w:lang w:val="ro-RO" w:eastAsia="ro-RO"/>
              </w:rPr>
              <w:t xml:space="preserve"> lucrările de modernizare/reabilitare</w:t>
            </w:r>
            <w:r w:rsidR="00E97209">
              <w:rPr>
                <w:rFonts w:ascii="Montserrat Light" w:eastAsia="Calibri" w:hAnsi="Montserrat Light"/>
                <w:iCs/>
                <w:noProof/>
                <w:lang w:val="ro-RO" w:eastAsia="ro-RO"/>
              </w:rPr>
              <w:t xml:space="preserve"> a drumurilor județene în anul 2024.</w:t>
            </w:r>
          </w:p>
        </w:tc>
      </w:tr>
      <w:tr w:rsidR="000D2FE6" w:rsidRPr="00E3474A" w14:paraId="45F58404" w14:textId="77777777" w:rsidTr="000D2FE6">
        <w:tc>
          <w:tcPr>
            <w:tcW w:w="9980" w:type="dxa"/>
            <w:gridSpan w:val="2"/>
            <w:tcBorders>
              <w:top w:val="single" w:sz="4" w:space="0" w:color="auto"/>
              <w:left w:val="single" w:sz="4" w:space="0" w:color="auto"/>
              <w:bottom w:val="single" w:sz="4" w:space="0" w:color="auto"/>
              <w:right w:val="single" w:sz="4" w:space="0" w:color="auto"/>
            </w:tcBorders>
            <w:hideMark/>
          </w:tcPr>
          <w:p w14:paraId="1B2DC544" w14:textId="77777777" w:rsidR="000D2FE6" w:rsidRPr="00E3474A" w:rsidRDefault="000D2FE6" w:rsidP="000D2FE6">
            <w:pPr>
              <w:autoSpaceDE w:val="0"/>
              <w:autoSpaceDN w:val="0"/>
              <w:adjustRightInd w:val="0"/>
              <w:spacing w:line="240" w:lineRule="auto"/>
              <w:rPr>
                <w:rFonts w:ascii="Montserrat Light" w:hAnsi="Montserrat Light" w:cs="Calibri Light"/>
                <w:iCs/>
                <w:noProof/>
                <w:highlight w:val="green"/>
                <w:shd w:val="clear" w:color="auto" w:fill="FFFFFF"/>
                <w:lang w:val="ro-RO" w:eastAsia="ro-RO"/>
              </w:rPr>
            </w:pPr>
            <w:r w:rsidRPr="00E3474A">
              <w:rPr>
                <w:rFonts w:ascii="Montserrat Light" w:hAnsi="Montserrat Light"/>
                <w:b/>
                <w:iCs/>
                <w:noProof/>
                <w:lang w:val="ro-RO" w:eastAsia="ro-RO" w:bidi="ne-NP"/>
              </w:rPr>
              <w:t xml:space="preserve">Secțiunea a 4-a - Concluzii/propuneri: </w:t>
            </w:r>
          </w:p>
        </w:tc>
      </w:tr>
      <w:tr w:rsidR="000D2FE6" w:rsidRPr="00E3474A" w14:paraId="18D86A58" w14:textId="77777777" w:rsidTr="000D2FE6">
        <w:tc>
          <w:tcPr>
            <w:tcW w:w="9980" w:type="dxa"/>
            <w:gridSpan w:val="2"/>
            <w:tcBorders>
              <w:top w:val="single" w:sz="4" w:space="0" w:color="auto"/>
              <w:left w:val="single" w:sz="4" w:space="0" w:color="auto"/>
              <w:bottom w:val="single" w:sz="4" w:space="0" w:color="auto"/>
              <w:right w:val="single" w:sz="4" w:space="0" w:color="auto"/>
            </w:tcBorders>
            <w:hideMark/>
          </w:tcPr>
          <w:p w14:paraId="76D65DC6" w14:textId="77777777" w:rsidR="000D2FE6" w:rsidRPr="00E3474A" w:rsidRDefault="000D2FE6" w:rsidP="000D2FE6">
            <w:pPr>
              <w:spacing w:line="240" w:lineRule="auto"/>
              <w:jc w:val="both"/>
              <w:rPr>
                <w:rFonts w:ascii="Montserrat Light" w:hAnsi="Montserrat Light"/>
                <w:noProof/>
                <w:lang w:val="ro-RO"/>
              </w:rPr>
            </w:pPr>
            <w:r w:rsidRPr="00E3474A">
              <w:rPr>
                <w:rFonts w:ascii="Montserrat Light" w:hAnsi="Montserrat Light"/>
                <w:iCs/>
                <w:noProof/>
                <w:lang w:val="ro-RO" w:eastAsia="ro-RO"/>
              </w:rPr>
              <w:t xml:space="preserve">În urma analizării proiectului de hotărâre și a documentării efectuate, certificăm faptul că proiectul de hotărâre </w:t>
            </w:r>
            <w:r w:rsidRPr="00E3474A">
              <w:rPr>
                <w:rFonts w:ascii="Montserrat Light" w:hAnsi="Montserrat Light"/>
                <w:b/>
                <w:bCs/>
                <w:iCs/>
                <w:noProof/>
                <w:lang w:val="ro-RO" w:eastAsia="ro-RO"/>
              </w:rPr>
              <w:t>îndeplinește</w:t>
            </w:r>
            <w:r w:rsidRPr="00E3474A">
              <w:rPr>
                <w:rFonts w:ascii="Montserrat Light" w:hAnsi="Montserrat Light"/>
                <w:iCs/>
                <w:noProof/>
                <w:lang w:val="ro-RO" w:eastAsia="ro-RO"/>
              </w:rPr>
              <w:t xml:space="preserve"> cerințele tehnice specificate la Secțiunea a 2-a”</w:t>
            </w:r>
            <w:r w:rsidRPr="00E3474A">
              <w:rPr>
                <w:rFonts w:ascii="Montserrat Light" w:hAnsi="Montserrat Light"/>
                <w:noProof/>
                <w:lang w:val="ro-RO"/>
              </w:rPr>
              <w:t xml:space="preserve"> </w:t>
            </w:r>
          </w:p>
        </w:tc>
      </w:tr>
    </w:tbl>
    <w:p w14:paraId="41747DB9" w14:textId="77777777" w:rsidR="00596710" w:rsidRPr="00E3474A" w:rsidRDefault="00596710" w:rsidP="00EF0FBD">
      <w:pPr>
        <w:autoSpaceDE w:val="0"/>
        <w:autoSpaceDN w:val="0"/>
        <w:adjustRightInd w:val="0"/>
        <w:spacing w:line="240" w:lineRule="auto"/>
        <w:rPr>
          <w:rFonts w:ascii="Montserrat Light" w:hAnsi="Montserrat Light"/>
          <w:i/>
          <w:noProof/>
          <w:lang w:val="ro-RO" w:eastAsia="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7"/>
        <w:gridCol w:w="2144"/>
        <w:gridCol w:w="1251"/>
        <w:gridCol w:w="1948"/>
      </w:tblGrid>
      <w:tr w:rsidR="00596710" w:rsidRPr="00E3474A" w14:paraId="7786453A" w14:textId="77777777" w:rsidTr="0012788D">
        <w:trPr>
          <w:trHeight w:val="575"/>
        </w:trPr>
        <w:tc>
          <w:tcPr>
            <w:tcW w:w="4698" w:type="dxa"/>
            <w:tcBorders>
              <w:top w:val="single" w:sz="4" w:space="0" w:color="auto"/>
              <w:left w:val="single" w:sz="4" w:space="0" w:color="auto"/>
              <w:bottom w:val="single" w:sz="4" w:space="0" w:color="auto"/>
              <w:right w:val="single" w:sz="4" w:space="0" w:color="auto"/>
            </w:tcBorders>
          </w:tcPr>
          <w:p w14:paraId="2D07EE30" w14:textId="77777777" w:rsidR="00596710" w:rsidRPr="00E3474A" w:rsidRDefault="00596710" w:rsidP="00EF0FBD">
            <w:pPr>
              <w:autoSpaceDE w:val="0"/>
              <w:autoSpaceDN w:val="0"/>
              <w:adjustRightInd w:val="0"/>
              <w:spacing w:line="240" w:lineRule="auto"/>
              <w:rPr>
                <w:rFonts w:ascii="Montserrat Light" w:hAnsi="Montserrat Light" w:cs="Calibri Light"/>
                <w:b/>
                <w:bCs/>
                <w:i/>
                <w:noProof/>
                <w:shd w:val="clear" w:color="auto" w:fill="FFFFFF"/>
                <w:lang w:val="ro-RO" w:eastAsia="ro-RO"/>
              </w:rPr>
            </w:pPr>
          </w:p>
        </w:tc>
        <w:tc>
          <w:tcPr>
            <w:tcW w:w="2160" w:type="dxa"/>
            <w:tcBorders>
              <w:top w:val="single" w:sz="4" w:space="0" w:color="auto"/>
              <w:left w:val="single" w:sz="4" w:space="0" w:color="auto"/>
              <w:bottom w:val="single" w:sz="4" w:space="0" w:color="auto"/>
              <w:right w:val="single" w:sz="4" w:space="0" w:color="auto"/>
            </w:tcBorders>
            <w:hideMark/>
          </w:tcPr>
          <w:p w14:paraId="244961F5" w14:textId="77777777" w:rsidR="00596710" w:rsidRPr="00E3474A" w:rsidRDefault="00596710" w:rsidP="00EF0FBD">
            <w:pPr>
              <w:autoSpaceDE w:val="0"/>
              <w:autoSpaceDN w:val="0"/>
              <w:adjustRightInd w:val="0"/>
              <w:spacing w:line="240" w:lineRule="auto"/>
              <w:rPr>
                <w:rFonts w:ascii="Montserrat Light" w:hAnsi="Montserrat Light" w:cs="Calibri Light"/>
                <w:b/>
                <w:bCs/>
                <w:i/>
                <w:noProof/>
                <w:shd w:val="clear" w:color="auto" w:fill="FFFFFF"/>
                <w:lang w:val="ro-RO" w:eastAsia="ro-RO"/>
              </w:rPr>
            </w:pPr>
            <w:r w:rsidRPr="00E3474A">
              <w:rPr>
                <w:rFonts w:ascii="Montserrat Light" w:hAnsi="Montserrat Light"/>
                <w:b/>
                <w:bCs/>
                <w:i/>
                <w:noProof/>
                <w:lang w:val="ro-RO" w:eastAsia="ro-RO"/>
              </w:rPr>
              <w:t>Prenume și nume</w:t>
            </w:r>
          </w:p>
        </w:tc>
        <w:tc>
          <w:tcPr>
            <w:tcW w:w="1260" w:type="dxa"/>
            <w:tcBorders>
              <w:top w:val="single" w:sz="4" w:space="0" w:color="auto"/>
              <w:left w:val="single" w:sz="4" w:space="0" w:color="auto"/>
              <w:bottom w:val="single" w:sz="4" w:space="0" w:color="auto"/>
              <w:right w:val="single" w:sz="4" w:space="0" w:color="auto"/>
            </w:tcBorders>
            <w:hideMark/>
          </w:tcPr>
          <w:p w14:paraId="2E3FC886" w14:textId="77777777" w:rsidR="00596710" w:rsidRPr="00E3474A" w:rsidRDefault="00596710" w:rsidP="00EF0FBD">
            <w:pPr>
              <w:autoSpaceDE w:val="0"/>
              <w:autoSpaceDN w:val="0"/>
              <w:adjustRightInd w:val="0"/>
              <w:spacing w:line="240" w:lineRule="auto"/>
              <w:rPr>
                <w:rFonts w:ascii="Montserrat Light" w:hAnsi="Montserrat Light" w:cs="Calibri Light"/>
                <w:b/>
                <w:bCs/>
                <w:i/>
                <w:noProof/>
                <w:shd w:val="clear" w:color="auto" w:fill="FFFFFF"/>
                <w:lang w:val="ro-RO" w:eastAsia="ro-RO"/>
              </w:rPr>
            </w:pPr>
            <w:r w:rsidRPr="00E3474A">
              <w:rPr>
                <w:rFonts w:ascii="Montserrat Light" w:hAnsi="Montserrat Light"/>
                <w:b/>
                <w:bCs/>
                <w:i/>
                <w:noProof/>
                <w:lang w:val="ro-RO" w:eastAsia="ro-RO"/>
              </w:rPr>
              <w:t>Data</w:t>
            </w:r>
          </w:p>
        </w:tc>
        <w:tc>
          <w:tcPr>
            <w:tcW w:w="1957" w:type="dxa"/>
            <w:tcBorders>
              <w:top w:val="single" w:sz="4" w:space="0" w:color="auto"/>
              <w:left w:val="single" w:sz="4" w:space="0" w:color="auto"/>
              <w:bottom w:val="single" w:sz="4" w:space="0" w:color="auto"/>
              <w:right w:val="single" w:sz="4" w:space="0" w:color="auto"/>
            </w:tcBorders>
            <w:hideMark/>
          </w:tcPr>
          <w:p w14:paraId="5FFC9252" w14:textId="77777777" w:rsidR="00596710" w:rsidRPr="00E3474A" w:rsidRDefault="00596710" w:rsidP="00EF0FBD">
            <w:pPr>
              <w:autoSpaceDE w:val="0"/>
              <w:autoSpaceDN w:val="0"/>
              <w:adjustRightInd w:val="0"/>
              <w:spacing w:line="240" w:lineRule="auto"/>
              <w:rPr>
                <w:rFonts w:ascii="Montserrat Light" w:hAnsi="Montserrat Light" w:cs="Calibri Light"/>
                <w:b/>
                <w:bCs/>
                <w:i/>
                <w:noProof/>
                <w:shd w:val="clear" w:color="auto" w:fill="FFFFFF"/>
                <w:lang w:val="ro-RO" w:eastAsia="ro-RO"/>
              </w:rPr>
            </w:pPr>
            <w:r w:rsidRPr="00E3474A">
              <w:rPr>
                <w:rFonts w:ascii="Montserrat Light" w:hAnsi="Montserrat Light"/>
                <w:b/>
                <w:bCs/>
                <w:i/>
                <w:noProof/>
                <w:lang w:val="ro-RO" w:eastAsia="ro-RO"/>
              </w:rPr>
              <w:t>Semnătura</w:t>
            </w:r>
          </w:p>
        </w:tc>
      </w:tr>
      <w:tr w:rsidR="00596710" w:rsidRPr="00E3474A" w14:paraId="79EB7CAD" w14:textId="77777777" w:rsidTr="0012788D">
        <w:tc>
          <w:tcPr>
            <w:tcW w:w="4698" w:type="dxa"/>
            <w:tcBorders>
              <w:top w:val="single" w:sz="4" w:space="0" w:color="auto"/>
              <w:left w:val="single" w:sz="4" w:space="0" w:color="auto"/>
              <w:bottom w:val="single" w:sz="4" w:space="0" w:color="auto"/>
              <w:right w:val="single" w:sz="4" w:space="0" w:color="auto"/>
            </w:tcBorders>
            <w:hideMark/>
          </w:tcPr>
          <w:p w14:paraId="751AC26B" w14:textId="77777777" w:rsidR="00596710" w:rsidRPr="00E3474A" w:rsidRDefault="00596710" w:rsidP="00EF0FBD">
            <w:pPr>
              <w:autoSpaceDE w:val="0"/>
              <w:autoSpaceDN w:val="0"/>
              <w:adjustRightInd w:val="0"/>
              <w:spacing w:line="240" w:lineRule="auto"/>
              <w:rPr>
                <w:rFonts w:ascii="Montserrat Light" w:hAnsi="Montserrat Light" w:cs="Calibri Light"/>
                <w:iCs/>
                <w:noProof/>
                <w:shd w:val="clear" w:color="auto" w:fill="FFFFFF"/>
                <w:lang w:val="ro-RO" w:eastAsia="ro-RO"/>
              </w:rPr>
            </w:pPr>
            <w:r w:rsidRPr="00E3474A">
              <w:rPr>
                <w:rFonts w:ascii="Montserrat Light" w:hAnsi="Montserrat Light"/>
                <w:iCs/>
                <w:noProof/>
                <w:lang w:val="ro-RO" w:eastAsia="ro-RO"/>
              </w:rPr>
              <w:t xml:space="preserve">Avizat: director executiv </w:t>
            </w:r>
          </w:p>
        </w:tc>
        <w:tc>
          <w:tcPr>
            <w:tcW w:w="2160" w:type="dxa"/>
            <w:tcBorders>
              <w:top w:val="single" w:sz="4" w:space="0" w:color="auto"/>
              <w:left w:val="single" w:sz="4" w:space="0" w:color="auto"/>
              <w:bottom w:val="single" w:sz="4" w:space="0" w:color="auto"/>
              <w:right w:val="single" w:sz="4" w:space="0" w:color="auto"/>
            </w:tcBorders>
            <w:hideMark/>
          </w:tcPr>
          <w:p w14:paraId="1EA188EC" w14:textId="77777777" w:rsidR="00596710" w:rsidRPr="00E3474A" w:rsidRDefault="00596710" w:rsidP="00EF0FBD">
            <w:pPr>
              <w:autoSpaceDE w:val="0"/>
              <w:autoSpaceDN w:val="0"/>
              <w:adjustRightInd w:val="0"/>
              <w:spacing w:line="240" w:lineRule="auto"/>
              <w:rPr>
                <w:rFonts w:ascii="Montserrat Light" w:hAnsi="Montserrat Light" w:cs="Calibri Light"/>
                <w:i/>
                <w:noProof/>
                <w:shd w:val="clear" w:color="auto" w:fill="FFFFFF"/>
                <w:lang w:val="ro-RO" w:eastAsia="ro-RO"/>
              </w:rPr>
            </w:pPr>
            <w:r w:rsidRPr="00E3474A">
              <w:rPr>
                <w:rFonts w:ascii="Montserrat Light" w:hAnsi="Montserrat Light" w:cs="Calibri Light"/>
                <w:iCs/>
                <w:noProof/>
                <w:shd w:val="clear" w:color="auto" w:fill="FFFFFF"/>
                <w:lang w:val="ro-RO" w:eastAsia="ro-RO"/>
              </w:rPr>
              <w:t>Hîncu Liviu-Emil</w:t>
            </w:r>
          </w:p>
        </w:tc>
        <w:tc>
          <w:tcPr>
            <w:tcW w:w="1260" w:type="dxa"/>
            <w:tcBorders>
              <w:top w:val="single" w:sz="4" w:space="0" w:color="auto"/>
              <w:left w:val="single" w:sz="4" w:space="0" w:color="auto"/>
              <w:bottom w:val="single" w:sz="4" w:space="0" w:color="auto"/>
              <w:right w:val="single" w:sz="4" w:space="0" w:color="auto"/>
            </w:tcBorders>
          </w:tcPr>
          <w:p w14:paraId="360E7790" w14:textId="77777777" w:rsidR="00596710" w:rsidRPr="00E3474A" w:rsidRDefault="00596710" w:rsidP="00EF0FBD">
            <w:pPr>
              <w:autoSpaceDE w:val="0"/>
              <w:autoSpaceDN w:val="0"/>
              <w:adjustRightInd w:val="0"/>
              <w:spacing w:line="240" w:lineRule="auto"/>
              <w:rPr>
                <w:rFonts w:ascii="Montserrat Light" w:hAnsi="Montserrat Light" w:cs="Calibri Light"/>
                <w:i/>
                <w:noProof/>
                <w:shd w:val="clear" w:color="auto" w:fill="FFFFFF"/>
                <w:lang w:val="ro-RO" w:eastAsia="ro-RO"/>
              </w:rPr>
            </w:pPr>
          </w:p>
        </w:tc>
        <w:tc>
          <w:tcPr>
            <w:tcW w:w="1957" w:type="dxa"/>
            <w:tcBorders>
              <w:top w:val="single" w:sz="4" w:space="0" w:color="auto"/>
              <w:left w:val="single" w:sz="4" w:space="0" w:color="auto"/>
              <w:bottom w:val="single" w:sz="4" w:space="0" w:color="auto"/>
              <w:right w:val="single" w:sz="4" w:space="0" w:color="auto"/>
            </w:tcBorders>
          </w:tcPr>
          <w:p w14:paraId="640DA122" w14:textId="77777777" w:rsidR="00596710" w:rsidRPr="00E3474A" w:rsidRDefault="00596710" w:rsidP="00EF0FBD">
            <w:pPr>
              <w:autoSpaceDE w:val="0"/>
              <w:autoSpaceDN w:val="0"/>
              <w:adjustRightInd w:val="0"/>
              <w:spacing w:line="240" w:lineRule="auto"/>
              <w:rPr>
                <w:rFonts w:ascii="Montserrat Light" w:hAnsi="Montserrat Light" w:cs="Calibri Light"/>
                <w:i/>
                <w:noProof/>
                <w:shd w:val="clear" w:color="auto" w:fill="FFFFFF"/>
                <w:lang w:val="ro-RO" w:eastAsia="ro-RO"/>
              </w:rPr>
            </w:pPr>
          </w:p>
        </w:tc>
      </w:tr>
      <w:tr w:rsidR="00596710" w:rsidRPr="00E3474A" w14:paraId="14C78CF0" w14:textId="77777777" w:rsidTr="0012788D">
        <w:tc>
          <w:tcPr>
            <w:tcW w:w="4698" w:type="dxa"/>
            <w:tcBorders>
              <w:top w:val="single" w:sz="4" w:space="0" w:color="auto"/>
              <w:left w:val="single" w:sz="4" w:space="0" w:color="auto"/>
              <w:bottom w:val="single" w:sz="4" w:space="0" w:color="auto"/>
              <w:right w:val="single" w:sz="4" w:space="0" w:color="auto"/>
            </w:tcBorders>
            <w:hideMark/>
          </w:tcPr>
          <w:p w14:paraId="5A1AE531" w14:textId="77777777" w:rsidR="00596710" w:rsidRPr="00E3474A" w:rsidRDefault="00596710" w:rsidP="00EF0FBD">
            <w:pPr>
              <w:autoSpaceDE w:val="0"/>
              <w:autoSpaceDN w:val="0"/>
              <w:adjustRightInd w:val="0"/>
              <w:spacing w:line="240" w:lineRule="auto"/>
              <w:rPr>
                <w:rFonts w:ascii="Montserrat Light" w:hAnsi="Montserrat Light" w:cs="Calibri Light"/>
                <w:iCs/>
                <w:noProof/>
                <w:shd w:val="clear" w:color="auto" w:fill="FFFFFF"/>
                <w:lang w:val="ro-RO" w:eastAsia="ro-RO"/>
              </w:rPr>
            </w:pPr>
            <w:r w:rsidRPr="00E3474A">
              <w:rPr>
                <w:rFonts w:ascii="Montserrat Light" w:hAnsi="Montserrat Light" w:cs="Calibri Light"/>
                <w:iCs/>
                <w:noProof/>
                <w:shd w:val="clear" w:color="auto" w:fill="FFFFFF"/>
                <w:lang w:val="ro-RO" w:eastAsia="ro-RO"/>
              </w:rPr>
              <w:t xml:space="preserve">Elaborat: șef serviciu </w:t>
            </w:r>
          </w:p>
        </w:tc>
        <w:tc>
          <w:tcPr>
            <w:tcW w:w="2160" w:type="dxa"/>
            <w:tcBorders>
              <w:top w:val="single" w:sz="4" w:space="0" w:color="auto"/>
              <w:left w:val="single" w:sz="4" w:space="0" w:color="auto"/>
              <w:bottom w:val="single" w:sz="4" w:space="0" w:color="auto"/>
              <w:right w:val="single" w:sz="4" w:space="0" w:color="auto"/>
            </w:tcBorders>
            <w:hideMark/>
          </w:tcPr>
          <w:p w14:paraId="54D77BD1" w14:textId="77777777" w:rsidR="00596710" w:rsidRPr="00E3474A" w:rsidRDefault="00596710" w:rsidP="00EF0FBD">
            <w:pPr>
              <w:autoSpaceDE w:val="0"/>
              <w:autoSpaceDN w:val="0"/>
              <w:adjustRightInd w:val="0"/>
              <w:spacing w:line="240" w:lineRule="auto"/>
              <w:rPr>
                <w:rFonts w:ascii="Montserrat Light" w:hAnsi="Montserrat Light" w:cs="Calibri Light"/>
                <w:i/>
                <w:noProof/>
                <w:shd w:val="clear" w:color="auto" w:fill="FFFFFF"/>
                <w:lang w:val="ro-RO" w:eastAsia="ro-RO"/>
              </w:rPr>
            </w:pPr>
            <w:r w:rsidRPr="00E3474A">
              <w:rPr>
                <w:rFonts w:ascii="Montserrat Light" w:hAnsi="Montserrat Light" w:cs="Calibri Light"/>
                <w:iCs/>
                <w:noProof/>
                <w:shd w:val="clear" w:color="auto" w:fill="FFFFFF"/>
                <w:lang w:val="ro-RO" w:eastAsia="ro-RO"/>
              </w:rPr>
              <w:t>Mărțiș Gabriela</w:t>
            </w:r>
          </w:p>
        </w:tc>
        <w:tc>
          <w:tcPr>
            <w:tcW w:w="1260" w:type="dxa"/>
            <w:tcBorders>
              <w:top w:val="single" w:sz="4" w:space="0" w:color="auto"/>
              <w:left w:val="single" w:sz="4" w:space="0" w:color="auto"/>
              <w:bottom w:val="single" w:sz="4" w:space="0" w:color="auto"/>
              <w:right w:val="single" w:sz="4" w:space="0" w:color="auto"/>
            </w:tcBorders>
          </w:tcPr>
          <w:p w14:paraId="69B5D3CB" w14:textId="77777777" w:rsidR="00596710" w:rsidRPr="00E3474A" w:rsidRDefault="00596710" w:rsidP="00EF0FBD">
            <w:pPr>
              <w:autoSpaceDE w:val="0"/>
              <w:autoSpaceDN w:val="0"/>
              <w:adjustRightInd w:val="0"/>
              <w:spacing w:line="240" w:lineRule="auto"/>
              <w:rPr>
                <w:rFonts w:ascii="Montserrat Light" w:hAnsi="Montserrat Light" w:cs="Calibri Light"/>
                <w:i/>
                <w:noProof/>
                <w:shd w:val="clear" w:color="auto" w:fill="FFFFFF"/>
                <w:lang w:val="ro-RO" w:eastAsia="ro-RO"/>
              </w:rPr>
            </w:pPr>
          </w:p>
        </w:tc>
        <w:tc>
          <w:tcPr>
            <w:tcW w:w="1957" w:type="dxa"/>
            <w:tcBorders>
              <w:top w:val="single" w:sz="4" w:space="0" w:color="auto"/>
              <w:left w:val="single" w:sz="4" w:space="0" w:color="auto"/>
              <w:bottom w:val="single" w:sz="4" w:space="0" w:color="auto"/>
              <w:right w:val="single" w:sz="4" w:space="0" w:color="auto"/>
            </w:tcBorders>
          </w:tcPr>
          <w:p w14:paraId="7F8B0EE6" w14:textId="77777777" w:rsidR="00596710" w:rsidRPr="00E3474A" w:rsidRDefault="00596710" w:rsidP="00EF0FBD">
            <w:pPr>
              <w:autoSpaceDE w:val="0"/>
              <w:autoSpaceDN w:val="0"/>
              <w:adjustRightInd w:val="0"/>
              <w:spacing w:line="240" w:lineRule="auto"/>
              <w:rPr>
                <w:rFonts w:ascii="Montserrat Light" w:hAnsi="Montserrat Light" w:cs="Calibri Light"/>
                <w:i/>
                <w:noProof/>
                <w:shd w:val="clear" w:color="auto" w:fill="FFFFFF"/>
                <w:lang w:val="ro-RO" w:eastAsia="ro-RO"/>
              </w:rPr>
            </w:pPr>
          </w:p>
        </w:tc>
      </w:tr>
      <w:bookmarkEnd w:id="10"/>
    </w:tbl>
    <w:p w14:paraId="46767E92" w14:textId="77777777" w:rsidR="00596710" w:rsidRPr="00E3474A" w:rsidRDefault="00596710" w:rsidP="00EF0FBD">
      <w:pPr>
        <w:spacing w:line="240" w:lineRule="auto"/>
        <w:rPr>
          <w:rFonts w:ascii="Montserrat Light" w:hAnsi="Montserrat Light" w:cs="Cambria"/>
          <w:bCs/>
          <w:noProof/>
          <w:lang w:val="ro-RO"/>
        </w:rPr>
      </w:pPr>
    </w:p>
    <w:p w14:paraId="310AC7A9" w14:textId="059A6B93" w:rsidR="00596710" w:rsidRPr="00E3474A" w:rsidRDefault="00596710" w:rsidP="00EF0FBD">
      <w:pPr>
        <w:spacing w:line="240" w:lineRule="auto"/>
        <w:rPr>
          <w:rFonts w:ascii="Montserrat Light" w:hAnsi="Montserrat Light" w:cs="Cambria"/>
          <w:bCs/>
          <w:noProof/>
          <w:lang w:val="ro-RO"/>
        </w:rPr>
      </w:pPr>
    </w:p>
    <w:p w14:paraId="101D9D54" w14:textId="5B295876" w:rsidR="00596710" w:rsidRPr="00E3474A" w:rsidRDefault="00596710" w:rsidP="00EF0FBD">
      <w:pPr>
        <w:spacing w:line="240" w:lineRule="auto"/>
        <w:rPr>
          <w:rFonts w:ascii="Montserrat Light" w:hAnsi="Montserrat Light" w:cs="Cambria"/>
          <w:bCs/>
          <w:noProof/>
          <w:lang w:val="ro-RO"/>
        </w:rPr>
      </w:pPr>
    </w:p>
    <w:p w14:paraId="5C338281" w14:textId="3F226E53" w:rsidR="00596710" w:rsidRDefault="00596710" w:rsidP="00EF0FBD">
      <w:pPr>
        <w:spacing w:line="240" w:lineRule="auto"/>
        <w:rPr>
          <w:rFonts w:ascii="Montserrat Light" w:hAnsi="Montserrat Light" w:cs="Cambria"/>
          <w:bCs/>
          <w:noProof/>
          <w:lang w:val="ro-RO"/>
        </w:rPr>
      </w:pPr>
    </w:p>
    <w:p w14:paraId="1FEB6E56" w14:textId="77777777" w:rsidR="00C02681" w:rsidRDefault="00C02681" w:rsidP="00EF0FBD">
      <w:pPr>
        <w:spacing w:line="240" w:lineRule="auto"/>
        <w:rPr>
          <w:rFonts w:ascii="Montserrat Light" w:hAnsi="Montserrat Light" w:cs="Cambria"/>
          <w:bCs/>
          <w:noProof/>
          <w:lang w:val="ro-RO"/>
        </w:rPr>
      </w:pPr>
    </w:p>
    <w:p w14:paraId="33093208" w14:textId="77777777" w:rsidR="00C02681" w:rsidRDefault="00C02681" w:rsidP="00EF0FBD">
      <w:pPr>
        <w:spacing w:line="240" w:lineRule="auto"/>
        <w:rPr>
          <w:rFonts w:ascii="Montserrat Light" w:hAnsi="Montserrat Light" w:cs="Cambria"/>
          <w:bCs/>
          <w:noProof/>
          <w:lang w:val="ro-RO"/>
        </w:rPr>
      </w:pPr>
    </w:p>
    <w:p w14:paraId="2EEED1E8" w14:textId="77777777" w:rsidR="00C02681" w:rsidRDefault="00C02681" w:rsidP="00EF0FBD">
      <w:pPr>
        <w:spacing w:line="240" w:lineRule="auto"/>
        <w:rPr>
          <w:rFonts w:ascii="Montserrat Light" w:hAnsi="Montserrat Light" w:cs="Cambria"/>
          <w:bCs/>
          <w:noProof/>
          <w:lang w:val="ro-RO"/>
        </w:rPr>
      </w:pPr>
    </w:p>
    <w:p w14:paraId="21E6B7E0" w14:textId="77777777" w:rsidR="00C02681" w:rsidRDefault="00C02681" w:rsidP="00EF0FBD">
      <w:pPr>
        <w:spacing w:line="240" w:lineRule="auto"/>
        <w:rPr>
          <w:rFonts w:ascii="Montserrat Light" w:hAnsi="Montserrat Light" w:cs="Cambria"/>
          <w:bCs/>
          <w:noProof/>
          <w:lang w:val="ro-RO"/>
        </w:rPr>
      </w:pPr>
    </w:p>
    <w:p w14:paraId="57B92452" w14:textId="77777777" w:rsidR="00C02681" w:rsidRDefault="00C02681" w:rsidP="00EF0FBD">
      <w:pPr>
        <w:spacing w:line="240" w:lineRule="auto"/>
        <w:rPr>
          <w:rFonts w:ascii="Montserrat Light" w:hAnsi="Montserrat Light" w:cs="Cambria"/>
          <w:bCs/>
          <w:noProof/>
          <w:lang w:val="ro-RO"/>
        </w:rPr>
      </w:pPr>
    </w:p>
    <w:p w14:paraId="1B08060D" w14:textId="77777777" w:rsidR="00C02681" w:rsidRDefault="00C02681" w:rsidP="00EF0FBD">
      <w:pPr>
        <w:spacing w:line="240" w:lineRule="auto"/>
        <w:rPr>
          <w:rFonts w:ascii="Montserrat Light" w:hAnsi="Montserrat Light" w:cs="Cambria"/>
          <w:bCs/>
          <w:noProof/>
          <w:lang w:val="ro-RO"/>
        </w:rPr>
      </w:pPr>
    </w:p>
    <w:p w14:paraId="3C3E34C5" w14:textId="77777777" w:rsidR="00C02681" w:rsidRDefault="00C02681" w:rsidP="00EF0FBD">
      <w:pPr>
        <w:spacing w:line="240" w:lineRule="auto"/>
        <w:rPr>
          <w:rFonts w:ascii="Montserrat Light" w:hAnsi="Montserrat Light" w:cs="Cambria"/>
          <w:bCs/>
          <w:noProof/>
          <w:lang w:val="ro-RO"/>
        </w:rPr>
      </w:pPr>
    </w:p>
    <w:p w14:paraId="45D3611D" w14:textId="77777777" w:rsidR="00C02681" w:rsidRDefault="00C02681" w:rsidP="00EF0FBD">
      <w:pPr>
        <w:spacing w:line="240" w:lineRule="auto"/>
        <w:rPr>
          <w:rFonts w:ascii="Montserrat Light" w:hAnsi="Montserrat Light" w:cs="Cambria"/>
          <w:bCs/>
          <w:noProof/>
          <w:lang w:val="ro-RO"/>
        </w:rPr>
      </w:pPr>
    </w:p>
    <w:p w14:paraId="3D12D64A" w14:textId="77777777" w:rsidR="00C02681" w:rsidRDefault="00C02681" w:rsidP="00EF0FBD">
      <w:pPr>
        <w:spacing w:line="240" w:lineRule="auto"/>
        <w:rPr>
          <w:rFonts w:ascii="Montserrat Light" w:hAnsi="Montserrat Light" w:cs="Cambria"/>
          <w:bCs/>
          <w:noProof/>
          <w:lang w:val="ro-RO"/>
        </w:rPr>
      </w:pPr>
    </w:p>
    <w:p w14:paraId="079BB15D" w14:textId="77777777" w:rsidR="00C02681" w:rsidRDefault="00C02681" w:rsidP="00EF0FBD">
      <w:pPr>
        <w:spacing w:line="240" w:lineRule="auto"/>
        <w:rPr>
          <w:rFonts w:ascii="Montserrat Light" w:hAnsi="Montserrat Light" w:cs="Cambria"/>
          <w:bCs/>
          <w:noProof/>
          <w:lang w:val="ro-RO"/>
        </w:rPr>
      </w:pPr>
    </w:p>
    <w:p w14:paraId="6270C58B" w14:textId="77777777" w:rsidR="00C02681" w:rsidRDefault="00C02681" w:rsidP="00EF0FBD">
      <w:pPr>
        <w:spacing w:line="240" w:lineRule="auto"/>
        <w:rPr>
          <w:rFonts w:ascii="Montserrat Light" w:hAnsi="Montserrat Light" w:cs="Cambria"/>
          <w:bCs/>
          <w:noProof/>
          <w:lang w:val="ro-RO"/>
        </w:rPr>
      </w:pPr>
    </w:p>
    <w:p w14:paraId="00B1EF0D" w14:textId="77777777" w:rsidR="00C02681" w:rsidRDefault="00C02681" w:rsidP="00EF0FBD">
      <w:pPr>
        <w:spacing w:line="240" w:lineRule="auto"/>
        <w:rPr>
          <w:rFonts w:ascii="Montserrat Light" w:hAnsi="Montserrat Light" w:cs="Cambria"/>
          <w:bCs/>
          <w:noProof/>
          <w:lang w:val="ro-RO"/>
        </w:rPr>
      </w:pPr>
    </w:p>
    <w:p w14:paraId="5671A85B" w14:textId="77777777" w:rsidR="00C02681" w:rsidRDefault="00C02681" w:rsidP="00EF0FBD">
      <w:pPr>
        <w:spacing w:line="240" w:lineRule="auto"/>
        <w:rPr>
          <w:rFonts w:ascii="Montserrat Light" w:hAnsi="Montserrat Light" w:cs="Cambria"/>
          <w:bCs/>
          <w:noProof/>
          <w:lang w:val="ro-RO"/>
        </w:rPr>
      </w:pPr>
    </w:p>
    <w:p w14:paraId="020B2246" w14:textId="77777777" w:rsidR="00C02681" w:rsidRDefault="00C02681" w:rsidP="00EF0FBD">
      <w:pPr>
        <w:spacing w:line="240" w:lineRule="auto"/>
        <w:rPr>
          <w:rFonts w:ascii="Montserrat Light" w:hAnsi="Montserrat Light" w:cs="Cambria"/>
          <w:bCs/>
          <w:noProof/>
          <w:lang w:val="ro-RO"/>
        </w:rPr>
      </w:pPr>
    </w:p>
    <w:p w14:paraId="15994C31" w14:textId="77777777" w:rsidR="00C02681" w:rsidRDefault="00C02681" w:rsidP="00EF0FBD">
      <w:pPr>
        <w:spacing w:line="240" w:lineRule="auto"/>
        <w:rPr>
          <w:rFonts w:ascii="Montserrat Light" w:hAnsi="Montserrat Light" w:cs="Cambria"/>
          <w:bCs/>
          <w:noProof/>
          <w:lang w:val="ro-RO"/>
        </w:rPr>
      </w:pPr>
    </w:p>
    <w:p w14:paraId="4065F642" w14:textId="77777777" w:rsidR="00C02681" w:rsidRDefault="00C02681" w:rsidP="00EF0FBD">
      <w:pPr>
        <w:spacing w:line="240" w:lineRule="auto"/>
        <w:rPr>
          <w:rFonts w:ascii="Montserrat Light" w:hAnsi="Montserrat Light" w:cs="Cambria"/>
          <w:bCs/>
          <w:noProof/>
          <w:lang w:val="ro-RO"/>
        </w:rPr>
      </w:pPr>
    </w:p>
    <w:p w14:paraId="327F5A3B" w14:textId="77777777" w:rsidR="00C02681" w:rsidRDefault="00C02681" w:rsidP="00EF0FBD">
      <w:pPr>
        <w:spacing w:line="240" w:lineRule="auto"/>
        <w:rPr>
          <w:rFonts w:ascii="Montserrat Light" w:hAnsi="Montserrat Light" w:cs="Cambria"/>
          <w:bCs/>
          <w:noProof/>
          <w:lang w:val="ro-RO"/>
        </w:rPr>
      </w:pPr>
    </w:p>
    <w:p w14:paraId="77CE92B7" w14:textId="77777777" w:rsidR="00C02681" w:rsidRDefault="00C02681" w:rsidP="00EF0FBD">
      <w:pPr>
        <w:spacing w:line="240" w:lineRule="auto"/>
        <w:rPr>
          <w:rFonts w:ascii="Montserrat Light" w:hAnsi="Montserrat Light" w:cs="Cambria"/>
          <w:bCs/>
          <w:noProof/>
          <w:lang w:val="ro-RO"/>
        </w:rPr>
      </w:pPr>
    </w:p>
    <w:p w14:paraId="7A20C602" w14:textId="77777777" w:rsidR="00C02681" w:rsidRDefault="00C02681" w:rsidP="00EF0FBD">
      <w:pPr>
        <w:spacing w:line="240" w:lineRule="auto"/>
        <w:rPr>
          <w:rFonts w:ascii="Montserrat Light" w:hAnsi="Montserrat Light" w:cs="Cambria"/>
          <w:bCs/>
          <w:noProof/>
          <w:lang w:val="ro-RO"/>
        </w:rPr>
      </w:pPr>
    </w:p>
    <w:p w14:paraId="39F41A3D" w14:textId="77777777" w:rsidR="00C02681" w:rsidRDefault="00C02681" w:rsidP="00EF0FBD">
      <w:pPr>
        <w:spacing w:line="240" w:lineRule="auto"/>
        <w:rPr>
          <w:rFonts w:ascii="Montserrat Light" w:hAnsi="Montserrat Light" w:cs="Cambria"/>
          <w:bCs/>
          <w:noProof/>
          <w:lang w:val="ro-RO"/>
        </w:rPr>
      </w:pPr>
    </w:p>
    <w:p w14:paraId="51E0B575" w14:textId="77777777" w:rsidR="00C02681" w:rsidRDefault="00C02681" w:rsidP="00EF0FBD">
      <w:pPr>
        <w:spacing w:line="240" w:lineRule="auto"/>
        <w:rPr>
          <w:rFonts w:ascii="Montserrat Light" w:hAnsi="Montserrat Light" w:cs="Cambria"/>
          <w:bCs/>
          <w:noProof/>
          <w:lang w:val="ro-RO"/>
        </w:rPr>
      </w:pPr>
    </w:p>
    <w:p w14:paraId="342E7C94" w14:textId="77777777" w:rsidR="00C02681" w:rsidRDefault="00C02681" w:rsidP="00EF0FBD">
      <w:pPr>
        <w:spacing w:line="240" w:lineRule="auto"/>
        <w:rPr>
          <w:rFonts w:ascii="Montserrat Light" w:hAnsi="Montserrat Light" w:cs="Cambria"/>
          <w:bCs/>
          <w:noProof/>
          <w:lang w:val="ro-RO"/>
        </w:rPr>
      </w:pPr>
    </w:p>
    <w:p w14:paraId="7618A851" w14:textId="77777777" w:rsidR="00C02681" w:rsidRDefault="00C02681" w:rsidP="00EF0FBD">
      <w:pPr>
        <w:spacing w:line="240" w:lineRule="auto"/>
        <w:rPr>
          <w:rFonts w:ascii="Montserrat Light" w:hAnsi="Montserrat Light" w:cs="Cambria"/>
          <w:bCs/>
          <w:noProof/>
          <w:lang w:val="ro-RO"/>
        </w:rPr>
      </w:pPr>
    </w:p>
    <w:p w14:paraId="7238E41D" w14:textId="77777777" w:rsidR="00C02681" w:rsidRDefault="00C02681" w:rsidP="00EF0FBD">
      <w:pPr>
        <w:spacing w:line="240" w:lineRule="auto"/>
        <w:rPr>
          <w:rFonts w:ascii="Montserrat Light" w:hAnsi="Montserrat Light" w:cs="Cambria"/>
          <w:bCs/>
          <w:noProof/>
          <w:lang w:val="ro-RO"/>
        </w:rPr>
      </w:pPr>
    </w:p>
    <w:p w14:paraId="4DAD8A08" w14:textId="77777777" w:rsidR="00C02681" w:rsidRDefault="00C02681" w:rsidP="00EF0FBD">
      <w:pPr>
        <w:spacing w:line="240" w:lineRule="auto"/>
        <w:rPr>
          <w:rFonts w:ascii="Montserrat Light" w:hAnsi="Montserrat Light" w:cs="Cambria"/>
          <w:bCs/>
          <w:noProof/>
          <w:lang w:val="ro-RO"/>
        </w:rPr>
      </w:pPr>
    </w:p>
    <w:p w14:paraId="17714416" w14:textId="77777777" w:rsidR="00C02681" w:rsidRDefault="00C02681" w:rsidP="00EF0FBD">
      <w:pPr>
        <w:spacing w:line="240" w:lineRule="auto"/>
        <w:rPr>
          <w:rFonts w:ascii="Montserrat Light" w:hAnsi="Montserrat Light" w:cs="Cambria"/>
          <w:bCs/>
          <w:noProof/>
          <w:lang w:val="ro-RO"/>
        </w:rPr>
      </w:pPr>
    </w:p>
    <w:p w14:paraId="15E491FF" w14:textId="77777777" w:rsidR="00C02681" w:rsidRDefault="00C02681" w:rsidP="00EF0FBD">
      <w:pPr>
        <w:spacing w:line="240" w:lineRule="auto"/>
        <w:rPr>
          <w:rFonts w:ascii="Montserrat Light" w:hAnsi="Montserrat Light" w:cs="Cambria"/>
          <w:bCs/>
          <w:noProof/>
          <w:lang w:val="ro-RO"/>
        </w:rPr>
      </w:pPr>
    </w:p>
    <w:p w14:paraId="2CD1628D" w14:textId="77777777" w:rsidR="00C02681" w:rsidRDefault="00C02681" w:rsidP="00EF0FBD">
      <w:pPr>
        <w:spacing w:line="240" w:lineRule="auto"/>
        <w:rPr>
          <w:rFonts w:ascii="Montserrat Light" w:hAnsi="Montserrat Light" w:cs="Cambria"/>
          <w:bCs/>
          <w:noProof/>
          <w:lang w:val="ro-RO"/>
        </w:rPr>
      </w:pPr>
    </w:p>
    <w:p w14:paraId="60D48D3F" w14:textId="77777777" w:rsidR="00C02681" w:rsidRDefault="00C02681" w:rsidP="00EF0FBD">
      <w:pPr>
        <w:spacing w:line="240" w:lineRule="auto"/>
        <w:rPr>
          <w:rFonts w:ascii="Montserrat Light" w:hAnsi="Montserrat Light" w:cs="Cambria"/>
          <w:bCs/>
          <w:noProof/>
          <w:lang w:val="ro-RO"/>
        </w:rPr>
      </w:pPr>
    </w:p>
    <w:p w14:paraId="6BF091EC" w14:textId="77777777" w:rsidR="00C02681" w:rsidRDefault="00C02681" w:rsidP="00EF0FBD">
      <w:pPr>
        <w:spacing w:line="240" w:lineRule="auto"/>
        <w:rPr>
          <w:rFonts w:ascii="Montserrat Light" w:hAnsi="Montserrat Light" w:cs="Cambria"/>
          <w:bCs/>
          <w:noProof/>
          <w:lang w:val="ro-RO"/>
        </w:rPr>
      </w:pPr>
    </w:p>
    <w:p w14:paraId="32C1B379" w14:textId="77777777" w:rsidR="00C02681" w:rsidRDefault="00C02681" w:rsidP="00EF0FBD">
      <w:pPr>
        <w:spacing w:line="240" w:lineRule="auto"/>
        <w:rPr>
          <w:rFonts w:ascii="Montserrat Light" w:hAnsi="Montserrat Light" w:cs="Cambria"/>
          <w:bCs/>
          <w:noProof/>
          <w:lang w:val="ro-RO"/>
        </w:rPr>
      </w:pPr>
    </w:p>
    <w:p w14:paraId="22DC632D" w14:textId="77777777" w:rsidR="00C02681" w:rsidRDefault="00C02681" w:rsidP="00EF0FBD">
      <w:pPr>
        <w:spacing w:line="240" w:lineRule="auto"/>
        <w:rPr>
          <w:rFonts w:ascii="Montserrat Light" w:hAnsi="Montserrat Light" w:cs="Cambria"/>
          <w:bCs/>
          <w:noProof/>
          <w:lang w:val="ro-RO"/>
        </w:rPr>
      </w:pPr>
    </w:p>
    <w:p w14:paraId="4A7B7AC4" w14:textId="77777777" w:rsidR="00C02681" w:rsidRPr="00E3474A" w:rsidRDefault="00C02681" w:rsidP="00EF0FBD">
      <w:pPr>
        <w:spacing w:line="240" w:lineRule="auto"/>
        <w:rPr>
          <w:rFonts w:ascii="Montserrat Light" w:hAnsi="Montserrat Light" w:cs="Cambria"/>
          <w:bCs/>
          <w:noProof/>
          <w:lang w:val="ro-RO"/>
        </w:rPr>
      </w:pPr>
    </w:p>
    <w:p w14:paraId="25643061" w14:textId="77777777" w:rsidR="00596710" w:rsidRPr="00E3474A" w:rsidRDefault="00596710" w:rsidP="00EF0FBD">
      <w:pPr>
        <w:tabs>
          <w:tab w:val="left" w:pos="3456"/>
        </w:tabs>
        <w:spacing w:line="240" w:lineRule="auto"/>
        <w:rPr>
          <w:rFonts w:ascii="Montserrat Light" w:hAnsi="Montserrat Light"/>
          <w:noProof/>
          <w:lang w:val="ro-RO"/>
        </w:rPr>
      </w:pP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0"/>
        <w:gridCol w:w="1800"/>
        <w:gridCol w:w="90"/>
        <w:gridCol w:w="1980"/>
        <w:gridCol w:w="2610"/>
      </w:tblGrid>
      <w:tr w:rsidR="00596710" w:rsidRPr="00E3474A" w14:paraId="246A5EFF" w14:textId="77777777" w:rsidTr="0012788D">
        <w:tc>
          <w:tcPr>
            <w:tcW w:w="10080" w:type="dxa"/>
            <w:gridSpan w:val="5"/>
            <w:shd w:val="clear" w:color="auto" w:fill="auto"/>
          </w:tcPr>
          <w:p w14:paraId="0FA0BC74" w14:textId="77777777" w:rsidR="00596710" w:rsidRPr="00E3474A" w:rsidRDefault="00596710" w:rsidP="00EF0FBD">
            <w:pPr>
              <w:autoSpaceDE w:val="0"/>
              <w:autoSpaceDN w:val="0"/>
              <w:adjustRightInd w:val="0"/>
              <w:spacing w:line="240" w:lineRule="auto"/>
              <w:contextualSpacing/>
              <w:rPr>
                <w:rFonts w:ascii="Montserrat Light" w:hAnsi="Montserrat Light"/>
                <w:b/>
                <w:bCs/>
                <w:noProof/>
                <w:lang w:val="ro-RO" w:eastAsia="ro-RO"/>
              </w:rPr>
            </w:pPr>
            <w:r w:rsidRPr="00E3474A">
              <w:rPr>
                <w:rFonts w:ascii="Montserrat Light" w:hAnsi="Montserrat Light"/>
                <w:b/>
                <w:bCs/>
                <w:noProof/>
                <w:lang w:val="ro-RO" w:eastAsia="ro-RO"/>
              </w:rPr>
              <w:t xml:space="preserve">CIRCUIT PROIECT DE HOTĂRÂRE </w:t>
            </w:r>
          </w:p>
        </w:tc>
      </w:tr>
      <w:tr w:rsidR="00596710" w:rsidRPr="00E3474A" w14:paraId="4EAE5DC1" w14:textId="77777777" w:rsidTr="0012788D">
        <w:tc>
          <w:tcPr>
            <w:tcW w:w="10080" w:type="dxa"/>
            <w:gridSpan w:val="5"/>
            <w:shd w:val="clear" w:color="auto" w:fill="auto"/>
          </w:tcPr>
          <w:p w14:paraId="1FCB2099" w14:textId="77777777" w:rsidR="00596710" w:rsidRPr="00E3474A" w:rsidRDefault="00596710" w:rsidP="00EF0FBD">
            <w:pPr>
              <w:autoSpaceDE w:val="0"/>
              <w:autoSpaceDN w:val="0"/>
              <w:adjustRightInd w:val="0"/>
              <w:spacing w:line="240" w:lineRule="auto"/>
              <w:contextualSpacing/>
              <w:rPr>
                <w:rFonts w:ascii="Montserrat Light" w:hAnsi="Montserrat Light"/>
                <w:b/>
                <w:bCs/>
                <w:noProof/>
                <w:lang w:val="ro-RO" w:eastAsia="ro-RO"/>
              </w:rPr>
            </w:pPr>
            <w:r w:rsidRPr="00E3474A">
              <w:rPr>
                <w:rFonts w:ascii="Montserrat Light" w:hAnsi="Montserrat Light"/>
                <w:b/>
                <w:bCs/>
                <w:noProof/>
                <w:lang w:val="ro-RO" w:eastAsia="ro-RO"/>
              </w:rPr>
              <w:t xml:space="preserve">1. Transmitere proiect </w:t>
            </w:r>
            <w:r w:rsidRPr="00E3474A">
              <w:rPr>
                <w:rFonts w:ascii="Montserrat Light" w:hAnsi="Montserrat Light"/>
                <w:b/>
                <w:bCs/>
                <w:noProof/>
                <w:color w:val="000000"/>
                <w:shd w:val="clear" w:color="auto" w:fill="FFFFFF"/>
                <w:lang w:val="ro-RO" w:eastAsia="ro-RO"/>
              </w:rPr>
              <w:t>în vederea analizării şi întocmirii raportului/rapoartelor de specialitate</w:t>
            </w:r>
            <w:r w:rsidRPr="00E3474A">
              <w:rPr>
                <w:rFonts w:ascii="Montserrat Light" w:hAnsi="Montserrat Light"/>
                <w:b/>
                <w:bCs/>
                <w:noProof/>
                <w:lang w:val="ro-RO" w:eastAsia="ro-RO"/>
              </w:rPr>
              <w:t xml:space="preserve"> ale compartimentelor de resort nominalizate</w:t>
            </w:r>
          </w:p>
        </w:tc>
      </w:tr>
      <w:tr w:rsidR="00596710" w:rsidRPr="00E3474A" w14:paraId="26DD3B49" w14:textId="77777777" w:rsidTr="0012788D">
        <w:tc>
          <w:tcPr>
            <w:tcW w:w="3600" w:type="dxa"/>
            <w:shd w:val="clear" w:color="auto" w:fill="auto"/>
          </w:tcPr>
          <w:p w14:paraId="124F9C98" w14:textId="77777777" w:rsidR="00596710" w:rsidRPr="00E3474A" w:rsidRDefault="00596710" w:rsidP="00EF0FBD">
            <w:pPr>
              <w:autoSpaceDE w:val="0"/>
              <w:autoSpaceDN w:val="0"/>
              <w:adjustRightInd w:val="0"/>
              <w:spacing w:line="240" w:lineRule="auto"/>
              <w:contextualSpacing/>
              <w:rPr>
                <w:rFonts w:ascii="Montserrat Light" w:hAnsi="Montserrat Light"/>
                <w:noProof/>
                <w:lang w:val="ro-RO" w:eastAsia="ro-RO"/>
              </w:rPr>
            </w:pPr>
            <w:r w:rsidRPr="00E3474A">
              <w:rPr>
                <w:rFonts w:ascii="Montserrat Light" w:hAnsi="Montserrat Light"/>
                <w:noProof/>
                <w:lang w:val="ro-RO" w:eastAsia="ro-RO"/>
              </w:rPr>
              <w:t xml:space="preserve"> Compartimentele de resort nominalizate (Direcția/serviciul)</w:t>
            </w:r>
          </w:p>
        </w:tc>
        <w:tc>
          <w:tcPr>
            <w:tcW w:w="1800" w:type="dxa"/>
            <w:shd w:val="clear" w:color="auto" w:fill="auto"/>
          </w:tcPr>
          <w:p w14:paraId="133720C7" w14:textId="77777777" w:rsidR="00596710" w:rsidRPr="00E3474A" w:rsidRDefault="00596710" w:rsidP="00EF0FBD">
            <w:pPr>
              <w:autoSpaceDE w:val="0"/>
              <w:autoSpaceDN w:val="0"/>
              <w:adjustRightInd w:val="0"/>
              <w:spacing w:line="240" w:lineRule="auto"/>
              <w:contextualSpacing/>
              <w:rPr>
                <w:rFonts w:ascii="Montserrat Light" w:hAnsi="Montserrat Light"/>
                <w:noProof/>
                <w:lang w:val="ro-RO" w:eastAsia="ro-RO"/>
              </w:rPr>
            </w:pPr>
            <w:r w:rsidRPr="00E3474A">
              <w:rPr>
                <w:rFonts w:ascii="Montserrat Light" w:hAnsi="Montserrat Light"/>
                <w:noProof/>
                <w:color w:val="000000"/>
                <w:shd w:val="clear" w:color="auto" w:fill="FFFFFF"/>
                <w:lang w:val="ro-RO" w:eastAsia="ro-RO"/>
              </w:rPr>
              <w:t>Datele de întocmire și depunere a rapoartelor de</w:t>
            </w:r>
            <w:r w:rsidRPr="00E3474A">
              <w:rPr>
                <w:rFonts w:ascii="Montserrat Light" w:hAnsi="Montserrat Light"/>
                <w:noProof/>
                <w:lang w:val="ro-RO" w:eastAsia="ro-RO"/>
              </w:rPr>
              <w:t xml:space="preserve">  specialitate</w:t>
            </w:r>
          </w:p>
          <w:p w14:paraId="44F1368D" w14:textId="77777777" w:rsidR="00596710" w:rsidRPr="00E3474A" w:rsidRDefault="00596710" w:rsidP="00EF0FBD">
            <w:pPr>
              <w:autoSpaceDE w:val="0"/>
              <w:autoSpaceDN w:val="0"/>
              <w:adjustRightInd w:val="0"/>
              <w:spacing w:line="240" w:lineRule="auto"/>
              <w:contextualSpacing/>
              <w:rPr>
                <w:rFonts w:ascii="Montserrat Light" w:hAnsi="Montserrat Light"/>
                <w:noProof/>
                <w:lang w:val="ro-RO" w:eastAsia="ro-RO"/>
              </w:rPr>
            </w:pPr>
          </w:p>
        </w:tc>
        <w:tc>
          <w:tcPr>
            <w:tcW w:w="2070" w:type="dxa"/>
            <w:gridSpan w:val="2"/>
            <w:shd w:val="clear" w:color="auto" w:fill="auto"/>
          </w:tcPr>
          <w:p w14:paraId="74C6AB44" w14:textId="77777777" w:rsidR="00596710" w:rsidRPr="00E3474A" w:rsidRDefault="00596710" w:rsidP="00EF0FBD">
            <w:pPr>
              <w:autoSpaceDE w:val="0"/>
              <w:autoSpaceDN w:val="0"/>
              <w:adjustRightInd w:val="0"/>
              <w:spacing w:line="240" w:lineRule="auto"/>
              <w:contextualSpacing/>
              <w:rPr>
                <w:rFonts w:ascii="Montserrat Light" w:hAnsi="Montserrat Light"/>
                <w:noProof/>
                <w:lang w:val="ro-RO" w:eastAsia="ro-RO"/>
              </w:rPr>
            </w:pPr>
            <w:r w:rsidRPr="00E3474A">
              <w:rPr>
                <w:rFonts w:ascii="Montserrat Light" w:hAnsi="Montserrat Light"/>
                <w:noProof/>
                <w:lang w:val="ro-RO" w:eastAsia="ro-RO"/>
              </w:rPr>
              <w:t>Semnătura persoanelor competente pentru nominalizare/</w:t>
            </w:r>
          </w:p>
          <w:p w14:paraId="04A54D10" w14:textId="77777777" w:rsidR="00596710" w:rsidRPr="00E3474A" w:rsidRDefault="00596710" w:rsidP="00EF0FBD">
            <w:pPr>
              <w:autoSpaceDE w:val="0"/>
              <w:autoSpaceDN w:val="0"/>
              <w:adjustRightInd w:val="0"/>
              <w:spacing w:line="240" w:lineRule="auto"/>
              <w:contextualSpacing/>
              <w:rPr>
                <w:rFonts w:ascii="Montserrat Light" w:hAnsi="Montserrat Light"/>
                <w:noProof/>
                <w:lang w:val="ro-RO" w:eastAsia="ro-RO"/>
              </w:rPr>
            </w:pPr>
            <w:r w:rsidRPr="00E3474A">
              <w:rPr>
                <w:rFonts w:ascii="Montserrat Light" w:hAnsi="Montserrat Light"/>
                <w:noProof/>
                <w:lang w:val="ro-RO" w:eastAsia="ro-RO"/>
              </w:rPr>
              <w:t>stabilire date de întocmire</w:t>
            </w:r>
          </w:p>
        </w:tc>
        <w:tc>
          <w:tcPr>
            <w:tcW w:w="2610" w:type="dxa"/>
          </w:tcPr>
          <w:p w14:paraId="548A0DF1" w14:textId="77777777" w:rsidR="00596710" w:rsidRPr="00E3474A" w:rsidRDefault="00596710" w:rsidP="00EF0FBD">
            <w:pPr>
              <w:autoSpaceDE w:val="0"/>
              <w:autoSpaceDN w:val="0"/>
              <w:adjustRightInd w:val="0"/>
              <w:spacing w:line="240" w:lineRule="auto"/>
              <w:contextualSpacing/>
              <w:rPr>
                <w:rFonts w:ascii="Montserrat Light" w:hAnsi="Montserrat Light"/>
                <w:noProof/>
                <w:lang w:val="ro-RO" w:eastAsia="ro-RO"/>
              </w:rPr>
            </w:pPr>
            <w:r w:rsidRPr="00E3474A">
              <w:rPr>
                <w:rFonts w:ascii="Montserrat Light" w:hAnsi="Montserrat Light"/>
                <w:noProof/>
                <w:lang w:val="ro-RO" w:eastAsia="ro-RO"/>
              </w:rPr>
              <w:t>Raport întocmit/</w:t>
            </w:r>
          </w:p>
          <w:p w14:paraId="4F45BA0E" w14:textId="77777777" w:rsidR="00596710" w:rsidRPr="00E3474A" w:rsidRDefault="00596710" w:rsidP="00EF0FBD">
            <w:pPr>
              <w:autoSpaceDE w:val="0"/>
              <w:autoSpaceDN w:val="0"/>
              <w:adjustRightInd w:val="0"/>
              <w:spacing w:line="240" w:lineRule="auto"/>
              <w:contextualSpacing/>
              <w:rPr>
                <w:rFonts w:ascii="Montserrat Light" w:hAnsi="Montserrat Light"/>
                <w:noProof/>
                <w:lang w:val="ro-RO" w:eastAsia="ro-RO"/>
              </w:rPr>
            </w:pPr>
            <w:r w:rsidRPr="00E3474A">
              <w:rPr>
                <w:rFonts w:ascii="Montserrat Light" w:hAnsi="Montserrat Light"/>
                <w:noProof/>
                <w:lang w:val="ro-RO" w:eastAsia="ro-RO"/>
              </w:rPr>
              <w:t>Refuz întocmire raport/</w:t>
            </w:r>
          </w:p>
          <w:p w14:paraId="40FF8D51" w14:textId="77777777" w:rsidR="00596710" w:rsidRPr="00E3474A" w:rsidRDefault="00596710" w:rsidP="00EF0FBD">
            <w:pPr>
              <w:autoSpaceDE w:val="0"/>
              <w:autoSpaceDN w:val="0"/>
              <w:adjustRightInd w:val="0"/>
              <w:spacing w:line="240" w:lineRule="auto"/>
              <w:contextualSpacing/>
              <w:rPr>
                <w:rFonts w:ascii="Montserrat Light" w:hAnsi="Montserrat Light"/>
                <w:noProof/>
                <w:lang w:val="ro-RO" w:eastAsia="ro-RO"/>
              </w:rPr>
            </w:pPr>
            <w:r w:rsidRPr="00E3474A">
              <w:rPr>
                <w:rFonts w:ascii="Montserrat Light" w:hAnsi="Montserrat Light"/>
                <w:noProof/>
                <w:lang w:val="ro-RO" w:eastAsia="ro-RO"/>
              </w:rPr>
              <w:t>semnătură</w:t>
            </w:r>
          </w:p>
        </w:tc>
      </w:tr>
      <w:tr w:rsidR="00596710" w:rsidRPr="00E3474A" w14:paraId="4B46DF3C" w14:textId="77777777" w:rsidTr="0012788D">
        <w:tc>
          <w:tcPr>
            <w:tcW w:w="3600" w:type="dxa"/>
            <w:shd w:val="clear" w:color="auto" w:fill="auto"/>
          </w:tcPr>
          <w:p w14:paraId="103837B7" w14:textId="655EF69D" w:rsidR="00596710" w:rsidRPr="00E3474A" w:rsidRDefault="00C02681" w:rsidP="00EF0FBD">
            <w:pPr>
              <w:autoSpaceDE w:val="0"/>
              <w:autoSpaceDN w:val="0"/>
              <w:adjustRightInd w:val="0"/>
              <w:spacing w:line="240" w:lineRule="auto"/>
              <w:contextualSpacing/>
              <w:rPr>
                <w:rFonts w:ascii="Montserrat Light" w:hAnsi="Montserrat Light"/>
                <w:noProof/>
                <w:lang w:val="ro-RO" w:eastAsia="ro-RO"/>
              </w:rPr>
            </w:pPr>
            <w:r w:rsidRPr="00E3474A">
              <w:rPr>
                <w:rFonts w:ascii="Montserrat Light" w:hAnsi="Montserrat Light"/>
                <w:noProof/>
                <w:lang w:val="ro-RO" w:eastAsia="ro-RO"/>
              </w:rPr>
              <w:t xml:space="preserve">DIRECȚIA DE ADMINISTRARE </w:t>
            </w:r>
            <w:r>
              <w:rPr>
                <w:rFonts w:ascii="Montserrat Light" w:hAnsi="Montserrat Light"/>
                <w:noProof/>
                <w:lang w:val="ro-RO" w:eastAsia="ro-RO"/>
              </w:rPr>
              <w:t>DRUMURI JUDEȚENE</w:t>
            </w:r>
          </w:p>
        </w:tc>
        <w:tc>
          <w:tcPr>
            <w:tcW w:w="1800" w:type="dxa"/>
            <w:shd w:val="clear" w:color="auto" w:fill="auto"/>
          </w:tcPr>
          <w:p w14:paraId="57BE12F0" w14:textId="54206481" w:rsidR="00596710" w:rsidRPr="00E3474A" w:rsidRDefault="00596710" w:rsidP="00EF0FBD">
            <w:pPr>
              <w:autoSpaceDE w:val="0"/>
              <w:autoSpaceDN w:val="0"/>
              <w:adjustRightInd w:val="0"/>
              <w:spacing w:line="240" w:lineRule="auto"/>
              <w:contextualSpacing/>
              <w:rPr>
                <w:rFonts w:ascii="Montserrat Light" w:hAnsi="Montserrat Light"/>
                <w:noProof/>
                <w:lang w:val="ro-RO" w:eastAsia="ro-RO"/>
              </w:rPr>
            </w:pPr>
            <w:r w:rsidRPr="00E3474A">
              <w:rPr>
                <w:rFonts w:ascii="Montserrat Light" w:hAnsi="Montserrat Light"/>
                <w:noProof/>
                <w:lang w:val="ro-RO" w:eastAsia="ro-RO"/>
              </w:rPr>
              <w:t>1</w:t>
            </w:r>
            <w:r w:rsidR="00C02681">
              <w:rPr>
                <w:rFonts w:ascii="Montserrat Light" w:hAnsi="Montserrat Light"/>
                <w:noProof/>
                <w:lang w:val="ro-RO" w:eastAsia="ro-RO"/>
              </w:rPr>
              <w:t>8</w:t>
            </w:r>
            <w:r w:rsidRPr="00E3474A">
              <w:rPr>
                <w:rFonts w:ascii="Montserrat Light" w:hAnsi="Montserrat Light"/>
                <w:noProof/>
                <w:lang w:val="ro-RO" w:eastAsia="ro-RO"/>
              </w:rPr>
              <w:t>.0</w:t>
            </w:r>
            <w:r w:rsidR="00C02681">
              <w:rPr>
                <w:rFonts w:ascii="Montserrat Light" w:hAnsi="Montserrat Light"/>
                <w:noProof/>
                <w:lang w:val="ro-RO" w:eastAsia="ro-RO"/>
              </w:rPr>
              <w:t>4</w:t>
            </w:r>
            <w:r w:rsidRPr="00E3474A">
              <w:rPr>
                <w:rFonts w:ascii="Montserrat Light" w:hAnsi="Montserrat Light"/>
                <w:noProof/>
                <w:lang w:val="ro-RO" w:eastAsia="ro-RO"/>
              </w:rPr>
              <w:t>.202</w:t>
            </w:r>
            <w:r w:rsidR="00C02681">
              <w:rPr>
                <w:rFonts w:ascii="Montserrat Light" w:hAnsi="Montserrat Light"/>
                <w:noProof/>
                <w:lang w:val="ro-RO" w:eastAsia="ro-RO"/>
              </w:rPr>
              <w:t>4</w:t>
            </w:r>
          </w:p>
        </w:tc>
        <w:tc>
          <w:tcPr>
            <w:tcW w:w="2070" w:type="dxa"/>
            <w:gridSpan w:val="2"/>
            <w:shd w:val="clear" w:color="auto" w:fill="auto"/>
          </w:tcPr>
          <w:p w14:paraId="31E96884" w14:textId="77777777" w:rsidR="00596710" w:rsidRPr="00E3474A" w:rsidRDefault="00596710" w:rsidP="00EF0FBD">
            <w:pPr>
              <w:autoSpaceDE w:val="0"/>
              <w:autoSpaceDN w:val="0"/>
              <w:adjustRightInd w:val="0"/>
              <w:spacing w:line="240" w:lineRule="auto"/>
              <w:contextualSpacing/>
              <w:rPr>
                <w:rFonts w:ascii="Montserrat Light" w:hAnsi="Montserrat Light"/>
                <w:noProof/>
                <w:lang w:val="ro-RO" w:eastAsia="ro-RO"/>
              </w:rPr>
            </w:pPr>
            <w:r w:rsidRPr="00E3474A">
              <w:rPr>
                <w:rFonts w:ascii="Montserrat Light" w:hAnsi="Montserrat Light"/>
                <w:noProof/>
                <w:lang w:val="ro-RO" w:eastAsia="ro-RO"/>
              </w:rPr>
              <w:t>Liviu HÎNCU</w:t>
            </w:r>
          </w:p>
        </w:tc>
        <w:tc>
          <w:tcPr>
            <w:tcW w:w="2610" w:type="dxa"/>
          </w:tcPr>
          <w:p w14:paraId="625B55EF" w14:textId="77777777" w:rsidR="00596710" w:rsidRPr="00E3474A" w:rsidRDefault="00596710" w:rsidP="00EF0FBD">
            <w:pPr>
              <w:autoSpaceDE w:val="0"/>
              <w:autoSpaceDN w:val="0"/>
              <w:adjustRightInd w:val="0"/>
              <w:spacing w:line="240" w:lineRule="auto"/>
              <w:contextualSpacing/>
              <w:jc w:val="center"/>
              <w:rPr>
                <w:rFonts w:ascii="Montserrat Light" w:hAnsi="Montserrat Light"/>
                <w:noProof/>
                <w:lang w:val="ro-RO" w:eastAsia="ro-RO"/>
              </w:rPr>
            </w:pPr>
            <w:r w:rsidRPr="00E3474A">
              <w:rPr>
                <w:rFonts w:ascii="Montserrat Light" w:hAnsi="Montserrat Light"/>
                <w:noProof/>
                <w:lang w:val="ro-RO" w:eastAsia="ro-RO"/>
              </w:rPr>
              <w:t>Raport întocmit</w:t>
            </w:r>
          </w:p>
          <w:p w14:paraId="64FCA4B0" w14:textId="77777777" w:rsidR="00596710" w:rsidRPr="00E3474A" w:rsidRDefault="00596710" w:rsidP="00EF0FBD">
            <w:pPr>
              <w:autoSpaceDE w:val="0"/>
              <w:autoSpaceDN w:val="0"/>
              <w:adjustRightInd w:val="0"/>
              <w:spacing w:line="240" w:lineRule="auto"/>
              <w:contextualSpacing/>
              <w:rPr>
                <w:rFonts w:ascii="Montserrat Light" w:hAnsi="Montserrat Light"/>
                <w:noProof/>
                <w:lang w:val="ro-RO" w:eastAsia="ro-RO"/>
              </w:rPr>
            </w:pPr>
          </w:p>
        </w:tc>
      </w:tr>
      <w:tr w:rsidR="00596710" w:rsidRPr="00E3474A" w14:paraId="7EE769A4" w14:textId="77777777" w:rsidTr="0012788D">
        <w:tc>
          <w:tcPr>
            <w:tcW w:w="10080" w:type="dxa"/>
            <w:gridSpan w:val="5"/>
            <w:shd w:val="clear" w:color="auto" w:fill="auto"/>
          </w:tcPr>
          <w:p w14:paraId="78EEDED4" w14:textId="77777777" w:rsidR="00596710" w:rsidRPr="00E3474A" w:rsidRDefault="00596710" w:rsidP="00EF0FBD">
            <w:pPr>
              <w:autoSpaceDE w:val="0"/>
              <w:autoSpaceDN w:val="0"/>
              <w:adjustRightInd w:val="0"/>
              <w:spacing w:line="240" w:lineRule="auto"/>
              <w:contextualSpacing/>
              <w:rPr>
                <w:rFonts w:ascii="Montserrat Light" w:hAnsi="Montserrat Light"/>
                <w:b/>
                <w:bCs/>
                <w:noProof/>
                <w:lang w:val="ro-RO" w:eastAsia="ro-RO"/>
              </w:rPr>
            </w:pPr>
          </w:p>
        </w:tc>
      </w:tr>
      <w:tr w:rsidR="00596710" w:rsidRPr="00E3474A" w14:paraId="5EB723F4" w14:textId="77777777" w:rsidTr="0012788D">
        <w:tc>
          <w:tcPr>
            <w:tcW w:w="10080" w:type="dxa"/>
            <w:gridSpan w:val="5"/>
            <w:shd w:val="clear" w:color="auto" w:fill="auto"/>
          </w:tcPr>
          <w:p w14:paraId="0ECCB7E2" w14:textId="77777777" w:rsidR="00596710" w:rsidRPr="00E3474A" w:rsidRDefault="00596710" w:rsidP="00EF0FBD">
            <w:pPr>
              <w:autoSpaceDE w:val="0"/>
              <w:autoSpaceDN w:val="0"/>
              <w:adjustRightInd w:val="0"/>
              <w:spacing w:line="240" w:lineRule="auto"/>
              <w:contextualSpacing/>
              <w:rPr>
                <w:rFonts w:ascii="Montserrat Light" w:hAnsi="Montserrat Light"/>
                <w:b/>
                <w:bCs/>
                <w:noProof/>
                <w:lang w:val="ro-RO" w:eastAsia="ro-RO"/>
              </w:rPr>
            </w:pPr>
            <w:r w:rsidRPr="00E3474A">
              <w:rPr>
                <w:rFonts w:ascii="Montserrat Light" w:hAnsi="Montserrat Light"/>
                <w:b/>
                <w:bCs/>
                <w:noProof/>
                <w:lang w:val="ro-RO" w:eastAsia="ro-RO"/>
              </w:rPr>
              <w:t>2. Transmitere proiect pentru acordarea avizului de legalitate de către consilierul juridic din cadrul Direcției Juridice</w:t>
            </w:r>
          </w:p>
        </w:tc>
      </w:tr>
      <w:tr w:rsidR="00596710" w:rsidRPr="00E3474A" w14:paraId="14F0A18F" w14:textId="77777777" w:rsidTr="0012788D">
        <w:tc>
          <w:tcPr>
            <w:tcW w:w="3600" w:type="dxa"/>
            <w:shd w:val="clear" w:color="auto" w:fill="auto"/>
          </w:tcPr>
          <w:p w14:paraId="32EB3317" w14:textId="77777777" w:rsidR="00596710" w:rsidRPr="00E3474A" w:rsidRDefault="00596710" w:rsidP="00EF0FBD">
            <w:pPr>
              <w:autoSpaceDE w:val="0"/>
              <w:autoSpaceDN w:val="0"/>
              <w:adjustRightInd w:val="0"/>
              <w:spacing w:line="240" w:lineRule="auto"/>
              <w:contextualSpacing/>
              <w:rPr>
                <w:rFonts w:ascii="Montserrat Light" w:hAnsi="Montserrat Light"/>
                <w:noProof/>
                <w:lang w:val="ro-RO" w:eastAsia="ro-RO"/>
              </w:rPr>
            </w:pPr>
            <w:r w:rsidRPr="00E3474A">
              <w:rPr>
                <w:rFonts w:ascii="Montserrat Light" w:hAnsi="Montserrat Light"/>
                <w:noProof/>
                <w:lang w:val="ro-RO" w:eastAsia="ro-RO"/>
              </w:rPr>
              <w:t>Numele și prenumele consilierului juridic</w:t>
            </w:r>
          </w:p>
          <w:p w14:paraId="0413BEF8" w14:textId="77777777" w:rsidR="00596710" w:rsidRPr="00E3474A" w:rsidRDefault="00596710" w:rsidP="00EF0FBD">
            <w:pPr>
              <w:autoSpaceDE w:val="0"/>
              <w:autoSpaceDN w:val="0"/>
              <w:adjustRightInd w:val="0"/>
              <w:spacing w:line="240" w:lineRule="auto"/>
              <w:contextualSpacing/>
              <w:rPr>
                <w:rFonts w:ascii="Montserrat Light" w:hAnsi="Montserrat Light"/>
                <w:noProof/>
                <w:lang w:val="ro-RO" w:eastAsia="ro-RO"/>
              </w:rPr>
            </w:pPr>
          </w:p>
        </w:tc>
        <w:tc>
          <w:tcPr>
            <w:tcW w:w="3870" w:type="dxa"/>
            <w:gridSpan w:val="3"/>
            <w:shd w:val="clear" w:color="auto" w:fill="auto"/>
          </w:tcPr>
          <w:p w14:paraId="0491D9C2" w14:textId="77777777" w:rsidR="00596710" w:rsidRPr="00E3474A" w:rsidRDefault="00596710" w:rsidP="00EF0FBD">
            <w:pPr>
              <w:autoSpaceDE w:val="0"/>
              <w:autoSpaceDN w:val="0"/>
              <w:adjustRightInd w:val="0"/>
              <w:spacing w:line="240" w:lineRule="auto"/>
              <w:contextualSpacing/>
              <w:rPr>
                <w:rFonts w:ascii="Montserrat Light" w:hAnsi="Montserrat Light"/>
                <w:noProof/>
                <w:lang w:val="ro-RO" w:eastAsia="ro-RO"/>
              </w:rPr>
            </w:pPr>
            <w:r w:rsidRPr="00E3474A">
              <w:rPr>
                <w:rFonts w:ascii="Montserrat Light" w:hAnsi="Montserrat Light"/>
                <w:noProof/>
                <w:lang w:val="ro-RO" w:eastAsia="ro-RO"/>
              </w:rPr>
              <w:t>Semnătura persoanei competente pentru nominalizare</w:t>
            </w:r>
          </w:p>
        </w:tc>
        <w:tc>
          <w:tcPr>
            <w:tcW w:w="2610" w:type="dxa"/>
          </w:tcPr>
          <w:p w14:paraId="6A5B9AA6" w14:textId="77777777" w:rsidR="00596710" w:rsidRPr="00E3474A" w:rsidRDefault="00596710" w:rsidP="00EF0FBD">
            <w:pPr>
              <w:autoSpaceDE w:val="0"/>
              <w:autoSpaceDN w:val="0"/>
              <w:adjustRightInd w:val="0"/>
              <w:spacing w:line="240" w:lineRule="auto"/>
              <w:contextualSpacing/>
              <w:rPr>
                <w:rFonts w:ascii="Montserrat Light" w:hAnsi="Montserrat Light"/>
                <w:noProof/>
                <w:lang w:val="ro-RO" w:eastAsia="ro-RO"/>
              </w:rPr>
            </w:pPr>
            <w:r w:rsidRPr="00E3474A">
              <w:rPr>
                <w:rFonts w:ascii="Montserrat Light" w:hAnsi="Montserrat Light"/>
                <w:noProof/>
                <w:lang w:val="ro-RO" w:eastAsia="ro-RO"/>
              </w:rPr>
              <w:t>Aviz acordat/</w:t>
            </w:r>
          </w:p>
          <w:p w14:paraId="5748D4D4" w14:textId="77777777" w:rsidR="00596710" w:rsidRPr="00E3474A" w:rsidRDefault="00596710" w:rsidP="00EF0FBD">
            <w:pPr>
              <w:autoSpaceDE w:val="0"/>
              <w:autoSpaceDN w:val="0"/>
              <w:adjustRightInd w:val="0"/>
              <w:spacing w:line="240" w:lineRule="auto"/>
              <w:contextualSpacing/>
              <w:rPr>
                <w:rFonts w:ascii="Montserrat Light" w:hAnsi="Montserrat Light"/>
                <w:noProof/>
                <w:lang w:val="ro-RO" w:eastAsia="ro-RO"/>
              </w:rPr>
            </w:pPr>
            <w:r w:rsidRPr="00E3474A">
              <w:rPr>
                <w:rFonts w:ascii="Montserrat Light" w:hAnsi="Montserrat Light"/>
                <w:noProof/>
                <w:lang w:val="ro-RO" w:eastAsia="ro-RO"/>
              </w:rPr>
              <w:t>Refuz aviz/</w:t>
            </w:r>
          </w:p>
          <w:p w14:paraId="2019B2E4" w14:textId="77777777" w:rsidR="00596710" w:rsidRPr="00E3474A" w:rsidRDefault="00596710" w:rsidP="00EF0FBD">
            <w:pPr>
              <w:autoSpaceDE w:val="0"/>
              <w:autoSpaceDN w:val="0"/>
              <w:adjustRightInd w:val="0"/>
              <w:spacing w:line="240" w:lineRule="auto"/>
              <w:contextualSpacing/>
              <w:rPr>
                <w:rFonts w:ascii="Montserrat Light" w:hAnsi="Montserrat Light"/>
                <w:noProof/>
                <w:lang w:val="ro-RO" w:eastAsia="ro-RO"/>
              </w:rPr>
            </w:pPr>
            <w:r w:rsidRPr="00E3474A">
              <w:rPr>
                <w:rFonts w:ascii="Montserrat Light" w:hAnsi="Montserrat Light"/>
                <w:noProof/>
                <w:lang w:val="ro-RO" w:eastAsia="ro-RO"/>
              </w:rPr>
              <w:t xml:space="preserve"> semnătură</w:t>
            </w:r>
          </w:p>
        </w:tc>
      </w:tr>
      <w:tr w:rsidR="00596710" w:rsidRPr="00E3474A" w14:paraId="3A0C3B79" w14:textId="77777777" w:rsidTr="0012788D">
        <w:tc>
          <w:tcPr>
            <w:tcW w:w="3600" w:type="dxa"/>
            <w:shd w:val="clear" w:color="auto" w:fill="auto"/>
          </w:tcPr>
          <w:p w14:paraId="6E729E6C" w14:textId="75A90E07" w:rsidR="00596710" w:rsidRPr="00E3474A" w:rsidRDefault="00D51839" w:rsidP="00EF0FBD">
            <w:pPr>
              <w:autoSpaceDE w:val="0"/>
              <w:autoSpaceDN w:val="0"/>
              <w:adjustRightInd w:val="0"/>
              <w:spacing w:line="240" w:lineRule="auto"/>
              <w:contextualSpacing/>
              <w:rPr>
                <w:rFonts w:ascii="Montserrat Light" w:hAnsi="Montserrat Light"/>
                <w:noProof/>
                <w:lang w:val="ro-RO" w:eastAsia="ro-RO"/>
              </w:rPr>
            </w:pPr>
            <w:r>
              <w:rPr>
                <w:rFonts w:ascii="Montserrat Light" w:hAnsi="Montserrat Light"/>
                <w:noProof/>
                <w:lang w:val="ro-RO" w:eastAsia="ro-RO"/>
              </w:rPr>
              <w:t>Crina Muntean</w:t>
            </w:r>
          </w:p>
        </w:tc>
        <w:tc>
          <w:tcPr>
            <w:tcW w:w="3870" w:type="dxa"/>
            <w:gridSpan w:val="3"/>
            <w:shd w:val="clear" w:color="auto" w:fill="auto"/>
          </w:tcPr>
          <w:p w14:paraId="3E348D45" w14:textId="77777777" w:rsidR="00596710" w:rsidRPr="00E3474A" w:rsidRDefault="00596710" w:rsidP="00EF0FBD">
            <w:pPr>
              <w:autoSpaceDE w:val="0"/>
              <w:autoSpaceDN w:val="0"/>
              <w:adjustRightInd w:val="0"/>
              <w:spacing w:line="240" w:lineRule="auto"/>
              <w:contextualSpacing/>
              <w:rPr>
                <w:rFonts w:ascii="Montserrat Light" w:hAnsi="Montserrat Light"/>
                <w:b/>
                <w:bCs/>
                <w:noProof/>
                <w:lang w:val="ro-RO" w:eastAsia="ro-RO"/>
              </w:rPr>
            </w:pPr>
          </w:p>
        </w:tc>
        <w:tc>
          <w:tcPr>
            <w:tcW w:w="2610" w:type="dxa"/>
          </w:tcPr>
          <w:p w14:paraId="011C699C" w14:textId="6A8B0861" w:rsidR="00596710" w:rsidRPr="00E3474A" w:rsidRDefault="00D51839" w:rsidP="00EF0FBD">
            <w:pPr>
              <w:autoSpaceDE w:val="0"/>
              <w:autoSpaceDN w:val="0"/>
              <w:adjustRightInd w:val="0"/>
              <w:spacing w:line="240" w:lineRule="auto"/>
              <w:contextualSpacing/>
              <w:rPr>
                <w:rFonts w:ascii="Montserrat Light" w:hAnsi="Montserrat Light"/>
                <w:noProof/>
                <w:lang w:val="ro-RO" w:eastAsia="ro-RO"/>
              </w:rPr>
            </w:pPr>
            <w:r>
              <w:rPr>
                <w:rFonts w:ascii="Montserrat Light" w:hAnsi="Montserrat Light"/>
                <w:noProof/>
                <w:lang w:val="ro-RO" w:eastAsia="ro-RO"/>
              </w:rPr>
              <w:t>avizat</w:t>
            </w:r>
          </w:p>
        </w:tc>
      </w:tr>
      <w:tr w:rsidR="00596710" w:rsidRPr="00E3474A" w14:paraId="2B7F57C9" w14:textId="77777777" w:rsidTr="0012788D">
        <w:tc>
          <w:tcPr>
            <w:tcW w:w="10080" w:type="dxa"/>
            <w:gridSpan w:val="5"/>
            <w:shd w:val="clear" w:color="auto" w:fill="auto"/>
          </w:tcPr>
          <w:p w14:paraId="02525479" w14:textId="77777777" w:rsidR="00596710" w:rsidRPr="00E3474A" w:rsidRDefault="00596710" w:rsidP="00EF0FBD">
            <w:pPr>
              <w:autoSpaceDE w:val="0"/>
              <w:autoSpaceDN w:val="0"/>
              <w:adjustRightInd w:val="0"/>
              <w:spacing w:line="240" w:lineRule="auto"/>
              <w:contextualSpacing/>
              <w:rPr>
                <w:rFonts w:ascii="Montserrat Light" w:hAnsi="Montserrat Light"/>
                <w:noProof/>
                <w:highlight w:val="red"/>
                <w:lang w:val="ro-RO" w:eastAsia="ro-RO"/>
              </w:rPr>
            </w:pPr>
          </w:p>
        </w:tc>
      </w:tr>
      <w:tr w:rsidR="00596710" w:rsidRPr="00E3474A" w14:paraId="6C9CB56F" w14:textId="77777777" w:rsidTr="0012788D">
        <w:tc>
          <w:tcPr>
            <w:tcW w:w="10080" w:type="dxa"/>
            <w:gridSpan w:val="5"/>
            <w:shd w:val="clear" w:color="auto" w:fill="auto"/>
          </w:tcPr>
          <w:p w14:paraId="4F578BD8" w14:textId="77777777" w:rsidR="00596710" w:rsidRPr="00E3474A" w:rsidRDefault="00596710" w:rsidP="00EF0FBD">
            <w:pPr>
              <w:autoSpaceDE w:val="0"/>
              <w:autoSpaceDN w:val="0"/>
              <w:adjustRightInd w:val="0"/>
              <w:spacing w:line="240" w:lineRule="auto"/>
              <w:contextualSpacing/>
              <w:rPr>
                <w:rFonts w:ascii="Montserrat Light" w:hAnsi="Montserrat Light"/>
                <w:b/>
                <w:bCs/>
                <w:noProof/>
                <w:highlight w:val="red"/>
                <w:lang w:val="ro-RO" w:eastAsia="ro-RO"/>
              </w:rPr>
            </w:pPr>
            <w:r w:rsidRPr="00E3474A">
              <w:rPr>
                <w:rFonts w:ascii="Montserrat Light" w:hAnsi="Montserrat Light"/>
                <w:b/>
                <w:bCs/>
                <w:noProof/>
                <w:lang w:val="ro-RO" w:eastAsia="ro-RO"/>
              </w:rPr>
              <w:t>3. Transmitere proiect în vederea avizării pentru legalitate de către   secretarul general al judeţului</w:t>
            </w:r>
          </w:p>
        </w:tc>
      </w:tr>
      <w:tr w:rsidR="00596710" w:rsidRPr="00E3474A" w14:paraId="61BAF7B7" w14:textId="77777777" w:rsidTr="0012788D">
        <w:tc>
          <w:tcPr>
            <w:tcW w:w="3600" w:type="dxa"/>
            <w:shd w:val="clear" w:color="auto" w:fill="auto"/>
          </w:tcPr>
          <w:p w14:paraId="52E9469A" w14:textId="77777777" w:rsidR="00596710" w:rsidRPr="00E3474A" w:rsidRDefault="00596710" w:rsidP="00EF0FBD">
            <w:pPr>
              <w:autoSpaceDE w:val="0"/>
              <w:autoSpaceDN w:val="0"/>
              <w:adjustRightInd w:val="0"/>
              <w:spacing w:line="240" w:lineRule="auto"/>
              <w:contextualSpacing/>
              <w:rPr>
                <w:rFonts w:ascii="Montserrat Light" w:hAnsi="Montserrat Light"/>
                <w:noProof/>
                <w:lang w:val="ro-RO" w:eastAsia="ro-RO"/>
              </w:rPr>
            </w:pPr>
            <w:r w:rsidRPr="00E3474A">
              <w:rPr>
                <w:rFonts w:ascii="Montserrat Light" w:hAnsi="Montserrat Light"/>
                <w:noProof/>
                <w:lang w:val="ro-RO" w:eastAsia="ro-RO"/>
              </w:rPr>
              <w:t>Numele și prenumele secretarului general al județului</w:t>
            </w:r>
          </w:p>
          <w:p w14:paraId="5A4675B5" w14:textId="77777777" w:rsidR="00596710" w:rsidRPr="00E3474A" w:rsidRDefault="00596710" w:rsidP="00EF0FBD">
            <w:pPr>
              <w:autoSpaceDE w:val="0"/>
              <w:autoSpaceDN w:val="0"/>
              <w:adjustRightInd w:val="0"/>
              <w:spacing w:line="240" w:lineRule="auto"/>
              <w:contextualSpacing/>
              <w:rPr>
                <w:rFonts w:ascii="Montserrat Light" w:hAnsi="Montserrat Light"/>
                <w:noProof/>
                <w:lang w:val="ro-RO" w:eastAsia="ro-RO"/>
              </w:rPr>
            </w:pPr>
          </w:p>
        </w:tc>
        <w:tc>
          <w:tcPr>
            <w:tcW w:w="3870" w:type="dxa"/>
            <w:gridSpan w:val="3"/>
            <w:shd w:val="clear" w:color="auto" w:fill="auto"/>
          </w:tcPr>
          <w:p w14:paraId="5C1E92F1" w14:textId="77777777" w:rsidR="00596710" w:rsidRPr="00E3474A" w:rsidRDefault="00596710" w:rsidP="00EF0FBD">
            <w:pPr>
              <w:autoSpaceDE w:val="0"/>
              <w:autoSpaceDN w:val="0"/>
              <w:adjustRightInd w:val="0"/>
              <w:spacing w:line="240" w:lineRule="auto"/>
              <w:contextualSpacing/>
              <w:rPr>
                <w:rFonts w:ascii="Montserrat Light" w:hAnsi="Montserrat Light"/>
                <w:b/>
                <w:bCs/>
                <w:noProof/>
                <w:lang w:val="ro-RO" w:eastAsia="ro-RO"/>
              </w:rPr>
            </w:pPr>
            <w:r w:rsidRPr="00E3474A">
              <w:rPr>
                <w:rFonts w:ascii="Montserrat Light" w:hAnsi="Montserrat Light"/>
                <w:bCs/>
                <w:noProof/>
                <w:lang w:val="ro-RO" w:eastAsia="ro-RO"/>
              </w:rPr>
              <w:t>Caracterul normativ sau individual al proiectului</w:t>
            </w:r>
          </w:p>
        </w:tc>
        <w:tc>
          <w:tcPr>
            <w:tcW w:w="2610" w:type="dxa"/>
          </w:tcPr>
          <w:p w14:paraId="1BF820DD" w14:textId="77777777" w:rsidR="00596710" w:rsidRPr="00E3474A" w:rsidRDefault="00596710" w:rsidP="00EF0FBD">
            <w:pPr>
              <w:autoSpaceDE w:val="0"/>
              <w:autoSpaceDN w:val="0"/>
              <w:adjustRightInd w:val="0"/>
              <w:spacing w:line="240" w:lineRule="auto"/>
              <w:contextualSpacing/>
              <w:rPr>
                <w:rFonts w:ascii="Montserrat Light" w:hAnsi="Montserrat Light"/>
                <w:noProof/>
                <w:lang w:val="ro-RO" w:eastAsia="ro-RO"/>
              </w:rPr>
            </w:pPr>
            <w:r w:rsidRPr="00E3474A">
              <w:rPr>
                <w:rFonts w:ascii="Montserrat Light" w:hAnsi="Montserrat Light"/>
                <w:noProof/>
                <w:lang w:val="ro-RO" w:eastAsia="ro-RO"/>
              </w:rPr>
              <w:t>Avizul acordat/</w:t>
            </w:r>
          </w:p>
          <w:p w14:paraId="191174B0" w14:textId="77777777" w:rsidR="00596710" w:rsidRPr="00E3474A" w:rsidRDefault="00596710" w:rsidP="00EF0FBD">
            <w:pPr>
              <w:autoSpaceDE w:val="0"/>
              <w:autoSpaceDN w:val="0"/>
              <w:adjustRightInd w:val="0"/>
              <w:spacing w:line="240" w:lineRule="auto"/>
              <w:contextualSpacing/>
              <w:rPr>
                <w:rFonts w:ascii="Montserrat Light" w:hAnsi="Montserrat Light"/>
                <w:noProof/>
                <w:lang w:val="ro-RO" w:eastAsia="ro-RO"/>
              </w:rPr>
            </w:pPr>
            <w:r w:rsidRPr="00E3474A">
              <w:rPr>
                <w:rFonts w:ascii="Montserrat Light" w:hAnsi="Montserrat Light"/>
                <w:noProof/>
                <w:lang w:val="ro-RO" w:eastAsia="ro-RO"/>
              </w:rPr>
              <w:t>Refuz aviz/</w:t>
            </w:r>
          </w:p>
          <w:p w14:paraId="4DB63278" w14:textId="77777777" w:rsidR="00596710" w:rsidRPr="00E3474A" w:rsidRDefault="00596710" w:rsidP="00EF0FBD">
            <w:pPr>
              <w:autoSpaceDE w:val="0"/>
              <w:autoSpaceDN w:val="0"/>
              <w:adjustRightInd w:val="0"/>
              <w:spacing w:line="240" w:lineRule="auto"/>
              <w:contextualSpacing/>
              <w:rPr>
                <w:rFonts w:ascii="Montserrat Light" w:hAnsi="Montserrat Light"/>
                <w:b/>
                <w:bCs/>
                <w:noProof/>
                <w:highlight w:val="red"/>
                <w:lang w:val="ro-RO" w:eastAsia="ro-RO"/>
              </w:rPr>
            </w:pPr>
            <w:r w:rsidRPr="00E3474A">
              <w:rPr>
                <w:rFonts w:ascii="Montserrat Light" w:hAnsi="Montserrat Light"/>
                <w:noProof/>
                <w:lang w:val="ro-RO" w:eastAsia="ro-RO"/>
              </w:rPr>
              <w:t>semnătură</w:t>
            </w:r>
          </w:p>
        </w:tc>
      </w:tr>
      <w:tr w:rsidR="00596710" w:rsidRPr="00E3474A" w14:paraId="096DDA51" w14:textId="77777777" w:rsidTr="0012788D">
        <w:tc>
          <w:tcPr>
            <w:tcW w:w="3600" w:type="dxa"/>
            <w:shd w:val="clear" w:color="auto" w:fill="auto"/>
          </w:tcPr>
          <w:p w14:paraId="5CBE0451" w14:textId="77777777" w:rsidR="00596710" w:rsidRPr="00E3474A" w:rsidRDefault="00596710" w:rsidP="00EF0FBD">
            <w:pPr>
              <w:autoSpaceDE w:val="0"/>
              <w:autoSpaceDN w:val="0"/>
              <w:adjustRightInd w:val="0"/>
              <w:spacing w:line="240" w:lineRule="auto"/>
              <w:contextualSpacing/>
              <w:rPr>
                <w:rFonts w:ascii="Montserrat Light" w:hAnsi="Montserrat Light"/>
                <w:noProof/>
                <w:lang w:val="ro-RO" w:eastAsia="ro-RO"/>
              </w:rPr>
            </w:pPr>
            <w:r w:rsidRPr="00E3474A">
              <w:rPr>
                <w:rFonts w:ascii="Montserrat Light" w:hAnsi="Montserrat Light"/>
                <w:noProof/>
                <w:lang w:val="ro-RO" w:eastAsia="ro-RO"/>
              </w:rPr>
              <w:t>Simona Gaci</w:t>
            </w:r>
          </w:p>
        </w:tc>
        <w:tc>
          <w:tcPr>
            <w:tcW w:w="3870" w:type="dxa"/>
            <w:gridSpan w:val="3"/>
            <w:shd w:val="clear" w:color="auto" w:fill="auto"/>
          </w:tcPr>
          <w:p w14:paraId="00B8734B" w14:textId="77777777" w:rsidR="00596710" w:rsidRPr="00E3474A" w:rsidRDefault="00596710" w:rsidP="00EF0FBD">
            <w:pPr>
              <w:autoSpaceDE w:val="0"/>
              <w:autoSpaceDN w:val="0"/>
              <w:adjustRightInd w:val="0"/>
              <w:spacing w:line="240" w:lineRule="auto"/>
              <w:contextualSpacing/>
              <w:rPr>
                <w:rFonts w:ascii="Montserrat Light" w:hAnsi="Montserrat Light"/>
                <w:noProof/>
                <w:highlight w:val="yellow"/>
                <w:lang w:val="ro-RO" w:eastAsia="ro-RO"/>
              </w:rPr>
            </w:pPr>
            <w:r w:rsidRPr="00E3474A">
              <w:rPr>
                <w:rFonts w:ascii="Montserrat Light" w:hAnsi="Montserrat Light"/>
                <w:noProof/>
                <w:lang w:val="ro-RO" w:eastAsia="ro-RO"/>
              </w:rPr>
              <w:t>individual</w:t>
            </w:r>
          </w:p>
        </w:tc>
        <w:tc>
          <w:tcPr>
            <w:tcW w:w="2610" w:type="dxa"/>
          </w:tcPr>
          <w:p w14:paraId="3F2BABE2" w14:textId="5C47F3BA" w:rsidR="00596710" w:rsidRPr="00E3474A" w:rsidRDefault="00D51839" w:rsidP="00EF0FBD">
            <w:pPr>
              <w:autoSpaceDE w:val="0"/>
              <w:autoSpaceDN w:val="0"/>
              <w:adjustRightInd w:val="0"/>
              <w:spacing w:line="240" w:lineRule="auto"/>
              <w:contextualSpacing/>
              <w:rPr>
                <w:rFonts w:ascii="Montserrat Light" w:hAnsi="Montserrat Light"/>
                <w:noProof/>
                <w:highlight w:val="red"/>
                <w:lang w:val="ro-RO" w:eastAsia="ro-RO"/>
              </w:rPr>
            </w:pPr>
            <w:r w:rsidRPr="00D51839">
              <w:rPr>
                <w:rFonts w:ascii="Montserrat Light" w:hAnsi="Montserrat Light"/>
                <w:noProof/>
                <w:lang w:val="ro-RO" w:eastAsia="ro-RO"/>
              </w:rPr>
              <w:t>avizat</w:t>
            </w:r>
          </w:p>
        </w:tc>
      </w:tr>
      <w:tr w:rsidR="00596710" w:rsidRPr="00E3474A" w14:paraId="15FD8B15" w14:textId="77777777" w:rsidTr="0012788D">
        <w:tc>
          <w:tcPr>
            <w:tcW w:w="3600" w:type="dxa"/>
            <w:shd w:val="clear" w:color="auto" w:fill="auto"/>
          </w:tcPr>
          <w:p w14:paraId="565D12DE" w14:textId="77777777" w:rsidR="00596710" w:rsidRPr="00E3474A" w:rsidRDefault="00596710" w:rsidP="00EF0FBD">
            <w:pPr>
              <w:autoSpaceDE w:val="0"/>
              <w:autoSpaceDN w:val="0"/>
              <w:adjustRightInd w:val="0"/>
              <w:spacing w:line="240" w:lineRule="auto"/>
              <w:contextualSpacing/>
              <w:rPr>
                <w:rFonts w:ascii="Montserrat Light" w:hAnsi="Montserrat Light"/>
                <w:noProof/>
                <w:lang w:val="ro-RO" w:eastAsia="ro-RO"/>
              </w:rPr>
            </w:pPr>
          </w:p>
        </w:tc>
        <w:tc>
          <w:tcPr>
            <w:tcW w:w="3870" w:type="dxa"/>
            <w:gridSpan w:val="3"/>
            <w:shd w:val="clear" w:color="auto" w:fill="auto"/>
          </w:tcPr>
          <w:p w14:paraId="4BA9A664" w14:textId="77777777" w:rsidR="00596710" w:rsidRPr="00E3474A" w:rsidRDefault="00596710" w:rsidP="00EF0FBD">
            <w:pPr>
              <w:autoSpaceDE w:val="0"/>
              <w:autoSpaceDN w:val="0"/>
              <w:adjustRightInd w:val="0"/>
              <w:spacing w:line="240" w:lineRule="auto"/>
              <w:contextualSpacing/>
              <w:rPr>
                <w:rFonts w:ascii="Montserrat Light" w:hAnsi="Montserrat Light"/>
                <w:b/>
                <w:bCs/>
                <w:noProof/>
                <w:lang w:val="ro-RO" w:eastAsia="ro-RO"/>
              </w:rPr>
            </w:pPr>
          </w:p>
        </w:tc>
        <w:tc>
          <w:tcPr>
            <w:tcW w:w="2610" w:type="dxa"/>
          </w:tcPr>
          <w:p w14:paraId="466118B4" w14:textId="77777777" w:rsidR="00596710" w:rsidRPr="00E3474A" w:rsidRDefault="00596710" w:rsidP="00EF0FBD">
            <w:pPr>
              <w:autoSpaceDE w:val="0"/>
              <w:autoSpaceDN w:val="0"/>
              <w:adjustRightInd w:val="0"/>
              <w:spacing w:line="240" w:lineRule="auto"/>
              <w:contextualSpacing/>
              <w:rPr>
                <w:rFonts w:ascii="Montserrat Light" w:hAnsi="Montserrat Light"/>
                <w:noProof/>
                <w:highlight w:val="red"/>
                <w:lang w:val="ro-RO" w:eastAsia="ro-RO"/>
              </w:rPr>
            </w:pPr>
          </w:p>
        </w:tc>
      </w:tr>
      <w:tr w:rsidR="00596710" w:rsidRPr="00E3474A" w14:paraId="7529996A" w14:textId="77777777" w:rsidTr="0012788D">
        <w:tc>
          <w:tcPr>
            <w:tcW w:w="10080" w:type="dxa"/>
            <w:gridSpan w:val="5"/>
            <w:shd w:val="clear" w:color="auto" w:fill="auto"/>
          </w:tcPr>
          <w:p w14:paraId="3ACD685D" w14:textId="77777777" w:rsidR="00596710" w:rsidRPr="00E3474A" w:rsidRDefault="00596710" w:rsidP="00EF0FBD">
            <w:pPr>
              <w:autoSpaceDE w:val="0"/>
              <w:autoSpaceDN w:val="0"/>
              <w:adjustRightInd w:val="0"/>
              <w:spacing w:line="240" w:lineRule="auto"/>
              <w:contextualSpacing/>
              <w:rPr>
                <w:rFonts w:ascii="Montserrat Light" w:hAnsi="Montserrat Light"/>
                <w:b/>
                <w:bCs/>
                <w:noProof/>
                <w:lang w:val="ro-RO" w:eastAsia="ro-RO"/>
              </w:rPr>
            </w:pPr>
            <w:r w:rsidRPr="00E3474A">
              <w:rPr>
                <w:rFonts w:ascii="Montserrat Light" w:hAnsi="Montserrat Light"/>
                <w:b/>
                <w:bCs/>
                <w:noProof/>
                <w:lang w:val="ro-RO" w:eastAsia="ro-RO"/>
              </w:rPr>
              <w:t>4. Transmitere proiect pentru adoptarea avizului/avizelor comisiei/comisiilor de specialitate nominalizate</w:t>
            </w:r>
          </w:p>
        </w:tc>
      </w:tr>
      <w:tr w:rsidR="00596710" w:rsidRPr="00E3474A" w14:paraId="1CE71C9B" w14:textId="77777777" w:rsidTr="0012788D">
        <w:tc>
          <w:tcPr>
            <w:tcW w:w="3600" w:type="dxa"/>
            <w:shd w:val="clear" w:color="auto" w:fill="auto"/>
          </w:tcPr>
          <w:p w14:paraId="57EF6B59" w14:textId="77777777" w:rsidR="00596710" w:rsidRPr="00E3474A" w:rsidRDefault="00596710" w:rsidP="00EF0FBD">
            <w:pPr>
              <w:autoSpaceDE w:val="0"/>
              <w:autoSpaceDN w:val="0"/>
              <w:adjustRightInd w:val="0"/>
              <w:spacing w:line="240" w:lineRule="auto"/>
              <w:contextualSpacing/>
              <w:rPr>
                <w:rFonts w:ascii="Montserrat Light" w:hAnsi="Montserrat Light"/>
                <w:noProof/>
                <w:lang w:val="ro-RO" w:eastAsia="ro-RO"/>
              </w:rPr>
            </w:pPr>
            <w:r w:rsidRPr="00E3474A">
              <w:rPr>
                <w:rFonts w:ascii="Montserrat Light" w:hAnsi="Montserrat Light"/>
                <w:noProof/>
                <w:lang w:val="ro-RO" w:eastAsia="ro-RO"/>
              </w:rPr>
              <w:t>Comisia de specialitate  nominalizată</w:t>
            </w:r>
          </w:p>
          <w:p w14:paraId="16F60848" w14:textId="77777777" w:rsidR="00596710" w:rsidRPr="00E3474A" w:rsidRDefault="00596710" w:rsidP="00EF0FBD">
            <w:pPr>
              <w:autoSpaceDE w:val="0"/>
              <w:autoSpaceDN w:val="0"/>
              <w:adjustRightInd w:val="0"/>
              <w:spacing w:line="240" w:lineRule="auto"/>
              <w:contextualSpacing/>
              <w:rPr>
                <w:rFonts w:ascii="Montserrat Light" w:hAnsi="Montserrat Light"/>
                <w:noProof/>
                <w:lang w:val="ro-RO" w:eastAsia="ro-RO"/>
              </w:rPr>
            </w:pPr>
          </w:p>
        </w:tc>
        <w:tc>
          <w:tcPr>
            <w:tcW w:w="1890" w:type="dxa"/>
            <w:gridSpan w:val="2"/>
            <w:shd w:val="clear" w:color="auto" w:fill="auto"/>
          </w:tcPr>
          <w:p w14:paraId="77A8688D" w14:textId="77777777" w:rsidR="00596710" w:rsidRPr="00E3474A" w:rsidRDefault="00596710" w:rsidP="00EF0FBD">
            <w:pPr>
              <w:autoSpaceDE w:val="0"/>
              <w:autoSpaceDN w:val="0"/>
              <w:adjustRightInd w:val="0"/>
              <w:spacing w:line="240" w:lineRule="auto"/>
              <w:contextualSpacing/>
              <w:rPr>
                <w:rFonts w:ascii="Montserrat Light" w:hAnsi="Montserrat Light"/>
                <w:noProof/>
                <w:lang w:val="ro-RO" w:eastAsia="ro-RO"/>
              </w:rPr>
            </w:pPr>
            <w:r w:rsidRPr="00E3474A">
              <w:rPr>
                <w:rFonts w:ascii="Montserrat Light" w:hAnsi="Montserrat Light"/>
                <w:noProof/>
                <w:color w:val="000000"/>
                <w:shd w:val="clear" w:color="auto" w:fill="FFFFFF"/>
                <w:lang w:val="ro-RO" w:eastAsia="ro-RO"/>
              </w:rPr>
              <w:t>Data de întocmire și depunere a avizului</w:t>
            </w:r>
          </w:p>
          <w:p w14:paraId="12BFE47C" w14:textId="77777777" w:rsidR="00596710" w:rsidRPr="00E3474A" w:rsidRDefault="00596710" w:rsidP="00EF0FBD">
            <w:pPr>
              <w:autoSpaceDE w:val="0"/>
              <w:autoSpaceDN w:val="0"/>
              <w:adjustRightInd w:val="0"/>
              <w:spacing w:line="240" w:lineRule="auto"/>
              <w:contextualSpacing/>
              <w:rPr>
                <w:rFonts w:ascii="Montserrat Light" w:hAnsi="Montserrat Light"/>
                <w:noProof/>
                <w:lang w:val="ro-RO" w:eastAsia="ro-RO"/>
              </w:rPr>
            </w:pPr>
          </w:p>
        </w:tc>
        <w:tc>
          <w:tcPr>
            <w:tcW w:w="1980" w:type="dxa"/>
            <w:shd w:val="clear" w:color="auto" w:fill="auto"/>
          </w:tcPr>
          <w:p w14:paraId="66AD14E1" w14:textId="77777777" w:rsidR="00596710" w:rsidRPr="00E3474A" w:rsidRDefault="00596710" w:rsidP="00EF0FBD">
            <w:pPr>
              <w:autoSpaceDE w:val="0"/>
              <w:autoSpaceDN w:val="0"/>
              <w:adjustRightInd w:val="0"/>
              <w:spacing w:line="240" w:lineRule="auto"/>
              <w:contextualSpacing/>
              <w:rPr>
                <w:rFonts w:ascii="Montserrat Light" w:hAnsi="Montserrat Light"/>
                <w:noProof/>
                <w:lang w:val="ro-RO" w:eastAsia="ro-RO"/>
              </w:rPr>
            </w:pPr>
            <w:r w:rsidRPr="00E3474A">
              <w:rPr>
                <w:rFonts w:ascii="Montserrat Light" w:hAnsi="Montserrat Light"/>
                <w:noProof/>
                <w:lang w:val="ro-RO" w:eastAsia="ro-RO"/>
              </w:rPr>
              <w:t>Semnătura persoanelor competente pentru nominalizare/</w:t>
            </w:r>
          </w:p>
          <w:p w14:paraId="1906DF8C" w14:textId="77777777" w:rsidR="00596710" w:rsidRPr="00E3474A" w:rsidRDefault="00596710" w:rsidP="00EF0FBD">
            <w:pPr>
              <w:autoSpaceDE w:val="0"/>
              <w:autoSpaceDN w:val="0"/>
              <w:adjustRightInd w:val="0"/>
              <w:spacing w:line="240" w:lineRule="auto"/>
              <w:contextualSpacing/>
              <w:rPr>
                <w:rFonts w:ascii="Montserrat Light" w:hAnsi="Montserrat Light"/>
                <w:noProof/>
                <w:lang w:val="ro-RO" w:eastAsia="ro-RO"/>
              </w:rPr>
            </w:pPr>
            <w:r w:rsidRPr="00E3474A">
              <w:rPr>
                <w:rFonts w:ascii="Montserrat Light" w:hAnsi="Montserrat Light"/>
                <w:noProof/>
                <w:lang w:val="ro-RO" w:eastAsia="ro-RO"/>
              </w:rPr>
              <w:t>stabilire date de întocmire</w:t>
            </w:r>
          </w:p>
        </w:tc>
        <w:tc>
          <w:tcPr>
            <w:tcW w:w="2610" w:type="dxa"/>
            <w:shd w:val="clear" w:color="auto" w:fill="auto"/>
          </w:tcPr>
          <w:p w14:paraId="37BAAF3D" w14:textId="77777777" w:rsidR="00596710" w:rsidRPr="00E3474A" w:rsidRDefault="00596710" w:rsidP="00EF0FBD">
            <w:pPr>
              <w:autoSpaceDE w:val="0"/>
              <w:autoSpaceDN w:val="0"/>
              <w:adjustRightInd w:val="0"/>
              <w:spacing w:line="240" w:lineRule="auto"/>
              <w:contextualSpacing/>
              <w:rPr>
                <w:rFonts w:ascii="Montserrat Light" w:hAnsi="Montserrat Light"/>
                <w:noProof/>
                <w:lang w:val="ro-RO" w:eastAsia="ro-RO"/>
              </w:rPr>
            </w:pPr>
            <w:r w:rsidRPr="00E3474A">
              <w:rPr>
                <w:rFonts w:ascii="Montserrat Light" w:hAnsi="Montserrat Light"/>
                <w:noProof/>
                <w:lang w:val="ro-RO" w:eastAsia="ro-RO"/>
              </w:rPr>
              <w:t>Avizul adoptat/</w:t>
            </w:r>
          </w:p>
          <w:p w14:paraId="0FE1858A" w14:textId="77777777" w:rsidR="00596710" w:rsidRPr="00E3474A" w:rsidRDefault="00596710" w:rsidP="00EF0FBD">
            <w:pPr>
              <w:autoSpaceDE w:val="0"/>
              <w:autoSpaceDN w:val="0"/>
              <w:adjustRightInd w:val="0"/>
              <w:spacing w:line="240" w:lineRule="auto"/>
              <w:contextualSpacing/>
              <w:rPr>
                <w:rFonts w:ascii="Montserrat Light" w:hAnsi="Montserrat Light"/>
                <w:noProof/>
                <w:lang w:val="ro-RO" w:eastAsia="ro-RO"/>
              </w:rPr>
            </w:pPr>
            <w:r w:rsidRPr="00E3474A">
              <w:rPr>
                <w:rFonts w:ascii="Montserrat Light" w:hAnsi="Montserrat Light"/>
                <w:noProof/>
                <w:lang w:val="ro-RO" w:eastAsia="ro-RO"/>
              </w:rPr>
              <w:t>Aviz implicit favorabil</w:t>
            </w:r>
          </w:p>
          <w:p w14:paraId="59CCB275" w14:textId="77777777" w:rsidR="00596710" w:rsidRPr="00E3474A" w:rsidRDefault="00596710" w:rsidP="00EF0FBD">
            <w:pPr>
              <w:autoSpaceDE w:val="0"/>
              <w:autoSpaceDN w:val="0"/>
              <w:adjustRightInd w:val="0"/>
              <w:spacing w:line="240" w:lineRule="auto"/>
              <w:contextualSpacing/>
              <w:rPr>
                <w:rFonts w:ascii="Montserrat Light" w:hAnsi="Montserrat Light"/>
                <w:noProof/>
                <w:lang w:val="ro-RO" w:eastAsia="ro-RO"/>
              </w:rPr>
            </w:pPr>
          </w:p>
        </w:tc>
      </w:tr>
      <w:tr w:rsidR="00596710" w:rsidRPr="00E3474A" w14:paraId="66D1D02B" w14:textId="77777777" w:rsidTr="0012788D">
        <w:tc>
          <w:tcPr>
            <w:tcW w:w="3600" w:type="dxa"/>
            <w:shd w:val="clear" w:color="auto" w:fill="auto"/>
          </w:tcPr>
          <w:p w14:paraId="69412193" w14:textId="4B23BA54" w:rsidR="00596710" w:rsidRPr="00E3474A" w:rsidRDefault="00596710" w:rsidP="00EF0FBD">
            <w:pPr>
              <w:autoSpaceDE w:val="0"/>
              <w:autoSpaceDN w:val="0"/>
              <w:adjustRightInd w:val="0"/>
              <w:spacing w:line="240" w:lineRule="auto"/>
              <w:contextualSpacing/>
              <w:rPr>
                <w:rFonts w:ascii="Montserrat Light" w:hAnsi="Montserrat Light"/>
                <w:noProof/>
                <w:lang w:val="ro-RO" w:eastAsia="ro-RO"/>
              </w:rPr>
            </w:pPr>
            <w:r w:rsidRPr="00E3474A">
              <w:rPr>
                <w:rFonts w:ascii="Montserrat Light" w:hAnsi="Montserrat Light"/>
                <w:noProof/>
                <w:lang w:val="ro-RO" w:eastAsia="ro-RO"/>
              </w:rPr>
              <w:t xml:space="preserve">  </w:t>
            </w:r>
            <w:r w:rsidR="00D51839">
              <w:rPr>
                <w:rFonts w:ascii="Montserrat Light" w:hAnsi="Montserrat Light"/>
                <w:noProof/>
                <w:lang w:val="ro-RO" w:eastAsia="ro-RO"/>
              </w:rPr>
              <w:t>2</w:t>
            </w:r>
          </w:p>
        </w:tc>
        <w:tc>
          <w:tcPr>
            <w:tcW w:w="1890" w:type="dxa"/>
            <w:gridSpan w:val="2"/>
            <w:shd w:val="clear" w:color="auto" w:fill="auto"/>
          </w:tcPr>
          <w:p w14:paraId="02B1F83F" w14:textId="77777777" w:rsidR="00596710" w:rsidRPr="00E3474A" w:rsidRDefault="00596710" w:rsidP="00EF0FBD">
            <w:pPr>
              <w:autoSpaceDE w:val="0"/>
              <w:autoSpaceDN w:val="0"/>
              <w:adjustRightInd w:val="0"/>
              <w:spacing w:line="240" w:lineRule="auto"/>
              <w:contextualSpacing/>
              <w:rPr>
                <w:rFonts w:ascii="Montserrat Light" w:hAnsi="Montserrat Light"/>
                <w:noProof/>
                <w:lang w:val="ro-RO" w:eastAsia="ro-RO"/>
              </w:rPr>
            </w:pPr>
          </w:p>
        </w:tc>
        <w:tc>
          <w:tcPr>
            <w:tcW w:w="1980" w:type="dxa"/>
            <w:shd w:val="clear" w:color="auto" w:fill="auto"/>
          </w:tcPr>
          <w:p w14:paraId="008D3553" w14:textId="77777777" w:rsidR="00596710" w:rsidRPr="00E3474A" w:rsidRDefault="00596710" w:rsidP="00EF0FBD">
            <w:pPr>
              <w:autoSpaceDE w:val="0"/>
              <w:autoSpaceDN w:val="0"/>
              <w:adjustRightInd w:val="0"/>
              <w:spacing w:line="240" w:lineRule="auto"/>
              <w:contextualSpacing/>
              <w:rPr>
                <w:rFonts w:ascii="Montserrat Light" w:hAnsi="Montserrat Light"/>
                <w:noProof/>
                <w:lang w:val="ro-RO" w:eastAsia="ro-RO"/>
              </w:rPr>
            </w:pPr>
          </w:p>
        </w:tc>
        <w:tc>
          <w:tcPr>
            <w:tcW w:w="2610" w:type="dxa"/>
          </w:tcPr>
          <w:p w14:paraId="4443599E" w14:textId="77777777" w:rsidR="00596710" w:rsidRPr="00E3474A" w:rsidRDefault="00596710" w:rsidP="00EF0FBD">
            <w:pPr>
              <w:autoSpaceDE w:val="0"/>
              <w:autoSpaceDN w:val="0"/>
              <w:adjustRightInd w:val="0"/>
              <w:spacing w:line="240" w:lineRule="auto"/>
              <w:contextualSpacing/>
              <w:rPr>
                <w:rFonts w:ascii="Montserrat Light" w:hAnsi="Montserrat Light"/>
                <w:noProof/>
                <w:lang w:val="ro-RO" w:eastAsia="ro-RO"/>
              </w:rPr>
            </w:pPr>
          </w:p>
        </w:tc>
      </w:tr>
    </w:tbl>
    <w:p w14:paraId="1A2BDD30" w14:textId="77777777" w:rsidR="00596710" w:rsidRPr="00E3474A" w:rsidRDefault="00596710" w:rsidP="00EF0FBD">
      <w:pPr>
        <w:tabs>
          <w:tab w:val="left" w:pos="3456"/>
        </w:tabs>
        <w:spacing w:line="240" w:lineRule="auto"/>
        <w:rPr>
          <w:rFonts w:ascii="Montserrat Light" w:hAnsi="Montserrat Light"/>
          <w:noProof/>
          <w:lang w:val="ro-RO"/>
        </w:rPr>
      </w:pPr>
    </w:p>
    <w:p w14:paraId="2BFD269F" w14:textId="77777777" w:rsidR="008C2487" w:rsidRPr="00E3474A" w:rsidRDefault="008C2487" w:rsidP="00EF0FBD">
      <w:pPr>
        <w:spacing w:line="240" w:lineRule="auto"/>
        <w:rPr>
          <w:rFonts w:ascii="Montserrat ExtraLight" w:hAnsi="Montserrat ExtraLight"/>
          <w:b/>
          <w:bCs/>
          <w:noProof/>
          <w:lang w:val="ro-RO"/>
        </w:rPr>
      </w:pPr>
    </w:p>
    <w:p w14:paraId="2DD0E457" w14:textId="77777777" w:rsidR="008C2487" w:rsidRPr="00E3474A" w:rsidRDefault="008C2487" w:rsidP="00EF0FBD">
      <w:pPr>
        <w:spacing w:line="240" w:lineRule="auto"/>
        <w:rPr>
          <w:rFonts w:ascii="Montserrat ExtraLight" w:hAnsi="Montserrat ExtraLight"/>
          <w:b/>
          <w:bCs/>
          <w:noProof/>
          <w:lang w:val="ro-RO"/>
        </w:rPr>
      </w:pPr>
    </w:p>
    <w:p w14:paraId="16695ACA" w14:textId="77777777" w:rsidR="008C2487" w:rsidRPr="00E3474A" w:rsidRDefault="008C2487" w:rsidP="00EF0FBD">
      <w:pPr>
        <w:spacing w:line="240" w:lineRule="auto"/>
        <w:rPr>
          <w:rFonts w:ascii="Montserrat ExtraLight" w:hAnsi="Montserrat ExtraLight"/>
          <w:b/>
          <w:bCs/>
          <w:noProof/>
          <w:lang w:val="ro-RO"/>
        </w:rPr>
      </w:pPr>
    </w:p>
    <w:p w14:paraId="35E71F3F" w14:textId="41D4A922" w:rsidR="008845F0" w:rsidRPr="00E3474A" w:rsidRDefault="008845F0" w:rsidP="00EF0FBD">
      <w:pPr>
        <w:spacing w:line="240" w:lineRule="auto"/>
        <w:rPr>
          <w:rFonts w:ascii="Montserrat ExtraLight" w:hAnsi="Montserrat ExtraLight"/>
          <w:b/>
          <w:noProof/>
          <w:lang w:val="ro-RO"/>
        </w:rPr>
      </w:pPr>
      <w:r w:rsidRPr="00E3474A">
        <w:rPr>
          <w:rFonts w:ascii="Montserrat ExtraLight" w:hAnsi="Montserrat ExtraLight"/>
          <w:b/>
          <w:bCs/>
          <w:noProof/>
          <w:lang w:val="ro-RO"/>
        </w:rPr>
        <w:tab/>
      </w:r>
      <w:r w:rsidRPr="00E3474A">
        <w:rPr>
          <w:rFonts w:ascii="Montserrat ExtraLight" w:hAnsi="Montserrat ExtraLight"/>
          <w:b/>
          <w:bCs/>
          <w:noProof/>
          <w:lang w:val="ro-RO"/>
        </w:rPr>
        <w:tab/>
      </w:r>
      <w:r w:rsidRPr="00E3474A">
        <w:rPr>
          <w:rFonts w:ascii="Montserrat ExtraLight" w:hAnsi="Montserrat ExtraLight"/>
          <w:b/>
          <w:bCs/>
          <w:noProof/>
          <w:lang w:val="ro-RO"/>
        </w:rPr>
        <w:tab/>
      </w:r>
    </w:p>
    <w:sectPr w:rsidR="008845F0" w:rsidRPr="00E3474A" w:rsidSect="00FA75C9">
      <w:headerReference w:type="default" r:id="rId7"/>
      <w:headerReference w:type="first" r:id="rId8"/>
      <w:type w:val="continuous"/>
      <w:pgSz w:w="11909" w:h="16834" w:code="9"/>
      <w:pgMar w:top="1350" w:right="839" w:bottom="142" w:left="1080" w:header="30" w:footer="324"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202DA" w14:textId="77777777" w:rsidR="00FA75C9" w:rsidRDefault="00FA75C9">
      <w:pPr>
        <w:spacing w:line="240" w:lineRule="auto"/>
      </w:pPr>
      <w:r>
        <w:separator/>
      </w:r>
    </w:p>
  </w:endnote>
  <w:endnote w:type="continuationSeparator" w:id="0">
    <w:p w14:paraId="3E383219" w14:textId="77777777" w:rsidR="00FA75C9" w:rsidRDefault="00FA75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tserrat ExtraLigh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Light">
    <w:panose1 w:val="00000400000000000000"/>
    <w:charset w:val="00"/>
    <w:family w:val="auto"/>
    <w:pitch w:val="variable"/>
    <w:sig w:usb0="2000020F" w:usb1="00000003" w:usb2="00000000" w:usb3="00000000" w:csb0="00000197"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ontserrat">
    <w:panose1 w:val="000008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DAA4B" w14:textId="77777777" w:rsidR="00FA75C9" w:rsidRDefault="00FA75C9">
      <w:pPr>
        <w:spacing w:line="240" w:lineRule="auto"/>
      </w:pPr>
      <w:r>
        <w:separator/>
      </w:r>
    </w:p>
  </w:footnote>
  <w:footnote w:type="continuationSeparator" w:id="0">
    <w:p w14:paraId="69B9AB59" w14:textId="77777777" w:rsidR="00FA75C9" w:rsidRDefault="00FA75C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D5F97" w14:textId="6845AAFE" w:rsidR="00E3474A" w:rsidRDefault="00E3474A">
    <w:pPr>
      <w:pStyle w:val="Antet"/>
    </w:pPr>
    <w:r w:rsidRPr="00A3269E">
      <w:rPr>
        <w:rFonts w:ascii="Montserrat" w:hAnsi="Montserrat"/>
        <w:noProof/>
      </w:rPr>
      <w:drawing>
        <wp:anchor distT="0" distB="0" distL="0" distR="0" simplePos="0" relativeHeight="251668480" behindDoc="0" locked="0" layoutInCell="1" hidden="0" allowOverlap="1" wp14:anchorId="53BDC97C" wp14:editId="32E77383">
          <wp:simplePos x="0" y="0"/>
          <wp:positionH relativeFrom="column">
            <wp:posOffset>0</wp:posOffset>
          </wp:positionH>
          <wp:positionV relativeFrom="paragraph">
            <wp:posOffset>160655</wp:posOffset>
          </wp:positionV>
          <wp:extent cx="2661920" cy="566420"/>
          <wp:effectExtent l="0" t="0" r="5080" b="5080"/>
          <wp:wrapTopAndBottom distT="0" distB="0"/>
          <wp:docPr id="4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661920" cy="566420"/>
                  </a:xfrm>
                  <a:prstGeom prst="rect">
                    <a:avLst/>
                  </a:prstGeom>
                  <a:ln/>
                </pic:spPr>
              </pic:pic>
            </a:graphicData>
          </a:graphic>
          <wp14:sizeRelH relativeFrom="margin">
            <wp14:pctWidth>0</wp14:pctWidth>
          </wp14:sizeRelH>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04299" w14:textId="668875D4" w:rsidR="00B6338D" w:rsidRPr="00A3269E" w:rsidRDefault="00EF0FBD" w:rsidP="005B1AA8">
    <w:pPr>
      <w:pStyle w:val="Antet"/>
      <w:tabs>
        <w:tab w:val="clear" w:pos="4680"/>
        <w:tab w:val="clear" w:pos="9360"/>
        <w:tab w:val="center" w:pos="4770"/>
        <w:tab w:val="right" w:pos="9720"/>
      </w:tabs>
      <w:spacing w:after="20"/>
      <w:rPr>
        <w:rFonts w:ascii="Montserrat" w:hAnsi="Montserrat"/>
      </w:rPr>
    </w:pPr>
    <w:r w:rsidRPr="00A3269E">
      <w:rPr>
        <w:rFonts w:ascii="Montserrat" w:hAnsi="Montserrat"/>
        <w:noProof/>
      </w:rPr>
      <w:drawing>
        <wp:anchor distT="0" distB="0" distL="0" distR="0" simplePos="0" relativeHeight="251666432" behindDoc="0" locked="0" layoutInCell="1" hidden="0" allowOverlap="1" wp14:anchorId="73953C7C" wp14:editId="73948979">
          <wp:simplePos x="0" y="0"/>
          <wp:positionH relativeFrom="column">
            <wp:posOffset>4388567</wp:posOffset>
          </wp:positionH>
          <wp:positionV relativeFrom="paragraph">
            <wp:posOffset>114984</wp:posOffset>
          </wp:positionV>
          <wp:extent cx="2047875" cy="571500"/>
          <wp:effectExtent l="0" t="0" r="9525" b="0"/>
          <wp:wrapSquare wrapText="bothSides" distT="0" distB="0" distL="0" distR="0"/>
          <wp:docPr id="4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047875" cy="571500"/>
                  </a:xfrm>
                  <a:prstGeom prst="rect">
                    <a:avLst/>
                  </a:prstGeom>
                  <a:ln/>
                </pic:spPr>
              </pic:pic>
            </a:graphicData>
          </a:graphic>
        </wp:anchor>
      </w:drawing>
    </w:r>
    <w:r w:rsidR="005B1AA8" w:rsidRPr="00A3269E">
      <w:rPr>
        <w:rFonts w:ascii="Montserrat" w:hAnsi="Montserrat"/>
        <w:noProof/>
      </w:rPr>
      <w:drawing>
        <wp:anchor distT="0" distB="0" distL="0" distR="0" simplePos="0" relativeHeight="251664384" behindDoc="0" locked="0" layoutInCell="1" hidden="0" allowOverlap="1" wp14:anchorId="728C9EDF" wp14:editId="2C8371AF">
          <wp:simplePos x="0" y="0"/>
          <wp:positionH relativeFrom="column">
            <wp:posOffset>0</wp:posOffset>
          </wp:positionH>
          <wp:positionV relativeFrom="paragraph">
            <wp:posOffset>175260</wp:posOffset>
          </wp:positionV>
          <wp:extent cx="2661920" cy="566420"/>
          <wp:effectExtent l="0" t="0" r="5080" b="5080"/>
          <wp:wrapTopAndBottom distT="0" distB="0"/>
          <wp:docPr id="4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2661920" cy="566420"/>
                  </a:xfrm>
                  <a:prstGeom prst="rect">
                    <a:avLst/>
                  </a:prstGeom>
                  <a:ln/>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000A1"/>
    <w:multiLevelType w:val="hybridMultilevel"/>
    <w:tmpl w:val="A2BA2564"/>
    <w:lvl w:ilvl="0" w:tplc="514AE08A">
      <w:numFmt w:val="bullet"/>
      <w:lvlText w:val="-"/>
      <w:lvlJc w:val="left"/>
      <w:pPr>
        <w:ind w:left="1080" w:hanging="360"/>
      </w:pPr>
      <w:rPr>
        <w:rFonts w:ascii="Montserrat ExtraLight" w:eastAsia="Arial" w:hAnsi="Montserrat ExtraLight"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893863"/>
    <w:multiLevelType w:val="hybridMultilevel"/>
    <w:tmpl w:val="C4EC467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06D473B"/>
    <w:multiLevelType w:val="hybridMultilevel"/>
    <w:tmpl w:val="4218FDE6"/>
    <w:lvl w:ilvl="0" w:tplc="FA1A7A96">
      <w:start w:val="1"/>
      <w:numFmt w:val="decimal"/>
      <w:lvlText w:val="%1."/>
      <w:lvlJc w:val="left"/>
      <w:pPr>
        <w:tabs>
          <w:tab w:val="num" w:pos="900"/>
        </w:tabs>
        <w:ind w:left="900" w:hanging="360"/>
      </w:pPr>
      <w:rPr>
        <w:rFonts w:hint="default"/>
        <w:b/>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C87CF4"/>
    <w:multiLevelType w:val="hybridMultilevel"/>
    <w:tmpl w:val="E1A638D6"/>
    <w:lvl w:ilvl="0" w:tplc="59D0D2BA">
      <w:numFmt w:val="bullet"/>
      <w:lvlText w:val="-"/>
      <w:lvlJc w:val="left"/>
      <w:pPr>
        <w:ind w:left="1354" w:hanging="360"/>
      </w:pPr>
      <w:rPr>
        <w:rFonts w:ascii="Times New Roman" w:eastAsia="Calibri" w:hAnsi="Times New Roman" w:cs="Times New Roman" w:hint="default"/>
      </w:rPr>
    </w:lvl>
    <w:lvl w:ilvl="1" w:tplc="04180003" w:tentative="1">
      <w:start w:val="1"/>
      <w:numFmt w:val="bullet"/>
      <w:lvlText w:val="o"/>
      <w:lvlJc w:val="left"/>
      <w:pPr>
        <w:ind w:left="2074" w:hanging="360"/>
      </w:pPr>
      <w:rPr>
        <w:rFonts w:ascii="Courier New" w:hAnsi="Courier New" w:cs="Courier New" w:hint="default"/>
      </w:rPr>
    </w:lvl>
    <w:lvl w:ilvl="2" w:tplc="04180005" w:tentative="1">
      <w:start w:val="1"/>
      <w:numFmt w:val="bullet"/>
      <w:lvlText w:val=""/>
      <w:lvlJc w:val="left"/>
      <w:pPr>
        <w:ind w:left="2794" w:hanging="360"/>
      </w:pPr>
      <w:rPr>
        <w:rFonts w:ascii="Wingdings" w:hAnsi="Wingdings" w:hint="default"/>
      </w:rPr>
    </w:lvl>
    <w:lvl w:ilvl="3" w:tplc="04180001" w:tentative="1">
      <w:start w:val="1"/>
      <w:numFmt w:val="bullet"/>
      <w:lvlText w:val=""/>
      <w:lvlJc w:val="left"/>
      <w:pPr>
        <w:ind w:left="3514" w:hanging="360"/>
      </w:pPr>
      <w:rPr>
        <w:rFonts w:ascii="Symbol" w:hAnsi="Symbol" w:hint="default"/>
      </w:rPr>
    </w:lvl>
    <w:lvl w:ilvl="4" w:tplc="04180003" w:tentative="1">
      <w:start w:val="1"/>
      <w:numFmt w:val="bullet"/>
      <w:lvlText w:val="o"/>
      <w:lvlJc w:val="left"/>
      <w:pPr>
        <w:ind w:left="4234" w:hanging="360"/>
      </w:pPr>
      <w:rPr>
        <w:rFonts w:ascii="Courier New" w:hAnsi="Courier New" w:cs="Courier New" w:hint="default"/>
      </w:rPr>
    </w:lvl>
    <w:lvl w:ilvl="5" w:tplc="04180005" w:tentative="1">
      <w:start w:val="1"/>
      <w:numFmt w:val="bullet"/>
      <w:lvlText w:val=""/>
      <w:lvlJc w:val="left"/>
      <w:pPr>
        <w:ind w:left="4954" w:hanging="360"/>
      </w:pPr>
      <w:rPr>
        <w:rFonts w:ascii="Wingdings" w:hAnsi="Wingdings" w:hint="default"/>
      </w:rPr>
    </w:lvl>
    <w:lvl w:ilvl="6" w:tplc="04180001" w:tentative="1">
      <w:start w:val="1"/>
      <w:numFmt w:val="bullet"/>
      <w:lvlText w:val=""/>
      <w:lvlJc w:val="left"/>
      <w:pPr>
        <w:ind w:left="5674" w:hanging="360"/>
      </w:pPr>
      <w:rPr>
        <w:rFonts w:ascii="Symbol" w:hAnsi="Symbol" w:hint="default"/>
      </w:rPr>
    </w:lvl>
    <w:lvl w:ilvl="7" w:tplc="04180003" w:tentative="1">
      <w:start w:val="1"/>
      <w:numFmt w:val="bullet"/>
      <w:lvlText w:val="o"/>
      <w:lvlJc w:val="left"/>
      <w:pPr>
        <w:ind w:left="6394" w:hanging="360"/>
      </w:pPr>
      <w:rPr>
        <w:rFonts w:ascii="Courier New" w:hAnsi="Courier New" w:cs="Courier New" w:hint="default"/>
      </w:rPr>
    </w:lvl>
    <w:lvl w:ilvl="8" w:tplc="04180005" w:tentative="1">
      <w:start w:val="1"/>
      <w:numFmt w:val="bullet"/>
      <w:lvlText w:val=""/>
      <w:lvlJc w:val="left"/>
      <w:pPr>
        <w:ind w:left="7114" w:hanging="360"/>
      </w:pPr>
      <w:rPr>
        <w:rFonts w:ascii="Wingdings" w:hAnsi="Wingdings" w:hint="default"/>
      </w:rPr>
    </w:lvl>
  </w:abstractNum>
  <w:abstractNum w:abstractNumId="4" w15:restartNumberingAfterBreak="0">
    <w:nsid w:val="20FB6D77"/>
    <w:multiLevelType w:val="hybridMultilevel"/>
    <w:tmpl w:val="99FCCC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C13A25"/>
    <w:multiLevelType w:val="hybridMultilevel"/>
    <w:tmpl w:val="9A683524"/>
    <w:lvl w:ilvl="0" w:tplc="35DC9630">
      <w:start w:val="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E7B54E0"/>
    <w:multiLevelType w:val="hybridMultilevel"/>
    <w:tmpl w:val="899A5800"/>
    <w:lvl w:ilvl="0" w:tplc="37588AE8">
      <w:start w:val="1"/>
      <w:numFmt w:val="low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7" w15:restartNumberingAfterBreak="0">
    <w:nsid w:val="38C06C53"/>
    <w:multiLevelType w:val="hybridMultilevel"/>
    <w:tmpl w:val="236E867C"/>
    <w:lvl w:ilvl="0" w:tplc="63263E3C">
      <w:start w:val="19"/>
      <w:numFmt w:val="bullet"/>
      <w:lvlText w:val="-"/>
      <w:lvlJc w:val="left"/>
      <w:pPr>
        <w:ind w:left="1260" w:hanging="360"/>
      </w:pPr>
      <w:rPr>
        <w:rFonts w:ascii="Times New Roman" w:eastAsia="Times New Roman" w:hAnsi="Times New Roman" w:cs="Times New Roman" w:hint="default"/>
      </w:rPr>
    </w:lvl>
    <w:lvl w:ilvl="1" w:tplc="82BE4FC0">
      <w:start w:val="1"/>
      <w:numFmt w:val="bullet"/>
      <w:lvlText w:val=""/>
      <w:lvlJc w:val="left"/>
      <w:pPr>
        <w:ind w:left="1980" w:hanging="360"/>
      </w:pPr>
      <w:rPr>
        <w:rFonts w:ascii="Symbol" w:hAnsi="Symbol" w:hint="default"/>
        <w:i/>
        <w:iCs/>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3B462D17"/>
    <w:multiLevelType w:val="hybridMultilevel"/>
    <w:tmpl w:val="F9FE5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5973D0"/>
    <w:multiLevelType w:val="hybridMultilevel"/>
    <w:tmpl w:val="6D9A08FA"/>
    <w:lvl w:ilvl="0" w:tplc="5094C050">
      <w:numFmt w:val="bullet"/>
      <w:lvlText w:val="-"/>
      <w:lvlJc w:val="left"/>
      <w:pPr>
        <w:ind w:left="720" w:hanging="360"/>
      </w:pPr>
      <w:rPr>
        <w:rFonts w:ascii="Montserrat ExtraLight" w:eastAsia="Arial" w:hAnsi="Montserrat ExtraLigh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092132"/>
    <w:multiLevelType w:val="multilevel"/>
    <w:tmpl w:val="AA46DE4A"/>
    <w:lvl w:ilvl="0">
      <w:start w:val="1"/>
      <w:numFmt w:val="decimal"/>
      <w:lvlText w:val="%1."/>
      <w:lvlJc w:val="left"/>
      <w:pPr>
        <w:ind w:left="72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49C605B6"/>
    <w:multiLevelType w:val="hybridMultilevel"/>
    <w:tmpl w:val="D5F48F1E"/>
    <w:lvl w:ilvl="0" w:tplc="1DA4A6D0">
      <w:start w:val="1"/>
      <w:numFmt w:val="bullet"/>
      <w:lvlText w:val=""/>
      <w:lvlJc w:val="left"/>
      <w:pPr>
        <w:ind w:left="1080" w:hanging="360"/>
      </w:pPr>
      <w:rPr>
        <w:rFonts w:ascii="Wingdings" w:hAnsi="Wingdings" w:cs="Wingdings"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F7467EC"/>
    <w:multiLevelType w:val="hybridMultilevel"/>
    <w:tmpl w:val="32CE6E32"/>
    <w:lvl w:ilvl="0" w:tplc="7F2C32A4">
      <w:numFmt w:val="bullet"/>
      <w:lvlText w:val="-"/>
      <w:lvlJc w:val="left"/>
      <w:pPr>
        <w:ind w:left="720" w:hanging="360"/>
      </w:pPr>
      <w:rPr>
        <w:rFonts w:ascii="Montserrat ExtraLight" w:eastAsia="Arial" w:hAnsi="Montserrat ExtraLigh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9D7C11"/>
    <w:multiLevelType w:val="multilevel"/>
    <w:tmpl w:val="FBBE626C"/>
    <w:lvl w:ilvl="0">
      <w:start w:val="1"/>
      <w:numFmt w:val="decimal"/>
      <w:lvlText w:val="%1."/>
      <w:lvlJc w:val="left"/>
      <w:pPr>
        <w:ind w:left="720" w:hanging="360"/>
      </w:pPr>
      <w:rPr>
        <w:rFonts w:eastAsia="Times New Roman"/>
      </w:rPr>
    </w:lvl>
    <w:lvl w:ilvl="1">
      <w:start w:val="1"/>
      <w:numFmt w:val="decimal"/>
      <w:isLgl/>
      <w:lvlText w:val="%1.%2."/>
      <w:lvlJc w:val="left"/>
      <w:pPr>
        <w:ind w:left="1080" w:hanging="720"/>
      </w:pPr>
      <w:rPr>
        <w:color w:val="auto"/>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520" w:hanging="2160"/>
      </w:pPr>
    </w:lvl>
  </w:abstractNum>
  <w:abstractNum w:abstractNumId="14" w15:restartNumberingAfterBreak="0">
    <w:nsid w:val="5D387FC5"/>
    <w:multiLevelType w:val="hybridMultilevel"/>
    <w:tmpl w:val="E4A651B6"/>
    <w:lvl w:ilvl="0" w:tplc="0409000B">
      <w:start w:val="1"/>
      <w:numFmt w:val="bullet"/>
      <w:lvlText w:val=""/>
      <w:lvlJc w:val="left"/>
      <w:pPr>
        <w:ind w:left="780" w:hanging="360"/>
      </w:pPr>
      <w:rPr>
        <w:rFonts w:ascii="Wingdings" w:hAnsi="Wingdings"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15" w15:restartNumberingAfterBreak="0">
    <w:nsid w:val="68775F94"/>
    <w:multiLevelType w:val="hybridMultilevel"/>
    <w:tmpl w:val="F5961A08"/>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7147031E"/>
    <w:multiLevelType w:val="hybridMultilevel"/>
    <w:tmpl w:val="867269F0"/>
    <w:lvl w:ilvl="0" w:tplc="3CB448F0">
      <w:numFmt w:val="bullet"/>
      <w:lvlText w:val="-"/>
      <w:lvlJc w:val="left"/>
      <w:pPr>
        <w:ind w:left="1050" w:hanging="360"/>
      </w:pPr>
      <w:rPr>
        <w:rFonts w:ascii="Montserrat Light" w:eastAsia="Arial" w:hAnsi="Montserrat Light" w:cs="Arial" w:hint="default"/>
        <w:b/>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num w:numId="1" w16cid:durableId="632171885">
    <w:abstractNumId w:val="1"/>
  </w:num>
  <w:num w:numId="2" w16cid:durableId="341511899">
    <w:abstractNumId w:val="3"/>
  </w:num>
  <w:num w:numId="3" w16cid:durableId="2096631060">
    <w:abstractNumId w:val="4"/>
  </w:num>
  <w:num w:numId="4" w16cid:durableId="1006319969">
    <w:abstractNumId w:val="8"/>
  </w:num>
  <w:num w:numId="5" w16cid:durableId="1088692131">
    <w:abstractNumId w:val="10"/>
  </w:num>
  <w:num w:numId="6" w16cid:durableId="201594634">
    <w:abstractNumId w:val="5"/>
  </w:num>
  <w:num w:numId="7" w16cid:durableId="987133264">
    <w:abstractNumId w:val="2"/>
  </w:num>
  <w:num w:numId="8" w16cid:durableId="1472209716">
    <w:abstractNumId w:val="7"/>
  </w:num>
  <w:num w:numId="9" w16cid:durableId="746612520">
    <w:abstractNumId w:val="0"/>
  </w:num>
  <w:num w:numId="10" w16cid:durableId="1058625483">
    <w:abstractNumId w:val="12"/>
  </w:num>
  <w:num w:numId="11" w16cid:durableId="419378944">
    <w:abstractNumId w:val="9"/>
  </w:num>
  <w:num w:numId="12" w16cid:durableId="16985081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65595914">
    <w:abstractNumId w:val="11"/>
  </w:num>
  <w:num w:numId="14" w16cid:durableId="885677376">
    <w:abstractNumId w:val="6"/>
  </w:num>
  <w:num w:numId="15" w16cid:durableId="640500146">
    <w:abstractNumId w:val="15"/>
  </w:num>
  <w:num w:numId="16" w16cid:durableId="44262268">
    <w:abstractNumId w:val="14"/>
  </w:num>
  <w:num w:numId="17" w16cid:durableId="139940449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410"/>
    <w:rsid w:val="00013133"/>
    <w:rsid w:val="0005581A"/>
    <w:rsid w:val="000573CE"/>
    <w:rsid w:val="00073505"/>
    <w:rsid w:val="00074011"/>
    <w:rsid w:val="000C3A24"/>
    <w:rsid w:val="000D2FE6"/>
    <w:rsid w:val="000D6EFF"/>
    <w:rsid w:val="00111822"/>
    <w:rsid w:val="0012788D"/>
    <w:rsid w:val="001413FE"/>
    <w:rsid w:val="00147E63"/>
    <w:rsid w:val="001506D8"/>
    <w:rsid w:val="001535A3"/>
    <w:rsid w:val="00162B94"/>
    <w:rsid w:val="0017437D"/>
    <w:rsid w:val="0017576C"/>
    <w:rsid w:val="001B2E69"/>
    <w:rsid w:val="001C6331"/>
    <w:rsid w:val="001C6EA8"/>
    <w:rsid w:val="001D5DC5"/>
    <w:rsid w:val="001E224C"/>
    <w:rsid w:val="001F7494"/>
    <w:rsid w:val="00201ED0"/>
    <w:rsid w:val="00220DE7"/>
    <w:rsid w:val="00231E46"/>
    <w:rsid w:val="002362A5"/>
    <w:rsid w:val="00247434"/>
    <w:rsid w:val="00256056"/>
    <w:rsid w:val="002820FB"/>
    <w:rsid w:val="00282756"/>
    <w:rsid w:val="002844E3"/>
    <w:rsid w:val="002A1848"/>
    <w:rsid w:val="002B5DD7"/>
    <w:rsid w:val="002C4650"/>
    <w:rsid w:val="002E3002"/>
    <w:rsid w:val="002E6AE2"/>
    <w:rsid w:val="00327F28"/>
    <w:rsid w:val="00341552"/>
    <w:rsid w:val="00346DCD"/>
    <w:rsid w:val="00351EC0"/>
    <w:rsid w:val="003A34D6"/>
    <w:rsid w:val="003B6BC1"/>
    <w:rsid w:val="003D5995"/>
    <w:rsid w:val="003F3E86"/>
    <w:rsid w:val="00406407"/>
    <w:rsid w:val="00406A7E"/>
    <w:rsid w:val="00412BF4"/>
    <w:rsid w:val="004329D0"/>
    <w:rsid w:val="004378CC"/>
    <w:rsid w:val="00467D25"/>
    <w:rsid w:val="00480020"/>
    <w:rsid w:val="004841FA"/>
    <w:rsid w:val="004D2410"/>
    <w:rsid w:val="004E3620"/>
    <w:rsid w:val="00513CD9"/>
    <w:rsid w:val="00526C03"/>
    <w:rsid w:val="00544112"/>
    <w:rsid w:val="00545943"/>
    <w:rsid w:val="005622CE"/>
    <w:rsid w:val="00563E49"/>
    <w:rsid w:val="00564CF4"/>
    <w:rsid w:val="00572F79"/>
    <w:rsid w:val="005951FD"/>
    <w:rsid w:val="00596710"/>
    <w:rsid w:val="005A5CE7"/>
    <w:rsid w:val="005A7F44"/>
    <w:rsid w:val="005B1AA8"/>
    <w:rsid w:val="005C2EB9"/>
    <w:rsid w:val="005C3F80"/>
    <w:rsid w:val="005D22B3"/>
    <w:rsid w:val="005E35AE"/>
    <w:rsid w:val="006137CD"/>
    <w:rsid w:val="00615518"/>
    <w:rsid w:val="00616C94"/>
    <w:rsid w:val="00650FE2"/>
    <w:rsid w:val="0066448A"/>
    <w:rsid w:val="00666667"/>
    <w:rsid w:val="006765F7"/>
    <w:rsid w:val="00680F7B"/>
    <w:rsid w:val="00682FF3"/>
    <w:rsid w:val="006864B5"/>
    <w:rsid w:val="00691E82"/>
    <w:rsid w:val="006A30F9"/>
    <w:rsid w:val="006D2CA3"/>
    <w:rsid w:val="006E26B3"/>
    <w:rsid w:val="0070127E"/>
    <w:rsid w:val="0072523F"/>
    <w:rsid w:val="00725F09"/>
    <w:rsid w:val="0075308A"/>
    <w:rsid w:val="00756A9A"/>
    <w:rsid w:val="00772A76"/>
    <w:rsid w:val="007826E7"/>
    <w:rsid w:val="007904CF"/>
    <w:rsid w:val="007951E1"/>
    <w:rsid w:val="00795A81"/>
    <w:rsid w:val="007A3A84"/>
    <w:rsid w:val="007C3C9D"/>
    <w:rsid w:val="007D44B7"/>
    <w:rsid w:val="007D6947"/>
    <w:rsid w:val="007F121F"/>
    <w:rsid w:val="007F476A"/>
    <w:rsid w:val="00803D8E"/>
    <w:rsid w:val="00805E47"/>
    <w:rsid w:val="00837B05"/>
    <w:rsid w:val="00850715"/>
    <w:rsid w:val="00852482"/>
    <w:rsid w:val="00864DDE"/>
    <w:rsid w:val="00877126"/>
    <w:rsid w:val="008845F0"/>
    <w:rsid w:val="00885C6D"/>
    <w:rsid w:val="00894ACA"/>
    <w:rsid w:val="008A6FD2"/>
    <w:rsid w:val="008C0FA7"/>
    <w:rsid w:val="008C192F"/>
    <w:rsid w:val="008C2487"/>
    <w:rsid w:val="008C3F03"/>
    <w:rsid w:val="008C7096"/>
    <w:rsid w:val="008E29CB"/>
    <w:rsid w:val="008F622B"/>
    <w:rsid w:val="0094518B"/>
    <w:rsid w:val="0096589D"/>
    <w:rsid w:val="00990162"/>
    <w:rsid w:val="009B483F"/>
    <w:rsid w:val="009C550C"/>
    <w:rsid w:val="009E0EDB"/>
    <w:rsid w:val="009E5995"/>
    <w:rsid w:val="009E5E56"/>
    <w:rsid w:val="009E5E64"/>
    <w:rsid w:val="00A20E22"/>
    <w:rsid w:val="00A3269E"/>
    <w:rsid w:val="00A4081F"/>
    <w:rsid w:val="00A54D8A"/>
    <w:rsid w:val="00A57424"/>
    <w:rsid w:val="00A977FA"/>
    <w:rsid w:val="00AA0FD9"/>
    <w:rsid w:val="00AA74D1"/>
    <w:rsid w:val="00AB793D"/>
    <w:rsid w:val="00AD3088"/>
    <w:rsid w:val="00AE10FB"/>
    <w:rsid w:val="00AF19CA"/>
    <w:rsid w:val="00AF6AA6"/>
    <w:rsid w:val="00B03CCB"/>
    <w:rsid w:val="00B137D3"/>
    <w:rsid w:val="00B4713E"/>
    <w:rsid w:val="00B6338D"/>
    <w:rsid w:val="00B836C0"/>
    <w:rsid w:val="00B83B2A"/>
    <w:rsid w:val="00B87854"/>
    <w:rsid w:val="00B97FA8"/>
    <w:rsid w:val="00BA2ED5"/>
    <w:rsid w:val="00BA4647"/>
    <w:rsid w:val="00BD6A6A"/>
    <w:rsid w:val="00BF2BBD"/>
    <w:rsid w:val="00C02681"/>
    <w:rsid w:val="00C11E61"/>
    <w:rsid w:val="00C35067"/>
    <w:rsid w:val="00C4463C"/>
    <w:rsid w:val="00C6281F"/>
    <w:rsid w:val="00CA2E99"/>
    <w:rsid w:val="00CB60C8"/>
    <w:rsid w:val="00CF0BA5"/>
    <w:rsid w:val="00D11F9A"/>
    <w:rsid w:val="00D16E55"/>
    <w:rsid w:val="00D30A8A"/>
    <w:rsid w:val="00D31268"/>
    <w:rsid w:val="00D32D45"/>
    <w:rsid w:val="00D36FC6"/>
    <w:rsid w:val="00D412BE"/>
    <w:rsid w:val="00D46B6E"/>
    <w:rsid w:val="00D51839"/>
    <w:rsid w:val="00D54E76"/>
    <w:rsid w:val="00D6031E"/>
    <w:rsid w:val="00D71EBE"/>
    <w:rsid w:val="00D73361"/>
    <w:rsid w:val="00E1118E"/>
    <w:rsid w:val="00E3474A"/>
    <w:rsid w:val="00E53865"/>
    <w:rsid w:val="00E7176E"/>
    <w:rsid w:val="00E83CA1"/>
    <w:rsid w:val="00E968CA"/>
    <w:rsid w:val="00E97209"/>
    <w:rsid w:val="00E97C85"/>
    <w:rsid w:val="00EA3D1E"/>
    <w:rsid w:val="00EF0FBD"/>
    <w:rsid w:val="00EF514C"/>
    <w:rsid w:val="00F06EAB"/>
    <w:rsid w:val="00F135C8"/>
    <w:rsid w:val="00F32D23"/>
    <w:rsid w:val="00F77855"/>
    <w:rsid w:val="00F84BF1"/>
    <w:rsid w:val="00F9282C"/>
    <w:rsid w:val="00FA75C9"/>
    <w:rsid w:val="00FB75D1"/>
    <w:rsid w:val="00FC448F"/>
    <w:rsid w:val="00FC4D7A"/>
    <w:rsid w:val="00FD14AB"/>
    <w:rsid w:val="00FD2F72"/>
    <w:rsid w:val="00FF6C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06E66D"/>
  <w15:docId w15:val="{E4E117C6-202D-45F7-81D1-F23C992F6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lu1">
    <w:name w:val="heading 1"/>
    <w:basedOn w:val="Normal"/>
    <w:next w:val="Normal"/>
    <w:uiPriority w:val="9"/>
    <w:qFormat/>
    <w:pPr>
      <w:keepNext/>
      <w:keepLines/>
      <w:spacing w:before="400" w:after="120"/>
      <w:outlineLvl w:val="0"/>
    </w:pPr>
    <w:rPr>
      <w:sz w:val="40"/>
      <w:szCs w:val="40"/>
    </w:rPr>
  </w:style>
  <w:style w:type="paragraph" w:styleId="Titlu2">
    <w:name w:val="heading 2"/>
    <w:aliases w:val="Fejléc 2,Titre secondaire (2),Section Char,L2 Char,Section head Char,SH Char,Section,L2,Section head,SH,sous-chapitre,a Titlu 2,a Titlu 2 Char,PA Major Section,h2,h21,Major,Project 2,RFS 2,numbered indent 2,ni2,level2,A"/>
    <w:basedOn w:val="Normal"/>
    <w:next w:val="Normal"/>
    <w:unhideWhenUsed/>
    <w:qFormat/>
    <w:pPr>
      <w:keepNext/>
      <w:keepLines/>
      <w:spacing w:before="360" w:after="120"/>
      <w:outlineLvl w:val="1"/>
    </w:pPr>
    <w:rPr>
      <w:sz w:val="32"/>
      <w:szCs w:val="32"/>
    </w:rPr>
  </w:style>
  <w:style w:type="paragraph" w:styleId="Titlu3">
    <w:name w:val="heading 3"/>
    <w:aliases w:val="Heading 3 - SF,Heading 3-SF"/>
    <w:basedOn w:val="Normal"/>
    <w:next w:val="Normal"/>
    <w:unhideWhenUsed/>
    <w:qFormat/>
    <w:pPr>
      <w:keepNext/>
      <w:keepLines/>
      <w:spacing w:before="320" w:after="80"/>
      <w:outlineLvl w:val="2"/>
    </w:pPr>
    <w:rPr>
      <w:color w:val="434343"/>
      <w:sz w:val="28"/>
      <w:szCs w:val="28"/>
    </w:rPr>
  </w:style>
  <w:style w:type="paragraph" w:styleId="Titlu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lu5">
    <w:name w:val="heading 5"/>
    <w:basedOn w:val="Normal"/>
    <w:next w:val="Normal"/>
    <w:uiPriority w:val="9"/>
    <w:semiHidden/>
    <w:unhideWhenUsed/>
    <w:qFormat/>
    <w:pPr>
      <w:keepNext/>
      <w:keepLines/>
      <w:spacing w:before="240" w:after="80"/>
      <w:outlineLvl w:val="4"/>
    </w:pPr>
    <w:rPr>
      <w:color w:val="666666"/>
    </w:rPr>
  </w:style>
  <w:style w:type="paragraph" w:styleId="Titlu6">
    <w:name w:val="heading 6"/>
    <w:basedOn w:val="Normal"/>
    <w:next w:val="Normal"/>
    <w:uiPriority w:val="9"/>
    <w:semiHidden/>
    <w:unhideWhenUsed/>
    <w:qFormat/>
    <w:pPr>
      <w:keepNext/>
      <w:keepLines/>
      <w:spacing w:before="240" w:after="80"/>
      <w:outlineLvl w:val="5"/>
    </w:pPr>
    <w:rPr>
      <w:i/>
      <w:color w:val="66666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itlu">
    <w:name w:val="Title"/>
    <w:basedOn w:val="Normal"/>
    <w:next w:val="Normal"/>
    <w:link w:val="TitluCaracter"/>
    <w:uiPriority w:val="10"/>
    <w:qFormat/>
    <w:pPr>
      <w:keepNext/>
      <w:keepLines/>
      <w:spacing w:after="60"/>
    </w:pPr>
    <w:rPr>
      <w:sz w:val="52"/>
      <w:szCs w:val="52"/>
    </w:rPr>
  </w:style>
  <w:style w:type="paragraph" w:styleId="Subtitlu">
    <w:name w:val="Subtitle"/>
    <w:basedOn w:val="Normal"/>
    <w:next w:val="Normal"/>
    <w:uiPriority w:val="11"/>
    <w:qFormat/>
    <w:pPr>
      <w:keepNext/>
      <w:keepLines/>
      <w:spacing w:after="320"/>
    </w:pPr>
    <w:rPr>
      <w:color w:val="666666"/>
      <w:sz w:val="30"/>
      <w:szCs w:val="30"/>
    </w:rPr>
  </w:style>
  <w:style w:type="paragraph" w:styleId="Antet">
    <w:name w:val="header"/>
    <w:basedOn w:val="Normal"/>
    <w:link w:val="AntetCaracter"/>
    <w:uiPriority w:val="99"/>
    <w:unhideWhenUsed/>
    <w:rsid w:val="001C6EA8"/>
    <w:pPr>
      <w:tabs>
        <w:tab w:val="center" w:pos="4680"/>
        <w:tab w:val="right" w:pos="9360"/>
      </w:tabs>
      <w:spacing w:line="240" w:lineRule="auto"/>
    </w:pPr>
  </w:style>
  <w:style w:type="character" w:customStyle="1" w:styleId="AntetCaracter">
    <w:name w:val="Antet Caracter"/>
    <w:basedOn w:val="Fontdeparagrafimplicit"/>
    <w:link w:val="Antet"/>
    <w:uiPriority w:val="99"/>
    <w:rsid w:val="001C6EA8"/>
  </w:style>
  <w:style w:type="paragraph" w:styleId="Subsol">
    <w:name w:val="footer"/>
    <w:basedOn w:val="Normal"/>
    <w:link w:val="SubsolCaracter"/>
    <w:uiPriority w:val="99"/>
    <w:unhideWhenUsed/>
    <w:rsid w:val="001C6EA8"/>
    <w:pPr>
      <w:tabs>
        <w:tab w:val="center" w:pos="4680"/>
        <w:tab w:val="right" w:pos="9360"/>
      </w:tabs>
      <w:spacing w:line="240" w:lineRule="auto"/>
    </w:pPr>
  </w:style>
  <w:style w:type="character" w:customStyle="1" w:styleId="SubsolCaracter">
    <w:name w:val="Subsol Caracter"/>
    <w:basedOn w:val="Fontdeparagrafimplicit"/>
    <w:link w:val="Subsol"/>
    <w:uiPriority w:val="99"/>
    <w:rsid w:val="001C6EA8"/>
  </w:style>
  <w:style w:type="character" w:styleId="Hyperlink">
    <w:name w:val="Hyperlink"/>
    <w:basedOn w:val="Fontdeparagrafimplicit"/>
    <w:uiPriority w:val="99"/>
    <w:unhideWhenUsed/>
    <w:rsid w:val="00AA74D1"/>
    <w:rPr>
      <w:color w:val="0000FF" w:themeColor="hyperlink"/>
      <w:u w:val="single"/>
    </w:rPr>
  </w:style>
  <w:style w:type="character" w:styleId="MeniuneNerezolvat">
    <w:name w:val="Unresolved Mention"/>
    <w:basedOn w:val="Fontdeparagrafimplicit"/>
    <w:uiPriority w:val="99"/>
    <w:semiHidden/>
    <w:unhideWhenUsed/>
    <w:rsid w:val="00AA74D1"/>
    <w:rPr>
      <w:color w:val="605E5C"/>
      <w:shd w:val="clear" w:color="auto" w:fill="E1DFDD"/>
    </w:rPr>
  </w:style>
  <w:style w:type="paragraph" w:styleId="Listparagraf">
    <w:name w:val="List Paragraph"/>
    <w:basedOn w:val="Normal"/>
    <w:link w:val="ListparagrafCaracter"/>
    <w:uiPriority w:val="99"/>
    <w:qFormat/>
    <w:rsid w:val="00650FE2"/>
    <w:pPr>
      <w:ind w:left="720"/>
      <w:contextualSpacing/>
    </w:pPr>
  </w:style>
  <w:style w:type="character" w:customStyle="1" w:styleId="TitluCaracter">
    <w:name w:val="Titlu Caracter"/>
    <w:basedOn w:val="Fontdeparagrafimplicit"/>
    <w:link w:val="Titlu"/>
    <w:uiPriority w:val="10"/>
    <w:rsid w:val="008C2487"/>
    <w:rPr>
      <w:sz w:val="52"/>
      <w:szCs w:val="52"/>
    </w:rPr>
  </w:style>
  <w:style w:type="paragraph" w:styleId="NormalWeb">
    <w:name w:val="Normal (Web)"/>
    <w:basedOn w:val="Normal"/>
    <w:uiPriority w:val="99"/>
    <w:unhideWhenUsed/>
    <w:rsid w:val="008C248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Corptext2">
    <w:name w:val="Body Text 2"/>
    <w:basedOn w:val="Normal"/>
    <w:link w:val="Corptext2Caracter"/>
    <w:rsid w:val="00596710"/>
    <w:pPr>
      <w:suppressAutoHyphens/>
      <w:spacing w:after="120" w:line="480" w:lineRule="auto"/>
    </w:pPr>
    <w:rPr>
      <w:rFonts w:ascii="Times New Roman" w:eastAsia="Times New Roman" w:hAnsi="Times New Roman" w:cs="Times New Roman"/>
      <w:sz w:val="24"/>
      <w:szCs w:val="24"/>
      <w:lang w:val="en-US" w:eastAsia="ar-SA"/>
    </w:rPr>
  </w:style>
  <w:style w:type="character" w:customStyle="1" w:styleId="BodyText2Char">
    <w:name w:val="Body Text 2 Char"/>
    <w:basedOn w:val="Fontdeparagrafimplicit"/>
    <w:uiPriority w:val="99"/>
    <w:semiHidden/>
    <w:rsid w:val="00596710"/>
  </w:style>
  <w:style w:type="character" w:customStyle="1" w:styleId="Corptext2Caracter">
    <w:name w:val="Corp text 2 Caracter"/>
    <w:basedOn w:val="Fontdeparagrafimplicit"/>
    <w:link w:val="Corptext2"/>
    <w:rsid w:val="00596710"/>
    <w:rPr>
      <w:rFonts w:ascii="Times New Roman" w:eastAsia="Times New Roman" w:hAnsi="Times New Roman" w:cs="Times New Roman"/>
      <w:sz w:val="24"/>
      <w:szCs w:val="24"/>
      <w:lang w:val="en-US" w:eastAsia="ar-SA"/>
    </w:rPr>
  </w:style>
  <w:style w:type="character" w:customStyle="1" w:styleId="salnbdy">
    <w:name w:val="s_aln_bdy"/>
    <w:rsid w:val="00596710"/>
    <w:rPr>
      <w:rFonts w:ascii="Verdana" w:hAnsi="Verdana" w:hint="default"/>
      <w:b w:val="0"/>
      <w:bCs w:val="0"/>
      <w:color w:val="000000"/>
      <w:sz w:val="20"/>
      <w:szCs w:val="20"/>
      <w:shd w:val="clear" w:color="auto" w:fill="FFFFFF"/>
    </w:rPr>
  </w:style>
  <w:style w:type="character" w:customStyle="1" w:styleId="ListparagrafCaracter">
    <w:name w:val="Listă paragraf Caracter"/>
    <w:link w:val="Listparagraf"/>
    <w:uiPriority w:val="99"/>
    <w:locked/>
    <w:rsid w:val="005967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518598">
      <w:bodyDiv w:val="1"/>
      <w:marLeft w:val="0"/>
      <w:marRight w:val="0"/>
      <w:marTop w:val="0"/>
      <w:marBottom w:val="0"/>
      <w:divBdr>
        <w:top w:val="none" w:sz="0" w:space="0" w:color="auto"/>
        <w:left w:val="none" w:sz="0" w:space="0" w:color="auto"/>
        <w:bottom w:val="none" w:sz="0" w:space="0" w:color="auto"/>
        <w:right w:val="none" w:sz="0" w:space="0" w:color="auto"/>
      </w:divBdr>
    </w:div>
    <w:div w:id="349333345">
      <w:bodyDiv w:val="1"/>
      <w:marLeft w:val="0"/>
      <w:marRight w:val="0"/>
      <w:marTop w:val="0"/>
      <w:marBottom w:val="0"/>
      <w:divBdr>
        <w:top w:val="none" w:sz="0" w:space="0" w:color="auto"/>
        <w:left w:val="none" w:sz="0" w:space="0" w:color="auto"/>
        <w:bottom w:val="none" w:sz="0" w:space="0" w:color="auto"/>
        <w:right w:val="none" w:sz="0" w:space="0" w:color="auto"/>
      </w:divBdr>
    </w:div>
    <w:div w:id="634724822">
      <w:bodyDiv w:val="1"/>
      <w:marLeft w:val="0"/>
      <w:marRight w:val="0"/>
      <w:marTop w:val="0"/>
      <w:marBottom w:val="0"/>
      <w:divBdr>
        <w:top w:val="none" w:sz="0" w:space="0" w:color="auto"/>
        <w:left w:val="none" w:sz="0" w:space="0" w:color="auto"/>
        <w:bottom w:val="none" w:sz="0" w:space="0" w:color="auto"/>
        <w:right w:val="none" w:sz="0" w:space="0" w:color="auto"/>
      </w:divBdr>
    </w:div>
    <w:div w:id="716928364">
      <w:bodyDiv w:val="1"/>
      <w:marLeft w:val="0"/>
      <w:marRight w:val="0"/>
      <w:marTop w:val="0"/>
      <w:marBottom w:val="0"/>
      <w:divBdr>
        <w:top w:val="none" w:sz="0" w:space="0" w:color="auto"/>
        <w:left w:val="none" w:sz="0" w:space="0" w:color="auto"/>
        <w:bottom w:val="none" w:sz="0" w:space="0" w:color="auto"/>
        <w:right w:val="none" w:sz="0" w:space="0" w:color="auto"/>
      </w:divBdr>
    </w:div>
    <w:div w:id="750977460">
      <w:bodyDiv w:val="1"/>
      <w:marLeft w:val="0"/>
      <w:marRight w:val="0"/>
      <w:marTop w:val="0"/>
      <w:marBottom w:val="0"/>
      <w:divBdr>
        <w:top w:val="none" w:sz="0" w:space="0" w:color="auto"/>
        <w:left w:val="none" w:sz="0" w:space="0" w:color="auto"/>
        <w:bottom w:val="none" w:sz="0" w:space="0" w:color="auto"/>
        <w:right w:val="none" w:sz="0" w:space="0" w:color="auto"/>
      </w:divBdr>
    </w:div>
    <w:div w:id="967664521">
      <w:bodyDiv w:val="1"/>
      <w:marLeft w:val="0"/>
      <w:marRight w:val="0"/>
      <w:marTop w:val="0"/>
      <w:marBottom w:val="0"/>
      <w:divBdr>
        <w:top w:val="none" w:sz="0" w:space="0" w:color="auto"/>
        <w:left w:val="none" w:sz="0" w:space="0" w:color="auto"/>
        <w:bottom w:val="none" w:sz="0" w:space="0" w:color="auto"/>
        <w:right w:val="none" w:sz="0" w:space="0" w:color="auto"/>
      </w:divBdr>
    </w:div>
    <w:div w:id="11499004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luca.Hategan\Desktop\Birotica\Coala%20Cu%20Antet_Template%20CJCJ.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Coala Cu Antet_Template CJCJ.dotx</Template>
  <TotalTime>177</TotalTime>
  <Pages>9</Pages>
  <Words>3284</Words>
  <Characters>19053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Raluca Hategan</dc:creator>
  <cp:lastModifiedBy>Mihaela Biscovan</cp:lastModifiedBy>
  <cp:revision>26</cp:revision>
  <cp:lastPrinted>2022-08-18T09:40:00Z</cp:lastPrinted>
  <dcterms:created xsi:type="dcterms:W3CDTF">2024-04-18T06:08:00Z</dcterms:created>
  <dcterms:modified xsi:type="dcterms:W3CDTF">2024-04-19T08:59:00Z</dcterms:modified>
</cp:coreProperties>
</file>