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4176" w14:textId="28584EE6" w:rsidR="002322A4" w:rsidRPr="007C10A2" w:rsidRDefault="002322A4" w:rsidP="002322A4">
      <w:pPr>
        <w:rPr>
          <w:rFonts w:ascii="Montserrat Light" w:hAnsi="Montserrat Light" w:cs="Cambria"/>
          <w:bCs/>
          <w:lang w:val="ro-RO"/>
        </w:rPr>
      </w:pPr>
      <w:r w:rsidRPr="007C10A2">
        <w:rPr>
          <w:rFonts w:ascii="Montserrat Light" w:hAnsi="Montserrat Light" w:cs="Cambria"/>
          <w:bCs/>
          <w:lang w:val="ro-RO"/>
        </w:rPr>
        <w:t xml:space="preserve">Nr. </w:t>
      </w:r>
      <w:r w:rsidR="00D17B99" w:rsidRPr="007C10A2">
        <w:rPr>
          <w:rFonts w:ascii="Montserrat Light" w:hAnsi="Montserrat Light" w:cs="Cambria"/>
          <w:bCs/>
          <w:lang w:val="ro-RO"/>
        </w:rPr>
        <w:t>1</w:t>
      </w:r>
      <w:r w:rsidR="007C10A2" w:rsidRPr="007C10A2">
        <w:rPr>
          <w:rFonts w:ascii="Montserrat Light" w:hAnsi="Montserrat Light" w:cs="Cambria"/>
          <w:bCs/>
          <w:lang w:val="ro-RO"/>
        </w:rPr>
        <w:t>6</w:t>
      </w:r>
      <w:r w:rsidR="00D17B99" w:rsidRPr="007C10A2">
        <w:rPr>
          <w:rFonts w:ascii="Montserrat Light" w:hAnsi="Montserrat Light" w:cs="Cambria"/>
          <w:bCs/>
          <w:lang w:val="ro-RO"/>
        </w:rPr>
        <w:t>.</w:t>
      </w:r>
      <w:r w:rsidR="007C10A2" w:rsidRPr="007C10A2">
        <w:rPr>
          <w:rFonts w:ascii="Montserrat Light" w:hAnsi="Montserrat Light" w:cs="Cambria"/>
          <w:bCs/>
          <w:lang w:val="ro-RO"/>
        </w:rPr>
        <w:t>373</w:t>
      </w:r>
      <w:r w:rsidRPr="007C10A2">
        <w:rPr>
          <w:rFonts w:ascii="Montserrat Light" w:hAnsi="Montserrat Light" w:cs="Cambria"/>
          <w:bCs/>
          <w:lang w:val="ro-RO"/>
        </w:rPr>
        <w:t>/1</w:t>
      </w:r>
      <w:r w:rsidR="007C10A2" w:rsidRPr="007C10A2">
        <w:rPr>
          <w:rFonts w:ascii="Montserrat Light" w:hAnsi="Montserrat Light" w:cs="Cambria"/>
          <w:bCs/>
          <w:lang w:val="ro-RO"/>
        </w:rPr>
        <w:t>7</w:t>
      </w:r>
      <w:r w:rsidRPr="007C10A2">
        <w:rPr>
          <w:rFonts w:ascii="Montserrat Light" w:hAnsi="Montserrat Light" w:cs="Cambria"/>
          <w:bCs/>
          <w:lang w:val="ro-RO"/>
        </w:rPr>
        <w:t>.0</w:t>
      </w:r>
      <w:r w:rsidR="00B6448E" w:rsidRPr="007C10A2">
        <w:rPr>
          <w:rFonts w:ascii="Montserrat Light" w:hAnsi="Montserrat Light" w:cs="Cambria"/>
          <w:bCs/>
          <w:lang w:val="ro-RO"/>
        </w:rPr>
        <w:t>4</w:t>
      </w:r>
      <w:r w:rsidRPr="007C10A2">
        <w:rPr>
          <w:rFonts w:ascii="Montserrat Light" w:hAnsi="Montserrat Light" w:cs="Cambria"/>
          <w:bCs/>
          <w:lang w:val="ro-RO"/>
        </w:rPr>
        <w:t>.202</w:t>
      </w:r>
      <w:r w:rsidR="007C10A2" w:rsidRPr="007C10A2">
        <w:rPr>
          <w:rFonts w:ascii="Montserrat Light" w:hAnsi="Montserrat Light" w:cs="Cambria"/>
          <w:bCs/>
          <w:lang w:val="ro-RO"/>
        </w:rPr>
        <w:t>4</w:t>
      </w:r>
    </w:p>
    <w:p w14:paraId="7A13834F" w14:textId="77777777" w:rsidR="008E1D80" w:rsidRPr="007C10A2" w:rsidRDefault="008E1D80" w:rsidP="00F70F91">
      <w:pPr>
        <w:rPr>
          <w:rFonts w:ascii="Montserrat Light" w:hAnsi="Montserrat Light" w:cs="Cambria"/>
          <w:b/>
          <w:lang w:val="ro-RO"/>
        </w:rPr>
      </w:pPr>
    </w:p>
    <w:p w14:paraId="5C16D953" w14:textId="77777777" w:rsidR="002322A4" w:rsidRPr="007C10A2" w:rsidRDefault="002322A4" w:rsidP="002322A4">
      <w:pPr>
        <w:ind w:left="288" w:hanging="288"/>
        <w:jc w:val="center"/>
        <w:rPr>
          <w:rFonts w:ascii="Montserrat Light" w:hAnsi="Montserrat Light" w:cs="Cambria"/>
          <w:b/>
          <w:lang w:val="ro-RO"/>
        </w:rPr>
      </w:pPr>
      <w:r w:rsidRPr="007C10A2">
        <w:rPr>
          <w:rFonts w:ascii="Montserrat Light" w:hAnsi="Montserrat Light" w:cs="Cambria"/>
          <w:b/>
          <w:lang w:val="ro-RO"/>
        </w:rPr>
        <w:t>REFERAT DE APROBARE</w:t>
      </w:r>
      <w:bookmarkStart w:id="0" w:name="_Hlk56074832"/>
    </w:p>
    <w:p w14:paraId="2249C576" w14:textId="5E4FCDAA" w:rsidR="008E1D80" w:rsidRPr="007C10A2" w:rsidRDefault="002322A4" w:rsidP="00D95210">
      <w:pPr>
        <w:tabs>
          <w:tab w:val="left" w:pos="9214"/>
        </w:tabs>
        <w:jc w:val="center"/>
        <w:rPr>
          <w:rFonts w:ascii="Montserrat Light" w:eastAsia="Calibri" w:hAnsi="Montserrat Light"/>
          <w:b/>
          <w:bCs/>
          <w:lang w:val="ro-RO"/>
        </w:rPr>
      </w:pPr>
      <w:bookmarkStart w:id="1" w:name="_Hlk84506802"/>
      <w:r w:rsidRPr="007C10A2">
        <w:rPr>
          <w:rFonts w:ascii="Montserrat Light" w:hAnsi="Montserrat Light"/>
          <w:b/>
          <w:bCs/>
          <w:lang w:val="de-DE" w:eastAsia="ro-RO"/>
        </w:rPr>
        <w:t xml:space="preserve">la proiectul de hotărâre privind </w:t>
      </w:r>
      <w:r w:rsidR="00B6448E" w:rsidRPr="007C10A2">
        <w:rPr>
          <w:rFonts w:ascii="Montserrat Light" w:hAnsi="Montserrat Light" w:cs="Cambria"/>
          <w:b/>
          <w:lang w:val="ro-RO"/>
        </w:rPr>
        <w:t xml:space="preserve">nominalizarea pe beneficiari a sumei de </w:t>
      </w:r>
      <w:r w:rsidR="00D17B99" w:rsidRPr="007C10A2">
        <w:rPr>
          <w:rFonts w:ascii="Montserrat Light" w:hAnsi="Montserrat Light" w:cs="Cambria"/>
          <w:b/>
          <w:lang w:val="ro-RO"/>
        </w:rPr>
        <w:t>1.050</w:t>
      </w:r>
      <w:r w:rsidR="00104442" w:rsidRPr="007C10A2">
        <w:rPr>
          <w:rFonts w:ascii="Montserrat Light" w:hAnsi="Montserrat Light" w:cs="Cambria"/>
          <w:b/>
          <w:lang w:val="ro-RO"/>
        </w:rPr>
        <w:t>.000</w:t>
      </w:r>
      <w:r w:rsidR="00B6448E" w:rsidRPr="007C10A2">
        <w:rPr>
          <w:rFonts w:ascii="Montserrat Light" w:hAnsi="Montserrat Light" w:cs="Cambria"/>
          <w:b/>
          <w:lang w:val="ro-RO"/>
        </w:rPr>
        <w:t xml:space="preserve"> lei aprobată prin Hotărârea Consiliului Județean Cluj nr. </w:t>
      </w:r>
      <w:r w:rsidR="00104442" w:rsidRPr="007C10A2">
        <w:rPr>
          <w:rFonts w:ascii="Montserrat Light" w:hAnsi="Montserrat Light" w:cs="Cambria"/>
          <w:b/>
          <w:lang w:val="ro-RO"/>
        </w:rPr>
        <w:t>20</w:t>
      </w:r>
      <w:r w:rsidR="00B6448E" w:rsidRPr="007C10A2">
        <w:rPr>
          <w:rFonts w:ascii="Montserrat Light" w:hAnsi="Montserrat Light" w:cs="Cambria"/>
          <w:b/>
          <w:lang w:val="ro-RO"/>
        </w:rPr>
        <w:t>/202</w:t>
      </w:r>
      <w:r w:rsidR="00104442" w:rsidRPr="007C10A2">
        <w:rPr>
          <w:rFonts w:ascii="Montserrat Light" w:hAnsi="Montserrat Light" w:cs="Cambria"/>
          <w:b/>
          <w:lang w:val="ro-RO"/>
        </w:rPr>
        <w:t>4</w:t>
      </w:r>
      <w:r w:rsidR="00B6448E" w:rsidRPr="007C10A2">
        <w:rPr>
          <w:rFonts w:ascii="Montserrat Light" w:hAnsi="Montserrat Light" w:cs="Cambria"/>
          <w:b/>
          <w:lang w:val="ro-RO"/>
        </w:rPr>
        <w:t xml:space="preserve"> la Capitolul 67.02 </w:t>
      </w:r>
      <w:r w:rsidR="00D17B99" w:rsidRPr="007C10A2">
        <w:rPr>
          <w:rFonts w:ascii="Montserrat Light" w:hAnsi="Montserrat Light" w:cs="Cambria"/>
          <w:b/>
          <w:lang w:val="ro-RO"/>
        </w:rPr>
        <w:t>Activități Sportive</w:t>
      </w:r>
    </w:p>
    <w:p w14:paraId="2D052D0D" w14:textId="77777777" w:rsidR="002322A4" w:rsidRPr="007C10A2" w:rsidRDefault="002322A4" w:rsidP="002322A4">
      <w:pPr>
        <w:autoSpaceDE w:val="0"/>
        <w:autoSpaceDN w:val="0"/>
        <w:adjustRightInd w:val="0"/>
        <w:jc w:val="center"/>
        <w:rPr>
          <w:rFonts w:ascii="Montserrat Light" w:eastAsia="Calibri" w:hAnsi="Montserrat Light"/>
          <w:b/>
          <w:bCs/>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7C10A2" w:rsidRPr="007C10A2" w14:paraId="5BF4E672" w14:textId="77777777" w:rsidTr="002E3640">
        <w:trPr>
          <w:trHeight w:val="355"/>
        </w:trPr>
        <w:tc>
          <w:tcPr>
            <w:tcW w:w="9360" w:type="dxa"/>
            <w:shd w:val="clear" w:color="auto" w:fill="auto"/>
          </w:tcPr>
          <w:bookmarkEnd w:id="0"/>
          <w:bookmarkEnd w:id="1"/>
          <w:p w14:paraId="3A9E0A10" w14:textId="77777777" w:rsidR="002322A4" w:rsidRPr="007C10A2" w:rsidRDefault="002322A4" w:rsidP="002E3640">
            <w:pPr>
              <w:jc w:val="both"/>
              <w:outlineLvl w:val="1"/>
              <w:rPr>
                <w:rFonts w:ascii="Montserrat Light" w:eastAsia="Calibri" w:hAnsi="Montserrat Light"/>
                <w:b/>
                <w:bCs/>
                <w:noProof/>
                <w:lang w:val="ro-RO" w:eastAsia="ro-RO"/>
              </w:rPr>
            </w:pPr>
            <w:r w:rsidRPr="007C10A2">
              <w:rPr>
                <w:rFonts w:ascii="Montserrat Light" w:hAnsi="Montserrat Light"/>
                <w:b/>
                <w:bCs/>
                <w:noProof/>
                <w:lang w:val="ro-RO" w:eastAsia="ro-RO"/>
              </w:rPr>
              <w:t>Secțiunea 1</w:t>
            </w:r>
            <w:r w:rsidRPr="007C10A2">
              <w:rPr>
                <w:rFonts w:ascii="Montserrat Light" w:hAnsi="Montserrat Light"/>
                <w:noProof/>
                <w:lang w:val="ro-RO" w:eastAsia="ro-RO"/>
              </w:rPr>
              <w:t xml:space="preserve"> - </w:t>
            </w:r>
            <w:r w:rsidRPr="007C10A2">
              <w:rPr>
                <w:rFonts w:ascii="Montserrat Light" w:hAnsi="Montserrat Light"/>
                <w:b/>
                <w:bCs/>
                <w:noProof/>
                <w:lang w:val="ro-RO" w:eastAsia="ro-RO"/>
              </w:rPr>
              <w:t xml:space="preserve">Motivul adoptării </w:t>
            </w:r>
            <w:r w:rsidRPr="007C10A2">
              <w:rPr>
                <w:rFonts w:ascii="Montserrat Light" w:hAnsi="Montserrat Light"/>
                <w:b/>
                <w:bCs/>
                <w:noProof/>
                <w:shd w:val="clear" w:color="auto" w:fill="FFFFFF"/>
                <w:lang w:val="ro-RO" w:eastAsia="ro-RO"/>
              </w:rPr>
              <w:t>actului administrativ</w:t>
            </w:r>
            <w:r w:rsidRPr="007C10A2">
              <w:rPr>
                <w:rFonts w:ascii="Montserrat Light" w:hAnsi="Montserrat Light"/>
                <w:b/>
                <w:bCs/>
                <w:noProof/>
                <w:lang w:val="ro-RO" w:eastAsia="ro-RO"/>
              </w:rPr>
              <w:t xml:space="preserve">: </w:t>
            </w:r>
          </w:p>
        </w:tc>
      </w:tr>
      <w:tr w:rsidR="007C10A2" w:rsidRPr="007C10A2" w14:paraId="15F928D8" w14:textId="77777777" w:rsidTr="00F70F91">
        <w:trPr>
          <w:trHeight w:val="314"/>
        </w:trPr>
        <w:tc>
          <w:tcPr>
            <w:tcW w:w="9360" w:type="dxa"/>
            <w:shd w:val="clear" w:color="auto" w:fill="auto"/>
          </w:tcPr>
          <w:p w14:paraId="5D398D10" w14:textId="77777777" w:rsidR="002322A4" w:rsidRPr="007C10A2" w:rsidRDefault="002322A4" w:rsidP="002322A4">
            <w:pPr>
              <w:numPr>
                <w:ilvl w:val="0"/>
                <w:numId w:val="24"/>
              </w:numPr>
              <w:spacing w:line="240" w:lineRule="auto"/>
              <w:jc w:val="both"/>
              <w:rPr>
                <w:rFonts w:ascii="Montserrat Light" w:eastAsia="Calibri" w:hAnsi="Montserrat Light"/>
                <w:b/>
                <w:bCs/>
                <w:noProof/>
                <w:lang w:val="ro-RO" w:eastAsia="ro-RO"/>
              </w:rPr>
            </w:pPr>
            <w:r w:rsidRPr="007C10A2">
              <w:rPr>
                <w:rFonts w:ascii="Montserrat Light" w:hAnsi="Montserrat Light"/>
                <w:b/>
                <w:bCs/>
                <w:noProof/>
                <w:lang w:val="ro-RO" w:eastAsia="ro-RO"/>
              </w:rPr>
              <w:t>Descrierea situației actuale:</w:t>
            </w:r>
          </w:p>
          <w:p w14:paraId="03E57D00" w14:textId="77777777" w:rsidR="002322A4" w:rsidRPr="007C10A2" w:rsidRDefault="002322A4" w:rsidP="002E3640">
            <w:pPr>
              <w:spacing w:line="240" w:lineRule="auto"/>
              <w:ind w:left="720"/>
              <w:jc w:val="both"/>
              <w:rPr>
                <w:rFonts w:ascii="Montserrat Light" w:eastAsia="Calibri" w:hAnsi="Montserrat Light"/>
                <w:b/>
                <w:bCs/>
                <w:noProof/>
                <w:lang w:val="ro-RO" w:eastAsia="ro-RO"/>
              </w:rPr>
            </w:pPr>
          </w:p>
        </w:tc>
      </w:tr>
      <w:tr w:rsidR="007C10A2" w:rsidRPr="007C10A2" w14:paraId="3307CB71" w14:textId="77777777" w:rsidTr="002E3640">
        <w:tc>
          <w:tcPr>
            <w:tcW w:w="9360" w:type="dxa"/>
            <w:shd w:val="clear" w:color="auto" w:fill="auto"/>
          </w:tcPr>
          <w:p w14:paraId="12A090A8" w14:textId="77777777" w:rsidR="002322A4" w:rsidRPr="007C10A2" w:rsidRDefault="002322A4" w:rsidP="002322A4">
            <w:pPr>
              <w:keepNext/>
              <w:widowControl w:val="0"/>
              <w:numPr>
                <w:ilvl w:val="1"/>
                <w:numId w:val="2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7C10A2">
              <w:rPr>
                <w:rFonts w:ascii="Montserrat Light" w:eastAsia="Calibri" w:hAnsi="Montserrat Light"/>
                <w:b/>
                <w:bCs/>
                <w:noProof/>
                <w:lang w:val="ro-RO" w:eastAsia="ro-RO"/>
              </w:rPr>
              <w:t>Cerinţe care reclamă necesitatea actului administrativ:</w:t>
            </w:r>
          </w:p>
          <w:p w14:paraId="34DA3AA0" w14:textId="77777777" w:rsidR="002322A4" w:rsidRPr="007C10A2" w:rsidRDefault="002322A4" w:rsidP="002E3640">
            <w:pPr>
              <w:keepNext/>
              <w:widowControl w:val="0"/>
              <w:autoSpaceDE w:val="0"/>
              <w:autoSpaceDN w:val="0"/>
              <w:adjustRightInd w:val="0"/>
              <w:spacing w:line="240" w:lineRule="auto"/>
              <w:ind w:left="345"/>
              <w:jc w:val="both"/>
              <w:outlineLvl w:val="1"/>
              <w:rPr>
                <w:rFonts w:ascii="Montserrat Light" w:eastAsia="Calibri" w:hAnsi="Montserrat Light"/>
                <w:b/>
                <w:bCs/>
                <w:noProof/>
                <w:lang w:val="ro-RO" w:eastAsia="ro-RO"/>
              </w:rPr>
            </w:pPr>
          </w:p>
        </w:tc>
      </w:tr>
      <w:tr w:rsidR="007C10A2" w:rsidRPr="007C10A2" w14:paraId="521965B5" w14:textId="77777777" w:rsidTr="002E3640">
        <w:tc>
          <w:tcPr>
            <w:tcW w:w="9360" w:type="dxa"/>
            <w:shd w:val="clear" w:color="auto" w:fill="auto"/>
          </w:tcPr>
          <w:p w14:paraId="26A42980" w14:textId="2A919499" w:rsidR="00D17B99" w:rsidRPr="007C10A2" w:rsidRDefault="00D17B99" w:rsidP="00D17B99">
            <w:pPr>
              <w:pStyle w:val="NormalWeb"/>
              <w:spacing w:line="276" w:lineRule="auto"/>
              <w:jc w:val="both"/>
              <w:rPr>
                <w:rFonts w:ascii="Montserrat Light" w:hAnsi="Montserrat Light"/>
                <w:sz w:val="22"/>
                <w:szCs w:val="22"/>
                <w:lang w:eastAsia="en-US"/>
              </w:rPr>
            </w:pPr>
            <w:r w:rsidRPr="007C10A2">
              <w:rPr>
                <w:rFonts w:ascii="Montserrat Light" w:hAnsi="Montserrat Light"/>
                <w:sz w:val="22"/>
                <w:szCs w:val="22"/>
              </w:rPr>
              <w:t xml:space="preserve">Conform art. 3 din </w:t>
            </w:r>
            <w:proofErr w:type="spellStart"/>
            <w:r w:rsidRPr="007C10A2">
              <w:rPr>
                <w:rFonts w:ascii="Montserrat Light" w:hAnsi="Montserrat Light"/>
                <w:sz w:val="22"/>
                <w:szCs w:val="22"/>
              </w:rPr>
              <w:t>Legea</w:t>
            </w:r>
            <w:proofErr w:type="spellEnd"/>
            <w:r w:rsidRPr="007C10A2">
              <w:rPr>
                <w:rFonts w:ascii="Montserrat Light" w:hAnsi="Montserrat Light"/>
                <w:sz w:val="22"/>
                <w:szCs w:val="22"/>
              </w:rPr>
              <w:t xml:space="preserve"> nr. 69/2000 – </w:t>
            </w:r>
            <w:proofErr w:type="spellStart"/>
            <w:r w:rsidRPr="007C10A2">
              <w:rPr>
                <w:rFonts w:ascii="Montserrat Light" w:hAnsi="Montserrat Light"/>
                <w:sz w:val="22"/>
                <w:szCs w:val="22"/>
              </w:rPr>
              <w:t>legea</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educației</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fizice</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și</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sportului</w:t>
            </w:r>
            <w:proofErr w:type="spellEnd"/>
            <w:r w:rsidRPr="007C10A2">
              <w:rPr>
                <w:rFonts w:ascii="Montserrat Light" w:hAnsi="Montserrat Light"/>
                <w:sz w:val="22"/>
                <w:szCs w:val="22"/>
              </w:rPr>
              <w:t xml:space="preserve">, cu </w:t>
            </w:r>
            <w:proofErr w:type="spellStart"/>
            <w:r w:rsidRPr="007C10A2">
              <w:rPr>
                <w:rFonts w:ascii="Montserrat Light" w:hAnsi="Montserrat Light"/>
                <w:sz w:val="22"/>
                <w:szCs w:val="22"/>
              </w:rPr>
              <w:t>modificările</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și</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completările</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ulterioare</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a</w:t>
            </w:r>
            <w:r w:rsidRPr="007C10A2">
              <w:rPr>
                <w:rStyle w:val="salnbdy"/>
                <w:rFonts w:ascii="Montserrat Light" w:hAnsi="Montserrat Light"/>
                <w:noProof/>
                <w:color w:val="auto"/>
                <w:sz w:val="22"/>
                <w:szCs w:val="22"/>
              </w:rPr>
              <w:t>utorităţile</w:t>
            </w:r>
            <w:proofErr w:type="spellEnd"/>
            <w:r w:rsidRPr="007C10A2">
              <w:rPr>
                <w:rStyle w:val="salnbdy"/>
                <w:rFonts w:ascii="Montserrat Light" w:hAnsi="Montserrat Light"/>
                <w:noProof/>
                <w:color w:val="auto"/>
                <w:sz w:val="22"/>
                <w:szCs w:val="22"/>
              </w:rPr>
              <w:t xml:space="preserve"> administraţiei publice, unităţile şi instituţiile de învăţământ, instituţiile sportive, precum şi organismele neguvernamentale de profil au obligaţia să sprijine sportul pentru toţi şi sportul de performanță şi să asigure condiţiile organizatorice şi materiale de practicare a educaţiei fizice şi sportului în comunităţile locale.</w:t>
            </w:r>
            <w:r w:rsidRPr="007C10A2">
              <w:rPr>
                <w:rFonts w:ascii="Montserrat Light" w:hAnsi="Montserrat Light"/>
                <w:sz w:val="22"/>
                <w:szCs w:val="22"/>
              </w:rPr>
              <w:t xml:space="preserve"> </w:t>
            </w:r>
            <w:proofErr w:type="spellStart"/>
            <w:r w:rsidRPr="007C10A2">
              <w:rPr>
                <w:rFonts w:ascii="Montserrat Light" w:hAnsi="Montserrat Light"/>
                <w:sz w:val="22"/>
                <w:szCs w:val="22"/>
                <w:lang w:eastAsia="en-US"/>
              </w:rPr>
              <w:t>Sumele</w:t>
            </w:r>
            <w:proofErr w:type="spellEnd"/>
            <w:r w:rsidRPr="007C10A2">
              <w:rPr>
                <w:rFonts w:ascii="Montserrat Light" w:hAnsi="Montserrat Light"/>
                <w:sz w:val="22"/>
                <w:szCs w:val="22"/>
                <w:lang w:eastAsia="en-US"/>
              </w:rPr>
              <w:t xml:space="preserve"> de la </w:t>
            </w:r>
            <w:proofErr w:type="spellStart"/>
            <w:r w:rsidRPr="007C10A2">
              <w:rPr>
                <w:rFonts w:ascii="Montserrat Light" w:hAnsi="Montserrat Light"/>
                <w:sz w:val="22"/>
                <w:szCs w:val="22"/>
                <w:lang w:eastAsia="en-US"/>
              </w:rPr>
              <w:t>bugetele</w:t>
            </w:r>
            <w:proofErr w:type="spellEnd"/>
            <w:r w:rsidRPr="007C10A2">
              <w:rPr>
                <w:rFonts w:ascii="Montserrat Light" w:hAnsi="Montserrat Light"/>
                <w:sz w:val="22"/>
                <w:szCs w:val="22"/>
                <w:lang w:eastAsia="en-US"/>
              </w:rPr>
              <w:t xml:space="preserve"> locale destinate </w:t>
            </w:r>
            <w:proofErr w:type="spellStart"/>
            <w:r w:rsidRPr="007C10A2">
              <w:rPr>
                <w:rFonts w:ascii="Montserrat Light" w:hAnsi="Montserrat Light"/>
                <w:sz w:val="22"/>
                <w:szCs w:val="22"/>
                <w:lang w:eastAsia="en-US"/>
              </w:rPr>
              <w:t>finanţării</w:t>
            </w:r>
            <w:proofErr w:type="spellEnd"/>
            <w:r w:rsidRPr="007C10A2">
              <w:rPr>
                <w:rFonts w:ascii="Montserrat Light" w:hAnsi="Montserrat Light"/>
                <w:sz w:val="22"/>
                <w:szCs w:val="22"/>
                <w:lang w:eastAsia="en-US"/>
              </w:rPr>
              <w:t xml:space="preserve"> </w:t>
            </w:r>
            <w:proofErr w:type="spellStart"/>
            <w:r w:rsidRPr="007C10A2">
              <w:rPr>
                <w:rFonts w:ascii="Montserrat Light" w:hAnsi="Montserrat Light"/>
                <w:sz w:val="22"/>
                <w:szCs w:val="22"/>
                <w:lang w:eastAsia="en-US"/>
              </w:rPr>
              <w:t>programelor</w:t>
            </w:r>
            <w:proofErr w:type="spellEnd"/>
            <w:r w:rsidRPr="007C10A2">
              <w:rPr>
                <w:rFonts w:ascii="Montserrat Light" w:hAnsi="Montserrat Light"/>
                <w:sz w:val="22"/>
                <w:szCs w:val="22"/>
                <w:lang w:eastAsia="en-US"/>
              </w:rPr>
              <w:t xml:space="preserve"> sportive de </w:t>
            </w:r>
            <w:proofErr w:type="spellStart"/>
            <w:r w:rsidRPr="007C10A2">
              <w:rPr>
                <w:rFonts w:ascii="Montserrat Light" w:hAnsi="Montserrat Light"/>
                <w:sz w:val="22"/>
                <w:szCs w:val="22"/>
                <w:lang w:eastAsia="en-US"/>
              </w:rPr>
              <w:t>utilitate</w:t>
            </w:r>
            <w:proofErr w:type="spellEnd"/>
            <w:r w:rsidRPr="007C10A2">
              <w:rPr>
                <w:rFonts w:ascii="Montserrat Light" w:hAnsi="Montserrat Light"/>
                <w:sz w:val="22"/>
                <w:szCs w:val="22"/>
                <w:lang w:eastAsia="en-US"/>
              </w:rPr>
              <w:t xml:space="preserve"> </w:t>
            </w:r>
            <w:proofErr w:type="spellStart"/>
            <w:r w:rsidRPr="007C10A2">
              <w:rPr>
                <w:rFonts w:ascii="Montserrat Light" w:hAnsi="Montserrat Light"/>
                <w:sz w:val="22"/>
                <w:szCs w:val="22"/>
                <w:lang w:eastAsia="en-US"/>
              </w:rPr>
              <w:t>publică</w:t>
            </w:r>
            <w:proofErr w:type="spellEnd"/>
            <w:r w:rsidRPr="007C10A2">
              <w:rPr>
                <w:rFonts w:ascii="Montserrat Light" w:hAnsi="Montserrat Light"/>
                <w:sz w:val="22"/>
                <w:szCs w:val="22"/>
                <w:lang w:eastAsia="en-US"/>
              </w:rPr>
              <w:t xml:space="preserve"> ale </w:t>
            </w:r>
            <w:proofErr w:type="spellStart"/>
            <w:r w:rsidRPr="007C10A2">
              <w:rPr>
                <w:rFonts w:ascii="Montserrat Light" w:hAnsi="Montserrat Light"/>
                <w:sz w:val="22"/>
                <w:szCs w:val="22"/>
                <w:lang w:eastAsia="en-US"/>
              </w:rPr>
              <w:t>structurilor</w:t>
            </w:r>
            <w:proofErr w:type="spellEnd"/>
            <w:r w:rsidRPr="007C10A2">
              <w:rPr>
                <w:rFonts w:ascii="Montserrat Light" w:hAnsi="Montserrat Light"/>
                <w:sz w:val="22"/>
                <w:szCs w:val="22"/>
                <w:lang w:eastAsia="en-US"/>
              </w:rPr>
              <w:t xml:space="preserve"> sportive de </w:t>
            </w:r>
            <w:proofErr w:type="spellStart"/>
            <w:r w:rsidRPr="007C10A2">
              <w:rPr>
                <w:rFonts w:ascii="Montserrat Light" w:hAnsi="Montserrat Light"/>
                <w:sz w:val="22"/>
                <w:szCs w:val="22"/>
                <w:lang w:eastAsia="en-US"/>
              </w:rPr>
              <w:t>drept</w:t>
            </w:r>
            <w:proofErr w:type="spellEnd"/>
            <w:r w:rsidRPr="007C10A2">
              <w:rPr>
                <w:rFonts w:ascii="Montserrat Light" w:hAnsi="Montserrat Light"/>
                <w:sz w:val="22"/>
                <w:szCs w:val="22"/>
                <w:lang w:eastAsia="en-US"/>
              </w:rPr>
              <w:t xml:space="preserve"> </w:t>
            </w:r>
            <w:proofErr w:type="spellStart"/>
            <w:r w:rsidRPr="007C10A2">
              <w:rPr>
                <w:rFonts w:ascii="Montserrat Light" w:hAnsi="Montserrat Light"/>
                <w:sz w:val="22"/>
                <w:szCs w:val="22"/>
                <w:lang w:eastAsia="en-US"/>
              </w:rPr>
              <w:t>privat</w:t>
            </w:r>
            <w:proofErr w:type="spellEnd"/>
            <w:r w:rsidRPr="007C10A2">
              <w:rPr>
                <w:rFonts w:ascii="Montserrat Light" w:hAnsi="Montserrat Light"/>
                <w:sz w:val="22"/>
                <w:szCs w:val="22"/>
                <w:lang w:eastAsia="en-US"/>
              </w:rPr>
              <w:t xml:space="preserve"> sunt </w:t>
            </w:r>
            <w:proofErr w:type="spellStart"/>
            <w:r w:rsidRPr="007C10A2">
              <w:rPr>
                <w:rFonts w:ascii="Montserrat Light" w:hAnsi="Montserrat Light"/>
                <w:sz w:val="22"/>
                <w:szCs w:val="22"/>
                <w:lang w:eastAsia="en-US"/>
              </w:rPr>
              <w:t>aprobate</w:t>
            </w:r>
            <w:proofErr w:type="spellEnd"/>
            <w:r w:rsidRPr="007C10A2">
              <w:rPr>
                <w:rFonts w:ascii="Montserrat Light" w:hAnsi="Montserrat Light"/>
                <w:sz w:val="22"/>
                <w:szCs w:val="22"/>
                <w:lang w:eastAsia="en-US"/>
              </w:rPr>
              <w:t xml:space="preserve"> </w:t>
            </w:r>
            <w:proofErr w:type="spellStart"/>
            <w:r w:rsidRPr="007C10A2">
              <w:rPr>
                <w:rFonts w:ascii="Montserrat Light" w:hAnsi="Montserrat Light"/>
                <w:sz w:val="22"/>
                <w:szCs w:val="22"/>
                <w:lang w:eastAsia="en-US"/>
              </w:rPr>
              <w:t>prin</w:t>
            </w:r>
            <w:proofErr w:type="spellEnd"/>
            <w:r w:rsidRPr="007C10A2">
              <w:rPr>
                <w:rFonts w:ascii="Montserrat Light" w:hAnsi="Montserrat Light"/>
                <w:sz w:val="22"/>
                <w:szCs w:val="22"/>
                <w:lang w:eastAsia="en-US"/>
              </w:rPr>
              <w:t xml:space="preserve"> </w:t>
            </w:r>
            <w:proofErr w:type="spellStart"/>
            <w:r w:rsidRPr="007C10A2">
              <w:rPr>
                <w:rFonts w:ascii="Montserrat Light" w:hAnsi="Montserrat Light"/>
                <w:sz w:val="22"/>
                <w:szCs w:val="22"/>
                <w:lang w:eastAsia="en-US"/>
              </w:rPr>
              <w:t>bugetele</w:t>
            </w:r>
            <w:proofErr w:type="spellEnd"/>
            <w:r w:rsidRPr="007C10A2">
              <w:rPr>
                <w:rFonts w:ascii="Montserrat Light" w:hAnsi="Montserrat Light"/>
                <w:sz w:val="22"/>
                <w:szCs w:val="22"/>
                <w:lang w:eastAsia="en-US"/>
              </w:rPr>
              <w:t xml:space="preserve"> locale </w:t>
            </w:r>
            <w:proofErr w:type="spellStart"/>
            <w:r w:rsidRPr="007C10A2">
              <w:rPr>
                <w:rFonts w:ascii="Montserrat Light" w:hAnsi="Montserrat Light"/>
                <w:sz w:val="22"/>
                <w:szCs w:val="22"/>
                <w:lang w:eastAsia="en-US"/>
              </w:rPr>
              <w:t>şi</w:t>
            </w:r>
            <w:proofErr w:type="spellEnd"/>
            <w:r w:rsidRPr="007C10A2">
              <w:rPr>
                <w:rFonts w:ascii="Montserrat Light" w:hAnsi="Montserrat Light"/>
                <w:sz w:val="22"/>
                <w:szCs w:val="22"/>
                <w:lang w:eastAsia="en-US"/>
              </w:rPr>
              <w:t xml:space="preserve"> sunt </w:t>
            </w:r>
            <w:proofErr w:type="spellStart"/>
            <w:r w:rsidRPr="007C10A2">
              <w:rPr>
                <w:rFonts w:ascii="Montserrat Light" w:hAnsi="Montserrat Light"/>
                <w:sz w:val="22"/>
                <w:szCs w:val="22"/>
                <w:lang w:eastAsia="en-US"/>
              </w:rPr>
              <w:t>prevăzute</w:t>
            </w:r>
            <w:proofErr w:type="spellEnd"/>
            <w:r w:rsidRPr="007C10A2">
              <w:rPr>
                <w:rFonts w:ascii="Montserrat Light" w:hAnsi="Montserrat Light"/>
                <w:sz w:val="22"/>
                <w:szCs w:val="22"/>
                <w:lang w:eastAsia="en-US"/>
              </w:rPr>
              <w:t xml:space="preserve"> distinct </w:t>
            </w:r>
            <w:proofErr w:type="spellStart"/>
            <w:r w:rsidRPr="007C10A2">
              <w:rPr>
                <w:rFonts w:ascii="Montserrat Light" w:hAnsi="Montserrat Light"/>
                <w:sz w:val="22"/>
                <w:szCs w:val="22"/>
                <w:lang w:eastAsia="en-US"/>
              </w:rPr>
              <w:t>în</w:t>
            </w:r>
            <w:proofErr w:type="spellEnd"/>
            <w:r w:rsidRPr="007C10A2">
              <w:rPr>
                <w:rFonts w:ascii="Montserrat Light" w:hAnsi="Montserrat Light"/>
                <w:sz w:val="22"/>
                <w:szCs w:val="22"/>
                <w:lang w:eastAsia="en-US"/>
              </w:rPr>
              <w:t xml:space="preserve"> </w:t>
            </w:r>
            <w:proofErr w:type="spellStart"/>
            <w:r w:rsidRPr="007C10A2">
              <w:rPr>
                <w:rFonts w:ascii="Montserrat Light" w:hAnsi="Montserrat Light"/>
                <w:sz w:val="22"/>
                <w:szCs w:val="22"/>
                <w:lang w:eastAsia="en-US"/>
              </w:rPr>
              <w:t>bugetul</w:t>
            </w:r>
            <w:proofErr w:type="spellEnd"/>
            <w:r w:rsidRPr="007C10A2">
              <w:rPr>
                <w:rFonts w:ascii="Montserrat Light" w:hAnsi="Montserrat Light"/>
                <w:sz w:val="22"/>
                <w:szCs w:val="22"/>
                <w:lang w:eastAsia="en-US"/>
              </w:rPr>
              <w:t xml:space="preserve"> </w:t>
            </w:r>
            <w:proofErr w:type="spellStart"/>
            <w:r w:rsidRPr="007C10A2">
              <w:rPr>
                <w:rFonts w:ascii="Montserrat Light" w:hAnsi="Montserrat Light"/>
                <w:sz w:val="22"/>
                <w:szCs w:val="22"/>
                <w:lang w:eastAsia="en-US"/>
              </w:rPr>
              <w:t>autorităţilor</w:t>
            </w:r>
            <w:proofErr w:type="spellEnd"/>
            <w:r w:rsidRPr="007C10A2">
              <w:rPr>
                <w:rFonts w:ascii="Montserrat Light" w:hAnsi="Montserrat Light"/>
                <w:sz w:val="22"/>
                <w:szCs w:val="22"/>
                <w:lang w:eastAsia="en-US"/>
              </w:rPr>
              <w:t xml:space="preserve"> </w:t>
            </w:r>
            <w:proofErr w:type="spellStart"/>
            <w:r w:rsidRPr="007C10A2">
              <w:rPr>
                <w:rFonts w:ascii="Montserrat Light" w:hAnsi="Montserrat Light"/>
                <w:sz w:val="22"/>
                <w:szCs w:val="22"/>
                <w:lang w:eastAsia="en-US"/>
              </w:rPr>
              <w:t>administraţiei</w:t>
            </w:r>
            <w:proofErr w:type="spellEnd"/>
            <w:r w:rsidRPr="007C10A2">
              <w:rPr>
                <w:rFonts w:ascii="Montserrat Light" w:hAnsi="Montserrat Light"/>
                <w:sz w:val="22"/>
                <w:szCs w:val="22"/>
                <w:lang w:eastAsia="en-US"/>
              </w:rPr>
              <w:t xml:space="preserve"> </w:t>
            </w:r>
            <w:proofErr w:type="spellStart"/>
            <w:r w:rsidRPr="007C10A2">
              <w:rPr>
                <w:rFonts w:ascii="Montserrat Light" w:hAnsi="Montserrat Light"/>
                <w:sz w:val="22"/>
                <w:szCs w:val="22"/>
                <w:lang w:eastAsia="en-US"/>
              </w:rPr>
              <w:t>publice</w:t>
            </w:r>
            <w:proofErr w:type="spellEnd"/>
            <w:r w:rsidRPr="007C10A2">
              <w:rPr>
                <w:rFonts w:ascii="Montserrat Light" w:hAnsi="Montserrat Light"/>
                <w:sz w:val="22"/>
                <w:szCs w:val="22"/>
                <w:lang w:eastAsia="en-US"/>
              </w:rPr>
              <w:t xml:space="preserve"> locale.</w:t>
            </w:r>
            <w:r w:rsidRPr="007C10A2">
              <w:rPr>
                <w:rFonts w:ascii="Montserrat Light" w:hAnsi="Montserrat Light"/>
                <w:sz w:val="22"/>
                <w:szCs w:val="22"/>
              </w:rPr>
              <w:t xml:space="preserve"> </w:t>
            </w:r>
            <w:proofErr w:type="spellStart"/>
            <w:r w:rsidRPr="007C10A2">
              <w:rPr>
                <w:rFonts w:ascii="Montserrat Light" w:hAnsi="Montserrat Light"/>
                <w:sz w:val="22"/>
                <w:szCs w:val="22"/>
              </w:rPr>
              <w:t>S</w:t>
            </w:r>
            <w:r w:rsidRPr="007C10A2">
              <w:rPr>
                <w:rFonts w:ascii="Montserrat Light" w:hAnsi="Montserrat Light"/>
                <w:sz w:val="22"/>
                <w:szCs w:val="22"/>
                <w:lang w:eastAsia="en-US"/>
              </w:rPr>
              <w:t>tructurile</w:t>
            </w:r>
            <w:proofErr w:type="spellEnd"/>
            <w:r w:rsidRPr="007C10A2">
              <w:rPr>
                <w:rFonts w:ascii="Montserrat Light" w:hAnsi="Montserrat Light"/>
                <w:sz w:val="22"/>
                <w:szCs w:val="22"/>
                <w:lang w:eastAsia="en-US"/>
              </w:rPr>
              <w:t xml:space="preserve"> sportive </w:t>
            </w:r>
            <w:proofErr w:type="spellStart"/>
            <w:r w:rsidRPr="007C10A2">
              <w:rPr>
                <w:rFonts w:ascii="Montserrat Light" w:hAnsi="Montserrat Light"/>
                <w:sz w:val="22"/>
                <w:szCs w:val="22"/>
                <w:lang w:eastAsia="en-US"/>
              </w:rPr>
              <w:t>fără</w:t>
            </w:r>
            <w:proofErr w:type="spellEnd"/>
            <w:r w:rsidRPr="007C10A2">
              <w:rPr>
                <w:rFonts w:ascii="Montserrat Light" w:hAnsi="Montserrat Light"/>
                <w:sz w:val="22"/>
                <w:szCs w:val="22"/>
                <w:lang w:eastAsia="en-US"/>
              </w:rPr>
              <w:t xml:space="preserve"> scop patrimonial pot beneficia de </w:t>
            </w:r>
            <w:proofErr w:type="spellStart"/>
            <w:r w:rsidRPr="007C10A2">
              <w:rPr>
                <w:rFonts w:ascii="Montserrat Light" w:hAnsi="Montserrat Light"/>
                <w:sz w:val="22"/>
                <w:szCs w:val="22"/>
                <w:lang w:eastAsia="en-US"/>
              </w:rPr>
              <w:t>sume</w:t>
            </w:r>
            <w:proofErr w:type="spellEnd"/>
            <w:r w:rsidRPr="007C10A2">
              <w:rPr>
                <w:rFonts w:ascii="Montserrat Light" w:hAnsi="Montserrat Light"/>
                <w:sz w:val="22"/>
                <w:szCs w:val="22"/>
                <w:lang w:eastAsia="en-US"/>
              </w:rPr>
              <w:t xml:space="preserve"> de la </w:t>
            </w:r>
            <w:proofErr w:type="spellStart"/>
            <w:r w:rsidRPr="007C10A2">
              <w:rPr>
                <w:rFonts w:ascii="Montserrat Light" w:hAnsi="Montserrat Light"/>
                <w:sz w:val="22"/>
                <w:szCs w:val="22"/>
                <w:lang w:eastAsia="en-US"/>
              </w:rPr>
              <w:t>bugetul</w:t>
            </w:r>
            <w:proofErr w:type="spellEnd"/>
            <w:r w:rsidRPr="007C10A2">
              <w:rPr>
                <w:rFonts w:ascii="Montserrat Light" w:hAnsi="Montserrat Light"/>
                <w:sz w:val="22"/>
                <w:szCs w:val="22"/>
                <w:lang w:eastAsia="en-US"/>
              </w:rPr>
              <w:t xml:space="preserve"> de stat </w:t>
            </w:r>
            <w:proofErr w:type="spellStart"/>
            <w:r w:rsidRPr="007C10A2">
              <w:rPr>
                <w:rFonts w:ascii="Montserrat Light" w:hAnsi="Montserrat Light"/>
                <w:sz w:val="22"/>
                <w:szCs w:val="22"/>
                <w:lang w:eastAsia="en-US"/>
              </w:rPr>
              <w:t>şi</w:t>
            </w:r>
            <w:proofErr w:type="spellEnd"/>
            <w:r w:rsidRPr="007C10A2">
              <w:rPr>
                <w:rFonts w:ascii="Montserrat Light" w:hAnsi="Montserrat Light"/>
                <w:sz w:val="22"/>
                <w:szCs w:val="22"/>
                <w:lang w:eastAsia="en-US"/>
              </w:rPr>
              <w:t xml:space="preserve"> de la </w:t>
            </w:r>
            <w:proofErr w:type="spellStart"/>
            <w:r w:rsidRPr="007C10A2">
              <w:rPr>
                <w:rFonts w:ascii="Montserrat Light" w:hAnsi="Montserrat Light"/>
                <w:sz w:val="22"/>
                <w:szCs w:val="22"/>
                <w:lang w:eastAsia="en-US"/>
              </w:rPr>
              <w:t>bugetele</w:t>
            </w:r>
            <w:proofErr w:type="spellEnd"/>
            <w:r w:rsidRPr="007C10A2">
              <w:rPr>
                <w:rFonts w:ascii="Montserrat Light" w:hAnsi="Montserrat Light"/>
                <w:sz w:val="22"/>
                <w:szCs w:val="22"/>
                <w:lang w:eastAsia="en-US"/>
              </w:rPr>
              <w:t xml:space="preserve"> locale pentru </w:t>
            </w:r>
            <w:proofErr w:type="spellStart"/>
            <w:r w:rsidRPr="007C10A2">
              <w:rPr>
                <w:rFonts w:ascii="Montserrat Light" w:hAnsi="Montserrat Light"/>
                <w:sz w:val="22"/>
                <w:szCs w:val="22"/>
                <w:lang w:eastAsia="en-US"/>
              </w:rPr>
              <w:t>finanţarea</w:t>
            </w:r>
            <w:proofErr w:type="spellEnd"/>
            <w:r w:rsidRPr="007C10A2">
              <w:rPr>
                <w:rFonts w:ascii="Montserrat Light" w:hAnsi="Montserrat Light"/>
                <w:sz w:val="22"/>
                <w:szCs w:val="22"/>
                <w:lang w:eastAsia="en-US"/>
              </w:rPr>
              <w:t xml:space="preserve"> de </w:t>
            </w:r>
            <w:proofErr w:type="spellStart"/>
            <w:r w:rsidRPr="007C10A2">
              <w:rPr>
                <w:rFonts w:ascii="Montserrat Light" w:hAnsi="Montserrat Light"/>
                <w:sz w:val="22"/>
                <w:szCs w:val="22"/>
                <w:lang w:eastAsia="en-US"/>
              </w:rPr>
              <w:t>programe</w:t>
            </w:r>
            <w:proofErr w:type="spellEnd"/>
            <w:r w:rsidRPr="007C10A2">
              <w:rPr>
                <w:rFonts w:ascii="Montserrat Light" w:hAnsi="Montserrat Light"/>
                <w:sz w:val="22"/>
                <w:szCs w:val="22"/>
                <w:lang w:eastAsia="en-US"/>
              </w:rPr>
              <w:t xml:space="preserve"> sportive. </w:t>
            </w:r>
          </w:p>
          <w:p w14:paraId="4DF1D8DD" w14:textId="209ADDCE" w:rsidR="00D17B99" w:rsidRPr="007C10A2" w:rsidRDefault="00D17B99" w:rsidP="00104442">
            <w:pPr>
              <w:pStyle w:val="NormalWeb"/>
              <w:spacing w:line="276" w:lineRule="auto"/>
              <w:jc w:val="both"/>
              <w:rPr>
                <w:rFonts w:ascii="Montserrat Light" w:hAnsi="Montserrat Light"/>
                <w:sz w:val="22"/>
                <w:szCs w:val="22"/>
                <w:lang w:eastAsia="en-US"/>
              </w:rPr>
            </w:pPr>
            <w:r w:rsidRPr="007C10A2">
              <w:rPr>
                <w:rFonts w:ascii="Montserrat Light" w:hAnsi="Montserrat Light"/>
                <w:sz w:val="22"/>
                <w:szCs w:val="22"/>
              </w:rPr>
              <w:t xml:space="preserve">Prin </w:t>
            </w:r>
            <w:proofErr w:type="spellStart"/>
            <w:r w:rsidRPr="007C10A2">
              <w:rPr>
                <w:rFonts w:ascii="Montserrat Light" w:hAnsi="Montserrat Light"/>
                <w:sz w:val="22"/>
                <w:szCs w:val="22"/>
              </w:rPr>
              <w:t>Hotărârea</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Consilului</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Județean</w:t>
            </w:r>
            <w:proofErr w:type="spellEnd"/>
            <w:r w:rsidRPr="007C10A2">
              <w:rPr>
                <w:rFonts w:ascii="Montserrat Light" w:hAnsi="Montserrat Light"/>
                <w:sz w:val="22"/>
                <w:szCs w:val="22"/>
              </w:rPr>
              <w:t xml:space="preserve"> Cluj nr. </w:t>
            </w:r>
            <w:r w:rsidR="00104442" w:rsidRPr="007C10A2">
              <w:rPr>
                <w:rFonts w:ascii="Montserrat Light" w:hAnsi="Montserrat Light"/>
                <w:sz w:val="22"/>
                <w:szCs w:val="22"/>
              </w:rPr>
              <w:t>20</w:t>
            </w:r>
            <w:r w:rsidRPr="007C10A2">
              <w:rPr>
                <w:rFonts w:ascii="Montserrat Light" w:hAnsi="Montserrat Light"/>
                <w:sz w:val="22"/>
                <w:szCs w:val="22"/>
              </w:rPr>
              <w:t>/202</w:t>
            </w:r>
            <w:r w:rsidR="00104442" w:rsidRPr="007C10A2">
              <w:rPr>
                <w:rFonts w:ascii="Montserrat Light" w:hAnsi="Montserrat Light"/>
                <w:sz w:val="22"/>
                <w:szCs w:val="22"/>
              </w:rPr>
              <w:t>4</w:t>
            </w:r>
            <w:r w:rsidRPr="007C10A2">
              <w:rPr>
                <w:rFonts w:ascii="Montserrat Light" w:hAnsi="Montserrat Light"/>
                <w:sz w:val="22"/>
                <w:szCs w:val="22"/>
              </w:rPr>
              <w:t xml:space="preserve"> </w:t>
            </w:r>
            <w:proofErr w:type="spellStart"/>
            <w:r w:rsidRPr="007C10A2">
              <w:rPr>
                <w:rFonts w:ascii="Montserrat Light" w:hAnsi="Montserrat Light"/>
                <w:sz w:val="22"/>
                <w:szCs w:val="22"/>
              </w:rPr>
              <w:t>privind</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aprobarea</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bugetului</w:t>
            </w:r>
            <w:proofErr w:type="spellEnd"/>
            <w:r w:rsidRPr="007C10A2">
              <w:rPr>
                <w:rFonts w:ascii="Montserrat Light" w:hAnsi="Montserrat Light"/>
                <w:sz w:val="22"/>
                <w:szCs w:val="22"/>
              </w:rPr>
              <w:t xml:space="preserve"> general </w:t>
            </w:r>
            <w:proofErr w:type="spellStart"/>
            <w:r w:rsidRPr="007C10A2">
              <w:rPr>
                <w:rFonts w:ascii="Montserrat Light" w:hAnsi="Montserrat Light"/>
                <w:sz w:val="22"/>
                <w:szCs w:val="22"/>
              </w:rPr>
              <w:t>propriu</w:t>
            </w:r>
            <w:proofErr w:type="spellEnd"/>
            <w:r w:rsidRPr="007C10A2">
              <w:rPr>
                <w:rFonts w:ascii="Montserrat Light" w:hAnsi="Montserrat Light"/>
                <w:sz w:val="22"/>
                <w:szCs w:val="22"/>
              </w:rPr>
              <w:t xml:space="preserve"> al </w:t>
            </w:r>
            <w:proofErr w:type="spellStart"/>
            <w:r w:rsidRPr="007C10A2">
              <w:rPr>
                <w:rFonts w:ascii="Montserrat Light" w:hAnsi="Montserrat Light"/>
                <w:sz w:val="22"/>
                <w:szCs w:val="22"/>
              </w:rPr>
              <w:t>Județului</w:t>
            </w:r>
            <w:proofErr w:type="spellEnd"/>
            <w:r w:rsidRPr="007C10A2">
              <w:rPr>
                <w:rFonts w:ascii="Montserrat Light" w:hAnsi="Montserrat Light"/>
                <w:sz w:val="22"/>
                <w:szCs w:val="22"/>
              </w:rPr>
              <w:t xml:space="preserve"> Cluj pe </w:t>
            </w:r>
            <w:proofErr w:type="spellStart"/>
            <w:r w:rsidRPr="007C10A2">
              <w:rPr>
                <w:rFonts w:ascii="Montserrat Light" w:hAnsi="Montserrat Light"/>
                <w:sz w:val="22"/>
                <w:szCs w:val="22"/>
              </w:rPr>
              <w:t>anul</w:t>
            </w:r>
            <w:proofErr w:type="spellEnd"/>
            <w:r w:rsidRPr="007C10A2">
              <w:rPr>
                <w:rFonts w:ascii="Montserrat Light" w:hAnsi="Montserrat Light"/>
                <w:sz w:val="22"/>
                <w:szCs w:val="22"/>
              </w:rPr>
              <w:t xml:space="preserve"> 202</w:t>
            </w:r>
            <w:r w:rsidR="00104442" w:rsidRPr="007C10A2">
              <w:rPr>
                <w:rFonts w:ascii="Montserrat Light" w:hAnsi="Montserrat Light"/>
                <w:sz w:val="22"/>
                <w:szCs w:val="22"/>
              </w:rPr>
              <w:t>4</w:t>
            </w:r>
            <w:r w:rsidRPr="007C10A2">
              <w:rPr>
                <w:rFonts w:ascii="Montserrat Light" w:hAnsi="Montserrat Light"/>
                <w:sz w:val="22"/>
                <w:szCs w:val="22"/>
              </w:rPr>
              <w:t xml:space="preserve"> la </w:t>
            </w:r>
            <w:proofErr w:type="spellStart"/>
            <w:r w:rsidRPr="007C10A2">
              <w:rPr>
                <w:rFonts w:ascii="Montserrat Light" w:hAnsi="Montserrat Light"/>
                <w:sz w:val="22"/>
                <w:szCs w:val="22"/>
              </w:rPr>
              <w:t>Capitolul</w:t>
            </w:r>
            <w:proofErr w:type="spellEnd"/>
            <w:r w:rsidRPr="007C10A2">
              <w:rPr>
                <w:rFonts w:ascii="Montserrat Light" w:hAnsi="Montserrat Light"/>
                <w:sz w:val="22"/>
                <w:szCs w:val="22"/>
              </w:rPr>
              <w:t xml:space="preserve"> 67.02 a </w:t>
            </w:r>
            <w:proofErr w:type="spellStart"/>
            <w:r w:rsidRPr="007C10A2">
              <w:rPr>
                <w:rFonts w:ascii="Montserrat Light" w:hAnsi="Montserrat Light"/>
                <w:sz w:val="22"/>
                <w:szCs w:val="22"/>
              </w:rPr>
              <w:t>fost</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aprobată</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suma</w:t>
            </w:r>
            <w:proofErr w:type="spellEnd"/>
            <w:r w:rsidRPr="007C10A2">
              <w:rPr>
                <w:rFonts w:ascii="Montserrat Light" w:hAnsi="Montserrat Light"/>
                <w:sz w:val="22"/>
                <w:szCs w:val="22"/>
              </w:rPr>
              <w:t xml:space="preserve"> de </w:t>
            </w:r>
            <w:r w:rsidR="00C9647E" w:rsidRPr="007C10A2">
              <w:rPr>
                <w:rFonts w:ascii="Montserrat Light" w:hAnsi="Montserrat Light"/>
                <w:sz w:val="22"/>
                <w:szCs w:val="22"/>
              </w:rPr>
              <w:t>1.050</w:t>
            </w:r>
            <w:r w:rsidRPr="007C10A2">
              <w:rPr>
                <w:rFonts w:ascii="Montserrat Light" w:hAnsi="Montserrat Light"/>
                <w:sz w:val="22"/>
                <w:szCs w:val="22"/>
              </w:rPr>
              <w:t xml:space="preserve">,00 mii lei pentru </w:t>
            </w:r>
            <w:proofErr w:type="spellStart"/>
            <w:r w:rsidRPr="007C10A2">
              <w:rPr>
                <w:rFonts w:ascii="Montserrat Light" w:hAnsi="Montserrat Light"/>
                <w:sz w:val="22"/>
                <w:szCs w:val="22"/>
              </w:rPr>
              <w:t>finanțarea</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nerambursabilă</w:t>
            </w:r>
            <w:proofErr w:type="spellEnd"/>
            <w:r w:rsidRPr="007C10A2">
              <w:rPr>
                <w:rFonts w:ascii="Montserrat Light" w:hAnsi="Montserrat Light"/>
                <w:sz w:val="22"/>
                <w:szCs w:val="22"/>
              </w:rPr>
              <w:t xml:space="preserve"> a </w:t>
            </w:r>
            <w:proofErr w:type="spellStart"/>
            <w:r w:rsidRPr="007C10A2">
              <w:rPr>
                <w:rFonts w:ascii="Montserrat Light" w:hAnsi="Montserrat Light"/>
                <w:sz w:val="22"/>
                <w:szCs w:val="22"/>
              </w:rPr>
              <w:t>programelor</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și</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proiectelor</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derulate</w:t>
            </w:r>
            <w:proofErr w:type="spellEnd"/>
            <w:r w:rsidRPr="007C10A2">
              <w:rPr>
                <w:rFonts w:ascii="Montserrat Light" w:hAnsi="Montserrat Light"/>
                <w:sz w:val="22"/>
                <w:szCs w:val="22"/>
              </w:rPr>
              <w:t xml:space="preserve"> de </w:t>
            </w:r>
            <w:proofErr w:type="spellStart"/>
            <w:r w:rsidRPr="007C10A2">
              <w:rPr>
                <w:rFonts w:ascii="Montserrat Light" w:hAnsi="Montserrat Light"/>
                <w:sz w:val="22"/>
                <w:szCs w:val="22"/>
              </w:rPr>
              <w:t>structurile</w:t>
            </w:r>
            <w:proofErr w:type="spellEnd"/>
            <w:r w:rsidRPr="007C10A2">
              <w:rPr>
                <w:rFonts w:ascii="Montserrat Light" w:hAnsi="Montserrat Light"/>
                <w:sz w:val="22"/>
                <w:szCs w:val="22"/>
              </w:rPr>
              <w:t xml:space="preserve"> sportive din </w:t>
            </w:r>
            <w:proofErr w:type="spellStart"/>
            <w:r w:rsidRPr="007C10A2">
              <w:rPr>
                <w:rFonts w:ascii="Montserrat Light" w:hAnsi="Montserrat Light"/>
                <w:sz w:val="22"/>
                <w:szCs w:val="22"/>
              </w:rPr>
              <w:t>Judeţul</w:t>
            </w:r>
            <w:proofErr w:type="spellEnd"/>
            <w:r w:rsidRPr="007C10A2">
              <w:rPr>
                <w:rFonts w:ascii="Montserrat Light" w:hAnsi="Montserrat Light"/>
                <w:sz w:val="22"/>
                <w:szCs w:val="22"/>
              </w:rPr>
              <w:t xml:space="preserve"> Cluj. </w:t>
            </w:r>
            <w:proofErr w:type="spellStart"/>
            <w:r w:rsidRPr="007C10A2">
              <w:rPr>
                <w:rFonts w:ascii="Montserrat Light" w:hAnsi="Montserrat Light"/>
                <w:sz w:val="22"/>
                <w:szCs w:val="22"/>
              </w:rPr>
              <w:t>Scopul</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Programului</w:t>
            </w:r>
            <w:proofErr w:type="spellEnd"/>
            <w:r w:rsidRPr="007C10A2">
              <w:rPr>
                <w:rFonts w:ascii="Montserrat Light" w:hAnsi="Montserrat Light"/>
                <w:sz w:val="22"/>
                <w:szCs w:val="22"/>
              </w:rPr>
              <w:t xml:space="preserve"> de </w:t>
            </w:r>
            <w:proofErr w:type="spellStart"/>
            <w:r w:rsidRPr="007C10A2">
              <w:rPr>
                <w:rFonts w:ascii="Montserrat Light" w:hAnsi="Montserrat Light"/>
                <w:sz w:val="22"/>
                <w:szCs w:val="22"/>
              </w:rPr>
              <w:t>finanţare</w:t>
            </w:r>
            <w:proofErr w:type="spellEnd"/>
            <w:r w:rsidRPr="007C10A2">
              <w:rPr>
                <w:rFonts w:ascii="Montserrat Light" w:hAnsi="Montserrat Light"/>
                <w:sz w:val="22"/>
                <w:szCs w:val="22"/>
              </w:rPr>
              <w:t xml:space="preserve"> a </w:t>
            </w:r>
            <w:proofErr w:type="spellStart"/>
            <w:r w:rsidRPr="007C10A2">
              <w:rPr>
                <w:rFonts w:ascii="Montserrat Light" w:hAnsi="Montserrat Light"/>
                <w:sz w:val="22"/>
                <w:szCs w:val="22"/>
              </w:rPr>
              <w:t>structurilor</w:t>
            </w:r>
            <w:proofErr w:type="spellEnd"/>
            <w:r w:rsidRPr="007C10A2">
              <w:rPr>
                <w:rFonts w:ascii="Montserrat Light" w:hAnsi="Montserrat Light"/>
                <w:sz w:val="22"/>
                <w:szCs w:val="22"/>
              </w:rPr>
              <w:t xml:space="preserve"> sportive </w:t>
            </w:r>
            <w:proofErr w:type="spellStart"/>
            <w:r w:rsidRPr="007C10A2">
              <w:rPr>
                <w:rFonts w:ascii="Montserrat Light" w:hAnsi="Montserrat Light"/>
                <w:sz w:val="22"/>
                <w:szCs w:val="22"/>
              </w:rPr>
              <w:t>este</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dezvoltarea</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activităţii</w:t>
            </w:r>
            <w:proofErr w:type="spellEnd"/>
            <w:r w:rsidRPr="007C10A2">
              <w:rPr>
                <w:rFonts w:ascii="Montserrat Light" w:hAnsi="Montserrat Light"/>
                <w:sz w:val="22"/>
                <w:szCs w:val="22"/>
              </w:rPr>
              <w:t xml:space="preserve"> sportive </w:t>
            </w:r>
            <w:proofErr w:type="spellStart"/>
            <w:r w:rsidRPr="007C10A2">
              <w:rPr>
                <w:rFonts w:ascii="Montserrat Light" w:hAnsi="Montserrat Light"/>
                <w:sz w:val="22"/>
                <w:szCs w:val="22"/>
              </w:rPr>
              <w:t>în</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Judeţul</w:t>
            </w:r>
            <w:proofErr w:type="spellEnd"/>
            <w:r w:rsidRPr="007C10A2">
              <w:rPr>
                <w:rFonts w:ascii="Montserrat Light" w:hAnsi="Montserrat Light"/>
                <w:sz w:val="22"/>
                <w:szCs w:val="22"/>
              </w:rPr>
              <w:t xml:space="preserve"> Cluj.</w:t>
            </w:r>
          </w:p>
        </w:tc>
      </w:tr>
      <w:tr w:rsidR="007C10A2" w:rsidRPr="007C10A2" w14:paraId="7035E00A" w14:textId="77777777" w:rsidTr="002E3640">
        <w:tc>
          <w:tcPr>
            <w:tcW w:w="9360" w:type="dxa"/>
            <w:shd w:val="clear" w:color="auto" w:fill="auto"/>
          </w:tcPr>
          <w:p w14:paraId="335FBF46" w14:textId="77777777" w:rsidR="00D754A5" w:rsidRPr="007C10A2" w:rsidRDefault="00D754A5" w:rsidP="00D754A5">
            <w:pPr>
              <w:keepNext/>
              <w:widowControl w:val="0"/>
              <w:numPr>
                <w:ilvl w:val="1"/>
                <w:numId w:val="24"/>
              </w:numPr>
              <w:autoSpaceDE w:val="0"/>
              <w:autoSpaceDN w:val="0"/>
              <w:adjustRightInd w:val="0"/>
              <w:ind w:left="171" w:firstLine="251"/>
              <w:jc w:val="both"/>
              <w:outlineLvl w:val="1"/>
              <w:rPr>
                <w:rFonts w:ascii="Montserrat Light" w:eastAsia="Calibri" w:hAnsi="Montserrat Light"/>
                <w:b/>
                <w:bCs/>
                <w:noProof/>
                <w:lang w:val="ro-RO" w:eastAsia="ro-RO"/>
              </w:rPr>
            </w:pPr>
            <w:r w:rsidRPr="007C10A2">
              <w:rPr>
                <w:rFonts w:ascii="Montserrat Light" w:eastAsia="Calibri" w:hAnsi="Montserrat Light"/>
                <w:b/>
                <w:bCs/>
                <w:noProof/>
                <w:lang w:val="ro-RO" w:eastAsia="ro-RO"/>
              </w:rPr>
              <w:t>Cerinţe care reclamă oportunitatea actului administrativ:</w:t>
            </w:r>
          </w:p>
          <w:p w14:paraId="7B39B732" w14:textId="77777777" w:rsidR="00D754A5" w:rsidRPr="007C10A2" w:rsidRDefault="00D754A5" w:rsidP="00D754A5">
            <w:pPr>
              <w:keepNext/>
              <w:widowControl w:val="0"/>
              <w:autoSpaceDE w:val="0"/>
              <w:autoSpaceDN w:val="0"/>
              <w:adjustRightInd w:val="0"/>
              <w:ind w:left="422"/>
              <w:jc w:val="both"/>
              <w:outlineLvl w:val="1"/>
              <w:rPr>
                <w:rFonts w:ascii="Montserrat Light" w:eastAsia="Calibri" w:hAnsi="Montserrat Light"/>
                <w:b/>
                <w:bCs/>
                <w:noProof/>
                <w:lang w:val="ro-RO" w:eastAsia="ro-RO"/>
              </w:rPr>
            </w:pPr>
          </w:p>
        </w:tc>
      </w:tr>
      <w:tr w:rsidR="007C10A2" w:rsidRPr="007C10A2" w14:paraId="5F15402E" w14:textId="77777777" w:rsidTr="002E3640">
        <w:tc>
          <w:tcPr>
            <w:tcW w:w="9360" w:type="dxa"/>
            <w:shd w:val="clear" w:color="auto" w:fill="auto"/>
          </w:tcPr>
          <w:p w14:paraId="667F2119" w14:textId="0E1DCE78" w:rsidR="00D17B99" w:rsidRPr="007C10A2" w:rsidRDefault="00D17B99" w:rsidP="00D17B99">
            <w:pPr>
              <w:pStyle w:val="Listparagraf"/>
              <w:spacing w:after="0" w:line="276" w:lineRule="auto"/>
              <w:ind w:left="-18" w:firstLine="18"/>
              <w:jc w:val="both"/>
              <w:rPr>
                <w:rFonts w:ascii="Montserrat Light" w:hAnsi="Montserrat Light"/>
                <w:lang w:val="ro-RO"/>
              </w:rPr>
            </w:pPr>
            <w:r w:rsidRPr="007C10A2">
              <w:rPr>
                <w:rFonts w:ascii="Montserrat Light" w:hAnsi="Montserrat Light"/>
              </w:rPr>
              <w:t xml:space="preserve">Conform art. 15 din </w:t>
            </w:r>
            <w:proofErr w:type="spellStart"/>
            <w:r w:rsidRPr="007C10A2">
              <w:rPr>
                <w:rFonts w:ascii="Montserrat Light" w:hAnsi="Montserrat Light"/>
              </w:rPr>
              <w:t>Legea</w:t>
            </w:r>
            <w:proofErr w:type="spellEnd"/>
            <w:r w:rsidRPr="007C10A2">
              <w:rPr>
                <w:rFonts w:ascii="Montserrat Light" w:hAnsi="Montserrat Light"/>
              </w:rPr>
              <w:t xml:space="preserve"> nr. 350/2005, </w:t>
            </w:r>
            <w:proofErr w:type="spellStart"/>
            <w:r w:rsidRPr="007C10A2">
              <w:rPr>
                <w:rFonts w:ascii="Montserrat Light" w:hAnsi="Montserrat Light"/>
              </w:rPr>
              <w:t>legea</w:t>
            </w:r>
            <w:proofErr w:type="spellEnd"/>
            <w:r w:rsidRPr="007C10A2">
              <w:rPr>
                <w:rFonts w:ascii="Montserrat Light" w:hAnsi="Montserrat Light"/>
              </w:rPr>
              <w:t xml:space="preserve"> </w:t>
            </w:r>
            <w:proofErr w:type="spellStart"/>
            <w:r w:rsidRPr="007C10A2">
              <w:rPr>
                <w:rFonts w:ascii="Montserrat Light" w:hAnsi="Montserrat Light"/>
              </w:rPr>
              <w:t>privind</w:t>
            </w:r>
            <w:proofErr w:type="spellEnd"/>
            <w:r w:rsidRPr="007C10A2">
              <w:rPr>
                <w:rFonts w:ascii="Montserrat Light" w:hAnsi="Montserrat Light"/>
              </w:rPr>
              <w:t xml:space="preserve"> </w:t>
            </w:r>
            <w:proofErr w:type="spellStart"/>
            <w:r w:rsidRPr="007C10A2">
              <w:rPr>
                <w:rFonts w:ascii="Montserrat Light" w:hAnsi="Montserrat Light"/>
              </w:rPr>
              <w:t>regimul</w:t>
            </w:r>
            <w:proofErr w:type="spellEnd"/>
            <w:r w:rsidRPr="007C10A2">
              <w:rPr>
                <w:rFonts w:ascii="Montserrat Light" w:hAnsi="Montserrat Light"/>
              </w:rPr>
              <w:t xml:space="preserve"> </w:t>
            </w:r>
            <w:proofErr w:type="spellStart"/>
            <w:r w:rsidRPr="007C10A2">
              <w:rPr>
                <w:rFonts w:ascii="Montserrat Light" w:hAnsi="Montserrat Light"/>
              </w:rPr>
              <w:t>finanțărilor</w:t>
            </w:r>
            <w:proofErr w:type="spellEnd"/>
            <w:r w:rsidRPr="007C10A2">
              <w:rPr>
                <w:rFonts w:ascii="Montserrat Light" w:hAnsi="Montserrat Light"/>
              </w:rPr>
              <w:t xml:space="preserve"> </w:t>
            </w:r>
            <w:proofErr w:type="spellStart"/>
            <w:r w:rsidRPr="007C10A2">
              <w:rPr>
                <w:rFonts w:ascii="Montserrat Light" w:hAnsi="Montserrat Light"/>
              </w:rPr>
              <w:t>nerambursabile</w:t>
            </w:r>
            <w:proofErr w:type="spellEnd"/>
            <w:r w:rsidRPr="007C10A2">
              <w:rPr>
                <w:rFonts w:ascii="Montserrat Light" w:hAnsi="Montserrat Light"/>
              </w:rPr>
              <w:t xml:space="preserve"> din </w:t>
            </w:r>
            <w:proofErr w:type="spellStart"/>
            <w:r w:rsidRPr="007C10A2">
              <w:rPr>
                <w:rFonts w:ascii="Montserrat Light" w:hAnsi="Montserrat Light"/>
              </w:rPr>
              <w:t>fonduri</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cu </w:t>
            </w:r>
            <w:proofErr w:type="spellStart"/>
            <w:r w:rsidRPr="007C10A2">
              <w:rPr>
                <w:rFonts w:ascii="Montserrat Light" w:hAnsi="Montserrat Light"/>
              </w:rPr>
              <w:t>modificările</w:t>
            </w:r>
            <w:proofErr w:type="spellEnd"/>
            <w:r w:rsidRPr="007C10A2">
              <w:rPr>
                <w:rFonts w:ascii="Montserrat Light" w:hAnsi="Montserrat Light"/>
              </w:rPr>
              <w:t xml:space="preserve"> </w:t>
            </w:r>
            <w:proofErr w:type="spellStart"/>
            <w:r w:rsidRPr="007C10A2">
              <w:rPr>
                <w:rFonts w:ascii="Montserrat Light" w:hAnsi="Montserrat Light"/>
              </w:rPr>
              <w:t>și</w:t>
            </w:r>
            <w:proofErr w:type="spellEnd"/>
            <w:r w:rsidRPr="007C10A2">
              <w:rPr>
                <w:rFonts w:ascii="Montserrat Light" w:hAnsi="Montserrat Light"/>
              </w:rPr>
              <w:t xml:space="preserve"> </w:t>
            </w:r>
            <w:proofErr w:type="spellStart"/>
            <w:r w:rsidRPr="007C10A2">
              <w:rPr>
                <w:rFonts w:ascii="Montserrat Light" w:hAnsi="Montserrat Light"/>
              </w:rPr>
              <w:t>completările</w:t>
            </w:r>
            <w:proofErr w:type="spellEnd"/>
            <w:r w:rsidRPr="007C10A2">
              <w:rPr>
                <w:rFonts w:ascii="Montserrat Light" w:hAnsi="Montserrat Light"/>
              </w:rPr>
              <w:t xml:space="preserve"> </w:t>
            </w:r>
            <w:proofErr w:type="spellStart"/>
            <w:r w:rsidRPr="007C10A2">
              <w:rPr>
                <w:rFonts w:ascii="Montserrat Light" w:hAnsi="Montserrat Light"/>
              </w:rPr>
              <w:t>ulterioare</w:t>
            </w:r>
            <w:proofErr w:type="spellEnd"/>
            <w:r w:rsidRPr="007C10A2">
              <w:rPr>
                <w:rFonts w:ascii="Montserrat Light" w:hAnsi="Montserrat Light"/>
              </w:rPr>
              <w:t xml:space="preserve"> </w:t>
            </w:r>
            <w:proofErr w:type="spellStart"/>
            <w:r w:rsidRPr="007C10A2">
              <w:rPr>
                <w:rFonts w:ascii="Montserrat Light" w:hAnsi="Montserrat Light"/>
              </w:rPr>
              <w:t>a</w:t>
            </w:r>
            <w:r w:rsidRPr="007C10A2">
              <w:rPr>
                <w:rFonts w:ascii="Montserrat Light" w:hAnsi="Montserrat Light"/>
                <w:lang w:eastAsia="en-US"/>
              </w:rPr>
              <w:t>utorităţile</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finanţatoare</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stabilesc</w:t>
            </w:r>
            <w:proofErr w:type="spellEnd"/>
            <w:r w:rsidRPr="007C10A2">
              <w:rPr>
                <w:rFonts w:ascii="Montserrat Light" w:hAnsi="Montserrat Light"/>
                <w:lang w:eastAsia="en-US"/>
              </w:rPr>
              <w:t xml:space="preserve"> un program </w:t>
            </w:r>
            <w:proofErr w:type="spellStart"/>
            <w:r w:rsidRPr="007C10A2">
              <w:rPr>
                <w:rFonts w:ascii="Montserrat Light" w:hAnsi="Montserrat Light"/>
                <w:lang w:eastAsia="en-US"/>
              </w:rPr>
              <w:t>anual</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propriu</w:t>
            </w:r>
            <w:proofErr w:type="spellEnd"/>
            <w:r w:rsidRPr="007C10A2">
              <w:rPr>
                <w:rFonts w:ascii="Montserrat Light" w:hAnsi="Montserrat Light"/>
                <w:lang w:eastAsia="en-US"/>
              </w:rPr>
              <w:t xml:space="preserve"> pentru </w:t>
            </w:r>
            <w:proofErr w:type="spellStart"/>
            <w:r w:rsidRPr="007C10A2">
              <w:rPr>
                <w:rFonts w:ascii="Montserrat Light" w:hAnsi="Montserrat Light"/>
                <w:lang w:eastAsia="en-US"/>
              </w:rPr>
              <w:t>acordarea</w:t>
            </w:r>
            <w:proofErr w:type="spellEnd"/>
            <w:r w:rsidRPr="007C10A2">
              <w:rPr>
                <w:rFonts w:ascii="Montserrat Light" w:hAnsi="Montserrat Light"/>
                <w:lang w:eastAsia="en-US"/>
              </w:rPr>
              <w:t xml:space="preserve"> de </w:t>
            </w:r>
            <w:proofErr w:type="spellStart"/>
            <w:r w:rsidRPr="007C10A2">
              <w:rPr>
                <w:rFonts w:ascii="Montserrat Light" w:hAnsi="Montserrat Light"/>
                <w:lang w:eastAsia="en-US"/>
              </w:rPr>
              <w:t>finanţări</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nerambursabile</w:t>
            </w:r>
            <w:proofErr w:type="spellEnd"/>
            <w:r w:rsidRPr="007C10A2">
              <w:rPr>
                <w:rFonts w:ascii="Montserrat Light" w:hAnsi="Montserrat Light"/>
                <w:lang w:eastAsia="en-US"/>
              </w:rPr>
              <w:t xml:space="preserve"> care se </w:t>
            </w:r>
            <w:proofErr w:type="spellStart"/>
            <w:r w:rsidRPr="007C10A2">
              <w:rPr>
                <w:rFonts w:ascii="Montserrat Light" w:hAnsi="Montserrat Light"/>
                <w:lang w:eastAsia="en-US"/>
              </w:rPr>
              <w:t>publică</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în</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Monitorul</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Oficial</w:t>
            </w:r>
            <w:proofErr w:type="spellEnd"/>
            <w:r w:rsidRPr="007C10A2">
              <w:rPr>
                <w:rFonts w:ascii="Montserrat Light" w:hAnsi="Montserrat Light"/>
                <w:lang w:eastAsia="en-US"/>
              </w:rPr>
              <w:t xml:space="preserve"> al </w:t>
            </w:r>
            <w:proofErr w:type="spellStart"/>
            <w:r w:rsidRPr="007C10A2">
              <w:rPr>
                <w:rFonts w:ascii="Montserrat Light" w:hAnsi="Montserrat Light"/>
                <w:lang w:eastAsia="en-US"/>
              </w:rPr>
              <w:t>României</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Partea</w:t>
            </w:r>
            <w:proofErr w:type="spellEnd"/>
            <w:r w:rsidRPr="007C10A2">
              <w:rPr>
                <w:rFonts w:ascii="Montserrat Light" w:hAnsi="Montserrat Light"/>
                <w:lang w:eastAsia="en-US"/>
              </w:rPr>
              <w:t xml:space="preserve"> a VI-a, </w:t>
            </w:r>
            <w:proofErr w:type="spellStart"/>
            <w:r w:rsidRPr="007C10A2">
              <w:rPr>
                <w:rFonts w:ascii="Montserrat Light" w:hAnsi="Montserrat Light"/>
                <w:lang w:eastAsia="en-US"/>
              </w:rPr>
              <w:t>în</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cel</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mult</w:t>
            </w:r>
            <w:proofErr w:type="spellEnd"/>
            <w:r w:rsidRPr="007C10A2">
              <w:rPr>
                <w:rFonts w:ascii="Montserrat Light" w:hAnsi="Montserrat Light"/>
                <w:lang w:eastAsia="en-US"/>
              </w:rPr>
              <w:t xml:space="preserve"> 30 de </w:t>
            </w:r>
            <w:proofErr w:type="spellStart"/>
            <w:r w:rsidRPr="007C10A2">
              <w:rPr>
                <w:rFonts w:ascii="Montserrat Light" w:hAnsi="Montserrat Light"/>
                <w:lang w:eastAsia="en-US"/>
              </w:rPr>
              <w:t>zile</w:t>
            </w:r>
            <w:proofErr w:type="spellEnd"/>
            <w:r w:rsidRPr="007C10A2">
              <w:rPr>
                <w:rFonts w:ascii="Montserrat Light" w:hAnsi="Montserrat Light"/>
                <w:lang w:eastAsia="en-US"/>
              </w:rPr>
              <w:t xml:space="preserve"> de la </w:t>
            </w:r>
            <w:proofErr w:type="spellStart"/>
            <w:r w:rsidRPr="007C10A2">
              <w:rPr>
                <w:rFonts w:ascii="Montserrat Light" w:hAnsi="Montserrat Light"/>
                <w:lang w:eastAsia="en-US"/>
              </w:rPr>
              <w:t>aprobarea</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bugetului</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propriu</w:t>
            </w:r>
            <w:proofErr w:type="spellEnd"/>
            <w:r w:rsidRPr="007C10A2">
              <w:rPr>
                <w:rFonts w:ascii="Montserrat Light" w:hAnsi="Montserrat Light"/>
                <w:lang w:eastAsia="en-US"/>
              </w:rPr>
              <w:t xml:space="preserve"> al </w:t>
            </w:r>
            <w:proofErr w:type="spellStart"/>
            <w:r w:rsidRPr="007C10A2">
              <w:rPr>
                <w:rFonts w:ascii="Montserrat Light" w:hAnsi="Montserrat Light"/>
                <w:lang w:eastAsia="en-US"/>
              </w:rPr>
              <w:t>autorităţii</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finanţatoare</w:t>
            </w:r>
            <w:proofErr w:type="spellEnd"/>
            <w:r w:rsidRPr="007C10A2">
              <w:rPr>
                <w:rFonts w:ascii="Montserrat Light" w:hAnsi="Montserrat Light"/>
                <w:lang w:eastAsia="en-US"/>
              </w:rPr>
              <w:t xml:space="preserve">. Consiliul </w:t>
            </w:r>
            <w:proofErr w:type="spellStart"/>
            <w:r w:rsidRPr="007C10A2">
              <w:rPr>
                <w:rFonts w:ascii="Montserrat Light" w:hAnsi="Montserrat Light"/>
                <w:lang w:eastAsia="en-US"/>
              </w:rPr>
              <w:t>Județean</w:t>
            </w:r>
            <w:proofErr w:type="spellEnd"/>
            <w:r w:rsidRPr="007C10A2">
              <w:rPr>
                <w:rFonts w:ascii="Montserrat Light" w:hAnsi="Montserrat Light"/>
                <w:lang w:eastAsia="en-US"/>
              </w:rPr>
              <w:t xml:space="preserve"> Cluj a </w:t>
            </w:r>
            <w:proofErr w:type="spellStart"/>
            <w:r w:rsidRPr="007C10A2">
              <w:rPr>
                <w:rFonts w:ascii="Montserrat Light" w:hAnsi="Montserrat Light"/>
                <w:lang w:eastAsia="en-US"/>
              </w:rPr>
              <w:t>publicat</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în</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Monitorul</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Oficial</w:t>
            </w:r>
            <w:proofErr w:type="spellEnd"/>
            <w:r w:rsidRPr="007C10A2">
              <w:rPr>
                <w:rFonts w:ascii="Montserrat Light" w:hAnsi="Montserrat Light"/>
                <w:lang w:eastAsia="en-US"/>
              </w:rPr>
              <w:t xml:space="preserve"> al </w:t>
            </w:r>
            <w:proofErr w:type="spellStart"/>
            <w:r w:rsidRPr="007C10A2">
              <w:rPr>
                <w:rFonts w:ascii="Montserrat Light" w:hAnsi="Montserrat Light"/>
                <w:lang w:eastAsia="en-US"/>
              </w:rPr>
              <w:t>României</w:t>
            </w:r>
            <w:proofErr w:type="spellEnd"/>
            <w:r w:rsidRPr="007C10A2">
              <w:rPr>
                <w:rFonts w:ascii="Montserrat Light" w:hAnsi="Montserrat Light"/>
                <w:lang w:eastAsia="en-US"/>
              </w:rPr>
              <w:t xml:space="preserve"> nr. </w:t>
            </w:r>
            <w:r w:rsidR="00C9647E" w:rsidRPr="007C10A2">
              <w:rPr>
                <w:rFonts w:ascii="Montserrat Light" w:hAnsi="Montserrat Light"/>
                <w:lang w:eastAsia="en-US"/>
              </w:rPr>
              <w:t>2</w:t>
            </w:r>
            <w:r w:rsidR="00104442" w:rsidRPr="007C10A2">
              <w:rPr>
                <w:rFonts w:ascii="Montserrat Light" w:hAnsi="Montserrat Light"/>
                <w:lang w:eastAsia="en-US"/>
              </w:rPr>
              <w:t>5</w:t>
            </w:r>
            <w:r w:rsidRPr="007C10A2">
              <w:rPr>
                <w:rFonts w:ascii="Montserrat Light" w:hAnsi="Montserrat Light"/>
                <w:lang w:eastAsia="en-US"/>
              </w:rPr>
              <w:t>/</w:t>
            </w:r>
            <w:r w:rsidR="00C9647E" w:rsidRPr="007C10A2">
              <w:rPr>
                <w:rFonts w:ascii="Montserrat Light" w:hAnsi="Montserrat Light"/>
                <w:lang w:eastAsia="en-US"/>
              </w:rPr>
              <w:t>0</w:t>
            </w:r>
            <w:r w:rsidR="00104442" w:rsidRPr="007C10A2">
              <w:rPr>
                <w:rFonts w:ascii="Montserrat Light" w:hAnsi="Montserrat Light"/>
                <w:lang w:eastAsia="en-US"/>
              </w:rPr>
              <w:t>8</w:t>
            </w:r>
            <w:r w:rsidRPr="007C10A2">
              <w:rPr>
                <w:rFonts w:ascii="Montserrat Light" w:hAnsi="Montserrat Light"/>
                <w:lang w:eastAsia="en-US"/>
              </w:rPr>
              <w:t>.02.202</w:t>
            </w:r>
            <w:r w:rsidR="00104442" w:rsidRPr="007C10A2">
              <w:rPr>
                <w:rFonts w:ascii="Montserrat Light" w:hAnsi="Montserrat Light"/>
                <w:lang w:eastAsia="en-US"/>
              </w:rPr>
              <w:t>4</w:t>
            </w:r>
            <w:r w:rsidRPr="007C10A2">
              <w:rPr>
                <w:rFonts w:ascii="Montserrat Light" w:hAnsi="Montserrat Light"/>
                <w:lang w:eastAsia="en-US"/>
              </w:rPr>
              <w:t xml:space="preserve">, </w:t>
            </w:r>
            <w:proofErr w:type="spellStart"/>
            <w:r w:rsidRPr="007C10A2">
              <w:rPr>
                <w:rFonts w:ascii="Montserrat Light" w:hAnsi="Montserrat Light"/>
                <w:lang w:eastAsia="en-US"/>
              </w:rPr>
              <w:t>Partea</w:t>
            </w:r>
            <w:proofErr w:type="spellEnd"/>
            <w:r w:rsidRPr="007C10A2">
              <w:rPr>
                <w:rFonts w:ascii="Montserrat Light" w:hAnsi="Montserrat Light"/>
                <w:lang w:eastAsia="en-US"/>
              </w:rPr>
              <w:t xml:space="preserve"> a VI-a </w:t>
            </w:r>
            <w:proofErr w:type="spellStart"/>
            <w:r w:rsidRPr="007C10A2">
              <w:rPr>
                <w:rFonts w:ascii="Montserrat Light" w:hAnsi="Montserrat Light"/>
                <w:lang w:eastAsia="en-US"/>
              </w:rPr>
              <w:t>Programul</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anual</w:t>
            </w:r>
            <w:proofErr w:type="spellEnd"/>
            <w:r w:rsidRPr="007C10A2">
              <w:rPr>
                <w:rFonts w:ascii="Montserrat Light" w:hAnsi="Montserrat Light"/>
                <w:lang w:eastAsia="en-US"/>
              </w:rPr>
              <w:t xml:space="preserve"> de </w:t>
            </w:r>
            <w:proofErr w:type="spellStart"/>
            <w:r w:rsidRPr="007C10A2">
              <w:rPr>
                <w:rFonts w:ascii="Montserrat Light" w:hAnsi="Montserrat Light"/>
                <w:lang w:eastAsia="en-US"/>
              </w:rPr>
              <w:t>finanțare</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nerambursabilă</w:t>
            </w:r>
            <w:proofErr w:type="spellEnd"/>
            <w:r w:rsidRPr="007C10A2">
              <w:rPr>
                <w:rFonts w:ascii="Montserrat Light" w:hAnsi="Montserrat Light"/>
                <w:lang w:eastAsia="en-US"/>
              </w:rPr>
              <w:t xml:space="preserve"> pe </w:t>
            </w:r>
            <w:proofErr w:type="spellStart"/>
            <w:r w:rsidRPr="007C10A2">
              <w:rPr>
                <w:rFonts w:ascii="Montserrat Light" w:hAnsi="Montserrat Light"/>
                <w:lang w:eastAsia="en-US"/>
              </w:rPr>
              <w:t>domenii</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finanțatoare</w:t>
            </w:r>
            <w:proofErr w:type="spellEnd"/>
            <w:r w:rsidRPr="007C10A2">
              <w:rPr>
                <w:rFonts w:ascii="Montserrat Light" w:hAnsi="Montserrat Light"/>
                <w:lang w:eastAsia="en-US"/>
              </w:rPr>
              <w:t xml:space="preserve">. Ulterior s-a </w:t>
            </w:r>
            <w:proofErr w:type="spellStart"/>
            <w:r w:rsidRPr="007C10A2">
              <w:rPr>
                <w:rFonts w:ascii="Montserrat Light" w:hAnsi="Montserrat Light"/>
                <w:lang w:eastAsia="en-US"/>
              </w:rPr>
              <w:t>publicat</w:t>
            </w:r>
            <w:proofErr w:type="spellEnd"/>
            <w:r w:rsidRPr="007C10A2">
              <w:rPr>
                <w:rFonts w:ascii="Montserrat Light" w:hAnsi="Montserrat Light"/>
                <w:lang w:eastAsia="en-US"/>
              </w:rPr>
              <w:t xml:space="preserve"> </w:t>
            </w:r>
            <w:r w:rsidRPr="007C10A2">
              <w:rPr>
                <w:rFonts w:ascii="Montserrat Light" w:hAnsi="Montserrat Light"/>
                <w:lang w:val="ro-RO"/>
              </w:rPr>
              <w:t xml:space="preserve">în Monitorul Oficial al României nr. </w:t>
            </w:r>
            <w:r w:rsidR="00C9647E" w:rsidRPr="007C10A2">
              <w:rPr>
                <w:rFonts w:ascii="Montserrat Light" w:hAnsi="Montserrat Light"/>
                <w:lang w:val="ro-RO"/>
              </w:rPr>
              <w:t>2</w:t>
            </w:r>
            <w:r w:rsidR="00104442" w:rsidRPr="007C10A2">
              <w:rPr>
                <w:rFonts w:ascii="Montserrat Light" w:hAnsi="Montserrat Light"/>
                <w:lang w:val="ro-RO"/>
              </w:rPr>
              <w:t>7</w:t>
            </w:r>
            <w:r w:rsidRPr="007C10A2">
              <w:rPr>
                <w:rFonts w:ascii="Montserrat Light" w:hAnsi="Montserrat Light"/>
                <w:lang w:val="ro-RO"/>
              </w:rPr>
              <w:t>/</w:t>
            </w:r>
            <w:r w:rsidR="00104442" w:rsidRPr="007C10A2">
              <w:rPr>
                <w:rFonts w:ascii="Montserrat Light" w:hAnsi="Montserrat Light"/>
                <w:lang w:val="ro-RO"/>
              </w:rPr>
              <w:t>12</w:t>
            </w:r>
            <w:r w:rsidRPr="007C10A2">
              <w:rPr>
                <w:rFonts w:ascii="Montserrat Light" w:hAnsi="Montserrat Light"/>
                <w:lang w:val="ro-RO"/>
              </w:rPr>
              <w:t>.02.202</w:t>
            </w:r>
            <w:r w:rsidR="00095AAF" w:rsidRPr="007C10A2">
              <w:rPr>
                <w:rFonts w:ascii="Montserrat Light" w:hAnsi="Montserrat Light"/>
                <w:lang w:val="ro-RO"/>
              </w:rPr>
              <w:t>4</w:t>
            </w:r>
            <w:r w:rsidRPr="007C10A2">
              <w:rPr>
                <w:rFonts w:ascii="Montserrat Light" w:hAnsi="Montserrat Light"/>
                <w:lang w:val="ro-RO"/>
              </w:rPr>
              <w:t xml:space="preserve">, Partea a VI-a </w:t>
            </w:r>
            <w:proofErr w:type="spellStart"/>
            <w:r w:rsidRPr="007C10A2">
              <w:rPr>
                <w:rFonts w:ascii="Montserrat Light" w:hAnsi="Montserrat Light"/>
                <w:lang w:eastAsia="en-US"/>
              </w:rPr>
              <w:t>și</w:t>
            </w:r>
            <w:proofErr w:type="spellEnd"/>
            <w:r w:rsidRPr="007C10A2">
              <w:rPr>
                <w:rFonts w:ascii="Montserrat Light" w:hAnsi="Montserrat Light"/>
                <w:lang w:eastAsia="en-US"/>
              </w:rPr>
              <w:t xml:space="preserve"> </w:t>
            </w:r>
            <w:proofErr w:type="spellStart"/>
            <w:r w:rsidRPr="007C10A2">
              <w:rPr>
                <w:rFonts w:ascii="Montserrat Light" w:hAnsi="Montserrat Light"/>
                <w:lang w:eastAsia="en-US"/>
              </w:rPr>
              <w:t>anunțul</w:t>
            </w:r>
            <w:proofErr w:type="spellEnd"/>
            <w:r w:rsidRPr="007C10A2">
              <w:rPr>
                <w:rFonts w:ascii="Montserrat Light" w:hAnsi="Montserrat Light"/>
                <w:lang w:eastAsia="en-US"/>
              </w:rPr>
              <w:t xml:space="preserve"> de </w:t>
            </w:r>
            <w:proofErr w:type="spellStart"/>
            <w:r w:rsidRPr="007C10A2">
              <w:rPr>
                <w:rFonts w:ascii="Montserrat Light" w:hAnsi="Montserrat Light"/>
                <w:lang w:eastAsia="en-US"/>
              </w:rPr>
              <w:t>participare</w:t>
            </w:r>
            <w:proofErr w:type="spellEnd"/>
            <w:r w:rsidRPr="007C10A2">
              <w:rPr>
                <w:rFonts w:ascii="Montserrat Light" w:hAnsi="Montserrat Light"/>
                <w:lang w:eastAsia="en-US"/>
              </w:rPr>
              <w:t xml:space="preserve"> la </w:t>
            </w:r>
            <w:r w:rsidRPr="007C10A2">
              <w:rPr>
                <w:rFonts w:ascii="Montserrat Light" w:hAnsi="Montserrat Light"/>
                <w:lang w:val="ro-RO"/>
              </w:rPr>
              <w:t>concursul de proiecte organizat în cadrul Programului anual Activități sportive pentru anul 202</w:t>
            </w:r>
            <w:r w:rsidR="00095AAF" w:rsidRPr="007C10A2">
              <w:rPr>
                <w:rFonts w:ascii="Montserrat Light" w:hAnsi="Montserrat Light"/>
                <w:lang w:val="ro-RO"/>
              </w:rPr>
              <w:t>4</w:t>
            </w:r>
            <w:r w:rsidRPr="007C10A2">
              <w:rPr>
                <w:rFonts w:ascii="Montserrat Light" w:hAnsi="Montserrat Light"/>
                <w:lang w:val="ro-RO"/>
              </w:rPr>
              <w:t xml:space="preserve">. Perioada de depunere a solicitărilor a fost </w:t>
            </w:r>
            <w:r w:rsidR="00095AAF" w:rsidRPr="007C10A2">
              <w:rPr>
                <w:rFonts w:ascii="Montserrat Light" w:hAnsi="Montserrat Light"/>
                <w:lang w:val="ro-RO"/>
              </w:rPr>
              <w:t>14</w:t>
            </w:r>
            <w:r w:rsidR="00C9647E" w:rsidRPr="007C10A2">
              <w:rPr>
                <w:rFonts w:ascii="Montserrat Light" w:hAnsi="Montserrat Light"/>
                <w:lang w:val="ro-RO"/>
              </w:rPr>
              <w:t>.02.</w:t>
            </w:r>
            <w:r w:rsidRPr="007C10A2">
              <w:rPr>
                <w:rFonts w:ascii="Montserrat Light" w:hAnsi="Montserrat Light"/>
                <w:lang w:val="ro-RO"/>
              </w:rPr>
              <w:t>202</w:t>
            </w:r>
            <w:r w:rsidR="00095AAF" w:rsidRPr="007C10A2">
              <w:rPr>
                <w:rFonts w:ascii="Montserrat Light" w:hAnsi="Montserrat Light"/>
                <w:lang w:val="ro-RO"/>
              </w:rPr>
              <w:t>4</w:t>
            </w:r>
            <w:r w:rsidRPr="007C10A2">
              <w:rPr>
                <w:rFonts w:ascii="Montserrat Light" w:hAnsi="Montserrat Light"/>
                <w:lang w:val="ro-RO"/>
              </w:rPr>
              <w:t>-</w:t>
            </w:r>
            <w:r w:rsidR="00095AAF" w:rsidRPr="007C10A2">
              <w:rPr>
                <w:rFonts w:ascii="Montserrat Light" w:hAnsi="Montserrat Light"/>
                <w:lang w:val="ro-RO"/>
              </w:rPr>
              <w:t>15</w:t>
            </w:r>
            <w:r w:rsidRPr="007C10A2">
              <w:rPr>
                <w:rFonts w:ascii="Montserrat Light" w:hAnsi="Montserrat Light"/>
                <w:lang w:val="ro-RO"/>
              </w:rPr>
              <w:t>.03.202</w:t>
            </w:r>
            <w:r w:rsidR="00095AAF" w:rsidRPr="007C10A2">
              <w:rPr>
                <w:rFonts w:ascii="Montserrat Light" w:hAnsi="Montserrat Light"/>
                <w:lang w:val="ro-RO"/>
              </w:rPr>
              <w:t>4</w:t>
            </w:r>
            <w:r w:rsidRPr="007C10A2">
              <w:rPr>
                <w:rFonts w:ascii="Montserrat Light" w:hAnsi="Montserrat Light"/>
                <w:lang w:val="ro-RO"/>
              </w:rPr>
              <w:t>.</w:t>
            </w:r>
          </w:p>
          <w:p w14:paraId="7F99B204" w14:textId="77777777" w:rsidR="00095AAF" w:rsidRPr="007C10A2" w:rsidRDefault="00095AAF" w:rsidP="00095AAF">
            <w:pPr>
              <w:pStyle w:val="Listparagraf"/>
              <w:spacing w:after="0" w:line="276" w:lineRule="auto"/>
              <w:ind w:left="-18" w:firstLine="18"/>
              <w:jc w:val="both"/>
              <w:rPr>
                <w:rFonts w:ascii="Montserrat Light" w:hAnsi="Montserrat Light"/>
              </w:rPr>
            </w:pPr>
            <w:r w:rsidRPr="007C10A2">
              <w:rPr>
                <w:rFonts w:ascii="Montserrat Light" w:hAnsi="Montserrat Light"/>
              </w:rPr>
              <w:t xml:space="preserve">Prin </w:t>
            </w:r>
            <w:proofErr w:type="spellStart"/>
            <w:r w:rsidRPr="007C10A2">
              <w:rPr>
                <w:rFonts w:ascii="Montserrat Light" w:hAnsi="Montserrat Light"/>
              </w:rPr>
              <w:t>Hotărârea</w:t>
            </w:r>
            <w:proofErr w:type="spellEnd"/>
            <w:r w:rsidRPr="007C10A2">
              <w:rPr>
                <w:rFonts w:ascii="Montserrat Light" w:hAnsi="Montserrat Light"/>
              </w:rPr>
              <w:t xml:space="preserve">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Județean</w:t>
            </w:r>
            <w:proofErr w:type="spellEnd"/>
            <w:r w:rsidRPr="007C10A2">
              <w:rPr>
                <w:rFonts w:ascii="Montserrat Light" w:hAnsi="Montserrat Light"/>
              </w:rPr>
              <w:t xml:space="preserve"> Cluj nr. 219/2023 s-au </w:t>
            </w:r>
            <w:proofErr w:type="spellStart"/>
            <w:r w:rsidRPr="007C10A2">
              <w:rPr>
                <w:rFonts w:ascii="Montserrat Light" w:hAnsi="Montserrat Light"/>
              </w:rPr>
              <w:t>aprobat</w:t>
            </w:r>
            <w:proofErr w:type="spellEnd"/>
            <w:r w:rsidRPr="007C10A2">
              <w:rPr>
                <w:rFonts w:ascii="Montserrat Light" w:hAnsi="Montserrat Light"/>
              </w:rPr>
              <w:t xml:space="preserve"> </w:t>
            </w:r>
            <w:proofErr w:type="spellStart"/>
            <w:r w:rsidRPr="007C10A2">
              <w:rPr>
                <w:rFonts w:ascii="Montserrat Light" w:hAnsi="Montserrat Light"/>
              </w:rPr>
              <w:t>Regulamentele</w:t>
            </w:r>
            <w:proofErr w:type="spellEnd"/>
            <w:r w:rsidRPr="007C10A2">
              <w:rPr>
                <w:rFonts w:ascii="Montserrat Light" w:hAnsi="Montserrat Light"/>
              </w:rPr>
              <w:t xml:space="preserve"> de </w:t>
            </w:r>
            <w:proofErr w:type="spellStart"/>
            <w:r w:rsidRPr="007C10A2">
              <w:rPr>
                <w:rFonts w:ascii="Montserrat Light" w:hAnsi="Montserrat Light"/>
              </w:rPr>
              <w:t>finanțare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de la </w:t>
            </w:r>
            <w:proofErr w:type="spellStart"/>
            <w:r w:rsidRPr="007C10A2">
              <w:rPr>
                <w:rFonts w:ascii="Montserrat Light" w:hAnsi="Montserrat Light"/>
              </w:rPr>
              <w:t>bugetul</w:t>
            </w:r>
            <w:proofErr w:type="spellEnd"/>
            <w:r w:rsidRPr="007C10A2">
              <w:rPr>
                <w:rFonts w:ascii="Montserrat Light" w:hAnsi="Montserrat Light"/>
              </w:rPr>
              <w:t xml:space="preserve"> </w:t>
            </w:r>
            <w:proofErr w:type="spellStart"/>
            <w:r w:rsidRPr="007C10A2">
              <w:rPr>
                <w:rFonts w:ascii="Montserrat Light" w:hAnsi="Montserrat Light"/>
              </w:rPr>
              <w:t>Județului</w:t>
            </w:r>
            <w:proofErr w:type="spellEnd"/>
            <w:r w:rsidRPr="007C10A2">
              <w:rPr>
                <w:rFonts w:ascii="Montserrat Light" w:hAnsi="Montserrat Light"/>
              </w:rPr>
              <w:t xml:space="preserve"> Cluj,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domeniul</w:t>
            </w:r>
            <w:proofErr w:type="spellEnd"/>
            <w:r w:rsidRPr="007C10A2">
              <w:rPr>
                <w:rFonts w:ascii="Montserrat Light" w:hAnsi="Montserrat Light"/>
              </w:rPr>
              <w:t xml:space="preserve"> </w:t>
            </w:r>
            <w:proofErr w:type="spellStart"/>
            <w:r w:rsidRPr="007C10A2">
              <w:rPr>
                <w:rFonts w:ascii="Montserrat Light" w:hAnsi="Montserrat Light"/>
              </w:rPr>
              <w:t>acțiunilor</w:t>
            </w:r>
            <w:proofErr w:type="spellEnd"/>
            <w:r w:rsidRPr="007C10A2">
              <w:rPr>
                <w:rFonts w:ascii="Montserrat Light" w:hAnsi="Montserrat Light"/>
              </w:rPr>
              <w:t xml:space="preserve"> </w:t>
            </w:r>
            <w:proofErr w:type="spellStart"/>
            <w:r w:rsidRPr="007C10A2">
              <w:rPr>
                <w:rFonts w:ascii="Montserrat Light" w:hAnsi="Montserrat Light"/>
              </w:rPr>
              <w:t>culturale</w:t>
            </w:r>
            <w:proofErr w:type="spellEnd"/>
            <w:r w:rsidRPr="007C10A2">
              <w:rPr>
                <w:rFonts w:ascii="Montserrat Light" w:hAnsi="Montserrat Light"/>
              </w:rPr>
              <w:t xml:space="preserve">, </w:t>
            </w:r>
            <w:proofErr w:type="spellStart"/>
            <w:r w:rsidRPr="007C10A2">
              <w:rPr>
                <w:rFonts w:ascii="Montserrat Light" w:hAnsi="Montserrat Light"/>
              </w:rPr>
              <w:t>tineretului</w:t>
            </w:r>
            <w:proofErr w:type="spellEnd"/>
            <w:r w:rsidRPr="007C10A2">
              <w:rPr>
                <w:rFonts w:ascii="Montserrat Light" w:hAnsi="Montserrat Light"/>
              </w:rPr>
              <w:t xml:space="preserve"> </w:t>
            </w:r>
            <w:proofErr w:type="spellStart"/>
            <w:r w:rsidRPr="007C10A2">
              <w:rPr>
                <w:rFonts w:ascii="Montserrat Light" w:hAnsi="Montserrat Light"/>
              </w:rPr>
              <w:t>și</w:t>
            </w:r>
            <w:proofErr w:type="spellEnd"/>
            <w:r w:rsidRPr="007C10A2">
              <w:rPr>
                <w:rFonts w:ascii="Montserrat Light" w:hAnsi="Montserrat Light"/>
              </w:rPr>
              <w:t xml:space="preserve"> socio- </w:t>
            </w:r>
            <w:proofErr w:type="spellStart"/>
            <w:r w:rsidRPr="007C10A2">
              <w:rPr>
                <w:rFonts w:ascii="Montserrat Light" w:hAnsi="Montserrat Light"/>
              </w:rPr>
              <w:t>educaționale</w:t>
            </w:r>
            <w:proofErr w:type="spellEnd"/>
            <w:r w:rsidRPr="007C10A2">
              <w:rPr>
                <w:rFonts w:ascii="Montserrat Light" w:hAnsi="Montserrat Light"/>
              </w:rPr>
              <w:t xml:space="preserve">, sportive </w:t>
            </w:r>
            <w:proofErr w:type="spellStart"/>
            <w:r w:rsidRPr="007C10A2">
              <w:rPr>
                <w:rFonts w:ascii="Montserrat Light" w:hAnsi="Montserrat Light"/>
              </w:rPr>
              <w:t>și</w:t>
            </w:r>
            <w:proofErr w:type="spellEnd"/>
            <w:r w:rsidRPr="007C10A2">
              <w:rPr>
                <w:rFonts w:ascii="Montserrat Light" w:hAnsi="Montserrat Light"/>
              </w:rPr>
              <w:t xml:space="preserve"> </w:t>
            </w:r>
            <w:proofErr w:type="spellStart"/>
            <w:r w:rsidRPr="007C10A2">
              <w:rPr>
                <w:rFonts w:ascii="Montserrat Light" w:hAnsi="Montserrat Light"/>
              </w:rPr>
              <w:t>cel</w:t>
            </w:r>
            <w:proofErr w:type="spellEnd"/>
            <w:r w:rsidRPr="007C10A2">
              <w:rPr>
                <w:rFonts w:ascii="Montserrat Light" w:hAnsi="Montserrat Light"/>
              </w:rPr>
              <w:t xml:space="preserve"> al </w:t>
            </w:r>
            <w:proofErr w:type="spellStart"/>
            <w:r w:rsidRPr="007C10A2">
              <w:rPr>
                <w:rFonts w:ascii="Montserrat Light" w:hAnsi="Montserrat Light"/>
              </w:rPr>
              <w:t>cultelor</w:t>
            </w:r>
            <w:proofErr w:type="spellEnd"/>
            <w:r w:rsidRPr="007C10A2">
              <w:rPr>
                <w:rFonts w:ascii="Montserrat Light" w:hAnsi="Montserrat Light"/>
              </w:rPr>
              <w:t xml:space="preserve"> </w:t>
            </w:r>
            <w:proofErr w:type="spellStart"/>
            <w:r w:rsidRPr="007C10A2">
              <w:rPr>
                <w:rFonts w:ascii="Montserrat Light" w:hAnsi="Montserrat Light"/>
              </w:rPr>
              <w:t>religioase</w:t>
            </w:r>
            <w:proofErr w:type="spellEnd"/>
            <w:r w:rsidRPr="007C10A2">
              <w:rPr>
                <w:rFonts w:ascii="Montserrat Light" w:hAnsi="Montserrat Light"/>
              </w:rPr>
              <w:t xml:space="preserve">. </w:t>
            </w:r>
          </w:p>
          <w:p w14:paraId="05BDC6A6" w14:textId="468A6DD1" w:rsidR="00D17B99" w:rsidRPr="007C10A2" w:rsidRDefault="00095AAF" w:rsidP="00F70F91">
            <w:pPr>
              <w:pStyle w:val="Listparagraf"/>
              <w:spacing w:after="0" w:line="276" w:lineRule="auto"/>
              <w:ind w:left="-18" w:firstLine="18"/>
              <w:jc w:val="both"/>
              <w:rPr>
                <w:rFonts w:ascii="Montserrat Light" w:hAnsi="Montserrat Light"/>
                <w:bCs/>
              </w:rPr>
            </w:pPr>
            <w:proofErr w:type="spellStart"/>
            <w:r w:rsidRPr="007C10A2">
              <w:rPr>
                <w:rFonts w:ascii="Montserrat Light" w:hAnsi="Montserrat Light"/>
              </w:rPr>
              <w:t>Anexa</w:t>
            </w:r>
            <w:proofErr w:type="spellEnd"/>
            <w:r w:rsidRPr="007C10A2">
              <w:rPr>
                <w:rFonts w:ascii="Montserrat Light" w:hAnsi="Montserrat Light"/>
              </w:rPr>
              <w:t xml:space="preserve"> nr. 4 la </w:t>
            </w:r>
            <w:proofErr w:type="spellStart"/>
            <w:r w:rsidRPr="007C10A2">
              <w:rPr>
                <w:rFonts w:ascii="Montserrat Light" w:hAnsi="Montserrat Light"/>
              </w:rPr>
              <w:t>Hotărârea</w:t>
            </w:r>
            <w:proofErr w:type="spellEnd"/>
            <w:r w:rsidRPr="007C10A2">
              <w:rPr>
                <w:rFonts w:ascii="Montserrat Light" w:hAnsi="Montserrat Light"/>
              </w:rPr>
              <w:t xml:space="preserve">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Județean</w:t>
            </w:r>
            <w:proofErr w:type="spellEnd"/>
            <w:r w:rsidRPr="007C10A2">
              <w:rPr>
                <w:rFonts w:ascii="Montserrat Light" w:hAnsi="Montserrat Light"/>
              </w:rPr>
              <w:t xml:space="preserve"> Cluj nr. 219/2023 </w:t>
            </w:r>
            <w:proofErr w:type="spellStart"/>
            <w:r w:rsidRPr="007C10A2">
              <w:rPr>
                <w:rFonts w:ascii="Montserrat Light" w:hAnsi="Montserrat Light"/>
              </w:rPr>
              <w:t>stabilește</w:t>
            </w:r>
            <w:proofErr w:type="spellEnd"/>
            <w:r w:rsidRPr="007C10A2">
              <w:rPr>
                <w:rFonts w:ascii="Montserrat Light" w:hAnsi="Montserrat Light"/>
              </w:rPr>
              <w:t xml:space="preserve"> </w:t>
            </w:r>
            <w:proofErr w:type="spellStart"/>
            <w:r w:rsidRPr="007C10A2">
              <w:rPr>
                <w:rFonts w:ascii="Montserrat Light" w:hAnsi="Montserrat Light"/>
              </w:rPr>
              <w:t>Regulamentul</w:t>
            </w:r>
            <w:proofErr w:type="spellEnd"/>
            <w:r w:rsidRPr="007C10A2">
              <w:rPr>
                <w:rFonts w:ascii="Montserrat Light" w:hAnsi="Montserrat Light"/>
              </w:rPr>
              <w:t xml:space="preserve"> </w:t>
            </w:r>
            <w:proofErr w:type="spellStart"/>
            <w:r w:rsidRPr="007C10A2">
              <w:rPr>
                <w:rFonts w:ascii="Montserrat Light" w:hAnsi="Montserrat Light"/>
              </w:rPr>
              <w:t>privind</w:t>
            </w:r>
            <w:proofErr w:type="spellEnd"/>
            <w:r w:rsidRPr="007C10A2">
              <w:rPr>
                <w:rFonts w:ascii="Montserrat Light" w:hAnsi="Montserrat Light"/>
              </w:rPr>
              <w:t xml:space="preserve"> </w:t>
            </w:r>
            <w:proofErr w:type="spellStart"/>
            <w:r w:rsidRPr="007C10A2">
              <w:rPr>
                <w:rFonts w:ascii="Montserrat Light" w:hAnsi="Montserrat Light"/>
              </w:rPr>
              <w:t>acordarea</w:t>
            </w:r>
            <w:proofErr w:type="spellEnd"/>
            <w:r w:rsidRPr="007C10A2">
              <w:rPr>
                <w:rFonts w:ascii="Montserrat Light" w:hAnsi="Montserrat Light"/>
              </w:rPr>
              <w:t xml:space="preserve"> de </w:t>
            </w:r>
            <w:proofErr w:type="spellStart"/>
            <w:r w:rsidRPr="007C10A2">
              <w:rPr>
                <w:rFonts w:ascii="Montserrat Light" w:hAnsi="Montserrat Light"/>
              </w:rPr>
              <w:t>finanțare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de la </w:t>
            </w:r>
            <w:proofErr w:type="spellStart"/>
            <w:r w:rsidRPr="007C10A2">
              <w:rPr>
                <w:rFonts w:ascii="Montserrat Light" w:hAnsi="Montserrat Light"/>
              </w:rPr>
              <w:t>bugetul</w:t>
            </w:r>
            <w:proofErr w:type="spellEnd"/>
            <w:r w:rsidRPr="007C10A2">
              <w:rPr>
                <w:rFonts w:ascii="Montserrat Light" w:hAnsi="Montserrat Light"/>
              </w:rPr>
              <w:t xml:space="preserve"> </w:t>
            </w:r>
            <w:proofErr w:type="spellStart"/>
            <w:r w:rsidRPr="007C10A2">
              <w:rPr>
                <w:rFonts w:ascii="Montserrat Light" w:hAnsi="Montserrat Light"/>
              </w:rPr>
              <w:t>Județului</w:t>
            </w:r>
            <w:proofErr w:type="spellEnd"/>
            <w:r w:rsidRPr="007C10A2">
              <w:rPr>
                <w:rFonts w:ascii="Montserrat Light" w:hAnsi="Montserrat Light"/>
              </w:rPr>
              <w:t xml:space="preserve"> Cluj, pentru </w:t>
            </w:r>
            <w:proofErr w:type="spellStart"/>
            <w:r w:rsidRPr="007C10A2">
              <w:rPr>
                <w:rFonts w:ascii="Montserrat Light" w:hAnsi="Montserrat Light"/>
              </w:rPr>
              <w:t>structurile</w:t>
            </w:r>
            <w:proofErr w:type="spellEnd"/>
            <w:r w:rsidRPr="007C10A2">
              <w:rPr>
                <w:rFonts w:ascii="Montserrat Light" w:hAnsi="Montserrat Light"/>
              </w:rPr>
              <w:t xml:space="preserve"> sportive din </w:t>
            </w:r>
            <w:proofErr w:type="spellStart"/>
            <w:r w:rsidRPr="007C10A2">
              <w:rPr>
                <w:rFonts w:ascii="Montserrat Light" w:hAnsi="Montserrat Light"/>
              </w:rPr>
              <w:t>Județul</w:t>
            </w:r>
            <w:proofErr w:type="spellEnd"/>
            <w:r w:rsidRPr="007C10A2">
              <w:rPr>
                <w:rFonts w:ascii="Montserrat Light" w:hAnsi="Montserrat Light"/>
              </w:rPr>
              <w:t xml:space="preserve"> Cluj.</w:t>
            </w:r>
          </w:p>
          <w:p w14:paraId="3134E4FE" w14:textId="77777777" w:rsidR="0003496D" w:rsidRPr="007C10A2" w:rsidRDefault="0003496D" w:rsidP="00D17B99">
            <w:pPr>
              <w:jc w:val="both"/>
              <w:rPr>
                <w:rFonts w:ascii="Montserrat Light" w:hAnsi="Montserrat Light"/>
              </w:rPr>
            </w:pPr>
          </w:p>
          <w:p w14:paraId="543BA652" w14:textId="47A3D7A6" w:rsidR="0003496D" w:rsidRPr="007C10A2" w:rsidRDefault="00D17B99" w:rsidP="00D17B99">
            <w:pPr>
              <w:jc w:val="both"/>
              <w:rPr>
                <w:rFonts w:ascii="Montserrat Light" w:hAnsi="Montserrat Light"/>
              </w:rPr>
            </w:pPr>
            <w:proofErr w:type="spellStart"/>
            <w:r w:rsidRPr="007C10A2">
              <w:rPr>
                <w:rFonts w:ascii="Montserrat Light" w:hAnsi="Montserrat Light"/>
              </w:rPr>
              <w:lastRenderedPageBreak/>
              <w:t>Atribuirea</w:t>
            </w:r>
            <w:proofErr w:type="spellEnd"/>
            <w:r w:rsidRPr="007C10A2">
              <w:rPr>
                <w:rFonts w:ascii="Montserrat Light" w:hAnsi="Montserrat Light"/>
              </w:rPr>
              <w:t xml:space="preserve"> </w:t>
            </w:r>
            <w:proofErr w:type="spellStart"/>
            <w:r w:rsidRPr="007C10A2">
              <w:rPr>
                <w:rFonts w:ascii="Montserrat Light" w:hAnsi="Montserrat Light"/>
              </w:rPr>
              <w:t>contractelor</w:t>
            </w:r>
            <w:proofErr w:type="spellEnd"/>
            <w:r w:rsidRPr="007C10A2">
              <w:rPr>
                <w:rFonts w:ascii="Montserrat Light" w:hAnsi="Montserrat Light"/>
              </w:rPr>
              <w:t xml:space="preserve"> de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se face </w:t>
            </w:r>
            <w:proofErr w:type="spellStart"/>
            <w:r w:rsidRPr="007C10A2">
              <w:rPr>
                <w:rFonts w:ascii="Montserrat Light" w:hAnsi="Montserrat Light"/>
              </w:rPr>
              <w:t>exclusiv</w:t>
            </w:r>
            <w:proofErr w:type="spellEnd"/>
            <w:r w:rsidRPr="007C10A2">
              <w:rPr>
                <w:rFonts w:ascii="Montserrat Light" w:hAnsi="Montserrat Light"/>
              </w:rPr>
              <w:t xml:space="preserve"> pe </w:t>
            </w:r>
            <w:proofErr w:type="spellStart"/>
            <w:r w:rsidRPr="007C10A2">
              <w:rPr>
                <w:rFonts w:ascii="Montserrat Light" w:hAnsi="Montserrat Light"/>
              </w:rPr>
              <w:t>baza</w:t>
            </w:r>
            <w:proofErr w:type="spellEnd"/>
            <w:r w:rsidRPr="007C10A2">
              <w:rPr>
                <w:rFonts w:ascii="Montserrat Light" w:hAnsi="Montserrat Light"/>
              </w:rPr>
              <w:t xml:space="preserve"> </w:t>
            </w:r>
            <w:proofErr w:type="spellStart"/>
            <w:r w:rsidRPr="007C10A2">
              <w:rPr>
                <w:rFonts w:ascii="Montserrat Light" w:hAnsi="Montserrat Light"/>
              </w:rPr>
              <w:t>selecţiei</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de </w:t>
            </w:r>
            <w:proofErr w:type="spellStart"/>
            <w:r w:rsidRPr="007C10A2">
              <w:rPr>
                <w:rFonts w:ascii="Montserrat Light" w:hAnsi="Montserrat Light"/>
              </w:rPr>
              <w:t>proiecte</w:t>
            </w:r>
            <w:proofErr w:type="spellEnd"/>
            <w:r w:rsidRPr="007C10A2">
              <w:rPr>
                <w:rFonts w:ascii="Montserrat Light" w:hAnsi="Montserrat Light"/>
              </w:rPr>
              <w:t xml:space="preserve">, </w:t>
            </w:r>
            <w:proofErr w:type="spellStart"/>
            <w:r w:rsidRPr="007C10A2">
              <w:rPr>
                <w:rFonts w:ascii="Montserrat Light" w:hAnsi="Montserrat Light"/>
              </w:rPr>
              <w:t>procedură</w:t>
            </w:r>
            <w:proofErr w:type="spellEnd"/>
            <w:r w:rsidRPr="007C10A2">
              <w:rPr>
                <w:rFonts w:ascii="Montserrat Light" w:hAnsi="Montserrat Light"/>
              </w:rPr>
              <w:t xml:space="preserve"> care </w:t>
            </w:r>
            <w:proofErr w:type="spellStart"/>
            <w:r w:rsidRPr="007C10A2">
              <w:rPr>
                <w:rFonts w:ascii="Montserrat Light" w:hAnsi="Montserrat Light"/>
              </w:rPr>
              <w:t>permite</w:t>
            </w:r>
            <w:proofErr w:type="spellEnd"/>
            <w:r w:rsidRPr="007C10A2">
              <w:rPr>
                <w:rFonts w:ascii="Montserrat Light" w:hAnsi="Montserrat Light"/>
              </w:rPr>
              <w:t xml:space="preserve"> </w:t>
            </w:r>
            <w:proofErr w:type="spellStart"/>
            <w:r w:rsidRPr="007C10A2">
              <w:rPr>
                <w:rFonts w:ascii="Montserrat Light" w:hAnsi="Montserrat Light"/>
              </w:rPr>
              <w:t>atribuirea</w:t>
            </w:r>
            <w:proofErr w:type="spellEnd"/>
            <w:r w:rsidRPr="007C10A2">
              <w:rPr>
                <w:rFonts w:ascii="Montserrat Light" w:hAnsi="Montserrat Light"/>
              </w:rPr>
              <w:t xml:space="preserve"> </w:t>
            </w:r>
            <w:proofErr w:type="spellStart"/>
            <w:r w:rsidRPr="007C10A2">
              <w:rPr>
                <w:rFonts w:ascii="Montserrat Light" w:hAnsi="Montserrat Light"/>
              </w:rPr>
              <w:t>unui</w:t>
            </w:r>
            <w:proofErr w:type="spellEnd"/>
            <w:r w:rsidRPr="007C10A2">
              <w:rPr>
                <w:rFonts w:ascii="Montserrat Light" w:hAnsi="Montserrat Light"/>
              </w:rPr>
              <w:t xml:space="preserve"> contract de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din </w:t>
            </w:r>
            <w:proofErr w:type="spellStart"/>
            <w:r w:rsidRPr="007C10A2">
              <w:rPr>
                <w:rFonts w:ascii="Montserrat Light" w:hAnsi="Montserrat Light"/>
              </w:rPr>
              <w:t>fonduri</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w:t>
            </w:r>
            <w:proofErr w:type="spellStart"/>
            <w:r w:rsidRPr="007C10A2">
              <w:rPr>
                <w:rFonts w:ascii="Montserrat Light" w:hAnsi="Montserrat Light"/>
              </w:rPr>
              <w:t>prin</w:t>
            </w:r>
            <w:proofErr w:type="spellEnd"/>
            <w:r w:rsidRPr="007C10A2">
              <w:rPr>
                <w:rFonts w:ascii="Montserrat Light" w:hAnsi="Montserrat Light"/>
              </w:rPr>
              <w:t xml:space="preserve"> </w:t>
            </w:r>
            <w:proofErr w:type="spellStart"/>
            <w:r w:rsidRPr="007C10A2">
              <w:rPr>
                <w:rFonts w:ascii="Montserrat Light" w:hAnsi="Montserrat Light"/>
              </w:rPr>
              <w:t>selectarea</w:t>
            </w:r>
            <w:proofErr w:type="spellEnd"/>
            <w:r w:rsidRPr="007C10A2">
              <w:rPr>
                <w:rFonts w:ascii="Montserrat Light" w:hAnsi="Montserrat Light"/>
              </w:rPr>
              <w:t xml:space="preserve"> </w:t>
            </w:r>
            <w:proofErr w:type="spellStart"/>
            <w:r w:rsidRPr="007C10A2">
              <w:rPr>
                <w:rFonts w:ascii="Montserrat Light" w:hAnsi="Montserrat Light"/>
              </w:rPr>
              <w:t>acestuia</w:t>
            </w:r>
            <w:proofErr w:type="spellEnd"/>
            <w:r w:rsidRPr="007C10A2">
              <w:rPr>
                <w:rFonts w:ascii="Montserrat Light" w:hAnsi="Montserrat Light"/>
              </w:rPr>
              <w:t xml:space="preserve"> de </w:t>
            </w:r>
            <w:proofErr w:type="spellStart"/>
            <w:r w:rsidRPr="007C10A2">
              <w:rPr>
                <w:rFonts w:ascii="Montserrat Light" w:hAnsi="Montserrat Light"/>
              </w:rPr>
              <w:t>către</w:t>
            </w:r>
            <w:proofErr w:type="spellEnd"/>
            <w:r w:rsidRPr="007C10A2">
              <w:rPr>
                <w:rFonts w:ascii="Montserrat Light" w:hAnsi="Montserrat Light"/>
              </w:rPr>
              <w:t xml:space="preserve"> o </w:t>
            </w:r>
            <w:proofErr w:type="spellStart"/>
            <w:r w:rsidRPr="007C10A2">
              <w:rPr>
                <w:rFonts w:ascii="Montserrat Light" w:hAnsi="Montserrat Light"/>
              </w:rPr>
              <w:t>comisie</w:t>
            </w:r>
            <w:proofErr w:type="spellEnd"/>
            <w:r w:rsidRPr="007C10A2">
              <w:rPr>
                <w:rFonts w:ascii="Montserrat Light" w:hAnsi="Montserrat Light"/>
              </w:rPr>
              <w:t xml:space="preserve">, cu </w:t>
            </w:r>
            <w:proofErr w:type="spellStart"/>
            <w:r w:rsidRPr="007C10A2">
              <w:rPr>
                <w:rFonts w:ascii="Montserrat Light" w:hAnsi="Montserrat Light"/>
              </w:rPr>
              <w:t>respectarea</w:t>
            </w:r>
            <w:proofErr w:type="spellEnd"/>
            <w:r w:rsidRPr="007C10A2">
              <w:rPr>
                <w:rFonts w:ascii="Montserrat Light" w:hAnsi="Montserrat Light"/>
              </w:rPr>
              <w:t xml:space="preserve"> </w:t>
            </w:r>
            <w:proofErr w:type="spellStart"/>
            <w:r w:rsidRPr="007C10A2">
              <w:rPr>
                <w:rFonts w:ascii="Montserrat Light" w:hAnsi="Montserrat Light"/>
              </w:rPr>
              <w:t>principiilor</w:t>
            </w:r>
            <w:proofErr w:type="spellEnd"/>
            <w:r w:rsidRPr="007C10A2">
              <w:rPr>
                <w:rFonts w:ascii="Montserrat Light" w:hAnsi="Montserrat Light"/>
              </w:rPr>
              <w:t xml:space="preserve"> </w:t>
            </w:r>
            <w:proofErr w:type="spellStart"/>
            <w:r w:rsidRPr="007C10A2">
              <w:rPr>
                <w:rFonts w:ascii="Montserrat Light" w:hAnsi="Montserrat Light"/>
              </w:rPr>
              <w:t>prevăzute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regulament</w:t>
            </w:r>
            <w:proofErr w:type="spellEnd"/>
            <w:r w:rsidRPr="007C10A2">
              <w:rPr>
                <w:rFonts w:ascii="Montserrat Light" w:hAnsi="Montserrat Light"/>
              </w:rPr>
              <w:t xml:space="preserve">. </w:t>
            </w:r>
            <w:proofErr w:type="spellStart"/>
            <w:r w:rsidRPr="007C10A2">
              <w:rPr>
                <w:rFonts w:ascii="Montserrat Light" w:hAnsi="Montserrat Light"/>
              </w:rPr>
              <w:t>Proiectele</w:t>
            </w:r>
            <w:proofErr w:type="spellEnd"/>
            <w:r w:rsidRPr="007C10A2">
              <w:rPr>
                <w:rFonts w:ascii="Montserrat Light" w:hAnsi="Montserrat Light"/>
              </w:rPr>
              <w:t xml:space="preserve"> </w:t>
            </w:r>
            <w:proofErr w:type="spellStart"/>
            <w:r w:rsidRPr="007C10A2">
              <w:rPr>
                <w:rFonts w:ascii="Montserrat Light" w:hAnsi="Montserrat Light"/>
              </w:rPr>
              <w:t>vor</w:t>
            </w:r>
            <w:proofErr w:type="spellEnd"/>
            <w:r w:rsidRPr="007C10A2">
              <w:rPr>
                <w:rFonts w:ascii="Montserrat Light" w:hAnsi="Montserrat Light"/>
              </w:rPr>
              <w:t xml:space="preserve"> fi </w:t>
            </w:r>
            <w:proofErr w:type="spellStart"/>
            <w:r w:rsidRPr="007C10A2">
              <w:rPr>
                <w:rFonts w:ascii="Montserrat Light" w:hAnsi="Montserrat Light"/>
              </w:rPr>
              <w:t>selecţionate</w:t>
            </w:r>
            <w:proofErr w:type="spellEnd"/>
            <w:r w:rsidRPr="007C10A2">
              <w:rPr>
                <w:rFonts w:ascii="Montserrat Light" w:hAnsi="Montserrat Light"/>
              </w:rPr>
              <w:t xml:space="preserve"> pentru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limita</w:t>
            </w:r>
            <w:proofErr w:type="spellEnd"/>
            <w:r w:rsidRPr="007C10A2">
              <w:rPr>
                <w:rFonts w:ascii="Montserrat Light" w:hAnsi="Montserrat Light"/>
              </w:rPr>
              <w:t xml:space="preserve"> </w:t>
            </w:r>
            <w:proofErr w:type="spellStart"/>
            <w:r w:rsidRPr="007C10A2">
              <w:rPr>
                <w:rFonts w:ascii="Montserrat Light" w:hAnsi="Montserrat Light"/>
              </w:rPr>
              <w:t>unui</w:t>
            </w:r>
            <w:proofErr w:type="spellEnd"/>
            <w:r w:rsidRPr="007C10A2">
              <w:rPr>
                <w:rFonts w:ascii="Montserrat Light" w:hAnsi="Montserrat Light"/>
              </w:rPr>
              <w:t xml:space="preserve"> fond </w:t>
            </w:r>
            <w:proofErr w:type="spellStart"/>
            <w:r w:rsidRPr="007C10A2">
              <w:rPr>
                <w:rFonts w:ascii="Montserrat Light" w:hAnsi="Montserrat Light"/>
              </w:rPr>
              <w:t>anual</w:t>
            </w:r>
            <w:proofErr w:type="spellEnd"/>
            <w:r w:rsidRPr="007C10A2">
              <w:rPr>
                <w:rFonts w:ascii="Montserrat Light" w:hAnsi="Montserrat Light"/>
              </w:rPr>
              <w:t xml:space="preserve"> </w:t>
            </w:r>
            <w:proofErr w:type="spellStart"/>
            <w:r w:rsidRPr="007C10A2">
              <w:rPr>
                <w:rFonts w:ascii="Montserrat Light" w:hAnsi="Montserrat Light"/>
              </w:rPr>
              <w:t>aprobat</w:t>
            </w:r>
            <w:proofErr w:type="spellEnd"/>
            <w:r w:rsidRPr="007C10A2">
              <w:rPr>
                <w:rFonts w:ascii="Montserrat Light" w:hAnsi="Montserrat Light"/>
              </w:rPr>
              <w:t xml:space="preserve"> de </w:t>
            </w:r>
            <w:proofErr w:type="spellStart"/>
            <w:r w:rsidRPr="007C10A2">
              <w:rPr>
                <w:rFonts w:ascii="Montserrat Light" w:hAnsi="Montserrat Light"/>
              </w:rPr>
              <w:t>către</w:t>
            </w:r>
            <w:proofErr w:type="spellEnd"/>
            <w:r w:rsidRPr="007C10A2">
              <w:rPr>
                <w:rFonts w:ascii="Montserrat Light" w:hAnsi="Montserrat Light"/>
              </w:rPr>
              <w:t xml:space="preserve"> Consiliul </w:t>
            </w:r>
            <w:proofErr w:type="spellStart"/>
            <w:r w:rsidRPr="007C10A2">
              <w:rPr>
                <w:rFonts w:ascii="Montserrat Light" w:hAnsi="Montserrat Light"/>
              </w:rPr>
              <w:t>Judeţean</w:t>
            </w:r>
            <w:proofErr w:type="spellEnd"/>
            <w:r w:rsidRPr="007C10A2">
              <w:rPr>
                <w:rFonts w:ascii="Montserrat Light" w:hAnsi="Montserrat Light"/>
              </w:rPr>
              <w:t xml:space="preserve"> Cluj, pentru </w:t>
            </w:r>
            <w:proofErr w:type="spellStart"/>
            <w:r w:rsidRPr="007C10A2">
              <w:rPr>
                <w:rFonts w:ascii="Montserrat Light" w:hAnsi="Montserrat Light"/>
              </w:rPr>
              <w:t>această</w:t>
            </w:r>
            <w:proofErr w:type="spellEnd"/>
            <w:r w:rsidRPr="007C10A2">
              <w:rPr>
                <w:rFonts w:ascii="Montserrat Light" w:hAnsi="Montserrat Light"/>
              </w:rPr>
              <w:t xml:space="preserve"> </w:t>
            </w:r>
            <w:proofErr w:type="spellStart"/>
            <w:r w:rsidRPr="007C10A2">
              <w:rPr>
                <w:rFonts w:ascii="Montserrat Light" w:hAnsi="Montserrat Light"/>
              </w:rPr>
              <w:t>destinaţie</w:t>
            </w:r>
            <w:proofErr w:type="spellEnd"/>
            <w:r w:rsidRPr="007C10A2">
              <w:rPr>
                <w:rFonts w:ascii="Montserrat Light" w:hAnsi="Montserrat Light"/>
              </w:rPr>
              <w:t xml:space="preserve">, </w:t>
            </w:r>
            <w:proofErr w:type="spellStart"/>
            <w:r w:rsidRPr="007C10A2">
              <w:rPr>
                <w:rFonts w:ascii="Montserrat Light" w:hAnsi="Montserrat Light"/>
              </w:rPr>
              <w:t>stabilit</w:t>
            </w:r>
            <w:proofErr w:type="spellEnd"/>
            <w:r w:rsidRPr="007C10A2">
              <w:rPr>
                <w:rFonts w:ascii="Montserrat Light" w:hAnsi="Montserrat Light"/>
              </w:rPr>
              <w:t xml:space="preserve"> </w:t>
            </w:r>
            <w:proofErr w:type="spellStart"/>
            <w:r w:rsidRPr="007C10A2">
              <w:rPr>
                <w:rFonts w:ascii="Montserrat Light" w:hAnsi="Montserrat Light"/>
              </w:rPr>
              <w:t>potrivit</w:t>
            </w:r>
            <w:proofErr w:type="spellEnd"/>
            <w:r w:rsidRPr="007C10A2">
              <w:rPr>
                <w:rFonts w:ascii="Montserrat Light" w:hAnsi="Montserrat Light"/>
              </w:rPr>
              <w:t xml:space="preserve"> </w:t>
            </w:r>
            <w:proofErr w:type="spellStart"/>
            <w:r w:rsidRPr="007C10A2">
              <w:rPr>
                <w:rFonts w:ascii="Montserrat Light" w:hAnsi="Montserrat Light"/>
              </w:rPr>
              <w:t>prevederilor</w:t>
            </w:r>
            <w:proofErr w:type="spellEnd"/>
            <w:r w:rsidRPr="007C10A2">
              <w:rPr>
                <w:rFonts w:ascii="Montserrat Light" w:hAnsi="Montserrat Light"/>
              </w:rPr>
              <w:t xml:space="preserve"> </w:t>
            </w:r>
            <w:proofErr w:type="spellStart"/>
            <w:r w:rsidRPr="007C10A2">
              <w:rPr>
                <w:rFonts w:ascii="Montserrat Light" w:hAnsi="Montserrat Light"/>
              </w:rPr>
              <w:t>legale</w:t>
            </w:r>
            <w:proofErr w:type="spellEnd"/>
            <w:r w:rsidRPr="007C10A2">
              <w:rPr>
                <w:rFonts w:ascii="Montserrat Light" w:hAnsi="Montserrat Light"/>
              </w:rPr>
              <w:t xml:space="preserve"> </w:t>
            </w:r>
            <w:proofErr w:type="spellStart"/>
            <w:r w:rsidRPr="007C10A2">
              <w:rPr>
                <w:rFonts w:ascii="Montserrat Light" w:hAnsi="Montserrat Light"/>
              </w:rPr>
              <w:t>referitoare</w:t>
            </w:r>
            <w:proofErr w:type="spellEnd"/>
            <w:r w:rsidRPr="007C10A2">
              <w:rPr>
                <w:rFonts w:ascii="Montserrat Light" w:hAnsi="Montserrat Light"/>
              </w:rPr>
              <w:t xml:space="preserve"> la </w:t>
            </w:r>
            <w:proofErr w:type="spellStart"/>
            <w:r w:rsidRPr="007C10A2">
              <w:rPr>
                <w:rFonts w:ascii="Montserrat Light" w:hAnsi="Montserrat Light"/>
              </w:rPr>
              <w:t>elaborarea</w:t>
            </w:r>
            <w:proofErr w:type="spellEnd"/>
            <w:r w:rsidRPr="007C10A2">
              <w:rPr>
                <w:rFonts w:ascii="Montserrat Light" w:hAnsi="Montserrat Light"/>
              </w:rPr>
              <w:t xml:space="preserve">, </w:t>
            </w:r>
            <w:proofErr w:type="spellStart"/>
            <w:r w:rsidRPr="007C10A2">
              <w:rPr>
                <w:rFonts w:ascii="Montserrat Light" w:hAnsi="Montserrat Light"/>
              </w:rPr>
              <w:t>aprobarea</w:t>
            </w:r>
            <w:proofErr w:type="spellEnd"/>
            <w:r w:rsidRPr="007C10A2">
              <w:rPr>
                <w:rFonts w:ascii="Montserrat Light" w:hAnsi="Montserrat Light"/>
              </w:rPr>
              <w:t xml:space="preserve">, </w:t>
            </w:r>
            <w:proofErr w:type="spellStart"/>
            <w:r w:rsidRPr="007C10A2">
              <w:rPr>
                <w:rFonts w:ascii="Montserrat Light" w:hAnsi="Montserrat Light"/>
              </w:rPr>
              <w:t>executarea</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raportarea</w:t>
            </w:r>
            <w:proofErr w:type="spellEnd"/>
            <w:r w:rsidRPr="007C10A2">
              <w:rPr>
                <w:rFonts w:ascii="Montserrat Light" w:hAnsi="Montserrat Light"/>
              </w:rPr>
              <w:t xml:space="preserve"> </w:t>
            </w:r>
            <w:proofErr w:type="spellStart"/>
            <w:r w:rsidRPr="007C10A2">
              <w:rPr>
                <w:rFonts w:ascii="Montserrat Light" w:hAnsi="Montserrat Light"/>
              </w:rPr>
              <w:t>bugetului</w:t>
            </w:r>
            <w:proofErr w:type="spellEnd"/>
            <w:r w:rsidRPr="007C10A2">
              <w:rPr>
                <w:rFonts w:ascii="Montserrat Light" w:hAnsi="Montserrat Light"/>
              </w:rPr>
              <w:t xml:space="preserve"> local </w:t>
            </w:r>
            <w:proofErr w:type="spellStart"/>
            <w:r w:rsidRPr="007C10A2">
              <w:rPr>
                <w:rFonts w:ascii="Montserrat Light" w:hAnsi="Montserrat Light"/>
              </w:rPr>
              <w:t>anual</w:t>
            </w:r>
            <w:proofErr w:type="spellEnd"/>
            <w:r w:rsidRPr="007C10A2">
              <w:rPr>
                <w:rFonts w:ascii="Montserrat Light" w:hAnsi="Montserrat Light"/>
              </w:rPr>
              <w:t>.</w:t>
            </w:r>
          </w:p>
          <w:p w14:paraId="36EA077F" w14:textId="7394C448" w:rsidR="0003496D" w:rsidRPr="007C10A2" w:rsidRDefault="00D17B99" w:rsidP="00D17B99">
            <w:pPr>
              <w:jc w:val="both"/>
              <w:rPr>
                <w:rFonts w:ascii="Montserrat Light" w:hAnsi="Montserrat Light"/>
              </w:rPr>
            </w:pPr>
            <w:proofErr w:type="spellStart"/>
            <w:r w:rsidRPr="007C10A2">
              <w:rPr>
                <w:rFonts w:ascii="Montserrat Light" w:hAnsi="Montserrat Light"/>
              </w:rPr>
              <w:t>Evaluarea</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selecţia</w:t>
            </w:r>
            <w:proofErr w:type="spellEnd"/>
            <w:r w:rsidRPr="007C10A2">
              <w:rPr>
                <w:rFonts w:ascii="Montserrat Light" w:hAnsi="Montserrat Light"/>
              </w:rPr>
              <w:t xml:space="preserve"> </w:t>
            </w:r>
            <w:proofErr w:type="spellStart"/>
            <w:r w:rsidRPr="007C10A2">
              <w:rPr>
                <w:rFonts w:ascii="Montserrat Light" w:hAnsi="Montserrat Light"/>
              </w:rPr>
              <w:t>cererilor</w:t>
            </w:r>
            <w:proofErr w:type="spellEnd"/>
            <w:r w:rsidRPr="007C10A2">
              <w:rPr>
                <w:rFonts w:ascii="Montserrat Light" w:hAnsi="Montserrat Light"/>
              </w:rPr>
              <w:t xml:space="preserve"> de </w:t>
            </w:r>
            <w:proofErr w:type="spellStart"/>
            <w:r w:rsidRPr="007C10A2">
              <w:rPr>
                <w:rFonts w:ascii="Montserrat Light" w:hAnsi="Montserrat Light"/>
              </w:rPr>
              <w:t>sprijin</w:t>
            </w:r>
            <w:proofErr w:type="spellEnd"/>
            <w:r w:rsidRPr="007C10A2">
              <w:rPr>
                <w:rFonts w:ascii="Montserrat Light" w:hAnsi="Montserrat Light"/>
              </w:rPr>
              <w:t xml:space="preserve"> </w:t>
            </w:r>
            <w:proofErr w:type="spellStart"/>
            <w:r w:rsidRPr="007C10A2">
              <w:rPr>
                <w:rFonts w:ascii="Montserrat Light" w:hAnsi="Montserrat Light"/>
              </w:rPr>
              <w:t>financiar</w:t>
            </w:r>
            <w:proofErr w:type="spellEnd"/>
            <w:r w:rsidRPr="007C10A2">
              <w:rPr>
                <w:rFonts w:ascii="Montserrat Light" w:hAnsi="Montserrat Light"/>
              </w:rPr>
              <w:t xml:space="preserve"> se </w:t>
            </w:r>
            <w:proofErr w:type="spellStart"/>
            <w:r w:rsidRPr="007C10A2">
              <w:rPr>
                <w:rFonts w:ascii="Montserrat Light" w:hAnsi="Montserrat Light"/>
              </w:rPr>
              <w:t>va</w:t>
            </w:r>
            <w:proofErr w:type="spellEnd"/>
            <w:r w:rsidRPr="007C10A2">
              <w:rPr>
                <w:rFonts w:ascii="Montserrat Light" w:hAnsi="Montserrat Light"/>
              </w:rPr>
              <w:t xml:space="preserve"> face de </w:t>
            </w:r>
            <w:proofErr w:type="spellStart"/>
            <w:r w:rsidRPr="007C10A2">
              <w:rPr>
                <w:rFonts w:ascii="Montserrat Light" w:hAnsi="Montserrat Light"/>
              </w:rPr>
              <w:t>către</w:t>
            </w:r>
            <w:proofErr w:type="spellEnd"/>
            <w:r w:rsidRPr="007C10A2">
              <w:rPr>
                <w:rFonts w:ascii="Montserrat Light" w:hAnsi="Montserrat Light"/>
              </w:rPr>
              <w:t xml:space="preserve"> </w:t>
            </w:r>
            <w:proofErr w:type="spellStart"/>
            <w:r w:rsidRPr="007C10A2">
              <w:rPr>
                <w:rFonts w:ascii="Montserrat Light" w:hAnsi="Montserrat Light"/>
              </w:rPr>
              <w:t>Comisia</w:t>
            </w:r>
            <w:proofErr w:type="spellEnd"/>
            <w:r w:rsidRPr="007C10A2">
              <w:rPr>
                <w:rFonts w:ascii="Montserrat Light" w:hAnsi="Montserrat Light"/>
              </w:rPr>
              <w:t xml:space="preserve"> de </w:t>
            </w:r>
            <w:proofErr w:type="spellStart"/>
            <w:r w:rsidRPr="007C10A2">
              <w:rPr>
                <w:rFonts w:ascii="Montserrat Light" w:hAnsi="Montserrat Light"/>
              </w:rPr>
              <w:t>specialitate</w:t>
            </w:r>
            <w:proofErr w:type="spellEnd"/>
            <w:r w:rsidRPr="007C10A2">
              <w:rPr>
                <w:rFonts w:ascii="Montserrat Light" w:hAnsi="Montserrat Light"/>
              </w:rPr>
              <w:t xml:space="preserve"> pentru </w:t>
            </w:r>
            <w:proofErr w:type="spellStart"/>
            <w:r w:rsidRPr="007C10A2">
              <w:rPr>
                <w:rFonts w:ascii="Montserrat Light" w:hAnsi="Montserrat Light"/>
              </w:rPr>
              <w:t>Educație</w:t>
            </w:r>
            <w:proofErr w:type="spellEnd"/>
            <w:r w:rsidRPr="007C10A2">
              <w:rPr>
                <w:rFonts w:ascii="Montserrat Light" w:hAnsi="Montserrat Light"/>
              </w:rPr>
              <w:t xml:space="preserve"> a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Judeţean</w:t>
            </w:r>
            <w:proofErr w:type="spellEnd"/>
            <w:r w:rsidRPr="007C10A2">
              <w:rPr>
                <w:rFonts w:ascii="Montserrat Light" w:hAnsi="Montserrat Light"/>
              </w:rPr>
              <w:t xml:space="preserve"> Cluj.</w:t>
            </w:r>
          </w:p>
          <w:p w14:paraId="154FBCD0" w14:textId="7426DD79" w:rsidR="00D17B99" w:rsidRPr="007C10A2" w:rsidRDefault="00D17B99" w:rsidP="00D17B99">
            <w:pPr>
              <w:jc w:val="both"/>
              <w:rPr>
                <w:rFonts w:ascii="Montserrat Light" w:hAnsi="Montserrat Light"/>
              </w:rPr>
            </w:pPr>
            <w:proofErr w:type="spellStart"/>
            <w:r w:rsidRPr="007C10A2">
              <w:rPr>
                <w:rFonts w:ascii="Montserrat Light" w:hAnsi="Montserrat Light"/>
              </w:rPr>
              <w:t>Comisia</w:t>
            </w:r>
            <w:proofErr w:type="spellEnd"/>
            <w:r w:rsidRPr="007C10A2">
              <w:rPr>
                <w:rFonts w:ascii="Montserrat Light" w:hAnsi="Montserrat Light"/>
              </w:rPr>
              <w:t xml:space="preserve"> a </w:t>
            </w:r>
            <w:proofErr w:type="spellStart"/>
            <w:r w:rsidRPr="007C10A2">
              <w:rPr>
                <w:rFonts w:ascii="Montserrat Light" w:hAnsi="Montserrat Light"/>
              </w:rPr>
              <w:t>analizat</w:t>
            </w:r>
            <w:proofErr w:type="spellEnd"/>
            <w:r w:rsidRPr="007C10A2">
              <w:rPr>
                <w:rFonts w:ascii="Montserrat Light" w:hAnsi="Montserrat Light"/>
              </w:rPr>
              <w:t xml:space="preserve"> </w:t>
            </w:r>
            <w:proofErr w:type="spellStart"/>
            <w:r w:rsidRPr="007C10A2">
              <w:rPr>
                <w:rFonts w:ascii="Montserrat Light" w:hAnsi="Montserrat Light"/>
              </w:rPr>
              <w:t>solicitările</w:t>
            </w:r>
            <w:proofErr w:type="spellEnd"/>
            <w:r w:rsidRPr="007C10A2">
              <w:rPr>
                <w:rFonts w:ascii="Montserrat Light" w:hAnsi="Montserrat Light"/>
              </w:rPr>
              <w:t xml:space="preserve"> </w:t>
            </w:r>
            <w:proofErr w:type="spellStart"/>
            <w:r w:rsidRPr="007C10A2">
              <w:rPr>
                <w:rFonts w:ascii="Montserrat Light" w:hAnsi="Montserrat Light"/>
              </w:rPr>
              <w:t>depuse</w:t>
            </w:r>
            <w:proofErr w:type="spellEnd"/>
            <w:r w:rsidRPr="007C10A2">
              <w:rPr>
                <w:rFonts w:ascii="Montserrat Light" w:hAnsi="Montserrat Light"/>
              </w:rPr>
              <w:t xml:space="preserve"> </w:t>
            </w:r>
            <w:proofErr w:type="spellStart"/>
            <w:r w:rsidRPr="007C10A2">
              <w:rPr>
                <w:rFonts w:ascii="Montserrat Light" w:hAnsi="Montserrat Light"/>
              </w:rPr>
              <w:t>până</w:t>
            </w:r>
            <w:proofErr w:type="spellEnd"/>
            <w:r w:rsidRPr="007C10A2">
              <w:rPr>
                <w:rFonts w:ascii="Montserrat Light" w:hAnsi="Montserrat Light"/>
              </w:rPr>
              <w:t xml:space="preserve"> la data de </w:t>
            </w:r>
            <w:r w:rsidR="00F70F91" w:rsidRPr="007C10A2">
              <w:rPr>
                <w:rFonts w:ascii="Montserrat Light" w:hAnsi="Montserrat Light"/>
              </w:rPr>
              <w:t>15</w:t>
            </w:r>
            <w:r w:rsidR="00C9647E" w:rsidRPr="007C10A2">
              <w:rPr>
                <w:rFonts w:ascii="Montserrat Light" w:hAnsi="Montserrat Light"/>
              </w:rPr>
              <w:t>.03.202</w:t>
            </w:r>
            <w:r w:rsidR="00F70F91" w:rsidRPr="007C10A2">
              <w:rPr>
                <w:rFonts w:ascii="Montserrat Light" w:hAnsi="Montserrat Light"/>
              </w:rPr>
              <w:t>4</w:t>
            </w:r>
            <w:r w:rsidRPr="007C10A2">
              <w:rPr>
                <w:rFonts w:ascii="Montserrat Light" w:hAnsi="Montserrat Light"/>
              </w:rPr>
              <w:t xml:space="preserve">, </w:t>
            </w:r>
            <w:proofErr w:type="spellStart"/>
            <w:r w:rsidRPr="007C10A2">
              <w:rPr>
                <w:rFonts w:ascii="Montserrat Light" w:hAnsi="Montserrat Light"/>
              </w:rPr>
              <w:t>ora</w:t>
            </w:r>
            <w:proofErr w:type="spellEnd"/>
            <w:r w:rsidRPr="007C10A2">
              <w:rPr>
                <w:rFonts w:ascii="Montserrat Light" w:hAnsi="Montserrat Light"/>
              </w:rPr>
              <w:t xml:space="preserve"> 1</w:t>
            </w:r>
            <w:r w:rsidR="00C9647E" w:rsidRPr="007C10A2">
              <w:rPr>
                <w:rFonts w:ascii="Montserrat Light" w:hAnsi="Montserrat Light"/>
              </w:rPr>
              <w:t>2</w:t>
            </w:r>
            <w:r w:rsidRPr="007C10A2">
              <w:rPr>
                <w:rFonts w:ascii="Montserrat Light" w:hAnsi="Montserrat Light"/>
              </w:rPr>
              <w:t>:</w:t>
            </w:r>
            <w:r w:rsidR="00C9647E" w:rsidRPr="007C10A2">
              <w:rPr>
                <w:rFonts w:ascii="Montserrat Light" w:hAnsi="Montserrat Light"/>
              </w:rPr>
              <w:t>0</w:t>
            </w:r>
            <w:r w:rsidRPr="007C10A2">
              <w:rPr>
                <w:rFonts w:ascii="Montserrat Light" w:hAnsi="Montserrat Light"/>
              </w:rPr>
              <w:t xml:space="preserve">0, </w:t>
            </w:r>
            <w:proofErr w:type="spellStart"/>
            <w:r w:rsidRPr="007C10A2">
              <w:rPr>
                <w:rFonts w:ascii="Montserrat Light" w:hAnsi="Montserrat Light"/>
              </w:rPr>
              <w:t>termenul</w:t>
            </w:r>
            <w:proofErr w:type="spellEnd"/>
            <w:r w:rsidRPr="007C10A2">
              <w:rPr>
                <w:rFonts w:ascii="Montserrat Light" w:hAnsi="Montserrat Light"/>
              </w:rPr>
              <w:t xml:space="preserve"> </w:t>
            </w:r>
            <w:proofErr w:type="spellStart"/>
            <w:r w:rsidRPr="007C10A2">
              <w:rPr>
                <w:rFonts w:ascii="Montserrat Light" w:hAnsi="Montserrat Light"/>
              </w:rPr>
              <w:t>limită</w:t>
            </w:r>
            <w:proofErr w:type="spellEnd"/>
            <w:r w:rsidRPr="007C10A2">
              <w:rPr>
                <w:rFonts w:ascii="Montserrat Light" w:hAnsi="Montserrat Light"/>
              </w:rPr>
              <w:t xml:space="preserve"> pentru </w:t>
            </w:r>
            <w:proofErr w:type="spellStart"/>
            <w:r w:rsidRPr="007C10A2">
              <w:rPr>
                <w:rFonts w:ascii="Montserrat Light" w:hAnsi="Montserrat Light"/>
              </w:rPr>
              <w:t>depunerea</w:t>
            </w:r>
            <w:proofErr w:type="spellEnd"/>
            <w:r w:rsidRPr="007C10A2">
              <w:rPr>
                <w:rFonts w:ascii="Montserrat Light" w:hAnsi="Montserrat Light"/>
              </w:rPr>
              <w:t xml:space="preserve"> </w:t>
            </w:r>
            <w:proofErr w:type="spellStart"/>
            <w:r w:rsidRPr="007C10A2">
              <w:rPr>
                <w:rFonts w:ascii="Montserrat Light" w:hAnsi="Montserrat Light"/>
              </w:rPr>
              <w:t>solicitărilor</w:t>
            </w:r>
            <w:proofErr w:type="spellEnd"/>
            <w:r w:rsidRPr="007C10A2">
              <w:rPr>
                <w:rFonts w:ascii="Montserrat Light" w:hAnsi="Montserrat Light"/>
              </w:rPr>
              <w:t xml:space="preserve"> de </w:t>
            </w:r>
            <w:proofErr w:type="spellStart"/>
            <w:r w:rsidRPr="007C10A2">
              <w:rPr>
                <w:rFonts w:ascii="Montserrat Light" w:hAnsi="Montserrat Light"/>
              </w:rPr>
              <w:t>finanțare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w:t>
            </w:r>
            <w:proofErr w:type="spellStart"/>
            <w:r w:rsidRPr="007C10A2">
              <w:rPr>
                <w:rFonts w:ascii="Montserrat Light" w:hAnsi="Montserrat Light"/>
              </w:rPr>
              <w:t>și</w:t>
            </w:r>
            <w:proofErr w:type="spellEnd"/>
            <w:r w:rsidRPr="007C10A2">
              <w:rPr>
                <w:rFonts w:ascii="Montserrat Light" w:hAnsi="Montserrat Light"/>
              </w:rPr>
              <w:t xml:space="preserve"> a </w:t>
            </w:r>
            <w:proofErr w:type="spellStart"/>
            <w:r w:rsidRPr="007C10A2">
              <w:rPr>
                <w:rFonts w:ascii="Montserrat Light" w:hAnsi="Montserrat Light"/>
              </w:rPr>
              <w:t>propus</w:t>
            </w:r>
            <w:proofErr w:type="spellEnd"/>
            <w:r w:rsidRPr="007C10A2">
              <w:rPr>
                <w:rFonts w:ascii="Montserrat Light" w:hAnsi="Montserrat Light"/>
              </w:rPr>
              <w:t xml:space="preserve"> </w:t>
            </w:r>
            <w:proofErr w:type="spellStart"/>
            <w:r w:rsidRPr="007C10A2">
              <w:rPr>
                <w:rFonts w:ascii="Montserrat Light" w:hAnsi="Montserrat Light"/>
              </w:rPr>
              <w:t>spre</w:t>
            </w:r>
            <w:proofErr w:type="spellEnd"/>
            <w:r w:rsidRPr="007C10A2">
              <w:rPr>
                <w:rFonts w:ascii="Montserrat Light" w:hAnsi="Montserrat Light"/>
              </w:rPr>
              <w:t xml:space="preserv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proiectele</w:t>
            </w:r>
            <w:proofErr w:type="spellEnd"/>
            <w:r w:rsidRPr="007C10A2">
              <w:rPr>
                <w:rFonts w:ascii="Montserrat Light" w:hAnsi="Montserrat Light"/>
              </w:rPr>
              <w:t xml:space="preserve"> </w:t>
            </w:r>
            <w:proofErr w:type="spellStart"/>
            <w:r w:rsidRPr="007C10A2">
              <w:rPr>
                <w:rFonts w:ascii="Montserrat Light" w:hAnsi="Montserrat Light"/>
              </w:rPr>
              <w:t>prevăzute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anexa</w:t>
            </w:r>
            <w:proofErr w:type="spellEnd"/>
            <w:r w:rsidRPr="007C10A2">
              <w:rPr>
                <w:rFonts w:ascii="Montserrat Light" w:hAnsi="Montserrat Light"/>
              </w:rPr>
              <w:t xml:space="preserve"> la </w:t>
            </w:r>
            <w:proofErr w:type="spellStart"/>
            <w:r w:rsidRPr="007C10A2">
              <w:rPr>
                <w:rFonts w:ascii="Montserrat Light" w:hAnsi="Montserrat Light"/>
              </w:rPr>
              <w:t>prezentul</w:t>
            </w:r>
            <w:proofErr w:type="spellEnd"/>
            <w:r w:rsidRPr="007C10A2">
              <w:rPr>
                <w:rFonts w:ascii="Montserrat Light" w:hAnsi="Montserrat Light"/>
              </w:rPr>
              <w:t xml:space="preserve"> </w:t>
            </w:r>
            <w:proofErr w:type="spellStart"/>
            <w:r w:rsidRPr="007C10A2">
              <w:rPr>
                <w:rFonts w:ascii="Montserrat Light" w:hAnsi="Montserrat Light"/>
              </w:rPr>
              <w:t>proiect</w:t>
            </w:r>
            <w:proofErr w:type="spellEnd"/>
            <w:r w:rsidRPr="007C10A2">
              <w:rPr>
                <w:rFonts w:ascii="Montserrat Light" w:hAnsi="Montserrat Light"/>
              </w:rPr>
              <w:t xml:space="preserve"> de </w:t>
            </w:r>
            <w:proofErr w:type="spellStart"/>
            <w:r w:rsidRPr="007C10A2">
              <w:rPr>
                <w:rFonts w:ascii="Montserrat Light" w:hAnsi="Montserrat Light"/>
              </w:rPr>
              <w:t>hotărâre</w:t>
            </w:r>
            <w:proofErr w:type="spellEnd"/>
            <w:r w:rsidRPr="007C10A2">
              <w:rPr>
                <w:rFonts w:ascii="Montserrat Light" w:hAnsi="Montserrat Light"/>
              </w:rPr>
              <w:t xml:space="preserve">. </w:t>
            </w:r>
          </w:p>
          <w:p w14:paraId="5AB7FA96" w14:textId="14895A3B" w:rsidR="00D17B99" w:rsidRPr="007C10A2" w:rsidRDefault="00D17B99" w:rsidP="00D17B99">
            <w:pPr>
              <w:pStyle w:val="Listparagraf"/>
              <w:spacing w:after="0" w:line="276" w:lineRule="auto"/>
              <w:ind w:left="-18" w:firstLine="18"/>
              <w:jc w:val="both"/>
              <w:rPr>
                <w:rFonts w:ascii="Montserrat Light" w:hAnsi="Montserrat Light"/>
                <w:lang w:val="ro-RO"/>
              </w:rPr>
            </w:pPr>
            <w:r w:rsidRPr="007C10A2">
              <w:rPr>
                <w:rFonts w:ascii="Montserrat Light" w:hAnsi="Montserrat Light"/>
                <w:noProof/>
                <w:lang w:val="ro-RO" w:eastAsia="ro-RO"/>
              </w:rPr>
              <w:t>Având în vedere cele menționate mai sus precum și faptul că în anunțul de participare perioada de început a implementării proiectelor depuse este data de 0</w:t>
            </w:r>
            <w:r w:rsidR="00F70F91" w:rsidRPr="007C10A2">
              <w:rPr>
                <w:rFonts w:ascii="Montserrat Light" w:hAnsi="Montserrat Light"/>
                <w:noProof/>
                <w:lang w:val="ro-RO" w:eastAsia="ro-RO"/>
              </w:rPr>
              <w:t>1</w:t>
            </w:r>
            <w:r w:rsidRPr="007C10A2">
              <w:rPr>
                <w:rFonts w:ascii="Montserrat Light" w:hAnsi="Montserrat Light"/>
                <w:noProof/>
                <w:lang w:val="ro-RO" w:eastAsia="ro-RO"/>
              </w:rPr>
              <w:t xml:space="preserve"> mai 202</w:t>
            </w:r>
            <w:r w:rsidR="00F70F91" w:rsidRPr="007C10A2">
              <w:rPr>
                <w:rFonts w:ascii="Montserrat Light" w:hAnsi="Montserrat Light"/>
                <w:noProof/>
                <w:lang w:val="ro-RO" w:eastAsia="ro-RO"/>
              </w:rPr>
              <w:t>4</w:t>
            </w:r>
            <w:r w:rsidRPr="007C10A2">
              <w:rPr>
                <w:rFonts w:ascii="Montserrat Light" w:hAnsi="Montserrat Light"/>
                <w:noProof/>
                <w:lang w:val="ro-RO" w:eastAsia="ro-RO"/>
              </w:rPr>
              <w:t xml:space="preserve"> considerăm necesară și oportună promovarea proiectului de hotărâre </w:t>
            </w:r>
            <w:r w:rsidRPr="007C10A2">
              <w:rPr>
                <w:rFonts w:ascii="Montserrat Light" w:hAnsi="Montserrat Light" w:cs="Cambria"/>
                <w:lang w:val="ro-RO"/>
              </w:rPr>
              <w:t>privind nominalizarea pe beneficiari a sumei de 1.050</w:t>
            </w:r>
            <w:r w:rsidR="00F70F91" w:rsidRPr="007C10A2">
              <w:rPr>
                <w:rFonts w:ascii="Montserrat Light" w:hAnsi="Montserrat Light" w:cs="Cambria"/>
                <w:lang w:val="ro-RO"/>
              </w:rPr>
              <w:t>.000</w:t>
            </w:r>
            <w:r w:rsidRPr="007C10A2">
              <w:rPr>
                <w:rFonts w:ascii="Montserrat Light" w:hAnsi="Montserrat Light" w:cs="Cambria"/>
                <w:lang w:val="ro-RO"/>
              </w:rPr>
              <w:t xml:space="preserve"> lei aprobată prin Hotărârea Consiliului Județean Cluj nr. </w:t>
            </w:r>
            <w:r w:rsidR="00F70F91" w:rsidRPr="007C10A2">
              <w:rPr>
                <w:rFonts w:ascii="Montserrat Light" w:hAnsi="Montserrat Light" w:cs="Cambria"/>
                <w:lang w:val="ro-RO"/>
              </w:rPr>
              <w:t>20</w:t>
            </w:r>
            <w:r w:rsidRPr="007C10A2">
              <w:rPr>
                <w:rFonts w:ascii="Montserrat Light" w:hAnsi="Montserrat Light" w:cs="Cambria"/>
                <w:lang w:val="ro-RO"/>
              </w:rPr>
              <w:t>/202</w:t>
            </w:r>
            <w:r w:rsidR="00F70F91" w:rsidRPr="007C10A2">
              <w:rPr>
                <w:rFonts w:ascii="Montserrat Light" w:hAnsi="Montserrat Light" w:cs="Cambria"/>
                <w:lang w:val="ro-RO"/>
              </w:rPr>
              <w:t>4</w:t>
            </w:r>
            <w:r w:rsidRPr="007C10A2">
              <w:rPr>
                <w:rFonts w:ascii="Montserrat Light" w:hAnsi="Montserrat Light" w:cs="Cambria"/>
                <w:lang w:val="ro-RO"/>
              </w:rPr>
              <w:t xml:space="preserve"> la Capitolul 67.02 Activități Sportive.</w:t>
            </w:r>
          </w:p>
        </w:tc>
      </w:tr>
      <w:tr w:rsidR="007C10A2" w:rsidRPr="007C10A2" w14:paraId="3D707937" w14:textId="77777777" w:rsidTr="002E3640">
        <w:tc>
          <w:tcPr>
            <w:tcW w:w="9360" w:type="dxa"/>
            <w:shd w:val="clear" w:color="auto" w:fill="auto"/>
          </w:tcPr>
          <w:p w14:paraId="4D4C0FEF" w14:textId="77777777" w:rsidR="00D754A5" w:rsidRPr="007C10A2" w:rsidRDefault="00D754A5" w:rsidP="00D754A5">
            <w:pPr>
              <w:keepNext/>
              <w:widowControl w:val="0"/>
              <w:autoSpaceDE w:val="0"/>
              <w:autoSpaceDN w:val="0"/>
              <w:adjustRightInd w:val="0"/>
              <w:ind w:left="149" w:hanging="142"/>
              <w:jc w:val="both"/>
              <w:outlineLvl w:val="1"/>
              <w:rPr>
                <w:rFonts w:ascii="Montserrat Light" w:eastAsia="Calibri" w:hAnsi="Montserrat Light"/>
                <w:noProof/>
                <w:lang w:val="ro-RO" w:eastAsia="ro-RO"/>
              </w:rPr>
            </w:pPr>
            <w:r w:rsidRPr="007C10A2">
              <w:rPr>
                <w:rFonts w:ascii="Montserrat Light" w:hAnsi="Montserrat Light"/>
                <w:b/>
                <w:bCs/>
                <w:noProof/>
                <w:lang w:val="ro-RO" w:eastAsia="ro-RO"/>
              </w:rPr>
              <w:lastRenderedPageBreak/>
              <w:t>2. Schimbari preconizate:</w:t>
            </w:r>
            <w:r w:rsidRPr="007C10A2">
              <w:rPr>
                <w:rFonts w:ascii="Montserrat Light" w:hAnsi="Montserrat Light"/>
              </w:rPr>
              <w:t xml:space="preserve"> </w:t>
            </w:r>
            <w:r w:rsidRPr="007C10A2">
              <w:rPr>
                <w:rFonts w:ascii="Montserrat Light" w:eastAsia="Calibri" w:hAnsi="Montserrat Light"/>
                <w:noProof/>
                <w:lang w:val="ro-RO" w:eastAsia="ro-RO"/>
              </w:rPr>
              <w:t>Nu este cazul</w:t>
            </w:r>
          </w:p>
          <w:p w14:paraId="7A0C1AE3" w14:textId="77777777" w:rsidR="00D754A5" w:rsidRPr="007C10A2" w:rsidRDefault="00D754A5" w:rsidP="00D754A5">
            <w:pPr>
              <w:keepNext/>
              <w:widowControl w:val="0"/>
              <w:autoSpaceDE w:val="0"/>
              <w:autoSpaceDN w:val="0"/>
              <w:adjustRightInd w:val="0"/>
              <w:ind w:left="149" w:firstLine="283"/>
              <w:jc w:val="both"/>
              <w:outlineLvl w:val="1"/>
              <w:rPr>
                <w:rFonts w:ascii="Montserrat Light" w:hAnsi="Montserrat Light"/>
                <w:b/>
                <w:bCs/>
                <w:noProof/>
                <w:lang w:val="ro-RO" w:eastAsia="ro-RO"/>
              </w:rPr>
            </w:pPr>
          </w:p>
        </w:tc>
      </w:tr>
      <w:tr w:rsidR="007C10A2" w:rsidRPr="007C10A2" w14:paraId="20AFE84A" w14:textId="77777777" w:rsidTr="002E3640">
        <w:tc>
          <w:tcPr>
            <w:tcW w:w="9360" w:type="dxa"/>
            <w:shd w:val="clear" w:color="auto" w:fill="auto"/>
          </w:tcPr>
          <w:p w14:paraId="1EE70B79" w14:textId="3EC4FC1B" w:rsidR="00D754A5" w:rsidRPr="007C10A2" w:rsidRDefault="00D754A5" w:rsidP="00D754A5">
            <w:pPr>
              <w:pStyle w:val="NormalWeb"/>
              <w:spacing w:line="276" w:lineRule="auto"/>
              <w:jc w:val="both"/>
              <w:rPr>
                <w:rFonts w:ascii="Montserrat Light" w:hAnsi="Montserrat Light"/>
                <w:sz w:val="22"/>
                <w:szCs w:val="22"/>
                <w:lang w:eastAsia="en-US"/>
              </w:rPr>
            </w:pPr>
            <w:r w:rsidRPr="007C10A2">
              <w:rPr>
                <w:rFonts w:ascii="Montserrat Light" w:hAnsi="Montserrat Light"/>
                <w:b/>
                <w:bCs/>
                <w:noProof/>
                <w:sz w:val="22"/>
                <w:szCs w:val="22"/>
                <w:lang w:val="ro-RO" w:eastAsia="ro-RO"/>
              </w:rPr>
              <w:t>Secțiunea a 2-a - Impactul socio-economic:</w:t>
            </w:r>
            <w:r w:rsidRPr="007C10A2">
              <w:rPr>
                <w:rFonts w:ascii="Montserrat Light" w:hAnsi="Montserrat Light"/>
                <w:b/>
                <w:bCs/>
                <w:noProof/>
                <w:sz w:val="22"/>
                <w:szCs w:val="22"/>
                <w:vertAlign w:val="superscript"/>
                <w:lang w:val="ro-RO" w:eastAsia="ro-RO"/>
              </w:rPr>
              <w:t xml:space="preserve">  </w:t>
            </w:r>
            <w:proofErr w:type="spellStart"/>
            <w:r w:rsidR="00D17B99" w:rsidRPr="007C10A2">
              <w:rPr>
                <w:rFonts w:ascii="Montserrat Light" w:hAnsi="Montserrat Light"/>
                <w:sz w:val="22"/>
                <w:szCs w:val="22"/>
              </w:rPr>
              <w:t>susținerea</w:t>
            </w:r>
            <w:proofErr w:type="spellEnd"/>
            <w:r w:rsidR="00D17B99" w:rsidRPr="007C10A2">
              <w:rPr>
                <w:rFonts w:ascii="Montserrat Light" w:hAnsi="Montserrat Light"/>
                <w:sz w:val="22"/>
                <w:szCs w:val="22"/>
              </w:rPr>
              <w:t xml:space="preserve"> </w:t>
            </w:r>
            <w:proofErr w:type="spellStart"/>
            <w:r w:rsidR="00D17B99" w:rsidRPr="007C10A2">
              <w:rPr>
                <w:rFonts w:ascii="Montserrat Light" w:hAnsi="Montserrat Light"/>
                <w:sz w:val="22"/>
                <w:szCs w:val="22"/>
              </w:rPr>
              <w:t>proiectelor</w:t>
            </w:r>
            <w:proofErr w:type="spellEnd"/>
            <w:r w:rsidR="00F70F91" w:rsidRPr="007C10A2">
              <w:rPr>
                <w:rFonts w:ascii="Montserrat Light" w:hAnsi="Montserrat Light"/>
                <w:sz w:val="22"/>
                <w:szCs w:val="22"/>
              </w:rPr>
              <w:t xml:space="preserve">, </w:t>
            </w:r>
            <w:proofErr w:type="spellStart"/>
            <w:r w:rsidR="00F70F91" w:rsidRPr="007C10A2">
              <w:rPr>
                <w:rFonts w:ascii="Montserrat Light" w:hAnsi="Montserrat Light"/>
                <w:sz w:val="22"/>
                <w:szCs w:val="22"/>
              </w:rPr>
              <w:t>programelor</w:t>
            </w:r>
            <w:proofErr w:type="spellEnd"/>
            <w:r w:rsidR="00F70F91" w:rsidRPr="007C10A2">
              <w:rPr>
                <w:rFonts w:ascii="Montserrat Light" w:hAnsi="Montserrat Light"/>
                <w:sz w:val="22"/>
                <w:szCs w:val="22"/>
              </w:rPr>
              <w:t xml:space="preserve"> </w:t>
            </w:r>
            <w:proofErr w:type="spellStart"/>
            <w:r w:rsidR="00F70F91" w:rsidRPr="007C10A2">
              <w:rPr>
                <w:rFonts w:ascii="Montserrat Light" w:hAnsi="Montserrat Light"/>
                <w:sz w:val="22"/>
                <w:szCs w:val="22"/>
              </w:rPr>
              <w:t>și</w:t>
            </w:r>
            <w:proofErr w:type="spellEnd"/>
            <w:r w:rsidR="00F70F91" w:rsidRPr="007C10A2">
              <w:rPr>
                <w:rFonts w:ascii="Montserrat Light" w:hAnsi="Montserrat Light"/>
                <w:sz w:val="22"/>
                <w:szCs w:val="22"/>
              </w:rPr>
              <w:t xml:space="preserve"> </w:t>
            </w:r>
            <w:proofErr w:type="spellStart"/>
            <w:r w:rsidR="00F70F91" w:rsidRPr="007C10A2">
              <w:rPr>
                <w:rFonts w:ascii="Montserrat Light" w:hAnsi="Montserrat Light"/>
                <w:sz w:val="22"/>
                <w:szCs w:val="22"/>
              </w:rPr>
              <w:t>activităților</w:t>
            </w:r>
            <w:proofErr w:type="spellEnd"/>
            <w:r w:rsidR="00D17B99" w:rsidRPr="007C10A2">
              <w:rPr>
                <w:rFonts w:ascii="Montserrat Light" w:hAnsi="Montserrat Light"/>
                <w:sz w:val="22"/>
                <w:szCs w:val="22"/>
              </w:rPr>
              <w:t xml:space="preserve"> </w:t>
            </w:r>
            <w:proofErr w:type="spellStart"/>
            <w:r w:rsidR="00D17B99" w:rsidRPr="007C10A2">
              <w:rPr>
                <w:rFonts w:ascii="Montserrat Light" w:hAnsi="Montserrat Light"/>
                <w:sz w:val="22"/>
                <w:szCs w:val="22"/>
              </w:rPr>
              <w:t>asocțiațiilor</w:t>
            </w:r>
            <w:proofErr w:type="spellEnd"/>
            <w:r w:rsidR="00D17B99" w:rsidRPr="007C10A2">
              <w:rPr>
                <w:rFonts w:ascii="Montserrat Light" w:hAnsi="Montserrat Light"/>
                <w:sz w:val="22"/>
                <w:szCs w:val="22"/>
              </w:rPr>
              <w:t xml:space="preserve"> </w:t>
            </w:r>
            <w:proofErr w:type="spellStart"/>
            <w:r w:rsidR="00D17B99" w:rsidRPr="007C10A2">
              <w:rPr>
                <w:rFonts w:ascii="Montserrat Light" w:hAnsi="Montserrat Light"/>
                <w:sz w:val="22"/>
                <w:szCs w:val="22"/>
              </w:rPr>
              <w:t>și</w:t>
            </w:r>
            <w:proofErr w:type="spellEnd"/>
            <w:r w:rsidR="00D17B99" w:rsidRPr="007C10A2">
              <w:rPr>
                <w:rFonts w:ascii="Montserrat Light" w:hAnsi="Montserrat Light"/>
                <w:sz w:val="22"/>
                <w:szCs w:val="22"/>
              </w:rPr>
              <w:t xml:space="preserve"> </w:t>
            </w:r>
            <w:proofErr w:type="spellStart"/>
            <w:r w:rsidR="00D17B99" w:rsidRPr="007C10A2">
              <w:rPr>
                <w:rFonts w:ascii="Montserrat Light" w:hAnsi="Montserrat Light"/>
                <w:sz w:val="22"/>
                <w:szCs w:val="22"/>
              </w:rPr>
              <w:t>cluburilor</w:t>
            </w:r>
            <w:proofErr w:type="spellEnd"/>
            <w:r w:rsidR="00D17B99" w:rsidRPr="007C10A2">
              <w:rPr>
                <w:rFonts w:ascii="Montserrat Light" w:hAnsi="Montserrat Light"/>
                <w:sz w:val="22"/>
                <w:szCs w:val="22"/>
              </w:rPr>
              <w:t xml:space="preserve"> sportive din </w:t>
            </w:r>
            <w:proofErr w:type="spellStart"/>
            <w:r w:rsidR="00D17B99" w:rsidRPr="007C10A2">
              <w:rPr>
                <w:rFonts w:ascii="Montserrat Light" w:hAnsi="Montserrat Light"/>
                <w:sz w:val="22"/>
                <w:szCs w:val="22"/>
              </w:rPr>
              <w:t>județul</w:t>
            </w:r>
            <w:proofErr w:type="spellEnd"/>
            <w:r w:rsidR="00D17B99" w:rsidRPr="007C10A2">
              <w:rPr>
                <w:rFonts w:ascii="Montserrat Light" w:hAnsi="Montserrat Light"/>
                <w:sz w:val="22"/>
                <w:szCs w:val="22"/>
              </w:rPr>
              <w:t xml:space="preserve"> Cluj.</w:t>
            </w:r>
          </w:p>
        </w:tc>
      </w:tr>
      <w:tr w:rsidR="007C10A2" w:rsidRPr="007C10A2" w14:paraId="206CE80E" w14:textId="77777777" w:rsidTr="002E3640">
        <w:tc>
          <w:tcPr>
            <w:tcW w:w="9360" w:type="dxa"/>
            <w:shd w:val="clear" w:color="auto" w:fill="auto"/>
          </w:tcPr>
          <w:p w14:paraId="176F35BA" w14:textId="73E119B0" w:rsidR="00D754A5" w:rsidRPr="007C10A2" w:rsidRDefault="00D754A5" w:rsidP="003E15EC">
            <w:pPr>
              <w:keepNext/>
              <w:widowControl w:val="0"/>
              <w:autoSpaceDE w:val="0"/>
              <w:autoSpaceDN w:val="0"/>
              <w:adjustRightInd w:val="0"/>
              <w:ind w:firstLine="7"/>
              <w:jc w:val="both"/>
              <w:outlineLvl w:val="1"/>
              <w:rPr>
                <w:rFonts w:ascii="Montserrat Light" w:hAnsi="Montserrat Light"/>
                <w:noProof/>
                <w:lang w:val="ro-RO" w:eastAsia="ro-RO"/>
              </w:rPr>
            </w:pPr>
            <w:r w:rsidRPr="007C10A2">
              <w:rPr>
                <w:rFonts w:ascii="Montserrat Light" w:hAnsi="Montserrat Light"/>
                <w:b/>
                <w:bCs/>
                <w:noProof/>
                <w:lang w:val="ro-RO" w:eastAsia="ro-RO"/>
              </w:rPr>
              <w:t xml:space="preserve">Secțiunea a 3-a - Impactul financiar asupra bugetului judeţului pe termen scurt (an curent)/lung: </w:t>
            </w:r>
            <w:bookmarkStart w:id="2" w:name="_Hlk509564635"/>
            <w:proofErr w:type="spellStart"/>
            <w:r w:rsidR="00D17B99" w:rsidRPr="007C10A2">
              <w:rPr>
                <w:rFonts w:ascii="Montserrat Light" w:hAnsi="Montserrat Light"/>
              </w:rPr>
              <w:t>anual</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prin</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Hotărârea</w:t>
            </w:r>
            <w:proofErr w:type="spellEnd"/>
            <w:r w:rsidR="00D17B99" w:rsidRPr="007C10A2">
              <w:rPr>
                <w:rFonts w:ascii="Montserrat Light" w:hAnsi="Montserrat Light"/>
              </w:rPr>
              <w:t xml:space="preserve"> de </w:t>
            </w:r>
            <w:proofErr w:type="spellStart"/>
            <w:r w:rsidR="00D17B99" w:rsidRPr="007C10A2">
              <w:rPr>
                <w:rFonts w:ascii="Montserrat Light" w:hAnsi="Montserrat Light"/>
              </w:rPr>
              <w:t>aprobare</w:t>
            </w:r>
            <w:proofErr w:type="spellEnd"/>
            <w:r w:rsidR="00D17B99" w:rsidRPr="007C10A2">
              <w:rPr>
                <w:rFonts w:ascii="Montserrat Light" w:hAnsi="Montserrat Light"/>
              </w:rPr>
              <w:t xml:space="preserve"> a </w:t>
            </w:r>
            <w:proofErr w:type="spellStart"/>
            <w:r w:rsidR="00D17B99" w:rsidRPr="007C10A2">
              <w:rPr>
                <w:rFonts w:ascii="Montserrat Light" w:hAnsi="Montserrat Light"/>
              </w:rPr>
              <w:t>bugetului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județului</w:t>
            </w:r>
            <w:proofErr w:type="spellEnd"/>
            <w:r w:rsidR="00D17B99" w:rsidRPr="007C10A2">
              <w:rPr>
                <w:rFonts w:ascii="Montserrat Light" w:hAnsi="Montserrat Light"/>
              </w:rPr>
              <w:t xml:space="preserve"> se </w:t>
            </w:r>
            <w:proofErr w:type="spellStart"/>
            <w:r w:rsidR="00D17B99" w:rsidRPr="007C10A2">
              <w:rPr>
                <w:rFonts w:ascii="Montserrat Light" w:hAnsi="Montserrat Light"/>
              </w:rPr>
              <w:t>aprobă</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fonduri</w:t>
            </w:r>
            <w:proofErr w:type="spellEnd"/>
            <w:r w:rsidR="00D17B99" w:rsidRPr="007C10A2">
              <w:rPr>
                <w:rFonts w:ascii="Montserrat Light" w:hAnsi="Montserrat Light"/>
              </w:rPr>
              <w:t xml:space="preserve"> pentru </w:t>
            </w:r>
            <w:proofErr w:type="spellStart"/>
            <w:r w:rsidR="00D17B99" w:rsidRPr="007C10A2">
              <w:rPr>
                <w:rFonts w:ascii="Montserrat Light" w:hAnsi="Montserrat Light"/>
              </w:rPr>
              <w:t>cofinanţarea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programelor</w:t>
            </w:r>
            <w:proofErr w:type="spellEnd"/>
            <w:r w:rsidR="00F70F91" w:rsidRPr="007C10A2">
              <w:rPr>
                <w:rFonts w:ascii="Montserrat Light" w:hAnsi="Montserrat Light"/>
              </w:rPr>
              <w:t>,</w:t>
            </w:r>
            <w:r w:rsidR="00D17B99" w:rsidRPr="007C10A2">
              <w:rPr>
                <w:rFonts w:ascii="Montserrat Light" w:hAnsi="Montserrat Light"/>
              </w:rPr>
              <w:t xml:space="preserve"> </w:t>
            </w:r>
            <w:proofErr w:type="spellStart"/>
            <w:r w:rsidR="00D17B99" w:rsidRPr="007C10A2">
              <w:rPr>
                <w:rFonts w:ascii="Montserrat Light" w:hAnsi="Montserrat Light"/>
              </w:rPr>
              <w:t>proiectelor</w:t>
            </w:r>
            <w:proofErr w:type="spellEnd"/>
            <w:r w:rsidR="00F70F91" w:rsidRPr="007C10A2">
              <w:rPr>
                <w:rFonts w:ascii="Montserrat Light" w:hAnsi="Montserrat Light"/>
              </w:rPr>
              <w:t xml:space="preserve"> </w:t>
            </w:r>
            <w:proofErr w:type="spellStart"/>
            <w:r w:rsidR="00F70F91" w:rsidRPr="007C10A2">
              <w:rPr>
                <w:rFonts w:ascii="Montserrat Light" w:hAnsi="Montserrat Light"/>
              </w:rPr>
              <w:t>și</w:t>
            </w:r>
            <w:proofErr w:type="spellEnd"/>
            <w:r w:rsidR="00F70F91" w:rsidRPr="007C10A2">
              <w:rPr>
                <w:rFonts w:ascii="Montserrat Light" w:hAnsi="Montserrat Light"/>
              </w:rPr>
              <w:t xml:space="preserve"> </w:t>
            </w:r>
            <w:proofErr w:type="spellStart"/>
            <w:r w:rsidR="00F70F91" w:rsidRPr="007C10A2">
              <w:rPr>
                <w:rFonts w:ascii="Montserrat Light" w:hAnsi="Montserrat Light"/>
              </w:rPr>
              <w:t>activităților</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derulate</w:t>
            </w:r>
            <w:proofErr w:type="spellEnd"/>
            <w:r w:rsidR="00D17B99" w:rsidRPr="007C10A2">
              <w:rPr>
                <w:rFonts w:ascii="Montserrat Light" w:hAnsi="Montserrat Light"/>
              </w:rPr>
              <w:t xml:space="preserve"> de </w:t>
            </w:r>
            <w:proofErr w:type="spellStart"/>
            <w:r w:rsidR="00D17B99" w:rsidRPr="007C10A2">
              <w:rPr>
                <w:rFonts w:ascii="Montserrat Light" w:hAnsi="Montserrat Light"/>
              </w:rPr>
              <w:t>structurile</w:t>
            </w:r>
            <w:proofErr w:type="spellEnd"/>
            <w:r w:rsidR="00D17B99" w:rsidRPr="007C10A2">
              <w:rPr>
                <w:rFonts w:ascii="Montserrat Light" w:hAnsi="Montserrat Light"/>
              </w:rPr>
              <w:t xml:space="preserve"> sportive din </w:t>
            </w:r>
            <w:proofErr w:type="spellStart"/>
            <w:r w:rsidR="00D17B99" w:rsidRPr="007C10A2">
              <w:rPr>
                <w:rFonts w:ascii="Montserrat Light" w:hAnsi="Montserrat Light"/>
              </w:rPr>
              <w:t>județul</w:t>
            </w:r>
            <w:proofErr w:type="spellEnd"/>
            <w:r w:rsidR="00D17B99" w:rsidRPr="007C10A2">
              <w:rPr>
                <w:rFonts w:ascii="Montserrat Light" w:hAnsi="Montserrat Light"/>
              </w:rPr>
              <w:t xml:space="preserve"> Cluj.</w:t>
            </w:r>
            <w:bookmarkEnd w:id="2"/>
          </w:p>
        </w:tc>
      </w:tr>
      <w:tr w:rsidR="007C10A2" w:rsidRPr="007C10A2" w14:paraId="1838571B" w14:textId="77777777" w:rsidTr="002E3640">
        <w:trPr>
          <w:trHeight w:val="573"/>
        </w:trPr>
        <w:tc>
          <w:tcPr>
            <w:tcW w:w="9360" w:type="dxa"/>
            <w:shd w:val="clear" w:color="auto" w:fill="auto"/>
          </w:tcPr>
          <w:p w14:paraId="0D0F1F81" w14:textId="77777777" w:rsidR="00D754A5" w:rsidRPr="007C10A2" w:rsidRDefault="00D754A5" w:rsidP="00D754A5">
            <w:pPr>
              <w:jc w:val="both"/>
              <w:rPr>
                <w:rFonts w:ascii="Montserrat Light" w:eastAsia="Calibri" w:hAnsi="Montserrat Light"/>
                <w:noProof/>
                <w:lang w:val="ro-RO" w:eastAsia="ro-RO"/>
              </w:rPr>
            </w:pPr>
            <w:r w:rsidRPr="007C10A2">
              <w:rPr>
                <w:rFonts w:ascii="Montserrat Light" w:hAnsi="Montserrat Light"/>
                <w:b/>
                <w:bCs/>
                <w:noProof/>
                <w:lang w:val="ro-RO" w:eastAsia="ro-RO"/>
              </w:rPr>
              <w:t xml:space="preserve">Secțiunea a  4-a - Activități de informare publică și consultare privind elaborarea și implementarea </w:t>
            </w:r>
            <w:r w:rsidRPr="007C10A2">
              <w:rPr>
                <w:rFonts w:ascii="Montserrat Light" w:hAnsi="Montserrat Light"/>
                <w:b/>
                <w:bCs/>
                <w:noProof/>
                <w:shd w:val="clear" w:color="auto" w:fill="FFFFFF"/>
                <w:lang w:val="ro-RO" w:eastAsia="ro-RO"/>
              </w:rPr>
              <w:t>actului administrativ</w:t>
            </w:r>
            <w:r w:rsidRPr="007C10A2">
              <w:rPr>
                <w:rFonts w:ascii="Montserrat Light" w:hAnsi="Montserrat Light"/>
                <w:b/>
                <w:bCs/>
                <w:noProof/>
                <w:lang w:val="ro-RO" w:eastAsia="ro-RO"/>
              </w:rPr>
              <w:t xml:space="preserve">: </w:t>
            </w:r>
            <w:r w:rsidRPr="007C10A2">
              <w:rPr>
                <w:rFonts w:ascii="Montserrat Light" w:hAnsi="Montserrat Light"/>
                <w:noProof/>
                <w:lang w:val="ro-RO" w:eastAsia="ro-RO"/>
              </w:rPr>
              <w:t>Nu este cazul</w:t>
            </w:r>
          </w:p>
        </w:tc>
      </w:tr>
      <w:tr w:rsidR="007C10A2" w:rsidRPr="007C10A2" w14:paraId="7CA4DC21" w14:textId="77777777" w:rsidTr="002E3640">
        <w:tc>
          <w:tcPr>
            <w:tcW w:w="9360" w:type="dxa"/>
            <w:shd w:val="clear" w:color="auto" w:fill="auto"/>
          </w:tcPr>
          <w:p w14:paraId="4CE28AAA" w14:textId="77777777" w:rsidR="00D17B99" w:rsidRPr="007C10A2" w:rsidRDefault="00D754A5" w:rsidP="00C9647E">
            <w:pPr>
              <w:jc w:val="both"/>
              <w:rPr>
                <w:rFonts w:ascii="Montserrat Light" w:hAnsi="Montserrat Light"/>
              </w:rPr>
            </w:pPr>
            <w:r w:rsidRPr="007C10A2">
              <w:rPr>
                <w:rFonts w:ascii="Montserrat Light" w:hAnsi="Montserrat Light"/>
                <w:b/>
                <w:bCs/>
                <w:noProof/>
                <w:lang w:val="ro-RO" w:eastAsia="ro-RO"/>
              </w:rPr>
              <w:t xml:space="preserve">Secțiunea a 5-a - </w:t>
            </w:r>
            <w:r w:rsidRPr="007C10A2">
              <w:rPr>
                <w:rFonts w:ascii="Montserrat Light" w:hAnsi="Montserrat Light"/>
                <w:b/>
                <w:noProof/>
                <w:lang w:val="ro-RO" w:eastAsia="ro-RO"/>
              </w:rPr>
              <w:t xml:space="preserve">Efectele </w:t>
            </w:r>
            <w:r w:rsidRPr="007C10A2">
              <w:rPr>
                <w:rFonts w:ascii="Montserrat Light" w:hAnsi="Montserrat Light"/>
                <w:b/>
                <w:bCs/>
                <w:noProof/>
                <w:shd w:val="clear" w:color="auto" w:fill="FFFFFF"/>
                <w:lang w:val="ro-RO" w:eastAsia="ro-RO"/>
              </w:rPr>
              <w:t>actului administrativ</w:t>
            </w:r>
            <w:r w:rsidRPr="007C10A2">
              <w:rPr>
                <w:rFonts w:ascii="Montserrat Light" w:hAnsi="Montserrat Light"/>
                <w:b/>
                <w:noProof/>
                <w:lang w:val="ro-RO" w:eastAsia="ro-RO"/>
              </w:rPr>
              <w:t xml:space="preserve"> asupra actelor administrative în vigoare</w:t>
            </w:r>
            <w:r w:rsidRPr="007C10A2">
              <w:rPr>
                <w:rFonts w:ascii="Montserrat Light" w:hAnsi="Montserrat Light"/>
                <w:b/>
                <w:bCs/>
                <w:noProof/>
                <w:lang w:val="ro-RO" w:eastAsia="ro-RO"/>
              </w:rPr>
              <w:t xml:space="preserve"> și măsuri de implementare: </w:t>
            </w:r>
            <w:r w:rsidRPr="007C10A2">
              <w:rPr>
                <w:rFonts w:ascii="Montserrat Light" w:hAnsi="Montserrat Light"/>
                <w:b/>
                <w:bCs/>
                <w:noProof/>
                <w:vertAlign w:val="superscript"/>
                <w:lang w:val="ro-RO" w:eastAsia="ro-RO"/>
              </w:rPr>
              <w:t>5</w:t>
            </w:r>
            <w:r w:rsidRPr="007C10A2">
              <w:rPr>
                <w:rFonts w:ascii="Montserrat Light" w:hAnsi="Montserrat Light"/>
                <w:noProof/>
                <w:lang w:val="ro-RO" w:eastAsia="ro-RO"/>
              </w:rPr>
              <w:t xml:space="preserve"> </w:t>
            </w:r>
            <w:r w:rsidR="00D17B99" w:rsidRPr="007C10A2">
              <w:rPr>
                <w:rFonts w:ascii="Montserrat Light" w:hAnsi="Montserrat Light"/>
                <w:noProof/>
                <w:lang w:val="ro-RO" w:eastAsia="ro-RO"/>
              </w:rPr>
              <w:t xml:space="preserve">Beneficiarii de finanțare de rambursabilă vor încheia contracte de finanțare cu Consiliul Județean Cluj, vor implementa proiectele iar ulterior implementării vor face decontarea cheltuielilor. </w:t>
            </w:r>
            <w:proofErr w:type="spellStart"/>
            <w:r w:rsidR="00D17B99" w:rsidRPr="007C10A2">
              <w:rPr>
                <w:rFonts w:ascii="Montserrat Light" w:hAnsi="Montserrat Light"/>
              </w:rPr>
              <w:t>Beneficiarul</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finanţǎrii</w:t>
            </w:r>
            <w:proofErr w:type="spellEnd"/>
            <w:r w:rsidR="00D17B99" w:rsidRPr="007C10A2">
              <w:rPr>
                <w:rFonts w:ascii="Montserrat Light" w:hAnsi="Montserrat Light"/>
              </w:rPr>
              <w:t xml:space="preserve"> are </w:t>
            </w:r>
            <w:proofErr w:type="spellStart"/>
            <w:r w:rsidR="00D17B99" w:rsidRPr="007C10A2">
              <w:rPr>
                <w:rFonts w:ascii="Montserrat Light" w:hAnsi="Montserrat Light"/>
              </w:rPr>
              <w:t>obligaţia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sǎ</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finalizeze</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proiectul</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inclusiv</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procedura</w:t>
            </w:r>
            <w:proofErr w:type="spellEnd"/>
            <w:r w:rsidR="00D17B99" w:rsidRPr="007C10A2">
              <w:rPr>
                <w:rFonts w:ascii="Montserrat Light" w:hAnsi="Montserrat Light"/>
              </w:rPr>
              <w:t xml:space="preserve"> de </w:t>
            </w:r>
            <w:proofErr w:type="spellStart"/>
            <w:r w:rsidR="00D17B99" w:rsidRPr="007C10A2">
              <w:rPr>
                <w:rFonts w:ascii="Montserrat Light" w:hAnsi="Montserrat Light"/>
              </w:rPr>
              <w:t>întocmire</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şi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depunere</w:t>
            </w:r>
            <w:proofErr w:type="spellEnd"/>
            <w:r w:rsidR="00D17B99" w:rsidRPr="007C10A2">
              <w:rPr>
                <w:rFonts w:ascii="Montserrat Light" w:hAnsi="Montserrat Light"/>
              </w:rPr>
              <w:t xml:space="preserve"> a </w:t>
            </w:r>
            <w:proofErr w:type="spellStart"/>
            <w:r w:rsidR="00D17B99" w:rsidRPr="007C10A2">
              <w:rPr>
                <w:rFonts w:ascii="Montserrat Light" w:hAnsi="Montserrat Light"/>
              </w:rPr>
              <w:t>raportului</w:t>
            </w:r>
            <w:proofErr w:type="spellEnd"/>
            <w:r w:rsidR="00D17B99" w:rsidRPr="007C10A2">
              <w:rPr>
                <w:rFonts w:ascii="Montserrat Light" w:hAnsi="Montserrat Light"/>
              </w:rPr>
              <w:t xml:space="preserve"> final</w:t>
            </w:r>
            <w:r w:rsidR="00D17B99" w:rsidRPr="007C10A2">
              <w:rPr>
                <w:rFonts w:ascii="Montserrat Light" w:hAnsi="Montserrat Light"/>
                <w:b/>
                <w:bCs/>
              </w:rPr>
              <w:t>.</w:t>
            </w:r>
            <w:r w:rsidR="00D17B99" w:rsidRPr="007C10A2">
              <w:rPr>
                <w:rFonts w:ascii="Montserrat Light" w:hAnsi="Montserrat Light"/>
              </w:rPr>
              <w:t xml:space="preserve"> </w:t>
            </w:r>
            <w:proofErr w:type="spellStart"/>
            <w:r w:rsidR="00D17B99" w:rsidRPr="007C10A2">
              <w:rPr>
                <w:rFonts w:ascii="Montserrat Light" w:hAnsi="Montserrat Light"/>
              </w:rPr>
              <w:t>Beneficiarul</w:t>
            </w:r>
            <w:proofErr w:type="spellEnd"/>
            <w:r w:rsidR="00D17B99" w:rsidRPr="007C10A2">
              <w:rPr>
                <w:rFonts w:ascii="Montserrat Light" w:hAnsi="Montserrat Light"/>
              </w:rPr>
              <w:t xml:space="preserve"> are </w:t>
            </w:r>
            <w:proofErr w:type="spellStart"/>
            <w:r w:rsidR="00D17B99" w:rsidRPr="007C10A2">
              <w:rPr>
                <w:rFonts w:ascii="Montserrat Light" w:hAnsi="Montserrat Light"/>
              </w:rPr>
              <w:t>obligaţia</w:t>
            </w:r>
            <w:proofErr w:type="spellEnd"/>
            <w:r w:rsidR="00D17B99" w:rsidRPr="007C10A2">
              <w:rPr>
                <w:rFonts w:ascii="Montserrat Light" w:hAnsi="Montserrat Light"/>
              </w:rPr>
              <w:t xml:space="preserve"> de a </w:t>
            </w:r>
            <w:proofErr w:type="spellStart"/>
            <w:r w:rsidR="00D17B99" w:rsidRPr="007C10A2">
              <w:rPr>
                <w:rFonts w:ascii="Montserrat Light" w:hAnsi="Montserrat Light"/>
              </w:rPr>
              <w:t>sprijini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şi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promova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imaginea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Consiliului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Județean</w:t>
            </w:r>
            <w:proofErr w:type="spellEnd"/>
            <w:r w:rsidR="00D17B99" w:rsidRPr="007C10A2">
              <w:rPr>
                <w:rFonts w:ascii="Montserrat Light" w:hAnsi="Montserrat Light"/>
              </w:rPr>
              <w:t xml:space="preserve"> Cluj, </w:t>
            </w:r>
            <w:proofErr w:type="spellStart"/>
            <w:r w:rsidR="00D17B99" w:rsidRPr="007C10A2">
              <w:rPr>
                <w:rFonts w:ascii="Montserrat Light" w:hAnsi="Montserrat Light"/>
              </w:rPr>
              <w:t>includerea</w:t>
            </w:r>
            <w:proofErr w:type="spellEnd"/>
            <w:r w:rsidR="00D17B99" w:rsidRPr="007C10A2">
              <w:rPr>
                <w:rFonts w:ascii="Montserrat Light" w:hAnsi="Montserrat Light"/>
              </w:rPr>
              <w:t xml:space="preserve"> pe </w:t>
            </w:r>
            <w:proofErr w:type="spellStart"/>
            <w:r w:rsidR="00D17B99" w:rsidRPr="007C10A2">
              <w:rPr>
                <w:rFonts w:ascii="Montserrat Light" w:hAnsi="Montserrat Light"/>
              </w:rPr>
              <w:t>materialele</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şi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produsele</w:t>
            </w:r>
            <w:proofErr w:type="spellEnd"/>
            <w:r w:rsidR="00D17B99" w:rsidRPr="007C10A2">
              <w:rPr>
                <w:rFonts w:ascii="Montserrat Light" w:hAnsi="Montserrat Light"/>
              </w:rPr>
              <w:t xml:space="preserve"> de </w:t>
            </w:r>
            <w:proofErr w:type="spellStart"/>
            <w:r w:rsidR="00D17B99" w:rsidRPr="007C10A2">
              <w:rPr>
                <w:rFonts w:ascii="Montserrat Light" w:hAnsi="Montserrat Light"/>
              </w:rPr>
              <w:t>promovare</w:t>
            </w:r>
            <w:proofErr w:type="spellEnd"/>
            <w:r w:rsidR="00D17B99" w:rsidRPr="007C10A2">
              <w:rPr>
                <w:rFonts w:ascii="Montserrat Light" w:hAnsi="Montserrat Light"/>
              </w:rPr>
              <w:t xml:space="preserve">, precum </w:t>
            </w:r>
            <w:proofErr w:type="spellStart"/>
            <w:r w:rsidR="00D17B99" w:rsidRPr="007C10A2">
              <w:rPr>
                <w:rFonts w:ascii="Montserrat Light" w:hAnsi="Montserrat Light"/>
              </w:rPr>
              <w:t>şi</w:t>
            </w:r>
            <w:proofErr w:type="spellEnd"/>
            <w:r w:rsidR="00D17B99" w:rsidRPr="007C10A2">
              <w:rPr>
                <w:rFonts w:ascii="Montserrat Light" w:hAnsi="Montserrat Light"/>
              </w:rPr>
              <w:t xml:space="preserve"> cu </w:t>
            </w:r>
            <w:proofErr w:type="spellStart"/>
            <w:r w:rsidR="00D17B99" w:rsidRPr="007C10A2">
              <w:rPr>
                <w:rFonts w:ascii="Montserrat Light" w:hAnsi="Montserrat Light"/>
              </w:rPr>
              <w:t>ocazia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evenimentelor</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şi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acțiunilor</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desfăşurate</w:t>
            </w:r>
            <w:proofErr w:type="spellEnd"/>
            <w:r w:rsidR="00D17B99" w:rsidRPr="007C10A2">
              <w:rPr>
                <w:rFonts w:ascii="Montserrat Light" w:hAnsi="Montserrat Light"/>
              </w:rPr>
              <w:t xml:space="preserve"> pe </w:t>
            </w:r>
            <w:proofErr w:type="spellStart"/>
            <w:r w:rsidR="00D17B99" w:rsidRPr="007C10A2">
              <w:rPr>
                <w:rFonts w:ascii="Montserrat Light" w:hAnsi="Montserrat Light"/>
              </w:rPr>
              <w:t>durata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Proiectului</w:t>
            </w:r>
            <w:proofErr w:type="spellEnd"/>
            <w:r w:rsidR="00D17B99" w:rsidRPr="007C10A2">
              <w:rPr>
                <w:rFonts w:ascii="Montserrat Light" w:hAnsi="Montserrat Light"/>
              </w:rPr>
              <w:t>.</w:t>
            </w:r>
          </w:p>
          <w:p w14:paraId="73BEE004" w14:textId="29EE7167" w:rsidR="00D754A5" w:rsidRPr="007C10A2" w:rsidRDefault="00D17B99" w:rsidP="00C9647E">
            <w:pPr>
              <w:jc w:val="both"/>
              <w:outlineLvl w:val="1"/>
              <w:rPr>
                <w:rFonts w:ascii="Montserrat Light" w:hAnsi="Montserrat Light"/>
                <w:b/>
                <w:bCs/>
                <w:noProof/>
                <w:vertAlign w:val="superscript"/>
                <w:lang w:val="ro-RO" w:eastAsia="ro-RO"/>
              </w:rPr>
            </w:pPr>
            <w:r w:rsidRPr="007C10A2">
              <w:rPr>
                <w:rFonts w:ascii="Montserrat Light" w:hAnsi="Montserrat Light"/>
              </w:rPr>
              <w:t xml:space="preserve"> </w:t>
            </w:r>
            <w:r w:rsidRPr="007C10A2">
              <w:rPr>
                <w:rFonts w:ascii="Montserrat Light" w:hAnsi="Montserrat Light"/>
              </w:rPr>
              <w:tab/>
            </w:r>
            <w:proofErr w:type="spellStart"/>
            <w:r w:rsidRPr="007C10A2">
              <w:rPr>
                <w:rFonts w:ascii="Montserrat Light" w:hAnsi="Montserrat Light"/>
              </w:rPr>
              <w:t>Beneficiarul</w:t>
            </w:r>
            <w:proofErr w:type="spellEnd"/>
            <w:r w:rsidRPr="007C10A2">
              <w:rPr>
                <w:rFonts w:ascii="Montserrat Light" w:hAnsi="Montserrat Light"/>
              </w:rPr>
              <w:t xml:space="preserve"> are </w:t>
            </w:r>
            <w:proofErr w:type="spellStart"/>
            <w:r w:rsidRPr="007C10A2">
              <w:rPr>
                <w:rFonts w:ascii="Montserrat Light" w:hAnsi="Montserrat Light"/>
              </w:rPr>
              <w:t>obligaţia</w:t>
            </w:r>
            <w:proofErr w:type="spellEnd"/>
            <w:r w:rsidRPr="007C10A2">
              <w:rPr>
                <w:rFonts w:ascii="Montserrat Light" w:hAnsi="Montserrat Light"/>
              </w:rPr>
              <w:t xml:space="preserve"> de a </w:t>
            </w:r>
            <w:proofErr w:type="spellStart"/>
            <w:r w:rsidRPr="007C10A2">
              <w:rPr>
                <w:rFonts w:ascii="Montserrat Light" w:hAnsi="Montserrat Light"/>
              </w:rPr>
              <w:t>transmite</w:t>
            </w:r>
            <w:proofErr w:type="spellEnd"/>
            <w:r w:rsidRPr="007C10A2">
              <w:rPr>
                <w:rFonts w:ascii="Montserrat Light" w:hAnsi="Montserrat Light"/>
              </w:rPr>
              <w:t xml:space="preserve"> </w:t>
            </w:r>
            <w:proofErr w:type="spellStart"/>
            <w:r w:rsidRPr="007C10A2">
              <w:rPr>
                <w:rFonts w:ascii="Montserrat Light" w:hAnsi="Montserrat Light"/>
              </w:rPr>
              <w:t>Autorităţii</w:t>
            </w:r>
            <w:proofErr w:type="spellEnd"/>
            <w:r w:rsidRPr="007C10A2">
              <w:rPr>
                <w:rFonts w:ascii="Montserrat Light" w:hAnsi="Montserrat Light"/>
              </w:rPr>
              <w:t xml:space="preserve"> </w:t>
            </w:r>
            <w:proofErr w:type="spellStart"/>
            <w:r w:rsidRPr="007C10A2">
              <w:rPr>
                <w:rFonts w:ascii="Montserrat Light" w:hAnsi="Montserrat Light"/>
              </w:rPr>
              <w:t>Finanţatoare</w:t>
            </w:r>
            <w:proofErr w:type="spellEnd"/>
            <w:r w:rsidRPr="007C10A2">
              <w:rPr>
                <w:rFonts w:ascii="Montserrat Light" w:hAnsi="Montserrat Light"/>
              </w:rPr>
              <w:t xml:space="preserve">, </w:t>
            </w:r>
            <w:proofErr w:type="spellStart"/>
            <w:r w:rsidRPr="007C10A2">
              <w:rPr>
                <w:rFonts w:ascii="Montserrat Light" w:hAnsi="Montserrat Light"/>
                <w:bCs/>
              </w:rPr>
              <w:t>respectiv</w:t>
            </w:r>
            <w:proofErr w:type="spellEnd"/>
            <w:r w:rsidRPr="007C10A2">
              <w:rPr>
                <w:rFonts w:ascii="Montserrat Light" w:hAnsi="Montserrat Light"/>
                <w:bCs/>
              </w:rPr>
              <w:t xml:space="preserve"> </w:t>
            </w:r>
            <w:proofErr w:type="spellStart"/>
            <w:r w:rsidRPr="007C10A2">
              <w:rPr>
                <w:rFonts w:ascii="Montserrat Light" w:hAnsi="Montserrat Light"/>
                <w:bCs/>
              </w:rPr>
              <w:t>Seviciului</w:t>
            </w:r>
            <w:proofErr w:type="spellEnd"/>
            <w:r w:rsidRPr="007C10A2">
              <w:rPr>
                <w:rFonts w:ascii="Montserrat Light" w:hAnsi="Montserrat Light"/>
                <w:bCs/>
              </w:rPr>
              <w:t xml:space="preserve"> </w:t>
            </w:r>
            <w:proofErr w:type="spellStart"/>
            <w:r w:rsidRPr="007C10A2">
              <w:rPr>
                <w:rFonts w:ascii="Montserrat Light" w:hAnsi="Montserrat Light"/>
                <w:bCs/>
              </w:rPr>
              <w:t>Relații</w:t>
            </w:r>
            <w:proofErr w:type="spellEnd"/>
            <w:r w:rsidRPr="007C10A2">
              <w:rPr>
                <w:rFonts w:ascii="Montserrat Light" w:hAnsi="Montserrat Light"/>
                <w:bCs/>
              </w:rPr>
              <w:t xml:space="preserve"> </w:t>
            </w:r>
            <w:proofErr w:type="spellStart"/>
            <w:r w:rsidRPr="007C10A2">
              <w:rPr>
                <w:rFonts w:ascii="Montserrat Light" w:hAnsi="Montserrat Light"/>
                <w:bCs/>
              </w:rPr>
              <w:t>Publice</w:t>
            </w:r>
            <w:proofErr w:type="spellEnd"/>
            <w:r w:rsidRPr="007C10A2">
              <w:rPr>
                <w:rFonts w:ascii="Montserrat Light" w:hAnsi="Montserrat Light"/>
                <w:bCs/>
              </w:rPr>
              <w:t>,</w:t>
            </w:r>
            <w:r w:rsidRPr="007C10A2">
              <w:rPr>
                <w:rFonts w:ascii="Montserrat Light" w:hAnsi="Montserrat Light"/>
              </w:rPr>
              <w:t xml:space="preserve"> cu 10 </w:t>
            </w:r>
            <w:proofErr w:type="spellStart"/>
            <w:r w:rsidRPr="007C10A2">
              <w:rPr>
                <w:rFonts w:ascii="Montserrat Light" w:hAnsi="Montserrat Light"/>
              </w:rPr>
              <w:t>zile</w:t>
            </w:r>
            <w:proofErr w:type="spellEnd"/>
            <w:r w:rsidRPr="007C10A2">
              <w:rPr>
                <w:rFonts w:ascii="Montserrat Light" w:hAnsi="Montserrat Light"/>
              </w:rPr>
              <w:t xml:space="preserve"> </w:t>
            </w:r>
            <w:proofErr w:type="spellStart"/>
            <w:r w:rsidRPr="007C10A2">
              <w:rPr>
                <w:rFonts w:ascii="Montserrat Light" w:hAnsi="Montserrat Light"/>
              </w:rPr>
              <w:t>lucrătoare</w:t>
            </w:r>
            <w:proofErr w:type="spellEnd"/>
            <w:r w:rsidRPr="007C10A2">
              <w:rPr>
                <w:rFonts w:ascii="Montserrat Light" w:hAnsi="Montserrat Light"/>
              </w:rPr>
              <w:t xml:space="preserve"> </w:t>
            </w:r>
            <w:proofErr w:type="spellStart"/>
            <w:r w:rsidRPr="007C10A2">
              <w:rPr>
                <w:rFonts w:ascii="Montserrat Light" w:hAnsi="Montserrat Light"/>
              </w:rPr>
              <w:t>înainte</w:t>
            </w:r>
            <w:proofErr w:type="spellEnd"/>
            <w:r w:rsidRPr="007C10A2">
              <w:rPr>
                <w:rFonts w:ascii="Montserrat Light" w:hAnsi="Montserrat Light"/>
              </w:rPr>
              <w:t xml:space="preserve"> de data </w:t>
            </w:r>
            <w:proofErr w:type="spellStart"/>
            <w:proofErr w:type="gramStart"/>
            <w:r w:rsidRPr="007C10A2">
              <w:rPr>
                <w:rFonts w:ascii="Montserrat Light" w:hAnsi="Montserrat Light"/>
              </w:rPr>
              <w:t>începerii</w:t>
            </w:r>
            <w:proofErr w:type="spellEnd"/>
            <w:r w:rsidRPr="007C10A2">
              <w:rPr>
                <w:rFonts w:ascii="Montserrat Light" w:hAnsi="Montserrat Light"/>
              </w:rPr>
              <w:t xml:space="preserve">  </w:t>
            </w:r>
            <w:proofErr w:type="spellStart"/>
            <w:r w:rsidRPr="007C10A2">
              <w:rPr>
                <w:rFonts w:ascii="Montserrat Light" w:hAnsi="Montserrat Light"/>
              </w:rPr>
              <w:t>proiectului</w:t>
            </w:r>
            <w:proofErr w:type="spellEnd"/>
            <w:proofErr w:type="gramEnd"/>
            <w:r w:rsidRPr="007C10A2">
              <w:rPr>
                <w:rFonts w:ascii="Montserrat Light" w:hAnsi="Montserrat Light"/>
              </w:rPr>
              <w:t xml:space="preserve">, </w:t>
            </w:r>
            <w:r w:rsidRPr="007C10A2">
              <w:rPr>
                <w:rFonts w:ascii="Montserrat Light" w:hAnsi="Montserrat Light"/>
                <w:bCs/>
              </w:rPr>
              <w:t xml:space="preserve">o </w:t>
            </w:r>
            <w:proofErr w:type="spellStart"/>
            <w:r w:rsidRPr="007C10A2">
              <w:rPr>
                <w:rFonts w:ascii="Montserrat Light" w:hAnsi="Montserrat Light"/>
                <w:bCs/>
              </w:rPr>
              <w:t>inform</w:t>
            </w:r>
            <w:r w:rsidRPr="007C10A2">
              <w:rPr>
                <w:rFonts w:ascii="Montserrat Light" w:hAnsi="Montserrat Light"/>
              </w:rPr>
              <w:t>are</w:t>
            </w:r>
            <w:proofErr w:type="spellEnd"/>
            <w:r w:rsidRPr="007C10A2">
              <w:rPr>
                <w:rFonts w:ascii="Montserrat Light" w:hAnsi="Montserrat Light"/>
              </w:rPr>
              <w:t xml:space="preserve"> </w:t>
            </w:r>
            <w:proofErr w:type="spellStart"/>
            <w:r w:rsidRPr="007C10A2">
              <w:rPr>
                <w:rFonts w:ascii="Montserrat Light" w:hAnsi="Montserrat Light"/>
              </w:rPr>
              <w:t>scrisă</w:t>
            </w:r>
            <w:proofErr w:type="spellEnd"/>
            <w:r w:rsidRPr="007C10A2">
              <w:rPr>
                <w:rFonts w:ascii="Montserrat Light" w:hAnsi="Montserrat Light"/>
              </w:rPr>
              <w:t xml:space="preserve"> – </w:t>
            </w:r>
            <w:proofErr w:type="spellStart"/>
            <w:r w:rsidRPr="007C10A2">
              <w:rPr>
                <w:rFonts w:ascii="Montserrat Light" w:hAnsi="Montserrat Light"/>
              </w:rPr>
              <w:t>comunicat</w:t>
            </w:r>
            <w:proofErr w:type="spellEnd"/>
            <w:r w:rsidRPr="007C10A2">
              <w:rPr>
                <w:rFonts w:ascii="Montserrat Light" w:hAnsi="Montserrat Light"/>
              </w:rPr>
              <w:t xml:space="preserve"> de </w:t>
            </w:r>
            <w:proofErr w:type="spellStart"/>
            <w:r w:rsidRPr="007C10A2">
              <w:rPr>
                <w:rFonts w:ascii="Montserrat Light" w:hAnsi="Montserrat Light"/>
              </w:rPr>
              <w:t>presă</w:t>
            </w:r>
            <w:proofErr w:type="spellEnd"/>
            <w:r w:rsidRPr="007C10A2">
              <w:rPr>
                <w:rFonts w:ascii="Montserrat Light" w:hAnsi="Montserrat Light"/>
              </w:rPr>
              <w:t xml:space="preserve">  </w:t>
            </w:r>
            <w:proofErr w:type="spellStart"/>
            <w:r w:rsidRPr="007C10A2">
              <w:rPr>
                <w:rFonts w:ascii="Montserrat Light" w:hAnsi="Montserrat Light"/>
              </w:rPr>
              <w:t>privind</w:t>
            </w:r>
            <w:proofErr w:type="spellEnd"/>
            <w:r w:rsidRPr="007C10A2">
              <w:rPr>
                <w:rFonts w:ascii="Montserrat Light" w:hAnsi="Montserrat Light"/>
              </w:rPr>
              <w:t xml:space="preserve"> data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locul</w:t>
            </w:r>
            <w:proofErr w:type="spellEnd"/>
            <w:r w:rsidRPr="007C10A2">
              <w:rPr>
                <w:rFonts w:ascii="Montserrat Light" w:hAnsi="Montserrat Light"/>
              </w:rPr>
              <w:t xml:space="preserve"> exact al </w:t>
            </w:r>
            <w:proofErr w:type="spellStart"/>
            <w:r w:rsidRPr="007C10A2">
              <w:rPr>
                <w:rFonts w:ascii="Montserrat Light" w:hAnsi="Montserrat Light"/>
              </w:rPr>
              <w:t>desfăşurării</w:t>
            </w:r>
            <w:proofErr w:type="spellEnd"/>
            <w:r w:rsidRPr="007C10A2">
              <w:rPr>
                <w:rFonts w:ascii="Montserrat Light" w:hAnsi="Montserrat Light"/>
              </w:rPr>
              <w:t xml:space="preserve">  </w:t>
            </w:r>
            <w:proofErr w:type="spellStart"/>
            <w:r w:rsidRPr="007C10A2">
              <w:rPr>
                <w:rFonts w:ascii="Montserrat Light" w:hAnsi="Montserrat Light"/>
              </w:rPr>
              <w:t>proiectului</w:t>
            </w:r>
            <w:proofErr w:type="spellEnd"/>
            <w:r w:rsidRPr="007C10A2">
              <w:rPr>
                <w:rFonts w:ascii="Montserrat Light" w:hAnsi="Montserrat Light"/>
              </w:rPr>
              <w:t>.</w:t>
            </w:r>
          </w:p>
        </w:tc>
      </w:tr>
      <w:tr w:rsidR="00D754A5" w:rsidRPr="007C10A2" w14:paraId="28BF35C1" w14:textId="77777777" w:rsidTr="002E3640">
        <w:tc>
          <w:tcPr>
            <w:tcW w:w="9360" w:type="dxa"/>
            <w:shd w:val="clear" w:color="auto" w:fill="auto"/>
          </w:tcPr>
          <w:p w14:paraId="09240C38" w14:textId="749CE770" w:rsidR="00F70F91" w:rsidRPr="007C10A2" w:rsidRDefault="00D754A5" w:rsidP="00F70F91">
            <w:pPr>
              <w:keepNext/>
              <w:widowControl w:val="0"/>
              <w:autoSpaceDE w:val="0"/>
              <w:autoSpaceDN w:val="0"/>
              <w:adjustRightInd w:val="0"/>
              <w:jc w:val="both"/>
              <w:outlineLvl w:val="1"/>
              <w:rPr>
                <w:rFonts w:ascii="Montserrat Light" w:eastAsia="Calibri" w:hAnsi="Montserrat Light"/>
                <w:b/>
                <w:bCs/>
                <w:noProof/>
                <w:lang w:val="ro-RO" w:eastAsia="ro-RO"/>
              </w:rPr>
            </w:pPr>
            <w:r w:rsidRPr="007C10A2">
              <w:rPr>
                <w:rFonts w:ascii="Montserrat Light" w:hAnsi="Montserrat Light"/>
                <w:b/>
                <w:bCs/>
                <w:noProof/>
                <w:lang w:val="ro-RO" w:eastAsia="ro-RO"/>
              </w:rPr>
              <w:t xml:space="preserve">Secțiunea a 6-a - Anexe la referatul de aprobare:  </w:t>
            </w:r>
            <w:r w:rsidR="00D17B99" w:rsidRPr="007C10A2">
              <w:rPr>
                <w:rFonts w:ascii="Montserrat Light" w:hAnsi="Montserrat Light"/>
                <w:b/>
                <w:bCs/>
                <w:noProof/>
                <w:lang w:val="ro-RO" w:eastAsia="ro-RO"/>
              </w:rPr>
              <w:t>-</w:t>
            </w:r>
            <w:r w:rsidR="00D17B99" w:rsidRPr="007C10A2">
              <w:rPr>
                <w:rFonts w:ascii="Montserrat Light" w:hAnsi="Montserrat Light"/>
                <w:noProof/>
                <w:lang w:val="ro-RO" w:eastAsia="ro-RO"/>
              </w:rPr>
              <w:t xml:space="preserve"> </w:t>
            </w:r>
          </w:p>
          <w:p w14:paraId="53A980CE" w14:textId="1DA36675" w:rsidR="00D754A5" w:rsidRPr="007C10A2" w:rsidRDefault="00D754A5" w:rsidP="00C9647E">
            <w:pPr>
              <w:keepNext/>
              <w:widowControl w:val="0"/>
              <w:autoSpaceDE w:val="0"/>
              <w:autoSpaceDN w:val="0"/>
              <w:adjustRightInd w:val="0"/>
              <w:jc w:val="both"/>
              <w:outlineLvl w:val="1"/>
              <w:rPr>
                <w:rFonts w:ascii="Montserrat Light" w:eastAsia="Calibri" w:hAnsi="Montserrat Light"/>
                <w:b/>
                <w:bCs/>
                <w:noProof/>
                <w:lang w:val="ro-RO" w:eastAsia="ro-RO"/>
              </w:rPr>
            </w:pPr>
          </w:p>
        </w:tc>
      </w:tr>
    </w:tbl>
    <w:p w14:paraId="36DFDEB7" w14:textId="77777777" w:rsidR="008E1D80" w:rsidRPr="007C10A2" w:rsidRDefault="008E1D80" w:rsidP="00F70F91">
      <w:pPr>
        <w:autoSpaceDE w:val="0"/>
        <w:autoSpaceDN w:val="0"/>
        <w:adjustRightInd w:val="0"/>
        <w:spacing w:line="240" w:lineRule="auto"/>
        <w:contextualSpacing/>
        <w:rPr>
          <w:rFonts w:ascii="Montserrat Light" w:eastAsia="Times New Roman" w:hAnsi="Montserrat Light" w:cs="Times New Roman"/>
          <w:b/>
          <w:bCs/>
          <w:noProof/>
          <w:lang w:val="en-US"/>
        </w:rPr>
      </w:pPr>
    </w:p>
    <w:p w14:paraId="5E28A3F8" w14:textId="77777777" w:rsidR="002322A4" w:rsidRPr="007C10A2" w:rsidRDefault="002322A4" w:rsidP="002322A4">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58274712" w14:textId="77777777" w:rsidR="002322A4" w:rsidRPr="007C10A2" w:rsidRDefault="002322A4" w:rsidP="002322A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7C10A2">
        <w:rPr>
          <w:rFonts w:ascii="Montserrat Light" w:eastAsia="Times New Roman" w:hAnsi="Montserrat Light" w:cs="Times New Roman"/>
          <w:b/>
          <w:bCs/>
          <w:noProof/>
          <w:lang w:val="en-US"/>
        </w:rPr>
        <w:t>INIȚIATOR,</w:t>
      </w:r>
    </w:p>
    <w:p w14:paraId="75DE5F8B" w14:textId="686A7A9D" w:rsidR="002322A4" w:rsidRPr="007C10A2" w:rsidRDefault="002322A4" w:rsidP="002322A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7C10A2">
        <w:rPr>
          <w:rFonts w:ascii="Montserrat Light" w:eastAsia="Times New Roman" w:hAnsi="Montserrat Light" w:cs="Times New Roman"/>
          <w:b/>
          <w:bCs/>
          <w:noProof/>
          <w:lang w:val="en-US"/>
        </w:rPr>
        <w:t xml:space="preserve">PREȘEDINTE </w:t>
      </w:r>
    </w:p>
    <w:p w14:paraId="2DCAB04E" w14:textId="199F66BF" w:rsidR="0006007A" w:rsidRPr="007C10A2" w:rsidRDefault="00CB2407" w:rsidP="002322A4">
      <w:pPr>
        <w:autoSpaceDE w:val="0"/>
        <w:autoSpaceDN w:val="0"/>
        <w:adjustRightInd w:val="0"/>
        <w:spacing w:line="240" w:lineRule="auto"/>
        <w:contextualSpacing/>
        <w:jc w:val="center"/>
        <w:rPr>
          <w:rFonts w:ascii="Montserrat Light" w:hAnsi="Montserrat Light"/>
          <w:b/>
          <w:bCs/>
          <w:noProof/>
        </w:rPr>
      </w:pPr>
      <w:r w:rsidRPr="007C10A2">
        <w:rPr>
          <w:rFonts w:ascii="Montserrat Light" w:eastAsia="Times New Roman" w:hAnsi="Montserrat Light" w:cs="Times New Roman"/>
          <w:b/>
          <w:bCs/>
          <w:noProof/>
          <w:lang w:val="en-US"/>
        </w:rPr>
        <w:t>Alin Tișe</w:t>
      </w:r>
    </w:p>
    <w:p w14:paraId="4447C8EC" w14:textId="77777777" w:rsidR="002322A4" w:rsidRPr="007C10A2" w:rsidRDefault="002322A4" w:rsidP="00F70F91">
      <w:pPr>
        <w:autoSpaceDE w:val="0"/>
        <w:autoSpaceDN w:val="0"/>
        <w:adjustRightInd w:val="0"/>
        <w:spacing w:line="240" w:lineRule="auto"/>
        <w:contextualSpacing/>
        <w:rPr>
          <w:rFonts w:ascii="Montserrat Light" w:hAnsi="Montserrat Light"/>
          <w:b/>
          <w:bCs/>
          <w:noProof/>
        </w:rPr>
      </w:pPr>
    </w:p>
    <w:p w14:paraId="65782D45" w14:textId="77777777" w:rsidR="002322A4" w:rsidRPr="007C10A2" w:rsidRDefault="002322A4" w:rsidP="00F70F91">
      <w:pPr>
        <w:autoSpaceDE w:val="0"/>
        <w:autoSpaceDN w:val="0"/>
        <w:adjustRightInd w:val="0"/>
        <w:spacing w:line="240" w:lineRule="auto"/>
        <w:contextualSpacing/>
        <w:rPr>
          <w:rFonts w:ascii="Montserrat Light" w:hAnsi="Montserrat Light"/>
          <w:b/>
          <w:bCs/>
          <w:noProof/>
        </w:rPr>
      </w:pPr>
    </w:p>
    <w:p w14:paraId="6088FED1" w14:textId="77777777" w:rsidR="002322A4" w:rsidRPr="007C10A2" w:rsidRDefault="002322A4" w:rsidP="00244CAD">
      <w:pPr>
        <w:autoSpaceDE w:val="0"/>
        <w:autoSpaceDN w:val="0"/>
        <w:adjustRightInd w:val="0"/>
        <w:spacing w:line="240" w:lineRule="auto"/>
        <w:contextualSpacing/>
        <w:jc w:val="center"/>
        <w:rPr>
          <w:rFonts w:ascii="Montserrat Light" w:hAnsi="Montserrat Light"/>
          <w:b/>
          <w:bCs/>
          <w:noProof/>
        </w:rPr>
      </w:pPr>
    </w:p>
    <w:p w14:paraId="1104AD2F" w14:textId="77777777" w:rsidR="00C9647E" w:rsidRPr="007C10A2" w:rsidRDefault="00C9647E" w:rsidP="002322A4">
      <w:pPr>
        <w:jc w:val="center"/>
        <w:rPr>
          <w:rFonts w:ascii="Montserrat Light" w:hAnsi="Montserrat Light" w:cs="Cambria"/>
          <w:b/>
          <w:lang w:val="ro-RO"/>
        </w:rPr>
      </w:pPr>
    </w:p>
    <w:p w14:paraId="4CEB54CA" w14:textId="0F281D9C" w:rsidR="002322A4" w:rsidRPr="007C10A2" w:rsidRDefault="002322A4" w:rsidP="002322A4">
      <w:pPr>
        <w:jc w:val="center"/>
        <w:rPr>
          <w:rFonts w:ascii="Montserrat Light" w:hAnsi="Montserrat Light" w:cs="Cambria"/>
          <w:b/>
          <w:lang w:val="ro-RO"/>
        </w:rPr>
      </w:pPr>
      <w:r w:rsidRPr="007C10A2">
        <w:rPr>
          <w:rFonts w:ascii="Montserrat Light" w:hAnsi="Montserrat Light" w:cs="Cambria"/>
          <w:b/>
          <w:lang w:val="ro-RO"/>
        </w:rPr>
        <w:t>PROIECT DE H O T Ă R  Â R E</w:t>
      </w:r>
    </w:p>
    <w:p w14:paraId="7C35AA9A" w14:textId="1A147CBC" w:rsidR="00D17B99" w:rsidRPr="007C10A2" w:rsidRDefault="00516FC7" w:rsidP="00D17B99">
      <w:pPr>
        <w:tabs>
          <w:tab w:val="left" w:pos="9214"/>
        </w:tabs>
        <w:jc w:val="center"/>
        <w:rPr>
          <w:rFonts w:ascii="Montserrat Light" w:eastAsia="Calibri" w:hAnsi="Montserrat Light"/>
          <w:b/>
          <w:bCs/>
          <w:lang w:val="ro-RO"/>
        </w:rPr>
      </w:pPr>
      <w:r w:rsidRPr="007C10A2">
        <w:rPr>
          <w:rFonts w:ascii="Montserrat Light" w:hAnsi="Montserrat Light"/>
          <w:b/>
          <w:bCs/>
          <w:lang w:val="de-DE" w:eastAsia="ro-RO"/>
        </w:rPr>
        <w:t xml:space="preserve">privind </w:t>
      </w:r>
      <w:r w:rsidRPr="007C10A2">
        <w:rPr>
          <w:rFonts w:ascii="Montserrat Light" w:hAnsi="Montserrat Light" w:cs="Cambria"/>
          <w:b/>
          <w:lang w:val="ro-RO"/>
        </w:rPr>
        <w:t xml:space="preserve">nominalizarea pe beneficiari a sumei de </w:t>
      </w:r>
      <w:r w:rsidR="00D17B99" w:rsidRPr="007C10A2">
        <w:rPr>
          <w:rFonts w:ascii="Montserrat Light" w:hAnsi="Montserrat Light" w:cs="Cambria"/>
          <w:b/>
          <w:lang w:val="ro-RO"/>
        </w:rPr>
        <w:t>1.050</w:t>
      </w:r>
      <w:r w:rsidR="007E4BD8" w:rsidRPr="007C10A2">
        <w:rPr>
          <w:rFonts w:ascii="Montserrat Light" w:hAnsi="Montserrat Light" w:cs="Cambria"/>
          <w:b/>
          <w:lang w:val="ro-RO"/>
        </w:rPr>
        <w:t>.0</w:t>
      </w:r>
      <w:r w:rsidRPr="007C10A2">
        <w:rPr>
          <w:rFonts w:ascii="Montserrat Light" w:hAnsi="Montserrat Light" w:cs="Cambria"/>
          <w:b/>
          <w:lang w:val="ro-RO"/>
        </w:rPr>
        <w:t xml:space="preserve">00 lei aprobată prin Hotărârea Consiliului Județean Cluj nr. </w:t>
      </w:r>
      <w:r w:rsidR="007E4BD8" w:rsidRPr="007C10A2">
        <w:rPr>
          <w:rFonts w:ascii="Montserrat Light" w:hAnsi="Montserrat Light" w:cs="Cambria"/>
          <w:b/>
          <w:lang w:val="ro-RO"/>
        </w:rPr>
        <w:t>20</w:t>
      </w:r>
      <w:r w:rsidRPr="007C10A2">
        <w:rPr>
          <w:rFonts w:ascii="Montserrat Light" w:hAnsi="Montserrat Light" w:cs="Cambria"/>
          <w:b/>
          <w:lang w:val="ro-RO"/>
        </w:rPr>
        <w:t>/202</w:t>
      </w:r>
      <w:r w:rsidR="007E4BD8" w:rsidRPr="007C10A2">
        <w:rPr>
          <w:rFonts w:ascii="Montserrat Light" w:hAnsi="Montserrat Light" w:cs="Cambria"/>
          <w:b/>
          <w:lang w:val="ro-RO"/>
        </w:rPr>
        <w:t>4</w:t>
      </w:r>
      <w:r w:rsidRPr="007C10A2">
        <w:rPr>
          <w:rFonts w:ascii="Montserrat Light" w:hAnsi="Montserrat Light" w:cs="Cambria"/>
          <w:b/>
          <w:lang w:val="ro-RO"/>
        </w:rPr>
        <w:t xml:space="preserve"> la Capitolul 67.02 </w:t>
      </w:r>
      <w:r w:rsidR="00D17B99" w:rsidRPr="007C10A2">
        <w:rPr>
          <w:rFonts w:ascii="Montserrat Light" w:hAnsi="Montserrat Light" w:cs="Cambria"/>
          <w:b/>
          <w:lang w:val="ro-RO"/>
        </w:rPr>
        <w:t>Activități Sportive</w:t>
      </w:r>
    </w:p>
    <w:p w14:paraId="59C56219" w14:textId="77777777" w:rsidR="002322A4" w:rsidRPr="007C10A2" w:rsidRDefault="002322A4" w:rsidP="008E1D80">
      <w:pPr>
        <w:autoSpaceDE w:val="0"/>
        <w:autoSpaceDN w:val="0"/>
        <w:adjustRightInd w:val="0"/>
        <w:spacing w:line="240" w:lineRule="auto"/>
        <w:jc w:val="center"/>
        <w:rPr>
          <w:rFonts w:ascii="Montserrat Light" w:hAnsi="Montserrat Light"/>
          <w:lang w:val="ro-RO" w:eastAsia="ro-RO"/>
        </w:rPr>
      </w:pPr>
    </w:p>
    <w:p w14:paraId="49885BC0" w14:textId="77777777" w:rsidR="008E1D80" w:rsidRPr="007C10A2" w:rsidRDefault="008E1D80" w:rsidP="008E1D80">
      <w:pPr>
        <w:jc w:val="both"/>
        <w:rPr>
          <w:rFonts w:ascii="Montserrat Light" w:hAnsi="Montserrat Light"/>
          <w:lang w:val="ro-RO" w:eastAsia="ro-RO"/>
        </w:rPr>
      </w:pPr>
    </w:p>
    <w:p w14:paraId="0451443C" w14:textId="7A19C430" w:rsidR="002322A4" w:rsidRPr="007C10A2" w:rsidRDefault="002322A4" w:rsidP="008E1D80">
      <w:pPr>
        <w:jc w:val="both"/>
        <w:rPr>
          <w:rFonts w:ascii="Montserrat Light" w:hAnsi="Montserrat Light"/>
          <w:lang w:val="ro-RO" w:eastAsia="ro-RO"/>
        </w:rPr>
      </w:pPr>
      <w:r w:rsidRPr="007C10A2">
        <w:rPr>
          <w:rFonts w:ascii="Montserrat Light" w:hAnsi="Montserrat Light"/>
          <w:lang w:val="ro-RO" w:eastAsia="ro-RO"/>
        </w:rPr>
        <w:t>Consiliul Judeţean Cluj întrunit în şedinţă ordinară;</w:t>
      </w:r>
    </w:p>
    <w:p w14:paraId="3CB35B88" w14:textId="75F4800C" w:rsidR="002322A4" w:rsidRPr="007C10A2" w:rsidRDefault="002322A4" w:rsidP="008E1D80">
      <w:pPr>
        <w:autoSpaceDE w:val="0"/>
        <w:autoSpaceDN w:val="0"/>
        <w:adjustRightInd w:val="0"/>
        <w:jc w:val="both"/>
        <w:rPr>
          <w:rFonts w:ascii="Montserrat Light" w:hAnsi="Montserrat Light"/>
          <w:lang w:val="ro-RO" w:eastAsia="ro-RO"/>
        </w:rPr>
      </w:pPr>
      <w:r w:rsidRPr="007C10A2">
        <w:rPr>
          <w:rFonts w:ascii="Montserrat Light" w:hAnsi="Montserrat Light"/>
          <w:lang w:val="ro-RO" w:eastAsia="ro-RO"/>
        </w:rPr>
        <w:t xml:space="preserve">Având în vedere Proiectul de hotărâre înregistrat cu nr. ________ din ________  </w:t>
      </w:r>
      <w:r w:rsidR="00516FC7" w:rsidRPr="007C10A2">
        <w:rPr>
          <w:rFonts w:ascii="Montserrat Light" w:hAnsi="Montserrat Light"/>
          <w:lang w:val="de-DE" w:eastAsia="ro-RO"/>
        </w:rPr>
        <w:t xml:space="preserve">privind </w:t>
      </w:r>
      <w:r w:rsidR="00516FC7" w:rsidRPr="007C10A2">
        <w:rPr>
          <w:rFonts w:ascii="Montserrat Light" w:hAnsi="Montserrat Light" w:cs="Cambria"/>
          <w:lang w:val="ro-RO"/>
        </w:rPr>
        <w:t xml:space="preserve">nominalizarea pe beneficiari a sumei de </w:t>
      </w:r>
      <w:r w:rsidR="00D17B99" w:rsidRPr="007C10A2">
        <w:rPr>
          <w:rFonts w:ascii="Montserrat Light" w:hAnsi="Montserrat Light" w:cs="Cambria"/>
          <w:lang w:val="ro-RO"/>
        </w:rPr>
        <w:t>1.050</w:t>
      </w:r>
      <w:r w:rsidR="007E4BD8" w:rsidRPr="007C10A2">
        <w:rPr>
          <w:rFonts w:ascii="Montserrat Light" w:hAnsi="Montserrat Light" w:cs="Cambria"/>
          <w:lang w:val="ro-RO"/>
        </w:rPr>
        <w:t>.0</w:t>
      </w:r>
      <w:r w:rsidR="00516FC7" w:rsidRPr="007C10A2">
        <w:rPr>
          <w:rFonts w:ascii="Montserrat Light" w:hAnsi="Montserrat Light" w:cs="Cambria"/>
          <w:lang w:val="ro-RO"/>
        </w:rPr>
        <w:t xml:space="preserve">00 lei aprobată prin Hotărârea Consiliului Județean Cluj nr. </w:t>
      </w:r>
      <w:r w:rsidR="007E4BD8" w:rsidRPr="007C10A2">
        <w:rPr>
          <w:rFonts w:ascii="Montserrat Light" w:hAnsi="Montserrat Light" w:cs="Cambria"/>
          <w:lang w:val="ro-RO"/>
        </w:rPr>
        <w:t>20</w:t>
      </w:r>
      <w:r w:rsidR="00516FC7" w:rsidRPr="007C10A2">
        <w:rPr>
          <w:rFonts w:ascii="Montserrat Light" w:hAnsi="Montserrat Light" w:cs="Cambria"/>
          <w:lang w:val="ro-RO"/>
        </w:rPr>
        <w:t>/202</w:t>
      </w:r>
      <w:r w:rsidR="007E4BD8" w:rsidRPr="007C10A2">
        <w:rPr>
          <w:rFonts w:ascii="Montserrat Light" w:hAnsi="Montserrat Light" w:cs="Cambria"/>
          <w:lang w:val="ro-RO"/>
        </w:rPr>
        <w:t>4</w:t>
      </w:r>
      <w:r w:rsidR="00516FC7" w:rsidRPr="007C10A2">
        <w:rPr>
          <w:rFonts w:ascii="Montserrat Light" w:hAnsi="Montserrat Light" w:cs="Cambria"/>
          <w:lang w:val="ro-RO"/>
        </w:rPr>
        <w:t xml:space="preserve"> la Capitolul 67.02 </w:t>
      </w:r>
      <w:r w:rsidR="00D17B99" w:rsidRPr="007C10A2">
        <w:rPr>
          <w:rFonts w:ascii="Montserrat Light" w:hAnsi="Montserrat Light" w:cs="Cambria"/>
          <w:bCs/>
          <w:lang w:val="ro-RO"/>
        </w:rPr>
        <w:t>Activități Sportive</w:t>
      </w:r>
      <w:r w:rsidRPr="007C10A2">
        <w:rPr>
          <w:rFonts w:ascii="Montserrat Light" w:hAnsi="Montserrat Light"/>
          <w:lang w:val="ro-RO" w:eastAsia="ro-RO"/>
        </w:rPr>
        <w:t xml:space="preserve">, propus de președintele Consiliului Județean Cluj, domnul </w:t>
      </w:r>
      <w:r w:rsidR="00734D36" w:rsidRPr="007C10A2">
        <w:rPr>
          <w:rFonts w:ascii="Montserrat Light" w:hAnsi="Montserrat Light"/>
          <w:lang w:val="ro-RO" w:eastAsia="ro-RO"/>
        </w:rPr>
        <w:t>Alin Tișe</w:t>
      </w:r>
      <w:r w:rsidRPr="007C10A2">
        <w:rPr>
          <w:rFonts w:ascii="Montserrat Light" w:hAnsi="Montserrat Light"/>
          <w:lang w:val="ro-RO" w:eastAsia="ro-RO"/>
        </w:rPr>
        <w:t xml:space="preserve">, care este însoţit de Referatul de aprobare cu nr. </w:t>
      </w:r>
      <w:r w:rsidR="00516FC7" w:rsidRPr="007C10A2">
        <w:rPr>
          <w:rFonts w:ascii="Montserrat Light" w:hAnsi="Montserrat Light"/>
          <w:lang w:val="ro-RO" w:eastAsia="ro-RO"/>
        </w:rPr>
        <w:t>1</w:t>
      </w:r>
      <w:r w:rsidR="007C10A2" w:rsidRPr="007C10A2">
        <w:rPr>
          <w:rFonts w:ascii="Montserrat Light" w:hAnsi="Montserrat Light"/>
          <w:lang w:val="ro-RO" w:eastAsia="ro-RO"/>
        </w:rPr>
        <w:t>6</w:t>
      </w:r>
      <w:r w:rsidR="00516FC7" w:rsidRPr="007C10A2">
        <w:rPr>
          <w:rFonts w:ascii="Montserrat Light" w:hAnsi="Montserrat Light"/>
          <w:lang w:val="ro-RO" w:eastAsia="ro-RO"/>
        </w:rPr>
        <w:t>.</w:t>
      </w:r>
      <w:r w:rsidR="007C10A2" w:rsidRPr="007C10A2">
        <w:rPr>
          <w:rFonts w:ascii="Montserrat Light" w:hAnsi="Montserrat Light"/>
          <w:lang w:val="ro-RO" w:eastAsia="ro-RO"/>
        </w:rPr>
        <w:t>373</w:t>
      </w:r>
      <w:r w:rsidRPr="007C10A2">
        <w:rPr>
          <w:rFonts w:ascii="Montserrat Light" w:hAnsi="Montserrat Light"/>
          <w:lang w:val="ro-RO" w:eastAsia="ro-RO"/>
        </w:rPr>
        <w:t>/1</w:t>
      </w:r>
      <w:r w:rsidR="007C10A2" w:rsidRPr="007C10A2">
        <w:rPr>
          <w:rFonts w:ascii="Montserrat Light" w:hAnsi="Montserrat Light"/>
          <w:lang w:val="ro-RO" w:eastAsia="ro-RO"/>
        </w:rPr>
        <w:t>7</w:t>
      </w:r>
      <w:r w:rsidRPr="007C10A2">
        <w:rPr>
          <w:rFonts w:ascii="Montserrat Light" w:hAnsi="Montserrat Light"/>
          <w:lang w:val="ro-RO" w:eastAsia="ro-RO"/>
        </w:rPr>
        <w:t>.0</w:t>
      </w:r>
      <w:r w:rsidR="00734D36" w:rsidRPr="007C10A2">
        <w:rPr>
          <w:rFonts w:ascii="Montserrat Light" w:hAnsi="Montserrat Light"/>
          <w:lang w:val="ro-RO" w:eastAsia="ro-RO"/>
        </w:rPr>
        <w:t>4</w:t>
      </w:r>
      <w:r w:rsidRPr="007C10A2">
        <w:rPr>
          <w:rFonts w:ascii="Montserrat Light" w:hAnsi="Montserrat Light"/>
          <w:lang w:val="ro-RO" w:eastAsia="ro-RO"/>
        </w:rPr>
        <w:t>.202</w:t>
      </w:r>
      <w:r w:rsidR="007C10A2" w:rsidRPr="007C10A2">
        <w:rPr>
          <w:rFonts w:ascii="Montserrat Light" w:hAnsi="Montserrat Light"/>
          <w:lang w:val="ro-RO" w:eastAsia="ro-RO"/>
        </w:rPr>
        <w:t>4,</w:t>
      </w:r>
      <w:r w:rsidRPr="007C10A2">
        <w:rPr>
          <w:rFonts w:ascii="Montserrat Light" w:hAnsi="Montserrat Light"/>
          <w:lang w:val="ro-RO" w:eastAsia="ro-RO"/>
        </w:rPr>
        <w:t xml:space="preserve"> Raportul de specialitate întocmit de compartimentului de resort din cadrul aparatului de specialitate al Consiliului Judeţean Cluj cu nr. </w:t>
      </w:r>
      <w:r w:rsidR="00734D36" w:rsidRPr="007C10A2">
        <w:rPr>
          <w:rFonts w:ascii="Montserrat Light" w:hAnsi="Montserrat Light"/>
          <w:lang w:val="ro-RO" w:eastAsia="ro-RO"/>
        </w:rPr>
        <w:t>1</w:t>
      </w:r>
      <w:r w:rsidR="007C10A2" w:rsidRPr="007C10A2">
        <w:rPr>
          <w:rFonts w:ascii="Montserrat Light" w:hAnsi="Montserrat Light"/>
          <w:lang w:val="ro-RO" w:eastAsia="ro-RO"/>
        </w:rPr>
        <w:t>6</w:t>
      </w:r>
      <w:r w:rsidR="00734D36" w:rsidRPr="007C10A2">
        <w:rPr>
          <w:rFonts w:ascii="Montserrat Light" w:hAnsi="Montserrat Light"/>
          <w:lang w:val="ro-RO" w:eastAsia="ro-RO"/>
        </w:rPr>
        <w:t>.</w:t>
      </w:r>
      <w:r w:rsidR="007C10A2" w:rsidRPr="007C10A2">
        <w:rPr>
          <w:rFonts w:ascii="Montserrat Light" w:hAnsi="Montserrat Light"/>
          <w:lang w:val="ro-RO" w:eastAsia="ro-RO"/>
        </w:rPr>
        <w:t>381</w:t>
      </w:r>
      <w:r w:rsidRPr="007C10A2">
        <w:rPr>
          <w:rFonts w:ascii="Montserrat Light" w:hAnsi="Montserrat Light"/>
          <w:lang w:val="ro-RO" w:eastAsia="ro-RO"/>
        </w:rPr>
        <w:t>/1</w:t>
      </w:r>
      <w:r w:rsidR="007C10A2" w:rsidRPr="007C10A2">
        <w:rPr>
          <w:rFonts w:ascii="Montserrat Light" w:hAnsi="Montserrat Light"/>
          <w:lang w:val="ro-RO" w:eastAsia="ro-RO"/>
        </w:rPr>
        <w:t>7</w:t>
      </w:r>
      <w:r w:rsidRPr="007C10A2">
        <w:rPr>
          <w:rFonts w:ascii="Montserrat Light" w:hAnsi="Montserrat Light"/>
          <w:lang w:val="ro-RO" w:eastAsia="ro-RO"/>
        </w:rPr>
        <w:t>.0</w:t>
      </w:r>
      <w:r w:rsidR="00734D36" w:rsidRPr="007C10A2">
        <w:rPr>
          <w:rFonts w:ascii="Montserrat Light" w:hAnsi="Montserrat Light"/>
          <w:lang w:val="ro-RO" w:eastAsia="ro-RO"/>
        </w:rPr>
        <w:t>4</w:t>
      </w:r>
      <w:r w:rsidRPr="007C10A2">
        <w:rPr>
          <w:rFonts w:ascii="Montserrat Light" w:hAnsi="Montserrat Light"/>
          <w:lang w:val="ro-RO" w:eastAsia="ro-RO"/>
        </w:rPr>
        <w:t>.202</w:t>
      </w:r>
      <w:r w:rsidR="007C10A2" w:rsidRPr="007C10A2">
        <w:rPr>
          <w:rFonts w:ascii="Montserrat Light" w:hAnsi="Montserrat Light"/>
          <w:lang w:val="ro-RO" w:eastAsia="ro-RO"/>
        </w:rPr>
        <w:t>4</w:t>
      </w:r>
      <w:r w:rsidRPr="007C10A2">
        <w:rPr>
          <w:rFonts w:ascii="Montserrat Light" w:hAnsi="Montserrat Light"/>
          <w:lang w:val="ro-RO"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065866EF" w14:textId="77777777" w:rsidR="008E1D80" w:rsidRPr="007C10A2" w:rsidRDefault="008E1D80" w:rsidP="008E1D80">
      <w:pPr>
        <w:autoSpaceDE w:val="0"/>
        <w:autoSpaceDN w:val="0"/>
        <w:adjustRightInd w:val="0"/>
        <w:jc w:val="both"/>
        <w:rPr>
          <w:rFonts w:ascii="Montserrat Light" w:hAnsi="Montserrat Light" w:cs="Cambria"/>
          <w:lang w:val="ro-RO"/>
        </w:rPr>
      </w:pPr>
    </w:p>
    <w:p w14:paraId="47CB50EA" w14:textId="7206B4F1" w:rsidR="002322A4" w:rsidRPr="007C10A2" w:rsidRDefault="002322A4" w:rsidP="00C9647E">
      <w:pPr>
        <w:autoSpaceDE w:val="0"/>
        <w:autoSpaceDN w:val="0"/>
        <w:adjustRightInd w:val="0"/>
        <w:jc w:val="both"/>
        <w:rPr>
          <w:rFonts w:ascii="Montserrat Light" w:hAnsi="Montserrat Light"/>
          <w:lang w:val="ro-RO" w:eastAsia="ro-RO"/>
        </w:rPr>
      </w:pPr>
      <w:r w:rsidRPr="007C10A2">
        <w:rPr>
          <w:rFonts w:ascii="Montserrat Light" w:hAnsi="Montserrat Light"/>
          <w:lang w:val="ro-RO" w:eastAsia="ro-RO"/>
        </w:rPr>
        <w:t xml:space="preserve">Ținând cont de: </w:t>
      </w:r>
    </w:p>
    <w:p w14:paraId="788FDCD0" w14:textId="31AB6377" w:rsidR="00734D36" w:rsidRPr="007C10A2" w:rsidRDefault="00734D36" w:rsidP="00C9647E">
      <w:pPr>
        <w:pStyle w:val="Listparagraf"/>
        <w:numPr>
          <w:ilvl w:val="0"/>
          <w:numId w:val="27"/>
        </w:numPr>
        <w:spacing w:after="0" w:line="276" w:lineRule="auto"/>
        <w:ind w:left="714" w:hanging="357"/>
        <w:jc w:val="both"/>
        <w:rPr>
          <w:rFonts w:ascii="Montserrat Light" w:hAnsi="Montserrat Light"/>
          <w:lang w:val="ro-RO" w:eastAsia="ro-RO"/>
        </w:rPr>
      </w:pPr>
      <w:bookmarkStart w:id="3" w:name="_Hlk13557324"/>
      <w:r w:rsidRPr="007C10A2">
        <w:rPr>
          <w:rFonts w:ascii="Montserrat Light" w:hAnsi="Montserrat Light"/>
          <w:noProof/>
          <w:lang w:val="ro-RO" w:eastAsia="ro-RO"/>
        </w:rPr>
        <w:t>Programul anual de finanțare nerambursabilă publicat în Monitorul Oficial al României nr. 2</w:t>
      </w:r>
      <w:r w:rsidR="007E4BD8" w:rsidRPr="007C10A2">
        <w:rPr>
          <w:rFonts w:ascii="Montserrat Light" w:hAnsi="Montserrat Light"/>
          <w:noProof/>
          <w:lang w:val="ro-RO" w:eastAsia="ro-RO"/>
        </w:rPr>
        <w:t>5</w:t>
      </w:r>
      <w:r w:rsidRPr="007C10A2">
        <w:rPr>
          <w:rFonts w:ascii="Montserrat Light" w:hAnsi="Montserrat Light"/>
          <w:noProof/>
          <w:lang w:val="ro-RO" w:eastAsia="ro-RO"/>
        </w:rPr>
        <w:t>/0</w:t>
      </w:r>
      <w:r w:rsidR="007E4BD8" w:rsidRPr="007C10A2">
        <w:rPr>
          <w:rFonts w:ascii="Montserrat Light" w:hAnsi="Montserrat Light"/>
          <w:noProof/>
          <w:lang w:val="ro-RO" w:eastAsia="ro-RO"/>
        </w:rPr>
        <w:t>8</w:t>
      </w:r>
      <w:r w:rsidRPr="007C10A2">
        <w:rPr>
          <w:rFonts w:ascii="Montserrat Light" w:hAnsi="Montserrat Light"/>
          <w:noProof/>
          <w:lang w:val="ro-RO" w:eastAsia="ro-RO"/>
        </w:rPr>
        <w:t>.02.202</w:t>
      </w:r>
      <w:r w:rsidR="007E4BD8" w:rsidRPr="007C10A2">
        <w:rPr>
          <w:rFonts w:ascii="Montserrat Light" w:hAnsi="Montserrat Light"/>
          <w:noProof/>
          <w:lang w:val="ro-RO" w:eastAsia="ro-RO"/>
        </w:rPr>
        <w:t>4</w:t>
      </w:r>
      <w:r w:rsidRPr="007C10A2">
        <w:rPr>
          <w:rFonts w:ascii="Montserrat Light" w:hAnsi="Montserrat Light"/>
          <w:noProof/>
          <w:lang w:val="ro-RO" w:eastAsia="ro-RO"/>
        </w:rPr>
        <w:t>, Partea a VI-a</w:t>
      </w:r>
      <w:r w:rsidRPr="007C10A2">
        <w:rPr>
          <w:rFonts w:ascii="Montserrat Light" w:hAnsi="Montserrat Light"/>
          <w:lang w:val="ro-RO" w:eastAsia="ro-RO"/>
        </w:rPr>
        <w:t>;</w:t>
      </w:r>
    </w:p>
    <w:p w14:paraId="54072882" w14:textId="2C8CE091" w:rsidR="008E1D80" w:rsidRPr="007C10A2" w:rsidRDefault="00734D36" w:rsidP="00C9647E">
      <w:pPr>
        <w:pStyle w:val="Listparagraf"/>
        <w:numPr>
          <w:ilvl w:val="0"/>
          <w:numId w:val="27"/>
        </w:numPr>
        <w:spacing w:after="0" w:line="276" w:lineRule="auto"/>
        <w:ind w:left="714" w:hanging="357"/>
        <w:jc w:val="both"/>
        <w:rPr>
          <w:rFonts w:ascii="Montserrat Light" w:hAnsi="Montserrat Light"/>
          <w:lang w:val="ro-RO" w:eastAsia="ro-RO"/>
        </w:rPr>
      </w:pPr>
      <w:r w:rsidRPr="007C10A2">
        <w:rPr>
          <w:rFonts w:ascii="Montserrat Light" w:hAnsi="Montserrat Light"/>
          <w:lang w:val="ro-RO" w:eastAsia="ro-RO"/>
        </w:rPr>
        <w:t xml:space="preserve">Anunțul de participare </w:t>
      </w:r>
      <w:r w:rsidRPr="007C10A2">
        <w:rPr>
          <w:rFonts w:ascii="Montserrat Light" w:hAnsi="Montserrat Light"/>
          <w:lang w:val="ro-RO"/>
        </w:rPr>
        <w:t xml:space="preserve">pentru concursul de proiecte organizat în cadrul Programului anual </w:t>
      </w:r>
      <w:r w:rsidR="000A3397" w:rsidRPr="007C10A2">
        <w:rPr>
          <w:rFonts w:ascii="Montserrat Light" w:hAnsi="Montserrat Light"/>
          <w:lang w:val="ro-RO"/>
        </w:rPr>
        <w:t>pentru susținerea activităților sportive</w:t>
      </w:r>
      <w:r w:rsidRPr="007C10A2">
        <w:rPr>
          <w:rFonts w:ascii="Montserrat Light" w:hAnsi="Montserrat Light"/>
          <w:lang w:val="ro-RO"/>
        </w:rPr>
        <w:t xml:space="preserve"> pentru anul 202</w:t>
      </w:r>
      <w:r w:rsidR="007E4BD8" w:rsidRPr="007C10A2">
        <w:rPr>
          <w:rFonts w:ascii="Montserrat Light" w:hAnsi="Montserrat Light"/>
          <w:lang w:val="ro-RO"/>
        </w:rPr>
        <w:t>4</w:t>
      </w:r>
      <w:r w:rsidRPr="007C10A2">
        <w:rPr>
          <w:rFonts w:ascii="Montserrat Light" w:hAnsi="Montserrat Light"/>
          <w:lang w:val="ro-RO"/>
        </w:rPr>
        <w:t>, publicat în Monitorul Oficial al României nr. 2</w:t>
      </w:r>
      <w:r w:rsidR="007E4BD8" w:rsidRPr="007C10A2">
        <w:rPr>
          <w:rFonts w:ascii="Montserrat Light" w:hAnsi="Montserrat Light"/>
          <w:lang w:val="ro-RO"/>
        </w:rPr>
        <w:t>7</w:t>
      </w:r>
      <w:r w:rsidRPr="007C10A2">
        <w:rPr>
          <w:rFonts w:ascii="Montserrat Light" w:hAnsi="Montserrat Light"/>
          <w:lang w:val="ro-RO"/>
        </w:rPr>
        <w:t>/</w:t>
      </w:r>
      <w:r w:rsidR="007E4BD8" w:rsidRPr="007C10A2">
        <w:rPr>
          <w:rFonts w:ascii="Montserrat Light" w:hAnsi="Montserrat Light"/>
          <w:lang w:val="ro-RO"/>
        </w:rPr>
        <w:t>12</w:t>
      </w:r>
      <w:r w:rsidRPr="007C10A2">
        <w:rPr>
          <w:rFonts w:ascii="Montserrat Light" w:hAnsi="Montserrat Light"/>
          <w:lang w:val="ro-RO"/>
        </w:rPr>
        <w:t>.02.202</w:t>
      </w:r>
      <w:r w:rsidR="007E4BD8" w:rsidRPr="007C10A2">
        <w:rPr>
          <w:rFonts w:ascii="Montserrat Light" w:hAnsi="Montserrat Light"/>
          <w:lang w:val="ro-RO"/>
        </w:rPr>
        <w:t>4</w:t>
      </w:r>
      <w:r w:rsidRPr="007C10A2">
        <w:rPr>
          <w:rFonts w:ascii="Montserrat Light" w:hAnsi="Montserrat Light"/>
          <w:lang w:val="ro-RO"/>
        </w:rPr>
        <w:t>, Partea a VI-a;</w:t>
      </w:r>
    </w:p>
    <w:p w14:paraId="08682971" w14:textId="587322B4" w:rsidR="00734D36" w:rsidRPr="007C10A2" w:rsidRDefault="00734D36" w:rsidP="00C9647E">
      <w:pPr>
        <w:pStyle w:val="Listparagraf"/>
        <w:spacing w:after="0" w:line="276" w:lineRule="auto"/>
        <w:ind w:left="714" w:hanging="572"/>
        <w:jc w:val="both"/>
        <w:rPr>
          <w:rFonts w:ascii="Montserrat Light" w:hAnsi="Montserrat Light"/>
          <w:lang w:val="ro-RO" w:eastAsia="ro-RO"/>
        </w:rPr>
      </w:pPr>
      <w:proofErr w:type="spellStart"/>
      <w:r w:rsidRPr="007C10A2">
        <w:rPr>
          <w:rFonts w:ascii="Montserrat Light" w:hAnsi="Montserrat Light"/>
        </w:rPr>
        <w:t>Luând</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considerare</w:t>
      </w:r>
      <w:proofErr w:type="spellEnd"/>
      <w:r w:rsidRPr="007C10A2">
        <w:rPr>
          <w:rFonts w:ascii="Montserrat Light" w:hAnsi="Montserrat Light"/>
        </w:rPr>
        <w:t xml:space="preserve"> </w:t>
      </w:r>
      <w:proofErr w:type="spellStart"/>
      <w:r w:rsidRPr="007C10A2">
        <w:rPr>
          <w:rFonts w:ascii="Montserrat Light" w:hAnsi="Montserrat Light"/>
        </w:rPr>
        <w:t>prevederile</w:t>
      </w:r>
      <w:proofErr w:type="spellEnd"/>
      <w:r w:rsidRPr="007C10A2">
        <w:rPr>
          <w:rFonts w:ascii="Montserrat Light" w:hAnsi="Montserrat Light"/>
        </w:rPr>
        <w:t xml:space="preserve">: </w:t>
      </w:r>
    </w:p>
    <w:p w14:paraId="345D2BC6" w14:textId="77777777" w:rsidR="008E1D80" w:rsidRPr="007C10A2" w:rsidRDefault="00A922D5" w:rsidP="00C9647E">
      <w:pPr>
        <w:numPr>
          <w:ilvl w:val="0"/>
          <w:numId w:val="9"/>
        </w:numPr>
        <w:autoSpaceDE w:val="0"/>
        <w:autoSpaceDN w:val="0"/>
        <w:adjustRightInd w:val="0"/>
        <w:ind w:left="709" w:hanging="283"/>
        <w:contextualSpacing/>
        <w:jc w:val="both"/>
        <w:rPr>
          <w:rFonts w:ascii="Montserrat Light" w:eastAsia="Calibri" w:hAnsi="Montserrat Light" w:cs="Cambria"/>
          <w:noProof/>
          <w:lang w:eastAsia="ro-RO"/>
        </w:rPr>
      </w:pPr>
      <w:r w:rsidRPr="007C10A2">
        <w:rPr>
          <w:rFonts w:ascii="Montserrat Light" w:eastAsia="Times New Roman" w:hAnsi="Montserrat Light" w:cs="Cambria"/>
          <w:noProof/>
          <w:lang w:eastAsia="ro-RO"/>
        </w:rPr>
        <w:t>art. 123 – 140, ale art. 142 -156, ale art. 215 și ale art. 217 - 218 din Regulamentul de organizare şi funcţionare a Consiliului Judeţean Cluj, aprobat prin Hotărârea Consiliului Judeţean Cluj nr. 170/2020, republicată</w:t>
      </w:r>
      <w:r w:rsidR="00734D36" w:rsidRPr="007C10A2">
        <w:rPr>
          <w:rFonts w:ascii="Montserrat Light" w:eastAsia="Calibri" w:hAnsi="Montserrat Light" w:cs="Times New Roman"/>
          <w:lang w:val="en-US" w:eastAsia="ar-SA"/>
        </w:rPr>
        <w:t>;</w:t>
      </w:r>
      <w:bookmarkEnd w:id="3"/>
    </w:p>
    <w:p w14:paraId="7E970C56" w14:textId="77777777" w:rsidR="00D17B99" w:rsidRPr="007C10A2" w:rsidRDefault="00D17B99" w:rsidP="006A3BE6">
      <w:pPr>
        <w:ind w:left="45" w:firstLine="97"/>
        <w:jc w:val="both"/>
        <w:rPr>
          <w:rFonts w:ascii="Montserrat Light" w:hAnsi="Montserrat Light"/>
          <w:iCs/>
          <w:lang w:val="ro-RO" w:eastAsia="ro-RO"/>
        </w:rPr>
      </w:pPr>
      <w:r w:rsidRPr="007C10A2">
        <w:rPr>
          <w:rFonts w:ascii="Montserrat Light" w:hAnsi="Montserrat Light"/>
          <w:iCs/>
          <w:lang w:val="ro-RO" w:eastAsia="ro-RO"/>
        </w:rPr>
        <w:t>În conformitate cu prevederile:</w:t>
      </w:r>
    </w:p>
    <w:p w14:paraId="03C12AB2" w14:textId="77777777" w:rsidR="00D17B99" w:rsidRPr="007C10A2" w:rsidRDefault="00D17B99" w:rsidP="00C9647E">
      <w:pPr>
        <w:numPr>
          <w:ilvl w:val="0"/>
          <w:numId w:val="38"/>
        </w:numPr>
        <w:jc w:val="both"/>
        <w:rPr>
          <w:rFonts w:ascii="Montserrat Light" w:hAnsi="Montserrat Light"/>
          <w:iCs/>
          <w:lang w:val="ro-RO" w:eastAsia="ro-RO"/>
        </w:rPr>
      </w:pPr>
      <w:r w:rsidRPr="007C10A2">
        <w:rPr>
          <w:rFonts w:ascii="Montserrat Light" w:hAnsi="Montserrat Light"/>
          <w:iCs/>
          <w:lang w:val="ro-RO" w:eastAsia="ro-RO"/>
        </w:rPr>
        <w:t>art. 173 alin. (1) lit. d) și f) și alin. (5) lit.  f) din Ordonanța de Urgență nr. 57/2019 privind Codul Administrativ, cu modificările și completările ulterioare;</w:t>
      </w:r>
    </w:p>
    <w:p w14:paraId="248F8E10" w14:textId="77777777" w:rsidR="00D17B99" w:rsidRPr="007C10A2" w:rsidRDefault="00D17B99" w:rsidP="00C9647E">
      <w:pPr>
        <w:numPr>
          <w:ilvl w:val="0"/>
          <w:numId w:val="38"/>
        </w:numPr>
        <w:jc w:val="both"/>
        <w:rPr>
          <w:rFonts w:ascii="Montserrat Light" w:hAnsi="Montserrat Light"/>
        </w:rPr>
      </w:pPr>
      <w:proofErr w:type="spellStart"/>
      <w:r w:rsidRPr="007C10A2">
        <w:rPr>
          <w:rFonts w:ascii="Montserrat Light" w:hAnsi="Montserrat Light"/>
        </w:rPr>
        <w:t>Legii</w:t>
      </w:r>
      <w:proofErr w:type="spellEnd"/>
      <w:r w:rsidRPr="007C10A2">
        <w:rPr>
          <w:rFonts w:ascii="Montserrat Light" w:hAnsi="Montserrat Light"/>
        </w:rPr>
        <w:t xml:space="preserve"> </w:t>
      </w:r>
      <w:proofErr w:type="spellStart"/>
      <w:r w:rsidRPr="007C10A2">
        <w:rPr>
          <w:rFonts w:ascii="Montserrat Light" w:hAnsi="Montserrat Light"/>
        </w:rPr>
        <w:t>privind</w:t>
      </w:r>
      <w:proofErr w:type="spellEnd"/>
      <w:r w:rsidRPr="007C10A2">
        <w:rPr>
          <w:rFonts w:ascii="Montserrat Light" w:hAnsi="Montserrat Light"/>
        </w:rPr>
        <w:t xml:space="preserve"> </w:t>
      </w:r>
      <w:proofErr w:type="spellStart"/>
      <w:r w:rsidRPr="007C10A2">
        <w:rPr>
          <w:rFonts w:ascii="Montserrat Light" w:hAnsi="Montserrat Light"/>
        </w:rPr>
        <w:t>regimul</w:t>
      </w:r>
      <w:proofErr w:type="spellEnd"/>
      <w:r w:rsidRPr="007C10A2">
        <w:rPr>
          <w:rFonts w:ascii="Montserrat Light" w:hAnsi="Montserrat Light"/>
        </w:rPr>
        <w:t xml:space="preserve"> </w:t>
      </w:r>
      <w:proofErr w:type="spellStart"/>
      <w:r w:rsidRPr="007C10A2">
        <w:rPr>
          <w:rFonts w:ascii="Montserrat Light" w:hAnsi="Montserrat Light"/>
        </w:rPr>
        <w:t>finanţărilor</w:t>
      </w:r>
      <w:proofErr w:type="spellEnd"/>
      <w:r w:rsidRPr="007C10A2">
        <w:rPr>
          <w:rFonts w:ascii="Montserrat Light" w:hAnsi="Montserrat Light"/>
        </w:rPr>
        <w:t xml:space="preserve"> </w:t>
      </w:r>
      <w:proofErr w:type="spellStart"/>
      <w:r w:rsidRPr="007C10A2">
        <w:rPr>
          <w:rFonts w:ascii="Montserrat Light" w:hAnsi="Montserrat Light"/>
        </w:rPr>
        <w:t>nerambursabile</w:t>
      </w:r>
      <w:proofErr w:type="spellEnd"/>
      <w:r w:rsidRPr="007C10A2">
        <w:rPr>
          <w:rFonts w:ascii="Montserrat Light" w:hAnsi="Montserrat Light"/>
        </w:rPr>
        <w:t xml:space="preserve"> din </w:t>
      </w:r>
      <w:proofErr w:type="spellStart"/>
      <w:r w:rsidRPr="007C10A2">
        <w:rPr>
          <w:rFonts w:ascii="Montserrat Light" w:hAnsi="Montserrat Light"/>
        </w:rPr>
        <w:t>fonduri</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w:t>
      </w:r>
      <w:proofErr w:type="spellStart"/>
      <w:r w:rsidRPr="007C10A2">
        <w:rPr>
          <w:rFonts w:ascii="Montserrat Light" w:hAnsi="Montserrat Light"/>
        </w:rPr>
        <w:t>alocate</w:t>
      </w:r>
      <w:proofErr w:type="spellEnd"/>
      <w:r w:rsidRPr="007C10A2">
        <w:rPr>
          <w:rFonts w:ascii="Montserrat Light" w:hAnsi="Montserrat Light"/>
        </w:rPr>
        <w:t xml:space="preserve"> pentru </w:t>
      </w:r>
      <w:proofErr w:type="spellStart"/>
      <w:r w:rsidRPr="007C10A2">
        <w:rPr>
          <w:rFonts w:ascii="Montserrat Light" w:hAnsi="Montserrat Light"/>
        </w:rPr>
        <w:t>activităţi</w:t>
      </w:r>
      <w:proofErr w:type="spellEnd"/>
      <w:r w:rsidRPr="007C10A2">
        <w:rPr>
          <w:rFonts w:ascii="Montserrat Light" w:hAnsi="Montserrat Light"/>
        </w:rPr>
        <w:t xml:space="preserve"> nonprofit de </w:t>
      </w:r>
      <w:proofErr w:type="spellStart"/>
      <w:r w:rsidRPr="007C10A2">
        <w:rPr>
          <w:rFonts w:ascii="Montserrat Light" w:hAnsi="Montserrat Light"/>
        </w:rPr>
        <w:t>interes</w:t>
      </w:r>
      <w:proofErr w:type="spellEnd"/>
      <w:r w:rsidRPr="007C10A2">
        <w:rPr>
          <w:rFonts w:ascii="Montserrat Light" w:hAnsi="Montserrat Light"/>
        </w:rPr>
        <w:t xml:space="preserve"> general nr. 350/2005, cu </w:t>
      </w:r>
      <w:proofErr w:type="spellStart"/>
      <w:r w:rsidRPr="007C10A2">
        <w:rPr>
          <w:rFonts w:ascii="Montserrat Light" w:hAnsi="Montserrat Light"/>
        </w:rPr>
        <w:t>modificările</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completările</w:t>
      </w:r>
      <w:proofErr w:type="spellEnd"/>
      <w:r w:rsidRPr="007C10A2">
        <w:rPr>
          <w:rFonts w:ascii="Montserrat Light" w:hAnsi="Montserrat Light"/>
        </w:rPr>
        <w:t xml:space="preserve"> </w:t>
      </w:r>
      <w:proofErr w:type="spellStart"/>
      <w:r w:rsidRPr="007C10A2">
        <w:rPr>
          <w:rFonts w:ascii="Montserrat Light" w:hAnsi="Montserrat Light"/>
        </w:rPr>
        <w:t>ulterioare</w:t>
      </w:r>
      <w:proofErr w:type="spellEnd"/>
      <w:r w:rsidRPr="007C10A2">
        <w:rPr>
          <w:rFonts w:ascii="Montserrat Light" w:hAnsi="Montserrat Light"/>
        </w:rPr>
        <w:t>;</w:t>
      </w:r>
    </w:p>
    <w:p w14:paraId="3249B369" w14:textId="77777777" w:rsidR="00D17B99" w:rsidRPr="007C10A2" w:rsidRDefault="00D17B99" w:rsidP="00C9647E">
      <w:pPr>
        <w:pStyle w:val="Corptext2"/>
        <w:numPr>
          <w:ilvl w:val="0"/>
          <w:numId w:val="38"/>
        </w:numPr>
        <w:tabs>
          <w:tab w:val="left" w:pos="1134"/>
        </w:tabs>
        <w:suppressAutoHyphens w:val="0"/>
        <w:spacing w:after="0" w:line="276" w:lineRule="auto"/>
        <w:jc w:val="both"/>
        <w:rPr>
          <w:rFonts w:ascii="Montserrat Light" w:hAnsi="Montserrat Light"/>
          <w:bCs/>
          <w:sz w:val="22"/>
          <w:szCs w:val="22"/>
          <w:lang w:val="ro-RO"/>
        </w:rPr>
      </w:pPr>
      <w:r w:rsidRPr="007C10A2">
        <w:rPr>
          <w:rFonts w:ascii="Montserrat Light" w:hAnsi="Montserrat Light"/>
          <w:bCs/>
          <w:sz w:val="22"/>
          <w:szCs w:val="22"/>
          <w:lang w:val="ro-RO"/>
        </w:rPr>
        <w:t>Legii educaţiei fizice şi sportului nr. 69/2000, cu modificările şi completările ulterioare;</w:t>
      </w:r>
    </w:p>
    <w:p w14:paraId="3ED17568" w14:textId="3DD76356" w:rsidR="00D17B99" w:rsidRPr="007C10A2" w:rsidRDefault="00D17B99" w:rsidP="00C9647E">
      <w:pPr>
        <w:pStyle w:val="Corptext2"/>
        <w:numPr>
          <w:ilvl w:val="0"/>
          <w:numId w:val="38"/>
        </w:numPr>
        <w:tabs>
          <w:tab w:val="left" w:pos="1134"/>
        </w:tabs>
        <w:suppressAutoHyphens w:val="0"/>
        <w:spacing w:after="0" w:line="276" w:lineRule="auto"/>
        <w:jc w:val="both"/>
        <w:rPr>
          <w:rFonts w:ascii="Montserrat Light" w:hAnsi="Montserrat Light"/>
          <w:bCs/>
          <w:sz w:val="22"/>
          <w:szCs w:val="22"/>
          <w:lang w:val="ro-RO"/>
        </w:rPr>
      </w:pPr>
      <w:r w:rsidRPr="007C10A2">
        <w:rPr>
          <w:rFonts w:ascii="Montserrat Light" w:eastAsia="Calibri" w:hAnsi="Montserrat Light"/>
          <w:bCs/>
          <w:sz w:val="22"/>
          <w:szCs w:val="22"/>
          <w:lang w:val="ro-RO" w:eastAsia="ro-RO"/>
        </w:rPr>
        <w:t xml:space="preserve">Hotărârii Guvernului nr. </w:t>
      </w:r>
      <w:hyperlink r:id="rId8" w:history="1">
        <w:r w:rsidRPr="007C10A2">
          <w:rPr>
            <w:rStyle w:val="Hyperlink"/>
            <w:rFonts w:ascii="Montserrat Light" w:hAnsi="Montserrat Light"/>
            <w:bCs/>
            <w:color w:val="auto"/>
            <w:sz w:val="22"/>
            <w:szCs w:val="22"/>
            <w:u w:val="none"/>
            <w:lang w:val="ro-RO"/>
          </w:rPr>
          <w:t>884/2001</w:t>
        </w:r>
      </w:hyperlink>
      <w:r w:rsidRPr="007C10A2">
        <w:rPr>
          <w:rStyle w:val="tpa1"/>
          <w:rFonts w:ascii="Montserrat Light" w:hAnsi="Montserrat Light"/>
          <w:bCs/>
          <w:sz w:val="22"/>
          <w:szCs w:val="22"/>
          <w:lang w:val="ro-RO"/>
        </w:rPr>
        <w:t xml:space="preserve"> privind aprobarea Regulamentului de punere în aplicare a dispoziţiilor Legii educaţiei fizice şi sportului nr. </w:t>
      </w:r>
      <w:r w:rsidRPr="007C10A2">
        <w:fldChar w:fldCharType="begin"/>
      </w:r>
      <w:r w:rsidRPr="007C10A2">
        <w:rPr>
          <w:rFonts w:ascii="Montserrat Light" w:hAnsi="Montserrat Light"/>
          <w:sz w:val="22"/>
          <w:szCs w:val="22"/>
        </w:rPr>
        <w:instrText>HYPERLINK "../../Downloads/00034198.htm"</w:instrText>
      </w:r>
      <w:r w:rsidRPr="007C10A2">
        <w:fldChar w:fldCharType="separate"/>
      </w:r>
      <w:r w:rsidRPr="007C10A2">
        <w:rPr>
          <w:rStyle w:val="Hyperlink"/>
          <w:rFonts w:ascii="Montserrat Light" w:hAnsi="Montserrat Light"/>
          <w:bCs/>
          <w:color w:val="auto"/>
          <w:sz w:val="22"/>
          <w:szCs w:val="22"/>
          <w:u w:val="none"/>
          <w:lang w:val="ro-RO"/>
        </w:rPr>
        <w:t>69/2000</w:t>
      </w:r>
      <w:r w:rsidRPr="007C10A2">
        <w:rPr>
          <w:rStyle w:val="Hyperlink"/>
          <w:rFonts w:ascii="Montserrat Light" w:hAnsi="Montserrat Light"/>
          <w:bCs/>
          <w:color w:val="auto"/>
          <w:sz w:val="22"/>
          <w:szCs w:val="22"/>
          <w:u w:val="none"/>
          <w:lang w:val="ro-RO"/>
        </w:rPr>
        <w:fldChar w:fldCharType="end"/>
      </w:r>
      <w:r w:rsidRPr="007C10A2">
        <w:rPr>
          <w:rStyle w:val="Hyperlink"/>
          <w:rFonts w:ascii="Montserrat Light" w:hAnsi="Montserrat Light"/>
          <w:bCs/>
          <w:color w:val="auto"/>
          <w:sz w:val="22"/>
          <w:szCs w:val="22"/>
          <w:u w:val="none"/>
          <w:lang w:val="ro-RO"/>
        </w:rPr>
        <w:t>, cu modificările și completările ulterioare</w:t>
      </w:r>
      <w:r w:rsidRPr="007C10A2">
        <w:rPr>
          <w:rStyle w:val="tpa1"/>
          <w:rFonts w:ascii="Montserrat Light" w:hAnsi="Montserrat Light"/>
          <w:bCs/>
          <w:sz w:val="22"/>
          <w:szCs w:val="22"/>
          <w:lang w:val="ro-RO"/>
        </w:rPr>
        <w:t>;</w:t>
      </w:r>
    </w:p>
    <w:p w14:paraId="0491F45F" w14:textId="77777777" w:rsidR="00D17B99" w:rsidRPr="007C10A2" w:rsidRDefault="00D17B99" w:rsidP="00C9647E">
      <w:pPr>
        <w:pStyle w:val="Corptext2"/>
        <w:numPr>
          <w:ilvl w:val="0"/>
          <w:numId w:val="38"/>
        </w:numPr>
        <w:tabs>
          <w:tab w:val="left" w:pos="1134"/>
        </w:tabs>
        <w:suppressAutoHyphens w:val="0"/>
        <w:spacing w:after="0" w:line="276" w:lineRule="auto"/>
        <w:jc w:val="both"/>
        <w:rPr>
          <w:rFonts w:ascii="Montserrat Light" w:hAnsi="Montserrat Light"/>
          <w:bCs/>
          <w:sz w:val="22"/>
          <w:szCs w:val="22"/>
          <w:lang w:val="ro-RO"/>
        </w:rPr>
      </w:pPr>
      <w:r w:rsidRPr="007C10A2">
        <w:rPr>
          <w:rFonts w:ascii="Montserrat Light" w:eastAsia="Calibri" w:hAnsi="Montserrat Light"/>
          <w:bCs/>
          <w:sz w:val="22"/>
          <w:szCs w:val="22"/>
          <w:lang w:val="ro-RO" w:eastAsia="ro-RO"/>
        </w:rPr>
        <w:t xml:space="preserve">Hotărârii Guvernului nr. </w:t>
      </w:r>
      <w:r w:rsidRPr="007C10A2">
        <w:rPr>
          <w:rFonts w:ascii="Montserrat Light" w:hAnsi="Montserrat Light"/>
          <w:bCs/>
          <w:sz w:val="22"/>
          <w:szCs w:val="22"/>
          <w:lang w:val="ro-RO"/>
        </w:rPr>
        <w:t>1447/2007 pentru aprobarea Normelor privind reglementarea unor probleme financiare în activitatea sportivă, cu modificările şi completările ulterioare;</w:t>
      </w:r>
    </w:p>
    <w:p w14:paraId="6E588EF7" w14:textId="77777777" w:rsidR="00D17B99" w:rsidRPr="007C10A2" w:rsidRDefault="00D17B99" w:rsidP="00C9647E">
      <w:pPr>
        <w:pStyle w:val="Corptext2"/>
        <w:numPr>
          <w:ilvl w:val="0"/>
          <w:numId w:val="38"/>
        </w:numPr>
        <w:tabs>
          <w:tab w:val="left" w:pos="1134"/>
        </w:tabs>
        <w:suppressAutoHyphens w:val="0"/>
        <w:spacing w:after="0" w:line="276" w:lineRule="auto"/>
        <w:jc w:val="both"/>
        <w:rPr>
          <w:rFonts w:ascii="Montserrat Light" w:hAnsi="Montserrat Light"/>
          <w:bCs/>
          <w:sz w:val="22"/>
          <w:szCs w:val="22"/>
          <w:lang w:val="ro-RO"/>
        </w:rPr>
      </w:pPr>
      <w:r w:rsidRPr="007C10A2">
        <w:rPr>
          <w:rFonts w:ascii="Montserrat Light" w:hAnsi="Montserrat Light"/>
          <w:bCs/>
          <w:sz w:val="22"/>
          <w:szCs w:val="22"/>
          <w:lang w:val="ro-RO"/>
        </w:rPr>
        <w:t xml:space="preserve">Ordinului </w:t>
      </w:r>
      <w:r w:rsidRPr="007C10A2">
        <w:rPr>
          <w:rFonts w:ascii="Montserrat Light" w:eastAsia="Calibri" w:hAnsi="Montserrat Light"/>
          <w:bCs/>
          <w:sz w:val="22"/>
          <w:szCs w:val="22"/>
          <w:lang w:val="ro-RO" w:eastAsia="ro-RO"/>
        </w:rPr>
        <w:t xml:space="preserve">Preşedintelui Agenţiei Naţionale pentru Sport nr. 664/2018 </w:t>
      </w:r>
      <w:r w:rsidRPr="007C10A2">
        <w:rPr>
          <w:rFonts w:ascii="Montserrat Light" w:hAnsi="Montserrat Light"/>
          <w:bCs/>
          <w:sz w:val="22"/>
          <w:szCs w:val="22"/>
          <w:lang w:val="ro-RO"/>
        </w:rPr>
        <w:t>privind finanţarea din fonduri publice a proiectelor și programelor sportive,</w:t>
      </w:r>
      <w:r w:rsidRPr="007C10A2">
        <w:rPr>
          <w:rFonts w:ascii="Montserrat Light" w:eastAsia="Calibri" w:hAnsi="Montserrat Light"/>
          <w:bCs/>
          <w:sz w:val="22"/>
          <w:szCs w:val="22"/>
          <w:lang w:val="ro-RO" w:eastAsia="ro-RO"/>
        </w:rPr>
        <w:t xml:space="preserve"> cu modificările şi completările ulterioare.</w:t>
      </w:r>
      <w:r w:rsidRPr="007C10A2">
        <w:rPr>
          <w:rFonts w:ascii="Montserrat Light" w:hAnsi="Montserrat Light"/>
          <w:bCs/>
          <w:snapToGrid w:val="0"/>
          <w:sz w:val="22"/>
          <w:szCs w:val="22"/>
          <w:lang w:val="ro-RO"/>
        </w:rPr>
        <w:t xml:space="preserve"> </w:t>
      </w:r>
    </w:p>
    <w:p w14:paraId="3FD284B6" w14:textId="77777777" w:rsidR="007E4BD8" w:rsidRPr="007C10A2" w:rsidRDefault="007E4BD8" w:rsidP="007E4BD8">
      <w:pPr>
        <w:numPr>
          <w:ilvl w:val="0"/>
          <w:numId w:val="9"/>
        </w:numPr>
        <w:autoSpaceDE w:val="0"/>
        <w:autoSpaceDN w:val="0"/>
        <w:adjustRightInd w:val="0"/>
        <w:ind w:left="709" w:hanging="283"/>
        <w:contextualSpacing/>
        <w:jc w:val="both"/>
        <w:rPr>
          <w:rFonts w:ascii="Montserrat Light" w:hAnsi="Montserrat Light"/>
        </w:rPr>
      </w:pPr>
      <w:bookmarkStart w:id="4" w:name="_Hlk164144623"/>
      <w:proofErr w:type="spellStart"/>
      <w:r w:rsidRPr="007C10A2">
        <w:rPr>
          <w:rFonts w:ascii="Montserrat Light" w:hAnsi="Montserrat Light"/>
        </w:rPr>
        <w:t>Hotărârii</w:t>
      </w:r>
      <w:proofErr w:type="spellEnd"/>
      <w:r w:rsidRPr="007C10A2">
        <w:rPr>
          <w:rFonts w:ascii="Montserrat Light" w:hAnsi="Montserrat Light"/>
        </w:rPr>
        <w:t xml:space="preserve">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Judeţean</w:t>
      </w:r>
      <w:proofErr w:type="spellEnd"/>
      <w:r w:rsidRPr="007C10A2">
        <w:rPr>
          <w:rFonts w:ascii="Montserrat Light" w:hAnsi="Montserrat Light"/>
        </w:rPr>
        <w:t xml:space="preserve"> Cluj nr. 219/</w:t>
      </w:r>
      <w:proofErr w:type="gramStart"/>
      <w:r w:rsidRPr="007C10A2">
        <w:rPr>
          <w:rFonts w:ascii="Montserrat Light" w:hAnsi="Montserrat Light"/>
        </w:rPr>
        <w:t xml:space="preserve">2023  </w:t>
      </w:r>
      <w:proofErr w:type="spellStart"/>
      <w:r w:rsidRPr="007C10A2">
        <w:rPr>
          <w:rFonts w:ascii="Montserrat Light" w:hAnsi="Montserrat Light"/>
        </w:rPr>
        <w:t>privind</w:t>
      </w:r>
      <w:proofErr w:type="spellEnd"/>
      <w:proofErr w:type="gramEnd"/>
      <w:r w:rsidRPr="007C10A2">
        <w:rPr>
          <w:rFonts w:ascii="Montserrat Light" w:hAnsi="Montserrat Light"/>
        </w:rPr>
        <w:t xml:space="preserve"> </w:t>
      </w:r>
      <w:proofErr w:type="spellStart"/>
      <w:r w:rsidRPr="007C10A2">
        <w:rPr>
          <w:rFonts w:ascii="Montserrat Light" w:hAnsi="Montserrat Light"/>
        </w:rPr>
        <w:t>aprobarea</w:t>
      </w:r>
      <w:proofErr w:type="spellEnd"/>
      <w:r w:rsidRPr="007C10A2">
        <w:rPr>
          <w:rFonts w:ascii="Montserrat Light" w:hAnsi="Montserrat Light"/>
        </w:rPr>
        <w:t xml:space="preserve"> </w:t>
      </w:r>
      <w:proofErr w:type="spellStart"/>
      <w:r w:rsidRPr="007C10A2">
        <w:rPr>
          <w:rFonts w:ascii="Montserrat Light" w:hAnsi="Montserrat Light"/>
        </w:rPr>
        <w:t>regulamentelor</w:t>
      </w:r>
      <w:proofErr w:type="spellEnd"/>
      <w:r w:rsidRPr="007C10A2">
        <w:rPr>
          <w:rFonts w:ascii="Montserrat Light" w:hAnsi="Montserrat Light"/>
        </w:rPr>
        <w:t xml:space="preserve"> de </w:t>
      </w:r>
      <w:proofErr w:type="spellStart"/>
      <w:r w:rsidRPr="007C10A2">
        <w:rPr>
          <w:rFonts w:ascii="Montserrat Light" w:hAnsi="Montserrat Light"/>
        </w:rPr>
        <w:t>finanțare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de la </w:t>
      </w:r>
      <w:proofErr w:type="spellStart"/>
      <w:r w:rsidRPr="007C10A2">
        <w:rPr>
          <w:rFonts w:ascii="Montserrat Light" w:hAnsi="Montserrat Light"/>
        </w:rPr>
        <w:t>bugetul</w:t>
      </w:r>
      <w:proofErr w:type="spellEnd"/>
      <w:r w:rsidRPr="007C10A2">
        <w:rPr>
          <w:rFonts w:ascii="Montserrat Light" w:hAnsi="Montserrat Light"/>
        </w:rPr>
        <w:t xml:space="preserve"> </w:t>
      </w:r>
      <w:proofErr w:type="spellStart"/>
      <w:r w:rsidRPr="007C10A2">
        <w:rPr>
          <w:rFonts w:ascii="Montserrat Light" w:hAnsi="Montserrat Light"/>
        </w:rPr>
        <w:t>Județului</w:t>
      </w:r>
      <w:proofErr w:type="spellEnd"/>
      <w:r w:rsidRPr="007C10A2">
        <w:rPr>
          <w:rFonts w:ascii="Montserrat Light" w:hAnsi="Montserrat Light"/>
        </w:rPr>
        <w:t xml:space="preserve"> Cluj ,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domeniul</w:t>
      </w:r>
      <w:proofErr w:type="spellEnd"/>
      <w:r w:rsidRPr="007C10A2">
        <w:rPr>
          <w:rFonts w:ascii="Montserrat Light" w:hAnsi="Montserrat Light"/>
        </w:rPr>
        <w:t xml:space="preserve"> </w:t>
      </w:r>
      <w:proofErr w:type="spellStart"/>
      <w:r w:rsidRPr="007C10A2">
        <w:rPr>
          <w:rFonts w:ascii="Montserrat Light" w:hAnsi="Montserrat Light"/>
        </w:rPr>
        <w:t>acțiunilor</w:t>
      </w:r>
      <w:proofErr w:type="spellEnd"/>
      <w:r w:rsidRPr="007C10A2">
        <w:rPr>
          <w:rFonts w:ascii="Montserrat Light" w:hAnsi="Montserrat Light"/>
        </w:rPr>
        <w:t xml:space="preserve"> </w:t>
      </w:r>
      <w:proofErr w:type="spellStart"/>
      <w:r w:rsidRPr="007C10A2">
        <w:rPr>
          <w:rFonts w:ascii="Montserrat Light" w:hAnsi="Montserrat Light"/>
        </w:rPr>
        <w:t>culturale</w:t>
      </w:r>
      <w:proofErr w:type="spellEnd"/>
      <w:r w:rsidRPr="007C10A2">
        <w:rPr>
          <w:rFonts w:ascii="Montserrat Light" w:hAnsi="Montserrat Light"/>
        </w:rPr>
        <w:t xml:space="preserve">, </w:t>
      </w:r>
      <w:proofErr w:type="spellStart"/>
      <w:r w:rsidRPr="007C10A2">
        <w:rPr>
          <w:rFonts w:ascii="Montserrat Light" w:hAnsi="Montserrat Light"/>
        </w:rPr>
        <w:t>tineretului</w:t>
      </w:r>
      <w:proofErr w:type="spellEnd"/>
      <w:r w:rsidRPr="007C10A2">
        <w:rPr>
          <w:rFonts w:ascii="Montserrat Light" w:hAnsi="Montserrat Light"/>
        </w:rPr>
        <w:t xml:space="preserve"> </w:t>
      </w:r>
      <w:proofErr w:type="spellStart"/>
      <w:r w:rsidRPr="007C10A2">
        <w:rPr>
          <w:rFonts w:ascii="Montserrat Light" w:hAnsi="Montserrat Light"/>
        </w:rPr>
        <w:t>și</w:t>
      </w:r>
      <w:proofErr w:type="spellEnd"/>
      <w:r w:rsidRPr="007C10A2">
        <w:rPr>
          <w:rFonts w:ascii="Montserrat Light" w:hAnsi="Montserrat Light"/>
        </w:rPr>
        <w:t xml:space="preserve"> socio-</w:t>
      </w:r>
      <w:proofErr w:type="spellStart"/>
      <w:r w:rsidRPr="007C10A2">
        <w:rPr>
          <w:rFonts w:ascii="Montserrat Light" w:hAnsi="Montserrat Light"/>
        </w:rPr>
        <w:t>educaționale</w:t>
      </w:r>
      <w:proofErr w:type="spellEnd"/>
      <w:r w:rsidRPr="007C10A2">
        <w:rPr>
          <w:rFonts w:ascii="Montserrat Light" w:hAnsi="Montserrat Light"/>
        </w:rPr>
        <w:t xml:space="preserve">, sportive </w:t>
      </w:r>
      <w:proofErr w:type="spellStart"/>
      <w:r w:rsidRPr="007C10A2">
        <w:rPr>
          <w:rFonts w:ascii="Montserrat Light" w:hAnsi="Montserrat Light"/>
        </w:rPr>
        <w:t>și</w:t>
      </w:r>
      <w:proofErr w:type="spellEnd"/>
      <w:r w:rsidRPr="007C10A2">
        <w:rPr>
          <w:rFonts w:ascii="Montserrat Light" w:hAnsi="Montserrat Light"/>
        </w:rPr>
        <w:t xml:space="preserve"> </w:t>
      </w:r>
      <w:proofErr w:type="spellStart"/>
      <w:r w:rsidRPr="007C10A2">
        <w:rPr>
          <w:rFonts w:ascii="Montserrat Light" w:hAnsi="Montserrat Light"/>
        </w:rPr>
        <w:t>cel</w:t>
      </w:r>
      <w:proofErr w:type="spellEnd"/>
      <w:r w:rsidRPr="007C10A2">
        <w:rPr>
          <w:rFonts w:ascii="Montserrat Light" w:hAnsi="Montserrat Light"/>
        </w:rPr>
        <w:t xml:space="preserve"> al </w:t>
      </w:r>
      <w:proofErr w:type="spellStart"/>
      <w:r w:rsidRPr="007C10A2">
        <w:rPr>
          <w:rFonts w:ascii="Montserrat Light" w:hAnsi="Montserrat Light"/>
        </w:rPr>
        <w:t>cultelor</w:t>
      </w:r>
      <w:proofErr w:type="spellEnd"/>
      <w:r w:rsidRPr="007C10A2">
        <w:rPr>
          <w:rFonts w:ascii="Montserrat Light" w:hAnsi="Montserrat Light"/>
        </w:rPr>
        <w:t xml:space="preserve"> </w:t>
      </w:r>
      <w:proofErr w:type="spellStart"/>
      <w:r w:rsidRPr="007C10A2">
        <w:rPr>
          <w:rFonts w:ascii="Montserrat Light" w:hAnsi="Montserrat Light"/>
        </w:rPr>
        <w:t>religioase</w:t>
      </w:r>
      <w:proofErr w:type="spellEnd"/>
      <w:r w:rsidRPr="007C10A2">
        <w:rPr>
          <w:rFonts w:ascii="Montserrat Light" w:hAnsi="Montserrat Light"/>
        </w:rPr>
        <w:t>;</w:t>
      </w:r>
    </w:p>
    <w:bookmarkEnd w:id="4"/>
    <w:p w14:paraId="26B73A91" w14:textId="77777777" w:rsidR="007E4BD8" w:rsidRPr="007C10A2" w:rsidRDefault="007E4BD8" w:rsidP="007E4BD8">
      <w:pPr>
        <w:pStyle w:val="Corptext2"/>
        <w:tabs>
          <w:tab w:val="left" w:pos="1134"/>
        </w:tabs>
        <w:suppressAutoHyphens w:val="0"/>
        <w:spacing w:after="0" w:line="276" w:lineRule="auto"/>
        <w:jc w:val="both"/>
        <w:rPr>
          <w:rFonts w:ascii="Montserrat Light" w:hAnsi="Montserrat Light"/>
          <w:bCs/>
          <w:sz w:val="22"/>
          <w:szCs w:val="22"/>
          <w:lang w:val="ro-RO"/>
        </w:rPr>
      </w:pPr>
    </w:p>
    <w:p w14:paraId="0E61C53B" w14:textId="3653CABA" w:rsidR="00D754A5" w:rsidRPr="007C10A2" w:rsidRDefault="00D754A5" w:rsidP="00C9647E">
      <w:pPr>
        <w:pStyle w:val="Listparagraf"/>
        <w:numPr>
          <w:ilvl w:val="0"/>
          <w:numId w:val="38"/>
        </w:numPr>
        <w:spacing w:after="0" w:line="276" w:lineRule="auto"/>
        <w:jc w:val="both"/>
        <w:rPr>
          <w:rFonts w:ascii="Montserrat Light" w:hAnsi="Montserrat Light"/>
          <w:iCs/>
          <w:lang w:val="ro-RO" w:eastAsia="ro-RO"/>
        </w:rPr>
      </w:pPr>
      <w:proofErr w:type="spellStart"/>
      <w:r w:rsidRPr="007C10A2">
        <w:rPr>
          <w:rFonts w:ascii="Montserrat Light" w:hAnsi="Montserrat Light"/>
        </w:rPr>
        <w:t>Hotărârii</w:t>
      </w:r>
      <w:proofErr w:type="spellEnd"/>
      <w:r w:rsidRPr="007C10A2">
        <w:rPr>
          <w:rFonts w:ascii="Montserrat Light" w:hAnsi="Montserrat Light"/>
        </w:rPr>
        <w:t xml:space="preserve">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Judeţean</w:t>
      </w:r>
      <w:proofErr w:type="spellEnd"/>
      <w:r w:rsidRPr="007C10A2">
        <w:rPr>
          <w:rFonts w:ascii="Montserrat Light" w:hAnsi="Montserrat Light"/>
        </w:rPr>
        <w:t xml:space="preserve"> Cluj nr. </w:t>
      </w:r>
      <w:r w:rsidR="007E4BD8" w:rsidRPr="007C10A2">
        <w:rPr>
          <w:rFonts w:ascii="Montserrat Light" w:hAnsi="Montserrat Light"/>
        </w:rPr>
        <w:t>20</w:t>
      </w:r>
      <w:r w:rsidRPr="007C10A2">
        <w:rPr>
          <w:rFonts w:ascii="Montserrat Light" w:hAnsi="Montserrat Light"/>
        </w:rPr>
        <w:t>/202</w:t>
      </w:r>
      <w:r w:rsidR="007E4BD8" w:rsidRPr="007C10A2">
        <w:rPr>
          <w:rFonts w:ascii="Montserrat Light" w:hAnsi="Montserrat Light"/>
        </w:rPr>
        <w:t>4</w:t>
      </w:r>
      <w:r w:rsidRPr="007C10A2">
        <w:rPr>
          <w:rFonts w:ascii="Montserrat Light" w:hAnsi="Montserrat Light"/>
        </w:rPr>
        <w:t xml:space="preserve"> </w:t>
      </w:r>
      <w:proofErr w:type="spellStart"/>
      <w:r w:rsidRPr="007C10A2">
        <w:rPr>
          <w:rFonts w:ascii="Montserrat Light" w:hAnsi="Montserrat Light"/>
        </w:rPr>
        <w:t>privind</w:t>
      </w:r>
      <w:proofErr w:type="spellEnd"/>
      <w:r w:rsidRPr="007C10A2">
        <w:rPr>
          <w:rFonts w:ascii="Montserrat Light" w:hAnsi="Montserrat Light"/>
        </w:rPr>
        <w:t xml:space="preserve"> </w:t>
      </w:r>
      <w:proofErr w:type="spellStart"/>
      <w:r w:rsidRPr="007C10A2">
        <w:rPr>
          <w:rFonts w:ascii="Montserrat Light" w:hAnsi="Montserrat Light"/>
        </w:rPr>
        <w:t>aprobarea</w:t>
      </w:r>
      <w:proofErr w:type="spellEnd"/>
      <w:r w:rsidRPr="007C10A2">
        <w:rPr>
          <w:rFonts w:ascii="Montserrat Light" w:hAnsi="Montserrat Light"/>
        </w:rPr>
        <w:t xml:space="preserve"> </w:t>
      </w:r>
      <w:proofErr w:type="spellStart"/>
      <w:r w:rsidRPr="007C10A2">
        <w:rPr>
          <w:rFonts w:ascii="Montserrat Light" w:hAnsi="Montserrat Light"/>
        </w:rPr>
        <w:t>Bugetului</w:t>
      </w:r>
      <w:proofErr w:type="spellEnd"/>
      <w:r w:rsidRPr="007C10A2">
        <w:rPr>
          <w:rFonts w:ascii="Montserrat Light" w:hAnsi="Montserrat Light"/>
        </w:rPr>
        <w:t xml:space="preserve"> general </w:t>
      </w:r>
      <w:proofErr w:type="spellStart"/>
      <w:r w:rsidRPr="007C10A2">
        <w:rPr>
          <w:rFonts w:ascii="Montserrat Light" w:hAnsi="Montserrat Light"/>
        </w:rPr>
        <w:t>propriu</w:t>
      </w:r>
      <w:proofErr w:type="spellEnd"/>
      <w:r w:rsidRPr="007C10A2">
        <w:rPr>
          <w:rFonts w:ascii="Montserrat Light" w:hAnsi="Montserrat Light"/>
        </w:rPr>
        <w:t xml:space="preserve"> al </w:t>
      </w:r>
      <w:proofErr w:type="spellStart"/>
      <w:r w:rsidRPr="007C10A2">
        <w:rPr>
          <w:rFonts w:ascii="Montserrat Light" w:hAnsi="Montserrat Light"/>
        </w:rPr>
        <w:t>Judeţului</w:t>
      </w:r>
      <w:proofErr w:type="spellEnd"/>
      <w:r w:rsidRPr="007C10A2">
        <w:rPr>
          <w:rFonts w:ascii="Montserrat Light" w:hAnsi="Montserrat Light"/>
        </w:rPr>
        <w:t xml:space="preserve"> Cluj pe </w:t>
      </w:r>
      <w:proofErr w:type="spellStart"/>
      <w:r w:rsidRPr="007C10A2">
        <w:rPr>
          <w:rFonts w:ascii="Montserrat Light" w:hAnsi="Montserrat Light"/>
        </w:rPr>
        <w:t>anul</w:t>
      </w:r>
      <w:proofErr w:type="spellEnd"/>
      <w:r w:rsidRPr="007C10A2">
        <w:rPr>
          <w:rFonts w:ascii="Montserrat Light" w:hAnsi="Montserrat Light"/>
        </w:rPr>
        <w:t xml:space="preserve"> 202</w:t>
      </w:r>
      <w:r w:rsidR="007E4BD8" w:rsidRPr="007C10A2">
        <w:rPr>
          <w:rFonts w:ascii="Montserrat Light" w:hAnsi="Montserrat Light"/>
        </w:rPr>
        <w:t>4</w:t>
      </w:r>
      <w:r w:rsidRPr="007C10A2">
        <w:rPr>
          <w:rFonts w:ascii="Montserrat Light" w:hAnsi="Montserrat Light"/>
        </w:rPr>
        <w:t>;</w:t>
      </w:r>
    </w:p>
    <w:p w14:paraId="28DBABFD" w14:textId="77777777" w:rsidR="00D754A5" w:rsidRPr="007C10A2" w:rsidRDefault="00D754A5" w:rsidP="00D754A5">
      <w:pPr>
        <w:spacing w:line="360" w:lineRule="auto"/>
        <w:ind w:left="720"/>
        <w:jc w:val="both"/>
        <w:rPr>
          <w:rFonts w:ascii="Montserrat Light" w:hAnsi="Montserrat Light"/>
        </w:rPr>
      </w:pPr>
    </w:p>
    <w:p w14:paraId="5A108B6F" w14:textId="77777777" w:rsidR="008E1D80" w:rsidRPr="007C10A2" w:rsidRDefault="008E1D80" w:rsidP="008E1D80">
      <w:pPr>
        <w:autoSpaceDE w:val="0"/>
        <w:autoSpaceDN w:val="0"/>
        <w:adjustRightInd w:val="0"/>
        <w:spacing w:line="240" w:lineRule="auto"/>
        <w:ind w:left="720"/>
        <w:contextualSpacing/>
        <w:jc w:val="both"/>
        <w:rPr>
          <w:rFonts w:ascii="Montserrat Light" w:hAnsi="Montserrat Light"/>
        </w:rPr>
      </w:pPr>
    </w:p>
    <w:p w14:paraId="72900341" w14:textId="61822D4B" w:rsidR="00516FC7" w:rsidRPr="007C10A2" w:rsidRDefault="00516FC7" w:rsidP="008E1D80">
      <w:pPr>
        <w:autoSpaceDE w:val="0"/>
        <w:autoSpaceDN w:val="0"/>
        <w:adjustRightInd w:val="0"/>
        <w:spacing w:line="240" w:lineRule="auto"/>
        <w:contextualSpacing/>
        <w:jc w:val="both"/>
        <w:rPr>
          <w:rFonts w:ascii="Montserrat Light" w:hAnsi="Montserrat Light"/>
        </w:rPr>
      </w:pPr>
      <w:r w:rsidRPr="007C10A2">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19D9B9EB" w14:textId="77777777" w:rsidR="00516FC7" w:rsidRPr="007C10A2" w:rsidRDefault="00516FC7" w:rsidP="00516FC7">
      <w:pPr>
        <w:spacing w:line="360" w:lineRule="auto"/>
        <w:ind w:firstLine="709"/>
        <w:jc w:val="center"/>
        <w:rPr>
          <w:rFonts w:ascii="Montserrat Light" w:hAnsi="Montserrat Light"/>
          <w:b/>
          <w:bCs/>
          <w:lang w:val="ro-RO" w:eastAsia="ro-RO"/>
        </w:rPr>
      </w:pPr>
    </w:p>
    <w:p w14:paraId="2A215BCA" w14:textId="77777777" w:rsidR="002322A4" w:rsidRPr="007C10A2" w:rsidRDefault="002322A4" w:rsidP="008E1D80">
      <w:pPr>
        <w:ind w:firstLine="709"/>
        <w:jc w:val="center"/>
        <w:rPr>
          <w:rFonts w:ascii="Montserrat Light" w:hAnsi="Montserrat Light"/>
          <w:b/>
          <w:bCs/>
          <w:lang w:val="ro-RO" w:eastAsia="ro-RO"/>
        </w:rPr>
      </w:pPr>
    </w:p>
    <w:p w14:paraId="5CCB14D2" w14:textId="1B0EE3F2" w:rsidR="002322A4" w:rsidRPr="007C10A2" w:rsidRDefault="002322A4" w:rsidP="008E1D80">
      <w:pPr>
        <w:jc w:val="center"/>
        <w:rPr>
          <w:rFonts w:ascii="Montserrat Light" w:hAnsi="Montserrat Light"/>
          <w:b/>
          <w:bCs/>
          <w:lang w:val="ro-RO" w:eastAsia="ro-RO"/>
        </w:rPr>
      </w:pPr>
      <w:r w:rsidRPr="007C10A2">
        <w:rPr>
          <w:rFonts w:ascii="Montserrat Light" w:hAnsi="Montserrat Light"/>
          <w:b/>
          <w:bCs/>
          <w:lang w:val="ro-RO" w:eastAsia="ro-RO"/>
        </w:rPr>
        <w:t>hotărăşte:</w:t>
      </w:r>
    </w:p>
    <w:p w14:paraId="75EA9E38" w14:textId="77777777" w:rsidR="002322A4" w:rsidRPr="007C10A2" w:rsidRDefault="002322A4" w:rsidP="008E1D80">
      <w:pPr>
        <w:ind w:firstLine="709"/>
        <w:jc w:val="center"/>
        <w:rPr>
          <w:rFonts w:ascii="Montserrat Light" w:hAnsi="Montserrat Light"/>
          <w:bCs/>
          <w:lang w:val="ro-RO" w:eastAsia="ro-RO"/>
        </w:rPr>
      </w:pPr>
    </w:p>
    <w:p w14:paraId="54352634" w14:textId="163AA667" w:rsidR="00734D36" w:rsidRPr="007C10A2" w:rsidRDefault="00734D36" w:rsidP="008E1D80">
      <w:pPr>
        <w:ind w:hanging="142"/>
        <w:jc w:val="both"/>
        <w:rPr>
          <w:rFonts w:ascii="Montserrat Light" w:hAnsi="Montserrat Light"/>
          <w:b/>
          <w:bCs/>
          <w:lang w:val="ro-RO" w:eastAsia="ro-RO"/>
        </w:rPr>
      </w:pPr>
      <w:r w:rsidRPr="007C10A2">
        <w:rPr>
          <w:rFonts w:ascii="Montserrat Light" w:hAnsi="Montserrat Light" w:cs="Cambria"/>
          <w:b/>
          <w:bCs/>
          <w:lang w:val="it-IT"/>
        </w:rPr>
        <w:tab/>
        <w:t>Art. 1.</w:t>
      </w:r>
      <w:r w:rsidRPr="007C10A2">
        <w:rPr>
          <w:rFonts w:ascii="Montserrat Light" w:hAnsi="Montserrat Light" w:cs="Cambria"/>
          <w:lang w:val="it-IT"/>
        </w:rPr>
        <w:t xml:space="preserve"> </w:t>
      </w:r>
      <w:r w:rsidR="00516FC7" w:rsidRPr="007C10A2">
        <w:rPr>
          <w:rFonts w:ascii="Montserrat Light" w:hAnsi="Montserrat Light"/>
          <w:bCs/>
        </w:rPr>
        <w:t xml:space="preserve">Se </w:t>
      </w:r>
      <w:proofErr w:type="spellStart"/>
      <w:r w:rsidR="00516FC7" w:rsidRPr="007C10A2">
        <w:rPr>
          <w:rFonts w:ascii="Montserrat Light" w:hAnsi="Montserrat Light"/>
          <w:bCs/>
        </w:rPr>
        <w:t>aprobă</w:t>
      </w:r>
      <w:proofErr w:type="spellEnd"/>
      <w:r w:rsidR="00516FC7" w:rsidRPr="007C10A2">
        <w:rPr>
          <w:rFonts w:ascii="Montserrat Light" w:hAnsi="Montserrat Light"/>
          <w:bCs/>
        </w:rPr>
        <w:t xml:space="preserve"> </w:t>
      </w:r>
      <w:proofErr w:type="spellStart"/>
      <w:r w:rsidR="00516FC7" w:rsidRPr="007C10A2">
        <w:rPr>
          <w:rFonts w:ascii="Montserrat Light" w:hAnsi="Montserrat Light"/>
          <w:bCs/>
        </w:rPr>
        <w:t>nominalizarea</w:t>
      </w:r>
      <w:proofErr w:type="spellEnd"/>
      <w:r w:rsidR="00516FC7" w:rsidRPr="007C10A2">
        <w:rPr>
          <w:rFonts w:ascii="Montserrat Light" w:hAnsi="Montserrat Light"/>
          <w:bCs/>
        </w:rPr>
        <w:t xml:space="preserve"> pe </w:t>
      </w:r>
      <w:proofErr w:type="spellStart"/>
      <w:r w:rsidR="00516FC7" w:rsidRPr="007C10A2">
        <w:rPr>
          <w:rFonts w:ascii="Montserrat Light" w:hAnsi="Montserrat Light"/>
          <w:bCs/>
        </w:rPr>
        <w:t>beneficiari</w:t>
      </w:r>
      <w:proofErr w:type="spellEnd"/>
      <w:r w:rsidR="00516FC7" w:rsidRPr="007C10A2">
        <w:rPr>
          <w:rFonts w:ascii="Montserrat Light" w:hAnsi="Montserrat Light"/>
          <w:bCs/>
        </w:rPr>
        <w:t xml:space="preserve"> a </w:t>
      </w:r>
      <w:proofErr w:type="spellStart"/>
      <w:r w:rsidR="00516FC7" w:rsidRPr="007C10A2">
        <w:rPr>
          <w:rFonts w:ascii="Montserrat Light" w:hAnsi="Montserrat Light"/>
          <w:bCs/>
        </w:rPr>
        <w:t>sumei</w:t>
      </w:r>
      <w:proofErr w:type="spellEnd"/>
      <w:r w:rsidR="00516FC7" w:rsidRPr="007C10A2">
        <w:rPr>
          <w:rFonts w:ascii="Montserrat Light" w:hAnsi="Montserrat Light"/>
          <w:bCs/>
        </w:rPr>
        <w:t xml:space="preserve"> de </w:t>
      </w:r>
      <w:r w:rsidR="00D17B99" w:rsidRPr="007C10A2">
        <w:rPr>
          <w:rFonts w:ascii="Montserrat Light" w:hAnsi="Montserrat Light"/>
          <w:bCs/>
        </w:rPr>
        <w:t>1.050</w:t>
      </w:r>
      <w:r w:rsidR="007E4BD8" w:rsidRPr="007C10A2">
        <w:rPr>
          <w:rFonts w:ascii="Montserrat Light" w:hAnsi="Montserrat Light"/>
          <w:bCs/>
        </w:rPr>
        <w:t>.0</w:t>
      </w:r>
      <w:r w:rsidR="00516FC7" w:rsidRPr="007C10A2">
        <w:rPr>
          <w:rFonts w:ascii="Montserrat Light" w:hAnsi="Montserrat Light"/>
          <w:bCs/>
        </w:rPr>
        <w:t xml:space="preserve">00 lei </w:t>
      </w:r>
      <w:proofErr w:type="spellStart"/>
      <w:r w:rsidR="00516FC7" w:rsidRPr="007C10A2">
        <w:rPr>
          <w:rFonts w:ascii="Montserrat Light" w:hAnsi="Montserrat Light"/>
          <w:bCs/>
        </w:rPr>
        <w:t>aprobată</w:t>
      </w:r>
      <w:proofErr w:type="spellEnd"/>
      <w:r w:rsidR="00516FC7" w:rsidRPr="007C10A2">
        <w:rPr>
          <w:rFonts w:ascii="Montserrat Light" w:hAnsi="Montserrat Light"/>
          <w:bCs/>
        </w:rPr>
        <w:t xml:space="preserve"> </w:t>
      </w:r>
      <w:proofErr w:type="spellStart"/>
      <w:r w:rsidR="00516FC7" w:rsidRPr="007C10A2">
        <w:rPr>
          <w:rFonts w:ascii="Montserrat Light" w:hAnsi="Montserrat Light"/>
          <w:bCs/>
        </w:rPr>
        <w:t>prin</w:t>
      </w:r>
      <w:proofErr w:type="spellEnd"/>
      <w:r w:rsidR="00516FC7" w:rsidRPr="007C10A2">
        <w:rPr>
          <w:rFonts w:ascii="Montserrat Light" w:hAnsi="Montserrat Light"/>
          <w:bCs/>
        </w:rPr>
        <w:t xml:space="preserve"> </w:t>
      </w:r>
      <w:proofErr w:type="spellStart"/>
      <w:r w:rsidR="00516FC7" w:rsidRPr="007C10A2">
        <w:rPr>
          <w:rFonts w:ascii="Montserrat Light" w:hAnsi="Montserrat Light"/>
        </w:rPr>
        <w:t>Hotărârea</w:t>
      </w:r>
      <w:proofErr w:type="spellEnd"/>
      <w:r w:rsidR="00516FC7" w:rsidRPr="007C10A2">
        <w:rPr>
          <w:rFonts w:ascii="Montserrat Light" w:hAnsi="Montserrat Light"/>
        </w:rPr>
        <w:t xml:space="preserve"> </w:t>
      </w:r>
      <w:proofErr w:type="spellStart"/>
      <w:r w:rsidR="00516FC7" w:rsidRPr="007C10A2">
        <w:rPr>
          <w:rFonts w:ascii="Montserrat Light" w:hAnsi="Montserrat Light"/>
        </w:rPr>
        <w:t>Consiliului</w:t>
      </w:r>
      <w:proofErr w:type="spellEnd"/>
      <w:r w:rsidR="00516FC7" w:rsidRPr="007C10A2">
        <w:rPr>
          <w:rFonts w:ascii="Montserrat Light" w:hAnsi="Montserrat Light"/>
        </w:rPr>
        <w:t xml:space="preserve"> </w:t>
      </w:r>
      <w:proofErr w:type="spellStart"/>
      <w:r w:rsidR="00516FC7" w:rsidRPr="007C10A2">
        <w:rPr>
          <w:rFonts w:ascii="Montserrat Light" w:hAnsi="Montserrat Light"/>
        </w:rPr>
        <w:t>Judeţean</w:t>
      </w:r>
      <w:proofErr w:type="spellEnd"/>
      <w:r w:rsidR="00516FC7" w:rsidRPr="007C10A2">
        <w:rPr>
          <w:rFonts w:ascii="Montserrat Light" w:hAnsi="Montserrat Light"/>
        </w:rPr>
        <w:t xml:space="preserve"> Cluj </w:t>
      </w:r>
      <w:r w:rsidR="00516FC7" w:rsidRPr="007C10A2">
        <w:rPr>
          <w:rFonts w:ascii="Montserrat Light" w:hAnsi="Montserrat Light"/>
          <w:bCs/>
        </w:rPr>
        <w:t xml:space="preserve">nr. </w:t>
      </w:r>
      <w:r w:rsidR="007E4BD8" w:rsidRPr="007C10A2">
        <w:rPr>
          <w:rFonts w:ascii="Montserrat Light" w:hAnsi="Montserrat Light"/>
          <w:bCs/>
        </w:rPr>
        <w:t>20</w:t>
      </w:r>
      <w:r w:rsidR="00516FC7" w:rsidRPr="007C10A2">
        <w:rPr>
          <w:rFonts w:ascii="Montserrat Light" w:hAnsi="Montserrat Light"/>
          <w:bCs/>
        </w:rPr>
        <w:t>/202</w:t>
      </w:r>
      <w:r w:rsidR="007E4BD8" w:rsidRPr="007C10A2">
        <w:rPr>
          <w:rFonts w:ascii="Montserrat Light" w:hAnsi="Montserrat Light"/>
          <w:bCs/>
        </w:rPr>
        <w:t>4</w:t>
      </w:r>
      <w:r w:rsidR="00516FC7" w:rsidRPr="007C10A2">
        <w:rPr>
          <w:rFonts w:ascii="Montserrat Light" w:hAnsi="Montserrat Light"/>
          <w:bCs/>
        </w:rPr>
        <w:t xml:space="preserve">, la </w:t>
      </w:r>
      <w:proofErr w:type="spellStart"/>
      <w:r w:rsidR="00516FC7" w:rsidRPr="007C10A2">
        <w:rPr>
          <w:rFonts w:ascii="Montserrat Light" w:hAnsi="Montserrat Light"/>
          <w:bCs/>
        </w:rPr>
        <w:t>Capitolul</w:t>
      </w:r>
      <w:proofErr w:type="spellEnd"/>
      <w:r w:rsidR="00516FC7" w:rsidRPr="007C10A2">
        <w:rPr>
          <w:rFonts w:ascii="Montserrat Light" w:hAnsi="Montserrat Light"/>
          <w:bCs/>
        </w:rPr>
        <w:t xml:space="preserve"> nr. 67.02 </w:t>
      </w:r>
      <w:r w:rsidR="00D17B99" w:rsidRPr="007C10A2">
        <w:rPr>
          <w:rFonts w:ascii="Montserrat Light" w:hAnsi="Montserrat Light" w:cs="Cambria"/>
          <w:b/>
          <w:lang w:val="ro-RO"/>
        </w:rPr>
        <w:t>Activități Sportive</w:t>
      </w:r>
      <w:r w:rsidR="00516FC7" w:rsidRPr="007C10A2">
        <w:rPr>
          <w:rFonts w:ascii="Montserrat Light" w:hAnsi="Montserrat Light"/>
          <w:bCs/>
        </w:rPr>
        <w:t xml:space="preserve">, conform </w:t>
      </w:r>
      <w:proofErr w:type="spellStart"/>
      <w:r w:rsidR="00516FC7" w:rsidRPr="007C10A2">
        <w:rPr>
          <w:rFonts w:ascii="Montserrat Light" w:hAnsi="Montserrat Light"/>
          <w:b/>
          <w:bCs/>
        </w:rPr>
        <w:t>anexei</w:t>
      </w:r>
      <w:proofErr w:type="spellEnd"/>
      <w:r w:rsidR="00516FC7" w:rsidRPr="007C10A2">
        <w:rPr>
          <w:rFonts w:ascii="Montserrat Light" w:hAnsi="Montserrat Light"/>
          <w:bCs/>
        </w:rPr>
        <w:t xml:space="preserve"> care face </w:t>
      </w:r>
      <w:proofErr w:type="spellStart"/>
      <w:r w:rsidR="00516FC7" w:rsidRPr="007C10A2">
        <w:rPr>
          <w:rFonts w:ascii="Montserrat Light" w:hAnsi="Montserrat Light"/>
          <w:bCs/>
        </w:rPr>
        <w:t>parte</w:t>
      </w:r>
      <w:proofErr w:type="spellEnd"/>
      <w:r w:rsidR="00516FC7" w:rsidRPr="007C10A2">
        <w:rPr>
          <w:rFonts w:ascii="Montserrat Light" w:hAnsi="Montserrat Light"/>
          <w:bCs/>
        </w:rPr>
        <w:t xml:space="preserve"> </w:t>
      </w:r>
      <w:proofErr w:type="spellStart"/>
      <w:r w:rsidR="00516FC7" w:rsidRPr="007C10A2">
        <w:rPr>
          <w:rFonts w:ascii="Montserrat Light" w:hAnsi="Montserrat Light"/>
        </w:rPr>
        <w:t>integrantă</w:t>
      </w:r>
      <w:proofErr w:type="spellEnd"/>
      <w:r w:rsidR="00516FC7" w:rsidRPr="007C10A2">
        <w:rPr>
          <w:rFonts w:ascii="Montserrat Light" w:hAnsi="Montserrat Light"/>
        </w:rPr>
        <w:t xml:space="preserve"> din </w:t>
      </w:r>
      <w:proofErr w:type="spellStart"/>
      <w:r w:rsidR="00516FC7" w:rsidRPr="007C10A2">
        <w:rPr>
          <w:rFonts w:ascii="Montserrat Light" w:hAnsi="Montserrat Light"/>
        </w:rPr>
        <w:t>prezenta</w:t>
      </w:r>
      <w:proofErr w:type="spellEnd"/>
      <w:r w:rsidR="00516FC7" w:rsidRPr="007C10A2">
        <w:rPr>
          <w:rFonts w:ascii="Montserrat Light" w:hAnsi="Montserrat Light"/>
        </w:rPr>
        <w:t xml:space="preserve"> </w:t>
      </w:r>
      <w:proofErr w:type="spellStart"/>
      <w:r w:rsidR="00516FC7" w:rsidRPr="007C10A2">
        <w:rPr>
          <w:rFonts w:ascii="Montserrat Light" w:hAnsi="Montserrat Light"/>
        </w:rPr>
        <w:t>hotărâre</w:t>
      </w:r>
      <w:proofErr w:type="spellEnd"/>
      <w:r w:rsidRPr="007C10A2">
        <w:rPr>
          <w:rFonts w:ascii="Montserrat Light" w:hAnsi="Montserrat Light"/>
          <w:bCs/>
        </w:rPr>
        <w:t>.</w:t>
      </w:r>
    </w:p>
    <w:p w14:paraId="55E56147" w14:textId="77777777" w:rsidR="00734D36" w:rsidRPr="007C10A2" w:rsidRDefault="00734D36" w:rsidP="008E1D80">
      <w:pPr>
        <w:autoSpaceDE w:val="0"/>
        <w:autoSpaceDN w:val="0"/>
        <w:adjustRightInd w:val="0"/>
        <w:jc w:val="both"/>
        <w:rPr>
          <w:rFonts w:ascii="Montserrat Light" w:hAnsi="Montserrat Light" w:cs="Cambria"/>
          <w:b/>
          <w:lang w:val="it-IT"/>
        </w:rPr>
      </w:pPr>
    </w:p>
    <w:p w14:paraId="4AF407DB" w14:textId="60B68A52" w:rsidR="002322A4" w:rsidRPr="007C10A2" w:rsidRDefault="002322A4" w:rsidP="008E1D80">
      <w:pPr>
        <w:autoSpaceDE w:val="0"/>
        <w:autoSpaceDN w:val="0"/>
        <w:adjustRightInd w:val="0"/>
        <w:jc w:val="both"/>
        <w:rPr>
          <w:rFonts w:ascii="Montserrat Light" w:hAnsi="Montserrat Light" w:cs="Cambria"/>
          <w:lang w:val="it-IT"/>
        </w:rPr>
      </w:pPr>
      <w:r w:rsidRPr="007C10A2">
        <w:rPr>
          <w:rFonts w:ascii="Montserrat Light" w:hAnsi="Montserrat Light" w:cs="Cambria"/>
          <w:b/>
          <w:lang w:val="it-IT"/>
        </w:rPr>
        <w:t>Art. 2.</w:t>
      </w:r>
      <w:r w:rsidRPr="007C10A2">
        <w:rPr>
          <w:rFonts w:ascii="Montserrat Light" w:hAnsi="Montserrat Light" w:cs="Cambria"/>
          <w:bCs/>
          <w:lang w:val="it-IT"/>
        </w:rPr>
        <w:t xml:space="preserve"> </w:t>
      </w:r>
      <w:r w:rsidR="00734D36" w:rsidRPr="007C10A2">
        <w:rPr>
          <w:rFonts w:ascii="Montserrat Light" w:hAnsi="Montserrat Light"/>
        </w:rPr>
        <w:t xml:space="preserve">Cu </w:t>
      </w:r>
      <w:proofErr w:type="spellStart"/>
      <w:r w:rsidR="00734D36" w:rsidRPr="007C10A2">
        <w:rPr>
          <w:rFonts w:ascii="Montserrat Light" w:hAnsi="Montserrat Light"/>
        </w:rPr>
        <w:t>punerea</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în</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aplicare</w:t>
      </w:r>
      <w:proofErr w:type="spellEnd"/>
      <w:r w:rsidR="00734D36" w:rsidRPr="007C10A2">
        <w:rPr>
          <w:rFonts w:ascii="Montserrat Light" w:hAnsi="Montserrat Light"/>
        </w:rPr>
        <w:t xml:space="preserve"> a </w:t>
      </w:r>
      <w:proofErr w:type="spellStart"/>
      <w:r w:rsidR="00734D36" w:rsidRPr="007C10A2">
        <w:rPr>
          <w:rFonts w:ascii="Montserrat Light" w:hAnsi="Montserrat Light"/>
        </w:rPr>
        <w:t>prevederilor</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prezentei</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hotărâri</w:t>
      </w:r>
      <w:proofErr w:type="spellEnd"/>
      <w:r w:rsidR="00734D36" w:rsidRPr="007C10A2">
        <w:rPr>
          <w:rFonts w:ascii="Montserrat Light" w:hAnsi="Montserrat Light"/>
        </w:rPr>
        <w:t xml:space="preserve"> se </w:t>
      </w:r>
      <w:proofErr w:type="spellStart"/>
      <w:r w:rsidR="00734D36" w:rsidRPr="007C10A2">
        <w:rPr>
          <w:rFonts w:ascii="Montserrat Light" w:hAnsi="Montserrat Light"/>
        </w:rPr>
        <w:t>încredinţează</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Preşedintele</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Consiliului</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Judeţean</w:t>
      </w:r>
      <w:proofErr w:type="spellEnd"/>
      <w:r w:rsidR="00734D36" w:rsidRPr="007C10A2">
        <w:rPr>
          <w:rFonts w:ascii="Montserrat Light" w:hAnsi="Montserrat Light"/>
        </w:rPr>
        <w:t xml:space="preserve"> Cluj </w:t>
      </w:r>
      <w:proofErr w:type="spellStart"/>
      <w:r w:rsidR="00734D36" w:rsidRPr="007C10A2">
        <w:rPr>
          <w:rFonts w:ascii="Montserrat Light" w:hAnsi="Montserrat Light"/>
        </w:rPr>
        <w:t>prin</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Direcţia</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Generală</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Buget</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Finanţe</w:t>
      </w:r>
      <w:proofErr w:type="spellEnd"/>
      <w:r w:rsidR="00734D36" w:rsidRPr="007C10A2">
        <w:rPr>
          <w:rFonts w:ascii="Montserrat Light" w:hAnsi="Montserrat Light"/>
        </w:rPr>
        <w:t xml:space="preserve">, Resurse </w:t>
      </w:r>
      <w:proofErr w:type="spellStart"/>
      <w:r w:rsidR="00734D36" w:rsidRPr="007C10A2">
        <w:rPr>
          <w:rFonts w:ascii="Montserrat Light" w:hAnsi="Montserrat Light"/>
        </w:rPr>
        <w:t>Umane</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și</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beneficiarii</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finanțărilor</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nerambursabile</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nominalizați</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în</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anexă</w:t>
      </w:r>
      <w:proofErr w:type="spellEnd"/>
      <w:r w:rsidR="00734D36" w:rsidRPr="007C10A2">
        <w:rPr>
          <w:rFonts w:ascii="Montserrat Light" w:hAnsi="Montserrat Light"/>
        </w:rPr>
        <w:t>.</w:t>
      </w:r>
    </w:p>
    <w:p w14:paraId="16DDB6F1" w14:textId="77777777" w:rsidR="00734D36" w:rsidRPr="007C10A2" w:rsidRDefault="00734D36" w:rsidP="008E1D80">
      <w:pPr>
        <w:jc w:val="both"/>
        <w:rPr>
          <w:rFonts w:ascii="Montserrat Light" w:hAnsi="Montserrat Light" w:cs="Cambria"/>
          <w:b/>
          <w:bCs/>
          <w:lang w:val="ro-RO"/>
        </w:rPr>
      </w:pPr>
    </w:p>
    <w:p w14:paraId="5B5A6993" w14:textId="61AF2058" w:rsidR="002322A4" w:rsidRPr="007C10A2" w:rsidRDefault="002322A4" w:rsidP="008E1D80">
      <w:pPr>
        <w:jc w:val="both"/>
        <w:rPr>
          <w:rFonts w:ascii="Montserrat Light" w:hAnsi="Montserrat Light" w:cs="Cambria"/>
          <w:bCs/>
          <w:lang w:val="it-IT"/>
        </w:rPr>
      </w:pPr>
      <w:r w:rsidRPr="007C10A2">
        <w:rPr>
          <w:rFonts w:ascii="Montserrat Light" w:hAnsi="Montserrat Light" w:cs="Cambria"/>
          <w:b/>
          <w:bCs/>
          <w:lang w:val="ro-RO"/>
        </w:rPr>
        <w:t xml:space="preserve">Art. </w:t>
      </w:r>
      <w:r w:rsidR="00734D36" w:rsidRPr="007C10A2">
        <w:rPr>
          <w:rFonts w:ascii="Montserrat Light" w:hAnsi="Montserrat Light" w:cs="Cambria"/>
          <w:b/>
          <w:bCs/>
          <w:lang w:val="ro-RO"/>
        </w:rPr>
        <w:t>3</w:t>
      </w:r>
      <w:r w:rsidRPr="007C10A2">
        <w:rPr>
          <w:rFonts w:ascii="Montserrat Light" w:hAnsi="Montserrat Light" w:cs="Cambria"/>
          <w:b/>
          <w:bCs/>
          <w:lang w:val="ro-RO"/>
        </w:rPr>
        <w:t>.</w:t>
      </w:r>
      <w:r w:rsidRPr="007C10A2">
        <w:rPr>
          <w:rFonts w:ascii="Montserrat Light" w:hAnsi="Montserrat Light" w:cs="Cambria"/>
          <w:bCs/>
          <w:lang w:val="ro-RO"/>
        </w:rPr>
        <w:t xml:space="preserve"> </w:t>
      </w:r>
      <w:proofErr w:type="spellStart"/>
      <w:r w:rsidRPr="007C10A2">
        <w:rPr>
          <w:rFonts w:ascii="Montserrat Light" w:hAnsi="Montserrat Light"/>
        </w:rPr>
        <w:t>Prezenta</w:t>
      </w:r>
      <w:proofErr w:type="spellEnd"/>
      <w:r w:rsidRPr="007C10A2">
        <w:rPr>
          <w:rFonts w:ascii="Montserrat Light" w:hAnsi="Montserrat Light"/>
        </w:rPr>
        <w:t xml:space="preserve"> </w:t>
      </w:r>
      <w:proofErr w:type="spellStart"/>
      <w:r w:rsidRPr="007C10A2">
        <w:rPr>
          <w:rFonts w:ascii="Montserrat Light" w:hAnsi="Montserrat Light"/>
        </w:rPr>
        <w:t>hotărâre</w:t>
      </w:r>
      <w:proofErr w:type="spellEnd"/>
      <w:r w:rsidRPr="007C10A2">
        <w:rPr>
          <w:rFonts w:ascii="Montserrat Light" w:hAnsi="Montserrat Light"/>
        </w:rPr>
        <w:t xml:space="preserve"> se </w:t>
      </w:r>
      <w:proofErr w:type="spellStart"/>
      <w:r w:rsidRPr="007C10A2">
        <w:rPr>
          <w:rFonts w:ascii="Montserrat Light" w:hAnsi="Montserrat Light"/>
        </w:rPr>
        <w:t>comunică</w:t>
      </w:r>
      <w:proofErr w:type="spellEnd"/>
      <w:r w:rsidRPr="007C10A2">
        <w:rPr>
          <w:rFonts w:ascii="Montserrat Light" w:hAnsi="Montserrat Light"/>
        </w:rPr>
        <w:t xml:space="preserve"> </w:t>
      </w:r>
      <w:proofErr w:type="spellStart"/>
      <w:r w:rsidRPr="007C10A2">
        <w:rPr>
          <w:rFonts w:ascii="Montserrat Light" w:hAnsi="Montserrat Light"/>
        </w:rPr>
        <w:t>Direcţiei</w:t>
      </w:r>
      <w:proofErr w:type="spellEnd"/>
      <w:r w:rsidRPr="007C10A2">
        <w:rPr>
          <w:rFonts w:ascii="Montserrat Light" w:hAnsi="Montserrat Light"/>
        </w:rPr>
        <w:t xml:space="preserve"> </w:t>
      </w:r>
      <w:proofErr w:type="spellStart"/>
      <w:r w:rsidRPr="007C10A2">
        <w:rPr>
          <w:rFonts w:ascii="Montserrat Light" w:hAnsi="Montserrat Light"/>
        </w:rPr>
        <w:t>Generale</w:t>
      </w:r>
      <w:proofErr w:type="spellEnd"/>
      <w:r w:rsidRPr="007C10A2">
        <w:rPr>
          <w:rFonts w:ascii="Montserrat Light" w:hAnsi="Montserrat Light"/>
        </w:rPr>
        <w:t xml:space="preserve"> </w:t>
      </w:r>
      <w:proofErr w:type="spellStart"/>
      <w:r w:rsidRPr="007C10A2">
        <w:rPr>
          <w:rFonts w:ascii="Montserrat Light" w:hAnsi="Montserrat Light"/>
        </w:rPr>
        <w:t>Buget</w:t>
      </w:r>
      <w:proofErr w:type="spellEnd"/>
      <w:r w:rsidRPr="007C10A2">
        <w:rPr>
          <w:rFonts w:ascii="Montserrat Light" w:hAnsi="Montserrat Light"/>
        </w:rPr>
        <w:t xml:space="preserve">, </w:t>
      </w:r>
      <w:proofErr w:type="spellStart"/>
      <w:r w:rsidRPr="007C10A2">
        <w:rPr>
          <w:rFonts w:ascii="Montserrat Light" w:hAnsi="Montserrat Light"/>
        </w:rPr>
        <w:t>Finanţe</w:t>
      </w:r>
      <w:proofErr w:type="spellEnd"/>
      <w:r w:rsidRPr="007C10A2">
        <w:rPr>
          <w:rFonts w:ascii="Montserrat Light" w:hAnsi="Montserrat Light"/>
        </w:rPr>
        <w:t xml:space="preserve">, Resurse </w:t>
      </w:r>
      <w:proofErr w:type="spellStart"/>
      <w:r w:rsidRPr="007C10A2">
        <w:rPr>
          <w:rFonts w:ascii="Montserrat Light" w:hAnsi="Montserrat Light"/>
        </w:rPr>
        <w:t>Umane</w:t>
      </w:r>
      <w:proofErr w:type="spellEnd"/>
      <w:r w:rsidRPr="007C10A2">
        <w:rPr>
          <w:rFonts w:ascii="Montserrat Light" w:hAnsi="Montserrat Light"/>
        </w:rPr>
        <w:t xml:space="preserve">; </w:t>
      </w:r>
      <w:proofErr w:type="spellStart"/>
      <w:r w:rsidR="00734D36" w:rsidRPr="007C10A2">
        <w:rPr>
          <w:rFonts w:ascii="Montserrat Light" w:hAnsi="Montserrat Light"/>
        </w:rPr>
        <w:t>beneficiarilor</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nominalizați</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în</w:t>
      </w:r>
      <w:proofErr w:type="spellEnd"/>
      <w:r w:rsidR="00734D36" w:rsidRPr="007C10A2">
        <w:rPr>
          <w:rFonts w:ascii="Montserrat Light" w:hAnsi="Montserrat Light"/>
        </w:rPr>
        <w:t xml:space="preserve"> </w:t>
      </w:r>
      <w:proofErr w:type="spellStart"/>
      <w:r w:rsidR="00734D36" w:rsidRPr="007C10A2">
        <w:rPr>
          <w:rFonts w:ascii="Montserrat Light" w:hAnsi="Montserrat Light"/>
        </w:rPr>
        <w:t>anex</w:t>
      </w:r>
      <w:r w:rsidR="00516FC7" w:rsidRPr="007C10A2">
        <w:rPr>
          <w:rFonts w:ascii="Montserrat Light" w:hAnsi="Montserrat Light"/>
        </w:rPr>
        <w:t>ă</w:t>
      </w:r>
      <w:proofErr w:type="spellEnd"/>
      <w:r w:rsidR="00734D36" w:rsidRPr="007C10A2">
        <w:rPr>
          <w:rFonts w:ascii="Montserrat Light" w:hAnsi="Montserrat Light"/>
        </w:rPr>
        <w:t xml:space="preserve"> </w:t>
      </w:r>
      <w:r w:rsidRPr="007C10A2">
        <w:rPr>
          <w:rFonts w:ascii="Montserrat Light" w:hAnsi="Montserrat Light"/>
        </w:rPr>
        <w:t xml:space="preserve">precum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Prefectului</w:t>
      </w:r>
      <w:proofErr w:type="spellEnd"/>
      <w:r w:rsidRPr="007C10A2">
        <w:rPr>
          <w:rFonts w:ascii="Montserrat Light" w:hAnsi="Montserrat Light"/>
        </w:rPr>
        <w:t xml:space="preserve"> </w:t>
      </w:r>
      <w:proofErr w:type="spellStart"/>
      <w:r w:rsidRPr="007C10A2">
        <w:rPr>
          <w:rFonts w:ascii="Montserrat Light" w:hAnsi="Montserrat Light"/>
        </w:rPr>
        <w:t>Judeţului</w:t>
      </w:r>
      <w:proofErr w:type="spellEnd"/>
      <w:r w:rsidRPr="007C10A2">
        <w:rPr>
          <w:rFonts w:ascii="Montserrat Light" w:hAnsi="Montserrat Light"/>
        </w:rPr>
        <w:t xml:space="preserve"> Cluj </w:t>
      </w:r>
      <w:proofErr w:type="spellStart"/>
      <w:r w:rsidRPr="007C10A2">
        <w:rPr>
          <w:rFonts w:ascii="Montserrat Light" w:hAnsi="Montserrat Light"/>
        </w:rPr>
        <w:t>şi</w:t>
      </w:r>
      <w:proofErr w:type="spellEnd"/>
      <w:r w:rsidRPr="007C10A2">
        <w:rPr>
          <w:rFonts w:ascii="Montserrat Light" w:hAnsi="Montserrat Light"/>
        </w:rPr>
        <w:t xml:space="preserve"> se </w:t>
      </w:r>
      <w:proofErr w:type="spellStart"/>
      <w:r w:rsidRPr="007C10A2">
        <w:rPr>
          <w:rFonts w:ascii="Montserrat Light" w:hAnsi="Montserrat Light"/>
        </w:rPr>
        <w:t>aduce</w:t>
      </w:r>
      <w:proofErr w:type="spellEnd"/>
      <w:r w:rsidRPr="007C10A2">
        <w:rPr>
          <w:rFonts w:ascii="Montserrat Light" w:hAnsi="Montserrat Light"/>
        </w:rPr>
        <w:t xml:space="preserve"> la </w:t>
      </w:r>
      <w:proofErr w:type="spellStart"/>
      <w:r w:rsidRPr="007C10A2">
        <w:rPr>
          <w:rFonts w:ascii="Montserrat Light" w:hAnsi="Montserrat Light"/>
        </w:rPr>
        <w:t>cunoştinţă</w:t>
      </w:r>
      <w:proofErr w:type="spellEnd"/>
      <w:r w:rsidRPr="007C10A2">
        <w:rPr>
          <w:rFonts w:ascii="Montserrat Light" w:hAnsi="Montserrat Light"/>
        </w:rPr>
        <w:t xml:space="preserve"> </w:t>
      </w:r>
      <w:proofErr w:type="spellStart"/>
      <w:r w:rsidRPr="007C10A2">
        <w:rPr>
          <w:rFonts w:ascii="Montserrat Light" w:hAnsi="Montserrat Light"/>
        </w:rPr>
        <w:t>publică</w:t>
      </w:r>
      <w:proofErr w:type="spellEnd"/>
      <w:r w:rsidRPr="007C10A2">
        <w:rPr>
          <w:rFonts w:ascii="Montserrat Light" w:hAnsi="Montserrat Light"/>
        </w:rPr>
        <w:t xml:space="preserve"> </w:t>
      </w:r>
      <w:proofErr w:type="spellStart"/>
      <w:r w:rsidRPr="007C10A2">
        <w:rPr>
          <w:rFonts w:ascii="Montserrat Light" w:hAnsi="Montserrat Light"/>
        </w:rPr>
        <w:t>prin</w:t>
      </w:r>
      <w:proofErr w:type="spellEnd"/>
      <w:r w:rsidRPr="007C10A2">
        <w:rPr>
          <w:rFonts w:ascii="Montserrat Light" w:hAnsi="Montserrat Light"/>
        </w:rPr>
        <w:t xml:space="preserve"> </w:t>
      </w:r>
      <w:proofErr w:type="spellStart"/>
      <w:r w:rsidRPr="007C10A2">
        <w:rPr>
          <w:rFonts w:ascii="Montserrat Light" w:hAnsi="Montserrat Light"/>
        </w:rPr>
        <w:t>afișare</w:t>
      </w:r>
      <w:proofErr w:type="spellEnd"/>
      <w:r w:rsidRPr="007C10A2">
        <w:rPr>
          <w:rFonts w:ascii="Montserrat Light" w:hAnsi="Montserrat Light"/>
        </w:rPr>
        <w:t xml:space="preserve"> la </w:t>
      </w:r>
      <w:proofErr w:type="spellStart"/>
      <w:r w:rsidRPr="007C10A2">
        <w:rPr>
          <w:rFonts w:ascii="Montserrat Light" w:hAnsi="Montserrat Light"/>
        </w:rPr>
        <w:t>sediul</w:t>
      </w:r>
      <w:proofErr w:type="spellEnd"/>
      <w:r w:rsidRPr="007C10A2">
        <w:rPr>
          <w:rFonts w:ascii="Montserrat Light" w:hAnsi="Montserrat Light"/>
        </w:rPr>
        <w:t xml:space="preserve">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Județean</w:t>
      </w:r>
      <w:proofErr w:type="spellEnd"/>
      <w:r w:rsidRPr="007C10A2">
        <w:rPr>
          <w:rFonts w:ascii="Montserrat Light" w:hAnsi="Montserrat Light"/>
        </w:rPr>
        <w:t xml:space="preserve"> Cluj </w:t>
      </w:r>
      <w:proofErr w:type="spellStart"/>
      <w:r w:rsidRPr="007C10A2">
        <w:rPr>
          <w:rFonts w:ascii="Montserrat Light" w:hAnsi="Montserrat Light"/>
        </w:rPr>
        <w:t>și</w:t>
      </w:r>
      <w:proofErr w:type="spellEnd"/>
      <w:r w:rsidRPr="007C10A2">
        <w:rPr>
          <w:rFonts w:ascii="Montserrat Light" w:hAnsi="Montserrat Light"/>
        </w:rPr>
        <w:t xml:space="preserve"> pe </w:t>
      </w:r>
      <w:proofErr w:type="spellStart"/>
      <w:r w:rsidRPr="007C10A2">
        <w:rPr>
          <w:rFonts w:ascii="Montserrat Light" w:hAnsi="Montserrat Light"/>
        </w:rPr>
        <w:t>pagina</w:t>
      </w:r>
      <w:proofErr w:type="spellEnd"/>
      <w:r w:rsidRPr="007C10A2">
        <w:rPr>
          <w:rFonts w:ascii="Montserrat Light" w:hAnsi="Montserrat Light"/>
        </w:rPr>
        <w:t xml:space="preserve"> de internet </w:t>
      </w:r>
      <w:hyperlink r:id="rId9" w:history="1">
        <w:r w:rsidRPr="007C10A2">
          <w:rPr>
            <w:rStyle w:val="Hyperlink"/>
            <w:rFonts w:ascii="Montserrat Light" w:hAnsi="Montserrat Light"/>
            <w:color w:val="auto"/>
          </w:rPr>
          <w:t>www.cjcluj.ro</w:t>
        </w:r>
      </w:hyperlink>
      <w:r w:rsidRPr="007C10A2">
        <w:rPr>
          <w:rFonts w:ascii="Montserrat Light" w:hAnsi="Montserrat Light"/>
        </w:rPr>
        <w:t>.</w:t>
      </w:r>
    </w:p>
    <w:p w14:paraId="29FC5D4D" w14:textId="77777777" w:rsidR="00734D36" w:rsidRPr="007C10A2" w:rsidRDefault="002322A4" w:rsidP="008E1D80">
      <w:pPr>
        <w:jc w:val="both"/>
        <w:rPr>
          <w:rFonts w:ascii="Montserrat Light" w:hAnsi="Montserrat Light"/>
          <w:lang w:val="ro-RO" w:eastAsia="ro-RO"/>
        </w:rPr>
      </w:pPr>
      <w:r w:rsidRPr="007C10A2">
        <w:rPr>
          <w:rFonts w:ascii="Montserrat Light" w:hAnsi="Montserrat Light"/>
          <w:lang w:val="ro-RO" w:eastAsia="ro-RO"/>
        </w:rPr>
        <w:tab/>
        <w:t xml:space="preserve">                                          </w:t>
      </w:r>
    </w:p>
    <w:p w14:paraId="39579DF7" w14:textId="77777777" w:rsidR="00734D36" w:rsidRPr="007C10A2" w:rsidRDefault="00734D36" w:rsidP="008E1D80">
      <w:pPr>
        <w:jc w:val="both"/>
        <w:rPr>
          <w:rFonts w:ascii="Montserrat Light" w:hAnsi="Montserrat Light"/>
          <w:lang w:val="ro-RO" w:eastAsia="ro-RO"/>
        </w:rPr>
      </w:pPr>
    </w:p>
    <w:p w14:paraId="37DBA214" w14:textId="77777777" w:rsidR="00734D36" w:rsidRPr="007C10A2" w:rsidRDefault="00734D36" w:rsidP="008E1D80">
      <w:pPr>
        <w:jc w:val="both"/>
        <w:rPr>
          <w:rFonts w:ascii="Montserrat Light" w:hAnsi="Montserrat Light"/>
          <w:lang w:val="ro-RO" w:eastAsia="ro-RO"/>
        </w:rPr>
      </w:pPr>
    </w:p>
    <w:p w14:paraId="285FF824" w14:textId="77777777" w:rsidR="00734D36" w:rsidRPr="007C10A2" w:rsidRDefault="00734D36" w:rsidP="008E1D80">
      <w:pPr>
        <w:jc w:val="both"/>
        <w:rPr>
          <w:rFonts w:ascii="Montserrat Light" w:hAnsi="Montserrat Light"/>
          <w:lang w:val="ro-RO" w:eastAsia="ro-RO"/>
        </w:rPr>
      </w:pPr>
    </w:p>
    <w:p w14:paraId="2AFBD0B2" w14:textId="0D985DFA" w:rsidR="002322A4" w:rsidRPr="007C10A2" w:rsidRDefault="00734D36" w:rsidP="002322A4">
      <w:pPr>
        <w:jc w:val="both"/>
        <w:rPr>
          <w:rFonts w:ascii="Montserrat Light" w:hAnsi="Montserrat Light"/>
          <w:b/>
          <w:lang w:val="ro-RO" w:eastAsia="ro-RO"/>
        </w:rPr>
      </w:pPr>
      <w:r w:rsidRPr="007C10A2">
        <w:rPr>
          <w:rFonts w:ascii="Montserrat Light" w:hAnsi="Montserrat Light"/>
          <w:lang w:val="ro-RO" w:eastAsia="ro-RO"/>
        </w:rPr>
        <w:t xml:space="preserve">                                                 </w:t>
      </w:r>
      <w:r w:rsidR="002322A4" w:rsidRPr="007C10A2">
        <w:rPr>
          <w:rFonts w:ascii="Montserrat Light" w:hAnsi="Montserrat Light"/>
          <w:lang w:val="ro-RO" w:eastAsia="ro-RO"/>
        </w:rPr>
        <w:t xml:space="preserve">                                                   </w:t>
      </w:r>
      <w:r w:rsidR="002322A4" w:rsidRPr="007C10A2">
        <w:rPr>
          <w:rFonts w:ascii="Montserrat Light" w:hAnsi="Montserrat Light"/>
          <w:b/>
          <w:lang w:val="ro-RO" w:eastAsia="ro-RO"/>
        </w:rPr>
        <w:t>Contrasemnează:</w:t>
      </w:r>
    </w:p>
    <w:p w14:paraId="198209D8" w14:textId="77777777" w:rsidR="002322A4" w:rsidRPr="007C10A2" w:rsidRDefault="002322A4" w:rsidP="002322A4">
      <w:pPr>
        <w:jc w:val="both"/>
        <w:rPr>
          <w:rFonts w:ascii="Montserrat Light" w:hAnsi="Montserrat Light"/>
          <w:b/>
          <w:lang w:val="ro-RO" w:eastAsia="ro-RO"/>
        </w:rPr>
      </w:pPr>
      <w:r w:rsidRPr="007C10A2">
        <w:rPr>
          <w:rFonts w:ascii="Montserrat Light" w:hAnsi="Montserrat Light"/>
          <w:lang w:val="ro-RO" w:eastAsia="ro-RO"/>
        </w:rPr>
        <w:t xml:space="preserve">           </w:t>
      </w:r>
      <w:r w:rsidRPr="007C10A2">
        <w:rPr>
          <w:rFonts w:ascii="Montserrat Light" w:hAnsi="Montserrat Light"/>
          <w:b/>
          <w:lang w:val="ro-RO" w:eastAsia="ro-RO"/>
        </w:rPr>
        <w:t>PREŞEDINTE,</w:t>
      </w:r>
      <w:r w:rsidRPr="007C10A2">
        <w:rPr>
          <w:rFonts w:ascii="Montserrat Light" w:hAnsi="Montserrat Light"/>
          <w:b/>
          <w:lang w:val="ro-RO" w:eastAsia="ro-RO"/>
        </w:rPr>
        <w:tab/>
      </w:r>
      <w:r w:rsidRPr="007C10A2">
        <w:rPr>
          <w:rFonts w:ascii="Montserrat Light" w:hAnsi="Montserrat Light"/>
          <w:lang w:val="ro-RO" w:eastAsia="ro-RO"/>
        </w:rPr>
        <w:tab/>
      </w:r>
      <w:r w:rsidRPr="007C10A2">
        <w:rPr>
          <w:rFonts w:ascii="Montserrat Light" w:hAnsi="Montserrat Light"/>
          <w:lang w:val="ro-RO" w:eastAsia="ro-RO"/>
        </w:rPr>
        <w:tab/>
        <w:t xml:space="preserve">                   </w:t>
      </w:r>
      <w:r w:rsidRPr="007C10A2">
        <w:rPr>
          <w:rFonts w:ascii="Montserrat Light" w:hAnsi="Montserrat Light"/>
          <w:b/>
          <w:lang w:val="ro-RO" w:eastAsia="ro-RO"/>
        </w:rPr>
        <w:t>SECRETAR GENERAL AL JUDEŢULUI,</w:t>
      </w:r>
    </w:p>
    <w:p w14:paraId="2CC05A65" w14:textId="77777777" w:rsidR="002322A4" w:rsidRPr="007C10A2" w:rsidRDefault="002322A4" w:rsidP="002322A4">
      <w:pPr>
        <w:jc w:val="both"/>
        <w:rPr>
          <w:rFonts w:ascii="Montserrat Light" w:hAnsi="Montserrat Light"/>
          <w:b/>
          <w:lang w:val="ro-RO" w:eastAsia="ro-RO"/>
        </w:rPr>
      </w:pPr>
      <w:r w:rsidRPr="007C10A2">
        <w:rPr>
          <w:rFonts w:ascii="Montserrat Light" w:hAnsi="Montserrat Light"/>
          <w:b/>
          <w:lang w:val="ro-RO" w:eastAsia="ro-RO"/>
        </w:rPr>
        <w:t xml:space="preserve">               Alin Tișe                                                                             Simona Gaci</w:t>
      </w:r>
    </w:p>
    <w:p w14:paraId="6A588DA2" w14:textId="77777777" w:rsidR="002322A4" w:rsidRPr="007C10A2" w:rsidRDefault="002322A4" w:rsidP="002322A4">
      <w:pPr>
        <w:jc w:val="both"/>
        <w:rPr>
          <w:rFonts w:ascii="Montserrat Light" w:hAnsi="Montserrat Light"/>
          <w:b/>
          <w:bCs/>
          <w:noProof/>
          <w:lang w:val="ro-RO" w:eastAsia="ro-RO"/>
        </w:rPr>
      </w:pPr>
    </w:p>
    <w:p w14:paraId="7D3600FD" w14:textId="77777777" w:rsidR="00734D36" w:rsidRPr="007C10A2" w:rsidRDefault="00734D36" w:rsidP="002322A4">
      <w:pPr>
        <w:jc w:val="both"/>
        <w:rPr>
          <w:rFonts w:ascii="Montserrat Light" w:hAnsi="Montserrat Light"/>
          <w:b/>
          <w:bCs/>
          <w:noProof/>
          <w:lang w:val="ro-RO" w:eastAsia="ro-RO"/>
        </w:rPr>
      </w:pPr>
    </w:p>
    <w:p w14:paraId="0A3F27A0" w14:textId="77777777" w:rsidR="00734D36" w:rsidRPr="007C10A2" w:rsidRDefault="00734D36" w:rsidP="002322A4">
      <w:pPr>
        <w:jc w:val="both"/>
        <w:rPr>
          <w:rFonts w:ascii="Montserrat Light" w:hAnsi="Montserrat Light"/>
          <w:b/>
          <w:bCs/>
          <w:noProof/>
          <w:lang w:val="ro-RO" w:eastAsia="ro-RO"/>
        </w:rPr>
      </w:pPr>
    </w:p>
    <w:p w14:paraId="6CFC01FE" w14:textId="77777777" w:rsidR="008E1D80" w:rsidRPr="007C10A2" w:rsidRDefault="008E1D80" w:rsidP="002322A4">
      <w:pPr>
        <w:jc w:val="both"/>
        <w:rPr>
          <w:rFonts w:ascii="Montserrat Light" w:hAnsi="Montserrat Light"/>
          <w:b/>
          <w:bCs/>
          <w:noProof/>
          <w:lang w:val="ro-RO" w:eastAsia="ro-RO"/>
        </w:rPr>
      </w:pPr>
    </w:p>
    <w:p w14:paraId="6B38FA96" w14:textId="77777777" w:rsidR="008E1D80" w:rsidRPr="007C10A2" w:rsidRDefault="008E1D80" w:rsidP="002322A4">
      <w:pPr>
        <w:jc w:val="both"/>
        <w:rPr>
          <w:rFonts w:ascii="Montserrat Light" w:hAnsi="Montserrat Light"/>
          <w:b/>
          <w:bCs/>
          <w:noProof/>
          <w:lang w:val="ro-RO" w:eastAsia="ro-RO"/>
        </w:rPr>
      </w:pPr>
    </w:p>
    <w:p w14:paraId="4F857C28" w14:textId="3D4A04A3" w:rsidR="002322A4" w:rsidRPr="007C10A2" w:rsidRDefault="002322A4" w:rsidP="002322A4">
      <w:pPr>
        <w:autoSpaceDE w:val="0"/>
        <w:autoSpaceDN w:val="0"/>
        <w:adjustRightInd w:val="0"/>
        <w:spacing w:line="240" w:lineRule="auto"/>
        <w:rPr>
          <w:rFonts w:ascii="Montserrat Light" w:hAnsi="Montserrat Light"/>
          <w:b/>
          <w:bCs/>
          <w:lang w:val="ro-RO"/>
        </w:rPr>
      </w:pPr>
      <w:r w:rsidRPr="007C10A2">
        <w:rPr>
          <w:rFonts w:ascii="Montserrat Light" w:hAnsi="Montserrat Light"/>
          <w:b/>
          <w:bCs/>
          <w:lang w:val="ro-RO"/>
        </w:rPr>
        <w:t>Nr……... din …… 202</w:t>
      </w:r>
      <w:r w:rsidR="007E4BD8" w:rsidRPr="007C10A2">
        <w:rPr>
          <w:rFonts w:ascii="Montserrat Light" w:hAnsi="Montserrat Light"/>
          <w:b/>
          <w:bCs/>
          <w:lang w:val="ro-RO"/>
        </w:rPr>
        <w:t>4</w:t>
      </w:r>
    </w:p>
    <w:p w14:paraId="4EF8F754" w14:textId="77777777" w:rsidR="002322A4" w:rsidRPr="007C10A2" w:rsidRDefault="002322A4" w:rsidP="002322A4">
      <w:pPr>
        <w:autoSpaceDE w:val="0"/>
        <w:autoSpaceDN w:val="0"/>
        <w:adjustRightInd w:val="0"/>
        <w:spacing w:line="240" w:lineRule="auto"/>
        <w:rPr>
          <w:rFonts w:ascii="Montserrat Light" w:hAnsi="Montserrat Light"/>
          <w:b/>
          <w:bCs/>
          <w:lang w:val="ro-RO"/>
        </w:rPr>
      </w:pPr>
    </w:p>
    <w:p w14:paraId="40352CEE" w14:textId="77777777" w:rsidR="002322A4" w:rsidRPr="007C10A2" w:rsidRDefault="002322A4" w:rsidP="002322A4">
      <w:pPr>
        <w:autoSpaceDE w:val="0"/>
        <w:autoSpaceDN w:val="0"/>
        <w:adjustRightInd w:val="0"/>
        <w:spacing w:line="240" w:lineRule="auto"/>
        <w:contextualSpacing/>
        <w:jc w:val="both"/>
        <w:rPr>
          <w:rFonts w:ascii="Montserrat Light" w:hAnsi="Montserrat Light"/>
          <w:b/>
          <w:bCs/>
          <w:i/>
          <w:iCs/>
          <w:noProof/>
          <w:vertAlign w:val="superscript"/>
        </w:rPr>
      </w:pPr>
      <w:proofErr w:type="spellStart"/>
      <w:r w:rsidRPr="007C10A2">
        <w:rPr>
          <w:rFonts w:ascii="Montserrat Light" w:hAnsi="Montserrat Light"/>
          <w:i/>
          <w:iCs/>
        </w:rPr>
        <w:t>Prezenta</w:t>
      </w:r>
      <w:proofErr w:type="spellEnd"/>
      <w:r w:rsidRPr="007C10A2">
        <w:rPr>
          <w:rFonts w:ascii="Montserrat Light" w:hAnsi="Montserrat Light"/>
          <w:i/>
          <w:iCs/>
        </w:rPr>
        <w:t xml:space="preserve"> </w:t>
      </w:r>
      <w:proofErr w:type="spellStart"/>
      <w:r w:rsidRPr="007C10A2">
        <w:rPr>
          <w:rFonts w:ascii="Montserrat Light" w:hAnsi="Montserrat Light"/>
          <w:i/>
          <w:iCs/>
        </w:rPr>
        <w:t>hotărâre</w:t>
      </w:r>
      <w:proofErr w:type="spellEnd"/>
      <w:r w:rsidRPr="007C10A2">
        <w:rPr>
          <w:rFonts w:ascii="Montserrat Light" w:hAnsi="Montserrat Light"/>
          <w:i/>
          <w:iCs/>
        </w:rPr>
        <w:t xml:space="preserve"> a </w:t>
      </w:r>
      <w:proofErr w:type="spellStart"/>
      <w:r w:rsidRPr="007C10A2">
        <w:rPr>
          <w:rFonts w:ascii="Montserrat Light" w:hAnsi="Montserrat Light"/>
          <w:i/>
          <w:iCs/>
        </w:rPr>
        <w:t>fost</w:t>
      </w:r>
      <w:proofErr w:type="spellEnd"/>
      <w:r w:rsidRPr="007C10A2">
        <w:rPr>
          <w:rFonts w:ascii="Montserrat Light" w:hAnsi="Montserrat Light"/>
          <w:i/>
          <w:iCs/>
        </w:rPr>
        <w:t xml:space="preserve"> </w:t>
      </w:r>
      <w:proofErr w:type="spellStart"/>
      <w:r w:rsidRPr="007C10A2">
        <w:rPr>
          <w:rFonts w:ascii="Montserrat Light" w:hAnsi="Montserrat Light"/>
          <w:i/>
          <w:iCs/>
        </w:rPr>
        <w:t>adoptată</w:t>
      </w:r>
      <w:proofErr w:type="spellEnd"/>
      <w:r w:rsidRPr="007C10A2">
        <w:rPr>
          <w:rFonts w:ascii="Montserrat Light" w:hAnsi="Montserrat Light"/>
          <w:i/>
          <w:iCs/>
        </w:rPr>
        <w:t xml:space="preserve"> cu … </w:t>
      </w:r>
      <w:proofErr w:type="spellStart"/>
      <w:r w:rsidRPr="007C10A2">
        <w:rPr>
          <w:rFonts w:ascii="Montserrat Light" w:hAnsi="Montserrat Light"/>
          <w:i/>
          <w:iCs/>
        </w:rPr>
        <w:t>voturi</w:t>
      </w:r>
      <w:proofErr w:type="spellEnd"/>
      <w:r w:rsidRPr="007C10A2">
        <w:rPr>
          <w:rFonts w:ascii="Montserrat Light" w:hAnsi="Montserrat Light"/>
          <w:i/>
          <w:iCs/>
        </w:rPr>
        <w:t xml:space="preserve"> “pentru” </w:t>
      </w:r>
      <w:r w:rsidRPr="007C10A2">
        <w:rPr>
          <w:rFonts w:ascii="Montserrat Light" w:hAnsi="Montserrat Light"/>
          <w:i/>
          <w:iCs/>
          <w:noProof/>
        </w:rPr>
        <w:t>… voturi “împotrivă”, …. ”abţineri” şi …. Membri ai Consiliului județean nu au votat</w:t>
      </w:r>
      <w:r w:rsidRPr="007C10A2">
        <w:rPr>
          <w:rFonts w:ascii="Montserrat Light" w:hAnsi="Montserrat Light"/>
          <w:i/>
          <w:iCs/>
        </w:rPr>
        <w:t xml:space="preserve">, </w:t>
      </w:r>
      <w:proofErr w:type="spellStart"/>
      <w:r w:rsidRPr="007C10A2">
        <w:rPr>
          <w:rFonts w:ascii="Montserrat Light" w:hAnsi="Montserrat Light"/>
          <w:i/>
          <w:iCs/>
        </w:rPr>
        <w:t>fiind</w:t>
      </w:r>
      <w:proofErr w:type="spellEnd"/>
      <w:r w:rsidRPr="007C10A2">
        <w:rPr>
          <w:rFonts w:ascii="Montserrat Light" w:hAnsi="Montserrat Light"/>
          <w:i/>
          <w:iCs/>
        </w:rPr>
        <w:t xml:space="preserve"> </w:t>
      </w:r>
      <w:proofErr w:type="spellStart"/>
      <w:r w:rsidRPr="007C10A2">
        <w:rPr>
          <w:rFonts w:ascii="Montserrat Light" w:hAnsi="Montserrat Light"/>
          <w:i/>
          <w:iCs/>
        </w:rPr>
        <w:t>astfel</w:t>
      </w:r>
      <w:proofErr w:type="spellEnd"/>
      <w:r w:rsidRPr="007C10A2">
        <w:rPr>
          <w:rFonts w:ascii="Montserrat Light" w:hAnsi="Montserrat Light"/>
          <w:i/>
          <w:iCs/>
        </w:rPr>
        <w:t xml:space="preserve"> </w:t>
      </w:r>
      <w:proofErr w:type="spellStart"/>
      <w:r w:rsidRPr="007C10A2">
        <w:rPr>
          <w:rFonts w:ascii="Montserrat Light" w:hAnsi="Montserrat Light"/>
          <w:i/>
          <w:iCs/>
        </w:rPr>
        <w:t>respectate</w:t>
      </w:r>
      <w:proofErr w:type="spellEnd"/>
      <w:r w:rsidRPr="007C10A2">
        <w:rPr>
          <w:rFonts w:ascii="Montserrat Light" w:hAnsi="Montserrat Light"/>
          <w:i/>
          <w:iCs/>
        </w:rPr>
        <w:t xml:space="preserve"> </w:t>
      </w:r>
      <w:proofErr w:type="spellStart"/>
      <w:r w:rsidRPr="007C10A2">
        <w:rPr>
          <w:rFonts w:ascii="Montserrat Light" w:hAnsi="Montserrat Light"/>
          <w:i/>
          <w:iCs/>
        </w:rPr>
        <w:t>prevederile</w:t>
      </w:r>
      <w:proofErr w:type="spellEnd"/>
      <w:r w:rsidRPr="007C10A2">
        <w:rPr>
          <w:rFonts w:ascii="Montserrat Light" w:hAnsi="Montserrat Light"/>
          <w:i/>
          <w:iCs/>
        </w:rPr>
        <w:t xml:space="preserve"> </w:t>
      </w:r>
      <w:proofErr w:type="spellStart"/>
      <w:r w:rsidRPr="007C10A2">
        <w:rPr>
          <w:rFonts w:ascii="Montserrat Light" w:hAnsi="Montserrat Light"/>
          <w:i/>
          <w:iCs/>
        </w:rPr>
        <w:t>legale</w:t>
      </w:r>
      <w:proofErr w:type="spellEnd"/>
      <w:r w:rsidRPr="007C10A2">
        <w:rPr>
          <w:rFonts w:ascii="Montserrat Light" w:hAnsi="Montserrat Light"/>
          <w:i/>
          <w:iCs/>
        </w:rPr>
        <w:t xml:space="preserve"> </w:t>
      </w:r>
      <w:proofErr w:type="spellStart"/>
      <w:r w:rsidRPr="007C10A2">
        <w:rPr>
          <w:rFonts w:ascii="Montserrat Light" w:hAnsi="Montserrat Light"/>
          <w:i/>
          <w:iCs/>
        </w:rPr>
        <w:t>privind</w:t>
      </w:r>
      <w:proofErr w:type="spellEnd"/>
      <w:r w:rsidRPr="007C10A2">
        <w:rPr>
          <w:rFonts w:ascii="Montserrat Light" w:hAnsi="Montserrat Light"/>
          <w:i/>
          <w:iCs/>
        </w:rPr>
        <w:t xml:space="preserve"> </w:t>
      </w:r>
      <w:proofErr w:type="spellStart"/>
      <w:r w:rsidRPr="007C10A2">
        <w:rPr>
          <w:rFonts w:ascii="Montserrat Light" w:hAnsi="Montserrat Light"/>
          <w:i/>
          <w:iCs/>
        </w:rPr>
        <w:t>majoritatea</w:t>
      </w:r>
      <w:proofErr w:type="spellEnd"/>
      <w:r w:rsidRPr="007C10A2">
        <w:rPr>
          <w:rFonts w:ascii="Montserrat Light" w:hAnsi="Montserrat Light"/>
          <w:i/>
          <w:iCs/>
        </w:rPr>
        <w:t xml:space="preserve"> de </w:t>
      </w:r>
      <w:proofErr w:type="spellStart"/>
      <w:r w:rsidRPr="007C10A2">
        <w:rPr>
          <w:rFonts w:ascii="Montserrat Light" w:hAnsi="Montserrat Light"/>
          <w:i/>
          <w:iCs/>
        </w:rPr>
        <w:t>voturi</w:t>
      </w:r>
      <w:proofErr w:type="spellEnd"/>
      <w:r w:rsidRPr="007C10A2">
        <w:rPr>
          <w:rFonts w:ascii="Montserrat Light" w:hAnsi="Montserrat Light"/>
          <w:i/>
          <w:iCs/>
        </w:rPr>
        <w:t xml:space="preserve"> </w:t>
      </w:r>
      <w:proofErr w:type="spellStart"/>
      <w:r w:rsidRPr="007C10A2">
        <w:rPr>
          <w:rFonts w:ascii="Montserrat Light" w:hAnsi="Montserrat Light"/>
          <w:i/>
          <w:iCs/>
        </w:rPr>
        <w:t>necesară</w:t>
      </w:r>
      <w:proofErr w:type="spellEnd"/>
      <w:r w:rsidRPr="007C10A2">
        <w:rPr>
          <w:rFonts w:ascii="Montserrat Light" w:hAnsi="Montserrat Light"/>
          <w:i/>
          <w:iCs/>
        </w:rPr>
        <w:t>.</w:t>
      </w:r>
      <w:r w:rsidRPr="007C10A2">
        <w:rPr>
          <w:rFonts w:ascii="Montserrat Light" w:hAnsi="Montserrat Light"/>
          <w:b/>
          <w:bCs/>
          <w:i/>
          <w:iCs/>
          <w:noProof/>
          <w:vertAlign w:val="superscript"/>
        </w:rPr>
        <w:t xml:space="preserve">  </w:t>
      </w:r>
    </w:p>
    <w:p w14:paraId="30511D6B" w14:textId="77777777" w:rsidR="00734D36" w:rsidRPr="007C10A2" w:rsidRDefault="00734D36" w:rsidP="002322A4">
      <w:pPr>
        <w:autoSpaceDE w:val="0"/>
        <w:autoSpaceDN w:val="0"/>
        <w:adjustRightInd w:val="0"/>
        <w:spacing w:line="240" w:lineRule="auto"/>
        <w:rPr>
          <w:rFonts w:ascii="Montserrat Light" w:hAnsi="Montserrat Light"/>
          <w:b/>
          <w:bCs/>
          <w:i/>
          <w:iCs/>
          <w:lang w:val="ro-RO"/>
        </w:rPr>
      </w:pPr>
    </w:p>
    <w:p w14:paraId="04CBA748" w14:textId="77777777" w:rsidR="00734D36" w:rsidRPr="007C10A2" w:rsidRDefault="00734D36" w:rsidP="002322A4">
      <w:pPr>
        <w:autoSpaceDE w:val="0"/>
        <w:autoSpaceDN w:val="0"/>
        <w:adjustRightInd w:val="0"/>
        <w:spacing w:line="240" w:lineRule="auto"/>
        <w:rPr>
          <w:rFonts w:ascii="Montserrat Light" w:hAnsi="Montserrat Light"/>
          <w:b/>
          <w:bCs/>
          <w:i/>
          <w:iCs/>
          <w:lang w:val="ro-RO"/>
        </w:rPr>
      </w:pPr>
    </w:p>
    <w:p w14:paraId="7C5EF511" w14:textId="77777777" w:rsidR="008E1D80" w:rsidRPr="007C10A2" w:rsidRDefault="008E1D80" w:rsidP="002322A4">
      <w:pPr>
        <w:autoSpaceDE w:val="0"/>
        <w:autoSpaceDN w:val="0"/>
        <w:adjustRightInd w:val="0"/>
        <w:spacing w:line="240" w:lineRule="auto"/>
        <w:rPr>
          <w:rFonts w:ascii="Montserrat Light" w:hAnsi="Montserrat Light"/>
          <w:b/>
          <w:bCs/>
          <w:i/>
          <w:iCs/>
          <w:lang w:val="ro-RO"/>
        </w:rPr>
      </w:pPr>
    </w:p>
    <w:p w14:paraId="4B0CB328" w14:textId="77777777" w:rsidR="008E1D80" w:rsidRPr="007C10A2" w:rsidRDefault="008E1D80" w:rsidP="002322A4">
      <w:pPr>
        <w:autoSpaceDE w:val="0"/>
        <w:autoSpaceDN w:val="0"/>
        <w:adjustRightInd w:val="0"/>
        <w:spacing w:line="240" w:lineRule="auto"/>
        <w:rPr>
          <w:rFonts w:ascii="Montserrat Light" w:hAnsi="Montserrat Light"/>
          <w:b/>
          <w:bCs/>
          <w:i/>
          <w:iCs/>
          <w:lang w:val="ro-RO"/>
        </w:rPr>
      </w:pPr>
    </w:p>
    <w:p w14:paraId="4738F760" w14:textId="77777777" w:rsidR="002322A4" w:rsidRPr="007C10A2" w:rsidRDefault="002322A4" w:rsidP="002322A4">
      <w:pPr>
        <w:autoSpaceDE w:val="0"/>
        <w:autoSpaceDN w:val="0"/>
        <w:adjustRightInd w:val="0"/>
        <w:spacing w:line="240" w:lineRule="auto"/>
        <w:contextualSpacing/>
        <w:jc w:val="center"/>
        <w:rPr>
          <w:rFonts w:ascii="Montserrat Light" w:hAnsi="Montserrat Light"/>
          <w:b/>
          <w:bCs/>
          <w:noProof/>
        </w:rPr>
      </w:pPr>
      <w:r w:rsidRPr="007C10A2">
        <w:rPr>
          <w:rFonts w:ascii="Montserrat Light" w:hAnsi="Montserrat Light"/>
          <w:b/>
          <w:bCs/>
          <w:noProof/>
        </w:rPr>
        <w:t>INIȚIATOR,</w:t>
      </w:r>
    </w:p>
    <w:p w14:paraId="407F8ADB" w14:textId="77FEB93D" w:rsidR="007C10A2" w:rsidRPr="007C10A2" w:rsidRDefault="002322A4" w:rsidP="007C10A2">
      <w:pPr>
        <w:autoSpaceDE w:val="0"/>
        <w:autoSpaceDN w:val="0"/>
        <w:adjustRightInd w:val="0"/>
        <w:spacing w:line="240" w:lineRule="auto"/>
        <w:contextualSpacing/>
        <w:jc w:val="center"/>
        <w:rPr>
          <w:rFonts w:ascii="Montserrat Light" w:hAnsi="Montserrat Light"/>
          <w:b/>
          <w:bCs/>
          <w:noProof/>
        </w:rPr>
      </w:pPr>
      <w:r w:rsidRPr="007C10A2">
        <w:rPr>
          <w:rFonts w:ascii="Montserrat Light" w:hAnsi="Montserrat Light"/>
          <w:b/>
          <w:bCs/>
          <w:noProof/>
        </w:rPr>
        <w:t xml:space="preserve">PREȘEDINTE </w:t>
      </w:r>
    </w:p>
    <w:p w14:paraId="76C613C2" w14:textId="3FE14778" w:rsidR="008F76F2" w:rsidRPr="007C10A2" w:rsidRDefault="00734D36" w:rsidP="00244B03">
      <w:pPr>
        <w:autoSpaceDE w:val="0"/>
        <w:autoSpaceDN w:val="0"/>
        <w:adjustRightInd w:val="0"/>
        <w:spacing w:line="240" w:lineRule="auto"/>
        <w:contextualSpacing/>
        <w:jc w:val="center"/>
        <w:rPr>
          <w:rFonts w:ascii="Montserrat Light" w:hAnsi="Montserrat Light"/>
          <w:b/>
          <w:bCs/>
          <w:noProof/>
        </w:rPr>
      </w:pPr>
      <w:r w:rsidRPr="007C10A2">
        <w:rPr>
          <w:rFonts w:ascii="Montserrat Light" w:hAnsi="Montserrat Light"/>
          <w:b/>
          <w:bCs/>
          <w:noProof/>
        </w:rPr>
        <w:t>Alin Tișe</w:t>
      </w:r>
      <w:r w:rsidR="00C25267" w:rsidRPr="007C10A2">
        <w:rPr>
          <w:rFonts w:ascii="Montserrat Light" w:hAnsi="Montserrat Light"/>
          <w:b/>
          <w:bCs/>
          <w:noProof/>
          <w:lang w:val="ro-RO" w:eastAsia="ro-RO"/>
        </w:rPr>
        <w:t xml:space="preserve"> </w:t>
      </w:r>
      <w:r w:rsidR="008F76F2" w:rsidRPr="007C10A2">
        <w:rPr>
          <w:rFonts w:ascii="Montserrat Light" w:hAnsi="Montserrat Light"/>
          <w:b/>
          <w:bCs/>
          <w:noProof/>
          <w:lang w:val="ro-RO" w:eastAsia="ro-RO"/>
        </w:rPr>
        <w:t xml:space="preserve">  </w:t>
      </w:r>
    </w:p>
    <w:p w14:paraId="07A4DB73" w14:textId="77777777" w:rsidR="007C10A2" w:rsidRPr="007C10A2" w:rsidRDefault="008F76F2" w:rsidP="00646417">
      <w:pPr>
        <w:autoSpaceDE w:val="0"/>
        <w:autoSpaceDN w:val="0"/>
        <w:adjustRightInd w:val="0"/>
        <w:spacing w:line="240" w:lineRule="auto"/>
        <w:rPr>
          <w:rFonts w:ascii="Montserrat Light" w:hAnsi="Montserrat Light"/>
          <w:noProof/>
          <w:lang w:val="ro-RO" w:eastAsia="ro-RO"/>
        </w:rPr>
      </w:pPr>
      <w:r w:rsidRPr="007C10A2">
        <w:rPr>
          <w:rFonts w:ascii="Montserrat Light" w:hAnsi="Montserrat Light"/>
          <w:noProof/>
          <w:lang w:val="ro-RO" w:eastAsia="ro-RO"/>
        </w:rPr>
        <w:t xml:space="preserve">        </w:t>
      </w:r>
    </w:p>
    <w:p w14:paraId="03023B9A" w14:textId="77777777" w:rsidR="007C10A2" w:rsidRPr="007C10A2" w:rsidRDefault="008F76F2" w:rsidP="00646417">
      <w:pPr>
        <w:autoSpaceDE w:val="0"/>
        <w:autoSpaceDN w:val="0"/>
        <w:adjustRightInd w:val="0"/>
        <w:spacing w:line="240" w:lineRule="auto"/>
        <w:rPr>
          <w:rFonts w:ascii="Montserrat Light" w:hAnsi="Montserrat Light"/>
          <w:noProof/>
          <w:lang w:val="ro-RO" w:eastAsia="ro-RO"/>
        </w:rPr>
      </w:pPr>
      <w:r w:rsidRPr="007C10A2">
        <w:rPr>
          <w:rFonts w:ascii="Montserrat Light" w:hAnsi="Montserrat Light"/>
          <w:noProof/>
          <w:lang w:val="ro-RO" w:eastAsia="ro-RO"/>
        </w:rPr>
        <w:lastRenderedPageBreak/>
        <w:t xml:space="preserve"> </w:t>
      </w:r>
    </w:p>
    <w:p w14:paraId="0CA6205F" w14:textId="60DDF64C" w:rsidR="00F33652" w:rsidRPr="007C10A2" w:rsidRDefault="003E15EC" w:rsidP="00646417">
      <w:pPr>
        <w:autoSpaceDE w:val="0"/>
        <w:autoSpaceDN w:val="0"/>
        <w:adjustRightInd w:val="0"/>
        <w:spacing w:line="240" w:lineRule="auto"/>
        <w:rPr>
          <w:rFonts w:ascii="Montserrat Light" w:hAnsi="Montserrat Light"/>
          <w:noProof/>
          <w:lang w:val="ro-RO" w:eastAsia="ro-RO"/>
        </w:rPr>
      </w:pPr>
      <w:r w:rsidRPr="007C10A2">
        <w:rPr>
          <w:rFonts w:ascii="Montserrat Light" w:hAnsi="Montserrat Light"/>
          <w:noProof/>
          <w:lang w:val="ro-RO" w:eastAsia="ro-RO"/>
        </w:rPr>
        <w:t xml:space="preserve">Nr. </w:t>
      </w:r>
      <w:r w:rsidR="00D17B99" w:rsidRPr="007C10A2">
        <w:rPr>
          <w:rFonts w:ascii="Montserrat Light" w:hAnsi="Montserrat Light"/>
          <w:noProof/>
          <w:lang w:val="ro-RO" w:eastAsia="ro-RO"/>
        </w:rPr>
        <w:t>1</w:t>
      </w:r>
      <w:r w:rsidR="007C10A2" w:rsidRPr="007C10A2">
        <w:rPr>
          <w:rFonts w:ascii="Montserrat Light" w:hAnsi="Montserrat Light"/>
          <w:noProof/>
          <w:lang w:val="ro-RO" w:eastAsia="ro-RO"/>
        </w:rPr>
        <w:t>6</w:t>
      </w:r>
      <w:r w:rsidR="00D17B99" w:rsidRPr="007C10A2">
        <w:rPr>
          <w:rFonts w:ascii="Montserrat Light" w:hAnsi="Montserrat Light"/>
          <w:noProof/>
          <w:lang w:val="ro-RO" w:eastAsia="ro-RO"/>
        </w:rPr>
        <w:t>.</w:t>
      </w:r>
      <w:r w:rsidR="007C10A2" w:rsidRPr="007C10A2">
        <w:rPr>
          <w:rFonts w:ascii="Montserrat Light" w:hAnsi="Montserrat Light"/>
          <w:noProof/>
          <w:lang w:val="ro-RO" w:eastAsia="ro-RO"/>
        </w:rPr>
        <w:t>381</w:t>
      </w:r>
      <w:r w:rsidRPr="007C10A2">
        <w:rPr>
          <w:rFonts w:ascii="Montserrat Light" w:hAnsi="Montserrat Light"/>
          <w:noProof/>
          <w:lang w:val="ro-RO" w:eastAsia="ro-RO"/>
        </w:rPr>
        <w:t>/1</w:t>
      </w:r>
      <w:r w:rsidR="007C10A2" w:rsidRPr="007C10A2">
        <w:rPr>
          <w:rFonts w:ascii="Montserrat Light" w:hAnsi="Montserrat Light"/>
          <w:noProof/>
          <w:lang w:val="ro-RO" w:eastAsia="ro-RO"/>
        </w:rPr>
        <w:t>7</w:t>
      </w:r>
      <w:r w:rsidRPr="007C10A2">
        <w:rPr>
          <w:rFonts w:ascii="Montserrat Light" w:hAnsi="Montserrat Light"/>
          <w:noProof/>
          <w:lang w:val="ro-RO" w:eastAsia="ro-RO"/>
        </w:rPr>
        <w:t>.04.202</w:t>
      </w:r>
      <w:r w:rsidR="007C10A2" w:rsidRPr="007C10A2">
        <w:rPr>
          <w:rFonts w:ascii="Montserrat Light" w:hAnsi="Montserrat Light"/>
          <w:noProof/>
          <w:lang w:val="ro-RO" w:eastAsia="ro-RO"/>
        </w:rPr>
        <w:t>4</w:t>
      </w:r>
      <w:r w:rsidR="008F76F2" w:rsidRPr="007C10A2">
        <w:rPr>
          <w:rFonts w:ascii="Montserrat Light" w:hAnsi="Montserrat Light"/>
          <w:noProof/>
          <w:lang w:val="ro-RO" w:eastAsia="ro-RO"/>
        </w:rPr>
        <w:t xml:space="preserve"> </w:t>
      </w:r>
    </w:p>
    <w:p w14:paraId="2863A9E5" w14:textId="77777777" w:rsidR="00734D36" w:rsidRPr="007C10A2" w:rsidRDefault="00734D36" w:rsidP="00646417">
      <w:pPr>
        <w:autoSpaceDE w:val="0"/>
        <w:autoSpaceDN w:val="0"/>
        <w:adjustRightInd w:val="0"/>
        <w:spacing w:line="240" w:lineRule="auto"/>
        <w:rPr>
          <w:rFonts w:ascii="Montserrat Light" w:hAnsi="Montserrat Light"/>
          <w:b/>
          <w:bCs/>
          <w:noProof/>
          <w:lang w:val="ro-RO" w:eastAsia="ro-RO"/>
        </w:rPr>
      </w:pPr>
    </w:p>
    <w:p w14:paraId="066C3233" w14:textId="77777777" w:rsidR="00734D36" w:rsidRPr="007C10A2" w:rsidRDefault="00734D36" w:rsidP="00646417">
      <w:pPr>
        <w:autoSpaceDE w:val="0"/>
        <w:autoSpaceDN w:val="0"/>
        <w:adjustRightInd w:val="0"/>
        <w:spacing w:line="240" w:lineRule="auto"/>
        <w:rPr>
          <w:rFonts w:ascii="Montserrat Light" w:hAnsi="Montserrat Light"/>
          <w:b/>
          <w:bCs/>
          <w:lang w:val="ro-RO"/>
        </w:rPr>
      </w:pPr>
    </w:p>
    <w:p w14:paraId="394A3398" w14:textId="77777777" w:rsidR="002B3DE3" w:rsidRPr="007C10A2" w:rsidRDefault="002B3DE3" w:rsidP="001202A7">
      <w:pPr>
        <w:autoSpaceDE w:val="0"/>
        <w:autoSpaceDN w:val="0"/>
        <w:adjustRightInd w:val="0"/>
        <w:spacing w:line="240" w:lineRule="auto"/>
        <w:contextualSpacing/>
        <w:jc w:val="center"/>
        <w:rPr>
          <w:rFonts w:ascii="Montserrat Light" w:hAnsi="Montserrat Light"/>
          <w:noProof/>
        </w:rPr>
      </w:pPr>
    </w:p>
    <w:p w14:paraId="07FA30D0" w14:textId="77777777" w:rsidR="00646417" w:rsidRPr="007C10A2" w:rsidRDefault="00646417" w:rsidP="00646417">
      <w:pPr>
        <w:ind w:left="284"/>
        <w:jc w:val="center"/>
        <w:rPr>
          <w:rFonts w:ascii="Montserrat Light" w:hAnsi="Montserrat Light" w:cs="Cambria"/>
          <w:b/>
          <w:bCs/>
          <w:iCs/>
          <w:lang w:val="ro-RO"/>
        </w:rPr>
      </w:pPr>
      <w:bookmarkStart w:id="5" w:name="_Hlk77069243"/>
      <w:r w:rsidRPr="007C10A2">
        <w:rPr>
          <w:rFonts w:ascii="Montserrat Light" w:hAnsi="Montserrat Light" w:cs="Cambria"/>
          <w:b/>
          <w:bCs/>
          <w:iCs/>
          <w:lang w:val="ro-RO"/>
        </w:rPr>
        <w:t>RAPORT DE SPECIALITATE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823"/>
      </w:tblGrid>
      <w:tr w:rsidR="007C10A2" w:rsidRPr="007C10A2" w14:paraId="0CCE9537" w14:textId="77777777" w:rsidTr="002E3640">
        <w:trPr>
          <w:trHeight w:val="278"/>
        </w:trPr>
        <w:tc>
          <w:tcPr>
            <w:tcW w:w="3894" w:type="dxa"/>
            <w:gridSpan w:val="2"/>
          </w:tcPr>
          <w:p w14:paraId="242F5A48" w14:textId="77777777" w:rsidR="00646417" w:rsidRPr="007C10A2" w:rsidRDefault="00646417" w:rsidP="002E3640">
            <w:pPr>
              <w:tabs>
                <w:tab w:val="left" w:pos="3456"/>
              </w:tabs>
              <w:spacing w:line="240" w:lineRule="auto"/>
              <w:jc w:val="both"/>
              <w:rPr>
                <w:rFonts w:ascii="Montserrat Light" w:hAnsi="Montserrat Light"/>
                <w:b/>
                <w:bCs/>
                <w:iCs/>
                <w:lang w:val="en-US"/>
              </w:rPr>
            </w:pPr>
            <w:proofErr w:type="spellStart"/>
            <w:r w:rsidRPr="007C10A2">
              <w:rPr>
                <w:rFonts w:ascii="Montserrat Light" w:hAnsi="Montserrat Light"/>
                <w:b/>
                <w:bCs/>
                <w:iCs/>
                <w:lang w:val="en-US"/>
              </w:rPr>
              <w:t>Titlul</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proiectului</w:t>
            </w:r>
            <w:proofErr w:type="spellEnd"/>
            <w:r w:rsidRPr="007C10A2">
              <w:rPr>
                <w:rFonts w:ascii="Montserrat Light" w:hAnsi="Montserrat Light"/>
                <w:b/>
                <w:bCs/>
                <w:iCs/>
                <w:lang w:val="en-US"/>
              </w:rPr>
              <w:t xml:space="preserve"> de </w:t>
            </w:r>
            <w:proofErr w:type="spellStart"/>
            <w:r w:rsidRPr="007C10A2">
              <w:rPr>
                <w:rFonts w:ascii="Montserrat Light" w:hAnsi="Montserrat Light"/>
                <w:b/>
                <w:bCs/>
                <w:iCs/>
                <w:lang w:val="en-US"/>
              </w:rPr>
              <w:t>hotărâre</w:t>
            </w:r>
            <w:proofErr w:type="spellEnd"/>
          </w:p>
        </w:tc>
        <w:tc>
          <w:tcPr>
            <w:tcW w:w="5934" w:type="dxa"/>
            <w:gridSpan w:val="3"/>
          </w:tcPr>
          <w:p w14:paraId="740C0952" w14:textId="65AAF093" w:rsidR="00646417" w:rsidRPr="007C10A2" w:rsidRDefault="00516FC7" w:rsidP="002E3640">
            <w:pPr>
              <w:autoSpaceDE w:val="0"/>
              <w:autoSpaceDN w:val="0"/>
              <w:adjustRightInd w:val="0"/>
              <w:rPr>
                <w:rFonts w:ascii="Montserrat Light" w:hAnsi="Montserrat Light"/>
                <w:b/>
                <w:bCs/>
                <w:lang w:val="ro-RO"/>
              </w:rPr>
            </w:pPr>
            <w:r w:rsidRPr="007C10A2">
              <w:rPr>
                <w:rFonts w:ascii="Montserrat Light" w:hAnsi="Montserrat Light"/>
                <w:b/>
                <w:bCs/>
                <w:lang w:val="de-DE" w:eastAsia="ro-RO"/>
              </w:rPr>
              <w:t xml:space="preserve">privind </w:t>
            </w:r>
            <w:r w:rsidRPr="007C10A2">
              <w:rPr>
                <w:rFonts w:ascii="Montserrat Light" w:hAnsi="Montserrat Light" w:cs="Cambria"/>
                <w:b/>
                <w:lang w:val="ro-RO"/>
              </w:rPr>
              <w:t xml:space="preserve">nominalizarea pe beneficiari a sumei de </w:t>
            </w:r>
            <w:r w:rsidR="00D17B99" w:rsidRPr="007C10A2">
              <w:rPr>
                <w:rFonts w:ascii="Montserrat Light" w:hAnsi="Montserrat Light" w:cs="Cambria"/>
                <w:b/>
                <w:lang w:val="ro-RO"/>
              </w:rPr>
              <w:t>1.050</w:t>
            </w:r>
            <w:r w:rsidR="007E4BD8" w:rsidRPr="007C10A2">
              <w:rPr>
                <w:rFonts w:ascii="Montserrat Light" w:hAnsi="Montserrat Light" w:cs="Cambria"/>
                <w:b/>
                <w:lang w:val="ro-RO"/>
              </w:rPr>
              <w:t>.0</w:t>
            </w:r>
            <w:r w:rsidRPr="007C10A2">
              <w:rPr>
                <w:rFonts w:ascii="Montserrat Light" w:hAnsi="Montserrat Light" w:cs="Cambria"/>
                <w:b/>
                <w:lang w:val="ro-RO"/>
              </w:rPr>
              <w:t xml:space="preserve">00 lei aprobată prin Hotărârea Consiliului Județean Cluj nr. </w:t>
            </w:r>
            <w:r w:rsidR="007E4BD8" w:rsidRPr="007C10A2">
              <w:rPr>
                <w:rFonts w:ascii="Montserrat Light" w:hAnsi="Montserrat Light" w:cs="Cambria"/>
                <w:b/>
                <w:lang w:val="ro-RO"/>
              </w:rPr>
              <w:t>20</w:t>
            </w:r>
            <w:r w:rsidRPr="007C10A2">
              <w:rPr>
                <w:rFonts w:ascii="Montserrat Light" w:hAnsi="Montserrat Light" w:cs="Cambria"/>
                <w:b/>
                <w:lang w:val="ro-RO"/>
              </w:rPr>
              <w:t>/202</w:t>
            </w:r>
            <w:r w:rsidR="007E4BD8" w:rsidRPr="007C10A2">
              <w:rPr>
                <w:rFonts w:ascii="Montserrat Light" w:hAnsi="Montserrat Light" w:cs="Cambria"/>
                <w:b/>
                <w:lang w:val="ro-RO"/>
              </w:rPr>
              <w:t>4</w:t>
            </w:r>
            <w:r w:rsidRPr="007C10A2">
              <w:rPr>
                <w:rFonts w:ascii="Montserrat Light" w:hAnsi="Montserrat Light" w:cs="Cambria"/>
                <w:b/>
                <w:lang w:val="ro-RO"/>
              </w:rPr>
              <w:t xml:space="preserve"> la Capitolul 67.02 </w:t>
            </w:r>
            <w:r w:rsidR="00D17B99" w:rsidRPr="007C10A2">
              <w:rPr>
                <w:rFonts w:ascii="Montserrat Light" w:hAnsi="Montserrat Light" w:cs="Cambria"/>
                <w:b/>
                <w:lang w:val="ro-RO"/>
              </w:rPr>
              <w:t>Activități Sportive</w:t>
            </w:r>
          </w:p>
        </w:tc>
      </w:tr>
      <w:tr w:rsidR="007C10A2" w:rsidRPr="007C10A2" w14:paraId="0C0371D8" w14:textId="77777777" w:rsidTr="002E3640">
        <w:tc>
          <w:tcPr>
            <w:tcW w:w="3894" w:type="dxa"/>
            <w:gridSpan w:val="2"/>
          </w:tcPr>
          <w:p w14:paraId="6C3F0D5C" w14:textId="77777777" w:rsidR="00646417" w:rsidRPr="007C10A2" w:rsidRDefault="00646417" w:rsidP="002E3640">
            <w:pPr>
              <w:tabs>
                <w:tab w:val="left" w:pos="3456"/>
              </w:tabs>
              <w:spacing w:line="240" w:lineRule="auto"/>
              <w:jc w:val="both"/>
              <w:rPr>
                <w:rFonts w:ascii="Montserrat Light" w:hAnsi="Montserrat Light"/>
                <w:b/>
                <w:bCs/>
                <w:iCs/>
                <w:lang w:val="en-US"/>
              </w:rPr>
            </w:pPr>
            <w:proofErr w:type="spellStart"/>
            <w:r w:rsidRPr="007C10A2">
              <w:rPr>
                <w:rFonts w:ascii="Montserrat Light" w:hAnsi="Montserrat Light"/>
                <w:b/>
                <w:bCs/>
                <w:iCs/>
                <w:lang w:val="en-US"/>
              </w:rPr>
              <w:t>Compartiment</w:t>
            </w:r>
            <w:proofErr w:type="spellEnd"/>
            <w:r w:rsidRPr="007C10A2">
              <w:rPr>
                <w:rFonts w:ascii="Montserrat Light" w:hAnsi="Montserrat Light"/>
                <w:b/>
                <w:bCs/>
                <w:iCs/>
                <w:lang w:val="en-US"/>
              </w:rPr>
              <w:t xml:space="preserve"> de resort:</w:t>
            </w:r>
          </w:p>
        </w:tc>
        <w:tc>
          <w:tcPr>
            <w:tcW w:w="5934" w:type="dxa"/>
            <w:gridSpan w:val="3"/>
          </w:tcPr>
          <w:p w14:paraId="49F06CF8" w14:textId="77777777" w:rsidR="00646417" w:rsidRPr="007C10A2" w:rsidRDefault="00646417" w:rsidP="002E3640">
            <w:pPr>
              <w:tabs>
                <w:tab w:val="left" w:pos="3456"/>
              </w:tabs>
              <w:spacing w:line="240" w:lineRule="auto"/>
              <w:jc w:val="both"/>
              <w:rPr>
                <w:rFonts w:ascii="Montserrat Light" w:hAnsi="Montserrat Light"/>
                <w:lang w:val="ro-RO"/>
              </w:rPr>
            </w:pPr>
            <w:r w:rsidRPr="007C10A2">
              <w:rPr>
                <w:rFonts w:ascii="Montserrat Light" w:hAnsi="Montserrat Light"/>
                <w:lang w:val="ro-RO"/>
              </w:rPr>
              <w:t>Direcţia Generală Buget Finanţe, Resurse Umane</w:t>
            </w:r>
          </w:p>
          <w:p w14:paraId="27914B53" w14:textId="7DE0906B" w:rsidR="00646417" w:rsidRPr="007C10A2" w:rsidRDefault="007E4BD8" w:rsidP="002E3640">
            <w:pPr>
              <w:tabs>
                <w:tab w:val="left" w:pos="3456"/>
              </w:tabs>
              <w:spacing w:line="240" w:lineRule="auto"/>
              <w:jc w:val="both"/>
              <w:rPr>
                <w:rFonts w:ascii="Montserrat Light" w:hAnsi="Montserrat Light"/>
                <w:lang w:val="ro-RO"/>
              </w:rPr>
            </w:pPr>
            <w:r w:rsidRPr="007C10A2">
              <w:rPr>
                <w:rFonts w:ascii="Montserrat Light" w:hAnsi="Montserrat Light"/>
                <w:lang w:val="ro-RO"/>
              </w:rPr>
              <w:t>Serviciul Buget Local, Venituri</w:t>
            </w:r>
          </w:p>
        </w:tc>
      </w:tr>
      <w:tr w:rsidR="007C10A2" w:rsidRPr="007C10A2" w14:paraId="7142D216" w14:textId="77777777" w:rsidTr="002E3640">
        <w:tc>
          <w:tcPr>
            <w:tcW w:w="9828" w:type="dxa"/>
            <w:gridSpan w:val="5"/>
          </w:tcPr>
          <w:p w14:paraId="7B3311E7" w14:textId="77777777" w:rsidR="00646417" w:rsidRPr="007C10A2" w:rsidRDefault="00646417" w:rsidP="002E3640">
            <w:pPr>
              <w:tabs>
                <w:tab w:val="left" w:pos="3456"/>
              </w:tabs>
              <w:spacing w:line="240" w:lineRule="auto"/>
              <w:jc w:val="both"/>
              <w:rPr>
                <w:rFonts w:ascii="Montserrat Light" w:hAnsi="Montserrat Light"/>
                <w:b/>
                <w:bCs/>
                <w:iCs/>
                <w:lang w:val="en-US"/>
              </w:rPr>
            </w:pPr>
            <w:proofErr w:type="spellStart"/>
            <w:r w:rsidRPr="007C10A2">
              <w:rPr>
                <w:rFonts w:ascii="Montserrat Light" w:hAnsi="Montserrat Light"/>
                <w:b/>
                <w:bCs/>
                <w:iCs/>
                <w:lang w:val="en-US"/>
              </w:rPr>
              <w:t>Secțiunea</w:t>
            </w:r>
            <w:proofErr w:type="spellEnd"/>
            <w:r w:rsidRPr="007C10A2">
              <w:rPr>
                <w:rFonts w:ascii="Montserrat Light" w:hAnsi="Montserrat Light"/>
                <w:b/>
                <w:bCs/>
                <w:iCs/>
                <w:lang w:val="en-US"/>
              </w:rPr>
              <w:t xml:space="preserve"> 1 – </w:t>
            </w:r>
            <w:proofErr w:type="spellStart"/>
            <w:r w:rsidRPr="007C10A2">
              <w:rPr>
                <w:rFonts w:ascii="Montserrat Light" w:hAnsi="Montserrat Light"/>
                <w:b/>
                <w:bCs/>
                <w:iCs/>
                <w:lang w:val="en-US"/>
              </w:rPr>
              <w:t>Documentare</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și</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analiză</w:t>
            </w:r>
            <w:proofErr w:type="spellEnd"/>
            <w:r w:rsidRPr="007C10A2">
              <w:rPr>
                <w:rFonts w:ascii="Montserrat Light" w:hAnsi="Montserrat Light"/>
                <w:b/>
                <w:bCs/>
                <w:iCs/>
                <w:lang w:val="en-US"/>
              </w:rPr>
              <w:t xml:space="preserve">: </w:t>
            </w:r>
          </w:p>
        </w:tc>
      </w:tr>
      <w:tr w:rsidR="007C10A2" w:rsidRPr="007C10A2" w14:paraId="6ADF8134" w14:textId="77777777" w:rsidTr="002E3640">
        <w:tc>
          <w:tcPr>
            <w:tcW w:w="9828" w:type="dxa"/>
            <w:gridSpan w:val="5"/>
          </w:tcPr>
          <w:p w14:paraId="7DB3501B" w14:textId="6CC99D91" w:rsidR="007E4BD8" w:rsidRPr="007C10A2" w:rsidRDefault="007E4BD8" w:rsidP="007E4BD8">
            <w:pPr>
              <w:autoSpaceDE w:val="0"/>
              <w:autoSpaceDN w:val="0"/>
              <w:adjustRightInd w:val="0"/>
              <w:contextualSpacing/>
              <w:jc w:val="both"/>
              <w:rPr>
                <w:rFonts w:ascii="Montserrat Light" w:hAnsi="Montserrat Light"/>
              </w:rPr>
            </w:pPr>
            <w:r w:rsidRPr="007C10A2">
              <w:rPr>
                <w:rFonts w:ascii="Montserrat Light" w:hAnsi="Montserrat Light"/>
              </w:rPr>
              <w:t xml:space="preserve">Prin </w:t>
            </w:r>
            <w:proofErr w:type="spellStart"/>
            <w:r w:rsidRPr="007C10A2">
              <w:rPr>
                <w:rFonts w:ascii="Montserrat Light" w:hAnsi="Montserrat Light"/>
              </w:rPr>
              <w:t>Hotărârea</w:t>
            </w:r>
            <w:proofErr w:type="spellEnd"/>
            <w:r w:rsidRPr="007C10A2">
              <w:rPr>
                <w:rFonts w:ascii="Montserrat Light" w:hAnsi="Montserrat Light"/>
              </w:rPr>
              <w:t xml:space="preserve">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Judeţean</w:t>
            </w:r>
            <w:proofErr w:type="spellEnd"/>
            <w:r w:rsidRPr="007C10A2">
              <w:rPr>
                <w:rFonts w:ascii="Montserrat Light" w:hAnsi="Montserrat Light"/>
              </w:rPr>
              <w:t xml:space="preserve"> Cluj nr. 219/2024, </w:t>
            </w:r>
            <w:proofErr w:type="spellStart"/>
            <w:r w:rsidRPr="007C10A2">
              <w:rPr>
                <w:rFonts w:ascii="Montserrat Light" w:hAnsi="Montserrat Light"/>
              </w:rPr>
              <w:t>privind</w:t>
            </w:r>
            <w:proofErr w:type="spellEnd"/>
            <w:r w:rsidRPr="007C10A2">
              <w:rPr>
                <w:rFonts w:ascii="Montserrat Light" w:hAnsi="Montserrat Light"/>
              </w:rPr>
              <w:t xml:space="preserve"> </w:t>
            </w:r>
            <w:proofErr w:type="spellStart"/>
            <w:r w:rsidRPr="007C10A2">
              <w:rPr>
                <w:rFonts w:ascii="Montserrat Light" w:hAnsi="Montserrat Light"/>
              </w:rPr>
              <w:t>aprobarea</w:t>
            </w:r>
            <w:proofErr w:type="spellEnd"/>
            <w:r w:rsidRPr="007C10A2">
              <w:rPr>
                <w:rFonts w:ascii="Montserrat Light" w:hAnsi="Montserrat Light"/>
              </w:rPr>
              <w:t xml:space="preserve"> </w:t>
            </w:r>
            <w:proofErr w:type="spellStart"/>
            <w:r w:rsidRPr="007C10A2">
              <w:rPr>
                <w:rFonts w:ascii="Montserrat Light" w:hAnsi="Montserrat Light"/>
              </w:rPr>
              <w:t>regulamentelor</w:t>
            </w:r>
            <w:proofErr w:type="spellEnd"/>
            <w:r w:rsidRPr="007C10A2">
              <w:rPr>
                <w:rFonts w:ascii="Montserrat Light" w:hAnsi="Montserrat Light"/>
              </w:rPr>
              <w:t xml:space="preserve"> de </w:t>
            </w:r>
            <w:proofErr w:type="spellStart"/>
            <w:r w:rsidRPr="007C10A2">
              <w:rPr>
                <w:rFonts w:ascii="Montserrat Light" w:hAnsi="Montserrat Light"/>
              </w:rPr>
              <w:t>finanțare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de la </w:t>
            </w:r>
            <w:proofErr w:type="spellStart"/>
            <w:r w:rsidRPr="007C10A2">
              <w:rPr>
                <w:rFonts w:ascii="Montserrat Light" w:hAnsi="Montserrat Light"/>
              </w:rPr>
              <w:t>bugetul</w:t>
            </w:r>
            <w:proofErr w:type="spellEnd"/>
            <w:r w:rsidRPr="007C10A2">
              <w:rPr>
                <w:rFonts w:ascii="Montserrat Light" w:hAnsi="Montserrat Light"/>
              </w:rPr>
              <w:t xml:space="preserve"> </w:t>
            </w:r>
            <w:proofErr w:type="spellStart"/>
            <w:r w:rsidRPr="007C10A2">
              <w:rPr>
                <w:rFonts w:ascii="Montserrat Light" w:hAnsi="Montserrat Light"/>
              </w:rPr>
              <w:t>Județului</w:t>
            </w:r>
            <w:proofErr w:type="spellEnd"/>
            <w:r w:rsidRPr="007C10A2">
              <w:rPr>
                <w:rFonts w:ascii="Montserrat Light" w:hAnsi="Montserrat Light"/>
              </w:rPr>
              <w:t xml:space="preserve"> </w:t>
            </w:r>
            <w:proofErr w:type="gramStart"/>
            <w:r w:rsidRPr="007C10A2">
              <w:rPr>
                <w:rFonts w:ascii="Montserrat Light" w:hAnsi="Montserrat Light"/>
              </w:rPr>
              <w:t>Cluj ,</w:t>
            </w:r>
            <w:proofErr w:type="gram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domeniul</w:t>
            </w:r>
            <w:proofErr w:type="spellEnd"/>
            <w:r w:rsidRPr="007C10A2">
              <w:rPr>
                <w:rFonts w:ascii="Montserrat Light" w:hAnsi="Montserrat Light"/>
              </w:rPr>
              <w:t xml:space="preserve"> </w:t>
            </w:r>
            <w:proofErr w:type="spellStart"/>
            <w:r w:rsidRPr="007C10A2">
              <w:rPr>
                <w:rFonts w:ascii="Montserrat Light" w:hAnsi="Montserrat Light"/>
              </w:rPr>
              <w:t>acțiunilor</w:t>
            </w:r>
            <w:proofErr w:type="spellEnd"/>
            <w:r w:rsidRPr="007C10A2">
              <w:rPr>
                <w:rFonts w:ascii="Montserrat Light" w:hAnsi="Montserrat Light"/>
              </w:rPr>
              <w:t xml:space="preserve"> </w:t>
            </w:r>
            <w:proofErr w:type="spellStart"/>
            <w:r w:rsidRPr="007C10A2">
              <w:rPr>
                <w:rFonts w:ascii="Montserrat Light" w:hAnsi="Montserrat Light"/>
              </w:rPr>
              <w:t>culturale</w:t>
            </w:r>
            <w:proofErr w:type="spellEnd"/>
            <w:r w:rsidRPr="007C10A2">
              <w:rPr>
                <w:rFonts w:ascii="Montserrat Light" w:hAnsi="Montserrat Light"/>
              </w:rPr>
              <w:t xml:space="preserve">, </w:t>
            </w:r>
            <w:proofErr w:type="spellStart"/>
            <w:r w:rsidRPr="007C10A2">
              <w:rPr>
                <w:rFonts w:ascii="Montserrat Light" w:hAnsi="Montserrat Light"/>
              </w:rPr>
              <w:t>tineretului</w:t>
            </w:r>
            <w:proofErr w:type="spellEnd"/>
            <w:r w:rsidRPr="007C10A2">
              <w:rPr>
                <w:rFonts w:ascii="Montserrat Light" w:hAnsi="Montserrat Light"/>
              </w:rPr>
              <w:t xml:space="preserve"> </w:t>
            </w:r>
            <w:proofErr w:type="spellStart"/>
            <w:r w:rsidRPr="007C10A2">
              <w:rPr>
                <w:rFonts w:ascii="Montserrat Light" w:hAnsi="Montserrat Light"/>
              </w:rPr>
              <w:t>și</w:t>
            </w:r>
            <w:proofErr w:type="spellEnd"/>
            <w:r w:rsidRPr="007C10A2">
              <w:rPr>
                <w:rFonts w:ascii="Montserrat Light" w:hAnsi="Montserrat Light"/>
              </w:rPr>
              <w:t xml:space="preserve"> socio-</w:t>
            </w:r>
            <w:proofErr w:type="spellStart"/>
            <w:r w:rsidRPr="007C10A2">
              <w:rPr>
                <w:rFonts w:ascii="Montserrat Light" w:hAnsi="Montserrat Light"/>
              </w:rPr>
              <w:t>educaționale</w:t>
            </w:r>
            <w:proofErr w:type="spellEnd"/>
            <w:r w:rsidRPr="007C10A2">
              <w:rPr>
                <w:rFonts w:ascii="Montserrat Light" w:hAnsi="Montserrat Light"/>
              </w:rPr>
              <w:t xml:space="preserve">, </w:t>
            </w:r>
            <w:proofErr w:type="spellStart"/>
            <w:r w:rsidRPr="007C10A2">
              <w:rPr>
                <w:rFonts w:ascii="Montserrat Light" w:hAnsi="Montserrat Light"/>
              </w:rPr>
              <w:t>sportiv</w:t>
            </w:r>
            <w:proofErr w:type="spellEnd"/>
            <w:r w:rsidRPr="007C10A2">
              <w:rPr>
                <w:rFonts w:ascii="Montserrat Light" w:hAnsi="Montserrat Light"/>
              </w:rPr>
              <w:t xml:space="preserve"> </w:t>
            </w:r>
            <w:proofErr w:type="spellStart"/>
            <w:r w:rsidRPr="007C10A2">
              <w:rPr>
                <w:rFonts w:ascii="Montserrat Light" w:hAnsi="Montserrat Light"/>
              </w:rPr>
              <w:t>și</w:t>
            </w:r>
            <w:proofErr w:type="spellEnd"/>
            <w:r w:rsidRPr="007C10A2">
              <w:rPr>
                <w:rFonts w:ascii="Montserrat Light" w:hAnsi="Montserrat Light"/>
              </w:rPr>
              <w:t xml:space="preserve"> </w:t>
            </w:r>
            <w:proofErr w:type="spellStart"/>
            <w:r w:rsidRPr="007C10A2">
              <w:rPr>
                <w:rFonts w:ascii="Montserrat Light" w:hAnsi="Montserrat Light"/>
              </w:rPr>
              <w:t>cel</w:t>
            </w:r>
            <w:proofErr w:type="spellEnd"/>
            <w:r w:rsidRPr="007C10A2">
              <w:rPr>
                <w:rFonts w:ascii="Montserrat Light" w:hAnsi="Montserrat Light"/>
              </w:rPr>
              <w:t xml:space="preserve"> al </w:t>
            </w:r>
            <w:proofErr w:type="spellStart"/>
            <w:r w:rsidRPr="007C10A2">
              <w:rPr>
                <w:rFonts w:ascii="Montserrat Light" w:hAnsi="Montserrat Light"/>
              </w:rPr>
              <w:t>cultelor</w:t>
            </w:r>
            <w:proofErr w:type="spellEnd"/>
            <w:r w:rsidRPr="007C10A2">
              <w:rPr>
                <w:rFonts w:ascii="Montserrat Light" w:hAnsi="Montserrat Light"/>
              </w:rPr>
              <w:t xml:space="preserve"> </w:t>
            </w:r>
            <w:proofErr w:type="spellStart"/>
            <w:r w:rsidRPr="007C10A2">
              <w:rPr>
                <w:rFonts w:ascii="Montserrat Light" w:hAnsi="Montserrat Light"/>
              </w:rPr>
              <w:t>religioase</w:t>
            </w:r>
            <w:proofErr w:type="spellEnd"/>
            <w:r w:rsidRPr="007C10A2">
              <w:rPr>
                <w:rFonts w:ascii="Montserrat Light" w:hAnsi="Montserrat Light"/>
              </w:rPr>
              <w:t xml:space="preserve">, la Art. 4 s-a </w:t>
            </w:r>
            <w:proofErr w:type="spellStart"/>
            <w:r w:rsidRPr="007C10A2">
              <w:rPr>
                <w:rFonts w:ascii="Montserrat Light" w:hAnsi="Montserrat Light"/>
              </w:rPr>
              <w:t>aprobat</w:t>
            </w:r>
            <w:proofErr w:type="spellEnd"/>
            <w:r w:rsidRPr="007C10A2">
              <w:rPr>
                <w:rFonts w:ascii="Montserrat Light" w:hAnsi="Montserrat Light"/>
              </w:rPr>
              <w:t xml:space="preserve"> </w:t>
            </w:r>
            <w:proofErr w:type="spellStart"/>
            <w:r w:rsidRPr="007C10A2">
              <w:rPr>
                <w:rFonts w:ascii="Montserrat Light" w:hAnsi="Montserrat Light"/>
              </w:rPr>
              <w:t>Regulamentul</w:t>
            </w:r>
            <w:proofErr w:type="spellEnd"/>
            <w:r w:rsidRPr="007C10A2">
              <w:rPr>
                <w:rFonts w:ascii="Montserrat Light" w:hAnsi="Montserrat Light"/>
              </w:rPr>
              <w:t xml:space="preserve"> de </w:t>
            </w:r>
            <w:proofErr w:type="spellStart"/>
            <w:r w:rsidRPr="007C10A2">
              <w:rPr>
                <w:rFonts w:ascii="Montserrat Light" w:hAnsi="Montserrat Light"/>
              </w:rPr>
              <w:t>finanțare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de la </w:t>
            </w:r>
            <w:proofErr w:type="spellStart"/>
            <w:r w:rsidRPr="007C10A2">
              <w:rPr>
                <w:rFonts w:ascii="Montserrat Light" w:hAnsi="Montserrat Light"/>
              </w:rPr>
              <w:t>bugetul</w:t>
            </w:r>
            <w:proofErr w:type="spellEnd"/>
            <w:r w:rsidRPr="007C10A2">
              <w:rPr>
                <w:rFonts w:ascii="Montserrat Light" w:hAnsi="Montserrat Light"/>
              </w:rPr>
              <w:t xml:space="preserve"> </w:t>
            </w:r>
            <w:proofErr w:type="spellStart"/>
            <w:r w:rsidRPr="007C10A2">
              <w:rPr>
                <w:rFonts w:ascii="Montserrat Light" w:hAnsi="Montserrat Light"/>
              </w:rPr>
              <w:t>Județului</w:t>
            </w:r>
            <w:proofErr w:type="spellEnd"/>
            <w:r w:rsidRPr="007C10A2">
              <w:rPr>
                <w:rFonts w:ascii="Montserrat Light" w:hAnsi="Montserrat Light"/>
              </w:rPr>
              <w:t xml:space="preserve"> Cluj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domeniul</w:t>
            </w:r>
            <w:proofErr w:type="spellEnd"/>
            <w:r w:rsidRPr="007C10A2">
              <w:rPr>
                <w:rFonts w:ascii="Montserrat Light" w:hAnsi="Montserrat Light"/>
              </w:rPr>
              <w:t xml:space="preserve"> </w:t>
            </w:r>
            <w:proofErr w:type="spellStart"/>
            <w:r w:rsidR="00F43039" w:rsidRPr="007C10A2">
              <w:rPr>
                <w:rFonts w:ascii="Montserrat Light" w:hAnsi="Montserrat Light"/>
              </w:rPr>
              <w:t>sportului</w:t>
            </w:r>
            <w:proofErr w:type="spellEnd"/>
            <w:r w:rsidRPr="007C10A2">
              <w:rPr>
                <w:rFonts w:ascii="Montserrat Light" w:hAnsi="Montserrat Light"/>
              </w:rPr>
              <w:t xml:space="preserve">. </w:t>
            </w:r>
          </w:p>
          <w:p w14:paraId="631528E6" w14:textId="6ABEF07A" w:rsidR="007E4BD8" w:rsidRPr="007C10A2" w:rsidRDefault="007E4BD8" w:rsidP="007E4BD8">
            <w:pPr>
              <w:ind w:right="72"/>
              <w:jc w:val="both"/>
              <w:rPr>
                <w:rFonts w:ascii="Montserrat Light" w:hAnsi="Montserrat Light" w:cs="Cambria"/>
                <w:lang w:val="ro-RO"/>
              </w:rPr>
            </w:pPr>
            <w:proofErr w:type="spellStart"/>
            <w:r w:rsidRPr="007C10A2">
              <w:rPr>
                <w:rFonts w:ascii="Montserrat Light" w:hAnsi="Montserrat Light"/>
              </w:rPr>
              <w:t>Regulamentul</w:t>
            </w:r>
            <w:proofErr w:type="spellEnd"/>
            <w:r w:rsidRPr="007C10A2">
              <w:rPr>
                <w:rFonts w:ascii="Montserrat Light" w:hAnsi="Montserrat Light"/>
              </w:rPr>
              <w:t xml:space="preserve"> are ca scop </w:t>
            </w:r>
            <w:proofErr w:type="spellStart"/>
            <w:r w:rsidRPr="007C10A2">
              <w:rPr>
                <w:rFonts w:ascii="Montserrat Light" w:hAnsi="Montserrat Light"/>
              </w:rPr>
              <w:t>stabilirea</w:t>
            </w:r>
            <w:proofErr w:type="spellEnd"/>
            <w:r w:rsidRPr="007C10A2">
              <w:rPr>
                <w:rFonts w:ascii="Montserrat Light" w:hAnsi="Montserrat Light"/>
              </w:rPr>
              <w:t xml:space="preserve"> </w:t>
            </w:r>
            <w:proofErr w:type="spellStart"/>
            <w:r w:rsidRPr="007C10A2">
              <w:rPr>
                <w:rFonts w:ascii="Montserrat Light" w:hAnsi="Montserrat Light"/>
              </w:rPr>
              <w:t>cadrului</w:t>
            </w:r>
            <w:proofErr w:type="spellEnd"/>
            <w:r w:rsidRPr="007C10A2">
              <w:rPr>
                <w:rFonts w:ascii="Montserrat Light" w:hAnsi="Montserrat Light"/>
              </w:rPr>
              <w:t xml:space="preserve"> general </w:t>
            </w:r>
            <w:proofErr w:type="spellStart"/>
            <w:r w:rsidRPr="007C10A2">
              <w:rPr>
                <w:rFonts w:ascii="Montserrat Light" w:hAnsi="Montserrat Light"/>
              </w:rPr>
              <w:t>şi</w:t>
            </w:r>
            <w:proofErr w:type="spellEnd"/>
            <w:r w:rsidRPr="007C10A2">
              <w:rPr>
                <w:rFonts w:ascii="Montserrat Light" w:hAnsi="Montserrat Light"/>
              </w:rPr>
              <w:t xml:space="preserve"> a </w:t>
            </w:r>
            <w:proofErr w:type="spellStart"/>
            <w:r w:rsidRPr="007C10A2">
              <w:rPr>
                <w:rFonts w:ascii="Montserrat Light" w:hAnsi="Montserrat Light"/>
              </w:rPr>
              <w:t>procedurii</w:t>
            </w:r>
            <w:proofErr w:type="spellEnd"/>
            <w:r w:rsidRPr="007C10A2">
              <w:rPr>
                <w:rFonts w:ascii="Montserrat Light" w:hAnsi="Montserrat Light"/>
              </w:rPr>
              <w:t xml:space="preserve"> de </w:t>
            </w:r>
            <w:proofErr w:type="spellStart"/>
            <w:r w:rsidRPr="007C10A2">
              <w:rPr>
                <w:rFonts w:ascii="Montserrat Light" w:hAnsi="Montserrat Light"/>
              </w:rPr>
              <w:t>acordare</w:t>
            </w:r>
            <w:proofErr w:type="spellEnd"/>
            <w:r w:rsidRPr="007C10A2">
              <w:rPr>
                <w:rFonts w:ascii="Montserrat Light" w:hAnsi="Montserrat Light"/>
              </w:rPr>
              <w:t xml:space="preserve"> a </w:t>
            </w:r>
            <w:proofErr w:type="spellStart"/>
            <w:r w:rsidRPr="007C10A2">
              <w:rPr>
                <w:rFonts w:ascii="Montserrat Light" w:hAnsi="Montserrat Light"/>
              </w:rPr>
              <w:t>unor</w:t>
            </w:r>
            <w:proofErr w:type="spellEnd"/>
            <w:r w:rsidRPr="007C10A2">
              <w:rPr>
                <w:rFonts w:ascii="Montserrat Light" w:hAnsi="Montserrat Light"/>
              </w:rPr>
              <w:t xml:space="preserve"> </w:t>
            </w:r>
            <w:proofErr w:type="spellStart"/>
            <w:r w:rsidRPr="007C10A2">
              <w:rPr>
                <w:rFonts w:ascii="Montserrat Light" w:hAnsi="Montserrat Light"/>
              </w:rPr>
              <w:t>forme</w:t>
            </w:r>
            <w:proofErr w:type="spellEnd"/>
            <w:r w:rsidRPr="007C10A2">
              <w:rPr>
                <w:rFonts w:ascii="Montserrat Light" w:hAnsi="Montserrat Light"/>
              </w:rPr>
              <w:t xml:space="preserve"> </w:t>
            </w:r>
            <w:proofErr w:type="gramStart"/>
            <w:r w:rsidRPr="007C10A2">
              <w:rPr>
                <w:rFonts w:ascii="Montserrat Light" w:hAnsi="Montserrat Light"/>
              </w:rPr>
              <w:t xml:space="preserve">de  </w:t>
            </w:r>
            <w:proofErr w:type="spellStart"/>
            <w:r w:rsidRPr="007C10A2">
              <w:rPr>
                <w:rFonts w:ascii="Montserrat Light" w:hAnsi="Montserrat Light"/>
              </w:rPr>
              <w:t>finanțare</w:t>
            </w:r>
            <w:proofErr w:type="spellEnd"/>
            <w:proofErr w:type="gram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de la </w:t>
            </w:r>
            <w:proofErr w:type="spellStart"/>
            <w:r w:rsidRPr="007C10A2">
              <w:rPr>
                <w:rFonts w:ascii="Montserrat Light" w:hAnsi="Montserrat Light"/>
              </w:rPr>
              <w:t>bugetul</w:t>
            </w:r>
            <w:proofErr w:type="spellEnd"/>
            <w:r w:rsidRPr="007C10A2">
              <w:rPr>
                <w:rFonts w:ascii="Montserrat Light" w:hAnsi="Montserrat Light"/>
              </w:rPr>
              <w:t xml:space="preserve"> </w:t>
            </w:r>
            <w:proofErr w:type="spellStart"/>
            <w:r w:rsidRPr="007C10A2">
              <w:rPr>
                <w:rFonts w:ascii="Montserrat Light" w:hAnsi="Montserrat Light"/>
              </w:rPr>
              <w:t>Judeţului</w:t>
            </w:r>
            <w:proofErr w:type="spellEnd"/>
            <w:r w:rsidRPr="007C10A2">
              <w:rPr>
                <w:rFonts w:ascii="Montserrat Light" w:hAnsi="Montserrat Light"/>
              </w:rPr>
              <w:t xml:space="preserve"> Cluj,</w:t>
            </w:r>
            <w:r w:rsidRPr="007C10A2">
              <w:rPr>
                <w:rFonts w:ascii="Montserrat Light" w:hAnsi="Montserrat Light"/>
                <w:bCs/>
              </w:rPr>
              <w:t xml:space="preserve"> </w:t>
            </w:r>
            <w:proofErr w:type="spellStart"/>
            <w:r w:rsidRPr="007C10A2">
              <w:rPr>
                <w:rFonts w:ascii="Montserrat Light" w:hAnsi="Montserrat Light"/>
                <w:bCs/>
              </w:rPr>
              <w:t>asociaţiilor</w:t>
            </w:r>
            <w:proofErr w:type="spellEnd"/>
            <w:r w:rsidRPr="007C10A2">
              <w:rPr>
                <w:rFonts w:ascii="Montserrat Light" w:hAnsi="Montserrat Light"/>
                <w:bCs/>
              </w:rPr>
              <w:t xml:space="preserve">, </w:t>
            </w:r>
            <w:proofErr w:type="spellStart"/>
            <w:r w:rsidRPr="007C10A2">
              <w:rPr>
                <w:rFonts w:ascii="Montserrat Light" w:hAnsi="Montserrat Light"/>
                <w:bCs/>
              </w:rPr>
              <w:t>fundaţiilor</w:t>
            </w:r>
            <w:proofErr w:type="spellEnd"/>
            <w:r w:rsidRPr="007C10A2">
              <w:rPr>
                <w:rFonts w:ascii="Montserrat Light" w:hAnsi="Montserrat Light"/>
                <w:bCs/>
              </w:rPr>
              <w:t xml:space="preserve">, </w:t>
            </w:r>
            <w:proofErr w:type="spellStart"/>
            <w:r w:rsidRPr="007C10A2">
              <w:rPr>
                <w:rFonts w:ascii="Montserrat Light" w:hAnsi="Montserrat Light"/>
                <w:bCs/>
              </w:rPr>
              <w:t>altor</w:t>
            </w:r>
            <w:proofErr w:type="spellEnd"/>
            <w:r w:rsidRPr="007C10A2">
              <w:rPr>
                <w:rFonts w:ascii="Montserrat Light" w:hAnsi="Montserrat Light"/>
                <w:bCs/>
              </w:rPr>
              <w:t xml:space="preserve"> </w:t>
            </w:r>
            <w:proofErr w:type="spellStart"/>
            <w:r w:rsidRPr="007C10A2">
              <w:rPr>
                <w:rFonts w:ascii="Montserrat Light" w:hAnsi="Montserrat Light"/>
                <w:bCs/>
              </w:rPr>
              <w:t>organizaţii</w:t>
            </w:r>
            <w:proofErr w:type="spellEnd"/>
            <w:r w:rsidRPr="007C10A2">
              <w:rPr>
                <w:rFonts w:ascii="Montserrat Light" w:hAnsi="Montserrat Light"/>
                <w:bCs/>
              </w:rPr>
              <w:t xml:space="preserve"> </w:t>
            </w:r>
            <w:proofErr w:type="spellStart"/>
            <w:r w:rsidRPr="007C10A2">
              <w:rPr>
                <w:rFonts w:ascii="Montserrat Light" w:hAnsi="Montserrat Light"/>
                <w:bCs/>
              </w:rPr>
              <w:t>neguvernamentale</w:t>
            </w:r>
            <w:proofErr w:type="spellEnd"/>
            <w:r w:rsidRPr="007C10A2">
              <w:rPr>
                <w:rFonts w:ascii="Montserrat Light" w:hAnsi="Montserrat Light"/>
                <w:bCs/>
              </w:rPr>
              <w:t xml:space="preserve"> </w:t>
            </w:r>
            <w:proofErr w:type="spellStart"/>
            <w:r w:rsidRPr="007C10A2">
              <w:rPr>
                <w:rFonts w:ascii="Montserrat Light" w:hAnsi="Montserrat Light"/>
                <w:bCs/>
              </w:rPr>
              <w:t>fără</w:t>
            </w:r>
            <w:proofErr w:type="spellEnd"/>
            <w:r w:rsidRPr="007C10A2">
              <w:rPr>
                <w:rFonts w:ascii="Montserrat Light" w:hAnsi="Montserrat Light"/>
                <w:bCs/>
              </w:rPr>
              <w:t xml:space="preserve"> scop </w:t>
            </w:r>
            <w:proofErr w:type="spellStart"/>
            <w:r w:rsidRPr="007C10A2">
              <w:rPr>
                <w:rFonts w:ascii="Montserrat Light" w:hAnsi="Montserrat Light"/>
                <w:bCs/>
              </w:rPr>
              <w:t>lucrativ</w:t>
            </w:r>
            <w:proofErr w:type="spellEnd"/>
            <w:r w:rsidRPr="007C10A2">
              <w:rPr>
                <w:rFonts w:ascii="Montserrat Light" w:hAnsi="Montserrat Light"/>
                <w:bCs/>
              </w:rPr>
              <w:t xml:space="preserve">, </w:t>
            </w:r>
            <w:proofErr w:type="spellStart"/>
            <w:r w:rsidRPr="007C10A2">
              <w:rPr>
                <w:rFonts w:ascii="Montserrat Light" w:hAnsi="Montserrat Light"/>
                <w:bCs/>
              </w:rPr>
              <w:t>persoanelor</w:t>
            </w:r>
            <w:proofErr w:type="spellEnd"/>
            <w:r w:rsidRPr="007C10A2">
              <w:rPr>
                <w:rFonts w:ascii="Montserrat Light" w:hAnsi="Montserrat Light"/>
                <w:bCs/>
              </w:rPr>
              <w:t xml:space="preserve"> </w:t>
            </w:r>
            <w:proofErr w:type="spellStart"/>
            <w:r w:rsidRPr="007C10A2">
              <w:rPr>
                <w:rFonts w:ascii="Montserrat Light" w:hAnsi="Montserrat Light"/>
                <w:bCs/>
              </w:rPr>
              <w:t>juridice</w:t>
            </w:r>
            <w:proofErr w:type="spellEnd"/>
            <w:r w:rsidRPr="007C10A2">
              <w:rPr>
                <w:rFonts w:ascii="Montserrat Light" w:hAnsi="Montserrat Light"/>
                <w:bCs/>
              </w:rPr>
              <w:t xml:space="preserve"> de </w:t>
            </w:r>
            <w:proofErr w:type="spellStart"/>
            <w:r w:rsidRPr="007C10A2">
              <w:rPr>
                <w:rFonts w:ascii="Montserrat Light" w:hAnsi="Montserrat Light"/>
                <w:bCs/>
              </w:rPr>
              <w:t>drept</w:t>
            </w:r>
            <w:proofErr w:type="spellEnd"/>
            <w:r w:rsidRPr="007C10A2">
              <w:rPr>
                <w:rFonts w:ascii="Montserrat Light" w:hAnsi="Montserrat Light"/>
                <w:bCs/>
              </w:rPr>
              <w:t xml:space="preserve"> public, precum </w:t>
            </w:r>
            <w:proofErr w:type="spellStart"/>
            <w:r w:rsidRPr="007C10A2">
              <w:rPr>
                <w:rFonts w:ascii="Montserrat Light" w:hAnsi="Montserrat Light"/>
                <w:bCs/>
              </w:rPr>
              <w:t>şi</w:t>
            </w:r>
            <w:proofErr w:type="spellEnd"/>
            <w:r w:rsidRPr="007C10A2">
              <w:rPr>
                <w:rFonts w:ascii="Montserrat Light" w:hAnsi="Montserrat Light"/>
              </w:rPr>
              <w:t xml:space="preserve"> </w:t>
            </w:r>
            <w:proofErr w:type="spellStart"/>
            <w:r w:rsidRPr="007C10A2">
              <w:rPr>
                <w:rFonts w:ascii="Montserrat Light" w:hAnsi="Montserrat Light"/>
                <w:bCs/>
              </w:rPr>
              <w:t>persoanelor</w:t>
            </w:r>
            <w:proofErr w:type="spellEnd"/>
            <w:r w:rsidRPr="007C10A2">
              <w:rPr>
                <w:rFonts w:ascii="Montserrat Light" w:hAnsi="Montserrat Light"/>
                <w:bCs/>
              </w:rPr>
              <w:t xml:space="preserve"> </w:t>
            </w:r>
            <w:proofErr w:type="spellStart"/>
            <w:r w:rsidRPr="007C10A2">
              <w:rPr>
                <w:rFonts w:ascii="Montserrat Light" w:hAnsi="Montserrat Light"/>
                <w:bCs/>
              </w:rPr>
              <w:t>fizice</w:t>
            </w:r>
            <w:proofErr w:type="spellEnd"/>
            <w:r w:rsidRPr="007C10A2">
              <w:rPr>
                <w:rFonts w:ascii="Montserrat Light" w:hAnsi="Montserrat Light"/>
                <w:bCs/>
              </w:rPr>
              <w:t xml:space="preserve"> </w:t>
            </w:r>
            <w:proofErr w:type="spellStart"/>
            <w:r w:rsidRPr="007C10A2">
              <w:rPr>
                <w:rFonts w:ascii="Montserrat Light" w:hAnsi="Montserrat Light"/>
                <w:bCs/>
              </w:rPr>
              <w:t>fără</w:t>
            </w:r>
            <w:proofErr w:type="spellEnd"/>
            <w:r w:rsidRPr="007C10A2">
              <w:rPr>
                <w:rFonts w:ascii="Montserrat Light" w:hAnsi="Montserrat Light"/>
                <w:bCs/>
              </w:rPr>
              <w:t xml:space="preserve"> scop patrimonial </w:t>
            </w:r>
            <w:proofErr w:type="spellStart"/>
            <w:r w:rsidRPr="007C10A2">
              <w:rPr>
                <w:rFonts w:ascii="Montserrat Light" w:hAnsi="Montserrat Light"/>
                <w:bCs/>
              </w:rPr>
              <w:t>autorizate</w:t>
            </w:r>
            <w:proofErr w:type="spellEnd"/>
            <w:r w:rsidRPr="007C10A2">
              <w:rPr>
                <w:rFonts w:ascii="Montserrat Light" w:hAnsi="Montserrat Light"/>
                <w:bCs/>
              </w:rPr>
              <w:t xml:space="preserve"> </w:t>
            </w:r>
            <w:proofErr w:type="spellStart"/>
            <w:r w:rsidRPr="007C10A2">
              <w:rPr>
                <w:rFonts w:ascii="Montserrat Light" w:hAnsi="Montserrat Light"/>
                <w:bCs/>
              </w:rPr>
              <w:t>sau</w:t>
            </w:r>
            <w:proofErr w:type="spellEnd"/>
            <w:r w:rsidRPr="007C10A2">
              <w:rPr>
                <w:rFonts w:ascii="Montserrat Light" w:hAnsi="Montserrat Light"/>
                <w:bCs/>
              </w:rPr>
              <w:t xml:space="preserve"> </w:t>
            </w:r>
            <w:proofErr w:type="spellStart"/>
            <w:r w:rsidRPr="007C10A2">
              <w:rPr>
                <w:rFonts w:ascii="Montserrat Light" w:hAnsi="Montserrat Light"/>
                <w:bCs/>
              </w:rPr>
              <w:t>înfiinţate</w:t>
            </w:r>
            <w:proofErr w:type="spellEnd"/>
            <w:r w:rsidRPr="007C10A2">
              <w:rPr>
                <w:rFonts w:ascii="Montserrat Light" w:hAnsi="Montserrat Light"/>
                <w:bCs/>
              </w:rPr>
              <w:t xml:space="preserve"> conform </w:t>
            </w:r>
            <w:proofErr w:type="spellStart"/>
            <w:r w:rsidRPr="007C10A2">
              <w:rPr>
                <w:rFonts w:ascii="Montserrat Light" w:hAnsi="Montserrat Light"/>
                <w:bCs/>
              </w:rPr>
              <w:t>legii</w:t>
            </w:r>
            <w:proofErr w:type="spellEnd"/>
            <w:r w:rsidRPr="007C10A2">
              <w:rPr>
                <w:rFonts w:ascii="Montserrat Light" w:hAnsi="Montserrat Light"/>
                <w:bCs/>
              </w:rPr>
              <w:t xml:space="preserve">, care </w:t>
            </w:r>
            <w:proofErr w:type="spellStart"/>
            <w:r w:rsidRPr="007C10A2">
              <w:rPr>
                <w:rFonts w:ascii="Montserrat Light" w:hAnsi="Montserrat Light"/>
                <w:bCs/>
              </w:rPr>
              <w:t>organizează</w:t>
            </w:r>
            <w:proofErr w:type="spellEnd"/>
            <w:r w:rsidRPr="007C10A2">
              <w:rPr>
                <w:rFonts w:ascii="Montserrat Light" w:hAnsi="Montserrat Light"/>
                <w:bCs/>
              </w:rPr>
              <w:t xml:space="preserve"> </w:t>
            </w:r>
            <w:proofErr w:type="spellStart"/>
            <w:r w:rsidRPr="007C10A2">
              <w:rPr>
                <w:rFonts w:ascii="Montserrat Light" w:hAnsi="Montserrat Light"/>
                <w:bCs/>
              </w:rPr>
              <w:t>programe</w:t>
            </w:r>
            <w:proofErr w:type="spellEnd"/>
            <w:r w:rsidRPr="007C10A2">
              <w:rPr>
                <w:rFonts w:ascii="Montserrat Light" w:hAnsi="Montserrat Light"/>
                <w:bCs/>
              </w:rPr>
              <w:t xml:space="preserve">, </w:t>
            </w:r>
            <w:proofErr w:type="spellStart"/>
            <w:r w:rsidRPr="007C10A2">
              <w:rPr>
                <w:rFonts w:ascii="Montserrat Light" w:hAnsi="Montserrat Light"/>
                <w:bCs/>
              </w:rPr>
              <w:t>proiecte</w:t>
            </w:r>
            <w:proofErr w:type="spellEnd"/>
            <w:r w:rsidRPr="007C10A2">
              <w:rPr>
                <w:rFonts w:ascii="Montserrat Light" w:hAnsi="Montserrat Light"/>
                <w:bCs/>
              </w:rPr>
              <w:t xml:space="preserve"> </w:t>
            </w:r>
            <w:proofErr w:type="spellStart"/>
            <w:r w:rsidRPr="007C10A2">
              <w:rPr>
                <w:rFonts w:ascii="Montserrat Light" w:hAnsi="Montserrat Light"/>
                <w:bCs/>
              </w:rPr>
              <w:t>şi</w:t>
            </w:r>
            <w:proofErr w:type="spellEnd"/>
            <w:r w:rsidRPr="007C10A2">
              <w:rPr>
                <w:rFonts w:ascii="Montserrat Light" w:hAnsi="Montserrat Light"/>
                <w:bCs/>
              </w:rPr>
              <w:t xml:space="preserve"> </w:t>
            </w:r>
            <w:proofErr w:type="spellStart"/>
            <w:r w:rsidRPr="007C10A2">
              <w:rPr>
                <w:rFonts w:ascii="Montserrat Light" w:hAnsi="Montserrat Light"/>
                <w:bCs/>
              </w:rPr>
              <w:t>acţiuni</w:t>
            </w:r>
            <w:proofErr w:type="spellEnd"/>
            <w:r w:rsidRPr="007C10A2">
              <w:rPr>
                <w:rFonts w:ascii="Montserrat Light" w:hAnsi="Montserrat Light"/>
                <w:bCs/>
              </w:rPr>
              <w:t xml:space="preserve"> </w:t>
            </w:r>
            <w:proofErr w:type="spellStart"/>
            <w:r w:rsidRPr="007C10A2">
              <w:rPr>
                <w:rFonts w:ascii="Montserrat Light" w:hAnsi="Montserrat Light"/>
                <w:bCs/>
              </w:rPr>
              <w:t>în</w:t>
            </w:r>
            <w:proofErr w:type="spellEnd"/>
            <w:r w:rsidRPr="007C10A2">
              <w:rPr>
                <w:rFonts w:ascii="Montserrat Light" w:hAnsi="Montserrat Light"/>
                <w:bCs/>
              </w:rPr>
              <w:t xml:space="preserve"> </w:t>
            </w:r>
            <w:proofErr w:type="spellStart"/>
            <w:r w:rsidRPr="007C10A2">
              <w:rPr>
                <w:rFonts w:ascii="Montserrat Light" w:hAnsi="Montserrat Light"/>
                <w:bCs/>
              </w:rPr>
              <w:t>domeniul</w:t>
            </w:r>
            <w:proofErr w:type="spellEnd"/>
            <w:r w:rsidRPr="007C10A2">
              <w:rPr>
                <w:rFonts w:ascii="Montserrat Light" w:hAnsi="Montserrat Light"/>
                <w:bCs/>
              </w:rPr>
              <w:t xml:space="preserve"> </w:t>
            </w:r>
            <w:proofErr w:type="spellStart"/>
            <w:r w:rsidR="00F43039" w:rsidRPr="007C10A2">
              <w:rPr>
                <w:rFonts w:ascii="Montserrat Light" w:hAnsi="Montserrat Light"/>
                <w:bCs/>
              </w:rPr>
              <w:t>sportului</w:t>
            </w:r>
            <w:proofErr w:type="spellEnd"/>
            <w:r w:rsidRPr="007C10A2">
              <w:rPr>
                <w:rFonts w:ascii="Montserrat Light" w:hAnsi="Montserrat Light"/>
                <w:bCs/>
              </w:rPr>
              <w:t>.</w:t>
            </w:r>
            <w:r w:rsidRPr="007C10A2">
              <w:rPr>
                <w:rFonts w:ascii="Montserrat Light" w:hAnsi="Montserrat Light" w:cs="Cambria"/>
                <w:lang w:val="ro-RO"/>
              </w:rPr>
              <w:t xml:space="preserve">         </w:t>
            </w:r>
          </w:p>
          <w:p w14:paraId="51F2327A" w14:textId="77777777" w:rsidR="007E4BD8" w:rsidRPr="007C10A2" w:rsidRDefault="007E4BD8" w:rsidP="00244B03">
            <w:pPr>
              <w:ind w:firstLine="22"/>
              <w:jc w:val="both"/>
              <w:rPr>
                <w:rFonts w:ascii="Montserrat Light" w:hAnsi="Montserrat Light"/>
              </w:rPr>
            </w:pPr>
          </w:p>
          <w:p w14:paraId="6E827E4B" w14:textId="1F33F118" w:rsidR="00F43039" w:rsidRPr="007C10A2" w:rsidRDefault="00D17B99" w:rsidP="00F43039">
            <w:pPr>
              <w:ind w:firstLine="22"/>
              <w:jc w:val="both"/>
              <w:rPr>
                <w:rFonts w:ascii="Montserrat Light" w:hAnsi="Montserrat Light"/>
                <w:iCs/>
              </w:rPr>
            </w:pPr>
            <w:proofErr w:type="spellStart"/>
            <w:r w:rsidRPr="007C10A2">
              <w:rPr>
                <w:rFonts w:ascii="Montserrat Light" w:hAnsi="Montserrat Light"/>
              </w:rPr>
              <w:t>Programele</w:t>
            </w:r>
            <w:proofErr w:type="spellEnd"/>
            <w:r w:rsidRPr="007C10A2">
              <w:rPr>
                <w:rFonts w:ascii="Montserrat Light" w:hAnsi="Montserrat Light"/>
              </w:rPr>
              <w:t xml:space="preserve"> sportive de </w:t>
            </w:r>
            <w:proofErr w:type="spellStart"/>
            <w:r w:rsidRPr="007C10A2">
              <w:rPr>
                <w:rFonts w:ascii="Montserrat Light" w:hAnsi="Montserrat Light"/>
              </w:rPr>
              <w:t>utilitate</w:t>
            </w:r>
            <w:proofErr w:type="spellEnd"/>
            <w:r w:rsidRPr="007C10A2">
              <w:rPr>
                <w:rFonts w:ascii="Montserrat Light" w:hAnsi="Montserrat Light"/>
              </w:rPr>
              <w:t xml:space="preserve"> </w:t>
            </w:r>
            <w:proofErr w:type="spellStart"/>
            <w:r w:rsidRPr="007C10A2">
              <w:rPr>
                <w:rFonts w:ascii="Montserrat Light" w:hAnsi="Montserrat Light"/>
              </w:rPr>
              <w:t>publică</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cadrul</w:t>
            </w:r>
            <w:proofErr w:type="spellEnd"/>
            <w:r w:rsidRPr="007C10A2">
              <w:rPr>
                <w:rFonts w:ascii="Montserrat Light" w:hAnsi="Montserrat Light"/>
              </w:rPr>
              <w:t xml:space="preserve"> </w:t>
            </w:r>
            <w:proofErr w:type="spellStart"/>
            <w:r w:rsidRPr="007C10A2">
              <w:rPr>
                <w:rFonts w:ascii="Montserrat Light" w:hAnsi="Montserrat Light"/>
              </w:rPr>
              <w:t>cărora</w:t>
            </w:r>
            <w:proofErr w:type="spellEnd"/>
            <w:r w:rsidRPr="007C10A2">
              <w:rPr>
                <w:rFonts w:ascii="Montserrat Light" w:hAnsi="Montserrat Light"/>
              </w:rPr>
              <w:t xml:space="preserve"> se pot </w:t>
            </w:r>
            <w:proofErr w:type="spellStart"/>
            <w:r w:rsidRPr="007C10A2">
              <w:rPr>
                <w:rFonts w:ascii="Montserrat Light" w:hAnsi="Montserrat Light"/>
              </w:rPr>
              <w:t>finanţa</w:t>
            </w:r>
            <w:proofErr w:type="spellEnd"/>
            <w:r w:rsidRPr="007C10A2">
              <w:rPr>
                <w:rFonts w:ascii="Montserrat Light" w:hAnsi="Montserrat Light"/>
              </w:rPr>
              <w:t xml:space="preserve"> </w:t>
            </w:r>
            <w:proofErr w:type="spellStart"/>
            <w:r w:rsidRPr="007C10A2">
              <w:rPr>
                <w:rFonts w:ascii="Montserrat Light" w:hAnsi="Montserrat Light"/>
              </w:rPr>
              <w:t>proiecte</w:t>
            </w:r>
            <w:proofErr w:type="spellEnd"/>
            <w:r w:rsidRPr="007C10A2">
              <w:rPr>
                <w:rFonts w:ascii="Montserrat Light" w:hAnsi="Montserrat Light"/>
              </w:rPr>
              <w:t xml:space="preserve"> din </w:t>
            </w:r>
            <w:proofErr w:type="spellStart"/>
            <w:r w:rsidRPr="007C10A2">
              <w:rPr>
                <w:rFonts w:ascii="Montserrat Light" w:hAnsi="Montserrat Light"/>
              </w:rPr>
              <w:t>fonduri</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sunt: </w:t>
            </w:r>
            <w:r w:rsidRPr="007C10A2">
              <w:rPr>
                <w:rFonts w:ascii="Montserrat Light" w:hAnsi="Montserrat Light"/>
                <w:iCs/>
              </w:rPr>
              <w:t xml:space="preserve">Promovarea </w:t>
            </w:r>
            <w:proofErr w:type="spellStart"/>
            <w:r w:rsidRPr="007C10A2">
              <w:rPr>
                <w:rFonts w:ascii="Montserrat Light" w:hAnsi="Montserrat Light"/>
                <w:iCs/>
              </w:rPr>
              <w:t>sportului</w:t>
            </w:r>
            <w:proofErr w:type="spellEnd"/>
            <w:r w:rsidRPr="007C10A2">
              <w:rPr>
                <w:rFonts w:ascii="Montserrat Light" w:hAnsi="Montserrat Light"/>
                <w:iCs/>
              </w:rPr>
              <w:t xml:space="preserve"> de </w:t>
            </w:r>
            <w:proofErr w:type="spellStart"/>
            <w:r w:rsidRPr="007C10A2">
              <w:rPr>
                <w:rFonts w:ascii="Montserrat Light" w:hAnsi="Montserrat Light"/>
                <w:iCs/>
              </w:rPr>
              <w:t>performanţă</w:t>
            </w:r>
            <w:proofErr w:type="spellEnd"/>
            <w:r w:rsidRPr="007C10A2">
              <w:rPr>
                <w:rFonts w:ascii="Montserrat Light" w:hAnsi="Montserrat Light"/>
                <w:iCs/>
              </w:rPr>
              <w:t xml:space="preserve"> </w:t>
            </w:r>
            <w:proofErr w:type="spellStart"/>
            <w:r w:rsidRPr="007C10A2">
              <w:rPr>
                <w:rFonts w:ascii="Montserrat Light" w:hAnsi="Montserrat Light"/>
                <w:iCs/>
              </w:rPr>
              <w:t>şi</w:t>
            </w:r>
            <w:proofErr w:type="spellEnd"/>
            <w:r w:rsidRPr="007C10A2">
              <w:rPr>
                <w:rFonts w:ascii="Montserrat Light" w:hAnsi="Montserrat Light"/>
                <w:iCs/>
              </w:rPr>
              <w:t xml:space="preserve"> </w:t>
            </w:r>
            <w:proofErr w:type="spellStart"/>
            <w:r w:rsidRPr="007C10A2">
              <w:rPr>
                <w:rFonts w:ascii="Montserrat Light" w:hAnsi="Montserrat Light"/>
                <w:iCs/>
              </w:rPr>
              <w:t>Sportul</w:t>
            </w:r>
            <w:proofErr w:type="spellEnd"/>
            <w:r w:rsidRPr="007C10A2">
              <w:rPr>
                <w:rFonts w:ascii="Montserrat Light" w:hAnsi="Montserrat Light"/>
                <w:iCs/>
              </w:rPr>
              <w:t xml:space="preserve"> pentru </w:t>
            </w:r>
            <w:proofErr w:type="spellStart"/>
            <w:r w:rsidRPr="007C10A2">
              <w:rPr>
                <w:rFonts w:ascii="Montserrat Light" w:hAnsi="Montserrat Light"/>
                <w:iCs/>
              </w:rPr>
              <w:t>toţi</w:t>
            </w:r>
            <w:proofErr w:type="spellEnd"/>
            <w:r w:rsidRPr="007C10A2">
              <w:rPr>
                <w:rFonts w:ascii="Montserrat Light" w:hAnsi="Montserrat Light"/>
                <w:iCs/>
              </w:rPr>
              <w:t>.</w:t>
            </w:r>
          </w:p>
          <w:p w14:paraId="6204122C" w14:textId="0A18CDE5" w:rsidR="00D17B99" w:rsidRPr="007C10A2" w:rsidRDefault="00D17B99" w:rsidP="00244B03">
            <w:pPr>
              <w:jc w:val="both"/>
              <w:rPr>
                <w:rFonts w:ascii="Montserrat Light" w:hAnsi="Montserrat Light"/>
                <w:iCs/>
              </w:rPr>
            </w:pPr>
            <w:proofErr w:type="spellStart"/>
            <w:r w:rsidRPr="007C10A2">
              <w:rPr>
                <w:rFonts w:ascii="Montserrat Light" w:hAnsi="Montserrat Light"/>
                <w:iCs/>
              </w:rPr>
              <w:t>Scopu</w:t>
            </w:r>
            <w:r w:rsidR="00F43039" w:rsidRPr="007C10A2">
              <w:rPr>
                <w:rFonts w:ascii="Montserrat Light" w:hAnsi="Montserrat Light"/>
                <w:iCs/>
              </w:rPr>
              <w:t>l</w:t>
            </w:r>
            <w:proofErr w:type="spellEnd"/>
            <w:r w:rsidR="00F43039" w:rsidRPr="007C10A2">
              <w:rPr>
                <w:rFonts w:ascii="Montserrat Light" w:hAnsi="Montserrat Light"/>
                <w:iCs/>
              </w:rPr>
              <w:t xml:space="preserve"> </w:t>
            </w:r>
            <w:proofErr w:type="spellStart"/>
            <w:r w:rsidRPr="007C10A2">
              <w:rPr>
                <w:rFonts w:ascii="Montserrat Light" w:hAnsi="Montserrat Light"/>
                <w:iCs/>
              </w:rPr>
              <w:t>Programului</w:t>
            </w:r>
            <w:proofErr w:type="spellEnd"/>
            <w:r w:rsidRPr="007C10A2">
              <w:rPr>
                <w:rFonts w:ascii="Montserrat Light" w:hAnsi="Montserrat Light"/>
                <w:iCs/>
              </w:rPr>
              <w:t xml:space="preserve"> </w:t>
            </w:r>
            <w:proofErr w:type="spellStart"/>
            <w:r w:rsidR="00F43039" w:rsidRPr="007C10A2">
              <w:rPr>
                <w:rFonts w:ascii="Montserrat Light" w:hAnsi="Montserrat Light"/>
                <w:iCs/>
              </w:rPr>
              <w:t>p</w:t>
            </w:r>
            <w:r w:rsidRPr="007C10A2">
              <w:rPr>
                <w:rFonts w:ascii="Montserrat Light" w:hAnsi="Montserrat Light"/>
                <w:iCs/>
              </w:rPr>
              <w:t>romovarea</w:t>
            </w:r>
            <w:proofErr w:type="spellEnd"/>
            <w:r w:rsidRPr="007C10A2">
              <w:rPr>
                <w:rFonts w:ascii="Montserrat Light" w:hAnsi="Montserrat Light"/>
                <w:iCs/>
              </w:rPr>
              <w:t xml:space="preserve"> </w:t>
            </w:r>
            <w:proofErr w:type="spellStart"/>
            <w:r w:rsidRPr="007C10A2">
              <w:rPr>
                <w:rFonts w:ascii="Montserrat Light" w:hAnsi="Montserrat Light"/>
                <w:iCs/>
              </w:rPr>
              <w:t>sportului</w:t>
            </w:r>
            <w:proofErr w:type="spellEnd"/>
            <w:r w:rsidRPr="007C10A2">
              <w:rPr>
                <w:rFonts w:ascii="Montserrat Light" w:hAnsi="Montserrat Light"/>
                <w:iCs/>
              </w:rPr>
              <w:t xml:space="preserve"> de </w:t>
            </w:r>
            <w:proofErr w:type="spellStart"/>
            <w:r w:rsidRPr="007C10A2">
              <w:rPr>
                <w:rFonts w:ascii="Montserrat Light" w:hAnsi="Montserrat Light"/>
                <w:iCs/>
              </w:rPr>
              <w:t>performanţă</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constă</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în</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valorificarea</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aptitudinilor</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individuale</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într</w:t>
            </w:r>
            <w:proofErr w:type="spellEnd"/>
            <w:r w:rsidR="00F43039" w:rsidRPr="007C10A2">
              <w:rPr>
                <w:rFonts w:ascii="Montserrat Light" w:hAnsi="Montserrat Light"/>
                <w:iCs/>
              </w:rPr>
              <w:t xml:space="preserve">-un system </w:t>
            </w:r>
            <w:proofErr w:type="spellStart"/>
            <w:r w:rsidR="00F43039" w:rsidRPr="007C10A2">
              <w:rPr>
                <w:rFonts w:ascii="Montserrat Light" w:hAnsi="Montserrat Light"/>
                <w:iCs/>
              </w:rPr>
              <w:t>organizat</w:t>
            </w:r>
            <w:proofErr w:type="spellEnd"/>
            <w:r w:rsidR="00F43039" w:rsidRPr="007C10A2">
              <w:rPr>
                <w:rFonts w:ascii="Montserrat Light" w:hAnsi="Montserrat Light"/>
                <w:iCs/>
              </w:rPr>
              <w:t xml:space="preserve"> de </w:t>
            </w:r>
            <w:proofErr w:type="spellStart"/>
            <w:r w:rsidR="00F43039" w:rsidRPr="007C10A2">
              <w:rPr>
                <w:rFonts w:ascii="Montserrat Light" w:hAnsi="Montserrat Light"/>
                <w:iCs/>
              </w:rPr>
              <w:t>selecție</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pregătire</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și</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competiție</w:t>
            </w:r>
            <w:proofErr w:type="spellEnd"/>
            <w:r w:rsidR="00F43039" w:rsidRPr="007C10A2">
              <w:rPr>
                <w:rFonts w:ascii="Montserrat Light" w:hAnsi="Montserrat Light"/>
                <w:iCs/>
              </w:rPr>
              <w:t xml:space="preserve"> care </w:t>
            </w:r>
            <w:proofErr w:type="spellStart"/>
            <w:r w:rsidR="00F43039" w:rsidRPr="007C10A2">
              <w:rPr>
                <w:rFonts w:ascii="Montserrat Light" w:hAnsi="Montserrat Light"/>
                <w:iCs/>
              </w:rPr>
              <w:t>să</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asigure</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autodepășirea</w:t>
            </w:r>
            <w:proofErr w:type="spellEnd"/>
            <w:r w:rsidR="00F43039" w:rsidRPr="007C10A2">
              <w:rPr>
                <w:rFonts w:ascii="Montserrat Light" w:hAnsi="Montserrat Light"/>
                <w:iCs/>
              </w:rPr>
              <w:t xml:space="preserve"> continua, </w:t>
            </w:r>
            <w:proofErr w:type="spellStart"/>
            <w:r w:rsidR="00F43039" w:rsidRPr="007C10A2">
              <w:rPr>
                <w:rFonts w:ascii="Montserrat Light" w:hAnsi="Montserrat Light"/>
                <w:iCs/>
              </w:rPr>
              <w:t>realizarea</w:t>
            </w:r>
            <w:proofErr w:type="spellEnd"/>
            <w:r w:rsidR="00F43039" w:rsidRPr="007C10A2">
              <w:rPr>
                <w:rFonts w:ascii="Montserrat Light" w:hAnsi="Montserrat Light"/>
                <w:iCs/>
              </w:rPr>
              <w:t xml:space="preserve"> de </w:t>
            </w:r>
            <w:proofErr w:type="spellStart"/>
            <w:r w:rsidR="00F43039" w:rsidRPr="007C10A2">
              <w:rPr>
                <w:rFonts w:ascii="Montserrat Light" w:hAnsi="Montserrat Light"/>
                <w:iCs/>
              </w:rPr>
              <w:t>recorduri</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naționale</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și</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internaționale</w:t>
            </w:r>
            <w:proofErr w:type="spellEnd"/>
            <w:r w:rsidR="00F43039" w:rsidRPr="007C10A2">
              <w:rPr>
                <w:rFonts w:ascii="Montserrat Light" w:hAnsi="Montserrat Light"/>
                <w:iCs/>
              </w:rPr>
              <w:t xml:space="preserve">, precum </w:t>
            </w:r>
            <w:proofErr w:type="spellStart"/>
            <w:r w:rsidR="00F43039" w:rsidRPr="007C10A2">
              <w:rPr>
                <w:rFonts w:ascii="Montserrat Light" w:hAnsi="Montserrat Light"/>
                <w:iCs/>
              </w:rPr>
              <w:t>și</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obținerea</w:t>
            </w:r>
            <w:proofErr w:type="spellEnd"/>
            <w:r w:rsidR="00F43039" w:rsidRPr="007C10A2">
              <w:rPr>
                <w:rFonts w:ascii="Montserrat Light" w:hAnsi="Montserrat Light"/>
                <w:iCs/>
              </w:rPr>
              <w:t xml:space="preserve"> </w:t>
            </w:r>
            <w:proofErr w:type="spellStart"/>
            <w:r w:rsidR="00F43039" w:rsidRPr="007C10A2">
              <w:rPr>
                <w:rFonts w:ascii="Montserrat Light" w:hAnsi="Montserrat Light"/>
                <w:iCs/>
              </w:rPr>
              <w:t>victoriei</w:t>
            </w:r>
            <w:proofErr w:type="spellEnd"/>
            <w:r w:rsidR="00F43039" w:rsidRPr="007C10A2">
              <w:rPr>
                <w:rFonts w:ascii="Montserrat Light" w:hAnsi="Montserrat Light"/>
                <w:iCs/>
              </w:rPr>
              <w:t>.</w:t>
            </w:r>
          </w:p>
          <w:p w14:paraId="1D959251" w14:textId="24A5064E" w:rsidR="00D17B99" w:rsidRPr="007C10A2" w:rsidRDefault="00D17B99" w:rsidP="00244B03">
            <w:pPr>
              <w:jc w:val="both"/>
              <w:rPr>
                <w:rFonts w:ascii="Montserrat Light" w:hAnsi="Montserrat Light"/>
              </w:rPr>
            </w:pPr>
            <w:proofErr w:type="spellStart"/>
            <w:r w:rsidRPr="007C10A2">
              <w:rPr>
                <w:rFonts w:ascii="Montserrat Light" w:hAnsi="Montserrat Light"/>
              </w:rPr>
              <w:t>Obiectivele</w:t>
            </w:r>
            <w:proofErr w:type="spellEnd"/>
            <w:r w:rsidRPr="007C10A2">
              <w:rPr>
                <w:rFonts w:ascii="Montserrat Light" w:hAnsi="Montserrat Light"/>
              </w:rPr>
              <w:t xml:space="preserve"> </w:t>
            </w:r>
            <w:proofErr w:type="spellStart"/>
            <w:r w:rsidRPr="007C10A2">
              <w:rPr>
                <w:rFonts w:ascii="Montserrat Light" w:hAnsi="Montserrat Light"/>
              </w:rPr>
              <w:t>Programului</w:t>
            </w:r>
            <w:proofErr w:type="spellEnd"/>
            <w:r w:rsidRPr="007C10A2">
              <w:rPr>
                <w:rFonts w:ascii="Montserrat Light" w:hAnsi="Montserrat Light"/>
              </w:rPr>
              <w:t xml:space="preserve"> </w:t>
            </w:r>
            <w:proofErr w:type="spellStart"/>
            <w:r w:rsidR="00F43039" w:rsidRPr="007C10A2">
              <w:rPr>
                <w:rFonts w:ascii="Montserrat Light" w:hAnsi="Montserrat Light"/>
              </w:rPr>
              <w:t>p</w:t>
            </w:r>
            <w:r w:rsidRPr="007C10A2">
              <w:rPr>
                <w:rFonts w:ascii="Montserrat Light" w:hAnsi="Montserrat Light"/>
              </w:rPr>
              <w:t>romovarea</w:t>
            </w:r>
            <w:proofErr w:type="spellEnd"/>
            <w:r w:rsidRPr="007C10A2">
              <w:rPr>
                <w:rFonts w:ascii="Montserrat Light" w:hAnsi="Montserrat Light"/>
              </w:rPr>
              <w:t xml:space="preserve"> </w:t>
            </w:r>
            <w:proofErr w:type="spellStart"/>
            <w:r w:rsidRPr="007C10A2">
              <w:rPr>
                <w:rFonts w:ascii="Montserrat Light" w:hAnsi="Montserrat Light"/>
              </w:rPr>
              <w:t>sportului</w:t>
            </w:r>
            <w:proofErr w:type="spellEnd"/>
            <w:r w:rsidRPr="007C10A2">
              <w:rPr>
                <w:rFonts w:ascii="Montserrat Light" w:hAnsi="Montserrat Light"/>
              </w:rPr>
              <w:t xml:space="preserve"> de </w:t>
            </w:r>
            <w:proofErr w:type="spellStart"/>
            <w:r w:rsidRPr="007C10A2">
              <w:rPr>
                <w:rFonts w:ascii="Montserrat Light" w:hAnsi="Montserrat Light"/>
              </w:rPr>
              <w:t>performanţă</w:t>
            </w:r>
            <w:proofErr w:type="spellEnd"/>
            <w:r w:rsidRPr="007C10A2">
              <w:rPr>
                <w:rFonts w:ascii="Montserrat Light" w:hAnsi="Montserrat Light"/>
              </w:rPr>
              <w:t xml:space="preserve"> sunt:</w:t>
            </w:r>
          </w:p>
          <w:p w14:paraId="0E1AF43D" w14:textId="77777777" w:rsidR="00D17B99" w:rsidRPr="007C10A2" w:rsidRDefault="00D17B99" w:rsidP="00244B03">
            <w:pPr>
              <w:jc w:val="both"/>
              <w:rPr>
                <w:rFonts w:ascii="Montserrat Light" w:hAnsi="Montserrat Light"/>
              </w:rPr>
            </w:pPr>
            <w:proofErr w:type="gramStart"/>
            <w:r w:rsidRPr="007C10A2">
              <w:rPr>
                <w:rStyle w:val="slitttl1"/>
                <w:rFonts w:ascii="Montserrat Light" w:hAnsi="Montserrat Light"/>
                <w:b w:val="0"/>
                <w:bCs w:val="0"/>
                <w:color w:val="auto"/>
                <w:sz w:val="22"/>
                <w:szCs w:val="22"/>
                <w:specVanish w:val="0"/>
              </w:rPr>
              <w:t>a)</w:t>
            </w:r>
            <w:proofErr w:type="spellStart"/>
            <w:r w:rsidRPr="007C10A2">
              <w:rPr>
                <w:rStyle w:val="slitbdy"/>
                <w:rFonts w:ascii="Montserrat Light" w:hAnsi="Montserrat Light"/>
                <w:color w:val="auto"/>
                <w:sz w:val="22"/>
                <w:szCs w:val="22"/>
              </w:rPr>
              <w:t>evidenţierea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contribuţiei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semnificative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constante</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sportului</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performanţă</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reprezentarea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sporirea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prestigiului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comunităţilor</w:t>
            </w:r>
            <w:proofErr w:type="spellEnd"/>
            <w:r w:rsidRPr="007C10A2">
              <w:rPr>
                <w:rStyle w:val="slitbdy"/>
                <w:rFonts w:ascii="Montserrat Light" w:hAnsi="Montserrat Light"/>
                <w:color w:val="auto"/>
                <w:sz w:val="22"/>
                <w:szCs w:val="22"/>
              </w:rPr>
              <w:t xml:space="preserve"> locale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ale </w:t>
            </w:r>
            <w:proofErr w:type="spellStart"/>
            <w:r w:rsidRPr="007C10A2">
              <w:rPr>
                <w:rStyle w:val="slitbdy"/>
                <w:rFonts w:ascii="Montserrat Light" w:hAnsi="Montserrat Light"/>
                <w:color w:val="auto"/>
                <w:sz w:val="22"/>
                <w:szCs w:val="22"/>
              </w:rPr>
              <w:t>României</w:t>
            </w:r>
            <w:proofErr w:type="spellEnd"/>
            <w:r w:rsidRPr="007C10A2">
              <w:rPr>
                <w:rStyle w:val="slitbdy"/>
                <w:rFonts w:ascii="Montserrat Light" w:hAnsi="Montserrat Light"/>
                <w:color w:val="auto"/>
                <w:sz w:val="22"/>
                <w:szCs w:val="22"/>
              </w:rPr>
              <w:t xml:space="preserve"> pe plan </w:t>
            </w:r>
            <w:proofErr w:type="spellStart"/>
            <w:r w:rsidRPr="007C10A2">
              <w:rPr>
                <w:rStyle w:val="slitbdy"/>
                <w:rFonts w:ascii="Montserrat Light" w:hAnsi="Montserrat Light"/>
                <w:color w:val="auto"/>
                <w:sz w:val="22"/>
                <w:szCs w:val="22"/>
              </w:rPr>
              <w:t>internaţional</w:t>
            </w:r>
            <w:proofErr w:type="spellEnd"/>
            <w:r w:rsidRPr="007C10A2">
              <w:rPr>
                <w:rStyle w:val="slitbdy"/>
                <w:rFonts w:ascii="Montserrat Light" w:hAnsi="Montserrat Light"/>
                <w:color w:val="auto"/>
                <w:sz w:val="22"/>
                <w:szCs w:val="22"/>
              </w:rPr>
              <w:t>;</w:t>
            </w:r>
          </w:p>
          <w:p w14:paraId="3B186E39" w14:textId="77777777" w:rsidR="00D17B99" w:rsidRPr="007C10A2" w:rsidRDefault="00D17B99" w:rsidP="00244B03">
            <w:pPr>
              <w:jc w:val="both"/>
              <w:rPr>
                <w:rFonts w:ascii="Montserrat Light" w:hAnsi="Montserrat Light"/>
                <w:shd w:val="clear" w:color="auto" w:fill="FFFFFF"/>
              </w:rPr>
            </w:pPr>
            <w:proofErr w:type="gramStart"/>
            <w:r w:rsidRPr="007C10A2">
              <w:rPr>
                <w:rStyle w:val="slitttl1"/>
                <w:rFonts w:ascii="Montserrat Light" w:hAnsi="Montserrat Light"/>
                <w:b w:val="0"/>
                <w:bCs w:val="0"/>
                <w:color w:val="auto"/>
                <w:sz w:val="22"/>
                <w:szCs w:val="22"/>
                <w:specVanish w:val="0"/>
              </w:rPr>
              <w:t>b)</w:t>
            </w:r>
            <w:proofErr w:type="spellStart"/>
            <w:r w:rsidRPr="007C10A2">
              <w:rPr>
                <w:rStyle w:val="slitbdy"/>
                <w:rFonts w:ascii="Montserrat Light" w:hAnsi="Montserrat Light"/>
                <w:color w:val="auto"/>
                <w:sz w:val="22"/>
                <w:szCs w:val="22"/>
              </w:rPr>
              <w:t>susţinerea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ramurilor</w:t>
            </w:r>
            <w:proofErr w:type="spellEnd"/>
            <w:r w:rsidRPr="007C10A2">
              <w:rPr>
                <w:rStyle w:val="slitbdy"/>
                <w:rFonts w:ascii="Montserrat Light" w:hAnsi="Montserrat Light"/>
                <w:color w:val="auto"/>
                <w:sz w:val="22"/>
                <w:szCs w:val="22"/>
              </w:rPr>
              <w:t xml:space="preserve"> sportive, </w:t>
            </w:r>
            <w:proofErr w:type="spellStart"/>
            <w:r w:rsidRPr="007C10A2">
              <w:rPr>
                <w:rStyle w:val="slitbdy"/>
                <w:rFonts w:ascii="Montserrat Light" w:hAnsi="Montserrat Light"/>
                <w:color w:val="auto"/>
                <w:sz w:val="22"/>
                <w:szCs w:val="22"/>
              </w:rPr>
              <w:t>în</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funcţie</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tradiţia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gradul</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dezvoltare</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fiecăreia</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nivel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naţional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internaţional</w:t>
            </w:r>
            <w:proofErr w:type="spellEnd"/>
            <w:r w:rsidRPr="007C10A2">
              <w:rPr>
                <w:rStyle w:val="slitbdy"/>
                <w:rFonts w:ascii="Montserrat Light" w:hAnsi="Montserrat Light"/>
                <w:color w:val="auto"/>
                <w:sz w:val="22"/>
                <w:szCs w:val="22"/>
              </w:rPr>
              <w:t>;</w:t>
            </w:r>
          </w:p>
          <w:p w14:paraId="3349650A" w14:textId="77777777" w:rsidR="00D17B99" w:rsidRPr="007C10A2" w:rsidRDefault="00D17B99" w:rsidP="00244B03">
            <w:pPr>
              <w:jc w:val="both"/>
              <w:rPr>
                <w:rFonts w:ascii="Montserrat Light" w:hAnsi="Montserrat Light"/>
                <w:shd w:val="clear" w:color="auto" w:fill="FFFFFF"/>
              </w:rPr>
            </w:pPr>
            <w:r w:rsidRPr="007C10A2">
              <w:rPr>
                <w:rStyle w:val="slitttl1"/>
                <w:rFonts w:ascii="Montserrat Light" w:hAnsi="Montserrat Light"/>
                <w:b w:val="0"/>
                <w:bCs w:val="0"/>
                <w:color w:val="auto"/>
                <w:sz w:val="22"/>
                <w:szCs w:val="22"/>
                <w:specVanish w:val="0"/>
              </w:rPr>
              <w:t>c)</w:t>
            </w:r>
            <w:proofErr w:type="spellStart"/>
            <w:r w:rsidRPr="007C10A2">
              <w:rPr>
                <w:rStyle w:val="slitbdy"/>
                <w:rFonts w:ascii="Montserrat Light" w:hAnsi="Montserrat Light"/>
                <w:color w:val="auto"/>
                <w:sz w:val="22"/>
                <w:szCs w:val="22"/>
              </w:rPr>
              <w:t>susţinerea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activităţii</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performanţă</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nivelul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copiilor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juniorilor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sportului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şcolar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sportului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universitar</w:t>
            </w:r>
            <w:proofErr w:type="spellEnd"/>
            <w:r w:rsidRPr="007C10A2">
              <w:rPr>
                <w:rStyle w:val="slitbdy"/>
                <w:rFonts w:ascii="Montserrat Light" w:hAnsi="Montserrat Light"/>
                <w:color w:val="auto"/>
                <w:sz w:val="22"/>
                <w:szCs w:val="22"/>
              </w:rPr>
              <w:t>;</w:t>
            </w:r>
          </w:p>
          <w:p w14:paraId="21B5EC6E" w14:textId="77777777" w:rsidR="00D17B99" w:rsidRPr="007C10A2" w:rsidRDefault="00D17B99" w:rsidP="00244B03">
            <w:pPr>
              <w:jc w:val="both"/>
              <w:rPr>
                <w:rFonts w:ascii="Montserrat Light" w:hAnsi="Montserrat Light"/>
                <w:shd w:val="clear" w:color="auto" w:fill="FFFFFF"/>
              </w:rPr>
            </w:pPr>
            <w:r w:rsidRPr="007C10A2">
              <w:rPr>
                <w:rStyle w:val="slitttl1"/>
                <w:rFonts w:ascii="Montserrat Light" w:hAnsi="Montserrat Light"/>
                <w:b w:val="0"/>
                <w:bCs w:val="0"/>
                <w:color w:val="auto"/>
                <w:sz w:val="22"/>
                <w:szCs w:val="22"/>
                <w:specVanish w:val="0"/>
              </w:rPr>
              <w:t>d)</w:t>
            </w:r>
            <w:proofErr w:type="spellStart"/>
            <w:r w:rsidRPr="007C10A2">
              <w:rPr>
                <w:rStyle w:val="slitbdy"/>
                <w:rFonts w:ascii="Montserrat Light" w:hAnsi="Montserrat Light"/>
                <w:color w:val="auto"/>
                <w:sz w:val="22"/>
                <w:szCs w:val="22"/>
              </w:rPr>
              <w:t>perfecţionarea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sistemelor</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selecţie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pregătire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competiţionale</w:t>
            </w:r>
            <w:proofErr w:type="spellEnd"/>
            <w:r w:rsidRPr="007C10A2">
              <w:rPr>
                <w:rStyle w:val="slitbdy"/>
                <w:rFonts w:ascii="Montserrat Light" w:hAnsi="Montserrat Light"/>
                <w:color w:val="auto"/>
                <w:sz w:val="22"/>
                <w:szCs w:val="22"/>
              </w:rPr>
              <w:t xml:space="preserve"> pentru </w:t>
            </w:r>
            <w:proofErr w:type="spellStart"/>
            <w:r w:rsidRPr="007C10A2">
              <w:rPr>
                <w:rStyle w:val="slitbdy"/>
                <w:rFonts w:ascii="Montserrat Light" w:hAnsi="Montserrat Light"/>
                <w:color w:val="auto"/>
                <w:sz w:val="22"/>
                <w:szCs w:val="22"/>
              </w:rPr>
              <w:t>fiecare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ramură</w:t>
            </w:r>
            <w:proofErr w:type="spellEnd"/>
            <w:r w:rsidRPr="007C10A2">
              <w:rPr>
                <w:rStyle w:val="slitbdy"/>
                <w:rFonts w:ascii="Montserrat Light" w:hAnsi="Montserrat Light"/>
                <w:color w:val="auto"/>
                <w:sz w:val="22"/>
                <w:szCs w:val="22"/>
              </w:rPr>
              <w:t xml:space="preserve"> de sport;</w:t>
            </w:r>
          </w:p>
          <w:p w14:paraId="5B3BE97D" w14:textId="77777777" w:rsidR="00D17B99" w:rsidRPr="007C10A2" w:rsidRDefault="00D17B99" w:rsidP="00244B03">
            <w:pPr>
              <w:jc w:val="both"/>
              <w:rPr>
                <w:rFonts w:ascii="Montserrat Light" w:hAnsi="Montserrat Light"/>
                <w:shd w:val="clear" w:color="auto" w:fill="FFFFFF"/>
              </w:rPr>
            </w:pPr>
            <w:proofErr w:type="gramStart"/>
            <w:r w:rsidRPr="007C10A2">
              <w:rPr>
                <w:rStyle w:val="slitttl1"/>
                <w:rFonts w:ascii="Montserrat Light" w:hAnsi="Montserrat Light"/>
                <w:b w:val="0"/>
                <w:bCs w:val="0"/>
                <w:color w:val="auto"/>
                <w:sz w:val="22"/>
                <w:szCs w:val="22"/>
                <w:specVanish w:val="0"/>
              </w:rPr>
              <w:t>e)</w:t>
            </w:r>
            <w:proofErr w:type="spellStart"/>
            <w:r w:rsidRPr="007C10A2">
              <w:rPr>
                <w:rStyle w:val="slitbdy"/>
                <w:rFonts w:ascii="Montserrat Light" w:hAnsi="Montserrat Light"/>
                <w:color w:val="auto"/>
                <w:sz w:val="22"/>
                <w:szCs w:val="22"/>
              </w:rPr>
              <w:t>mărirea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numărului</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practicanţi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sportivi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legitimaţi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masei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critice</w:t>
            </w:r>
            <w:proofErr w:type="spellEnd"/>
            <w:r w:rsidRPr="007C10A2">
              <w:rPr>
                <w:rStyle w:val="slitbdy"/>
                <w:rFonts w:ascii="Montserrat Light" w:hAnsi="Montserrat Light"/>
                <w:color w:val="auto"/>
                <w:sz w:val="22"/>
                <w:szCs w:val="22"/>
              </w:rPr>
              <w:t xml:space="preserve"> pentru </w:t>
            </w:r>
            <w:proofErr w:type="spellStart"/>
            <w:r w:rsidRPr="007C10A2">
              <w:rPr>
                <w:rStyle w:val="slitbdy"/>
                <w:rFonts w:ascii="Montserrat Light" w:hAnsi="Montserrat Light"/>
                <w:color w:val="auto"/>
                <w:sz w:val="22"/>
                <w:szCs w:val="22"/>
              </w:rPr>
              <w:t>aplicarea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criteriilor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specifice</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selecţie</w:t>
            </w:r>
            <w:proofErr w:type="spellEnd"/>
            <w:r w:rsidRPr="007C10A2">
              <w:rPr>
                <w:rStyle w:val="slitbdy"/>
                <w:rFonts w:ascii="Montserrat Light" w:hAnsi="Montserrat Light"/>
                <w:color w:val="auto"/>
                <w:sz w:val="22"/>
                <w:szCs w:val="22"/>
              </w:rPr>
              <w:t xml:space="preserve"> pe </w:t>
            </w:r>
            <w:proofErr w:type="spellStart"/>
            <w:r w:rsidRPr="007C10A2">
              <w:rPr>
                <w:rStyle w:val="slitbdy"/>
                <w:rFonts w:ascii="Montserrat Light" w:hAnsi="Montserrat Light"/>
                <w:color w:val="auto"/>
                <w:sz w:val="22"/>
                <w:szCs w:val="22"/>
              </w:rPr>
              <w:t>ramură</w:t>
            </w:r>
            <w:proofErr w:type="spellEnd"/>
            <w:r w:rsidRPr="007C10A2">
              <w:rPr>
                <w:rStyle w:val="slitbdy"/>
                <w:rFonts w:ascii="Montserrat Light" w:hAnsi="Montserrat Light"/>
                <w:color w:val="auto"/>
                <w:sz w:val="22"/>
                <w:szCs w:val="22"/>
              </w:rPr>
              <w:t xml:space="preserve"> de sport, </w:t>
            </w:r>
            <w:proofErr w:type="spellStart"/>
            <w:r w:rsidRPr="007C10A2">
              <w:rPr>
                <w:rStyle w:val="slitbdy"/>
                <w:rFonts w:ascii="Montserrat Light" w:hAnsi="Montserrat Light"/>
                <w:color w:val="auto"/>
                <w:sz w:val="22"/>
                <w:szCs w:val="22"/>
              </w:rPr>
              <w:t>identificarea</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sportivi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valoroşi</w:t>
            </w:r>
            <w:proofErr w:type="spellEnd"/>
            <w:r w:rsidRPr="007C10A2">
              <w:rPr>
                <w:rStyle w:val="slitbdy"/>
                <w:rFonts w:ascii="Montserrat Light" w:hAnsi="Montserrat Light"/>
                <w:color w:val="auto"/>
                <w:sz w:val="22"/>
                <w:szCs w:val="22"/>
              </w:rPr>
              <w:t xml:space="preserve"> care </w:t>
            </w:r>
            <w:proofErr w:type="spellStart"/>
            <w:r w:rsidRPr="007C10A2">
              <w:rPr>
                <w:rStyle w:val="slitbdy"/>
                <w:rFonts w:ascii="Montserrat Light" w:hAnsi="Montserrat Light"/>
                <w:color w:val="auto"/>
                <w:sz w:val="22"/>
                <w:szCs w:val="22"/>
              </w:rPr>
              <w:t>să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obţină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rezultate</w:t>
            </w:r>
            <w:proofErr w:type="spellEnd"/>
            <w:r w:rsidRPr="007C10A2">
              <w:rPr>
                <w:rStyle w:val="slitbdy"/>
                <w:rFonts w:ascii="Montserrat Light" w:hAnsi="Montserrat Light"/>
                <w:color w:val="auto"/>
                <w:sz w:val="22"/>
                <w:szCs w:val="22"/>
              </w:rPr>
              <w:t xml:space="preserve"> sportive </w:t>
            </w:r>
            <w:proofErr w:type="spellStart"/>
            <w:r w:rsidRPr="007C10A2">
              <w:rPr>
                <w:rStyle w:val="slitbdy"/>
                <w:rFonts w:ascii="Montserrat Light" w:hAnsi="Montserrat Light"/>
                <w:color w:val="auto"/>
                <w:sz w:val="22"/>
                <w:szCs w:val="22"/>
              </w:rPr>
              <w:t>notabile</w:t>
            </w:r>
            <w:proofErr w:type="spellEnd"/>
            <w:r w:rsidRPr="007C10A2">
              <w:rPr>
                <w:rStyle w:val="slitbdy"/>
                <w:rFonts w:ascii="Montserrat Light" w:hAnsi="Montserrat Light"/>
                <w:color w:val="auto"/>
                <w:sz w:val="22"/>
                <w:szCs w:val="22"/>
              </w:rPr>
              <w:t xml:space="preserve"> pentru </w:t>
            </w:r>
            <w:proofErr w:type="spellStart"/>
            <w:r w:rsidRPr="007C10A2">
              <w:rPr>
                <w:rStyle w:val="slitbdy"/>
                <w:rFonts w:ascii="Montserrat Light" w:hAnsi="Montserrat Light"/>
                <w:color w:val="auto"/>
                <w:sz w:val="22"/>
                <w:szCs w:val="22"/>
              </w:rPr>
              <w:t>comunitatea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locală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ţara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noastră</w:t>
            </w:r>
            <w:proofErr w:type="spellEnd"/>
            <w:r w:rsidRPr="007C10A2">
              <w:rPr>
                <w:rStyle w:val="slitbdy"/>
                <w:rFonts w:ascii="Montserrat Light" w:hAnsi="Montserrat Light"/>
                <w:color w:val="auto"/>
                <w:sz w:val="22"/>
                <w:szCs w:val="22"/>
              </w:rPr>
              <w:t xml:space="preserve"> pe plan </w:t>
            </w:r>
            <w:proofErr w:type="spellStart"/>
            <w:r w:rsidRPr="007C10A2">
              <w:rPr>
                <w:rStyle w:val="slitbdy"/>
                <w:rFonts w:ascii="Montserrat Light" w:hAnsi="Montserrat Light"/>
                <w:color w:val="auto"/>
                <w:sz w:val="22"/>
                <w:szCs w:val="22"/>
              </w:rPr>
              <w:t>internaţional</w:t>
            </w:r>
            <w:proofErr w:type="spellEnd"/>
            <w:r w:rsidRPr="007C10A2">
              <w:rPr>
                <w:rStyle w:val="slitbdy"/>
                <w:rFonts w:ascii="Montserrat Light" w:hAnsi="Montserrat Light"/>
                <w:color w:val="auto"/>
                <w:sz w:val="22"/>
                <w:szCs w:val="22"/>
              </w:rPr>
              <w:t>;</w:t>
            </w:r>
          </w:p>
          <w:p w14:paraId="24793CB9" w14:textId="77777777" w:rsidR="00D17B99" w:rsidRPr="007C10A2" w:rsidRDefault="00D17B99" w:rsidP="00244B03">
            <w:pPr>
              <w:jc w:val="both"/>
              <w:rPr>
                <w:rFonts w:ascii="Montserrat Light" w:hAnsi="Montserrat Light"/>
                <w:shd w:val="clear" w:color="auto" w:fill="FFFFFF"/>
              </w:rPr>
            </w:pPr>
            <w:proofErr w:type="gramStart"/>
            <w:r w:rsidRPr="007C10A2">
              <w:rPr>
                <w:rStyle w:val="slitttl1"/>
                <w:rFonts w:ascii="Montserrat Light" w:hAnsi="Montserrat Light"/>
                <w:b w:val="0"/>
                <w:bCs w:val="0"/>
                <w:color w:val="auto"/>
                <w:sz w:val="22"/>
                <w:szCs w:val="22"/>
                <w:specVanish w:val="0"/>
              </w:rPr>
              <w:t>f)</w:t>
            </w:r>
            <w:proofErr w:type="spellStart"/>
            <w:r w:rsidRPr="007C10A2">
              <w:rPr>
                <w:rStyle w:val="slitbdy"/>
                <w:rFonts w:ascii="Montserrat Light" w:hAnsi="Montserrat Light"/>
                <w:color w:val="auto"/>
                <w:sz w:val="22"/>
                <w:szCs w:val="22"/>
              </w:rPr>
              <w:t>susţinerea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procesului</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redresare</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jocurilor</w:t>
            </w:r>
            <w:proofErr w:type="spellEnd"/>
            <w:r w:rsidRPr="007C10A2">
              <w:rPr>
                <w:rStyle w:val="slitbdy"/>
                <w:rFonts w:ascii="Montserrat Light" w:hAnsi="Montserrat Light"/>
                <w:color w:val="auto"/>
                <w:sz w:val="22"/>
                <w:szCs w:val="22"/>
              </w:rPr>
              <w:t xml:space="preserve"> sportive, </w:t>
            </w:r>
            <w:proofErr w:type="spellStart"/>
            <w:r w:rsidRPr="007C10A2">
              <w:rPr>
                <w:rStyle w:val="slitbdy"/>
                <w:rFonts w:ascii="Montserrat Light" w:hAnsi="Montserrat Light"/>
                <w:color w:val="auto"/>
                <w:sz w:val="22"/>
                <w:szCs w:val="22"/>
              </w:rPr>
              <w:t>în</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funcţie</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valoarea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tradiţia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gradul</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dezvoltare</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fiecăruia</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nivel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naţional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internaţional</w:t>
            </w:r>
            <w:proofErr w:type="spellEnd"/>
            <w:r w:rsidRPr="007C10A2">
              <w:rPr>
                <w:rStyle w:val="slitbdy"/>
                <w:rFonts w:ascii="Montserrat Light" w:hAnsi="Montserrat Light"/>
                <w:color w:val="auto"/>
                <w:sz w:val="22"/>
                <w:szCs w:val="22"/>
              </w:rPr>
              <w:t>;</w:t>
            </w:r>
          </w:p>
          <w:p w14:paraId="5A1B56A7" w14:textId="77777777" w:rsidR="00D17B99" w:rsidRPr="007C10A2" w:rsidRDefault="00D17B99" w:rsidP="00244B03">
            <w:pPr>
              <w:jc w:val="both"/>
              <w:rPr>
                <w:rFonts w:ascii="Montserrat Light" w:hAnsi="Montserrat Light"/>
                <w:shd w:val="clear" w:color="auto" w:fill="FFFFFF"/>
              </w:rPr>
            </w:pPr>
            <w:proofErr w:type="gramStart"/>
            <w:r w:rsidRPr="007C10A2">
              <w:rPr>
                <w:rStyle w:val="slitttl1"/>
                <w:rFonts w:ascii="Montserrat Light" w:hAnsi="Montserrat Light"/>
                <w:b w:val="0"/>
                <w:bCs w:val="0"/>
                <w:color w:val="auto"/>
                <w:sz w:val="22"/>
                <w:szCs w:val="22"/>
                <w:specVanish w:val="0"/>
              </w:rPr>
              <w:lastRenderedPageBreak/>
              <w:t>g)</w:t>
            </w:r>
            <w:proofErr w:type="spellStart"/>
            <w:r w:rsidRPr="007C10A2">
              <w:rPr>
                <w:rStyle w:val="slitbdy"/>
                <w:rFonts w:ascii="Montserrat Light" w:hAnsi="Montserrat Light"/>
                <w:color w:val="auto"/>
                <w:sz w:val="22"/>
                <w:szCs w:val="22"/>
              </w:rPr>
              <w:t>susţinerea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sporturilor</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iarnă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în</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vederea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amplificării</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nivel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naţional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internaţional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promovarea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practicării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participarea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comunităţilor</w:t>
            </w:r>
            <w:proofErr w:type="spellEnd"/>
            <w:r w:rsidRPr="007C10A2">
              <w:rPr>
                <w:rStyle w:val="slitbdy"/>
                <w:rFonts w:ascii="Montserrat Light" w:hAnsi="Montserrat Light"/>
                <w:color w:val="auto"/>
                <w:sz w:val="22"/>
                <w:szCs w:val="22"/>
              </w:rPr>
              <w:t xml:space="preserve"> locale </w:t>
            </w:r>
            <w:proofErr w:type="spellStart"/>
            <w:r w:rsidRPr="007C10A2">
              <w:rPr>
                <w:rStyle w:val="slitbdy"/>
                <w:rFonts w:ascii="Montserrat Light" w:hAnsi="Montserrat Light"/>
                <w:color w:val="auto"/>
                <w:sz w:val="22"/>
                <w:szCs w:val="22"/>
              </w:rPr>
              <w:t>activ</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acestui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fenomen</w:t>
            </w:r>
            <w:proofErr w:type="spellEnd"/>
            <w:r w:rsidRPr="007C10A2">
              <w:rPr>
                <w:rStyle w:val="slitbdy"/>
                <w:rFonts w:ascii="Montserrat Light" w:hAnsi="Montserrat Light"/>
                <w:color w:val="auto"/>
                <w:sz w:val="22"/>
                <w:szCs w:val="22"/>
              </w:rPr>
              <w:t>;</w:t>
            </w:r>
          </w:p>
          <w:p w14:paraId="65D82F84" w14:textId="77777777" w:rsidR="00D17B99" w:rsidRPr="007C10A2" w:rsidRDefault="00D17B99" w:rsidP="00244B03">
            <w:pPr>
              <w:jc w:val="both"/>
              <w:rPr>
                <w:rFonts w:ascii="Montserrat Light" w:hAnsi="Montserrat Light"/>
                <w:shd w:val="clear" w:color="auto" w:fill="FFFFFF"/>
              </w:rPr>
            </w:pPr>
            <w:proofErr w:type="gramStart"/>
            <w:r w:rsidRPr="007C10A2">
              <w:rPr>
                <w:rStyle w:val="slitttl1"/>
                <w:rFonts w:ascii="Montserrat Light" w:hAnsi="Montserrat Light"/>
                <w:b w:val="0"/>
                <w:bCs w:val="0"/>
                <w:color w:val="auto"/>
                <w:sz w:val="22"/>
                <w:szCs w:val="22"/>
                <w:specVanish w:val="0"/>
              </w:rPr>
              <w:t>h)</w:t>
            </w:r>
            <w:proofErr w:type="spellStart"/>
            <w:r w:rsidRPr="007C10A2">
              <w:rPr>
                <w:rStyle w:val="slitbdy"/>
                <w:rFonts w:ascii="Montserrat Light" w:hAnsi="Montserrat Light"/>
                <w:color w:val="auto"/>
                <w:sz w:val="22"/>
                <w:szCs w:val="22"/>
              </w:rPr>
              <w:t>susţinerea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sporturilor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nautice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înotului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săriturilor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în</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apă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pentatlonului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triatlonului</w:t>
            </w:r>
            <w:proofErr w:type="spellEnd"/>
            <w:r w:rsidRPr="007C10A2">
              <w:rPr>
                <w:rStyle w:val="slitbdy"/>
                <w:rFonts w:ascii="Montserrat Light" w:hAnsi="Montserrat Light"/>
                <w:color w:val="auto"/>
                <w:sz w:val="22"/>
                <w:szCs w:val="22"/>
              </w:rPr>
              <w:t xml:space="preserve"> etc.) ca </w:t>
            </w:r>
            <w:proofErr w:type="spellStart"/>
            <w:r w:rsidRPr="007C10A2">
              <w:rPr>
                <w:rStyle w:val="slitbdy"/>
                <w:rFonts w:ascii="Montserrat Light" w:hAnsi="Montserrat Light"/>
                <w:color w:val="auto"/>
                <w:sz w:val="22"/>
                <w:szCs w:val="22"/>
              </w:rPr>
              <w:t>forme</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activităţi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fizice</w:t>
            </w:r>
            <w:proofErr w:type="spellEnd"/>
            <w:r w:rsidRPr="007C10A2">
              <w:rPr>
                <w:rStyle w:val="slitbdy"/>
                <w:rFonts w:ascii="Montserrat Light" w:hAnsi="Montserrat Light"/>
                <w:color w:val="auto"/>
                <w:sz w:val="22"/>
                <w:szCs w:val="22"/>
              </w:rPr>
              <w:t xml:space="preserve"> care </w:t>
            </w:r>
            <w:proofErr w:type="spellStart"/>
            <w:r w:rsidRPr="007C10A2">
              <w:rPr>
                <w:rStyle w:val="slitbdy"/>
                <w:rFonts w:ascii="Montserrat Light" w:hAnsi="Montserrat Light"/>
                <w:color w:val="auto"/>
                <w:sz w:val="22"/>
                <w:szCs w:val="22"/>
              </w:rPr>
              <w:t>contribuie</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educaţia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generală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individului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dar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în</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vederea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amplificării</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nivel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naţional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internaţional</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participării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ţării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noastre</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competiţiile</w:t>
            </w:r>
            <w:proofErr w:type="spellEnd"/>
            <w:r w:rsidRPr="007C10A2">
              <w:rPr>
                <w:rStyle w:val="slitbdy"/>
                <w:rFonts w:ascii="Montserrat Light" w:hAnsi="Montserrat Light"/>
                <w:color w:val="auto"/>
                <w:sz w:val="22"/>
                <w:szCs w:val="22"/>
              </w:rPr>
              <w:t xml:space="preserve"> de mare </w:t>
            </w:r>
            <w:proofErr w:type="spellStart"/>
            <w:r w:rsidRPr="007C10A2">
              <w:rPr>
                <w:rStyle w:val="slitbdy"/>
                <w:rFonts w:ascii="Montserrat Light" w:hAnsi="Montserrat Light"/>
                <w:color w:val="auto"/>
                <w:sz w:val="22"/>
                <w:szCs w:val="22"/>
              </w:rPr>
              <w:t>anvergură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participarea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activă</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comunităţilor</w:t>
            </w:r>
            <w:proofErr w:type="spellEnd"/>
            <w:r w:rsidRPr="007C10A2">
              <w:rPr>
                <w:rStyle w:val="slitbdy"/>
                <w:rFonts w:ascii="Montserrat Light" w:hAnsi="Montserrat Light"/>
                <w:color w:val="auto"/>
                <w:sz w:val="22"/>
                <w:szCs w:val="22"/>
              </w:rPr>
              <w:t xml:space="preserve"> locale la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acestui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fenomen</w:t>
            </w:r>
            <w:proofErr w:type="spellEnd"/>
            <w:r w:rsidRPr="007C10A2">
              <w:rPr>
                <w:rStyle w:val="slitbdy"/>
                <w:rFonts w:ascii="Montserrat Light" w:hAnsi="Montserrat Light"/>
                <w:color w:val="auto"/>
                <w:sz w:val="22"/>
                <w:szCs w:val="22"/>
              </w:rPr>
              <w:t>;</w:t>
            </w:r>
          </w:p>
          <w:p w14:paraId="31A3B58B" w14:textId="77777777" w:rsidR="00D17B99" w:rsidRPr="007C10A2" w:rsidRDefault="00D17B99" w:rsidP="00244B03">
            <w:pPr>
              <w:jc w:val="both"/>
              <w:rPr>
                <w:rFonts w:ascii="Montserrat Light" w:hAnsi="Montserrat Light"/>
                <w:shd w:val="clear" w:color="auto" w:fill="FFFFFF"/>
              </w:rPr>
            </w:pPr>
            <w:proofErr w:type="spellStart"/>
            <w:r w:rsidRPr="007C10A2">
              <w:rPr>
                <w:rStyle w:val="slitttl1"/>
                <w:rFonts w:ascii="Montserrat Light" w:hAnsi="Montserrat Light"/>
                <w:b w:val="0"/>
                <w:bCs w:val="0"/>
                <w:color w:val="auto"/>
                <w:sz w:val="22"/>
                <w:szCs w:val="22"/>
                <w:specVanish w:val="0"/>
              </w:rPr>
              <w:t>i</w:t>
            </w:r>
            <w:proofErr w:type="spellEnd"/>
            <w:r w:rsidRPr="007C10A2">
              <w:rPr>
                <w:rStyle w:val="slitttl1"/>
                <w:rFonts w:ascii="Montserrat Light" w:hAnsi="Montserrat Light"/>
                <w:b w:val="0"/>
                <w:bCs w:val="0"/>
                <w:color w:val="auto"/>
                <w:sz w:val="22"/>
                <w:szCs w:val="22"/>
                <w:specVanish w:val="0"/>
              </w:rPr>
              <w:t>)</w:t>
            </w:r>
            <w:proofErr w:type="spellStart"/>
            <w:r w:rsidRPr="007C10A2">
              <w:rPr>
                <w:rStyle w:val="slitbdy"/>
                <w:rFonts w:ascii="Montserrat Light" w:hAnsi="Montserrat Light"/>
                <w:color w:val="auto"/>
                <w:sz w:val="22"/>
                <w:szCs w:val="22"/>
              </w:rPr>
              <w:t>susţinerea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sporturilor</w:t>
            </w:r>
            <w:proofErr w:type="spellEnd"/>
            <w:r w:rsidRPr="007C10A2">
              <w:rPr>
                <w:rStyle w:val="slitbdy"/>
                <w:rFonts w:ascii="Montserrat Light" w:hAnsi="Montserrat Light"/>
                <w:color w:val="auto"/>
                <w:sz w:val="22"/>
                <w:szCs w:val="22"/>
              </w:rPr>
              <w:t xml:space="preserve"> de combat, a </w:t>
            </w:r>
            <w:proofErr w:type="spellStart"/>
            <w:r w:rsidRPr="007C10A2">
              <w:rPr>
                <w:rStyle w:val="slitbdy"/>
                <w:rFonts w:ascii="Montserrat Light" w:hAnsi="Montserrat Light"/>
                <w:color w:val="auto"/>
                <w:sz w:val="22"/>
                <w:szCs w:val="22"/>
              </w:rPr>
              <w:t>boxului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luptelor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artelor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marţiale</w:t>
            </w:r>
            <w:proofErr w:type="spellEnd"/>
            <w:r w:rsidRPr="007C10A2">
              <w:rPr>
                <w:rStyle w:val="slitbdy"/>
                <w:rFonts w:ascii="Montserrat Light" w:hAnsi="Montserrat Light"/>
                <w:color w:val="auto"/>
                <w:sz w:val="22"/>
                <w:szCs w:val="22"/>
              </w:rPr>
              <w:t xml:space="preserve">, ca </w:t>
            </w:r>
            <w:proofErr w:type="spellStart"/>
            <w:r w:rsidRPr="007C10A2">
              <w:rPr>
                <w:rStyle w:val="slitbdy"/>
                <w:rFonts w:ascii="Montserrat Light" w:hAnsi="Montserrat Light"/>
                <w:color w:val="auto"/>
                <w:sz w:val="22"/>
                <w:szCs w:val="22"/>
              </w:rPr>
              <w:t>forme</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activităţi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fizice</w:t>
            </w:r>
            <w:proofErr w:type="spellEnd"/>
            <w:r w:rsidRPr="007C10A2">
              <w:rPr>
                <w:rStyle w:val="slitbdy"/>
                <w:rFonts w:ascii="Montserrat Light" w:hAnsi="Montserrat Light"/>
                <w:color w:val="auto"/>
                <w:sz w:val="22"/>
                <w:szCs w:val="22"/>
              </w:rPr>
              <w:t xml:space="preserve"> care </w:t>
            </w:r>
            <w:proofErr w:type="spellStart"/>
            <w:r w:rsidRPr="007C10A2">
              <w:rPr>
                <w:rStyle w:val="slitbdy"/>
                <w:rFonts w:ascii="Montserrat Light" w:hAnsi="Montserrat Light"/>
                <w:color w:val="auto"/>
                <w:sz w:val="22"/>
                <w:szCs w:val="22"/>
              </w:rPr>
              <w:t>contribuie</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educaţia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generală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individului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dar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în</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vederea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amplificării</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nivel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naţional</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internaţional</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participării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ţării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noastre</w:t>
            </w:r>
            <w:proofErr w:type="spellEnd"/>
            <w:r w:rsidRPr="007C10A2">
              <w:rPr>
                <w:rStyle w:val="slitbdy"/>
                <w:rFonts w:ascii="Montserrat Light" w:hAnsi="Montserrat Light"/>
                <w:color w:val="auto"/>
                <w:sz w:val="22"/>
                <w:szCs w:val="22"/>
              </w:rPr>
              <w:t xml:space="preserve"> la </w:t>
            </w:r>
            <w:proofErr w:type="spellStart"/>
            <w:r w:rsidRPr="007C10A2">
              <w:rPr>
                <w:rStyle w:val="slitbdy"/>
                <w:rFonts w:ascii="Montserrat Light" w:hAnsi="Montserrat Light"/>
                <w:color w:val="auto"/>
                <w:sz w:val="22"/>
                <w:szCs w:val="22"/>
              </w:rPr>
              <w:t>competiţiile</w:t>
            </w:r>
            <w:proofErr w:type="spellEnd"/>
            <w:r w:rsidRPr="007C10A2">
              <w:rPr>
                <w:rStyle w:val="slitbdy"/>
                <w:rFonts w:ascii="Montserrat Light" w:hAnsi="Montserrat Light"/>
                <w:color w:val="auto"/>
                <w:sz w:val="22"/>
                <w:szCs w:val="22"/>
              </w:rPr>
              <w:t xml:space="preserve"> de mare </w:t>
            </w:r>
            <w:proofErr w:type="spellStart"/>
            <w:r w:rsidRPr="007C10A2">
              <w:rPr>
                <w:rStyle w:val="slitbdy"/>
                <w:rFonts w:ascii="Montserrat Light" w:hAnsi="Montserrat Light"/>
                <w:color w:val="auto"/>
                <w:sz w:val="22"/>
                <w:szCs w:val="22"/>
              </w:rPr>
              <w:t>anvergură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participarea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activă</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comunităţilor</w:t>
            </w:r>
            <w:proofErr w:type="spellEnd"/>
            <w:r w:rsidRPr="007C10A2">
              <w:rPr>
                <w:rStyle w:val="slitbdy"/>
                <w:rFonts w:ascii="Montserrat Light" w:hAnsi="Montserrat Light"/>
                <w:color w:val="auto"/>
                <w:sz w:val="22"/>
                <w:szCs w:val="22"/>
              </w:rPr>
              <w:t xml:space="preserve"> locale la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acestui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fenomen</w:t>
            </w:r>
            <w:proofErr w:type="spellEnd"/>
            <w:r w:rsidRPr="007C10A2">
              <w:rPr>
                <w:rStyle w:val="slitbdy"/>
                <w:rFonts w:ascii="Montserrat Light" w:hAnsi="Montserrat Light"/>
                <w:color w:val="auto"/>
                <w:sz w:val="22"/>
                <w:szCs w:val="22"/>
              </w:rPr>
              <w:t>;</w:t>
            </w:r>
          </w:p>
          <w:p w14:paraId="0F61312B" w14:textId="77777777" w:rsidR="00244B03" w:rsidRPr="007C10A2" w:rsidRDefault="00D17B99" w:rsidP="00244B03">
            <w:pPr>
              <w:jc w:val="both"/>
              <w:rPr>
                <w:rStyle w:val="slitbdy"/>
                <w:rFonts w:ascii="Montserrat Light" w:hAnsi="Montserrat Light"/>
                <w:color w:val="auto"/>
                <w:sz w:val="22"/>
                <w:szCs w:val="22"/>
              </w:rPr>
            </w:pPr>
            <w:proofErr w:type="gramStart"/>
            <w:r w:rsidRPr="007C10A2">
              <w:rPr>
                <w:rStyle w:val="slitttl1"/>
                <w:rFonts w:ascii="Montserrat Light" w:hAnsi="Montserrat Light"/>
                <w:b w:val="0"/>
                <w:bCs w:val="0"/>
                <w:color w:val="auto"/>
                <w:sz w:val="22"/>
                <w:szCs w:val="22"/>
                <w:specVanish w:val="0"/>
              </w:rPr>
              <w:t>j)</w:t>
            </w:r>
            <w:proofErr w:type="spellStart"/>
            <w:r w:rsidRPr="007C10A2">
              <w:rPr>
                <w:rStyle w:val="slitbdy"/>
                <w:rFonts w:ascii="Montserrat Light" w:hAnsi="Montserrat Light"/>
                <w:color w:val="auto"/>
                <w:sz w:val="22"/>
                <w:szCs w:val="22"/>
              </w:rPr>
              <w:t>susţinerea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ramurilor</w:t>
            </w:r>
            <w:proofErr w:type="spellEnd"/>
            <w:r w:rsidRPr="007C10A2">
              <w:rPr>
                <w:rStyle w:val="slitbdy"/>
                <w:rFonts w:ascii="Montserrat Light" w:hAnsi="Montserrat Light"/>
                <w:color w:val="auto"/>
                <w:sz w:val="22"/>
                <w:szCs w:val="22"/>
              </w:rPr>
              <w:t xml:space="preserve"> de sport de </w:t>
            </w:r>
            <w:proofErr w:type="spellStart"/>
            <w:r w:rsidRPr="007C10A2">
              <w:rPr>
                <w:rStyle w:val="slitbdy"/>
                <w:rFonts w:ascii="Montserrat Light" w:hAnsi="Montserrat Light"/>
                <w:color w:val="auto"/>
                <w:sz w:val="22"/>
                <w:szCs w:val="22"/>
              </w:rPr>
              <w:t>tradiţie</w:t>
            </w:r>
            <w:proofErr w:type="spellEnd"/>
            <w:r w:rsidRPr="007C10A2">
              <w:rPr>
                <w:rStyle w:val="slitbdy"/>
                <w:rFonts w:ascii="Montserrat Light" w:hAnsi="Montserrat Light"/>
                <w:color w:val="auto"/>
                <w:sz w:val="22"/>
                <w:szCs w:val="22"/>
              </w:rPr>
              <w:t xml:space="preserve">, care au </w:t>
            </w:r>
            <w:proofErr w:type="spellStart"/>
            <w:r w:rsidRPr="007C10A2">
              <w:rPr>
                <w:rStyle w:val="slitbdy"/>
                <w:rFonts w:ascii="Montserrat Light" w:hAnsi="Montserrat Light"/>
                <w:color w:val="auto"/>
                <w:sz w:val="22"/>
                <w:szCs w:val="22"/>
              </w:rPr>
              <w:t>adus</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rezultate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notabile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ţării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noastre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participarea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activă</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comunităţilor</w:t>
            </w:r>
            <w:proofErr w:type="spellEnd"/>
            <w:r w:rsidRPr="007C10A2">
              <w:rPr>
                <w:rStyle w:val="slitbdy"/>
                <w:rFonts w:ascii="Montserrat Light" w:hAnsi="Montserrat Light"/>
                <w:color w:val="auto"/>
                <w:sz w:val="22"/>
                <w:szCs w:val="22"/>
              </w:rPr>
              <w:t xml:space="preserve"> locale la </w:t>
            </w:r>
            <w:proofErr w:type="spellStart"/>
            <w:r w:rsidRPr="007C10A2">
              <w:rPr>
                <w:rStyle w:val="slitbdy"/>
                <w:rFonts w:ascii="Montserrat Light" w:hAnsi="Montserrat Light"/>
                <w:color w:val="auto"/>
                <w:sz w:val="22"/>
                <w:szCs w:val="22"/>
              </w:rPr>
              <w:t>dezvoltarea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acestor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sporturi</w:t>
            </w:r>
            <w:proofErr w:type="spellEnd"/>
            <w:r w:rsidRPr="007C10A2">
              <w:rPr>
                <w:rStyle w:val="slitbdy"/>
                <w:rFonts w:ascii="Montserrat Light" w:hAnsi="Montserrat Light"/>
                <w:color w:val="auto"/>
                <w:sz w:val="22"/>
                <w:szCs w:val="22"/>
              </w:rPr>
              <w:t>.</w:t>
            </w:r>
          </w:p>
          <w:p w14:paraId="462DA7D0" w14:textId="75FD4886" w:rsidR="00244B03" w:rsidRPr="007C10A2" w:rsidRDefault="00D17B99" w:rsidP="00244B03">
            <w:pPr>
              <w:jc w:val="both"/>
              <w:rPr>
                <w:rFonts w:ascii="Montserrat Light" w:hAnsi="Montserrat Light"/>
              </w:rPr>
            </w:pPr>
            <w:proofErr w:type="spellStart"/>
            <w:r w:rsidRPr="007C10A2">
              <w:rPr>
                <w:rFonts w:ascii="Montserrat Light" w:hAnsi="Montserrat Light"/>
              </w:rPr>
              <w:t>Scopurile</w:t>
            </w:r>
            <w:proofErr w:type="spellEnd"/>
            <w:r w:rsidRPr="007C10A2">
              <w:rPr>
                <w:rFonts w:ascii="Montserrat Light" w:hAnsi="Montserrat Light"/>
              </w:rPr>
              <w:t xml:space="preserve"> </w:t>
            </w:r>
            <w:proofErr w:type="spellStart"/>
            <w:r w:rsidRPr="007C10A2">
              <w:rPr>
                <w:rFonts w:ascii="Montserrat Light" w:hAnsi="Montserrat Light"/>
              </w:rPr>
              <w:t>Programului</w:t>
            </w:r>
            <w:proofErr w:type="spellEnd"/>
            <w:r w:rsidRPr="007C10A2">
              <w:rPr>
                <w:rFonts w:ascii="Montserrat Light" w:hAnsi="Montserrat Light"/>
              </w:rPr>
              <w:t xml:space="preserve"> </w:t>
            </w:r>
            <w:proofErr w:type="spellStart"/>
            <w:r w:rsidRPr="007C10A2">
              <w:rPr>
                <w:rFonts w:ascii="Montserrat Light" w:hAnsi="Montserrat Light"/>
              </w:rPr>
              <w:t>Sportul</w:t>
            </w:r>
            <w:proofErr w:type="spellEnd"/>
            <w:r w:rsidRPr="007C10A2">
              <w:rPr>
                <w:rFonts w:ascii="Montserrat Light" w:hAnsi="Montserrat Light"/>
              </w:rPr>
              <w:t xml:space="preserve"> pentru </w:t>
            </w:r>
            <w:proofErr w:type="spellStart"/>
            <w:r w:rsidRPr="007C10A2">
              <w:rPr>
                <w:rFonts w:ascii="Montserrat Light" w:hAnsi="Montserrat Light"/>
              </w:rPr>
              <w:t>toţi</w:t>
            </w:r>
            <w:proofErr w:type="spellEnd"/>
            <w:r w:rsidR="00AC2B9E" w:rsidRPr="007C10A2">
              <w:rPr>
                <w:rFonts w:ascii="Montserrat Light" w:hAnsi="Montserrat Light"/>
              </w:rPr>
              <w:t xml:space="preserve"> are </w:t>
            </w:r>
            <w:proofErr w:type="spellStart"/>
            <w:r w:rsidR="00AC2B9E" w:rsidRPr="007C10A2">
              <w:rPr>
                <w:rFonts w:ascii="Montserrat Light" w:hAnsi="Montserrat Light"/>
              </w:rPr>
              <w:t>în</w:t>
            </w:r>
            <w:proofErr w:type="spellEnd"/>
            <w:r w:rsidR="00AC2B9E" w:rsidRPr="007C10A2">
              <w:rPr>
                <w:rFonts w:ascii="Montserrat Light" w:hAnsi="Montserrat Light"/>
              </w:rPr>
              <w:t xml:space="preserve"> Vedere </w:t>
            </w:r>
            <w:proofErr w:type="spellStart"/>
            <w:r w:rsidR="00AC2B9E" w:rsidRPr="007C10A2">
              <w:rPr>
                <w:rFonts w:ascii="Montserrat Light" w:hAnsi="Montserrat Light"/>
              </w:rPr>
              <w:t>menținerea</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unei</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bune</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stări</w:t>
            </w:r>
            <w:proofErr w:type="spellEnd"/>
            <w:r w:rsidR="00AC2B9E" w:rsidRPr="007C10A2">
              <w:rPr>
                <w:rFonts w:ascii="Montserrat Light" w:hAnsi="Montserrat Light"/>
              </w:rPr>
              <w:t xml:space="preserve"> de </w:t>
            </w:r>
            <w:proofErr w:type="spellStart"/>
            <w:r w:rsidR="00AC2B9E" w:rsidRPr="007C10A2">
              <w:rPr>
                <w:rFonts w:ascii="Montserrat Light" w:hAnsi="Montserrat Light"/>
              </w:rPr>
              <w:t>sănătate</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și</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consolidarea</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socializării</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cetățenilor</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prin</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crearea</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unui</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cadru</w:t>
            </w:r>
            <w:proofErr w:type="spellEnd"/>
            <w:r w:rsidR="00AC2B9E" w:rsidRPr="007C10A2">
              <w:rPr>
                <w:rFonts w:ascii="Montserrat Light" w:hAnsi="Montserrat Light"/>
              </w:rPr>
              <w:t xml:space="preserve"> social </w:t>
            </w:r>
            <w:proofErr w:type="spellStart"/>
            <w:r w:rsidR="00AC2B9E" w:rsidRPr="007C10A2">
              <w:rPr>
                <w:rFonts w:ascii="Montserrat Light" w:hAnsi="Montserrat Light"/>
              </w:rPr>
              <w:t>și</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organizatoric</w:t>
            </w:r>
            <w:proofErr w:type="spellEnd"/>
            <w:r w:rsidR="00AC2B9E" w:rsidRPr="007C10A2">
              <w:rPr>
                <w:rFonts w:ascii="Montserrat Light" w:hAnsi="Montserrat Light"/>
              </w:rPr>
              <w:t xml:space="preserve"> </w:t>
            </w:r>
            <w:proofErr w:type="spellStart"/>
            <w:r w:rsidR="00AC2B9E" w:rsidRPr="007C10A2">
              <w:rPr>
                <w:rFonts w:ascii="Montserrat Light" w:hAnsi="Montserrat Light"/>
              </w:rPr>
              <w:t>favorizant</w:t>
            </w:r>
            <w:proofErr w:type="spellEnd"/>
            <w:r w:rsidR="00AC2B9E" w:rsidRPr="007C10A2">
              <w:rPr>
                <w:rFonts w:ascii="Montserrat Light" w:hAnsi="Montserrat Light"/>
              </w:rPr>
              <w:t>.</w:t>
            </w:r>
          </w:p>
          <w:p w14:paraId="39EE6FE5" w14:textId="76456A5F" w:rsidR="00D17B99" w:rsidRPr="007C10A2" w:rsidRDefault="00D17B99" w:rsidP="00244B03">
            <w:pPr>
              <w:jc w:val="both"/>
              <w:rPr>
                <w:rFonts w:ascii="Montserrat Light" w:hAnsi="Montserrat Light"/>
                <w:shd w:val="clear" w:color="auto" w:fill="FFFFFF"/>
              </w:rPr>
            </w:pPr>
            <w:proofErr w:type="spellStart"/>
            <w:r w:rsidRPr="007C10A2">
              <w:rPr>
                <w:rFonts w:ascii="Montserrat Light" w:hAnsi="Montserrat Light"/>
              </w:rPr>
              <w:t>Obiectivele</w:t>
            </w:r>
            <w:proofErr w:type="spellEnd"/>
            <w:r w:rsidRPr="007C10A2">
              <w:rPr>
                <w:rFonts w:ascii="Montserrat Light" w:hAnsi="Montserrat Light"/>
              </w:rPr>
              <w:t xml:space="preserve"> </w:t>
            </w:r>
            <w:proofErr w:type="spellStart"/>
            <w:r w:rsidRPr="007C10A2">
              <w:rPr>
                <w:rFonts w:ascii="Montserrat Light" w:hAnsi="Montserrat Light"/>
              </w:rPr>
              <w:t>Programului</w:t>
            </w:r>
            <w:proofErr w:type="spellEnd"/>
            <w:r w:rsidRPr="007C10A2">
              <w:rPr>
                <w:rFonts w:ascii="Montserrat Light" w:hAnsi="Montserrat Light"/>
              </w:rPr>
              <w:t xml:space="preserve"> </w:t>
            </w:r>
            <w:proofErr w:type="spellStart"/>
            <w:r w:rsidRPr="007C10A2">
              <w:rPr>
                <w:rFonts w:ascii="Montserrat Light" w:hAnsi="Montserrat Light"/>
              </w:rPr>
              <w:t>Sportul</w:t>
            </w:r>
            <w:proofErr w:type="spellEnd"/>
            <w:r w:rsidRPr="007C10A2">
              <w:rPr>
                <w:rFonts w:ascii="Montserrat Light" w:hAnsi="Montserrat Light"/>
              </w:rPr>
              <w:t xml:space="preserve"> pentru </w:t>
            </w:r>
            <w:proofErr w:type="spellStart"/>
            <w:r w:rsidRPr="007C10A2">
              <w:rPr>
                <w:rFonts w:ascii="Montserrat Light" w:hAnsi="Montserrat Light"/>
              </w:rPr>
              <w:t>toţi</w:t>
            </w:r>
            <w:proofErr w:type="spellEnd"/>
            <w:r w:rsidRPr="007C10A2">
              <w:rPr>
                <w:rFonts w:ascii="Montserrat Light" w:hAnsi="Montserrat Light"/>
              </w:rPr>
              <w:t>:</w:t>
            </w:r>
          </w:p>
          <w:p w14:paraId="0B4771D2" w14:textId="77777777" w:rsidR="00D17B99" w:rsidRPr="007C10A2" w:rsidRDefault="00D17B99" w:rsidP="00244B03">
            <w:pPr>
              <w:jc w:val="both"/>
              <w:rPr>
                <w:rFonts w:ascii="Montserrat Light" w:hAnsi="Montserrat Light"/>
              </w:rPr>
            </w:pPr>
            <w:proofErr w:type="gramStart"/>
            <w:r w:rsidRPr="007C10A2">
              <w:rPr>
                <w:rStyle w:val="slitttl1"/>
                <w:rFonts w:ascii="Montserrat Light" w:hAnsi="Montserrat Light"/>
                <w:b w:val="0"/>
                <w:bCs w:val="0"/>
                <w:color w:val="auto"/>
                <w:sz w:val="22"/>
                <w:szCs w:val="22"/>
                <w:specVanish w:val="0"/>
              </w:rPr>
              <w:t>a)</w:t>
            </w:r>
            <w:proofErr w:type="spellStart"/>
            <w:r w:rsidRPr="007C10A2">
              <w:rPr>
                <w:rStyle w:val="slitbdy"/>
                <w:rFonts w:ascii="Montserrat Light" w:hAnsi="Montserrat Light"/>
                <w:color w:val="auto"/>
                <w:sz w:val="22"/>
                <w:szCs w:val="22"/>
              </w:rPr>
              <w:t>încurajarea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practicării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activităţilor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fizice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sportive, </w:t>
            </w:r>
            <w:proofErr w:type="spellStart"/>
            <w:r w:rsidRPr="007C10A2">
              <w:rPr>
                <w:rStyle w:val="slitbdy"/>
                <w:rFonts w:ascii="Montserrat Light" w:hAnsi="Montserrat Light"/>
                <w:color w:val="auto"/>
                <w:sz w:val="22"/>
                <w:szCs w:val="22"/>
              </w:rPr>
              <w:t>în</w:t>
            </w:r>
            <w:proofErr w:type="spellEnd"/>
            <w:r w:rsidRPr="007C10A2">
              <w:rPr>
                <w:rStyle w:val="slitbdy"/>
                <w:rFonts w:ascii="Montserrat Light" w:hAnsi="Montserrat Light"/>
                <w:color w:val="auto"/>
                <w:sz w:val="22"/>
                <w:szCs w:val="22"/>
              </w:rPr>
              <w:t xml:space="preserve"> mod </w:t>
            </w:r>
            <w:proofErr w:type="spellStart"/>
            <w:r w:rsidRPr="007C10A2">
              <w:rPr>
                <w:rStyle w:val="slitbdy"/>
                <w:rFonts w:ascii="Montserrat Light" w:hAnsi="Montserrat Light"/>
                <w:color w:val="auto"/>
                <w:sz w:val="22"/>
                <w:szCs w:val="22"/>
              </w:rPr>
              <w:t>continuu</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susţinut</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cât</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mai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mulţi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membri</w:t>
            </w:r>
            <w:proofErr w:type="spellEnd"/>
            <w:r w:rsidRPr="007C10A2">
              <w:rPr>
                <w:rStyle w:val="slitbdy"/>
                <w:rFonts w:ascii="Montserrat Light" w:hAnsi="Montserrat Light"/>
                <w:color w:val="auto"/>
                <w:sz w:val="22"/>
                <w:szCs w:val="22"/>
              </w:rPr>
              <w:t xml:space="preserve"> ai </w:t>
            </w:r>
            <w:proofErr w:type="spellStart"/>
            <w:r w:rsidRPr="007C10A2">
              <w:rPr>
                <w:rStyle w:val="slitbdy"/>
                <w:rFonts w:ascii="Montserrat Light" w:hAnsi="Montserrat Light"/>
                <w:color w:val="auto"/>
                <w:sz w:val="22"/>
                <w:szCs w:val="22"/>
              </w:rPr>
              <w:t>comunităţii</w:t>
            </w:r>
            <w:proofErr w:type="spellEnd"/>
            <w:r w:rsidRPr="007C10A2">
              <w:rPr>
                <w:rStyle w:val="slitbdy"/>
                <w:rFonts w:ascii="Montserrat Light" w:hAnsi="Montserrat Light"/>
                <w:color w:val="auto"/>
                <w:sz w:val="22"/>
                <w:szCs w:val="22"/>
              </w:rPr>
              <w:t xml:space="preserve"> locale;</w:t>
            </w:r>
          </w:p>
          <w:p w14:paraId="4EE63FA8" w14:textId="77777777" w:rsidR="00D17B99" w:rsidRPr="007C10A2" w:rsidRDefault="00D17B99" w:rsidP="00244B03">
            <w:pPr>
              <w:jc w:val="both"/>
              <w:rPr>
                <w:rFonts w:ascii="Montserrat Light" w:hAnsi="Montserrat Light"/>
                <w:shd w:val="clear" w:color="auto" w:fill="FFFFFF"/>
              </w:rPr>
            </w:pPr>
            <w:proofErr w:type="gramStart"/>
            <w:r w:rsidRPr="007C10A2">
              <w:rPr>
                <w:rStyle w:val="slitttl1"/>
                <w:rFonts w:ascii="Montserrat Light" w:hAnsi="Montserrat Light"/>
                <w:b w:val="0"/>
                <w:bCs w:val="0"/>
                <w:color w:val="auto"/>
                <w:sz w:val="22"/>
                <w:szCs w:val="22"/>
                <w:specVanish w:val="0"/>
              </w:rPr>
              <w:t>b)</w:t>
            </w:r>
            <w:proofErr w:type="spellStart"/>
            <w:r w:rsidRPr="007C10A2">
              <w:rPr>
                <w:rStyle w:val="slitbdy"/>
                <w:rFonts w:ascii="Montserrat Light" w:hAnsi="Montserrat Light"/>
                <w:color w:val="auto"/>
                <w:sz w:val="22"/>
                <w:szCs w:val="22"/>
              </w:rPr>
              <w:t>atragerea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stimularea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tuturor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categoriilor</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cetăţeni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fără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nicio</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discriminare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în</w:t>
            </w:r>
            <w:proofErr w:type="spellEnd"/>
            <w:r w:rsidRPr="007C10A2">
              <w:rPr>
                <w:rStyle w:val="slitbdy"/>
                <w:rFonts w:ascii="Montserrat Light" w:hAnsi="Montserrat Light"/>
                <w:color w:val="auto"/>
                <w:sz w:val="22"/>
                <w:szCs w:val="22"/>
              </w:rPr>
              <w:t xml:space="preserve"> mod liber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voluntar</w:t>
            </w:r>
            <w:proofErr w:type="spellEnd"/>
            <w:r w:rsidRPr="007C10A2">
              <w:rPr>
                <w:rStyle w:val="slitbdy"/>
                <w:rFonts w:ascii="Montserrat Light" w:hAnsi="Montserrat Light"/>
                <w:color w:val="auto"/>
                <w:sz w:val="22"/>
                <w:szCs w:val="22"/>
              </w:rPr>
              <w:t xml:space="preserve">, independent </w:t>
            </w:r>
            <w:proofErr w:type="spellStart"/>
            <w:r w:rsidRPr="007C10A2">
              <w:rPr>
                <w:rStyle w:val="slitbdy"/>
                <w:rFonts w:ascii="Montserrat Light" w:hAnsi="Montserrat Light"/>
                <w:color w:val="auto"/>
                <w:sz w:val="22"/>
                <w:szCs w:val="22"/>
              </w:rPr>
              <w:t>sau</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în</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cadru</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organizat</w:t>
            </w:r>
            <w:proofErr w:type="spellEnd"/>
            <w:r w:rsidRPr="007C10A2">
              <w:rPr>
                <w:rStyle w:val="slitbdy"/>
                <w:rFonts w:ascii="Montserrat Light" w:hAnsi="Montserrat Light"/>
                <w:color w:val="auto"/>
                <w:sz w:val="22"/>
                <w:szCs w:val="22"/>
              </w:rPr>
              <w:t xml:space="preserve">, pentru </w:t>
            </w:r>
            <w:proofErr w:type="spellStart"/>
            <w:r w:rsidRPr="007C10A2">
              <w:rPr>
                <w:rStyle w:val="slitbdy"/>
                <w:rFonts w:ascii="Montserrat Light" w:hAnsi="Montserrat Light"/>
                <w:color w:val="auto"/>
                <w:sz w:val="22"/>
                <w:szCs w:val="22"/>
              </w:rPr>
              <w:t>practicarea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activităţilor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fizice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sportive;</w:t>
            </w:r>
          </w:p>
          <w:p w14:paraId="7224FCF9" w14:textId="77777777" w:rsidR="00D17B99" w:rsidRPr="007C10A2" w:rsidRDefault="00D17B99" w:rsidP="00244B03">
            <w:pPr>
              <w:jc w:val="both"/>
              <w:rPr>
                <w:rFonts w:ascii="Montserrat Light" w:hAnsi="Montserrat Light"/>
                <w:shd w:val="clear" w:color="auto" w:fill="FFFFFF"/>
              </w:rPr>
            </w:pPr>
            <w:r w:rsidRPr="007C10A2">
              <w:rPr>
                <w:rStyle w:val="slitttl1"/>
                <w:rFonts w:ascii="Montserrat Light" w:hAnsi="Montserrat Light"/>
                <w:b w:val="0"/>
                <w:bCs w:val="0"/>
                <w:color w:val="auto"/>
                <w:sz w:val="22"/>
                <w:szCs w:val="22"/>
                <w:specVanish w:val="0"/>
              </w:rPr>
              <w:t>c)</w:t>
            </w:r>
            <w:proofErr w:type="spellStart"/>
            <w:r w:rsidRPr="007C10A2">
              <w:rPr>
                <w:rStyle w:val="slitbdy"/>
                <w:rFonts w:ascii="Montserrat Light" w:hAnsi="Montserrat Light"/>
                <w:color w:val="auto"/>
                <w:sz w:val="22"/>
                <w:szCs w:val="22"/>
              </w:rPr>
              <w:t>încurajarea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structurilor</w:t>
            </w:r>
            <w:proofErr w:type="spellEnd"/>
            <w:r w:rsidRPr="007C10A2">
              <w:rPr>
                <w:rStyle w:val="slitbdy"/>
                <w:rFonts w:ascii="Montserrat Light" w:hAnsi="Montserrat Light"/>
                <w:color w:val="auto"/>
                <w:sz w:val="22"/>
                <w:szCs w:val="22"/>
              </w:rPr>
              <w:t xml:space="preserve"> sportive </w:t>
            </w:r>
            <w:proofErr w:type="spellStart"/>
            <w:r w:rsidRPr="007C10A2">
              <w:rPr>
                <w:rStyle w:val="slitbdy"/>
                <w:rFonts w:ascii="Montserrat Light" w:hAnsi="Montserrat Light"/>
                <w:color w:val="auto"/>
                <w:sz w:val="22"/>
                <w:szCs w:val="22"/>
              </w:rPr>
              <w:t>să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dezvolte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conceptul</w:t>
            </w:r>
            <w:proofErr w:type="spellEnd"/>
            <w:r w:rsidRPr="007C10A2">
              <w:rPr>
                <w:rStyle w:val="slitbdy"/>
                <w:rFonts w:ascii="Montserrat Light" w:hAnsi="Montserrat Light"/>
                <w:color w:val="auto"/>
                <w:sz w:val="22"/>
                <w:szCs w:val="22"/>
              </w:rPr>
              <w:t xml:space="preserve"> de fitness sub </w:t>
            </w:r>
            <w:proofErr w:type="spellStart"/>
            <w:r w:rsidRPr="007C10A2">
              <w:rPr>
                <w:rStyle w:val="slitbdy"/>
                <w:rFonts w:ascii="Montserrat Light" w:hAnsi="Montserrat Light"/>
                <w:color w:val="auto"/>
                <w:sz w:val="22"/>
                <w:szCs w:val="22"/>
              </w:rPr>
              <w:t>toate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aspectele</w:t>
            </w:r>
            <w:proofErr w:type="spellEnd"/>
            <w:r w:rsidRPr="007C10A2">
              <w:rPr>
                <w:rStyle w:val="slitbdy"/>
                <w:rFonts w:ascii="Montserrat Light" w:hAnsi="Montserrat Light"/>
                <w:color w:val="auto"/>
                <w:sz w:val="22"/>
                <w:szCs w:val="22"/>
              </w:rPr>
              <w:t xml:space="preserve"> sale de </w:t>
            </w:r>
            <w:proofErr w:type="spellStart"/>
            <w:r w:rsidRPr="007C10A2">
              <w:rPr>
                <w:rStyle w:val="slitbdy"/>
                <w:rFonts w:ascii="Montserrat Light" w:hAnsi="Montserrat Light"/>
                <w:color w:val="auto"/>
                <w:sz w:val="22"/>
                <w:szCs w:val="22"/>
              </w:rPr>
              <w:t>practicare</w:t>
            </w:r>
            <w:proofErr w:type="spellEnd"/>
            <w:r w:rsidRPr="007C10A2">
              <w:rPr>
                <w:rStyle w:val="slitbdy"/>
                <w:rFonts w:ascii="Montserrat Light" w:hAnsi="Montserrat Light"/>
                <w:color w:val="auto"/>
                <w:sz w:val="22"/>
                <w:szCs w:val="22"/>
              </w:rPr>
              <w:t xml:space="preserve">, ca </w:t>
            </w:r>
            <w:proofErr w:type="spellStart"/>
            <w:r w:rsidRPr="007C10A2">
              <w:rPr>
                <w:rStyle w:val="slitbdy"/>
                <w:rFonts w:ascii="Montserrat Light" w:hAnsi="Montserrat Light"/>
                <w:color w:val="auto"/>
                <w:sz w:val="22"/>
                <w:szCs w:val="22"/>
              </w:rPr>
              <w:t>formă</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întreţinere</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stării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generale</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sănătate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dezvoltare</w:t>
            </w:r>
            <w:proofErr w:type="spellEnd"/>
            <w:r w:rsidRPr="007C10A2">
              <w:rPr>
                <w:rStyle w:val="slitbdy"/>
                <w:rFonts w:ascii="Montserrat Light" w:hAnsi="Montserrat Light"/>
                <w:color w:val="auto"/>
                <w:sz w:val="22"/>
                <w:szCs w:val="22"/>
              </w:rPr>
              <w:t xml:space="preserve"> </w:t>
            </w:r>
            <w:proofErr w:type="gramStart"/>
            <w:r w:rsidRPr="007C10A2">
              <w:rPr>
                <w:rStyle w:val="slitbdy"/>
                <w:rFonts w:ascii="Montserrat Light" w:hAnsi="Montserrat Light"/>
                <w:color w:val="auto"/>
                <w:sz w:val="22"/>
                <w:szCs w:val="22"/>
              </w:rPr>
              <w:t>a</w:t>
            </w:r>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individului</w:t>
            </w:r>
            <w:proofErr w:type="spellEnd"/>
            <w:r w:rsidRPr="007C10A2">
              <w:rPr>
                <w:rStyle w:val="slitbdy"/>
                <w:rFonts w:ascii="Montserrat Light" w:hAnsi="Montserrat Light"/>
                <w:color w:val="auto"/>
                <w:sz w:val="22"/>
                <w:szCs w:val="22"/>
              </w:rPr>
              <w:t>;</w:t>
            </w:r>
          </w:p>
          <w:p w14:paraId="1009E0B5" w14:textId="77777777" w:rsidR="00D17B99" w:rsidRPr="007C10A2" w:rsidRDefault="00D17B99" w:rsidP="00244B03">
            <w:pPr>
              <w:jc w:val="both"/>
              <w:rPr>
                <w:rFonts w:ascii="Montserrat Light" w:hAnsi="Montserrat Light"/>
                <w:shd w:val="clear" w:color="auto" w:fill="FFFFFF"/>
              </w:rPr>
            </w:pPr>
            <w:r w:rsidRPr="007C10A2">
              <w:rPr>
                <w:rStyle w:val="slitttl1"/>
                <w:rFonts w:ascii="Montserrat Light" w:hAnsi="Montserrat Light"/>
                <w:b w:val="0"/>
                <w:bCs w:val="0"/>
                <w:color w:val="auto"/>
                <w:sz w:val="22"/>
                <w:szCs w:val="22"/>
                <w:specVanish w:val="0"/>
              </w:rPr>
              <w:t>d)</w:t>
            </w:r>
            <w:proofErr w:type="spellStart"/>
            <w:r w:rsidRPr="007C10A2">
              <w:rPr>
                <w:rStyle w:val="slitbdy"/>
                <w:rFonts w:ascii="Montserrat Light" w:hAnsi="Montserrat Light"/>
                <w:color w:val="auto"/>
                <w:sz w:val="22"/>
                <w:szCs w:val="22"/>
              </w:rPr>
              <w:t>încurajarea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practicării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sporturilor</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iarnă</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sporturilor</w:t>
            </w:r>
            <w:proofErr w:type="spellEnd"/>
            <w:r w:rsidRPr="007C10A2">
              <w:rPr>
                <w:rStyle w:val="slitbdy"/>
                <w:rFonts w:ascii="Montserrat Light" w:hAnsi="Montserrat Light"/>
                <w:color w:val="auto"/>
                <w:sz w:val="22"/>
                <w:szCs w:val="22"/>
              </w:rPr>
              <w:t>/</w:t>
            </w:r>
            <w:proofErr w:type="spellStart"/>
            <w:r w:rsidRPr="007C10A2">
              <w:rPr>
                <w:rStyle w:val="slitbdy"/>
                <w:rFonts w:ascii="Montserrat Light" w:hAnsi="Montserrat Light"/>
                <w:color w:val="auto"/>
                <w:sz w:val="22"/>
                <w:szCs w:val="22"/>
              </w:rPr>
              <w:t>activităţilor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denumite</w:t>
            </w:r>
            <w:proofErr w:type="spellEnd"/>
            <w:r w:rsidRPr="007C10A2">
              <w:rPr>
                <w:rStyle w:val="slitbdy"/>
                <w:rFonts w:ascii="Montserrat Light" w:hAnsi="Montserrat Light"/>
                <w:color w:val="auto"/>
                <w:sz w:val="22"/>
                <w:szCs w:val="22"/>
              </w:rPr>
              <w:t xml:space="preserve"> „de </w:t>
            </w:r>
            <w:proofErr w:type="spellStart"/>
            <w:proofErr w:type="gramStart"/>
            <w:r w:rsidRPr="007C10A2">
              <w:rPr>
                <w:rStyle w:val="slitbdy"/>
                <w:rFonts w:ascii="Montserrat Light" w:hAnsi="Montserrat Light"/>
                <w:color w:val="auto"/>
                <w:sz w:val="22"/>
                <w:szCs w:val="22"/>
              </w:rPr>
              <w:t>agrement</w:t>
            </w:r>
            <w:proofErr w:type="spellEnd"/>
            <w:r w:rsidRPr="007C10A2">
              <w:rPr>
                <w:rStyle w:val="slitbdy"/>
                <w:rFonts w:ascii="Montserrat Light" w:hAnsi="Montserrat Light"/>
                <w:color w:val="auto"/>
                <w:sz w:val="22"/>
                <w:szCs w:val="22"/>
              </w:rPr>
              <w:t>“</w:t>
            </w:r>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schi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patinaj</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sanie</w:t>
            </w:r>
            <w:proofErr w:type="spellEnd"/>
            <w:r w:rsidRPr="007C10A2">
              <w:rPr>
                <w:rStyle w:val="slitbdy"/>
                <w:rFonts w:ascii="Montserrat Light" w:hAnsi="Montserrat Light"/>
                <w:color w:val="auto"/>
                <w:sz w:val="22"/>
                <w:szCs w:val="22"/>
              </w:rPr>
              <w:t>/</w:t>
            </w:r>
            <w:proofErr w:type="spellStart"/>
            <w:r w:rsidRPr="007C10A2">
              <w:rPr>
                <w:rStyle w:val="slitbdy"/>
                <w:rFonts w:ascii="Montserrat Light" w:hAnsi="Montserrat Light"/>
                <w:color w:val="auto"/>
                <w:sz w:val="22"/>
                <w:szCs w:val="22"/>
              </w:rPr>
              <w:t>săniuş</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sărituri</w:t>
            </w:r>
            <w:proofErr w:type="spellEnd"/>
            <w:r w:rsidRPr="007C10A2">
              <w:rPr>
                <w:rStyle w:val="slitbdy"/>
                <w:rFonts w:ascii="Montserrat Light" w:hAnsi="Montserrat Light"/>
                <w:color w:val="auto"/>
                <w:sz w:val="22"/>
                <w:szCs w:val="22"/>
              </w:rPr>
              <w:t xml:space="preserve"> cu </w:t>
            </w:r>
            <w:proofErr w:type="spellStart"/>
            <w:r w:rsidRPr="007C10A2">
              <w:rPr>
                <w:rStyle w:val="slitbdy"/>
                <w:rFonts w:ascii="Montserrat Light" w:hAnsi="Montserrat Light"/>
                <w:color w:val="auto"/>
                <w:sz w:val="22"/>
                <w:szCs w:val="22"/>
              </w:rPr>
              <w:t>schiurile</w:t>
            </w:r>
            <w:proofErr w:type="spellEnd"/>
            <w:r w:rsidRPr="007C10A2">
              <w:rPr>
                <w:rStyle w:val="slitbdy"/>
                <w:rFonts w:ascii="Montserrat Light" w:hAnsi="Montserrat Light"/>
                <w:color w:val="auto"/>
                <w:sz w:val="22"/>
                <w:szCs w:val="22"/>
              </w:rPr>
              <w:t xml:space="preserve"> etc.;</w:t>
            </w:r>
          </w:p>
          <w:p w14:paraId="3B8225DD" w14:textId="77777777" w:rsidR="00244B03" w:rsidRPr="007C10A2" w:rsidRDefault="00D17B99" w:rsidP="00244B03">
            <w:pPr>
              <w:jc w:val="both"/>
              <w:rPr>
                <w:rStyle w:val="slitbdy"/>
                <w:rFonts w:ascii="Montserrat Light" w:hAnsi="Montserrat Light"/>
                <w:color w:val="auto"/>
                <w:sz w:val="22"/>
                <w:szCs w:val="22"/>
              </w:rPr>
            </w:pPr>
            <w:proofErr w:type="gramStart"/>
            <w:r w:rsidRPr="007C10A2">
              <w:rPr>
                <w:rStyle w:val="slitttl1"/>
                <w:rFonts w:ascii="Montserrat Light" w:hAnsi="Montserrat Light"/>
                <w:b w:val="0"/>
                <w:bCs w:val="0"/>
                <w:color w:val="auto"/>
                <w:sz w:val="22"/>
                <w:szCs w:val="22"/>
                <w:specVanish w:val="0"/>
              </w:rPr>
              <w:t>e)</w:t>
            </w:r>
            <w:proofErr w:type="spellStart"/>
            <w:r w:rsidRPr="007C10A2">
              <w:rPr>
                <w:rStyle w:val="slitbdy"/>
                <w:rFonts w:ascii="Montserrat Light" w:hAnsi="Montserrat Light"/>
                <w:color w:val="auto"/>
                <w:sz w:val="22"/>
                <w:szCs w:val="22"/>
              </w:rPr>
              <w:t>încurajarea</w:t>
            </w:r>
            <w:proofErr w:type="spellEnd"/>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practicării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nataţiei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sporturilor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nautice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şi</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sporturilor</w:t>
            </w:r>
            <w:proofErr w:type="spellEnd"/>
            <w:r w:rsidRPr="007C10A2">
              <w:rPr>
                <w:rStyle w:val="slitbdy"/>
                <w:rFonts w:ascii="Montserrat Light" w:hAnsi="Montserrat Light"/>
                <w:color w:val="auto"/>
                <w:sz w:val="22"/>
                <w:szCs w:val="22"/>
              </w:rPr>
              <w:t>/</w:t>
            </w:r>
            <w:proofErr w:type="spellStart"/>
            <w:r w:rsidRPr="007C10A2">
              <w:rPr>
                <w:rStyle w:val="slitbdy"/>
                <w:rFonts w:ascii="Montserrat Light" w:hAnsi="Montserrat Light"/>
                <w:color w:val="auto"/>
                <w:sz w:val="22"/>
                <w:szCs w:val="22"/>
              </w:rPr>
              <w:t>activităţilor</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denumite</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agrement</w:t>
            </w:r>
            <w:proofErr w:type="spellEnd"/>
            <w:r w:rsidRPr="007C10A2">
              <w:rPr>
                <w:rStyle w:val="slitbdy"/>
                <w:rFonts w:ascii="Montserrat Light" w:hAnsi="Montserrat Light"/>
                <w:color w:val="auto"/>
                <w:sz w:val="22"/>
                <w:szCs w:val="22"/>
              </w:rPr>
              <w:t>“.</w:t>
            </w:r>
          </w:p>
          <w:p w14:paraId="37B22D20" w14:textId="05A2D703" w:rsidR="00AC2B9E" w:rsidRPr="007C10A2" w:rsidRDefault="00AC2B9E" w:rsidP="00244B03">
            <w:pPr>
              <w:jc w:val="both"/>
              <w:rPr>
                <w:rStyle w:val="slitbdy"/>
                <w:rFonts w:ascii="Montserrat Light" w:hAnsi="Montserrat Light"/>
                <w:color w:val="auto"/>
                <w:sz w:val="22"/>
                <w:szCs w:val="22"/>
              </w:rPr>
            </w:pPr>
            <w:r w:rsidRPr="007C10A2">
              <w:rPr>
                <w:rStyle w:val="slitbdy"/>
                <w:rFonts w:ascii="Montserrat Light" w:hAnsi="Montserrat Light"/>
                <w:color w:val="auto"/>
                <w:sz w:val="22"/>
                <w:szCs w:val="22"/>
              </w:rPr>
              <w:t xml:space="preserve">f) </w:t>
            </w:r>
            <w:proofErr w:type="spellStart"/>
            <w:r w:rsidRPr="007C10A2">
              <w:rPr>
                <w:rStyle w:val="slitbdy"/>
                <w:rFonts w:ascii="Montserrat Light" w:hAnsi="Montserrat Light"/>
                <w:color w:val="auto"/>
                <w:sz w:val="22"/>
                <w:szCs w:val="22"/>
              </w:rPr>
              <w:t>organizarea</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acțiuni</w:t>
            </w:r>
            <w:proofErr w:type="spellEnd"/>
            <w:r w:rsidRPr="007C10A2">
              <w:rPr>
                <w:rStyle w:val="slitbdy"/>
                <w:rFonts w:ascii="Montserrat Light" w:hAnsi="Montserrat Light"/>
                <w:color w:val="auto"/>
                <w:sz w:val="22"/>
                <w:szCs w:val="22"/>
              </w:rPr>
              <w:t>/</w:t>
            </w:r>
            <w:proofErr w:type="spellStart"/>
            <w:r w:rsidRPr="007C10A2">
              <w:rPr>
                <w:rStyle w:val="slitbdy"/>
                <w:rFonts w:ascii="Montserrat Light" w:hAnsi="Montserrat Light"/>
                <w:color w:val="auto"/>
                <w:sz w:val="22"/>
                <w:szCs w:val="22"/>
              </w:rPr>
              <w:t>activități</w:t>
            </w:r>
            <w:proofErr w:type="spellEnd"/>
            <w:r w:rsidRPr="007C10A2">
              <w:rPr>
                <w:rStyle w:val="slitbdy"/>
                <w:rFonts w:ascii="Montserrat Light" w:hAnsi="Montserrat Light"/>
                <w:color w:val="auto"/>
                <w:sz w:val="22"/>
                <w:szCs w:val="22"/>
              </w:rPr>
              <w:t xml:space="preserve"> sportive de masa, de </w:t>
            </w:r>
            <w:proofErr w:type="spellStart"/>
            <w:r w:rsidRPr="007C10A2">
              <w:rPr>
                <w:rStyle w:val="slitbdy"/>
                <w:rFonts w:ascii="Montserrat Light" w:hAnsi="Montserrat Light"/>
                <w:color w:val="auto"/>
                <w:sz w:val="22"/>
                <w:szCs w:val="22"/>
              </w:rPr>
              <w:t>interes</w:t>
            </w:r>
            <w:proofErr w:type="spellEnd"/>
            <w:r w:rsidRPr="007C10A2">
              <w:rPr>
                <w:rStyle w:val="slitbdy"/>
                <w:rFonts w:ascii="Montserrat Light" w:hAnsi="Montserrat Light"/>
                <w:color w:val="auto"/>
                <w:sz w:val="22"/>
                <w:szCs w:val="22"/>
              </w:rPr>
              <w:t xml:space="preserve"> local, </w:t>
            </w:r>
            <w:proofErr w:type="spellStart"/>
            <w:r w:rsidRPr="007C10A2">
              <w:rPr>
                <w:rStyle w:val="slitbdy"/>
                <w:rFonts w:ascii="Montserrat Light" w:hAnsi="Montserrat Light"/>
                <w:color w:val="auto"/>
                <w:sz w:val="22"/>
                <w:szCs w:val="22"/>
              </w:rPr>
              <w:t>județean</w:t>
            </w:r>
            <w:proofErr w:type="spellEnd"/>
            <w:r w:rsidRPr="007C10A2">
              <w:rPr>
                <w:rStyle w:val="slitbdy"/>
                <w:rFonts w:ascii="Montserrat Light" w:hAnsi="Montserrat Light"/>
                <w:color w:val="auto"/>
                <w:sz w:val="22"/>
                <w:szCs w:val="22"/>
              </w:rPr>
              <w:t xml:space="preserve">, national </w:t>
            </w:r>
            <w:proofErr w:type="spellStart"/>
            <w:r w:rsidRPr="007C10A2">
              <w:rPr>
                <w:rStyle w:val="slitbdy"/>
                <w:rFonts w:ascii="Montserrat Light" w:hAnsi="Montserrat Light"/>
                <w:color w:val="auto"/>
                <w:sz w:val="22"/>
                <w:szCs w:val="22"/>
              </w:rPr>
              <w:t>și</w:t>
            </w:r>
            <w:proofErr w:type="spellEnd"/>
            <w:r w:rsidRPr="007C10A2">
              <w:rPr>
                <w:rStyle w:val="slitbdy"/>
                <w:rFonts w:ascii="Montserrat Light" w:hAnsi="Montserrat Light"/>
                <w:color w:val="auto"/>
                <w:sz w:val="22"/>
                <w:szCs w:val="22"/>
              </w:rPr>
              <w:t xml:space="preserve"> international, ca o </w:t>
            </w:r>
            <w:proofErr w:type="spellStart"/>
            <w:r w:rsidRPr="007C10A2">
              <w:rPr>
                <w:rStyle w:val="slitbdy"/>
                <w:rFonts w:ascii="Montserrat Light" w:hAnsi="Montserrat Light"/>
                <w:color w:val="auto"/>
                <w:sz w:val="22"/>
                <w:szCs w:val="22"/>
              </w:rPr>
              <w:t>alternativă</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petrecerii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timpului</w:t>
            </w:r>
            <w:proofErr w:type="spellEnd"/>
            <w:r w:rsidRPr="007C10A2">
              <w:rPr>
                <w:rStyle w:val="slitbdy"/>
                <w:rFonts w:ascii="Montserrat Light" w:hAnsi="Montserrat Light"/>
                <w:color w:val="auto"/>
                <w:sz w:val="22"/>
                <w:szCs w:val="22"/>
              </w:rPr>
              <w:t xml:space="preserve"> liber </w:t>
            </w:r>
            <w:proofErr w:type="spellStart"/>
            <w:r w:rsidRPr="007C10A2">
              <w:rPr>
                <w:rStyle w:val="slitbdy"/>
                <w:rFonts w:ascii="Montserrat Light" w:hAnsi="Montserrat Light"/>
                <w:color w:val="auto"/>
                <w:sz w:val="22"/>
                <w:szCs w:val="22"/>
              </w:rPr>
              <w:t>și</w:t>
            </w:r>
            <w:proofErr w:type="spellEnd"/>
            <w:r w:rsidRPr="007C10A2">
              <w:rPr>
                <w:rStyle w:val="slitbdy"/>
                <w:rFonts w:ascii="Montserrat Light" w:hAnsi="Montserrat Light"/>
                <w:color w:val="auto"/>
                <w:sz w:val="22"/>
                <w:szCs w:val="22"/>
              </w:rPr>
              <w:t xml:space="preserve"> </w:t>
            </w:r>
            <w:proofErr w:type="gramStart"/>
            <w:r w:rsidRPr="007C10A2">
              <w:rPr>
                <w:rStyle w:val="slitbdy"/>
                <w:rFonts w:ascii="Montserrat Light" w:hAnsi="Montserrat Light"/>
                <w:color w:val="auto"/>
                <w:sz w:val="22"/>
                <w:szCs w:val="22"/>
              </w:rPr>
              <w:t>a</w:t>
            </w:r>
            <w:proofErr w:type="gram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educației</w:t>
            </w:r>
            <w:proofErr w:type="spellEnd"/>
            <w:r w:rsidRPr="007C10A2">
              <w:rPr>
                <w:rStyle w:val="slitbdy"/>
                <w:rFonts w:ascii="Montserrat Light" w:hAnsi="Montserrat Light"/>
                <w:color w:val="auto"/>
                <w:sz w:val="22"/>
                <w:szCs w:val="22"/>
              </w:rPr>
              <w:t xml:space="preserve"> pentru </w:t>
            </w:r>
            <w:proofErr w:type="spellStart"/>
            <w:r w:rsidRPr="007C10A2">
              <w:rPr>
                <w:rStyle w:val="slitbdy"/>
                <w:rFonts w:ascii="Montserrat Light" w:hAnsi="Montserrat Light"/>
                <w:color w:val="auto"/>
                <w:sz w:val="22"/>
                <w:szCs w:val="22"/>
              </w:rPr>
              <w:t>mișcare</w:t>
            </w:r>
            <w:proofErr w:type="spellEnd"/>
            <w:r w:rsidRPr="007C10A2">
              <w:rPr>
                <w:rStyle w:val="slitbdy"/>
                <w:rFonts w:ascii="Montserrat Light" w:hAnsi="Montserrat Light"/>
                <w:color w:val="auto"/>
                <w:sz w:val="22"/>
                <w:szCs w:val="22"/>
              </w:rPr>
              <w:t xml:space="preserve"> a </w:t>
            </w:r>
            <w:proofErr w:type="spellStart"/>
            <w:r w:rsidRPr="007C10A2">
              <w:rPr>
                <w:rStyle w:val="slitbdy"/>
                <w:rFonts w:ascii="Montserrat Light" w:hAnsi="Montserrat Light"/>
                <w:color w:val="auto"/>
                <w:sz w:val="22"/>
                <w:szCs w:val="22"/>
              </w:rPr>
              <w:t>întregii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colectivități</w:t>
            </w:r>
            <w:proofErr w:type="spellEnd"/>
            <w:r w:rsidRPr="007C10A2">
              <w:rPr>
                <w:rStyle w:val="slitbdy"/>
                <w:rFonts w:ascii="Montserrat Light" w:hAnsi="Montserrat Light"/>
                <w:color w:val="auto"/>
                <w:sz w:val="22"/>
                <w:szCs w:val="22"/>
              </w:rPr>
              <w:t>;</w:t>
            </w:r>
          </w:p>
          <w:p w14:paraId="70FDCB07" w14:textId="76D1E614" w:rsidR="00AC2B9E" w:rsidRPr="007C10A2" w:rsidRDefault="00AC2B9E" w:rsidP="00244B03">
            <w:pPr>
              <w:jc w:val="both"/>
              <w:rPr>
                <w:rStyle w:val="slitbdy"/>
                <w:rFonts w:ascii="Montserrat Light" w:hAnsi="Montserrat Light"/>
                <w:color w:val="auto"/>
                <w:sz w:val="22"/>
                <w:szCs w:val="22"/>
              </w:rPr>
            </w:pPr>
            <w:r w:rsidRPr="007C10A2">
              <w:rPr>
                <w:rStyle w:val="slitbdy"/>
                <w:rFonts w:ascii="Montserrat Light" w:hAnsi="Montserrat Light"/>
                <w:color w:val="auto"/>
                <w:sz w:val="22"/>
                <w:szCs w:val="22"/>
              </w:rPr>
              <w:t xml:space="preserve">g) </w:t>
            </w:r>
            <w:proofErr w:type="spellStart"/>
            <w:r w:rsidRPr="007C10A2">
              <w:rPr>
                <w:rStyle w:val="slitbdy"/>
                <w:rFonts w:ascii="Montserrat Light" w:hAnsi="Montserrat Light"/>
                <w:color w:val="auto"/>
                <w:sz w:val="22"/>
                <w:szCs w:val="22"/>
              </w:rPr>
              <w:t>selecția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și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promovarea</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tinerilor</w:t>
            </w:r>
            <w:proofErr w:type="spellEnd"/>
            <w:r w:rsidRPr="007C10A2">
              <w:rPr>
                <w:rStyle w:val="slitbdy"/>
                <w:rFonts w:ascii="Montserrat Light" w:hAnsi="Montserrat Light"/>
                <w:color w:val="auto"/>
                <w:sz w:val="22"/>
                <w:szCs w:val="22"/>
              </w:rPr>
              <w:t xml:space="preserve"> cu </w:t>
            </w:r>
            <w:proofErr w:type="spellStart"/>
            <w:r w:rsidRPr="007C10A2">
              <w:rPr>
                <w:rStyle w:val="slitbdy"/>
                <w:rFonts w:ascii="Montserrat Light" w:hAnsi="Montserrat Light"/>
                <w:color w:val="auto"/>
                <w:sz w:val="22"/>
                <w:szCs w:val="22"/>
              </w:rPr>
              <w:t>calități</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deosebite</w:t>
            </w:r>
            <w:proofErr w:type="spellEnd"/>
            <w:r w:rsidRPr="007C10A2">
              <w:rPr>
                <w:rStyle w:val="slitbdy"/>
                <w:rFonts w:ascii="Montserrat Light" w:hAnsi="Montserrat Light"/>
                <w:color w:val="auto"/>
                <w:sz w:val="22"/>
                <w:szCs w:val="22"/>
              </w:rPr>
              <w:t xml:space="preserve"> de </w:t>
            </w:r>
            <w:proofErr w:type="spellStart"/>
            <w:r w:rsidRPr="007C10A2">
              <w:rPr>
                <w:rStyle w:val="slitbdy"/>
                <w:rFonts w:ascii="Montserrat Light" w:hAnsi="Montserrat Light"/>
                <w:color w:val="auto"/>
                <w:sz w:val="22"/>
                <w:szCs w:val="22"/>
              </w:rPr>
              <w:t>către</w:t>
            </w:r>
            <w:proofErr w:type="spellEnd"/>
            <w:r w:rsidRPr="007C10A2">
              <w:rPr>
                <w:rStyle w:val="slitbdy"/>
                <w:rFonts w:ascii="Montserrat Light" w:hAnsi="Montserrat Light"/>
                <w:color w:val="auto"/>
                <w:sz w:val="22"/>
                <w:szCs w:val="22"/>
              </w:rPr>
              <w:t xml:space="preserve"> </w:t>
            </w:r>
            <w:proofErr w:type="spellStart"/>
            <w:r w:rsidRPr="007C10A2">
              <w:rPr>
                <w:rStyle w:val="slitbdy"/>
                <w:rFonts w:ascii="Montserrat Light" w:hAnsi="Montserrat Light"/>
                <w:color w:val="auto"/>
                <w:sz w:val="22"/>
                <w:szCs w:val="22"/>
              </w:rPr>
              <w:t>cluburile</w:t>
            </w:r>
            <w:proofErr w:type="spellEnd"/>
            <w:r w:rsidRPr="007C10A2">
              <w:rPr>
                <w:rStyle w:val="slitbdy"/>
                <w:rFonts w:ascii="Montserrat Light" w:hAnsi="Montserrat Light"/>
                <w:color w:val="auto"/>
                <w:sz w:val="22"/>
                <w:szCs w:val="22"/>
              </w:rPr>
              <w:t xml:space="preserve"> de junior.</w:t>
            </w:r>
          </w:p>
          <w:p w14:paraId="676FC888" w14:textId="62002B18" w:rsidR="00D17B99" w:rsidRPr="007C10A2" w:rsidRDefault="00D17B99" w:rsidP="00244B03">
            <w:pPr>
              <w:jc w:val="both"/>
              <w:rPr>
                <w:rFonts w:ascii="Montserrat Light" w:hAnsi="Montserrat Light"/>
                <w:shd w:val="clear" w:color="auto" w:fill="FFFFFF"/>
              </w:rPr>
            </w:pPr>
            <w:proofErr w:type="spellStart"/>
            <w:r w:rsidRPr="007C10A2">
              <w:rPr>
                <w:rFonts w:ascii="Montserrat Light" w:hAnsi="Montserrat Light"/>
              </w:rPr>
              <w:t>Procedura</w:t>
            </w:r>
            <w:proofErr w:type="spellEnd"/>
            <w:r w:rsidRPr="007C10A2">
              <w:rPr>
                <w:rFonts w:ascii="Montserrat Light" w:hAnsi="Montserrat Light"/>
              </w:rPr>
              <w:t xml:space="preserve"> de </w:t>
            </w:r>
            <w:proofErr w:type="spellStart"/>
            <w:r w:rsidRPr="007C10A2">
              <w:rPr>
                <w:rFonts w:ascii="Montserrat Light" w:hAnsi="Montserrat Light"/>
              </w:rPr>
              <w:t>selecţie</w:t>
            </w:r>
            <w:proofErr w:type="spellEnd"/>
            <w:r w:rsidRPr="007C10A2">
              <w:rPr>
                <w:rFonts w:ascii="Montserrat Light" w:hAnsi="Montserrat Light"/>
              </w:rPr>
              <w:t xml:space="preserve"> de </w:t>
            </w:r>
            <w:proofErr w:type="spellStart"/>
            <w:r w:rsidRPr="007C10A2">
              <w:rPr>
                <w:rFonts w:ascii="Montserrat Light" w:hAnsi="Montserrat Light"/>
              </w:rPr>
              <w:t>proiecte</w:t>
            </w:r>
            <w:proofErr w:type="spellEnd"/>
            <w:r w:rsidRPr="007C10A2">
              <w:rPr>
                <w:rFonts w:ascii="Montserrat Light" w:hAnsi="Montserrat Light"/>
              </w:rPr>
              <w:t xml:space="preserve"> </w:t>
            </w:r>
            <w:proofErr w:type="spellStart"/>
            <w:r w:rsidRPr="007C10A2">
              <w:rPr>
                <w:rFonts w:ascii="Montserrat Light" w:hAnsi="Montserrat Light"/>
              </w:rPr>
              <w:t>organizată</w:t>
            </w:r>
            <w:proofErr w:type="spellEnd"/>
            <w:r w:rsidRPr="007C10A2">
              <w:rPr>
                <w:rFonts w:ascii="Montserrat Light" w:hAnsi="Montserrat Light"/>
              </w:rPr>
              <w:t xml:space="preserve"> de Consiliul </w:t>
            </w:r>
            <w:proofErr w:type="spellStart"/>
            <w:r w:rsidRPr="007C10A2">
              <w:rPr>
                <w:rFonts w:ascii="Montserrat Light" w:hAnsi="Montserrat Light"/>
              </w:rPr>
              <w:t>Judeţean</w:t>
            </w:r>
            <w:proofErr w:type="spellEnd"/>
            <w:r w:rsidRPr="007C10A2">
              <w:rPr>
                <w:rFonts w:ascii="Montserrat Light" w:hAnsi="Montserrat Light"/>
              </w:rPr>
              <w:t xml:space="preserve"> Cluj </w:t>
            </w:r>
            <w:proofErr w:type="spellStart"/>
            <w:r w:rsidRPr="007C10A2">
              <w:rPr>
                <w:rFonts w:ascii="Montserrat Light" w:hAnsi="Montserrat Light"/>
              </w:rPr>
              <w:t>va</w:t>
            </w:r>
            <w:proofErr w:type="spellEnd"/>
            <w:r w:rsidRPr="007C10A2">
              <w:rPr>
                <w:rFonts w:ascii="Montserrat Light" w:hAnsi="Montserrat Light"/>
              </w:rPr>
              <w:t xml:space="preserve"> </w:t>
            </w:r>
            <w:proofErr w:type="spellStart"/>
            <w:r w:rsidRPr="007C10A2">
              <w:rPr>
                <w:rFonts w:ascii="Montserrat Light" w:hAnsi="Montserrat Light"/>
              </w:rPr>
              <w:t>cuprinde</w:t>
            </w:r>
            <w:proofErr w:type="spellEnd"/>
            <w:r w:rsidRPr="007C10A2">
              <w:rPr>
                <w:rFonts w:ascii="Montserrat Light" w:hAnsi="Montserrat Light"/>
              </w:rPr>
              <w:t xml:space="preserve"> următoarele etape:</w:t>
            </w:r>
          </w:p>
          <w:p w14:paraId="466CE7BE" w14:textId="77777777" w:rsidR="00D17B99" w:rsidRPr="007C10A2" w:rsidRDefault="00D17B99"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a) publicarea programului anual pentru finanțare nerambursabilă;</w:t>
            </w:r>
          </w:p>
          <w:p w14:paraId="5B0331CC" w14:textId="77777777" w:rsidR="00D17B99" w:rsidRPr="007C10A2" w:rsidRDefault="00D17B99"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b) publicarea anunţului de participare;</w:t>
            </w:r>
          </w:p>
          <w:p w14:paraId="249A4DC8" w14:textId="4940D6C0" w:rsidR="00D17B99" w:rsidRPr="007C10A2" w:rsidRDefault="00D17B99"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 xml:space="preserve">c) </w:t>
            </w:r>
            <w:r w:rsidR="00AC2B9E" w:rsidRPr="007C10A2">
              <w:rPr>
                <w:rFonts w:ascii="Montserrat Light" w:hAnsi="Montserrat Light"/>
                <w:color w:val="auto"/>
                <w:sz w:val="22"/>
                <w:szCs w:val="22"/>
              </w:rPr>
              <w:t>depunerea</w:t>
            </w:r>
            <w:r w:rsidRPr="007C10A2">
              <w:rPr>
                <w:rFonts w:ascii="Montserrat Light" w:hAnsi="Montserrat Light"/>
                <w:color w:val="auto"/>
                <w:sz w:val="22"/>
                <w:szCs w:val="22"/>
              </w:rPr>
              <w:t xml:space="preserve"> documentaţiei de solicitare a </w:t>
            </w:r>
            <w:r w:rsidR="00AC2B9E" w:rsidRPr="007C10A2">
              <w:rPr>
                <w:rFonts w:ascii="Montserrat Light" w:hAnsi="Montserrat Light"/>
                <w:color w:val="auto"/>
                <w:sz w:val="22"/>
                <w:szCs w:val="22"/>
              </w:rPr>
              <w:t>finanțării nerambursabile</w:t>
            </w:r>
            <w:r w:rsidRPr="007C10A2">
              <w:rPr>
                <w:rFonts w:ascii="Montserrat Light" w:hAnsi="Montserrat Light"/>
                <w:color w:val="auto"/>
                <w:sz w:val="22"/>
                <w:szCs w:val="22"/>
              </w:rPr>
              <w:t>;</w:t>
            </w:r>
          </w:p>
          <w:p w14:paraId="4EA6AFFF" w14:textId="77777777" w:rsidR="00D17B99" w:rsidRPr="007C10A2" w:rsidRDefault="00D17B99"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d)verificarea eligibilităţii, înregistrării şi a îndeplinirii criteriilor referitoare la capacitatea tehnică şi financiară a solicitantului;</w:t>
            </w:r>
          </w:p>
          <w:p w14:paraId="6BBAA845" w14:textId="77777777" w:rsidR="00D17B99" w:rsidRPr="007C10A2" w:rsidRDefault="00D17B99"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e)evaluarea şi selecţia cererilor;</w:t>
            </w:r>
          </w:p>
          <w:p w14:paraId="3091B4BF" w14:textId="0360641D" w:rsidR="00AC2B9E" w:rsidRPr="007C10A2" w:rsidRDefault="00AC2B9E"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f) comunicarea rezultatelor evaluării și selecției;</w:t>
            </w:r>
          </w:p>
          <w:p w14:paraId="636F716F" w14:textId="45DDA742" w:rsidR="00AC2B9E" w:rsidRPr="007C10A2" w:rsidRDefault="00AC2B9E"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 xml:space="preserve">g) depunerea, soluționarea și comunicarea răspunsului la contestații, </w:t>
            </w:r>
            <w:r w:rsidR="00EB7C66" w:rsidRPr="007C10A2">
              <w:rPr>
                <w:rFonts w:ascii="Montserrat Light" w:hAnsi="Montserrat Light"/>
                <w:color w:val="auto"/>
                <w:sz w:val="22"/>
                <w:szCs w:val="22"/>
              </w:rPr>
              <w:t>după caz;</w:t>
            </w:r>
          </w:p>
          <w:p w14:paraId="68B943A6" w14:textId="3208332A" w:rsidR="00EB7C66" w:rsidRPr="007C10A2" w:rsidRDefault="00EB7C66"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h) afișarea rezultatelor finale, în urma soluționării contestațiilor;</w:t>
            </w:r>
          </w:p>
          <w:p w14:paraId="72D648B6" w14:textId="38872FFF" w:rsidR="00D17B99" w:rsidRPr="007C10A2" w:rsidRDefault="00EB7C66"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i</w:t>
            </w:r>
            <w:r w:rsidR="00D17B99" w:rsidRPr="007C10A2">
              <w:rPr>
                <w:rFonts w:ascii="Montserrat Light" w:hAnsi="Montserrat Light"/>
                <w:color w:val="auto"/>
                <w:sz w:val="22"/>
                <w:szCs w:val="22"/>
              </w:rPr>
              <w:t xml:space="preserve">) întocmirea proiectului de hotărâre privind alocarea </w:t>
            </w:r>
            <w:r w:rsidRPr="007C10A2">
              <w:rPr>
                <w:rFonts w:ascii="Montserrat Light" w:hAnsi="Montserrat Light"/>
                <w:color w:val="auto"/>
                <w:sz w:val="22"/>
                <w:szCs w:val="22"/>
              </w:rPr>
              <w:t>finanțării nerambursabile</w:t>
            </w:r>
            <w:r w:rsidR="00D17B99" w:rsidRPr="007C10A2">
              <w:rPr>
                <w:rFonts w:ascii="Montserrat Light" w:hAnsi="Montserrat Light"/>
                <w:color w:val="auto"/>
                <w:sz w:val="22"/>
                <w:szCs w:val="22"/>
              </w:rPr>
              <w:t>;</w:t>
            </w:r>
          </w:p>
          <w:p w14:paraId="21B072D1" w14:textId="51085AD2" w:rsidR="00D17B99" w:rsidRPr="007C10A2" w:rsidRDefault="00EB7C66"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lastRenderedPageBreak/>
              <w:t>j</w:t>
            </w:r>
            <w:r w:rsidR="00D17B99" w:rsidRPr="007C10A2">
              <w:rPr>
                <w:rFonts w:ascii="Montserrat Light" w:hAnsi="Montserrat Light"/>
                <w:color w:val="auto"/>
                <w:sz w:val="22"/>
                <w:szCs w:val="22"/>
              </w:rPr>
              <w:t>) comunicarea beneficiarilor a sumelor alocate;</w:t>
            </w:r>
          </w:p>
          <w:p w14:paraId="093189C8" w14:textId="00AF8824" w:rsidR="00D17B99" w:rsidRPr="007C10A2" w:rsidRDefault="00EB7C66"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k</w:t>
            </w:r>
            <w:r w:rsidR="00D17B99" w:rsidRPr="007C10A2">
              <w:rPr>
                <w:rFonts w:ascii="Montserrat Light" w:hAnsi="Montserrat Light"/>
                <w:color w:val="auto"/>
                <w:sz w:val="22"/>
                <w:szCs w:val="22"/>
              </w:rPr>
              <w:t>) încheierea contractului de cofinanţare;</w:t>
            </w:r>
          </w:p>
          <w:p w14:paraId="4C7F6691" w14:textId="0039A860" w:rsidR="00D17B99" w:rsidRPr="007C10A2" w:rsidRDefault="00EB7C66" w:rsidP="00244B03">
            <w:pPr>
              <w:pStyle w:val="Default"/>
              <w:spacing w:line="276" w:lineRule="auto"/>
              <w:jc w:val="both"/>
              <w:rPr>
                <w:rFonts w:ascii="Montserrat Light" w:hAnsi="Montserrat Light"/>
                <w:color w:val="auto"/>
                <w:sz w:val="22"/>
                <w:szCs w:val="22"/>
              </w:rPr>
            </w:pPr>
            <w:r w:rsidRPr="007C10A2">
              <w:rPr>
                <w:rFonts w:ascii="Montserrat Light" w:hAnsi="Montserrat Light"/>
                <w:color w:val="auto"/>
                <w:sz w:val="22"/>
                <w:szCs w:val="22"/>
              </w:rPr>
              <w:t>l</w:t>
            </w:r>
            <w:r w:rsidR="00D17B99" w:rsidRPr="007C10A2">
              <w:rPr>
                <w:rFonts w:ascii="Montserrat Light" w:hAnsi="Montserrat Light"/>
                <w:color w:val="auto"/>
                <w:sz w:val="22"/>
                <w:szCs w:val="22"/>
              </w:rPr>
              <w:t xml:space="preserve">) </w:t>
            </w:r>
            <w:r w:rsidRPr="007C10A2">
              <w:rPr>
                <w:rFonts w:ascii="Montserrat Light" w:hAnsi="Montserrat Light"/>
                <w:color w:val="auto"/>
                <w:sz w:val="22"/>
                <w:szCs w:val="22"/>
              </w:rPr>
              <w:t>decontarea</w:t>
            </w:r>
            <w:r w:rsidR="00D17B99" w:rsidRPr="007C10A2">
              <w:rPr>
                <w:rFonts w:ascii="Montserrat Light" w:hAnsi="Montserrat Light"/>
                <w:color w:val="auto"/>
                <w:sz w:val="22"/>
                <w:szCs w:val="22"/>
              </w:rPr>
              <w:t xml:space="preserve"> sumelor alocate </w:t>
            </w:r>
            <w:r w:rsidRPr="007C10A2">
              <w:rPr>
                <w:rFonts w:ascii="Montserrat Light" w:hAnsi="Montserrat Light"/>
                <w:color w:val="auto"/>
                <w:sz w:val="22"/>
                <w:szCs w:val="22"/>
              </w:rPr>
              <w:t xml:space="preserve"> beneficiarilor </w:t>
            </w:r>
            <w:r w:rsidR="00D17B99" w:rsidRPr="007C10A2">
              <w:rPr>
                <w:rFonts w:ascii="Montserrat Light" w:hAnsi="Montserrat Light"/>
                <w:color w:val="auto"/>
                <w:sz w:val="22"/>
                <w:szCs w:val="22"/>
              </w:rPr>
              <w:t>pe baza documentelor justificative depuse.</w:t>
            </w:r>
          </w:p>
          <w:p w14:paraId="11EAB20F" w14:textId="4A8AE0AB" w:rsidR="00244B03" w:rsidRPr="007C10A2" w:rsidRDefault="00D17B99" w:rsidP="00244B03">
            <w:pPr>
              <w:autoSpaceDE w:val="0"/>
              <w:autoSpaceDN w:val="0"/>
              <w:adjustRightInd w:val="0"/>
              <w:jc w:val="both"/>
              <w:rPr>
                <w:rFonts w:ascii="Montserrat Light" w:hAnsi="Montserrat Light"/>
              </w:rPr>
            </w:pPr>
            <w:proofErr w:type="spellStart"/>
            <w:r w:rsidRPr="007C10A2">
              <w:rPr>
                <w:rFonts w:ascii="Montserrat Light" w:hAnsi="Montserrat Light"/>
              </w:rPr>
              <w:t>Acordarea</w:t>
            </w:r>
            <w:proofErr w:type="spellEnd"/>
            <w:r w:rsidRPr="007C10A2">
              <w:rPr>
                <w:rFonts w:ascii="Montserrat Light" w:hAnsi="Montserrat Light"/>
              </w:rPr>
              <w:t xml:space="preserve"> de </w:t>
            </w:r>
            <w:proofErr w:type="spellStart"/>
            <w:r w:rsidRPr="007C10A2">
              <w:rPr>
                <w:rFonts w:ascii="Montserrat Light" w:hAnsi="Montserrat Light"/>
              </w:rPr>
              <w:t>finanţări</w:t>
            </w:r>
            <w:proofErr w:type="spellEnd"/>
            <w:r w:rsidRPr="007C10A2">
              <w:rPr>
                <w:rFonts w:ascii="Montserrat Light" w:hAnsi="Montserrat Light"/>
              </w:rPr>
              <w:t xml:space="preserve"> </w:t>
            </w:r>
            <w:proofErr w:type="spellStart"/>
            <w:r w:rsidRPr="007C10A2">
              <w:rPr>
                <w:rFonts w:ascii="Montserrat Light" w:hAnsi="Montserrat Light"/>
              </w:rPr>
              <w:t>nerambursabile</w:t>
            </w:r>
            <w:proofErr w:type="spellEnd"/>
            <w:r w:rsidRPr="007C10A2">
              <w:rPr>
                <w:rFonts w:ascii="Montserrat Light" w:hAnsi="Montserrat Light"/>
              </w:rPr>
              <w:t xml:space="preserve"> </w:t>
            </w:r>
            <w:proofErr w:type="spellStart"/>
            <w:r w:rsidRPr="007C10A2">
              <w:rPr>
                <w:rFonts w:ascii="Montserrat Light" w:hAnsi="Montserrat Light"/>
              </w:rPr>
              <w:t>este</w:t>
            </w:r>
            <w:proofErr w:type="spellEnd"/>
            <w:r w:rsidRPr="007C10A2">
              <w:rPr>
                <w:rFonts w:ascii="Montserrat Light" w:hAnsi="Montserrat Light"/>
              </w:rPr>
              <w:t xml:space="preserve"> </w:t>
            </w:r>
            <w:proofErr w:type="spellStart"/>
            <w:r w:rsidRPr="007C10A2">
              <w:rPr>
                <w:rFonts w:ascii="Montserrat Light" w:hAnsi="Montserrat Light"/>
              </w:rPr>
              <w:t>condiţionată</w:t>
            </w:r>
            <w:proofErr w:type="spellEnd"/>
            <w:r w:rsidRPr="007C10A2">
              <w:rPr>
                <w:rFonts w:ascii="Montserrat Light" w:hAnsi="Montserrat Light"/>
              </w:rPr>
              <w:t xml:space="preserve"> de </w:t>
            </w:r>
            <w:proofErr w:type="spellStart"/>
            <w:r w:rsidRPr="007C10A2">
              <w:rPr>
                <w:rFonts w:ascii="Montserrat Light" w:hAnsi="Montserrat Light"/>
              </w:rPr>
              <w:t>existenţa</w:t>
            </w:r>
            <w:proofErr w:type="spellEnd"/>
            <w:r w:rsidRPr="007C10A2">
              <w:rPr>
                <w:rFonts w:ascii="Montserrat Light" w:hAnsi="Montserrat Light"/>
              </w:rPr>
              <w:t xml:space="preserve"> </w:t>
            </w:r>
            <w:proofErr w:type="spellStart"/>
            <w:r w:rsidRPr="007C10A2">
              <w:rPr>
                <w:rFonts w:ascii="Montserrat Light" w:hAnsi="Montserrat Light"/>
              </w:rPr>
              <w:t>altor</w:t>
            </w:r>
            <w:proofErr w:type="spellEnd"/>
            <w:r w:rsidRPr="007C10A2">
              <w:rPr>
                <w:rFonts w:ascii="Montserrat Light" w:hAnsi="Montserrat Light"/>
              </w:rPr>
              <w:t xml:space="preserve"> </w:t>
            </w:r>
            <w:proofErr w:type="spellStart"/>
            <w:r w:rsidRPr="007C10A2">
              <w:rPr>
                <w:rFonts w:ascii="Montserrat Light" w:hAnsi="Montserrat Light"/>
              </w:rPr>
              <w:t>surse</w:t>
            </w:r>
            <w:proofErr w:type="spellEnd"/>
            <w:r w:rsidRPr="007C10A2">
              <w:rPr>
                <w:rFonts w:ascii="Montserrat Light" w:hAnsi="Montserrat Light"/>
              </w:rPr>
              <w:t xml:space="preserve"> de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proprii</w:t>
            </w:r>
            <w:proofErr w:type="spellEnd"/>
            <w:r w:rsidRPr="007C10A2">
              <w:rPr>
                <w:rFonts w:ascii="Montserrat Light" w:hAnsi="Montserrat Light"/>
              </w:rPr>
              <w:t xml:space="preserve"> </w:t>
            </w:r>
            <w:proofErr w:type="spellStart"/>
            <w:r w:rsidRPr="007C10A2">
              <w:rPr>
                <w:rFonts w:ascii="Montserrat Light" w:hAnsi="Montserrat Light"/>
              </w:rPr>
              <w:t>sau</w:t>
            </w:r>
            <w:proofErr w:type="spellEnd"/>
            <w:r w:rsidRPr="007C10A2">
              <w:rPr>
                <w:rFonts w:ascii="Montserrat Light" w:hAnsi="Montserrat Light"/>
              </w:rPr>
              <w:t xml:space="preserve"> </w:t>
            </w:r>
            <w:proofErr w:type="spellStart"/>
            <w:r w:rsidRPr="007C10A2">
              <w:rPr>
                <w:rFonts w:ascii="Montserrat Light" w:hAnsi="Montserrat Light"/>
              </w:rPr>
              <w:t>atrase</w:t>
            </w:r>
            <w:proofErr w:type="spellEnd"/>
            <w:r w:rsidRPr="007C10A2">
              <w:rPr>
                <w:rFonts w:ascii="Montserrat Light" w:hAnsi="Montserrat Light"/>
              </w:rPr>
              <w:t xml:space="preserve"> de </w:t>
            </w:r>
            <w:proofErr w:type="spellStart"/>
            <w:r w:rsidRPr="007C10A2">
              <w:rPr>
                <w:rFonts w:ascii="Montserrat Light" w:hAnsi="Montserrat Light"/>
              </w:rPr>
              <w:t>beneficiar</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condiţiile</w:t>
            </w:r>
            <w:proofErr w:type="spellEnd"/>
            <w:r w:rsidRPr="007C10A2">
              <w:rPr>
                <w:rFonts w:ascii="Montserrat Light" w:hAnsi="Montserrat Light"/>
              </w:rPr>
              <w:t xml:space="preserve"> </w:t>
            </w:r>
            <w:proofErr w:type="spellStart"/>
            <w:r w:rsidRPr="007C10A2">
              <w:rPr>
                <w:rFonts w:ascii="Montserrat Light" w:hAnsi="Montserrat Light"/>
              </w:rPr>
              <w:t>stabilite</w:t>
            </w:r>
            <w:proofErr w:type="spellEnd"/>
            <w:r w:rsidRPr="007C10A2">
              <w:rPr>
                <w:rFonts w:ascii="Montserrat Light" w:hAnsi="Montserrat Light"/>
              </w:rPr>
              <w:t xml:space="preserve"> de </w:t>
            </w:r>
            <w:proofErr w:type="spellStart"/>
            <w:r w:rsidRPr="007C10A2">
              <w:rPr>
                <w:rFonts w:ascii="Montserrat Light" w:hAnsi="Montserrat Light"/>
              </w:rPr>
              <w:t>autoritatea</w:t>
            </w:r>
            <w:proofErr w:type="spellEnd"/>
            <w:r w:rsidRPr="007C10A2">
              <w:rPr>
                <w:rFonts w:ascii="Montserrat Light" w:hAnsi="Montserrat Light"/>
              </w:rPr>
              <w:t xml:space="preserve"> </w:t>
            </w:r>
            <w:proofErr w:type="spellStart"/>
            <w:r w:rsidRPr="007C10A2">
              <w:rPr>
                <w:rFonts w:ascii="Montserrat Light" w:hAnsi="Montserrat Light"/>
              </w:rPr>
              <w:t>finanţatoare</w:t>
            </w:r>
            <w:proofErr w:type="spellEnd"/>
            <w:r w:rsidRPr="007C10A2">
              <w:rPr>
                <w:rFonts w:ascii="Montserrat Light" w:hAnsi="Montserrat Light"/>
              </w:rPr>
              <w:t xml:space="preserve">. </w:t>
            </w:r>
            <w:proofErr w:type="spellStart"/>
            <w:r w:rsidRPr="007C10A2">
              <w:rPr>
                <w:rFonts w:ascii="Montserrat Light" w:hAnsi="Montserrat Light"/>
              </w:rPr>
              <w:t>Beneficiarii</w:t>
            </w:r>
            <w:proofErr w:type="spellEnd"/>
            <w:r w:rsidRPr="007C10A2">
              <w:rPr>
                <w:rFonts w:ascii="Montserrat Light" w:hAnsi="Montserrat Light"/>
              </w:rPr>
              <w:t xml:space="preserve"> </w:t>
            </w:r>
            <w:proofErr w:type="spellStart"/>
            <w:r w:rsidRPr="007C10A2">
              <w:rPr>
                <w:rFonts w:ascii="Montserrat Light" w:hAnsi="Montserrat Light"/>
              </w:rPr>
              <w:t>vor</w:t>
            </w:r>
            <w:proofErr w:type="spellEnd"/>
            <w:r w:rsidRPr="007C10A2">
              <w:rPr>
                <w:rFonts w:ascii="Montserrat Light" w:hAnsi="Montserrat Light"/>
              </w:rPr>
              <w:t xml:space="preserve"> </w:t>
            </w:r>
            <w:proofErr w:type="spellStart"/>
            <w:r w:rsidRPr="007C10A2">
              <w:rPr>
                <w:rFonts w:ascii="Montserrat Light" w:hAnsi="Montserrat Light"/>
              </w:rPr>
              <w:t>identifica</w:t>
            </w:r>
            <w:proofErr w:type="spellEnd"/>
            <w:r w:rsidRPr="007C10A2">
              <w:rPr>
                <w:rFonts w:ascii="Montserrat Light" w:hAnsi="Montserrat Light"/>
              </w:rPr>
              <w:t xml:space="preserve"> </w:t>
            </w:r>
            <w:proofErr w:type="spellStart"/>
            <w:r w:rsidRPr="007C10A2">
              <w:rPr>
                <w:rFonts w:ascii="Montserrat Light" w:hAnsi="Montserrat Light"/>
              </w:rPr>
              <w:t>posibilităţile</w:t>
            </w:r>
            <w:proofErr w:type="spellEnd"/>
            <w:r w:rsidRPr="007C10A2">
              <w:rPr>
                <w:rFonts w:ascii="Montserrat Light" w:hAnsi="Montserrat Light"/>
              </w:rPr>
              <w:t xml:space="preserve"> de </w:t>
            </w:r>
            <w:proofErr w:type="spellStart"/>
            <w:r w:rsidRPr="007C10A2">
              <w:rPr>
                <w:rFonts w:ascii="Montserrat Light" w:hAnsi="Montserrat Light"/>
              </w:rPr>
              <w:t>atragere</w:t>
            </w:r>
            <w:proofErr w:type="spellEnd"/>
            <w:r w:rsidRPr="007C10A2">
              <w:rPr>
                <w:rFonts w:ascii="Montserrat Light" w:hAnsi="Montserrat Light"/>
              </w:rPr>
              <w:t xml:space="preserve"> </w:t>
            </w:r>
            <w:proofErr w:type="gramStart"/>
            <w:r w:rsidRPr="007C10A2">
              <w:rPr>
                <w:rFonts w:ascii="Montserrat Light" w:hAnsi="Montserrat Light"/>
              </w:rPr>
              <w:t>a</w:t>
            </w:r>
            <w:proofErr w:type="gramEnd"/>
            <w:r w:rsidRPr="007C10A2">
              <w:rPr>
                <w:rFonts w:ascii="Montserrat Light" w:hAnsi="Montserrat Light"/>
              </w:rPr>
              <w:t xml:space="preserve"> </w:t>
            </w:r>
            <w:proofErr w:type="spellStart"/>
            <w:r w:rsidRPr="007C10A2">
              <w:rPr>
                <w:rFonts w:ascii="Montserrat Light" w:hAnsi="Montserrat Light"/>
              </w:rPr>
              <w:t>altor</w:t>
            </w:r>
            <w:proofErr w:type="spellEnd"/>
            <w:r w:rsidRPr="007C10A2">
              <w:rPr>
                <w:rFonts w:ascii="Montserrat Light" w:hAnsi="Montserrat Light"/>
              </w:rPr>
              <w:t xml:space="preserve"> </w:t>
            </w:r>
            <w:proofErr w:type="spellStart"/>
            <w:r w:rsidRPr="007C10A2">
              <w:rPr>
                <w:rFonts w:ascii="Montserrat Light" w:hAnsi="Montserrat Light"/>
              </w:rPr>
              <w:t>surse</w:t>
            </w:r>
            <w:proofErr w:type="spellEnd"/>
            <w:r w:rsidRPr="007C10A2">
              <w:rPr>
                <w:rFonts w:ascii="Montserrat Light" w:hAnsi="Montserrat Light"/>
              </w:rPr>
              <w:t xml:space="preserve"> de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încheind</w:t>
            </w:r>
            <w:proofErr w:type="spellEnd"/>
            <w:r w:rsidRPr="007C10A2">
              <w:rPr>
                <w:rFonts w:ascii="Montserrat Light" w:hAnsi="Montserrat Light"/>
              </w:rPr>
              <w:t xml:space="preserve"> </w:t>
            </w:r>
            <w:proofErr w:type="spellStart"/>
            <w:r w:rsidRPr="007C10A2">
              <w:rPr>
                <w:rFonts w:ascii="Montserrat Light" w:hAnsi="Montserrat Light"/>
              </w:rPr>
              <w:t>contracte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condiţiile</w:t>
            </w:r>
            <w:proofErr w:type="spellEnd"/>
            <w:r w:rsidRPr="007C10A2">
              <w:rPr>
                <w:rFonts w:ascii="Montserrat Light" w:hAnsi="Montserrat Light"/>
              </w:rPr>
              <w:t xml:space="preserve"> </w:t>
            </w:r>
            <w:proofErr w:type="spellStart"/>
            <w:r w:rsidRPr="007C10A2">
              <w:rPr>
                <w:rFonts w:ascii="Montserrat Light" w:hAnsi="Montserrat Light"/>
              </w:rPr>
              <w:t>legii</w:t>
            </w:r>
            <w:proofErr w:type="spellEnd"/>
            <w:r w:rsidRPr="007C10A2">
              <w:rPr>
                <w:rFonts w:ascii="Montserrat Light" w:hAnsi="Montserrat Light"/>
              </w:rPr>
              <w:t xml:space="preserve">. </w:t>
            </w:r>
            <w:proofErr w:type="spellStart"/>
            <w:r w:rsidRPr="007C10A2">
              <w:rPr>
                <w:rFonts w:ascii="Montserrat Light" w:hAnsi="Montserrat Light"/>
              </w:rPr>
              <w:t>Sursele</w:t>
            </w:r>
            <w:proofErr w:type="spellEnd"/>
            <w:r w:rsidRPr="007C10A2">
              <w:rPr>
                <w:rFonts w:ascii="Montserrat Light" w:hAnsi="Montserrat Light"/>
              </w:rPr>
              <w:t xml:space="preserve"> de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atrase</w:t>
            </w:r>
            <w:proofErr w:type="spellEnd"/>
            <w:r w:rsidRPr="007C10A2">
              <w:rPr>
                <w:rFonts w:ascii="Montserrat Light" w:hAnsi="Montserrat Light"/>
              </w:rPr>
              <w:t xml:space="preserve"> de </w:t>
            </w:r>
            <w:proofErr w:type="spellStart"/>
            <w:r w:rsidRPr="007C10A2">
              <w:rPr>
                <w:rFonts w:ascii="Montserrat Light" w:hAnsi="Montserrat Light"/>
              </w:rPr>
              <w:t>beneficiar</w:t>
            </w:r>
            <w:proofErr w:type="spellEnd"/>
            <w:r w:rsidRPr="007C10A2">
              <w:rPr>
                <w:rFonts w:ascii="Montserrat Light" w:hAnsi="Montserrat Light"/>
              </w:rPr>
              <w:t xml:space="preserve"> pot </w:t>
            </w:r>
            <w:proofErr w:type="spellStart"/>
            <w:r w:rsidRPr="007C10A2">
              <w:rPr>
                <w:rFonts w:ascii="Montserrat Light" w:hAnsi="Montserrat Light"/>
              </w:rPr>
              <w:t>proveni</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din </w:t>
            </w:r>
            <w:proofErr w:type="spellStart"/>
            <w:r w:rsidRPr="007C10A2">
              <w:rPr>
                <w:rFonts w:ascii="Montserrat Light" w:hAnsi="Montserrat Light"/>
              </w:rPr>
              <w:t>contracte</w:t>
            </w:r>
            <w:proofErr w:type="spellEnd"/>
            <w:r w:rsidRPr="007C10A2">
              <w:rPr>
                <w:rFonts w:ascii="Montserrat Light" w:hAnsi="Montserrat Light"/>
              </w:rPr>
              <w:t xml:space="preserve"> de </w:t>
            </w:r>
            <w:proofErr w:type="spellStart"/>
            <w:r w:rsidRPr="007C10A2">
              <w:rPr>
                <w:rFonts w:ascii="Montserrat Light" w:hAnsi="Montserrat Light"/>
              </w:rPr>
              <w:t>parteneriat</w:t>
            </w:r>
            <w:proofErr w:type="spellEnd"/>
            <w:r w:rsidRPr="007C10A2">
              <w:rPr>
                <w:rFonts w:ascii="Montserrat Light" w:hAnsi="Montserrat Light"/>
              </w:rPr>
              <w:t xml:space="preserve"> </w:t>
            </w:r>
            <w:proofErr w:type="spellStart"/>
            <w:r w:rsidRPr="007C10A2">
              <w:rPr>
                <w:rFonts w:ascii="Montserrat Light" w:hAnsi="Montserrat Light"/>
              </w:rPr>
              <w:t>încheiate</w:t>
            </w:r>
            <w:proofErr w:type="spellEnd"/>
            <w:r w:rsidRPr="007C10A2">
              <w:rPr>
                <w:rFonts w:ascii="Montserrat Light" w:hAnsi="Montserrat Light"/>
              </w:rPr>
              <w:t xml:space="preserve"> cu </w:t>
            </w:r>
            <w:proofErr w:type="spellStart"/>
            <w:r w:rsidRPr="007C10A2">
              <w:rPr>
                <w:rFonts w:ascii="Montserrat Light" w:hAnsi="Montserrat Light"/>
              </w:rPr>
              <w:t>persoane</w:t>
            </w:r>
            <w:proofErr w:type="spellEnd"/>
            <w:r w:rsidRPr="007C10A2">
              <w:rPr>
                <w:rFonts w:ascii="Montserrat Light" w:hAnsi="Montserrat Light"/>
              </w:rPr>
              <w:t xml:space="preserve"> </w:t>
            </w:r>
            <w:proofErr w:type="spellStart"/>
            <w:r w:rsidRPr="007C10A2">
              <w:rPr>
                <w:rFonts w:ascii="Montserrat Light" w:hAnsi="Montserrat Light"/>
              </w:rPr>
              <w:t>juridice</w:t>
            </w:r>
            <w:proofErr w:type="spellEnd"/>
            <w:r w:rsidRPr="007C10A2">
              <w:rPr>
                <w:rFonts w:ascii="Montserrat Light" w:hAnsi="Montserrat Light"/>
              </w:rPr>
              <w:t xml:space="preserve"> de </w:t>
            </w:r>
            <w:proofErr w:type="spellStart"/>
            <w:r w:rsidRPr="007C10A2">
              <w:rPr>
                <w:rFonts w:ascii="Montserrat Light" w:hAnsi="Montserrat Light"/>
              </w:rPr>
              <w:t>drept</w:t>
            </w:r>
            <w:proofErr w:type="spellEnd"/>
            <w:r w:rsidRPr="007C10A2">
              <w:rPr>
                <w:rFonts w:ascii="Montserrat Light" w:hAnsi="Montserrat Light"/>
              </w:rPr>
              <w:t xml:space="preserve"> public </w:t>
            </w:r>
            <w:proofErr w:type="spellStart"/>
            <w:r w:rsidRPr="007C10A2">
              <w:rPr>
                <w:rFonts w:ascii="Montserrat Light" w:hAnsi="Montserrat Light"/>
              </w:rPr>
              <w:t>ori</w:t>
            </w:r>
            <w:proofErr w:type="spellEnd"/>
            <w:r w:rsidRPr="007C10A2">
              <w:rPr>
                <w:rFonts w:ascii="Montserrat Light" w:hAnsi="Montserrat Light"/>
              </w:rPr>
              <w:t xml:space="preserve"> </w:t>
            </w:r>
            <w:proofErr w:type="spellStart"/>
            <w:r w:rsidRPr="007C10A2">
              <w:rPr>
                <w:rFonts w:ascii="Montserrat Light" w:hAnsi="Montserrat Light"/>
              </w:rPr>
              <w:t>privat</w:t>
            </w:r>
            <w:proofErr w:type="spellEnd"/>
            <w:r w:rsidRPr="007C10A2">
              <w:rPr>
                <w:rFonts w:ascii="Montserrat Light" w:hAnsi="Montserrat Light"/>
              </w:rPr>
              <w:t xml:space="preserve">, cu </w:t>
            </w:r>
            <w:proofErr w:type="spellStart"/>
            <w:r w:rsidRPr="007C10A2">
              <w:rPr>
                <w:rFonts w:ascii="Montserrat Light" w:hAnsi="Montserrat Light"/>
              </w:rPr>
              <w:t>sau</w:t>
            </w:r>
            <w:proofErr w:type="spellEnd"/>
            <w:r w:rsidRPr="007C10A2">
              <w:rPr>
                <w:rFonts w:ascii="Montserrat Light" w:hAnsi="Montserrat Light"/>
              </w:rPr>
              <w:t xml:space="preserve"> </w:t>
            </w:r>
            <w:proofErr w:type="spellStart"/>
            <w:r w:rsidRPr="007C10A2">
              <w:rPr>
                <w:rFonts w:ascii="Montserrat Light" w:hAnsi="Montserrat Light"/>
              </w:rPr>
              <w:t>fără</w:t>
            </w:r>
            <w:proofErr w:type="spellEnd"/>
            <w:r w:rsidRPr="007C10A2">
              <w:rPr>
                <w:rFonts w:ascii="Montserrat Light" w:hAnsi="Montserrat Light"/>
              </w:rPr>
              <w:t xml:space="preserve"> scop </w:t>
            </w:r>
            <w:proofErr w:type="spellStart"/>
            <w:r w:rsidRPr="007C10A2">
              <w:rPr>
                <w:rFonts w:ascii="Montserrat Light" w:hAnsi="Montserrat Light"/>
              </w:rPr>
              <w:t>lucrativ</w:t>
            </w:r>
            <w:proofErr w:type="spellEnd"/>
            <w:r w:rsidRPr="007C10A2">
              <w:rPr>
                <w:rFonts w:ascii="Montserrat Light" w:hAnsi="Montserrat Light"/>
              </w:rPr>
              <w:t>.</w:t>
            </w:r>
          </w:p>
          <w:p w14:paraId="6D1321DF" w14:textId="17A65885" w:rsidR="0003496D" w:rsidRPr="007C10A2" w:rsidRDefault="00D17B99" w:rsidP="00244B03">
            <w:pPr>
              <w:ind w:right="72"/>
              <w:jc w:val="both"/>
              <w:rPr>
                <w:rFonts w:ascii="Montserrat Light" w:hAnsi="Montserrat Light"/>
              </w:rPr>
            </w:pPr>
            <w:proofErr w:type="spellStart"/>
            <w:r w:rsidRPr="007C10A2">
              <w:rPr>
                <w:rFonts w:ascii="Montserrat Light" w:hAnsi="Montserrat Light"/>
              </w:rPr>
              <w:t>Autoritatea</w:t>
            </w:r>
            <w:proofErr w:type="spellEnd"/>
            <w:r w:rsidRPr="007C10A2">
              <w:rPr>
                <w:rFonts w:ascii="Montserrat Light" w:hAnsi="Montserrat Light"/>
              </w:rPr>
              <w:t xml:space="preserve"> </w:t>
            </w:r>
            <w:proofErr w:type="spellStart"/>
            <w:r w:rsidRPr="007C10A2">
              <w:rPr>
                <w:rFonts w:ascii="Montserrat Light" w:hAnsi="Montserrat Light"/>
              </w:rPr>
              <w:t>finanțatoare</w:t>
            </w:r>
            <w:proofErr w:type="spellEnd"/>
            <w:r w:rsidRPr="007C10A2">
              <w:rPr>
                <w:rFonts w:ascii="Montserrat Light" w:hAnsi="Montserrat Light"/>
              </w:rPr>
              <w:t xml:space="preserve"> are </w:t>
            </w:r>
            <w:proofErr w:type="spellStart"/>
            <w:r w:rsidRPr="007C10A2">
              <w:rPr>
                <w:rFonts w:ascii="Montserrat Light" w:hAnsi="Montserrat Light"/>
              </w:rPr>
              <w:t>obligația</w:t>
            </w:r>
            <w:proofErr w:type="spellEnd"/>
            <w:r w:rsidRPr="007C10A2">
              <w:rPr>
                <w:rFonts w:ascii="Montserrat Light" w:hAnsi="Montserrat Light"/>
              </w:rPr>
              <w:t xml:space="preserve"> </w:t>
            </w:r>
            <w:proofErr w:type="spellStart"/>
            <w:r w:rsidRPr="007C10A2">
              <w:rPr>
                <w:rFonts w:ascii="Montserrat Light" w:hAnsi="Montserrat Light"/>
              </w:rPr>
              <w:t>să</w:t>
            </w:r>
            <w:proofErr w:type="spellEnd"/>
            <w:r w:rsidRPr="007C10A2">
              <w:rPr>
                <w:rFonts w:ascii="Montserrat Light" w:hAnsi="Montserrat Light"/>
              </w:rPr>
              <w:t xml:space="preserve"> </w:t>
            </w:r>
            <w:proofErr w:type="spellStart"/>
            <w:r w:rsidRPr="007C10A2">
              <w:rPr>
                <w:rFonts w:ascii="Montserrat Light" w:hAnsi="Montserrat Light"/>
              </w:rPr>
              <w:t>prevadă</w:t>
            </w:r>
            <w:proofErr w:type="spellEnd"/>
            <w:r w:rsidRPr="007C10A2">
              <w:rPr>
                <w:rFonts w:ascii="Montserrat Light" w:hAnsi="Montserrat Light"/>
              </w:rPr>
              <w:t xml:space="preserve"> distinct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bugetul</w:t>
            </w:r>
            <w:proofErr w:type="spellEnd"/>
            <w:r w:rsidRPr="007C10A2">
              <w:rPr>
                <w:rFonts w:ascii="Montserrat Light" w:hAnsi="Montserrat Light"/>
              </w:rPr>
              <w:t xml:space="preserve"> </w:t>
            </w:r>
            <w:proofErr w:type="spellStart"/>
            <w:r w:rsidRPr="007C10A2">
              <w:rPr>
                <w:rFonts w:ascii="Montserrat Light" w:hAnsi="Montserrat Light"/>
              </w:rPr>
              <w:t>anual</w:t>
            </w:r>
            <w:proofErr w:type="spellEnd"/>
            <w:r w:rsidRPr="007C10A2">
              <w:rPr>
                <w:rFonts w:ascii="Montserrat Light" w:hAnsi="Montserrat Light"/>
              </w:rPr>
              <w:t xml:space="preserve"> </w:t>
            </w:r>
            <w:proofErr w:type="spellStart"/>
            <w:r w:rsidRPr="007C10A2">
              <w:rPr>
                <w:rFonts w:ascii="Montserrat Light" w:hAnsi="Montserrat Light"/>
              </w:rPr>
              <w:t>propriu</w:t>
            </w:r>
            <w:proofErr w:type="spellEnd"/>
            <w:r w:rsidRPr="007C10A2">
              <w:rPr>
                <w:rFonts w:ascii="Montserrat Light" w:hAnsi="Montserrat Light"/>
              </w:rPr>
              <w:t xml:space="preserve"> </w:t>
            </w:r>
            <w:proofErr w:type="spellStart"/>
            <w:r w:rsidRPr="007C10A2">
              <w:rPr>
                <w:rFonts w:ascii="Montserrat Light" w:hAnsi="Montserrat Light"/>
              </w:rPr>
              <w:t>fondurile</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w:t>
            </w:r>
            <w:proofErr w:type="spellStart"/>
            <w:r w:rsidRPr="007C10A2">
              <w:rPr>
                <w:rFonts w:ascii="Montserrat Light" w:hAnsi="Montserrat Light"/>
              </w:rPr>
              <w:t>necesare</w:t>
            </w:r>
            <w:proofErr w:type="spellEnd"/>
            <w:r w:rsidRPr="007C10A2">
              <w:rPr>
                <w:rFonts w:ascii="Montserrat Light" w:hAnsi="Montserrat Light"/>
              </w:rPr>
              <w:t xml:space="preserve"> pentru </w:t>
            </w:r>
            <w:proofErr w:type="spellStart"/>
            <w:r w:rsidRPr="007C10A2">
              <w:rPr>
                <w:rFonts w:ascii="Montserrat Light" w:hAnsi="Montserrat Light"/>
              </w:rPr>
              <w:t>acordarea</w:t>
            </w:r>
            <w:proofErr w:type="spellEnd"/>
            <w:r w:rsidRPr="007C10A2">
              <w:rPr>
                <w:rFonts w:ascii="Montserrat Light" w:hAnsi="Montserrat Light"/>
              </w:rPr>
              <w:t xml:space="preserve"> de </w:t>
            </w:r>
            <w:proofErr w:type="spellStart"/>
            <w:r w:rsidRPr="007C10A2">
              <w:rPr>
                <w:rFonts w:ascii="Montserrat Light" w:hAnsi="Montserrat Light"/>
              </w:rPr>
              <w:t>finanțări</w:t>
            </w:r>
            <w:proofErr w:type="spellEnd"/>
            <w:r w:rsidRPr="007C10A2">
              <w:rPr>
                <w:rFonts w:ascii="Montserrat Light" w:hAnsi="Montserrat Light"/>
              </w:rPr>
              <w:t xml:space="preserve"> </w:t>
            </w:r>
            <w:proofErr w:type="spellStart"/>
            <w:r w:rsidRPr="007C10A2">
              <w:rPr>
                <w:rFonts w:ascii="Montserrat Light" w:hAnsi="Montserrat Light"/>
              </w:rPr>
              <w:t>nerambursabile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condițiile</w:t>
            </w:r>
            <w:proofErr w:type="spellEnd"/>
            <w:r w:rsidRPr="007C10A2">
              <w:rPr>
                <w:rFonts w:ascii="Montserrat Light" w:hAnsi="Montserrat Light"/>
              </w:rPr>
              <w:t xml:space="preserve"> </w:t>
            </w:r>
            <w:proofErr w:type="spellStart"/>
            <w:r w:rsidRPr="007C10A2">
              <w:rPr>
                <w:rFonts w:ascii="Montserrat Light" w:hAnsi="Montserrat Light"/>
              </w:rPr>
              <w:t>legislației</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vigoare</w:t>
            </w:r>
            <w:proofErr w:type="spellEnd"/>
            <w:r w:rsidRPr="007C10A2">
              <w:rPr>
                <w:rFonts w:ascii="Montserrat Light" w:hAnsi="Montserrat Light"/>
              </w:rPr>
              <w:t>.</w:t>
            </w:r>
          </w:p>
          <w:p w14:paraId="21BE8D58" w14:textId="07395395" w:rsidR="0003496D" w:rsidRPr="007C10A2" w:rsidRDefault="00D17B99" w:rsidP="00244B03">
            <w:pPr>
              <w:ind w:right="72"/>
              <w:jc w:val="both"/>
              <w:rPr>
                <w:rFonts w:ascii="Montserrat Light" w:hAnsi="Montserrat Light"/>
              </w:rPr>
            </w:pPr>
            <w:r w:rsidRPr="007C10A2">
              <w:rPr>
                <w:rFonts w:ascii="Montserrat Light" w:hAnsi="Montserrat Light"/>
              </w:rPr>
              <w:t xml:space="preserve">Suma </w:t>
            </w:r>
            <w:proofErr w:type="spellStart"/>
            <w:r w:rsidRPr="007C10A2">
              <w:rPr>
                <w:rFonts w:ascii="Montserrat Light" w:hAnsi="Montserrat Light"/>
              </w:rPr>
              <w:t>disponibilă</w:t>
            </w:r>
            <w:proofErr w:type="spellEnd"/>
            <w:r w:rsidRPr="007C10A2">
              <w:rPr>
                <w:rFonts w:ascii="Montserrat Light" w:hAnsi="Montserrat Light"/>
              </w:rPr>
              <w:t xml:space="preserve"> pentru </w:t>
            </w:r>
            <w:proofErr w:type="spellStart"/>
            <w:r w:rsidRPr="007C10A2">
              <w:rPr>
                <w:rFonts w:ascii="Montserrat Light" w:hAnsi="Montserrat Light"/>
              </w:rPr>
              <w:t>finanțarea</w:t>
            </w:r>
            <w:proofErr w:type="spellEnd"/>
            <w:r w:rsidRPr="007C10A2">
              <w:rPr>
                <w:rFonts w:ascii="Montserrat Light" w:hAnsi="Montserrat Light"/>
              </w:rPr>
              <w:t xml:space="preserve"> </w:t>
            </w:r>
            <w:proofErr w:type="spellStart"/>
            <w:r w:rsidRPr="007C10A2">
              <w:rPr>
                <w:rFonts w:ascii="Montserrat Light" w:hAnsi="Montserrat Light"/>
              </w:rPr>
              <w:t>Activităților</w:t>
            </w:r>
            <w:proofErr w:type="spellEnd"/>
            <w:r w:rsidRPr="007C10A2">
              <w:rPr>
                <w:rFonts w:ascii="Montserrat Light" w:hAnsi="Montserrat Light"/>
              </w:rPr>
              <w:t xml:space="preserve"> Sportive a </w:t>
            </w:r>
            <w:proofErr w:type="spellStart"/>
            <w:r w:rsidRPr="007C10A2">
              <w:rPr>
                <w:rFonts w:ascii="Montserrat Light" w:hAnsi="Montserrat Light"/>
              </w:rPr>
              <w:t>fost</w:t>
            </w:r>
            <w:proofErr w:type="spellEnd"/>
            <w:r w:rsidRPr="007C10A2">
              <w:rPr>
                <w:rFonts w:ascii="Montserrat Light" w:hAnsi="Montserrat Light"/>
              </w:rPr>
              <w:t xml:space="preserve"> </w:t>
            </w:r>
            <w:proofErr w:type="spellStart"/>
            <w:r w:rsidRPr="007C10A2">
              <w:rPr>
                <w:rFonts w:ascii="Montserrat Light" w:hAnsi="Montserrat Light"/>
              </w:rPr>
              <w:t>publicată</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anunțul</w:t>
            </w:r>
            <w:proofErr w:type="spellEnd"/>
            <w:r w:rsidRPr="007C10A2">
              <w:rPr>
                <w:rFonts w:ascii="Montserrat Light" w:hAnsi="Montserrat Light"/>
              </w:rPr>
              <w:t xml:space="preserve"> de </w:t>
            </w:r>
            <w:proofErr w:type="spellStart"/>
            <w:r w:rsidRPr="007C10A2">
              <w:rPr>
                <w:rFonts w:ascii="Montserrat Light" w:hAnsi="Montserrat Light"/>
              </w:rPr>
              <w:t>participare</w:t>
            </w:r>
            <w:proofErr w:type="spellEnd"/>
            <w:r w:rsidRPr="007C10A2">
              <w:rPr>
                <w:rFonts w:ascii="Montserrat Light" w:hAnsi="Montserrat Light"/>
              </w:rPr>
              <w:t xml:space="preserve"> la </w:t>
            </w:r>
            <w:proofErr w:type="spellStart"/>
            <w:r w:rsidRPr="007C10A2">
              <w:rPr>
                <w:rFonts w:ascii="Montserrat Light" w:hAnsi="Montserrat Light"/>
              </w:rPr>
              <w:t>selecția</w:t>
            </w:r>
            <w:proofErr w:type="spellEnd"/>
            <w:r w:rsidRPr="007C10A2">
              <w:rPr>
                <w:rFonts w:ascii="Montserrat Light" w:hAnsi="Montserrat Light"/>
              </w:rPr>
              <w:t xml:space="preserve"> de </w:t>
            </w:r>
            <w:proofErr w:type="spellStart"/>
            <w:r w:rsidRPr="007C10A2">
              <w:rPr>
                <w:rFonts w:ascii="Montserrat Light" w:hAnsi="Montserrat Light"/>
              </w:rPr>
              <w:t>proiecte</w:t>
            </w:r>
            <w:proofErr w:type="spellEnd"/>
            <w:r w:rsidRPr="007C10A2">
              <w:rPr>
                <w:rFonts w:ascii="Montserrat Light" w:hAnsi="Montserrat Light"/>
              </w:rPr>
              <w:t xml:space="preserve">, care a </w:t>
            </w:r>
            <w:proofErr w:type="spellStart"/>
            <w:r w:rsidRPr="007C10A2">
              <w:rPr>
                <w:rFonts w:ascii="Montserrat Light" w:hAnsi="Montserrat Light"/>
              </w:rPr>
              <w:t>fost</w:t>
            </w:r>
            <w:proofErr w:type="spellEnd"/>
            <w:r w:rsidRPr="007C10A2">
              <w:rPr>
                <w:rFonts w:ascii="Montserrat Light" w:hAnsi="Montserrat Light"/>
              </w:rPr>
              <w:t xml:space="preserve"> </w:t>
            </w:r>
            <w:proofErr w:type="spellStart"/>
            <w:r w:rsidRPr="007C10A2">
              <w:rPr>
                <w:rFonts w:ascii="Montserrat Light" w:hAnsi="Montserrat Light"/>
              </w:rPr>
              <w:t>afișat</w:t>
            </w:r>
            <w:proofErr w:type="spellEnd"/>
            <w:r w:rsidRPr="007C10A2">
              <w:rPr>
                <w:rFonts w:ascii="Montserrat Light" w:hAnsi="Montserrat Light"/>
              </w:rPr>
              <w:t xml:space="preserve"> pe site-</w:t>
            </w:r>
            <w:proofErr w:type="spellStart"/>
            <w:r w:rsidRPr="007C10A2">
              <w:rPr>
                <w:rFonts w:ascii="Montserrat Light" w:hAnsi="Montserrat Light"/>
              </w:rPr>
              <w:t>ul</w:t>
            </w:r>
            <w:proofErr w:type="spellEnd"/>
            <w:r w:rsidRPr="007C10A2">
              <w:rPr>
                <w:rFonts w:ascii="Montserrat Light" w:hAnsi="Montserrat Light"/>
              </w:rPr>
              <w:t xml:space="preserve">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Județean</w:t>
            </w:r>
            <w:proofErr w:type="spellEnd"/>
            <w:r w:rsidRPr="007C10A2">
              <w:rPr>
                <w:rFonts w:ascii="Montserrat Light" w:hAnsi="Montserrat Light"/>
              </w:rPr>
              <w:t xml:space="preserve"> Cluj </w:t>
            </w:r>
            <w:proofErr w:type="spellStart"/>
            <w:r w:rsidRPr="007C10A2">
              <w:rPr>
                <w:rFonts w:ascii="Montserrat Light" w:hAnsi="Montserrat Light"/>
              </w:rPr>
              <w:t>și</w:t>
            </w:r>
            <w:proofErr w:type="spellEnd"/>
            <w:r w:rsidRPr="007C10A2">
              <w:rPr>
                <w:rFonts w:ascii="Montserrat Light" w:hAnsi="Montserrat Light"/>
              </w:rPr>
              <w:t xml:space="preserve"> </w:t>
            </w:r>
            <w:proofErr w:type="spellStart"/>
            <w:r w:rsidRPr="007C10A2">
              <w:rPr>
                <w:rFonts w:ascii="Montserrat Light" w:hAnsi="Montserrat Light"/>
              </w:rPr>
              <w:t>publicat</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Monitorul</w:t>
            </w:r>
            <w:proofErr w:type="spellEnd"/>
            <w:r w:rsidRPr="007C10A2">
              <w:rPr>
                <w:rFonts w:ascii="Montserrat Light" w:hAnsi="Montserrat Light"/>
              </w:rPr>
              <w:t xml:space="preserve"> </w:t>
            </w:r>
            <w:proofErr w:type="spellStart"/>
            <w:r w:rsidRPr="007C10A2">
              <w:rPr>
                <w:rFonts w:ascii="Montserrat Light" w:hAnsi="Montserrat Light"/>
              </w:rPr>
              <w:t>Oficial</w:t>
            </w:r>
            <w:proofErr w:type="spellEnd"/>
            <w:r w:rsidRPr="007C10A2">
              <w:rPr>
                <w:rFonts w:ascii="Montserrat Light" w:hAnsi="Montserrat Light"/>
              </w:rPr>
              <w:t xml:space="preserve"> al </w:t>
            </w:r>
            <w:proofErr w:type="spellStart"/>
            <w:r w:rsidRPr="007C10A2">
              <w:rPr>
                <w:rFonts w:ascii="Montserrat Light" w:hAnsi="Montserrat Light"/>
              </w:rPr>
              <w:t>României</w:t>
            </w:r>
            <w:proofErr w:type="spellEnd"/>
            <w:r w:rsidRPr="007C10A2">
              <w:rPr>
                <w:rFonts w:ascii="Montserrat Light" w:hAnsi="Montserrat Light"/>
              </w:rPr>
              <w:t xml:space="preserve"> nr. </w:t>
            </w:r>
            <w:r w:rsidR="0003496D" w:rsidRPr="007C10A2">
              <w:rPr>
                <w:rFonts w:ascii="Montserrat Light" w:hAnsi="Montserrat Light"/>
              </w:rPr>
              <w:t>2</w:t>
            </w:r>
            <w:r w:rsidR="00EB7C66" w:rsidRPr="007C10A2">
              <w:rPr>
                <w:rFonts w:ascii="Montserrat Light" w:hAnsi="Montserrat Light"/>
              </w:rPr>
              <w:t>5</w:t>
            </w:r>
            <w:r w:rsidRPr="007C10A2">
              <w:rPr>
                <w:rFonts w:ascii="Montserrat Light" w:hAnsi="Montserrat Light"/>
              </w:rPr>
              <w:t>/202</w:t>
            </w:r>
            <w:r w:rsidR="00EB7C66" w:rsidRPr="007C10A2">
              <w:rPr>
                <w:rFonts w:ascii="Montserrat Light" w:hAnsi="Montserrat Light"/>
              </w:rPr>
              <w:t>4</w:t>
            </w:r>
            <w:r w:rsidRPr="007C10A2">
              <w:rPr>
                <w:rFonts w:ascii="Montserrat Light" w:hAnsi="Montserrat Light"/>
              </w:rPr>
              <w:t xml:space="preserve">, </w:t>
            </w:r>
            <w:proofErr w:type="spellStart"/>
            <w:r w:rsidRPr="007C10A2">
              <w:rPr>
                <w:rFonts w:ascii="Montserrat Light" w:hAnsi="Montserrat Light"/>
              </w:rPr>
              <w:t>Partea</w:t>
            </w:r>
            <w:proofErr w:type="spellEnd"/>
            <w:r w:rsidRPr="007C10A2">
              <w:rPr>
                <w:rFonts w:ascii="Montserrat Light" w:hAnsi="Montserrat Light"/>
              </w:rPr>
              <w:t xml:space="preserve"> a VI-a </w:t>
            </w:r>
            <w:proofErr w:type="spellStart"/>
            <w:r w:rsidRPr="007C10A2">
              <w:rPr>
                <w:rFonts w:ascii="Montserrat Light" w:hAnsi="Montserrat Light"/>
              </w:rPr>
              <w:t>și</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două</w:t>
            </w:r>
            <w:proofErr w:type="spellEnd"/>
            <w:r w:rsidRPr="007C10A2">
              <w:rPr>
                <w:rFonts w:ascii="Montserrat Light" w:hAnsi="Montserrat Light"/>
              </w:rPr>
              <w:t xml:space="preserve"> </w:t>
            </w:r>
            <w:proofErr w:type="spellStart"/>
            <w:r w:rsidRPr="007C10A2">
              <w:rPr>
                <w:rFonts w:ascii="Montserrat Light" w:hAnsi="Montserrat Light"/>
              </w:rPr>
              <w:t>publicații</w:t>
            </w:r>
            <w:proofErr w:type="spellEnd"/>
            <w:r w:rsidRPr="007C10A2">
              <w:rPr>
                <w:rFonts w:ascii="Montserrat Light" w:hAnsi="Montserrat Light"/>
              </w:rPr>
              <w:t xml:space="preserve"> locale. </w:t>
            </w:r>
            <w:proofErr w:type="spellStart"/>
            <w:r w:rsidRPr="007C10A2">
              <w:rPr>
                <w:rFonts w:ascii="Montserrat Light" w:hAnsi="Montserrat Light"/>
              </w:rPr>
              <w:t>Perioada</w:t>
            </w:r>
            <w:proofErr w:type="spellEnd"/>
            <w:r w:rsidRPr="007C10A2">
              <w:rPr>
                <w:rFonts w:ascii="Montserrat Light" w:hAnsi="Montserrat Light"/>
              </w:rPr>
              <w:t xml:space="preserve"> de </w:t>
            </w:r>
            <w:proofErr w:type="spellStart"/>
            <w:r w:rsidRPr="007C10A2">
              <w:rPr>
                <w:rFonts w:ascii="Montserrat Light" w:hAnsi="Montserrat Light"/>
              </w:rPr>
              <w:t>depunere</w:t>
            </w:r>
            <w:proofErr w:type="spellEnd"/>
            <w:r w:rsidRPr="007C10A2">
              <w:rPr>
                <w:rFonts w:ascii="Montserrat Light" w:hAnsi="Montserrat Light"/>
              </w:rPr>
              <w:t xml:space="preserve"> a </w:t>
            </w:r>
            <w:proofErr w:type="spellStart"/>
            <w:r w:rsidRPr="007C10A2">
              <w:rPr>
                <w:rFonts w:ascii="Montserrat Light" w:hAnsi="Montserrat Light"/>
              </w:rPr>
              <w:t>cereilor</w:t>
            </w:r>
            <w:proofErr w:type="spellEnd"/>
            <w:r w:rsidRPr="007C10A2">
              <w:rPr>
                <w:rFonts w:ascii="Montserrat Light" w:hAnsi="Montserrat Light"/>
              </w:rPr>
              <w:t xml:space="preserve"> de </w:t>
            </w:r>
            <w:proofErr w:type="spellStart"/>
            <w:r w:rsidRPr="007C10A2">
              <w:rPr>
                <w:rFonts w:ascii="Montserrat Light" w:hAnsi="Montserrat Light"/>
              </w:rPr>
              <w:t>finanțare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a </w:t>
            </w:r>
            <w:proofErr w:type="spellStart"/>
            <w:r w:rsidRPr="007C10A2">
              <w:rPr>
                <w:rFonts w:ascii="Montserrat Light" w:hAnsi="Montserrat Light"/>
              </w:rPr>
              <w:t>fost</w:t>
            </w:r>
            <w:proofErr w:type="spellEnd"/>
            <w:r w:rsidRPr="007C10A2">
              <w:rPr>
                <w:rFonts w:ascii="Montserrat Light" w:hAnsi="Montserrat Light"/>
              </w:rPr>
              <w:t xml:space="preserve"> </w:t>
            </w:r>
            <w:r w:rsidR="00EB7C66" w:rsidRPr="007C10A2">
              <w:rPr>
                <w:rFonts w:ascii="Montserrat Light" w:hAnsi="Montserrat Light"/>
              </w:rPr>
              <w:t>14</w:t>
            </w:r>
            <w:r w:rsidR="0003496D" w:rsidRPr="007C10A2">
              <w:rPr>
                <w:rFonts w:ascii="Montserrat Light" w:hAnsi="Montserrat Light"/>
              </w:rPr>
              <w:t>.02.202</w:t>
            </w:r>
            <w:r w:rsidR="00EB7C66" w:rsidRPr="007C10A2">
              <w:rPr>
                <w:rFonts w:ascii="Montserrat Light" w:hAnsi="Montserrat Light"/>
              </w:rPr>
              <w:t>4</w:t>
            </w:r>
            <w:r w:rsidR="0003496D" w:rsidRPr="007C10A2">
              <w:rPr>
                <w:rFonts w:ascii="Montserrat Light" w:hAnsi="Montserrat Light"/>
              </w:rPr>
              <w:t xml:space="preserve"> – </w:t>
            </w:r>
            <w:r w:rsidR="00EB7C66" w:rsidRPr="007C10A2">
              <w:rPr>
                <w:rFonts w:ascii="Montserrat Light" w:hAnsi="Montserrat Light"/>
              </w:rPr>
              <w:t>15</w:t>
            </w:r>
            <w:r w:rsidR="0003496D" w:rsidRPr="007C10A2">
              <w:rPr>
                <w:rFonts w:ascii="Montserrat Light" w:hAnsi="Montserrat Light"/>
              </w:rPr>
              <w:t>.03.202</w:t>
            </w:r>
            <w:r w:rsidR="00EB7C66" w:rsidRPr="007C10A2">
              <w:rPr>
                <w:rFonts w:ascii="Montserrat Light" w:hAnsi="Montserrat Light"/>
              </w:rPr>
              <w:t>4</w:t>
            </w:r>
            <w:r w:rsidRPr="007C10A2">
              <w:rPr>
                <w:rFonts w:ascii="Montserrat Light" w:hAnsi="Montserrat Light"/>
              </w:rPr>
              <w:t xml:space="preserve">. Au </w:t>
            </w:r>
            <w:proofErr w:type="spellStart"/>
            <w:r w:rsidRPr="007C10A2">
              <w:rPr>
                <w:rFonts w:ascii="Montserrat Light" w:hAnsi="Montserrat Light"/>
              </w:rPr>
              <w:t>fost</w:t>
            </w:r>
            <w:proofErr w:type="spellEnd"/>
            <w:r w:rsidRPr="007C10A2">
              <w:rPr>
                <w:rFonts w:ascii="Montserrat Light" w:hAnsi="Montserrat Light"/>
              </w:rPr>
              <w:t xml:space="preserve"> </w:t>
            </w:r>
            <w:proofErr w:type="spellStart"/>
            <w:r w:rsidRPr="007C10A2">
              <w:rPr>
                <w:rFonts w:ascii="Montserrat Light" w:hAnsi="Montserrat Light"/>
              </w:rPr>
              <w:t>depuse</w:t>
            </w:r>
            <w:proofErr w:type="spellEnd"/>
            <w:r w:rsidRPr="007C10A2">
              <w:rPr>
                <w:rFonts w:ascii="Montserrat Light" w:hAnsi="Montserrat Light"/>
              </w:rPr>
              <w:t xml:space="preserve"> </w:t>
            </w:r>
            <w:r w:rsidR="0003496D" w:rsidRPr="007C10A2">
              <w:rPr>
                <w:rFonts w:ascii="Montserrat Light" w:hAnsi="Montserrat Light"/>
              </w:rPr>
              <w:t>116</w:t>
            </w:r>
            <w:r w:rsidRPr="007C10A2">
              <w:rPr>
                <w:rFonts w:ascii="Montserrat Light" w:hAnsi="Montserrat Light"/>
              </w:rPr>
              <w:t xml:space="preserve"> </w:t>
            </w:r>
            <w:proofErr w:type="spellStart"/>
            <w:r w:rsidRPr="007C10A2">
              <w:rPr>
                <w:rFonts w:ascii="Montserrat Light" w:hAnsi="Montserrat Light"/>
              </w:rPr>
              <w:t>proiecte</w:t>
            </w:r>
            <w:proofErr w:type="spellEnd"/>
            <w:r w:rsidRPr="007C10A2">
              <w:rPr>
                <w:rFonts w:ascii="Montserrat Light" w:hAnsi="Montserrat Light"/>
              </w:rPr>
              <w:t xml:space="preserve"> </w:t>
            </w:r>
            <w:proofErr w:type="spellStart"/>
            <w:r w:rsidRPr="007C10A2">
              <w:rPr>
                <w:rFonts w:ascii="Montserrat Light" w:hAnsi="Montserrat Light"/>
              </w:rPr>
              <w:t>fiind</w:t>
            </w:r>
            <w:proofErr w:type="spellEnd"/>
            <w:r w:rsidRPr="007C10A2">
              <w:rPr>
                <w:rFonts w:ascii="Montserrat Light" w:hAnsi="Montserrat Light"/>
              </w:rPr>
              <w:t xml:space="preserve"> </w:t>
            </w:r>
            <w:proofErr w:type="spellStart"/>
            <w:r w:rsidRPr="007C10A2">
              <w:rPr>
                <w:rFonts w:ascii="Montserrat Light" w:hAnsi="Montserrat Light"/>
              </w:rPr>
              <w:t>propuse</w:t>
            </w:r>
            <w:proofErr w:type="spellEnd"/>
            <w:r w:rsidRPr="007C10A2">
              <w:rPr>
                <w:rFonts w:ascii="Montserrat Light" w:hAnsi="Montserrat Light"/>
              </w:rPr>
              <w:t xml:space="preserve"> </w:t>
            </w:r>
            <w:proofErr w:type="spellStart"/>
            <w:r w:rsidRPr="007C10A2">
              <w:rPr>
                <w:rFonts w:ascii="Montserrat Light" w:hAnsi="Montserrat Light"/>
              </w:rPr>
              <w:t>spre</w:t>
            </w:r>
            <w:proofErr w:type="spellEnd"/>
            <w:r w:rsidRPr="007C10A2">
              <w:rPr>
                <w:rFonts w:ascii="Montserrat Light" w:hAnsi="Montserrat Light"/>
              </w:rPr>
              <w:t xml:space="preserve"> </w:t>
            </w:r>
            <w:proofErr w:type="spellStart"/>
            <w:r w:rsidRPr="007C10A2">
              <w:rPr>
                <w:rFonts w:ascii="Montserrat Light" w:hAnsi="Montserrat Light"/>
              </w:rPr>
              <w:t>finanțare</w:t>
            </w:r>
            <w:proofErr w:type="spellEnd"/>
            <w:r w:rsidRPr="007C10A2">
              <w:rPr>
                <w:rFonts w:ascii="Montserrat Light" w:hAnsi="Montserrat Light"/>
              </w:rPr>
              <w:t xml:space="preserve"> </w:t>
            </w:r>
            <w:r w:rsidR="0003496D" w:rsidRPr="007C10A2">
              <w:rPr>
                <w:rFonts w:ascii="Montserrat Light" w:hAnsi="Montserrat Light"/>
              </w:rPr>
              <w:t>11</w:t>
            </w:r>
            <w:r w:rsidR="00EB7C66" w:rsidRPr="007C10A2">
              <w:rPr>
                <w:rFonts w:ascii="Montserrat Light" w:hAnsi="Montserrat Light"/>
              </w:rPr>
              <w:t xml:space="preserve">3 </w:t>
            </w:r>
            <w:proofErr w:type="spellStart"/>
            <w:r w:rsidR="00EB7C66" w:rsidRPr="007C10A2">
              <w:rPr>
                <w:rFonts w:ascii="Montserrat Light" w:hAnsi="Montserrat Light"/>
              </w:rPr>
              <w:t>proiecte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situaţia</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care un </w:t>
            </w:r>
            <w:proofErr w:type="spellStart"/>
            <w:r w:rsidRPr="007C10A2">
              <w:rPr>
                <w:rFonts w:ascii="Montserrat Light" w:hAnsi="Montserrat Light"/>
              </w:rPr>
              <w:t>solicitant</w:t>
            </w:r>
            <w:proofErr w:type="spellEnd"/>
            <w:r w:rsidRPr="007C10A2">
              <w:rPr>
                <w:rFonts w:ascii="Montserrat Light" w:hAnsi="Montserrat Light"/>
              </w:rPr>
              <w:t xml:space="preserve"> </w:t>
            </w:r>
            <w:proofErr w:type="spellStart"/>
            <w:r w:rsidRPr="007C10A2">
              <w:rPr>
                <w:rFonts w:ascii="Montserrat Light" w:hAnsi="Montserrat Light"/>
              </w:rPr>
              <w:t>depune</w:t>
            </w:r>
            <w:proofErr w:type="spellEnd"/>
            <w:r w:rsidRPr="007C10A2">
              <w:rPr>
                <w:rFonts w:ascii="Montserrat Light" w:hAnsi="Montserrat Light"/>
              </w:rPr>
              <w:t xml:space="preserve"> </w:t>
            </w:r>
            <w:proofErr w:type="spellStart"/>
            <w:r w:rsidRPr="007C10A2">
              <w:rPr>
                <w:rFonts w:ascii="Montserrat Light" w:hAnsi="Montserrat Light"/>
              </w:rPr>
              <w:t>mai</w:t>
            </w:r>
            <w:proofErr w:type="spellEnd"/>
            <w:r w:rsidRPr="007C10A2">
              <w:rPr>
                <w:rFonts w:ascii="Montserrat Light" w:hAnsi="Montserrat Light"/>
              </w:rPr>
              <w:t xml:space="preserve"> </w:t>
            </w:r>
            <w:proofErr w:type="spellStart"/>
            <w:r w:rsidRPr="007C10A2">
              <w:rPr>
                <w:rFonts w:ascii="Montserrat Light" w:hAnsi="Montserrat Light"/>
              </w:rPr>
              <w:t>multe</w:t>
            </w:r>
            <w:proofErr w:type="spellEnd"/>
            <w:r w:rsidRPr="007C10A2">
              <w:rPr>
                <w:rFonts w:ascii="Montserrat Light" w:hAnsi="Montserrat Light"/>
              </w:rPr>
              <w:t xml:space="preserve"> </w:t>
            </w:r>
            <w:proofErr w:type="spellStart"/>
            <w:r w:rsidRPr="007C10A2">
              <w:rPr>
                <w:rFonts w:ascii="Montserrat Light" w:hAnsi="Montserrat Light"/>
              </w:rPr>
              <w:t>solicitări</w:t>
            </w:r>
            <w:proofErr w:type="spellEnd"/>
            <w:r w:rsidRPr="007C10A2">
              <w:rPr>
                <w:rFonts w:ascii="Montserrat Light" w:hAnsi="Montserrat Light"/>
              </w:rPr>
              <w:t xml:space="preserve"> de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nu </w:t>
            </w:r>
            <w:proofErr w:type="spellStart"/>
            <w:r w:rsidRPr="007C10A2">
              <w:rPr>
                <w:rFonts w:ascii="Montserrat Light" w:hAnsi="Montserrat Light"/>
              </w:rPr>
              <w:t>va</w:t>
            </w:r>
            <w:proofErr w:type="spellEnd"/>
            <w:r w:rsidRPr="007C10A2">
              <w:rPr>
                <w:rFonts w:ascii="Montserrat Light" w:hAnsi="Montserrat Light"/>
              </w:rPr>
              <w:t xml:space="preserve"> </w:t>
            </w:r>
            <w:proofErr w:type="spellStart"/>
            <w:r w:rsidRPr="007C10A2">
              <w:rPr>
                <w:rFonts w:ascii="Montserrat Light" w:hAnsi="Montserrat Light"/>
              </w:rPr>
              <w:t>putea</w:t>
            </w:r>
            <w:proofErr w:type="spellEnd"/>
            <w:r w:rsidRPr="007C10A2">
              <w:rPr>
                <w:rFonts w:ascii="Montserrat Light" w:hAnsi="Montserrat Light"/>
              </w:rPr>
              <w:t xml:space="preserve"> beneficia de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mai</w:t>
            </w:r>
            <w:proofErr w:type="spellEnd"/>
            <w:r w:rsidRPr="007C10A2">
              <w:rPr>
                <w:rFonts w:ascii="Montserrat Light" w:hAnsi="Montserrat Light"/>
              </w:rPr>
              <w:t xml:space="preserve"> </w:t>
            </w:r>
            <w:proofErr w:type="spellStart"/>
            <w:r w:rsidRPr="007C10A2">
              <w:rPr>
                <w:rFonts w:ascii="Montserrat Light" w:hAnsi="Montserrat Light"/>
              </w:rPr>
              <w:t>mult</w:t>
            </w:r>
            <w:proofErr w:type="spellEnd"/>
            <w:r w:rsidRPr="007C10A2">
              <w:rPr>
                <w:rFonts w:ascii="Montserrat Light" w:hAnsi="Montserrat Light"/>
              </w:rPr>
              <w:t xml:space="preserve"> de </w:t>
            </w:r>
            <w:proofErr w:type="gramStart"/>
            <w:r w:rsidRPr="007C10A2">
              <w:rPr>
                <w:rFonts w:ascii="Montserrat Light" w:hAnsi="Montserrat Light"/>
              </w:rPr>
              <w:t xml:space="preserve">un  </w:t>
            </w:r>
            <w:proofErr w:type="spellStart"/>
            <w:r w:rsidRPr="007C10A2">
              <w:rPr>
                <w:rFonts w:ascii="Montserrat Light" w:hAnsi="Montserrat Light"/>
              </w:rPr>
              <w:t>proiect</w:t>
            </w:r>
            <w:proofErr w:type="spellEnd"/>
            <w:proofErr w:type="gramEnd"/>
            <w:r w:rsidRPr="007C10A2">
              <w:rPr>
                <w:rFonts w:ascii="Montserrat Light" w:hAnsi="Montserrat Light"/>
              </w:rPr>
              <w:t>.</w:t>
            </w:r>
          </w:p>
          <w:p w14:paraId="000D1D21" w14:textId="3D482FBB" w:rsidR="0003496D" w:rsidRPr="007C10A2" w:rsidRDefault="00D17B99" w:rsidP="00244B03">
            <w:pPr>
              <w:ind w:right="72"/>
              <w:jc w:val="both"/>
              <w:rPr>
                <w:rFonts w:ascii="Montserrat Light" w:hAnsi="Montserrat Light"/>
              </w:rPr>
            </w:pPr>
            <w:proofErr w:type="spellStart"/>
            <w:r w:rsidRPr="007C10A2">
              <w:rPr>
                <w:rFonts w:ascii="Montserrat Light" w:hAnsi="Montserrat Light"/>
              </w:rPr>
              <w:t>Atribuirea</w:t>
            </w:r>
            <w:proofErr w:type="spellEnd"/>
            <w:r w:rsidRPr="007C10A2">
              <w:rPr>
                <w:rFonts w:ascii="Montserrat Light" w:hAnsi="Montserrat Light"/>
              </w:rPr>
              <w:t xml:space="preserve"> </w:t>
            </w:r>
            <w:proofErr w:type="spellStart"/>
            <w:r w:rsidRPr="007C10A2">
              <w:rPr>
                <w:rFonts w:ascii="Montserrat Light" w:hAnsi="Montserrat Light"/>
              </w:rPr>
              <w:t>contractelor</w:t>
            </w:r>
            <w:proofErr w:type="spellEnd"/>
            <w:r w:rsidRPr="007C10A2">
              <w:rPr>
                <w:rFonts w:ascii="Montserrat Light" w:hAnsi="Montserrat Light"/>
              </w:rPr>
              <w:t xml:space="preserve"> de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se face </w:t>
            </w:r>
            <w:proofErr w:type="spellStart"/>
            <w:r w:rsidRPr="007C10A2">
              <w:rPr>
                <w:rFonts w:ascii="Montserrat Light" w:hAnsi="Montserrat Light"/>
              </w:rPr>
              <w:t>exclusiv</w:t>
            </w:r>
            <w:proofErr w:type="spellEnd"/>
            <w:r w:rsidRPr="007C10A2">
              <w:rPr>
                <w:rFonts w:ascii="Montserrat Light" w:hAnsi="Montserrat Light"/>
              </w:rPr>
              <w:t xml:space="preserve"> pe </w:t>
            </w:r>
            <w:proofErr w:type="spellStart"/>
            <w:r w:rsidRPr="007C10A2">
              <w:rPr>
                <w:rFonts w:ascii="Montserrat Light" w:hAnsi="Montserrat Light"/>
              </w:rPr>
              <w:t>baza</w:t>
            </w:r>
            <w:proofErr w:type="spellEnd"/>
            <w:r w:rsidRPr="007C10A2">
              <w:rPr>
                <w:rFonts w:ascii="Montserrat Light" w:hAnsi="Montserrat Light"/>
              </w:rPr>
              <w:t xml:space="preserve"> </w:t>
            </w:r>
            <w:proofErr w:type="spellStart"/>
            <w:r w:rsidRPr="007C10A2">
              <w:rPr>
                <w:rFonts w:ascii="Montserrat Light" w:hAnsi="Montserrat Light"/>
              </w:rPr>
              <w:t>selecţiei</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de </w:t>
            </w:r>
            <w:proofErr w:type="spellStart"/>
            <w:r w:rsidRPr="007C10A2">
              <w:rPr>
                <w:rFonts w:ascii="Montserrat Light" w:hAnsi="Montserrat Light"/>
              </w:rPr>
              <w:t>proiecte</w:t>
            </w:r>
            <w:proofErr w:type="spellEnd"/>
            <w:r w:rsidRPr="007C10A2">
              <w:rPr>
                <w:rFonts w:ascii="Montserrat Light" w:hAnsi="Montserrat Light"/>
              </w:rPr>
              <w:t xml:space="preserve">, </w:t>
            </w:r>
            <w:proofErr w:type="spellStart"/>
            <w:r w:rsidRPr="007C10A2">
              <w:rPr>
                <w:rFonts w:ascii="Montserrat Light" w:hAnsi="Montserrat Light"/>
              </w:rPr>
              <w:t>procedură</w:t>
            </w:r>
            <w:proofErr w:type="spellEnd"/>
            <w:r w:rsidRPr="007C10A2">
              <w:rPr>
                <w:rFonts w:ascii="Montserrat Light" w:hAnsi="Montserrat Light"/>
              </w:rPr>
              <w:t xml:space="preserve"> care </w:t>
            </w:r>
            <w:proofErr w:type="spellStart"/>
            <w:r w:rsidRPr="007C10A2">
              <w:rPr>
                <w:rFonts w:ascii="Montserrat Light" w:hAnsi="Montserrat Light"/>
              </w:rPr>
              <w:t>permite</w:t>
            </w:r>
            <w:proofErr w:type="spellEnd"/>
            <w:r w:rsidRPr="007C10A2">
              <w:rPr>
                <w:rFonts w:ascii="Montserrat Light" w:hAnsi="Montserrat Light"/>
              </w:rPr>
              <w:t xml:space="preserve"> </w:t>
            </w:r>
            <w:proofErr w:type="spellStart"/>
            <w:r w:rsidRPr="007C10A2">
              <w:rPr>
                <w:rFonts w:ascii="Montserrat Light" w:hAnsi="Montserrat Light"/>
              </w:rPr>
              <w:t>atribuirea</w:t>
            </w:r>
            <w:proofErr w:type="spellEnd"/>
            <w:r w:rsidRPr="007C10A2">
              <w:rPr>
                <w:rFonts w:ascii="Montserrat Light" w:hAnsi="Montserrat Light"/>
              </w:rPr>
              <w:t xml:space="preserve"> </w:t>
            </w:r>
            <w:proofErr w:type="spellStart"/>
            <w:r w:rsidRPr="007C10A2">
              <w:rPr>
                <w:rFonts w:ascii="Montserrat Light" w:hAnsi="Montserrat Light"/>
              </w:rPr>
              <w:t>unui</w:t>
            </w:r>
            <w:proofErr w:type="spellEnd"/>
            <w:r w:rsidRPr="007C10A2">
              <w:rPr>
                <w:rFonts w:ascii="Montserrat Light" w:hAnsi="Montserrat Light"/>
              </w:rPr>
              <w:t xml:space="preserve"> contract de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din </w:t>
            </w:r>
            <w:proofErr w:type="spellStart"/>
            <w:r w:rsidRPr="007C10A2">
              <w:rPr>
                <w:rFonts w:ascii="Montserrat Light" w:hAnsi="Montserrat Light"/>
              </w:rPr>
              <w:t>fonduri</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w:t>
            </w:r>
            <w:proofErr w:type="spellStart"/>
            <w:r w:rsidRPr="007C10A2">
              <w:rPr>
                <w:rFonts w:ascii="Montserrat Light" w:hAnsi="Montserrat Light"/>
              </w:rPr>
              <w:t>prin</w:t>
            </w:r>
            <w:proofErr w:type="spellEnd"/>
            <w:r w:rsidRPr="007C10A2">
              <w:rPr>
                <w:rFonts w:ascii="Montserrat Light" w:hAnsi="Montserrat Light"/>
              </w:rPr>
              <w:t xml:space="preserve"> </w:t>
            </w:r>
            <w:proofErr w:type="spellStart"/>
            <w:r w:rsidRPr="007C10A2">
              <w:rPr>
                <w:rFonts w:ascii="Montserrat Light" w:hAnsi="Montserrat Light"/>
              </w:rPr>
              <w:t>selectarea</w:t>
            </w:r>
            <w:proofErr w:type="spellEnd"/>
            <w:r w:rsidRPr="007C10A2">
              <w:rPr>
                <w:rFonts w:ascii="Montserrat Light" w:hAnsi="Montserrat Light"/>
              </w:rPr>
              <w:t xml:space="preserve"> </w:t>
            </w:r>
            <w:proofErr w:type="spellStart"/>
            <w:r w:rsidRPr="007C10A2">
              <w:rPr>
                <w:rFonts w:ascii="Montserrat Light" w:hAnsi="Montserrat Light"/>
              </w:rPr>
              <w:t>acestuia</w:t>
            </w:r>
            <w:proofErr w:type="spellEnd"/>
            <w:r w:rsidRPr="007C10A2">
              <w:rPr>
                <w:rFonts w:ascii="Montserrat Light" w:hAnsi="Montserrat Light"/>
              </w:rPr>
              <w:t xml:space="preserve"> de </w:t>
            </w:r>
            <w:proofErr w:type="spellStart"/>
            <w:r w:rsidRPr="007C10A2">
              <w:rPr>
                <w:rFonts w:ascii="Montserrat Light" w:hAnsi="Montserrat Light"/>
              </w:rPr>
              <w:t>către</w:t>
            </w:r>
            <w:proofErr w:type="spellEnd"/>
            <w:r w:rsidRPr="007C10A2">
              <w:rPr>
                <w:rFonts w:ascii="Montserrat Light" w:hAnsi="Montserrat Light"/>
              </w:rPr>
              <w:t xml:space="preserve"> o </w:t>
            </w:r>
            <w:proofErr w:type="spellStart"/>
            <w:r w:rsidRPr="007C10A2">
              <w:rPr>
                <w:rFonts w:ascii="Montserrat Light" w:hAnsi="Montserrat Light"/>
              </w:rPr>
              <w:t>comisie</w:t>
            </w:r>
            <w:proofErr w:type="spellEnd"/>
            <w:r w:rsidRPr="007C10A2">
              <w:rPr>
                <w:rFonts w:ascii="Montserrat Light" w:hAnsi="Montserrat Light"/>
              </w:rPr>
              <w:t xml:space="preserve">, cu </w:t>
            </w:r>
            <w:proofErr w:type="spellStart"/>
            <w:r w:rsidRPr="007C10A2">
              <w:rPr>
                <w:rFonts w:ascii="Montserrat Light" w:hAnsi="Montserrat Light"/>
              </w:rPr>
              <w:t>respectarea</w:t>
            </w:r>
            <w:proofErr w:type="spellEnd"/>
            <w:r w:rsidRPr="007C10A2">
              <w:rPr>
                <w:rFonts w:ascii="Montserrat Light" w:hAnsi="Montserrat Light"/>
              </w:rPr>
              <w:t xml:space="preserve"> </w:t>
            </w:r>
            <w:proofErr w:type="spellStart"/>
            <w:r w:rsidRPr="007C10A2">
              <w:rPr>
                <w:rFonts w:ascii="Montserrat Light" w:hAnsi="Montserrat Light"/>
              </w:rPr>
              <w:t>principiilor</w:t>
            </w:r>
            <w:proofErr w:type="spellEnd"/>
            <w:r w:rsidRPr="007C10A2">
              <w:rPr>
                <w:rFonts w:ascii="Montserrat Light" w:hAnsi="Montserrat Light"/>
              </w:rPr>
              <w:t xml:space="preserve"> </w:t>
            </w:r>
            <w:proofErr w:type="spellStart"/>
            <w:r w:rsidRPr="007C10A2">
              <w:rPr>
                <w:rFonts w:ascii="Montserrat Light" w:hAnsi="Montserrat Light"/>
              </w:rPr>
              <w:t>prevăzute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regulament</w:t>
            </w:r>
            <w:proofErr w:type="spellEnd"/>
            <w:r w:rsidRPr="007C10A2">
              <w:rPr>
                <w:rFonts w:ascii="Montserrat Light" w:hAnsi="Montserrat Light"/>
              </w:rPr>
              <w:t xml:space="preserve">. </w:t>
            </w:r>
            <w:proofErr w:type="spellStart"/>
            <w:r w:rsidRPr="007C10A2">
              <w:rPr>
                <w:rFonts w:ascii="Montserrat Light" w:hAnsi="Montserrat Light"/>
              </w:rPr>
              <w:t>Proiectele</w:t>
            </w:r>
            <w:proofErr w:type="spellEnd"/>
            <w:r w:rsidRPr="007C10A2">
              <w:rPr>
                <w:rFonts w:ascii="Montserrat Light" w:hAnsi="Montserrat Light"/>
              </w:rPr>
              <w:t xml:space="preserve"> </w:t>
            </w:r>
            <w:proofErr w:type="spellStart"/>
            <w:r w:rsidRPr="007C10A2">
              <w:rPr>
                <w:rFonts w:ascii="Montserrat Light" w:hAnsi="Montserrat Light"/>
              </w:rPr>
              <w:t>vor</w:t>
            </w:r>
            <w:proofErr w:type="spellEnd"/>
            <w:r w:rsidRPr="007C10A2">
              <w:rPr>
                <w:rFonts w:ascii="Montserrat Light" w:hAnsi="Montserrat Light"/>
              </w:rPr>
              <w:t xml:space="preserve"> fi </w:t>
            </w:r>
            <w:proofErr w:type="spellStart"/>
            <w:r w:rsidRPr="007C10A2">
              <w:rPr>
                <w:rFonts w:ascii="Montserrat Light" w:hAnsi="Montserrat Light"/>
              </w:rPr>
              <w:t>selecţionate</w:t>
            </w:r>
            <w:proofErr w:type="spellEnd"/>
            <w:r w:rsidRPr="007C10A2">
              <w:rPr>
                <w:rFonts w:ascii="Montserrat Light" w:hAnsi="Montserrat Light"/>
              </w:rPr>
              <w:t xml:space="preserve"> pentru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limita</w:t>
            </w:r>
            <w:proofErr w:type="spellEnd"/>
            <w:r w:rsidRPr="007C10A2">
              <w:rPr>
                <w:rFonts w:ascii="Montserrat Light" w:hAnsi="Montserrat Light"/>
              </w:rPr>
              <w:t xml:space="preserve"> </w:t>
            </w:r>
            <w:proofErr w:type="spellStart"/>
            <w:r w:rsidRPr="007C10A2">
              <w:rPr>
                <w:rFonts w:ascii="Montserrat Light" w:hAnsi="Montserrat Light"/>
              </w:rPr>
              <w:t>unui</w:t>
            </w:r>
            <w:proofErr w:type="spellEnd"/>
            <w:r w:rsidRPr="007C10A2">
              <w:rPr>
                <w:rFonts w:ascii="Montserrat Light" w:hAnsi="Montserrat Light"/>
              </w:rPr>
              <w:t xml:space="preserve"> fond </w:t>
            </w:r>
            <w:proofErr w:type="spellStart"/>
            <w:r w:rsidRPr="007C10A2">
              <w:rPr>
                <w:rFonts w:ascii="Montserrat Light" w:hAnsi="Montserrat Light"/>
              </w:rPr>
              <w:t>anual</w:t>
            </w:r>
            <w:proofErr w:type="spellEnd"/>
            <w:r w:rsidRPr="007C10A2">
              <w:rPr>
                <w:rFonts w:ascii="Montserrat Light" w:hAnsi="Montserrat Light"/>
              </w:rPr>
              <w:t xml:space="preserve"> </w:t>
            </w:r>
            <w:proofErr w:type="spellStart"/>
            <w:r w:rsidRPr="007C10A2">
              <w:rPr>
                <w:rFonts w:ascii="Montserrat Light" w:hAnsi="Montserrat Light"/>
              </w:rPr>
              <w:t>aprobat</w:t>
            </w:r>
            <w:proofErr w:type="spellEnd"/>
            <w:r w:rsidRPr="007C10A2">
              <w:rPr>
                <w:rFonts w:ascii="Montserrat Light" w:hAnsi="Montserrat Light"/>
              </w:rPr>
              <w:t xml:space="preserve"> de </w:t>
            </w:r>
            <w:proofErr w:type="spellStart"/>
            <w:r w:rsidRPr="007C10A2">
              <w:rPr>
                <w:rFonts w:ascii="Montserrat Light" w:hAnsi="Montserrat Light"/>
              </w:rPr>
              <w:t>către</w:t>
            </w:r>
            <w:proofErr w:type="spellEnd"/>
            <w:r w:rsidRPr="007C10A2">
              <w:rPr>
                <w:rFonts w:ascii="Montserrat Light" w:hAnsi="Montserrat Light"/>
              </w:rPr>
              <w:t xml:space="preserve"> Consiliul </w:t>
            </w:r>
            <w:proofErr w:type="spellStart"/>
            <w:r w:rsidRPr="007C10A2">
              <w:rPr>
                <w:rFonts w:ascii="Montserrat Light" w:hAnsi="Montserrat Light"/>
              </w:rPr>
              <w:t>Judeţean</w:t>
            </w:r>
            <w:proofErr w:type="spellEnd"/>
            <w:r w:rsidRPr="007C10A2">
              <w:rPr>
                <w:rFonts w:ascii="Montserrat Light" w:hAnsi="Montserrat Light"/>
              </w:rPr>
              <w:t xml:space="preserve"> Cluj, pentru </w:t>
            </w:r>
            <w:proofErr w:type="spellStart"/>
            <w:r w:rsidRPr="007C10A2">
              <w:rPr>
                <w:rFonts w:ascii="Montserrat Light" w:hAnsi="Montserrat Light"/>
              </w:rPr>
              <w:t>această</w:t>
            </w:r>
            <w:proofErr w:type="spellEnd"/>
            <w:r w:rsidRPr="007C10A2">
              <w:rPr>
                <w:rFonts w:ascii="Montserrat Light" w:hAnsi="Montserrat Light"/>
              </w:rPr>
              <w:t xml:space="preserve"> </w:t>
            </w:r>
            <w:proofErr w:type="spellStart"/>
            <w:r w:rsidRPr="007C10A2">
              <w:rPr>
                <w:rFonts w:ascii="Montserrat Light" w:hAnsi="Montserrat Light"/>
              </w:rPr>
              <w:t>destinaţie</w:t>
            </w:r>
            <w:proofErr w:type="spellEnd"/>
            <w:r w:rsidRPr="007C10A2">
              <w:rPr>
                <w:rFonts w:ascii="Montserrat Light" w:hAnsi="Montserrat Light"/>
              </w:rPr>
              <w:t xml:space="preserve">, </w:t>
            </w:r>
            <w:proofErr w:type="spellStart"/>
            <w:r w:rsidRPr="007C10A2">
              <w:rPr>
                <w:rFonts w:ascii="Montserrat Light" w:hAnsi="Montserrat Light"/>
              </w:rPr>
              <w:t>stabilit</w:t>
            </w:r>
            <w:proofErr w:type="spellEnd"/>
            <w:r w:rsidRPr="007C10A2">
              <w:rPr>
                <w:rFonts w:ascii="Montserrat Light" w:hAnsi="Montserrat Light"/>
              </w:rPr>
              <w:t xml:space="preserve"> </w:t>
            </w:r>
            <w:proofErr w:type="spellStart"/>
            <w:r w:rsidRPr="007C10A2">
              <w:rPr>
                <w:rFonts w:ascii="Montserrat Light" w:hAnsi="Montserrat Light"/>
              </w:rPr>
              <w:t>potrivit</w:t>
            </w:r>
            <w:proofErr w:type="spellEnd"/>
            <w:r w:rsidRPr="007C10A2">
              <w:rPr>
                <w:rFonts w:ascii="Montserrat Light" w:hAnsi="Montserrat Light"/>
              </w:rPr>
              <w:t xml:space="preserve"> </w:t>
            </w:r>
            <w:proofErr w:type="spellStart"/>
            <w:r w:rsidRPr="007C10A2">
              <w:rPr>
                <w:rFonts w:ascii="Montserrat Light" w:hAnsi="Montserrat Light"/>
              </w:rPr>
              <w:t>prevederilor</w:t>
            </w:r>
            <w:proofErr w:type="spellEnd"/>
            <w:r w:rsidRPr="007C10A2">
              <w:rPr>
                <w:rFonts w:ascii="Montserrat Light" w:hAnsi="Montserrat Light"/>
              </w:rPr>
              <w:t xml:space="preserve"> </w:t>
            </w:r>
            <w:proofErr w:type="spellStart"/>
            <w:r w:rsidRPr="007C10A2">
              <w:rPr>
                <w:rFonts w:ascii="Montserrat Light" w:hAnsi="Montserrat Light"/>
              </w:rPr>
              <w:t>legale</w:t>
            </w:r>
            <w:proofErr w:type="spellEnd"/>
            <w:r w:rsidRPr="007C10A2">
              <w:rPr>
                <w:rFonts w:ascii="Montserrat Light" w:hAnsi="Montserrat Light"/>
              </w:rPr>
              <w:t xml:space="preserve"> </w:t>
            </w:r>
            <w:proofErr w:type="spellStart"/>
            <w:r w:rsidRPr="007C10A2">
              <w:rPr>
                <w:rFonts w:ascii="Montserrat Light" w:hAnsi="Montserrat Light"/>
              </w:rPr>
              <w:t>referitoare</w:t>
            </w:r>
            <w:proofErr w:type="spellEnd"/>
            <w:r w:rsidRPr="007C10A2">
              <w:rPr>
                <w:rFonts w:ascii="Montserrat Light" w:hAnsi="Montserrat Light"/>
              </w:rPr>
              <w:t xml:space="preserve"> la </w:t>
            </w:r>
            <w:proofErr w:type="spellStart"/>
            <w:r w:rsidRPr="007C10A2">
              <w:rPr>
                <w:rFonts w:ascii="Montserrat Light" w:hAnsi="Montserrat Light"/>
              </w:rPr>
              <w:t>elaborarea</w:t>
            </w:r>
            <w:proofErr w:type="spellEnd"/>
            <w:r w:rsidRPr="007C10A2">
              <w:rPr>
                <w:rFonts w:ascii="Montserrat Light" w:hAnsi="Montserrat Light"/>
              </w:rPr>
              <w:t xml:space="preserve">, </w:t>
            </w:r>
            <w:proofErr w:type="spellStart"/>
            <w:r w:rsidRPr="007C10A2">
              <w:rPr>
                <w:rFonts w:ascii="Montserrat Light" w:hAnsi="Montserrat Light"/>
              </w:rPr>
              <w:t>aprobarea</w:t>
            </w:r>
            <w:proofErr w:type="spellEnd"/>
            <w:r w:rsidRPr="007C10A2">
              <w:rPr>
                <w:rFonts w:ascii="Montserrat Light" w:hAnsi="Montserrat Light"/>
              </w:rPr>
              <w:t xml:space="preserve">, </w:t>
            </w:r>
            <w:proofErr w:type="spellStart"/>
            <w:r w:rsidRPr="007C10A2">
              <w:rPr>
                <w:rFonts w:ascii="Montserrat Light" w:hAnsi="Montserrat Light"/>
              </w:rPr>
              <w:t>executarea</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raportarea</w:t>
            </w:r>
            <w:proofErr w:type="spellEnd"/>
            <w:r w:rsidRPr="007C10A2">
              <w:rPr>
                <w:rFonts w:ascii="Montserrat Light" w:hAnsi="Montserrat Light"/>
              </w:rPr>
              <w:t xml:space="preserve"> </w:t>
            </w:r>
            <w:proofErr w:type="spellStart"/>
            <w:r w:rsidRPr="007C10A2">
              <w:rPr>
                <w:rFonts w:ascii="Montserrat Light" w:hAnsi="Montserrat Light"/>
              </w:rPr>
              <w:t>bugetului</w:t>
            </w:r>
            <w:proofErr w:type="spellEnd"/>
            <w:r w:rsidRPr="007C10A2">
              <w:rPr>
                <w:rFonts w:ascii="Montserrat Light" w:hAnsi="Montserrat Light"/>
              </w:rPr>
              <w:t xml:space="preserve"> local </w:t>
            </w:r>
            <w:proofErr w:type="spellStart"/>
            <w:r w:rsidRPr="007C10A2">
              <w:rPr>
                <w:rFonts w:ascii="Montserrat Light" w:hAnsi="Montserrat Light"/>
              </w:rPr>
              <w:t>anual</w:t>
            </w:r>
            <w:proofErr w:type="spellEnd"/>
            <w:r w:rsidRPr="007C10A2">
              <w:rPr>
                <w:rFonts w:ascii="Montserrat Light" w:hAnsi="Montserrat Light"/>
              </w:rPr>
              <w:t xml:space="preserve">. </w:t>
            </w:r>
          </w:p>
          <w:p w14:paraId="2DC4525E" w14:textId="15BE403E" w:rsidR="0003496D" w:rsidRPr="007C10A2" w:rsidRDefault="00D17B99" w:rsidP="00EB7C66">
            <w:pPr>
              <w:ind w:right="72"/>
              <w:jc w:val="both"/>
              <w:rPr>
                <w:rFonts w:ascii="Montserrat Light" w:hAnsi="Montserrat Light"/>
              </w:rPr>
            </w:pPr>
            <w:proofErr w:type="spellStart"/>
            <w:r w:rsidRPr="007C10A2">
              <w:rPr>
                <w:rFonts w:ascii="Montserrat Light" w:hAnsi="Montserrat Light"/>
              </w:rPr>
              <w:t>Evaluarea</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selecţia</w:t>
            </w:r>
            <w:proofErr w:type="spellEnd"/>
            <w:r w:rsidRPr="007C10A2">
              <w:rPr>
                <w:rFonts w:ascii="Montserrat Light" w:hAnsi="Montserrat Light"/>
              </w:rPr>
              <w:t xml:space="preserve"> </w:t>
            </w:r>
            <w:proofErr w:type="spellStart"/>
            <w:r w:rsidRPr="007C10A2">
              <w:rPr>
                <w:rFonts w:ascii="Montserrat Light" w:hAnsi="Montserrat Light"/>
              </w:rPr>
              <w:t>cererilor</w:t>
            </w:r>
            <w:proofErr w:type="spellEnd"/>
            <w:r w:rsidRPr="007C10A2">
              <w:rPr>
                <w:rFonts w:ascii="Montserrat Light" w:hAnsi="Montserrat Light"/>
              </w:rPr>
              <w:t xml:space="preserve"> de </w:t>
            </w:r>
            <w:proofErr w:type="spellStart"/>
            <w:r w:rsidRPr="007C10A2">
              <w:rPr>
                <w:rFonts w:ascii="Montserrat Light" w:hAnsi="Montserrat Light"/>
              </w:rPr>
              <w:t>sprijin</w:t>
            </w:r>
            <w:proofErr w:type="spellEnd"/>
            <w:r w:rsidRPr="007C10A2">
              <w:rPr>
                <w:rFonts w:ascii="Montserrat Light" w:hAnsi="Montserrat Light"/>
              </w:rPr>
              <w:t xml:space="preserve"> </w:t>
            </w:r>
            <w:proofErr w:type="spellStart"/>
            <w:r w:rsidRPr="007C10A2">
              <w:rPr>
                <w:rFonts w:ascii="Montserrat Light" w:hAnsi="Montserrat Light"/>
              </w:rPr>
              <w:t>financiar</w:t>
            </w:r>
            <w:proofErr w:type="spellEnd"/>
            <w:r w:rsidRPr="007C10A2">
              <w:rPr>
                <w:rFonts w:ascii="Montserrat Light" w:hAnsi="Montserrat Light"/>
              </w:rPr>
              <w:t xml:space="preserve"> se </w:t>
            </w:r>
            <w:proofErr w:type="spellStart"/>
            <w:r w:rsidRPr="007C10A2">
              <w:rPr>
                <w:rFonts w:ascii="Montserrat Light" w:hAnsi="Montserrat Light"/>
              </w:rPr>
              <w:t>va</w:t>
            </w:r>
            <w:proofErr w:type="spellEnd"/>
            <w:r w:rsidRPr="007C10A2">
              <w:rPr>
                <w:rFonts w:ascii="Montserrat Light" w:hAnsi="Montserrat Light"/>
              </w:rPr>
              <w:t xml:space="preserve"> face de </w:t>
            </w:r>
            <w:proofErr w:type="spellStart"/>
            <w:r w:rsidRPr="007C10A2">
              <w:rPr>
                <w:rFonts w:ascii="Montserrat Light" w:hAnsi="Montserrat Light"/>
              </w:rPr>
              <w:t>către</w:t>
            </w:r>
            <w:proofErr w:type="spellEnd"/>
            <w:r w:rsidRPr="007C10A2">
              <w:rPr>
                <w:rFonts w:ascii="Montserrat Light" w:hAnsi="Montserrat Light"/>
              </w:rPr>
              <w:t xml:space="preserve"> </w:t>
            </w:r>
            <w:proofErr w:type="spellStart"/>
            <w:r w:rsidRPr="007C10A2">
              <w:rPr>
                <w:rFonts w:ascii="Montserrat Light" w:hAnsi="Montserrat Light"/>
              </w:rPr>
              <w:t>Comisia</w:t>
            </w:r>
            <w:proofErr w:type="spellEnd"/>
            <w:r w:rsidRPr="007C10A2">
              <w:rPr>
                <w:rFonts w:ascii="Montserrat Light" w:hAnsi="Montserrat Light"/>
              </w:rPr>
              <w:t xml:space="preserve"> de </w:t>
            </w:r>
            <w:proofErr w:type="spellStart"/>
            <w:r w:rsidRPr="007C10A2">
              <w:rPr>
                <w:rFonts w:ascii="Montserrat Light" w:hAnsi="Montserrat Light"/>
              </w:rPr>
              <w:t>specialitate</w:t>
            </w:r>
            <w:proofErr w:type="spellEnd"/>
            <w:r w:rsidRPr="007C10A2">
              <w:rPr>
                <w:rFonts w:ascii="Montserrat Light" w:hAnsi="Montserrat Light"/>
              </w:rPr>
              <w:t xml:space="preserve"> pentru </w:t>
            </w:r>
            <w:proofErr w:type="spellStart"/>
            <w:r w:rsidRPr="007C10A2">
              <w:rPr>
                <w:rFonts w:ascii="Montserrat Light" w:hAnsi="Montserrat Light"/>
              </w:rPr>
              <w:t>Educație</w:t>
            </w:r>
            <w:proofErr w:type="spellEnd"/>
            <w:r w:rsidRPr="007C10A2">
              <w:rPr>
                <w:rFonts w:ascii="Montserrat Light" w:hAnsi="Montserrat Light"/>
              </w:rPr>
              <w:t xml:space="preserve"> a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Judeţean</w:t>
            </w:r>
            <w:proofErr w:type="spellEnd"/>
            <w:r w:rsidRPr="007C10A2">
              <w:rPr>
                <w:rFonts w:ascii="Montserrat Light" w:hAnsi="Montserrat Light"/>
              </w:rPr>
              <w:t xml:space="preserve"> Cluj</w:t>
            </w:r>
          </w:p>
          <w:p w14:paraId="05C760B0" w14:textId="78345CE9" w:rsidR="0003496D" w:rsidRPr="007C10A2" w:rsidRDefault="00D17B99" w:rsidP="00E27DB7">
            <w:pPr>
              <w:ind w:right="72"/>
              <w:jc w:val="both"/>
              <w:rPr>
                <w:rFonts w:ascii="Montserrat Light" w:hAnsi="Montserrat Light" w:cs="Calibri"/>
              </w:rPr>
            </w:pPr>
            <w:proofErr w:type="spellStart"/>
            <w:r w:rsidRPr="007C10A2">
              <w:rPr>
                <w:rFonts w:ascii="Montserrat Light" w:hAnsi="Montserrat Light"/>
              </w:rPr>
              <w:t>Comisia</w:t>
            </w:r>
            <w:proofErr w:type="spellEnd"/>
            <w:r w:rsidRPr="007C10A2">
              <w:rPr>
                <w:rFonts w:ascii="Montserrat Light" w:hAnsi="Montserrat Light"/>
              </w:rPr>
              <w:t xml:space="preserve"> a </w:t>
            </w:r>
            <w:proofErr w:type="spellStart"/>
            <w:r w:rsidRPr="007C10A2">
              <w:rPr>
                <w:rFonts w:ascii="Montserrat Light" w:hAnsi="Montserrat Light"/>
              </w:rPr>
              <w:t>analizat</w:t>
            </w:r>
            <w:proofErr w:type="spellEnd"/>
            <w:r w:rsidRPr="007C10A2">
              <w:rPr>
                <w:rFonts w:ascii="Montserrat Light" w:hAnsi="Montserrat Light"/>
              </w:rPr>
              <w:t xml:space="preserve"> </w:t>
            </w:r>
            <w:proofErr w:type="spellStart"/>
            <w:r w:rsidRPr="007C10A2">
              <w:rPr>
                <w:rFonts w:ascii="Montserrat Light" w:hAnsi="Montserrat Light"/>
              </w:rPr>
              <w:t>solicitările</w:t>
            </w:r>
            <w:proofErr w:type="spellEnd"/>
            <w:r w:rsidRPr="007C10A2">
              <w:rPr>
                <w:rFonts w:ascii="Montserrat Light" w:hAnsi="Montserrat Light"/>
              </w:rPr>
              <w:t xml:space="preserve"> </w:t>
            </w:r>
            <w:proofErr w:type="spellStart"/>
            <w:r w:rsidRPr="007C10A2">
              <w:rPr>
                <w:rFonts w:ascii="Montserrat Light" w:hAnsi="Montserrat Light"/>
              </w:rPr>
              <w:t>depuse</w:t>
            </w:r>
            <w:proofErr w:type="spellEnd"/>
            <w:r w:rsidRPr="007C10A2">
              <w:rPr>
                <w:rFonts w:ascii="Montserrat Light" w:hAnsi="Montserrat Light"/>
              </w:rPr>
              <w:t xml:space="preserve"> </w:t>
            </w:r>
            <w:proofErr w:type="spellStart"/>
            <w:r w:rsidRPr="007C10A2">
              <w:rPr>
                <w:rFonts w:ascii="Montserrat Light" w:hAnsi="Montserrat Light"/>
              </w:rPr>
              <w:t>până</w:t>
            </w:r>
            <w:proofErr w:type="spellEnd"/>
            <w:r w:rsidRPr="007C10A2">
              <w:rPr>
                <w:rFonts w:ascii="Montserrat Light" w:hAnsi="Montserrat Light"/>
              </w:rPr>
              <w:t xml:space="preserve"> la data de </w:t>
            </w:r>
            <w:r w:rsidR="00EB7C66" w:rsidRPr="007C10A2">
              <w:rPr>
                <w:rFonts w:ascii="Montserrat Light" w:hAnsi="Montserrat Light"/>
              </w:rPr>
              <w:t>15</w:t>
            </w:r>
            <w:r w:rsidR="0003496D" w:rsidRPr="007C10A2">
              <w:rPr>
                <w:rFonts w:ascii="Montserrat Light" w:hAnsi="Montserrat Light"/>
              </w:rPr>
              <w:t>.03.202</w:t>
            </w:r>
            <w:r w:rsidR="00EB7C66" w:rsidRPr="007C10A2">
              <w:rPr>
                <w:rFonts w:ascii="Montserrat Light" w:hAnsi="Montserrat Light"/>
              </w:rPr>
              <w:t>4</w:t>
            </w:r>
            <w:r w:rsidRPr="007C10A2">
              <w:rPr>
                <w:rFonts w:ascii="Montserrat Light" w:hAnsi="Montserrat Light"/>
              </w:rPr>
              <w:t xml:space="preserve">, </w:t>
            </w:r>
            <w:proofErr w:type="spellStart"/>
            <w:r w:rsidRPr="007C10A2">
              <w:rPr>
                <w:rFonts w:ascii="Montserrat Light" w:hAnsi="Montserrat Light"/>
              </w:rPr>
              <w:t>ora</w:t>
            </w:r>
            <w:proofErr w:type="spellEnd"/>
            <w:r w:rsidRPr="007C10A2">
              <w:rPr>
                <w:rFonts w:ascii="Montserrat Light" w:hAnsi="Montserrat Light"/>
              </w:rPr>
              <w:t xml:space="preserve"> </w:t>
            </w:r>
            <w:r w:rsidR="0003496D" w:rsidRPr="007C10A2">
              <w:rPr>
                <w:rFonts w:ascii="Montserrat Light" w:hAnsi="Montserrat Light"/>
              </w:rPr>
              <w:t>12:00</w:t>
            </w:r>
            <w:r w:rsidRPr="007C10A2">
              <w:rPr>
                <w:rFonts w:ascii="Montserrat Light" w:hAnsi="Montserrat Light"/>
              </w:rPr>
              <w:t xml:space="preserve">, </w:t>
            </w:r>
            <w:proofErr w:type="spellStart"/>
            <w:r w:rsidRPr="007C10A2">
              <w:rPr>
                <w:rFonts w:ascii="Montserrat Light" w:hAnsi="Montserrat Light"/>
              </w:rPr>
              <w:t>termenul</w:t>
            </w:r>
            <w:proofErr w:type="spellEnd"/>
            <w:r w:rsidRPr="007C10A2">
              <w:rPr>
                <w:rFonts w:ascii="Montserrat Light" w:hAnsi="Montserrat Light"/>
              </w:rPr>
              <w:t xml:space="preserve"> </w:t>
            </w:r>
            <w:proofErr w:type="spellStart"/>
            <w:r w:rsidRPr="007C10A2">
              <w:rPr>
                <w:rFonts w:ascii="Montserrat Light" w:hAnsi="Montserrat Light"/>
              </w:rPr>
              <w:t>limită</w:t>
            </w:r>
            <w:proofErr w:type="spellEnd"/>
            <w:r w:rsidRPr="007C10A2">
              <w:rPr>
                <w:rFonts w:ascii="Montserrat Light" w:hAnsi="Montserrat Light"/>
              </w:rPr>
              <w:t xml:space="preserve"> pentru </w:t>
            </w:r>
            <w:proofErr w:type="spellStart"/>
            <w:r w:rsidRPr="007C10A2">
              <w:rPr>
                <w:rFonts w:ascii="Montserrat Light" w:hAnsi="Montserrat Light"/>
              </w:rPr>
              <w:t>depunerea</w:t>
            </w:r>
            <w:proofErr w:type="spellEnd"/>
            <w:r w:rsidRPr="007C10A2">
              <w:rPr>
                <w:rFonts w:ascii="Montserrat Light" w:hAnsi="Montserrat Light"/>
              </w:rPr>
              <w:t xml:space="preserve"> </w:t>
            </w:r>
            <w:proofErr w:type="spellStart"/>
            <w:r w:rsidRPr="007C10A2">
              <w:rPr>
                <w:rFonts w:ascii="Montserrat Light" w:hAnsi="Montserrat Light"/>
              </w:rPr>
              <w:t>solicitărilor</w:t>
            </w:r>
            <w:proofErr w:type="spellEnd"/>
            <w:r w:rsidRPr="007C10A2">
              <w:rPr>
                <w:rFonts w:ascii="Montserrat Light" w:hAnsi="Montserrat Light"/>
              </w:rPr>
              <w:t xml:space="preserve"> de </w:t>
            </w:r>
            <w:proofErr w:type="spellStart"/>
            <w:r w:rsidRPr="007C10A2">
              <w:rPr>
                <w:rFonts w:ascii="Montserrat Light" w:hAnsi="Montserrat Light"/>
              </w:rPr>
              <w:t>finanțare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w:t>
            </w:r>
            <w:proofErr w:type="spellStart"/>
            <w:r w:rsidRPr="007C10A2">
              <w:rPr>
                <w:rFonts w:ascii="Montserrat Light" w:hAnsi="Montserrat Light"/>
              </w:rPr>
              <w:t>și</w:t>
            </w:r>
            <w:proofErr w:type="spellEnd"/>
            <w:r w:rsidRPr="007C10A2">
              <w:rPr>
                <w:rFonts w:ascii="Montserrat Light" w:hAnsi="Montserrat Light"/>
              </w:rPr>
              <w:t xml:space="preserve"> a </w:t>
            </w:r>
            <w:proofErr w:type="spellStart"/>
            <w:r w:rsidRPr="007C10A2">
              <w:rPr>
                <w:rFonts w:ascii="Montserrat Light" w:hAnsi="Montserrat Light"/>
              </w:rPr>
              <w:t>propus</w:t>
            </w:r>
            <w:proofErr w:type="spellEnd"/>
            <w:r w:rsidRPr="007C10A2">
              <w:rPr>
                <w:rFonts w:ascii="Montserrat Light" w:hAnsi="Montserrat Light"/>
              </w:rPr>
              <w:t xml:space="preserve"> </w:t>
            </w:r>
            <w:proofErr w:type="spellStart"/>
            <w:r w:rsidRPr="007C10A2">
              <w:rPr>
                <w:rFonts w:ascii="Montserrat Light" w:hAnsi="Montserrat Light"/>
              </w:rPr>
              <w:t>spre</w:t>
            </w:r>
            <w:proofErr w:type="spellEnd"/>
            <w:r w:rsidRPr="007C10A2">
              <w:rPr>
                <w:rFonts w:ascii="Montserrat Light" w:hAnsi="Montserrat Light"/>
              </w:rPr>
              <w:t xml:space="preserv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proiectele</w:t>
            </w:r>
            <w:proofErr w:type="spellEnd"/>
            <w:r w:rsidRPr="007C10A2">
              <w:rPr>
                <w:rFonts w:ascii="Montserrat Light" w:hAnsi="Montserrat Light"/>
              </w:rPr>
              <w:t xml:space="preserve"> </w:t>
            </w:r>
            <w:proofErr w:type="spellStart"/>
            <w:r w:rsidRPr="007C10A2">
              <w:rPr>
                <w:rFonts w:ascii="Montserrat Light" w:hAnsi="Montserrat Light"/>
              </w:rPr>
              <w:t>prevăzute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anexa</w:t>
            </w:r>
            <w:proofErr w:type="spellEnd"/>
            <w:r w:rsidRPr="007C10A2">
              <w:rPr>
                <w:rFonts w:ascii="Montserrat Light" w:hAnsi="Montserrat Light"/>
              </w:rPr>
              <w:t xml:space="preserve"> la </w:t>
            </w:r>
            <w:proofErr w:type="spellStart"/>
            <w:r w:rsidRPr="007C10A2">
              <w:rPr>
                <w:rFonts w:ascii="Montserrat Light" w:hAnsi="Montserrat Light"/>
              </w:rPr>
              <w:t>prezentul</w:t>
            </w:r>
            <w:proofErr w:type="spellEnd"/>
            <w:r w:rsidRPr="007C10A2">
              <w:rPr>
                <w:rFonts w:ascii="Montserrat Light" w:hAnsi="Montserrat Light"/>
              </w:rPr>
              <w:t xml:space="preserve"> </w:t>
            </w:r>
            <w:proofErr w:type="spellStart"/>
            <w:r w:rsidRPr="007C10A2">
              <w:rPr>
                <w:rFonts w:ascii="Montserrat Light" w:hAnsi="Montserrat Light"/>
              </w:rPr>
              <w:t>proiect</w:t>
            </w:r>
            <w:proofErr w:type="spellEnd"/>
            <w:r w:rsidRPr="007C10A2">
              <w:rPr>
                <w:rFonts w:ascii="Montserrat Light" w:hAnsi="Montserrat Light"/>
              </w:rPr>
              <w:t xml:space="preserve"> de </w:t>
            </w:r>
            <w:proofErr w:type="spellStart"/>
            <w:r w:rsidRPr="007C10A2">
              <w:rPr>
                <w:rFonts w:ascii="Montserrat Light" w:hAnsi="Montserrat Light"/>
              </w:rPr>
              <w:t>hotărâre</w:t>
            </w:r>
            <w:proofErr w:type="spellEnd"/>
            <w:r w:rsidRPr="007C10A2">
              <w:rPr>
                <w:rFonts w:ascii="Montserrat Light" w:hAnsi="Montserrat Light"/>
              </w:rPr>
              <w:t xml:space="preserve">. </w:t>
            </w:r>
            <w:proofErr w:type="spellStart"/>
            <w:r w:rsidRPr="007C10A2">
              <w:rPr>
                <w:rFonts w:ascii="Montserrat Light" w:hAnsi="Montserrat Light"/>
              </w:rPr>
              <w:t>Proiectele</w:t>
            </w:r>
            <w:proofErr w:type="spellEnd"/>
            <w:r w:rsidRPr="007C10A2">
              <w:rPr>
                <w:rFonts w:ascii="Montserrat Light" w:hAnsi="Montserrat Light"/>
              </w:rPr>
              <w:t xml:space="preserve"> au </w:t>
            </w:r>
            <w:proofErr w:type="spellStart"/>
            <w:r w:rsidRPr="007C10A2">
              <w:rPr>
                <w:rFonts w:ascii="Montserrat Light" w:hAnsi="Montserrat Light"/>
              </w:rPr>
              <w:t>fost</w:t>
            </w:r>
            <w:proofErr w:type="spellEnd"/>
            <w:r w:rsidRPr="007C10A2">
              <w:rPr>
                <w:rFonts w:ascii="Montserrat Light" w:hAnsi="Montserrat Light"/>
              </w:rPr>
              <w:t xml:space="preserve"> evaluate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perioada</w:t>
            </w:r>
            <w:proofErr w:type="spellEnd"/>
            <w:r w:rsidRPr="007C10A2">
              <w:rPr>
                <w:rFonts w:ascii="Montserrat Light" w:hAnsi="Montserrat Light"/>
              </w:rPr>
              <w:t xml:space="preserve"> </w:t>
            </w:r>
            <w:r w:rsidR="00E27DB7" w:rsidRPr="007C10A2">
              <w:rPr>
                <w:rFonts w:ascii="Montserrat Light" w:hAnsi="Montserrat Light"/>
              </w:rPr>
              <w:t>1</w:t>
            </w:r>
            <w:r w:rsidR="0003496D" w:rsidRPr="007C10A2">
              <w:rPr>
                <w:rFonts w:ascii="Montserrat Light" w:hAnsi="Montserrat Light" w:cs="Calibri"/>
              </w:rPr>
              <w:t>8.0</w:t>
            </w:r>
            <w:r w:rsidR="00E27DB7" w:rsidRPr="007C10A2">
              <w:rPr>
                <w:rFonts w:ascii="Montserrat Light" w:hAnsi="Montserrat Light" w:cs="Calibri"/>
              </w:rPr>
              <w:t>3</w:t>
            </w:r>
            <w:r w:rsidR="0003496D" w:rsidRPr="007C10A2">
              <w:rPr>
                <w:rFonts w:ascii="Montserrat Light" w:hAnsi="Montserrat Light" w:cs="Calibri"/>
              </w:rPr>
              <w:t>.202</w:t>
            </w:r>
            <w:r w:rsidR="00E27DB7" w:rsidRPr="007C10A2">
              <w:rPr>
                <w:rFonts w:ascii="Montserrat Light" w:hAnsi="Montserrat Light" w:cs="Calibri"/>
              </w:rPr>
              <w:t>4</w:t>
            </w:r>
            <w:r w:rsidR="0003496D" w:rsidRPr="007C10A2">
              <w:rPr>
                <w:rFonts w:ascii="Montserrat Light" w:hAnsi="Montserrat Light" w:cs="Calibri"/>
              </w:rPr>
              <w:t xml:space="preserve"> – 0</w:t>
            </w:r>
            <w:r w:rsidR="00E27DB7" w:rsidRPr="007C10A2">
              <w:rPr>
                <w:rFonts w:ascii="Montserrat Light" w:hAnsi="Montserrat Light" w:cs="Calibri"/>
              </w:rPr>
              <w:t>5</w:t>
            </w:r>
            <w:r w:rsidR="0003496D" w:rsidRPr="007C10A2">
              <w:rPr>
                <w:rFonts w:ascii="Montserrat Light" w:hAnsi="Montserrat Light" w:cs="Calibri"/>
              </w:rPr>
              <w:t>.0</w:t>
            </w:r>
            <w:r w:rsidR="00E27DB7" w:rsidRPr="007C10A2">
              <w:rPr>
                <w:rFonts w:ascii="Montserrat Light" w:hAnsi="Montserrat Light" w:cs="Calibri"/>
              </w:rPr>
              <w:t>4</w:t>
            </w:r>
            <w:r w:rsidR="0003496D" w:rsidRPr="007C10A2">
              <w:rPr>
                <w:rFonts w:ascii="Montserrat Light" w:hAnsi="Montserrat Light" w:cs="Calibri"/>
              </w:rPr>
              <w:t>.202</w:t>
            </w:r>
            <w:r w:rsidR="00E27DB7" w:rsidRPr="007C10A2">
              <w:rPr>
                <w:rFonts w:ascii="Montserrat Light" w:hAnsi="Montserrat Light" w:cs="Calibri"/>
              </w:rPr>
              <w:t>4</w:t>
            </w:r>
            <w:r w:rsidRPr="007C10A2">
              <w:rPr>
                <w:rFonts w:ascii="Montserrat Light" w:hAnsi="Montserrat Light" w:cs="Calibri"/>
              </w:rPr>
              <w:t xml:space="preserve">. In data de </w:t>
            </w:r>
            <w:r w:rsidR="00E27DB7" w:rsidRPr="007C10A2">
              <w:rPr>
                <w:rFonts w:ascii="Montserrat Light" w:hAnsi="Montserrat Light" w:cs="Calibri"/>
              </w:rPr>
              <w:t>05</w:t>
            </w:r>
            <w:r w:rsidR="0003496D" w:rsidRPr="007C10A2">
              <w:rPr>
                <w:rFonts w:ascii="Montserrat Light" w:hAnsi="Montserrat Light" w:cs="Calibri"/>
              </w:rPr>
              <w:t xml:space="preserve"> </w:t>
            </w:r>
            <w:proofErr w:type="spellStart"/>
            <w:r w:rsidR="00E27DB7" w:rsidRPr="007C10A2">
              <w:rPr>
                <w:rFonts w:ascii="Montserrat Light" w:hAnsi="Montserrat Light" w:cs="Calibri"/>
              </w:rPr>
              <w:t>aprilie</w:t>
            </w:r>
            <w:proofErr w:type="spellEnd"/>
            <w:r w:rsidRPr="007C10A2">
              <w:rPr>
                <w:rFonts w:ascii="Montserrat Light" w:hAnsi="Montserrat Light" w:cs="Calibri"/>
              </w:rPr>
              <w:t xml:space="preserve"> 202</w:t>
            </w:r>
            <w:r w:rsidR="00E27DB7" w:rsidRPr="007C10A2">
              <w:rPr>
                <w:rFonts w:ascii="Montserrat Light" w:hAnsi="Montserrat Light" w:cs="Calibri"/>
              </w:rPr>
              <w:t>4</w:t>
            </w:r>
            <w:r w:rsidRPr="007C10A2">
              <w:rPr>
                <w:rFonts w:ascii="Montserrat Light" w:hAnsi="Montserrat Light" w:cs="Calibri"/>
              </w:rPr>
              <w:t xml:space="preserve"> au </w:t>
            </w:r>
            <w:proofErr w:type="spellStart"/>
            <w:r w:rsidRPr="007C10A2">
              <w:rPr>
                <w:rFonts w:ascii="Montserrat Light" w:hAnsi="Montserrat Light" w:cs="Calibri"/>
              </w:rPr>
              <w:t>fost</w:t>
            </w:r>
            <w:proofErr w:type="spellEnd"/>
            <w:r w:rsidRPr="007C10A2">
              <w:rPr>
                <w:rFonts w:ascii="Montserrat Light" w:hAnsi="Montserrat Light" w:cs="Calibri"/>
              </w:rPr>
              <w:t xml:space="preserve"> </w:t>
            </w:r>
            <w:proofErr w:type="spellStart"/>
            <w:r w:rsidRPr="007C10A2">
              <w:rPr>
                <w:rFonts w:ascii="Montserrat Light" w:hAnsi="Montserrat Light" w:cs="Calibri"/>
              </w:rPr>
              <w:t>publicate</w:t>
            </w:r>
            <w:proofErr w:type="spellEnd"/>
            <w:r w:rsidRPr="007C10A2">
              <w:rPr>
                <w:rFonts w:ascii="Montserrat Light" w:hAnsi="Montserrat Light" w:cs="Calibri"/>
              </w:rPr>
              <w:t xml:space="preserve"> pe site-</w:t>
            </w:r>
            <w:proofErr w:type="spellStart"/>
            <w:r w:rsidRPr="007C10A2">
              <w:rPr>
                <w:rFonts w:ascii="Montserrat Light" w:hAnsi="Montserrat Light" w:cs="Calibri"/>
              </w:rPr>
              <w:t>ul</w:t>
            </w:r>
            <w:proofErr w:type="spellEnd"/>
            <w:r w:rsidRPr="007C10A2">
              <w:rPr>
                <w:rFonts w:ascii="Montserrat Light" w:hAnsi="Montserrat Light" w:cs="Calibri"/>
              </w:rPr>
              <w:t xml:space="preserve"> </w:t>
            </w:r>
            <w:proofErr w:type="spellStart"/>
            <w:r w:rsidRPr="007C10A2">
              <w:rPr>
                <w:rFonts w:ascii="Montserrat Light" w:hAnsi="Montserrat Light" w:cs="Calibri"/>
              </w:rPr>
              <w:t>Consiliului</w:t>
            </w:r>
            <w:proofErr w:type="spellEnd"/>
            <w:r w:rsidRPr="007C10A2">
              <w:rPr>
                <w:rFonts w:ascii="Montserrat Light" w:hAnsi="Montserrat Light" w:cs="Calibri"/>
              </w:rPr>
              <w:t xml:space="preserve"> </w:t>
            </w:r>
            <w:proofErr w:type="spellStart"/>
            <w:r w:rsidRPr="007C10A2">
              <w:rPr>
                <w:rFonts w:ascii="Montserrat Light" w:hAnsi="Montserrat Light" w:cs="Calibri"/>
              </w:rPr>
              <w:t>Județean</w:t>
            </w:r>
            <w:proofErr w:type="spellEnd"/>
            <w:r w:rsidRPr="007C10A2">
              <w:rPr>
                <w:rFonts w:ascii="Montserrat Light" w:hAnsi="Montserrat Light" w:cs="Calibri"/>
              </w:rPr>
              <w:t xml:space="preserve"> Cluj </w:t>
            </w:r>
            <w:proofErr w:type="spellStart"/>
            <w:r w:rsidRPr="007C10A2">
              <w:rPr>
                <w:rFonts w:ascii="Montserrat Light" w:hAnsi="Montserrat Light" w:cs="Calibri"/>
              </w:rPr>
              <w:t>rezultatele</w:t>
            </w:r>
            <w:proofErr w:type="spellEnd"/>
            <w:r w:rsidRPr="007C10A2">
              <w:rPr>
                <w:rFonts w:ascii="Montserrat Light" w:hAnsi="Montserrat Light" w:cs="Calibri"/>
              </w:rPr>
              <w:t xml:space="preserve"> </w:t>
            </w:r>
            <w:proofErr w:type="spellStart"/>
            <w:r w:rsidRPr="007C10A2">
              <w:rPr>
                <w:rFonts w:ascii="Montserrat Light" w:hAnsi="Montserrat Light" w:cs="Calibri"/>
              </w:rPr>
              <w:t>selecției</w:t>
            </w:r>
            <w:proofErr w:type="spellEnd"/>
            <w:r w:rsidRPr="007C10A2">
              <w:rPr>
                <w:rFonts w:ascii="Montserrat Light" w:hAnsi="Montserrat Light" w:cs="Calibri"/>
              </w:rPr>
              <w:t xml:space="preserve"> </w:t>
            </w:r>
            <w:proofErr w:type="spellStart"/>
            <w:r w:rsidRPr="007C10A2">
              <w:rPr>
                <w:rFonts w:ascii="Montserrat Light" w:hAnsi="Montserrat Light" w:cs="Calibri"/>
              </w:rPr>
              <w:t>iar</w:t>
            </w:r>
            <w:proofErr w:type="spellEnd"/>
            <w:r w:rsidRPr="007C10A2">
              <w:rPr>
                <w:rFonts w:ascii="Montserrat Light" w:hAnsi="Montserrat Light" w:cs="Calibri"/>
              </w:rPr>
              <w:t xml:space="preserve"> </w:t>
            </w:r>
            <w:proofErr w:type="spellStart"/>
            <w:r w:rsidRPr="007C10A2">
              <w:rPr>
                <w:rFonts w:ascii="Montserrat Light" w:hAnsi="Montserrat Light" w:cs="Calibri"/>
              </w:rPr>
              <w:t>până</w:t>
            </w:r>
            <w:proofErr w:type="spellEnd"/>
            <w:r w:rsidRPr="007C10A2">
              <w:rPr>
                <w:rFonts w:ascii="Montserrat Light" w:hAnsi="Montserrat Light" w:cs="Calibri"/>
              </w:rPr>
              <w:t xml:space="preserve"> </w:t>
            </w:r>
            <w:proofErr w:type="spellStart"/>
            <w:r w:rsidRPr="007C10A2">
              <w:rPr>
                <w:rFonts w:ascii="Montserrat Light" w:hAnsi="Montserrat Light" w:cs="Calibri"/>
              </w:rPr>
              <w:t>în</w:t>
            </w:r>
            <w:proofErr w:type="spellEnd"/>
            <w:r w:rsidRPr="007C10A2">
              <w:rPr>
                <w:rFonts w:ascii="Montserrat Light" w:hAnsi="Montserrat Light" w:cs="Calibri"/>
              </w:rPr>
              <w:t xml:space="preserve"> data de </w:t>
            </w:r>
            <w:r w:rsidR="00E27DB7" w:rsidRPr="007C10A2">
              <w:rPr>
                <w:rFonts w:ascii="Montserrat Light" w:hAnsi="Montserrat Light" w:cs="Calibri"/>
              </w:rPr>
              <w:t>10</w:t>
            </w:r>
            <w:r w:rsidRPr="007C10A2">
              <w:rPr>
                <w:rFonts w:ascii="Montserrat Light" w:hAnsi="Montserrat Light" w:cs="Calibri"/>
              </w:rPr>
              <w:t xml:space="preserve"> </w:t>
            </w:r>
            <w:proofErr w:type="spellStart"/>
            <w:r w:rsidR="00E27DB7" w:rsidRPr="007C10A2">
              <w:rPr>
                <w:rFonts w:ascii="Montserrat Light" w:hAnsi="Montserrat Light" w:cs="Calibri"/>
              </w:rPr>
              <w:t>aprilie</w:t>
            </w:r>
            <w:proofErr w:type="spellEnd"/>
            <w:r w:rsidR="0003496D" w:rsidRPr="007C10A2">
              <w:rPr>
                <w:rFonts w:ascii="Montserrat Light" w:hAnsi="Montserrat Light" w:cs="Calibri"/>
              </w:rPr>
              <w:t xml:space="preserve"> 202</w:t>
            </w:r>
            <w:r w:rsidR="00E27DB7" w:rsidRPr="007C10A2">
              <w:rPr>
                <w:rFonts w:ascii="Montserrat Light" w:hAnsi="Montserrat Light" w:cs="Calibri"/>
              </w:rPr>
              <w:t>4</w:t>
            </w:r>
            <w:r w:rsidRPr="007C10A2">
              <w:rPr>
                <w:rFonts w:ascii="Montserrat Light" w:hAnsi="Montserrat Light" w:cs="Calibri"/>
              </w:rPr>
              <w:t xml:space="preserve"> s-au </w:t>
            </w:r>
            <w:proofErr w:type="spellStart"/>
            <w:r w:rsidRPr="007C10A2">
              <w:rPr>
                <w:rFonts w:ascii="Montserrat Light" w:hAnsi="Montserrat Light" w:cs="Calibri"/>
              </w:rPr>
              <w:t>putut</w:t>
            </w:r>
            <w:proofErr w:type="spellEnd"/>
            <w:r w:rsidRPr="007C10A2">
              <w:rPr>
                <w:rFonts w:ascii="Montserrat Light" w:hAnsi="Montserrat Light" w:cs="Calibri"/>
              </w:rPr>
              <w:t xml:space="preserve"> formula </w:t>
            </w:r>
            <w:proofErr w:type="spellStart"/>
            <w:r w:rsidRPr="007C10A2">
              <w:rPr>
                <w:rFonts w:ascii="Montserrat Light" w:hAnsi="Montserrat Light" w:cs="Calibri"/>
              </w:rPr>
              <w:t>contestații</w:t>
            </w:r>
            <w:proofErr w:type="spellEnd"/>
            <w:r w:rsidRPr="007C10A2">
              <w:rPr>
                <w:rFonts w:ascii="Montserrat Light" w:hAnsi="Montserrat Light" w:cs="Calibri"/>
              </w:rPr>
              <w:t xml:space="preserve"> la </w:t>
            </w:r>
            <w:proofErr w:type="spellStart"/>
            <w:r w:rsidRPr="007C10A2">
              <w:rPr>
                <w:rFonts w:ascii="Montserrat Light" w:hAnsi="Montserrat Light" w:cs="Calibri"/>
              </w:rPr>
              <w:t>rezultatele</w:t>
            </w:r>
            <w:proofErr w:type="spellEnd"/>
            <w:r w:rsidRPr="007C10A2">
              <w:rPr>
                <w:rFonts w:ascii="Montserrat Light" w:hAnsi="Montserrat Light" w:cs="Calibri"/>
              </w:rPr>
              <w:t xml:space="preserve"> </w:t>
            </w:r>
            <w:proofErr w:type="spellStart"/>
            <w:r w:rsidRPr="007C10A2">
              <w:rPr>
                <w:rFonts w:ascii="Montserrat Light" w:hAnsi="Montserrat Light" w:cs="Calibri"/>
              </w:rPr>
              <w:t>evaluării</w:t>
            </w:r>
            <w:proofErr w:type="spellEnd"/>
            <w:r w:rsidR="00E27DB7" w:rsidRPr="007C10A2">
              <w:rPr>
                <w:rFonts w:ascii="Montserrat Light" w:hAnsi="Montserrat Light" w:cs="Calibri"/>
              </w:rPr>
              <w:t>.</w:t>
            </w:r>
            <w:r w:rsidRPr="007C10A2">
              <w:rPr>
                <w:rFonts w:ascii="Montserrat Light" w:hAnsi="Montserrat Light" w:cs="Calibri"/>
              </w:rPr>
              <w:t xml:space="preserve"> </w:t>
            </w:r>
            <w:r w:rsidR="00E27DB7" w:rsidRPr="007C10A2">
              <w:rPr>
                <w:rFonts w:ascii="Montserrat Light" w:hAnsi="Montserrat Light" w:cs="Calibri"/>
              </w:rPr>
              <w:t xml:space="preserve">Au </w:t>
            </w:r>
            <w:proofErr w:type="spellStart"/>
            <w:r w:rsidR="00E27DB7" w:rsidRPr="007C10A2">
              <w:rPr>
                <w:rFonts w:ascii="Montserrat Light" w:hAnsi="Montserrat Light" w:cs="Calibri"/>
              </w:rPr>
              <w:t>fost</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depuse</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două</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contestații</w:t>
            </w:r>
            <w:proofErr w:type="spellEnd"/>
            <w:r w:rsidR="00E27DB7" w:rsidRPr="007C10A2">
              <w:rPr>
                <w:rFonts w:ascii="Montserrat Light" w:hAnsi="Montserrat Light" w:cs="Calibri"/>
              </w:rPr>
              <w:t xml:space="preserve"> care au </w:t>
            </w:r>
            <w:proofErr w:type="spellStart"/>
            <w:r w:rsidR="00E27DB7" w:rsidRPr="007C10A2">
              <w:rPr>
                <w:rFonts w:ascii="Montserrat Light" w:hAnsi="Montserrat Light" w:cs="Calibri"/>
              </w:rPr>
              <w:t>fost</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analizate</w:t>
            </w:r>
            <w:proofErr w:type="spellEnd"/>
            <w:r w:rsidR="00E27DB7" w:rsidRPr="007C10A2">
              <w:rPr>
                <w:rFonts w:ascii="Montserrat Light" w:hAnsi="Montserrat Light" w:cs="Calibri"/>
              </w:rPr>
              <w:t xml:space="preserve"> de </w:t>
            </w:r>
            <w:proofErr w:type="spellStart"/>
            <w:r w:rsidR="00E27DB7" w:rsidRPr="007C10A2">
              <w:rPr>
                <w:rFonts w:ascii="Montserrat Light" w:hAnsi="Montserrat Light" w:cs="Calibri"/>
              </w:rPr>
              <w:t>către</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comisia</w:t>
            </w:r>
            <w:proofErr w:type="spellEnd"/>
            <w:r w:rsidR="00E27DB7" w:rsidRPr="007C10A2">
              <w:rPr>
                <w:rFonts w:ascii="Montserrat Light" w:hAnsi="Montserrat Light" w:cs="Calibri"/>
              </w:rPr>
              <w:t xml:space="preserve"> de </w:t>
            </w:r>
            <w:proofErr w:type="spellStart"/>
            <w:r w:rsidR="00E27DB7" w:rsidRPr="007C10A2">
              <w:rPr>
                <w:rFonts w:ascii="Montserrat Light" w:hAnsi="Montserrat Light" w:cs="Calibri"/>
              </w:rPr>
              <w:t>soluționare</w:t>
            </w:r>
            <w:proofErr w:type="spellEnd"/>
            <w:r w:rsidR="00E27DB7" w:rsidRPr="007C10A2">
              <w:rPr>
                <w:rFonts w:ascii="Montserrat Light" w:hAnsi="Montserrat Light" w:cs="Calibri"/>
              </w:rPr>
              <w:t xml:space="preserve"> a </w:t>
            </w:r>
            <w:proofErr w:type="spellStart"/>
            <w:r w:rsidR="00E27DB7" w:rsidRPr="007C10A2">
              <w:rPr>
                <w:rFonts w:ascii="Montserrat Light" w:hAnsi="Montserrat Light" w:cs="Calibri"/>
              </w:rPr>
              <w:t>contestațiilor</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sens</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în</w:t>
            </w:r>
            <w:proofErr w:type="spellEnd"/>
            <w:r w:rsidR="00E27DB7" w:rsidRPr="007C10A2">
              <w:rPr>
                <w:rFonts w:ascii="Montserrat Light" w:hAnsi="Montserrat Light" w:cs="Calibri"/>
              </w:rPr>
              <w:t xml:space="preserve"> </w:t>
            </w:r>
            <w:proofErr w:type="gramStart"/>
            <w:r w:rsidR="00E27DB7" w:rsidRPr="007C10A2">
              <w:rPr>
                <w:rFonts w:ascii="Montserrat Light" w:hAnsi="Montserrat Light" w:cs="Calibri"/>
              </w:rPr>
              <w:t>care  s</w:t>
            </w:r>
            <w:proofErr w:type="gramEnd"/>
            <w:r w:rsidR="00E27DB7" w:rsidRPr="007C10A2">
              <w:rPr>
                <w:rFonts w:ascii="Montserrat Light" w:hAnsi="Montserrat Light" w:cs="Calibri"/>
              </w:rPr>
              <w:t xml:space="preserve">-a </w:t>
            </w:r>
            <w:proofErr w:type="spellStart"/>
            <w:r w:rsidR="00E27DB7" w:rsidRPr="007C10A2">
              <w:rPr>
                <w:rFonts w:ascii="Montserrat Light" w:hAnsi="Montserrat Light" w:cs="Calibri"/>
              </w:rPr>
              <w:t>comunicat</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acestora</w:t>
            </w:r>
            <w:proofErr w:type="spellEnd"/>
            <w:r w:rsidR="00E27DB7" w:rsidRPr="007C10A2">
              <w:rPr>
                <w:rFonts w:ascii="Montserrat Light" w:hAnsi="Montserrat Light" w:cs="Calibri"/>
              </w:rPr>
              <w:t xml:space="preserve"> un </w:t>
            </w:r>
            <w:proofErr w:type="spellStart"/>
            <w:r w:rsidR="00E27DB7" w:rsidRPr="007C10A2">
              <w:rPr>
                <w:rFonts w:ascii="Montserrat Light" w:hAnsi="Montserrat Light" w:cs="Calibri"/>
              </w:rPr>
              <w:t>răspuns</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fiind</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afișate</w:t>
            </w:r>
            <w:proofErr w:type="spellEnd"/>
            <w:r w:rsidR="00E27DB7" w:rsidRPr="007C10A2">
              <w:rPr>
                <w:rFonts w:ascii="Montserrat Light" w:hAnsi="Montserrat Light" w:cs="Calibri"/>
              </w:rPr>
              <w:t xml:space="preserve"> pe site-</w:t>
            </w:r>
            <w:proofErr w:type="spellStart"/>
            <w:r w:rsidR="00E27DB7" w:rsidRPr="007C10A2">
              <w:rPr>
                <w:rFonts w:ascii="Montserrat Light" w:hAnsi="Montserrat Light" w:cs="Calibri"/>
              </w:rPr>
              <w:t>ul</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Consiliului</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Județean</w:t>
            </w:r>
            <w:proofErr w:type="spellEnd"/>
            <w:r w:rsidR="00E27DB7" w:rsidRPr="007C10A2">
              <w:rPr>
                <w:rFonts w:ascii="Montserrat Light" w:hAnsi="Montserrat Light" w:cs="Calibri"/>
              </w:rPr>
              <w:t xml:space="preserve"> Cluj </w:t>
            </w:r>
            <w:proofErr w:type="spellStart"/>
            <w:r w:rsidR="00E27DB7" w:rsidRPr="007C10A2">
              <w:rPr>
                <w:rFonts w:ascii="Montserrat Light" w:hAnsi="Montserrat Light" w:cs="Calibri"/>
              </w:rPr>
              <w:t>rezultatele</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evaluării</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proiectelor</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în</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urma</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contestațiilor</w:t>
            </w:r>
            <w:proofErr w:type="spellEnd"/>
            <w:r w:rsidR="00E27DB7" w:rsidRPr="007C10A2">
              <w:rPr>
                <w:rFonts w:ascii="Montserrat Light" w:hAnsi="Montserrat Light" w:cs="Calibri"/>
              </w:rPr>
              <w:t xml:space="preserve"> </w:t>
            </w:r>
            <w:proofErr w:type="spellStart"/>
            <w:r w:rsidR="00E27DB7" w:rsidRPr="007C10A2">
              <w:rPr>
                <w:rFonts w:ascii="Montserrat Light" w:hAnsi="Montserrat Light" w:cs="Calibri"/>
              </w:rPr>
              <w:t>depuse</w:t>
            </w:r>
            <w:proofErr w:type="spellEnd"/>
            <w:r w:rsidR="00E27DB7" w:rsidRPr="007C10A2">
              <w:rPr>
                <w:rFonts w:ascii="Montserrat Light" w:hAnsi="Montserrat Light" w:cs="Calibri"/>
              </w:rPr>
              <w:t xml:space="preserve">.  </w:t>
            </w:r>
          </w:p>
          <w:p w14:paraId="60CE715A" w14:textId="38CEC6B9" w:rsidR="00D17B99" w:rsidRPr="007C10A2" w:rsidRDefault="00D17B99" w:rsidP="0003496D">
            <w:pPr>
              <w:pStyle w:val="xmsonormal"/>
              <w:shd w:val="clear" w:color="auto" w:fill="FFFFFF"/>
              <w:spacing w:before="0" w:beforeAutospacing="0" w:after="0" w:afterAutospacing="0" w:line="276" w:lineRule="auto"/>
              <w:ind w:right="72"/>
              <w:jc w:val="both"/>
              <w:rPr>
                <w:rFonts w:ascii="Montserrat Light" w:hAnsi="Montserrat Light" w:cs="Calibri"/>
                <w:sz w:val="22"/>
                <w:szCs w:val="22"/>
              </w:rPr>
            </w:pPr>
            <w:r w:rsidRPr="007C10A2">
              <w:rPr>
                <w:rFonts w:ascii="Montserrat Light" w:hAnsi="Montserrat Light" w:cs="Cambria"/>
                <w:sz w:val="22"/>
                <w:szCs w:val="22"/>
                <w:lang w:val="ro-RO"/>
              </w:rPr>
              <w:t xml:space="preserve">Din perspectiva celor mai sus arătate, în considerarea prevederilor legale la care am făcut referire, apreciem că proiectul de hotărâre privind nominalizarea pe beneficiari a sumei de </w:t>
            </w:r>
            <w:r w:rsidR="00A212BE" w:rsidRPr="007C10A2">
              <w:rPr>
                <w:rFonts w:ascii="Montserrat Light" w:hAnsi="Montserrat Light" w:cs="Cambria"/>
                <w:sz w:val="22"/>
                <w:szCs w:val="22"/>
                <w:lang w:val="ro-RO"/>
              </w:rPr>
              <w:t>1.050</w:t>
            </w:r>
            <w:r w:rsidRPr="007C10A2">
              <w:rPr>
                <w:rFonts w:ascii="Montserrat Light" w:hAnsi="Montserrat Light" w:cs="Cambria"/>
                <w:sz w:val="22"/>
                <w:szCs w:val="22"/>
                <w:lang w:val="ro-RO"/>
              </w:rPr>
              <w:t>,00 mii lei aprobată prin Hotărârea Con</w:t>
            </w:r>
            <w:r w:rsidR="006A3BE6" w:rsidRPr="007C10A2">
              <w:rPr>
                <w:rFonts w:ascii="Montserrat Light" w:hAnsi="Montserrat Light" w:cs="Cambria"/>
                <w:sz w:val="22"/>
                <w:szCs w:val="22"/>
                <w:lang w:val="ro-RO"/>
              </w:rPr>
              <w:t>s</w:t>
            </w:r>
            <w:r w:rsidRPr="007C10A2">
              <w:rPr>
                <w:rFonts w:ascii="Montserrat Light" w:hAnsi="Montserrat Light" w:cs="Cambria"/>
                <w:sz w:val="22"/>
                <w:szCs w:val="22"/>
                <w:lang w:val="ro-RO"/>
              </w:rPr>
              <w:t xml:space="preserve">iliului Județean Cluj nr. </w:t>
            </w:r>
            <w:r w:rsidR="00E27DB7" w:rsidRPr="007C10A2">
              <w:rPr>
                <w:rFonts w:ascii="Montserrat Light" w:hAnsi="Montserrat Light" w:cs="Cambria"/>
                <w:sz w:val="22"/>
                <w:szCs w:val="22"/>
                <w:lang w:val="ro-RO"/>
              </w:rPr>
              <w:t>20</w:t>
            </w:r>
            <w:r w:rsidRPr="007C10A2">
              <w:rPr>
                <w:rFonts w:ascii="Montserrat Light" w:hAnsi="Montserrat Light" w:cs="Cambria"/>
                <w:sz w:val="22"/>
                <w:szCs w:val="22"/>
                <w:lang w:val="ro-RO"/>
              </w:rPr>
              <w:t>/202</w:t>
            </w:r>
            <w:r w:rsidR="00E27DB7" w:rsidRPr="007C10A2">
              <w:rPr>
                <w:rFonts w:ascii="Montserrat Light" w:hAnsi="Montserrat Light" w:cs="Cambria"/>
                <w:sz w:val="22"/>
                <w:szCs w:val="22"/>
                <w:lang w:val="ro-RO"/>
              </w:rPr>
              <w:t>4</w:t>
            </w:r>
            <w:r w:rsidRPr="007C10A2">
              <w:rPr>
                <w:rFonts w:ascii="Montserrat Light" w:hAnsi="Montserrat Light" w:cs="Cambria"/>
                <w:sz w:val="22"/>
                <w:szCs w:val="22"/>
                <w:lang w:val="ro-RO"/>
              </w:rPr>
              <w:t xml:space="preserve"> la Capitolul 67.02 Activități Sportive îndeplinește condițiile legale pentru a fi supus dezbaterii şi aprobării plenului Consiliului Judeţean Cluj, ulterior avizării de către comisiile de specialitate nominalizate în condițiile art. 136 alin. (4) din O.U.G. nr. 57/2019 privind Codul administrativ, cu modificările și completările ulterioare.</w:t>
            </w:r>
          </w:p>
        </w:tc>
      </w:tr>
      <w:tr w:rsidR="007C10A2" w:rsidRPr="007C10A2" w14:paraId="30D8A54B" w14:textId="77777777" w:rsidTr="002E3640">
        <w:tc>
          <w:tcPr>
            <w:tcW w:w="9828" w:type="dxa"/>
            <w:gridSpan w:val="5"/>
          </w:tcPr>
          <w:p w14:paraId="1B6C9D3B" w14:textId="77777777" w:rsidR="00D754A5" w:rsidRPr="007C10A2" w:rsidRDefault="00D754A5" w:rsidP="00A81100">
            <w:pPr>
              <w:tabs>
                <w:tab w:val="left" w:pos="3456"/>
              </w:tabs>
              <w:jc w:val="both"/>
              <w:rPr>
                <w:rFonts w:ascii="Montserrat Light" w:hAnsi="Montserrat Light"/>
                <w:b/>
                <w:bCs/>
                <w:iCs/>
                <w:lang w:val="en-US"/>
              </w:rPr>
            </w:pPr>
            <w:proofErr w:type="spellStart"/>
            <w:r w:rsidRPr="007C10A2">
              <w:rPr>
                <w:rFonts w:ascii="Montserrat Light" w:hAnsi="Montserrat Light"/>
                <w:b/>
                <w:bCs/>
                <w:iCs/>
                <w:lang w:val="en-US"/>
              </w:rPr>
              <w:lastRenderedPageBreak/>
              <w:t>Secțiunea</w:t>
            </w:r>
            <w:proofErr w:type="spellEnd"/>
            <w:r w:rsidRPr="007C10A2">
              <w:rPr>
                <w:rFonts w:ascii="Montserrat Light" w:hAnsi="Montserrat Light"/>
                <w:b/>
                <w:bCs/>
                <w:iCs/>
                <w:lang w:val="en-US"/>
              </w:rPr>
              <w:t xml:space="preserve"> a 2-a - </w:t>
            </w:r>
            <w:bookmarkStart w:id="6" w:name="_Hlk48726064"/>
            <w:proofErr w:type="spellStart"/>
            <w:r w:rsidRPr="007C10A2">
              <w:rPr>
                <w:rFonts w:ascii="Montserrat Light" w:hAnsi="Montserrat Light"/>
                <w:b/>
                <w:bCs/>
                <w:iCs/>
                <w:lang w:val="en-US"/>
              </w:rPr>
              <w:t>Fundamentare</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tehnică</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respectiv</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cerințele</w:t>
            </w:r>
            <w:proofErr w:type="spellEnd"/>
            <w:r w:rsidRPr="007C10A2">
              <w:rPr>
                <w:rFonts w:ascii="Montserrat Light" w:hAnsi="Montserrat Light"/>
                <w:b/>
                <w:bCs/>
                <w:iCs/>
                <w:lang w:val="en-US"/>
              </w:rPr>
              <w:t xml:space="preserve"> de </w:t>
            </w:r>
            <w:proofErr w:type="spellStart"/>
            <w:r w:rsidRPr="007C10A2">
              <w:rPr>
                <w:rFonts w:ascii="Montserrat Light" w:hAnsi="Montserrat Light"/>
                <w:b/>
                <w:bCs/>
                <w:iCs/>
                <w:lang w:val="en-US"/>
              </w:rPr>
              <w:t>natuă</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tehnică</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economică</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juridică</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posibilități</w:t>
            </w:r>
            <w:proofErr w:type="spellEnd"/>
            <w:r w:rsidRPr="007C10A2">
              <w:rPr>
                <w:rFonts w:ascii="Montserrat Light" w:hAnsi="Montserrat Light"/>
                <w:b/>
                <w:bCs/>
                <w:iCs/>
                <w:lang w:val="en-US"/>
              </w:rPr>
              <w:t xml:space="preserve"> de </w:t>
            </w:r>
            <w:proofErr w:type="spellStart"/>
            <w:r w:rsidRPr="007C10A2">
              <w:rPr>
                <w:rFonts w:ascii="Montserrat Light" w:hAnsi="Montserrat Light"/>
                <w:b/>
                <w:bCs/>
                <w:iCs/>
                <w:lang w:val="en-US"/>
              </w:rPr>
              <w:t>realizare</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în</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condiții</w:t>
            </w:r>
            <w:proofErr w:type="spellEnd"/>
            <w:r w:rsidRPr="007C10A2">
              <w:rPr>
                <w:rFonts w:ascii="Montserrat Light" w:hAnsi="Montserrat Light"/>
                <w:b/>
                <w:bCs/>
                <w:iCs/>
                <w:lang w:val="en-US"/>
              </w:rPr>
              <w:t xml:space="preserve"> de </w:t>
            </w:r>
            <w:proofErr w:type="spellStart"/>
            <w:r w:rsidRPr="007C10A2">
              <w:rPr>
                <w:rFonts w:ascii="Montserrat Light" w:hAnsi="Montserrat Light"/>
                <w:b/>
                <w:bCs/>
                <w:iCs/>
                <w:lang w:val="en-US"/>
              </w:rPr>
              <w:t>utilitate</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legalitate</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regularitate</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eficiență</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eficacitate</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și</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economicitate</w:t>
            </w:r>
            <w:bookmarkEnd w:id="6"/>
            <w:proofErr w:type="spellEnd"/>
            <w:r w:rsidRPr="007C10A2">
              <w:rPr>
                <w:rFonts w:ascii="Montserrat Light" w:hAnsi="Montserrat Light"/>
                <w:b/>
                <w:bCs/>
                <w:iCs/>
                <w:lang w:val="en-US"/>
              </w:rPr>
              <w:t xml:space="preserve">: </w:t>
            </w:r>
          </w:p>
        </w:tc>
      </w:tr>
      <w:tr w:rsidR="007C10A2" w:rsidRPr="007C10A2" w14:paraId="24B9544F" w14:textId="77777777" w:rsidTr="002E3640">
        <w:tc>
          <w:tcPr>
            <w:tcW w:w="9828" w:type="dxa"/>
            <w:gridSpan w:val="5"/>
          </w:tcPr>
          <w:p w14:paraId="45F2F48B" w14:textId="77777777" w:rsidR="00D17B99" w:rsidRPr="007C10A2" w:rsidRDefault="00D17B99" w:rsidP="00A212BE">
            <w:pPr>
              <w:autoSpaceDE w:val="0"/>
              <w:autoSpaceDN w:val="0"/>
              <w:adjustRightInd w:val="0"/>
              <w:ind w:firstLine="22"/>
              <w:jc w:val="both"/>
              <w:rPr>
                <w:rFonts w:ascii="Montserrat Light" w:hAnsi="Montserrat Light"/>
              </w:rPr>
            </w:pPr>
            <w:proofErr w:type="spellStart"/>
            <w:r w:rsidRPr="007C10A2">
              <w:rPr>
                <w:rFonts w:ascii="Montserrat Light" w:hAnsi="Montserrat Light"/>
              </w:rPr>
              <w:lastRenderedPageBreak/>
              <w:t>Precizăm</w:t>
            </w:r>
            <w:proofErr w:type="spellEnd"/>
            <w:r w:rsidRPr="007C10A2">
              <w:rPr>
                <w:rFonts w:ascii="Montserrat Light" w:hAnsi="Montserrat Light"/>
              </w:rPr>
              <w:t xml:space="preserve"> </w:t>
            </w:r>
            <w:proofErr w:type="spellStart"/>
            <w:r w:rsidRPr="007C10A2">
              <w:rPr>
                <w:rFonts w:ascii="Montserrat Light" w:hAnsi="Montserrat Light"/>
              </w:rPr>
              <w:t>că</w:t>
            </w:r>
            <w:proofErr w:type="spellEnd"/>
            <w:r w:rsidRPr="007C10A2">
              <w:rPr>
                <w:rFonts w:ascii="Montserrat Light" w:hAnsi="Montserrat Light"/>
              </w:rPr>
              <w:t xml:space="preserve"> </w:t>
            </w:r>
            <w:proofErr w:type="spellStart"/>
            <w:r w:rsidRPr="007C10A2">
              <w:rPr>
                <w:rFonts w:ascii="Montserrat Light" w:hAnsi="Montserrat Light"/>
              </w:rPr>
              <w:t>proiectul</w:t>
            </w:r>
            <w:proofErr w:type="spellEnd"/>
            <w:r w:rsidRPr="007C10A2">
              <w:rPr>
                <w:rFonts w:ascii="Montserrat Light" w:hAnsi="Montserrat Light"/>
              </w:rPr>
              <w:t xml:space="preserve"> de </w:t>
            </w:r>
            <w:proofErr w:type="spellStart"/>
            <w:r w:rsidRPr="007C10A2">
              <w:rPr>
                <w:rFonts w:ascii="Montserrat Light" w:hAnsi="Montserrat Light"/>
              </w:rPr>
              <w:t>hotărâre</w:t>
            </w:r>
            <w:proofErr w:type="spellEnd"/>
            <w:r w:rsidRPr="007C10A2">
              <w:rPr>
                <w:rFonts w:ascii="Montserrat Light" w:hAnsi="Montserrat Light"/>
              </w:rPr>
              <w:t xml:space="preserve"> </w:t>
            </w:r>
            <w:proofErr w:type="spellStart"/>
            <w:r w:rsidRPr="007C10A2">
              <w:rPr>
                <w:rFonts w:ascii="Montserrat Light" w:hAnsi="Montserrat Light"/>
              </w:rPr>
              <w:t>respectă</w:t>
            </w:r>
            <w:proofErr w:type="spellEnd"/>
            <w:r w:rsidRPr="007C10A2">
              <w:rPr>
                <w:rFonts w:ascii="Montserrat Light" w:hAnsi="Montserrat Light"/>
              </w:rPr>
              <w:t xml:space="preserve"> </w:t>
            </w:r>
            <w:proofErr w:type="spellStart"/>
            <w:r w:rsidRPr="007C10A2">
              <w:rPr>
                <w:rFonts w:ascii="Montserrat Light" w:hAnsi="Montserrat Light"/>
              </w:rPr>
              <w:t>prevederile</w:t>
            </w:r>
            <w:proofErr w:type="spellEnd"/>
            <w:r w:rsidRPr="007C10A2">
              <w:rPr>
                <w:rFonts w:ascii="Montserrat Light" w:hAnsi="Montserrat Light"/>
              </w:rPr>
              <w:t xml:space="preserve"> </w:t>
            </w:r>
            <w:proofErr w:type="spellStart"/>
            <w:r w:rsidRPr="007C10A2">
              <w:rPr>
                <w:rFonts w:ascii="Montserrat Light" w:hAnsi="Montserrat Light"/>
              </w:rPr>
              <w:t>următoarelor</w:t>
            </w:r>
            <w:proofErr w:type="spellEnd"/>
            <w:r w:rsidRPr="007C10A2">
              <w:rPr>
                <w:rFonts w:ascii="Montserrat Light" w:hAnsi="Montserrat Light"/>
              </w:rPr>
              <w:t xml:space="preserve"> </w:t>
            </w:r>
            <w:proofErr w:type="spellStart"/>
            <w:r w:rsidRPr="007C10A2">
              <w:rPr>
                <w:rFonts w:ascii="Montserrat Light" w:hAnsi="Montserrat Light"/>
              </w:rPr>
              <w:t>acte</w:t>
            </w:r>
            <w:proofErr w:type="spellEnd"/>
            <w:r w:rsidRPr="007C10A2">
              <w:rPr>
                <w:rFonts w:ascii="Montserrat Light" w:hAnsi="Montserrat Light"/>
              </w:rPr>
              <w:t xml:space="preserve"> normative:</w:t>
            </w:r>
          </w:p>
          <w:p w14:paraId="149C4381" w14:textId="77777777" w:rsidR="00D17B99" w:rsidRPr="007C10A2" w:rsidRDefault="00D17B99" w:rsidP="00A212BE">
            <w:pPr>
              <w:numPr>
                <w:ilvl w:val="0"/>
                <w:numId w:val="25"/>
              </w:numPr>
              <w:jc w:val="both"/>
              <w:rPr>
                <w:rFonts w:ascii="Montserrat Light" w:hAnsi="Montserrat Light"/>
                <w:iCs/>
                <w:lang w:val="ro-RO" w:eastAsia="ro-RO"/>
              </w:rPr>
            </w:pPr>
            <w:r w:rsidRPr="007C10A2">
              <w:rPr>
                <w:rFonts w:ascii="Montserrat Light" w:hAnsi="Montserrat Light"/>
                <w:iCs/>
                <w:lang w:val="ro-RO" w:eastAsia="ro-RO"/>
              </w:rPr>
              <w:t>art. 173 alin. (1) lit. d) și f) și alin. (5) lit.  f) din Ordonanța de Urgență nr. 57/2019 privind Codul Administrativ, cu modificările și completările ulterioare;</w:t>
            </w:r>
          </w:p>
          <w:p w14:paraId="49D65885" w14:textId="77777777" w:rsidR="00D17B99" w:rsidRPr="007C10A2" w:rsidRDefault="00D17B99" w:rsidP="00A212BE">
            <w:pPr>
              <w:numPr>
                <w:ilvl w:val="0"/>
                <w:numId w:val="25"/>
              </w:numPr>
              <w:jc w:val="both"/>
              <w:rPr>
                <w:rFonts w:ascii="Montserrat Light" w:hAnsi="Montserrat Light"/>
              </w:rPr>
            </w:pPr>
            <w:proofErr w:type="spellStart"/>
            <w:r w:rsidRPr="007C10A2">
              <w:rPr>
                <w:rFonts w:ascii="Montserrat Light" w:hAnsi="Montserrat Light"/>
              </w:rPr>
              <w:t>Legea</w:t>
            </w:r>
            <w:proofErr w:type="spellEnd"/>
            <w:r w:rsidRPr="007C10A2">
              <w:rPr>
                <w:rFonts w:ascii="Montserrat Light" w:hAnsi="Montserrat Light"/>
              </w:rPr>
              <w:t xml:space="preserve"> </w:t>
            </w:r>
            <w:proofErr w:type="spellStart"/>
            <w:r w:rsidRPr="007C10A2">
              <w:rPr>
                <w:rFonts w:ascii="Montserrat Light" w:hAnsi="Montserrat Light"/>
              </w:rPr>
              <w:t>privind</w:t>
            </w:r>
            <w:proofErr w:type="spellEnd"/>
            <w:r w:rsidRPr="007C10A2">
              <w:rPr>
                <w:rFonts w:ascii="Montserrat Light" w:hAnsi="Montserrat Light"/>
              </w:rPr>
              <w:t xml:space="preserve"> </w:t>
            </w:r>
            <w:proofErr w:type="spellStart"/>
            <w:r w:rsidRPr="007C10A2">
              <w:rPr>
                <w:rFonts w:ascii="Montserrat Light" w:hAnsi="Montserrat Light"/>
              </w:rPr>
              <w:t>regimul</w:t>
            </w:r>
            <w:proofErr w:type="spellEnd"/>
            <w:r w:rsidRPr="007C10A2">
              <w:rPr>
                <w:rFonts w:ascii="Montserrat Light" w:hAnsi="Montserrat Light"/>
              </w:rPr>
              <w:t xml:space="preserve"> </w:t>
            </w:r>
            <w:proofErr w:type="spellStart"/>
            <w:r w:rsidRPr="007C10A2">
              <w:rPr>
                <w:rFonts w:ascii="Montserrat Light" w:hAnsi="Montserrat Light"/>
              </w:rPr>
              <w:t>finanţărilor</w:t>
            </w:r>
            <w:proofErr w:type="spellEnd"/>
            <w:r w:rsidRPr="007C10A2">
              <w:rPr>
                <w:rFonts w:ascii="Montserrat Light" w:hAnsi="Montserrat Light"/>
              </w:rPr>
              <w:t xml:space="preserve"> </w:t>
            </w:r>
            <w:proofErr w:type="spellStart"/>
            <w:r w:rsidRPr="007C10A2">
              <w:rPr>
                <w:rFonts w:ascii="Montserrat Light" w:hAnsi="Montserrat Light"/>
              </w:rPr>
              <w:t>nerambursabile</w:t>
            </w:r>
            <w:proofErr w:type="spellEnd"/>
            <w:r w:rsidRPr="007C10A2">
              <w:rPr>
                <w:rFonts w:ascii="Montserrat Light" w:hAnsi="Montserrat Light"/>
              </w:rPr>
              <w:t xml:space="preserve"> din </w:t>
            </w:r>
            <w:proofErr w:type="spellStart"/>
            <w:r w:rsidRPr="007C10A2">
              <w:rPr>
                <w:rFonts w:ascii="Montserrat Light" w:hAnsi="Montserrat Light"/>
              </w:rPr>
              <w:t>fonduri</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w:t>
            </w:r>
            <w:proofErr w:type="spellStart"/>
            <w:r w:rsidRPr="007C10A2">
              <w:rPr>
                <w:rFonts w:ascii="Montserrat Light" w:hAnsi="Montserrat Light"/>
              </w:rPr>
              <w:t>alocate</w:t>
            </w:r>
            <w:proofErr w:type="spellEnd"/>
            <w:r w:rsidRPr="007C10A2">
              <w:rPr>
                <w:rFonts w:ascii="Montserrat Light" w:hAnsi="Montserrat Light"/>
              </w:rPr>
              <w:t xml:space="preserve"> pentru </w:t>
            </w:r>
            <w:proofErr w:type="spellStart"/>
            <w:r w:rsidRPr="007C10A2">
              <w:rPr>
                <w:rFonts w:ascii="Montserrat Light" w:hAnsi="Montserrat Light"/>
              </w:rPr>
              <w:t>activităţi</w:t>
            </w:r>
            <w:proofErr w:type="spellEnd"/>
            <w:r w:rsidRPr="007C10A2">
              <w:rPr>
                <w:rFonts w:ascii="Montserrat Light" w:hAnsi="Montserrat Light"/>
              </w:rPr>
              <w:t xml:space="preserve"> nonprofit de </w:t>
            </w:r>
            <w:proofErr w:type="spellStart"/>
            <w:r w:rsidRPr="007C10A2">
              <w:rPr>
                <w:rFonts w:ascii="Montserrat Light" w:hAnsi="Montserrat Light"/>
              </w:rPr>
              <w:t>interes</w:t>
            </w:r>
            <w:proofErr w:type="spellEnd"/>
            <w:r w:rsidRPr="007C10A2">
              <w:rPr>
                <w:rFonts w:ascii="Montserrat Light" w:hAnsi="Montserrat Light"/>
              </w:rPr>
              <w:t xml:space="preserve"> general nr. 350/2005, cu </w:t>
            </w:r>
            <w:proofErr w:type="spellStart"/>
            <w:r w:rsidRPr="007C10A2">
              <w:rPr>
                <w:rFonts w:ascii="Montserrat Light" w:hAnsi="Montserrat Light"/>
              </w:rPr>
              <w:t>modificările</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completările</w:t>
            </w:r>
            <w:proofErr w:type="spellEnd"/>
            <w:r w:rsidRPr="007C10A2">
              <w:rPr>
                <w:rFonts w:ascii="Montserrat Light" w:hAnsi="Montserrat Light"/>
              </w:rPr>
              <w:t xml:space="preserve"> </w:t>
            </w:r>
            <w:proofErr w:type="spellStart"/>
            <w:r w:rsidRPr="007C10A2">
              <w:rPr>
                <w:rFonts w:ascii="Montserrat Light" w:hAnsi="Montserrat Light"/>
              </w:rPr>
              <w:t>ulterioare</w:t>
            </w:r>
            <w:proofErr w:type="spellEnd"/>
            <w:r w:rsidRPr="007C10A2">
              <w:rPr>
                <w:rFonts w:ascii="Montserrat Light" w:hAnsi="Montserrat Light"/>
              </w:rPr>
              <w:t>;</w:t>
            </w:r>
          </w:p>
          <w:p w14:paraId="3F0ECA0C" w14:textId="77777777" w:rsidR="00D17B99" w:rsidRPr="007C10A2" w:rsidRDefault="00D17B99" w:rsidP="00A212BE">
            <w:pPr>
              <w:pStyle w:val="Corptext2"/>
              <w:numPr>
                <w:ilvl w:val="0"/>
                <w:numId w:val="25"/>
              </w:numPr>
              <w:tabs>
                <w:tab w:val="left" w:pos="1134"/>
              </w:tabs>
              <w:suppressAutoHyphens w:val="0"/>
              <w:spacing w:after="0" w:line="276" w:lineRule="auto"/>
              <w:jc w:val="both"/>
              <w:rPr>
                <w:rFonts w:ascii="Montserrat Light" w:hAnsi="Montserrat Light"/>
                <w:bCs/>
                <w:sz w:val="22"/>
                <w:szCs w:val="22"/>
                <w:lang w:val="ro-RO"/>
              </w:rPr>
            </w:pPr>
            <w:r w:rsidRPr="007C10A2">
              <w:rPr>
                <w:rFonts w:ascii="Montserrat Light" w:hAnsi="Montserrat Light"/>
                <w:bCs/>
                <w:sz w:val="22"/>
                <w:szCs w:val="22"/>
                <w:lang w:val="ro-RO"/>
              </w:rPr>
              <w:t>Legea educaţiei fizice şi sportului nr. 69/2000, cu modificările şi completările ulterioare;</w:t>
            </w:r>
          </w:p>
          <w:p w14:paraId="3569FF22" w14:textId="77777777" w:rsidR="00D17B99" w:rsidRPr="007C10A2" w:rsidRDefault="00D17B99" w:rsidP="00A212BE">
            <w:pPr>
              <w:pStyle w:val="Corptext2"/>
              <w:numPr>
                <w:ilvl w:val="0"/>
                <w:numId w:val="25"/>
              </w:numPr>
              <w:tabs>
                <w:tab w:val="left" w:pos="1134"/>
              </w:tabs>
              <w:suppressAutoHyphens w:val="0"/>
              <w:spacing w:after="0" w:line="276" w:lineRule="auto"/>
              <w:jc w:val="both"/>
              <w:rPr>
                <w:rFonts w:ascii="Montserrat Light" w:hAnsi="Montserrat Light"/>
                <w:bCs/>
                <w:sz w:val="22"/>
                <w:szCs w:val="22"/>
                <w:lang w:val="ro-RO"/>
              </w:rPr>
            </w:pPr>
            <w:r w:rsidRPr="007C10A2">
              <w:rPr>
                <w:rFonts w:ascii="Montserrat Light" w:eastAsia="Calibri" w:hAnsi="Montserrat Light"/>
                <w:bCs/>
                <w:sz w:val="22"/>
                <w:szCs w:val="22"/>
                <w:lang w:val="ro-RO" w:eastAsia="ro-RO"/>
              </w:rPr>
              <w:t xml:space="preserve">Hotărârea Guvernului nr. </w:t>
            </w:r>
            <w:hyperlink r:id="rId10" w:history="1">
              <w:r w:rsidRPr="007C10A2">
                <w:rPr>
                  <w:rStyle w:val="Hyperlink"/>
                  <w:rFonts w:ascii="Montserrat Light" w:hAnsi="Montserrat Light"/>
                  <w:bCs/>
                  <w:color w:val="auto"/>
                  <w:sz w:val="22"/>
                  <w:szCs w:val="22"/>
                  <w:u w:val="none"/>
                  <w:lang w:val="ro-RO"/>
                </w:rPr>
                <w:t>884/2001</w:t>
              </w:r>
            </w:hyperlink>
            <w:r w:rsidRPr="007C10A2">
              <w:rPr>
                <w:rStyle w:val="tpa1"/>
                <w:rFonts w:ascii="Montserrat Light" w:hAnsi="Montserrat Light"/>
                <w:bCs/>
                <w:sz w:val="22"/>
                <w:szCs w:val="22"/>
                <w:lang w:val="ro-RO"/>
              </w:rPr>
              <w:t xml:space="preserve"> privind aprobarea Regulamentului de punere în aplicare a dispoziţiilor Legii educaţiei fizice şi sportului nr. </w:t>
            </w:r>
            <w:r w:rsidRPr="007C10A2">
              <w:fldChar w:fldCharType="begin"/>
            </w:r>
            <w:r w:rsidRPr="007C10A2">
              <w:rPr>
                <w:rFonts w:ascii="Montserrat Light" w:hAnsi="Montserrat Light"/>
                <w:sz w:val="22"/>
                <w:szCs w:val="22"/>
              </w:rPr>
              <w:instrText>HYPERLINK "../../Downloads/00034198.htm"</w:instrText>
            </w:r>
            <w:r w:rsidRPr="007C10A2">
              <w:fldChar w:fldCharType="separate"/>
            </w:r>
            <w:r w:rsidRPr="007C10A2">
              <w:rPr>
                <w:rStyle w:val="Hyperlink"/>
                <w:rFonts w:ascii="Montserrat Light" w:hAnsi="Montserrat Light"/>
                <w:bCs/>
                <w:color w:val="auto"/>
                <w:sz w:val="22"/>
                <w:szCs w:val="22"/>
                <w:u w:val="none"/>
                <w:lang w:val="ro-RO"/>
              </w:rPr>
              <w:t>69/2000</w:t>
            </w:r>
            <w:r w:rsidRPr="007C10A2">
              <w:rPr>
                <w:rStyle w:val="Hyperlink"/>
                <w:rFonts w:ascii="Montserrat Light" w:hAnsi="Montserrat Light"/>
                <w:bCs/>
                <w:color w:val="auto"/>
                <w:sz w:val="22"/>
                <w:szCs w:val="22"/>
                <w:u w:val="none"/>
                <w:lang w:val="ro-RO"/>
              </w:rPr>
              <w:fldChar w:fldCharType="end"/>
            </w:r>
            <w:r w:rsidRPr="007C10A2">
              <w:rPr>
                <w:rStyle w:val="Hyperlink"/>
                <w:rFonts w:ascii="Montserrat Light" w:hAnsi="Montserrat Light"/>
                <w:bCs/>
                <w:color w:val="auto"/>
                <w:sz w:val="22"/>
                <w:szCs w:val="22"/>
                <w:u w:val="none"/>
                <w:lang w:val="ro-RO"/>
              </w:rPr>
              <w:t>, cu modificările și completările ulterioare</w:t>
            </w:r>
            <w:r w:rsidRPr="007C10A2">
              <w:rPr>
                <w:rStyle w:val="tpa1"/>
                <w:rFonts w:ascii="Montserrat Light" w:hAnsi="Montserrat Light"/>
                <w:bCs/>
                <w:sz w:val="22"/>
                <w:szCs w:val="22"/>
                <w:lang w:val="ro-RO"/>
              </w:rPr>
              <w:t>;</w:t>
            </w:r>
          </w:p>
          <w:p w14:paraId="3E6D8DD9" w14:textId="77777777" w:rsidR="00D17B99" w:rsidRPr="007C10A2" w:rsidRDefault="00D17B99" w:rsidP="00A212BE">
            <w:pPr>
              <w:pStyle w:val="Corptext2"/>
              <w:numPr>
                <w:ilvl w:val="0"/>
                <w:numId w:val="25"/>
              </w:numPr>
              <w:tabs>
                <w:tab w:val="left" w:pos="1134"/>
              </w:tabs>
              <w:suppressAutoHyphens w:val="0"/>
              <w:spacing w:after="0" w:line="276" w:lineRule="auto"/>
              <w:jc w:val="both"/>
              <w:rPr>
                <w:rFonts w:ascii="Montserrat Light" w:hAnsi="Montserrat Light"/>
                <w:bCs/>
                <w:sz w:val="22"/>
                <w:szCs w:val="22"/>
                <w:lang w:val="ro-RO"/>
              </w:rPr>
            </w:pPr>
            <w:r w:rsidRPr="007C10A2">
              <w:rPr>
                <w:rFonts w:ascii="Montserrat Light" w:eastAsia="Calibri" w:hAnsi="Montserrat Light"/>
                <w:bCs/>
                <w:sz w:val="22"/>
                <w:szCs w:val="22"/>
                <w:lang w:val="ro-RO" w:eastAsia="ro-RO"/>
              </w:rPr>
              <w:t xml:space="preserve">Hotărârea Guvernului nr. </w:t>
            </w:r>
            <w:r w:rsidRPr="007C10A2">
              <w:rPr>
                <w:rFonts w:ascii="Montserrat Light" w:hAnsi="Montserrat Light"/>
                <w:bCs/>
                <w:sz w:val="22"/>
                <w:szCs w:val="22"/>
                <w:lang w:val="ro-RO"/>
              </w:rPr>
              <w:t>1447/2007 pentru aprobarea Normelor privind reglementarea unor probleme financiare în activitatea sportivă, cu modificările şi completările ulterioare;</w:t>
            </w:r>
          </w:p>
          <w:p w14:paraId="0BE79726" w14:textId="77777777" w:rsidR="00D17B99" w:rsidRPr="007C10A2" w:rsidRDefault="00D17B99" w:rsidP="00A212BE">
            <w:pPr>
              <w:pStyle w:val="Corptext2"/>
              <w:numPr>
                <w:ilvl w:val="0"/>
                <w:numId w:val="25"/>
              </w:numPr>
              <w:tabs>
                <w:tab w:val="left" w:pos="1134"/>
              </w:tabs>
              <w:suppressAutoHyphens w:val="0"/>
              <w:spacing w:after="0" w:line="276" w:lineRule="auto"/>
              <w:jc w:val="both"/>
              <w:rPr>
                <w:rFonts w:ascii="Montserrat Light" w:hAnsi="Montserrat Light"/>
                <w:bCs/>
                <w:sz w:val="22"/>
                <w:szCs w:val="22"/>
                <w:lang w:val="ro-RO"/>
              </w:rPr>
            </w:pPr>
            <w:r w:rsidRPr="007C10A2">
              <w:rPr>
                <w:rFonts w:ascii="Montserrat Light" w:hAnsi="Montserrat Light"/>
                <w:bCs/>
                <w:sz w:val="22"/>
                <w:szCs w:val="22"/>
                <w:lang w:val="ro-RO"/>
              </w:rPr>
              <w:t xml:space="preserve">Ordinul </w:t>
            </w:r>
            <w:r w:rsidRPr="007C10A2">
              <w:rPr>
                <w:rFonts w:ascii="Montserrat Light" w:eastAsia="Calibri" w:hAnsi="Montserrat Light"/>
                <w:bCs/>
                <w:sz w:val="22"/>
                <w:szCs w:val="22"/>
                <w:lang w:val="ro-RO" w:eastAsia="ro-RO"/>
              </w:rPr>
              <w:t xml:space="preserve">Preşedintelui Agenţiei Naţionale pentru Sport nr. 664/2018 </w:t>
            </w:r>
            <w:r w:rsidRPr="007C10A2">
              <w:rPr>
                <w:rFonts w:ascii="Montserrat Light" w:hAnsi="Montserrat Light"/>
                <w:bCs/>
                <w:sz w:val="22"/>
                <w:szCs w:val="22"/>
                <w:lang w:val="ro-RO"/>
              </w:rPr>
              <w:t>privind finanţarea din fonduri publice a proiectelor și programelor sportive,</w:t>
            </w:r>
            <w:r w:rsidRPr="007C10A2">
              <w:rPr>
                <w:rFonts w:ascii="Montserrat Light" w:eastAsia="Calibri" w:hAnsi="Montserrat Light"/>
                <w:bCs/>
                <w:sz w:val="22"/>
                <w:szCs w:val="22"/>
                <w:lang w:val="ro-RO" w:eastAsia="ro-RO"/>
              </w:rPr>
              <w:t xml:space="preserve"> cu modificările şi completările ulterioare.</w:t>
            </w:r>
            <w:r w:rsidRPr="007C10A2">
              <w:rPr>
                <w:rFonts w:ascii="Montserrat Light" w:hAnsi="Montserrat Light"/>
                <w:bCs/>
                <w:snapToGrid w:val="0"/>
                <w:sz w:val="22"/>
                <w:szCs w:val="22"/>
                <w:lang w:val="ro-RO"/>
              </w:rPr>
              <w:t xml:space="preserve"> </w:t>
            </w:r>
          </w:p>
          <w:p w14:paraId="128C0C70" w14:textId="5AE8E2DF" w:rsidR="00E27DB7" w:rsidRPr="007C10A2" w:rsidRDefault="00E27DB7" w:rsidP="00E27DB7">
            <w:pPr>
              <w:numPr>
                <w:ilvl w:val="0"/>
                <w:numId w:val="25"/>
              </w:numPr>
              <w:jc w:val="both"/>
              <w:rPr>
                <w:rFonts w:ascii="Montserrat Light" w:hAnsi="Montserrat Light"/>
              </w:rPr>
            </w:pPr>
            <w:proofErr w:type="spellStart"/>
            <w:r w:rsidRPr="007C10A2">
              <w:rPr>
                <w:rFonts w:ascii="Montserrat Light" w:hAnsi="Montserrat Light"/>
              </w:rPr>
              <w:t>Hotărârea</w:t>
            </w:r>
            <w:proofErr w:type="spellEnd"/>
            <w:r w:rsidRPr="007C10A2">
              <w:rPr>
                <w:rFonts w:ascii="Montserrat Light" w:hAnsi="Montserrat Light"/>
              </w:rPr>
              <w:t xml:space="preserve">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Judeţean</w:t>
            </w:r>
            <w:proofErr w:type="spellEnd"/>
            <w:r w:rsidRPr="007C10A2">
              <w:rPr>
                <w:rFonts w:ascii="Montserrat Light" w:hAnsi="Montserrat Light"/>
              </w:rPr>
              <w:t xml:space="preserve"> Cluj nr. 219/2023 </w:t>
            </w:r>
            <w:proofErr w:type="spellStart"/>
            <w:r w:rsidRPr="007C10A2">
              <w:rPr>
                <w:rFonts w:ascii="Montserrat Light" w:hAnsi="Montserrat Light"/>
              </w:rPr>
              <w:t>privind</w:t>
            </w:r>
            <w:proofErr w:type="spellEnd"/>
            <w:r w:rsidRPr="007C10A2">
              <w:rPr>
                <w:rFonts w:ascii="Montserrat Light" w:hAnsi="Montserrat Light"/>
              </w:rPr>
              <w:t xml:space="preserve"> </w:t>
            </w:r>
            <w:proofErr w:type="spellStart"/>
            <w:r w:rsidRPr="007C10A2">
              <w:rPr>
                <w:rFonts w:ascii="Montserrat Light" w:hAnsi="Montserrat Light"/>
              </w:rPr>
              <w:t>aprobarea</w:t>
            </w:r>
            <w:proofErr w:type="spellEnd"/>
            <w:r w:rsidRPr="007C10A2">
              <w:rPr>
                <w:rFonts w:ascii="Montserrat Light" w:hAnsi="Montserrat Light"/>
              </w:rPr>
              <w:t xml:space="preserve"> </w:t>
            </w:r>
            <w:proofErr w:type="spellStart"/>
            <w:proofErr w:type="gramStart"/>
            <w:r w:rsidRPr="007C10A2">
              <w:rPr>
                <w:rFonts w:ascii="Montserrat Light" w:hAnsi="Montserrat Light"/>
              </w:rPr>
              <w:t>Regulamentelor</w:t>
            </w:r>
            <w:proofErr w:type="spellEnd"/>
            <w:r w:rsidRPr="007C10A2">
              <w:rPr>
                <w:rFonts w:ascii="Montserrat Light" w:hAnsi="Montserrat Light"/>
              </w:rPr>
              <w:t xml:space="preserve">  de</w:t>
            </w:r>
            <w:proofErr w:type="gramEnd"/>
            <w:r w:rsidRPr="007C10A2">
              <w:rPr>
                <w:rFonts w:ascii="Montserrat Light" w:hAnsi="Montserrat Light"/>
              </w:rPr>
              <w:t xml:space="preserve"> </w:t>
            </w:r>
            <w:proofErr w:type="spellStart"/>
            <w:r w:rsidRPr="007C10A2">
              <w:rPr>
                <w:rFonts w:ascii="Montserrat Light" w:hAnsi="Montserrat Light"/>
              </w:rPr>
              <w:t>finanţare</w:t>
            </w:r>
            <w:proofErr w:type="spellEnd"/>
            <w:r w:rsidRPr="007C10A2">
              <w:rPr>
                <w:rFonts w:ascii="Montserrat Light" w:hAnsi="Montserrat Light"/>
              </w:rPr>
              <w:t xml:space="preserve"> </w:t>
            </w:r>
            <w:proofErr w:type="spellStart"/>
            <w:r w:rsidRPr="007C10A2">
              <w:rPr>
                <w:rFonts w:ascii="Montserrat Light" w:hAnsi="Montserrat Light"/>
              </w:rPr>
              <w:t>nerambursabilă</w:t>
            </w:r>
            <w:proofErr w:type="spellEnd"/>
            <w:r w:rsidRPr="007C10A2">
              <w:rPr>
                <w:rFonts w:ascii="Montserrat Light" w:hAnsi="Montserrat Light"/>
              </w:rPr>
              <w:t xml:space="preserve">, de la </w:t>
            </w:r>
            <w:proofErr w:type="spellStart"/>
            <w:r w:rsidRPr="007C10A2">
              <w:rPr>
                <w:rFonts w:ascii="Montserrat Light" w:hAnsi="Montserrat Light"/>
              </w:rPr>
              <w:t>bugetul</w:t>
            </w:r>
            <w:proofErr w:type="spellEnd"/>
            <w:r w:rsidRPr="007C10A2">
              <w:rPr>
                <w:rFonts w:ascii="Montserrat Light" w:hAnsi="Montserrat Light"/>
              </w:rPr>
              <w:t xml:space="preserve"> </w:t>
            </w:r>
            <w:proofErr w:type="spellStart"/>
            <w:r w:rsidRPr="007C10A2">
              <w:rPr>
                <w:rFonts w:ascii="Montserrat Light" w:hAnsi="Montserrat Light"/>
              </w:rPr>
              <w:t>Judeţului</w:t>
            </w:r>
            <w:proofErr w:type="spellEnd"/>
            <w:r w:rsidRPr="007C10A2">
              <w:rPr>
                <w:rFonts w:ascii="Montserrat Light" w:hAnsi="Montserrat Light"/>
              </w:rPr>
              <w:t xml:space="preserve"> Cluj,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domeniulacțiunilor</w:t>
            </w:r>
            <w:proofErr w:type="spellEnd"/>
            <w:r w:rsidRPr="007C10A2">
              <w:rPr>
                <w:rFonts w:ascii="Montserrat Light" w:hAnsi="Montserrat Light"/>
              </w:rPr>
              <w:t xml:space="preserve"> </w:t>
            </w:r>
            <w:proofErr w:type="spellStart"/>
            <w:r w:rsidRPr="007C10A2">
              <w:rPr>
                <w:rFonts w:ascii="Montserrat Light" w:hAnsi="Montserrat Light"/>
              </w:rPr>
              <w:t>culturale</w:t>
            </w:r>
            <w:proofErr w:type="spellEnd"/>
            <w:r w:rsidRPr="007C10A2">
              <w:rPr>
                <w:rFonts w:ascii="Montserrat Light" w:hAnsi="Montserrat Light"/>
              </w:rPr>
              <w:t xml:space="preserve">, </w:t>
            </w:r>
            <w:proofErr w:type="spellStart"/>
            <w:r w:rsidRPr="007C10A2">
              <w:rPr>
                <w:rFonts w:ascii="Montserrat Light" w:hAnsi="Montserrat Light"/>
              </w:rPr>
              <w:t>tineretului</w:t>
            </w:r>
            <w:proofErr w:type="spellEnd"/>
            <w:r w:rsidRPr="007C10A2">
              <w:rPr>
                <w:rFonts w:ascii="Montserrat Light" w:hAnsi="Montserrat Light"/>
              </w:rPr>
              <w:t xml:space="preserve"> </w:t>
            </w:r>
            <w:proofErr w:type="spellStart"/>
            <w:r w:rsidRPr="007C10A2">
              <w:rPr>
                <w:rFonts w:ascii="Montserrat Light" w:hAnsi="Montserrat Light"/>
              </w:rPr>
              <w:t>și</w:t>
            </w:r>
            <w:proofErr w:type="spellEnd"/>
            <w:r w:rsidRPr="007C10A2">
              <w:rPr>
                <w:rFonts w:ascii="Montserrat Light" w:hAnsi="Montserrat Light"/>
              </w:rPr>
              <w:t xml:space="preserve"> </w:t>
            </w:r>
            <w:r w:rsidR="00D646CD">
              <w:rPr>
                <w:rFonts w:ascii="Montserrat Light" w:hAnsi="Montserrat Light"/>
              </w:rPr>
              <w:t>s</w:t>
            </w:r>
            <w:r w:rsidRPr="007C10A2">
              <w:rPr>
                <w:rFonts w:ascii="Montserrat Light" w:hAnsi="Montserrat Light"/>
              </w:rPr>
              <w:t>ocio-</w:t>
            </w:r>
            <w:proofErr w:type="spellStart"/>
            <w:r w:rsidRPr="007C10A2">
              <w:rPr>
                <w:rFonts w:ascii="Montserrat Light" w:hAnsi="Montserrat Light"/>
              </w:rPr>
              <w:t>educaționale</w:t>
            </w:r>
            <w:proofErr w:type="spellEnd"/>
            <w:r w:rsidRPr="007C10A2">
              <w:rPr>
                <w:rFonts w:ascii="Montserrat Light" w:hAnsi="Montserrat Light"/>
              </w:rPr>
              <w:t xml:space="preserve">, sportive </w:t>
            </w:r>
            <w:proofErr w:type="spellStart"/>
            <w:r w:rsidRPr="007C10A2">
              <w:rPr>
                <w:rFonts w:ascii="Montserrat Light" w:hAnsi="Montserrat Light"/>
              </w:rPr>
              <w:t>și</w:t>
            </w:r>
            <w:proofErr w:type="spellEnd"/>
            <w:r w:rsidRPr="007C10A2">
              <w:rPr>
                <w:rFonts w:ascii="Montserrat Light" w:hAnsi="Montserrat Light"/>
              </w:rPr>
              <w:t xml:space="preserve"> </w:t>
            </w:r>
            <w:proofErr w:type="spellStart"/>
            <w:r w:rsidRPr="007C10A2">
              <w:rPr>
                <w:rFonts w:ascii="Montserrat Light" w:hAnsi="Montserrat Light"/>
              </w:rPr>
              <w:t>cel</w:t>
            </w:r>
            <w:proofErr w:type="spellEnd"/>
            <w:r w:rsidRPr="007C10A2">
              <w:rPr>
                <w:rFonts w:ascii="Montserrat Light" w:hAnsi="Montserrat Light"/>
              </w:rPr>
              <w:t xml:space="preserve"> al </w:t>
            </w:r>
            <w:proofErr w:type="spellStart"/>
            <w:r w:rsidRPr="007C10A2">
              <w:rPr>
                <w:rFonts w:ascii="Montserrat Light" w:hAnsi="Montserrat Light"/>
              </w:rPr>
              <w:t>cultelor</w:t>
            </w:r>
            <w:proofErr w:type="spellEnd"/>
            <w:r w:rsidRPr="007C10A2">
              <w:rPr>
                <w:rFonts w:ascii="Montserrat Light" w:hAnsi="Montserrat Light"/>
              </w:rPr>
              <w:t xml:space="preserve"> </w:t>
            </w:r>
            <w:proofErr w:type="spellStart"/>
            <w:r w:rsidRPr="007C10A2">
              <w:rPr>
                <w:rFonts w:ascii="Montserrat Light" w:hAnsi="Montserrat Light"/>
              </w:rPr>
              <w:t>religioase</w:t>
            </w:r>
            <w:proofErr w:type="spellEnd"/>
            <w:r w:rsidRPr="007C10A2">
              <w:rPr>
                <w:rFonts w:ascii="Montserrat Light" w:hAnsi="Montserrat Light"/>
              </w:rPr>
              <w:t xml:space="preserve"> ;</w:t>
            </w:r>
          </w:p>
          <w:p w14:paraId="7FCA64DA" w14:textId="21C5E74D" w:rsidR="00E27DB7" w:rsidRPr="007C10A2" w:rsidRDefault="00E27DB7" w:rsidP="00E27DB7">
            <w:pPr>
              <w:pStyle w:val="Corptext2"/>
              <w:numPr>
                <w:ilvl w:val="0"/>
                <w:numId w:val="25"/>
              </w:numPr>
              <w:tabs>
                <w:tab w:val="left" w:pos="1134"/>
              </w:tabs>
              <w:suppressAutoHyphens w:val="0"/>
              <w:spacing w:after="0" w:line="276" w:lineRule="auto"/>
              <w:jc w:val="both"/>
              <w:rPr>
                <w:rFonts w:ascii="Montserrat Light" w:hAnsi="Montserrat Light"/>
                <w:bCs/>
                <w:sz w:val="22"/>
                <w:szCs w:val="22"/>
                <w:lang w:val="ro-RO"/>
              </w:rPr>
            </w:pPr>
            <w:proofErr w:type="spellStart"/>
            <w:r w:rsidRPr="007C10A2">
              <w:rPr>
                <w:rFonts w:ascii="Montserrat Light" w:hAnsi="Montserrat Light"/>
                <w:sz w:val="22"/>
                <w:szCs w:val="22"/>
              </w:rPr>
              <w:t>Hotărârea</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Consiliului</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Judeţean</w:t>
            </w:r>
            <w:proofErr w:type="spellEnd"/>
            <w:r w:rsidRPr="007C10A2">
              <w:rPr>
                <w:rFonts w:ascii="Montserrat Light" w:hAnsi="Montserrat Light"/>
                <w:sz w:val="22"/>
                <w:szCs w:val="22"/>
              </w:rPr>
              <w:t xml:space="preserve"> Cluj nr. 20/2024 </w:t>
            </w:r>
            <w:proofErr w:type="spellStart"/>
            <w:r w:rsidRPr="007C10A2">
              <w:rPr>
                <w:rFonts w:ascii="Montserrat Light" w:hAnsi="Montserrat Light"/>
                <w:sz w:val="22"/>
                <w:szCs w:val="22"/>
              </w:rPr>
              <w:t>privind</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aprobarea</w:t>
            </w:r>
            <w:proofErr w:type="spellEnd"/>
            <w:r w:rsidRPr="007C10A2">
              <w:rPr>
                <w:rFonts w:ascii="Montserrat Light" w:hAnsi="Montserrat Light"/>
                <w:sz w:val="22"/>
                <w:szCs w:val="22"/>
              </w:rPr>
              <w:t xml:space="preserve"> </w:t>
            </w:r>
            <w:proofErr w:type="spellStart"/>
            <w:r w:rsidRPr="007C10A2">
              <w:rPr>
                <w:rFonts w:ascii="Montserrat Light" w:hAnsi="Montserrat Light"/>
                <w:sz w:val="22"/>
                <w:szCs w:val="22"/>
              </w:rPr>
              <w:t>Bugetului</w:t>
            </w:r>
            <w:proofErr w:type="spellEnd"/>
            <w:r w:rsidRPr="007C10A2">
              <w:rPr>
                <w:rFonts w:ascii="Montserrat Light" w:hAnsi="Montserrat Light"/>
                <w:sz w:val="22"/>
                <w:szCs w:val="22"/>
              </w:rPr>
              <w:t xml:space="preserve"> general </w:t>
            </w:r>
            <w:proofErr w:type="spellStart"/>
            <w:r w:rsidRPr="007C10A2">
              <w:rPr>
                <w:rFonts w:ascii="Montserrat Light" w:hAnsi="Montserrat Light"/>
                <w:sz w:val="22"/>
                <w:szCs w:val="22"/>
              </w:rPr>
              <w:t>propriu</w:t>
            </w:r>
            <w:proofErr w:type="spellEnd"/>
            <w:r w:rsidRPr="007C10A2">
              <w:rPr>
                <w:rFonts w:ascii="Montserrat Light" w:hAnsi="Montserrat Light"/>
                <w:sz w:val="22"/>
                <w:szCs w:val="22"/>
              </w:rPr>
              <w:t xml:space="preserve"> al </w:t>
            </w:r>
            <w:proofErr w:type="spellStart"/>
            <w:r w:rsidRPr="007C10A2">
              <w:rPr>
                <w:rFonts w:ascii="Montserrat Light" w:hAnsi="Montserrat Light"/>
                <w:sz w:val="22"/>
                <w:szCs w:val="22"/>
              </w:rPr>
              <w:t>Judeţului</w:t>
            </w:r>
            <w:proofErr w:type="spellEnd"/>
            <w:r w:rsidRPr="007C10A2">
              <w:rPr>
                <w:rFonts w:ascii="Montserrat Light" w:hAnsi="Montserrat Light"/>
                <w:sz w:val="22"/>
                <w:szCs w:val="22"/>
              </w:rPr>
              <w:t xml:space="preserve"> Cluj pe </w:t>
            </w:r>
            <w:proofErr w:type="spellStart"/>
            <w:r w:rsidRPr="007C10A2">
              <w:rPr>
                <w:rFonts w:ascii="Montserrat Light" w:hAnsi="Montserrat Light"/>
                <w:sz w:val="22"/>
                <w:szCs w:val="22"/>
              </w:rPr>
              <w:t>anul</w:t>
            </w:r>
            <w:proofErr w:type="spellEnd"/>
            <w:r w:rsidRPr="007C10A2">
              <w:rPr>
                <w:rFonts w:ascii="Montserrat Light" w:hAnsi="Montserrat Light"/>
                <w:sz w:val="22"/>
                <w:szCs w:val="22"/>
              </w:rPr>
              <w:t xml:space="preserve"> 2024;</w:t>
            </w:r>
          </w:p>
          <w:p w14:paraId="73FBFA2C" w14:textId="77340EA1" w:rsidR="00D17B99" w:rsidRPr="007C10A2" w:rsidRDefault="00D17B99" w:rsidP="00E27DB7">
            <w:pPr>
              <w:ind w:left="720"/>
              <w:jc w:val="both"/>
              <w:rPr>
                <w:rFonts w:ascii="Montserrat Light" w:hAnsi="Montserrat Light"/>
              </w:rPr>
            </w:pPr>
          </w:p>
        </w:tc>
      </w:tr>
      <w:tr w:rsidR="007C10A2" w:rsidRPr="007C10A2" w14:paraId="7050745B" w14:textId="77777777" w:rsidTr="002E3640">
        <w:tc>
          <w:tcPr>
            <w:tcW w:w="9828" w:type="dxa"/>
            <w:gridSpan w:val="5"/>
          </w:tcPr>
          <w:p w14:paraId="6A40B949" w14:textId="052C9325" w:rsidR="00D17B99" w:rsidRPr="007C10A2" w:rsidRDefault="00E27DB7" w:rsidP="00A212BE">
            <w:pPr>
              <w:jc w:val="both"/>
              <w:rPr>
                <w:rFonts w:ascii="Montserrat Light" w:hAnsi="Montserrat Light"/>
                <w:i/>
              </w:rPr>
            </w:pPr>
            <w:r w:rsidRPr="007C10A2">
              <w:rPr>
                <w:rFonts w:ascii="Montserrat Light" w:hAnsi="Montserrat Light"/>
                <w:b/>
                <w:bCs/>
                <w:iCs/>
                <w:noProof/>
                <w:lang w:val="ro-RO" w:eastAsia="ro-RO"/>
              </w:rPr>
              <w:t xml:space="preserve">Secțiunea a 3-a </w:t>
            </w:r>
            <w:bookmarkStart w:id="7" w:name="_Hlk48727950"/>
            <w:r w:rsidRPr="007C10A2">
              <w:rPr>
                <w:rFonts w:ascii="Montserrat Light" w:hAnsi="Montserrat Light"/>
                <w:b/>
                <w:bCs/>
                <w:iCs/>
                <w:noProof/>
                <w:lang w:val="ro-RO" w:eastAsia="ro-RO"/>
              </w:rPr>
              <w:t xml:space="preserve">- Efecte preconizate ale aplicării actului administrativ </w:t>
            </w:r>
            <w:r w:rsidRPr="007C10A2">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7"/>
            <w:r w:rsidRPr="007C10A2">
              <w:rPr>
                <w:rFonts w:ascii="Montserrat Light" w:hAnsi="Montserrat Light"/>
                <w:iCs/>
                <w:noProof/>
                <w:lang w:val="ro-RO" w:eastAsia="ro-RO"/>
              </w:rPr>
              <w:t>)</w:t>
            </w:r>
            <w:r w:rsidRPr="007C10A2">
              <w:rPr>
                <w:rFonts w:ascii="Montserrat Light" w:hAnsi="Montserrat Light"/>
                <w:b/>
                <w:bCs/>
                <w:iCs/>
                <w:noProof/>
                <w:lang w:val="ro-RO" w:eastAsia="ro-RO"/>
              </w:rPr>
              <w:t xml:space="preserve">: </w:t>
            </w:r>
            <w:proofErr w:type="spellStart"/>
            <w:r w:rsidR="00D17B99" w:rsidRPr="007C10A2">
              <w:rPr>
                <w:rFonts w:ascii="Montserrat Light" w:hAnsi="Montserrat Light"/>
              </w:rPr>
              <w:t>Beneficiarul</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furnizează</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Autorităţii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Finanţatoare</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toate</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informaţiile</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referitoare</w:t>
            </w:r>
            <w:proofErr w:type="spellEnd"/>
            <w:r w:rsidR="00D17B99" w:rsidRPr="007C10A2">
              <w:rPr>
                <w:rFonts w:ascii="Montserrat Light" w:hAnsi="Montserrat Light"/>
              </w:rPr>
              <w:t xml:space="preserve"> la </w:t>
            </w:r>
            <w:proofErr w:type="spellStart"/>
            <w:r w:rsidR="00D17B99" w:rsidRPr="007C10A2">
              <w:rPr>
                <w:rFonts w:ascii="Montserrat Light" w:hAnsi="Montserrat Light"/>
              </w:rPr>
              <w:t>derularea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Proiectului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Autoritatea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Finanţatoare</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poate</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solicita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oricând</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Beneficiarului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informaţii</w:t>
            </w:r>
            <w:proofErr w:type="spellEnd"/>
            <w:r w:rsidR="00D17B99" w:rsidRPr="007C10A2">
              <w:rPr>
                <w:rFonts w:ascii="Montserrat Light" w:hAnsi="Montserrat Light"/>
              </w:rPr>
              <w:t xml:space="preserve"> cu </w:t>
            </w:r>
            <w:proofErr w:type="spellStart"/>
            <w:r w:rsidR="00D17B99" w:rsidRPr="007C10A2">
              <w:rPr>
                <w:rFonts w:ascii="Montserrat Light" w:hAnsi="Montserrat Light"/>
              </w:rPr>
              <w:t>privire</w:t>
            </w:r>
            <w:proofErr w:type="spellEnd"/>
            <w:r w:rsidR="00D17B99" w:rsidRPr="007C10A2">
              <w:rPr>
                <w:rFonts w:ascii="Montserrat Light" w:hAnsi="Montserrat Light"/>
              </w:rPr>
              <w:t xml:space="preserve"> la </w:t>
            </w:r>
            <w:proofErr w:type="spellStart"/>
            <w:r w:rsidR="00D17B99" w:rsidRPr="007C10A2">
              <w:rPr>
                <w:rFonts w:ascii="Montserrat Light" w:hAnsi="Montserrat Light"/>
              </w:rPr>
              <w:t>stadiul</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activităţilor</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Beneficiarul</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având</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obligaţia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să</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răspundă</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în</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scris</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oricărei</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solicitări</w:t>
            </w:r>
            <w:proofErr w:type="spellEnd"/>
            <w:r w:rsidR="00D17B99" w:rsidRPr="007C10A2">
              <w:rPr>
                <w:rFonts w:ascii="Montserrat Light" w:hAnsi="Montserrat Light"/>
              </w:rPr>
              <w:t xml:space="preserve"> </w:t>
            </w:r>
            <w:proofErr w:type="gramStart"/>
            <w:r w:rsidR="00D17B99" w:rsidRPr="007C10A2">
              <w:rPr>
                <w:rFonts w:ascii="Montserrat Light" w:hAnsi="Montserrat Light"/>
              </w:rPr>
              <w:t>a</w:t>
            </w:r>
            <w:proofErr w:type="gramEnd"/>
            <w:r w:rsidR="00D17B99" w:rsidRPr="007C10A2">
              <w:rPr>
                <w:rFonts w:ascii="Montserrat Light" w:hAnsi="Montserrat Light"/>
              </w:rPr>
              <w:t xml:space="preserve"> </w:t>
            </w:r>
            <w:proofErr w:type="spellStart"/>
            <w:r w:rsidR="00D17B99" w:rsidRPr="007C10A2">
              <w:rPr>
                <w:rFonts w:ascii="Montserrat Light" w:hAnsi="Montserrat Light"/>
              </w:rPr>
              <w:t>acesteia</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în</w:t>
            </w:r>
            <w:proofErr w:type="spellEnd"/>
            <w:r w:rsidR="00D17B99" w:rsidRPr="007C10A2">
              <w:rPr>
                <w:rFonts w:ascii="Montserrat Light" w:hAnsi="Montserrat Light"/>
              </w:rPr>
              <w:t xml:space="preserve"> termen de 5 </w:t>
            </w:r>
            <w:proofErr w:type="spellStart"/>
            <w:r w:rsidR="00D17B99" w:rsidRPr="007C10A2">
              <w:rPr>
                <w:rFonts w:ascii="Montserrat Light" w:hAnsi="Montserrat Light"/>
              </w:rPr>
              <w:t>zile</w:t>
            </w:r>
            <w:proofErr w:type="spellEnd"/>
            <w:r w:rsidR="00D17B99" w:rsidRPr="007C10A2">
              <w:rPr>
                <w:rFonts w:ascii="Montserrat Light" w:hAnsi="Montserrat Light"/>
              </w:rPr>
              <w:t xml:space="preserve"> </w:t>
            </w:r>
            <w:proofErr w:type="spellStart"/>
            <w:r w:rsidR="00D17B99" w:rsidRPr="007C10A2">
              <w:rPr>
                <w:rFonts w:ascii="Montserrat Light" w:hAnsi="Montserrat Light"/>
              </w:rPr>
              <w:t>lucrătoare</w:t>
            </w:r>
            <w:proofErr w:type="spellEnd"/>
            <w:r w:rsidR="00D17B99" w:rsidRPr="007C10A2">
              <w:rPr>
                <w:rFonts w:ascii="Montserrat Light" w:hAnsi="Montserrat Light"/>
              </w:rPr>
              <w:t>.</w:t>
            </w:r>
          </w:p>
          <w:p w14:paraId="501103EE" w14:textId="77777777" w:rsidR="00D17B99" w:rsidRPr="007C10A2" w:rsidRDefault="00D17B99" w:rsidP="00A212BE">
            <w:pPr>
              <w:jc w:val="both"/>
              <w:rPr>
                <w:rFonts w:ascii="Montserrat Light" w:hAnsi="Montserrat Light"/>
              </w:rPr>
            </w:pPr>
            <w:proofErr w:type="spellStart"/>
            <w:r w:rsidRPr="007C10A2">
              <w:rPr>
                <w:rFonts w:ascii="Montserrat Light" w:hAnsi="Montserrat Light"/>
              </w:rPr>
              <w:t>Beneficiarul</w:t>
            </w:r>
            <w:proofErr w:type="spellEnd"/>
            <w:r w:rsidRPr="007C10A2">
              <w:rPr>
                <w:rFonts w:ascii="Montserrat Light" w:hAnsi="Montserrat Light"/>
              </w:rPr>
              <w:t xml:space="preserve"> </w:t>
            </w:r>
            <w:proofErr w:type="spellStart"/>
            <w:r w:rsidRPr="007C10A2">
              <w:rPr>
                <w:rFonts w:ascii="Montserrat Light" w:hAnsi="Montserrat Light"/>
              </w:rPr>
              <w:t>va</w:t>
            </w:r>
            <w:proofErr w:type="spellEnd"/>
            <w:r w:rsidRPr="007C10A2">
              <w:rPr>
                <w:rFonts w:ascii="Montserrat Light" w:hAnsi="Montserrat Light"/>
              </w:rPr>
              <w:t xml:space="preserve"> </w:t>
            </w:r>
            <w:proofErr w:type="spellStart"/>
            <w:r w:rsidRPr="007C10A2">
              <w:rPr>
                <w:rFonts w:ascii="Montserrat Light" w:hAnsi="Montserrat Light"/>
              </w:rPr>
              <w:t>transmite</w:t>
            </w:r>
            <w:proofErr w:type="spellEnd"/>
            <w:r w:rsidRPr="007C10A2">
              <w:rPr>
                <w:rFonts w:ascii="Montserrat Light" w:hAnsi="Montserrat Light"/>
              </w:rPr>
              <w:t xml:space="preserve"> </w:t>
            </w:r>
            <w:proofErr w:type="spellStart"/>
            <w:r w:rsidRPr="007C10A2">
              <w:rPr>
                <w:rFonts w:ascii="Montserrat Light" w:hAnsi="Montserrat Light"/>
              </w:rPr>
              <w:t>Autorităţii</w:t>
            </w:r>
            <w:proofErr w:type="spellEnd"/>
            <w:r w:rsidRPr="007C10A2">
              <w:rPr>
                <w:rFonts w:ascii="Montserrat Light" w:hAnsi="Montserrat Light"/>
              </w:rPr>
              <w:t xml:space="preserve"> </w:t>
            </w:r>
            <w:proofErr w:type="spellStart"/>
            <w:r w:rsidRPr="007C10A2">
              <w:rPr>
                <w:rFonts w:ascii="Montserrat Light" w:hAnsi="Montserrat Light"/>
              </w:rPr>
              <w:t>Finanţatoare</w:t>
            </w:r>
            <w:proofErr w:type="spellEnd"/>
            <w:r w:rsidRPr="007C10A2">
              <w:rPr>
                <w:rFonts w:ascii="Montserrat Light" w:hAnsi="Montserrat Light"/>
              </w:rPr>
              <w:t xml:space="preserve"> </w:t>
            </w:r>
            <w:proofErr w:type="spellStart"/>
            <w:r w:rsidRPr="007C10A2">
              <w:rPr>
                <w:rFonts w:ascii="Montserrat Light" w:hAnsi="Montserrat Light"/>
              </w:rPr>
              <w:t>informaţii</w:t>
            </w:r>
            <w:proofErr w:type="spellEnd"/>
            <w:r w:rsidRPr="007C10A2">
              <w:rPr>
                <w:rFonts w:ascii="Montserrat Light" w:hAnsi="Montserrat Light"/>
              </w:rPr>
              <w:t xml:space="preserve"> </w:t>
            </w:r>
            <w:proofErr w:type="spellStart"/>
            <w:r w:rsidRPr="007C10A2">
              <w:rPr>
                <w:rFonts w:ascii="Montserrat Light" w:hAnsi="Montserrat Light"/>
              </w:rPr>
              <w:t>privind</w:t>
            </w:r>
            <w:proofErr w:type="spellEnd"/>
            <w:r w:rsidRPr="007C10A2">
              <w:rPr>
                <w:rFonts w:ascii="Montserrat Light" w:hAnsi="Montserrat Light"/>
              </w:rPr>
              <w:t xml:space="preserve"> </w:t>
            </w:r>
            <w:proofErr w:type="spellStart"/>
            <w:r w:rsidRPr="007C10A2">
              <w:rPr>
                <w:rFonts w:ascii="Montserrat Light" w:hAnsi="Montserrat Light"/>
              </w:rPr>
              <w:t>derularea</w:t>
            </w:r>
            <w:proofErr w:type="spellEnd"/>
            <w:r w:rsidRPr="007C10A2">
              <w:rPr>
                <w:rFonts w:ascii="Montserrat Light" w:hAnsi="Montserrat Light"/>
              </w:rPr>
              <w:t xml:space="preserve"> </w:t>
            </w:r>
            <w:proofErr w:type="spellStart"/>
            <w:r w:rsidRPr="007C10A2">
              <w:rPr>
                <w:rFonts w:ascii="Montserrat Light" w:hAnsi="Montserrat Light"/>
              </w:rPr>
              <w:t>Proiectului</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utilizarea</w:t>
            </w:r>
            <w:proofErr w:type="spellEnd"/>
            <w:r w:rsidRPr="007C10A2">
              <w:rPr>
                <w:rFonts w:ascii="Montserrat Light" w:hAnsi="Montserrat Light"/>
              </w:rPr>
              <w:t xml:space="preserve"> </w:t>
            </w:r>
            <w:proofErr w:type="spellStart"/>
            <w:r w:rsidRPr="007C10A2">
              <w:rPr>
                <w:rFonts w:ascii="Montserrat Light" w:hAnsi="Montserrat Light"/>
              </w:rPr>
              <w:t>sumelor</w:t>
            </w:r>
            <w:proofErr w:type="spellEnd"/>
            <w:r w:rsidRPr="007C10A2">
              <w:rPr>
                <w:rFonts w:ascii="Montserrat Light" w:hAnsi="Montserrat Light"/>
              </w:rPr>
              <w:t xml:space="preserve"> </w:t>
            </w:r>
            <w:proofErr w:type="spellStart"/>
            <w:r w:rsidRPr="007C10A2">
              <w:rPr>
                <w:rFonts w:ascii="Montserrat Light" w:hAnsi="Montserrat Light"/>
              </w:rPr>
              <w:t>primite</w:t>
            </w:r>
            <w:proofErr w:type="spellEnd"/>
            <w:r w:rsidRPr="007C10A2">
              <w:rPr>
                <w:rFonts w:ascii="Montserrat Light" w:hAnsi="Montserrat Light"/>
              </w:rPr>
              <w:t xml:space="preserve">. </w:t>
            </w:r>
            <w:proofErr w:type="spellStart"/>
            <w:r w:rsidRPr="007C10A2">
              <w:rPr>
                <w:rFonts w:ascii="Montserrat Light" w:hAnsi="Montserrat Light"/>
              </w:rPr>
              <w:t>Beneficiarul</w:t>
            </w:r>
            <w:proofErr w:type="spellEnd"/>
            <w:r w:rsidRPr="007C10A2">
              <w:rPr>
                <w:rFonts w:ascii="Montserrat Light" w:hAnsi="Montserrat Light"/>
              </w:rPr>
              <w:t xml:space="preserve"> are </w:t>
            </w:r>
            <w:proofErr w:type="spellStart"/>
            <w:r w:rsidRPr="007C10A2">
              <w:rPr>
                <w:rFonts w:ascii="Montserrat Light" w:hAnsi="Montserrat Light"/>
              </w:rPr>
              <w:t>obligaţia</w:t>
            </w:r>
            <w:proofErr w:type="spellEnd"/>
            <w:r w:rsidRPr="007C10A2">
              <w:rPr>
                <w:rFonts w:ascii="Montserrat Light" w:hAnsi="Montserrat Light"/>
              </w:rPr>
              <w:t xml:space="preserve"> de a </w:t>
            </w:r>
            <w:proofErr w:type="spellStart"/>
            <w:r w:rsidRPr="007C10A2">
              <w:rPr>
                <w:rFonts w:ascii="Montserrat Light" w:hAnsi="Montserrat Light"/>
              </w:rPr>
              <w:t>sprijini</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promova</w:t>
            </w:r>
            <w:proofErr w:type="spellEnd"/>
            <w:r w:rsidRPr="007C10A2">
              <w:rPr>
                <w:rFonts w:ascii="Montserrat Light" w:hAnsi="Montserrat Light"/>
              </w:rPr>
              <w:t xml:space="preserve"> </w:t>
            </w:r>
            <w:proofErr w:type="spellStart"/>
            <w:r w:rsidRPr="007C10A2">
              <w:rPr>
                <w:rFonts w:ascii="Montserrat Light" w:hAnsi="Montserrat Light"/>
              </w:rPr>
              <w:t>imaginea</w:t>
            </w:r>
            <w:proofErr w:type="spellEnd"/>
            <w:r w:rsidRPr="007C10A2">
              <w:rPr>
                <w:rFonts w:ascii="Montserrat Light" w:hAnsi="Montserrat Light"/>
              </w:rPr>
              <w:t xml:space="preserve"> </w:t>
            </w:r>
            <w:proofErr w:type="spellStart"/>
            <w:r w:rsidRPr="007C10A2">
              <w:rPr>
                <w:rFonts w:ascii="Montserrat Light" w:hAnsi="Montserrat Light"/>
              </w:rPr>
              <w:t>Consiliului</w:t>
            </w:r>
            <w:proofErr w:type="spellEnd"/>
            <w:r w:rsidRPr="007C10A2">
              <w:rPr>
                <w:rFonts w:ascii="Montserrat Light" w:hAnsi="Montserrat Light"/>
              </w:rPr>
              <w:t xml:space="preserve"> </w:t>
            </w:r>
            <w:proofErr w:type="spellStart"/>
            <w:r w:rsidRPr="007C10A2">
              <w:rPr>
                <w:rFonts w:ascii="Montserrat Light" w:hAnsi="Montserrat Light"/>
              </w:rPr>
              <w:t>Județean</w:t>
            </w:r>
            <w:proofErr w:type="spellEnd"/>
            <w:r w:rsidRPr="007C10A2">
              <w:rPr>
                <w:rFonts w:ascii="Montserrat Light" w:hAnsi="Montserrat Light"/>
              </w:rPr>
              <w:t xml:space="preserve"> Cluj, </w:t>
            </w:r>
            <w:proofErr w:type="spellStart"/>
            <w:r w:rsidRPr="007C10A2">
              <w:rPr>
                <w:rFonts w:ascii="Montserrat Light" w:hAnsi="Montserrat Light"/>
              </w:rPr>
              <w:t>includerea</w:t>
            </w:r>
            <w:proofErr w:type="spellEnd"/>
            <w:r w:rsidRPr="007C10A2">
              <w:rPr>
                <w:rFonts w:ascii="Montserrat Light" w:hAnsi="Montserrat Light"/>
              </w:rPr>
              <w:t xml:space="preserve"> pe </w:t>
            </w:r>
            <w:proofErr w:type="spellStart"/>
            <w:r w:rsidRPr="007C10A2">
              <w:rPr>
                <w:rFonts w:ascii="Montserrat Light" w:hAnsi="Montserrat Light"/>
              </w:rPr>
              <w:t>materialele</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produsele</w:t>
            </w:r>
            <w:proofErr w:type="spellEnd"/>
            <w:r w:rsidRPr="007C10A2">
              <w:rPr>
                <w:rFonts w:ascii="Montserrat Light" w:hAnsi="Montserrat Light"/>
              </w:rPr>
              <w:t xml:space="preserve"> de </w:t>
            </w:r>
            <w:proofErr w:type="spellStart"/>
            <w:r w:rsidRPr="007C10A2">
              <w:rPr>
                <w:rFonts w:ascii="Montserrat Light" w:hAnsi="Montserrat Light"/>
              </w:rPr>
              <w:t>promovare</w:t>
            </w:r>
            <w:proofErr w:type="spellEnd"/>
            <w:r w:rsidRPr="007C10A2">
              <w:rPr>
                <w:rFonts w:ascii="Montserrat Light" w:hAnsi="Montserrat Light"/>
              </w:rPr>
              <w:t xml:space="preserve">, precum </w:t>
            </w:r>
            <w:proofErr w:type="spellStart"/>
            <w:r w:rsidRPr="007C10A2">
              <w:rPr>
                <w:rFonts w:ascii="Montserrat Light" w:hAnsi="Montserrat Light"/>
              </w:rPr>
              <w:t>şi</w:t>
            </w:r>
            <w:proofErr w:type="spellEnd"/>
            <w:r w:rsidRPr="007C10A2">
              <w:rPr>
                <w:rFonts w:ascii="Montserrat Light" w:hAnsi="Montserrat Light"/>
              </w:rPr>
              <w:t xml:space="preserve"> cu </w:t>
            </w:r>
            <w:proofErr w:type="spellStart"/>
            <w:r w:rsidRPr="007C10A2">
              <w:rPr>
                <w:rFonts w:ascii="Montserrat Light" w:hAnsi="Montserrat Light"/>
              </w:rPr>
              <w:t>ocazia</w:t>
            </w:r>
            <w:proofErr w:type="spellEnd"/>
            <w:r w:rsidRPr="007C10A2">
              <w:rPr>
                <w:rFonts w:ascii="Montserrat Light" w:hAnsi="Montserrat Light"/>
              </w:rPr>
              <w:t xml:space="preserve"> </w:t>
            </w:r>
            <w:proofErr w:type="spellStart"/>
            <w:r w:rsidRPr="007C10A2">
              <w:rPr>
                <w:rFonts w:ascii="Montserrat Light" w:hAnsi="Montserrat Light"/>
              </w:rPr>
              <w:t>evenimentelor</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acțiunilor</w:t>
            </w:r>
            <w:proofErr w:type="spellEnd"/>
            <w:r w:rsidRPr="007C10A2">
              <w:rPr>
                <w:rFonts w:ascii="Montserrat Light" w:hAnsi="Montserrat Light"/>
              </w:rPr>
              <w:t xml:space="preserve"> </w:t>
            </w:r>
            <w:proofErr w:type="spellStart"/>
            <w:r w:rsidRPr="007C10A2">
              <w:rPr>
                <w:rFonts w:ascii="Montserrat Light" w:hAnsi="Montserrat Light"/>
              </w:rPr>
              <w:t>desfăşurate</w:t>
            </w:r>
            <w:proofErr w:type="spellEnd"/>
            <w:r w:rsidRPr="007C10A2">
              <w:rPr>
                <w:rFonts w:ascii="Montserrat Light" w:hAnsi="Montserrat Light"/>
              </w:rPr>
              <w:t xml:space="preserve"> pe </w:t>
            </w:r>
            <w:proofErr w:type="spellStart"/>
            <w:r w:rsidRPr="007C10A2">
              <w:rPr>
                <w:rFonts w:ascii="Montserrat Light" w:hAnsi="Montserrat Light"/>
              </w:rPr>
              <w:t>durata</w:t>
            </w:r>
            <w:proofErr w:type="spellEnd"/>
            <w:r w:rsidRPr="007C10A2">
              <w:rPr>
                <w:rFonts w:ascii="Montserrat Light" w:hAnsi="Montserrat Light"/>
              </w:rPr>
              <w:t xml:space="preserve"> </w:t>
            </w:r>
            <w:proofErr w:type="spellStart"/>
            <w:r w:rsidRPr="007C10A2">
              <w:rPr>
                <w:rFonts w:ascii="Montserrat Light" w:hAnsi="Montserrat Light"/>
              </w:rPr>
              <w:t>Proiectului</w:t>
            </w:r>
            <w:proofErr w:type="spellEnd"/>
            <w:r w:rsidRPr="007C10A2">
              <w:rPr>
                <w:rFonts w:ascii="Montserrat Light" w:hAnsi="Montserrat Light"/>
              </w:rPr>
              <w:t xml:space="preserve">. </w:t>
            </w:r>
            <w:proofErr w:type="spellStart"/>
            <w:r w:rsidRPr="007C10A2">
              <w:rPr>
                <w:rFonts w:ascii="Montserrat Light" w:hAnsi="Montserrat Light"/>
              </w:rPr>
              <w:t>Beneficiarul</w:t>
            </w:r>
            <w:proofErr w:type="spellEnd"/>
            <w:r w:rsidRPr="007C10A2">
              <w:rPr>
                <w:rFonts w:ascii="Montserrat Light" w:hAnsi="Montserrat Light"/>
              </w:rPr>
              <w:t xml:space="preserve"> are </w:t>
            </w:r>
            <w:proofErr w:type="spellStart"/>
            <w:r w:rsidRPr="007C10A2">
              <w:rPr>
                <w:rFonts w:ascii="Montserrat Light" w:hAnsi="Montserrat Light"/>
              </w:rPr>
              <w:t>obligaţia</w:t>
            </w:r>
            <w:proofErr w:type="spellEnd"/>
            <w:r w:rsidRPr="007C10A2">
              <w:rPr>
                <w:rFonts w:ascii="Montserrat Light" w:hAnsi="Montserrat Light"/>
              </w:rPr>
              <w:t xml:space="preserve"> de a </w:t>
            </w:r>
            <w:proofErr w:type="spellStart"/>
            <w:r w:rsidRPr="007C10A2">
              <w:rPr>
                <w:rFonts w:ascii="Montserrat Light" w:hAnsi="Montserrat Light"/>
              </w:rPr>
              <w:t>transmite</w:t>
            </w:r>
            <w:proofErr w:type="spellEnd"/>
            <w:r w:rsidRPr="007C10A2">
              <w:rPr>
                <w:rFonts w:ascii="Montserrat Light" w:hAnsi="Montserrat Light"/>
              </w:rPr>
              <w:t xml:space="preserve"> </w:t>
            </w:r>
            <w:proofErr w:type="spellStart"/>
            <w:r w:rsidRPr="007C10A2">
              <w:rPr>
                <w:rFonts w:ascii="Montserrat Light" w:hAnsi="Montserrat Light"/>
              </w:rPr>
              <w:t>Autorităţii</w:t>
            </w:r>
            <w:proofErr w:type="spellEnd"/>
            <w:r w:rsidRPr="007C10A2">
              <w:rPr>
                <w:rFonts w:ascii="Montserrat Light" w:hAnsi="Montserrat Light"/>
              </w:rPr>
              <w:t xml:space="preserve"> </w:t>
            </w:r>
            <w:proofErr w:type="spellStart"/>
            <w:r w:rsidRPr="007C10A2">
              <w:rPr>
                <w:rFonts w:ascii="Montserrat Light" w:hAnsi="Montserrat Light"/>
              </w:rPr>
              <w:t>Finanţatoare</w:t>
            </w:r>
            <w:proofErr w:type="spellEnd"/>
            <w:r w:rsidRPr="007C10A2">
              <w:rPr>
                <w:rFonts w:ascii="Montserrat Light" w:hAnsi="Montserrat Light"/>
              </w:rPr>
              <w:t xml:space="preserve">, </w:t>
            </w:r>
            <w:proofErr w:type="spellStart"/>
            <w:r w:rsidRPr="007C10A2">
              <w:rPr>
                <w:rFonts w:ascii="Montserrat Light" w:hAnsi="Montserrat Light"/>
                <w:bCs/>
              </w:rPr>
              <w:t>respectiv</w:t>
            </w:r>
            <w:proofErr w:type="spellEnd"/>
            <w:r w:rsidRPr="007C10A2">
              <w:rPr>
                <w:rFonts w:ascii="Montserrat Light" w:hAnsi="Montserrat Light"/>
                <w:bCs/>
              </w:rPr>
              <w:t xml:space="preserve"> </w:t>
            </w:r>
            <w:proofErr w:type="spellStart"/>
            <w:r w:rsidRPr="007C10A2">
              <w:rPr>
                <w:rFonts w:ascii="Montserrat Light" w:hAnsi="Montserrat Light"/>
                <w:bCs/>
              </w:rPr>
              <w:t>Sevciului</w:t>
            </w:r>
            <w:proofErr w:type="spellEnd"/>
            <w:r w:rsidRPr="007C10A2">
              <w:rPr>
                <w:rFonts w:ascii="Montserrat Light" w:hAnsi="Montserrat Light"/>
                <w:bCs/>
              </w:rPr>
              <w:t xml:space="preserve"> </w:t>
            </w:r>
            <w:proofErr w:type="spellStart"/>
            <w:r w:rsidRPr="007C10A2">
              <w:rPr>
                <w:rFonts w:ascii="Montserrat Light" w:hAnsi="Montserrat Light"/>
                <w:bCs/>
              </w:rPr>
              <w:t>Relații</w:t>
            </w:r>
            <w:proofErr w:type="spellEnd"/>
            <w:r w:rsidRPr="007C10A2">
              <w:rPr>
                <w:rFonts w:ascii="Montserrat Light" w:hAnsi="Montserrat Light"/>
                <w:bCs/>
              </w:rPr>
              <w:t xml:space="preserve"> </w:t>
            </w:r>
            <w:proofErr w:type="spellStart"/>
            <w:r w:rsidRPr="007C10A2">
              <w:rPr>
                <w:rFonts w:ascii="Montserrat Light" w:hAnsi="Montserrat Light"/>
                <w:bCs/>
              </w:rPr>
              <w:t>Publice</w:t>
            </w:r>
            <w:proofErr w:type="spellEnd"/>
            <w:r w:rsidRPr="007C10A2">
              <w:rPr>
                <w:rFonts w:ascii="Montserrat Light" w:hAnsi="Montserrat Light"/>
                <w:bCs/>
              </w:rPr>
              <w:t>,</w:t>
            </w:r>
            <w:r w:rsidRPr="007C10A2">
              <w:rPr>
                <w:rFonts w:ascii="Montserrat Light" w:hAnsi="Montserrat Light"/>
              </w:rPr>
              <w:t xml:space="preserve"> cu 10 </w:t>
            </w:r>
            <w:proofErr w:type="spellStart"/>
            <w:r w:rsidRPr="007C10A2">
              <w:rPr>
                <w:rFonts w:ascii="Montserrat Light" w:hAnsi="Montserrat Light"/>
              </w:rPr>
              <w:t>zile</w:t>
            </w:r>
            <w:proofErr w:type="spellEnd"/>
            <w:r w:rsidRPr="007C10A2">
              <w:rPr>
                <w:rFonts w:ascii="Montserrat Light" w:hAnsi="Montserrat Light"/>
              </w:rPr>
              <w:t xml:space="preserve"> </w:t>
            </w:r>
            <w:proofErr w:type="spellStart"/>
            <w:r w:rsidRPr="007C10A2">
              <w:rPr>
                <w:rFonts w:ascii="Montserrat Light" w:hAnsi="Montserrat Light"/>
              </w:rPr>
              <w:t>lucrătoare</w:t>
            </w:r>
            <w:proofErr w:type="spellEnd"/>
            <w:r w:rsidRPr="007C10A2">
              <w:rPr>
                <w:rFonts w:ascii="Montserrat Light" w:hAnsi="Montserrat Light"/>
              </w:rPr>
              <w:t xml:space="preserve"> </w:t>
            </w:r>
            <w:proofErr w:type="spellStart"/>
            <w:r w:rsidRPr="007C10A2">
              <w:rPr>
                <w:rFonts w:ascii="Montserrat Light" w:hAnsi="Montserrat Light"/>
              </w:rPr>
              <w:t>înainte</w:t>
            </w:r>
            <w:proofErr w:type="spellEnd"/>
            <w:r w:rsidRPr="007C10A2">
              <w:rPr>
                <w:rFonts w:ascii="Montserrat Light" w:hAnsi="Montserrat Light"/>
              </w:rPr>
              <w:t xml:space="preserve"> de data </w:t>
            </w:r>
            <w:proofErr w:type="spellStart"/>
            <w:proofErr w:type="gramStart"/>
            <w:r w:rsidRPr="007C10A2">
              <w:rPr>
                <w:rFonts w:ascii="Montserrat Light" w:hAnsi="Montserrat Light"/>
              </w:rPr>
              <w:t>începerii</w:t>
            </w:r>
            <w:proofErr w:type="spellEnd"/>
            <w:r w:rsidRPr="007C10A2">
              <w:rPr>
                <w:rFonts w:ascii="Montserrat Light" w:hAnsi="Montserrat Light"/>
              </w:rPr>
              <w:t xml:space="preserve">  </w:t>
            </w:r>
            <w:proofErr w:type="spellStart"/>
            <w:r w:rsidRPr="007C10A2">
              <w:rPr>
                <w:rFonts w:ascii="Montserrat Light" w:hAnsi="Montserrat Light"/>
              </w:rPr>
              <w:t>proiectului</w:t>
            </w:r>
            <w:proofErr w:type="spellEnd"/>
            <w:proofErr w:type="gramEnd"/>
            <w:r w:rsidRPr="007C10A2">
              <w:rPr>
                <w:rFonts w:ascii="Montserrat Light" w:hAnsi="Montserrat Light"/>
              </w:rPr>
              <w:t xml:space="preserve">, </w:t>
            </w:r>
            <w:r w:rsidRPr="007C10A2">
              <w:rPr>
                <w:rFonts w:ascii="Montserrat Light" w:hAnsi="Montserrat Light"/>
                <w:bCs/>
              </w:rPr>
              <w:t xml:space="preserve">o </w:t>
            </w:r>
            <w:proofErr w:type="spellStart"/>
            <w:r w:rsidRPr="007C10A2">
              <w:rPr>
                <w:rFonts w:ascii="Montserrat Light" w:hAnsi="Montserrat Light"/>
                <w:bCs/>
              </w:rPr>
              <w:t>inform</w:t>
            </w:r>
            <w:r w:rsidRPr="007C10A2">
              <w:rPr>
                <w:rFonts w:ascii="Montserrat Light" w:hAnsi="Montserrat Light"/>
              </w:rPr>
              <w:t>are</w:t>
            </w:r>
            <w:proofErr w:type="spellEnd"/>
            <w:r w:rsidRPr="007C10A2">
              <w:rPr>
                <w:rFonts w:ascii="Montserrat Light" w:hAnsi="Montserrat Light"/>
              </w:rPr>
              <w:t xml:space="preserve"> </w:t>
            </w:r>
            <w:proofErr w:type="spellStart"/>
            <w:r w:rsidRPr="007C10A2">
              <w:rPr>
                <w:rFonts w:ascii="Montserrat Light" w:hAnsi="Montserrat Light"/>
              </w:rPr>
              <w:t>scrisă</w:t>
            </w:r>
            <w:proofErr w:type="spellEnd"/>
            <w:r w:rsidRPr="007C10A2">
              <w:rPr>
                <w:rFonts w:ascii="Montserrat Light" w:hAnsi="Montserrat Light"/>
              </w:rPr>
              <w:t xml:space="preserve"> – </w:t>
            </w:r>
            <w:proofErr w:type="spellStart"/>
            <w:r w:rsidRPr="007C10A2">
              <w:rPr>
                <w:rFonts w:ascii="Montserrat Light" w:hAnsi="Montserrat Light"/>
              </w:rPr>
              <w:t>comunicat</w:t>
            </w:r>
            <w:proofErr w:type="spellEnd"/>
            <w:r w:rsidRPr="007C10A2">
              <w:rPr>
                <w:rFonts w:ascii="Montserrat Light" w:hAnsi="Montserrat Light"/>
              </w:rPr>
              <w:t xml:space="preserve"> de </w:t>
            </w:r>
            <w:proofErr w:type="spellStart"/>
            <w:r w:rsidRPr="007C10A2">
              <w:rPr>
                <w:rFonts w:ascii="Montserrat Light" w:hAnsi="Montserrat Light"/>
              </w:rPr>
              <w:t>presă</w:t>
            </w:r>
            <w:proofErr w:type="spellEnd"/>
            <w:r w:rsidRPr="007C10A2">
              <w:rPr>
                <w:rFonts w:ascii="Montserrat Light" w:hAnsi="Montserrat Light"/>
              </w:rPr>
              <w:t xml:space="preserve">  </w:t>
            </w:r>
            <w:proofErr w:type="spellStart"/>
            <w:r w:rsidRPr="007C10A2">
              <w:rPr>
                <w:rFonts w:ascii="Montserrat Light" w:hAnsi="Montserrat Light"/>
              </w:rPr>
              <w:t>privind</w:t>
            </w:r>
            <w:proofErr w:type="spellEnd"/>
            <w:r w:rsidRPr="007C10A2">
              <w:rPr>
                <w:rFonts w:ascii="Montserrat Light" w:hAnsi="Montserrat Light"/>
              </w:rPr>
              <w:t xml:space="preserve"> data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locul</w:t>
            </w:r>
            <w:proofErr w:type="spellEnd"/>
            <w:r w:rsidRPr="007C10A2">
              <w:rPr>
                <w:rFonts w:ascii="Montserrat Light" w:hAnsi="Montserrat Light"/>
              </w:rPr>
              <w:t xml:space="preserve"> exact al </w:t>
            </w:r>
            <w:proofErr w:type="spellStart"/>
            <w:r w:rsidRPr="007C10A2">
              <w:rPr>
                <w:rFonts w:ascii="Montserrat Light" w:hAnsi="Montserrat Light"/>
              </w:rPr>
              <w:t>desfăşurării</w:t>
            </w:r>
            <w:proofErr w:type="spellEnd"/>
            <w:r w:rsidRPr="007C10A2">
              <w:rPr>
                <w:rFonts w:ascii="Montserrat Light" w:hAnsi="Montserrat Light"/>
              </w:rPr>
              <w:t xml:space="preserve">  </w:t>
            </w:r>
            <w:proofErr w:type="spellStart"/>
            <w:r w:rsidRPr="007C10A2">
              <w:rPr>
                <w:rFonts w:ascii="Montserrat Light" w:hAnsi="Montserrat Light"/>
              </w:rPr>
              <w:t>proiectului</w:t>
            </w:r>
            <w:proofErr w:type="spellEnd"/>
            <w:r w:rsidRPr="007C10A2">
              <w:rPr>
                <w:rFonts w:ascii="Montserrat Light" w:hAnsi="Montserrat Light"/>
              </w:rPr>
              <w:t>.</w:t>
            </w:r>
          </w:p>
          <w:p w14:paraId="37D09635" w14:textId="77777777" w:rsidR="00D17B99" w:rsidRPr="007C10A2" w:rsidRDefault="00D17B99" w:rsidP="00A212BE">
            <w:pPr>
              <w:jc w:val="both"/>
              <w:rPr>
                <w:rFonts w:ascii="Montserrat Light" w:hAnsi="Montserrat Light"/>
              </w:rPr>
            </w:pPr>
            <w:proofErr w:type="spellStart"/>
            <w:r w:rsidRPr="007C10A2">
              <w:rPr>
                <w:rFonts w:ascii="Montserrat Light" w:hAnsi="Montserrat Light"/>
              </w:rPr>
              <w:t>Autoritatea</w:t>
            </w:r>
            <w:proofErr w:type="spellEnd"/>
            <w:r w:rsidRPr="007C10A2">
              <w:rPr>
                <w:rFonts w:ascii="Montserrat Light" w:hAnsi="Montserrat Light"/>
              </w:rPr>
              <w:t xml:space="preserve"> </w:t>
            </w:r>
            <w:proofErr w:type="spellStart"/>
            <w:r w:rsidRPr="007C10A2">
              <w:rPr>
                <w:rFonts w:ascii="Montserrat Light" w:hAnsi="Montserrat Light"/>
              </w:rPr>
              <w:t>finanţatoare</w:t>
            </w:r>
            <w:proofErr w:type="spellEnd"/>
            <w:r w:rsidRPr="007C10A2">
              <w:rPr>
                <w:rFonts w:ascii="Montserrat Light" w:hAnsi="Montserrat Light"/>
              </w:rPr>
              <w:t xml:space="preserve"> </w:t>
            </w:r>
            <w:proofErr w:type="spellStart"/>
            <w:r w:rsidRPr="007C10A2">
              <w:rPr>
                <w:rFonts w:ascii="Montserrat Light" w:hAnsi="Montserrat Light"/>
              </w:rPr>
              <w:t>va</w:t>
            </w:r>
            <w:proofErr w:type="spellEnd"/>
            <w:r w:rsidRPr="007C10A2">
              <w:rPr>
                <w:rFonts w:ascii="Montserrat Light" w:hAnsi="Montserrat Light"/>
              </w:rPr>
              <w:t xml:space="preserve"> </w:t>
            </w:r>
            <w:proofErr w:type="spellStart"/>
            <w:r w:rsidRPr="007C10A2">
              <w:rPr>
                <w:rFonts w:ascii="Montserrat Light" w:hAnsi="Montserrat Light"/>
              </w:rPr>
              <w:t>putea</w:t>
            </w:r>
            <w:proofErr w:type="spellEnd"/>
            <w:r w:rsidRPr="007C10A2">
              <w:rPr>
                <w:rFonts w:ascii="Montserrat Light" w:hAnsi="Montserrat Light"/>
              </w:rPr>
              <w:t xml:space="preserve">, pe tot </w:t>
            </w:r>
            <w:proofErr w:type="spellStart"/>
            <w:r w:rsidRPr="007C10A2">
              <w:rPr>
                <w:rFonts w:ascii="Montserrat Light" w:hAnsi="Montserrat Light"/>
              </w:rPr>
              <w:t>parcursul</w:t>
            </w:r>
            <w:proofErr w:type="spellEnd"/>
            <w:r w:rsidRPr="007C10A2">
              <w:rPr>
                <w:rFonts w:ascii="Montserrat Light" w:hAnsi="Montserrat Light"/>
              </w:rPr>
              <w:t xml:space="preserve"> </w:t>
            </w:r>
            <w:proofErr w:type="spellStart"/>
            <w:r w:rsidRPr="007C10A2">
              <w:rPr>
                <w:rFonts w:ascii="Montserrat Light" w:hAnsi="Montserrat Light"/>
              </w:rPr>
              <w:t>derulării</w:t>
            </w:r>
            <w:proofErr w:type="spellEnd"/>
            <w:r w:rsidRPr="007C10A2">
              <w:rPr>
                <w:rFonts w:ascii="Montserrat Light" w:hAnsi="Montserrat Light"/>
              </w:rPr>
              <w:t xml:space="preserve"> </w:t>
            </w:r>
            <w:proofErr w:type="spellStart"/>
            <w:r w:rsidRPr="007C10A2">
              <w:rPr>
                <w:rFonts w:ascii="Montserrat Light" w:hAnsi="Montserrat Light"/>
              </w:rPr>
              <w:t>Proiectului</w:t>
            </w:r>
            <w:proofErr w:type="spellEnd"/>
            <w:r w:rsidRPr="007C10A2">
              <w:rPr>
                <w:rFonts w:ascii="Montserrat Light" w:hAnsi="Montserrat Light"/>
              </w:rPr>
              <w:t xml:space="preserve"> </w:t>
            </w:r>
            <w:proofErr w:type="spellStart"/>
            <w:r w:rsidRPr="007C10A2">
              <w:rPr>
                <w:rFonts w:ascii="Montserrat Light" w:hAnsi="Montserrat Light"/>
              </w:rPr>
              <w:t>să</w:t>
            </w:r>
            <w:proofErr w:type="spellEnd"/>
            <w:r w:rsidRPr="007C10A2">
              <w:rPr>
                <w:rFonts w:ascii="Montserrat Light" w:hAnsi="Montserrat Light"/>
              </w:rPr>
              <w:t xml:space="preserve"> </w:t>
            </w:r>
            <w:proofErr w:type="spellStart"/>
            <w:r w:rsidRPr="007C10A2">
              <w:rPr>
                <w:rFonts w:ascii="Montserrat Light" w:hAnsi="Montserrat Light"/>
              </w:rPr>
              <w:t>facă</w:t>
            </w:r>
            <w:proofErr w:type="spellEnd"/>
            <w:r w:rsidRPr="007C10A2">
              <w:rPr>
                <w:rFonts w:ascii="Montserrat Light" w:hAnsi="Montserrat Light"/>
              </w:rPr>
              <w:t xml:space="preserve"> </w:t>
            </w:r>
            <w:proofErr w:type="spellStart"/>
            <w:r w:rsidRPr="007C10A2">
              <w:rPr>
                <w:rFonts w:ascii="Montserrat Light" w:hAnsi="Montserrat Light"/>
              </w:rPr>
              <w:t>publice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modul</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care </w:t>
            </w:r>
            <w:proofErr w:type="spellStart"/>
            <w:r w:rsidRPr="007C10A2">
              <w:rPr>
                <w:rFonts w:ascii="Montserrat Light" w:hAnsi="Montserrat Light"/>
              </w:rPr>
              <w:t>va</w:t>
            </w:r>
            <w:proofErr w:type="spellEnd"/>
            <w:r w:rsidRPr="007C10A2">
              <w:rPr>
                <w:rFonts w:ascii="Montserrat Light" w:hAnsi="Montserrat Light"/>
              </w:rPr>
              <w:t xml:space="preserve"> </w:t>
            </w:r>
            <w:proofErr w:type="spellStart"/>
            <w:r w:rsidRPr="007C10A2">
              <w:rPr>
                <w:rFonts w:ascii="Montserrat Light" w:hAnsi="Montserrat Light"/>
              </w:rPr>
              <w:t>considera</w:t>
            </w:r>
            <w:proofErr w:type="spellEnd"/>
            <w:r w:rsidRPr="007C10A2">
              <w:rPr>
                <w:rFonts w:ascii="Montserrat Light" w:hAnsi="Montserrat Light"/>
              </w:rPr>
              <w:t xml:space="preserve"> </w:t>
            </w:r>
            <w:proofErr w:type="spellStart"/>
            <w:r w:rsidRPr="007C10A2">
              <w:rPr>
                <w:rFonts w:ascii="Montserrat Light" w:hAnsi="Montserrat Light"/>
              </w:rPr>
              <w:t>necesar</w:t>
            </w:r>
            <w:proofErr w:type="spellEnd"/>
            <w:r w:rsidRPr="007C10A2">
              <w:rPr>
                <w:rFonts w:ascii="Montserrat Light" w:hAnsi="Montserrat Light"/>
              </w:rPr>
              <w:t xml:space="preserve">, </w:t>
            </w:r>
            <w:proofErr w:type="spellStart"/>
            <w:r w:rsidRPr="007C10A2">
              <w:rPr>
                <w:rFonts w:ascii="Montserrat Light" w:hAnsi="Montserrat Light"/>
              </w:rPr>
              <w:t>următoarele</w:t>
            </w:r>
            <w:proofErr w:type="spellEnd"/>
            <w:r w:rsidRPr="007C10A2">
              <w:rPr>
                <w:rFonts w:ascii="Montserrat Light" w:hAnsi="Montserrat Light"/>
              </w:rPr>
              <w:t>:</w:t>
            </w:r>
          </w:p>
          <w:p w14:paraId="581F3370" w14:textId="77777777" w:rsidR="00D17B99" w:rsidRPr="007C10A2" w:rsidRDefault="00D17B99" w:rsidP="00A212BE">
            <w:pPr>
              <w:jc w:val="both"/>
              <w:rPr>
                <w:rFonts w:ascii="Montserrat Light" w:hAnsi="Montserrat Light"/>
              </w:rPr>
            </w:pPr>
            <w:r w:rsidRPr="007C10A2">
              <w:rPr>
                <w:rFonts w:ascii="Montserrat Light" w:hAnsi="Montserrat Light"/>
              </w:rPr>
              <w:t xml:space="preserve">- </w:t>
            </w:r>
            <w:proofErr w:type="spellStart"/>
            <w:r w:rsidRPr="007C10A2">
              <w:rPr>
                <w:rFonts w:ascii="Montserrat Light" w:hAnsi="Montserrat Light"/>
              </w:rPr>
              <w:t>obiectivele</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durata</w:t>
            </w:r>
            <w:proofErr w:type="spellEnd"/>
            <w:r w:rsidRPr="007C10A2">
              <w:rPr>
                <w:rFonts w:ascii="Montserrat Light" w:hAnsi="Montserrat Light"/>
              </w:rPr>
              <w:t xml:space="preserve"> </w:t>
            </w:r>
            <w:proofErr w:type="spellStart"/>
            <w:r w:rsidRPr="007C10A2">
              <w:rPr>
                <w:rFonts w:ascii="Montserrat Light" w:hAnsi="Montserrat Light"/>
              </w:rPr>
              <w:t>Proiectului</w:t>
            </w:r>
            <w:proofErr w:type="spellEnd"/>
            <w:r w:rsidRPr="007C10A2">
              <w:rPr>
                <w:rFonts w:ascii="Montserrat Light" w:hAnsi="Montserrat Light"/>
              </w:rPr>
              <w:t>;</w:t>
            </w:r>
          </w:p>
          <w:p w14:paraId="400534C4" w14:textId="77777777" w:rsidR="00D17B99" w:rsidRPr="007C10A2" w:rsidRDefault="00D17B99" w:rsidP="00A212BE">
            <w:pPr>
              <w:widowControl w:val="0"/>
              <w:suppressAutoHyphens/>
              <w:jc w:val="both"/>
              <w:rPr>
                <w:rFonts w:ascii="Montserrat Light" w:hAnsi="Montserrat Light"/>
              </w:rPr>
            </w:pPr>
            <w:r w:rsidRPr="007C10A2">
              <w:rPr>
                <w:rFonts w:ascii="Montserrat Light" w:hAnsi="Montserrat Light"/>
              </w:rPr>
              <w:t xml:space="preserve">- </w:t>
            </w:r>
            <w:proofErr w:type="spellStart"/>
            <w:r w:rsidRPr="007C10A2">
              <w:rPr>
                <w:rFonts w:ascii="Montserrat Light" w:hAnsi="Montserrat Light"/>
              </w:rPr>
              <w:t>finanţarea</w:t>
            </w:r>
            <w:proofErr w:type="spellEnd"/>
            <w:r w:rsidRPr="007C10A2">
              <w:rPr>
                <w:rFonts w:ascii="Montserrat Light" w:hAnsi="Montserrat Light"/>
              </w:rPr>
              <w:t xml:space="preserve"> </w:t>
            </w:r>
            <w:proofErr w:type="spellStart"/>
            <w:r w:rsidRPr="007C10A2">
              <w:rPr>
                <w:rFonts w:ascii="Montserrat Light" w:hAnsi="Montserrat Light"/>
              </w:rPr>
              <w:t>acestuia</w:t>
            </w:r>
            <w:proofErr w:type="spellEnd"/>
            <w:r w:rsidRPr="007C10A2">
              <w:rPr>
                <w:rFonts w:ascii="Montserrat Light" w:hAnsi="Montserrat Light"/>
              </w:rPr>
              <w:t xml:space="preserve"> de </w:t>
            </w:r>
            <w:proofErr w:type="spellStart"/>
            <w:r w:rsidRPr="007C10A2">
              <w:rPr>
                <w:rFonts w:ascii="Montserrat Light" w:hAnsi="Montserrat Light"/>
              </w:rPr>
              <w:t>către</w:t>
            </w:r>
            <w:proofErr w:type="spellEnd"/>
            <w:r w:rsidRPr="007C10A2">
              <w:rPr>
                <w:rFonts w:ascii="Montserrat Light" w:hAnsi="Montserrat Light"/>
              </w:rPr>
              <w:t xml:space="preserve"> </w:t>
            </w:r>
            <w:proofErr w:type="spellStart"/>
            <w:r w:rsidRPr="007C10A2">
              <w:rPr>
                <w:rFonts w:ascii="Montserrat Light" w:hAnsi="Montserrat Light"/>
              </w:rPr>
              <w:t>autoritatea</w:t>
            </w:r>
            <w:proofErr w:type="spellEnd"/>
            <w:r w:rsidRPr="007C10A2">
              <w:rPr>
                <w:rFonts w:ascii="Montserrat Light" w:hAnsi="Montserrat Light"/>
              </w:rPr>
              <w:t xml:space="preserve"> </w:t>
            </w:r>
            <w:proofErr w:type="spellStart"/>
            <w:r w:rsidRPr="007C10A2">
              <w:rPr>
                <w:rFonts w:ascii="Montserrat Light" w:hAnsi="Montserrat Light"/>
              </w:rPr>
              <w:t>finanţatoare</w:t>
            </w:r>
            <w:proofErr w:type="spellEnd"/>
            <w:r w:rsidRPr="007C10A2">
              <w:rPr>
                <w:rFonts w:ascii="Montserrat Light" w:hAnsi="Montserrat Light"/>
              </w:rPr>
              <w:t>;</w:t>
            </w:r>
          </w:p>
          <w:p w14:paraId="5271D4CE" w14:textId="77777777" w:rsidR="00D17B99" w:rsidRPr="007C10A2" w:rsidRDefault="00D17B99" w:rsidP="00A212BE">
            <w:pPr>
              <w:widowControl w:val="0"/>
              <w:suppressAutoHyphens/>
              <w:jc w:val="both"/>
              <w:rPr>
                <w:rFonts w:ascii="Montserrat Light" w:hAnsi="Montserrat Light"/>
              </w:rPr>
            </w:pPr>
            <w:r w:rsidRPr="007C10A2">
              <w:rPr>
                <w:rFonts w:ascii="Montserrat Light" w:hAnsi="Montserrat Light"/>
              </w:rPr>
              <w:t xml:space="preserve">- </w:t>
            </w:r>
            <w:proofErr w:type="spellStart"/>
            <w:r w:rsidRPr="007C10A2">
              <w:rPr>
                <w:rFonts w:ascii="Montserrat Light" w:hAnsi="Montserrat Light"/>
              </w:rPr>
              <w:t>activităţile</w:t>
            </w:r>
            <w:proofErr w:type="spellEnd"/>
            <w:r w:rsidRPr="007C10A2">
              <w:rPr>
                <w:rFonts w:ascii="Montserrat Light" w:hAnsi="Montserrat Light"/>
              </w:rPr>
              <w:t xml:space="preserve"> </w:t>
            </w:r>
            <w:proofErr w:type="spellStart"/>
            <w:r w:rsidRPr="007C10A2">
              <w:rPr>
                <w:rFonts w:ascii="Montserrat Light" w:hAnsi="Montserrat Light"/>
              </w:rPr>
              <w:t>efectuate</w:t>
            </w:r>
            <w:proofErr w:type="spellEnd"/>
            <w:r w:rsidRPr="007C10A2">
              <w:rPr>
                <w:rFonts w:ascii="Montserrat Light" w:hAnsi="Montserrat Light"/>
              </w:rPr>
              <w:t xml:space="preserve"> </w:t>
            </w:r>
            <w:proofErr w:type="spellStart"/>
            <w:r w:rsidRPr="007C10A2">
              <w:rPr>
                <w:rFonts w:ascii="Montserrat Light" w:hAnsi="Montserrat Light"/>
              </w:rPr>
              <w:t>în</w:t>
            </w:r>
            <w:proofErr w:type="spellEnd"/>
            <w:r w:rsidRPr="007C10A2">
              <w:rPr>
                <w:rFonts w:ascii="Montserrat Light" w:hAnsi="Montserrat Light"/>
              </w:rPr>
              <w:t xml:space="preserve"> </w:t>
            </w:r>
            <w:proofErr w:type="spellStart"/>
            <w:r w:rsidRPr="007C10A2">
              <w:rPr>
                <w:rFonts w:ascii="Montserrat Light" w:hAnsi="Montserrat Light"/>
              </w:rPr>
              <w:t>cadrul</w:t>
            </w:r>
            <w:proofErr w:type="spellEnd"/>
            <w:r w:rsidRPr="007C10A2">
              <w:rPr>
                <w:rFonts w:ascii="Montserrat Light" w:hAnsi="Montserrat Light"/>
              </w:rPr>
              <w:t xml:space="preserve"> </w:t>
            </w:r>
            <w:proofErr w:type="spellStart"/>
            <w:r w:rsidRPr="007C10A2">
              <w:rPr>
                <w:rFonts w:ascii="Montserrat Light" w:hAnsi="Montserrat Light"/>
              </w:rPr>
              <w:t>Proiectului</w:t>
            </w:r>
            <w:proofErr w:type="spellEnd"/>
            <w:r w:rsidRPr="007C10A2">
              <w:rPr>
                <w:rFonts w:ascii="Montserrat Light" w:hAnsi="Montserrat Light"/>
              </w:rPr>
              <w:t>;</w:t>
            </w:r>
          </w:p>
          <w:p w14:paraId="73FDB34E" w14:textId="77777777" w:rsidR="00D17B99" w:rsidRPr="007C10A2" w:rsidRDefault="00D17B99" w:rsidP="00D17B99">
            <w:pPr>
              <w:widowControl w:val="0"/>
              <w:suppressAutoHyphens/>
              <w:spacing w:line="360" w:lineRule="auto"/>
              <w:jc w:val="both"/>
              <w:rPr>
                <w:rFonts w:ascii="Montserrat Light" w:hAnsi="Montserrat Light"/>
                <w:i/>
              </w:rPr>
            </w:pPr>
            <w:r w:rsidRPr="007C10A2">
              <w:rPr>
                <w:rFonts w:ascii="Montserrat Light" w:hAnsi="Montserrat Light"/>
              </w:rPr>
              <w:t xml:space="preserve">- </w:t>
            </w:r>
            <w:proofErr w:type="spellStart"/>
            <w:r w:rsidRPr="007C10A2">
              <w:rPr>
                <w:rFonts w:ascii="Montserrat Light" w:hAnsi="Montserrat Light"/>
              </w:rPr>
              <w:t>rezultatele</w:t>
            </w:r>
            <w:proofErr w:type="spellEnd"/>
            <w:r w:rsidRPr="007C10A2">
              <w:rPr>
                <w:rFonts w:ascii="Montserrat Light" w:hAnsi="Montserrat Light"/>
              </w:rPr>
              <w:t xml:space="preserve"> </w:t>
            </w:r>
            <w:proofErr w:type="spellStart"/>
            <w:r w:rsidRPr="007C10A2">
              <w:rPr>
                <w:rFonts w:ascii="Montserrat Light" w:hAnsi="Montserrat Light"/>
              </w:rPr>
              <w:t>obţinute</w:t>
            </w:r>
            <w:proofErr w:type="spellEnd"/>
            <w:r w:rsidRPr="007C10A2">
              <w:rPr>
                <w:rFonts w:ascii="Montserrat Light" w:hAnsi="Montserrat Light"/>
              </w:rPr>
              <w:t>.</w:t>
            </w:r>
          </w:p>
          <w:p w14:paraId="74E42AF2" w14:textId="66D4BAAF" w:rsidR="00D17B99" w:rsidRPr="007C10A2" w:rsidRDefault="00D17B99" w:rsidP="00A212BE">
            <w:pPr>
              <w:tabs>
                <w:tab w:val="left" w:pos="3456"/>
              </w:tabs>
              <w:jc w:val="both"/>
              <w:rPr>
                <w:rFonts w:ascii="Montserrat Light" w:hAnsi="Montserrat Light"/>
                <w:b/>
                <w:iCs/>
                <w:lang w:val="en-US"/>
              </w:rPr>
            </w:pPr>
            <w:proofErr w:type="spellStart"/>
            <w:r w:rsidRPr="007C10A2">
              <w:rPr>
                <w:rFonts w:ascii="Montserrat Light" w:hAnsi="Montserrat Light"/>
              </w:rPr>
              <w:t>Beneficiarul</w:t>
            </w:r>
            <w:proofErr w:type="spellEnd"/>
            <w:r w:rsidRPr="007C10A2">
              <w:rPr>
                <w:rFonts w:ascii="Montserrat Light" w:hAnsi="Montserrat Light"/>
              </w:rPr>
              <w:t xml:space="preserve"> </w:t>
            </w:r>
            <w:proofErr w:type="spellStart"/>
            <w:r w:rsidRPr="007C10A2">
              <w:rPr>
                <w:rFonts w:ascii="Montserrat Light" w:hAnsi="Montserrat Light"/>
              </w:rPr>
              <w:t>răspunde</w:t>
            </w:r>
            <w:proofErr w:type="spellEnd"/>
            <w:r w:rsidRPr="007C10A2">
              <w:rPr>
                <w:rFonts w:ascii="Montserrat Light" w:hAnsi="Montserrat Light"/>
              </w:rPr>
              <w:t xml:space="preserve"> pentru </w:t>
            </w:r>
            <w:proofErr w:type="spellStart"/>
            <w:r w:rsidRPr="007C10A2">
              <w:rPr>
                <w:rFonts w:ascii="Montserrat Light" w:hAnsi="Montserrat Light"/>
              </w:rPr>
              <w:t>realizarea</w:t>
            </w:r>
            <w:proofErr w:type="spellEnd"/>
            <w:r w:rsidRPr="007C10A2">
              <w:rPr>
                <w:rFonts w:ascii="Montserrat Light" w:hAnsi="Montserrat Light"/>
              </w:rPr>
              <w:t xml:space="preserve"> </w:t>
            </w:r>
            <w:proofErr w:type="spellStart"/>
            <w:r w:rsidRPr="007C10A2">
              <w:rPr>
                <w:rFonts w:ascii="Montserrat Light" w:hAnsi="Montserrat Light"/>
              </w:rPr>
              <w:t>obligaţiilor</w:t>
            </w:r>
            <w:proofErr w:type="spellEnd"/>
            <w:r w:rsidRPr="007C10A2">
              <w:rPr>
                <w:rFonts w:ascii="Montserrat Light" w:hAnsi="Montserrat Light"/>
              </w:rPr>
              <w:t xml:space="preserve"> </w:t>
            </w:r>
            <w:proofErr w:type="spellStart"/>
            <w:r w:rsidRPr="007C10A2">
              <w:rPr>
                <w:rFonts w:ascii="Montserrat Light" w:hAnsi="Montserrat Light"/>
              </w:rPr>
              <w:t>contractuale</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w:t>
            </w:r>
            <w:proofErr w:type="spellStart"/>
            <w:r w:rsidRPr="007C10A2">
              <w:rPr>
                <w:rFonts w:ascii="Montserrat Light" w:hAnsi="Montserrat Light"/>
              </w:rPr>
              <w:t>suportă</w:t>
            </w:r>
            <w:proofErr w:type="spellEnd"/>
            <w:r w:rsidRPr="007C10A2">
              <w:rPr>
                <w:rFonts w:ascii="Montserrat Light" w:hAnsi="Montserrat Light"/>
              </w:rPr>
              <w:t xml:space="preserve"> </w:t>
            </w:r>
            <w:proofErr w:type="spellStart"/>
            <w:r w:rsidRPr="007C10A2">
              <w:rPr>
                <w:rFonts w:ascii="Montserrat Light" w:hAnsi="Montserrat Light"/>
              </w:rPr>
              <w:t>pagubele</w:t>
            </w:r>
            <w:proofErr w:type="spellEnd"/>
            <w:r w:rsidRPr="007C10A2">
              <w:rPr>
                <w:rFonts w:ascii="Montserrat Light" w:hAnsi="Montserrat Light"/>
              </w:rPr>
              <w:t xml:space="preserve"> </w:t>
            </w:r>
            <w:proofErr w:type="spellStart"/>
            <w:r w:rsidRPr="007C10A2">
              <w:rPr>
                <w:rFonts w:ascii="Montserrat Light" w:hAnsi="Montserrat Light"/>
              </w:rPr>
              <w:t>cauzate</w:t>
            </w:r>
            <w:proofErr w:type="spellEnd"/>
            <w:r w:rsidRPr="007C10A2">
              <w:rPr>
                <w:rFonts w:ascii="Montserrat Light" w:hAnsi="Montserrat Light"/>
              </w:rPr>
              <w:t xml:space="preserve"> </w:t>
            </w:r>
            <w:proofErr w:type="spellStart"/>
            <w:r w:rsidRPr="007C10A2">
              <w:rPr>
                <w:rFonts w:ascii="Montserrat Light" w:hAnsi="Montserrat Light"/>
              </w:rPr>
              <w:t>autorităţii</w:t>
            </w:r>
            <w:proofErr w:type="spellEnd"/>
            <w:r w:rsidRPr="007C10A2">
              <w:rPr>
                <w:rFonts w:ascii="Montserrat Light" w:hAnsi="Montserrat Light"/>
              </w:rPr>
              <w:t xml:space="preserve"> </w:t>
            </w:r>
            <w:proofErr w:type="spellStart"/>
            <w:r w:rsidRPr="007C10A2">
              <w:rPr>
                <w:rFonts w:ascii="Montserrat Light" w:hAnsi="Montserrat Light"/>
              </w:rPr>
              <w:t>finanţatoare</w:t>
            </w:r>
            <w:proofErr w:type="spellEnd"/>
            <w:r w:rsidRPr="007C10A2">
              <w:rPr>
                <w:rFonts w:ascii="Montserrat Light" w:hAnsi="Montserrat Light"/>
              </w:rPr>
              <w:t xml:space="preserve">, ca </w:t>
            </w:r>
            <w:proofErr w:type="spellStart"/>
            <w:r w:rsidRPr="007C10A2">
              <w:rPr>
                <w:rFonts w:ascii="Montserrat Light" w:hAnsi="Montserrat Light"/>
              </w:rPr>
              <w:t>urmare</w:t>
            </w:r>
            <w:proofErr w:type="spellEnd"/>
            <w:r w:rsidRPr="007C10A2">
              <w:rPr>
                <w:rFonts w:ascii="Montserrat Light" w:hAnsi="Montserrat Light"/>
              </w:rPr>
              <w:t xml:space="preserve"> </w:t>
            </w:r>
            <w:proofErr w:type="gramStart"/>
            <w:r w:rsidRPr="007C10A2">
              <w:rPr>
                <w:rFonts w:ascii="Montserrat Light" w:hAnsi="Montserrat Light"/>
              </w:rPr>
              <w:t>a</w:t>
            </w:r>
            <w:proofErr w:type="gramEnd"/>
            <w:r w:rsidRPr="007C10A2">
              <w:rPr>
                <w:rFonts w:ascii="Montserrat Light" w:hAnsi="Montserrat Light"/>
              </w:rPr>
              <w:t xml:space="preserve"> </w:t>
            </w:r>
            <w:proofErr w:type="spellStart"/>
            <w:r w:rsidRPr="007C10A2">
              <w:rPr>
                <w:rFonts w:ascii="Montserrat Light" w:hAnsi="Montserrat Light"/>
              </w:rPr>
              <w:t>oricăror</w:t>
            </w:r>
            <w:proofErr w:type="spellEnd"/>
            <w:r w:rsidRPr="007C10A2">
              <w:rPr>
                <w:rFonts w:ascii="Montserrat Light" w:hAnsi="Montserrat Light"/>
              </w:rPr>
              <w:t xml:space="preserve"> </w:t>
            </w:r>
            <w:proofErr w:type="spellStart"/>
            <w:r w:rsidRPr="007C10A2">
              <w:rPr>
                <w:rFonts w:ascii="Montserrat Light" w:hAnsi="Montserrat Light"/>
              </w:rPr>
              <w:t>acţiuni</w:t>
            </w:r>
            <w:proofErr w:type="spellEnd"/>
            <w:r w:rsidRPr="007C10A2">
              <w:rPr>
                <w:rFonts w:ascii="Montserrat Light" w:hAnsi="Montserrat Light"/>
              </w:rPr>
              <w:t xml:space="preserve"> </w:t>
            </w:r>
            <w:proofErr w:type="spellStart"/>
            <w:r w:rsidRPr="007C10A2">
              <w:rPr>
                <w:rFonts w:ascii="Montserrat Light" w:hAnsi="Montserrat Light"/>
              </w:rPr>
              <w:t>sau</w:t>
            </w:r>
            <w:proofErr w:type="spellEnd"/>
            <w:r w:rsidRPr="007C10A2">
              <w:rPr>
                <w:rFonts w:ascii="Montserrat Light" w:hAnsi="Montserrat Light"/>
              </w:rPr>
              <w:t xml:space="preserve"> </w:t>
            </w:r>
            <w:proofErr w:type="spellStart"/>
            <w:r w:rsidRPr="007C10A2">
              <w:rPr>
                <w:rFonts w:ascii="Montserrat Light" w:hAnsi="Montserrat Light"/>
              </w:rPr>
              <w:t>omisiuni</w:t>
            </w:r>
            <w:proofErr w:type="spellEnd"/>
            <w:r w:rsidRPr="007C10A2">
              <w:rPr>
                <w:rFonts w:ascii="Montserrat Light" w:hAnsi="Montserrat Light"/>
              </w:rPr>
              <w:t xml:space="preserve"> legate de </w:t>
            </w:r>
            <w:proofErr w:type="spellStart"/>
            <w:r w:rsidRPr="007C10A2">
              <w:rPr>
                <w:rFonts w:ascii="Montserrat Light" w:hAnsi="Montserrat Light"/>
              </w:rPr>
              <w:t>realizarea</w:t>
            </w:r>
            <w:proofErr w:type="spellEnd"/>
            <w:r w:rsidRPr="007C10A2">
              <w:rPr>
                <w:rFonts w:ascii="Montserrat Light" w:hAnsi="Montserrat Light"/>
              </w:rPr>
              <w:t xml:space="preserve"> </w:t>
            </w:r>
            <w:proofErr w:type="spellStart"/>
            <w:r w:rsidRPr="007C10A2">
              <w:rPr>
                <w:rFonts w:ascii="Montserrat Light" w:hAnsi="Montserrat Light"/>
              </w:rPr>
              <w:t>contractului</w:t>
            </w:r>
            <w:proofErr w:type="spellEnd"/>
            <w:r w:rsidRPr="007C10A2">
              <w:rPr>
                <w:rFonts w:ascii="Montserrat Light" w:hAnsi="Montserrat Light"/>
              </w:rPr>
              <w:t xml:space="preserve"> </w:t>
            </w:r>
            <w:proofErr w:type="spellStart"/>
            <w:r w:rsidRPr="007C10A2">
              <w:rPr>
                <w:rFonts w:ascii="Montserrat Light" w:hAnsi="Montserrat Light"/>
              </w:rPr>
              <w:t>şi</w:t>
            </w:r>
            <w:proofErr w:type="spellEnd"/>
            <w:r w:rsidRPr="007C10A2">
              <w:rPr>
                <w:rFonts w:ascii="Montserrat Light" w:hAnsi="Montserrat Light"/>
              </w:rPr>
              <w:t xml:space="preserve"> care </w:t>
            </w:r>
            <w:proofErr w:type="spellStart"/>
            <w:r w:rsidRPr="007C10A2">
              <w:rPr>
                <w:rFonts w:ascii="Montserrat Light" w:hAnsi="Montserrat Light"/>
              </w:rPr>
              <w:t>îi</w:t>
            </w:r>
            <w:proofErr w:type="spellEnd"/>
            <w:r w:rsidRPr="007C10A2">
              <w:rPr>
                <w:rFonts w:ascii="Montserrat Light" w:hAnsi="Montserrat Light"/>
              </w:rPr>
              <w:t xml:space="preserve"> sunt </w:t>
            </w:r>
            <w:proofErr w:type="spellStart"/>
            <w:r w:rsidRPr="007C10A2">
              <w:rPr>
                <w:rFonts w:ascii="Montserrat Light" w:hAnsi="Montserrat Light"/>
              </w:rPr>
              <w:t>imputabile</w:t>
            </w:r>
            <w:proofErr w:type="spellEnd"/>
          </w:p>
        </w:tc>
      </w:tr>
      <w:tr w:rsidR="007C10A2" w:rsidRPr="007C10A2" w14:paraId="0749B829" w14:textId="77777777" w:rsidTr="002E3640">
        <w:tc>
          <w:tcPr>
            <w:tcW w:w="9828" w:type="dxa"/>
            <w:gridSpan w:val="5"/>
          </w:tcPr>
          <w:p w14:paraId="598CBD5E" w14:textId="5394F50F" w:rsidR="00D17B99" w:rsidRPr="007C10A2" w:rsidRDefault="00D17B99" w:rsidP="00A212BE">
            <w:pPr>
              <w:shd w:val="clear" w:color="auto" w:fill="FFFFFF"/>
              <w:jc w:val="both"/>
              <w:rPr>
                <w:rFonts w:ascii="Montserrat Light" w:hAnsi="Montserrat Light"/>
              </w:rPr>
            </w:pPr>
            <w:proofErr w:type="spellStart"/>
            <w:r w:rsidRPr="007C10A2">
              <w:rPr>
                <w:rFonts w:ascii="Montserrat Light" w:hAnsi="Montserrat Light"/>
              </w:rPr>
              <w:lastRenderedPageBreak/>
              <w:t>Prezentul</w:t>
            </w:r>
            <w:proofErr w:type="spellEnd"/>
            <w:r w:rsidRPr="007C10A2">
              <w:rPr>
                <w:rFonts w:ascii="Montserrat Light" w:hAnsi="Montserrat Light"/>
              </w:rPr>
              <w:t xml:space="preserve"> </w:t>
            </w:r>
            <w:proofErr w:type="spellStart"/>
            <w:r w:rsidRPr="007C10A2">
              <w:rPr>
                <w:rFonts w:ascii="Montserrat Light" w:hAnsi="Montserrat Light"/>
              </w:rPr>
              <w:t>proiect</w:t>
            </w:r>
            <w:proofErr w:type="spellEnd"/>
            <w:r w:rsidRPr="007C10A2">
              <w:rPr>
                <w:rFonts w:ascii="Montserrat Light" w:hAnsi="Montserrat Light"/>
              </w:rPr>
              <w:t xml:space="preserve"> de </w:t>
            </w:r>
            <w:proofErr w:type="spellStart"/>
            <w:r w:rsidRPr="007C10A2">
              <w:rPr>
                <w:rFonts w:ascii="Montserrat Light" w:hAnsi="Montserrat Light"/>
              </w:rPr>
              <w:t>hotărâre</w:t>
            </w:r>
            <w:proofErr w:type="spellEnd"/>
            <w:r w:rsidRPr="007C10A2">
              <w:rPr>
                <w:rFonts w:ascii="Montserrat Light" w:hAnsi="Montserrat Light"/>
              </w:rPr>
              <w:t xml:space="preserve"> nu are impact </w:t>
            </w:r>
            <w:proofErr w:type="spellStart"/>
            <w:r w:rsidRPr="007C10A2">
              <w:rPr>
                <w:rFonts w:ascii="Montserrat Light" w:hAnsi="Montserrat Light"/>
              </w:rPr>
              <w:t>financiar</w:t>
            </w:r>
            <w:proofErr w:type="spellEnd"/>
            <w:r w:rsidRPr="007C10A2">
              <w:rPr>
                <w:rFonts w:ascii="Montserrat Light" w:hAnsi="Montserrat Light"/>
              </w:rPr>
              <w:t xml:space="preserve"> </w:t>
            </w:r>
            <w:proofErr w:type="spellStart"/>
            <w:r w:rsidRPr="007C10A2">
              <w:rPr>
                <w:rFonts w:ascii="Montserrat Light" w:hAnsi="Montserrat Light"/>
              </w:rPr>
              <w:t>asupra</w:t>
            </w:r>
            <w:proofErr w:type="spellEnd"/>
            <w:r w:rsidRPr="007C10A2">
              <w:rPr>
                <w:rFonts w:ascii="Montserrat Light" w:hAnsi="Montserrat Light"/>
              </w:rPr>
              <w:t xml:space="preserve"> </w:t>
            </w:r>
            <w:proofErr w:type="spellStart"/>
            <w:r w:rsidRPr="007C10A2">
              <w:rPr>
                <w:rFonts w:ascii="Montserrat Light" w:hAnsi="Montserrat Light"/>
              </w:rPr>
              <w:t>bugetului</w:t>
            </w:r>
            <w:proofErr w:type="spellEnd"/>
            <w:r w:rsidRPr="007C10A2">
              <w:rPr>
                <w:rFonts w:ascii="Montserrat Light" w:hAnsi="Montserrat Light"/>
              </w:rPr>
              <w:t xml:space="preserve"> </w:t>
            </w:r>
            <w:proofErr w:type="spellStart"/>
            <w:r w:rsidRPr="007C10A2">
              <w:rPr>
                <w:rFonts w:ascii="Montserrat Light" w:hAnsi="Montserrat Light"/>
              </w:rPr>
              <w:t>judeţului</w:t>
            </w:r>
            <w:proofErr w:type="spellEnd"/>
            <w:r w:rsidRPr="007C10A2">
              <w:rPr>
                <w:rFonts w:ascii="Montserrat Light" w:hAnsi="Montserrat Light"/>
              </w:rPr>
              <w:t xml:space="preserve">, </w:t>
            </w:r>
            <w:proofErr w:type="spellStart"/>
            <w:r w:rsidRPr="007C10A2">
              <w:rPr>
                <w:rFonts w:ascii="Montserrat Light" w:hAnsi="Montserrat Light"/>
              </w:rPr>
              <w:t>suma</w:t>
            </w:r>
            <w:proofErr w:type="spellEnd"/>
            <w:r w:rsidRPr="007C10A2">
              <w:rPr>
                <w:rFonts w:ascii="Montserrat Light" w:hAnsi="Montserrat Light"/>
              </w:rPr>
              <w:t xml:space="preserve"> de 1.050,00 mii lei </w:t>
            </w:r>
            <w:proofErr w:type="spellStart"/>
            <w:r w:rsidRPr="007C10A2">
              <w:rPr>
                <w:rFonts w:ascii="Montserrat Light" w:hAnsi="Montserrat Light"/>
              </w:rPr>
              <w:t>fiind</w:t>
            </w:r>
            <w:proofErr w:type="spellEnd"/>
            <w:r w:rsidRPr="007C10A2">
              <w:rPr>
                <w:rFonts w:ascii="Montserrat Light" w:hAnsi="Montserrat Light"/>
              </w:rPr>
              <w:t xml:space="preserve"> </w:t>
            </w:r>
            <w:proofErr w:type="spellStart"/>
            <w:r w:rsidRPr="007C10A2">
              <w:rPr>
                <w:rFonts w:ascii="Montserrat Light" w:hAnsi="Montserrat Light"/>
              </w:rPr>
              <w:t>aprobată</w:t>
            </w:r>
            <w:proofErr w:type="spellEnd"/>
            <w:r w:rsidRPr="007C10A2">
              <w:rPr>
                <w:rFonts w:ascii="Montserrat Light" w:hAnsi="Montserrat Light"/>
              </w:rPr>
              <w:t xml:space="preserve"> </w:t>
            </w:r>
            <w:proofErr w:type="spellStart"/>
            <w:r w:rsidRPr="007C10A2">
              <w:rPr>
                <w:rFonts w:ascii="Montserrat Light" w:hAnsi="Montserrat Light"/>
              </w:rPr>
              <w:t>prin</w:t>
            </w:r>
            <w:proofErr w:type="spellEnd"/>
            <w:r w:rsidRPr="007C10A2">
              <w:rPr>
                <w:rFonts w:ascii="Montserrat Light" w:hAnsi="Montserrat Light"/>
              </w:rPr>
              <w:t xml:space="preserve"> Hot</w:t>
            </w:r>
            <w:r w:rsidRPr="007C10A2">
              <w:rPr>
                <w:rFonts w:ascii="Montserrat Light" w:hAnsi="Montserrat Light"/>
                <w:lang w:val="ro-RO"/>
              </w:rPr>
              <w:t xml:space="preserve">ărârea Consiliului Județean Cluj nr. </w:t>
            </w:r>
            <w:r w:rsidR="00E27DB7" w:rsidRPr="007C10A2">
              <w:rPr>
                <w:rFonts w:ascii="Montserrat Light" w:hAnsi="Montserrat Light"/>
                <w:lang w:val="ro-RO"/>
              </w:rPr>
              <w:t>20</w:t>
            </w:r>
            <w:r w:rsidRPr="007C10A2">
              <w:rPr>
                <w:rFonts w:ascii="Montserrat Light" w:hAnsi="Montserrat Light"/>
                <w:lang w:val="ro-RO"/>
              </w:rPr>
              <w:t>/202</w:t>
            </w:r>
            <w:r w:rsidR="00E27DB7" w:rsidRPr="007C10A2">
              <w:rPr>
                <w:rFonts w:ascii="Montserrat Light" w:hAnsi="Montserrat Light"/>
                <w:lang w:val="ro-RO"/>
              </w:rPr>
              <w:t>4</w:t>
            </w:r>
          </w:p>
        </w:tc>
      </w:tr>
      <w:tr w:rsidR="007C10A2" w:rsidRPr="007C10A2" w14:paraId="2CBF8709" w14:textId="77777777" w:rsidTr="002E3640">
        <w:tc>
          <w:tcPr>
            <w:tcW w:w="9828" w:type="dxa"/>
            <w:gridSpan w:val="5"/>
          </w:tcPr>
          <w:p w14:paraId="322ABDC9" w14:textId="77777777" w:rsidR="00D17B99" w:rsidRPr="007C10A2" w:rsidRDefault="00D17B99" w:rsidP="00A212BE">
            <w:pPr>
              <w:tabs>
                <w:tab w:val="left" w:pos="3456"/>
              </w:tabs>
              <w:jc w:val="both"/>
              <w:rPr>
                <w:rFonts w:ascii="Montserrat Light" w:hAnsi="Montserrat Light"/>
                <w:iCs/>
                <w:lang w:val="en-US"/>
              </w:rPr>
            </w:pPr>
            <w:proofErr w:type="spellStart"/>
            <w:r w:rsidRPr="007C10A2">
              <w:rPr>
                <w:rFonts w:ascii="Montserrat Light" w:hAnsi="Montserrat Light"/>
                <w:b/>
                <w:iCs/>
                <w:lang w:val="en-US"/>
              </w:rPr>
              <w:t>Secțiunea</w:t>
            </w:r>
            <w:proofErr w:type="spellEnd"/>
            <w:r w:rsidRPr="007C10A2">
              <w:rPr>
                <w:rFonts w:ascii="Montserrat Light" w:hAnsi="Montserrat Light"/>
                <w:b/>
                <w:iCs/>
                <w:lang w:val="en-US"/>
              </w:rPr>
              <w:t xml:space="preserve"> a 4-a - </w:t>
            </w:r>
            <w:proofErr w:type="spellStart"/>
            <w:r w:rsidRPr="007C10A2">
              <w:rPr>
                <w:rFonts w:ascii="Montserrat Light" w:hAnsi="Montserrat Light"/>
                <w:b/>
                <w:iCs/>
                <w:lang w:val="en-US"/>
              </w:rPr>
              <w:t>Concluzii</w:t>
            </w:r>
            <w:proofErr w:type="spellEnd"/>
            <w:r w:rsidRPr="007C10A2">
              <w:rPr>
                <w:rFonts w:ascii="Montserrat Light" w:hAnsi="Montserrat Light"/>
                <w:b/>
                <w:iCs/>
                <w:lang w:val="en-US"/>
              </w:rPr>
              <w:t>/</w:t>
            </w:r>
            <w:proofErr w:type="spellStart"/>
            <w:r w:rsidRPr="007C10A2">
              <w:rPr>
                <w:rFonts w:ascii="Montserrat Light" w:hAnsi="Montserrat Light"/>
                <w:b/>
                <w:iCs/>
                <w:lang w:val="en-US"/>
              </w:rPr>
              <w:t>propuneri</w:t>
            </w:r>
            <w:proofErr w:type="spellEnd"/>
            <w:r w:rsidRPr="007C10A2">
              <w:rPr>
                <w:rFonts w:ascii="Montserrat Light" w:hAnsi="Montserrat Light"/>
                <w:b/>
                <w:iCs/>
                <w:lang w:val="en-US"/>
              </w:rPr>
              <w:t xml:space="preserve">:  </w:t>
            </w:r>
          </w:p>
        </w:tc>
      </w:tr>
      <w:tr w:rsidR="007C10A2" w:rsidRPr="007C10A2" w14:paraId="4B75F9C0" w14:textId="77777777" w:rsidTr="002E3640">
        <w:tc>
          <w:tcPr>
            <w:tcW w:w="9828" w:type="dxa"/>
            <w:gridSpan w:val="5"/>
          </w:tcPr>
          <w:p w14:paraId="4AAC34E4" w14:textId="77777777" w:rsidR="00D17B99" w:rsidRPr="007C10A2" w:rsidRDefault="00D17B99" w:rsidP="00A212BE">
            <w:pPr>
              <w:tabs>
                <w:tab w:val="left" w:pos="3456"/>
              </w:tabs>
              <w:jc w:val="both"/>
              <w:rPr>
                <w:rFonts w:ascii="Montserrat Light" w:hAnsi="Montserrat Light"/>
                <w:iCs/>
                <w:lang w:val="en-US"/>
              </w:rPr>
            </w:pPr>
            <w:proofErr w:type="spellStart"/>
            <w:r w:rsidRPr="007C10A2">
              <w:rPr>
                <w:rFonts w:ascii="Montserrat Light" w:hAnsi="Montserrat Light"/>
                <w:iCs/>
                <w:lang w:val="en-US"/>
              </w:rPr>
              <w:t>În</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urma</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analizării</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proiectului</w:t>
            </w:r>
            <w:proofErr w:type="spellEnd"/>
            <w:r w:rsidRPr="007C10A2">
              <w:rPr>
                <w:rFonts w:ascii="Montserrat Light" w:hAnsi="Montserrat Light"/>
                <w:iCs/>
                <w:lang w:val="en-US"/>
              </w:rPr>
              <w:t xml:space="preserve"> de </w:t>
            </w:r>
            <w:proofErr w:type="spellStart"/>
            <w:r w:rsidRPr="007C10A2">
              <w:rPr>
                <w:rFonts w:ascii="Montserrat Light" w:hAnsi="Montserrat Light"/>
                <w:iCs/>
                <w:lang w:val="en-US"/>
              </w:rPr>
              <w:t>hotărâre</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și</w:t>
            </w:r>
            <w:proofErr w:type="spellEnd"/>
            <w:r w:rsidRPr="007C10A2">
              <w:rPr>
                <w:rFonts w:ascii="Montserrat Light" w:hAnsi="Montserrat Light"/>
                <w:iCs/>
                <w:lang w:val="en-US"/>
              </w:rPr>
              <w:t xml:space="preserve"> a </w:t>
            </w:r>
            <w:proofErr w:type="spellStart"/>
            <w:r w:rsidRPr="007C10A2">
              <w:rPr>
                <w:rFonts w:ascii="Montserrat Light" w:hAnsi="Montserrat Light"/>
                <w:iCs/>
                <w:lang w:val="en-US"/>
              </w:rPr>
              <w:t>documentării</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efectuate</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certificăm</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faptul</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că</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proiectul</w:t>
            </w:r>
            <w:proofErr w:type="spellEnd"/>
            <w:r w:rsidRPr="007C10A2">
              <w:rPr>
                <w:rFonts w:ascii="Montserrat Light" w:hAnsi="Montserrat Light"/>
                <w:iCs/>
                <w:lang w:val="en-US"/>
              </w:rPr>
              <w:t xml:space="preserve"> de </w:t>
            </w:r>
            <w:proofErr w:type="spellStart"/>
            <w:r w:rsidRPr="007C10A2">
              <w:rPr>
                <w:rFonts w:ascii="Montserrat Light" w:hAnsi="Montserrat Light"/>
                <w:iCs/>
                <w:lang w:val="en-US"/>
              </w:rPr>
              <w:t>hotărâre</w:t>
            </w:r>
            <w:proofErr w:type="spellEnd"/>
            <w:r w:rsidRPr="007C10A2">
              <w:rPr>
                <w:rFonts w:ascii="Montserrat Light" w:hAnsi="Montserrat Light"/>
                <w:iCs/>
                <w:lang w:val="en-US"/>
              </w:rPr>
              <w:t xml:space="preserve"> </w:t>
            </w:r>
            <w:proofErr w:type="spellStart"/>
            <w:r w:rsidRPr="007C10A2">
              <w:rPr>
                <w:rFonts w:ascii="Montserrat Light" w:hAnsi="Montserrat Light"/>
                <w:b/>
                <w:bCs/>
                <w:iCs/>
                <w:lang w:val="en-US"/>
              </w:rPr>
              <w:t>îndeplinește</w:t>
            </w:r>
            <w:proofErr w:type="spellEnd"/>
            <w:r w:rsidRPr="007C10A2">
              <w:rPr>
                <w:rFonts w:ascii="Montserrat Light" w:hAnsi="Montserrat Light"/>
                <w:b/>
                <w:bCs/>
                <w:iCs/>
                <w:lang w:val="en-US"/>
              </w:rPr>
              <w:t xml:space="preserve"> / </w:t>
            </w:r>
            <w:r w:rsidRPr="007C10A2">
              <w:rPr>
                <w:rFonts w:ascii="Montserrat Light" w:hAnsi="Montserrat Light"/>
                <w:iCs/>
                <w:lang w:val="en-US"/>
              </w:rPr>
              <w:t xml:space="preserve">nu </w:t>
            </w:r>
            <w:proofErr w:type="spellStart"/>
            <w:r w:rsidRPr="007C10A2">
              <w:rPr>
                <w:rFonts w:ascii="Montserrat Light" w:hAnsi="Montserrat Light"/>
                <w:iCs/>
                <w:lang w:val="en-US"/>
              </w:rPr>
              <w:t>îndeplinește</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cerințele</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tehnice</w:t>
            </w:r>
            <w:proofErr w:type="spellEnd"/>
            <w:r w:rsidRPr="007C10A2">
              <w:rPr>
                <w:rFonts w:ascii="Montserrat Light" w:hAnsi="Montserrat Light"/>
                <w:iCs/>
                <w:lang w:val="en-US"/>
              </w:rPr>
              <w:t xml:space="preserve"> </w:t>
            </w:r>
            <w:proofErr w:type="spellStart"/>
            <w:r w:rsidRPr="007C10A2">
              <w:rPr>
                <w:rFonts w:ascii="Montserrat Light" w:hAnsi="Montserrat Light"/>
                <w:iCs/>
                <w:lang w:val="en-US"/>
              </w:rPr>
              <w:t>specificate</w:t>
            </w:r>
            <w:proofErr w:type="spellEnd"/>
            <w:r w:rsidRPr="007C10A2">
              <w:rPr>
                <w:rFonts w:ascii="Montserrat Light" w:hAnsi="Montserrat Light"/>
                <w:iCs/>
                <w:lang w:val="en-US"/>
              </w:rPr>
              <w:t xml:space="preserve"> la </w:t>
            </w:r>
            <w:proofErr w:type="spellStart"/>
            <w:r w:rsidRPr="007C10A2">
              <w:rPr>
                <w:rFonts w:ascii="Montserrat Light" w:hAnsi="Montserrat Light"/>
                <w:iCs/>
                <w:lang w:val="en-US"/>
              </w:rPr>
              <w:t>Secțiunea</w:t>
            </w:r>
            <w:proofErr w:type="spellEnd"/>
            <w:r w:rsidRPr="007C10A2">
              <w:rPr>
                <w:rFonts w:ascii="Montserrat Light" w:hAnsi="Montserrat Light"/>
                <w:iCs/>
                <w:lang w:val="en-US"/>
              </w:rPr>
              <w:t xml:space="preserve"> a 2-a”</w:t>
            </w:r>
          </w:p>
        </w:tc>
      </w:tr>
      <w:tr w:rsidR="007C10A2" w:rsidRPr="007C10A2" w14:paraId="5AAF85FB" w14:textId="77777777" w:rsidTr="002E3640">
        <w:trPr>
          <w:trHeight w:val="349"/>
        </w:trPr>
        <w:tc>
          <w:tcPr>
            <w:tcW w:w="3865" w:type="dxa"/>
          </w:tcPr>
          <w:p w14:paraId="07FB1C4F" w14:textId="77777777" w:rsidR="00D17B99" w:rsidRPr="007C10A2" w:rsidRDefault="00D17B99" w:rsidP="00D17B99">
            <w:pPr>
              <w:tabs>
                <w:tab w:val="left" w:pos="3456"/>
              </w:tabs>
              <w:spacing w:line="240" w:lineRule="auto"/>
              <w:jc w:val="both"/>
              <w:rPr>
                <w:rFonts w:ascii="Montserrat Light" w:hAnsi="Montserrat Light"/>
                <w:b/>
                <w:bCs/>
                <w:iCs/>
                <w:lang w:val="en-US"/>
              </w:rPr>
            </w:pPr>
          </w:p>
        </w:tc>
        <w:tc>
          <w:tcPr>
            <w:tcW w:w="2993" w:type="dxa"/>
            <w:gridSpan w:val="2"/>
          </w:tcPr>
          <w:p w14:paraId="4779C935" w14:textId="77777777" w:rsidR="00D17B99" w:rsidRPr="007C10A2" w:rsidRDefault="00D17B99" w:rsidP="00D17B99">
            <w:pPr>
              <w:tabs>
                <w:tab w:val="left" w:pos="3456"/>
              </w:tabs>
              <w:spacing w:line="240" w:lineRule="auto"/>
              <w:jc w:val="both"/>
              <w:rPr>
                <w:rFonts w:ascii="Montserrat Light" w:hAnsi="Montserrat Light"/>
                <w:b/>
                <w:bCs/>
                <w:iCs/>
                <w:lang w:val="en-US"/>
              </w:rPr>
            </w:pPr>
            <w:proofErr w:type="spellStart"/>
            <w:r w:rsidRPr="007C10A2">
              <w:rPr>
                <w:rFonts w:ascii="Montserrat Light" w:hAnsi="Montserrat Light"/>
                <w:b/>
                <w:bCs/>
                <w:iCs/>
                <w:lang w:val="en-US"/>
              </w:rPr>
              <w:t>Prenume</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și</w:t>
            </w:r>
            <w:proofErr w:type="spellEnd"/>
            <w:r w:rsidRPr="007C10A2">
              <w:rPr>
                <w:rFonts w:ascii="Montserrat Light" w:hAnsi="Montserrat Light"/>
                <w:b/>
                <w:bCs/>
                <w:iCs/>
                <w:lang w:val="en-US"/>
              </w:rPr>
              <w:t xml:space="preserve"> </w:t>
            </w:r>
            <w:proofErr w:type="spellStart"/>
            <w:r w:rsidRPr="007C10A2">
              <w:rPr>
                <w:rFonts w:ascii="Montserrat Light" w:hAnsi="Montserrat Light"/>
                <w:b/>
                <w:bCs/>
                <w:iCs/>
                <w:lang w:val="en-US"/>
              </w:rPr>
              <w:t>nume</w:t>
            </w:r>
            <w:proofErr w:type="spellEnd"/>
          </w:p>
        </w:tc>
        <w:tc>
          <w:tcPr>
            <w:tcW w:w="1147" w:type="dxa"/>
          </w:tcPr>
          <w:p w14:paraId="2628CD2C" w14:textId="77777777" w:rsidR="00D17B99" w:rsidRPr="007C10A2" w:rsidRDefault="00D17B99" w:rsidP="00D17B99">
            <w:pPr>
              <w:tabs>
                <w:tab w:val="left" w:pos="3456"/>
              </w:tabs>
              <w:spacing w:line="240" w:lineRule="auto"/>
              <w:jc w:val="both"/>
              <w:rPr>
                <w:rFonts w:ascii="Montserrat Light" w:hAnsi="Montserrat Light"/>
                <w:b/>
                <w:bCs/>
                <w:iCs/>
                <w:lang w:val="en-US"/>
              </w:rPr>
            </w:pPr>
            <w:r w:rsidRPr="007C10A2">
              <w:rPr>
                <w:rFonts w:ascii="Montserrat Light" w:hAnsi="Montserrat Light"/>
                <w:b/>
                <w:bCs/>
                <w:iCs/>
                <w:lang w:val="en-US"/>
              </w:rPr>
              <w:t>Data</w:t>
            </w:r>
          </w:p>
        </w:tc>
        <w:tc>
          <w:tcPr>
            <w:tcW w:w="1823" w:type="dxa"/>
          </w:tcPr>
          <w:p w14:paraId="0653DF70" w14:textId="77777777" w:rsidR="00D17B99" w:rsidRPr="007C10A2" w:rsidRDefault="00D17B99" w:rsidP="00D17B99">
            <w:pPr>
              <w:tabs>
                <w:tab w:val="left" w:pos="3456"/>
              </w:tabs>
              <w:spacing w:line="240" w:lineRule="auto"/>
              <w:jc w:val="both"/>
              <w:rPr>
                <w:rFonts w:ascii="Montserrat Light" w:hAnsi="Montserrat Light"/>
                <w:b/>
                <w:bCs/>
                <w:iCs/>
                <w:lang w:val="en-US"/>
              </w:rPr>
            </w:pPr>
            <w:proofErr w:type="spellStart"/>
            <w:r w:rsidRPr="007C10A2">
              <w:rPr>
                <w:rFonts w:ascii="Montserrat Light" w:hAnsi="Montserrat Light"/>
                <w:b/>
                <w:bCs/>
                <w:iCs/>
                <w:lang w:val="en-US"/>
              </w:rPr>
              <w:t>Semnătura</w:t>
            </w:r>
            <w:proofErr w:type="spellEnd"/>
          </w:p>
        </w:tc>
      </w:tr>
      <w:tr w:rsidR="007C10A2" w:rsidRPr="007C10A2" w14:paraId="08202F3F" w14:textId="77777777" w:rsidTr="002E3640">
        <w:tc>
          <w:tcPr>
            <w:tcW w:w="3865" w:type="dxa"/>
          </w:tcPr>
          <w:p w14:paraId="1AB3D42A" w14:textId="77777777" w:rsidR="00D17B99" w:rsidRPr="007C10A2" w:rsidRDefault="00D17B99" w:rsidP="00D17B99">
            <w:pPr>
              <w:tabs>
                <w:tab w:val="left" w:pos="3456"/>
              </w:tabs>
              <w:spacing w:line="240" w:lineRule="auto"/>
              <w:jc w:val="both"/>
              <w:rPr>
                <w:rFonts w:ascii="Montserrat Light" w:hAnsi="Montserrat Light"/>
                <w:iCs/>
                <w:lang w:eastAsia="ro-RO"/>
              </w:rPr>
            </w:pPr>
            <w:proofErr w:type="spellStart"/>
            <w:r w:rsidRPr="007C10A2">
              <w:rPr>
                <w:rFonts w:ascii="Montserrat Light" w:hAnsi="Montserrat Light"/>
                <w:iCs/>
                <w:lang w:eastAsia="ro-RO"/>
              </w:rPr>
              <w:t>Avizat</w:t>
            </w:r>
            <w:proofErr w:type="spellEnd"/>
            <w:r w:rsidRPr="007C10A2">
              <w:rPr>
                <w:rFonts w:ascii="Montserrat Light" w:hAnsi="Montserrat Light"/>
                <w:iCs/>
                <w:lang w:eastAsia="ro-RO"/>
              </w:rPr>
              <w:t xml:space="preserve">: director general </w:t>
            </w:r>
          </w:p>
        </w:tc>
        <w:tc>
          <w:tcPr>
            <w:tcW w:w="2993" w:type="dxa"/>
            <w:gridSpan w:val="2"/>
          </w:tcPr>
          <w:p w14:paraId="7FDF0AE6" w14:textId="1380702D" w:rsidR="00D17B99" w:rsidRPr="007C10A2" w:rsidRDefault="00E27DB7" w:rsidP="00D17B99">
            <w:pPr>
              <w:tabs>
                <w:tab w:val="left" w:pos="3456"/>
              </w:tabs>
              <w:spacing w:line="240" w:lineRule="auto"/>
              <w:jc w:val="both"/>
              <w:rPr>
                <w:rFonts w:ascii="Montserrat Light" w:hAnsi="Montserrat Light"/>
                <w:iCs/>
                <w:lang w:val="en-US"/>
              </w:rPr>
            </w:pPr>
            <w:r w:rsidRPr="007C10A2">
              <w:rPr>
                <w:rFonts w:ascii="Montserrat Light" w:hAnsi="Montserrat Light"/>
                <w:iCs/>
                <w:lang w:val="en-US"/>
              </w:rPr>
              <w:t xml:space="preserve">Lăcrimioara </w:t>
            </w:r>
            <w:proofErr w:type="spellStart"/>
            <w:r w:rsidRPr="007C10A2">
              <w:rPr>
                <w:rFonts w:ascii="Montserrat Light" w:hAnsi="Montserrat Light"/>
                <w:iCs/>
                <w:lang w:val="en-US"/>
              </w:rPr>
              <w:t>Huldușan</w:t>
            </w:r>
            <w:proofErr w:type="spellEnd"/>
          </w:p>
        </w:tc>
        <w:tc>
          <w:tcPr>
            <w:tcW w:w="1147" w:type="dxa"/>
          </w:tcPr>
          <w:p w14:paraId="2AB209E0" w14:textId="77777777" w:rsidR="00D17B99" w:rsidRPr="007C10A2" w:rsidRDefault="00D17B99" w:rsidP="00D17B99">
            <w:pPr>
              <w:tabs>
                <w:tab w:val="left" w:pos="3456"/>
              </w:tabs>
              <w:spacing w:line="240" w:lineRule="auto"/>
              <w:jc w:val="both"/>
              <w:rPr>
                <w:rFonts w:ascii="Montserrat Light" w:hAnsi="Montserrat Light"/>
                <w:iCs/>
                <w:lang w:val="en-US"/>
              </w:rPr>
            </w:pPr>
          </w:p>
        </w:tc>
        <w:tc>
          <w:tcPr>
            <w:tcW w:w="1823" w:type="dxa"/>
          </w:tcPr>
          <w:p w14:paraId="0B3194A5" w14:textId="77777777" w:rsidR="00D17B99" w:rsidRPr="007C10A2" w:rsidRDefault="00D17B99" w:rsidP="00D17B99">
            <w:pPr>
              <w:tabs>
                <w:tab w:val="left" w:pos="3456"/>
              </w:tabs>
              <w:spacing w:line="240" w:lineRule="auto"/>
              <w:jc w:val="both"/>
              <w:rPr>
                <w:rFonts w:ascii="Montserrat Light" w:hAnsi="Montserrat Light"/>
                <w:iCs/>
                <w:lang w:val="en-US"/>
              </w:rPr>
            </w:pPr>
          </w:p>
        </w:tc>
      </w:tr>
      <w:tr w:rsidR="007C10A2" w:rsidRPr="007C10A2" w14:paraId="159B94A6" w14:textId="77777777" w:rsidTr="002E3640">
        <w:trPr>
          <w:trHeight w:val="243"/>
        </w:trPr>
        <w:tc>
          <w:tcPr>
            <w:tcW w:w="3865" w:type="dxa"/>
          </w:tcPr>
          <w:p w14:paraId="55C14B4B" w14:textId="16BC205E" w:rsidR="00D17B99" w:rsidRPr="007C10A2" w:rsidRDefault="00D17B99" w:rsidP="00D17B99">
            <w:pPr>
              <w:tabs>
                <w:tab w:val="left" w:pos="3456"/>
              </w:tabs>
              <w:spacing w:line="240" w:lineRule="auto"/>
              <w:jc w:val="both"/>
              <w:rPr>
                <w:rFonts w:ascii="Montserrat Light" w:hAnsi="Montserrat Light"/>
                <w:iCs/>
                <w:lang w:eastAsia="ro-RO"/>
              </w:rPr>
            </w:pPr>
            <w:proofErr w:type="spellStart"/>
            <w:r w:rsidRPr="007C10A2">
              <w:rPr>
                <w:rFonts w:ascii="Montserrat Light" w:hAnsi="Montserrat Light"/>
                <w:iCs/>
                <w:lang w:eastAsia="ro-RO"/>
              </w:rPr>
              <w:t>Verificat</w:t>
            </w:r>
            <w:proofErr w:type="spellEnd"/>
            <w:r w:rsidRPr="007C10A2">
              <w:rPr>
                <w:rFonts w:ascii="Montserrat Light" w:hAnsi="Montserrat Light"/>
                <w:iCs/>
                <w:lang w:eastAsia="ro-RO"/>
              </w:rPr>
              <w:t>/</w:t>
            </w:r>
            <w:r w:rsidRPr="007C10A2">
              <w:rPr>
                <w:rFonts w:ascii="Montserrat Light" w:hAnsi="Montserrat Light" w:cs="Calibri Light"/>
                <w:iCs/>
                <w:noProof/>
                <w:shd w:val="clear" w:color="auto" w:fill="FFFFFF"/>
                <w:lang w:val="ro-RO" w:eastAsia="ro-RO"/>
              </w:rPr>
              <w:t xml:space="preserve"> Elaborat</w:t>
            </w:r>
            <w:r w:rsidRPr="007C10A2">
              <w:rPr>
                <w:rFonts w:ascii="Montserrat Light" w:hAnsi="Montserrat Light"/>
                <w:iCs/>
                <w:lang w:eastAsia="ro-RO"/>
              </w:rPr>
              <w:t xml:space="preserve">: </w:t>
            </w:r>
            <w:proofErr w:type="spellStart"/>
            <w:r w:rsidRPr="007C10A2">
              <w:rPr>
                <w:rFonts w:ascii="Montserrat Light" w:hAnsi="Montserrat Light"/>
                <w:iCs/>
                <w:lang w:eastAsia="ro-RO"/>
              </w:rPr>
              <w:t>șef</w:t>
            </w:r>
            <w:proofErr w:type="spellEnd"/>
            <w:r w:rsidRPr="007C10A2">
              <w:rPr>
                <w:rFonts w:ascii="Montserrat Light" w:hAnsi="Montserrat Light"/>
                <w:iCs/>
                <w:lang w:eastAsia="ro-RO"/>
              </w:rPr>
              <w:t xml:space="preserve"> </w:t>
            </w:r>
            <w:proofErr w:type="spellStart"/>
            <w:r w:rsidR="00E27DB7" w:rsidRPr="007C10A2">
              <w:rPr>
                <w:rFonts w:ascii="Montserrat Light" w:hAnsi="Montserrat Light"/>
                <w:iCs/>
                <w:lang w:eastAsia="ro-RO"/>
              </w:rPr>
              <w:t>serviciu</w:t>
            </w:r>
            <w:proofErr w:type="spellEnd"/>
          </w:p>
        </w:tc>
        <w:tc>
          <w:tcPr>
            <w:tcW w:w="2993" w:type="dxa"/>
            <w:gridSpan w:val="2"/>
          </w:tcPr>
          <w:p w14:paraId="73725A0E" w14:textId="5A150C7E" w:rsidR="00D17B99" w:rsidRPr="007C10A2" w:rsidRDefault="00E27DB7" w:rsidP="00D17B99">
            <w:pPr>
              <w:tabs>
                <w:tab w:val="left" w:pos="3456"/>
              </w:tabs>
              <w:spacing w:line="240" w:lineRule="auto"/>
              <w:jc w:val="both"/>
              <w:rPr>
                <w:rFonts w:ascii="Montserrat Light" w:hAnsi="Montserrat Light"/>
                <w:iCs/>
                <w:lang w:val="en-US"/>
              </w:rPr>
            </w:pPr>
            <w:r w:rsidRPr="007C10A2">
              <w:rPr>
                <w:rFonts w:ascii="Montserrat Light" w:hAnsi="Montserrat Light"/>
                <w:iCs/>
                <w:lang w:val="en-US"/>
              </w:rPr>
              <w:t>Dorina Maier</w:t>
            </w:r>
          </w:p>
        </w:tc>
        <w:tc>
          <w:tcPr>
            <w:tcW w:w="1147" w:type="dxa"/>
          </w:tcPr>
          <w:p w14:paraId="04F5B4D0" w14:textId="77777777" w:rsidR="00D17B99" w:rsidRPr="007C10A2" w:rsidRDefault="00D17B99" w:rsidP="00D17B99">
            <w:pPr>
              <w:tabs>
                <w:tab w:val="left" w:pos="3456"/>
              </w:tabs>
              <w:spacing w:line="240" w:lineRule="auto"/>
              <w:jc w:val="both"/>
              <w:rPr>
                <w:rFonts w:ascii="Montserrat Light" w:hAnsi="Montserrat Light"/>
                <w:iCs/>
                <w:lang w:val="en-US"/>
              </w:rPr>
            </w:pPr>
          </w:p>
        </w:tc>
        <w:tc>
          <w:tcPr>
            <w:tcW w:w="1823" w:type="dxa"/>
          </w:tcPr>
          <w:p w14:paraId="61264E6D" w14:textId="77777777" w:rsidR="00D17B99" w:rsidRPr="007C10A2" w:rsidRDefault="00D17B99" w:rsidP="00D17B99">
            <w:pPr>
              <w:tabs>
                <w:tab w:val="left" w:pos="3456"/>
              </w:tabs>
              <w:spacing w:line="240" w:lineRule="auto"/>
              <w:jc w:val="both"/>
              <w:rPr>
                <w:rFonts w:ascii="Montserrat Light" w:hAnsi="Montserrat Light"/>
                <w:iCs/>
                <w:lang w:val="en-US"/>
              </w:rPr>
            </w:pPr>
          </w:p>
        </w:tc>
      </w:tr>
    </w:tbl>
    <w:p w14:paraId="0CA2711C" w14:textId="77777777" w:rsidR="00646417" w:rsidRPr="007C10A2" w:rsidRDefault="00646417" w:rsidP="00646417">
      <w:pPr>
        <w:jc w:val="both"/>
        <w:rPr>
          <w:rFonts w:ascii="Montserrat Light" w:hAnsi="Montserrat Light"/>
          <w:lang w:val="ro-RO" w:eastAsia="ro-RO"/>
        </w:rPr>
        <w:sectPr w:rsidR="00646417" w:rsidRPr="007C10A2" w:rsidSect="00960009">
          <w:headerReference w:type="default" r:id="rId11"/>
          <w:pgSz w:w="11909" w:h="16834"/>
          <w:pgMar w:top="1170" w:right="929" w:bottom="540" w:left="1530" w:header="270" w:footer="198" w:gutter="0"/>
          <w:pgNumType w:start="1"/>
          <w:cols w:space="720"/>
        </w:sectPr>
      </w:pPr>
    </w:p>
    <w:p w14:paraId="7ACDB8B9" w14:textId="77777777" w:rsidR="00805148" w:rsidRPr="007C10A2" w:rsidRDefault="00805148" w:rsidP="001202A7">
      <w:pPr>
        <w:spacing w:line="240" w:lineRule="auto"/>
        <w:rPr>
          <w:rFonts w:ascii="Montserrat Light" w:hAnsi="Montserrat Light"/>
          <w: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1843"/>
        <w:gridCol w:w="2409"/>
        <w:gridCol w:w="1809"/>
      </w:tblGrid>
      <w:tr w:rsidR="007C10A2" w:rsidRPr="007C10A2" w14:paraId="2FEE41A2"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AC41181" w14:textId="77777777" w:rsidR="009241D4" w:rsidRPr="007C10A2" w:rsidRDefault="009241D4" w:rsidP="001202A7">
            <w:pPr>
              <w:tabs>
                <w:tab w:val="left" w:pos="2160"/>
              </w:tabs>
              <w:spacing w:line="240" w:lineRule="auto"/>
              <w:ind w:right="180"/>
              <w:jc w:val="center"/>
              <w:rPr>
                <w:rFonts w:ascii="Montserrat Light" w:hAnsi="Montserrat Light"/>
                <w:b/>
                <w:bCs/>
                <w:lang w:val="en-US"/>
              </w:rPr>
            </w:pPr>
            <w:r w:rsidRPr="007C10A2">
              <w:rPr>
                <w:rFonts w:ascii="Montserrat Light" w:hAnsi="Montserrat Light"/>
                <w:b/>
                <w:bCs/>
                <w:lang w:val="en-US"/>
              </w:rPr>
              <w:t xml:space="preserve">CIRCUIT PROIECT DE HOTĂRÂRE </w:t>
            </w:r>
          </w:p>
          <w:p w14:paraId="19C183E9" w14:textId="269AB29B" w:rsidR="006230A1" w:rsidRPr="007C10A2" w:rsidRDefault="00516FC7" w:rsidP="006230A1">
            <w:pPr>
              <w:tabs>
                <w:tab w:val="left" w:pos="2160"/>
              </w:tabs>
              <w:spacing w:line="240" w:lineRule="auto"/>
              <w:ind w:right="180"/>
              <w:jc w:val="center"/>
              <w:rPr>
                <w:rFonts w:ascii="Montserrat Light" w:hAnsi="Montserrat Light"/>
                <w:b/>
                <w:bCs/>
                <w:lang w:val="en-US"/>
              </w:rPr>
            </w:pPr>
            <w:r w:rsidRPr="007C10A2">
              <w:rPr>
                <w:rFonts w:ascii="Montserrat Light" w:hAnsi="Montserrat Light"/>
                <w:b/>
                <w:bCs/>
                <w:lang w:val="de-DE" w:eastAsia="ro-RO"/>
              </w:rPr>
              <w:t xml:space="preserve">privind </w:t>
            </w:r>
            <w:r w:rsidRPr="007C10A2">
              <w:rPr>
                <w:rFonts w:ascii="Montserrat Light" w:hAnsi="Montserrat Light" w:cs="Cambria"/>
                <w:b/>
                <w:lang w:val="ro-RO"/>
              </w:rPr>
              <w:t xml:space="preserve">nominalizarea pe beneficiari a sumei de </w:t>
            </w:r>
            <w:r w:rsidR="007C10A2" w:rsidRPr="007C10A2">
              <w:rPr>
                <w:rFonts w:ascii="Montserrat Light" w:hAnsi="Montserrat Light" w:cs="Cambria"/>
                <w:b/>
                <w:lang w:val="ro-RO"/>
              </w:rPr>
              <w:t>1.050.000</w:t>
            </w:r>
            <w:r w:rsidRPr="007C10A2">
              <w:rPr>
                <w:rFonts w:ascii="Montserrat Light" w:hAnsi="Montserrat Light" w:cs="Cambria"/>
                <w:b/>
                <w:lang w:val="ro-RO"/>
              </w:rPr>
              <w:t xml:space="preserve"> lei aprobată prin Hotărârea Consiliului Județean Cluj nr. </w:t>
            </w:r>
            <w:r w:rsidR="007C10A2" w:rsidRPr="007C10A2">
              <w:rPr>
                <w:rFonts w:ascii="Montserrat Light" w:hAnsi="Montserrat Light" w:cs="Cambria"/>
                <w:b/>
                <w:lang w:val="ro-RO"/>
              </w:rPr>
              <w:t>20</w:t>
            </w:r>
            <w:r w:rsidRPr="007C10A2">
              <w:rPr>
                <w:rFonts w:ascii="Montserrat Light" w:hAnsi="Montserrat Light" w:cs="Cambria"/>
                <w:b/>
                <w:lang w:val="ro-RO"/>
              </w:rPr>
              <w:t>/202</w:t>
            </w:r>
            <w:r w:rsidR="007C10A2" w:rsidRPr="007C10A2">
              <w:rPr>
                <w:rFonts w:ascii="Montserrat Light" w:hAnsi="Montserrat Light" w:cs="Cambria"/>
                <w:b/>
                <w:lang w:val="ro-RO"/>
              </w:rPr>
              <w:t>4</w:t>
            </w:r>
            <w:r w:rsidRPr="007C10A2">
              <w:rPr>
                <w:rFonts w:ascii="Montserrat Light" w:hAnsi="Montserrat Light" w:cs="Cambria"/>
                <w:b/>
                <w:lang w:val="ro-RO"/>
              </w:rPr>
              <w:t xml:space="preserve"> la Capitolul 67.02 </w:t>
            </w:r>
            <w:r w:rsidR="00D17B99" w:rsidRPr="007C10A2">
              <w:rPr>
                <w:rFonts w:ascii="Montserrat Light" w:hAnsi="Montserrat Light" w:cs="Cambria"/>
                <w:b/>
                <w:lang w:val="ro-RO"/>
              </w:rPr>
              <w:t>Activități Sportive</w:t>
            </w:r>
            <w:r w:rsidR="00D17B99" w:rsidRPr="007C10A2">
              <w:rPr>
                <w:rFonts w:ascii="Montserrat Light" w:hAnsi="Montserrat Light"/>
                <w:b/>
                <w:bCs/>
                <w:lang w:val="en-US"/>
              </w:rPr>
              <w:t xml:space="preserve"> </w:t>
            </w:r>
          </w:p>
        </w:tc>
      </w:tr>
      <w:tr w:rsidR="007C10A2" w:rsidRPr="007C10A2" w14:paraId="022438F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6258C256" w14:textId="77777777" w:rsidR="009241D4" w:rsidRPr="007C10A2" w:rsidRDefault="009241D4" w:rsidP="001202A7">
            <w:pPr>
              <w:tabs>
                <w:tab w:val="left" w:pos="3456"/>
              </w:tabs>
              <w:spacing w:line="240" w:lineRule="auto"/>
              <w:rPr>
                <w:rFonts w:ascii="Montserrat Light" w:hAnsi="Montserrat Light"/>
                <w:b/>
                <w:bCs/>
                <w:lang w:val="en-US"/>
              </w:rPr>
            </w:pPr>
            <w:r w:rsidRPr="007C10A2">
              <w:rPr>
                <w:rFonts w:ascii="Montserrat Light" w:hAnsi="Montserrat Light"/>
                <w:b/>
                <w:bCs/>
                <w:lang w:val="en-US"/>
              </w:rPr>
              <w:t xml:space="preserve">1. </w:t>
            </w:r>
            <w:proofErr w:type="spellStart"/>
            <w:r w:rsidRPr="007C10A2">
              <w:rPr>
                <w:rFonts w:ascii="Montserrat Light" w:hAnsi="Montserrat Light"/>
                <w:b/>
                <w:bCs/>
                <w:lang w:val="en-US"/>
              </w:rPr>
              <w:t>Transmitere</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proiect</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în</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vederea</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analizării</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şi</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întocmirii</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raportului</w:t>
            </w:r>
            <w:proofErr w:type="spellEnd"/>
            <w:r w:rsidRPr="007C10A2">
              <w:rPr>
                <w:rFonts w:ascii="Montserrat Light" w:hAnsi="Montserrat Light"/>
                <w:b/>
                <w:bCs/>
                <w:lang w:val="en-US"/>
              </w:rPr>
              <w:t>/</w:t>
            </w:r>
            <w:proofErr w:type="spellStart"/>
            <w:r w:rsidRPr="007C10A2">
              <w:rPr>
                <w:rFonts w:ascii="Montserrat Light" w:hAnsi="Montserrat Light"/>
                <w:b/>
                <w:bCs/>
                <w:lang w:val="en-US"/>
              </w:rPr>
              <w:t>rapoartelor</w:t>
            </w:r>
            <w:proofErr w:type="spellEnd"/>
            <w:r w:rsidRPr="007C10A2">
              <w:rPr>
                <w:rFonts w:ascii="Montserrat Light" w:hAnsi="Montserrat Light"/>
                <w:b/>
                <w:bCs/>
                <w:lang w:val="en-US"/>
              </w:rPr>
              <w:t xml:space="preserve"> de </w:t>
            </w:r>
            <w:proofErr w:type="spellStart"/>
            <w:r w:rsidRPr="007C10A2">
              <w:rPr>
                <w:rFonts w:ascii="Montserrat Light" w:hAnsi="Montserrat Light"/>
                <w:b/>
                <w:bCs/>
                <w:lang w:val="en-US"/>
              </w:rPr>
              <w:t>specialitate</w:t>
            </w:r>
            <w:proofErr w:type="spellEnd"/>
            <w:r w:rsidRPr="007C10A2">
              <w:rPr>
                <w:rFonts w:ascii="Montserrat Light" w:hAnsi="Montserrat Light"/>
                <w:b/>
                <w:bCs/>
                <w:lang w:val="en-US"/>
              </w:rPr>
              <w:t xml:space="preserve"> ale </w:t>
            </w:r>
            <w:proofErr w:type="spellStart"/>
            <w:r w:rsidRPr="007C10A2">
              <w:rPr>
                <w:rFonts w:ascii="Montserrat Light" w:hAnsi="Montserrat Light"/>
                <w:b/>
                <w:bCs/>
                <w:lang w:val="en-US"/>
              </w:rPr>
              <w:t>compartimentelor</w:t>
            </w:r>
            <w:proofErr w:type="spellEnd"/>
            <w:r w:rsidRPr="007C10A2">
              <w:rPr>
                <w:rFonts w:ascii="Montserrat Light" w:hAnsi="Montserrat Light"/>
                <w:b/>
                <w:bCs/>
                <w:lang w:val="en-US"/>
              </w:rPr>
              <w:t xml:space="preserve"> de resort </w:t>
            </w:r>
            <w:proofErr w:type="spellStart"/>
            <w:r w:rsidRPr="007C10A2">
              <w:rPr>
                <w:rFonts w:ascii="Montserrat Light" w:hAnsi="Montserrat Light"/>
                <w:b/>
                <w:bCs/>
                <w:lang w:val="en-US"/>
              </w:rPr>
              <w:t>nominalizate</w:t>
            </w:r>
            <w:proofErr w:type="spellEnd"/>
          </w:p>
        </w:tc>
      </w:tr>
      <w:tr w:rsidR="007C10A2" w:rsidRPr="007C10A2" w14:paraId="60148E41"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42A9CF11" w14:textId="77777777" w:rsidR="009241D4" w:rsidRPr="007C10A2" w:rsidRDefault="009241D4" w:rsidP="001202A7">
            <w:pPr>
              <w:tabs>
                <w:tab w:val="left" w:pos="3456"/>
              </w:tabs>
              <w:spacing w:line="240" w:lineRule="auto"/>
              <w:rPr>
                <w:rFonts w:ascii="Montserrat Light" w:hAnsi="Montserrat Light"/>
                <w:lang w:val="en-US"/>
              </w:rPr>
            </w:pPr>
            <w:r w:rsidRPr="007C10A2">
              <w:rPr>
                <w:rFonts w:ascii="Montserrat Light" w:hAnsi="Montserrat Light"/>
                <w:lang w:val="en-US"/>
              </w:rPr>
              <w:t xml:space="preserve"> </w:t>
            </w:r>
          </w:p>
          <w:p w14:paraId="0779A4A3"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Compartimentele</w:t>
            </w:r>
            <w:proofErr w:type="spellEnd"/>
            <w:r w:rsidRPr="007C10A2">
              <w:rPr>
                <w:rFonts w:ascii="Montserrat Light" w:hAnsi="Montserrat Light"/>
                <w:lang w:val="en-US"/>
              </w:rPr>
              <w:t xml:space="preserve"> de resort </w:t>
            </w:r>
            <w:proofErr w:type="spellStart"/>
            <w:r w:rsidRPr="007C10A2">
              <w:rPr>
                <w:rFonts w:ascii="Montserrat Light" w:hAnsi="Montserrat Light"/>
                <w:lang w:val="en-US"/>
              </w:rPr>
              <w:t>nominalizate</w:t>
            </w:r>
            <w:proofErr w:type="spellEnd"/>
          </w:p>
          <w:p w14:paraId="60ADA315" w14:textId="77777777" w:rsidR="009241D4" w:rsidRPr="007C10A2" w:rsidRDefault="009241D4" w:rsidP="001202A7">
            <w:pPr>
              <w:tabs>
                <w:tab w:val="left" w:pos="3456"/>
              </w:tabs>
              <w:spacing w:line="240" w:lineRule="auto"/>
              <w:rPr>
                <w:rFonts w:ascii="Montserrat Light" w:hAnsi="Montserrat Light"/>
                <w:lang w:val="en-US"/>
              </w:rPr>
            </w:pPr>
            <w:r w:rsidRPr="007C10A2">
              <w:rPr>
                <w:rFonts w:ascii="Montserrat Light" w:hAnsi="Montserrat Light"/>
                <w:lang w:val="en-US"/>
              </w:rPr>
              <w:t>(</w:t>
            </w:r>
            <w:proofErr w:type="spellStart"/>
            <w:r w:rsidRPr="007C10A2">
              <w:rPr>
                <w:rFonts w:ascii="Montserrat Light" w:hAnsi="Montserrat Light"/>
                <w:lang w:val="en-US"/>
              </w:rPr>
              <w:t>Direcția</w:t>
            </w:r>
            <w:proofErr w:type="spellEnd"/>
            <w:r w:rsidRPr="007C10A2">
              <w:rPr>
                <w:rFonts w:ascii="Montserrat Light" w:hAnsi="Montserrat Light"/>
                <w:lang w:val="en-US"/>
              </w:rPr>
              <w:t>/</w:t>
            </w:r>
            <w:proofErr w:type="spellStart"/>
            <w:r w:rsidRPr="007C10A2">
              <w:rPr>
                <w:rFonts w:ascii="Montserrat Light" w:hAnsi="Montserrat Light"/>
                <w:lang w:val="en-US"/>
              </w:rPr>
              <w:t>serviciul</w:t>
            </w:r>
            <w:proofErr w:type="spellEnd"/>
            <w:r w:rsidRPr="007C10A2">
              <w:rPr>
                <w:rFonts w:ascii="Montserrat Light" w:hAnsi="Montserrat Light"/>
                <w:lang w:val="en-US"/>
              </w:rPr>
              <w:t>)</w:t>
            </w:r>
          </w:p>
        </w:tc>
        <w:tc>
          <w:tcPr>
            <w:tcW w:w="1843" w:type="dxa"/>
            <w:tcBorders>
              <w:top w:val="single" w:sz="4" w:space="0" w:color="auto"/>
              <w:left w:val="single" w:sz="4" w:space="0" w:color="auto"/>
              <w:bottom w:val="single" w:sz="4" w:space="0" w:color="auto"/>
              <w:right w:val="single" w:sz="4" w:space="0" w:color="auto"/>
            </w:tcBorders>
          </w:tcPr>
          <w:p w14:paraId="00563A5E"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Datele</w:t>
            </w:r>
            <w:proofErr w:type="spellEnd"/>
            <w:r w:rsidRPr="007C10A2">
              <w:rPr>
                <w:rFonts w:ascii="Montserrat Light" w:hAnsi="Montserrat Light"/>
                <w:lang w:val="en-US"/>
              </w:rPr>
              <w:t xml:space="preserve"> de </w:t>
            </w:r>
            <w:proofErr w:type="spellStart"/>
            <w:r w:rsidRPr="007C10A2">
              <w:rPr>
                <w:rFonts w:ascii="Montserrat Light" w:hAnsi="Montserrat Light"/>
                <w:lang w:val="en-US"/>
              </w:rPr>
              <w:t>întocmire</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și</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depunere</w:t>
            </w:r>
            <w:proofErr w:type="spellEnd"/>
            <w:r w:rsidRPr="007C10A2">
              <w:rPr>
                <w:rFonts w:ascii="Montserrat Light" w:hAnsi="Montserrat Light"/>
                <w:lang w:val="en-US"/>
              </w:rPr>
              <w:t xml:space="preserve"> a </w:t>
            </w:r>
            <w:proofErr w:type="spellStart"/>
            <w:r w:rsidRPr="007C10A2">
              <w:rPr>
                <w:rFonts w:ascii="Montserrat Light" w:hAnsi="Montserrat Light"/>
                <w:lang w:val="en-US"/>
              </w:rPr>
              <w:t>rapoartelor</w:t>
            </w:r>
            <w:proofErr w:type="spellEnd"/>
            <w:r w:rsidRPr="007C10A2">
              <w:rPr>
                <w:rFonts w:ascii="Montserrat Light" w:hAnsi="Montserrat Light"/>
                <w:lang w:val="en-US"/>
              </w:rPr>
              <w:t xml:space="preserve"> </w:t>
            </w:r>
            <w:proofErr w:type="gramStart"/>
            <w:r w:rsidRPr="007C10A2">
              <w:rPr>
                <w:rFonts w:ascii="Montserrat Light" w:hAnsi="Montserrat Light"/>
                <w:lang w:val="en-US"/>
              </w:rPr>
              <w:t xml:space="preserve">de  </w:t>
            </w:r>
            <w:proofErr w:type="spellStart"/>
            <w:r w:rsidRPr="007C10A2">
              <w:rPr>
                <w:rFonts w:ascii="Montserrat Light" w:hAnsi="Montserrat Light"/>
                <w:lang w:val="en-US"/>
              </w:rPr>
              <w:t>specialitate</w:t>
            </w:r>
            <w:proofErr w:type="spellEnd"/>
            <w:proofErr w:type="gramEnd"/>
          </w:p>
          <w:p w14:paraId="0709E48B" w14:textId="77777777" w:rsidR="009241D4" w:rsidRPr="007C10A2"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21916B69"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Semnătura</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persoanelor</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competente</w:t>
            </w:r>
            <w:proofErr w:type="spellEnd"/>
            <w:r w:rsidRPr="007C10A2">
              <w:rPr>
                <w:rFonts w:ascii="Montserrat Light" w:hAnsi="Montserrat Light"/>
                <w:lang w:val="en-US"/>
              </w:rPr>
              <w:t xml:space="preserve"> pentru </w:t>
            </w:r>
            <w:proofErr w:type="spellStart"/>
            <w:r w:rsidRPr="007C10A2">
              <w:rPr>
                <w:rFonts w:ascii="Montserrat Light" w:hAnsi="Montserrat Light"/>
                <w:lang w:val="en-US"/>
              </w:rPr>
              <w:t>nominalizare</w:t>
            </w:r>
            <w:proofErr w:type="spellEnd"/>
            <w:r w:rsidRPr="007C10A2">
              <w:rPr>
                <w:rFonts w:ascii="Montserrat Light" w:hAnsi="Montserrat Light"/>
                <w:lang w:val="en-US"/>
              </w:rPr>
              <w:t>/</w:t>
            </w:r>
          </w:p>
          <w:p w14:paraId="62D264DD"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stabilire</w:t>
            </w:r>
            <w:proofErr w:type="spellEnd"/>
            <w:r w:rsidRPr="007C10A2">
              <w:rPr>
                <w:rFonts w:ascii="Montserrat Light" w:hAnsi="Montserrat Light"/>
                <w:lang w:val="en-US"/>
              </w:rPr>
              <w:t xml:space="preserve"> date de </w:t>
            </w:r>
            <w:proofErr w:type="spellStart"/>
            <w:r w:rsidRPr="007C10A2">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C74590D"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Raport</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întocmit</w:t>
            </w:r>
            <w:proofErr w:type="spellEnd"/>
            <w:r w:rsidRPr="007C10A2">
              <w:rPr>
                <w:rFonts w:ascii="Montserrat Light" w:hAnsi="Montserrat Light"/>
                <w:lang w:val="en-US"/>
              </w:rPr>
              <w:t>/</w:t>
            </w:r>
          </w:p>
          <w:p w14:paraId="568912F3"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Refuz</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întocmire</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raport</w:t>
            </w:r>
            <w:proofErr w:type="spellEnd"/>
            <w:r w:rsidRPr="007C10A2">
              <w:rPr>
                <w:rFonts w:ascii="Montserrat Light" w:hAnsi="Montserrat Light"/>
                <w:lang w:val="en-US"/>
              </w:rPr>
              <w:t>/</w:t>
            </w:r>
          </w:p>
          <w:p w14:paraId="63A8DC33"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semnătură</w:t>
            </w:r>
            <w:proofErr w:type="spellEnd"/>
          </w:p>
        </w:tc>
      </w:tr>
      <w:tr w:rsidR="007C10A2" w:rsidRPr="007C10A2" w14:paraId="6F9AA636"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0FA24BE0" w14:textId="63F9ACB2" w:rsidR="009241D4" w:rsidRPr="007C10A2" w:rsidRDefault="009241D4" w:rsidP="001202A7">
            <w:pPr>
              <w:tabs>
                <w:tab w:val="left" w:pos="3456"/>
              </w:tabs>
              <w:spacing w:line="240" w:lineRule="auto"/>
              <w:rPr>
                <w:rFonts w:ascii="Montserrat Light" w:hAnsi="Montserrat Light"/>
                <w:bCs/>
                <w:lang w:val="ro-RO"/>
              </w:rPr>
            </w:pPr>
            <w:r w:rsidRPr="007C10A2">
              <w:rPr>
                <w:rFonts w:ascii="Montserrat Light" w:hAnsi="Montserrat Light"/>
                <w:lang w:val="ro-RO"/>
              </w:rPr>
              <w:t xml:space="preserve">Direcția Generală Buget </w:t>
            </w:r>
            <w:r w:rsidR="00DB078E" w:rsidRPr="007C10A2">
              <w:rPr>
                <w:rFonts w:ascii="Montserrat Light" w:hAnsi="Montserrat Light"/>
                <w:lang w:val="ro-RO"/>
              </w:rPr>
              <w:t xml:space="preserve">Finanțe </w:t>
            </w:r>
            <w:r w:rsidRPr="007C10A2">
              <w:rPr>
                <w:rFonts w:ascii="Montserrat Light" w:hAnsi="Montserrat Light"/>
                <w:lang w:val="ro-RO"/>
              </w:rPr>
              <w:t>Resurse Umane</w:t>
            </w:r>
          </w:p>
        </w:tc>
        <w:tc>
          <w:tcPr>
            <w:tcW w:w="1843" w:type="dxa"/>
            <w:tcBorders>
              <w:top w:val="single" w:sz="4" w:space="0" w:color="auto"/>
              <w:left w:val="single" w:sz="4" w:space="0" w:color="auto"/>
              <w:bottom w:val="single" w:sz="4" w:space="0" w:color="auto"/>
              <w:right w:val="single" w:sz="4" w:space="0" w:color="auto"/>
            </w:tcBorders>
            <w:hideMark/>
          </w:tcPr>
          <w:p w14:paraId="6045984E" w14:textId="711B923C" w:rsidR="009241D4" w:rsidRPr="007C10A2" w:rsidRDefault="00F11835" w:rsidP="001202A7">
            <w:pPr>
              <w:tabs>
                <w:tab w:val="left" w:pos="3456"/>
              </w:tabs>
              <w:spacing w:line="240" w:lineRule="auto"/>
              <w:rPr>
                <w:rFonts w:ascii="Montserrat Light" w:hAnsi="Montserrat Light"/>
                <w:highlight w:val="yellow"/>
                <w:lang w:val="en-US"/>
              </w:rPr>
            </w:pPr>
            <w:r w:rsidRPr="00F11835">
              <w:rPr>
                <w:rFonts w:ascii="Montserrat Light" w:hAnsi="Montserrat Light"/>
                <w:lang w:val="en-US"/>
              </w:rPr>
              <w:t>18.04.2024</w:t>
            </w:r>
          </w:p>
        </w:tc>
        <w:tc>
          <w:tcPr>
            <w:tcW w:w="2409" w:type="dxa"/>
            <w:tcBorders>
              <w:top w:val="single" w:sz="4" w:space="0" w:color="auto"/>
              <w:left w:val="single" w:sz="4" w:space="0" w:color="auto"/>
              <w:bottom w:val="single" w:sz="4" w:space="0" w:color="auto"/>
              <w:right w:val="single" w:sz="4" w:space="0" w:color="auto"/>
            </w:tcBorders>
          </w:tcPr>
          <w:p w14:paraId="68F0D08F" w14:textId="77777777" w:rsidR="009241D4" w:rsidRPr="007C10A2" w:rsidRDefault="009241D4" w:rsidP="001202A7">
            <w:pPr>
              <w:tabs>
                <w:tab w:val="left" w:pos="3456"/>
              </w:tabs>
              <w:spacing w:line="240" w:lineRule="auto"/>
              <w:rPr>
                <w:rFonts w:ascii="Montserrat Light" w:hAnsi="Montserrat Light"/>
                <w:b/>
                <w:bCs/>
                <w:highlight w:val="yellow"/>
                <w:lang w:val="en-US"/>
              </w:rPr>
            </w:pPr>
          </w:p>
        </w:tc>
        <w:tc>
          <w:tcPr>
            <w:tcW w:w="1809" w:type="dxa"/>
            <w:tcBorders>
              <w:top w:val="single" w:sz="4" w:space="0" w:color="auto"/>
              <w:left w:val="single" w:sz="4" w:space="0" w:color="auto"/>
              <w:bottom w:val="single" w:sz="4" w:space="0" w:color="auto"/>
              <w:right w:val="single" w:sz="4" w:space="0" w:color="auto"/>
            </w:tcBorders>
          </w:tcPr>
          <w:p w14:paraId="797DF130" w14:textId="4BD7A910" w:rsidR="009241D4" w:rsidRPr="007C10A2" w:rsidRDefault="00F11835" w:rsidP="001202A7">
            <w:pPr>
              <w:tabs>
                <w:tab w:val="left" w:pos="3456"/>
              </w:tabs>
              <w:spacing w:line="240" w:lineRule="auto"/>
              <w:rPr>
                <w:rFonts w:ascii="Montserrat Light" w:hAnsi="Montserrat Light"/>
                <w:b/>
                <w:bCs/>
                <w:lang w:val="en-US"/>
              </w:rPr>
            </w:pPr>
            <w:proofErr w:type="spellStart"/>
            <w:r w:rsidRPr="007C10A2">
              <w:rPr>
                <w:rFonts w:ascii="Montserrat Light" w:hAnsi="Montserrat Light"/>
                <w:lang w:val="en-US"/>
              </w:rPr>
              <w:t>Raport</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întocmit</w:t>
            </w:r>
            <w:proofErr w:type="spellEnd"/>
          </w:p>
        </w:tc>
      </w:tr>
      <w:tr w:rsidR="007C10A2" w:rsidRPr="007C10A2" w14:paraId="37C7573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AE7557D" w14:textId="77777777" w:rsidR="009241D4" w:rsidRPr="007C10A2" w:rsidRDefault="009241D4" w:rsidP="001202A7">
            <w:pPr>
              <w:tabs>
                <w:tab w:val="left" w:pos="3456"/>
              </w:tabs>
              <w:spacing w:line="240" w:lineRule="auto"/>
              <w:rPr>
                <w:rFonts w:ascii="Montserrat Light" w:hAnsi="Montserrat Light"/>
                <w:b/>
                <w:bCs/>
                <w:lang w:val="en-US"/>
              </w:rPr>
            </w:pPr>
          </w:p>
        </w:tc>
      </w:tr>
      <w:tr w:rsidR="007C10A2" w:rsidRPr="007C10A2" w14:paraId="079E666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56A3C76" w14:textId="77777777" w:rsidR="009241D4" w:rsidRPr="007C10A2" w:rsidRDefault="009241D4" w:rsidP="001202A7">
            <w:pPr>
              <w:tabs>
                <w:tab w:val="left" w:pos="3456"/>
              </w:tabs>
              <w:spacing w:line="240" w:lineRule="auto"/>
              <w:rPr>
                <w:rFonts w:ascii="Montserrat Light" w:hAnsi="Montserrat Light"/>
                <w:b/>
                <w:bCs/>
                <w:lang w:val="en-US"/>
              </w:rPr>
            </w:pPr>
            <w:r w:rsidRPr="007C10A2">
              <w:rPr>
                <w:rFonts w:ascii="Montserrat Light" w:hAnsi="Montserrat Light"/>
                <w:b/>
                <w:bCs/>
                <w:lang w:val="en-US"/>
              </w:rPr>
              <w:t xml:space="preserve">2. </w:t>
            </w:r>
            <w:proofErr w:type="spellStart"/>
            <w:r w:rsidRPr="007C10A2">
              <w:rPr>
                <w:rFonts w:ascii="Montserrat Light" w:hAnsi="Montserrat Light"/>
                <w:b/>
                <w:bCs/>
                <w:lang w:val="en-US"/>
              </w:rPr>
              <w:t>Transmitere</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proiect</w:t>
            </w:r>
            <w:proofErr w:type="spellEnd"/>
            <w:r w:rsidRPr="007C10A2">
              <w:rPr>
                <w:rFonts w:ascii="Montserrat Light" w:hAnsi="Montserrat Light"/>
                <w:b/>
                <w:bCs/>
                <w:lang w:val="en-US"/>
              </w:rPr>
              <w:t xml:space="preserve"> pentru </w:t>
            </w:r>
            <w:proofErr w:type="spellStart"/>
            <w:r w:rsidRPr="007C10A2">
              <w:rPr>
                <w:rFonts w:ascii="Montserrat Light" w:hAnsi="Montserrat Light"/>
                <w:b/>
                <w:bCs/>
                <w:lang w:val="en-US"/>
              </w:rPr>
              <w:t>acordarea</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avizului</w:t>
            </w:r>
            <w:proofErr w:type="spellEnd"/>
            <w:r w:rsidRPr="007C10A2">
              <w:rPr>
                <w:rFonts w:ascii="Montserrat Light" w:hAnsi="Montserrat Light"/>
                <w:b/>
                <w:bCs/>
                <w:lang w:val="en-US"/>
              </w:rPr>
              <w:t xml:space="preserve"> de </w:t>
            </w:r>
            <w:proofErr w:type="spellStart"/>
            <w:r w:rsidRPr="007C10A2">
              <w:rPr>
                <w:rFonts w:ascii="Montserrat Light" w:hAnsi="Montserrat Light"/>
                <w:b/>
                <w:bCs/>
                <w:lang w:val="en-US"/>
              </w:rPr>
              <w:t>legalitate</w:t>
            </w:r>
            <w:proofErr w:type="spellEnd"/>
            <w:r w:rsidRPr="007C10A2">
              <w:rPr>
                <w:rFonts w:ascii="Montserrat Light" w:hAnsi="Montserrat Light"/>
                <w:b/>
                <w:bCs/>
                <w:lang w:val="en-US"/>
              </w:rPr>
              <w:t xml:space="preserve"> de </w:t>
            </w:r>
            <w:proofErr w:type="spellStart"/>
            <w:r w:rsidRPr="007C10A2">
              <w:rPr>
                <w:rFonts w:ascii="Montserrat Light" w:hAnsi="Montserrat Light"/>
                <w:b/>
                <w:bCs/>
                <w:lang w:val="en-US"/>
              </w:rPr>
              <w:t>către</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consilierul</w:t>
            </w:r>
            <w:proofErr w:type="spellEnd"/>
            <w:r w:rsidRPr="007C10A2">
              <w:rPr>
                <w:rFonts w:ascii="Montserrat Light" w:hAnsi="Montserrat Light"/>
                <w:b/>
                <w:bCs/>
                <w:lang w:val="en-US"/>
              </w:rPr>
              <w:t xml:space="preserve"> juridic din </w:t>
            </w:r>
            <w:proofErr w:type="spellStart"/>
            <w:r w:rsidRPr="007C10A2">
              <w:rPr>
                <w:rFonts w:ascii="Montserrat Light" w:hAnsi="Montserrat Light"/>
                <w:b/>
                <w:bCs/>
                <w:lang w:val="en-US"/>
              </w:rPr>
              <w:t>cadrul</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Direcției</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Juridice</w:t>
            </w:r>
            <w:proofErr w:type="spellEnd"/>
          </w:p>
        </w:tc>
      </w:tr>
      <w:tr w:rsidR="007C10A2" w:rsidRPr="007C10A2" w14:paraId="5B192569" w14:textId="77777777" w:rsidTr="001202A7">
        <w:tc>
          <w:tcPr>
            <w:tcW w:w="3569" w:type="dxa"/>
            <w:tcBorders>
              <w:top w:val="single" w:sz="4" w:space="0" w:color="auto"/>
              <w:left w:val="single" w:sz="4" w:space="0" w:color="auto"/>
              <w:bottom w:val="single" w:sz="4" w:space="0" w:color="auto"/>
              <w:right w:val="single" w:sz="4" w:space="0" w:color="auto"/>
            </w:tcBorders>
          </w:tcPr>
          <w:p w14:paraId="62CAD6FA"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Numele</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și</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prenumele</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consilierului</w:t>
            </w:r>
            <w:proofErr w:type="spellEnd"/>
            <w:r w:rsidRPr="007C10A2">
              <w:rPr>
                <w:rFonts w:ascii="Montserrat Light" w:hAnsi="Montserrat Light"/>
                <w:lang w:val="en-US"/>
              </w:rPr>
              <w:t xml:space="preserve"> juridic</w:t>
            </w:r>
          </w:p>
          <w:p w14:paraId="1AA62E0F" w14:textId="77777777" w:rsidR="009241D4" w:rsidRPr="007C10A2"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7441A4E0"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Semnătura</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persoanei</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competente</w:t>
            </w:r>
            <w:proofErr w:type="spellEnd"/>
            <w:r w:rsidRPr="007C10A2">
              <w:rPr>
                <w:rFonts w:ascii="Montserrat Light" w:hAnsi="Montserrat Light"/>
                <w:lang w:val="en-US"/>
              </w:rPr>
              <w:t xml:space="preserve"> pentru </w:t>
            </w:r>
            <w:proofErr w:type="spellStart"/>
            <w:r w:rsidRPr="007C10A2">
              <w:rPr>
                <w:rFonts w:ascii="Montserrat Light" w:hAnsi="Montserrat Light"/>
                <w:lang w:val="en-US"/>
              </w:rPr>
              <w:t>nominalizare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155F24C2" w14:textId="77777777" w:rsidR="009241D4" w:rsidRPr="007C10A2" w:rsidRDefault="009241D4" w:rsidP="001202A7">
            <w:pPr>
              <w:tabs>
                <w:tab w:val="left" w:pos="3456"/>
              </w:tabs>
              <w:spacing w:line="240" w:lineRule="auto"/>
              <w:rPr>
                <w:rFonts w:ascii="Montserrat Light" w:hAnsi="Montserrat Light"/>
                <w:lang w:val="en-US"/>
              </w:rPr>
            </w:pPr>
            <w:r w:rsidRPr="007C10A2">
              <w:rPr>
                <w:rFonts w:ascii="Montserrat Light" w:hAnsi="Montserrat Light"/>
                <w:lang w:val="en-US"/>
              </w:rPr>
              <w:t xml:space="preserve">Aviz </w:t>
            </w:r>
            <w:proofErr w:type="spellStart"/>
            <w:r w:rsidRPr="007C10A2">
              <w:rPr>
                <w:rFonts w:ascii="Montserrat Light" w:hAnsi="Montserrat Light"/>
                <w:lang w:val="en-US"/>
              </w:rPr>
              <w:t>acordat</w:t>
            </w:r>
            <w:proofErr w:type="spellEnd"/>
            <w:r w:rsidRPr="007C10A2">
              <w:rPr>
                <w:rFonts w:ascii="Montserrat Light" w:hAnsi="Montserrat Light"/>
                <w:lang w:val="en-US"/>
              </w:rPr>
              <w:t>/</w:t>
            </w:r>
          </w:p>
          <w:p w14:paraId="7E11D1DB"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Refuz</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aviz</w:t>
            </w:r>
            <w:proofErr w:type="spellEnd"/>
            <w:r w:rsidRPr="007C10A2">
              <w:rPr>
                <w:rFonts w:ascii="Montserrat Light" w:hAnsi="Montserrat Light"/>
                <w:lang w:val="en-US"/>
              </w:rPr>
              <w:t>/</w:t>
            </w:r>
          </w:p>
          <w:p w14:paraId="0CACC548" w14:textId="77777777" w:rsidR="009241D4" w:rsidRPr="007C10A2" w:rsidRDefault="009241D4" w:rsidP="001202A7">
            <w:pPr>
              <w:tabs>
                <w:tab w:val="left" w:pos="3456"/>
              </w:tabs>
              <w:spacing w:line="240" w:lineRule="auto"/>
              <w:rPr>
                <w:rFonts w:ascii="Montserrat Light" w:hAnsi="Montserrat Light"/>
                <w:lang w:val="en-US"/>
              </w:rPr>
            </w:pPr>
            <w:r w:rsidRPr="007C10A2">
              <w:rPr>
                <w:rFonts w:ascii="Montserrat Light" w:hAnsi="Montserrat Light"/>
                <w:lang w:val="en-US"/>
              </w:rPr>
              <w:t xml:space="preserve"> </w:t>
            </w:r>
            <w:proofErr w:type="spellStart"/>
            <w:r w:rsidRPr="007C10A2">
              <w:rPr>
                <w:rFonts w:ascii="Montserrat Light" w:hAnsi="Montserrat Light"/>
                <w:lang w:val="en-US"/>
              </w:rPr>
              <w:t>semnătură</w:t>
            </w:r>
            <w:proofErr w:type="spellEnd"/>
          </w:p>
        </w:tc>
      </w:tr>
      <w:tr w:rsidR="007C10A2" w:rsidRPr="007C10A2" w14:paraId="48EF0F00"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6EBD0735" w14:textId="7991DA29" w:rsidR="009241D4" w:rsidRPr="007C10A2" w:rsidRDefault="00F11835" w:rsidP="001202A7">
            <w:pPr>
              <w:tabs>
                <w:tab w:val="left" w:pos="3456"/>
              </w:tabs>
              <w:spacing w:line="240" w:lineRule="auto"/>
              <w:rPr>
                <w:rFonts w:ascii="Montserrat Light" w:hAnsi="Montserrat Light"/>
                <w:lang w:val="en-US"/>
              </w:rPr>
            </w:pPr>
            <w:r>
              <w:rPr>
                <w:rFonts w:ascii="Montserrat Light" w:hAnsi="Montserrat Light"/>
                <w:lang w:val="en-US"/>
              </w:rPr>
              <w:t>Crina Muntean</w:t>
            </w:r>
          </w:p>
        </w:tc>
        <w:tc>
          <w:tcPr>
            <w:tcW w:w="4252" w:type="dxa"/>
            <w:gridSpan w:val="2"/>
            <w:tcBorders>
              <w:top w:val="single" w:sz="4" w:space="0" w:color="auto"/>
              <w:left w:val="single" w:sz="4" w:space="0" w:color="auto"/>
              <w:bottom w:val="single" w:sz="4" w:space="0" w:color="auto"/>
              <w:right w:val="single" w:sz="4" w:space="0" w:color="auto"/>
            </w:tcBorders>
          </w:tcPr>
          <w:p w14:paraId="64CA62D4" w14:textId="77777777" w:rsidR="009241D4" w:rsidRPr="007C10A2" w:rsidRDefault="009241D4" w:rsidP="001202A7">
            <w:pPr>
              <w:tabs>
                <w:tab w:val="left" w:pos="3456"/>
              </w:tabs>
              <w:spacing w:line="240" w:lineRule="auto"/>
              <w:rPr>
                <w:rFonts w:ascii="Montserrat Light" w:hAnsi="Montserrat Light"/>
                <w:b/>
                <w:bCs/>
                <w:lang w:val="en-US"/>
              </w:rPr>
            </w:pPr>
          </w:p>
        </w:tc>
        <w:tc>
          <w:tcPr>
            <w:tcW w:w="1809" w:type="dxa"/>
            <w:tcBorders>
              <w:top w:val="single" w:sz="4" w:space="0" w:color="auto"/>
              <w:left w:val="single" w:sz="4" w:space="0" w:color="auto"/>
              <w:bottom w:val="single" w:sz="4" w:space="0" w:color="auto"/>
              <w:right w:val="single" w:sz="4" w:space="0" w:color="auto"/>
            </w:tcBorders>
          </w:tcPr>
          <w:p w14:paraId="433E527B" w14:textId="78CB092A" w:rsidR="009241D4" w:rsidRPr="007C10A2" w:rsidRDefault="00F11835"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7C10A2" w:rsidRPr="007C10A2" w14:paraId="4B439539"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61F566F" w14:textId="77777777" w:rsidR="009241D4" w:rsidRPr="007C10A2" w:rsidRDefault="009241D4" w:rsidP="001202A7">
            <w:pPr>
              <w:tabs>
                <w:tab w:val="left" w:pos="3456"/>
              </w:tabs>
              <w:spacing w:line="240" w:lineRule="auto"/>
              <w:rPr>
                <w:rFonts w:ascii="Montserrat Light" w:hAnsi="Montserrat Light"/>
                <w:lang w:val="en-US"/>
              </w:rPr>
            </w:pPr>
          </w:p>
        </w:tc>
      </w:tr>
      <w:tr w:rsidR="007C10A2" w:rsidRPr="007C10A2" w14:paraId="482ECDC1"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AC08EAF" w14:textId="77777777" w:rsidR="009241D4" w:rsidRPr="007C10A2" w:rsidRDefault="009241D4" w:rsidP="001202A7">
            <w:pPr>
              <w:tabs>
                <w:tab w:val="left" w:pos="3456"/>
              </w:tabs>
              <w:spacing w:line="240" w:lineRule="auto"/>
              <w:rPr>
                <w:rFonts w:ascii="Montserrat Light" w:hAnsi="Montserrat Light"/>
                <w:b/>
                <w:bCs/>
                <w:lang w:val="en-US"/>
              </w:rPr>
            </w:pPr>
            <w:r w:rsidRPr="007C10A2">
              <w:rPr>
                <w:rFonts w:ascii="Montserrat Light" w:hAnsi="Montserrat Light"/>
                <w:b/>
                <w:bCs/>
                <w:lang w:val="en-US"/>
              </w:rPr>
              <w:t xml:space="preserve">3. </w:t>
            </w:r>
            <w:proofErr w:type="spellStart"/>
            <w:r w:rsidRPr="007C10A2">
              <w:rPr>
                <w:rFonts w:ascii="Montserrat Light" w:hAnsi="Montserrat Light"/>
                <w:b/>
                <w:bCs/>
                <w:lang w:val="en-US"/>
              </w:rPr>
              <w:t>Transmitere</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proiect</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în</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vederea</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avizării</w:t>
            </w:r>
            <w:proofErr w:type="spellEnd"/>
            <w:r w:rsidRPr="007C10A2">
              <w:rPr>
                <w:rFonts w:ascii="Montserrat Light" w:hAnsi="Montserrat Light"/>
                <w:b/>
                <w:bCs/>
                <w:lang w:val="en-US"/>
              </w:rPr>
              <w:t xml:space="preserve"> pentru </w:t>
            </w:r>
            <w:proofErr w:type="spellStart"/>
            <w:r w:rsidRPr="007C10A2">
              <w:rPr>
                <w:rFonts w:ascii="Montserrat Light" w:hAnsi="Montserrat Light"/>
                <w:b/>
                <w:bCs/>
                <w:lang w:val="en-US"/>
              </w:rPr>
              <w:t>legalitate</w:t>
            </w:r>
            <w:proofErr w:type="spellEnd"/>
            <w:r w:rsidRPr="007C10A2">
              <w:rPr>
                <w:rFonts w:ascii="Montserrat Light" w:hAnsi="Montserrat Light"/>
                <w:b/>
                <w:bCs/>
                <w:lang w:val="en-US"/>
              </w:rPr>
              <w:t xml:space="preserve"> de </w:t>
            </w:r>
            <w:proofErr w:type="spellStart"/>
            <w:r w:rsidRPr="007C10A2">
              <w:rPr>
                <w:rFonts w:ascii="Montserrat Light" w:hAnsi="Montserrat Light"/>
                <w:b/>
                <w:bCs/>
                <w:lang w:val="en-US"/>
              </w:rPr>
              <w:t>către</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secretarul</w:t>
            </w:r>
            <w:proofErr w:type="spellEnd"/>
            <w:r w:rsidRPr="007C10A2">
              <w:rPr>
                <w:rFonts w:ascii="Montserrat Light" w:hAnsi="Montserrat Light"/>
                <w:b/>
                <w:bCs/>
                <w:lang w:val="en-US"/>
              </w:rPr>
              <w:t xml:space="preserve"> general al </w:t>
            </w:r>
            <w:proofErr w:type="spellStart"/>
            <w:r w:rsidRPr="007C10A2">
              <w:rPr>
                <w:rFonts w:ascii="Montserrat Light" w:hAnsi="Montserrat Light"/>
                <w:b/>
                <w:bCs/>
                <w:lang w:val="en-US"/>
              </w:rPr>
              <w:t>judeţului</w:t>
            </w:r>
            <w:proofErr w:type="spellEnd"/>
          </w:p>
        </w:tc>
      </w:tr>
      <w:tr w:rsidR="007C10A2" w:rsidRPr="007C10A2" w14:paraId="0FBE64CF" w14:textId="77777777" w:rsidTr="001202A7">
        <w:tc>
          <w:tcPr>
            <w:tcW w:w="3569" w:type="dxa"/>
            <w:tcBorders>
              <w:top w:val="single" w:sz="4" w:space="0" w:color="auto"/>
              <w:left w:val="single" w:sz="4" w:space="0" w:color="auto"/>
              <w:bottom w:val="single" w:sz="4" w:space="0" w:color="auto"/>
              <w:right w:val="single" w:sz="4" w:space="0" w:color="auto"/>
            </w:tcBorders>
          </w:tcPr>
          <w:p w14:paraId="46983A75"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Numele</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și</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prenumele</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secretarului</w:t>
            </w:r>
            <w:proofErr w:type="spellEnd"/>
            <w:r w:rsidRPr="007C10A2">
              <w:rPr>
                <w:rFonts w:ascii="Montserrat Light" w:hAnsi="Montserrat Light"/>
                <w:lang w:val="en-US"/>
              </w:rPr>
              <w:t xml:space="preserve"> general al </w:t>
            </w:r>
            <w:proofErr w:type="spellStart"/>
            <w:r w:rsidRPr="007C10A2">
              <w:rPr>
                <w:rFonts w:ascii="Montserrat Light" w:hAnsi="Montserrat Light"/>
                <w:lang w:val="en-US"/>
              </w:rPr>
              <w:t>județului</w:t>
            </w:r>
            <w:proofErr w:type="spellEnd"/>
          </w:p>
          <w:p w14:paraId="59077012" w14:textId="77777777" w:rsidR="009241D4" w:rsidRPr="007C10A2"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0D634D04" w14:textId="77777777" w:rsidR="009241D4" w:rsidRPr="007C10A2" w:rsidRDefault="009241D4" w:rsidP="001202A7">
            <w:pPr>
              <w:tabs>
                <w:tab w:val="left" w:pos="3456"/>
              </w:tabs>
              <w:spacing w:line="240" w:lineRule="auto"/>
              <w:rPr>
                <w:rFonts w:ascii="Montserrat Light" w:hAnsi="Montserrat Light"/>
                <w:b/>
                <w:bCs/>
                <w:lang w:val="en-US"/>
              </w:rPr>
            </w:pPr>
            <w:proofErr w:type="spellStart"/>
            <w:r w:rsidRPr="007C10A2">
              <w:rPr>
                <w:rFonts w:ascii="Montserrat Light" w:hAnsi="Montserrat Light"/>
                <w:bCs/>
                <w:lang w:val="en-US"/>
              </w:rPr>
              <w:t>Caracterul</w:t>
            </w:r>
            <w:proofErr w:type="spellEnd"/>
            <w:r w:rsidRPr="007C10A2">
              <w:rPr>
                <w:rFonts w:ascii="Montserrat Light" w:hAnsi="Montserrat Light"/>
                <w:bCs/>
                <w:lang w:val="en-US"/>
              </w:rPr>
              <w:t xml:space="preserve"> </w:t>
            </w:r>
            <w:proofErr w:type="spellStart"/>
            <w:r w:rsidRPr="007C10A2">
              <w:rPr>
                <w:rFonts w:ascii="Montserrat Light" w:hAnsi="Montserrat Light"/>
                <w:bCs/>
                <w:lang w:val="en-US"/>
              </w:rPr>
              <w:t>normativ</w:t>
            </w:r>
            <w:proofErr w:type="spellEnd"/>
            <w:r w:rsidRPr="007C10A2">
              <w:rPr>
                <w:rFonts w:ascii="Montserrat Light" w:hAnsi="Montserrat Light"/>
                <w:bCs/>
                <w:lang w:val="en-US"/>
              </w:rPr>
              <w:t xml:space="preserve"> </w:t>
            </w:r>
            <w:proofErr w:type="spellStart"/>
            <w:r w:rsidRPr="007C10A2">
              <w:rPr>
                <w:rFonts w:ascii="Montserrat Light" w:hAnsi="Montserrat Light"/>
                <w:bCs/>
                <w:lang w:val="en-US"/>
              </w:rPr>
              <w:t>sau</w:t>
            </w:r>
            <w:proofErr w:type="spellEnd"/>
            <w:r w:rsidRPr="007C10A2">
              <w:rPr>
                <w:rFonts w:ascii="Montserrat Light" w:hAnsi="Montserrat Light"/>
                <w:bCs/>
                <w:lang w:val="en-US"/>
              </w:rPr>
              <w:t xml:space="preserve"> individual al </w:t>
            </w:r>
            <w:proofErr w:type="spellStart"/>
            <w:r w:rsidRPr="007C10A2">
              <w:rPr>
                <w:rFonts w:ascii="Montserrat Light" w:hAnsi="Montserrat Light"/>
                <w:bCs/>
                <w:lang w:val="en-US"/>
              </w:rPr>
              <w:t>proiectului</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58E4A33"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Avizul</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acordat</w:t>
            </w:r>
            <w:proofErr w:type="spellEnd"/>
            <w:r w:rsidRPr="007C10A2">
              <w:rPr>
                <w:rFonts w:ascii="Montserrat Light" w:hAnsi="Montserrat Light"/>
                <w:lang w:val="en-US"/>
              </w:rPr>
              <w:t>/</w:t>
            </w:r>
          </w:p>
          <w:p w14:paraId="2EC165C3"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Refuz</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aviz</w:t>
            </w:r>
            <w:proofErr w:type="spellEnd"/>
            <w:r w:rsidRPr="007C10A2">
              <w:rPr>
                <w:rFonts w:ascii="Montserrat Light" w:hAnsi="Montserrat Light"/>
                <w:lang w:val="en-US"/>
              </w:rPr>
              <w:t>/</w:t>
            </w:r>
          </w:p>
          <w:p w14:paraId="4C69BE82" w14:textId="77777777" w:rsidR="009241D4" w:rsidRPr="007C10A2" w:rsidRDefault="009241D4" w:rsidP="001202A7">
            <w:pPr>
              <w:tabs>
                <w:tab w:val="left" w:pos="3456"/>
              </w:tabs>
              <w:spacing w:line="240" w:lineRule="auto"/>
              <w:rPr>
                <w:rFonts w:ascii="Montserrat Light" w:hAnsi="Montserrat Light"/>
                <w:b/>
                <w:bCs/>
                <w:lang w:val="en-US"/>
              </w:rPr>
            </w:pPr>
            <w:proofErr w:type="spellStart"/>
            <w:r w:rsidRPr="007C10A2">
              <w:rPr>
                <w:rFonts w:ascii="Montserrat Light" w:hAnsi="Montserrat Light"/>
                <w:lang w:val="en-US"/>
              </w:rPr>
              <w:t>semnătură</w:t>
            </w:r>
            <w:proofErr w:type="spellEnd"/>
          </w:p>
        </w:tc>
      </w:tr>
      <w:tr w:rsidR="007C10A2" w:rsidRPr="007C10A2" w14:paraId="71ADDC8C"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162E1C0A" w14:textId="749E1118" w:rsidR="009241D4" w:rsidRPr="007C10A2" w:rsidRDefault="00F11835" w:rsidP="001202A7">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252" w:type="dxa"/>
            <w:gridSpan w:val="2"/>
            <w:tcBorders>
              <w:top w:val="single" w:sz="4" w:space="0" w:color="auto"/>
              <w:left w:val="single" w:sz="4" w:space="0" w:color="auto"/>
              <w:bottom w:val="single" w:sz="4" w:space="0" w:color="auto"/>
              <w:right w:val="single" w:sz="4" w:space="0" w:color="auto"/>
            </w:tcBorders>
            <w:hideMark/>
          </w:tcPr>
          <w:p w14:paraId="01F66003" w14:textId="2C68BAA8" w:rsidR="009241D4" w:rsidRPr="007C10A2" w:rsidRDefault="00F11835" w:rsidP="001202A7">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809" w:type="dxa"/>
            <w:tcBorders>
              <w:top w:val="single" w:sz="4" w:space="0" w:color="auto"/>
              <w:left w:val="single" w:sz="4" w:space="0" w:color="auto"/>
              <w:bottom w:val="single" w:sz="4" w:space="0" w:color="auto"/>
              <w:right w:val="single" w:sz="4" w:space="0" w:color="auto"/>
            </w:tcBorders>
          </w:tcPr>
          <w:p w14:paraId="63CE054A" w14:textId="3750E365" w:rsidR="009241D4" w:rsidRPr="007C10A2" w:rsidRDefault="00F11835"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7C10A2" w:rsidRPr="007C10A2" w14:paraId="3F38C95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35F2D096" w14:textId="77777777" w:rsidR="009241D4" w:rsidRPr="007C10A2" w:rsidRDefault="009241D4" w:rsidP="001202A7">
            <w:pPr>
              <w:tabs>
                <w:tab w:val="left" w:pos="3456"/>
              </w:tabs>
              <w:spacing w:line="240" w:lineRule="auto"/>
              <w:rPr>
                <w:rFonts w:ascii="Montserrat Light" w:hAnsi="Montserrat Light"/>
                <w:b/>
                <w:bCs/>
                <w:lang w:val="en-US"/>
              </w:rPr>
            </w:pPr>
          </w:p>
        </w:tc>
      </w:tr>
      <w:tr w:rsidR="007C10A2" w:rsidRPr="007C10A2" w14:paraId="6B78ABF9"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091911D" w14:textId="77777777" w:rsidR="009241D4" w:rsidRPr="007C10A2" w:rsidRDefault="009241D4" w:rsidP="001202A7">
            <w:pPr>
              <w:tabs>
                <w:tab w:val="left" w:pos="3456"/>
              </w:tabs>
              <w:spacing w:line="240" w:lineRule="auto"/>
              <w:rPr>
                <w:rFonts w:ascii="Montserrat Light" w:hAnsi="Montserrat Light"/>
                <w:b/>
                <w:bCs/>
                <w:lang w:val="en-US"/>
              </w:rPr>
            </w:pPr>
            <w:r w:rsidRPr="007C10A2">
              <w:rPr>
                <w:rFonts w:ascii="Montserrat Light" w:hAnsi="Montserrat Light"/>
                <w:b/>
                <w:bCs/>
                <w:lang w:val="en-US"/>
              </w:rPr>
              <w:t xml:space="preserve">4. </w:t>
            </w:r>
            <w:proofErr w:type="spellStart"/>
            <w:r w:rsidRPr="007C10A2">
              <w:rPr>
                <w:rFonts w:ascii="Montserrat Light" w:hAnsi="Montserrat Light"/>
                <w:b/>
                <w:bCs/>
                <w:lang w:val="en-US"/>
              </w:rPr>
              <w:t>Transmitere</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proiect</w:t>
            </w:r>
            <w:proofErr w:type="spellEnd"/>
            <w:r w:rsidRPr="007C10A2">
              <w:rPr>
                <w:rFonts w:ascii="Montserrat Light" w:hAnsi="Montserrat Light"/>
                <w:b/>
                <w:bCs/>
                <w:lang w:val="en-US"/>
              </w:rPr>
              <w:t xml:space="preserve"> pentru </w:t>
            </w:r>
            <w:proofErr w:type="spellStart"/>
            <w:r w:rsidRPr="007C10A2">
              <w:rPr>
                <w:rFonts w:ascii="Montserrat Light" w:hAnsi="Montserrat Light"/>
                <w:b/>
                <w:bCs/>
                <w:lang w:val="en-US"/>
              </w:rPr>
              <w:t>adoptarea</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avizului</w:t>
            </w:r>
            <w:proofErr w:type="spellEnd"/>
            <w:r w:rsidRPr="007C10A2">
              <w:rPr>
                <w:rFonts w:ascii="Montserrat Light" w:hAnsi="Montserrat Light"/>
                <w:b/>
                <w:bCs/>
                <w:lang w:val="en-US"/>
              </w:rPr>
              <w:t>/</w:t>
            </w:r>
            <w:proofErr w:type="spellStart"/>
            <w:r w:rsidRPr="007C10A2">
              <w:rPr>
                <w:rFonts w:ascii="Montserrat Light" w:hAnsi="Montserrat Light"/>
                <w:b/>
                <w:bCs/>
                <w:lang w:val="en-US"/>
              </w:rPr>
              <w:t>avizelor</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comisiei</w:t>
            </w:r>
            <w:proofErr w:type="spellEnd"/>
            <w:r w:rsidRPr="007C10A2">
              <w:rPr>
                <w:rFonts w:ascii="Montserrat Light" w:hAnsi="Montserrat Light"/>
                <w:b/>
                <w:bCs/>
                <w:lang w:val="en-US"/>
              </w:rPr>
              <w:t>/</w:t>
            </w:r>
            <w:proofErr w:type="spellStart"/>
            <w:r w:rsidRPr="007C10A2">
              <w:rPr>
                <w:rFonts w:ascii="Montserrat Light" w:hAnsi="Montserrat Light"/>
                <w:b/>
                <w:bCs/>
                <w:lang w:val="en-US"/>
              </w:rPr>
              <w:t>comisiilor</w:t>
            </w:r>
            <w:proofErr w:type="spellEnd"/>
            <w:r w:rsidRPr="007C10A2">
              <w:rPr>
                <w:rFonts w:ascii="Montserrat Light" w:hAnsi="Montserrat Light"/>
                <w:b/>
                <w:bCs/>
                <w:lang w:val="en-US"/>
              </w:rPr>
              <w:t xml:space="preserve"> de </w:t>
            </w:r>
            <w:proofErr w:type="spellStart"/>
            <w:r w:rsidRPr="007C10A2">
              <w:rPr>
                <w:rFonts w:ascii="Montserrat Light" w:hAnsi="Montserrat Light"/>
                <w:b/>
                <w:bCs/>
                <w:lang w:val="en-US"/>
              </w:rPr>
              <w:t>specialitate</w:t>
            </w:r>
            <w:proofErr w:type="spellEnd"/>
            <w:r w:rsidRPr="007C10A2">
              <w:rPr>
                <w:rFonts w:ascii="Montserrat Light" w:hAnsi="Montserrat Light"/>
                <w:b/>
                <w:bCs/>
                <w:lang w:val="en-US"/>
              </w:rPr>
              <w:t xml:space="preserve"> </w:t>
            </w:r>
            <w:proofErr w:type="spellStart"/>
            <w:r w:rsidRPr="007C10A2">
              <w:rPr>
                <w:rFonts w:ascii="Montserrat Light" w:hAnsi="Montserrat Light"/>
                <w:b/>
                <w:bCs/>
                <w:lang w:val="en-US"/>
              </w:rPr>
              <w:t>nominalizate</w:t>
            </w:r>
            <w:proofErr w:type="spellEnd"/>
          </w:p>
        </w:tc>
      </w:tr>
      <w:tr w:rsidR="007C10A2" w:rsidRPr="007C10A2" w14:paraId="0A8BA3BD" w14:textId="77777777" w:rsidTr="001202A7">
        <w:tc>
          <w:tcPr>
            <w:tcW w:w="3569" w:type="dxa"/>
            <w:tcBorders>
              <w:top w:val="single" w:sz="4" w:space="0" w:color="auto"/>
              <w:left w:val="single" w:sz="4" w:space="0" w:color="auto"/>
              <w:bottom w:val="single" w:sz="4" w:space="0" w:color="auto"/>
              <w:right w:val="single" w:sz="4" w:space="0" w:color="auto"/>
            </w:tcBorders>
          </w:tcPr>
          <w:p w14:paraId="0F6A5045"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Comisia</w:t>
            </w:r>
            <w:proofErr w:type="spellEnd"/>
            <w:r w:rsidRPr="007C10A2">
              <w:rPr>
                <w:rFonts w:ascii="Montserrat Light" w:hAnsi="Montserrat Light"/>
                <w:lang w:val="en-US"/>
              </w:rPr>
              <w:t xml:space="preserve"> de </w:t>
            </w:r>
            <w:proofErr w:type="spellStart"/>
            <w:proofErr w:type="gramStart"/>
            <w:r w:rsidRPr="007C10A2">
              <w:rPr>
                <w:rFonts w:ascii="Montserrat Light" w:hAnsi="Montserrat Light"/>
                <w:lang w:val="en-US"/>
              </w:rPr>
              <w:t>specialitate</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nominalizată</w:t>
            </w:r>
            <w:proofErr w:type="spellEnd"/>
            <w:proofErr w:type="gramEnd"/>
          </w:p>
          <w:p w14:paraId="7C9619CA" w14:textId="77777777" w:rsidR="009241D4" w:rsidRPr="007C10A2" w:rsidRDefault="009241D4" w:rsidP="001202A7">
            <w:pPr>
              <w:tabs>
                <w:tab w:val="left" w:pos="3456"/>
              </w:tabs>
              <w:spacing w:line="240" w:lineRule="auto"/>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tcPr>
          <w:p w14:paraId="25685977" w14:textId="77777777" w:rsidR="009241D4" w:rsidRPr="007C10A2" w:rsidRDefault="009241D4" w:rsidP="001202A7">
            <w:pPr>
              <w:tabs>
                <w:tab w:val="left" w:pos="3456"/>
              </w:tabs>
              <w:spacing w:line="240" w:lineRule="auto"/>
              <w:rPr>
                <w:rFonts w:ascii="Montserrat Light" w:hAnsi="Montserrat Light"/>
                <w:lang w:val="en-US"/>
              </w:rPr>
            </w:pPr>
            <w:r w:rsidRPr="007C10A2">
              <w:rPr>
                <w:rFonts w:ascii="Montserrat Light" w:hAnsi="Montserrat Light"/>
                <w:lang w:val="en-US"/>
              </w:rPr>
              <w:t xml:space="preserve">Data de </w:t>
            </w:r>
            <w:proofErr w:type="spellStart"/>
            <w:r w:rsidRPr="007C10A2">
              <w:rPr>
                <w:rFonts w:ascii="Montserrat Light" w:hAnsi="Montserrat Light"/>
                <w:lang w:val="en-US"/>
              </w:rPr>
              <w:t>întocmire</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și</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depunere</w:t>
            </w:r>
            <w:proofErr w:type="spellEnd"/>
            <w:r w:rsidRPr="007C10A2">
              <w:rPr>
                <w:rFonts w:ascii="Montserrat Light" w:hAnsi="Montserrat Light"/>
                <w:lang w:val="en-US"/>
              </w:rPr>
              <w:t xml:space="preserve"> </w:t>
            </w:r>
            <w:proofErr w:type="gramStart"/>
            <w:r w:rsidRPr="007C10A2">
              <w:rPr>
                <w:rFonts w:ascii="Montserrat Light" w:hAnsi="Montserrat Light"/>
                <w:lang w:val="en-US"/>
              </w:rPr>
              <w:t>a</w:t>
            </w:r>
            <w:proofErr w:type="gramEnd"/>
            <w:r w:rsidRPr="007C10A2">
              <w:rPr>
                <w:rFonts w:ascii="Montserrat Light" w:hAnsi="Montserrat Light"/>
                <w:lang w:val="en-US"/>
              </w:rPr>
              <w:t xml:space="preserve"> </w:t>
            </w:r>
            <w:proofErr w:type="spellStart"/>
            <w:r w:rsidRPr="007C10A2">
              <w:rPr>
                <w:rFonts w:ascii="Montserrat Light" w:hAnsi="Montserrat Light"/>
                <w:lang w:val="en-US"/>
              </w:rPr>
              <w:t>avizului</w:t>
            </w:r>
            <w:proofErr w:type="spellEnd"/>
          </w:p>
          <w:p w14:paraId="2F3CE01B" w14:textId="77777777" w:rsidR="009241D4" w:rsidRPr="007C10A2"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4D6E3649"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Semnătura</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persoanelor</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competente</w:t>
            </w:r>
            <w:proofErr w:type="spellEnd"/>
            <w:r w:rsidRPr="007C10A2">
              <w:rPr>
                <w:rFonts w:ascii="Montserrat Light" w:hAnsi="Montserrat Light"/>
                <w:lang w:val="en-US"/>
              </w:rPr>
              <w:t xml:space="preserve"> pentru </w:t>
            </w:r>
            <w:proofErr w:type="spellStart"/>
            <w:r w:rsidRPr="007C10A2">
              <w:rPr>
                <w:rFonts w:ascii="Montserrat Light" w:hAnsi="Montserrat Light"/>
                <w:lang w:val="en-US"/>
              </w:rPr>
              <w:t>nominalizare</w:t>
            </w:r>
            <w:proofErr w:type="spellEnd"/>
            <w:r w:rsidRPr="007C10A2">
              <w:rPr>
                <w:rFonts w:ascii="Montserrat Light" w:hAnsi="Montserrat Light"/>
                <w:lang w:val="en-US"/>
              </w:rPr>
              <w:t>/</w:t>
            </w:r>
          </w:p>
          <w:p w14:paraId="18257D7E"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stabilire</w:t>
            </w:r>
            <w:proofErr w:type="spellEnd"/>
            <w:r w:rsidRPr="007C10A2">
              <w:rPr>
                <w:rFonts w:ascii="Montserrat Light" w:hAnsi="Montserrat Light"/>
                <w:lang w:val="en-US"/>
              </w:rPr>
              <w:t xml:space="preserve"> date de </w:t>
            </w:r>
            <w:proofErr w:type="spellStart"/>
            <w:r w:rsidRPr="007C10A2">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tcPr>
          <w:p w14:paraId="714BFE9F" w14:textId="77777777" w:rsidR="009241D4" w:rsidRPr="007C10A2" w:rsidRDefault="009241D4" w:rsidP="001202A7">
            <w:pPr>
              <w:tabs>
                <w:tab w:val="left" w:pos="3456"/>
              </w:tabs>
              <w:spacing w:line="240" w:lineRule="auto"/>
              <w:rPr>
                <w:rFonts w:ascii="Montserrat Light" w:hAnsi="Montserrat Light"/>
                <w:lang w:val="en-US"/>
              </w:rPr>
            </w:pPr>
            <w:proofErr w:type="spellStart"/>
            <w:r w:rsidRPr="007C10A2">
              <w:rPr>
                <w:rFonts w:ascii="Montserrat Light" w:hAnsi="Montserrat Light"/>
                <w:lang w:val="en-US"/>
              </w:rPr>
              <w:t>Avizul</w:t>
            </w:r>
            <w:proofErr w:type="spellEnd"/>
            <w:r w:rsidRPr="007C10A2">
              <w:rPr>
                <w:rFonts w:ascii="Montserrat Light" w:hAnsi="Montserrat Light"/>
                <w:lang w:val="en-US"/>
              </w:rPr>
              <w:t xml:space="preserve"> </w:t>
            </w:r>
            <w:proofErr w:type="spellStart"/>
            <w:r w:rsidRPr="007C10A2">
              <w:rPr>
                <w:rFonts w:ascii="Montserrat Light" w:hAnsi="Montserrat Light"/>
                <w:lang w:val="en-US"/>
              </w:rPr>
              <w:t>adoptat</w:t>
            </w:r>
            <w:proofErr w:type="spellEnd"/>
            <w:r w:rsidRPr="007C10A2">
              <w:rPr>
                <w:rFonts w:ascii="Montserrat Light" w:hAnsi="Montserrat Light"/>
                <w:lang w:val="en-US"/>
              </w:rPr>
              <w:t>/</w:t>
            </w:r>
          </w:p>
          <w:p w14:paraId="0B740E47" w14:textId="77777777" w:rsidR="009241D4" w:rsidRPr="007C10A2" w:rsidRDefault="009241D4" w:rsidP="001202A7">
            <w:pPr>
              <w:tabs>
                <w:tab w:val="left" w:pos="3456"/>
              </w:tabs>
              <w:spacing w:line="240" w:lineRule="auto"/>
              <w:rPr>
                <w:rFonts w:ascii="Montserrat Light" w:hAnsi="Montserrat Light"/>
                <w:lang w:val="en-US"/>
              </w:rPr>
            </w:pPr>
            <w:r w:rsidRPr="007C10A2">
              <w:rPr>
                <w:rFonts w:ascii="Montserrat Light" w:hAnsi="Montserrat Light"/>
                <w:lang w:val="en-US"/>
              </w:rPr>
              <w:t xml:space="preserve">Aviz implicit </w:t>
            </w:r>
            <w:proofErr w:type="spellStart"/>
            <w:r w:rsidRPr="007C10A2">
              <w:rPr>
                <w:rFonts w:ascii="Montserrat Light" w:hAnsi="Montserrat Light"/>
                <w:lang w:val="en-US"/>
              </w:rPr>
              <w:t>favorabil</w:t>
            </w:r>
            <w:proofErr w:type="spellEnd"/>
          </w:p>
          <w:p w14:paraId="7E547EA6" w14:textId="77777777" w:rsidR="009241D4" w:rsidRPr="007C10A2" w:rsidRDefault="009241D4" w:rsidP="001202A7">
            <w:pPr>
              <w:tabs>
                <w:tab w:val="left" w:pos="3456"/>
              </w:tabs>
              <w:spacing w:line="240" w:lineRule="auto"/>
              <w:rPr>
                <w:rFonts w:ascii="Montserrat Light" w:hAnsi="Montserrat Light"/>
                <w:lang w:val="en-US"/>
              </w:rPr>
            </w:pPr>
          </w:p>
        </w:tc>
      </w:tr>
      <w:tr w:rsidR="007C10A2" w:rsidRPr="007C10A2" w14:paraId="73C2968E" w14:textId="77777777" w:rsidTr="001202A7">
        <w:tc>
          <w:tcPr>
            <w:tcW w:w="3569" w:type="dxa"/>
            <w:tcBorders>
              <w:top w:val="single" w:sz="4" w:space="0" w:color="auto"/>
              <w:left w:val="single" w:sz="4" w:space="0" w:color="auto"/>
              <w:bottom w:val="single" w:sz="4" w:space="0" w:color="auto"/>
              <w:right w:val="single" w:sz="4" w:space="0" w:color="auto"/>
            </w:tcBorders>
          </w:tcPr>
          <w:p w14:paraId="2A153FD6" w14:textId="353076E7" w:rsidR="009241D4" w:rsidRPr="007C10A2" w:rsidRDefault="00F11835" w:rsidP="001202A7">
            <w:pPr>
              <w:tabs>
                <w:tab w:val="left" w:pos="3456"/>
              </w:tabs>
              <w:spacing w:line="240" w:lineRule="auto"/>
              <w:rPr>
                <w:rFonts w:ascii="Montserrat Light" w:hAnsi="Montserrat Light"/>
                <w:lang w:val="en-US"/>
              </w:rPr>
            </w:pPr>
            <w:r>
              <w:rPr>
                <w:rFonts w:ascii="Montserrat Light" w:hAnsi="Montserrat Light"/>
                <w:lang w:val="en-US"/>
              </w:rPr>
              <w:t>2</w:t>
            </w:r>
          </w:p>
        </w:tc>
        <w:tc>
          <w:tcPr>
            <w:tcW w:w="1843" w:type="dxa"/>
            <w:tcBorders>
              <w:top w:val="single" w:sz="4" w:space="0" w:color="auto"/>
              <w:left w:val="single" w:sz="4" w:space="0" w:color="auto"/>
              <w:bottom w:val="single" w:sz="4" w:space="0" w:color="auto"/>
              <w:right w:val="single" w:sz="4" w:space="0" w:color="auto"/>
            </w:tcBorders>
          </w:tcPr>
          <w:p w14:paraId="0C3EB4BC" w14:textId="77777777" w:rsidR="009241D4" w:rsidRPr="007C10A2"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tcPr>
          <w:p w14:paraId="5CA8486B" w14:textId="77777777" w:rsidR="009241D4" w:rsidRPr="007C10A2" w:rsidRDefault="009241D4" w:rsidP="001202A7">
            <w:pPr>
              <w:tabs>
                <w:tab w:val="left" w:pos="3456"/>
              </w:tabs>
              <w:spacing w:line="240" w:lineRule="auto"/>
              <w:rPr>
                <w:rFonts w:ascii="Montserrat Light" w:hAnsi="Montserrat Light"/>
                <w:lang w:val="en-US"/>
              </w:rPr>
            </w:pPr>
          </w:p>
        </w:tc>
        <w:tc>
          <w:tcPr>
            <w:tcW w:w="1809" w:type="dxa"/>
            <w:tcBorders>
              <w:top w:val="single" w:sz="4" w:space="0" w:color="auto"/>
              <w:left w:val="single" w:sz="4" w:space="0" w:color="auto"/>
              <w:bottom w:val="single" w:sz="4" w:space="0" w:color="auto"/>
              <w:right w:val="single" w:sz="4" w:space="0" w:color="auto"/>
            </w:tcBorders>
          </w:tcPr>
          <w:p w14:paraId="3EEF0C95" w14:textId="77777777" w:rsidR="009241D4" w:rsidRPr="007C10A2" w:rsidRDefault="009241D4" w:rsidP="001202A7">
            <w:pPr>
              <w:tabs>
                <w:tab w:val="left" w:pos="3456"/>
              </w:tabs>
              <w:spacing w:line="240" w:lineRule="auto"/>
              <w:rPr>
                <w:rFonts w:ascii="Montserrat Light" w:hAnsi="Montserrat Light"/>
                <w:lang w:val="en-US"/>
              </w:rPr>
            </w:pPr>
          </w:p>
        </w:tc>
      </w:tr>
    </w:tbl>
    <w:p w14:paraId="0B16AB0B" w14:textId="77777777" w:rsidR="009241D4" w:rsidRPr="007C10A2" w:rsidRDefault="009241D4" w:rsidP="001202A7">
      <w:pPr>
        <w:spacing w:line="240" w:lineRule="auto"/>
        <w:ind w:left="288"/>
        <w:rPr>
          <w:rFonts w:ascii="Montserrat Light" w:hAnsi="Montserrat Light"/>
          <w:i/>
          <w:noProof/>
          <w:lang w:eastAsia="ro-RO"/>
        </w:rPr>
      </w:pPr>
    </w:p>
    <w:p w14:paraId="7FAC765F" w14:textId="77777777" w:rsidR="009241D4" w:rsidRPr="007C10A2" w:rsidRDefault="009241D4" w:rsidP="001202A7">
      <w:pPr>
        <w:autoSpaceDE w:val="0"/>
        <w:autoSpaceDN w:val="0"/>
        <w:adjustRightInd w:val="0"/>
        <w:spacing w:line="240" w:lineRule="auto"/>
        <w:contextualSpacing/>
        <w:rPr>
          <w:rFonts w:ascii="Montserrat Light" w:hAnsi="Montserrat Light"/>
          <w:i/>
          <w:noProof/>
          <w:lang w:eastAsia="ro-RO"/>
        </w:rPr>
      </w:pPr>
    </w:p>
    <w:p w14:paraId="16460F41" w14:textId="77777777" w:rsidR="009241D4" w:rsidRPr="007C10A2" w:rsidRDefault="009241D4" w:rsidP="001202A7">
      <w:pPr>
        <w:autoSpaceDE w:val="0"/>
        <w:autoSpaceDN w:val="0"/>
        <w:adjustRightInd w:val="0"/>
        <w:spacing w:line="240" w:lineRule="auto"/>
        <w:contextualSpacing/>
        <w:rPr>
          <w:rFonts w:ascii="Montserrat Light" w:hAnsi="Montserrat Light"/>
          <w:i/>
          <w:noProof/>
          <w:lang w:eastAsia="ro-RO"/>
        </w:rPr>
      </w:pPr>
    </w:p>
    <w:p w14:paraId="18C3E417" w14:textId="77777777" w:rsidR="009241D4" w:rsidRPr="007C10A2" w:rsidRDefault="009241D4" w:rsidP="001202A7">
      <w:pPr>
        <w:autoSpaceDE w:val="0"/>
        <w:autoSpaceDN w:val="0"/>
        <w:adjustRightInd w:val="0"/>
        <w:spacing w:line="240" w:lineRule="auto"/>
        <w:contextualSpacing/>
        <w:rPr>
          <w:rFonts w:ascii="Montserrat Light" w:hAnsi="Montserrat Light"/>
          <w:i/>
          <w:noProof/>
          <w:lang w:eastAsia="ro-RO"/>
        </w:rPr>
      </w:pPr>
    </w:p>
    <w:p w14:paraId="2E121807" w14:textId="77777777" w:rsidR="009241D4" w:rsidRPr="007C10A2" w:rsidRDefault="009241D4" w:rsidP="001202A7">
      <w:pPr>
        <w:tabs>
          <w:tab w:val="left" w:pos="3456"/>
        </w:tabs>
        <w:spacing w:line="240" w:lineRule="auto"/>
        <w:rPr>
          <w:rFonts w:ascii="Montserrat Light" w:hAnsi="Montserrat Light"/>
        </w:rPr>
      </w:pPr>
    </w:p>
    <w:p w14:paraId="6B6CEA60" w14:textId="77777777" w:rsidR="001D1E4E" w:rsidRPr="007C10A2" w:rsidRDefault="001D1E4E" w:rsidP="001202A7">
      <w:pPr>
        <w:spacing w:line="240" w:lineRule="auto"/>
        <w:rPr>
          <w:rFonts w:ascii="Montserrat Light" w:eastAsia="Calibri" w:hAnsi="Montserrat Light" w:cs="Times New Roman"/>
          <w:b/>
          <w:lang w:val="en-US"/>
        </w:rPr>
      </w:pPr>
    </w:p>
    <w:p w14:paraId="35165FD6" w14:textId="77777777" w:rsidR="00BB4736" w:rsidRPr="007C10A2" w:rsidRDefault="00BB4736" w:rsidP="001202A7">
      <w:pPr>
        <w:spacing w:line="240" w:lineRule="auto"/>
        <w:ind w:firstLine="284"/>
        <w:contextualSpacing/>
        <w:jc w:val="both"/>
        <w:rPr>
          <w:rFonts w:ascii="Montserrat Light" w:eastAsia="Calibri" w:hAnsi="Montserrat Light" w:cs="Times New Roman"/>
          <w:b/>
          <w:lang w:val="en-US"/>
        </w:rPr>
      </w:pPr>
    </w:p>
    <w:bookmarkEnd w:id="5"/>
    <w:p w14:paraId="3E092AF5" w14:textId="77777777" w:rsidR="00F718F8" w:rsidRPr="007C10A2" w:rsidRDefault="00F718F8" w:rsidP="001202A7">
      <w:pPr>
        <w:tabs>
          <w:tab w:val="left" w:pos="3456"/>
        </w:tabs>
        <w:spacing w:line="240" w:lineRule="auto"/>
        <w:rPr>
          <w:rFonts w:ascii="Montserrat Light" w:hAnsi="Montserrat Light"/>
        </w:rPr>
      </w:pPr>
    </w:p>
    <w:sectPr w:rsidR="00F718F8" w:rsidRPr="007C10A2" w:rsidSect="00960009">
      <w:headerReference w:type="default" r:id="rId12"/>
      <w:footerReference w:type="default" r:id="rId13"/>
      <w:pgSz w:w="11909" w:h="16834"/>
      <w:pgMar w:top="284" w:right="833" w:bottom="144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E36C" w14:textId="77777777" w:rsidR="00960009" w:rsidRDefault="00960009">
      <w:pPr>
        <w:spacing w:line="240" w:lineRule="auto"/>
      </w:pPr>
      <w:r>
        <w:separator/>
      </w:r>
    </w:p>
  </w:endnote>
  <w:endnote w:type="continuationSeparator" w:id="0">
    <w:p w14:paraId="4E033A18" w14:textId="77777777" w:rsidR="00960009" w:rsidRDefault="00960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2E2E1A" w:rsidRPr="000E5A88" w:rsidRDefault="002E2E1A"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0974" w14:textId="77777777" w:rsidR="00960009" w:rsidRDefault="00960009">
      <w:pPr>
        <w:spacing w:line="240" w:lineRule="auto"/>
      </w:pPr>
      <w:r>
        <w:separator/>
      </w:r>
    </w:p>
  </w:footnote>
  <w:footnote w:type="continuationSeparator" w:id="0">
    <w:p w14:paraId="5FE34F56" w14:textId="77777777" w:rsidR="00960009" w:rsidRDefault="00960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99E" w14:textId="77777777" w:rsidR="00646417" w:rsidRDefault="00646417">
    <w:r>
      <w:rPr>
        <w:noProof/>
        <w:lang w:val="en-US"/>
      </w:rPr>
      <w:drawing>
        <wp:anchor distT="0" distB="0" distL="0" distR="0" simplePos="0" relativeHeight="251659264" behindDoc="0" locked="0" layoutInCell="1" allowOverlap="1" wp14:anchorId="7E87170A" wp14:editId="1F8BCBB4">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60288" behindDoc="0" locked="0" layoutInCell="1" allowOverlap="1" wp14:anchorId="51126F9D" wp14:editId="4B50AEDB">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2E2E1A" w:rsidRPr="000E5A88" w:rsidRDefault="002E2E1A"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95"/>
        </w:tabs>
        <w:ind w:left="-163" w:hanging="432"/>
      </w:pPr>
      <w:rPr>
        <w:rFonts w:ascii="Symbol" w:hAnsi="Symbol" w:cs="Symbol" w:hint="default"/>
      </w:rPr>
    </w:lvl>
    <w:lvl w:ilvl="1">
      <w:start w:val="1"/>
      <w:numFmt w:val="none"/>
      <w:suff w:val="nothing"/>
      <w:lvlText w:val=""/>
      <w:lvlJc w:val="left"/>
      <w:pPr>
        <w:tabs>
          <w:tab w:val="num" w:pos="-19"/>
        </w:tabs>
        <w:ind w:left="-19" w:hanging="576"/>
      </w:pPr>
    </w:lvl>
    <w:lvl w:ilvl="2">
      <w:start w:val="1"/>
      <w:numFmt w:val="none"/>
      <w:suff w:val="nothing"/>
      <w:lvlText w:val=""/>
      <w:lvlJc w:val="left"/>
      <w:pPr>
        <w:tabs>
          <w:tab w:val="num" w:pos="-595"/>
        </w:tabs>
        <w:ind w:left="125" w:hanging="720"/>
      </w:pPr>
      <w:rPr>
        <w:rFonts w:ascii="Wingdings" w:hAnsi="Wingdings" w:cs="Wingdings" w:hint="default"/>
      </w:rPr>
    </w:lvl>
    <w:lvl w:ilvl="3">
      <w:start w:val="1"/>
      <w:numFmt w:val="none"/>
      <w:suff w:val="nothing"/>
      <w:lvlText w:val=""/>
      <w:lvlJc w:val="left"/>
      <w:pPr>
        <w:tabs>
          <w:tab w:val="num" w:pos="269"/>
        </w:tabs>
        <w:ind w:left="269" w:hanging="864"/>
      </w:pPr>
    </w:lvl>
    <w:lvl w:ilvl="4">
      <w:start w:val="1"/>
      <w:numFmt w:val="none"/>
      <w:suff w:val="nothing"/>
      <w:lvlText w:val=""/>
      <w:lvlJc w:val="left"/>
      <w:pPr>
        <w:tabs>
          <w:tab w:val="num" w:pos="413"/>
        </w:tabs>
        <w:ind w:left="413" w:hanging="1008"/>
      </w:pPr>
    </w:lvl>
    <w:lvl w:ilvl="5">
      <w:start w:val="1"/>
      <w:numFmt w:val="none"/>
      <w:suff w:val="nothing"/>
      <w:lvlText w:val=""/>
      <w:lvlJc w:val="left"/>
      <w:pPr>
        <w:tabs>
          <w:tab w:val="num" w:pos="557"/>
        </w:tabs>
        <w:ind w:left="557" w:hanging="1152"/>
      </w:pPr>
    </w:lvl>
    <w:lvl w:ilvl="6">
      <w:start w:val="1"/>
      <w:numFmt w:val="none"/>
      <w:pStyle w:val="Titlu7"/>
      <w:suff w:val="nothing"/>
      <w:lvlText w:val=""/>
      <w:lvlJc w:val="left"/>
      <w:pPr>
        <w:tabs>
          <w:tab w:val="num" w:pos="-595"/>
        </w:tabs>
        <w:ind w:left="701" w:hanging="1296"/>
      </w:pPr>
    </w:lvl>
    <w:lvl w:ilvl="7">
      <w:start w:val="1"/>
      <w:numFmt w:val="none"/>
      <w:suff w:val="nothing"/>
      <w:lvlText w:val=""/>
      <w:lvlJc w:val="left"/>
      <w:pPr>
        <w:tabs>
          <w:tab w:val="num" w:pos="845"/>
        </w:tabs>
        <w:ind w:left="845" w:hanging="1440"/>
      </w:pPr>
    </w:lvl>
    <w:lvl w:ilvl="8">
      <w:start w:val="1"/>
      <w:numFmt w:val="none"/>
      <w:suff w:val="nothing"/>
      <w:lvlText w:val=""/>
      <w:lvlJc w:val="left"/>
      <w:pPr>
        <w:tabs>
          <w:tab w:val="num" w:pos="989"/>
        </w:tabs>
        <w:ind w:left="989"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9"/>
    <w:multiLevelType w:val="multilevel"/>
    <w:tmpl w:val="00000009"/>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F97EE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2E567F"/>
    <w:multiLevelType w:val="hybridMultilevel"/>
    <w:tmpl w:val="1BCCBA4E"/>
    <w:lvl w:ilvl="0" w:tplc="04180017">
      <w:start w:val="1"/>
      <w:numFmt w:val="lowerLetter"/>
      <w:lvlText w:val="%1)"/>
      <w:lvlJc w:val="left"/>
      <w:pPr>
        <w:ind w:left="927" w:hanging="360"/>
      </w:p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0DB1658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9" w15:restartNumberingAfterBreak="0">
    <w:nsid w:val="0FCC30A0"/>
    <w:multiLevelType w:val="hybridMultilevel"/>
    <w:tmpl w:val="5B7CFFD2"/>
    <w:lvl w:ilvl="0" w:tplc="69FA2BE6">
      <w:numFmt w:val="bullet"/>
      <w:lvlText w:val="-"/>
      <w:lvlJc w:val="left"/>
      <w:pPr>
        <w:ind w:left="422" w:hanging="360"/>
      </w:pPr>
      <w:rPr>
        <w:rFonts w:ascii="Montserrat Light" w:eastAsia="Calibri" w:hAnsi="Montserrat Light" w:cs="Times New Roman"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0" w15:restartNumberingAfterBreak="0">
    <w:nsid w:val="13FF53EC"/>
    <w:multiLevelType w:val="hybridMultilevel"/>
    <w:tmpl w:val="1452074A"/>
    <w:lvl w:ilvl="0" w:tplc="00AAB2A0">
      <w:start w:val="1"/>
      <w:numFmt w:val="lowerRoman"/>
      <w:lvlText w:val="%1."/>
      <w:lvlJc w:val="right"/>
      <w:pPr>
        <w:tabs>
          <w:tab w:val="num" w:pos="1440"/>
        </w:tabs>
        <w:ind w:left="1440" w:hanging="360"/>
      </w:pPr>
      <w:rPr>
        <w:rFonts w:hint="default"/>
        <w:b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1169B7"/>
    <w:multiLevelType w:val="hybridMultilevel"/>
    <w:tmpl w:val="B89007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5432B1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012C10"/>
    <w:multiLevelType w:val="hybridMultilevel"/>
    <w:tmpl w:val="5600C9A6"/>
    <w:lvl w:ilvl="0" w:tplc="0418000B">
      <w:start w:val="1"/>
      <w:numFmt w:val="bullet"/>
      <w:lvlText w:val=""/>
      <w:lvlJc w:val="left"/>
      <w:pPr>
        <w:ind w:left="644" w:hanging="360"/>
      </w:pPr>
      <w:rPr>
        <w:rFonts w:ascii="Wingdings" w:hAnsi="Wingdings" w:hint="default"/>
      </w:rPr>
    </w:lvl>
    <w:lvl w:ilvl="1" w:tplc="04180003">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4" w15:restartNumberingAfterBreak="0">
    <w:nsid w:val="341E142A"/>
    <w:multiLevelType w:val="hybridMultilevel"/>
    <w:tmpl w:val="9098A018"/>
    <w:lvl w:ilvl="0" w:tplc="0409001B">
      <w:start w:val="1"/>
      <w:numFmt w:val="lowerRoman"/>
      <w:lvlText w:val="%1."/>
      <w:lvlJc w:val="right"/>
      <w:pPr>
        <w:tabs>
          <w:tab w:val="num" w:pos="1440"/>
        </w:tabs>
        <w:ind w:left="144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3372F118">
      <w:numFmt w:val="bullet"/>
      <w:lvlText w:val="-"/>
      <w:lvlJc w:val="left"/>
      <w:pPr>
        <w:ind w:left="3930" w:hanging="1050"/>
      </w:pPr>
      <w:rPr>
        <w:rFonts w:ascii="Times New Roman" w:eastAsia="Times New Roman" w:hAnsi="Times New Roman" w:cs="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D164482"/>
    <w:multiLevelType w:val="multilevel"/>
    <w:tmpl w:val="FBE65518"/>
    <w:styleLink w:val="WWNum1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4003717E"/>
    <w:multiLevelType w:val="hybridMultilevel"/>
    <w:tmpl w:val="8D487256"/>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C20B2"/>
    <w:multiLevelType w:val="multilevel"/>
    <w:tmpl w:val="FF2002B8"/>
    <w:styleLink w:val="WWNum20"/>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CC27354"/>
    <w:multiLevelType w:val="hybridMultilevel"/>
    <w:tmpl w:val="3E40A03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4FC162EC"/>
    <w:multiLevelType w:val="hybridMultilevel"/>
    <w:tmpl w:val="9A66BA00"/>
    <w:lvl w:ilvl="0" w:tplc="0418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2" w15:restartNumberingAfterBreak="0">
    <w:nsid w:val="52025C94"/>
    <w:multiLevelType w:val="hybridMultilevel"/>
    <w:tmpl w:val="E45E6CAC"/>
    <w:lvl w:ilvl="0" w:tplc="0409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78260A1"/>
    <w:multiLevelType w:val="hybridMultilevel"/>
    <w:tmpl w:val="98B273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00BF"/>
    <w:multiLevelType w:val="multilevel"/>
    <w:tmpl w:val="B210AB46"/>
    <w:styleLink w:val="WWNum16"/>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5A6362EF"/>
    <w:multiLevelType w:val="hybridMultilevel"/>
    <w:tmpl w:val="4F9CA9A8"/>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60C64F01"/>
    <w:multiLevelType w:val="hybridMultilevel"/>
    <w:tmpl w:val="26062D22"/>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59E3A57"/>
    <w:multiLevelType w:val="hybridMultilevel"/>
    <w:tmpl w:val="CF3AA45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25D6A"/>
    <w:multiLevelType w:val="hybridMultilevel"/>
    <w:tmpl w:val="16AAC3EE"/>
    <w:lvl w:ilvl="0" w:tplc="461AD7B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BF1391C"/>
    <w:multiLevelType w:val="hybridMultilevel"/>
    <w:tmpl w:val="247891B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30285D"/>
    <w:multiLevelType w:val="hybridMultilevel"/>
    <w:tmpl w:val="52F4E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C36F8"/>
    <w:multiLevelType w:val="hybridMultilevel"/>
    <w:tmpl w:val="047A254E"/>
    <w:lvl w:ilvl="0" w:tplc="04180017">
      <w:start w:val="1"/>
      <w:numFmt w:val="lowerLetter"/>
      <w:lvlText w:val="%1)"/>
      <w:lvlJc w:val="left"/>
      <w:pPr>
        <w:tabs>
          <w:tab w:val="num" w:pos="1080"/>
        </w:tabs>
        <w:ind w:left="1080" w:hanging="360"/>
      </w:pPr>
      <w:rPr>
        <w:rFonts w:hint="default"/>
      </w:rPr>
    </w:lvl>
    <w:lvl w:ilvl="1" w:tplc="0418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ED7EA0"/>
    <w:multiLevelType w:val="hybridMultilevel"/>
    <w:tmpl w:val="0242F0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E643B2D"/>
    <w:multiLevelType w:val="hybridMultilevel"/>
    <w:tmpl w:val="E2C2D1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00B2F1E"/>
    <w:multiLevelType w:val="hybridMultilevel"/>
    <w:tmpl w:val="A09C2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062426">
    <w:abstractNumId w:val="0"/>
  </w:num>
  <w:num w:numId="2" w16cid:durableId="776097910">
    <w:abstractNumId w:val="28"/>
  </w:num>
  <w:num w:numId="3" w16cid:durableId="22322560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662286">
    <w:abstractNumId w:val="25"/>
  </w:num>
  <w:num w:numId="5" w16cid:durableId="1791513238">
    <w:abstractNumId w:val="4"/>
  </w:num>
  <w:num w:numId="6" w16cid:durableId="570312904">
    <w:abstractNumId w:val="15"/>
  </w:num>
  <w:num w:numId="7" w16cid:durableId="595214738">
    <w:abstractNumId w:val="18"/>
  </w:num>
  <w:num w:numId="8" w16cid:durableId="407045763">
    <w:abstractNumId w:val="26"/>
  </w:num>
  <w:num w:numId="9" w16cid:durableId="2079353728">
    <w:abstractNumId w:val="21"/>
  </w:num>
  <w:num w:numId="10" w16cid:durableId="442193427">
    <w:abstractNumId w:val="5"/>
  </w:num>
  <w:num w:numId="11" w16cid:durableId="61683998">
    <w:abstractNumId w:val="35"/>
  </w:num>
  <w:num w:numId="12" w16cid:durableId="1522276188">
    <w:abstractNumId w:val="24"/>
  </w:num>
  <w:num w:numId="13" w16cid:durableId="1002470002">
    <w:abstractNumId w:val="9"/>
  </w:num>
  <w:num w:numId="14" w16cid:durableId="1568419245">
    <w:abstractNumId w:val="7"/>
  </w:num>
  <w:num w:numId="15" w16cid:durableId="649166452">
    <w:abstractNumId w:val="12"/>
  </w:num>
  <w:num w:numId="16" w16cid:durableId="979920281">
    <w:abstractNumId w:val="13"/>
  </w:num>
  <w:num w:numId="17" w16cid:durableId="527793220">
    <w:abstractNumId w:val="32"/>
  </w:num>
  <w:num w:numId="18" w16cid:durableId="614944523">
    <w:abstractNumId w:val="11"/>
  </w:num>
  <w:num w:numId="19" w16cid:durableId="1546484314">
    <w:abstractNumId w:val="37"/>
  </w:num>
  <w:num w:numId="20" w16cid:durableId="305664930">
    <w:abstractNumId w:val="3"/>
  </w:num>
  <w:num w:numId="21" w16cid:durableId="1376782160">
    <w:abstractNumId w:val="1"/>
  </w:num>
  <w:num w:numId="22" w16cid:durableId="142242024">
    <w:abstractNumId w:val="39"/>
  </w:num>
  <w:num w:numId="23" w16cid:durableId="595213578">
    <w:abstractNumId w:val="34"/>
  </w:num>
  <w:num w:numId="24" w16cid:durableId="1005479232">
    <w:abstractNumId w:val="23"/>
  </w:num>
  <w:num w:numId="25" w16cid:durableId="376012346">
    <w:abstractNumId w:val="29"/>
  </w:num>
  <w:num w:numId="26" w16cid:durableId="246769674">
    <w:abstractNumId w:val="17"/>
  </w:num>
  <w:num w:numId="27" w16cid:durableId="508567075">
    <w:abstractNumId w:val="31"/>
  </w:num>
  <w:num w:numId="28" w16cid:durableId="616839856">
    <w:abstractNumId w:val="8"/>
  </w:num>
  <w:num w:numId="29" w16cid:durableId="1548101253">
    <w:abstractNumId w:val="38"/>
  </w:num>
  <w:num w:numId="30" w16cid:durableId="45498880">
    <w:abstractNumId w:val="36"/>
  </w:num>
  <w:num w:numId="31" w16cid:durableId="1257445862">
    <w:abstractNumId w:val="19"/>
  </w:num>
  <w:num w:numId="32" w16cid:durableId="1437166511">
    <w:abstractNumId w:val="6"/>
  </w:num>
  <w:num w:numId="33" w16cid:durableId="1465781211">
    <w:abstractNumId w:val="22"/>
  </w:num>
  <w:num w:numId="34" w16cid:durableId="256253554">
    <w:abstractNumId w:val="16"/>
  </w:num>
  <w:num w:numId="35" w16cid:durableId="1146360896">
    <w:abstractNumId w:val="14"/>
  </w:num>
  <w:num w:numId="36" w16cid:durableId="546139694">
    <w:abstractNumId w:val="10"/>
  </w:num>
  <w:num w:numId="37" w16cid:durableId="917011791">
    <w:abstractNumId w:val="27"/>
  </w:num>
  <w:num w:numId="38" w16cid:durableId="448010093">
    <w:abstractNumId w:val="30"/>
  </w:num>
  <w:num w:numId="39" w16cid:durableId="203496084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A86"/>
    <w:rsid w:val="00005248"/>
    <w:rsid w:val="00007B52"/>
    <w:rsid w:val="00007DFD"/>
    <w:rsid w:val="00011499"/>
    <w:rsid w:val="00011BA5"/>
    <w:rsid w:val="0001482F"/>
    <w:rsid w:val="00016550"/>
    <w:rsid w:val="00017AFB"/>
    <w:rsid w:val="00020706"/>
    <w:rsid w:val="00023F4B"/>
    <w:rsid w:val="00027C4B"/>
    <w:rsid w:val="00032578"/>
    <w:rsid w:val="0003496D"/>
    <w:rsid w:val="00034CDC"/>
    <w:rsid w:val="00040397"/>
    <w:rsid w:val="00045897"/>
    <w:rsid w:val="000465AD"/>
    <w:rsid w:val="00047FFA"/>
    <w:rsid w:val="000503A7"/>
    <w:rsid w:val="00052B3D"/>
    <w:rsid w:val="0006007A"/>
    <w:rsid w:val="000614D0"/>
    <w:rsid w:val="000656A3"/>
    <w:rsid w:val="00071EA2"/>
    <w:rsid w:val="0007244B"/>
    <w:rsid w:val="000779B6"/>
    <w:rsid w:val="000813E3"/>
    <w:rsid w:val="00082F28"/>
    <w:rsid w:val="0009067A"/>
    <w:rsid w:val="000941A6"/>
    <w:rsid w:val="00095AAF"/>
    <w:rsid w:val="00096B83"/>
    <w:rsid w:val="000A3397"/>
    <w:rsid w:val="000A3F2F"/>
    <w:rsid w:val="000A54B3"/>
    <w:rsid w:val="000B0483"/>
    <w:rsid w:val="000B188D"/>
    <w:rsid w:val="000B1CAF"/>
    <w:rsid w:val="000B21C2"/>
    <w:rsid w:val="000B41BC"/>
    <w:rsid w:val="000C0D25"/>
    <w:rsid w:val="000C24C2"/>
    <w:rsid w:val="000C7373"/>
    <w:rsid w:val="000D3D38"/>
    <w:rsid w:val="000E5A88"/>
    <w:rsid w:val="000E7177"/>
    <w:rsid w:val="000F13B1"/>
    <w:rsid w:val="000F4970"/>
    <w:rsid w:val="000F523C"/>
    <w:rsid w:val="001019B5"/>
    <w:rsid w:val="00101D8B"/>
    <w:rsid w:val="00103D11"/>
    <w:rsid w:val="00104442"/>
    <w:rsid w:val="00111394"/>
    <w:rsid w:val="00117F22"/>
    <w:rsid w:val="001202A7"/>
    <w:rsid w:val="00124F92"/>
    <w:rsid w:val="001354C7"/>
    <w:rsid w:val="0014371F"/>
    <w:rsid w:val="00144C3A"/>
    <w:rsid w:val="001475A5"/>
    <w:rsid w:val="00151312"/>
    <w:rsid w:val="001545A8"/>
    <w:rsid w:val="00156F9F"/>
    <w:rsid w:val="0015750A"/>
    <w:rsid w:val="00160636"/>
    <w:rsid w:val="00165EED"/>
    <w:rsid w:val="00171EBF"/>
    <w:rsid w:val="00175C14"/>
    <w:rsid w:val="00177C69"/>
    <w:rsid w:val="0018365E"/>
    <w:rsid w:val="001837C6"/>
    <w:rsid w:val="00183C3B"/>
    <w:rsid w:val="00187404"/>
    <w:rsid w:val="00187C7E"/>
    <w:rsid w:val="0019127B"/>
    <w:rsid w:val="001931D7"/>
    <w:rsid w:val="00194A98"/>
    <w:rsid w:val="001959BB"/>
    <w:rsid w:val="001B1D03"/>
    <w:rsid w:val="001B2C9E"/>
    <w:rsid w:val="001B73D6"/>
    <w:rsid w:val="001C4759"/>
    <w:rsid w:val="001C4DE3"/>
    <w:rsid w:val="001C6EA8"/>
    <w:rsid w:val="001D08CD"/>
    <w:rsid w:val="001D1C3A"/>
    <w:rsid w:val="001D1E4E"/>
    <w:rsid w:val="001E075F"/>
    <w:rsid w:val="001E30DA"/>
    <w:rsid w:val="001E5DFC"/>
    <w:rsid w:val="001E77B6"/>
    <w:rsid w:val="0020010B"/>
    <w:rsid w:val="00203696"/>
    <w:rsid w:val="00205022"/>
    <w:rsid w:val="002139CC"/>
    <w:rsid w:val="00215706"/>
    <w:rsid w:val="002322A4"/>
    <w:rsid w:val="00232440"/>
    <w:rsid w:val="0023632E"/>
    <w:rsid w:val="002431D1"/>
    <w:rsid w:val="00244249"/>
    <w:rsid w:val="00244B03"/>
    <w:rsid w:val="00244CAD"/>
    <w:rsid w:val="00247643"/>
    <w:rsid w:val="002521C7"/>
    <w:rsid w:val="00252FB5"/>
    <w:rsid w:val="00256EE5"/>
    <w:rsid w:val="00261946"/>
    <w:rsid w:val="00262054"/>
    <w:rsid w:val="00264952"/>
    <w:rsid w:val="00264D52"/>
    <w:rsid w:val="00292E4E"/>
    <w:rsid w:val="00294BCB"/>
    <w:rsid w:val="0029671B"/>
    <w:rsid w:val="002A4FBD"/>
    <w:rsid w:val="002A73A1"/>
    <w:rsid w:val="002A755B"/>
    <w:rsid w:val="002B0485"/>
    <w:rsid w:val="002B08E1"/>
    <w:rsid w:val="002B1CA2"/>
    <w:rsid w:val="002B3DE3"/>
    <w:rsid w:val="002B4835"/>
    <w:rsid w:val="002B7AAD"/>
    <w:rsid w:val="002C0A8F"/>
    <w:rsid w:val="002C373A"/>
    <w:rsid w:val="002C4D4B"/>
    <w:rsid w:val="002C68E3"/>
    <w:rsid w:val="002D095A"/>
    <w:rsid w:val="002D1319"/>
    <w:rsid w:val="002D4701"/>
    <w:rsid w:val="002D5C6B"/>
    <w:rsid w:val="002D69F3"/>
    <w:rsid w:val="002E275E"/>
    <w:rsid w:val="002E2E1A"/>
    <w:rsid w:val="002E5798"/>
    <w:rsid w:val="002F5679"/>
    <w:rsid w:val="0030420C"/>
    <w:rsid w:val="003046D6"/>
    <w:rsid w:val="00305044"/>
    <w:rsid w:val="003107D0"/>
    <w:rsid w:val="00312077"/>
    <w:rsid w:val="003121FB"/>
    <w:rsid w:val="00320F5B"/>
    <w:rsid w:val="00322E5E"/>
    <w:rsid w:val="00324A53"/>
    <w:rsid w:val="0032543E"/>
    <w:rsid w:val="00326FE0"/>
    <w:rsid w:val="003279E8"/>
    <w:rsid w:val="00327F3F"/>
    <w:rsid w:val="0033063E"/>
    <w:rsid w:val="0033185C"/>
    <w:rsid w:val="00331C09"/>
    <w:rsid w:val="00331E40"/>
    <w:rsid w:val="00335F57"/>
    <w:rsid w:val="00343935"/>
    <w:rsid w:val="00352B62"/>
    <w:rsid w:val="00353C1B"/>
    <w:rsid w:val="00365D33"/>
    <w:rsid w:val="00367B29"/>
    <w:rsid w:val="00370CF6"/>
    <w:rsid w:val="0038072B"/>
    <w:rsid w:val="0038617B"/>
    <w:rsid w:val="003A259E"/>
    <w:rsid w:val="003A385E"/>
    <w:rsid w:val="003B0E1A"/>
    <w:rsid w:val="003B12B5"/>
    <w:rsid w:val="003B1D02"/>
    <w:rsid w:val="003C33A5"/>
    <w:rsid w:val="003C670E"/>
    <w:rsid w:val="003D1788"/>
    <w:rsid w:val="003D259E"/>
    <w:rsid w:val="003D4DB6"/>
    <w:rsid w:val="003D7704"/>
    <w:rsid w:val="003E15EC"/>
    <w:rsid w:val="003E243B"/>
    <w:rsid w:val="003E53B9"/>
    <w:rsid w:val="003F059D"/>
    <w:rsid w:val="003F58C8"/>
    <w:rsid w:val="00400103"/>
    <w:rsid w:val="004203E0"/>
    <w:rsid w:val="00425307"/>
    <w:rsid w:val="00425B42"/>
    <w:rsid w:val="00427DA4"/>
    <w:rsid w:val="00432FD6"/>
    <w:rsid w:val="00435045"/>
    <w:rsid w:val="00436504"/>
    <w:rsid w:val="00437C12"/>
    <w:rsid w:val="00442AEB"/>
    <w:rsid w:val="004432D5"/>
    <w:rsid w:val="004542E4"/>
    <w:rsid w:val="00457426"/>
    <w:rsid w:val="00461466"/>
    <w:rsid w:val="004632ED"/>
    <w:rsid w:val="00470F5B"/>
    <w:rsid w:val="00474D4E"/>
    <w:rsid w:val="00481F6A"/>
    <w:rsid w:val="00486930"/>
    <w:rsid w:val="00487ECF"/>
    <w:rsid w:val="00493C5C"/>
    <w:rsid w:val="00494AA1"/>
    <w:rsid w:val="004950F5"/>
    <w:rsid w:val="00496943"/>
    <w:rsid w:val="00497817"/>
    <w:rsid w:val="004A6CD8"/>
    <w:rsid w:val="004A7453"/>
    <w:rsid w:val="004C4698"/>
    <w:rsid w:val="004C5818"/>
    <w:rsid w:val="004C7F48"/>
    <w:rsid w:val="004D2615"/>
    <w:rsid w:val="004E1AC1"/>
    <w:rsid w:val="004E3188"/>
    <w:rsid w:val="004E3DC7"/>
    <w:rsid w:val="004E4BEC"/>
    <w:rsid w:val="004E51AD"/>
    <w:rsid w:val="004E668D"/>
    <w:rsid w:val="004F165C"/>
    <w:rsid w:val="004F5EED"/>
    <w:rsid w:val="00505C3E"/>
    <w:rsid w:val="0051362C"/>
    <w:rsid w:val="00515D80"/>
    <w:rsid w:val="00516FC7"/>
    <w:rsid w:val="005170F4"/>
    <w:rsid w:val="005178B4"/>
    <w:rsid w:val="00517F5D"/>
    <w:rsid w:val="00520370"/>
    <w:rsid w:val="00522841"/>
    <w:rsid w:val="005246B9"/>
    <w:rsid w:val="00534029"/>
    <w:rsid w:val="005355EE"/>
    <w:rsid w:val="0053577F"/>
    <w:rsid w:val="00535FE3"/>
    <w:rsid w:val="00542F56"/>
    <w:rsid w:val="005457A6"/>
    <w:rsid w:val="00547557"/>
    <w:rsid w:val="00565924"/>
    <w:rsid w:val="00567391"/>
    <w:rsid w:val="0057151E"/>
    <w:rsid w:val="00573410"/>
    <w:rsid w:val="00584A71"/>
    <w:rsid w:val="005904A1"/>
    <w:rsid w:val="00591EE6"/>
    <w:rsid w:val="00592EB4"/>
    <w:rsid w:val="00595A00"/>
    <w:rsid w:val="00596B6A"/>
    <w:rsid w:val="005A3E5C"/>
    <w:rsid w:val="005A44EE"/>
    <w:rsid w:val="005A563D"/>
    <w:rsid w:val="005B099C"/>
    <w:rsid w:val="005B1B5F"/>
    <w:rsid w:val="005B2AF0"/>
    <w:rsid w:val="005B332F"/>
    <w:rsid w:val="005B6464"/>
    <w:rsid w:val="005B7E71"/>
    <w:rsid w:val="005D603D"/>
    <w:rsid w:val="005D707C"/>
    <w:rsid w:val="005D7130"/>
    <w:rsid w:val="005E1972"/>
    <w:rsid w:val="005E1F6C"/>
    <w:rsid w:val="005E47CF"/>
    <w:rsid w:val="005E5EBF"/>
    <w:rsid w:val="005E6A9E"/>
    <w:rsid w:val="005F2B44"/>
    <w:rsid w:val="005F5D56"/>
    <w:rsid w:val="00602D95"/>
    <w:rsid w:val="00606880"/>
    <w:rsid w:val="006070E5"/>
    <w:rsid w:val="00611CD3"/>
    <w:rsid w:val="0061753B"/>
    <w:rsid w:val="00620B26"/>
    <w:rsid w:val="006230A1"/>
    <w:rsid w:val="00623F56"/>
    <w:rsid w:val="00634EB7"/>
    <w:rsid w:val="006372EE"/>
    <w:rsid w:val="00641FBE"/>
    <w:rsid w:val="00642123"/>
    <w:rsid w:val="00646417"/>
    <w:rsid w:val="00650872"/>
    <w:rsid w:val="00650FB2"/>
    <w:rsid w:val="006605F6"/>
    <w:rsid w:val="00662E9B"/>
    <w:rsid w:val="0066603B"/>
    <w:rsid w:val="00666F2C"/>
    <w:rsid w:val="00671ADF"/>
    <w:rsid w:val="0068432C"/>
    <w:rsid w:val="00694C18"/>
    <w:rsid w:val="00697BC2"/>
    <w:rsid w:val="006A1AAB"/>
    <w:rsid w:val="006A3BE6"/>
    <w:rsid w:val="006B034C"/>
    <w:rsid w:val="006B190D"/>
    <w:rsid w:val="006B4B45"/>
    <w:rsid w:val="006C081E"/>
    <w:rsid w:val="006C0B73"/>
    <w:rsid w:val="006C2C37"/>
    <w:rsid w:val="006C3F80"/>
    <w:rsid w:val="006C4A58"/>
    <w:rsid w:val="006C7424"/>
    <w:rsid w:val="006D13D2"/>
    <w:rsid w:val="006D36DE"/>
    <w:rsid w:val="006D77F4"/>
    <w:rsid w:val="006E13D9"/>
    <w:rsid w:val="006E4D44"/>
    <w:rsid w:val="006E5008"/>
    <w:rsid w:val="006F69A2"/>
    <w:rsid w:val="007000EA"/>
    <w:rsid w:val="00702852"/>
    <w:rsid w:val="00722206"/>
    <w:rsid w:val="007249C0"/>
    <w:rsid w:val="007257D7"/>
    <w:rsid w:val="00733F3B"/>
    <w:rsid w:val="00734D36"/>
    <w:rsid w:val="007353A7"/>
    <w:rsid w:val="00736B6A"/>
    <w:rsid w:val="00741677"/>
    <w:rsid w:val="00741FD7"/>
    <w:rsid w:val="00743D08"/>
    <w:rsid w:val="007535A8"/>
    <w:rsid w:val="007535E7"/>
    <w:rsid w:val="00754EAB"/>
    <w:rsid w:val="007725CF"/>
    <w:rsid w:val="00774DDC"/>
    <w:rsid w:val="00774E73"/>
    <w:rsid w:val="00775C52"/>
    <w:rsid w:val="00780C60"/>
    <w:rsid w:val="00781E82"/>
    <w:rsid w:val="00784B61"/>
    <w:rsid w:val="0079149C"/>
    <w:rsid w:val="00795009"/>
    <w:rsid w:val="00796FF3"/>
    <w:rsid w:val="007A02AF"/>
    <w:rsid w:val="007A4E36"/>
    <w:rsid w:val="007A74C1"/>
    <w:rsid w:val="007B47B1"/>
    <w:rsid w:val="007B5E84"/>
    <w:rsid w:val="007B62FE"/>
    <w:rsid w:val="007B6C40"/>
    <w:rsid w:val="007C058B"/>
    <w:rsid w:val="007C10A2"/>
    <w:rsid w:val="007C125E"/>
    <w:rsid w:val="007C43B0"/>
    <w:rsid w:val="007D16DC"/>
    <w:rsid w:val="007E1562"/>
    <w:rsid w:val="007E1F4B"/>
    <w:rsid w:val="007E2381"/>
    <w:rsid w:val="007E4BD8"/>
    <w:rsid w:val="007E6FFF"/>
    <w:rsid w:val="007F25FF"/>
    <w:rsid w:val="007F7429"/>
    <w:rsid w:val="00802639"/>
    <w:rsid w:val="008048D0"/>
    <w:rsid w:val="00805148"/>
    <w:rsid w:val="00805E36"/>
    <w:rsid w:val="008107C2"/>
    <w:rsid w:val="0081171C"/>
    <w:rsid w:val="008143BB"/>
    <w:rsid w:val="0082347E"/>
    <w:rsid w:val="00824BAD"/>
    <w:rsid w:val="00825392"/>
    <w:rsid w:val="008254E6"/>
    <w:rsid w:val="00825C63"/>
    <w:rsid w:val="00827FA7"/>
    <w:rsid w:val="00831246"/>
    <w:rsid w:val="00833005"/>
    <w:rsid w:val="0083492F"/>
    <w:rsid w:val="00836626"/>
    <w:rsid w:val="00842687"/>
    <w:rsid w:val="0085178A"/>
    <w:rsid w:val="00852568"/>
    <w:rsid w:val="00853D36"/>
    <w:rsid w:val="00854BBD"/>
    <w:rsid w:val="008555E5"/>
    <w:rsid w:val="00886419"/>
    <w:rsid w:val="008A5898"/>
    <w:rsid w:val="008A6D19"/>
    <w:rsid w:val="008B70C8"/>
    <w:rsid w:val="008C0256"/>
    <w:rsid w:val="008D4729"/>
    <w:rsid w:val="008E1D80"/>
    <w:rsid w:val="008E241E"/>
    <w:rsid w:val="008F0F08"/>
    <w:rsid w:val="008F4AE7"/>
    <w:rsid w:val="008F565B"/>
    <w:rsid w:val="008F60C5"/>
    <w:rsid w:val="008F727C"/>
    <w:rsid w:val="008F76F2"/>
    <w:rsid w:val="008F7E66"/>
    <w:rsid w:val="009001DF"/>
    <w:rsid w:val="00900CF7"/>
    <w:rsid w:val="00903496"/>
    <w:rsid w:val="00905E1D"/>
    <w:rsid w:val="0090642E"/>
    <w:rsid w:val="00920A3B"/>
    <w:rsid w:val="00923124"/>
    <w:rsid w:val="0092359C"/>
    <w:rsid w:val="009241D4"/>
    <w:rsid w:val="00924DCA"/>
    <w:rsid w:val="00926EB4"/>
    <w:rsid w:val="009301C0"/>
    <w:rsid w:val="00932B14"/>
    <w:rsid w:val="00936C19"/>
    <w:rsid w:val="00940C52"/>
    <w:rsid w:val="009422CF"/>
    <w:rsid w:val="00945704"/>
    <w:rsid w:val="009502F3"/>
    <w:rsid w:val="00952325"/>
    <w:rsid w:val="00955C29"/>
    <w:rsid w:val="0095729E"/>
    <w:rsid w:val="00957F6A"/>
    <w:rsid w:val="00960009"/>
    <w:rsid w:val="00961020"/>
    <w:rsid w:val="0096221E"/>
    <w:rsid w:val="009625F0"/>
    <w:rsid w:val="00962627"/>
    <w:rsid w:val="00973CE0"/>
    <w:rsid w:val="00974E8A"/>
    <w:rsid w:val="00982ADF"/>
    <w:rsid w:val="00987B61"/>
    <w:rsid w:val="00987EBF"/>
    <w:rsid w:val="009907CD"/>
    <w:rsid w:val="009957FE"/>
    <w:rsid w:val="009972FD"/>
    <w:rsid w:val="009A3A4C"/>
    <w:rsid w:val="009B50E3"/>
    <w:rsid w:val="009B5AEB"/>
    <w:rsid w:val="009C0B0E"/>
    <w:rsid w:val="009C2EAB"/>
    <w:rsid w:val="009C3C32"/>
    <w:rsid w:val="009C550C"/>
    <w:rsid w:val="009C6AD8"/>
    <w:rsid w:val="009D05E7"/>
    <w:rsid w:val="009D76E7"/>
    <w:rsid w:val="009D7FE5"/>
    <w:rsid w:val="009E5386"/>
    <w:rsid w:val="009E5B42"/>
    <w:rsid w:val="009F2146"/>
    <w:rsid w:val="009F3D9F"/>
    <w:rsid w:val="00A0499B"/>
    <w:rsid w:val="00A10644"/>
    <w:rsid w:val="00A115A9"/>
    <w:rsid w:val="00A14397"/>
    <w:rsid w:val="00A212BE"/>
    <w:rsid w:val="00A2347D"/>
    <w:rsid w:val="00A23774"/>
    <w:rsid w:val="00A24472"/>
    <w:rsid w:val="00A2705E"/>
    <w:rsid w:val="00A2755D"/>
    <w:rsid w:val="00A32613"/>
    <w:rsid w:val="00A365D7"/>
    <w:rsid w:val="00A40273"/>
    <w:rsid w:val="00A4508A"/>
    <w:rsid w:val="00A5671F"/>
    <w:rsid w:val="00A61F57"/>
    <w:rsid w:val="00A635DA"/>
    <w:rsid w:val="00A653C7"/>
    <w:rsid w:val="00A710BF"/>
    <w:rsid w:val="00A72521"/>
    <w:rsid w:val="00A72F26"/>
    <w:rsid w:val="00A779E6"/>
    <w:rsid w:val="00A81100"/>
    <w:rsid w:val="00A819C4"/>
    <w:rsid w:val="00A86CC5"/>
    <w:rsid w:val="00A87753"/>
    <w:rsid w:val="00A91E73"/>
    <w:rsid w:val="00A922D5"/>
    <w:rsid w:val="00AA00E8"/>
    <w:rsid w:val="00AA44F5"/>
    <w:rsid w:val="00AB049D"/>
    <w:rsid w:val="00AB2053"/>
    <w:rsid w:val="00AB233A"/>
    <w:rsid w:val="00AB5E4A"/>
    <w:rsid w:val="00AC2B9E"/>
    <w:rsid w:val="00AC54DB"/>
    <w:rsid w:val="00AE22AE"/>
    <w:rsid w:val="00AE33A6"/>
    <w:rsid w:val="00B03947"/>
    <w:rsid w:val="00B07EDF"/>
    <w:rsid w:val="00B07F6C"/>
    <w:rsid w:val="00B1159B"/>
    <w:rsid w:val="00B24E9A"/>
    <w:rsid w:val="00B25757"/>
    <w:rsid w:val="00B27CF0"/>
    <w:rsid w:val="00B30E8A"/>
    <w:rsid w:val="00B36478"/>
    <w:rsid w:val="00B40860"/>
    <w:rsid w:val="00B4144B"/>
    <w:rsid w:val="00B42694"/>
    <w:rsid w:val="00B45B7B"/>
    <w:rsid w:val="00B47E96"/>
    <w:rsid w:val="00B55EB2"/>
    <w:rsid w:val="00B5772D"/>
    <w:rsid w:val="00B620D9"/>
    <w:rsid w:val="00B641B4"/>
    <w:rsid w:val="00B6448E"/>
    <w:rsid w:val="00B74F94"/>
    <w:rsid w:val="00B762AC"/>
    <w:rsid w:val="00B8208E"/>
    <w:rsid w:val="00B870E5"/>
    <w:rsid w:val="00B9069E"/>
    <w:rsid w:val="00B908E5"/>
    <w:rsid w:val="00B97415"/>
    <w:rsid w:val="00BA16CF"/>
    <w:rsid w:val="00BA3135"/>
    <w:rsid w:val="00BA5125"/>
    <w:rsid w:val="00BB06A4"/>
    <w:rsid w:val="00BB4736"/>
    <w:rsid w:val="00BC1981"/>
    <w:rsid w:val="00BC2053"/>
    <w:rsid w:val="00BC4F7E"/>
    <w:rsid w:val="00BC6F92"/>
    <w:rsid w:val="00BD1CAC"/>
    <w:rsid w:val="00BD2CC9"/>
    <w:rsid w:val="00BD5740"/>
    <w:rsid w:val="00BD7C4A"/>
    <w:rsid w:val="00BE01CF"/>
    <w:rsid w:val="00BE2522"/>
    <w:rsid w:val="00BF11B8"/>
    <w:rsid w:val="00BF433B"/>
    <w:rsid w:val="00BF6ED8"/>
    <w:rsid w:val="00C11A20"/>
    <w:rsid w:val="00C17399"/>
    <w:rsid w:val="00C23762"/>
    <w:rsid w:val="00C249C8"/>
    <w:rsid w:val="00C25212"/>
    <w:rsid w:val="00C25267"/>
    <w:rsid w:val="00C256BD"/>
    <w:rsid w:val="00C27A8C"/>
    <w:rsid w:val="00C3001B"/>
    <w:rsid w:val="00C31206"/>
    <w:rsid w:val="00C36EF4"/>
    <w:rsid w:val="00C3703F"/>
    <w:rsid w:val="00C51F84"/>
    <w:rsid w:val="00C541AA"/>
    <w:rsid w:val="00C545B7"/>
    <w:rsid w:val="00C601E5"/>
    <w:rsid w:val="00C6152D"/>
    <w:rsid w:val="00C67BAC"/>
    <w:rsid w:val="00C700A1"/>
    <w:rsid w:val="00C7164F"/>
    <w:rsid w:val="00C7280D"/>
    <w:rsid w:val="00C737B2"/>
    <w:rsid w:val="00C74EFD"/>
    <w:rsid w:val="00C9647E"/>
    <w:rsid w:val="00CA0FDC"/>
    <w:rsid w:val="00CA19D7"/>
    <w:rsid w:val="00CA3DB4"/>
    <w:rsid w:val="00CA412E"/>
    <w:rsid w:val="00CA4943"/>
    <w:rsid w:val="00CA5226"/>
    <w:rsid w:val="00CA55B6"/>
    <w:rsid w:val="00CA6733"/>
    <w:rsid w:val="00CB1FB9"/>
    <w:rsid w:val="00CB2407"/>
    <w:rsid w:val="00CC4126"/>
    <w:rsid w:val="00CC5C9E"/>
    <w:rsid w:val="00CD2AB5"/>
    <w:rsid w:val="00CD5420"/>
    <w:rsid w:val="00CD77F8"/>
    <w:rsid w:val="00CE6A94"/>
    <w:rsid w:val="00CF39AF"/>
    <w:rsid w:val="00D03D08"/>
    <w:rsid w:val="00D03F03"/>
    <w:rsid w:val="00D04503"/>
    <w:rsid w:val="00D1068C"/>
    <w:rsid w:val="00D14751"/>
    <w:rsid w:val="00D17B99"/>
    <w:rsid w:val="00D24B92"/>
    <w:rsid w:val="00D33701"/>
    <w:rsid w:val="00D3797C"/>
    <w:rsid w:val="00D4605B"/>
    <w:rsid w:val="00D502EF"/>
    <w:rsid w:val="00D50740"/>
    <w:rsid w:val="00D51D65"/>
    <w:rsid w:val="00D56A8E"/>
    <w:rsid w:val="00D61ED4"/>
    <w:rsid w:val="00D62CE5"/>
    <w:rsid w:val="00D646CD"/>
    <w:rsid w:val="00D65DC9"/>
    <w:rsid w:val="00D67C15"/>
    <w:rsid w:val="00D72536"/>
    <w:rsid w:val="00D753D5"/>
    <w:rsid w:val="00D754A5"/>
    <w:rsid w:val="00D75A3F"/>
    <w:rsid w:val="00D84163"/>
    <w:rsid w:val="00D84F0E"/>
    <w:rsid w:val="00D93D28"/>
    <w:rsid w:val="00D95210"/>
    <w:rsid w:val="00D9577A"/>
    <w:rsid w:val="00D97A22"/>
    <w:rsid w:val="00DA3CD3"/>
    <w:rsid w:val="00DA3FF5"/>
    <w:rsid w:val="00DB078E"/>
    <w:rsid w:val="00DB16C1"/>
    <w:rsid w:val="00DB19E5"/>
    <w:rsid w:val="00DC0D46"/>
    <w:rsid w:val="00DC1B85"/>
    <w:rsid w:val="00DD0C88"/>
    <w:rsid w:val="00DD4764"/>
    <w:rsid w:val="00DD4897"/>
    <w:rsid w:val="00DE4FD6"/>
    <w:rsid w:val="00DE64D2"/>
    <w:rsid w:val="00DE7684"/>
    <w:rsid w:val="00DE7706"/>
    <w:rsid w:val="00DE7CD8"/>
    <w:rsid w:val="00DF3067"/>
    <w:rsid w:val="00DF7A0F"/>
    <w:rsid w:val="00E03DA0"/>
    <w:rsid w:val="00E0778C"/>
    <w:rsid w:val="00E1124B"/>
    <w:rsid w:val="00E11E88"/>
    <w:rsid w:val="00E14ED0"/>
    <w:rsid w:val="00E206DA"/>
    <w:rsid w:val="00E2703C"/>
    <w:rsid w:val="00E27DB7"/>
    <w:rsid w:val="00E32E0A"/>
    <w:rsid w:val="00E341FC"/>
    <w:rsid w:val="00E3482A"/>
    <w:rsid w:val="00E3699A"/>
    <w:rsid w:val="00E413A3"/>
    <w:rsid w:val="00E5151F"/>
    <w:rsid w:val="00E52200"/>
    <w:rsid w:val="00E551E8"/>
    <w:rsid w:val="00E55F91"/>
    <w:rsid w:val="00E60F60"/>
    <w:rsid w:val="00E614FD"/>
    <w:rsid w:val="00E634D5"/>
    <w:rsid w:val="00E63591"/>
    <w:rsid w:val="00E66785"/>
    <w:rsid w:val="00E73034"/>
    <w:rsid w:val="00E91A29"/>
    <w:rsid w:val="00E92FD7"/>
    <w:rsid w:val="00E97311"/>
    <w:rsid w:val="00EA0370"/>
    <w:rsid w:val="00EA24EC"/>
    <w:rsid w:val="00EA4324"/>
    <w:rsid w:val="00EA7852"/>
    <w:rsid w:val="00EB02E2"/>
    <w:rsid w:val="00EB7C66"/>
    <w:rsid w:val="00ED0ECB"/>
    <w:rsid w:val="00ED2DE8"/>
    <w:rsid w:val="00ED39A2"/>
    <w:rsid w:val="00ED6998"/>
    <w:rsid w:val="00EE0533"/>
    <w:rsid w:val="00EE207A"/>
    <w:rsid w:val="00EE2F24"/>
    <w:rsid w:val="00EE464B"/>
    <w:rsid w:val="00EF0BE3"/>
    <w:rsid w:val="00EF3A1E"/>
    <w:rsid w:val="00F03DC2"/>
    <w:rsid w:val="00F05332"/>
    <w:rsid w:val="00F11835"/>
    <w:rsid w:val="00F1605E"/>
    <w:rsid w:val="00F21F81"/>
    <w:rsid w:val="00F22EE4"/>
    <w:rsid w:val="00F276E7"/>
    <w:rsid w:val="00F3113D"/>
    <w:rsid w:val="00F315FB"/>
    <w:rsid w:val="00F33652"/>
    <w:rsid w:val="00F3499D"/>
    <w:rsid w:val="00F4292B"/>
    <w:rsid w:val="00F43039"/>
    <w:rsid w:val="00F434E3"/>
    <w:rsid w:val="00F47C4F"/>
    <w:rsid w:val="00F509C3"/>
    <w:rsid w:val="00F51B4A"/>
    <w:rsid w:val="00F53739"/>
    <w:rsid w:val="00F54623"/>
    <w:rsid w:val="00F57145"/>
    <w:rsid w:val="00F6096D"/>
    <w:rsid w:val="00F61152"/>
    <w:rsid w:val="00F630A7"/>
    <w:rsid w:val="00F67F22"/>
    <w:rsid w:val="00F70F91"/>
    <w:rsid w:val="00F718F8"/>
    <w:rsid w:val="00F77B77"/>
    <w:rsid w:val="00F931E1"/>
    <w:rsid w:val="00F95E6B"/>
    <w:rsid w:val="00F97954"/>
    <w:rsid w:val="00FA611E"/>
    <w:rsid w:val="00FB65A0"/>
    <w:rsid w:val="00FB6A04"/>
    <w:rsid w:val="00FC025F"/>
    <w:rsid w:val="00FC55EB"/>
    <w:rsid w:val="00FD1D7D"/>
    <w:rsid w:val="00FD6ABB"/>
    <w:rsid w:val="00FE0607"/>
    <w:rsid w:val="00FE14DB"/>
    <w:rsid w:val="00FE2F62"/>
    <w:rsid w:val="00FE4999"/>
    <w:rsid w:val="00FF369A"/>
    <w:rsid w:val="00FF3F08"/>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C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numbering" w:customStyle="1" w:styleId="WWNum16">
    <w:name w:val="WWNum16"/>
    <w:basedOn w:val="FrListare"/>
    <w:rsid w:val="00AB233A"/>
    <w:pPr>
      <w:numPr>
        <w:numId w:val="4"/>
      </w:numPr>
    </w:pPr>
  </w:style>
  <w:style w:type="numbering" w:customStyle="1" w:styleId="WWNum17">
    <w:name w:val="WWNum17"/>
    <w:basedOn w:val="FrListare"/>
    <w:rsid w:val="00AB233A"/>
    <w:pPr>
      <w:numPr>
        <w:numId w:val="5"/>
      </w:numPr>
    </w:pPr>
  </w:style>
  <w:style w:type="numbering" w:customStyle="1" w:styleId="WWNum18">
    <w:name w:val="WWNum18"/>
    <w:basedOn w:val="FrListare"/>
    <w:rsid w:val="00AB233A"/>
    <w:pPr>
      <w:numPr>
        <w:numId w:val="6"/>
      </w:numPr>
    </w:pPr>
  </w:style>
  <w:style w:type="numbering" w:customStyle="1" w:styleId="WWNum20">
    <w:name w:val="WWNum20"/>
    <w:basedOn w:val="FrListare"/>
    <w:rsid w:val="00AB233A"/>
    <w:pPr>
      <w:numPr>
        <w:numId w:val="7"/>
      </w:numPr>
    </w:pPr>
  </w:style>
  <w:style w:type="character" w:styleId="MeniuneNerezolvat">
    <w:name w:val="Unresolved Mention"/>
    <w:basedOn w:val="Fontdeparagrafimplicit"/>
    <w:uiPriority w:val="99"/>
    <w:semiHidden/>
    <w:unhideWhenUsed/>
    <w:rsid w:val="00AA00E8"/>
    <w:rPr>
      <w:color w:val="605E5C"/>
      <w:shd w:val="clear" w:color="auto" w:fill="E1DFDD"/>
    </w:rPr>
  </w:style>
  <w:style w:type="character" w:customStyle="1" w:styleId="ListparagrafCaracter">
    <w:name w:val="Listă paragraf Caracter"/>
    <w:aliases w:val="Normal bullet 2 Caracter,List Paragraph11 Caracter,tabla negro Caracter"/>
    <w:link w:val="Listparagraf"/>
    <w:uiPriority w:val="34"/>
    <w:rsid w:val="00B5772D"/>
    <w:rPr>
      <w:rFonts w:ascii="Calibri" w:eastAsia="Calibri" w:hAnsi="Calibri" w:cs="Times New Roman"/>
      <w:lang w:val="en-US" w:eastAsia="ar-SA"/>
    </w:rPr>
  </w:style>
  <w:style w:type="character" w:customStyle="1" w:styleId="markedcontent">
    <w:name w:val="markedcontent"/>
    <w:basedOn w:val="Fontdeparagrafimplicit"/>
    <w:rsid w:val="00565924"/>
  </w:style>
  <w:style w:type="character" w:customStyle="1" w:styleId="slitttl">
    <w:name w:val="s_lit_ttl"/>
    <w:basedOn w:val="Fontdeparagrafimplicit"/>
    <w:rsid w:val="00646417"/>
  </w:style>
  <w:style w:type="paragraph" w:customStyle="1" w:styleId="Default">
    <w:name w:val="Default"/>
    <w:rsid w:val="00B6448E"/>
    <w:pPr>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xmsonormal">
    <w:name w:val="x_msonormal"/>
    <w:basedOn w:val="Normal"/>
    <w:rsid w:val="00734D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pa1">
    <w:name w:val="tpa1"/>
    <w:rsid w:val="00D1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3402">
      <w:bodyDiv w:val="1"/>
      <w:marLeft w:val="0"/>
      <w:marRight w:val="0"/>
      <w:marTop w:val="0"/>
      <w:marBottom w:val="0"/>
      <w:divBdr>
        <w:top w:val="none" w:sz="0" w:space="0" w:color="auto"/>
        <w:left w:val="none" w:sz="0" w:space="0" w:color="auto"/>
        <w:bottom w:val="none" w:sz="0" w:space="0" w:color="auto"/>
        <w:right w:val="none" w:sz="0" w:space="0" w:color="auto"/>
      </w:divBdr>
      <w:divsChild>
        <w:div w:id="937562146">
          <w:marLeft w:val="0"/>
          <w:marRight w:val="0"/>
          <w:marTop w:val="0"/>
          <w:marBottom w:val="0"/>
          <w:divBdr>
            <w:top w:val="none" w:sz="0" w:space="0" w:color="auto"/>
            <w:left w:val="none" w:sz="0" w:space="0" w:color="auto"/>
            <w:bottom w:val="none" w:sz="0" w:space="0" w:color="auto"/>
            <w:right w:val="none" w:sz="0" w:space="0" w:color="auto"/>
          </w:divBdr>
        </w:div>
      </w:divsChild>
    </w:div>
    <w:div w:id="184490287">
      <w:bodyDiv w:val="1"/>
      <w:marLeft w:val="0"/>
      <w:marRight w:val="0"/>
      <w:marTop w:val="0"/>
      <w:marBottom w:val="0"/>
      <w:divBdr>
        <w:top w:val="none" w:sz="0" w:space="0" w:color="auto"/>
        <w:left w:val="none" w:sz="0" w:space="0" w:color="auto"/>
        <w:bottom w:val="none" w:sz="0" w:space="0" w:color="auto"/>
        <w:right w:val="none" w:sz="0" w:space="0" w:color="auto"/>
      </w:divBdr>
      <w:divsChild>
        <w:div w:id="414279707">
          <w:marLeft w:val="0"/>
          <w:marRight w:val="0"/>
          <w:marTop w:val="0"/>
          <w:marBottom w:val="0"/>
          <w:divBdr>
            <w:top w:val="none" w:sz="0" w:space="0" w:color="auto"/>
            <w:left w:val="none" w:sz="0" w:space="0" w:color="auto"/>
            <w:bottom w:val="none" w:sz="0" w:space="0" w:color="auto"/>
            <w:right w:val="none" w:sz="0" w:space="0" w:color="auto"/>
          </w:divBdr>
          <w:divsChild>
            <w:div w:id="1288463145">
              <w:marLeft w:val="0"/>
              <w:marRight w:val="0"/>
              <w:marTop w:val="0"/>
              <w:marBottom w:val="0"/>
              <w:divBdr>
                <w:top w:val="none" w:sz="0" w:space="0" w:color="auto"/>
                <w:left w:val="none" w:sz="0" w:space="0" w:color="auto"/>
                <w:bottom w:val="none" w:sz="0" w:space="0" w:color="auto"/>
                <w:right w:val="none" w:sz="0" w:space="0" w:color="auto"/>
              </w:divBdr>
            </w:div>
            <w:div w:id="1237472688">
              <w:marLeft w:val="0"/>
              <w:marRight w:val="0"/>
              <w:marTop w:val="0"/>
              <w:marBottom w:val="0"/>
              <w:divBdr>
                <w:top w:val="none" w:sz="0" w:space="0" w:color="auto"/>
                <w:left w:val="none" w:sz="0" w:space="0" w:color="auto"/>
                <w:bottom w:val="none" w:sz="0" w:space="0" w:color="auto"/>
                <w:right w:val="none" w:sz="0" w:space="0" w:color="auto"/>
              </w:divBdr>
            </w:div>
            <w:div w:id="16317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2094">
      <w:bodyDiv w:val="1"/>
      <w:marLeft w:val="0"/>
      <w:marRight w:val="0"/>
      <w:marTop w:val="0"/>
      <w:marBottom w:val="0"/>
      <w:divBdr>
        <w:top w:val="none" w:sz="0" w:space="0" w:color="auto"/>
        <w:left w:val="none" w:sz="0" w:space="0" w:color="auto"/>
        <w:bottom w:val="none" w:sz="0" w:space="0" w:color="auto"/>
        <w:right w:val="none" w:sz="0" w:space="0" w:color="auto"/>
      </w:divBdr>
      <w:divsChild>
        <w:div w:id="663433400">
          <w:marLeft w:val="0"/>
          <w:marRight w:val="0"/>
          <w:marTop w:val="0"/>
          <w:marBottom w:val="0"/>
          <w:divBdr>
            <w:top w:val="none" w:sz="0" w:space="0" w:color="auto"/>
            <w:left w:val="none" w:sz="0" w:space="0" w:color="auto"/>
            <w:bottom w:val="none" w:sz="0" w:space="0" w:color="auto"/>
            <w:right w:val="none" w:sz="0" w:space="0" w:color="auto"/>
          </w:divBdr>
        </w:div>
      </w:divsChild>
    </w:div>
    <w:div w:id="423495819">
      <w:bodyDiv w:val="1"/>
      <w:marLeft w:val="0"/>
      <w:marRight w:val="0"/>
      <w:marTop w:val="0"/>
      <w:marBottom w:val="0"/>
      <w:divBdr>
        <w:top w:val="none" w:sz="0" w:space="0" w:color="auto"/>
        <w:left w:val="none" w:sz="0" w:space="0" w:color="auto"/>
        <w:bottom w:val="none" w:sz="0" w:space="0" w:color="auto"/>
        <w:right w:val="none" w:sz="0" w:space="0" w:color="auto"/>
      </w:divBdr>
    </w:div>
    <w:div w:id="43633935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33234229">
      <w:bodyDiv w:val="1"/>
      <w:marLeft w:val="0"/>
      <w:marRight w:val="0"/>
      <w:marTop w:val="0"/>
      <w:marBottom w:val="0"/>
      <w:divBdr>
        <w:top w:val="none" w:sz="0" w:space="0" w:color="auto"/>
        <w:left w:val="none" w:sz="0" w:space="0" w:color="auto"/>
        <w:bottom w:val="none" w:sz="0" w:space="0" w:color="auto"/>
        <w:right w:val="none" w:sz="0" w:space="0" w:color="auto"/>
      </w:divBdr>
      <w:divsChild>
        <w:div w:id="31343712">
          <w:marLeft w:val="0"/>
          <w:marRight w:val="0"/>
          <w:marTop w:val="0"/>
          <w:marBottom w:val="0"/>
          <w:divBdr>
            <w:top w:val="none" w:sz="0" w:space="0" w:color="auto"/>
            <w:left w:val="none" w:sz="0" w:space="0" w:color="auto"/>
            <w:bottom w:val="none" w:sz="0" w:space="0" w:color="auto"/>
            <w:right w:val="none" w:sz="0" w:space="0" w:color="auto"/>
          </w:divBdr>
        </w:div>
      </w:divsChild>
    </w:div>
    <w:div w:id="76745864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42861367">
      <w:bodyDiv w:val="1"/>
      <w:marLeft w:val="0"/>
      <w:marRight w:val="0"/>
      <w:marTop w:val="0"/>
      <w:marBottom w:val="0"/>
      <w:divBdr>
        <w:top w:val="none" w:sz="0" w:space="0" w:color="auto"/>
        <w:left w:val="none" w:sz="0" w:space="0" w:color="auto"/>
        <w:bottom w:val="none" w:sz="0" w:space="0" w:color="auto"/>
        <w:right w:val="none" w:sz="0" w:space="0" w:color="auto"/>
      </w:divBdr>
      <w:divsChild>
        <w:div w:id="37093654">
          <w:marLeft w:val="0"/>
          <w:marRight w:val="0"/>
          <w:marTop w:val="0"/>
          <w:marBottom w:val="0"/>
          <w:divBdr>
            <w:top w:val="none" w:sz="0" w:space="0" w:color="auto"/>
            <w:left w:val="none" w:sz="0" w:space="0" w:color="auto"/>
            <w:bottom w:val="none" w:sz="0" w:space="0" w:color="auto"/>
            <w:right w:val="none" w:sz="0" w:space="0" w:color="auto"/>
          </w:divBdr>
        </w:div>
      </w:divsChild>
    </w:div>
    <w:div w:id="847064992">
      <w:bodyDiv w:val="1"/>
      <w:marLeft w:val="0"/>
      <w:marRight w:val="0"/>
      <w:marTop w:val="0"/>
      <w:marBottom w:val="0"/>
      <w:divBdr>
        <w:top w:val="none" w:sz="0" w:space="0" w:color="auto"/>
        <w:left w:val="none" w:sz="0" w:space="0" w:color="auto"/>
        <w:bottom w:val="none" w:sz="0" w:space="0" w:color="auto"/>
        <w:right w:val="none" w:sz="0" w:space="0" w:color="auto"/>
      </w:divBdr>
    </w:div>
    <w:div w:id="909003598">
      <w:bodyDiv w:val="1"/>
      <w:marLeft w:val="0"/>
      <w:marRight w:val="0"/>
      <w:marTop w:val="0"/>
      <w:marBottom w:val="0"/>
      <w:divBdr>
        <w:top w:val="none" w:sz="0" w:space="0" w:color="auto"/>
        <w:left w:val="none" w:sz="0" w:space="0" w:color="auto"/>
        <w:bottom w:val="none" w:sz="0" w:space="0" w:color="auto"/>
        <w:right w:val="none" w:sz="0" w:space="0" w:color="auto"/>
      </w:divBdr>
    </w:div>
    <w:div w:id="1018039849">
      <w:bodyDiv w:val="1"/>
      <w:marLeft w:val="0"/>
      <w:marRight w:val="0"/>
      <w:marTop w:val="0"/>
      <w:marBottom w:val="0"/>
      <w:divBdr>
        <w:top w:val="none" w:sz="0" w:space="0" w:color="auto"/>
        <w:left w:val="none" w:sz="0" w:space="0" w:color="auto"/>
        <w:bottom w:val="none" w:sz="0" w:space="0" w:color="auto"/>
        <w:right w:val="none" w:sz="0" w:space="0" w:color="auto"/>
      </w:divBdr>
      <w:divsChild>
        <w:div w:id="1797986968">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9599077">
      <w:bodyDiv w:val="1"/>
      <w:marLeft w:val="0"/>
      <w:marRight w:val="0"/>
      <w:marTop w:val="0"/>
      <w:marBottom w:val="0"/>
      <w:divBdr>
        <w:top w:val="none" w:sz="0" w:space="0" w:color="auto"/>
        <w:left w:val="none" w:sz="0" w:space="0" w:color="auto"/>
        <w:bottom w:val="none" w:sz="0" w:space="0" w:color="auto"/>
        <w:right w:val="none" w:sz="0" w:space="0" w:color="auto"/>
      </w:divBdr>
    </w:div>
    <w:div w:id="1189611537">
      <w:bodyDiv w:val="1"/>
      <w:marLeft w:val="0"/>
      <w:marRight w:val="0"/>
      <w:marTop w:val="0"/>
      <w:marBottom w:val="0"/>
      <w:divBdr>
        <w:top w:val="none" w:sz="0" w:space="0" w:color="auto"/>
        <w:left w:val="none" w:sz="0" w:space="0" w:color="auto"/>
        <w:bottom w:val="none" w:sz="0" w:space="0" w:color="auto"/>
        <w:right w:val="none" w:sz="0" w:space="0" w:color="auto"/>
      </w:divBdr>
      <w:divsChild>
        <w:div w:id="463814836">
          <w:marLeft w:val="0"/>
          <w:marRight w:val="0"/>
          <w:marTop w:val="0"/>
          <w:marBottom w:val="0"/>
          <w:divBdr>
            <w:top w:val="none" w:sz="0" w:space="0" w:color="auto"/>
            <w:left w:val="none" w:sz="0" w:space="0" w:color="auto"/>
            <w:bottom w:val="none" w:sz="0" w:space="0" w:color="auto"/>
            <w:right w:val="none" w:sz="0" w:space="0" w:color="auto"/>
          </w:divBdr>
        </w:div>
      </w:divsChild>
    </w:div>
    <w:div w:id="1462848968">
      <w:bodyDiv w:val="1"/>
      <w:marLeft w:val="0"/>
      <w:marRight w:val="0"/>
      <w:marTop w:val="0"/>
      <w:marBottom w:val="0"/>
      <w:divBdr>
        <w:top w:val="none" w:sz="0" w:space="0" w:color="auto"/>
        <w:left w:val="none" w:sz="0" w:space="0" w:color="auto"/>
        <w:bottom w:val="none" w:sz="0" w:space="0" w:color="auto"/>
        <w:right w:val="none" w:sz="0" w:space="0" w:color="auto"/>
      </w:divBdr>
    </w:div>
    <w:div w:id="1485196088">
      <w:bodyDiv w:val="1"/>
      <w:marLeft w:val="0"/>
      <w:marRight w:val="0"/>
      <w:marTop w:val="0"/>
      <w:marBottom w:val="0"/>
      <w:divBdr>
        <w:top w:val="none" w:sz="0" w:space="0" w:color="auto"/>
        <w:left w:val="none" w:sz="0" w:space="0" w:color="auto"/>
        <w:bottom w:val="none" w:sz="0" w:space="0" w:color="auto"/>
        <w:right w:val="none" w:sz="0" w:space="0" w:color="auto"/>
      </w:divBdr>
    </w:div>
    <w:div w:id="1539201021">
      <w:bodyDiv w:val="1"/>
      <w:marLeft w:val="0"/>
      <w:marRight w:val="0"/>
      <w:marTop w:val="0"/>
      <w:marBottom w:val="0"/>
      <w:divBdr>
        <w:top w:val="none" w:sz="0" w:space="0" w:color="auto"/>
        <w:left w:val="none" w:sz="0" w:space="0" w:color="auto"/>
        <w:bottom w:val="none" w:sz="0" w:space="0" w:color="auto"/>
        <w:right w:val="none" w:sz="0" w:space="0" w:color="auto"/>
      </w:divBdr>
      <w:divsChild>
        <w:div w:id="1751610982">
          <w:marLeft w:val="0"/>
          <w:marRight w:val="0"/>
          <w:marTop w:val="0"/>
          <w:marBottom w:val="0"/>
          <w:divBdr>
            <w:top w:val="none" w:sz="0" w:space="0" w:color="auto"/>
            <w:left w:val="none" w:sz="0" w:space="0" w:color="auto"/>
            <w:bottom w:val="none" w:sz="0" w:space="0" w:color="auto"/>
            <w:right w:val="none" w:sz="0" w:space="0" w:color="auto"/>
          </w:divBdr>
          <w:divsChild>
            <w:div w:id="746271303">
              <w:marLeft w:val="0"/>
              <w:marRight w:val="0"/>
              <w:marTop w:val="0"/>
              <w:marBottom w:val="0"/>
              <w:divBdr>
                <w:top w:val="none" w:sz="0" w:space="0" w:color="auto"/>
                <w:left w:val="none" w:sz="0" w:space="0" w:color="auto"/>
                <w:bottom w:val="none" w:sz="0" w:space="0" w:color="auto"/>
                <w:right w:val="none" w:sz="0" w:space="0" w:color="auto"/>
              </w:divBdr>
            </w:div>
            <w:div w:id="1943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3856">
      <w:bodyDiv w:val="1"/>
      <w:marLeft w:val="0"/>
      <w:marRight w:val="0"/>
      <w:marTop w:val="0"/>
      <w:marBottom w:val="0"/>
      <w:divBdr>
        <w:top w:val="none" w:sz="0" w:space="0" w:color="auto"/>
        <w:left w:val="none" w:sz="0" w:space="0" w:color="auto"/>
        <w:bottom w:val="none" w:sz="0" w:space="0" w:color="auto"/>
        <w:right w:val="none" w:sz="0" w:space="0" w:color="auto"/>
      </w:divBdr>
      <w:divsChild>
        <w:div w:id="1071346922">
          <w:marLeft w:val="0"/>
          <w:marRight w:val="0"/>
          <w:marTop w:val="0"/>
          <w:marBottom w:val="0"/>
          <w:divBdr>
            <w:top w:val="none" w:sz="0" w:space="0" w:color="auto"/>
            <w:left w:val="none" w:sz="0" w:space="0" w:color="auto"/>
            <w:bottom w:val="none" w:sz="0" w:space="0" w:color="auto"/>
            <w:right w:val="none" w:sz="0" w:space="0" w:color="auto"/>
          </w:divBdr>
        </w:div>
      </w:divsChild>
    </w:div>
    <w:div w:id="1563323028">
      <w:bodyDiv w:val="1"/>
      <w:marLeft w:val="0"/>
      <w:marRight w:val="0"/>
      <w:marTop w:val="0"/>
      <w:marBottom w:val="0"/>
      <w:divBdr>
        <w:top w:val="none" w:sz="0" w:space="0" w:color="auto"/>
        <w:left w:val="none" w:sz="0" w:space="0" w:color="auto"/>
        <w:bottom w:val="none" w:sz="0" w:space="0" w:color="auto"/>
        <w:right w:val="none" w:sz="0" w:space="0" w:color="auto"/>
      </w:divBdr>
      <w:divsChild>
        <w:div w:id="459225465">
          <w:marLeft w:val="0"/>
          <w:marRight w:val="0"/>
          <w:marTop w:val="0"/>
          <w:marBottom w:val="0"/>
          <w:divBdr>
            <w:top w:val="none" w:sz="0" w:space="0" w:color="auto"/>
            <w:left w:val="none" w:sz="0" w:space="0" w:color="auto"/>
            <w:bottom w:val="none" w:sz="0" w:space="0" w:color="auto"/>
            <w:right w:val="none" w:sz="0" w:space="0" w:color="auto"/>
          </w:divBdr>
        </w:div>
      </w:divsChild>
    </w:div>
    <w:div w:id="1752696083">
      <w:bodyDiv w:val="1"/>
      <w:marLeft w:val="0"/>
      <w:marRight w:val="0"/>
      <w:marTop w:val="0"/>
      <w:marBottom w:val="0"/>
      <w:divBdr>
        <w:top w:val="none" w:sz="0" w:space="0" w:color="auto"/>
        <w:left w:val="none" w:sz="0" w:space="0" w:color="auto"/>
        <w:bottom w:val="none" w:sz="0" w:space="0" w:color="auto"/>
        <w:right w:val="none" w:sz="0" w:space="0" w:color="auto"/>
      </w:divBdr>
      <w:divsChild>
        <w:div w:id="780294923">
          <w:marLeft w:val="0"/>
          <w:marRight w:val="0"/>
          <w:marTop w:val="0"/>
          <w:marBottom w:val="0"/>
          <w:divBdr>
            <w:top w:val="none" w:sz="0" w:space="0" w:color="auto"/>
            <w:left w:val="none" w:sz="0" w:space="0" w:color="auto"/>
            <w:bottom w:val="none" w:sz="0" w:space="0" w:color="auto"/>
            <w:right w:val="none" w:sz="0" w:space="0" w:color="auto"/>
          </w:divBdr>
        </w:div>
      </w:divsChild>
    </w:div>
    <w:div w:id="1774393794">
      <w:bodyDiv w:val="1"/>
      <w:marLeft w:val="0"/>
      <w:marRight w:val="0"/>
      <w:marTop w:val="0"/>
      <w:marBottom w:val="0"/>
      <w:divBdr>
        <w:top w:val="none" w:sz="0" w:space="0" w:color="auto"/>
        <w:left w:val="none" w:sz="0" w:space="0" w:color="auto"/>
        <w:bottom w:val="none" w:sz="0" w:space="0" w:color="auto"/>
        <w:right w:val="none" w:sz="0" w:space="0" w:color="auto"/>
      </w:divBdr>
      <w:divsChild>
        <w:div w:id="1182087755">
          <w:marLeft w:val="0"/>
          <w:marRight w:val="0"/>
          <w:marTop w:val="0"/>
          <w:marBottom w:val="0"/>
          <w:divBdr>
            <w:top w:val="none" w:sz="0" w:space="0" w:color="auto"/>
            <w:left w:val="none" w:sz="0" w:space="0" w:color="auto"/>
            <w:bottom w:val="none" w:sz="0" w:space="0" w:color="auto"/>
            <w:right w:val="none" w:sz="0" w:space="0" w:color="auto"/>
          </w:divBdr>
        </w:div>
      </w:divsChild>
    </w:div>
    <w:div w:id="1835951306">
      <w:bodyDiv w:val="1"/>
      <w:marLeft w:val="0"/>
      <w:marRight w:val="0"/>
      <w:marTop w:val="0"/>
      <w:marBottom w:val="0"/>
      <w:divBdr>
        <w:top w:val="none" w:sz="0" w:space="0" w:color="auto"/>
        <w:left w:val="none" w:sz="0" w:space="0" w:color="auto"/>
        <w:bottom w:val="none" w:sz="0" w:space="0" w:color="auto"/>
        <w:right w:val="none" w:sz="0" w:space="0" w:color="auto"/>
      </w:divBdr>
    </w:div>
    <w:div w:id="1840851796">
      <w:bodyDiv w:val="1"/>
      <w:marLeft w:val="0"/>
      <w:marRight w:val="0"/>
      <w:marTop w:val="0"/>
      <w:marBottom w:val="0"/>
      <w:divBdr>
        <w:top w:val="none" w:sz="0" w:space="0" w:color="auto"/>
        <w:left w:val="none" w:sz="0" w:space="0" w:color="auto"/>
        <w:bottom w:val="none" w:sz="0" w:space="0" w:color="auto"/>
        <w:right w:val="none" w:sz="0" w:space="0" w:color="auto"/>
      </w:divBdr>
      <w:divsChild>
        <w:div w:id="611668477">
          <w:marLeft w:val="0"/>
          <w:marRight w:val="0"/>
          <w:marTop w:val="0"/>
          <w:marBottom w:val="0"/>
          <w:divBdr>
            <w:top w:val="none" w:sz="0" w:space="0" w:color="auto"/>
            <w:left w:val="none" w:sz="0" w:space="0" w:color="auto"/>
            <w:bottom w:val="none" w:sz="0" w:space="0" w:color="auto"/>
            <w:right w:val="none" w:sz="0" w:space="0" w:color="auto"/>
          </w:divBdr>
          <w:divsChild>
            <w:div w:id="14124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321">
      <w:bodyDiv w:val="1"/>
      <w:marLeft w:val="0"/>
      <w:marRight w:val="0"/>
      <w:marTop w:val="0"/>
      <w:marBottom w:val="0"/>
      <w:divBdr>
        <w:top w:val="none" w:sz="0" w:space="0" w:color="auto"/>
        <w:left w:val="none" w:sz="0" w:space="0" w:color="auto"/>
        <w:bottom w:val="none" w:sz="0" w:space="0" w:color="auto"/>
        <w:right w:val="none" w:sz="0" w:space="0" w:color="auto"/>
      </w:divBdr>
      <w:divsChild>
        <w:div w:id="287786559">
          <w:marLeft w:val="0"/>
          <w:marRight w:val="0"/>
          <w:marTop w:val="0"/>
          <w:marBottom w:val="0"/>
          <w:divBdr>
            <w:top w:val="none" w:sz="0" w:space="0" w:color="auto"/>
            <w:left w:val="none" w:sz="0" w:space="0" w:color="auto"/>
            <w:bottom w:val="none" w:sz="0" w:space="0" w:color="auto"/>
            <w:right w:val="none" w:sz="0" w:space="0" w:color="auto"/>
          </w:divBdr>
          <w:divsChild>
            <w:div w:id="904725166">
              <w:marLeft w:val="0"/>
              <w:marRight w:val="0"/>
              <w:marTop w:val="0"/>
              <w:marBottom w:val="0"/>
              <w:divBdr>
                <w:top w:val="none" w:sz="0" w:space="0" w:color="auto"/>
                <w:left w:val="none" w:sz="0" w:space="0" w:color="auto"/>
                <w:bottom w:val="none" w:sz="0" w:space="0" w:color="auto"/>
                <w:right w:val="none" w:sz="0" w:space="0" w:color="auto"/>
              </w:divBdr>
            </w:div>
            <w:div w:id="16337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18138635">
      <w:bodyDiv w:val="1"/>
      <w:marLeft w:val="0"/>
      <w:marRight w:val="0"/>
      <w:marTop w:val="0"/>
      <w:marBottom w:val="0"/>
      <w:divBdr>
        <w:top w:val="none" w:sz="0" w:space="0" w:color="auto"/>
        <w:left w:val="none" w:sz="0" w:space="0" w:color="auto"/>
        <w:bottom w:val="none" w:sz="0" w:space="0" w:color="auto"/>
        <w:right w:val="none" w:sz="0" w:space="0" w:color="auto"/>
      </w:divBdr>
    </w:div>
    <w:div w:id="213864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wnloads/00051169.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Downloads/00051169.htm" TargetMode="Externa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2FE2-7FD1-4345-B0AF-88A7AE2C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10</Pages>
  <Words>3841</Words>
  <Characters>22280</Characters>
  <Application>Microsoft Office Word</Application>
  <DocSecurity>0</DocSecurity>
  <Lines>185</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31</cp:revision>
  <cp:lastPrinted>2024-04-17T06:31:00Z</cp:lastPrinted>
  <dcterms:created xsi:type="dcterms:W3CDTF">2022-12-05T14:22:00Z</dcterms:created>
  <dcterms:modified xsi:type="dcterms:W3CDTF">2024-04-18T11:58:00Z</dcterms:modified>
</cp:coreProperties>
</file>