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2DC04" w14:textId="77777777" w:rsidR="00C63476" w:rsidRPr="00C63476" w:rsidRDefault="00237A8E" w:rsidP="00C63476">
      <w:pPr>
        <w:spacing w:after="0" w:line="240" w:lineRule="auto"/>
        <w:jc w:val="right"/>
        <w:rPr>
          <w:rFonts w:ascii="Montserrat Light" w:eastAsia="Times New Roman" w:hAnsi="Montserrat Light" w:cs="Times New Roman"/>
          <w:b/>
          <w:bCs/>
          <w:kern w:val="0"/>
          <w:lang w:eastAsia="en-GB"/>
          <w14:ligatures w14:val="none"/>
        </w:rPr>
      </w:pPr>
      <w:proofErr w:type="spellStart"/>
      <w:r w:rsidRPr="00C63476">
        <w:rPr>
          <w:rFonts w:ascii="Montserrat Light" w:eastAsia="Times New Roman" w:hAnsi="Montserrat Light" w:cs="Times New Roman"/>
          <w:b/>
          <w:bCs/>
          <w:kern w:val="0"/>
          <w:lang w:eastAsia="en-GB"/>
          <w14:ligatures w14:val="none"/>
        </w:rPr>
        <w:t>Anexa</w:t>
      </w:r>
      <w:proofErr w:type="spellEnd"/>
      <w:r w:rsidRPr="00C63476">
        <w:rPr>
          <w:rFonts w:ascii="Montserrat Light" w:eastAsia="Times New Roman" w:hAnsi="Montserrat Light" w:cs="Times New Roman"/>
          <w:b/>
          <w:bCs/>
          <w:kern w:val="0"/>
          <w:lang w:eastAsia="en-GB"/>
          <w14:ligatures w14:val="none"/>
        </w:rPr>
        <w:t xml:space="preserve"> nr. </w:t>
      </w:r>
      <w:r w:rsidR="005A4880" w:rsidRPr="00C63476">
        <w:rPr>
          <w:rFonts w:ascii="Montserrat Light" w:eastAsia="Times New Roman" w:hAnsi="Montserrat Light" w:cs="Times New Roman"/>
          <w:b/>
          <w:bCs/>
          <w:kern w:val="0"/>
          <w:lang w:eastAsia="en-GB"/>
          <w14:ligatures w14:val="none"/>
        </w:rPr>
        <w:t>2</w:t>
      </w:r>
      <w:r w:rsidRPr="00C63476">
        <w:rPr>
          <w:rFonts w:ascii="Montserrat Light" w:eastAsia="Times New Roman" w:hAnsi="Montserrat Light" w:cs="Times New Roman"/>
          <w:b/>
          <w:bCs/>
          <w:kern w:val="0"/>
          <w:lang w:eastAsia="en-GB"/>
          <w14:ligatures w14:val="none"/>
        </w:rPr>
        <w:t xml:space="preserve">. </w:t>
      </w:r>
    </w:p>
    <w:p w14:paraId="72E55023" w14:textId="45339E07" w:rsidR="00237A8E" w:rsidRPr="00C63476" w:rsidRDefault="00237A8E" w:rsidP="00C63476">
      <w:pPr>
        <w:spacing w:after="0" w:line="240" w:lineRule="auto"/>
        <w:jc w:val="right"/>
        <w:rPr>
          <w:rFonts w:ascii="Montserrat Light" w:eastAsia="Times New Roman" w:hAnsi="Montserrat Light" w:cs="Times New Roman"/>
          <w:b/>
          <w:bCs/>
          <w:kern w:val="0"/>
          <w:lang w:eastAsia="en-GB"/>
          <w14:ligatures w14:val="none"/>
        </w:rPr>
      </w:pPr>
      <w:r w:rsidRPr="00C63476">
        <w:rPr>
          <w:rFonts w:ascii="Montserrat Light" w:eastAsia="Times New Roman" w:hAnsi="Montserrat Light" w:cs="Times New Roman"/>
          <w:b/>
          <w:bCs/>
          <w:kern w:val="0"/>
          <w:lang w:eastAsia="en-GB"/>
          <w14:ligatures w14:val="none"/>
        </w:rPr>
        <w:t xml:space="preserve">la </w:t>
      </w:r>
      <w:proofErr w:type="spellStart"/>
      <w:r w:rsidRPr="00C63476">
        <w:rPr>
          <w:rFonts w:ascii="Montserrat Light" w:eastAsia="Times New Roman" w:hAnsi="Montserrat Light" w:cs="Times New Roman"/>
          <w:b/>
          <w:bCs/>
          <w:kern w:val="0"/>
          <w:lang w:eastAsia="en-GB"/>
          <w14:ligatures w14:val="none"/>
        </w:rPr>
        <w:t>Hotărârea</w:t>
      </w:r>
      <w:proofErr w:type="spellEnd"/>
      <w:r w:rsidRPr="00C63476">
        <w:rPr>
          <w:rFonts w:ascii="Montserrat Light" w:eastAsia="Times New Roman" w:hAnsi="Montserrat Light" w:cs="Times New Roman"/>
          <w:b/>
          <w:bCs/>
          <w:kern w:val="0"/>
          <w:lang w:eastAsia="en-GB"/>
          <w14:ligatures w14:val="none"/>
        </w:rPr>
        <w:t xml:space="preserve"> nr ………</w:t>
      </w:r>
      <w:r w:rsidR="00C63476" w:rsidRPr="00C63476">
        <w:rPr>
          <w:rFonts w:ascii="Montserrat Light" w:eastAsia="Times New Roman" w:hAnsi="Montserrat Light" w:cs="Times New Roman"/>
          <w:b/>
          <w:bCs/>
          <w:kern w:val="0"/>
          <w:lang w:eastAsia="en-GB"/>
          <w14:ligatures w14:val="none"/>
        </w:rPr>
        <w:t>/2024</w:t>
      </w:r>
    </w:p>
    <w:p w14:paraId="3FAFA000" w14:textId="77777777" w:rsidR="004B1025" w:rsidRDefault="004B1025" w:rsidP="00237A8E">
      <w:pPr>
        <w:jc w:val="center"/>
        <w:rPr>
          <w:rFonts w:ascii="Montserrat Light" w:hAnsi="Montserrat Light"/>
          <w:lang w:val="ro-RO"/>
        </w:rPr>
      </w:pPr>
    </w:p>
    <w:p w14:paraId="4A8BDE8B" w14:textId="77777777" w:rsidR="00237A8E" w:rsidRPr="00237A8E" w:rsidRDefault="00237A8E">
      <w:pPr>
        <w:rPr>
          <w:rFonts w:ascii="Montserrat Light" w:hAnsi="Montserrat Light"/>
          <w:sz w:val="18"/>
          <w:szCs w:val="18"/>
          <w:lang w:val="ro-RO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778"/>
        <w:gridCol w:w="1027"/>
        <w:gridCol w:w="1325"/>
        <w:gridCol w:w="3509"/>
      </w:tblGrid>
      <w:tr w:rsidR="00480413" w:rsidRPr="00237A8E" w14:paraId="6B0A278F" w14:textId="77777777" w:rsidTr="00C63476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A1C60" w14:textId="77777777" w:rsidR="00480413" w:rsidRPr="00237A8E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F426E" w14:textId="77777777" w:rsidR="00480413" w:rsidRPr="00237A8E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4283D" w14:textId="77777777" w:rsidR="00480413" w:rsidRPr="00237A8E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8816E" w14:textId="09C79716" w:rsidR="00480413" w:rsidRPr="00237A8E" w:rsidRDefault="00480413" w:rsidP="00480413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480413" w:rsidRPr="00480413" w14:paraId="0A88C3BD" w14:textId="77777777" w:rsidTr="00C63476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3070B" w14:textId="77777777" w:rsidR="00480413" w:rsidRPr="00480413" w:rsidRDefault="00480413" w:rsidP="00480413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1F3E8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6ECFC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7A5A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</w:tr>
      <w:tr w:rsidR="00480413" w:rsidRPr="00480413" w14:paraId="48A2EB7E" w14:textId="77777777" w:rsidTr="00480413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9D2A6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Caracteristicile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principale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și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indicatorii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tehnico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- economici</w:t>
            </w:r>
          </w:p>
        </w:tc>
      </w:tr>
      <w:tr w:rsidR="00480413" w:rsidRPr="00480413" w14:paraId="4FFF08E5" w14:textId="77777777" w:rsidTr="00480413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11BAA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ai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obiectivului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investiții</w:t>
            </w:r>
            <w:proofErr w:type="spellEnd"/>
          </w:p>
        </w:tc>
      </w:tr>
      <w:tr w:rsidR="00480413" w:rsidRPr="00480413" w14:paraId="25F1B3BE" w14:textId="77777777" w:rsidTr="00C63476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5259E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0CB82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BFB09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8D0B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</w:tr>
      <w:tr w:rsidR="00480413" w:rsidRPr="00480413" w14:paraId="3E2B758F" w14:textId="77777777" w:rsidTr="00C63476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94435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A8A55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9B9FD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11A52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</w:tr>
      <w:tr w:rsidR="00480413" w:rsidRPr="00480413" w14:paraId="3DEADC15" w14:textId="77777777" w:rsidTr="00480413">
        <w:trPr>
          <w:trHeight w:val="31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9CA83" w14:textId="2463E009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Denumirea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obiectivului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investiții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: </w:t>
            </w:r>
            <w:r w:rsidR="001566EC" w:rsidRPr="006351B6">
              <w:rPr>
                <w:rFonts w:ascii="Montserrat Light" w:hAnsi="Montserrat Light" w:cs="Calibri"/>
                <w:b/>
                <w:bCs/>
                <w:lang w:val="ro-RO"/>
              </w:rPr>
              <w:t>”</w:t>
            </w:r>
            <w:r w:rsidR="001566EC">
              <w:rPr>
                <w:rFonts w:ascii="Montserrat Light" w:hAnsi="Montserrat Light"/>
                <w:b/>
                <w:bCs/>
                <w:noProof/>
              </w:rPr>
              <w:t>Modernizarea și reabilitarea drumurilor județene</w:t>
            </w:r>
            <w:r w:rsidR="001566EC" w:rsidRPr="00F77F71">
              <w:rPr>
                <w:rFonts w:ascii="Montserrat Light" w:hAnsi="Montserrat Light"/>
                <w:b/>
                <w:bCs/>
                <w:noProof/>
              </w:rPr>
              <w:t>: DJ 161 A Cojocna km 7+100, km 9+776</w:t>
            </w:r>
            <w:r w:rsidR="001566EC" w:rsidRPr="00F77F71">
              <w:rPr>
                <w:rFonts w:ascii="Montserrat Light" w:hAnsi="Montserrat Light" w:cs="Calibri"/>
                <w:b/>
                <w:bCs/>
                <w:lang w:val="ro-RO"/>
              </w:rPr>
              <w:t>”</w:t>
            </w:r>
          </w:p>
        </w:tc>
      </w:tr>
      <w:tr w:rsidR="00480413" w:rsidRPr="00480413" w14:paraId="770DDB2C" w14:textId="77777777" w:rsidTr="00C63476">
        <w:trPr>
          <w:trHeight w:val="315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D8F5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Faza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(Nota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conceptuală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/SF/DALI/PT)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52C35" w14:textId="68D8E1F8" w:rsidR="00480413" w:rsidRPr="00480413" w:rsidRDefault="00C63476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DALI</w:t>
            </w:r>
          </w:p>
        </w:tc>
      </w:tr>
      <w:tr w:rsidR="00480413" w:rsidRPr="00480413" w14:paraId="07F21F2D" w14:textId="77777777" w:rsidTr="00C63476">
        <w:trPr>
          <w:trHeight w:val="315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12CE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Beneficiar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(UAT)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515C" w14:textId="749C3980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  <w:r w:rsidR="00BB6F9F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JUDEȚUL CLUJ – CONSILIUL JUDEȚEAN CLUJ</w:t>
            </w:r>
            <w:r w:rsidR="00BB6F9F"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80413" w:rsidRPr="00480413" w14:paraId="12B41132" w14:textId="77777777" w:rsidTr="00C63476">
        <w:trPr>
          <w:trHeight w:val="315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B26C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Amplasament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3D876" w14:textId="30EACBA7" w:rsidR="00480413" w:rsidRPr="00480413" w:rsidRDefault="00BB6F9F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DJ 161A, </w:t>
            </w:r>
            <w:proofErr w:type="spellStart"/>
            <w:r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comuna</w:t>
            </w:r>
            <w:proofErr w:type="spellEnd"/>
            <w:r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Cojocna</w:t>
            </w:r>
            <w:proofErr w:type="spellEnd"/>
            <w:r w:rsidR="00480413"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80413" w:rsidRPr="00480413" w14:paraId="2948FDA3" w14:textId="77777777" w:rsidTr="00C63476">
        <w:trPr>
          <w:trHeight w:val="315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550D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Valoarea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totală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investiției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(lei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inclusiv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TVA)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9BCE" w14:textId="00AB9ECF" w:rsidR="00480413" w:rsidRPr="00480413" w:rsidRDefault="00BB6F9F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750A7">
              <w:rPr>
                <w:rFonts w:ascii="Montserrat Light" w:hAnsi="Montserrat Light"/>
                <w:b/>
                <w:bCs/>
                <w:color w:val="000000"/>
                <w:u w:val="single"/>
                <w:lang w:val="ro-RO"/>
              </w:rPr>
              <w:t>19.940.216,40</w:t>
            </w:r>
            <w:r w:rsidR="00480413"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80413" w:rsidRPr="00480413" w14:paraId="683E8EE2" w14:textId="77777777" w:rsidTr="00C63476">
        <w:trPr>
          <w:trHeight w:val="315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1AD9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din care C+M (lei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inclusiv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TVA)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DDF5C" w14:textId="447E6756" w:rsidR="00480413" w:rsidRPr="00480413" w:rsidRDefault="00BB6F9F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18.215.810,29</w:t>
            </w:r>
            <w:r w:rsidR="00480413"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80413" w:rsidRPr="00480413" w14:paraId="798213A4" w14:textId="77777777" w:rsidTr="00C63476">
        <w:trPr>
          <w:trHeight w:val="315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525D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Curs BNR lei/euro  din data ............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08097" w14:textId="5217380B" w:rsidR="00480413" w:rsidRPr="00480413" w:rsidRDefault="00BB6F9F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4,9488/20.10.2021</w:t>
            </w:r>
            <w:r w:rsidR="00480413"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80413" w:rsidRPr="00480413" w14:paraId="048F6479" w14:textId="77777777" w:rsidTr="00C63476">
        <w:trPr>
          <w:trHeight w:val="630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8546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Valoarea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finanțată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Ministerul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Dezvoltării,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Lucrărilor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Publice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și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Administrației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(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cheltuieli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eligibile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lei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inclusiv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TVA)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D8A4D" w14:textId="09B3AF36" w:rsidR="00480413" w:rsidRPr="00BB6F9F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B6F9F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  <w:r w:rsidR="00BB6F9F" w:rsidRPr="00BB6F9F">
              <w:rPr>
                <w:rFonts w:ascii="Montserrat Light" w:hAnsi="Montserrat Light"/>
                <w:b/>
                <w:bCs/>
                <w:color w:val="000000"/>
                <w:lang w:val="ro-RO"/>
              </w:rPr>
              <w:t>10.613.658,55</w:t>
            </w:r>
          </w:p>
        </w:tc>
      </w:tr>
      <w:tr w:rsidR="00480413" w:rsidRPr="00480413" w14:paraId="5C4DEE6E" w14:textId="77777777" w:rsidTr="00C63476">
        <w:trPr>
          <w:trHeight w:val="315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27CA" w14:textId="54A93CCD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Valoare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finanțată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de UAT</w:t>
            </w:r>
            <w:r w:rsidR="00C63476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JUDEȚUL CLUJ</w:t>
            </w:r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(lei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inclusiv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TVA)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1BD8" w14:textId="44827790" w:rsidR="00480413" w:rsidRPr="00BB6F9F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  <w:r w:rsidR="00BB6F9F" w:rsidRPr="00BB6F9F">
              <w:rPr>
                <w:rFonts w:ascii="Montserrat Light" w:hAnsi="Montserrat Light"/>
                <w:b/>
                <w:bCs/>
                <w:color w:val="000000"/>
                <w:lang w:val="ro-RO"/>
              </w:rPr>
              <w:t>9.326.557,85</w:t>
            </w:r>
          </w:p>
        </w:tc>
      </w:tr>
      <w:tr w:rsidR="00480413" w:rsidRPr="00480413" w14:paraId="4109F834" w14:textId="77777777" w:rsidTr="00C63476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0DE4F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D4933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E14D4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1C0B0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</w:tr>
      <w:tr w:rsidR="00480413" w:rsidRPr="00480413" w14:paraId="42E7B912" w14:textId="77777777" w:rsidTr="00C63476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3BBAE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3E56A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5003A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6A07C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</w:tr>
      <w:tr w:rsidR="00480413" w:rsidRPr="00480413" w14:paraId="615EF44A" w14:textId="77777777" w:rsidTr="00480413">
        <w:trPr>
          <w:trHeight w:val="15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3C37A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DRUMURILE PUBLICE CLASIFICATE ȘI ÎNCADRATE ÎN CONFORMITATE CU PREVEDERILE LEGALE ÎN VIGOARE CA DRUMURI JUDEȚENE, DRUMURI DE INTERES LOCAL, RESPECTIV DRUMURI COMUNALE ȘI/SAU DRUMURI PUBLICE DIN INTERIORUL LOCALITĂȚILOR, PRECUM ȘI VARIANTE OCOLITOARE ALE LOCALITĂȚILOR</w:t>
            </w:r>
          </w:p>
        </w:tc>
      </w:tr>
      <w:tr w:rsidR="00480413" w:rsidRPr="00480413" w14:paraId="2229BF0C" w14:textId="77777777" w:rsidTr="00C63476">
        <w:trPr>
          <w:trHeight w:val="94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93FA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Indicatori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tehnici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specifici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categoriei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investiții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de la art. 4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alin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. (1) lit. c) din O.U.G. nr. 95/2021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902D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U.M.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C438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Cantitate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8930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Valoare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                            (lei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inclusiv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TVA)</w:t>
            </w:r>
          </w:p>
        </w:tc>
      </w:tr>
      <w:tr w:rsidR="00480413" w:rsidRPr="00480413" w14:paraId="3E67CE41" w14:textId="77777777" w:rsidTr="00C63476">
        <w:trPr>
          <w:trHeight w:val="31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E336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Lungime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drum  -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terasamente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5CC5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m.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65A" w14:textId="5D9366A1" w:rsidR="00480413" w:rsidRPr="00480413" w:rsidRDefault="00980C6D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2.67</w:t>
            </w:r>
            <w:r w:rsidR="00654FE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6ACB" w14:textId="7A7FA5E0" w:rsidR="00480413" w:rsidRPr="00480413" w:rsidRDefault="00980C6D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1.449.212,94</w:t>
            </w:r>
          </w:p>
        </w:tc>
      </w:tr>
      <w:tr w:rsidR="00480413" w:rsidRPr="00480413" w14:paraId="4383258C" w14:textId="77777777" w:rsidTr="00C63476">
        <w:trPr>
          <w:trHeight w:val="31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6BA8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Lungime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drum -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strat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fundație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CFEB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m.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3393" w14:textId="5BB878A6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="00980C6D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2.67</w:t>
            </w:r>
            <w:r w:rsidR="00654FE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79FF" w14:textId="74F45CED" w:rsidR="00480413" w:rsidRPr="00480413" w:rsidRDefault="0097337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1.752.085,60</w:t>
            </w:r>
            <w:r w:rsidR="00480413"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80413" w:rsidRPr="00480413" w14:paraId="5A325246" w14:textId="77777777" w:rsidTr="00C63476">
        <w:trPr>
          <w:trHeight w:val="31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33B8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Lungime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drum -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strat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bază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D4BC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m.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27A9" w14:textId="39F43123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="00EC351E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3F6E" w14:textId="318521E3" w:rsidR="00480413" w:rsidRPr="00480413" w:rsidRDefault="00EC351E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 xml:space="preserve">Nu e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cazul</w:t>
            </w:r>
            <w:proofErr w:type="spellEnd"/>
            <w:r w:rsidR="00480413"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80413" w:rsidRPr="00480413" w14:paraId="0FB7F2FC" w14:textId="77777777" w:rsidTr="00C63476">
        <w:trPr>
          <w:trHeight w:val="31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362C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Lungime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drum -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îmbrăcăminte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rutieră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21A9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m.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048C" w14:textId="50550A25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="00980C6D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2.67</w:t>
            </w:r>
            <w:r w:rsidR="00654FE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3284" w14:textId="48774FF6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="0097337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2.327.927,98</w:t>
            </w:r>
          </w:p>
        </w:tc>
      </w:tr>
      <w:tr w:rsidR="00480413" w:rsidRPr="00480413" w14:paraId="695312BE" w14:textId="77777777" w:rsidTr="00C63476">
        <w:trPr>
          <w:trHeight w:val="31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58EF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Lățime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parte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carosabilă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82D2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m.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7C64" w14:textId="1C3DFF04" w:rsidR="00480413" w:rsidRPr="00480413" w:rsidRDefault="00980C6D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FAD1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 xml:space="preserve">Nu e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cazul</w:t>
            </w:r>
            <w:proofErr w:type="spellEnd"/>
          </w:p>
        </w:tc>
      </w:tr>
      <w:tr w:rsidR="00480413" w:rsidRPr="00480413" w14:paraId="409E0143" w14:textId="77777777" w:rsidTr="00C63476">
        <w:trPr>
          <w:trHeight w:val="31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F5AA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Șanțuri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/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rigole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5127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m.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0934" w14:textId="6750CF16" w:rsidR="00480413" w:rsidRPr="00480413" w:rsidRDefault="00980C6D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 w:rsidRPr="00980C6D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3</w:t>
            </w:r>
            <w:r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.</w:t>
            </w:r>
            <w:r w:rsidRPr="00980C6D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989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E708" w14:textId="474BFD4D" w:rsidR="00480413" w:rsidRPr="00480413" w:rsidRDefault="0097337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 w:rsidRPr="00973373"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  <w:t>4</w:t>
            </w:r>
            <w:r w:rsidR="00980C6D" w:rsidRPr="00973373"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  <w:t>.</w:t>
            </w:r>
            <w:r w:rsidRPr="00973373"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  <w:t>741</w:t>
            </w:r>
            <w:r w:rsidR="00980C6D" w:rsidRPr="00973373"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  <w:t>.</w:t>
            </w:r>
            <w:r w:rsidRPr="00973373"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  <w:t>098</w:t>
            </w:r>
            <w:r w:rsidR="00980C6D" w:rsidRPr="00973373"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  <w:t>,</w:t>
            </w:r>
            <w:r w:rsidRPr="00973373"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  <w:t>04</w:t>
            </w:r>
          </w:p>
        </w:tc>
      </w:tr>
      <w:tr w:rsidR="00480413" w:rsidRPr="00480413" w14:paraId="7F1AA5D0" w14:textId="77777777" w:rsidTr="00C63476">
        <w:trPr>
          <w:trHeight w:val="31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3BA3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Trotuare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9CF3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m.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1415" w14:textId="4738C60E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="00980C6D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2780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4291" w14:textId="7F515002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="00980C6D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625.156,98</w:t>
            </w:r>
          </w:p>
        </w:tc>
      </w:tr>
      <w:tr w:rsidR="00480413" w:rsidRPr="00480413" w14:paraId="701C1C0D" w14:textId="77777777" w:rsidTr="00C63476">
        <w:trPr>
          <w:trHeight w:val="31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278E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Lucrări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consolidare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4A54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m.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46E5" w14:textId="7FECF667" w:rsidR="00480413" w:rsidRPr="00480413" w:rsidRDefault="00980C6D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 w:rsidRPr="00980C6D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576.5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7285" w14:textId="0D3E7122" w:rsidR="00480413" w:rsidRPr="00480413" w:rsidRDefault="00980C6D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3.756.084,82</w:t>
            </w:r>
          </w:p>
        </w:tc>
      </w:tr>
      <w:tr w:rsidR="00480413" w:rsidRPr="00480413" w14:paraId="32A8C734" w14:textId="77777777" w:rsidTr="00C63476">
        <w:trPr>
          <w:trHeight w:val="31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005C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Poduri (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număr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/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lungime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totală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709C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buc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./m.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EA6F" w14:textId="40B5B8DE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="00980C6D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A0DA" w14:textId="2F86D54F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="00980C6D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</w:tr>
      <w:tr w:rsidR="00480413" w:rsidRPr="00480413" w14:paraId="07F487AD" w14:textId="77777777" w:rsidTr="00C63476">
        <w:trPr>
          <w:trHeight w:val="31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E0F9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Pasaje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denivelate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tuneluri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viaducte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(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număr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/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lungime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totală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6415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buc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./m.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593C" w14:textId="0FD78DBF" w:rsidR="00480413" w:rsidRPr="00480413" w:rsidRDefault="00980C6D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4A4F" w14:textId="6007DE77" w:rsidR="00480413" w:rsidRPr="00480413" w:rsidRDefault="00980C6D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</w:tr>
      <w:tr w:rsidR="00480413" w:rsidRPr="00480413" w14:paraId="7845117A" w14:textId="77777777" w:rsidTr="00C63476">
        <w:trPr>
          <w:trHeight w:val="31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BC8E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Alte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capacități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………………..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8315" w14:textId="20595EDC" w:rsidR="00480413" w:rsidRPr="00480413" w:rsidRDefault="00980C6D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lei</w:t>
            </w:r>
            <w:r w:rsidR="00480413"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7AE4" w14:textId="59C9AFE1" w:rsidR="00480413" w:rsidRPr="00480413" w:rsidRDefault="00980C6D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7ADB" w14:textId="1F5DDCEB" w:rsidR="00480413" w:rsidRPr="00480413" w:rsidRDefault="0097337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3.5</w:t>
            </w:r>
            <w:r w:rsidR="008E04FC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64</w:t>
            </w:r>
            <w:r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.243,93</w:t>
            </w:r>
          </w:p>
        </w:tc>
      </w:tr>
      <w:tr w:rsidR="00480413" w:rsidRPr="00480413" w14:paraId="524C1FC4" w14:textId="77777777" w:rsidTr="00C63476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C6112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4AACF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994AD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983A5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</w:tr>
      <w:tr w:rsidR="00480413" w:rsidRPr="00480413" w14:paraId="468204EA" w14:textId="77777777" w:rsidTr="00C63476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B7F57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0FDFB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C43B3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E08BD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</w:tr>
      <w:tr w:rsidR="00480413" w:rsidRPr="00480413" w14:paraId="0E3A77EE" w14:textId="77777777" w:rsidTr="00C63476">
        <w:trPr>
          <w:trHeight w:val="945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5F13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Standard de cost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aprobat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prin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OMDLPA nr. 1321/2021  (euro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fără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TVA) 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31C1D" w14:textId="609E0CD3" w:rsidR="00480413" w:rsidRPr="00480413" w:rsidRDefault="00654FE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560.000</w:t>
            </w:r>
          </w:p>
        </w:tc>
      </w:tr>
      <w:tr w:rsidR="00480413" w:rsidRPr="00480413" w14:paraId="46C092F7" w14:textId="77777777" w:rsidTr="00480413">
        <w:trPr>
          <w:trHeight w:val="28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78E72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Verificare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încadare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în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standard de cost</w:t>
            </w:r>
          </w:p>
        </w:tc>
      </w:tr>
      <w:tr w:rsidR="00480413" w:rsidRPr="00480413" w14:paraId="38B7C6C2" w14:textId="77777777" w:rsidTr="00C63476">
        <w:trPr>
          <w:trHeight w:val="1890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E8C4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Valoarea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totală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investiției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cu standard de cost,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raportată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la km drum (euro </w:t>
            </w: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fără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TVA)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9BA5" w14:textId="599A10DE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  <w:r w:rsidRPr="0048041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="00654FE3"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  <w:t>350.963,37</w:t>
            </w:r>
          </w:p>
        </w:tc>
      </w:tr>
      <w:tr w:rsidR="00480413" w:rsidRPr="00480413" w14:paraId="7EF4730A" w14:textId="77777777" w:rsidTr="00C63476">
        <w:trPr>
          <w:trHeight w:val="39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0D4B1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C90CD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BBDC0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B27D9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</w:tr>
      <w:tr w:rsidR="00480413" w:rsidRPr="00480413" w14:paraId="5490E7CF" w14:textId="77777777" w:rsidTr="00C63476">
        <w:trPr>
          <w:trHeight w:val="30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4437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BB5F2" w14:textId="77777777" w:rsidR="00480413" w:rsidRPr="00480413" w:rsidRDefault="00480413" w:rsidP="00480413">
            <w:pPr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FAEBB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EEDAE" w14:textId="77777777" w:rsidR="00480413" w:rsidRPr="00480413" w:rsidRDefault="00480413" w:rsidP="0048041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eastAsia="en-GB"/>
                <w14:ligatures w14:val="none"/>
              </w:rPr>
            </w:pPr>
          </w:p>
        </w:tc>
      </w:tr>
      <w:tr w:rsidR="00480413" w:rsidRPr="00480413" w14:paraId="35D1571E" w14:textId="77777777" w:rsidTr="00480413">
        <w:trPr>
          <w:trHeight w:val="3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C617" w14:textId="2169D081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Președinte</w:t>
            </w:r>
            <w:proofErr w:type="spellEnd"/>
          </w:p>
        </w:tc>
      </w:tr>
      <w:tr w:rsidR="00480413" w:rsidRPr="00480413" w14:paraId="3A8BD1EE" w14:textId="77777777" w:rsidTr="005A4880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7EFEB" w14:textId="5DE7B8D0" w:rsidR="00480413" w:rsidRPr="00480413" w:rsidRDefault="005A4880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Alin TIȘE</w:t>
            </w:r>
          </w:p>
        </w:tc>
      </w:tr>
      <w:tr w:rsidR="00480413" w:rsidRPr="00480413" w14:paraId="4C53ABF3" w14:textId="77777777" w:rsidTr="00480413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5CD9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Semnătura</w:t>
            </w:r>
            <w:proofErr w:type="spellEnd"/>
            <w:r w:rsidRPr="00480413">
              <w:rPr>
                <w:rFonts w:ascii="Montserrat Light" w:eastAsia="Times New Roman" w:hAnsi="Montserrat Light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………….</w:t>
            </w:r>
          </w:p>
        </w:tc>
      </w:tr>
      <w:tr w:rsidR="00480413" w:rsidRPr="00480413" w14:paraId="08E5BE9A" w14:textId="77777777" w:rsidTr="00C63476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86F2E" w14:textId="77777777" w:rsidR="00480413" w:rsidRPr="00480413" w:rsidRDefault="00480413" w:rsidP="0048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E12C0" w14:textId="77777777" w:rsidR="00480413" w:rsidRPr="00480413" w:rsidRDefault="00480413" w:rsidP="00480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21DD4" w14:textId="77777777" w:rsidR="00480413" w:rsidRPr="00480413" w:rsidRDefault="00480413" w:rsidP="00480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F0BD5" w14:textId="77777777" w:rsidR="00480413" w:rsidRPr="00480413" w:rsidRDefault="00480413" w:rsidP="00480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0413" w:rsidRPr="00480413" w14:paraId="12D2F6A6" w14:textId="77777777" w:rsidTr="00C63476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DD3B6" w14:textId="77777777" w:rsidR="00480413" w:rsidRPr="00480413" w:rsidRDefault="00480413" w:rsidP="00480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FEF0C" w14:textId="77777777" w:rsidR="00480413" w:rsidRPr="00480413" w:rsidRDefault="00480413" w:rsidP="00480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251A2" w14:textId="77777777" w:rsidR="00480413" w:rsidRPr="00480413" w:rsidRDefault="00480413" w:rsidP="00480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2AF7C" w14:textId="77777777" w:rsidR="00480413" w:rsidRPr="00480413" w:rsidRDefault="00480413" w:rsidP="00480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0413" w:rsidRPr="00480413" w14:paraId="3F763431" w14:textId="77777777" w:rsidTr="00C63476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D0689" w14:textId="77777777" w:rsidR="00480413" w:rsidRPr="00480413" w:rsidRDefault="00480413" w:rsidP="00480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09382" w14:textId="77777777" w:rsidR="00480413" w:rsidRPr="00480413" w:rsidRDefault="00480413" w:rsidP="00480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79E9E" w14:textId="77777777" w:rsidR="00480413" w:rsidRPr="00480413" w:rsidRDefault="00480413" w:rsidP="00480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CFCAB" w14:textId="77777777" w:rsidR="00480413" w:rsidRPr="00480413" w:rsidRDefault="00480413" w:rsidP="00480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2898D532" w14:textId="77777777" w:rsidR="00480413" w:rsidRPr="00480413" w:rsidRDefault="00480413">
      <w:pPr>
        <w:rPr>
          <w:lang w:val="ro-RO"/>
        </w:rPr>
      </w:pPr>
    </w:p>
    <w:sectPr w:rsidR="00480413" w:rsidRPr="00480413" w:rsidSect="00480413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7C"/>
    <w:rsid w:val="000424DD"/>
    <w:rsid w:val="001566EC"/>
    <w:rsid w:val="00192AC5"/>
    <w:rsid w:val="00237A8E"/>
    <w:rsid w:val="00333DA6"/>
    <w:rsid w:val="00480413"/>
    <w:rsid w:val="004B1025"/>
    <w:rsid w:val="00546AC3"/>
    <w:rsid w:val="005A3B51"/>
    <w:rsid w:val="005A4880"/>
    <w:rsid w:val="0064406D"/>
    <w:rsid w:val="00654FE3"/>
    <w:rsid w:val="007A526F"/>
    <w:rsid w:val="008569FB"/>
    <w:rsid w:val="008E04FC"/>
    <w:rsid w:val="00973373"/>
    <w:rsid w:val="00980C6D"/>
    <w:rsid w:val="0099607C"/>
    <w:rsid w:val="009C5442"/>
    <w:rsid w:val="00B77902"/>
    <w:rsid w:val="00BB6F9F"/>
    <w:rsid w:val="00C63476"/>
    <w:rsid w:val="00C961AA"/>
    <w:rsid w:val="00E10CE6"/>
    <w:rsid w:val="00E918BD"/>
    <w:rsid w:val="00EC351E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A6C9"/>
  <w15:chartTrackingRefBased/>
  <w15:docId w15:val="{E3DEFB3D-5F74-4A8D-B9CA-60C6C861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Farkas</dc:creator>
  <cp:keywords/>
  <dc:description/>
  <cp:lastModifiedBy>Simona Gaci</cp:lastModifiedBy>
  <cp:revision>13</cp:revision>
  <dcterms:created xsi:type="dcterms:W3CDTF">2024-05-15T05:43:00Z</dcterms:created>
  <dcterms:modified xsi:type="dcterms:W3CDTF">2024-05-21T05:13:00Z</dcterms:modified>
</cp:coreProperties>
</file>