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D6D3" w14:textId="72EAF396" w:rsidR="00741773" w:rsidRPr="00B55177" w:rsidRDefault="00741773" w:rsidP="00F73512">
      <w:pPr>
        <w:jc w:val="both"/>
        <w:rPr>
          <w:rFonts w:ascii="Montserrat Light" w:hAnsi="Montserrat Light"/>
          <w:b/>
          <w:bCs/>
        </w:rPr>
      </w:pPr>
      <w:bookmarkStart w:id="0" w:name="_96pwsx56lrau" w:colFirst="0" w:colLast="0"/>
      <w:bookmarkEnd w:id="0"/>
      <w:r w:rsidRPr="00B55177">
        <w:rPr>
          <w:rFonts w:ascii="Montserrat Light" w:hAnsi="Montserrat Light"/>
        </w:rPr>
        <w:t xml:space="preserve">Nr. </w:t>
      </w:r>
      <w:r w:rsidR="006F64A7" w:rsidRPr="00B55177">
        <w:rPr>
          <w:rFonts w:ascii="Montserrat Light" w:hAnsi="Montserrat Light"/>
          <w:color w:val="000000" w:themeColor="text1"/>
        </w:rPr>
        <w:t>33.246</w:t>
      </w:r>
      <w:r w:rsidRPr="00B55177">
        <w:rPr>
          <w:rFonts w:ascii="Montserrat Light" w:hAnsi="Montserrat Light"/>
          <w:color w:val="000000" w:themeColor="text1"/>
        </w:rPr>
        <w:t xml:space="preserve">/ </w:t>
      </w:r>
      <w:r w:rsidR="006F64A7" w:rsidRPr="00B55177">
        <w:rPr>
          <w:rFonts w:ascii="Montserrat Light" w:hAnsi="Montserrat Light"/>
          <w:color w:val="000000" w:themeColor="text1"/>
        </w:rPr>
        <w:t>12</w:t>
      </w:r>
      <w:r w:rsidR="006F64A7" w:rsidRPr="00B55177">
        <w:rPr>
          <w:rFonts w:ascii="Montserrat Light" w:hAnsi="Montserrat Light"/>
        </w:rPr>
        <w:t>.08.2024</w:t>
      </w:r>
    </w:p>
    <w:p w14:paraId="56EB9068" w14:textId="77777777" w:rsidR="00E6109A" w:rsidRPr="00B55177" w:rsidRDefault="00E6109A" w:rsidP="00F73512">
      <w:pPr>
        <w:rPr>
          <w:rFonts w:ascii="Montserrat Light" w:hAnsi="Montserrat Light"/>
          <w:b/>
          <w:bCs/>
        </w:rPr>
      </w:pPr>
    </w:p>
    <w:p w14:paraId="447EE5DC" w14:textId="77777777" w:rsidR="00E56685" w:rsidRPr="00B55177" w:rsidRDefault="00E56685" w:rsidP="00F73512">
      <w:pPr>
        <w:rPr>
          <w:rFonts w:ascii="Montserrat Light" w:hAnsi="Montserrat Light"/>
          <w:b/>
          <w:bCs/>
        </w:rPr>
      </w:pPr>
    </w:p>
    <w:p w14:paraId="5FFC810A" w14:textId="1FC8016E" w:rsidR="008F76F2" w:rsidRPr="00B55177" w:rsidRDefault="008F76F2" w:rsidP="00F73512">
      <w:pPr>
        <w:jc w:val="center"/>
        <w:rPr>
          <w:rFonts w:ascii="Montserrat Light" w:hAnsi="Montserrat Light"/>
        </w:rPr>
      </w:pPr>
      <w:r w:rsidRPr="00B55177">
        <w:rPr>
          <w:rFonts w:ascii="Montserrat Light" w:hAnsi="Montserrat Light"/>
          <w:b/>
          <w:bCs/>
        </w:rPr>
        <w:t>REFERAT DE APROBARE</w:t>
      </w:r>
    </w:p>
    <w:p w14:paraId="19D9DA33" w14:textId="7294804B" w:rsidR="00741773" w:rsidRPr="00B55177" w:rsidRDefault="00741773" w:rsidP="00F73512">
      <w:pPr>
        <w:tabs>
          <w:tab w:val="left" w:pos="2160"/>
        </w:tabs>
        <w:ind w:right="425"/>
        <w:jc w:val="center"/>
        <w:rPr>
          <w:rFonts w:ascii="Montserrat Light" w:hAnsi="Montserrat Light"/>
          <w:b/>
          <w:bCs/>
        </w:rPr>
      </w:pPr>
      <w:bookmarkStart w:id="1" w:name="_Hlk62539599"/>
      <w:r w:rsidRPr="00B55177">
        <w:rPr>
          <w:rFonts w:ascii="Montserrat Light" w:hAnsi="Montserrat Light"/>
          <w:b/>
          <w:bCs/>
        </w:rPr>
        <w:t xml:space="preserve">la </w:t>
      </w:r>
      <w:r w:rsidR="00F62A71" w:rsidRPr="00B55177">
        <w:rPr>
          <w:rFonts w:ascii="Montserrat Light" w:hAnsi="Montserrat Light"/>
          <w:b/>
          <w:shd w:val="clear" w:color="auto" w:fill="FFFFFF"/>
        </w:rPr>
        <w:t xml:space="preserve">Proiectul de hotărâre pentru modificarea Hotărârii nr. 180/29.09.2022 </w:t>
      </w:r>
      <w:r w:rsidRPr="00B55177">
        <w:rPr>
          <w:rFonts w:ascii="Montserrat Light" w:hAnsi="Montserrat Light"/>
          <w:b/>
          <w:bCs/>
        </w:rPr>
        <w:t xml:space="preserve">privind aprobarea </w:t>
      </w:r>
      <w:r w:rsidR="00F62A71" w:rsidRPr="00B55177">
        <w:rPr>
          <w:rFonts w:ascii="Montserrat Light" w:hAnsi="Montserrat Light"/>
          <w:b/>
          <w:bCs/>
        </w:rPr>
        <w:t>P</w:t>
      </w:r>
      <w:r w:rsidRPr="00B55177">
        <w:rPr>
          <w:rFonts w:ascii="Montserrat Light" w:hAnsi="Montserrat Light"/>
          <w:b/>
          <w:bCs/>
        </w:rPr>
        <w:t xml:space="preserve">roiectului </w:t>
      </w:r>
      <w:r w:rsidR="001478F2" w:rsidRPr="00B55177">
        <w:rPr>
          <w:rFonts w:ascii="Montserrat Light" w:hAnsi="Montserrat Light"/>
          <w:b/>
          <w:bCs/>
          <w:i/>
          <w:iCs/>
        </w:rPr>
        <w:t>Reducerea riscului de infecții nosocomiale în Spitalul Clinic de Pneumoftiziologie Leon Daniello</w:t>
      </w:r>
    </w:p>
    <w:p w14:paraId="13594907" w14:textId="535ACB0E" w:rsidR="006C6E6B" w:rsidRPr="00B55177" w:rsidRDefault="006C6E6B" w:rsidP="00F73512">
      <w:pPr>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CF395E" w:rsidRPr="00B55177" w14:paraId="30D485A9" w14:textId="77777777" w:rsidTr="007D199C">
        <w:trPr>
          <w:trHeight w:val="355"/>
        </w:trPr>
        <w:tc>
          <w:tcPr>
            <w:tcW w:w="9669" w:type="dxa"/>
            <w:shd w:val="clear" w:color="auto" w:fill="auto"/>
          </w:tcPr>
          <w:bookmarkEnd w:id="1"/>
          <w:p w14:paraId="229E5FF9" w14:textId="351778FD" w:rsidR="008F76F2" w:rsidRPr="00B55177" w:rsidRDefault="008F76F2" w:rsidP="00F73512">
            <w:pPr>
              <w:jc w:val="both"/>
              <w:rPr>
                <w:rFonts w:ascii="Montserrat Light" w:eastAsia="Times New Roman" w:hAnsi="Montserrat Light" w:cs="Times New Roman"/>
                <w:b/>
                <w:bCs/>
                <w:lang w:val="ro-RO"/>
              </w:rPr>
            </w:pPr>
            <w:r w:rsidRPr="00B55177">
              <w:rPr>
                <w:rFonts w:ascii="Montserrat Light" w:eastAsia="Times New Roman" w:hAnsi="Montserrat Light" w:cs="Times New Roman"/>
                <w:b/>
                <w:bCs/>
                <w:noProof/>
                <w:lang w:val="en-US"/>
              </w:rPr>
              <w:t xml:space="preserve">Secțiunea 1 - Motivul adoptării </w:t>
            </w:r>
            <w:r w:rsidRPr="00B55177">
              <w:rPr>
                <w:rFonts w:ascii="Montserrat Light" w:eastAsia="Times New Roman" w:hAnsi="Montserrat Light" w:cs="Times New Roman"/>
                <w:b/>
                <w:bCs/>
                <w:noProof/>
                <w:shd w:val="clear" w:color="auto" w:fill="FFFFFF"/>
                <w:lang w:val="en-US"/>
              </w:rPr>
              <w:t>actului administrativ</w:t>
            </w:r>
            <w:r w:rsidRPr="00B55177">
              <w:rPr>
                <w:rFonts w:ascii="Montserrat Light" w:eastAsia="Times New Roman" w:hAnsi="Montserrat Light" w:cs="Times New Roman"/>
                <w:b/>
                <w:bCs/>
                <w:noProof/>
                <w:lang w:val="en-US"/>
              </w:rPr>
              <w:t xml:space="preserve">: </w:t>
            </w:r>
          </w:p>
        </w:tc>
      </w:tr>
      <w:tr w:rsidR="00CF395E" w:rsidRPr="00B55177" w14:paraId="06AA42D3" w14:textId="77777777" w:rsidTr="007D199C">
        <w:tc>
          <w:tcPr>
            <w:tcW w:w="9669" w:type="dxa"/>
            <w:shd w:val="clear" w:color="auto" w:fill="auto"/>
          </w:tcPr>
          <w:p w14:paraId="18F4E963" w14:textId="55B866F2" w:rsidR="008F76F2" w:rsidRPr="00B55177" w:rsidRDefault="00D1068C" w:rsidP="00F73512">
            <w:pPr>
              <w:ind w:left="283"/>
              <w:jc w:val="both"/>
              <w:rPr>
                <w:rFonts w:ascii="Montserrat Light" w:eastAsia="Calibri" w:hAnsi="Montserrat Light" w:cs="Times New Roman"/>
                <w:b/>
                <w:bCs/>
                <w:noProof/>
                <w:lang w:val="en-US"/>
              </w:rPr>
            </w:pPr>
            <w:r w:rsidRPr="00B55177">
              <w:rPr>
                <w:rFonts w:ascii="Montserrat Light" w:eastAsia="Times New Roman" w:hAnsi="Montserrat Light" w:cs="Times New Roman"/>
                <w:b/>
                <w:bCs/>
                <w:noProof/>
                <w:lang w:val="en-US"/>
              </w:rPr>
              <w:t xml:space="preserve">1.  </w:t>
            </w:r>
            <w:r w:rsidR="008F76F2" w:rsidRPr="00B55177">
              <w:rPr>
                <w:rFonts w:ascii="Montserrat Light" w:eastAsia="Times New Roman" w:hAnsi="Montserrat Light" w:cs="Times New Roman"/>
                <w:b/>
                <w:bCs/>
                <w:noProof/>
                <w:lang w:val="en-US"/>
              </w:rPr>
              <w:t>Descrierea situației actuale:</w:t>
            </w:r>
            <w:r w:rsidR="008F76F2" w:rsidRPr="00B55177">
              <w:rPr>
                <w:rFonts w:ascii="Montserrat Light" w:eastAsia="Times New Roman" w:hAnsi="Montserrat Light" w:cs="Times New Roman"/>
                <w:b/>
                <w:bCs/>
                <w:lang w:val="ro-RO"/>
              </w:rPr>
              <w:t xml:space="preserve"> </w:t>
            </w:r>
          </w:p>
        </w:tc>
      </w:tr>
      <w:tr w:rsidR="00CF395E" w:rsidRPr="00B55177" w14:paraId="00A869A3" w14:textId="77777777" w:rsidTr="007D199C">
        <w:tc>
          <w:tcPr>
            <w:tcW w:w="9669" w:type="dxa"/>
            <w:shd w:val="clear" w:color="auto" w:fill="auto"/>
          </w:tcPr>
          <w:p w14:paraId="170046CA" w14:textId="70A077C1" w:rsidR="00FF3F08" w:rsidRPr="00B55177" w:rsidRDefault="008F76F2" w:rsidP="00F73512">
            <w:pPr>
              <w:pStyle w:val="Listparagraf"/>
              <w:numPr>
                <w:ilvl w:val="1"/>
                <w:numId w:val="2"/>
              </w:numPr>
              <w:spacing w:after="0" w:line="276" w:lineRule="auto"/>
              <w:jc w:val="both"/>
              <w:rPr>
                <w:rFonts w:ascii="Montserrat Light" w:hAnsi="Montserrat Light"/>
                <w:b/>
                <w:bCs/>
                <w:noProof/>
              </w:rPr>
            </w:pPr>
            <w:r w:rsidRPr="00B55177">
              <w:rPr>
                <w:rFonts w:ascii="Montserrat Light" w:eastAsia="Times New Roman" w:hAnsi="Montserrat Light"/>
                <w:b/>
                <w:bCs/>
                <w:noProof/>
                <w:shd w:val="clear" w:color="auto" w:fill="FFFFFF"/>
              </w:rPr>
              <w:t xml:space="preserve">Cerinţe care reclamă necesitatea actului administrativ: </w:t>
            </w:r>
          </w:p>
        </w:tc>
      </w:tr>
      <w:tr w:rsidR="00CF395E" w:rsidRPr="00B55177" w14:paraId="2DFBE61F" w14:textId="77777777" w:rsidTr="007D199C">
        <w:tc>
          <w:tcPr>
            <w:tcW w:w="9669" w:type="dxa"/>
            <w:shd w:val="clear" w:color="auto" w:fill="auto"/>
          </w:tcPr>
          <w:p w14:paraId="7B28002F" w14:textId="6AC28219" w:rsidR="003875E8" w:rsidRPr="00B55177" w:rsidRDefault="003875E8" w:rsidP="000C7A7B">
            <w:pPr>
              <w:contextualSpacing/>
              <w:jc w:val="both"/>
              <w:rPr>
                <w:rFonts w:ascii="Montserrat Light" w:hAnsi="Montserrat Light"/>
                <w:bCs/>
                <w:shd w:val="clear" w:color="auto" w:fill="FFFFFF"/>
              </w:rPr>
            </w:pPr>
            <w:r w:rsidRPr="00B55177">
              <w:rPr>
                <w:rFonts w:ascii="Montserrat Light" w:hAnsi="Montserrat Light"/>
                <w:bCs/>
                <w:shd w:val="clear" w:color="auto" w:fill="FFFFFF"/>
              </w:rPr>
              <w:t xml:space="preserve">Modificarea </w:t>
            </w:r>
            <w:bookmarkStart w:id="2" w:name="_Hlk174013322"/>
            <w:r w:rsidRPr="00B55177">
              <w:rPr>
                <w:rFonts w:ascii="Montserrat Light" w:hAnsi="Montserrat Light"/>
                <w:bCs/>
                <w:shd w:val="clear" w:color="auto" w:fill="FFFFFF"/>
              </w:rPr>
              <w:t xml:space="preserve">Hotărârii nr. 180/29.09.2022 </w:t>
            </w:r>
            <w:r w:rsidRPr="00B55177">
              <w:rPr>
                <w:rFonts w:ascii="Montserrat Light" w:hAnsi="Montserrat Light"/>
                <w:bCs/>
              </w:rPr>
              <w:t xml:space="preserve">privind aprobarea Proiectului </w:t>
            </w:r>
            <w:r w:rsidRPr="00B55177">
              <w:rPr>
                <w:rFonts w:ascii="Montserrat Light" w:hAnsi="Montserrat Light"/>
                <w:bCs/>
                <w:i/>
                <w:iCs/>
              </w:rPr>
              <w:t xml:space="preserve">Reducerea riscului de infecții nosocomiale în Spitalul Clinic de Pneumoftiziologie Leon Daniello </w:t>
            </w:r>
            <w:bookmarkEnd w:id="2"/>
            <w:r w:rsidRPr="00B55177">
              <w:rPr>
                <w:rFonts w:ascii="Montserrat Light" w:hAnsi="Montserrat Light"/>
                <w:bCs/>
                <w:iCs/>
              </w:rPr>
              <w:t>se impune în vederea aprobării valorii totale a proiectului și asumarea cheltuielilor neeligibile intervenite pe parcursul implementării proiectului.</w:t>
            </w:r>
          </w:p>
          <w:p w14:paraId="22923556" w14:textId="2627A8CA" w:rsidR="003875E8" w:rsidRPr="00B55177" w:rsidRDefault="003875E8" w:rsidP="000C7A7B">
            <w:pPr>
              <w:contextualSpacing/>
              <w:jc w:val="both"/>
              <w:rPr>
                <w:rFonts w:ascii="Montserrat Light" w:hAnsi="Montserrat Light"/>
                <w:bCs/>
                <w:shd w:val="clear" w:color="auto" w:fill="FFFFFF"/>
              </w:rPr>
            </w:pPr>
            <w:r w:rsidRPr="00B55177">
              <w:rPr>
                <w:rFonts w:ascii="Montserrat Light" w:hAnsi="Montserrat Light"/>
                <w:bCs/>
                <w:shd w:val="clear" w:color="auto" w:fill="FFFFFF"/>
              </w:rPr>
              <w:t>În acest context se impune modific</w:t>
            </w:r>
            <w:r w:rsidR="00512D1C" w:rsidRPr="00B55177">
              <w:rPr>
                <w:rFonts w:ascii="Montserrat Light" w:hAnsi="Montserrat Light"/>
                <w:bCs/>
                <w:shd w:val="clear" w:color="auto" w:fill="FFFFFF"/>
              </w:rPr>
              <w:t>area</w:t>
            </w:r>
            <w:r w:rsidRPr="00B55177">
              <w:rPr>
                <w:rFonts w:ascii="Montserrat Light" w:hAnsi="Montserrat Light"/>
                <w:bCs/>
                <w:shd w:val="clear" w:color="auto" w:fill="FFFFFF"/>
              </w:rPr>
              <w:t xml:space="preserve"> prin act adițional a </w:t>
            </w:r>
            <w:bookmarkStart w:id="3" w:name="_Hlk174010947"/>
            <w:r w:rsidRPr="00B55177">
              <w:rPr>
                <w:rFonts w:ascii="Montserrat Light" w:hAnsi="Montserrat Light"/>
                <w:bCs/>
                <w:shd w:val="clear" w:color="auto" w:fill="FFFFFF"/>
              </w:rPr>
              <w:t xml:space="preserve">Contractului de finanțare nr. </w:t>
            </w:r>
            <w:r w:rsidRPr="00B55177">
              <w:rPr>
                <w:rFonts w:ascii="Montserrat Light" w:hAnsi="Montserrat Light" w:cs="Times New Roman"/>
              </w:rPr>
              <w:t>883/19/NOSO/23.11.2023</w:t>
            </w:r>
            <w:bookmarkEnd w:id="3"/>
            <w:r w:rsidRPr="00B55177">
              <w:rPr>
                <w:rFonts w:ascii="Montserrat Light" w:hAnsi="Montserrat Light" w:cs="Times New Roman"/>
              </w:rPr>
              <w:t xml:space="preserve"> încheiat între</w:t>
            </w:r>
            <w:r w:rsidR="00D91281" w:rsidRPr="00B55177">
              <w:rPr>
                <w:rFonts w:ascii="Montserrat Light" w:hAnsi="Montserrat Light" w:cs="Times New Roman"/>
              </w:rPr>
              <w:t xml:space="preserve"> Ministerul Sănătății, în calitate de coord</w:t>
            </w:r>
            <w:r w:rsidR="00C82BD5" w:rsidRPr="00B55177">
              <w:rPr>
                <w:rFonts w:ascii="Montserrat Light" w:hAnsi="Montserrat Light" w:cs="Times New Roman"/>
              </w:rPr>
              <w:t>o</w:t>
            </w:r>
            <w:r w:rsidR="00D91281" w:rsidRPr="00B55177">
              <w:rPr>
                <w:rFonts w:ascii="Montserrat Light" w:hAnsi="Montserrat Light" w:cs="Times New Roman"/>
              </w:rPr>
              <w:t xml:space="preserve">nator de reforme și invetiții pentru PNRR și UAT Județul Cluj în calitate de beneficiar. </w:t>
            </w:r>
            <w:r w:rsidRPr="00B55177">
              <w:rPr>
                <w:rFonts w:ascii="Montserrat Light" w:hAnsi="Montserrat Light" w:cs="Times New Roman"/>
              </w:rPr>
              <w:t xml:space="preserve"> </w:t>
            </w:r>
          </w:p>
          <w:p w14:paraId="4316A587" w14:textId="77777777" w:rsidR="00E56685" w:rsidRPr="00B55177" w:rsidRDefault="00E56685" w:rsidP="000C7A7B">
            <w:pPr>
              <w:pStyle w:val="Default"/>
              <w:spacing w:line="276" w:lineRule="auto"/>
              <w:jc w:val="both"/>
              <w:rPr>
                <w:rFonts w:ascii="Montserrat Light" w:hAnsi="Montserrat Light"/>
                <w:b/>
                <w:color w:val="auto"/>
                <w:sz w:val="22"/>
                <w:szCs w:val="22"/>
                <w:lang w:val="ro-RO"/>
              </w:rPr>
            </w:pPr>
            <w:r w:rsidRPr="00B55177">
              <w:rPr>
                <w:rFonts w:ascii="Montserrat Light" w:hAnsi="Montserrat Light"/>
                <w:color w:val="auto"/>
                <w:sz w:val="22"/>
                <w:szCs w:val="22"/>
                <w:lang w:val="ro-RO"/>
              </w:rPr>
              <w:t xml:space="preserve">Proiectul este finanțat prin </w:t>
            </w:r>
            <w:r w:rsidRPr="00B55177">
              <w:rPr>
                <w:rFonts w:ascii="Montserrat Light" w:hAnsi="Montserrat Light"/>
                <w:bCs/>
                <w:color w:val="auto"/>
                <w:sz w:val="22"/>
                <w:szCs w:val="22"/>
                <w:lang w:val="ro-RO"/>
              </w:rPr>
              <w:t>Planul Național de Redresare și Reziliență, Pilonul V: Sănătate și reziliență instituțională, Componenta 12 – Sănătate, Investiția I2. Dezvoltarea infrastructurii spitalicești publice, Investiția specifică I2.4. Echipamente și materiale destinate reducerii riscului de infecții nosocomiale.</w:t>
            </w:r>
          </w:p>
          <w:p w14:paraId="00E8CD04" w14:textId="49FD1A1C" w:rsidR="00E56685" w:rsidRPr="00B55177" w:rsidRDefault="00E56685" w:rsidP="000C7A7B">
            <w:pPr>
              <w:pStyle w:val="Default"/>
              <w:spacing w:line="276" w:lineRule="auto"/>
              <w:jc w:val="both"/>
              <w:rPr>
                <w:rFonts w:ascii="Montserrat Light" w:hAnsi="Montserrat Light"/>
                <w:color w:val="auto"/>
                <w:sz w:val="22"/>
                <w:szCs w:val="22"/>
                <w:lang w:val="ro-RO"/>
              </w:rPr>
            </w:pPr>
            <w:r w:rsidRPr="00B55177">
              <w:rPr>
                <w:rFonts w:ascii="Montserrat Light" w:hAnsi="Montserrat Light"/>
                <w:color w:val="auto"/>
                <w:sz w:val="22"/>
                <w:szCs w:val="22"/>
                <w:lang w:val="ro-RO"/>
              </w:rPr>
              <w:t xml:space="preserve">Obiectivul general al proiectului îl reprezintă creșterea nivelului de siguranță al pacienților internați în Spitalul Clinic de Pneumoftiziologie Leon Daniello în ceea ce privește infecțiile asociate asistenței medicale. Obiectivul specific </w:t>
            </w:r>
            <w:r w:rsidR="00245652" w:rsidRPr="00B55177">
              <w:rPr>
                <w:rFonts w:ascii="Montserrat Light" w:hAnsi="Montserrat Light"/>
                <w:color w:val="auto"/>
                <w:sz w:val="22"/>
                <w:szCs w:val="22"/>
                <w:lang w:val="ro-RO"/>
              </w:rPr>
              <w:t>constă în</w:t>
            </w:r>
            <w:r w:rsidRPr="00B55177">
              <w:rPr>
                <w:rFonts w:ascii="Montserrat Light" w:hAnsi="Montserrat Light"/>
                <w:color w:val="auto"/>
                <w:sz w:val="22"/>
                <w:szCs w:val="22"/>
                <w:lang w:val="ro-RO"/>
              </w:rPr>
              <w:t xml:space="preserve"> dotarea </w:t>
            </w:r>
            <w:bookmarkStart w:id="4" w:name="_Hlk174013056"/>
            <w:r w:rsidRPr="00B55177">
              <w:rPr>
                <w:rFonts w:ascii="Montserrat Light" w:hAnsi="Montserrat Light"/>
                <w:color w:val="auto"/>
                <w:sz w:val="22"/>
                <w:szCs w:val="22"/>
                <w:lang w:val="ro-RO"/>
              </w:rPr>
              <w:t>secțiilor / compartimentelor / laboratoarelor Spitalului Clinic de Pneumoftiziologie Leon Daniello</w:t>
            </w:r>
            <w:bookmarkEnd w:id="4"/>
            <w:r w:rsidRPr="00B55177">
              <w:rPr>
                <w:rFonts w:ascii="Montserrat Light" w:hAnsi="Montserrat Light"/>
                <w:color w:val="auto"/>
                <w:sz w:val="22"/>
                <w:szCs w:val="22"/>
                <w:lang w:val="ro-RO"/>
              </w:rPr>
              <w:t xml:space="preserve"> vizate de infecțiile asociate asistenței medicale, în vederea prevenirii, diagnosticării și tratamentului acestor infecții.</w:t>
            </w:r>
          </w:p>
          <w:p w14:paraId="31E316EA" w14:textId="497EBE23" w:rsidR="00245652" w:rsidRPr="00B55177" w:rsidRDefault="00C617D5" w:rsidP="000C7A7B">
            <w:pPr>
              <w:jc w:val="both"/>
              <w:rPr>
                <w:rFonts w:ascii="Montserrat Light" w:hAnsi="Montserrat Light"/>
                <w:lang w:val="ro-RO"/>
              </w:rPr>
            </w:pPr>
            <w:r w:rsidRPr="00B55177">
              <w:rPr>
                <w:rFonts w:ascii="Montserrat Light" w:hAnsi="Montserrat Light"/>
                <w:lang w:val="ro-RO"/>
              </w:rPr>
              <w:t>Prin proiect s-au achiziționat</w:t>
            </w:r>
            <w:r w:rsidR="00245652" w:rsidRPr="00B55177">
              <w:rPr>
                <w:rFonts w:ascii="Montserrat Light" w:hAnsi="Montserrat Light"/>
                <w:lang w:val="ro-RO"/>
              </w:rPr>
              <w:t>/</w:t>
            </w:r>
            <w:r w:rsidRPr="00B55177">
              <w:rPr>
                <w:rFonts w:ascii="Montserrat Light" w:hAnsi="Montserrat Light"/>
                <w:lang w:val="ro-RO"/>
              </w:rPr>
              <w:t>sunt în curs de achiziționare următoarele</w:t>
            </w:r>
            <w:r w:rsidR="00B25EA4" w:rsidRPr="00B55177">
              <w:rPr>
                <w:rFonts w:ascii="Montserrat Light" w:hAnsi="Montserrat Light"/>
                <w:lang w:val="ro-RO"/>
              </w:rPr>
              <w:t xml:space="preserve"> tipuri de</w:t>
            </w:r>
            <w:r w:rsidRPr="00B55177">
              <w:rPr>
                <w:rFonts w:ascii="Montserrat Light" w:hAnsi="Montserrat Light"/>
                <w:lang w:val="ro-RO"/>
              </w:rPr>
              <w:t xml:space="preserve"> echipamente</w:t>
            </w:r>
            <w:r w:rsidR="00B25EA4" w:rsidRPr="00B55177">
              <w:rPr>
                <w:rFonts w:ascii="Montserrat Light" w:hAnsi="Montserrat Light"/>
                <w:lang w:val="ro-RO"/>
              </w:rPr>
              <w:t xml:space="preserve"> grupate în 23 de loturi</w:t>
            </w:r>
            <w:r w:rsidRPr="00B55177">
              <w:rPr>
                <w:rFonts w:ascii="Montserrat Light" w:hAnsi="Montserrat Light"/>
                <w:lang w:val="ro-RO"/>
              </w:rPr>
              <w:t xml:space="preserve">: </w:t>
            </w:r>
            <w:bookmarkStart w:id="5" w:name="_Hlk174013079"/>
            <w:r w:rsidRPr="00B55177">
              <w:rPr>
                <w:rFonts w:ascii="Montserrat Light" w:hAnsi="Montserrat Light"/>
                <w:lang w:val="ro-RO"/>
              </w:rPr>
              <w:t>sistem de spectometrie de masă MALDI TOF, sistem de spălare și dezinfecție fibrobroscoape, instrument pentru monitorizarea permanenta a hemoculturilor, incubator microbiologie, kituri RT-PCR pentru identificarea rapida a genelor de rezistenta la antibiotice, set videobronhoscopie, kit prelevare probe biologice endobronșice, kit de ventilație noninvazivă, set de măsurare a diurezei, macerator antimicrobian, autoclav, nebulizator, sistem de prelevare aerofloră, kit testare rapidă suprafețe, sistem de dezinfecție pentru documente și obiecte mici, sistem UV pentru testarea dezinfecției mâinilor, sistem UV pentru testarea dezinfecției suprafețelor, sistem de purificare și dezinfectare a aerului din încăperi, clanțe antibacteriene, set oxigenoterapie cu umidificator, containere cu filtru, lavete microfibră reutilizabile, dispenser dezinfectant alcoolic.</w:t>
            </w:r>
            <w:bookmarkEnd w:id="5"/>
          </w:p>
          <w:p w14:paraId="5B38EE52" w14:textId="6CFB9522" w:rsidR="00A81BD5" w:rsidRPr="00B55177" w:rsidRDefault="00A81BD5" w:rsidP="000C7A7B">
            <w:pPr>
              <w:jc w:val="both"/>
              <w:rPr>
                <w:rFonts w:ascii="Montserrat Light" w:hAnsi="Montserrat Light"/>
                <w:i/>
                <w:iCs/>
                <w:lang w:val="ro-RO"/>
              </w:rPr>
            </w:pPr>
            <w:r w:rsidRPr="00B55177">
              <w:rPr>
                <w:rFonts w:ascii="Montserrat Light" w:hAnsi="Montserrat Light"/>
                <w:lang w:val="ro-RO"/>
              </w:rPr>
              <w:t xml:space="preserve">Lista echipamentelor a fost stabilită anterior depunerii cererii de finanțare în baza nevoilor identificate de Spitalul Clinic de Pneumoftiziologie Leon Daniello, descrise în Studiul de oportunitate aprobat de Consiliul Județean Cluj prin </w:t>
            </w:r>
            <w:r w:rsidRPr="00B55177">
              <w:rPr>
                <w:rFonts w:ascii="Montserrat Light" w:hAnsi="Montserrat Light"/>
                <w:i/>
                <w:iCs/>
                <w:lang w:val="ro-RO"/>
              </w:rPr>
              <w:t>Hotărârea nr. 180/29.09.2022 privind aprobarea Proiectului Reducerea riscului de infecții nosocomiale în Spitalul Clinic de Pneumoftiziologie Leon Daniello.</w:t>
            </w:r>
          </w:p>
          <w:p w14:paraId="6B9EB4C2" w14:textId="6D0D3EE9" w:rsidR="00A81BD5" w:rsidRPr="00B55177" w:rsidRDefault="00D5748B" w:rsidP="000C7A7B">
            <w:pPr>
              <w:jc w:val="both"/>
              <w:rPr>
                <w:rFonts w:ascii="Montserrat Light" w:hAnsi="Montserrat Light"/>
                <w:lang w:val="ro-RO"/>
              </w:rPr>
            </w:pPr>
            <w:bookmarkStart w:id="6" w:name="_Hlk174435687"/>
            <w:r w:rsidRPr="00B55177">
              <w:rPr>
                <w:rFonts w:ascii="Montserrat Light" w:hAnsi="Montserrat Light"/>
                <w:lang w:val="ro-RO"/>
              </w:rPr>
              <w:lastRenderedPageBreak/>
              <w:t>În cadrul procesului de contractare a</w:t>
            </w:r>
            <w:r w:rsidR="00085C02" w:rsidRPr="00B55177">
              <w:rPr>
                <w:rFonts w:ascii="Montserrat Light" w:hAnsi="Montserrat Light"/>
                <w:lang w:val="ro-RO"/>
              </w:rPr>
              <w:t xml:space="preserve"> fost actualizat</w:t>
            </w:r>
            <w:r w:rsidR="00DA3D55" w:rsidRPr="00B55177">
              <w:rPr>
                <w:rFonts w:ascii="Montserrat Light" w:hAnsi="Montserrat Light"/>
                <w:lang w:val="ro-RO"/>
              </w:rPr>
              <w:t xml:space="preserve"> bugetul proiectului</w:t>
            </w:r>
            <w:r w:rsidR="00AC63F0" w:rsidRPr="00B55177">
              <w:rPr>
                <w:rFonts w:ascii="Montserrat Light" w:hAnsi="Montserrat Light"/>
                <w:lang w:val="ro-RO"/>
              </w:rPr>
              <w:t xml:space="preserve"> depus în valoare totală de 4.224.339 lei (1VA inclus)</w:t>
            </w:r>
            <w:r w:rsidR="00DA3D55" w:rsidRPr="00B55177">
              <w:rPr>
                <w:rFonts w:ascii="Montserrat Light" w:hAnsi="Montserrat Light"/>
                <w:lang w:val="ro-RO"/>
              </w:rPr>
              <w:t xml:space="preserve"> aprobat prin</w:t>
            </w:r>
            <w:r w:rsidR="00A81BD5" w:rsidRPr="00B55177">
              <w:rPr>
                <w:rFonts w:ascii="Montserrat Light" w:hAnsi="Montserrat Light"/>
                <w:lang w:val="ro-RO"/>
              </w:rPr>
              <w:t xml:space="preserve"> hotărârea ante menționată astfel încât valoarea totală, conform contractului de finanțare este de 4.202.967,00 lei (TVA inclus), din care: </w:t>
            </w:r>
          </w:p>
          <w:p w14:paraId="7D2B96D7" w14:textId="3CD6D0AF" w:rsidR="00A81BD5" w:rsidRPr="00B55177" w:rsidRDefault="00A81BD5"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 xml:space="preserve">3.506.905,00 lei fără TVA valoarea eligibilă din PNRR </w:t>
            </w:r>
            <w:r w:rsidR="007735C7" w:rsidRPr="00B55177">
              <w:rPr>
                <w:rFonts w:ascii="Montserrat Light" w:hAnsi="Montserrat Light"/>
                <w:lang w:val="ro-RO"/>
              </w:rPr>
              <w:t>reprezentând valoarea totală a echipamentelor</w:t>
            </w:r>
            <w:r w:rsidR="00AC63F0" w:rsidRPr="00B55177">
              <w:rPr>
                <w:rFonts w:ascii="Montserrat Light" w:hAnsi="Montserrat Light"/>
                <w:lang w:val="ro-RO"/>
              </w:rPr>
              <w:t>;</w:t>
            </w:r>
          </w:p>
          <w:p w14:paraId="0C46AB26" w14:textId="52DDF9B8" w:rsidR="00A81BD5" w:rsidRPr="00B55177" w:rsidRDefault="00A81BD5"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666.312,00 lei valoarea TVA eligibil aferent PNRR</w:t>
            </w:r>
            <w:r w:rsidR="00AC63F0" w:rsidRPr="00B55177">
              <w:rPr>
                <w:rFonts w:ascii="Montserrat Light" w:hAnsi="Montserrat Light"/>
                <w:lang w:val="ro-RO"/>
              </w:rPr>
              <w:t>;</w:t>
            </w:r>
          </w:p>
          <w:p w14:paraId="2A2206C4" w14:textId="02F340F9" w:rsidR="00A81BD5" w:rsidRPr="00B55177" w:rsidRDefault="00A81BD5"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29.750,00 lei (TVA inclus) valoare contribuție proprie</w:t>
            </w:r>
            <w:r w:rsidR="007735C7" w:rsidRPr="00B55177">
              <w:rPr>
                <w:rFonts w:ascii="Montserrat Light" w:hAnsi="Montserrat Light"/>
                <w:lang w:val="ro-RO"/>
              </w:rPr>
              <w:t xml:space="preserve"> reprezentând cheltuielile neeligibile</w:t>
            </w:r>
            <w:r w:rsidR="00B5096B" w:rsidRPr="00B55177">
              <w:rPr>
                <w:rFonts w:ascii="Montserrat Light" w:hAnsi="Montserrat Light"/>
                <w:lang w:val="ro-RO"/>
              </w:rPr>
              <w:t>.</w:t>
            </w:r>
          </w:p>
          <w:p w14:paraId="46FAACB7" w14:textId="7876B9BB" w:rsidR="00B84788" w:rsidRPr="00B55177" w:rsidRDefault="00AC63F0" w:rsidP="000C7A7B">
            <w:pPr>
              <w:jc w:val="both"/>
              <w:rPr>
                <w:rFonts w:ascii="Montserrat Light" w:hAnsi="Montserrat Light"/>
                <w:lang w:val="ro-RO"/>
              </w:rPr>
            </w:pPr>
            <w:r w:rsidRPr="00B55177">
              <w:rPr>
                <w:rFonts w:ascii="Montserrat Light" w:hAnsi="Montserrat Light"/>
                <w:lang w:val="ro-RO"/>
              </w:rPr>
              <w:t>În plus</w:t>
            </w:r>
            <w:r w:rsidR="00B84788" w:rsidRPr="00B55177">
              <w:rPr>
                <w:rFonts w:ascii="Montserrat Light" w:hAnsi="Montserrat Light"/>
                <w:lang w:val="ro-RO"/>
              </w:rPr>
              <w:t>, având în vedere următoarele aspecte rezulta</w:t>
            </w:r>
            <w:r w:rsidR="005E3575" w:rsidRPr="00B55177">
              <w:rPr>
                <w:rFonts w:ascii="Montserrat Light" w:hAnsi="Montserrat Light"/>
                <w:lang w:val="ro-RO"/>
              </w:rPr>
              <w:t>t</w:t>
            </w:r>
            <w:r w:rsidR="00B84788" w:rsidRPr="00B55177">
              <w:rPr>
                <w:rFonts w:ascii="Montserrat Light" w:hAnsi="Montserrat Light"/>
                <w:lang w:val="ro-RO"/>
              </w:rPr>
              <w:t>e</w:t>
            </w:r>
            <w:r w:rsidRPr="00B55177">
              <w:rPr>
                <w:rFonts w:ascii="Montserrat Light" w:hAnsi="Montserrat Light"/>
                <w:lang w:val="ro-RO"/>
              </w:rPr>
              <w:t xml:space="preserve"> în urma</w:t>
            </w:r>
            <w:r w:rsidR="00B84788" w:rsidRPr="00B55177">
              <w:rPr>
                <w:rFonts w:ascii="Montserrat Light" w:hAnsi="Montserrat Light"/>
                <w:lang w:val="ro-RO"/>
              </w:rPr>
              <w:t xml:space="preserve"> derul</w:t>
            </w:r>
            <w:r w:rsidR="005E3575" w:rsidRPr="00B55177">
              <w:rPr>
                <w:rFonts w:ascii="Montserrat Light" w:hAnsi="Montserrat Light"/>
                <w:lang w:val="ro-RO"/>
              </w:rPr>
              <w:t>ării</w:t>
            </w:r>
            <w:r w:rsidRPr="00B55177">
              <w:rPr>
                <w:rFonts w:ascii="Montserrat Light" w:hAnsi="Montserrat Light"/>
                <w:lang w:val="ro-RO"/>
              </w:rPr>
              <w:t xml:space="preserve"> </w:t>
            </w:r>
            <w:r w:rsidR="00D5748B" w:rsidRPr="00B55177">
              <w:rPr>
                <w:rFonts w:ascii="Montserrat Light" w:hAnsi="Montserrat Light"/>
                <w:lang w:val="ro-RO"/>
              </w:rPr>
              <w:t>procedur</w:t>
            </w:r>
            <w:r w:rsidR="005E3575" w:rsidRPr="00B55177">
              <w:rPr>
                <w:rFonts w:ascii="Montserrat Light" w:hAnsi="Montserrat Light"/>
                <w:lang w:val="ro-RO"/>
              </w:rPr>
              <w:t>ii</w:t>
            </w:r>
            <w:r w:rsidR="00D5748B" w:rsidRPr="00B55177">
              <w:rPr>
                <w:rFonts w:ascii="Montserrat Light" w:hAnsi="Montserrat Light"/>
                <w:lang w:val="ro-RO"/>
              </w:rPr>
              <w:t xml:space="preserve"> de achiziție a echipamentelor - dispozitive medicale (Anunț de participare nr. CN1069250</w:t>
            </w:r>
            <w:r w:rsidRPr="00B55177">
              <w:rPr>
                <w:rFonts w:ascii="Montserrat Light" w:hAnsi="Montserrat Light"/>
                <w:lang w:val="ro-RO"/>
              </w:rPr>
              <w:t>/24.05.2024</w:t>
            </w:r>
            <w:r w:rsidR="00D5748B" w:rsidRPr="00B55177">
              <w:rPr>
                <w:rFonts w:ascii="Montserrat Light" w:hAnsi="Montserrat Light"/>
                <w:lang w:val="ro-RO"/>
              </w:rPr>
              <w:t>)</w:t>
            </w:r>
            <w:r w:rsidR="00B84788" w:rsidRPr="00B55177">
              <w:rPr>
                <w:rFonts w:ascii="Montserrat Light" w:hAnsi="Montserrat Light"/>
                <w:lang w:val="ro-RO"/>
              </w:rPr>
              <w:t>:</w:t>
            </w:r>
          </w:p>
          <w:p w14:paraId="52A67E77" w14:textId="28E96016" w:rsidR="00D5748B" w:rsidRPr="00B55177" w:rsidRDefault="00B84788" w:rsidP="000C7A7B">
            <w:pPr>
              <w:jc w:val="both"/>
              <w:rPr>
                <w:rFonts w:ascii="Montserrat Light" w:hAnsi="Montserrat Light"/>
                <w:lang w:val="ro-RO"/>
              </w:rPr>
            </w:pPr>
            <w:r w:rsidRPr="00B55177">
              <w:rPr>
                <w:rFonts w:ascii="Montserrat Light" w:hAnsi="Montserrat Light"/>
                <w:lang w:val="ro-RO"/>
              </w:rPr>
              <w:t xml:space="preserve">- </w:t>
            </w:r>
            <w:r w:rsidR="00D5748B" w:rsidRPr="00B55177">
              <w:rPr>
                <w:rFonts w:ascii="Montserrat Light" w:hAnsi="Montserrat Light"/>
                <w:lang w:val="ro-RO"/>
              </w:rPr>
              <w:t xml:space="preserve">pentru echipamentul TERMOSTAT PENTRU HEMOCULTURI (1 buc.) cu o valoare estimată </w:t>
            </w:r>
            <w:r w:rsidR="000C7A7B" w:rsidRPr="00B55177">
              <w:rPr>
                <w:rFonts w:ascii="Montserrat Light" w:hAnsi="Montserrat Light"/>
                <w:lang w:val="ro-RO"/>
              </w:rPr>
              <w:t>12.893</w:t>
            </w:r>
            <w:r w:rsidR="00D5748B" w:rsidRPr="00B55177">
              <w:rPr>
                <w:rFonts w:ascii="Montserrat Light" w:hAnsi="Montserrat Light"/>
                <w:lang w:val="ro-RO"/>
              </w:rPr>
              <w:t xml:space="preserve"> lei fara TVA</w:t>
            </w:r>
            <w:r w:rsidR="00706280" w:rsidRPr="00B55177">
              <w:rPr>
                <w:rFonts w:ascii="Montserrat Light" w:hAnsi="Montserrat Light"/>
                <w:lang w:val="ro-RO"/>
              </w:rPr>
              <w:t xml:space="preserve"> (valoare inclusă în Studiul de oportunitate – pag. </w:t>
            </w:r>
            <w:r w:rsidR="007527BB" w:rsidRPr="00B55177">
              <w:rPr>
                <w:rFonts w:ascii="Montserrat Light" w:hAnsi="Montserrat Light"/>
                <w:lang w:val="ro-RO"/>
              </w:rPr>
              <w:t>29</w:t>
            </w:r>
            <w:r w:rsidR="00706280" w:rsidRPr="00B55177">
              <w:rPr>
                <w:rFonts w:ascii="Montserrat Light" w:hAnsi="Montserrat Light"/>
                <w:lang w:val="ro-RO"/>
              </w:rPr>
              <w:t xml:space="preserve">, poz.2, anexă la HCJ nr. 180/2022) </w:t>
            </w:r>
            <w:r w:rsidR="00D5748B" w:rsidRPr="00B55177">
              <w:rPr>
                <w:rFonts w:ascii="Montserrat Light" w:hAnsi="Montserrat Light"/>
                <w:lang w:val="ro-RO"/>
              </w:rPr>
              <w:t>nu a fost depusa nici o oferta, drept pentru care lotul a fost anulat administrativ de catre operatorul SEAP; urmare a anulării lotului 17 au fost solicitate oferte furnizorilor de echipamente medicale (atașate), valorea actuală a echipamentului Termostat/ Instrument pentru monitorizarea permanenta a hemoculturilor fiind, conform ofertelor: 90.000 lei (fără TVA), respectiv 91.375,20 lei (</w:t>
            </w:r>
            <w:r w:rsidR="00DA360E" w:rsidRPr="00B55177">
              <w:rPr>
                <w:rFonts w:ascii="Montserrat Light" w:hAnsi="Montserrat Light"/>
                <w:lang w:val="ro-RO"/>
              </w:rPr>
              <w:t>cu</w:t>
            </w:r>
            <w:r w:rsidR="00D5748B" w:rsidRPr="00B55177">
              <w:rPr>
                <w:rFonts w:ascii="Montserrat Light" w:hAnsi="Montserrat Light"/>
                <w:lang w:val="ro-RO"/>
              </w:rPr>
              <w:t xml:space="preserve"> TVA), astfel încât este necesară majorarea în consecință a valorii estimate a echipamentului;</w:t>
            </w:r>
          </w:p>
          <w:p w14:paraId="207AD4C7" w14:textId="6FB2DEAE" w:rsidR="00D5748B" w:rsidRPr="00B55177" w:rsidRDefault="00D5748B" w:rsidP="000C7A7B">
            <w:pPr>
              <w:jc w:val="both"/>
              <w:rPr>
                <w:rFonts w:ascii="Montserrat Light" w:hAnsi="Montserrat Light"/>
                <w:lang w:val="ro-RO"/>
              </w:rPr>
            </w:pPr>
            <w:r w:rsidRPr="00B55177">
              <w:rPr>
                <w:rFonts w:ascii="Montserrat Light" w:hAnsi="Montserrat Light"/>
                <w:lang w:val="ro-RO"/>
              </w:rPr>
              <w:t>-</w:t>
            </w:r>
            <w:r w:rsidR="005E3575" w:rsidRPr="00B55177">
              <w:rPr>
                <w:rFonts w:ascii="Montserrat Light" w:hAnsi="Montserrat Light"/>
                <w:lang w:val="ro-RO"/>
              </w:rPr>
              <w:t xml:space="preserve"> </w:t>
            </w:r>
            <w:r w:rsidRPr="00B55177">
              <w:rPr>
                <w:rFonts w:ascii="Montserrat Light" w:hAnsi="Montserrat Light"/>
                <w:lang w:val="ro-RO"/>
              </w:rPr>
              <w:t>pentru echipamentul SET VIDEOBRONHOSCOPIE (2 buc.) cu o valoare estimata totală de 235.000 lei fara</w:t>
            </w:r>
            <w:r w:rsidR="00B5096B" w:rsidRPr="00B55177">
              <w:rPr>
                <w:rFonts w:ascii="Montserrat Light" w:hAnsi="Montserrat Light"/>
                <w:lang w:val="ro-RO"/>
              </w:rPr>
              <w:t xml:space="preserve"> </w:t>
            </w:r>
            <w:r w:rsidRPr="00B55177">
              <w:rPr>
                <w:rFonts w:ascii="Montserrat Light" w:hAnsi="Montserrat Light"/>
                <w:lang w:val="ro-RO"/>
              </w:rPr>
              <w:t>TVA</w:t>
            </w:r>
            <w:r w:rsidR="00B5096B" w:rsidRPr="00B55177">
              <w:rPr>
                <w:rFonts w:ascii="Montserrat Light" w:hAnsi="Montserrat Light"/>
                <w:lang w:val="ro-RO"/>
              </w:rPr>
              <w:t xml:space="preserve"> (valoare inclusă în Studiul de oportunitate – pag. </w:t>
            </w:r>
            <w:r w:rsidR="007527BB" w:rsidRPr="00B55177">
              <w:rPr>
                <w:rFonts w:ascii="Montserrat Light" w:hAnsi="Montserrat Light"/>
                <w:lang w:val="ro-RO"/>
              </w:rPr>
              <w:t>29</w:t>
            </w:r>
            <w:r w:rsidR="00B5096B" w:rsidRPr="00B55177">
              <w:rPr>
                <w:rFonts w:ascii="Montserrat Light" w:hAnsi="Montserrat Light"/>
                <w:lang w:val="ro-RO"/>
              </w:rPr>
              <w:t>, poz.</w:t>
            </w:r>
            <w:r w:rsidR="007527BB" w:rsidRPr="00B55177">
              <w:rPr>
                <w:rFonts w:ascii="Montserrat Light" w:hAnsi="Montserrat Light"/>
                <w:lang w:val="ro-RO"/>
              </w:rPr>
              <w:t>3</w:t>
            </w:r>
            <w:r w:rsidR="00B5096B" w:rsidRPr="00B55177">
              <w:rPr>
                <w:rFonts w:ascii="Montserrat Light" w:hAnsi="Montserrat Light"/>
                <w:lang w:val="ro-RO"/>
              </w:rPr>
              <w:t>, anexă la HCJ nr. 180/2022)</w:t>
            </w:r>
            <w:r w:rsidRPr="00B55177">
              <w:rPr>
                <w:rFonts w:ascii="Montserrat Light" w:hAnsi="Montserrat Light"/>
                <w:lang w:val="ro-RO"/>
              </w:rPr>
              <w:t>, a fost depusă o singură ofertă cu o valoare estimată totală, mult superioară valorii estimate, respectiv 800.000 lei; a fost solicitată încă o ofertă (atașata) din care rezultă o valoare estimată totală de 333.630,78 lei (fara TVA), fiind necesară majorarea în consecință a valorii estimate a echipamentului</w:t>
            </w:r>
            <w:r w:rsidR="005A371D" w:rsidRPr="00B55177">
              <w:rPr>
                <w:rFonts w:ascii="Montserrat Light" w:hAnsi="Montserrat Light"/>
                <w:lang w:val="ro-RO"/>
              </w:rPr>
              <w:t>,</w:t>
            </w:r>
          </w:p>
          <w:p w14:paraId="77D6855E" w14:textId="27216671" w:rsidR="005A371D" w:rsidRPr="00B55177" w:rsidRDefault="005A371D" w:rsidP="000C7A7B">
            <w:pPr>
              <w:jc w:val="both"/>
              <w:rPr>
                <w:rFonts w:ascii="Montserrat Light" w:hAnsi="Montserrat Light"/>
                <w:lang w:val="ro-RO"/>
              </w:rPr>
            </w:pPr>
            <w:r w:rsidRPr="00B55177">
              <w:rPr>
                <w:rFonts w:ascii="Montserrat Light" w:hAnsi="Montserrat Light"/>
                <w:lang w:val="ro-RO"/>
              </w:rPr>
              <w:t>Tinând cont de Nota justificativă</w:t>
            </w:r>
            <w:r w:rsidR="00627ECE" w:rsidRPr="00B55177">
              <w:rPr>
                <w:rFonts w:ascii="Montserrat Light" w:hAnsi="Montserrat Light"/>
                <w:lang w:val="ro-RO"/>
              </w:rPr>
              <w:t>, ofertele atașate</w:t>
            </w:r>
            <w:r w:rsidRPr="00B55177">
              <w:rPr>
                <w:rFonts w:ascii="Montserrat Light" w:hAnsi="Montserrat Light"/>
                <w:lang w:val="ro-RO"/>
              </w:rPr>
              <w:t xml:space="preserve"> și Studiul de oportunitate actualizat, înaintate de Spitalul Clinic de Pneumoftiziologie Leon Daniello prin Adresa nr.</w:t>
            </w:r>
            <w:r w:rsidR="00FE17E8" w:rsidRPr="00B55177">
              <w:rPr>
                <w:rFonts w:ascii="Montserrat Light" w:hAnsi="Montserrat Light"/>
                <w:lang w:val="ro-RO"/>
              </w:rPr>
              <w:t xml:space="preserve"> 4703/12.08.2024.</w:t>
            </w:r>
          </w:p>
          <w:p w14:paraId="52EB586D" w14:textId="405E2F6D" w:rsidR="005A371D" w:rsidRPr="00B55177" w:rsidRDefault="005A371D" w:rsidP="000C7A7B">
            <w:pPr>
              <w:jc w:val="both"/>
              <w:rPr>
                <w:rFonts w:ascii="Montserrat Light" w:hAnsi="Montserrat Light"/>
                <w:lang w:val="ro-RO"/>
              </w:rPr>
            </w:pPr>
            <w:r w:rsidRPr="00B55177">
              <w:rPr>
                <w:rFonts w:ascii="Montserrat Light" w:hAnsi="Montserrat Light"/>
                <w:lang w:val="ro-RO"/>
              </w:rPr>
              <w:t>Este necesară</w:t>
            </w:r>
            <w:r w:rsidR="00627ECE" w:rsidRPr="00B55177">
              <w:rPr>
                <w:rFonts w:ascii="Montserrat Light" w:hAnsi="Montserrat Light"/>
                <w:lang w:val="ro-RO"/>
              </w:rPr>
              <w:t xml:space="preserve"> aprobarea</w:t>
            </w:r>
            <w:r w:rsidRPr="00B55177">
              <w:rPr>
                <w:rFonts w:ascii="Montserrat Light" w:hAnsi="Montserrat Light"/>
                <w:lang w:val="ro-RO"/>
              </w:rPr>
              <w:t xml:space="preserve"> </w:t>
            </w:r>
            <w:r w:rsidR="00627ECE" w:rsidRPr="00B55177">
              <w:rPr>
                <w:rFonts w:ascii="Montserrat Light" w:hAnsi="Montserrat Light"/>
                <w:lang w:val="ro-RO"/>
              </w:rPr>
              <w:t>majorării</w:t>
            </w:r>
            <w:r w:rsidRPr="00B55177">
              <w:rPr>
                <w:rFonts w:ascii="Montserrat Light" w:hAnsi="Montserrat Light"/>
                <w:lang w:val="ro-RO"/>
              </w:rPr>
              <w:t xml:space="preserve"> valorii totale a proiectului </w:t>
            </w:r>
            <w:r w:rsidR="00627ECE" w:rsidRPr="00B55177">
              <w:rPr>
                <w:rFonts w:ascii="Montserrat Light" w:hAnsi="Montserrat Light"/>
                <w:lang w:val="ro-RO"/>
              </w:rPr>
              <w:t>și asumarea cheltuielilor neeligibile rezultate, astfel:</w:t>
            </w:r>
          </w:p>
          <w:p w14:paraId="6FF2D2E4" w14:textId="7A54DCD7" w:rsidR="00245652" w:rsidRPr="00B55177" w:rsidRDefault="00245652" w:rsidP="000C7A7B">
            <w:pPr>
              <w:pStyle w:val="Corptext"/>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Valoarea totală a proiectului este de </w:t>
            </w:r>
            <w:r w:rsidR="003A51CD" w:rsidRPr="00B55177">
              <w:rPr>
                <w:rFonts w:ascii="Montserrat Light" w:hAnsi="Montserrat Light" w:cs="Arial"/>
                <w:b w:val="0"/>
                <w:bCs w:val="0"/>
                <w:sz w:val="22"/>
                <w:szCs w:val="22"/>
                <w:lang w:val="ro-RO" w:eastAsia="en-US"/>
              </w:rPr>
              <w:t>4.968.71</w:t>
            </w:r>
            <w:r w:rsidR="002B37FF" w:rsidRPr="00B55177">
              <w:rPr>
                <w:rFonts w:ascii="Montserrat Light" w:hAnsi="Montserrat Light" w:cs="Arial"/>
                <w:b w:val="0"/>
                <w:bCs w:val="0"/>
                <w:sz w:val="22"/>
                <w:szCs w:val="22"/>
                <w:lang w:val="ro-RO" w:eastAsia="en-US"/>
              </w:rPr>
              <w:t xml:space="preserve">7 </w:t>
            </w:r>
            <w:r w:rsidRPr="00B55177">
              <w:rPr>
                <w:rFonts w:ascii="Montserrat Light" w:hAnsi="Montserrat Light" w:cs="Arial"/>
                <w:b w:val="0"/>
                <w:bCs w:val="0"/>
                <w:sz w:val="22"/>
                <w:szCs w:val="22"/>
                <w:lang w:val="ro-RO" w:eastAsia="en-US"/>
              </w:rPr>
              <w:t xml:space="preserve">lei (TVA inclus), din care: </w:t>
            </w:r>
          </w:p>
          <w:p w14:paraId="51916465" w14:textId="5B679D15" w:rsidR="00245652" w:rsidRPr="00B55177" w:rsidRDefault="00245652"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3.506.905 lei </w:t>
            </w:r>
            <w:r w:rsidR="00A10D78" w:rsidRPr="00B55177">
              <w:rPr>
                <w:rFonts w:ascii="Montserrat Light" w:hAnsi="Montserrat Light" w:cs="Arial"/>
                <w:b w:val="0"/>
                <w:bCs w:val="0"/>
                <w:sz w:val="22"/>
                <w:szCs w:val="22"/>
                <w:lang w:val="ro-RO" w:eastAsia="en-US"/>
              </w:rPr>
              <w:t>(</w:t>
            </w:r>
            <w:r w:rsidRPr="00B55177">
              <w:rPr>
                <w:rFonts w:ascii="Montserrat Light" w:hAnsi="Montserrat Light" w:cs="Arial"/>
                <w:b w:val="0"/>
                <w:bCs w:val="0"/>
                <w:sz w:val="22"/>
                <w:szCs w:val="22"/>
                <w:lang w:val="ro-RO" w:eastAsia="en-US"/>
              </w:rPr>
              <w:t>fără TVA</w:t>
            </w:r>
            <w:r w:rsidR="00A10D78" w:rsidRPr="00B55177">
              <w:rPr>
                <w:rFonts w:ascii="Montserrat Light" w:hAnsi="Montserrat Light" w:cs="Arial"/>
                <w:b w:val="0"/>
                <w:bCs w:val="0"/>
                <w:sz w:val="22"/>
                <w:szCs w:val="22"/>
                <w:lang w:val="ro-RO" w:eastAsia="en-US"/>
              </w:rPr>
              <w:t>)</w:t>
            </w:r>
            <w:r w:rsidR="006C1462" w:rsidRPr="00B55177">
              <w:rPr>
                <w:rFonts w:ascii="Montserrat Light" w:hAnsi="Montserrat Light" w:cs="Arial"/>
                <w:b w:val="0"/>
                <w:bCs w:val="0"/>
                <w:sz w:val="22"/>
                <w:szCs w:val="22"/>
                <w:lang w:val="ro-RO" w:eastAsia="en-US"/>
              </w:rPr>
              <w:t xml:space="preserve"> -</w:t>
            </w:r>
            <w:r w:rsidRPr="00B55177">
              <w:rPr>
                <w:rFonts w:ascii="Montserrat Light" w:hAnsi="Montserrat Light" w:cs="Arial"/>
                <w:b w:val="0"/>
                <w:bCs w:val="0"/>
                <w:sz w:val="22"/>
                <w:szCs w:val="22"/>
                <w:lang w:val="ro-RO" w:eastAsia="en-US"/>
              </w:rPr>
              <w:t xml:space="preserve"> valoarea eligibilă din PNRR </w:t>
            </w:r>
          </w:p>
          <w:p w14:paraId="51C5625D" w14:textId="007E9326" w:rsidR="00245652" w:rsidRPr="00B55177" w:rsidRDefault="00245652"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   666.312 lei</w:t>
            </w:r>
            <w:r w:rsidR="006C1462" w:rsidRPr="00B55177">
              <w:rPr>
                <w:rFonts w:ascii="Montserrat Light" w:hAnsi="Montserrat Light" w:cs="Arial"/>
                <w:b w:val="0"/>
                <w:bCs w:val="0"/>
                <w:sz w:val="22"/>
                <w:szCs w:val="22"/>
                <w:lang w:val="ro-RO" w:eastAsia="en-US"/>
              </w:rPr>
              <w:t xml:space="preserve"> -</w:t>
            </w:r>
            <w:r w:rsidRPr="00B55177">
              <w:rPr>
                <w:rFonts w:ascii="Montserrat Light" w:hAnsi="Montserrat Light" w:cs="Arial"/>
                <w:b w:val="0"/>
                <w:bCs w:val="0"/>
                <w:sz w:val="22"/>
                <w:szCs w:val="22"/>
                <w:lang w:val="ro-RO" w:eastAsia="en-US"/>
              </w:rPr>
              <w:t xml:space="preserve"> valoarea TVA eligibil aferent PNRR </w:t>
            </w:r>
            <w:r w:rsidR="00B5096B" w:rsidRPr="00B55177">
              <w:rPr>
                <w:rFonts w:ascii="Montserrat Light" w:hAnsi="Montserrat Light" w:cs="Arial"/>
                <w:b w:val="0"/>
                <w:bCs w:val="0"/>
                <w:sz w:val="22"/>
                <w:szCs w:val="22"/>
                <w:lang w:val="ro-RO" w:eastAsia="en-US"/>
              </w:rPr>
              <w:t>*</w:t>
            </w:r>
          </w:p>
          <w:p w14:paraId="010D5C83" w14:textId="380B4C32" w:rsidR="00F80470" w:rsidRPr="00B55177" w:rsidRDefault="00245652" w:rsidP="000C7A7B">
            <w:pPr>
              <w:pStyle w:val="Corptext"/>
              <w:numPr>
                <w:ilvl w:val="0"/>
                <w:numId w:val="21"/>
              </w:numPr>
              <w:suppressAutoHyphens w:val="0"/>
              <w:spacing w:line="276" w:lineRule="auto"/>
              <w:jc w:val="both"/>
              <w:rPr>
                <w:rFonts w:ascii="Montserrat Light" w:hAnsi="Montserrat Light"/>
                <w:b w:val="0"/>
                <w:bCs w:val="0"/>
                <w:sz w:val="22"/>
                <w:szCs w:val="22"/>
                <w:lang w:val="ro-RO"/>
              </w:rPr>
            </w:pPr>
            <w:r w:rsidRPr="00B55177">
              <w:rPr>
                <w:rFonts w:ascii="Montserrat Light" w:hAnsi="Montserrat Light" w:cs="Arial"/>
                <w:b w:val="0"/>
                <w:bCs w:val="0"/>
                <w:sz w:val="22"/>
                <w:szCs w:val="22"/>
                <w:lang w:val="ro-RO" w:eastAsia="en-US"/>
              </w:rPr>
              <w:t xml:space="preserve">   </w:t>
            </w:r>
            <w:r w:rsidR="003A51CD" w:rsidRPr="00B55177">
              <w:rPr>
                <w:rFonts w:ascii="Montserrat Light" w:hAnsi="Montserrat Light" w:cs="Arial"/>
                <w:b w:val="0"/>
                <w:bCs w:val="0"/>
                <w:sz w:val="22"/>
                <w:szCs w:val="22"/>
                <w:lang w:val="ro-RO" w:eastAsia="en-US"/>
              </w:rPr>
              <w:t>795.</w:t>
            </w:r>
            <w:r w:rsidR="00DC590B" w:rsidRPr="00B55177">
              <w:rPr>
                <w:rFonts w:ascii="Montserrat Light" w:hAnsi="Montserrat Light" w:cs="Arial"/>
                <w:b w:val="0"/>
                <w:bCs w:val="0"/>
                <w:sz w:val="22"/>
                <w:szCs w:val="22"/>
                <w:lang w:val="ro-RO" w:eastAsia="en-US"/>
              </w:rPr>
              <w:t>500</w:t>
            </w:r>
            <w:r w:rsidR="003A51CD" w:rsidRPr="00B55177">
              <w:rPr>
                <w:rFonts w:ascii="Montserrat Light" w:hAnsi="Montserrat Light" w:cs="Arial"/>
                <w:b w:val="0"/>
                <w:bCs w:val="0"/>
                <w:sz w:val="22"/>
                <w:szCs w:val="22"/>
                <w:lang w:val="ro-RO" w:eastAsia="en-US"/>
              </w:rPr>
              <w:t xml:space="preserve"> </w:t>
            </w:r>
            <w:r w:rsidRPr="00B55177">
              <w:rPr>
                <w:rFonts w:ascii="Montserrat Light" w:hAnsi="Montserrat Light" w:cs="Arial"/>
                <w:b w:val="0"/>
                <w:bCs w:val="0"/>
                <w:sz w:val="22"/>
                <w:szCs w:val="22"/>
                <w:lang w:val="ro-RO" w:eastAsia="en-US"/>
              </w:rPr>
              <w:t>lei (TVA inclus)</w:t>
            </w:r>
            <w:r w:rsidR="006C1462" w:rsidRPr="00B55177">
              <w:rPr>
                <w:rFonts w:ascii="Montserrat Light" w:hAnsi="Montserrat Light" w:cs="Arial"/>
                <w:b w:val="0"/>
                <w:bCs w:val="0"/>
                <w:sz w:val="22"/>
                <w:szCs w:val="22"/>
                <w:lang w:val="ro-RO" w:eastAsia="en-US"/>
              </w:rPr>
              <w:t xml:space="preserve"> -</w:t>
            </w:r>
            <w:r w:rsidRPr="00B55177">
              <w:rPr>
                <w:rFonts w:ascii="Montserrat Light" w:hAnsi="Montserrat Light" w:cs="Arial"/>
                <w:b w:val="0"/>
                <w:bCs w:val="0"/>
                <w:sz w:val="22"/>
                <w:szCs w:val="22"/>
                <w:lang w:val="ro-RO" w:eastAsia="en-US"/>
              </w:rPr>
              <w:t xml:space="preserve"> valoare contribuție proprie</w:t>
            </w:r>
            <w:r w:rsidR="006C1462" w:rsidRPr="00B55177">
              <w:rPr>
                <w:rFonts w:ascii="Montserrat Light" w:hAnsi="Montserrat Light" w:cs="Arial"/>
                <w:b w:val="0"/>
                <w:bCs w:val="0"/>
                <w:sz w:val="22"/>
                <w:szCs w:val="22"/>
                <w:lang w:val="ro-RO" w:eastAsia="en-US"/>
              </w:rPr>
              <w:t xml:space="preserve"> respectiv</w:t>
            </w:r>
            <w:r w:rsidR="003A51CD" w:rsidRPr="00B55177">
              <w:rPr>
                <w:rFonts w:ascii="Montserrat Light" w:hAnsi="Montserrat Light" w:cs="Arial"/>
                <w:b w:val="0"/>
                <w:bCs w:val="0"/>
                <w:sz w:val="22"/>
                <w:szCs w:val="22"/>
                <w:lang w:val="ro-RO" w:eastAsia="en-US"/>
              </w:rPr>
              <w:t xml:space="preserve"> cheltuieli neeligibile</w:t>
            </w:r>
            <w:r w:rsidR="007527BB" w:rsidRPr="00B55177">
              <w:rPr>
                <w:rFonts w:ascii="Montserrat Light" w:hAnsi="Montserrat Light" w:cs="Arial"/>
                <w:b w:val="0"/>
                <w:bCs w:val="0"/>
                <w:sz w:val="22"/>
                <w:szCs w:val="22"/>
                <w:lang w:val="ro-RO" w:eastAsia="en-US"/>
              </w:rPr>
              <w:t>.</w:t>
            </w:r>
          </w:p>
          <w:p w14:paraId="3868B36D" w14:textId="582C157C" w:rsidR="00247B1E" w:rsidRPr="00B55177" w:rsidRDefault="00B5096B" w:rsidP="00B5096B">
            <w:pPr>
              <w:pStyle w:val="Corptext"/>
              <w:spacing w:line="276" w:lineRule="auto"/>
              <w:jc w:val="both"/>
              <w:rPr>
                <w:rFonts w:ascii="Montserrat Light" w:hAnsi="Montserrat Light"/>
                <w:b w:val="0"/>
                <w:bCs w:val="0"/>
                <w:sz w:val="22"/>
                <w:szCs w:val="22"/>
                <w:lang w:val="ro-RO"/>
              </w:rPr>
            </w:pPr>
            <w:r w:rsidRPr="00B55177">
              <w:rPr>
                <w:rFonts w:ascii="Montserrat Light" w:hAnsi="Montserrat Light"/>
                <w:b w:val="0"/>
                <w:bCs w:val="0"/>
                <w:sz w:val="22"/>
                <w:szCs w:val="22"/>
                <w:lang w:val="ro-RO"/>
              </w:rPr>
              <w:t>* Facem precizarea că</w:t>
            </w:r>
            <w:r w:rsidR="007527BB" w:rsidRPr="00B55177">
              <w:rPr>
                <w:rFonts w:ascii="Montserrat Light" w:hAnsi="Montserrat Light"/>
                <w:b w:val="0"/>
                <w:bCs w:val="0"/>
                <w:sz w:val="22"/>
                <w:szCs w:val="22"/>
                <w:lang w:val="ro-RO"/>
              </w:rPr>
              <w:t xml:space="preserve"> în cazul proiectelor depuse în cadrul PNRR, valoarea TVA aferentă cheltuielilor eligibile va fi suportată de la bugetul de stat.</w:t>
            </w:r>
          </w:p>
          <w:bookmarkEnd w:id="6"/>
          <w:p w14:paraId="58B74BD7" w14:textId="6D2A6420" w:rsidR="00247B1E" w:rsidRPr="00B55177" w:rsidRDefault="00247B1E" w:rsidP="000C7A7B">
            <w:pPr>
              <w:pStyle w:val="Corptext"/>
              <w:spacing w:line="276" w:lineRule="auto"/>
              <w:jc w:val="both"/>
              <w:rPr>
                <w:rFonts w:ascii="Montserrat Light" w:hAnsi="Montserrat Light"/>
                <w:b w:val="0"/>
                <w:bCs w:val="0"/>
                <w:i/>
                <w:iCs/>
                <w:sz w:val="22"/>
                <w:szCs w:val="22"/>
                <w:lang w:val="ro-RO"/>
              </w:rPr>
            </w:pPr>
            <w:r w:rsidRPr="00B55177">
              <w:rPr>
                <w:rFonts w:ascii="Montserrat Light" w:hAnsi="Montserrat Light"/>
                <w:b w:val="0"/>
                <w:bCs w:val="0"/>
                <w:sz w:val="22"/>
                <w:szCs w:val="22"/>
                <w:lang w:val="ro-RO"/>
              </w:rPr>
              <w:t xml:space="preserve">În acest context se impune </w:t>
            </w:r>
            <w:r w:rsidR="00DC590B" w:rsidRPr="00B55177">
              <w:rPr>
                <w:rFonts w:ascii="Montserrat Light" w:hAnsi="Montserrat Light"/>
                <w:b w:val="0"/>
                <w:bCs w:val="0"/>
                <w:sz w:val="22"/>
                <w:szCs w:val="22"/>
                <w:lang w:val="ro-RO"/>
              </w:rPr>
              <w:t>încheierea</w:t>
            </w:r>
            <w:r w:rsidRPr="00B55177">
              <w:rPr>
                <w:rFonts w:ascii="Montserrat Light" w:hAnsi="Montserrat Light"/>
                <w:b w:val="0"/>
                <w:bCs w:val="0"/>
                <w:sz w:val="22"/>
                <w:szCs w:val="22"/>
                <w:lang w:val="ro-RO"/>
              </w:rPr>
              <w:t xml:space="preserve"> unui Act adițional la Contractul de finanțare, în conformitate cu Capitolul VI - Modificări și completări ale contractului de finanțare, art. 10 alin. (3) </w:t>
            </w:r>
            <w:r w:rsidRPr="00B55177">
              <w:rPr>
                <w:rFonts w:ascii="Montserrat Light" w:hAnsi="Montserrat Light"/>
                <w:b w:val="0"/>
                <w:bCs w:val="0"/>
                <w:i/>
                <w:iCs/>
                <w:sz w:val="22"/>
                <w:szCs w:val="22"/>
                <w:lang w:val="ro-RO"/>
              </w:rPr>
              <w:t>Partile au dreptul, pe întreaga durata de valabilitate a prezentului Contract de finantare, de a conveni modificarea/completarea clauzelor și/sau Anexelor acestuia, prin act aditional, încheiat în aceleași conditii ca și Contractul de finantare.</w:t>
            </w:r>
          </w:p>
          <w:p w14:paraId="7FFC3CF3" w14:textId="4D2F95FE" w:rsidR="00247B1E" w:rsidRPr="00B55177" w:rsidRDefault="00247B1E" w:rsidP="000C7A7B">
            <w:pPr>
              <w:pStyle w:val="Corptext"/>
              <w:spacing w:line="276" w:lineRule="auto"/>
              <w:jc w:val="both"/>
              <w:rPr>
                <w:rFonts w:ascii="Montserrat Light" w:hAnsi="Montserrat Light"/>
                <w:b w:val="0"/>
                <w:bCs w:val="0"/>
                <w:sz w:val="22"/>
                <w:szCs w:val="22"/>
                <w:lang w:val="ro-RO"/>
              </w:rPr>
            </w:pPr>
            <w:r w:rsidRPr="00B55177">
              <w:rPr>
                <w:rFonts w:ascii="Montserrat Light" w:hAnsi="Montserrat Light"/>
                <w:b w:val="0"/>
                <w:bCs w:val="0"/>
                <w:sz w:val="22"/>
                <w:szCs w:val="22"/>
                <w:lang w:val="ro-RO"/>
              </w:rPr>
              <w:t xml:space="preserve">Prin actul adițional se va majora valoarea </w:t>
            </w:r>
            <w:r w:rsidR="00DC590B" w:rsidRPr="00B55177">
              <w:rPr>
                <w:rFonts w:ascii="Montserrat Light" w:hAnsi="Montserrat Light"/>
                <w:b w:val="0"/>
                <w:bCs w:val="0"/>
                <w:sz w:val="22"/>
                <w:szCs w:val="22"/>
                <w:lang w:val="ro-RO"/>
              </w:rPr>
              <w:t xml:space="preserve">actuală </w:t>
            </w:r>
            <w:r w:rsidRPr="00B55177">
              <w:rPr>
                <w:rFonts w:ascii="Montserrat Light" w:hAnsi="Montserrat Light"/>
                <w:b w:val="0"/>
                <w:bCs w:val="0"/>
                <w:sz w:val="22"/>
                <w:szCs w:val="22"/>
                <w:lang w:val="ro-RO"/>
              </w:rPr>
              <w:t xml:space="preserve">totală a proiectului cu suma de </w:t>
            </w:r>
            <w:r w:rsidR="00283D69" w:rsidRPr="00B55177">
              <w:rPr>
                <w:rFonts w:ascii="Montserrat Light" w:hAnsi="Montserrat Light"/>
                <w:b w:val="0"/>
                <w:bCs w:val="0"/>
                <w:sz w:val="22"/>
                <w:szCs w:val="22"/>
                <w:lang w:val="ro-RO"/>
              </w:rPr>
              <w:t>765.7</w:t>
            </w:r>
            <w:r w:rsidR="002B37FF" w:rsidRPr="00B55177">
              <w:rPr>
                <w:rFonts w:ascii="Montserrat Light" w:hAnsi="Montserrat Light"/>
                <w:b w:val="0"/>
                <w:bCs w:val="0"/>
                <w:sz w:val="22"/>
                <w:szCs w:val="22"/>
                <w:lang w:val="ro-RO"/>
              </w:rPr>
              <w:t>50</w:t>
            </w:r>
            <w:r w:rsidR="00283D69" w:rsidRPr="00B55177">
              <w:rPr>
                <w:rFonts w:ascii="Montserrat Light" w:hAnsi="Montserrat Light"/>
                <w:b w:val="0"/>
                <w:bCs w:val="0"/>
                <w:sz w:val="22"/>
                <w:szCs w:val="22"/>
                <w:lang w:val="ro-RO"/>
              </w:rPr>
              <w:t xml:space="preserve"> </w:t>
            </w:r>
            <w:r w:rsidRPr="00B55177">
              <w:rPr>
                <w:rFonts w:ascii="Montserrat Light" w:hAnsi="Montserrat Light"/>
                <w:b w:val="0"/>
                <w:bCs w:val="0"/>
                <w:sz w:val="22"/>
                <w:szCs w:val="22"/>
                <w:lang w:val="ro-RO"/>
              </w:rPr>
              <w:t xml:space="preserve">lei </w:t>
            </w:r>
            <w:r w:rsidR="00283D69" w:rsidRPr="00B55177">
              <w:rPr>
                <w:rFonts w:ascii="Montserrat Light" w:hAnsi="Montserrat Light"/>
                <w:b w:val="0"/>
                <w:bCs w:val="0"/>
                <w:sz w:val="22"/>
                <w:szCs w:val="22"/>
                <w:lang w:val="ro-RO"/>
              </w:rPr>
              <w:t>(</w:t>
            </w:r>
            <w:r w:rsidRPr="00B55177">
              <w:rPr>
                <w:rFonts w:ascii="Montserrat Light" w:hAnsi="Montserrat Light"/>
                <w:b w:val="0"/>
                <w:bCs w:val="0"/>
                <w:sz w:val="22"/>
                <w:szCs w:val="22"/>
                <w:lang w:val="ro-RO"/>
              </w:rPr>
              <w:t xml:space="preserve">TVA </w:t>
            </w:r>
            <w:r w:rsidR="00283D69" w:rsidRPr="00B55177">
              <w:rPr>
                <w:rFonts w:ascii="Montserrat Light" w:hAnsi="Montserrat Light"/>
                <w:b w:val="0"/>
                <w:bCs w:val="0"/>
                <w:sz w:val="22"/>
                <w:szCs w:val="22"/>
                <w:lang w:val="ro-RO"/>
              </w:rPr>
              <w:t xml:space="preserve">inclus) </w:t>
            </w:r>
            <w:r w:rsidRPr="00B55177">
              <w:rPr>
                <w:rFonts w:ascii="Montserrat Light" w:hAnsi="Montserrat Light"/>
                <w:b w:val="0"/>
                <w:bCs w:val="0"/>
                <w:sz w:val="22"/>
                <w:szCs w:val="22"/>
                <w:lang w:val="ro-RO"/>
              </w:rPr>
              <w:t xml:space="preserve">care urmează să fie suportată din bugetul județului Cluj ca și cheltuială </w:t>
            </w:r>
            <w:r w:rsidRPr="00B55177">
              <w:rPr>
                <w:rFonts w:ascii="Montserrat Light" w:hAnsi="Montserrat Light"/>
                <w:b w:val="0"/>
                <w:bCs w:val="0"/>
                <w:sz w:val="22"/>
                <w:szCs w:val="22"/>
                <w:lang w:val="ro-RO"/>
              </w:rPr>
              <w:lastRenderedPageBreak/>
              <w:t>neeligibilă, respectiv se va solicita prelungirea duratei de implementare a proiectului în scopul finalizării tuturor activităților propuse și atingerea indicatorilor asumați.</w:t>
            </w:r>
          </w:p>
          <w:p w14:paraId="41BDEB62" w14:textId="532AAF65" w:rsidR="00283D69" w:rsidRPr="00B55177" w:rsidRDefault="00283D69" w:rsidP="000C7A7B">
            <w:pPr>
              <w:pStyle w:val="Corptext"/>
              <w:spacing w:line="276" w:lineRule="auto"/>
              <w:jc w:val="both"/>
              <w:rPr>
                <w:rFonts w:ascii="Montserrat Light" w:hAnsi="Montserrat Light"/>
                <w:b w:val="0"/>
                <w:bCs w:val="0"/>
                <w:sz w:val="22"/>
                <w:szCs w:val="22"/>
                <w:lang w:val="ro-RO"/>
              </w:rPr>
            </w:pPr>
          </w:p>
        </w:tc>
      </w:tr>
      <w:tr w:rsidR="00CF395E" w:rsidRPr="00B55177" w14:paraId="7BA9B879" w14:textId="77777777" w:rsidTr="00FE52CB">
        <w:trPr>
          <w:trHeight w:val="409"/>
        </w:trPr>
        <w:tc>
          <w:tcPr>
            <w:tcW w:w="9669" w:type="dxa"/>
            <w:shd w:val="clear" w:color="auto" w:fill="auto"/>
            <w:vAlign w:val="center"/>
          </w:tcPr>
          <w:p w14:paraId="50B99C30" w14:textId="457FC5B3" w:rsidR="005F2B44" w:rsidRPr="00B55177" w:rsidRDefault="005F2B44" w:rsidP="00F73512">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B55177">
              <w:rPr>
                <w:rFonts w:ascii="Montserrat Light" w:eastAsia="Times New Roman" w:hAnsi="Montserrat Light"/>
                <w:b/>
                <w:bCs/>
                <w:noProof/>
                <w:shd w:val="clear" w:color="auto" w:fill="FFFFFF"/>
                <w:lang w:val="pt-PT"/>
              </w:rPr>
              <w:lastRenderedPageBreak/>
              <w:t>Cerinţe care reclamă oportunitatea actului administrativ:</w:t>
            </w:r>
          </w:p>
        </w:tc>
      </w:tr>
      <w:tr w:rsidR="00CF395E" w:rsidRPr="00B55177" w14:paraId="1E608E00" w14:textId="77777777" w:rsidTr="007D199C">
        <w:tc>
          <w:tcPr>
            <w:tcW w:w="9669" w:type="dxa"/>
            <w:shd w:val="clear" w:color="auto" w:fill="auto"/>
          </w:tcPr>
          <w:p w14:paraId="425F62B0" w14:textId="7EB60826" w:rsidR="00D006F9" w:rsidRPr="00B55177" w:rsidRDefault="00D006F9" w:rsidP="00F73512">
            <w:pPr>
              <w:autoSpaceDE w:val="0"/>
              <w:autoSpaceDN w:val="0"/>
              <w:adjustRightInd w:val="0"/>
              <w:contextualSpacing/>
              <w:jc w:val="both"/>
              <w:rPr>
                <w:rFonts w:ascii="Montserrat Light" w:hAnsi="Montserrat Light"/>
                <w:noProof/>
                <w:lang w:val="pt-PT"/>
              </w:rPr>
            </w:pPr>
            <w:r w:rsidRPr="00B55177">
              <w:rPr>
                <w:rFonts w:ascii="Montserrat Light" w:hAnsi="Montserrat Light"/>
                <w:noProof/>
                <w:lang w:val="pt-PT"/>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6F1BC21D" w14:textId="5F508A3E" w:rsidR="00D006F9" w:rsidRPr="00B55177" w:rsidRDefault="00D006F9" w:rsidP="00F73512">
            <w:pPr>
              <w:autoSpaceDE w:val="0"/>
              <w:autoSpaceDN w:val="0"/>
              <w:adjustRightInd w:val="0"/>
              <w:contextualSpacing/>
              <w:jc w:val="both"/>
              <w:rPr>
                <w:rFonts w:ascii="Montserrat Light" w:hAnsi="Montserrat Light"/>
                <w:noProof/>
                <w:lang w:val="pt-PT"/>
              </w:rPr>
            </w:pPr>
            <w:r w:rsidRPr="00B55177">
              <w:rPr>
                <w:rFonts w:ascii="Montserrat Light" w:hAnsi="Montserrat Light"/>
                <w:noProof/>
                <w:lang w:val="pt-PT"/>
              </w:rPr>
              <w:t>UAT Județul Cluj, în parteneriat cu Spitalul Clinic de Pneumoftiziologie Leon Daniello, implementează contractul de finanțare nr. 883/19/NOSO/23.11.2023 pentru proiectul Reducerea riscului de infecții nosocomiale în Spitalul Clinic de Pneumoftiziologie Leon Daniello.</w:t>
            </w:r>
          </w:p>
          <w:p w14:paraId="6D5B0B45" w14:textId="2BD0ABBB" w:rsidR="00D006F9" w:rsidRPr="00B55177" w:rsidRDefault="00D006F9" w:rsidP="00F73512">
            <w:pPr>
              <w:autoSpaceDE w:val="0"/>
              <w:autoSpaceDN w:val="0"/>
              <w:adjustRightInd w:val="0"/>
              <w:contextualSpacing/>
              <w:jc w:val="both"/>
              <w:rPr>
                <w:rFonts w:ascii="Montserrat Light" w:hAnsi="Montserrat Light"/>
                <w:noProof/>
                <w:lang w:val="pt-PT"/>
              </w:rPr>
            </w:pPr>
            <w:r w:rsidRPr="00B55177">
              <w:rPr>
                <w:rFonts w:ascii="Montserrat Light" w:hAnsi="Montserrat Light"/>
                <w:noProof/>
                <w:lang w:val="pt-PT"/>
              </w:rPr>
              <w:t>Prin implementarea proiectului se urmărește creșterea nivelului de siguranță al pacienților internați în Spitalul Clinic de Pneumoftiziologie Leon Daniello în ceea ce privește infecțiile asociate asistenței medicale</w:t>
            </w:r>
            <w:r w:rsidR="00C71993" w:rsidRPr="00B55177">
              <w:rPr>
                <w:rFonts w:ascii="Montserrat Light" w:hAnsi="Montserrat Light"/>
                <w:noProof/>
                <w:lang w:val="pt-PT"/>
              </w:rPr>
              <w:t>.</w:t>
            </w:r>
          </w:p>
          <w:p w14:paraId="2A378238" w14:textId="51B6329C" w:rsidR="00AD36A1" w:rsidRPr="00B55177" w:rsidRDefault="00C71993" w:rsidP="00F73512">
            <w:pPr>
              <w:autoSpaceDE w:val="0"/>
              <w:autoSpaceDN w:val="0"/>
              <w:adjustRightInd w:val="0"/>
              <w:contextualSpacing/>
              <w:jc w:val="both"/>
              <w:rPr>
                <w:rFonts w:ascii="Montserrat Light" w:hAnsi="Montserrat Light"/>
                <w:noProof/>
                <w:lang w:val="pt-PT"/>
              </w:rPr>
            </w:pPr>
            <w:r w:rsidRPr="00B55177">
              <w:rPr>
                <w:rFonts w:ascii="Montserrat Light" w:hAnsi="Montserrat Light"/>
                <w:noProof/>
                <w:lang w:val="pt-PT"/>
              </w:rPr>
              <w:t>Urmare</w:t>
            </w:r>
            <w:r w:rsidR="00AD36A1" w:rsidRPr="00B55177">
              <w:rPr>
                <w:rFonts w:ascii="Montserrat Light" w:hAnsi="Montserrat Light"/>
                <w:noProof/>
                <w:lang w:val="pt-PT"/>
              </w:rPr>
              <w:t xml:space="preserve"> a</w:t>
            </w:r>
            <w:r w:rsidRPr="00B55177">
              <w:rPr>
                <w:rFonts w:ascii="Montserrat Light" w:hAnsi="Montserrat Light"/>
                <w:noProof/>
                <w:lang w:val="pt-PT"/>
              </w:rPr>
              <w:t xml:space="preserve"> </w:t>
            </w:r>
            <w:r w:rsidR="00AD36A1" w:rsidRPr="00B55177">
              <w:rPr>
                <w:rFonts w:ascii="Montserrat Light" w:hAnsi="Montserrat Light"/>
                <w:noProof/>
                <w:lang w:val="pt-PT"/>
              </w:rPr>
              <w:t xml:space="preserve">semnării contractului de finanțare cu bugetul actualizat și </w:t>
            </w:r>
            <w:r w:rsidR="00293EBE" w:rsidRPr="00B55177">
              <w:rPr>
                <w:rFonts w:ascii="Montserrat Light" w:hAnsi="Montserrat Light"/>
                <w:noProof/>
                <w:lang w:val="pt-PT"/>
              </w:rPr>
              <w:t>a</w:t>
            </w:r>
            <w:r w:rsidRPr="00B55177">
              <w:rPr>
                <w:rFonts w:ascii="Montserrat Light" w:hAnsi="Montserrat Light"/>
                <w:noProof/>
                <w:lang w:val="pt-PT"/>
              </w:rPr>
              <w:t xml:space="preserve"> derulării procedurilor de achiziție s-a constatat </w:t>
            </w:r>
            <w:r w:rsidR="00AD36A1" w:rsidRPr="00B55177">
              <w:rPr>
                <w:rFonts w:ascii="Montserrat Light" w:hAnsi="Montserrat Light"/>
                <w:noProof/>
                <w:lang w:val="pt-PT"/>
              </w:rPr>
              <w:t xml:space="preserve">necesitatea asumării cheltuielilor neeligibile </w:t>
            </w:r>
            <w:r w:rsidR="00D90227" w:rsidRPr="00B55177">
              <w:rPr>
                <w:rFonts w:ascii="Montserrat Light" w:hAnsi="Montserrat Light"/>
                <w:noProof/>
                <w:lang w:val="pt-PT"/>
              </w:rPr>
              <w:t xml:space="preserve">rezultate </w:t>
            </w:r>
            <w:r w:rsidR="00AD36A1" w:rsidRPr="00B55177">
              <w:rPr>
                <w:rFonts w:ascii="Montserrat Light" w:hAnsi="Montserrat Light"/>
                <w:noProof/>
                <w:lang w:val="pt-PT"/>
              </w:rPr>
              <w:t>și majorarea</w:t>
            </w:r>
            <w:r w:rsidRPr="00B55177">
              <w:rPr>
                <w:rFonts w:ascii="Montserrat Light" w:hAnsi="Montserrat Light"/>
                <w:noProof/>
                <w:lang w:val="pt-PT"/>
              </w:rPr>
              <w:t xml:space="preserve"> valo</w:t>
            </w:r>
            <w:r w:rsidR="00AD36A1" w:rsidRPr="00B55177">
              <w:rPr>
                <w:rFonts w:ascii="Montserrat Light" w:hAnsi="Montserrat Light"/>
                <w:noProof/>
                <w:lang w:val="pt-PT"/>
              </w:rPr>
              <w:t>rii</w:t>
            </w:r>
            <w:r w:rsidRPr="00B55177">
              <w:rPr>
                <w:rFonts w:ascii="Montserrat Light" w:hAnsi="Montserrat Light"/>
                <w:noProof/>
                <w:lang w:val="pt-PT"/>
              </w:rPr>
              <w:t xml:space="preserve"> </w:t>
            </w:r>
            <w:r w:rsidR="00AD36A1" w:rsidRPr="00B55177">
              <w:rPr>
                <w:rFonts w:ascii="Montserrat Light" w:hAnsi="Montserrat Light"/>
                <w:noProof/>
                <w:lang w:val="pt-PT"/>
              </w:rPr>
              <w:t>echipamente</w:t>
            </w:r>
            <w:r w:rsidR="00D90227" w:rsidRPr="00B55177">
              <w:rPr>
                <w:rFonts w:ascii="Montserrat Light" w:hAnsi="Montserrat Light"/>
                <w:noProof/>
                <w:lang w:val="pt-PT"/>
              </w:rPr>
              <w:t>lor neofertate.</w:t>
            </w:r>
          </w:p>
          <w:p w14:paraId="5055AD57" w14:textId="39362065" w:rsidR="00D90227" w:rsidRPr="00B55177" w:rsidRDefault="00D90227" w:rsidP="00D90227">
            <w:pPr>
              <w:autoSpaceDE w:val="0"/>
              <w:autoSpaceDN w:val="0"/>
              <w:adjustRightInd w:val="0"/>
              <w:contextualSpacing/>
              <w:jc w:val="both"/>
              <w:rPr>
                <w:rFonts w:ascii="Montserrat Light" w:hAnsi="Montserrat Light"/>
                <w:i/>
                <w:iCs/>
                <w:noProof/>
                <w:lang w:val="fr-FR"/>
              </w:rPr>
            </w:pPr>
            <w:r w:rsidRPr="00B55177">
              <w:rPr>
                <w:rFonts w:ascii="Montserrat Light" w:hAnsi="Montserrat Light"/>
                <w:noProof/>
                <w:lang w:val="fr-FR"/>
              </w:rPr>
              <w:t xml:space="preserve">Ținând cont de prevederile contractului de finanțare, art. 10, alin. (6) </w:t>
            </w:r>
            <w:r w:rsidRPr="00B55177">
              <w:rPr>
                <w:rFonts w:ascii="Montserrat Light" w:hAnsi="Montserrat Light"/>
                <w:i/>
                <w:iCs/>
                <w:noProof/>
                <w:lang w:val="fr-FR"/>
              </w:rPr>
              <w:t>Beneficiarul poate solicita majorarea valorii totale a Proiectului, exclusiv prin contributie proprie, în sensul majorarii valorii neeligibile, cu respectarea plafoanelor stabilite prin Ghidul beneficiarului aplicabil cererii de proiecte. În acest sens este obligat sa transmita, împreuna cu solicitarea de modificare a Contractului de finantare, angajamentul asigurarii, din resurse proprii, a fondurilor suplimentare necesare, precum și disponibilitatea acestora pe întreaga durata de implementare a Proiectului.</w:t>
            </w:r>
          </w:p>
          <w:p w14:paraId="61164718" w14:textId="04DDAE7E" w:rsidR="00D90227" w:rsidRPr="00B55177" w:rsidRDefault="00D90227" w:rsidP="00F73512">
            <w:pPr>
              <w:autoSpaceDE w:val="0"/>
              <w:autoSpaceDN w:val="0"/>
              <w:adjustRightInd w:val="0"/>
              <w:contextualSpacing/>
              <w:jc w:val="both"/>
              <w:rPr>
                <w:rFonts w:ascii="Montserrat Light" w:hAnsi="Montserrat Light"/>
                <w:noProof/>
                <w:lang w:val="fr-FR"/>
              </w:rPr>
            </w:pPr>
            <w:r w:rsidRPr="00B55177">
              <w:rPr>
                <w:rFonts w:ascii="Montserrat Light" w:hAnsi="Montserrat Light"/>
                <w:noProof/>
                <w:lang w:val="fr-FR"/>
              </w:rPr>
              <w:t>E</w:t>
            </w:r>
            <w:r w:rsidR="00AD36A1" w:rsidRPr="00B55177">
              <w:rPr>
                <w:rFonts w:ascii="Montserrat Light" w:hAnsi="Montserrat Light"/>
                <w:noProof/>
                <w:lang w:val="fr-FR"/>
              </w:rPr>
              <w:t xml:space="preserve">ste necesară </w:t>
            </w:r>
            <w:r w:rsidRPr="00B55177">
              <w:rPr>
                <w:rFonts w:ascii="Montserrat Light" w:hAnsi="Montserrat Light"/>
                <w:noProof/>
                <w:lang w:val="fr-FR"/>
              </w:rPr>
              <w:t>aprobarea de către plenul consiliului județean a</w:t>
            </w:r>
            <w:r w:rsidR="00EA0106" w:rsidRPr="00B55177">
              <w:rPr>
                <w:rFonts w:ascii="Montserrat Light" w:hAnsi="Montserrat Light"/>
                <w:noProof/>
                <w:lang w:val="fr-FR"/>
              </w:rPr>
              <w:t xml:space="preserve"> Studiului de oportunitate actualizat și a</w:t>
            </w:r>
            <w:r w:rsidRPr="00B55177">
              <w:rPr>
                <w:rFonts w:ascii="Montserrat Light" w:hAnsi="Montserrat Light"/>
                <w:noProof/>
                <w:lang w:val="fr-FR"/>
              </w:rPr>
              <w:t xml:space="preserve"> valorii majorate a proiectului</w:t>
            </w:r>
            <w:r w:rsidR="00571FE3" w:rsidRPr="00B55177">
              <w:rPr>
                <w:rFonts w:ascii="Montserrat Light" w:hAnsi="Montserrat Light"/>
                <w:noProof/>
                <w:lang w:val="fr-FR"/>
              </w:rPr>
              <w:t xml:space="preserve"> cu includerea și asumarea cheltuielilor neeligibile în cuantum de</w:t>
            </w:r>
            <w:r w:rsidR="00DC590B" w:rsidRPr="00B55177">
              <w:rPr>
                <w:rFonts w:ascii="Montserrat Light" w:hAnsi="Montserrat Light"/>
                <w:noProof/>
                <w:lang w:val="fr-FR"/>
              </w:rPr>
              <w:t xml:space="preserve"> </w:t>
            </w:r>
            <w:r w:rsidR="00DC590B" w:rsidRPr="00B55177">
              <w:rPr>
                <w:rFonts w:ascii="Montserrat Light" w:hAnsi="Montserrat Light"/>
                <w:lang w:val="ro-RO"/>
              </w:rPr>
              <w:t xml:space="preserve">795.500 lei (TVA inclus) </w:t>
            </w:r>
            <w:r w:rsidR="00571FE3" w:rsidRPr="00B55177">
              <w:rPr>
                <w:rFonts w:ascii="Montserrat Light" w:hAnsi="Montserrat Light"/>
                <w:noProof/>
                <w:lang w:val="fr-FR"/>
              </w:rPr>
              <w:t>urmată de</w:t>
            </w:r>
            <w:r w:rsidRPr="00B55177">
              <w:rPr>
                <w:rFonts w:ascii="Montserrat Light" w:hAnsi="Montserrat Light"/>
                <w:noProof/>
                <w:lang w:val="fr-FR"/>
              </w:rPr>
              <w:t xml:space="preserve"> </w:t>
            </w:r>
            <w:r w:rsidR="00AD36A1" w:rsidRPr="00B55177">
              <w:rPr>
                <w:rFonts w:ascii="Montserrat Light" w:hAnsi="Montserrat Light"/>
                <w:noProof/>
                <w:lang w:val="fr-FR"/>
              </w:rPr>
              <w:t xml:space="preserve">încheierea unui Act adițional la Contractul de finanțare, </w:t>
            </w:r>
            <w:r w:rsidRPr="00B55177">
              <w:rPr>
                <w:rFonts w:ascii="Montserrat Light" w:hAnsi="Montserrat Light"/>
                <w:noProof/>
                <w:lang w:val="fr-FR"/>
              </w:rPr>
              <w:t xml:space="preserve">prin care se va majora valoarea totală a proiectului </w:t>
            </w:r>
            <w:r w:rsidR="00571FE3" w:rsidRPr="00B55177">
              <w:rPr>
                <w:rFonts w:ascii="Montserrat Light" w:hAnsi="Montserrat Light"/>
                <w:noProof/>
                <w:lang w:val="fr-FR"/>
              </w:rPr>
              <w:t xml:space="preserve">și </w:t>
            </w:r>
            <w:r w:rsidRPr="00B55177">
              <w:rPr>
                <w:rFonts w:ascii="Montserrat Light" w:hAnsi="Montserrat Light"/>
                <w:noProof/>
                <w:lang w:val="fr-FR"/>
              </w:rPr>
              <w:t xml:space="preserve"> se va</w:t>
            </w:r>
            <w:r w:rsidR="00571FE3" w:rsidRPr="00B55177">
              <w:rPr>
                <w:rFonts w:ascii="Montserrat Light" w:hAnsi="Montserrat Light"/>
                <w:noProof/>
                <w:lang w:val="fr-FR"/>
              </w:rPr>
              <w:t xml:space="preserve">va prelungi durata </w:t>
            </w:r>
            <w:r w:rsidRPr="00B55177">
              <w:rPr>
                <w:rFonts w:ascii="Montserrat Light" w:hAnsi="Montserrat Light"/>
                <w:noProof/>
                <w:lang w:val="fr-FR"/>
              </w:rPr>
              <w:t>de implementare a proiectului în scopul finalizării tuturor activităților propuse și atingerea indicatorilor asumați.</w:t>
            </w:r>
          </w:p>
          <w:p w14:paraId="164CE101" w14:textId="2187E4A7" w:rsidR="00D133A4" w:rsidRPr="00B55177" w:rsidRDefault="00D133A4" w:rsidP="00F73512">
            <w:pPr>
              <w:jc w:val="both"/>
              <w:rPr>
                <w:rFonts w:ascii="Montserrat Light" w:hAnsi="Montserrat Light"/>
                <w:noProof/>
                <w:lang w:val="fr-FR"/>
              </w:rPr>
            </w:pPr>
          </w:p>
        </w:tc>
      </w:tr>
      <w:tr w:rsidR="00CF395E" w:rsidRPr="00B55177" w14:paraId="284F0991" w14:textId="77777777" w:rsidTr="00F80470">
        <w:trPr>
          <w:trHeight w:val="498"/>
        </w:trPr>
        <w:tc>
          <w:tcPr>
            <w:tcW w:w="9669" w:type="dxa"/>
            <w:shd w:val="clear" w:color="auto" w:fill="auto"/>
            <w:vAlign w:val="center"/>
          </w:tcPr>
          <w:p w14:paraId="57E932CF" w14:textId="6DDAF7B2" w:rsidR="008F76F2" w:rsidRPr="00B55177" w:rsidRDefault="008F76F2" w:rsidP="00F7351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B55177">
              <w:rPr>
                <w:rFonts w:ascii="Montserrat Light" w:eastAsia="Times New Roman" w:hAnsi="Montserrat Light"/>
                <w:b/>
                <w:bCs/>
                <w:noProof/>
              </w:rPr>
              <w:t xml:space="preserve">Schimbări preconizate: </w:t>
            </w:r>
          </w:p>
        </w:tc>
      </w:tr>
      <w:tr w:rsidR="00CF395E" w:rsidRPr="00B55177" w14:paraId="7AB0DA85" w14:textId="77777777" w:rsidTr="007D199C">
        <w:tc>
          <w:tcPr>
            <w:tcW w:w="9669" w:type="dxa"/>
            <w:shd w:val="clear" w:color="auto" w:fill="auto"/>
          </w:tcPr>
          <w:p w14:paraId="12120481" w14:textId="13E5684A" w:rsidR="008F76F2" w:rsidRPr="00B55177" w:rsidRDefault="00EA0106" w:rsidP="00F73512">
            <w:pPr>
              <w:pStyle w:val="Listparagraf"/>
              <w:suppressAutoHyphens w:val="0"/>
              <w:autoSpaceDE w:val="0"/>
              <w:autoSpaceDN w:val="0"/>
              <w:adjustRightInd w:val="0"/>
              <w:spacing w:after="0" w:line="276" w:lineRule="auto"/>
              <w:ind w:left="0"/>
              <w:contextualSpacing/>
              <w:jc w:val="both"/>
              <w:rPr>
                <w:rFonts w:ascii="Montserrat Light" w:hAnsi="Montserrat Light"/>
                <w:noProof/>
                <w:lang w:val="en-GB"/>
              </w:rPr>
            </w:pPr>
            <w:r w:rsidRPr="00B55177">
              <w:rPr>
                <w:rFonts w:ascii="Montserrat Light" w:hAnsi="Montserrat Light"/>
                <w:noProof/>
                <w:lang w:val="en-GB"/>
              </w:rPr>
              <w:t>Încheierea unui Act adițional la Contractul de finan</w:t>
            </w:r>
            <w:r w:rsidR="007527BB" w:rsidRPr="00B55177">
              <w:rPr>
                <w:rFonts w:ascii="Montserrat Light" w:hAnsi="Montserrat Light"/>
                <w:noProof/>
                <w:lang w:val="en-GB"/>
              </w:rPr>
              <w:t>ț</w:t>
            </w:r>
            <w:r w:rsidRPr="00B55177">
              <w:rPr>
                <w:rFonts w:ascii="Montserrat Light" w:hAnsi="Montserrat Light"/>
                <w:noProof/>
                <w:lang w:val="en-GB"/>
              </w:rPr>
              <w:t xml:space="preserve">are nr. 883/19/NOSO/23.11.2023 pentru implementarea proiectului </w:t>
            </w:r>
            <w:r w:rsidRPr="00B55177">
              <w:rPr>
                <w:rFonts w:ascii="Montserrat Light" w:hAnsi="Montserrat Light"/>
                <w:i/>
                <w:iCs/>
                <w:noProof/>
                <w:lang w:val="en-GB"/>
              </w:rPr>
              <w:t>Reducerea riscului de infecții nosocomiale în Spitalul Clinic de Pneumoftiziologie Leon Daniello</w:t>
            </w:r>
            <w:r w:rsidRPr="00B55177">
              <w:rPr>
                <w:rFonts w:ascii="Montserrat Light" w:hAnsi="Montserrat Light"/>
                <w:noProof/>
                <w:lang w:val="en-GB"/>
              </w:rPr>
              <w:t>, în scopul atingerii indicatorilor, rezultatelor și obiectivelor propuse, precum și susținerea cheltuielilor necesare în acest sens (inclusiv  cheltuielile neeligibile).</w:t>
            </w:r>
          </w:p>
          <w:p w14:paraId="151250C2" w14:textId="15F22EEE" w:rsidR="000C7A7B" w:rsidRPr="00B55177" w:rsidRDefault="000C7A7B" w:rsidP="00F73512">
            <w:pPr>
              <w:pStyle w:val="Listparagraf"/>
              <w:suppressAutoHyphens w:val="0"/>
              <w:autoSpaceDE w:val="0"/>
              <w:autoSpaceDN w:val="0"/>
              <w:adjustRightInd w:val="0"/>
              <w:spacing w:after="0" w:line="276" w:lineRule="auto"/>
              <w:ind w:left="0"/>
              <w:contextualSpacing/>
              <w:jc w:val="both"/>
              <w:rPr>
                <w:rFonts w:ascii="Montserrat Light" w:hAnsi="Montserrat Light"/>
                <w:noProof/>
                <w:lang w:val="en-GB"/>
              </w:rPr>
            </w:pPr>
          </w:p>
        </w:tc>
      </w:tr>
      <w:tr w:rsidR="00CF395E" w:rsidRPr="00B55177" w14:paraId="6474E8DB" w14:textId="77777777" w:rsidTr="00FE52CB">
        <w:trPr>
          <w:trHeight w:val="440"/>
        </w:trPr>
        <w:tc>
          <w:tcPr>
            <w:tcW w:w="9669" w:type="dxa"/>
            <w:shd w:val="clear" w:color="auto" w:fill="auto"/>
            <w:vAlign w:val="center"/>
          </w:tcPr>
          <w:p w14:paraId="6DBC1B6C" w14:textId="06B74D80" w:rsidR="008F76F2" w:rsidRPr="00B55177" w:rsidRDefault="008F76F2" w:rsidP="00F73512">
            <w:pPr>
              <w:keepNext/>
              <w:widowControl w:val="0"/>
              <w:autoSpaceDE w:val="0"/>
              <w:autoSpaceDN w:val="0"/>
              <w:adjustRightInd w:val="0"/>
              <w:jc w:val="both"/>
              <w:outlineLvl w:val="1"/>
              <w:rPr>
                <w:rFonts w:ascii="Montserrat Light" w:eastAsia="Calibri" w:hAnsi="Montserrat Light" w:cs="Times New Roman"/>
                <w:b/>
                <w:bCs/>
                <w:noProof/>
                <w:lang w:val="en-US"/>
              </w:rPr>
            </w:pPr>
            <w:r w:rsidRPr="00B55177">
              <w:rPr>
                <w:rFonts w:ascii="Montserrat Light" w:eastAsia="Times New Roman" w:hAnsi="Montserrat Light" w:cs="Times New Roman"/>
                <w:b/>
                <w:bCs/>
                <w:noProof/>
                <w:lang w:val="en-US"/>
              </w:rPr>
              <w:t xml:space="preserve">Secțiunea a 2-a - Impactul socio-economic: </w:t>
            </w:r>
          </w:p>
        </w:tc>
      </w:tr>
      <w:tr w:rsidR="00CF395E" w:rsidRPr="00B55177" w14:paraId="0BE4C22D" w14:textId="77777777" w:rsidTr="00B073C3">
        <w:tc>
          <w:tcPr>
            <w:tcW w:w="9669" w:type="dxa"/>
            <w:shd w:val="clear" w:color="auto" w:fill="auto"/>
          </w:tcPr>
          <w:p w14:paraId="30874175" w14:textId="77777777" w:rsidR="0079569B" w:rsidRPr="00B55177" w:rsidRDefault="001F0341" w:rsidP="00F73512">
            <w:pPr>
              <w:autoSpaceDE w:val="0"/>
              <w:autoSpaceDN w:val="0"/>
              <w:adjustRightInd w:val="0"/>
              <w:jc w:val="both"/>
              <w:rPr>
                <w:rFonts w:ascii="Montserrat Light" w:hAnsi="Montserrat Light"/>
              </w:rPr>
            </w:pPr>
            <w:r w:rsidRPr="00B55177">
              <w:rPr>
                <w:rFonts w:ascii="Montserrat Light" w:hAnsi="Montserrat Light"/>
                <w:noProof/>
              </w:rPr>
              <w:t xml:space="preserve">Prin implementarea proiectului </w:t>
            </w:r>
            <w:r w:rsidRPr="00B55177">
              <w:rPr>
                <w:rFonts w:ascii="Montserrat Light" w:hAnsi="Montserrat Light"/>
                <w:i/>
                <w:iCs/>
              </w:rPr>
              <w:t>Reducerea riscului de infecții nosocomiale în Spitalul Clinic de Pneumoftiziologie Leon Daniello</w:t>
            </w:r>
            <w:r w:rsidRPr="00B55177">
              <w:rPr>
                <w:rFonts w:ascii="Montserrat Light" w:hAnsi="Montserrat Light"/>
              </w:rPr>
              <w:t xml:space="preserve"> impactul social este unul extrem de vizibil dat fiind faptul că investiția este </w:t>
            </w:r>
            <w:r w:rsidR="00C366BB" w:rsidRPr="00B55177">
              <w:rPr>
                <w:rFonts w:ascii="Montserrat Light" w:hAnsi="Montserrat Light"/>
              </w:rPr>
              <w:t xml:space="preserve">gândită </w:t>
            </w:r>
            <w:r w:rsidRPr="00B55177">
              <w:rPr>
                <w:rFonts w:ascii="Montserrat Light" w:hAnsi="Montserrat Light"/>
              </w:rPr>
              <w:t>exclusiv în favoarea pacientului</w:t>
            </w:r>
            <w:r w:rsidR="00C366BB" w:rsidRPr="00B55177">
              <w:rPr>
                <w:rFonts w:ascii="Montserrat Light" w:hAnsi="Montserrat Light"/>
              </w:rPr>
              <w:t xml:space="preserve"> dar și în favoarea personalului medical, în scopul perevenirii infecțiilor asociate asistenței medicale.</w:t>
            </w:r>
          </w:p>
          <w:p w14:paraId="741605AD" w14:textId="11151A6E" w:rsidR="000C7A7B" w:rsidRPr="00B55177" w:rsidRDefault="000C7A7B" w:rsidP="00F73512">
            <w:pPr>
              <w:autoSpaceDE w:val="0"/>
              <w:autoSpaceDN w:val="0"/>
              <w:adjustRightInd w:val="0"/>
              <w:jc w:val="both"/>
              <w:rPr>
                <w:rFonts w:ascii="Montserrat Light" w:hAnsi="Montserrat Light"/>
              </w:rPr>
            </w:pPr>
          </w:p>
        </w:tc>
      </w:tr>
      <w:tr w:rsidR="00CF395E" w:rsidRPr="00B55177" w14:paraId="4A96DDCF" w14:textId="77777777" w:rsidTr="00FE52CB">
        <w:trPr>
          <w:trHeight w:val="644"/>
        </w:trPr>
        <w:tc>
          <w:tcPr>
            <w:tcW w:w="9669" w:type="dxa"/>
            <w:shd w:val="clear" w:color="auto" w:fill="auto"/>
            <w:vAlign w:val="center"/>
          </w:tcPr>
          <w:p w14:paraId="61F9E36E" w14:textId="50433CF7" w:rsidR="008F76F2" w:rsidRPr="00B55177" w:rsidRDefault="008F76F2" w:rsidP="00F73512">
            <w:pPr>
              <w:keepNext/>
              <w:widowControl w:val="0"/>
              <w:autoSpaceDE w:val="0"/>
              <w:autoSpaceDN w:val="0"/>
              <w:adjustRightInd w:val="0"/>
              <w:jc w:val="both"/>
              <w:outlineLvl w:val="1"/>
              <w:rPr>
                <w:rFonts w:ascii="Montserrat Light" w:eastAsia="Calibri" w:hAnsi="Montserrat Light" w:cs="Times New Roman"/>
                <w:b/>
                <w:bCs/>
                <w:noProof/>
                <w:lang w:val="ro-RO"/>
              </w:rPr>
            </w:pPr>
            <w:r w:rsidRPr="00B55177">
              <w:rPr>
                <w:rFonts w:ascii="Montserrat Light" w:eastAsia="Times New Roman" w:hAnsi="Montserrat Light" w:cs="Times New Roman"/>
                <w:b/>
                <w:bCs/>
                <w:noProof/>
                <w:lang w:val="ro-RO"/>
              </w:rPr>
              <w:lastRenderedPageBreak/>
              <w:t>Secțiunea a 3-a - Impactul financiar asupra bugetului judeţului pe termen scurt</w:t>
            </w:r>
            <w:r w:rsidR="00D1068C" w:rsidRPr="00B55177">
              <w:rPr>
                <w:rFonts w:ascii="Montserrat Light" w:eastAsia="Times New Roman" w:hAnsi="Montserrat Light" w:cs="Times New Roman"/>
                <w:b/>
                <w:bCs/>
                <w:noProof/>
                <w:lang w:val="ro-RO"/>
              </w:rPr>
              <w:t xml:space="preserve"> </w:t>
            </w:r>
            <w:r w:rsidRPr="00B55177">
              <w:rPr>
                <w:rFonts w:ascii="Montserrat Light" w:eastAsia="Times New Roman" w:hAnsi="Montserrat Light" w:cs="Times New Roman"/>
                <w:b/>
                <w:bCs/>
                <w:noProof/>
                <w:lang w:val="ro-RO"/>
              </w:rPr>
              <w:t>(an curent)</w:t>
            </w:r>
            <w:r w:rsidR="00194025" w:rsidRPr="00B55177">
              <w:rPr>
                <w:rFonts w:ascii="Montserrat Light" w:eastAsia="Times New Roman" w:hAnsi="Montserrat Light" w:cs="Times New Roman"/>
                <w:b/>
                <w:bCs/>
                <w:noProof/>
                <w:lang w:val="ro-RO"/>
              </w:rPr>
              <w:t xml:space="preserve"> </w:t>
            </w:r>
            <w:r w:rsidRPr="00B55177">
              <w:rPr>
                <w:rFonts w:ascii="Montserrat Light" w:eastAsia="Times New Roman" w:hAnsi="Montserrat Light" w:cs="Times New Roman"/>
                <w:b/>
                <w:bCs/>
                <w:noProof/>
                <w:lang w:val="ro-RO"/>
              </w:rPr>
              <w:t>/</w:t>
            </w:r>
            <w:r w:rsidR="00194025" w:rsidRPr="00B55177">
              <w:rPr>
                <w:rFonts w:ascii="Montserrat Light" w:eastAsia="Times New Roman" w:hAnsi="Montserrat Light" w:cs="Times New Roman"/>
                <w:b/>
                <w:bCs/>
                <w:noProof/>
                <w:lang w:val="ro-RO"/>
              </w:rPr>
              <w:t xml:space="preserve"> </w:t>
            </w:r>
            <w:r w:rsidRPr="00B55177">
              <w:rPr>
                <w:rFonts w:ascii="Montserrat Light" w:eastAsia="Times New Roman" w:hAnsi="Montserrat Light" w:cs="Times New Roman"/>
                <w:b/>
                <w:bCs/>
                <w:noProof/>
                <w:lang w:val="ro-RO"/>
              </w:rPr>
              <w:t xml:space="preserve">lung: </w:t>
            </w:r>
          </w:p>
        </w:tc>
      </w:tr>
      <w:tr w:rsidR="00CF395E" w:rsidRPr="00B55177" w14:paraId="51D19803" w14:textId="77777777" w:rsidTr="000C7A7B">
        <w:trPr>
          <w:trHeight w:val="1947"/>
        </w:trPr>
        <w:tc>
          <w:tcPr>
            <w:tcW w:w="9669" w:type="dxa"/>
            <w:shd w:val="clear" w:color="auto" w:fill="auto"/>
          </w:tcPr>
          <w:p w14:paraId="55356292" w14:textId="07771048" w:rsidR="00EA0106" w:rsidRPr="00B55177" w:rsidRDefault="00EA0106" w:rsidP="000C7A7B">
            <w:pPr>
              <w:contextualSpacing/>
              <w:jc w:val="both"/>
              <w:rPr>
                <w:rFonts w:ascii="Montserrat Light" w:hAnsi="Montserrat Light"/>
                <w:noProof/>
                <w:lang w:val="ro-RO"/>
              </w:rPr>
            </w:pPr>
            <w:bookmarkStart w:id="7" w:name="_Hlk115120839"/>
            <w:r w:rsidRPr="00B55177">
              <w:rPr>
                <w:rFonts w:ascii="Montserrat Light" w:hAnsi="Montserrat Light"/>
                <w:noProof/>
                <w:lang w:val="ro-RO"/>
              </w:rPr>
              <w:t>Adoptarea prezentei hotărâri va avea impact asupra bugetului anului 2024, respectiv necesitatea creșterii valorii proiectului cu 765.7</w:t>
            </w:r>
            <w:r w:rsidR="000C7A7B" w:rsidRPr="00B55177">
              <w:rPr>
                <w:rFonts w:ascii="Montserrat Light" w:hAnsi="Montserrat Light"/>
                <w:noProof/>
                <w:lang w:val="ro-RO"/>
              </w:rPr>
              <w:t>50</w:t>
            </w:r>
            <w:r w:rsidRPr="00B55177">
              <w:rPr>
                <w:rFonts w:ascii="Montserrat Light" w:hAnsi="Montserrat Light"/>
                <w:noProof/>
                <w:lang w:val="ro-RO"/>
              </w:rPr>
              <w:t xml:space="preserve"> lei (TVA inclus).</w:t>
            </w:r>
          </w:p>
          <w:p w14:paraId="05EFEA39" w14:textId="77777777" w:rsidR="00EA0106" w:rsidRPr="00B55177" w:rsidRDefault="00EA0106" w:rsidP="000C7A7B">
            <w:pPr>
              <w:contextualSpacing/>
              <w:jc w:val="both"/>
              <w:rPr>
                <w:rFonts w:ascii="Montserrat Light" w:hAnsi="Montserrat Light" w:cs="Times New Roman"/>
                <w:lang w:val="ro-RO"/>
              </w:rPr>
            </w:pPr>
            <w:r w:rsidRPr="00B55177">
              <w:rPr>
                <w:rFonts w:ascii="Montserrat Light" w:hAnsi="Montserrat Light" w:cs="Times New Roman"/>
                <w:lang w:val="ro-RO"/>
              </w:rPr>
              <w:t>Valoarea totală a proiectului este de 4.968.71</w:t>
            </w:r>
            <w:r w:rsidR="002B37FF" w:rsidRPr="00B55177">
              <w:rPr>
                <w:rFonts w:ascii="Montserrat Light" w:hAnsi="Montserrat Light" w:cs="Times New Roman"/>
                <w:lang w:val="ro-RO"/>
              </w:rPr>
              <w:t>7</w:t>
            </w:r>
            <w:r w:rsidRPr="00B55177">
              <w:rPr>
                <w:rFonts w:ascii="Montserrat Light" w:hAnsi="Montserrat Light" w:cs="Times New Roman"/>
                <w:lang w:val="ro-RO"/>
              </w:rPr>
              <w:t xml:space="preserve"> lei (TVA inclus), din care 3.506.905 lei fără TVA - valoarea eligibilă din PNRR și 666.312 lei - valoarea TVA eligibil aferent PNRR. Valoarea neeligibilă este de 795.</w:t>
            </w:r>
            <w:r w:rsidR="0028618D" w:rsidRPr="00B55177">
              <w:rPr>
                <w:rFonts w:ascii="Montserrat Light" w:hAnsi="Montserrat Light" w:cs="Times New Roman"/>
                <w:lang w:val="ro-RO"/>
              </w:rPr>
              <w:t>500</w:t>
            </w:r>
            <w:r w:rsidRPr="00B55177">
              <w:rPr>
                <w:rFonts w:ascii="Montserrat Light" w:hAnsi="Montserrat Light" w:cs="Times New Roman"/>
                <w:lang w:val="ro-RO"/>
              </w:rPr>
              <w:t xml:space="preserve"> lei (TVA inclus)) și va fi suportată din bugetul județului.</w:t>
            </w:r>
          </w:p>
          <w:p w14:paraId="18C828CA" w14:textId="732D10C7" w:rsidR="000C7A7B" w:rsidRPr="00B55177" w:rsidRDefault="000C7A7B" w:rsidP="000C7A7B">
            <w:pPr>
              <w:contextualSpacing/>
              <w:jc w:val="both"/>
              <w:rPr>
                <w:rFonts w:ascii="Montserrat Light" w:hAnsi="Montserrat Light" w:cs="Times New Roman"/>
                <w:lang w:val="ro-RO"/>
              </w:rPr>
            </w:pPr>
          </w:p>
        </w:tc>
      </w:tr>
      <w:bookmarkEnd w:id="7"/>
      <w:tr w:rsidR="00CF395E" w:rsidRPr="00B55177" w14:paraId="4A96F5D3" w14:textId="77777777" w:rsidTr="005979FD">
        <w:trPr>
          <w:trHeight w:val="644"/>
        </w:trPr>
        <w:tc>
          <w:tcPr>
            <w:tcW w:w="9669" w:type="dxa"/>
            <w:shd w:val="clear" w:color="auto" w:fill="auto"/>
          </w:tcPr>
          <w:p w14:paraId="70C181A1" w14:textId="77777777" w:rsidR="008F76F2" w:rsidRPr="00B55177" w:rsidRDefault="008F76F2" w:rsidP="00F73512">
            <w:pPr>
              <w:jc w:val="both"/>
              <w:rPr>
                <w:rFonts w:ascii="Montserrat Light" w:eastAsia="Times New Roman" w:hAnsi="Montserrat Light" w:cs="Times New Roman"/>
                <w:b/>
                <w:bCs/>
                <w:noProof/>
                <w:lang w:val="en-US"/>
              </w:rPr>
            </w:pPr>
            <w:r w:rsidRPr="00B5517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B55177">
              <w:rPr>
                <w:rFonts w:ascii="Montserrat Light" w:eastAsia="Times New Roman" w:hAnsi="Montserrat Light" w:cs="Times New Roman"/>
                <w:b/>
                <w:bCs/>
                <w:noProof/>
                <w:shd w:val="clear" w:color="auto" w:fill="FFFFFF"/>
                <w:lang w:val="en-US"/>
              </w:rPr>
              <w:t>actului administrativ</w:t>
            </w:r>
            <w:r w:rsidRPr="00B55177">
              <w:rPr>
                <w:rFonts w:ascii="Montserrat Light" w:eastAsia="Times New Roman" w:hAnsi="Montserrat Light" w:cs="Times New Roman"/>
                <w:b/>
                <w:bCs/>
                <w:noProof/>
                <w:lang w:val="en-US"/>
              </w:rPr>
              <w:t xml:space="preserve">: </w:t>
            </w:r>
          </w:p>
        </w:tc>
      </w:tr>
      <w:tr w:rsidR="00CF395E" w:rsidRPr="00B55177" w14:paraId="60E0BB11" w14:textId="77777777" w:rsidTr="007D199C">
        <w:trPr>
          <w:trHeight w:val="275"/>
        </w:trPr>
        <w:tc>
          <w:tcPr>
            <w:tcW w:w="9669" w:type="dxa"/>
            <w:shd w:val="clear" w:color="auto" w:fill="auto"/>
          </w:tcPr>
          <w:p w14:paraId="13AC768A" w14:textId="77777777" w:rsidR="00CD5420" w:rsidRPr="00B55177" w:rsidRDefault="00827821" w:rsidP="00F73512">
            <w:pPr>
              <w:jc w:val="both"/>
              <w:rPr>
                <w:rFonts w:ascii="Montserrat Light" w:hAnsi="Montserrat Light"/>
                <w:noProof/>
                <w:shd w:val="clear" w:color="auto" w:fill="FFFFFF"/>
              </w:rPr>
            </w:pPr>
            <w:r w:rsidRPr="00B55177">
              <w:rPr>
                <w:rFonts w:ascii="Montserrat Light" w:hAnsi="Montserrat Light"/>
                <w:noProof/>
                <w:shd w:val="clear" w:color="auto" w:fill="FFFFFF"/>
              </w:rPr>
              <w:t>Nu este cazul.</w:t>
            </w:r>
          </w:p>
          <w:p w14:paraId="1C616EB4" w14:textId="72A99CAF" w:rsidR="007527BB" w:rsidRPr="00B55177" w:rsidRDefault="007527BB" w:rsidP="00F73512">
            <w:pPr>
              <w:jc w:val="both"/>
              <w:rPr>
                <w:rFonts w:ascii="Montserrat Light" w:hAnsi="Montserrat Light"/>
                <w:i/>
                <w:iCs/>
                <w:noProof/>
                <w:shd w:val="clear" w:color="auto" w:fill="FFFFFF"/>
              </w:rPr>
            </w:pPr>
          </w:p>
        </w:tc>
      </w:tr>
      <w:tr w:rsidR="00CF395E" w:rsidRPr="00B55177" w14:paraId="08110B6F" w14:textId="77777777" w:rsidTr="007D199C">
        <w:tc>
          <w:tcPr>
            <w:tcW w:w="9669" w:type="dxa"/>
            <w:shd w:val="clear" w:color="auto" w:fill="auto"/>
          </w:tcPr>
          <w:p w14:paraId="3AEBEDDD" w14:textId="192F1A07" w:rsidR="008F76F2" w:rsidRPr="00B55177" w:rsidRDefault="008F76F2" w:rsidP="00F73512">
            <w:pPr>
              <w:jc w:val="both"/>
              <w:outlineLvl w:val="1"/>
              <w:rPr>
                <w:rFonts w:ascii="Montserrat Light" w:eastAsia="Times New Roman" w:hAnsi="Montserrat Light" w:cs="Times New Roman"/>
                <w:b/>
                <w:bCs/>
                <w:noProof/>
                <w:lang w:val="pt-PT"/>
              </w:rPr>
            </w:pPr>
            <w:r w:rsidRPr="00B55177">
              <w:rPr>
                <w:rFonts w:ascii="Montserrat Light" w:eastAsia="Times New Roman" w:hAnsi="Montserrat Light" w:cs="Times New Roman"/>
                <w:b/>
                <w:bCs/>
                <w:noProof/>
                <w:lang w:val="pt-PT"/>
              </w:rPr>
              <w:t xml:space="preserve">Secțiunea a 5-a – </w:t>
            </w:r>
            <w:r w:rsidRPr="00B55177">
              <w:rPr>
                <w:rFonts w:ascii="Montserrat Light" w:eastAsia="Times New Roman" w:hAnsi="Montserrat Light" w:cs="Times New Roman"/>
                <w:b/>
                <w:noProof/>
                <w:lang w:val="pt-PT"/>
              </w:rPr>
              <w:t xml:space="preserve">Efectele </w:t>
            </w:r>
            <w:r w:rsidRPr="00B55177">
              <w:rPr>
                <w:rFonts w:ascii="Montserrat Light" w:eastAsia="Times New Roman" w:hAnsi="Montserrat Light" w:cs="Times New Roman"/>
                <w:b/>
                <w:bCs/>
                <w:noProof/>
                <w:shd w:val="clear" w:color="auto" w:fill="FFFFFF"/>
                <w:lang w:val="pt-PT"/>
              </w:rPr>
              <w:t>actului administrativ</w:t>
            </w:r>
            <w:r w:rsidRPr="00B55177">
              <w:rPr>
                <w:rFonts w:ascii="Montserrat Light" w:eastAsia="Times New Roman" w:hAnsi="Montserrat Light" w:cs="Times New Roman"/>
                <w:b/>
                <w:noProof/>
                <w:lang w:val="pt-PT"/>
              </w:rPr>
              <w:t xml:space="preserve"> asupra actelor administrative</w:t>
            </w:r>
            <w:r w:rsidR="00905E1D" w:rsidRPr="00B55177">
              <w:rPr>
                <w:rFonts w:ascii="Montserrat Light" w:eastAsia="Times New Roman" w:hAnsi="Montserrat Light" w:cs="Times New Roman"/>
                <w:b/>
                <w:noProof/>
                <w:lang w:val="pt-PT"/>
              </w:rPr>
              <w:t xml:space="preserve"> </w:t>
            </w:r>
            <w:r w:rsidRPr="00B55177">
              <w:rPr>
                <w:rFonts w:ascii="Montserrat Light" w:eastAsia="Times New Roman" w:hAnsi="Montserrat Light" w:cs="Times New Roman"/>
                <w:b/>
                <w:noProof/>
                <w:lang w:val="pt-PT"/>
              </w:rPr>
              <w:t>în vigoare</w:t>
            </w:r>
            <w:r w:rsidRPr="00B55177">
              <w:rPr>
                <w:rFonts w:ascii="Montserrat Light" w:eastAsia="Times New Roman" w:hAnsi="Montserrat Light" w:cs="Times New Roman"/>
                <w:b/>
                <w:bCs/>
                <w:noProof/>
                <w:lang w:val="pt-PT"/>
              </w:rPr>
              <w:t xml:space="preserve"> și măsuri de implementare: </w:t>
            </w:r>
          </w:p>
        </w:tc>
      </w:tr>
      <w:tr w:rsidR="00CF395E" w:rsidRPr="00B55177" w14:paraId="506739C7" w14:textId="77777777" w:rsidTr="007527BB">
        <w:trPr>
          <w:trHeight w:val="276"/>
        </w:trPr>
        <w:tc>
          <w:tcPr>
            <w:tcW w:w="9669" w:type="dxa"/>
            <w:shd w:val="clear" w:color="auto" w:fill="auto"/>
          </w:tcPr>
          <w:p w14:paraId="76E607CA" w14:textId="30FB9336" w:rsidR="00E216C5" w:rsidRPr="00B55177" w:rsidRDefault="0079569B" w:rsidP="005C18CB">
            <w:pPr>
              <w:shd w:val="clear" w:color="auto" w:fill="FFFFFF"/>
              <w:jc w:val="both"/>
              <w:rPr>
                <w:rFonts w:ascii="Montserrat Light" w:eastAsia="Calibri" w:hAnsi="Montserrat Light" w:cs="Times New Roman"/>
                <w:lang w:val="ro-RO" w:eastAsia="ar-SA"/>
              </w:rPr>
            </w:pPr>
            <w:r w:rsidRPr="00B55177">
              <w:rPr>
                <w:rFonts w:ascii="Montserrat Light" w:hAnsi="Montserrat Light"/>
                <w:lang w:val="ro-RO"/>
              </w:rPr>
              <w:t xml:space="preserve">Actul administrativ </w:t>
            </w:r>
            <w:r w:rsidR="005C18CB" w:rsidRPr="00B55177">
              <w:rPr>
                <w:rFonts w:ascii="Montserrat Light" w:hAnsi="Montserrat Light"/>
                <w:lang w:val="ro-RO"/>
              </w:rPr>
              <w:t>modifică Hotărârea Consiliului Județean Cluj nr. 180/29.09.2022 privind aprobarea Proiectului Reducerea riscului de infecții nosocomiale în Spitalul Clinic de Pneumoftiziologie Leon Daniello.</w:t>
            </w:r>
          </w:p>
          <w:p w14:paraId="522B0598" w14:textId="77777777" w:rsidR="005C18CB" w:rsidRPr="00B55177" w:rsidRDefault="005C18CB" w:rsidP="005C18CB">
            <w:pPr>
              <w:shd w:val="clear" w:color="auto" w:fill="FFFFFF"/>
              <w:suppressAutoHyphens/>
              <w:jc w:val="both"/>
              <w:rPr>
                <w:rFonts w:ascii="Montserrat Light" w:hAnsi="Montserrat Light"/>
                <w:noProof/>
                <w:shd w:val="clear" w:color="auto" w:fill="FFFFFF"/>
                <w:lang w:val="ro-RO"/>
              </w:rPr>
            </w:pPr>
            <w:r w:rsidRPr="00B55177">
              <w:rPr>
                <w:rFonts w:ascii="Montserrat Light" w:hAnsi="Montserrat Light"/>
                <w:noProof/>
                <w:shd w:val="clear" w:color="auto" w:fill="FFFFFF"/>
                <w:lang w:val="ro-RO"/>
              </w:rPr>
              <w:t>Ca măsuri de implementare ulterioare, Direcţia Generală Buget-Finanţe, Resurse Umane va urmări  utilizarea acestor sume în scopul  pentru care au fost alocate.</w:t>
            </w:r>
          </w:p>
          <w:p w14:paraId="23EE615C" w14:textId="77777777" w:rsidR="0079569B" w:rsidRPr="00B55177" w:rsidRDefault="005C18CB" w:rsidP="005C18CB">
            <w:pPr>
              <w:shd w:val="clear" w:color="auto" w:fill="FFFFFF"/>
              <w:suppressAutoHyphens/>
              <w:jc w:val="both"/>
              <w:rPr>
                <w:rFonts w:ascii="Montserrat Light" w:hAnsi="Montserrat Light"/>
                <w:noProof/>
                <w:shd w:val="clear" w:color="auto" w:fill="FFFFFF"/>
                <w:lang w:val="ro-RO"/>
              </w:rPr>
            </w:pPr>
            <w:r w:rsidRPr="00B55177">
              <w:rPr>
                <w:rFonts w:ascii="Montserrat Light" w:hAnsi="Montserrat Light"/>
                <w:noProof/>
                <w:shd w:val="clear" w:color="auto" w:fill="FFFFFF"/>
                <w:lang w:val="ro-RO"/>
              </w:rPr>
              <w:t>Direcţia Dezvoltare și Investiții va urmări realizarea proiectului în conformitate cu  prevederile contractului de finanțare și finanțarea nerambursabilă prin PLANUL NAȚIONAL DE REDRESARE ȘI REZILIENȚĂ (PNRR).</w:t>
            </w:r>
          </w:p>
          <w:p w14:paraId="769BC1D0" w14:textId="57828071" w:rsidR="000C7A7B" w:rsidRPr="00B55177" w:rsidRDefault="000C7A7B" w:rsidP="005C18CB">
            <w:pPr>
              <w:shd w:val="clear" w:color="auto" w:fill="FFFFFF"/>
              <w:suppressAutoHyphens/>
              <w:jc w:val="both"/>
              <w:rPr>
                <w:rFonts w:ascii="Montserrat Light" w:hAnsi="Montserrat Light"/>
                <w:noProof/>
                <w:shd w:val="clear" w:color="auto" w:fill="FFFFFF"/>
                <w:lang w:val="ro-RO"/>
              </w:rPr>
            </w:pPr>
          </w:p>
        </w:tc>
      </w:tr>
      <w:tr w:rsidR="00CF395E" w:rsidRPr="00B55177" w14:paraId="2EE18881" w14:textId="77777777" w:rsidTr="007D199C">
        <w:tc>
          <w:tcPr>
            <w:tcW w:w="9669" w:type="dxa"/>
            <w:shd w:val="clear" w:color="auto" w:fill="auto"/>
          </w:tcPr>
          <w:p w14:paraId="232072D1" w14:textId="77777777" w:rsidR="008F76F2" w:rsidRPr="00B55177" w:rsidRDefault="008F76F2" w:rsidP="00F73512">
            <w:pPr>
              <w:keepNext/>
              <w:widowControl w:val="0"/>
              <w:autoSpaceDE w:val="0"/>
              <w:autoSpaceDN w:val="0"/>
              <w:adjustRightInd w:val="0"/>
              <w:jc w:val="both"/>
              <w:outlineLvl w:val="1"/>
              <w:rPr>
                <w:rFonts w:ascii="Montserrat Light" w:eastAsia="Calibri" w:hAnsi="Montserrat Light" w:cs="Times New Roman"/>
                <w:b/>
                <w:bCs/>
                <w:noProof/>
                <w:lang w:val="en-US"/>
              </w:rPr>
            </w:pPr>
            <w:r w:rsidRPr="00B55177">
              <w:rPr>
                <w:rFonts w:ascii="Montserrat Light" w:eastAsia="Times New Roman" w:hAnsi="Montserrat Light" w:cs="Times New Roman"/>
                <w:b/>
                <w:bCs/>
                <w:noProof/>
                <w:lang w:val="en-US"/>
              </w:rPr>
              <w:t>Secțiunea a 6-a – Anexe la referatul de aprobare:</w:t>
            </w:r>
          </w:p>
        </w:tc>
      </w:tr>
      <w:tr w:rsidR="00CF395E" w:rsidRPr="00B55177" w14:paraId="0311A11F" w14:textId="77777777" w:rsidTr="00FE52CB">
        <w:trPr>
          <w:trHeight w:val="58"/>
        </w:trPr>
        <w:tc>
          <w:tcPr>
            <w:tcW w:w="9669" w:type="dxa"/>
            <w:shd w:val="clear" w:color="auto" w:fill="auto"/>
          </w:tcPr>
          <w:p w14:paraId="151202DD" w14:textId="77777777" w:rsidR="00291B56" w:rsidRPr="00B55177" w:rsidRDefault="005C18CB" w:rsidP="00FE17E8">
            <w:pPr>
              <w:jc w:val="both"/>
              <w:rPr>
                <w:rFonts w:ascii="Montserrat Light" w:hAnsi="Montserrat Light"/>
                <w:noProof/>
                <w:shd w:val="clear" w:color="auto" w:fill="FFFFFF"/>
              </w:rPr>
            </w:pPr>
            <w:r w:rsidRPr="00B55177">
              <w:rPr>
                <w:rFonts w:ascii="Montserrat Light" w:hAnsi="Montserrat Light"/>
                <w:noProof/>
                <w:shd w:val="clear" w:color="auto" w:fill="FFFFFF"/>
              </w:rPr>
              <w:t xml:space="preserve">Adresa Spitalului Clinic de Pneumoftiziologie Leon Daniello </w:t>
            </w:r>
            <w:r w:rsidR="00FE17E8" w:rsidRPr="00B55177">
              <w:rPr>
                <w:rFonts w:ascii="Montserrat Light" w:hAnsi="Montserrat Light"/>
                <w:lang w:val="ro-RO"/>
              </w:rPr>
              <w:t xml:space="preserve">nr. 4703/12.08.2024 </w:t>
            </w:r>
            <w:r w:rsidRPr="00B55177">
              <w:rPr>
                <w:rFonts w:ascii="Montserrat Light" w:hAnsi="Montserrat Light"/>
                <w:noProof/>
                <w:shd w:val="clear" w:color="auto" w:fill="FFFFFF"/>
              </w:rPr>
              <w:t xml:space="preserve">de înaintare a Studiului de oportunitate actualizat și </w:t>
            </w:r>
            <w:r w:rsidR="0028618D" w:rsidRPr="00B55177">
              <w:rPr>
                <w:rFonts w:ascii="Montserrat Light" w:hAnsi="Montserrat Light"/>
                <w:noProof/>
                <w:shd w:val="clear" w:color="auto" w:fill="FFFFFF"/>
              </w:rPr>
              <w:t xml:space="preserve">a </w:t>
            </w:r>
            <w:r w:rsidRPr="00B55177">
              <w:rPr>
                <w:rFonts w:ascii="Montserrat Light" w:hAnsi="Montserrat Light"/>
                <w:noProof/>
                <w:shd w:val="clear" w:color="auto" w:fill="FFFFFF"/>
              </w:rPr>
              <w:t>Notei justificative</w:t>
            </w:r>
            <w:r w:rsidR="0028618D" w:rsidRPr="00B55177">
              <w:rPr>
                <w:rFonts w:ascii="Montserrat Light" w:hAnsi="Montserrat Light"/>
                <w:noProof/>
                <w:shd w:val="clear" w:color="auto" w:fill="FFFFFF"/>
              </w:rPr>
              <w:t xml:space="preserve"> însoțită de oferte</w:t>
            </w:r>
            <w:r w:rsidRPr="00B55177">
              <w:rPr>
                <w:rFonts w:ascii="Montserrat Light" w:hAnsi="Montserrat Light"/>
                <w:noProof/>
                <w:shd w:val="clear" w:color="auto" w:fill="FFFFFF"/>
              </w:rPr>
              <w:t>.</w:t>
            </w:r>
          </w:p>
          <w:p w14:paraId="1D3E88C5" w14:textId="2C2C9B32" w:rsidR="007527BB" w:rsidRPr="00B55177" w:rsidRDefault="007527BB" w:rsidP="00FE17E8">
            <w:pPr>
              <w:jc w:val="both"/>
              <w:rPr>
                <w:rFonts w:ascii="Montserrat Light" w:hAnsi="Montserrat Light"/>
                <w:lang w:val="ro-RO"/>
              </w:rPr>
            </w:pPr>
          </w:p>
        </w:tc>
      </w:tr>
    </w:tbl>
    <w:p w14:paraId="7E8D930C" w14:textId="3D64667F" w:rsidR="00670585" w:rsidRPr="00B55177" w:rsidRDefault="00670585" w:rsidP="00F73512">
      <w:pPr>
        <w:contextualSpacing/>
        <w:rPr>
          <w:rFonts w:ascii="Montserrat Light" w:eastAsia="Times New Roman" w:hAnsi="Montserrat Light" w:cs="Times New Roman"/>
          <w:b/>
          <w:bCs/>
          <w:lang w:val="ro-RO" w:eastAsia="ro-RO"/>
        </w:rPr>
      </w:pPr>
    </w:p>
    <w:p w14:paraId="702901EF" w14:textId="77777777" w:rsidR="0079569B" w:rsidRPr="00B55177" w:rsidRDefault="0079569B" w:rsidP="00F73512">
      <w:pPr>
        <w:contextualSpacing/>
        <w:rPr>
          <w:rFonts w:ascii="Montserrat Light" w:eastAsia="Times New Roman" w:hAnsi="Montserrat Light" w:cs="Times New Roman"/>
          <w:b/>
          <w:bCs/>
          <w:lang w:val="ro-RO" w:eastAsia="ro-RO"/>
        </w:rPr>
      </w:pPr>
    </w:p>
    <w:p w14:paraId="72778557" w14:textId="09F52345" w:rsidR="008F76F2" w:rsidRPr="00B55177" w:rsidRDefault="008F76F2" w:rsidP="00F73512">
      <w:pPr>
        <w:autoSpaceDE w:val="0"/>
        <w:autoSpaceDN w:val="0"/>
        <w:adjustRightInd w:val="0"/>
        <w:contextualSpacing/>
        <w:jc w:val="center"/>
        <w:rPr>
          <w:rFonts w:ascii="Montserrat Light" w:eastAsia="Times New Roman" w:hAnsi="Montserrat Light" w:cs="Times New Roman"/>
          <w:b/>
          <w:bCs/>
          <w:noProof/>
          <w:lang w:val="pt-PT"/>
        </w:rPr>
      </w:pPr>
      <w:r w:rsidRPr="00B55177">
        <w:rPr>
          <w:rFonts w:ascii="Montserrat Light" w:eastAsia="Times New Roman" w:hAnsi="Montserrat Light" w:cs="Times New Roman"/>
          <w:b/>
          <w:bCs/>
          <w:noProof/>
          <w:lang w:val="pt-PT"/>
        </w:rPr>
        <w:t>INIȚIATOR</w:t>
      </w:r>
    </w:p>
    <w:p w14:paraId="6E435F9A" w14:textId="77777777" w:rsidR="008F76F2" w:rsidRPr="00B55177" w:rsidRDefault="008F76F2" w:rsidP="00F73512">
      <w:pPr>
        <w:autoSpaceDE w:val="0"/>
        <w:autoSpaceDN w:val="0"/>
        <w:adjustRightInd w:val="0"/>
        <w:contextualSpacing/>
        <w:jc w:val="center"/>
        <w:rPr>
          <w:rFonts w:ascii="Montserrat Light" w:eastAsia="Times New Roman" w:hAnsi="Montserrat Light" w:cs="Times New Roman"/>
          <w:b/>
          <w:bCs/>
          <w:noProof/>
          <w:lang w:val="pt-PT"/>
        </w:rPr>
      </w:pPr>
      <w:r w:rsidRPr="00B55177">
        <w:rPr>
          <w:rFonts w:ascii="Montserrat Light" w:eastAsia="Times New Roman" w:hAnsi="Montserrat Light" w:cs="Times New Roman"/>
          <w:b/>
          <w:bCs/>
          <w:noProof/>
          <w:lang w:val="pt-PT"/>
        </w:rPr>
        <w:t xml:space="preserve">PREȘEDINTE </w:t>
      </w:r>
    </w:p>
    <w:p w14:paraId="29B780AC" w14:textId="50526176" w:rsidR="008F76F2" w:rsidRPr="00B55177" w:rsidRDefault="005F5D56" w:rsidP="00F73512">
      <w:pPr>
        <w:autoSpaceDE w:val="0"/>
        <w:autoSpaceDN w:val="0"/>
        <w:adjustRightInd w:val="0"/>
        <w:contextualSpacing/>
        <w:jc w:val="center"/>
        <w:rPr>
          <w:rFonts w:ascii="Montserrat Light" w:eastAsia="Times New Roman" w:hAnsi="Montserrat Light" w:cs="Times New Roman"/>
          <w:noProof/>
          <w:lang w:val="pt-PT"/>
        </w:rPr>
      </w:pPr>
      <w:r w:rsidRPr="00B55177">
        <w:rPr>
          <w:rFonts w:ascii="Montserrat Light" w:eastAsia="Times New Roman" w:hAnsi="Montserrat Light" w:cs="Times New Roman"/>
          <w:noProof/>
          <w:lang w:val="pt-PT"/>
        </w:rPr>
        <w:t xml:space="preserve">Alin </w:t>
      </w:r>
      <w:r w:rsidR="00827821" w:rsidRPr="00B55177">
        <w:rPr>
          <w:rFonts w:ascii="Montserrat Light" w:eastAsia="Times New Roman" w:hAnsi="Montserrat Light" w:cs="Times New Roman"/>
          <w:noProof/>
          <w:lang w:val="pt-PT"/>
        </w:rPr>
        <w:t>TIȘE</w:t>
      </w:r>
    </w:p>
    <w:p w14:paraId="22E34590" w14:textId="77777777" w:rsidR="00CC038E" w:rsidRPr="00B55177" w:rsidRDefault="00CC038E" w:rsidP="00F73512">
      <w:pPr>
        <w:autoSpaceDE w:val="0"/>
        <w:autoSpaceDN w:val="0"/>
        <w:adjustRightInd w:val="0"/>
        <w:contextualSpacing/>
        <w:rPr>
          <w:rFonts w:ascii="Montserrat Light" w:eastAsia="Times New Roman" w:hAnsi="Montserrat Light" w:cs="Times New Roman"/>
          <w:noProof/>
          <w:lang w:val="pt-PT"/>
        </w:rPr>
        <w:sectPr w:rsidR="00CC038E" w:rsidRPr="00B55177" w:rsidSect="00E216C5">
          <w:headerReference w:type="default" r:id="rId8"/>
          <w:pgSz w:w="11909" w:h="16834"/>
          <w:pgMar w:top="1559" w:right="992" w:bottom="709" w:left="1531" w:header="272" w:footer="198" w:gutter="0"/>
          <w:pgNumType w:start="1"/>
          <w:cols w:space="720"/>
          <w:docGrid w:linePitch="299"/>
        </w:sectPr>
      </w:pPr>
    </w:p>
    <w:p w14:paraId="1FD3C296" w14:textId="77777777" w:rsidR="007527BB" w:rsidRPr="00B55177" w:rsidRDefault="007527BB" w:rsidP="000C7A7B">
      <w:pPr>
        <w:autoSpaceDE w:val="0"/>
        <w:autoSpaceDN w:val="0"/>
        <w:adjustRightInd w:val="0"/>
        <w:jc w:val="center"/>
        <w:rPr>
          <w:rFonts w:ascii="Montserrat Light" w:hAnsi="Montserrat Light"/>
          <w:b/>
          <w:bCs/>
          <w:lang w:val="ro-RO" w:eastAsia="ro-RO"/>
        </w:rPr>
      </w:pPr>
      <w:bookmarkStart w:id="8" w:name="_Hlk21680142"/>
    </w:p>
    <w:p w14:paraId="77282B1E" w14:textId="6F04A250" w:rsidR="001807B3" w:rsidRPr="00B55177" w:rsidRDefault="008F76F2" w:rsidP="000C7A7B">
      <w:pPr>
        <w:autoSpaceDE w:val="0"/>
        <w:autoSpaceDN w:val="0"/>
        <w:adjustRightInd w:val="0"/>
        <w:jc w:val="center"/>
        <w:rPr>
          <w:rFonts w:ascii="Montserrat Light" w:hAnsi="Montserrat Light"/>
          <w:b/>
          <w:bCs/>
          <w:lang w:val="ro-RO" w:eastAsia="ro-RO"/>
        </w:rPr>
      </w:pPr>
      <w:r w:rsidRPr="00B55177">
        <w:rPr>
          <w:rFonts w:ascii="Montserrat Light" w:hAnsi="Montserrat Light"/>
          <w:b/>
          <w:bCs/>
          <w:lang w:val="ro-RO" w:eastAsia="ro-RO"/>
        </w:rPr>
        <w:t>P R O I E C T  DE  H O T Ă R Â R E</w:t>
      </w:r>
    </w:p>
    <w:p w14:paraId="7E9F9F22" w14:textId="67561983" w:rsidR="001807B3" w:rsidRPr="00B55177" w:rsidRDefault="00E56685" w:rsidP="000C7A7B">
      <w:pPr>
        <w:jc w:val="center"/>
        <w:rPr>
          <w:rFonts w:ascii="Montserrat Light" w:hAnsi="Montserrat Light"/>
          <w:b/>
          <w:bCs/>
          <w:i/>
          <w:iCs/>
          <w:lang w:val="ro-RO"/>
        </w:rPr>
      </w:pPr>
      <w:bookmarkStart w:id="9" w:name="_Hlk479682873"/>
      <w:bookmarkEnd w:id="8"/>
      <w:r w:rsidRPr="00B55177">
        <w:rPr>
          <w:rFonts w:ascii="Montserrat Light" w:hAnsi="Montserrat Light"/>
          <w:b/>
          <w:shd w:val="clear" w:color="auto" w:fill="FFFFFF"/>
          <w:lang w:val="ro-RO"/>
        </w:rPr>
        <w:t xml:space="preserve">pentru modificarea Hotărârii nr. 180/29.09.2022 </w:t>
      </w:r>
      <w:r w:rsidRPr="00B55177">
        <w:rPr>
          <w:rFonts w:ascii="Montserrat Light" w:hAnsi="Montserrat Light"/>
          <w:b/>
          <w:bCs/>
          <w:lang w:val="ro-RO"/>
        </w:rPr>
        <w:t xml:space="preserve">privind aprobarea Proiectului </w:t>
      </w:r>
      <w:r w:rsidRPr="00B55177">
        <w:rPr>
          <w:rFonts w:ascii="Montserrat Light" w:hAnsi="Montserrat Light"/>
          <w:b/>
          <w:bCs/>
          <w:i/>
          <w:iCs/>
          <w:lang w:val="ro-RO"/>
        </w:rPr>
        <w:t>Reducerea riscului de infecții nosocomiale în Spitalul Clinic de Pneumoftiziologie Leon Daniello</w:t>
      </w:r>
    </w:p>
    <w:p w14:paraId="3FB7D58B" w14:textId="77777777" w:rsidR="00E56685" w:rsidRPr="00B55177" w:rsidRDefault="00E56685" w:rsidP="000C7A7B">
      <w:pPr>
        <w:jc w:val="both"/>
        <w:rPr>
          <w:rFonts w:ascii="Montserrat Light" w:hAnsi="Montserrat Light"/>
          <w:b/>
          <w:lang w:val="ro-RO"/>
        </w:rPr>
      </w:pPr>
    </w:p>
    <w:bookmarkEnd w:id="9"/>
    <w:p w14:paraId="5FA2577F" w14:textId="394418F9" w:rsidR="008F76F2" w:rsidRPr="00B55177" w:rsidRDefault="008F76F2" w:rsidP="000C7A7B">
      <w:pPr>
        <w:autoSpaceDE w:val="0"/>
        <w:autoSpaceDN w:val="0"/>
        <w:adjustRightInd w:val="0"/>
        <w:jc w:val="both"/>
        <w:rPr>
          <w:rFonts w:ascii="Montserrat Light" w:hAnsi="Montserrat Light"/>
          <w:noProof/>
          <w:lang w:val="ro-RO" w:eastAsia="ro-RO"/>
        </w:rPr>
      </w:pPr>
      <w:r w:rsidRPr="00B55177">
        <w:rPr>
          <w:rFonts w:ascii="Montserrat Light" w:hAnsi="Montserrat Light"/>
          <w:noProof/>
          <w:lang w:val="ro-RO" w:eastAsia="ro-RO"/>
        </w:rPr>
        <w:t>Consiliul Judeţean Cluj, întrunit în şedinţă ordinară;</w:t>
      </w:r>
    </w:p>
    <w:p w14:paraId="712B2D04" w14:textId="49509F38" w:rsidR="001807B3" w:rsidRPr="00B55177" w:rsidRDefault="00FC48A8" w:rsidP="000C7A7B">
      <w:pPr>
        <w:jc w:val="both"/>
        <w:rPr>
          <w:rFonts w:ascii="Montserrat Light" w:hAnsi="Montserrat Light"/>
          <w:b/>
          <w:bCs/>
          <w:i/>
          <w:iCs/>
          <w:lang w:val="ro-RO"/>
        </w:rPr>
      </w:pPr>
      <w:r w:rsidRPr="00B55177">
        <w:rPr>
          <w:rFonts w:ascii="Montserrat Light" w:hAnsi="Montserrat Light"/>
          <w:noProof/>
          <w:lang w:val="ro-RO"/>
        </w:rPr>
        <w:t xml:space="preserve">Având în vedere Proiectul de hotărâre înregistrat cu nr. </w:t>
      </w:r>
      <w:r w:rsidR="002D66CB" w:rsidRPr="00B55177">
        <w:rPr>
          <w:rFonts w:ascii="Montserrat Light" w:hAnsi="Montserrat Light"/>
          <w:noProof/>
          <w:lang w:val="ro-RO"/>
        </w:rPr>
        <w:t>.......</w:t>
      </w:r>
      <w:r w:rsidRPr="00B55177">
        <w:rPr>
          <w:rFonts w:ascii="Montserrat Light" w:hAnsi="Montserrat Light"/>
          <w:noProof/>
          <w:lang w:val="ro-RO"/>
        </w:rPr>
        <w:t xml:space="preserve"> din </w:t>
      </w:r>
      <w:r w:rsidR="002D66CB" w:rsidRPr="00B55177">
        <w:rPr>
          <w:rFonts w:ascii="Montserrat Light" w:hAnsi="Montserrat Light"/>
          <w:noProof/>
          <w:lang w:val="ro-RO"/>
        </w:rPr>
        <w:t>..........................</w:t>
      </w:r>
      <w:r w:rsidRPr="00B55177">
        <w:rPr>
          <w:rFonts w:ascii="Montserrat Light" w:hAnsi="Montserrat Light"/>
          <w:noProof/>
          <w:lang w:val="ro-RO"/>
        </w:rPr>
        <w:t xml:space="preserve"> </w:t>
      </w:r>
      <w:r w:rsidR="00A47403" w:rsidRPr="00B55177">
        <w:rPr>
          <w:rFonts w:ascii="Montserrat Light" w:hAnsi="Montserrat Light"/>
          <w:b/>
          <w:shd w:val="clear" w:color="auto" w:fill="FFFFFF"/>
          <w:lang w:val="ro-RO"/>
        </w:rPr>
        <w:t xml:space="preserve">pentru modificarea Hotărârii nr. 180/29.09.2022 </w:t>
      </w:r>
      <w:r w:rsidR="00A47403" w:rsidRPr="00B55177">
        <w:rPr>
          <w:rFonts w:ascii="Montserrat Light" w:hAnsi="Montserrat Light"/>
          <w:b/>
          <w:bCs/>
          <w:lang w:val="ro-RO"/>
        </w:rPr>
        <w:t xml:space="preserve">privind aprobarea Proiectului </w:t>
      </w:r>
      <w:r w:rsidR="00A47403" w:rsidRPr="00B55177">
        <w:rPr>
          <w:rFonts w:ascii="Montserrat Light" w:hAnsi="Montserrat Light"/>
          <w:b/>
          <w:bCs/>
          <w:i/>
          <w:iCs/>
          <w:lang w:val="ro-RO"/>
        </w:rPr>
        <w:t>Reducerea riscului de infecții nosocomiale în Spitalul Clinic de Pneumoftiziologie Leon Daniello</w:t>
      </w:r>
      <w:r w:rsidRPr="00B55177">
        <w:rPr>
          <w:rFonts w:ascii="Montserrat Light" w:hAnsi="Montserrat Light"/>
          <w:noProof/>
          <w:lang w:val="ro-RO"/>
        </w:rPr>
        <w:t xml:space="preserve">, propus de Președintele Consiliului Județean Cluj, domnul Alin Tișe, care este însoţit de Referatul de aprobare cu </w:t>
      </w:r>
      <w:r w:rsidR="0028618D" w:rsidRPr="00B55177">
        <w:rPr>
          <w:rFonts w:ascii="Montserrat Light" w:hAnsi="Montserrat Light"/>
          <w:lang w:val="ro-RO"/>
        </w:rPr>
        <w:t>nr. 33.246/ 12.08.2024</w:t>
      </w:r>
      <w:r w:rsidRPr="00B55177">
        <w:rPr>
          <w:rFonts w:ascii="Montserrat Light" w:hAnsi="Montserrat Light"/>
          <w:noProof/>
          <w:lang w:val="ro-RO"/>
        </w:rPr>
        <w:t>; Rapo</w:t>
      </w:r>
      <w:r w:rsidR="004B1EF5" w:rsidRPr="00B55177">
        <w:rPr>
          <w:rFonts w:ascii="Montserrat Light" w:hAnsi="Montserrat Light"/>
          <w:noProof/>
          <w:lang w:val="ro-RO"/>
        </w:rPr>
        <w:t>artele</w:t>
      </w:r>
      <w:r w:rsidRPr="00B55177">
        <w:rPr>
          <w:rFonts w:ascii="Montserrat Light" w:hAnsi="Montserrat Light"/>
          <w:noProof/>
          <w:lang w:val="ro-RO"/>
        </w:rPr>
        <w:t xml:space="preserve"> de specialitate întocmit</w:t>
      </w:r>
      <w:r w:rsidR="004B1EF5" w:rsidRPr="00B55177">
        <w:rPr>
          <w:rFonts w:ascii="Montserrat Light" w:hAnsi="Montserrat Light"/>
          <w:noProof/>
          <w:lang w:val="ro-RO"/>
        </w:rPr>
        <w:t>e</w:t>
      </w:r>
      <w:r w:rsidRPr="00B55177">
        <w:rPr>
          <w:rFonts w:ascii="Montserrat Light" w:hAnsi="Montserrat Light"/>
          <w:noProof/>
          <w:lang w:val="ro-RO"/>
        </w:rPr>
        <w:t xml:space="preserve"> de compartiment</w:t>
      </w:r>
      <w:r w:rsidR="004B1EF5" w:rsidRPr="00B55177">
        <w:rPr>
          <w:rFonts w:ascii="Montserrat Light" w:hAnsi="Montserrat Light"/>
          <w:noProof/>
          <w:lang w:val="ro-RO"/>
        </w:rPr>
        <w:t>ele</w:t>
      </w:r>
      <w:r w:rsidRPr="00B55177">
        <w:rPr>
          <w:rFonts w:ascii="Montserrat Light" w:hAnsi="Montserrat Light"/>
          <w:noProof/>
          <w:lang w:val="ro-RO"/>
        </w:rPr>
        <w:t xml:space="preserve"> de resort din cadrul aparatului de specialitate al Consiliului Judeţean Cluj cu nr. </w:t>
      </w:r>
      <w:r w:rsidR="0028618D" w:rsidRPr="00B55177">
        <w:rPr>
          <w:rFonts w:ascii="Montserrat Light" w:hAnsi="Montserrat Light"/>
          <w:lang w:val="ro-RO"/>
        </w:rPr>
        <w:t>33258</w:t>
      </w:r>
      <w:r w:rsidR="004B1EF5" w:rsidRPr="00B55177">
        <w:rPr>
          <w:rFonts w:ascii="Montserrat Light" w:hAnsi="Montserrat Light"/>
          <w:lang w:val="ro-RO"/>
        </w:rPr>
        <w:t xml:space="preserve"> /</w:t>
      </w:r>
      <w:r w:rsidR="0028618D" w:rsidRPr="00B55177">
        <w:rPr>
          <w:rFonts w:ascii="Montserrat Light" w:hAnsi="Montserrat Light"/>
          <w:lang w:val="ro-RO"/>
        </w:rPr>
        <w:t>12.08.2024</w:t>
      </w:r>
      <w:r w:rsidR="00C458F1" w:rsidRPr="00B55177">
        <w:rPr>
          <w:rFonts w:ascii="Montserrat Light" w:hAnsi="Montserrat Light"/>
          <w:lang w:val="ro-RO"/>
        </w:rPr>
        <w:t xml:space="preserve">, </w:t>
      </w:r>
      <w:r w:rsidR="004B1EF5" w:rsidRPr="00B55177">
        <w:rPr>
          <w:rFonts w:ascii="Montserrat Light" w:hAnsi="Montserrat Light"/>
          <w:lang w:val="ro-RO"/>
        </w:rPr>
        <w:t xml:space="preserve"> </w:t>
      </w:r>
      <w:r w:rsidR="00684AB8" w:rsidRPr="00B55177">
        <w:rPr>
          <w:rFonts w:ascii="Montserrat Light" w:hAnsi="Montserrat Light"/>
          <w:noProof/>
          <w:lang w:val="ro-RO"/>
        </w:rPr>
        <w:t>n</w:t>
      </w:r>
      <w:r w:rsidR="00684AB8" w:rsidRPr="00B55177">
        <w:rPr>
          <w:rFonts w:ascii="Montserrat Light" w:hAnsi="Montserrat Light"/>
          <w:lang w:val="ro-RO"/>
        </w:rPr>
        <w:t>r. 33.259/12.08.2024</w:t>
      </w:r>
      <w:r w:rsidR="00684AB8" w:rsidRPr="00B55177">
        <w:rPr>
          <w:rFonts w:ascii="Montserrat Light" w:hAnsi="Montserrat Light"/>
          <w:b/>
          <w:bCs/>
          <w:iCs/>
          <w:lang w:val="ro-RO"/>
        </w:rPr>
        <w:t xml:space="preserve"> </w:t>
      </w:r>
      <w:r w:rsidRPr="00B55177">
        <w:rPr>
          <w:rFonts w:ascii="Montserrat Light" w:hAnsi="Montserrat Light"/>
          <w:noProof/>
          <w:lang w:val="ro-RO"/>
        </w:rPr>
        <w:t>şi Avizul cu nr.</w:t>
      </w:r>
      <w:r w:rsidR="002D66CB" w:rsidRPr="00B55177">
        <w:rPr>
          <w:rFonts w:ascii="Montserrat Light" w:hAnsi="Montserrat Light"/>
          <w:noProof/>
          <w:lang w:val="ro-RO"/>
        </w:rPr>
        <w:t xml:space="preserve"> </w:t>
      </w:r>
      <w:r w:rsidRPr="00B55177">
        <w:rPr>
          <w:rFonts w:ascii="Montserrat Light" w:hAnsi="Montserrat Light"/>
          <w:noProof/>
          <w:lang w:val="ro-RO"/>
        </w:rPr>
        <w:t>..... din ..... adoptat de Comisia de specialitate nr. ……….., în conformitate cu art. 182 alin. (4) coroborat cu art. 136 din Ordonanța de urgență a Guvernului nr. 57/2019 privind Codul administrativ, cu modificările și completările ulterioare;</w:t>
      </w:r>
    </w:p>
    <w:p w14:paraId="7EB45963" w14:textId="77777777" w:rsidR="002D66CB" w:rsidRPr="00B55177" w:rsidRDefault="002D66CB" w:rsidP="000C7A7B">
      <w:pPr>
        <w:autoSpaceDE w:val="0"/>
        <w:autoSpaceDN w:val="0"/>
        <w:adjustRightInd w:val="0"/>
        <w:jc w:val="both"/>
        <w:rPr>
          <w:rFonts w:ascii="Montserrat Light" w:hAnsi="Montserrat Light"/>
          <w:noProof/>
          <w:lang w:val="ro-RO"/>
        </w:rPr>
      </w:pPr>
    </w:p>
    <w:p w14:paraId="25CEB0DC" w14:textId="6E79255B" w:rsidR="00E8373D" w:rsidRPr="00B55177" w:rsidRDefault="005A44EE" w:rsidP="000C7A7B">
      <w:pPr>
        <w:jc w:val="both"/>
        <w:rPr>
          <w:rFonts w:ascii="Montserrat Light" w:hAnsi="Montserrat Light"/>
          <w:noProof/>
        </w:rPr>
      </w:pPr>
      <w:r w:rsidRPr="00B55177">
        <w:rPr>
          <w:rFonts w:ascii="Montserrat Light" w:hAnsi="Montserrat Light"/>
          <w:noProof/>
        </w:rPr>
        <w:t>Ţinând cont de:</w:t>
      </w:r>
    </w:p>
    <w:p w14:paraId="7E4B32FC" w14:textId="14FDF757" w:rsidR="00205587" w:rsidRPr="00B55177" w:rsidRDefault="00714917" w:rsidP="000C7A7B">
      <w:pPr>
        <w:pStyle w:val="Listparagraf"/>
        <w:numPr>
          <w:ilvl w:val="0"/>
          <w:numId w:val="3"/>
        </w:numPr>
        <w:suppressAutoHyphens w:val="0"/>
        <w:spacing w:after="0" w:line="276" w:lineRule="auto"/>
        <w:contextualSpacing/>
        <w:jc w:val="both"/>
        <w:rPr>
          <w:rFonts w:ascii="Montserrat Light" w:hAnsi="Montserrat Light"/>
          <w:bCs/>
          <w:noProof/>
          <w:lang w:val="ro-RO" w:eastAsia="x-none"/>
        </w:rPr>
      </w:pPr>
      <w:bookmarkStart w:id="10" w:name="_Hlk104296433"/>
      <w:r w:rsidRPr="00B55177">
        <w:rPr>
          <w:rFonts w:ascii="Montserrat Light" w:hAnsi="Montserrat Light"/>
          <w:noProof/>
        </w:rPr>
        <w:t>Planul Național de Redresare și Reziliență</w:t>
      </w:r>
      <w:r w:rsidR="00C51B7D" w:rsidRPr="00B55177">
        <w:rPr>
          <w:rFonts w:ascii="Montserrat Light" w:hAnsi="Montserrat Light"/>
          <w:noProof/>
        </w:rPr>
        <w:t xml:space="preserve"> – Componenta 12  Sănătate</w:t>
      </w:r>
      <w:r w:rsidR="00FA7096" w:rsidRPr="00B55177">
        <w:rPr>
          <w:rFonts w:ascii="Montserrat Light" w:hAnsi="Montserrat Light"/>
          <w:noProof/>
        </w:rPr>
        <w:t>;</w:t>
      </w:r>
    </w:p>
    <w:p w14:paraId="277735DD" w14:textId="0A67FF8B" w:rsidR="006E381F" w:rsidRPr="00B55177" w:rsidRDefault="006E381F" w:rsidP="000C7A7B">
      <w:pPr>
        <w:pStyle w:val="Listparagraf"/>
        <w:numPr>
          <w:ilvl w:val="0"/>
          <w:numId w:val="3"/>
        </w:numPr>
        <w:suppressAutoHyphens w:val="0"/>
        <w:spacing w:after="0" w:line="276" w:lineRule="auto"/>
        <w:contextualSpacing/>
        <w:jc w:val="both"/>
        <w:rPr>
          <w:rFonts w:ascii="Montserrat Light" w:hAnsi="Montserrat Light"/>
          <w:bCs/>
          <w:noProof/>
          <w:lang w:val="ro-RO" w:eastAsia="x-none"/>
        </w:rPr>
      </w:pPr>
      <w:r w:rsidRPr="00B55177">
        <w:rPr>
          <w:rFonts w:ascii="Montserrat Light" w:hAnsi="Montserrat Light"/>
          <w:noProof/>
          <w:lang w:val="ro-RO"/>
        </w:rPr>
        <w:t>Contractul de finanțare nr. 883/19/NOSO/23.11.2023 încheiat între Ministerul Sănătății și UAT Județul Cluj</w:t>
      </w:r>
    </w:p>
    <w:bookmarkEnd w:id="10"/>
    <w:p w14:paraId="33C0C6D7" w14:textId="560868F1" w:rsidR="008A11D3" w:rsidRPr="00B55177" w:rsidRDefault="008A11D3" w:rsidP="000C7A7B">
      <w:pPr>
        <w:pStyle w:val="Listparagraf"/>
        <w:spacing w:after="0" w:line="276" w:lineRule="auto"/>
        <w:jc w:val="both"/>
        <w:rPr>
          <w:rFonts w:ascii="Montserrat Light" w:hAnsi="Montserrat Light"/>
          <w:bCs/>
          <w:noProof/>
          <w:lang w:val="ro-RO" w:eastAsia="x-none"/>
        </w:rPr>
      </w:pPr>
    </w:p>
    <w:p w14:paraId="7D723076" w14:textId="77777777" w:rsidR="00FE21DE" w:rsidRPr="00B55177" w:rsidRDefault="00FE21DE" w:rsidP="000C7A7B">
      <w:pPr>
        <w:autoSpaceDE w:val="0"/>
        <w:autoSpaceDN w:val="0"/>
        <w:adjustRightInd w:val="0"/>
        <w:ind w:left="-90"/>
        <w:contextualSpacing/>
        <w:jc w:val="both"/>
        <w:rPr>
          <w:rFonts w:ascii="Montserrat Light" w:eastAsia="Calibri" w:hAnsi="Montserrat Light" w:cs="Cambria"/>
          <w:lang w:val="it-IT" w:eastAsia="ar-SA"/>
        </w:rPr>
      </w:pPr>
      <w:r w:rsidRPr="00B55177">
        <w:rPr>
          <w:rFonts w:ascii="Montserrat Light" w:eastAsia="Calibri" w:hAnsi="Montserrat Light" w:cs="Cambria"/>
          <w:lang w:val="it-IT" w:eastAsia="ar-SA"/>
        </w:rPr>
        <w:t>Luând în considerare dispozițiile:</w:t>
      </w:r>
    </w:p>
    <w:p w14:paraId="20BA12C9" w14:textId="77777777" w:rsidR="00FE21DE" w:rsidRPr="00B55177" w:rsidRDefault="00FE21DE" w:rsidP="000C7A7B">
      <w:pPr>
        <w:pStyle w:val="Listparagraf"/>
        <w:numPr>
          <w:ilvl w:val="0"/>
          <w:numId w:val="24"/>
        </w:numPr>
        <w:suppressAutoHyphens w:val="0"/>
        <w:autoSpaceDE w:val="0"/>
        <w:autoSpaceDN w:val="0"/>
        <w:adjustRightInd w:val="0"/>
        <w:spacing w:after="0" w:line="276" w:lineRule="auto"/>
        <w:ind w:left="270"/>
        <w:contextualSpacing/>
        <w:jc w:val="both"/>
        <w:rPr>
          <w:rFonts w:ascii="Montserrat Light" w:hAnsi="Montserrat Light" w:cs="Cambria"/>
          <w:lang w:val="it-IT"/>
        </w:rPr>
      </w:pPr>
      <w:r w:rsidRPr="00B55177">
        <w:rPr>
          <w:rFonts w:ascii="Montserrat Light" w:hAnsi="Montserrat Light" w:cs="Cambria"/>
          <w:lang w:val="it-IT"/>
        </w:rPr>
        <w:t>art. 2, ale art. 58 alin. (1) și (3), ale art. 59 și ale art. 61 - 62 din Legea privind normele de tehnică legislativă pentru elaborarea actelor normative nr. 24/2000, republicată, cu modificările şi completările ulterioare;</w:t>
      </w:r>
    </w:p>
    <w:p w14:paraId="1D6F5C7F" w14:textId="77777777" w:rsidR="00FE21DE" w:rsidRPr="00B55177" w:rsidRDefault="00FE21DE" w:rsidP="000C7A7B">
      <w:pPr>
        <w:pStyle w:val="Listparagraf"/>
        <w:numPr>
          <w:ilvl w:val="0"/>
          <w:numId w:val="24"/>
        </w:numPr>
        <w:suppressAutoHyphens w:val="0"/>
        <w:autoSpaceDE w:val="0"/>
        <w:autoSpaceDN w:val="0"/>
        <w:adjustRightInd w:val="0"/>
        <w:spacing w:after="0" w:line="276" w:lineRule="auto"/>
        <w:ind w:left="270"/>
        <w:contextualSpacing/>
        <w:jc w:val="both"/>
        <w:rPr>
          <w:rFonts w:ascii="Montserrat Light" w:hAnsi="Montserrat Light" w:cs="Cambria"/>
          <w:lang w:val="it-IT"/>
        </w:rPr>
      </w:pPr>
      <w:r w:rsidRPr="00B55177">
        <w:rPr>
          <w:rFonts w:ascii="Montserrat Light" w:hAnsi="Montserrat Light" w:cs="Cambria"/>
          <w:lang w:val="it-IT"/>
        </w:rPr>
        <w:t xml:space="preserve">art. 123 – 140, ale art. 142 – 153, </w:t>
      </w:r>
      <w:bookmarkStart w:id="11" w:name="_Hlk112662543"/>
      <w:r w:rsidRPr="00B55177">
        <w:rPr>
          <w:rFonts w:ascii="Montserrat Light" w:eastAsia="Times New Roman" w:hAnsi="Montserrat Light" w:cs="Cambria"/>
          <w:noProof/>
          <w:lang w:val="it-IT" w:eastAsia="ro-RO"/>
        </w:rPr>
        <w:t xml:space="preserve">art. 215 - 216 și ale art. 218 </w:t>
      </w:r>
      <w:bookmarkEnd w:id="11"/>
      <w:r w:rsidRPr="00B55177">
        <w:rPr>
          <w:rFonts w:ascii="Montserrat Light" w:hAnsi="Montserrat Light" w:cs="Cambria"/>
          <w:lang w:val="it-IT"/>
        </w:rPr>
        <w:t xml:space="preserve"> din Regulamentul de organizare şi funcţionare a Consiliului Judeţean Cluj, aprobat prin Hotărârea Consiliului Judeţean Cluj nr. 170/2020, republicată;</w:t>
      </w:r>
    </w:p>
    <w:p w14:paraId="32190693" w14:textId="77777777" w:rsidR="00E77A37" w:rsidRPr="00B55177" w:rsidRDefault="00E77A37" w:rsidP="000C7A7B">
      <w:pPr>
        <w:autoSpaceDE w:val="0"/>
        <w:autoSpaceDN w:val="0"/>
        <w:adjustRightInd w:val="0"/>
        <w:jc w:val="both"/>
        <w:rPr>
          <w:rFonts w:ascii="Montserrat Light" w:hAnsi="Montserrat Light" w:cs="Cambria"/>
          <w:noProof/>
          <w:lang w:val="ro-RO"/>
        </w:rPr>
      </w:pPr>
    </w:p>
    <w:p w14:paraId="7FFD1FE2" w14:textId="77777777" w:rsidR="00CA72E8" w:rsidRPr="00B55177" w:rsidRDefault="00CA72E8" w:rsidP="000C7A7B">
      <w:pPr>
        <w:ind w:right="29"/>
        <w:jc w:val="both"/>
        <w:rPr>
          <w:rFonts w:ascii="Montserrat Light" w:hAnsi="Montserrat Light"/>
          <w:noProof/>
        </w:rPr>
      </w:pPr>
      <w:r w:rsidRPr="00B55177">
        <w:rPr>
          <w:rFonts w:ascii="Montserrat Light" w:hAnsi="Montserrat Light"/>
          <w:noProof/>
        </w:rPr>
        <w:t>În conformitate cu prevederile:</w:t>
      </w:r>
    </w:p>
    <w:p w14:paraId="40B25A2F" w14:textId="5C4AFD03" w:rsidR="00F73512" w:rsidRPr="00B55177" w:rsidRDefault="00F73512" w:rsidP="000C7A7B">
      <w:pPr>
        <w:pStyle w:val="Listparagraf"/>
        <w:numPr>
          <w:ilvl w:val="0"/>
          <w:numId w:val="9"/>
        </w:numPr>
        <w:suppressAutoHyphens w:val="0"/>
        <w:spacing w:after="0" w:line="276" w:lineRule="auto"/>
        <w:contextualSpacing/>
        <w:jc w:val="both"/>
        <w:rPr>
          <w:rFonts w:ascii="Montserrat Light" w:hAnsi="Montserrat Light"/>
          <w:bCs/>
          <w:noProof/>
          <w:lang w:val="ro-RO" w:eastAsia="x-none"/>
        </w:rPr>
      </w:pPr>
      <w:bookmarkStart w:id="12" w:name="_Hlk104296718"/>
      <w:r w:rsidRPr="00B55177">
        <w:rPr>
          <w:rFonts w:ascii="Montserrat Light" w:hAnsi="Montserrat Light"/>
          <w:noProof/>
        </w:rPr>
        <w:t>Regulamentul (UE) 2021/241 al Parlamentului European și al Consiliului din 12 februarie 2021 de instituire a Mecanismului de redresare și reziliență;</w:t>
      </w:r>
    </w:p>
    <w:p w14:paraId="79868AAD" w14:textId="491834E7" w:rsidR="00F73512" w:rsidRPr="00B55177" w:rsidRDefault="00F73512" w:rsidP="000C7A7B">
      <w:pPr>
        <w:pStyle w:val="Listparagraf"/>
        <w:numPr>
          <w:ilvl w:val="0"/>
          <w:numId w:val="9"/>
        </w:numPr>
        <w:suppressAutoHyphens w:val="0"/>
        <w:spacing w:after="0" w:line="276" w:lineRule="auto"/>
        <w:contextualSpacing/>
        <w:jc w:val="both"/>
        <w:rPr>
          <w:rFonts w:ascii="Montserrat Light" w:hAnsi="Montserrat Light"/>
          <w:bCs/>
          <w:noProof/>
          <w:lang w:val="ro-RO" w:eastAsia="x-none"/>
        </w:rPr>
      </w:pPr>
      <w:r w:rsidRPr="00B55177">
        <w:rPr>
          <w:rFonts w:ascii="Montserrat Light" w:hAnsi="Montserrat Light"/>
          <w:bCs/>
          <w:noProof/>
          <w:lang w:val="ro-RO" w:eastAsia="x-none"/>
        </w:rPr>
        <w:t>Decizia Comisiei Europene 2021 / 608, de punere în aplicare a Consiliului de aprobare a evaluării Planului de Redresare și Reziliență al României din 03 noiembrie 2021;</w:t>
      </w:r>
    </w:p>
    <w:p w14:paraId="64D24292" w14:textId="0F1025CB" w:rsidR="00E05880" w:rsidRPr="00B55177" w:rsidRDefault="00E77A37" w:rsidP="000C7A7B">
      <w:pPr>
        <w:numPr>
          <w:ilvl w:val="0"/>
          <w:numId w:val="9"/>
        </w:numPr>
        <w:overflowPunct w:val="0"/>
        <w:autoSpaceDE w:val="0"/>
        <w:autoSpaceDN w:val="0"/>
        <w:adjustRightInd w:val="0"/>
        <w:contextualSpacing/>
        <w:jc w:val="both"/>
        <w:textAlignment w:val="baseline"/>
        <w:rPr>
          <w:rFonts w:ascii="Montserrat Light" w:eastAsia="Calibri" w:hAnsi="Montserrat Light"/>
          <w:noProof/>
        </w:rPr>
      </w:pPr>
      <w:r w:rsidRPr="00B55177">
        <w:rPr>
          <w:rFonts w:ascii="Montserrat Light" w:eastAsia="Calibri" w:hAnsi="Montserrat Light"/>
          <w:noProof/>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Pr="00B55177" w:rsidRDefault="00E77A37"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 xml:space="preserve">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w:t>
      </w:r>
      <w:r w:rsidRPr="00B55177">
        <w:rPr>
          <w:rFonts w:ascii="Montserrat Light" w:hAnsi="Montserrat Light"/>
          <w:noProof/>
        </w:rPr>
        <w:lastRenderedPageBreak/>
        <w:t>în cadrul Mecanismului de redresare și reziliență cu completările și modificările ulterioare;</w:t>
      </w:r>
    </w:p>
    <w:p w14:paraId="68D17100" w14:textId="78A21CD1" w:rsidR="00E77A37" w:rsidRPr="00B55177" w:rsidRDefault="00E77A37"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r w:rsidR="00C62860" w:rsidRPr="00B55177">
        <w:rPr>
          <w:rFonts w:ascii="Montserrat Light" w:hAnsi="Montserrat Light"/>
          <w:noProof/>
        </w:rPr>
        <w:t>, cu modificările și completările ulterioare</w:t>
      </w:r>
      <w:r w:rsidRPr="00B55177">
        <w:rPr>
          <w:rFonts w:ascii="Montserrat Light" w:hAnsi="Montserrat Light"/>
          <w:noProof/>
        </w:rPr>
        <w:t>;</w:t>
      </w:r>
    </w:p>
    <w:p w14:paraId="100DA963" w14:textId="51068F4B" w:rsidR="00F73512" w:rsidRPr="00B55177" w:rsidRDefault="00F73512"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r w:rsidR="00C62860" w:rsidRPr="00B55177">
        <w:rPr>
          <w:rFonts w:ascii="Montserrat Light" w:hAnsi="Montserrat Light"/>
          <w:noProof/>
          <w:lang w:val="ro-RO"/>
        </w:rPr>
        <w:t>, cu modificările și completările ulterioare</w:t>
      </w:r>
      <w:r w:rsidRPr="00B55177">
        <w:rPr>
          <w:rFonts w:ascii="Montserrat Light" w:hAnsi="Montserrat Light"/>
          <w:noProof/>
        </w:rPr>
        <w:t>;</w:t>
      </w:r>
    </w:p>
    <w:p w14:paraId="7CFB5066" w14:textId="77777777" w:rsidR="003A14A8" w:rsidRPr="00B55177" w:rsidRDefault="003A14A8" w:rsidP="000C7A7B">
      <w:pPr>
        <w:jc w:val="both"/>
        <w:rPr>
          <w:rFonts w:ascii="Montserrat Light" w:hAnsi="Montserrat Light"/>
          <w:noProof/>
        </w:rPr>
      </w:pPr>
    </w:p>
    <w:p w14:paraId="239EEF0C" w14:textId="3272E656" w:rsidR="00811C94" w:rsidRPr="00B55177" w:rsidRDefault="00811C94" w:rsidP="000C7A7B">
      <w:pPr>
        <w:jc w:val="both"/>
        <w:rPr>
          <w:rFonts w:ascii="Montserrat Light" w:hAnsi="Montserrat Light"/>
          <w:noProof/>
        </w:rPr>
      </w:pPr>
      <w:r w:rsidRPr="00B55177">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12"/>
    <w:p w14:paraId="07C8EC10" w14:textId="77777777" w:rsidR="00E05880" w:rsidRPr="00B55177" w:rsidRDefault="00E05880" w:rsidP="00F73512">
      <w:pPr>
        <w:jc w:val="both"/>
        <w:rPr>
          <w:rFonts w:ascii="Montserrat Light" w:hAnsi="Montserrat Light"/>
          <w:noProof/>
        </w:rPr>
      </w:pPr>
    </w:p>
    <w:p w14:paraId="68963E59" w14:textId="5D9FF0E2" w:rsidR="008F76F2" w:rsidRPr="00B55177" w:rsidRDefault="008F76F2" w:rsidP="00F73512">
      <w:pPr>
        <w:tabs>
          <w:tab w:val="left" w:pos="90"/>
        </w:tabs>
        <w:autoSpaceDE w:val="0"/>
        <w:autoSpaceDN w:val="0"/>
        <w:adjustRightInd w:val="0"/>
        <w:jc w:val="center"/>
        <w:rPr>
          <w:rFonts w:ascii="Montserrat Light" w:hAnsi="Montserrat Light"/>
          <w:b/>
          <w:bCs/>
          <w:noProof/>
          <w:lang w:val="ro-RO" w:eastAsia="ro-RO"/>
        </w:rPr>
      </w:pPr>
      <w:r w:rsidRPr="00B55177">
        <w:rPr>
          <w:rFonts w:ascii="Montserrat Light" w:hAnsi="Montserrat Light"/>
          <w:b/>
          <w:bCs/>
          <w:noProof/>
          <w:lang w:val="ro-RO" w:eastAsia="ro-RO"/>
        </w:rPr>
        <w:t>hotărăşte:</w:t>
      </w:r>
    </w:p>
    <w:p w14:paraId="5BE9095B" w14:textId="77777777" w:rsidR="00860A6A" w:rsidRPr="00B55177" w:rsidRDefault="00860A6A" w:rsidP="00F73512">
      <w:pPr>
        <w:tabs>
          <w:tab w:val="left" w:pos="90"/>
        </w:tabs>
        <w:autoSpaceDE w:val="0"/>
        <w:autoSpaceDN w:val="0"/>
        <w:adjustRightInd w:val="0"/>
        <w:jc w:val="both"/>
        <w:rPr>
          <w:rFonts w:ascii="Montserrat Light" w:hAnsi="Montserrat Light"/>
          <w:b/>
          <w:bCs/>
          <w:noProof/>
          <w:lang w:val="ro-RO" w:eastAsia="ro-RO"/>
        </w:rPr>
      </w:pPr>
    </w:p>
    <w:p w14:paraId="654D1D21" w14:textId="3979C409" w:rsidR="003C5273" w:rsidRPr="00B55177" w:rsidRDefault="005C18CB" w:rsidP="00F73512">
      <w:pPr>
        <w:jc w:val="both"/>
        <w:rPr>
          <w:rFonts w:ascii="Montserrat Light" w:eastAsia="Calibri" w:hAnsi="Montserrat Light" w:cs="Times New Roman"/>
          <w:lang w:val="ro-RO" w:eastAsia="ro-RO"/>
        </w:rPr>
      </w:pPr>
      <w:r w:rsidRPr="00B55177">
        <w:rPr>
          <w:rFonts w:ascii="Montserrat Light" w:eastAsia="Calibri" w:hAnsi="Montserrat Light" w:cs="Times New Roman"/>
          <w:b/>
          <w:bCs/>
          <w:lang w:val="ro-RO" w:eastAsia="ro-RO"/>
        </w:rPr>
        <w:t xml:space="preserve">Art. I. </w:t>
      </w:r>
      <w:r w:rsidRPr="00B55177">
        <w:rPr>
          <w:rFonts w:ascii="Montserrat Light" w:eastAsia="Calibri" w:hAnsi="Montserrat Light" w:cs="Times New Roman"/>
          <w:lang w:val="ro-RO" w:eastAsia="ro-RO"/>
        </w:rPr>
        <w:t>Hotărârea Consiliului Județean Cluj nr. 180/29.09.2022 privind aprobarea Proiectului Reducerea riscului de infecții nosocomiale în Spitalul Clinic de Pneumoftiziologie Leon Daniello se modifică după cum urmează:</w:t>
      </w:r>
    </w:p>
    <w:p w14:paraId="4C17BA7C" w14:textId="77777777" w:rsidR="005C18CB" w:rsidRPr="00B55177" w:rsidRDefault="005C18CB" w:rsidP="00F73512">
      <w:pPr>
        <w:jc w:val="both"/>
        <w:rPr>
          <w:rFonts w:ascii="Montserrat Light" w:eastAsia="Calibri" w:hAnsi="Montserrat Light" w:cs="Times New Roman"/>
          <w:color w:val="FF0000"/>
          <w:lang w:val="ro-RO" w:eastAsia="ro-RO"/>
        </w:rPr>
      </w:pPr>
    </w:p>
    <w:p w14:paraId="26E6ECE6" w14:textId="26B8B0EC" w:rsidR="005C18CB" w:rsidRPr="00B55177" w:rsidRDefault="005C18CB" w:rsidP="00F73512">
      <w:pPr>
        <w:jc w:val="both"/>
        <w:rPr>
          <w:rFonts w:ascii="Montserrat Light" w:hAnsi="Montserrat Light"/>
          <w:bCs/>
          <w:lang w:val="ro-RO"/>
        </w:rPr>
      </w:pPr>
      <w:r w:rsidRPr="00B55177">
        <w:rPr>
          <w:rFonts w:ascii="Montserrat Light" w:hAnsi="Montserrat Light"/>
          <w:bCs/>
          <w:lang w:val="ro-RO"/>
        </w:rPr>
        <w:t>1.</w:t>
      </w:r>
      <w:r w:rsidRPr="00B55177">
        <w:rPr>
          <w:rFonts w:ascii="Montserrat Light" w:hAnsi="Montserrat Light"/>
          <w:bCs/>
          <w:lang w:val="ro-RO"/>
        </w:rPr>
        <w:tab/>
        <w:t>Art. 2 se modifică și  are următorul conținut:</w:t>
      </w:r>
    </w:p>
    <w:p w14:paraId="6597B5E9" w14:textId="77777777" w:rsidR="00E05880" w:rsidRPr="00B55177" w:rsidRDefault="00E05880" w:rsidP="00F73512">
      <w:pPr>
        <w:ind w:left="1440"/>
        <w:jc w:val="both"/>
        <w:rPr>
          <w:rFonts w:ascii="Montserrat Light" w:hAnsi="Montserrat Light"/>
          <w:b/>
          <w:bCs/>
          <w:noProof/>
          <w:lang w:val="ro-RO" w:eastAsia="ro-RO"/>
        </w:rPr>
      </w:pPr>
    </w:p>
    <w:p w14:paraId="72463DC9" w14:textId="0050F7DE" w:rsidR="00F21D09" w:rsidRPr="00B55177" w:rsidRDefault="003B5268" w:rsidP="00F73512">
      <w:pPr>
        <w:jc w:val="both"/>
        <w:rPr>
          <w:rFonts w:ascii="Montserrat Light" w:hAnsi="Montserrat Light"/>
          <w:noProof/>
          <w:lang w:val="ro-RO"/>
        </w:rPr>
      </w:pPr>
      <w:bookmarkStart w:id="13" w:name="_Hlk104298092"/>
      <w:r w:rsidRPr="00B55177">
        <w:rPr>
          <w:rFonts w:ascii="Montserrat Light" w:hAnsi="Montserrat Light"/>
          <w:noProof/>
          <w:lang w:val="ro-RO" w:eastAsia="ro-RO"/>
        </w:rPr>
        <w:t xml:space="preserve"> </w:t>
      </w:r>
      <w:r w:rsidR="00C62860" w:rsidRPr="00B55177">
        <w:rPr>
          <w:rFonts w:ascii="Montserrat Light" w:hAnsi="Montserrat Light"/>
          <w:noProof/>
          <w:lang w:val="ro-RO" w:eastAsia="ro-RO"/>
        </w:rPr>
        <w:tab/>
      </w:r>
      <w:r w:rsidR="001D0BF1" w:rsidRPr="00B55177">
        <w:rPr>
          <w:rFonts w:ascii="Montserrat Light" w:eastAsia="Calibri" w:hAnsi="Montserrat Light" w:cs="Times New Roman"/>
          <w:lang w:val="ro-RO" w:eastAsia="ro-RO"/>
        </w:rPr>
        <w:t xml:space="preserve">Se aprobă valoarea totală a proiectului </w:t>
      </w:r>
      <w:r w:rsidR="001D0BF1" w:rsidRPr="00B55177">
        <w:rPr>
          <w:rFonts w:ascii="Montserrat Light" w:hAnsi="Montserrat Light"/>
          <w:i/>
          <w:iCs/>
          <w:lang w:val="ro-RO"/>
        </w:rPr>
        <w:t>Reducerea riscului de infecții nosocomiale în Spitalul Clinic de Pneumoftiziologie Leon Daniello</w:t>
      </w:r>
      <w:r w:rsidR="001D0BF1" w:rsidRPr="00B55177">
        <w:rPr>
          <w:rFonts w:ascii="Montserrat Light" w:hAnsi="Montserrat Light"/>
          <w:lang w:val="ro-RO"/>
        </w:rPr>
        <w:t xml:space="preserve">, în cuantum de </w:t>
      </w:r>
      <w:r w:rsidR="005C18CB" w:rsidRPr="00B55177">
        <w:rPr>
          <w:rFonts w:ascii="Montserrat Light" w:hAnsi="Montserrat Light"/>
          <w:noProof/>
          <w:lang w:val="ro-RO"/>
        </w:rPr>
        <w:t>4.968.71</w:t>
      </w:r>
      <w:r w:rsidR="0028618D" w:rsidRPr="00B55177">
        <w:rPr>
          <w:rFonts w:ascii="Montserrat Light" w:hAnsi="Montserrat Light"/>
          <w:noProof/>
          <w:lang w:val="ro-RO"/>
        </w:rPr>
        <w:t>7</w:t>
      </w:r>
      <w:r w:rsidR="005C18CB" w:rsidRPr="00B55177">
        <w:rPr>
          <w:rFonts w:ascii="Montserrat Light" w:hAnsi="Montserrat Light"/>
          <w:noProof/>
          <w:lang w:val="ro-RO"/>
        </w:rPr>
        <w:t xml:space="preserve"> lei (TVA inclus)</w:t>
      </w:r>
      <w:r w:rsidR="00F21D09" w:rsidRPr="00B55177">
        <w:rPr>
          <w:rFonts w:ascii="Montserrat Light" w:hAnsi="Montserrat Light"/>
          <w:noProof/>
          <w:lang w:val="ro-RO"/>
        </w:rPr>
        <w:t>.</w:t>
      </w:r>
    </w:p>
    <w:p w14:paraId="7338B61D" w14:textId="77777777" w:rsidR="00F21D09" w:rsidRPr="00B55177" w:rsidRDefault="00F21D09" w:rsidP="00F73512">
      <w:pPr>
        <w:jc w:val="both"/>
        <w:rPr>
          <w:rFonts w:ascii="Montserrat Light" w:hAnsi="Montserrat Light"/>
          <w:noProof/>
          <w:lang w:val="ro-RO"/>
        </w:rPr>
      </w:pPr>
    </w:p>
    <w:p w14:paraId="2F8F595C" w14:textId="3D3BE48B" w:rsidR="00C62860" w:rsidRPr="00B55177" w:rsidRDefault="00F21D09" w:rsidP="00C62860">
      <w:pPr>
        <w:jc w:val="both"/>
        <w:rPr>
          <w:rFonts w:ascii="Montserrat Light" w:hAnsi="Montserrat Light"/>
          <w:noProof/>
          <w:lang w:val="ro-RO"/>
        </w:rPr>
      </w:pPr>
      <w:r w:rsidRPr="00B55177">
        <w:rPr>
          <w:rFonts w:ascii="Montserrat Light" w:hAnsi="Montserrat Light"/>
          <w:b/>
          <w:bCs/>
          <w:noProof/>
          <w:lang w:val="ro-RO"/>
        </w:rPr>
        <w:t xml:space="preserve"> </w:t>
      </w:r>
      <w:r w:rsidR="00C62860" w:rsidRPr="00B55177">
        <w:rPr>
          <w:rFonts w:ascii="Montserrat Light" w:hAnsi="Montserrat Light"/>
          <w:b/>
          <w:bCs/>
          <w:noProof/>
          <w:lang w:val="ro-RO"/>
        </w:rPr>
        <w:t xml:space="preserve">2 </w:t>
      </w:r>
      <w:r w:rsidRPr="00B55177">
        <w:rPr>
          <w:rFonts w:ascii="Montserrat Light" w:hAnsi="Montserrat Light"/>
          <w:b/>
          <w:bCs/>
          <w:noProof/>
          <w:lang w:val="ro-RO"/>
        </w:rPr>
        <w:t>.</w:t>
      </w:r>
      <w:r w:rsidRPr="00B55177">
        <w:rPr>
          <w:rFonts w:ascii="Montserrat Light" w:hAnsi="Montserrat Light"/>
          <w:noProof/>
          <w:lang w:val="ro-RO"/>
        </w:rPr>
        <w:t xml:space="preserve"> </w:t>
      </w:r>
      <w:r w:rsidR="00C62860" w:rsidRPr="00B55177">
        <w:rPr>
          <w:rFonts w:ascii="Montserrat Light" w:hAnsi="Montserrat Light"/>
          <w:noProof/>
          <w:lang w:val="ro-RO"/>
        </w:rPr>
        <w:t xml:space="preserve">     </w:t>
      </w:r>
      <w:r w:rsidR="00C62860" w:rsidRPr="00B55177">
        <w:rPr>
          <w:rFonts w:ascii="Montserrat Light" w:hAnsi="Montserrat Light"/>
          <w:bCs/>
          <w:lang w:val="ro-RO"/>
        </w:rPr>
        <w:t>Art. 3 se modifică și  are următorul conținut</w:t>
      </w:r>
    </w:p>
    <w:p w14:paraId="5AC96E57" w14:textId="77777777" w:rsidR="00C62860" w:rsidRPr="00B55177" w:rsidRDefault="00C62860" w:rsidP="00C62860">
      <w:pPr>
        <w:jc w:val="both"/>
        <w:rPr>
          <w:rFonts w:ascii="Montserrat Light" w:hAnsi="Montserrat Light"/>
          <w:noProof/>
          <w:lang w:val="ro-RO"/>
        </w:rPr>
      </w:pPr>
    </w:p>
    <w:p w14:paraId="6E56FDB0" w14:textId="3DBB7021" w:rsidR="003B5268" w:rsidRPr="00B55177" w:rsidRDefault="00F21D09" w:rsidP="00C62860">
      <w:pPr>
        <w:ind w:firstLine="720"/>
        <w:jc w:val="both"/>
        <w:rPr>
          <w:rFonts w:ascii="Montserrat Light" w:hAnsi="Montserrat Light"/>
          <w:noProof/>
          <w:lang w:val="ro-RO"/>
        </w:rPr>
      </w:pPr>
      <w:r w:rsidRPr="00B55177">
        <w:rPr>
          <w:rFonts w:ascii="Montserrat Light" w:hAnsi="Montserrat Light"/>
          <w:noProof/>
          <w:lang w:val="ro-RO"/>
        </w:rPr>
        <w:t xml:space="preserve">Suma reprezentând cheltuieli conexe apărute pe durata implementării Proiectului </w:t>
      </w:r>
      <w:r w:rsidRPr="00B55177">
        <w:rPr>
          <w:rFonts w:ascii="Montserrat Light" w:hAnsi="Montserrat Light"/>
          <w:i/>
          <w:iCs/>
          <w:lang w:val="ro-RO"/>
        </w:rPr>
        <w:t>Reducerea riscului de infecții nosocomiale în Spitalul Clinic de Pneumoftiziologie Leon Daniello</w:t>
      </w:r>
      <w:r w:rsidRPr="00B55177">
        <w:rPr>
          <w:rFonts w:ascii="Montserrat Light" w:hAnsi="Montserrat Light"/>
          <w:noProof/>
          <w:lang w:val="ro-RO"/>
        </w:rPr>
        <w:t xml:space="preserve"> în cuantum de </w:t>
      </w:r>
      <w:r w:rsidRPr="00B55177">
        <w:rPr>
          <w:rFonts w:ascii="Montserrat Light" w:hAnsi="Montserrat Light" w:cs="Times New Roman"/>
          <w:lang w:val="ro-RO"/>
        </w:rPr>
        <w:t>795.500 lei (TVA inclus</w:t>
      </w:r>
      <w:r w:rsidRPr="00B55177">
        <w:rPr>
          <w:rFonts w:ascii="Montserrat Light" w:hAnsi="Montserrat Light"/>
          <w:noProof/>
          <w:lang w:val="ro-RO"/>
        </w:rPr>
        <w:t>) se va asigura din bugetul propriu al Județului Cluj.</w:t>
      </w:r>
      <w:r w:rsidR="005C18CB" w:rsidRPr="00B55177">
        <w:rPr>
          <w:rFonts w:ascii="Montserrat Light" w:hAnsi="Montserrat Light"/>
          <w:noProof/>
          <w:lang w:val="ro-RO"/>
        </w:rPr>
        <w:t>”</w:t>
      </w:r>
    </w:p>
    <w:p w14:paraId="7EA2095B" w14:textId="4EEDD993" w:rsidR="00155987" w:rsidRPr="00B55177" w:rsidRDefault="00155987" w:rsidP="00F73512">
      <w:pPr>
        <w:jc w:val="both"/>
        <w:rPr>
          <w:rFonts w:ascii="Montserrat Light" w:hAnsi="Montserrat Light"/>
          <w:noProof/>
          <w:color w:val="FF0000"/>
          <w:lang w:val="ro-RO" w:eastAsia="ro-RO"/>
        </w:rPr>
      </w:pPr>
    </w:p>
    <w:p w14:paraId="3EF5E477" w14:textId="50FCB5B7" w:rsidR="003D4FC8" w:rsidRPr="00B55177" w:rsidRDefault="00C62860" w:rsidP="00F73512">
      <w:pPr>
        <w:jc w:val="both"/>
        <w:rPr>
          <w:rFonts w:ascii="Montserrat Light" w:hAnsi="Montserrat Light"/>
          <w:lang w:val="ro-RO"/>
        </w:rPr>
      </w:pPr>
      <w:r w:rsidRPr="00B55177">
        <w:rPr>
          <w:rFonts w:ascii="Montserrat Light" w:hAnsi="Montserrat Light"/>
          <w:b/>
          <w:bCs/>
          <w:noProof/>
          <w:lang w:val="ro-RO" w:eastAsia="ro-RO"/>
        </w:rPr>
        <w:t>3</w:t>
      </w:r>
      <w:r w:rsidR="00155987" w:rsidRPr="00B55177">
        <w:rPr>
          <w:rFonts w:ascii="Montserrat Light" w:hAnsi="Montserrat Light"/>
          <w:b/>
          <w:bCs/>
          <w:noProof/>
          <w:lang w:val="ro-RO" w:eastAsia="ro-RO"/>
        </w:rPr>
        <w:t>.</w:t>
      </w:r>
      <w:r w:rsidR="00155987" w:rsidRPr="00B55177">
        <w:rPr>
          <w:rFonts w:ascii="Montserrat Light" w:hAnsi="Montserrat Light"/>
          <w:noProof/>
          <w:lang w:val="ro-RO" w:eastAsia="ro-RO"/>
        </w:rPr>
        <w:t xml:space="preserve"> </w:t>
      </w:r>
      <w:r w:rsidRPr="00B55177">
        <w:rPr>
          <w:rFonts w:ascii="Montserrat Light" w:hAnsi="Montserrat Light"/>
          <w:noProof/>
          <w:lang w:val="ro-RO" w:eastAsia="ro-RO"/>
        </w:rPr>
        <w:t xml:space="preserve">  </w:t>
      </w:r>
      <w:r w:rsidR="003D4FC8" w:rsidRPr="00B55177">
        <w:rPr>
          <w:rFonts w:ascii="Montserrat Light" w:hAnsi="Montserrat Light"/>
          <w:noProof/>
          <w:lang w:val="ro-RO" w:eastAsia="ro-RO"/>
        </w:rPr>
        <w:t xml:space="preserve">Anexa nr. 2 </w:t>
      </w:r>
      <w:r w:rsidR="002B37FF" w:rsidRPr="00B55177">
        <w:rPr>
          <w:rFonts w:ascii="Montserrat Light" w:hAnsi="Montserrat Light"/>
          <w:noProof/>
          <w:lang w:val="ro-RO" w:eastAsia="ro-RO"/>
        </w:rPr>
        <w:t>-</w:t>
      </w:r>
      <w:r w:rsidR="00155987" w:rsidRPr="00B55177">
        <w:rPr>
          <w:rFonts w:ascii="Montserrat Light" w:hAnsi="Montserrat Light"/>
          <w:noProof/>
          <w:lang w:val="ro-RO" w:eastAsia="ro-RO"/>
        </w:rPr>
        <w:t xml:space="preserve"> Studiul de oportunitate elaborat de Spitalul Clinic de Pneumoftiziologie Leon Daniello, </w:t>
      </w:r>
      <w:r w:rsidR="00704B3D" w:rsidRPr="00B55177">
        <w:rPr>
          <w:rFonts w:ascii="Montserrat Light" w:hAnsi="Montserrat Light"/>
          <w:noProof/>
          <w:lang w:val="ro-RO" w:eastAsia="ro-RO"/>
        </w:rPr>
        <w:t>aferent</w:t>
      </w:r>
      <w:r w:rsidR="00CA478F" w:rsidRPr="00B55177">
        <w:rPr>
          <w:rFonts w:ascii="Montserrat Light" w:hAnsi="Montserrat Light"/>
          <w:noProof/>
          <w:lang w:val="ro-RO" w:eastAsia="ro-RO"/>
        </w:rPr>
        <w:t xml:space="preserve"> proiectului</w:t>
      </w:r>
      <w:r w:rsidR="00155987" w:rsidRPr="00B55177">
        <w:rPr>
          <w:rFonts w:ascii="Montserrat Light" w:hAnsi="Montserrat Light"/>
          <w:noProof/>
          <w:lang w:val="ro-RO" w:eastAsia="ro-RO"/>
        </w:rPr>
        <w:t xml:space="preserve"> </w:t>
      </w:r>
      <w:r w:rsidR="00CA478F" w:rsidRPr="00B55177">
        <w:rPr>
          <w:rFonts w:ascii="Montserrat Light" w:hAnsi="Montserrat Light"/>
          <w:i/>
          <w:iCs/>
          <w:lang w:val="ro-RO"/>
        </w:rPr>
        <w:t>Reducerea riscului de infecții nosocomiale în Spitalul Clinic de Pneumoftiziologie Leon Daniello</w:t>
      </w:r>
      <w:r w:rsidR="00CA478F" w:rsidRPr="00B55177">
        <w:rPr>
          <w:rFonts w:ascii="Montserrat Light" w:hAnsi="Montserrat Light"/>
          <w:lang w:val="ro-RO"/>
        </w:rPr>
        <w:t xml:space="preserve">, </w:t>
      </w:r>
      <w:bookmarkEnd w:id="13"/>
      <w:r w:rsidR="003D4FC8" w:rsidRPr="00B55177">
        <w:rPr>
          <w:rFonts w:ascii="Montserrat Light" w:hAnsi="Montserrat Light"/>
          <w:lang w:val="ro-RO"/>
        </w:rPr>
        <w:t>se modifică și se înlocuiește cu anexa care face parte integrantă din prezenta hotărâre.</w:t>
      </w:r>
    </w:p>
    <w:p w14:paraId="1F2E7866" w14:textId="77777777" w:rsidR="000C7A7B" w:rsidRPr="00B55177" w:rsidRDefault="000C7A7B" w:rsidP="00F73512">
      <w:pPr>
        <w:jc w:val="both"/>
        <w:rPr>
          <w:rFonts w:ascii="Montserrat Light" w:hAnsi="Montserrat Light"/>
          <w:lang w:val="ro-RO"/>
        </w:rPr>
      </w:pPr>
    </w:p>
    <w:p w14:paraId="48DEC3CE" w14:textId="77777777" w:rsidR="00C62860" w:rsidRPr="00B55177" w:rsidRDefault="00C62860" w:rsidP="00F73512">
      <w:pPr>
        <w:jc w:val="both"/>
        <w:rPr>
          <w:rFonts w:ascii="Montserrat Light" w:hAnsi="Montserrat Light"/>
          <w:lang w:val="ro-RO"/>
        </w:rPr>
      </w:pPr>
    </w:p>
    <w:p w14:paraId="227B82E8" w14:textId="77777777" w:rsidR="00C62860" w:rsidRPr="00B55177" w:rsidRDefault="00C62860" w:rsidP="00F73512">
      <w:pPr>
        <w:jc w:val="both"/>
        <w:rPr>
          <w:rFonts w:ascii="Montserrat Light" w:hAnsi="Montserrat Light"/>
          <w:lang w:val="ro-RO"/>
        </w:rPr>
      </w:pPr>
    </w:p>
    <w:p w14:paraId="4BE798E4" w14:textId="77777777" w:rsidR="00C62860" w:rsidRPr="00B55177" w:rsidRDefault="00C62860" w:rsidP="00F73512">
      <w:pPr>
        <w:jc w:val="both"/>
        <w:rPr>
          <w:rFonts w:ascii="Montserrat Light" w:hAnsi="Montserrat Light"/>
          <w:lang w:val="ro-RO"/>
        </w:rPr>
      </w:pPr>
    </w:p>
    <w:p w14:paraId="73626C76" w14:textId="77777777" w:rsidR="00C62860" w:rsidRPr="00B55177" w:rsidRDefault="00C62860" w:rsidP="00F73512">
      <w:pPr>
        <w:jc w:val="both"/>
        <w:rPr>
          <w:rFonts w:ascii="Montserrat Light" w:hAnsi="Montserrat Light"/>
          <w:lang w:val="ro-RO"/>
        </w:rPr>
      </w:pPr>
    </w:p>
    <w:p w14:paraId="56DBFE2F" w14:textId="77777777" w:rsidR="00C62860" w:rsidRPr="00B55177" w:rsidRDefault="00C62860" w:rsidP="00F73512">
      <w:pPr>
        <w:jc w:val="both"/>
        <w:rPr>
          <w:rFonts w:ascii="Montserrat Light" w:hAnsi="Montserrat Light"/>
          <w:b/>
          <w:bCs/>
          <w:noProof/>
          <w:lang w:val="ro-RO" w:eastAsia="ro-RO"/>
        </w:rPr>
      </w:pPr>
    </w:p>
    <w:p w14:paraId="077622AC" w14:textId="77777777" w:rsidR="00C62860" w:rsidRPr="00B55177" w:rsidRDefault="00C62860" w:rsidP="00F73512">
      <w:pPr>
        <w:jc w:val="both"/>
        <w:rPr>
          <w:rFonts w:ascii="Montserrat Light" w:hAnsi="Montserrat Light"/>
          <w:b/>
          <w:bCs/>
          <w:noProof/>
          <w:lang w:val="ro-RO" w:eastAsia="ro-RO"/>
        </w:rPr>
      </w:pPr>
    </w:p>
    <w:p w14:paraId="1BFB2DB4" w14:textId="5A1CC9D8" w:rsidR="00994E5D" w:rsidRPr="00B55177" w:rsidRDefault="008F05F7" w:rsidP="00F73512">
      <w:pPr>
        <w:jc w:val="both"/>
        <w:rPr>
          <w:rFonts w:ascii="Montserrat Light" w:hAnsi="Montserrat Light"/>
          <w:noProof/>
          <w:lang w:val="ro-RO" w:eastAsia="ro-RO"/>
        </w:rPr>
      </w:pPr>
      <w:r w:rsidRPr="00B55177">
        <w:rPr>
          <w:rFonts w:ascii="Montserrat Light" w:hAnsi="Montserrat Light"/>
          <w:b/>
          <w:bCs/>
          <w:noProof/>
          <w:lang w:val="ro-RO" w:eastAsia="ro-RO"/>
        </w:rPr>
        <w:t xml:space="preserve">Art. </w:t>
      </w:r>
      <w:r w:rsidR="003D4FC8" w:rsidRPr="00B55177">
        <w:rPr>
          <w:rFonts w:ascii="Montserrat Light" w:hAnsi="Montserrat Light"/>
          <w:b/>
          <w:bCs/>
          <w:noProof/>
          <w:lang w:val="ro-RO" w:eastAsia="ro-RO"/>
        </w:rPr>
        <w:t>II</w:t>
      </w:r>
      <w:r w:rsidRPr="00B55177">
        <w:rPr>
          <w:rFonts w:ascii="Montserrat Light" w:hAnsi="Montserrat Light"/>
          <w:b/>
          <w:bCs/>
          <w:noProof/>
          <w:lang w:val="ro-RO" w:eastAsia="ro-RO"/>
        </w:rPr>
        <w:t>.</w:t>
      </w:r>
      <w:r w:rsidRPr="00B55177">
        <w:rPr>
          <w:rFonts w:ascii="Montserrat Light" w:hAnsi="Montserrat Light"/>
          <w:noProof/>
          <w:lang w:val="ro-RO" w:eastAsia="ro-RO"/>
        </w:rPr>
        <w:t xml:space="preserve"> Prezenta hotărâre se comunică Direcţiei Dezvoltare şi Investiţii; Direcţiei Generale Buget-Finanțe, Resurse Umane; Direcției Juridice; Spitalului Clinic de Pneumoftiziologie Leon Daniello, precum și Prefectului Județului Cluj și se aduce la cunoştinţă publică prin afișare la sediul Consiliului Județean Cluj şi prin postare pe pagina de internet </w:t>
      </w:r>
      <w:hyperlink r:id="rId9" w:history="1">
        <w:r w:rsidR="00505D96" w:rsidRPr="00B55177">
          <w:rPr>
            <w:rStyle w:val="Hyperlink"/>
            <w:rFonts w:ascii="Montserrat Light" w:hAnsi="Montserrat Light"/>
            <w:noProof/>
            <w:lang w:val="ro-RO" w:eastAsia="ro-RO"/>
          </w:rPr>
          <w:t>www.cjcluj.ro</w:t>
        </w:r>
      </w:hyperlink>
      <w:r w:rsidRPr="00B55177">
        <w:rPr>
          <w:rFonts w:ascii="Montserrat Light" w:hAnsi="Montserrat Light"/>
          <w:noProof/>
          <w:lang w:val="ro-RO" w:eastAsia="ro-RO"/>
        </w:rPr>
        <w:t>.</w:t>
      </w:r>
    </w:p>
    <w:p w14:paraId="54C45CB2" w14:textId="77777777" w:rsidR="00505D96" w:rsidRPr="00B55177" w:rsidRDefault="00505D96" w:rsidP="00F73512">
      <w:pPr>
        <w:jc w:val="both"/>
        <w:rPr>
          <w:rFonts w:ascii="Montserrat Light" w:hAnsi="Montserrat Light"/>
          <w:noProof/>
          <w:lang w:val="ro-RO" w:eastAsia="ro-RO"/>
        </w:rPr>
      </w:pPr>
    </w:p>
    <w:p w14:paraId="371202A9" w14:textId="77777777" w:rsidR="007527BB" w:rsidRPr="00B55177" w:rsidRDefault="007527BB" w:rsidP="00F73512">
      <w:pPr>
        <w:jc w:val="both"/>
        <w:rPr>
          <w:rFonts w:ascii="Montserrat Light" w:hAnsi="Montserrat Light"/>
          <w:lang w:val="ro-RO"/>
        </w:rPr>
      </w:pPr>
    </w:p>
    <w:p w14:paraId="76C613C2" w14:textId="77777777" w:rsidR="008F76F2" w:rsidRPr="00B55177" w:rsidRDefault="008F76F2" w:rsidP="00F73512">
      <w:pPr>
        <w:autoSpaceDE w:val="0"/>
        <w:autoSpaceDN w:val="0"/>
        <w:adjustRightInd w:val="0"/>
        <w:ind w:left="4956" w:firstLine="708"/>
        <w:rPr>
          <w:rFonts w:ascii="Montserrat Light" w:hAnsi="Montserrat Light"/>
          <w:b/>
          <w:bCs/>
          <w:noProof/>
          <w:lang w:val="ro-RO" w:eastAsia="ro-RO"/>
        </w:rPr>
      </w:pPr>
      <w:r w:rsidRPr="00B55177">
        <w:rPr>
          <w:rFonts w:ascii="Montserrat Light" w:hAnsi="Montserrat Light"/>
          <w:b/>
          <w:bCs/>
          <w:noProof/>
          <w:lang w:val="ro-RO" w:eastAsia="ro-RO"/>
        </w:rPr>
        <w:t xml:space="preserve">        Contrasemnează:</w:t>
      </w:r>
    </w:p>
    <w:p w14:paraId="27F0F9AE" w14:textId="4D0133DD" w:rsidR="008F76F2" w:rsidRPr="00B55177" w:rsidRDefault="008F76F2" w:rsidP="00F73512">
      <w:pPr>
        <w:autoSpaceDE w:val="0"/>
        <w:autoSpaceDN w:val="0"/>
        <w:adjustRightInd w:val="0"/>
        <w:rPr>
          <w:rFonts w:ascii="Montserrat Light" w:hAnsi="Montserrat Light"/>
          <w:b/>
          <w:bCs/>
          <w:noProof/>
          <w:lang w:val="ro-RO" w:eastAsia="ro-RO"/>
        </w:rPr>
      </w:pPr>
      <w:r w:rsidRPr="00B55177">
        <w:rPr>
          <w:rFonts w:ascii="Montserrat Light" w:hAnsi="Montserrat Light"/>
          <w:b/>
          <w:bCs/>
          <w:noProof/>
          <w:lang w:val="ro-RO" w:eastAsia="ro-RO"/>
        </w:rPr>
        <w:t xml:space="preserve">          PREŞEDINTE,</w:t>
      </w:r>
      <w:r w:rsidRPr="00B55177">
        <w:rPr>
          <w:rFonts w:ascii="Montserrat Light" w:hAnsi="Montserrat Light"/>
          <w:b/>
          <w:bCs/>
          <w:noProof/>
          <w:lang w:val="ro-RO" w:eastAsia="ro-RO"/>
        </w:rPr>
        <w:tab/>
      </w:r>
      <w:r w:rsidRPr="00B55177">
        <w:rPr>
          <w:rFonts w:ascii="Montserrat Light" w:hAnsi="Montserrat Light"/>
          <w:b/>
          <w:bCs/>
          <w:noProof/>
          <w:lang w:val="ro-RO" w:eastAsia="ro-RO"/>
        </w:rPr>
        <w:tab/>
      </w:r>
      <w:r w:rsidRPr="00B55177">
        <w:rPr>
          <w:rFonts w:ascii="Montserrat Light" w:hAnsi="Montserrat Light"/>
          <w:b/>
          <w:bCs/>
          <w:noProof/>
          <w:lang w:val="ro-RO" w:eastAsia="ro-RO"/>
        </w:rPr>
        <w:tab/>
      </w:r>
      <w:r w:rsidRPr="00B55177">
        <w:rPr>
          <w:rFonts w:ascii="Montserrat Light" w:hAnsi="Montserrat Light"/>
          <w:b/>
          <w:bCs/>
          <w:noProof/>
          <w:lang w:val="ro-RO" w:eastAsia="ro-RO"/>
        </w:rPr>
        <w:tab/>
        <w:t xml:space="preserve">  </w:t>
      </w:r>
      <w:r w:rsidR="00F1605E" w:rsidRPr="00B55177">
        <w:rPr>
          <w:rFonts w:ascii="Montserrat Light" w:hAnsi="Montserrat Light"/>
          <w:b/>
          <w:bCs/>
          <w:noProof/>
          <w:lang w:val="ro-RO" w:eastAsia="ro-RO"/>
        </w:rPr>
        <w:t xml:space="preserve">  </w:t>
      </w:r>
      <w:r w:rsidR="00623F56" w:rsidRPr="00B55177">
        <w:rPr>
          <w:rFonts w:ascii="Montserrat Light" w:hAnsi="Montserrat Light"/>
          <w:b/>
          <w:bCs/>
          <w:noProof/>
          <w:lang w:val="ro-RO" w:eastAsia="ro-RO"/>
        </w:rPr>
        <w:t xml:space="preserve"> </w:t>
      </w:r>
      <w:r w:rsidR="0039710B" w:rsidRPr="00B55177">
        <w:rPr>
          <w:rFonts w:ascii="Montserrat Light" w:hAnsi="Montserrat Light"/>
          <w:b/>
          <w:bCs/>
          <w:noProof/>
          <w:lang w:val="ro-RO" w:eastAsia="ro-RO"/>
        </w:rPr>
        <w:t xml:space="preserve">        </w:t>
      </w:r>
      <w:r w:rsidRPr="00B55177">
        <w:rPr>
          <w:rFonts w:ascii="Montserrat Light" w:hAnsi="Montserrat Light"/>
          <w:b/>
          <w:bCs/>
          <w:noProof/>
          <w:lang w:val="ro-RO" w:eastAsia="ro-RO"/>
        </w:rPr>
        <w:t>SECRETAR GENERAL AL JUDEŢULUI,</w:t>
      </w:r>
    </w:p>
    <w:p w14:paraId="62A759F5" w14:textId="4395C276" w:rsidR="008F76F2" w:rsidRPr="00B55177" w:rsidRDefault="008F76F2" w:rsidP="00F73512">
      <w:pPr>
        <w:autoSpaceDE w:val="0"/>
        <w:autoSpaceDN w:val="0"/>
        <w:adjustRightInd w:val="0"/>
        <w:rPr>
          <w:rFonts w:ascii="Montserrat Light" w:hAnsi="Montserrat Light"/>
          <w:noProof/>
          <w:lang w:val="ro-RO" w:eastAsia="ro-RO"/>
        </w:rPr>
      </w:pPr>
      <w:r w:rsidRPr="00B55177">
        <w:rPr>
          <w:rFonts w:ascii="Montserrat Light" w:hAnsi="Montserrat Light"/>
          <w:b/>
          <w:bCs/>
          <w:noProof/>
          <w:lang w:val="ro-RO" w:eastAsia="ro-RO"/>
        </w:rPr>
        <w:t xml:space="preserve">   </w:t>
      </w:r>
      <w:r w:rsidRPr="00B55177">
        <w:rPr>
          <w:rFonts w:ascii="Montserrat Light" w:hAnsi="Montserrat Light"/>
          <w:b/>
          <w:bCs/>
          <w:noProof/>
          <w:lang w:val="ro-RO" w:eastAsia="ro-RO"/>
        </w:rPr>
        <w:tab/>
        <w:t xml:space="preserve">  </w:t>
      </w:r>
      <w:r w:rsidRPr="00B55177">
        <w:rPr>
          <w:rFonts w:ascii="Montserrat Light" w:hAnsi="Montserrat Light"/>
          <w:noProof/>
          <w:lang w:val="ro-RO" w:eastAsia="ro-RO"/>
        </w:rPr>
        <w:t xml:space="preserve">Alin </w:t>
      </w:r>
      <w:r w:rsidR="00F1605E" w:rsidRPr="00B55177">
        <w:rPr>
          <w:rFonts w:ascii="Montserrat Light" w:hAnsi="Montserrat Light"/>
          <w:noProof/>
          <w:lang w:val="ro-RO" w:eastAsia="ro-RO"/>
        </w:rPr>
        <w:t xml:space="preserve">Tişe  </w:t>
      </w:r>
      <w:r w:rsidRPr="00B55177">
        <w:rPr>
          <w:rFonts w:ascii="Montserrat Light" w:hAnsi="Montserrat Light"/>
          <w:noProof/>
          <w:lang w:val="ro-RO" w:eastAsia="ro-RO"/>
        </w:rPr>
        <w:t xml:space="preserve">                                                               </w:t>
      </w:r>
      <w:r w:rsidR="00F1605E" w:rsidRPr="00B55177">
        <w:rPr>
          <w:rFonts w:ascii="Montserrat Light" w:hAnsi="Montserrat Light"/>
          <w:noProof/>
          <w:lang w:val="ro-RO" w:eastAsia="ro-RO"/>
        </w:rPr>
        <w:t xml:space="preserve">        </w:t>
      </w:r>
      <w:r w:rsidR="0039710B" w:rsidRPr="00B55177">
        <w:rPr>
          <w:rFonts w:ascii="Montserrat Light" w:hAnsi="Montserrat Light"/>
          <w:noProof/>
          <w:lang w:val="ro-RO" w:eastAsia="ro-RO"/>
        </w:rPr>
        <w:t xml:space="preserve">         </w:t>
      </w:r>
      <w:r w:rsidRPr="00B55177">
        <w:rPr>
          <w:rFonts w:ascii="Montserrat Light" w:hAnsi="Montserrat Light"/>
          <w:noProof/>
          <w:lang w:val="ro-RO" w:eastAsia="ro-RO"/>
        </w:rPr>
        <w:t xml:space="preserve">Simona </w:t>
      </w:r>
      <w:r w:rsidR="00F1605E" w:rsidRPr="00B55177">
        <w:rPr>
          <w:rFonts w:ascii="Montserrat Light" w:hAnsi="Montserrat Light"/>
          <w:noProof/>
          <w:lang w:val="ro-RO" w:eastAsia="ro-RO"/>
        </w:rPr>
        <w:t>Gaci</w:t>
      </w:r>
    </w:p>
    <w:p w14:paraId="4932EC5D" w14:textId="082A9692" w:rsidR="008F76F2" w:rsidRPr="00B55177" w:rsidRDefault="008F76F2" w:rsidP="00F73512">
      <w:pPr>
        <w:autoSpaceDE w:val="0"/>
        <w:autoSpaceDN w:val="0"/>
        <w:adjustRightInd w:val="0"/>
        <w:rPr>
          <w:rFonts w:ascii="Montserrat Light" w:hAnsi="Montserrat Light"/>
          <w:b/>
          <w:bCs/>
          <w:noProof/>
          <w:lang w:val="ro-RO" w:eastAsia="ro-RO"/>
        </w:rPr>
      </w:pPr>
    </w:p>
    <w:p w14:paraId="01C86B00" w14:textId="77777777" w:rsidR="003A14A8" w:rsidRPr="00B55177" w:rsidRDefault="003A14A8" w:rsidP="00F73512">
      <w:pPr>
        <w:autoSpaceDE w:val="0"/>
        <w:autoSpaceDN w:val="0"/>
        <w:adjustRightInd w:val="0"/>
        <w:rPr>
          <w:rFonts w:ascii="Montserrat Light" w:hAnsi="Montserrat Light"/>
          <w:b/>
          <w:bCs/>
          <w:noProof/>
          <w:lang w:val="ro-RO" w:eastAsia="ro-RO"/>
        </w:rPr>
      </w:pPr>
    </w:p>
    <w:p w14:paraId="2A9B8AD2" w14:textId="77777777" w:rsidR="007527BB" w:rsidRPr="00B55177" w:rsidRDefault="007527BB" w:rsidP="00F73512">
      <w:pPr>
        <w:autoSpaceDE w:val="0"/>
        <w:autoSpaceDN w:val="0"/>
        <w:adjustRightInd w:val="0"/>
        <w:rPr>
          <w:rFonts w:ascii="Montserrat Light" w:hAnsi="Montserrat Light"/>
          <w:b/>
          <w:bCs/>
          <w:noProof/>
          <w:lang w:val="ro-RO" w:eastAsia="ro-RO"/>
        </w:rPr>
      </w:pPr>
    </w:p>
    <w:p w14:paraId="4D4A884E" w14:textId="77777777" w:rsidR="007527BB" w:rsidRPr="00B55177" w:rsidRDefault="007527BB" w:rsidP="00F73512">
      <w:pPr>
        <w:autoSpaceDE w:val="0"/>
        <w:autoSpaceDN w:val="0"/>
        <w:adjustRightInd w:val="0"/>
        <w:rPr>
          <w:rFonts w:ascii="Montserrat Light" w:hAnsi="Montserrat Light"/>
          <w:b/>
          <w:bCs/>
          <w:noProof/>
          <w:lang w:val="ro-RO" w:eastAsia="ro-RO"/>
        </w:rPr>
      </w:pPr>
    </w:p>
    <w:p w14:paraId="486BB73B" w14:textId="77777777" w:rsidR="007527BB" w:rsidRPr="00B55177" w:rsidRDefault="007527BB" w:rsidP="00F73512">
      <w:pPr>
        <w:autoSpaceDE w:val="0"/>
        <w:autoSpaceDN w:val="0"/>
        <w:adjustRightInd w:val="0"/>
        <w:rPr>
          <w:rFonts w:ascii="Montserrat Light" w:hAnsi="Montserrat Light"/>
          <w:b/>
          <w:bCs/>
          <w:noProof/>
          <w:lang w:val="ro-RO" w:eastAsia="ro-RO"/>
        </w:rPr>
      </w:pPr>
    </w:p>
    <w:p w14:paraId="16736507" w14:textId="77777777" w:rsidR="007527BB" w:rsidRPr="00B55177" w:rsidRDefault="007527BB" w:rsidP="00F73512">
      <w:pPr>
        <w:autoSpaceDE w:val="0"/>
        <w:autoSpaceDN w:val="0"/>
        <w:adjustRightInd w:val="0"/>
        <w:rPr>
          <w:rFonts w:ascii="Montserrat Light" w:hAnsi="Montserrat Light"/>
          <w:b/>
          <w:bCs/>
          <w:noProof/>
          <w:lang w:val="ro-RO" w:eastAsia="ro-RO"/>
        </w:rPr>
      </w:pPr>
    </w:p>
    <w:p w14:paraId="109177F5" w14:textId="2D50DF5F" w:rsidR="008F76F2" w:rsidRPr="00B55177" w:rsidRDefault="008F76F2" w:rsidP="00F73512">
      <w:pPr>
        <w:autoSpaceDE w:val="0"/>
        <w:autoSpaceDN w:val="0"/>
        <w:adjustRightInd w:val="0"/>
        <w:rPr>
          <w:rFonts w:ascii="Montserrat Light" w:hAnsi="Montserrat Light"/>
          <w:b/>
          <w:bCs/>
          <w:lang w:val="ro-RO"/>
        </w:rPr>
      </w:pPr>
      <w:r w:rsidRPr="00B55177">
        <w:rPr>
          <w:rFonts w:ascii="Montserrat Light" w:hAnsi="Montserrat Light"/>
          <w:b/>
          <w:bCs/>
          <w:lang w:val="ro-RO"/>
        </w:rPr>
        <w:t>Nr……... din …… 202</w:t>
      </w:r>
      <w:r w:rsidR="0028618D" w:rsidRPr="00B55177">
        <w:rPr>
          <w:rFonts w:ascii="Montserrat Light" w:hAnsi="Montserrat Light"/>
          <w:b/>
          <w:bCs/>
          <w:lang w:val="ro-RO"/>
        </w:rPr>
        <w:t>4</w:t>
      </w:r>
    </w:p>
    <w:p w14:paraId="6EA6D3ED" w14:textId="77777777" w:rsidR="00525950" w:rsidRPr="00B55177" w:rsidRDefault="00525950" w:rsidP="00F73512">
      <w:pPr>
        <w:autoSpaceDE w:val="0"/>
        <w:autoSpaceDN w:val="0"/>
        <w:adjustRightInd w:val="0"/>
        <w:contextualSpacing/>
        <w:jc w:val="both"/>
        <w:rPr>
          <w:rFonts w:ascii="Montserrat Light" w:hAnsi="Montserrat Light"/>
          <w:i/>
          <w:iCs/>
          <w:lang w:val="ro-RO"/>
        </w:rPr>
      </w:pPr>
    </w:p>
    <w:p w14:paraId="5F0A9650" w14:textId="750B3239" w:rsidR="0039710B" w:rsidRPr="00B55177" w:rsidRDefault="008F76F2" w:rsidP="00F73512">
      <w:pPr>
        <w:autoSpaceDE w:val="0"/>
        <w:autoSpaceDN w:val="0"/>
        <w:adjustRightInd w:val="0"/>
        <w:contextualSpacing/>
        <w:jc w:val="both"/>
        <w:rPr>
          <w:rFonts w:ascii="Montserrat Light" w:hAnsi="Montserrat Light"/>
          <w:i/>
          <w:iCs/>
          <w:noProof/>
          <w:lang w:val="it-IT"/>
        </w:rPr>
      </w:pPr>
      <w:r w:rsidRPr="00B55177">
        <w:rPr>
          <w:rFonts w:ascii="Montserrat Light" w:hAnsi="Montserrat Light"/>
          <w:i/>
          <w:iCs/>
          <w:lang w:val="ro-RO"/>
        </w:rPr>
        <w:t xml:space="preserve">Prezenta hotărâre a fost adoptată cu … voturi “pentru” </w:t>
      </w:r>
      <w:r w:rsidRPr="00B55177">
        <w:rPr>
          <w:rFonts w:ascii="Montserrat Light" w:hAnsi="Montserrat Light"/>
          <w:i/>
          <w:iCs/>
          <w:noProof/>
          <w:lang w:val="ro-RO"/>
        </w:rPr>
        <w:t xml:space="preserve">… voturi “împotrivă”, …. ”abţineri” şi …. </w:t>
      </w:r>
      <w:r w:rsidRPr="00B55177">
        <w:rPr>
          <w:rFonts w:ascii="Montserrat Light" w:hAnsi="Montserrat Light"/>
          <w:i/>
          <w:iCs/>
          <w:noProof/>
          <w:lang w:val="it-IT"/>
        </w:rPr>
        <w:t>Membri ai Consiliului județean nu au votat</w:t>
      </w:r>
      <w:r w:rsidRPr="00B55177">
        <w:rPr>
          <w:rFonts w:ascii="Montserrat Light" w:hAnsi="Montserrat Light"/>
          <w:i/>
          <w:iCs/>
          <w:lang w:val="it-IT"/>
        </w:rPr>
        <w:t>, fiind astfel respectate prevederile legale privind majoritatea de voturi necesară.</w:t>
      </w:r>
      <w:r w:rsidRPr="00B55177">
        <w:rPr>
          <w:rFonts w:ascii="Montserrat Light" w:hAnsi="Montserrat Light"/>
          <w:b/>
          <w:bCs/>
          <w:i/>
          <w:iCs/>
          <w:noProof/>
          <w:vertAlign w:val="superscript"/>
          <w:lang w:val="it-IT"/>
        </w:rPr>
        <w:t xml:space="preserve">  </w:t>
      </w:r>
    </w:p>
    <w:p w14:paraId="5791ABB4" w14:textId="50ED3108" w:rsidR="00895E1C" w:rsidRPr="00B55177" w:rsidRDefault="00895E1C" w:rsidP="00F73512">
      <w:pPr>
        <w:autoSpaceDE w:val="0"/>
        <w:autoSpaceDN w:val="0"/>
        <w:adjustRightInd w:val="0"/>
        <w:contextualSpacing/>
        <w:jc w:val="center"/>
        <w:rPr>
          <w:rFonts w:ascii="Montserrat Light" w:hAnsi="Montserrat Light"/>
          <w:b/>
          <w:bCs/>
          <w:noProof/>
          <w:lang w:val="it-IT"/>
        </w:rPr>
      </w:pPr>
    </w:p>
    <w:p w14:paraId="367ED2DA" w14:textId="3A6BD1F5" w:rsidR="00E05880" w:rsidRPr="00B55177" w:rsidRDefault="00E05880" w:rsidP="00F73512">
      <w:pPr>
        <w:autoSpaceDE w:val="0"/>
        <w:autoSpaceDN w:val="0"/>
        <w:adjustRightInd w:val="0"/>
        <w:contextualSpacing/>
        <w:jc w:val="center"/>
        <w:rPr>
          <w:rFonts w:ascii="Montserrat Light" w:hAnsi="Montserrat Light"/>
          <w:b/>
          <w:bCs/>
          <w:noProof/>
          <w:lang w:val="it-IT"/>
        </w:rPr>
      </w:pPr>
    </w:p>
    <w:p w14:paraId="265E8280"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172FA26A"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72732888"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21B70D5A"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29F18D2A"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3A784DFA" w14:textId="77777777" w:rsidR="007527BB" w:rsidRPr="00B55177" w:rsidRDefault="007527BB" w:rsidP="00F73512">
      <w:pPr>
        <w:autoSpaceDE w:val="0"/>
        <w:autoSpaceDN w:val="0"/>
        <w:adjustRightInd w:val="0"/>
        <w:contextualSpacing/>
        <w:jc w:val="center"/>
        <w:rPr>
          <w:rFonts w:ascii="Montserrat Light" w:hAnsi="Montserrat Light"/>
          <w:b/>
          <w:bCs/>
          <w:noProof/>
          <w:lang w:val="it-IT"/>
        </w:rPr>
      </w:pPr>
    </w:p>
    <w:p w14:paraId="451286AF" w14:textId="77777777" w:rsidR="00E05880" w:rsidRPr="00B55177" w:rsidRDefault="00E05880" w:rsidP="00F73512">
      <w:pPr>
        <w:autoSpaceDE w:val="0"/>
        <w:autoSpaceDN w:val="0"/>
        <w:adjustRightInd w:val="0"/>
        <w:contextualSpacing/>
        <w:rPr>
          <w:rFonts w:ascii="Montserrat Light" w:hAnsi="Montserrat Light"/>
          <w:b/>
          <w:bCs/>
          <w:noProof/>
          <w:lang w:val="it-IT"/>
        </w:rPr>
      </w:pPr>
    </w:p>
    <w:p w14:paraId="2DD61AD6" w14:textId="1D5817B1" w:rsidR="008F76F2" w:rsidRPr="00B55177" w:rsidRDefault="008F76F2" w:rsidP="00F73512">
      <w:pPr>
        <w:autoSpaceDE w:val="0"/>
        <w:autoSpaceDN w:val="0"/>
        <w:adjustRightInd w:val="0"/>
        <w:contextualSpacing/>
        <w:jc w:val="center"/>
        <w:rPr>
          <w:rFonts w:ascii="Montserrat Light" w:hAnsi="Montserrat Light"/>
          <w:b/>
          <w:bCs/>
          <w:noProof/>
        </w:rPr>
      </w:pPr>
      <w:r w:rsidRPr="00B55177">
        <w:rPr>
          <w:rFonts w:ascii="Montserrat Light" w:hAnsi="Montserrat Light"/>
          <w:b/>
          <w:bCs/>
          <w:noProof/>
        </w:rPr>
        <w:t>INIȚIATOR,</w:t>
      </w:r>
    </w:p>
    <w:p w14:paraId="09D047C8" w14:textId="77777777" w:rsidR="008F76F2" w:rsidRPr="00B55177" w:rsidRDefault="008F76F2" w:rsidP="00F73512">
      <w:pPr>
        <w:autoSpaceDE w:val="0"/>
        <w:autoSpaceDN w:val="0"/>
        <w:adjustRightInd w:val="0"/>
        <w:contextualSpacing/>
        <w:jc w:val="center"/>
        <w:rPr>
          <w:rFonts w:ascii="Montserrat Light" w:hAnsi="Montserrat Light"/>
          <w:b/>
          <w:bCs/>
          <w:noProof/>
        </w:rPr>
      </w:pPr>
      <w:r w:rsidRPr="00B55177">
        <w:rPr>
          <w:rFonts w:ascii="Montserrat Light" w:hAnsi="Montserrat Light"/>
          <w:b/>
          <w:bCs/>
          <w:noProof/>
        </w:rPr>
        <w:t xml:space="preserve">PREȘEDINTE </w:t>
      </w:r>
    </w:p>
    <w:p w14:paraId="73810FB2" w14:textId="534C1A7F" w:rsidR="005E19C0" w:rsidRPr="00B55177" w:rsidRDefault="005A44EE" w:rsidP="00F73512">
      <w:pPr>
        <w:autoSpaceDE w:val="0"/>
        <w:autoSpaceDN w:val="0"/>
        <w:adjustRightInd w:val="0"/>
        <w:contextualSpacing/>
        <w:jc w:val="center"/>
        <w:rPr>
          <w:rFonts w:ascii="Montserrat Light" w:hAnsi="Montserrat Light"/>
        </w:rPr>
      </w:pPr>
      <w:r w:rsidRPr="00B55177">
        <w:rPr>
          <w:rFonts w:ascii="Montserrat Light" w:hAnsi="Montserrat Light"/>
          <w:noProof/>
          <w:sz w:val="24"/>
          <w:szCs w:val="24"/>
        </w:rPr>
        <w:t>Alin Tișe</w:t>
      </w:r>
      <w:r w:rsidR="005E19C0" w:rsidRPr="00B55177">
        <w:rPr>
          <w:rFonts w:ascii="Montserrat Light" w:hAnsi="Montserrat Light"/>
        </w:rPr>
        <w:br w:type="page"/>
      </w:r>
    </w:p>
    <w:p w14:paraId="36661A90" w14:textId="2DFCAA34" w:rsidR="00623F56" w:rsidRPr="00B55177" w:rsidRDefault="005A44EE" w:rsidP="00F73512">
      <w:pPr>
        <w:tabs>
          <w:tab w:val="left" w:pos="3456"/>
        </w:tabs>
        <w:rPr>
          <w:rFonts w:ascii="Montserrat Light" w:hAnsi="Montserrat Light"/>
        </w:rPr>
      </w:pPr>
      <w:r w:rsidRPr="00B55177">
        <w:rPr>
          <w:rFonts w:ascii="Montserrat Light" w:hAnsi="Montserrat Light"/>
        </w:rPr>
        <w:lastRenderedPageBreak/>
        <w:t xml:space="preserve">Nr. </w:t>
      </w:r>
      <w:r w:rsidR="00684AB8" w:rsidRPr="00B55177">
        <w:rPr>
          <w:rFonts w:ascii="Montserrat Light" w:hAnsi="Montserrat Light"/>
        </w:rPr>
        <w:t>33.258/12.08.2024</w:t>
      </w:r>
    </w:p>
    <w:p w14:paraId="0C8D94A6" w14:textId="77777777" w:rsidR="00623F56" w:rsidRPr="00B55177" w:rsidRDefault="00623F56" w:rsidP="00F73512">
      <w:pPr>
        <w:tabs>
          <w:tab w:val="left" w:pos="3456"/>
        </w:tabs>
        <w:jc w:val="center"/>
        <w:rPr>
          <w:rFonts w:ascii="Montserrat Light" w:hAnsi="Montserrat Light"/>
        </w:rPr>
      </w:pPr>
    </w:p>
    <w:p w14:paraId="4CED7280" w14:textId="59B737A5" w:rsidR="004C5818" w:rsidRPr="00B55177" w:rsidRDefault="004C5818" w:rsidP="00F73512">
      <w:pPr>
        <w:tabs>
          <w:tab w:val="left" w:pos="3456"/>
        </w:tabs>
        <w:jc w:val="center"/>
        <w:rPr>
          <w:rFonts w:ascii="Montserrat Light" w:hAnsi="Montserrat Light"/>
          <w:b/>
          <w:bCs/>
          <w:iCs/>
          <w:lang w:val="ro-RO"/>
        </w:rPr>
      </w:pPr>
      <w:r w:rsidRPr="00B55177">
        <w:rPr>
          <w:rFonts w:ascii="Montserrat Light" w:hAnsi="Montserrat Light"/>
          <w:b/>
          <w:bCs/>
          <w:iCs/>
          <w:lang w:val="ro-RO"/>
        </w:rPr>
        <w:t>RAPORT DE SPECIALITATE</w:t>
      </w:r>
    </w:p>
    <w:p w14:paraId="7696DB85" w14:textId="77777777" w:rsidR="004C5818" w:rsidRPr="00B55177" w:rsidRDefault="004C5818" w:rsidP="00F73512">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CF395E" w:rsidRPr="00B55177" w14:paraId="26B2D521" w14:textId="77777777" w:rsidTr="00074588">
        <w:trPr>
          <w:trHeight w:val="278"/>
        </w:trPr>
        <w:tc>
          <w:tcPr>
            <w:tcW w:w="3512" w:type="dxa"/>
          </w:tcPr>
          <w:p w14:paraId="147068FE" w14:textId="77777777" w:rsidR="004C5818" w:rsidRPr="00B55177" w:rsidRDefault="004C5818"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Titlul proiectului de hotărâre</w:t>
            </w:r>
          </w:p>
        </w:tc>
        <w:tc>
          <w:tcPr>
            <w:tcW w:w="5981" w:type="dxa"/>
            <w:gridSpan w:val="3"/>
          </w:tcPr>
          <w:p w14:paraId="37788C80" w14:textId="19D201CA" w:rsidR="004C5818" w:rsidRPr="00B55177" w:rsidRDefault="00E56685" w:rsidP="00F73512">
            <w:pPr>
              <w:tabs>
                <w:tab w:val="left" w:pos="3456"/>
              </w:tabs>
              <w:jc w:val="both"/>
              <w:rPr>
                <w:rFonts w:ascii="Montserrat Light" w:eastAsia="Calibri" w:hAnsi="Montserrat Light"/>
                <w:b/>
                <w:bCs/>
                <w:iCs/>
                <w:noProof/>
              </w:rPr>
            </w:pPr>
            <w:r w:rsidRPr="00B55177">
              <w:rPr>
                <w:rFonts w:ascii="Montserrat Light" w:hAnsi="Montserrat Light"/>
                <w:b/>
                <w:bCs/>
              </w:rPr>
              <w:t xml:space="preserve">Proiectul de hotărâre pentru modificarea Hotărârii nr. 180/29.09.2022 privind aprobarea Proiectului </w:t>
            </w:r>
            <w:r w:rsidRPr="00B55177">
              <w:rPr>
                <w:rFonts w:ascii="Montserrat Light" w:hAnsi="Montserrat Light"/>
                <w:b/>
                <w:bCs/>
                <w:i/>
                <w:iCs/>
              </w:rPr>
              <w:t>Reducerea riscului de infecții nosocomiale în Spitalul Clinic de Pneumoftiziologie Leon Daniello</w:t>
            </w:r>
          </w:p>
        </w:tc>
      </w:tr>
      <w:tr w:rsidR="00CF395E" w:rsidRPr="00B55177" w14:paraId="04411024" w14:textId="77777777" w:rsidTr="00074588">
        <w:trPr>
          <w:trHeight w:val="367"/>
        </w:trPr>
        <w:tc>
          <w:tcPr>
            <w:tcW w:w="3512" w:type="dxa"/>
            <w:vAlign w:val="center"/>
          </w:tcPr>
          <w:p w14:paraId="35A72988" w14:textId="77777777" w:rsidR="004C5818" w:rsidRPr="00B55177" w:rsidRDefault="004C5818"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Compartiment de resort:</w:t>
            </w:r>
          </w:p>
        </w:tc>
        <w:tc>
          <w:tcPr>
            <w:tcW w:w="5981" w:type="dxa"/>
            <w:gridSpan w:val="3"/>
            <w:vAlign w:val="center"/>
          </w:tcPr>
          <w:p w14:paraId="68F11860" w14:textId="3E3635C7" w:rsidR="00895E1C" w:rsidRPr="00B55177" w:rsidRDefault="00895E1C" w:rsidP="00F73512">
            <w:pPr>
              <w:tabs>
                <w:tab w:val="left" w:pos="3456"/>
              </w:tabs>
              <w:jc w:val="both"/>
              <w:rPr>
                <w:rFonts w:ascii="Montserrat Light" w:eastAsia="Calibri" w:hAnsi="Montserrat Light"/>
                <w:iCs/>
                <w:noProof/>
              </w:rPr>
            </w:pPr>
            <w:r w:rsidRPr="00B55177">
              <w:rPr>
                <w:rFonts w:ascii="Montserrat Light" w:eastAsia="Calibri" w:hAnsi="Montserrat Light"/>
                <w:iCs/>
                <w:noProof/>
              </w:rPr>
              <w:t>DIRECȚIA DEZVOLTARE ȘI INVESTIȚII</w:t>
            </w:r>
          </w:p>
        </w:tc>
      </w:tr>
      <w:tr w:rsidR="00CF395E" w:rsidRPr="00B55177" w14:paraId="71B42F8A" w14:textId="77777777" w:rsidTr="00074588">
        <w:tc>
          <w:tcPr>
            <w:tcW w:w="9493" w:type="dxa"/>
            <w:gridSpan w:val="4"/>
          </w:tcPr>
          <w:p w14:paraId="4F14F2D2" w14:textId="74DE3811" w:rsidR="004C5818" w:rsidRPr="00B55177" w:rsidRDefault="004C5818"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 xml:space="preserve">Secțiunea 1 – Documentare și analiză: </w:t>
            </w:r>
          </w:p>
        </w:tc>
      </w:tr>
      <w:tr w:rsidR="00CF395E" w:rsidRPr="00B55177" w14:paraId="564589CE" w14:textId="77777777" w:rsidTr="00074588">
        <w:tc>
          <w:tcPr>
            <w:tcW w:w="9493" w:type="dxa"/>
            <w:gridSpan w:val="4"/>
          </w:tcPr>
          <w:p w14:paraId="37297BBA" w14:textId="77777777" w:rsidR="00512D1C" w:rsidRPr="00B55177" w:rsidRDefault="00512D1C" w:rsidP="000C7A7B">
            <w:pPr>
              <w:contextualSpacing/>
              <w:jc w:val="both"/>
              <w:rPr>
                <w:rFonts w:ascii="Montserrat Light" w:hAnsi="Montserrat Light"/>
              </w:rPr>
            </w:pPr>
            <w:r w:rsidRPr="00B55177">
              <w:rPr>
                <w:rFonts w:ascii="Montserrat Light" w:hAnsi="Montserrat Light"/>
              </w:rPr>
              <w:t>Temeiurile legale invocate în susținerea proiectului de hotărâre analizat sunt compatibile şi conforme cu legile, ordonanţele, hotărârile Guvernului, strategiile naționale și legislația secundară (ordine, instrucțiuni, normative, regulamente, etc.) și alte acte administrative adoptate de Consiliul Județean Cluj în domeniul accesării finanțării nerambursabile.</w:t>
            </w:r>
          </w:p>
          <w:p w14:paraId="19F0371F" w14:textId="77777777" w:rsidR="00512D1C" w:rsidRPr="00B55177" w:rsidRDefault="00512D1C" w:rsidP="000C7A7B">
            <w:pPr>
              <w:suppressAutoHyphens/>
              <w:jc w:val="both"/>
              <w:rPr>
                <w:rFonts w:ascii="Montserrat Light" w:eastAsia="Calibri" w:hAnsi="Montserrat Light" w:cs="Times New Roman"/>
                <w:noProof/>
                <w:lang w:eastAsia="ar-SA"/>
              </w:rPr>
            </w:pPr>
            <w:r w:rsidRPr="00B55177">
              <w:rPr>
                <w:rFonts w:ascii="Montserrat Light" w:eastAsia="Calibri" w:hAnsi="Montserrat Light" w:cs="Times New Roman"/>
                <w:noProof/>
                <w:lang w:eastAsia="ar-SA"/>
              </w:rPr>
              <w:t>Principalele acte normative incidente sunt:</w:t>
            </w:r>
          </w:p>
          <w:p w14:paraId="63351A56" w14:textId="77777777" w:rsidR="00512D1C" w:rsidRPr="00B55177" w:rsidRDefault="00512D1C"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07403335" w14:textId="77777777" w:rsidR="00512D1C" w:rsidRPr="00B55177" w:rsidRDefault="00512D1C"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44F92330" w14:textId="77777777" w:rsidR="00512D1C" w:rsidRPr="00B55177" w:rsidRDefault="00512D1C" w:rsidP="000C7A7B">
            <w:pPr>
              <w:numPr>
                <w:ilvl w:val="0"/>
                <w:numId w:val="9"/>
              </w:numPr>
              <w:suppressAutoHyphens/>
              <w:ind w:right="29"/>
              <w:jc w:val="both"/>
              <w:rPr>
                <w:rFonts w:ascii="Montserrat Light" w:hAnsi="Montserrat Light"/>
                <w:noProof/>
              </w:rPr>
            </w:pPr>
            <w:r w:rsidRPr="00B55177">
              <w:rPr>
                <w:rFonts w:ascii="Montserrat Light" w:hAnsi="Montserrat Light"/>
                <w:noProof/>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4BDF72D7" w14:textId="199D5310" w:rsidR="0052674D" w:rsidRPr="00B55177" w:rsidRDefault="007C1CD1" w:rsidP="00F73512">
            <w:pPr>
              <w:contextualSpacing/>
              <w:jc w:val="both"/>
              <w:rPr>
                <w:rFonts w:ascii="Montserrat Light" w:hAnsi="Montserrat Light"/>
              </w:rPr>
            </w:pPr>
            <w:r w:rsidRPr="00B55177">
              <w:rPr>
                <w:rFonts w:ascii="Montserrat Light" w:hAnsi="Montserrat Light"/>
              </w:rPr>
              <w:t xml:space="preserve"> </w:t>
            </w:r>
          </w:p>
        </w:tc>
      </w:tr>
      <w:tr w:rsidR="00CF395E" w:rsidRPr="00B55177" w14:paraId="43550DA8" w14:textId="77777777" w:rsidTr="00074588">
        <w:tc>
          <w:tcPr>
            <w:tcW w:w="9493" w:type="dxa"/>
            <w:gridSpan w:val="4"/>
          </w:tcPr>
          <w:p w14:paraId="44C48CA9" w14:textId="2B4F6903" w:rsidR="004C5818" w:rsidRPr="00B55177" w:rsidRDefault="004C5818" w:rsidP="00F73512">
            <w:pPr>
              <w:tabs>
                <w:tab w:val="left" w:pos="3456"/>
              </w:tabs>
              <w:jc w:val="both"/>
              <w:rPr>
                <w:rFonts w:ascii="Montserrat Light" w:hAnsi="Montserrat Light"/>
                <w:b/>
                <w:bCs/>
                <w:iCs/>
                <w:lang w:val="ro-RO"/>
              </w:rPr>
            </w:pPr>
            <w:r w:rsidRPr="00B55177">
              <w:rPr>
                <w:rFonts w:ascii="Montserrat Light" w:hAnsi="Montserrat Light"/>
                <w:b/>
                <w:bCs/>
                <w:iCs/>
                <w:lang w:val="ro-RO"/>
              </w:rPr>
              <w:t xml:space="preserve">Secțiunea a 2-a - </w:t>
            </w:r>
            <w:bookmarkStart w:id="14" w:name="_Hlk48726064"/>
            <w:r w:rsidRPr="00B55177">
              <w:rPr>
                <w:rFonts w:ascii="Montserrat Light" w:hAnsi="Montserrat Light"/>
                <w:b/>
                <w:bCs/>
                <w:iCs/>
                <w:lang w:val="ro-RO"/>
              </w:rPr>
              <w:t>Fundamentare tehnică, respectiv cerințele de natu</w:t>
            </w:r>
            <w:r w:rsidR="00A24B33" w:rsidRPr="00B55177">
              <w:rPr>
                <w:rFonts w:ascii="Montserrat Light" w:hAnsi="Montserrat Light"/>
                <w:b/>
                <w:bCs/>
                <w:iCs/>
                <w:lang w:val="ro-RO"/>
              </w:rPr>
              <w:t>r</w:t>
            </w:r>
            <w:r w:rsidRPr="00B55177">
              <w:rPr>
                <w:rFonts w:ascii="Montserrat Light" w:hAnsi="Montserrat Light"/>
                <w:b/>
                <w:bCs/>
                <w:iCs/>
                <w:lang w:val="ro-RO"/>
              </w:rPr>
              <w:t>ă tehnică, economică, juridică, posibilități de realizare în condiții de utilitate, legalitate, regularitate, eficiență, eficacitate și economicitate</w:t>
            </w:r>
            <w:bookmarkEnd w:id="14"/>
            <w:r w:rsidRPr="00B55177">
              <w:rPr>
                <w:rFonts w:ascii="Montserrat Light" w:hAnsi="Montserrat Light"/>
                <w:b/>
                <w:bCs/>
                <w:iCs/>
                <w:lang w:val="ro-RO"/>
              </w:rPr>
              <w:t xml:space="preserve">: </w:t>
            </w:r>
          </w:p>
        </w:tc>
      </w:tr>
      <w:tr w:rsidR="00CF395E" w:rsidRPr="00B55177" w14:paraId="58096F60" w14:textId="77777777" w:rsidTr="00074588">
        <w:tc>
          <w:tcPr>
            <w:tcW w:w="9493" w:type="dxa"/>
            <w:gridSpan w:val="4"/>
          </w:tcPr>
          <w:p w14:paraId="4FEC9C05" w14:textId="755CF911" w:rsidR="00E41632" w:rsidRPr="00B55177" w:rsidRDefault="00E41632" w:rsidP="000C7A7B">
            <w:pPr>
              <w:ind w:left="-42"/>
              <w:jc w:val="both"/>
              <w:rPr>
                <w:rFonts w:ascii="Montserrat Light" w:hAnsi="Montserrat Light" w:cs="Times New Roman"/>
              </w:rPr>
            </w:pPr>
            <w:r w:rsidRPr="00B55177">
              <w:rPr>
                <w:rFonts w:ascii="Montserrat Light" w:hAnsi="Montserrat Light" w:cs="Times New Roman"/>
                <w:lang w:val="ro-RO"/>
              </w:rPr>
              <w:t xml:space="preserve">UAT Județul Cluj este beneficiarul </w:t>
            </w:r>
            <w:r w:rsidRPr="00B55177">
              <w:rPr>
                <w:rFonts w:ascii="Montserrat Light" w:hAnsi="Montserrat Light"/>
                <w:bCs/>
                <w:shd w:val="clear" w:color="auto" w:fill="FFFFFF"/>
              </w:rPr>
              <w:t xml:space="preserve">Contractului de finanțare nr. </w:t>
            </w:r>
            <w:r w:rsidRPr="00B55177">
              <w:rPr>
                <w:rFonts w:ascii="Montserrat Light" w:hAnsi="Montserrat Light" w:cs="Times New Roman"/>
              </w:rPr>
              <w:t>883/19/NOSO/23.11.2023 încheiat între Ministerul Sănătății, în calitate de coordonator de reforme și invetiții pentru PNRR.</w:t>
            </w:r>
          </w:p>
          <w:p w14:paraId="2CAD9B83" w14:textId="7A2286E1" w:rsidR="00E41632" w:rsidRPr="00B55177" w:rsidRDefault="00E41632" w:rsidP="000C7A7B">
            <w:pPr>
              <w:ind w:left="-42"/>
              <w:jc w:val="both"/>
              <w:rPr>
                <w:rFonts w:ascii="Montserrat Light" w:hAnsi="Montserrat Light"/>
                <w:lang w:val="ro-RO"/>
              </w:rPr>
            </w:pPr>
            <w:r w:rsidRPr="00B55177">
              <w:rPr>
                <w:rFonts w:ascii="Montserrat Light" w:hAnsi="Montserrat Light" w:cs="Times New Roman"/>
                <w:lang w:val="ro-RO"/>
              </w:rPr>
              <w:lastRenderedPageBreak/>
              <w:t xml:space="preserve">Scopul specific al proiectului constă în </w:t>
            </w:r>
            <w:r w:rsidRPr="00B55177">
              <w:rPr>
                <w:rFonts w:ascii="Montserrat Light" w:hAnsi="Montserrat Light"/>
                <w:lang w:val="ro-RO"/>
              </w:rPr>
              <w:t>dotarea secțiilor / compartimentelor / laboratoarelor Spitalului Clinic de Pneumoftiziologie Leon Daniello vizate de infecțiile asociate asistenței medicale, în vederea prevenirii, diagnosticării și tratamentului acestor infecții.</w:t>
            </w:r>
          </w:p>
          <w:p w14:paraId="59CD05E9" w14:textId="77777777" w:rsidR="00E41632" w:rsidRPr="00B55177" w:rsidRDefault="00E41632" w:rsidP="000C7A7B">
            <w:pPr>
              <w:jc w:val="both"/>
              <w:rPr>
                <w:rFonts w:ascii="Montserrat Light" w:hAnsi="Montserrat Light"/>
                <w:i/>
                <w:iCs/>
                <w:lang w:val="ro-RO"/>
              </w:rPr>
            </w:pPr>
            <w:r w:rsidRPr="00B55177">
              <w:rPr>
                <w:rFonts w:ascii="Montserrat Light" w:hAnsi="Montserrat Light"/>
                <w:lang w:val="ro-RO"/>
              </w:rPr>
              <w:t xml:space="preserve">Lista echipamentelor a fost stabilită anterior depunerii cererii de finanțare în baza nevoilor identificate de Spitalul Clinic de Pneumoftiziologie Leon Daniello, descrise în Studiul de oportunitate aprobat de Consiliul Județean Cluj prin </w:t>
            </w:r>
            <w:r w:rsidRPr="00B55177">
              <w:rPr>
                <w:rFonts w:ascii="Montserrat Light" w:hAnsi="Montserrat Light"/>
                <w:i/>
                <w:iCs/>
                <w:lang w:val="ro-RO"/>
              </w:rPr>
              <w:t>Hotărârea nr. 180/29.09.2022 privind aprobarea Proiectului Reducerea riscului de infecții nosocomiale în Spitalul Clinic de Pneumoftiziologie Leon Daniello.</w:t>
            </w:r>
          </w:p>
          <w:p w14:paraId="0E2F6D15" w14:textId="34544431" w:rsidR="00D97353" w:rsidRPr="00B55177" w:rsidRDefault="00D97353" w:rsidP="000C7A7B">
            <w:pPr>
              <w:jc w:val="both"/>
              <w:rPr>
                <w:rFonts w:ascii="Montserrat Light" w:hAnsi="Montserrat Light"/>
                <w:lang w:val="ro-RO"/>
              </w:rPr>
            </w:pPr>
            <w:r w:rsidRPr="00B55177">
              <w:rPr>
                <w:rFonts w:ascii="Montserrat Light" w:hAnsi="Montserrat Light" w:cs="Times New Roman"/>
                <w:lang w:val="ro-RO"/>
              </w:rPr>
              <w:t xml:space="preserve">Ulterior adoptării Hotărârii Consiliului Județean Cluj nr.  180/2022, în </w:t>
            </w:r>
            <w:r w:rsidRPr="00B55177">
              <w:rPr>
                <w:rFonts w:ascii="Montserrat Light" w:hAnsi="Montserrat Light"/>
                <w:lang w:val="ro-RO"/>
              </w:rPr>
              <w:t xml:space="preserve">cadrul procesului de contractare a fost actualizat bugetul proiectului depus în valoare totală de 4.224.339 lei (1VA inclus) astfel încât valoarea totală, conform contractului de finanțare este de 4.202.967,00 lei (TVA inclus), din care: </w:t>
            </w:r>
          </w:p>
          <w:p w14:paraId="4C787E78" w14:textId="77777777" w:rsidR="00D97353" w:rsidRPr="00B55177" w:rsidRDefault="00D97353"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3.506.905,00 lei fără TVA valoarea eligibilă din PNRR reprezentând valoarea totală a echipamentelor;</w:t>
            </w:r>
          </w:p>
          <w:p w14:paraId="45989224" w14:textId="77777777" w:rsidR="00D97353" w:rsidRPr="00B55177" w:rsidRDefault="00D97353"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666.312,00 lei valoarea TVA eligibil aferent PNRR;</w:t>
            </w:r>
          </w:p>
          <w:p w14:paraId="092B5309" w14:textId="66E6D519" w:rsidR="00D97353" w:rsidRPr="00B55177" w:rsidRDefault="00D97353"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29.750,00 lei (TVA inclus) valoare contribuție proprie reprezentând cheltuielile neeligibile</w:t>
            </w:r>
            <w:r w:rsidR="007527BB" w:rsidRPr="00B55177">
              <w:rPr>
                <w:rFonts w:ascii="Montserrat Light" w:hAnsi="Montserrat Light"/>
                <w:lang w:val="ro-RO"/>
              </w:rPr>
              <w:t>.</w:t>
            </w:r>
          </w:p>
          <w:p w14:paraId="28B0B72E" w14:textId="5C33A107" w:rsidR="00D97353" w:rsidRPr="00B55177" w:rsidRDefault="00D97353" w:rsidP="000C7A7B">
            <w:pPr>
              <w:jc w:val="both"/>
              <w:rPr>
                <w:rFonts w:ascii="Montserrat Light" w:hAnsi="Montserrat Light"/>
                <w:lang w:val="ro-RO"/>
              </w:rPr>
            </w:pPr>
            <w:r w:rsidRPr="00B55177">
              <w:rPr>
                <w:rFonts w:ascii="Montserrat Light" w:hAnsi="Montserrat Light"/>
                <w:lang w:val="ro-RO"/>
              </w:rPr>
              <w:t>În plus, în urma derulării procedurii de achiziție a echipamentelor - dispozitive medicale (Anunț de participare nr. CN1069250/24.05.2024):</w:t>
            </w:r>
          </w:p>
          <w:p w14:paraId="1E701A28" w14:textId="17BA08F2" w:rsidR="00D97353" w:rsidRPr="00B55177" w:rsidRDefault="00D97353" w:rsidP="000C7A7B">
            <w:pPr>
              <w:jc w:val="both"/>
              <w:rPr>
                <w:rFonts w:ascii="Montserrat Light" w:hAnsi="Montserrat Light"/>
                <w:lang w:val="ro-RO"/>
              </w:rPr>
            </w:pPr>
            <w:r w:rsidRPr="00B55177">
              <w:rPr>
                <w:rFonts w:ascii="Montserrat Light" w:hAnsi="Montserrat Light"/>
                <w:lang w:val="ro-RO"/>
              </w:rPr>
              <w:t xml:space="preserve">- pentru echipamentul TERMOSTAT PENTRU HEMOCULTURI (1 buc.) cu o valoare estimată </w:t>
            </w:r>
            <w:r w:rsidR="000C7A7B" w:rsidRPr="00B55177">
              <w:rPr>
                <w:rFonts w:ascii="Montserrat Light" w:hAnsi="Montserrat Light"/>
                <w:lang w:val="ro-RO"/>
              </w:rPr>
              <w:t>12</w:t>
            </w:r>
            <w:r w:rsidRPr="00B55177">
              <w:rPr>
                <w:rFonts w:ascii="Montserrat Light" w:hAnsi="Montserrat Light"/>
                <w:lang w:val="ro-RO"/>
              </w:rPr>
              <w:t>.</w:t>
            </w:r>
            <w:r w:rsidR="000C7A7B" w:rsidRPr="00B55177">
              <w:rPr>
                <w:rFonts w:ascii="Montserrat Light" w:hAnsi="Montserrat Light"/>
                <w:lang w:val="ro-RO"/>
              </w:rPr>
              <w:t>893</w:t>
            </w:r>
            <w:r w:rsidRPr="00B55177">
              <w:rPr>
                <w:rFonts w:ascii="Montserrat Light" w:hAnsi="Montserrat Light"/>
                <w:lang w:val="ro-RO"/>
              </w:rPr>
              <w:t xml:space="preserve"> lei fara TVA</w:t>
            </w:r>
            <w:r w:rsidR="007527BB" w:rsidRPr="00B55177">
              <w:rPr>
                <w:rFonts w:ascii="Montserrat Light" w:hAnsi="Montserrat Light"/>
                <w:lang w:val="ro-RO"/>
              </w:rPr>
              <w:t xml:space="preserve"> (valoare inclusă în Studiul de oportunitate – pag. 29, poz.2, anexă la HCJ nr. 180/2022) </w:t>
            </w:r>
            <w:r w:rsidRPr="00B55177">
              <w:rPr>
                <w:rFonts w:ascii="Montserrat Light" w:hAnsi="Montserrat Light"/>
                <w:lang w:val="ro-RO"/>
              </w:rPr>
              <w:t>nu a fost depusa nici o oferta, drept pentru care lotul a fost anulat administrativ de catre operatorul SEAP; urmare a anulării lotului 17 au fost solicitate oferte furnizorilor de echipamente medicale (atașate), valorea actuală a echipamentului Termostat/ Instrument pentru monitorizarea permanenta a hemoculturilor fiind, conform ofertelor: 90.000 lei (fără TVA), respectiv 91.375,20 lei (</w:t>
            </w:r>
            <w:r w:rsidR="003A3630" w:rsidRPr="00B55177">
              <w:rPr>
                <w:rFonts w:ascii="Montserrat Light" w:hAnsi="Montserrat Light"/>
                <w:lang w:val="ro-RO"/>
              </w:rPr>
              <w:t>cu</w:t>
            </w:r>
            <w:r w:rsidRPr="00B55177">
              <w:rPr>
                <w:rFonts w:ascii="Montserrat Light" w:hAnsi="Montserrat Light"/>
                <w:lang w:val="ro-RO"/>
              </w:rPr>
              <w:t xml:space="preserve"> TVA), astfel încât este necesară majorarea în consecință a valorii estimate a echipamentului;</w:t>
            </w:r>
          </w:p>
          <w:p w14:paraId="4DA83E15" w14:textId="2D3458C6" w:rsidR="00D97353" w:rsidRPr="00B55177" w:rsidRDefault="00D97353" w:rsidP="000C7A7B">
            <w:pPr>
              <w:jc w:val="both"/>
              <w:rPr>
                <w:rFonts w:ascii="Montserrat Light" w:hAnsi="Montserrat Light"/>
                <w:lang w:val="ro-RO"/>
              </w:rPr>
            </w:pPr>
            <w:r w:rsidRPr="00B55177">
              <w:rPr>
                <w:rFonts w:ascii="Montserrat Light" w:hAnsi="Montserrat Light"/>
                <w:lang w:val="ro-RO"/>
              </w:rPr>
              <w:t>- pentru echipamentul SET VIDEOBRONHOSCOPIE (2 buc.) cu o valoare estimata totală de 235.000 lei (fara TVA)</w:t>
            </w:r>
            <w:r w:rsidR="007527BB" w:rsidRPr="00B55177">
              <w:rPr>
                <w:rFonts w:ascii="Montserrat Light" w:hAnsi="Montserrat Light"/>
                <w:lang w:val="ro-RO"/>
              </w:rPr>
              <w:t xml:space="preserve"> (valoare inclusă în Studiul de oportunitate – pag. 29, poz.3, anexă la HCJ nr. 180/2022)</w:t>
            </w:r>
            <w:r w:rsidRPr="00B55177">
              <w:rPr>
                <w:rFonts w:ascii="Montserrat Light" w:hAnsi="Montserrat Light"/>
                <w:lang w:val="ro-RO"/>
              </w:rPr>
              <w:t xml:space="preserve"> a fost depusă o singură ofertă cu o valoare estimată totală, mult superioară valorii estimate, respectiv 800.000 lei; a fost solicitată încă o ofertă (atașata) din care rezultă o valoare estimată totală de 333.630,78 lei (fara TVA), fiind necesară majorarea în consecință a valorii estimate a echipamentului,</w:t>
            </w:r>
          </w:p>
          <w:p w14:paraId="40A43E65" w14:textId="1B480E5F" w:rsidR="00D97353" w:rsidRPr="00B55177" w:rsidRDefault="003A3630" w:rsidP="000C7A7B">
            <w:pPr>
              <w:jc w:val="both"/>
              <w:rPr>
                <w:rFonts w:ascii="Montserrat Light" w:hAnsi="Montserrat Light"/>
                <w:lang w:val="ro-RO"/>
              </w:rPr>
            </w:pPr>
            <w:r w:rsidRPr="00B55177">
              <w:rPr>
                <w:rFonts w:ascii="Montserrat Light" w:hAnsi="Montserrat Light"/>
                <w:lang w:val="ro-RO"/>
              </w:rPr>
              <w:t>Astfel, ț</w:t>
            </w:r>
            <w:r w:rsidR="00D97353" w:rsidRPr="00B55177">
              <w:rPr>
                <w:rFonts w:ascii="Montserrat Light" w:hAnsi="Montserrat Light"/>
                <w:lang w:val="ro-RO"/>
              </w:rPr>
              <w:t>inând cont de Nota justificativă, ofertele atașate și Studiul de oportunitate actualizat, înaintate de Spitalul Clinic de Pneumoftiziologie Leon Daniello prin Adresa nr. 4703/12.08.2024, este necesară aprobarea majorării valorii totale a proiectului și asumarea cheltuielilor neeligibile rezultate, astfel:</w:t>
            </w:r>
          </w:p>
          <w:p w14:paraId="77FA8633" w14:textId="45B1B44A" w:rsidR="00D97353" w:rsidRPr="00B55177" w:rsidRDefault="00D97353" w:rsidP="000C7A7B">
            <w:pPr>
              <w:pStyle w:val="Corptext"/>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Valoarea totală a proiectului este de 4.968.71</w:t>
            </w:r>
            <w:r w:rsidR="000C7A7B" w:rsidRPr="00B55177">
              <w:rPr>
                <w:rFonts w:ascii="Montserrat Light" w:hAnsi="Montserrat Light" w:cs="Arial"/>
                <w:b w:val="0"/>
                <w:bCs w:val="0"/>
                <w:sz w:val="22"/>
                <w:szCs w:val="22"/>
                <w:lang w:val="ro-RO" w:eastAsia="en-US"/>
              </w:rPr>
              <w:t>7</w:t>
            </w:r>
            <w:r w:rsidRPr="00B55177">
              <w:rPr>
                <w:rFonts w:ascii="Montserrat Light" w:hAnsi="Montserrat Light" w:cs="Arial"/>
                <w:b w:val="0"/>
                <w:bCs w:val="0"/>
                <w:sz w:val="22"/>
                <w:szCs w:val="22"/>
                <w:lang w:val="ro-RO" w:eastAsia="en-US"/>
              </w:rPr>
              <w:t xml:space="preserve"> lei (TVA inclus), din care: </w:t>
            </w:r>
          </w:p>
          <w:p w14:paraId="60FB46BD" w14:textId="3DF6BE6F" w:rsidR="00D97353" w:rsidRPr="00B55177" w:rsidRDefault="00D97353"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3.506.905 lei (fără TVA) - valoarea eligibilă din PNRR </w:t>
            </w:r>
          </w:p>
          <w:p w14:paraId="22D5B660" w14:textId="3AB9A960" w:rsidR="00D97353" w:rsidRPr="00B55177" w:rsidRDefault="00D97353"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   666.312 lei - valoarea TVA eligibil aferent PNRR </w:t>
            </w:r>
          </w:p>
          <w:p w14:paraId="7BC2420F" w14:textId="2518E965" w:rsidR="00D97353" w:rsidRPr="00B55177" w:rsidRDefault="00D97353" w:rsidP="000C7A7B">
            <w:pPr>
              <w:pStyle w:val="Corptext"/>
              <w:numPr>
                <w:ilvl w:val="0"/>
                <w:numId w:val="21"/>
              </w:numPr>
              <w:suppressAutoHyphens w:val="0"/>
              <w:spacing w:line="276" w:lineRule="auto"/>
              <w:jc w:val="both"/>
              <w:rPr>
                <w:rFonts w:ascii="Montserrat Light" w:hAnsi="Montserrat Light"/>
                <w:b w:val="0"/>
                <w:bCs w:val="0"/>
                <w:sz w:val="22"/>
                <w:szCs w:val="22"/>
                <w:lang w:val="ro-RO"/>
              </w:rPr>
            </w:pPr>
            <w:r w:rsidRPr="00B55177">
              <w:rPr>
                <w:rFonts w:ascii="Montserrat Light" w:hAnsi="Montserrat Light" w:cs="Arial"/>
                <w:b w:val="0"/>
                <w:bCs w:val="0"/>
                <w:sz w:val="22"/>
                <w:szCs w:val="22"/>
                <w:lang w:val="ro-RO" w:eastAsia="en-US"/>
              </w:rPr>
              <w:t xml:space="preserve">   795.500 lei (TVA inclus) - valoare contribuție proprie respectiv cheltuieli neeligibile</w:t>
            </w:r>
            <w:r w:rsidR="007527BB" w:rsidRPr="00B55177">
              <w:rPr>
                <w:rFonts w:ascii="Montserrat Light" w:hAnsi="Montserrat Light" w:cs="Arial"/>
                <w:b w:val="0"/>
                <w:bCs w:val="0"/>
                <w:sz w:val="22"/>
                <w:szCs w:val="22"/>
                <w:lang w:val="ro-RO" w:eastAsia="en-US"/>
              </w:rPr>
              <w:t>.</w:t>
            </w:r>
          </w:p>
          <w:p w14:paraId="595C5F2C" w14:textId="77777777" w:rsidR="007527BB" w:rsidRPr="00B55177" w:rsidRDefault="007527BB" w:rsidP="007527BB">
            <w:pPr>
              <w:pStyle w:val="Corptext"/>
              <w:spacing w:line="276" w:lineRule="auto"/>
              <w:jc w:val="both"/>
              <w:rPr>
                <w:rFonts w:ascii="Montserrat Light" w:hAnsi="Montserrat Light"/>
                <w:b w:val="0"/>
                <w:bCs w:val="0"/>
                <w:sz w:val="22"/>
                <w:szCs w:val="22"/>
                <w:lang w:val="ro-RO"/>
              </w:rPr>
            </w:pPr>
            <w:r w:rsidRPr="00B55177">
              <w:rPr>
                <w:rFonts w:ascii="Montserrat Light" w:hAnsi="Montserrat Light"/>
                <w:b w:val="0"/>
                <w:bCs w:val="0"/>
                <w:sz w:val="22"/>
                <w:szCs w:val="22"/>
                <w:lang w:val="ro-RO"/>
              </w:rPr>
              <w:t>* Facem precizarea că în cazul proiectelor depuse în cadrul PNRR, valoarea TVA aferentă cheltuielilor eligibile va fi suportată de la bugetul de stat.</w:t>
            </w:r>
          </w:p>
          <w:p w14:paraId="7103C0AF" w14:textId="6335E357" w:rsidR="00D97353" w:rsidRPr="00B55177" w:rsidRDefault="00D97353" w:rsidP="000C7A7B">
            <w:pPr>
              <w:pStyle w:val="Corptext"/>
              <w:spacing w:line="276" w:lineRule="auto"/>
              <w:jc w:val="both"/>
              <w:rPr>
                <w:rFonts w:ascii="Montserrat Light" w:hAnsi="Montserrat Light"/>
                <w:b w:val="0"/>
                <w:bCs w:val="0"/>
                <w:i/>
                <w:iCs/>
                <w:sz w:val="22"/>
                <w:szCs w:val="22"/>
                <w:lang w:val="ro-RO"/>
              </w:rPr>
            </w:pPr>
            <w:r w:rsidRPr="00B55177">
              <w:rPr>
                <w:rFonts w:ascii="Montserrat Light" w:hAnsi="Montserrat Light"/>
                <w:b w:val="0"/>
                <w:bCs w:val="0"/>
                <w:sz w:val="22"/>
                <w:szCs w:val="22"/>
                <w:lang w:val="ro-RO"/>
              </w:rPr>
              <w:lastRenderedPageBreak/>
              <w:t>De asemenea, se impune și</w:t>
            </w:r>
            <w:r w:rsidRPr="00B55177">
              <w:rPr>
                <w:rFonts w:ascii="Montserrat Light" w:hAnsi="Montserrat Light"/>
                <w:sz w:val="22"/>
                <w:szCs w:val="22"/>
                <w:lang w:val="ro-RO"/>
              </w:rPr>
              <w:t xml:space="preserve"> </w:t>
            </w:r>
            <w:r w:rsidRPr="00B55177">
              <w:rPr>
                <w:rFonts w:ascii="Montserrat Light" w:hAnsi="Montserrat Light"/>
                <w:b w:val="0"/>
                <w:bCs w:val="0"/>
                <w:sz w:val="22"/>
                <w:szCs w:val="22"/>
                <w:lang w:val="ro-RO"/>
              </w:rPr>
              <w:t>încheierea unui Act adițional la Contractul de finanțare, prin care se va majora valoarea actuală totală a proiectului cu suma de 765.7</w:t>
            </w:r>
            <w:r w:rsidR="000C7A7B" w:rsidRPr="00B55177">
              <w:rPr>
                <w:rFonts w:ascii="Montserrat Light" w:hAnsi="Montserrat Light"/>
                <w:b w:val="0"/>
                <w:bCs w:val="0"/>
                <w:sz w:val="22"/>
                <w:szCs w:val="22"/>
                <w:lang w:val="ro-RO"/>
              </w:rPr>
              <w:t>50</w:t>
            </w:r>
            <w:r w:rsidRPr="00B55177">
              <w:rPr>
                <w:rFonts w:ascii="Montserrat Light" w:hAnsi="Montserrat Light"/>
                <w:b w:val="0"/>
                <w:bCs w:val="0"/>
                <w:sz w:val="22"/>
                <w:szCs w:val="22"/>
                <w:lang w:val="ro-RO"/>
              </w:rPr>
              <w:t xml:space="preserve"> lei (TVA inclus) care urmează să fie suportată din bugetul județului Cluj ca și cheltuială neeligibilă, respectiv se va solicita prelungirea duratei de implementare a proiectului în scopul finalizării tuturor activităților propuse și atingerea indicatorilor asumați.</w:t>
            </w:r>
          </w:p>
          <w:p w14:paraId="4CFE6F87" w14:textId="24D6F6B4" w:rsidR="00BD0F80" w:rsidRPr="00B55177" w:rsidRDefault="00A01E7B" w:rsidP="000C7A7B">
            <w:pPr>
              <w:jc w:val="both"/>
              <w:rPr>
                <w:rFonts w:ascii="Montserrat Light" w:hAnsi="Montserrat Light"/>
                <w:lang w:val="ro-RO"/>
              </w:rPr>
            </w:pPr>
            <w:r w:rsidRPr="00B55177">
              <w:rPr>
                <w:rFonts w:ascii="Montserrat Light" w:hAnsi="Montserrat Light"/>
                <w:lang w:val="ro-RO"/>
              </w:rPr>
              <w:t xml:space="preserve"> </w:t>
            </w:r>
          </w:p>
        </w:tc>
      </w:tr>
      <w:tr w:rsidR="00CF395E" w:rsidRPr="00B55177" w14:paraId="66085462" w14:textId="77777777" w:rsidTr="00074588">
        <w:tc>
          <w:tcPr>
            <w:tcW w:w="9493" w:type="dxa"/>
            <w:gridSpan w:val="4"/>
          </w:tcPr>
          <w:p w14:paraId="7D028DD6" w14:textId="7FABF720" w:rsidR="004C5818" w:rsidRPr="00B55177" w:rsidRDefault="004C5818" w:rsidP="00F73512">
            <w:pPr>
              <w:tabs>
                <w:tab w:val="left" w:pos="3456"/>
              </w:tabs>
              <w:jc w:val="both"/>
              <w:rPr>
                <w:rFonts w:ascii="Montserrat Light" w:hAnsi="Montserrat Light"/>
                <w:b/>
                <w:i/>
                <w:lang w:val="ro-RO"/>
              </w:rPr>
            </w:pPr>
            <w:r w:rsidRPr="00B55177">
              <w:rPr>
                <w:rFonts w:ascii="Montserrat Light" w:hAnsi="Montserrat Light"/>
                <w:b/>
                <w:bCs/>
                <w:i/>
                <w:lang w:val="ro-RO"/>
              </w:rPr>
              <w:lastRenderedPageBreak/>
              <w:t xml:space="preserve">Secțiunea a 3-a </w:t>
            </w:r>
            <w:bookmarkStart w:id="15" w:name="_Hlk48727950"/>
            <w:r w:rsidRPr="00B55177">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5"/>
            <w:r w:rsidRPr="00B55177">
              <w:rPr>
                <w:rFonts w:ascii="Montserrat Light" w:hAnsi="Montserrat Light"/>
                <w:b/>
                <w:bCs/>
                <w:i/>
                <w:lang w:val="ro-RO"/>
              </w:rPr>
              <w:t xml:space="preserve">): </w:t>
            </w:r>
          </w:p>
        </w:tc>
      </w:tr>
      <w:tr w:rsidR="00CF395E" w:rsidRPr="00B55177" w14:paraId="7CE50CF9" w14:textId="77777777" w:rsidTr="00074588">
        <w:tc>
          <w:tcPr>
            <w:tcW w:w="9493" w:type="dxa"/>
            <w:gridSpan w:val="4"/>
          </w:tcPr>
          <w:p w14:paraId="4E1D4CD1" w14:textId="7B210B3A" w:rsidR="008249FC" w:rsidRPr="00B55177" w:rsidRDefault="008249FC" w:rsidP="008249FC">
            <w:pPr>
              <w:autoSpaceDE w:val="0"/>
              <w:autoSpaceDN w:val="0"/>
              <w:adjustRightInd w:val="0"/>
              <w:jc w:val="both"/>
              <w:rPr>
                <w:rFonts w:ascii="Montserrat Light" w:hAnsi="Montserrat Light"/>
                <w:bCs/>
                <w:lang w:val="ro-RO"/>
              </w:rPr>
            </w:pPr>
            <w:r w:rsidRPr="00B55177">
              <w:rPr>
                <w:rFonts w:ascii="Montserrat Light" w:hAnsi="Montserrat Light"/>
                <w:b/>
                <w:bCs/>
                <w:i/>
                <w:noProof/>
                <w:shd w:val="clear" w:color="auto" w:fill="FFFFFF"/>
                <w:lang w:val="ro-RO"/>
              </w:rPr>
              <w:t>Impactul</w:t>
            </w:r>
            <w:r w:rsidRPr="00B55177">
              <w:rPr>
                <w:rFonts w:ascii="Montserrat Light" w:hAnsi="Montserrat Light"/>
                <w:bCs/>
                <w:lang w:val="ro-RO"/>
              </w:rPr>
              <w:t xml:space="preserve">  </w:t>
            </w:r>
            <w:r w:rsidRPr="00B55177">
              <w:rPr>
                <w:rFonts w:ascii="Montserrat Light" w:hAnsi="Montserrat Light"/>
                <w:b/>
                <w:i/>
                <w:iCs/>
                <w:lang w:val="ro-RO"/>
              </w:rPr>
              <w:t xml:space="preserve">financiar </w:t>
            </w:r>
            <w:r w:rsidRPr="00B55177">
              <w:rPr>
                <w:rFonts w:ascii="Montserrat Light" w:hAnsi="Montserrat Light"/>
                <w:bCs/>
                <w:lang w:val="ro-RO"/>
              </w:rPr>
              <w:t>-</w:t>
            </w:r>
            <w:r w:rsidR="007527BB" w:rsidRPr="00B55177">
              <w:rPr>
                <w:rFonts w:ascii="Montserrat Light" w:hAnsi="Montserrat Light"/>
                <w:bCs/>
                <w:lang w:val="ro-RO"/>
              </w:rPr>
              <w:t xml:space="preserve"> </w:t>
            </w:r>
            <w:r w:rsidRPr="00B55177">
              <w:rPr>
                <w:rFonts w:ascii="Montserrat Light" w:hAnsi="Montserrat Light"/>
                <w:bCs/>
                <w:lang w:val="ro-RO"/>
              </w:rPr>
              <w:t>Cheltuielile neeligibile prevăzute în cadrul proiectului vor fi finanţate din bugetul propriu și vor avea impact asupra bugetului judeţului Cluj aferent anului 2024.</w:t>
            </w:r>
          </w:p>
          <w:p w14:paraId="5518D6D3" w14:textId="39EB33D8" w:rsidR="008249FC" w:rsidRPr="00B55177" w:rsidRDefault="008249FC" w:rsidP="008249FC">
            <w:pPr>
              <w:autoSpaceDE w:val="0"/>
              <w:autoSpaceDN w:val="0"/>
              <w:adjustRightInd w:val="0"/>
              <w:jc w:val="both"/>
              <w:rPr>
                <w:rFonts w:ascii="Montserrat Light" w:eastAsia="Times New Roman" w:hAnsi="Montserrat Light" w:cs="Tahoma"/>
                <w:bCs/>
                <w:lang w:val="ro-RO"/>
              </w:rPr>
            </w:pPr>
            <w:r w:rsidRPr="00B55177">
              <w:rPr>
                <w:rFonts w:ascii="Montserrat Light" w:hAnsi="Montserrat Light"/>
                <w:b/>
                <w:bCs/>
                <w:i/>
                <w:noProof/>
                <w:shd w:val="clear" w:color="auto" w:fill="FFFFFF"/>
                <w:lang w:val="ro-RO"/>
              </w:rPr>
              <w:t xml:space="preserve">Impactul social - </w:t>
            </w:r>
            <w:r w:rsidRPr="00B55177">
              <w:rPr>
                <w:rFonts w:ascii="Montserrat Light" w:eastAsia="Times New Roman" w:hAnsi="Montserrat Light" w:cs="Tahoma"/>
                <w:bCs/>
                <w:lang w:val="ro-RO"/>
              </w:rPr>
              <w:t xml:space="preserve">Prin implementarea proiectului </w:t>
            </w:r>
            <w:r w:rsidRPr="00B55177">
              <w:rPr>
                <w:rFonts w:ascii="Montserrat Light" w:hAnsi="Montserrat Light"/>
                <w:b/>
                <w:bCs/>
                <w:i/>
                <w:iCs/>
                <w:lang w:val="ro-RO"/>
              </w:rPr>
              <w:t>Reducerea riscului de infecții nosocomiale în Spitalul Clinic de Pneumoftiziologie Leon Daniello</w:t>
            </w:r>
            <w:r w:rsidRPr="00B55177">
              <w:rPr>
                <w:rFonts w:ascii="Montserrat Light" w:hAnsi="Montserrat Light"/>
                <w:lang w:val="ro-RO"/>
              </w:rPr>
              <w:t xml:space="preserve"> se urmărește creșterea nivelului de siguranță al pacienților internați în Spitalul Clinic de Pneumoftiziologie Leon Daniello în ceea ce privește infecțiile asociate asistenței medicale</w:t>
            </w:r>
            <w:r w:rsidRPr="00B55177">
              <w:rPr>
                <w:rFonts w:ascii="Montserrat Light" w:eastAsia="Times New Roman" w:hAnsi="Montserrat Light" w:cs="Tahoma"/>
                <w:bCs/>
                <w:lang w:val="ro-RO"/>
              </w:rPr>
              <w:t>.</w:t>
            </w:r>
          </w:p>
          <w:p w14:paraId="6EB381AC" w14:textId="0F30BFD6" w:rsidR="008249FC" w:rsidRPr="00B55177" w:rsidRDefault="008249FC" w:rsidP="008249FC">
            <w:pPr>
              <w:jc w:val="both"/>
              <w:rPr>
                <w:rFonts w:ascii="Montserrat Light" w:hAnsi="Montserrat Light"/>
                <w:iCs/>
                <w:noProof/>
                <w:shd w:val="clear" w:color="auto" w:fill="FFFFFF"/>
                <w:lang w:val="pt-PT"/>
              </w:rPr>
            </w:pPr>
            <w:r w:rsidRPr="00B55177">
              <w:rPr>
                <w:rFonts w:ascii="Montserrat Light" w:hAnsi="Montserrat Light"/>
                <w:b/>
                <w:bCs/>
                <w:i/>
                <w:noProof/>
                <w:shd w:val="clear" w:color="auto" w:fill="FFFFFF"/>
                <w:lang w:val="pt-PT"/>
              </w:rPr>
              <w:t xml:space="preserve">Impactul asupra mediului – </w:t>
            </w:r>
            <w:r w:rsidRPr="00B55177">
              <w:rPr>
                <w:rFonts w:ascii="Montserrat Light" w:hAnsi="Montserrat Light"/>
                <w:iCs/>
                <w:noProof/>
                <w:shd w:val="clear" w:color="auto" w:fill="FFFFFF"/>
                <w:lang w:val="pt-PT"/>
              </w:rPr>
              <w:t>nu e cazul</w:t>
            </w:r>
          </w:p>
          <w:p w14:paraId="7782930D" w14:textId="5C3C2A77" w:rsidR="008249FC" w:rsidRPr="00B55177" w:rsidRDefault="008249FC" w:rsidP="008249FC">
            <w:pPr>
              <w:autoSpaceDE w:val="0"/>
              <w:autoSpaceDN w:val="0"/>
              <w:adjustRightInd w:val="0"/>
              <w:jc w:val="both"/>
              <w:rPr>
                <w:rFonts w:ascii="Montserrat Light" w:hAnsi="Montserrat Light"/>
                <w:b/>
                <w:bCs/>
                <w:i/>
                <w:noProof/>
                <w:shd w:val="clear" w:color="auto" w:fill="FFFFFF"/>
                <w:lang w:val="pt-PT"/>
              </w:rPr>
            </w:pPr>
            <w:r w:rsidRPr="00B55177">
              <w:rPr>
                <w:rFonts w:ascii="Montserrat Light" w:hAnsi="Montserrat Light"/>
                <w:b/>
                <w:bCs/>
                <w:i/>
                <w:noProof/>
                <w:shd w:val="clear" w:color="auto" w:fill="FFFFFF"/>
                <w:lang w:val="pt-PT"/>
              </w:rPr>
              <w:t xml:space="preserve">Impactul asupra sarcinilor administrative </w:t>
            </w:r>
          </w:p>
          <w:p w14:paraId="67504564" w14:textId="0B35FA24" w:rsidR="008249FC" w:rsidRPr="00B55177" w:rsidRDefault="008249FC" w:rsidP="008249FC">
            <w:pPr>
              <w:shd w:val="clear" w:color="auto" w:fill="FFFFFF"/>
              <w:jc w:val="both"/>
              <w:rPr>
                <w:rFonts w:ascii="Montserrat Light" w:hAnsi="Montserrat Light"/>
                <w:lang w:val="pt-PT"/>
              </w:rPr>
            </w:pPr>
            <w:r w:rsidRPr="00B55177">
              <w:rPr>
                <w:rFonts w:ascii="Montserrat Light" w:hAnsi="Montserrat Light"/>
                <w:lang w:val="pt-PT"/>
              </w:rPr>
              <w:t>Actul administrativ se poate pune în aplicare după adoptare:</w:t>
            </w:r>
          </w:p>
          <w:p w14:paraId="2D474202" w14:textId="30C9E190" w:rsidR="007A3BE4" w:rsidRPr="00B55177" w:rsidRDefault="008249FC" w:rsidP="00F73512">
            <w:pPr>
              <w:contextualSpacing/>
              <w:jc w:val="both"/>
              <w:rPr>
                <w:rFonts w:ascii="Montserrat Light" w:hAnsi="Montserrat Light" w:cs="Courier New"/>
                <w:b/>
                <w:bCs/>
                <w:i/>
                <w:noProof/>
                <w:shd w:val="clear" w:color="auto" w:fill="FFFFFF"/>
                <w:lang w:val="ro-RO"/>
              </w:rPr>
            </w:pPr>
            <w:r w:rsidRPr="00B55177">
              <w:rPr>
                <w:rFonts w:ascii="Montserrat Light" w:hAnsi="Montserrat Light"/>
                <w:lang w:val="pt-PT"/>
              </w:rPr>
              <w:t xml:space="preserve">Actuala hotărâre va fi anexată documentațiilor care vor fi depuse în vederea încheierii unui Act adițional la </w:t>
            </w:r>
            <w:r w:rsidRPr="00B55177">
              <w:rPr>
                <w:rFonts w:ascii="Montserrat Light" w:eastAsia="Calibri" w:hAnsi="Montserrat Light"/>
                <w:lang w:val="pt-PT"/>
              </w:rPr>
              <w:t xml:space="preserve">Contractul de finanțare nr. </w:t>
            </w:r>
            <w:r w:rsidRPr="00B55177">
              <w:rPr>
                <w:rFonts w:ascii="Montserrat Light" w:hAnsi="Montserrat Light" w:cs="Times New Roman"/>
                <w:lang w:val="pt-PT"/>
              </w:rPr>
              <w:t>883/19/NOSO/23.11.2023</w:t>
            </w:r>
            <w:r w:rsidRPr="00B55177">
              <w:rPr>
                <w:rFonts w:ascii="Montserrat Light" w:eastAsia="Calibri" w:hAnsi="Montserrat Light"/>
                <w:lang w:val="pt-PT"/>
              </w:rPr>
              <w:t>;</w:t>
            </w:r>
          </w:p>
          <w:p w14:paraId="689A275D" w14:textId="0EC8C60E" w:rsidR="00243302" w:rsidRPr="00B55177" w:rsidRDefault="00243302" w:rsidP="00F73512">
            <w:pPr>
              <w:shd w:val="clear" w:color="auto" w:fill="FFFFFF"/>
              <w:suppressAutoHyphens/>
              <w:jc w:val="both"/>
              <w:rPr>
                <w:rFonts w:ascii="Montserrat Light" w:hAnsi="Montserrat Light"/>
                <w:noProof/>
                <w:shd w:val="clear" w:color="auto" w:fill="FFFFFF"/>
                <w:lang w:val="ro-RO"/>
              </w:rPr>
            </w:pPr>
          </w:p>
        </w:tc>
      </w:tr>
      <w:tr w:rsidR="00CF395E" w:rsidRPr="00B55177" w14:paraId="10F72D0B" w14:textId="77777777" w:rsidTr="00074588">
        <w:trPr>
          <w:trHeight w:val="422"/>
        </w:trPr>
        <w:tc>
          <w:tcPr>
            <w:tcW w:w="9493" w:type="dxa"/>
            <w:gridSpan w:val="4"/>
            <w:vAlign w:val="center"/>
          </w:tcPr>
          <w:p w14:paraId="7A2FA5C3" w14:textId="4454AE35" w:rsidR="004C5818" w:rsidRPr="00B55177" w:rsidRDefault="004C5818" w:rsidP="00F73512">
            <w:pPr>
              <w:tabs>
                <w:tab w:val="left" w:pos="3456"/>
              </w:tabs>
              <w:jc w:val="both"/>
              <w:rPr>
                <w:rFonts w:ascii="Montserrat Light" w:hAnsi="Montserrat Light"/>
                <w:i/>
                <w:lang w:val="it-IT"/>
              </w:rPr>
            </w:pPr>
            <w:r w:rsidRPr="00B55177">
              <w:rPr>
                <w:rFonts w:ascii="Montserrat Light" w:hAnsi="Montserrat Light"/>
                <w:b/>
                <w:i/>
                <w:lang w:val="it-IT"/>
              </w:rPr>
              <w:t xml:space="preserve">Secțiunea a 4-a - Concluzii/propuneri:  </w:t>
            </w:r>
          </w:p>
        </w:tc>
      </w:tr>
      <w:tr w:rsidR="00CF395E" w:rsidRPr="00B55177" w14:paraId="72271A01" w14:textId="77777777" w:rsidTr="00074588">
        <w:trPr>
          <w:trHeight w:val="1092"/>
        </w:trPr>
        <w:tc>
          <w:tcPr>
            <w:tcW w:w="9493" w:type="dxa"/>
            <w:gridSpan w:val="4"/>
            <w:vAlign w:val="center"/>
          </w:tcPr>
          <w:p w14:paraId="1084A491" w14:textId="77777777" w:rsidR="00347974" w:rsidRPr="00B55177" w:rsidRDefault="005A44EE" w:rsidP="000C7A7B">
            <w:pPr>
              <w:tabs>
                <w:tab w:val="left" w:pos="3456"/>
              </w:tabs>
              <w:jc w:val="both"/>
              <w:rPr>
                <w:rFonts w:ascii="Montserrat Light" w:hAnsi="Montserrat Light"/>
                <w:iCs/>
                <w:lang w:val="it-IT"/>
              </w:rPr>
            </w:pPr>
            <w:r w:rsidRPr="00B55177">
              <w:rPr>
                <w:rFonts w:ascii="Montserrat Light" w:hAnsi="Montserrat Light"/>
                <w:iCs/>
                <w:lang w:val="it-IT"/>
              </w:rPr>
              <w:t xml:space="preserve">În urma analizării proiectului de hotărâre și a documentării efectuate, certificăm faptul că proiectul de hotărâre </w:t>
            </w:r>
            <w:r w:rsidRPr="00B55177">
              <w:rPr>
                <w:rFonts w:ascii="Montserrat Light" w:hAnsi="Montserrat Light"/>
                <w:b/>
                <w:bCs/>
                <w:iCs/>
                <w:lang w:val="it-IT"/>
              </w:rPr>
              <w:t xml:space="preserve">îndeplinește </w:t>
            </w:r>
            <w:r w:rsidRPr="00B55177">
              <w:rPr>
                <w:rFonts w:ascii="Montserrat Light" w:hAnsi="Montserrat Light"/>
                <w:iCs/>
                <w:lang w:val="it-IT"/>
              </w:rPr>
              <w:t>cerințele tehnice specificate la Secțiunea a 2-a</w:t>
            </w:r>
            <w:r w:rsidR="0007168D" w:rsidRPr="00B55177">
              <w:rPr>
                <w:rFonts w:ascii="Montserrat Light" w:hAnsi="Montserrat Light"/>
                <w:iCs/>
                <w:lang w:val="it-IT"/>
              </w:rPr>
              <w:t>.</w:t>
            </w:r>
          </w:p>
          <w:p w14:paraId="7587B491" w14:textId="54B15306" w:rsidR="000C7A7B" w:rsidRPr="00B55177" w:rsidRDefault="000C7A7B" w:rsidP="000C7A7B">
            <w:pPr>
              <w:tabs>
                <w:tab w:val="left" w:pos="3456"/>
              </w:tabs>
              <w:jc w:val="both"/>
              <w:rPr>
                <w:rFonts w:ascii="Montserrat Light" w:hAnsi="Montserrat Light"/>
                <w:iCs/>
                <w:lang w:val="it-IT"/>
              </w:rPr>
            </w:pPr>
          </w:p>
        </w:tc>
      </w:tr>
      <w:tr w:rsidR="00CF395E" w:rsidRPr="00B55177" w14:paraId="12C5C955" w14:textId="77777777" w:rsidTr="00074588">
        <w:trPr>
          <w:trHeight w:val="378"/>
        </w:trPr>
        <w:tc>
          <w:tcPr>
            <w:tcW w:w="3512" w:type="dxa"/>
          </w:tcPr>
          <w:p w14:paraId="611D97F7" w14:textId="77777777" w:rsidR="004C5818" w:rsidRPr="00B55177" w:rsidRDefault="004C5818" w:rsidP="00F73512">
            <w:pPr>
              <w:tabs>
                <w:tab w:val="left" w:pos="3456"/>
              </w:tabs>
              <w:jc w:val="both"/>
              <w:rPr>
                <w:rFonts w:ascii="Montserrat Light" w:hAnsi="Montserrat Light"/>
                <w:b/>
                <w:bCs/>
                <w:iCs/>
                <w:lang w:val="it-IT"/>
              </w:rPr>
            </w:pPr>
          </w:p>
        </w:tc>
        <w:tc>
          <w:tcPr>
            <w:tcW w:w="2388" w:type="dxa"/>
            <w:vAlign w:val="center"/>
          </w:tcPr>
          <w:p w14:paraId="475BC575" w14:textId="77777777" w:rsidR="004C5818" w:rsidRPr="00B55177" w:rsidRDefault="004C5818"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Prenume și nume</w:t>
            </w:r>
          </w:p>
        </w:tc>
        <w:tc>
          <w:tcPr>
            <w:tcW w:w="1750" w:type="dxa"/>
            <w:vAlign w:val="center"/>
          </w:tcPr>
          <w:p w14:paraId="26B2F478" w14:textId="77777777" w:rsidR="004C5818" w:rsidRPr="00B55177" w:rsidRDefault="004C5818"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Data</w:t>
            </w:r>
          </w:p>
        </w:tc>
        <w:tc>
          <w:tcPr>
            <w:tcW w:w="1843" w:type="dxa"/>
            <w:vAlign w:val="center"/>
          </w:tcPr>
          <w:p w14:paraId="3A5966B4" w14:textId="77777777" w:rsidR="004C5818" w:rsidRPr="00B55177" w:rsidRDefault="004C5818"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Semnătura</w:t>
            </w:r>
          </w:p>
        </w:tc>
      </w:tr>
      <w:tr w:rsidR="00CF395E" w:rsidRPr="00B55177" w14:paraId="5F37EFA0" w14:textId="77777777" w:rsidTr="00074588">
        <w:trPr>
          <w:trHeight w:val="411"/>
        </w:trPr>
        <w:tc>
          <w:tcPr>
            <w:tcW w:w="3512" w:type="dxa"/>
            <w:vAlign w:val="center"/>
          </w:tcPr>
          <w:p w14:paraId="72C20013" w14:textId="739F1D32" w:rsidR="0003117F" w:rsidRPr="00B55177" w:rsidRDefault="0003117F" w:rsidP="00F73512">
            <w:pPr>
              <w:tabs>
                <w:tab w:val="left" w:pos="3456"/>
              </w:tabs>
              <w:jc w:val="both"/>
              <w:rPr>
                <w:rFonts w:ascii="Montserrat Light" w:hAnsi="Montserrat Light"/>
                <w:iCs/>
                <w:lang w:val="en-US"/>
              </w:rPr>
            </w:pPr>
            <w:r w:rsidRPr="00B55177">
              <w:rPr>
                <w:rFonts w:ascii="Montserrat Light" w:hAnsi="Montserrat Light"/>
                <w:iCs/>
                <w:lang w:val="en-US"/>
              </w:rPr>
              <w:t>Avizat: Director executiv</w:t>
            </w:r>
          </w:p>
        </w:tc>
        <w:tc>
          <w:tcPr>
            <w:tcW w:w="2388" w:type="dxa"/>
            <w:vAlign w:val="center"/>
          </w:tcPr>
          <w:p w14:paraId="1789C913" w14:textId="5C86B646" w:rsidR="0003117F" w:rsidRPr="00B55177" w:rsidRDefault="0003117F" w:rsidP="00F73512">
            <w:pPr>
              <w:tabs>
                <w:tab w:val="left" w:pos="3456"/>
              </w:tabs>
              <w:jc w:val="both"/>
              <w:rPr>
                <w:rFonts w:ascii="Montserrat Light" w:hAnsi="Montserrat Light"/>
                <w:iCs/>
                <w:lang w:val="en-US"/>
              </w:rPr>
            </w:pPr>
            <w:r w:rsidRPr="00B55177">
              <w:rPr>
                <w:rFonts w:ascii="Montserrat Light" w:hAnsi="Montserrat Light" w:cs="Calibri Light"/>
                <w:iCs/>
                <w:noProof/>
                <w:shd w:val="clear" w:color="auto" w:fill="FFFFFF"/>
              </w:rPr>
              <w:t>Mariana RAȚIU</w:t>
            </w:r>
          </w:p>
        </w:tc>
        <w:tc>
          <w:tcPr>
            <w:tcW w:w="1750" w:type="dxa"/>
          </w:tcPr>
          <w:p w14:paraId="1BF38E3C" w14:textId="5A518824" w:rsidR="0003117F" w:rsidRPr="00B55177" w:rsidRDefault="0003117F" w:rsidP="00F73512">
            <w:pPr>
              <w:tabs>
                <w:tab w:val="left" w:pos="3456"/>
              </w:tabs>
              <w:jc w:val="center"/>
              <w:rPr>
                <w:rFonts w:ascii="Montserrat Light" w:hAnsi="Montserrat Light"/>
                <w:iCs/>
                <w:lang w:val="en-US"/>
              </w:rPr>
            </w:pPr>
          </w:p>
        </w:tc>
        <w:tc>
          <w:tcPr>
            <w:tcW w:w="1843" w:type="dxa"/>
            <w:vAlign w:val="center"/>
          </w:tcPr>
          <w:p w14:paraId="69A44D57" w14:textId="77777777" w:rsidR="0003117F" w:rsidRPr="00B55177" w:rsidRDefault="0003117F" w:rsidP="00F73512">
            <w:pPr>
              <w:tabs>
                <w:tab w:val="left" w:pos="3456"/>
              </w:tabs>
              <w:jc w:val="both"/>
              <w:rPr>
                <w:rFonts w:ascii="Montserrat Light" w:hAnsi="Montserrat Light"/>
                <w:iCs/>
                <w:lang w:val="en-US"/>
              </w:rPr>
            </w:pPr>
          </w:p>
        </w:tc>
      </w:tr>
      <w:tr w:rsidR="00CF395E" w:rsidRPr="00B55177" w14:paraId="52AAA732" w14:textId="77777777" w:rsidTr="00074588">
        <w:trPr>
          <w:trHeight w:val="445"/>
        </w:trPr>
        <w:tc>
          <w:tcPr>
            <w:tcW w:w="3512" w:type="dxa"/>
            <w:vAlign w:val="center"/>
          </w:tcPr>
          <w:p w14:paraId="4FE8B064" w14:textId="3954244F" w:rsidR="0003117F" w:rsidRPr="00B55177" w:rsidRDefault="0003117F" w:rsidP="00F73512">
            <w:pPr>
              <w:tabs>
                <w:tab w:val="left" w:pos="3456"/>
              </w:tabs>
              <w:jc w:val="both"/>
              <w:rPr>
                <w:rFonts w:ascii="Montserrat Light" w:hAnsi="Montserrat Light"/>
                <w:iCs/>
                <w:lang w:val="en-US"/>
              </w:rPr>
            </w:pPr>
            <w:r w:rsidRPr="00B55177">
              <w:rPr>
                <w:rFonts w:ascii="Montserrat Light" w:hAnsi="Montserrat Light"/>
                <w:iCs/>
                <w:lang w:val="en-US"/>
              </w:rPr>
              <w:t>Verificat: Șef serviciu</w:t>
            </w:r>
          </w:p>
        </w:tc>
        <w:tc>
          <w:tcPr>
            <w:tcW w:w="2388" w:type="dxa"/>
            <w:vAlign w:val="center"/>
          </w:tcPr>
          <w:p w14:paraId="2CC3CDD0" w14:textId="1998E26C" w:rsidR="0003117F" w:rsidRPr="00B55177" w:rsidRDefault="0003117F" w:rsidP="00F73512">
            <w:pPr>
              <w:tabs>
                <w:tab w:val="left" w:pos="3456"/>
              </w:tabs>
              <w:jc w:val="both"/>
              <w:rPr>
                <w:rFonts w:ascii="Montserrat Light" w:hAnsi="Montserrat Light"/>
                <w:iCs/>
                <w:lang w:val="en-US"/>
              </w:rPr>
            </w:pPr>
            <w:r w:rsidRPr="00B55177">
              <w:rPr>
                <w:rFonts w:ascii="Montserrat Light" w:hAnsi="Montserrat Light" w:cs="Calibri Light"/>
                <w:iCs/>
                <w:noProof/>
                <w:shd w:val="clear" w:color="auto" w:fill="FFFFFF"/>
              </w:rPr>
              <w:t>Diana COMAN</w:t>
            </w:r>
          </w:p>
        </w:tc>
        <w:tc>
          <w:tcPr>
            <w:tcW w:w="1750" w:type="dxa"/>
          </w:tcPr>
          <w:p w14:paraId="6EBB6419" w14:textId="04E0B60E" w:rsidR="0003117F" w:rsidRPr="00B55177" w:rsidRDefault="0003117F" w:rsidP="00F73512">
            <w:pPr>
              <w:tabs>
                <w:tab w:val="left" w:pos="3456"/>
              </w:tabs>
              <w:jc w:val="center"/>
              <w:rPr>
                <w:rFonts w:ascii="Montserrat Light" w:hAnsi="Montserrat Light"/>
                <w:iCs/>
                <w:lang w:val="en-US"/>
              </w:rPr>
            </w:pPr>
          </w:p>
        </w:tc>
        <w:tc>
          <w:tcPr>
            <w:tcW w:w="1843" w:type="dxa"/>
            <w:vAlign w:val="center"/>
          </w:tcPr>
          <w:p w14:paraId="25FC147C" w14:textId="77777777" w:rsidR="0003117F" w:rsidRPr="00B55177" w:rsidRDefault="0003117F" w:rsidP="00F73512">
            <w:pPr>
              <w:tabs>
                <w:tab w:val="left" w:pos="3456"/>
              </w:tabs>
              <w:jc w:val="both"/>
              <w:rPr>
                <w:rFonts w:ascii="Montserrat Light" w:hAnsi="Montserrat Light"/>
                <w:iCs/>
                <w:lang w:val="en-US"/>
              </w:rPr>
            </w:pPr>
          </w:p>
        </w:tc>
      </w:tr>
      <w:tr w:rsidR="00CF395E" w:rsidRPr="00B55177" w14:paraId="34B3926A" w14:textId="77777777" w:rsidTr="00074588">
        <w:trPr>
          <w:trHeight w:val="381"/>
        </w:trPr>
        <w:tc>
          <w:tcPr>
            <w:tcW w:w="3512" w:type="dxa"/>
            <w:vAlign w:val="center"/>
          </w:tcPr>
          <w:p w14:paraId="77611128" w14:textId="55490889" w:rsidR="0003117F" w:rsidRPr="00B55177" w:rsidRDefault="0003117F" w:rsidP="00F73512">
            <w:pPr>
              <w:tabs>
                <w:tab w:val="left" w:pos="3456"/>
              </w:tabs>
              <w:jc w:val="both"/>
              <w:rPr>
                <w:rFonts w:ascii="Montserrat Light" w:hAnsi="Montserrat Light"/>
                <w:iCs/>
                <w:lang w:val="ro-RO"/>
              </w:rPr>
            </w:pPr>
            <w:r w:rsidRPr="00B55177">
              <w:rPr>
                <w:rFonts w:ascii="Montserrat Light" w:hAnsi="Montserrat Light"/>
                <w:iCs/>
                <w:lang w:val="ro-RO"/>
              </w:rPr>
              <w:t>Elaborat: Consilier</w:t>
            </w:r>
          </w:p>
        </w:tc>
        <w:tc>
          <w:tcPr>
            <w:tcW w:w="2388" w:type="dxa"/>
            <w:vAlign w:val="center"/>
          </w:tcPr>
          <w:p w14:paraId="61DC327A" w14:textId="37D3FB04" w:rsidR="0003117F" w:rsidRPr="00B55177" w:rsidRDefault="008249FC" w:rsidP="00F73512">
            <w:pPr>
              <w:tabs>
                <w:tab w:val="left" w:pos="3456"/>
              </w:tabs>
              <w:jc w:val="both"/>
              <w:rPr>
                <w:rFonts w:ascii="Montserrat Light" w:hAnsi="Montserrat Light"/>
                <w:iCs/>
                <w:lang w:val="en-US"/>
              </w:rPr>
            </w:pPr>
            <w:r w:rsidRPr="00B55177">
              <w:rPr>
                <w:rFonts w:ascii="Montserrat Light" w:hAnsi="Montserrat Light"/>
                <w:iCs/>
                <w:lang w:val="en-US"/>
              </w:rPr>
              <w:t>MIHAELA TRIPON</w:t>
            </w:r>
          </w:p>
        </w:tc>
        <w:tc>
          <w:tcPr>
            <w:tcW w:w="1750" w:type="dxa"/>
          </w:tcPr>
          <w:p w14:paraId="57895167" w14:textId="3BB4FCEB" w:rsidR="0003117F" w:rsidRPr="00B55177" w:rsidRDefault="0003117F" w:rsidP="00F73512">
            <w:pPr>
              <w:tabs>
                <w:tab w:val="left" w:pos="3456"/>
              </w:tabs>
              <w:jc w:val="center"/>
              <w:rPr>
                <w:rFonts w:ascii="Montserrat Light" w:hAnsi="Montserrat Light"/>
                <w:iCs/>
                <w:lang w:val="en-US"/>
              </w:rPr>
            </w:pPr>
          </w:p>
        </w:tc>
        <w:tc>
          <w:tcPr>
            <w:tcW w:w="1843" w:type="dxa"/>
            <w:vAlign w:val="center"/>
          </w:tcPr>
          <w:p w14:paraId="4A04C983" w14:textId="77777777" w:rsidR="0003117F" w:rsidRPr="00B55177" w:rsidRDefault="0003117F" w:rsidP="00F73512">
            <w:pPr>
              <w:tabs>
                <w:tab w:val="left" w:pos="3456"/>
              </w:tabs>
              <w:jc w:val="both"/>
              <w:rPr>
                <w:rFonts w:ascii="Montserrat Light" w:hAnsi="Montserrat Light"/>
                <w:iCs/>
                <w:lang w:val="en-US"/>
              </w:rPr>
            </w:pPr>
          </w:p>
        </w:tc>
      </w:tr>
    </w:tbl>
    <w:p w14:paraId="3302DCC4" w14:textId="77777777" w:rsidR="00006CFD" w:rsidRPr="00B55177" w:rsidRDefault="00006CFD" w:rsidP="00F73512">
      <w:pPr>
        <w:tabs>
          <w:tab w:val="left" w:pos="3456"/>
        </w:tabs>
        <w:rPr>
          <w:rFonts w:ascii="Montserrat Light" w:hAnsi="Montserrat Light"/>
        </w:rPr>
      </w:pPr>
    </w:p>
    <w:p w14:paraId="22E05F27" w14:textId="77777777" w:rsidR="008249FC" w:rsidRPr="00B55177" w:rsidRDefault="008249FC" w:rsidP="00F73512">
      <w:pPr>
        <w:tabs>
          <w:tab w:val="left" w:pos="3456"/>
        </w:tabs>
        <w:rPr>
          <w:rFonts w:ascii="Montserrat Light" w:hAnsi="Montserrat Light"/>
        </w:rPr>
      </w:pPr>
    </w:p>
    <w:p w14:paraId="1B55DBAB" w14:textId="77777777" w:rsidR="008249FC" w:rsidRPr="00B55177" w:rsidRDefault="008249FC" w:rsidP="00F73512">
      <w:pPr>
        <w:tabs>
          <w:tab w:val="left" w:pos="3456"/>
        </w:tabs>
        <w:rPr>
          <w:rFonts w:ascii="Montserrat Light" w:hAnsi="Montserrat Light"/>
        </w:rPr>
      </w:pPr>
    </w:p>
    <w:p w14:paraId="66BED626" w14:textId="77777777" w:rsidR="008249FC" w:rsidRPr="00B55177" w:rsidRDefault="008249FC" w:rsidP="00F73512">
      <w:pPr>
        <w:tabs>
          <w:tab w:val="left" w:pos="3456"/>
        </w:tabs>
        <w:rPr>
          <w:rFonts w:ascii="Montserrat Light" w:hAnsi="Montserrat Light"/>
        </w:rPr>
      </w:pPr>
    </w:p>
    <w:p w14:paraId="6DB3B574" w14:textId="77777777" w:rsidR="008249FC" w:rsidRPr="00B55177" w:rsidRDefault="008249FC" w:rsidP="00F73512">
      <w:pPr>
        <w:tabs>
          <w:tab w:val="left" w:pos="3456"/>
        </w:tabs>
        <w:rPr>
          <w:rFonts w:ascii="Montserrat Light" w:hAnsi="Montserrat Light"/>
        </w:rPr>
      </w:pPr>
    </w:p>
    <w:p w14:paraId="4E225E7A" w14:textId="77777777" w:rsidR="008249FC" w:rsidRPr="00B55177" w:rsidRDefault="008249FC" w:rsidP="00F73512">
      <w:pPr>
        <w:tabs>
          <w:tab w:val="left" w:pos="3456"/>
        </w:tabs>
        <w:rPr>
          <w:rFonts w:ascii="Montserrat Light" w:hAnsi="Montserrat Light"/>
        </w:rPr>
      </w:pPr>
    </w:p>
    <w:p w14:paraId="71E69B00" w14:textId="77777777" w:rsidR="008249FC" w:rsidRPr="00B55177" w:rsidRDefault="008249FC" w:rsidP="00F73512">
      <w:pPr>
        <w:tabs>
          <w:tab w:val="left" w:pos="3456"/>
        </w:tabs>
        <w:rPr>
          <w:rFonts w:ascii="Montserrat Light" w:hAnsi="Montserrat Light"/>
        </w:rPr>
      </w:pPr>
    </w:p>
    <w:p w14:paraId="2D1ED42A" w14:textId="77777777" w:rsidR="008249FC" w:rsidRPr="00B55177" w:rsidRDefault="008249FC" w:rsidP="00F73512">
      <w:pPr>
        <w:tabs>
          <w:tab w:val="left" w:pos="3456"/>
        </w:tabs>
        <w:rPr>
          <w:rFonts w:ascii="Montserrat Light" w:hAnsi="Montserrat Light"/>
        </w:rPr>
      </w:pPr>
    </w:p>
    <w:p w14:paraId="5D2E2785" w14:textId="77777777" w:rsidR="00CF395E" w:rsidRPr="00B55177" w:rsidRDefault="00CF395E" w:rsidP="00F73512">
      <w:pPr>
        <w:tabs>
          <w:tab w:val="left" w:pos="3456"/>
        </w:tabs>
        <w:rPr>
          <w:rFonts w:ascii="Montserrat Light" w:hAnsi="Montserrat Light"/>
        </w:rPr>
      </w:pPr>
    </w:p>
    <w:p w14:paraId="2970CEAB" w14:textId="77777777" w:rsidR="00CF395E" w:rsidRPr="00B55177" w:rsidRDefault="00CF395E" w:rsidP="00F73512">
      <w:pPr>
        <w:tabs>
          <w:tab w:val="left" w:pos="3456"/>
        </w:tabs>
        <w:rPr>
          <w:rFonts w:ascii="Montserrat Light" w:hAnsi="Montserrat Light"/>
        </w:rPr>
      </w:pPr>
    </w:p>
    <w:p w14:paraId="3133E8C4" w14:textId="77777777" w:rsidR="00CF395E" w:rsidRPr="00B55177" w:rsidRDefault="00CF395E" w:rsidP="00F73512">
      <w:pPr>
        <w:tabs>
          <w:tab w:val="left" w:pos="3456"/>
        </w:tabs>
        <w:rPr>
          <w:rFonts w:ascii="Montserrat Light" w:hAnsi="Montserrat Light"/>
        </w:rPr>
      </w:pPr>
    </w:p>
    <w:p w14:paraId="4771B0DC" w14:textId="77777777" w:rsidR="00CF395E" w:rsidRPr="00B55177" w:rsidRDefault="00CF395E" w:rsidP="00F73512">
      <w:pPr>
        <w:tabs>
          <w:tab w:val="left" w:pos="3456"/>
        </w:tabs>
        <w:rPr>
          <w:rFonts w:ascii="Montserrat Light" w:hAnsi="Montserrat Light"/>
        </w:rPr>
      </w:pPr>
    </w:p>
    <w:p w14:paraId="4425C46F" w14:textId="2C3B7418" w:rsidR="00D979D7" w:rsidRPr="00B55177" w:rsidRDefault="00243302" w:rsidP="00F73512">
      <w:pPr>
        <w:tabs>
          <w:tab w:val="left" w:pos="3456"/>
        </w:tabs>
        <w:rPr>
          <w:rFonts w:ascii="Montserrat Light" w:hAnsi="Montserrat Light"/>
          <w:b/>
          <w:bCs/>
          <w:iCs/>
          <w:lang w:val="ro-RO"/>
        </w:rPr>
      </w:pPr>
      <w:r w:rsidRPr="00B55177">
        <w:rPr>
          <w:rFonts w:ascii="Montserrat Light" w:hAnsi="Montserrat Light"/>
        </w:rPr>
        <w:lastRenderedPageBreak/>
        <w:t xml:space="preserve">Nr. </w:t>
      </w:r>
      <w:r w:rsidR="00684AB8" w:rsidRPr="00B55177">
        <w:rPr>
          <w:rFonts w:ascii="Montserrat Light" w:hAnsi="Montserrat Light"/>
        </w:rPr>
        <w:t>33.259</w:t>
      </w:r>
      <w:r w:rsidRPr="00B55177">
        <w:rPr>
          <w:rFonts w:ascii="Montserrat Light" w:hAnsi="Montserrat Light"/>
        </w:rPr>
        <w:t>/</w:t>
      </w:r>
      <w:r w:rsidR="00684AB8" w:rsidRPr="00B55177">
        <w:rPr>
          <w:rFonts w:ascii="Montserrat Light" w:hAnsi="Montserrat Light"/>
        </w:rPr>
        <w:t>12</w:t>
      </w:r>
      <w:r w:rsidRPr="00B55177">
        <w:rPr>
          <w:rFonts w:ascii="Montserrat Light" w:hAnsi="Montserrat Light"/>
        </w:rPr>
        <w:t>.</w:t>
      </w:r>
      <w:r w:rsidR="00684AB8" w:rsidRPr="00B55177">
        <w:rPr>
          <w:rFonts w:ascii="Montserrat Light" w:hAnsi="Montserrat Light"/>
        </w:rPr>
        <w:t>08</w:t>
      </w:r>
      <w:r w:rsidRPr="00B55177">
        <w:rPr>
          <w:rFonts w:ascii="Montserrat Light" w:hAnsi="Montserrat Light"/>
        </w:rPr>
        <w:t>.202</w:t>
      </w:r>
      <w:r w:rsidR="00684AB8" w:rsidRPr="00B55177">
        <w:rPr>
          <w:rFonts w:ascii="Montserrat Light" w:hAnsi="Montserrat Light"/>
        </w:rPr>
        <w:t>4</w:t>
      </w:r>
    </w:p>
    <w:p w14:paraId="44A23D61" w14:textId="77777777" w:rsidR="00315367" w:rsidRPr="00B55177" w:rsidRDefault="00315367" w:rsidP="00F73512">
      <w:pPr>
        <w:tabs>
          <w:tab w:val="left" w:pos="3456"/>
        </w:tabs>
        <w:jc w:val="center"/>
        <w:rPr>
          <w:rFonts w:ascii="Montserrat Light" w:hAnsi="Montserrat Light"/>
          <w:b/>
          <w:bCs/>
          <w:iCs/>
          <w:lang w:val="ro-RO"/>
        </w:rPr>
      </w:pPr>
      <w:r w:rsidRPr="00B55177">
        <w:rPr>
          <w:rFonts w:ascii="Montserrat Light" w:hAnsi="Montserrat Light"/>
          <w:b/>
          <w:bCs/>
          <w:iCs/>
          <w:lang w:val="ro-RO"/>
        </w:rPr>
        <w:t>RAPORT DE SPECIALITATE</w:t>
      </w:r>
    </w:p>
    <w:p w14:paraId="1F198BB4" w14:textId="77777777" w:rsidR="00315367" w:rsidRPr="00B55177" w:rsidRDefault="00315367" w:rsidP="00F73512">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CF395E" w:rsidRPr="00B55177" w14:paraId="3B1B06FA" w14:textId="77777777" w:rsidTr="00006CFD">
        <w:trPr>
          <w:trHeight w:val="278"/>
        </w:trPr>
        <w:tc>
          <w:tcPr>
            <w:tcW w:w="3397" w:type="dxa"/>
          </w:tcPr>
          <w:p w14:paraId="32114D96" w14:textId="77777777" w:rsidR="00315367" w:rsidRPr="00B55177" w:rsidRDefault="00315367"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Titlul proiectului de hotărâre</w:t>
            </w:r>
          </w:p>
        </w:tc>
        <w:tc>
          <w:tcPr>
            <w:tcW w:w="6096" w:type="dxa"/>
            <w:gridSpan w:val="3"/>
          </w:tcPr>
          <w:p w14:paraId="5CDA3B1F" w14:textId="6AA465F3" w:rsidR="00315367" w:rsidRPr="00B55177" w:rsidRDefault="00E56685" w:rsidP="00F73512">
            <w:pPr>
              <w:tabs>
                <w:tab w:val="left" w:pos="3456"/>
              </w:tabs>
              <w:jc w:val="both"/>
              <w:rPr>
                <w:rFonts w:ascii="Montserrat Light" w:hAnsi="Montserrat Light"/>
                <w:bCs/>
                <w:i/>
                <w:lang w:val="en-US"/>
              </w:rPr>
            </w:pPr>
            <w:r w:rsidRPr="00B55177">
              <w:rPr>
                <w:rFonts w:ascii="Montserrat Light" w:hAnsi="Montserrat Light"/>
                <w:b/>
                <w:bCs/>
              </w:rPr>
              <w:t xml:space="preserve">Proiectul de hotărâre pentru modificarea Hotărârii nr. 180/29.09.2022 privind aprobarea Proiectului </w:t>
            </w:r>
            <w:r w:rsidRPr="00B55177">
              <w:rPr>
                <w:rFonts w:ascii="Montserrat Light" w:hAnsi="Montserrat Light"/>
                <w:b/>
                <w:bCs/>
                <w:i/>
                <w:iCs/>
              </w:rPr>
              <w:t>Reducerea riscului de infecții nosocomiale în Spitalul Clinic de Pneumoftiziologie Leon Daniello</w:t>
            </w:r>
          </w:p>
        </w:tc>
      </w:tr>
      <w:tr w:rsidR="00CF395E" w:rsidRPr="00B55177" w14:paraId="461E356D" w14:textId="77777777" w:rsidTr="00006CFD">
        <w:tc>
          <w:tcPr>
            <w:tcW w:w="3397" w:type="dxa"/>
          </w:tcPr>
          <w:p w14:paraId="16E7822F" w14:textId="77777777" w:rsidR="00315367" w:rsidRPr="00B55177" w:rsidRDefault="00315367"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Compartiment de resort:</w:t>
            </w:r>
          </w:p>
        </w:tc>
        <w:tc>
          <w:tcPr>
            <w:tcW w:w="6096" w:type="dxa"/>
            <w:gridSpan w:val="3"/>
          </w:tcPr>
          <w:p w14:paraId="4A7A04FD" w14:textId="4A10E46C" w:rsidR="00315367" w:rsidRPr="00B55177" w:rsidRDefault="00315367" w:rsidP="00F73512">
            <w:pPr>
              <w:tabs>
                <w:tab w:val="left" w:pos="3456"/>
              </w:tabs>
              <w:jc w:val="both"/>
              <w:rPr>
                <w:rFonts w:ascii="Montserrat Light" w:hAnsi="Montserrat Light"/>
                <w:lang w:val="ro-RO"/>
              </w:rPr>
            </w:pPr>
            <w:r w:rsidRPr="00B55177">
              <w:rPr>
                <w:rFonts w:ascii="Montserrat Light" w:eastAsia="Calibri" w:hAnsi="Montserrat Light"/>
                <w:iCs/>
                <w:noProof/>
                <w:lang w:val="ro-RO" w:eastAsia="ro-RO"/>
              </w:rPr>
              <w:t>DIRECȚIA GENERALĂ BUGET-FINANȚE, RESURSE UMANE</w:t>
            </w:r>
          </w:p>
        </w:tc>
      </w:tr>
      <w:tr w:rsidR="00CF395E" w:rsidRPr="00B55177" w14:paraId="30704004" w14:textId="77777777" w:rsidTr="00CA0E08">
        <w:trPr>
          <w:trHeight w:val="342"/>
        </w:trPr>
        <w:tc>
          <w:tcPr>
            <w:tcW w:w="9493" w:type="dxa"/>
            <w:gridSpan w:val="4"/>
            <w:vAlign w:val="center"/>
          </w:tcPr>
          <w:p w14:paraId="0FF4766F" w14:textId="77777777" w:rsidR="00315367" w:rsidRPr="00B55177" w:rsidRDefault="00315367" w:rsidP="00F73512">
            <w:pPr>
              <w:tabs>
                <w:tab w:val="left" w:pos="3456"/>
              </w:tabs>
              <w:jc w:val="both"/>
              <w:rPr>
                <w:rFonts w:ascii="Montserrat Light" w:hAnsi="Montserrat Light"/>
                <w:b/>
                <w:bCs/>
                <w:iCs/>
                <w:lang w:val="en-US"/>
              </w:rPr>
            </w:pPr>
            <w:r w:rsidRPr="00B55177">
              <w:rPr>
                <w:rFonts w:ascii="Montserrat Light" w:hAnsi="Montserrat Light"/>
                <w:b/>
                <w:bCs/>
                <w:iCs/>
                <w:lang w:val="en-US"/>
              </w:rPr>
              <w:t xml:space="preserve">Secțiunea 1 – Documentare și analiză: </w:t>
            </w:r>
          </w:p>
        </w:tc>
      </w:tr>
      <w:tr w:rsidR="00CF395E" w:rsidRPr="00B55177" w14:paraId="11F3FE03" w14:textId="77777777" w:rsidTr="00CA0E08">
        <w:trPr>
          <w:trHeight w:val="2290"/>
        </w:trPr>
        <w:tc>
          <w:tcPr>
            <w:tcW w:w="9493" w:type="dxa"/>
            <w:gridSpan w:val="4"/>
            <w:vAlign w:val="center"/>
          </w:tcPr>
          <w:p w14:paraId="740AEA51" w14:textId="77777777" w:rsidR="00900E21" w:rsidRPr="00B55177" w:rsidRDefault="00900E21" w:rsidP="000C7A7B">
            <w:pPr>
              <w:tabs>
                <w:tab w:val="left" w:pos="3456"/>
              </w:tabs>
              <w:jc w:val="both"/>
              <w:rPr>
                <w:rFonts w:ascii="Montserrat Light" w:hAnsi="Montserrat Light"/>
                <w:iCs/>
                <w:lang w:val="it-IT"/>
              </w:rPr>
            </w:pPr>
            <w:r w:rsidRPr="00B55177">
              <w:rPr>
                <w:rFonts w:ascii="Montserrat Light" w:hAnsi="Montserrat Light"/>
                <w:iCs/>
                <w:lang w:val="en-US"/>
              </w:rPr>
              <w:t xml:space="preserve">În analiza proiectului de hotărâre s-a ținut cont de prevederilor art. 45 - </w:t>
            </w:r>
            <w:r w:rsidRPr="00B55177">
              <w:rPr>
                <w:rFonts w:ascii="Montserrat Light" w:hAnsi="Montserrat Light"/>
                <w:i/>
                <w:lang w:val="en-US"/>
              </w:rPr>
              <w:t xml:space="preserve">Condiţii pentru includerea investiţiilor în proiectul bugetului, </w:t>
            </w:r>
            <w:r w:rsidRPr="00B55177">
              <w:rPr>
                <w:rFonts w:ascii="Montserrat Light" w:hAnsi="Montserrat Light"/>
                <w:iCs/>
                <w:lang w:val="en-US"/>
              </w:rPr>
              <w:t xml:space="preserve">alin. </w:t>
            </w:r>
            <w:r w:rsidRPr="00B55177">
              <w:rPr>
                <w:rFonts w:ascii="Montserrat Light" w:hAnsi="Montserrat Light"/>
                <w:iCs/>
                <w:lang w:val="it-IT"/>
              </w:rPr>
              <w:t xml:space="preserve">(2) din Legea nr. 273/2006 privind finanțele publice locale, cu modificările și completările ulterioare: </w:t>
            </w:r>
          </w:p>
          <w:p w14:paraId="474C819F" w14:textId="77777777" w:rsidR="00347974" w:rsidRPr="00B55177" w:rsidRDefault="00900E21" w:rsidP="000C7A7B">
            <w:pPr>
              <w:contextualSpacing/>
              <w:jc w:val="both"/>
              <w:rPr>
                <w:rFonts w:ascii="Montserrat Light" w:hAnsi="Montserrat Light"/>
                <w:i/>
                <w:lang w:val="it-IT"/>
              </w:rPr>
            </w:pPr>
            <w:r w:rsidRPr="00B55177">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5D15989C" w14:textId="77777777" w:rsidR="008249FC" w:rsidRPr="00B55177" w:rsidRDefault="008249FC" w:rsidP="000C7A7B">
            <w:pPr>
              <w:tabs>
                <w:tab w:val="left" w:pos="3456"/>
              </w:tabs>
              <w:jc w:val="both"/>
              <w:rPr>
                <w:rFonts w:ascii="Montserrat Light" w:hAnsi="Montserrat Light"/>
                <w:lang w:val="it-IT"/>
              </w:rPr>
            </w:pPr>
            <w:r w:rsidRPr="00B55177">
              <w:rPr>
                <w:rFonts w:ascii="Montserrat Light" w:hAnsi="Montserrat Light"/>
                <w:lang w:val="it-IT"/>
              </w:rPr>
              <w:t>De asemenea au fost analizate, în limita competențelor compartimentului de resort, și celelalte temeiuri legale invocate în susținerea proiectului de hotărâre.</w:t>
            </w:r>
          </w:p>
          <w:p w14:paraId="5D549C10" w14:textId="61CC203B" w:rsidR="008249FC" w:rsidRPr="00B55177" w:rsidRDefault="008249FC" w:rsidP="00F73512">
            <w:pPr>
              <w:contextualSpacing/>
              <w:jc w:val="both"/>
              <w:rPr>
                <w:rFonts w:ascii="Montserrat Light" w:hAnsi="Montserrat Light"/>
                <w:lang w:val="it-IT"/>
              </w:rPr>
            </w:pPr>
          </w:p>
        </w:tc>
      </w:tr>
      <w:tr w:rsidR="00CF395E" w:rsidRPr="00B55177" w14:paraId="214F3536" w14:textId="77777777" w:rsidTr="00074588">
        <w:tc>
          <w:tcPr>
            <w:tcW w:w="9493" w:type="dxa"/>
            <w:gridSpan w:val="4"/>
          </w:tcPr>
          <w:p w14:paraId="586477A7" w14:textId="77777777" w:rsidR="00315367" w:rsidRPr="00B55177" w:rsidRDefault="00315367" w:rsidP="00F73512">
            <w:pPr>
              <w:tabs>
                <w:tab w:val="left" w:pos="3456"/>
              </w:tabs>
              <w:jc w:val="both"/>
              <w:rPr>
                <w:rFonts w:ascii="Montserrat Light" w:hAnsi="Montserrat Light"/>
                <w:b/>
                <w:bCs/>
                <w:iCs/>
                <w:lang w:val="it-IT"/>
              </w:rPr>
            </w:pPr>
            <w:r w:rsidRPr="00B55177">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F395E" w:rsidRPr="00B55177" w14:paraId="68BBA165" w14:textId="77777777" w:rsidTr="00CA0E08">
        <w:trPr>
          <w:trHeight w:val="1313"/>
        </w:trPr>
        <w:tc>
          <w:tcPr>
            <w:tcW w:w="9493" w:type="dxa"/>
            <w:gridSpan w:val="4"/>
            <w:vAlign w:val="center"/>
          </w:tcPr>
          <w:p w14:paraId="160081B0" w14:textId="77777777" w:rsidR="003A3630" w:rsidRPr="00B55177" w:rsidRDefault="003A3630" w:rsidP="000C7A7B">
            <w:pPr>
              <w:jc w:val="both"/>
              <w:rPr>
                <w:rFonts w:ascii="Montserrat Light" w:hAnsi="Montserrat Light"/>
                <w:lang w:val="ro-RO"/>
              </w:rPr>
            </w:pPr>
            <w:r w:rsidRPr="00B55177">
              <w:rPr>
                <w:rFonts w:ascii="Montserrat Light" w:hAnsi="Montserrat Light" w:cs="Times New Roman"/>
                <w:lang w:val="ro-RO"/>
              </w:rPr>
              <w:t xml:space="preserve">Ulterior adoptării Hotărârii Consiliului Județean Cluj nr.  180/2022, în </w:t>
            </w:r>
            <w:r w:rsidRPr="00B55177">
              <w:rPr>
                <w:rFonts w:ascii="Montserrat Light" w:hAnsi="Montserrat Light"/>
                <w:lang w:val="ro-RO"/>
              </w:rPr>
              <w:t xml:space="preserve">cadrul procesului de contractare a fost actualizat bugetul proiectului depus în valoare totală de 4.224.339 lei (1VA inclus) astfel încât valoarea totală, conform contractului de finanțare este de 4.202.967,00 lei (TVA inclus), din care: </w:t>
            </w:r>
          </w:p>
          <w:p w14:paraId="2C7C0625" w14:textId="77777777" w:rsidR="003A3630" w:rsidRPr="00B55177" w:rsidRDefault="003A3630"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3.506.905,00 lei fără TVA valoarea eligibilă din PNRR reprezentând valoarea totală a echipamentelor;</w:t>
            </w:r>
          </w:p>
          <w:p w14:paraId="2D047EAD" w14:textId="77777777" w:rsidR="003A3630" w:rsidRPr="00B55177" w:rsidRDefault="003A3630"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666.312,00 lei valoarea TVA eligibil aferent PNRR;</w:t>
            </w:r>
          </w:p>
          <w:p w14:paraId="207C8665" w14:textId="71663E24" w:rsidR="003A3630" w:rsidRPr="00B55177" w:rsidRDefault="003A3630" w:rsidP="000C7A7B">
            <w:pPr>
              <w:pStyle w:val="Listparagraf"/>
              <w:numPr>
                <w:ilvl w:val="0"/>
                <w:numId w:val="23"/>
              </w:numPr>
              <w:spacing w:after="0" w:line="276" w:lineRule="auto"/>
              <w:jc w:val="both"/>
              <w:rPr>
                <w:rFonts w:ascii="Montserrat Light" w:hAnsi="Montserrat Light"/>
                <w:lang w:val="ro-RO"/>
              </w:rPr>
            </w:pPr>
            <w:r w:rsidRPr="00B55177">
              <w:rPr>
                <w:rFonts w:ascii="Montserrat Light" w:hAnsi="Montserrat Light"/>
                <w:lang w:val="ro-RO"/>
              </w:rPr>
              <w:t>29.750,00 lei (TVA inclus) valoare contribuție proprie reprezentând cheltuielile neeligibile</w:t>
            </w:r>
            <w:r w:rsidR="007527BB" w:rsidRPr="00B55177">
              <w:rPr>
                <w:rFonts w:ascii="Montserrat Light" w:hAnsi="Montserrat Light"/>
                <w:lang w:val="ro-RO"/>
              </w:rPr>
              <w:t>.</w:t>
            </w:r>
          </w:p>
          <w:p w14:paraId="643C9879" w14:textId="77777777" w:rsidR="003A3630" w:rsidRPr="00B55177" w:rsidRDefault="003A3630" w:rsidP="000C7A7B">
            <w:pPr>
              <w:jc w:val="both"/>
              <w:rPr>
                <w:rFonts w:ascii="Montserrat Light" w:hAnsi="Montserrat Light"/>
                <w:lang w:val="ro-RO"/>
              </w:rPr>
            </w:pPr>
            <w:r w:rsidRPr="00B55177">
              <w:rPr>
                <w:rFonts w:ascii="Montserrat Light" w:hAnsi="Montserrat Light"/>
                <w:lang w:val="ro-RO"/>
              </w:rPr>
              <w:t>În plus, în urma derulării procedurii de achiziție a echipamentelor - dispozitive medicale (Anunț de participare nr. CN1069250/24.05.2024):</w:t>
            </w:r>
          </w:p>
          <w:p w14:paraId="03B23440" w14:textId="56251E3C" w:rsidR="003A3630" w:rsidRPr="00B55177" w:rsidRDefault="003A3630" w:rsidP="000C7A7B">
            <w:pPr>
              <w:jc w:val="both"/>
              <w:rPr>
                <w:rFonts w:ascii="Montserrat Light" w:hAnsi="Montserrat Light"/>
                <w:lang w:val="ro-RO"/>
              </w:rPr>
            </w:pPr>
            <w:r w:rsidRPr="00B55177">
              <w:rPr>
                <w:rFonts w:ascii="Montserrat Light" w:hAnsi="Montserrat Light"/>
                <w:lang w:val="ro-RO"/>
              </w:rPr>
              <w:t xml:space="preserve">- pentru echipamentul TERMOSTAT PENTRU HEMOCULTURI (1 buc.) cu o valoare estimată </w:t>
            </w:r>
            <w:r w:rsidR="000C7A7B" w:rsidRPr="00B55177">
              <w:rPr>
                <w:rFonts w:ascii="Montserrat Light" w:hAnsi="Montserrat Light"/>
                <w:lang w:val="ro-RO"/>
              </w:rPr>
              <w:t>12.893</w:t>
            </w:r>
            <w:r w:rsidRPr="00B55177">
              <w:rPr>
                <w:rFonts w:ascii="Montserrat Light" w:hAnsi="Montserrat Light"/>
                <w:lang w:val="ro-RO"/>
              </w:rPr>
              <w:t xml:space="preserve"> lei fara TVA</w:t>
            </w:r>
            <w:r w:rsidR="007527BB" w:rsidRPr="00B55177">
              <w:rPr>
                <w:rFonts w:ascii="Montserrat Light" w:hAnsi="Montserrat Light"/>
                <w:lang w:val="ro-RO"/>
              </w:rPr>
              <w:t xml:space="preserve"> (valoare inclusă în Studiul de oportunitate – pag. 29, poz.2, anexă la HCJ nr. 180/2022)</w:t>
            </w:r>
            <w:r w:rsidRPr="00B55177">
              <w:rPr>
                <w:rFonts w:ascii="Montserrat Light" w:hAnsi="Montserrat Light"/>
                <w:lang w:val="ro-RO"/>
              </w:rPr>
              <w:t xml:space="preserve"> nu a fost depusa nici o oferta, drept pentru care lotul a fost anulat administrativ de catre operatorul SEAP; urmare a anulării lotului 17 au fost solicitate oferte furnizorilor de echipamente medicale (atașate), valorea actuală a echipamentului Termostat/ Instrument pentru monitorizarea permanenta a hemoculturilor fiind, conform ofertelor: 90.000 lei (fără TVA), respectiv 91.375,20 lei (cu TVA), astfel încât este necesară majorarea în consecință a valorii estimate a echipamentului;</w:t>
            </w:r>
          </w:p>
          <w:p w14:paraId="668B2A01" w14:textId="44276CFD" w:rsidR="003A3630" w:rsidRPr="00B55177" w:rsidRDefault="003A3630" w:rsidP="000C7A7B">
            <w:pPr>
              <w:jc w:val="both"/>
              <w:rPr>
                <w:rFonts w:ascii="Montserrat Light" w:hAnsi="Montserrat Light"/>
                <w:lang w:val="ro-RO"/>
              </w:rPr>
            </w:pPr>
            <w:r w:rsidRPr="00B55177">
              <w:rPr>
                <w:rFonts w:ascii="Montserrat Light" w:hAnsi="Montserrat Light"/>
                <w:lang w:val="ro-RO"/>
              </w:rPr>
              <w:t>- pentru echipamentul SET VIDEOBRONHOSCOPIE (2 buc.) cu o valoare estimata totală de 235.000 lei fara TVA</w:t>
            </w:r>
            <w:r w:rsidR="007527BB" w:rsidRPr="00B55177">
              <w:rPr>
                <w:rFonts w:ascii="Montserrat Light" w:hAnsi="Montserrat Light"/>
                <w:lang w:val="ro-RO"/>
              </w:rPr>
              <w:t xml:space="preserve"> (valoare inclusă în Studiul de oportunitate – pag. 29, poz.3, anexă la HCJ nr. 180/2022)</w:t>
            </w:r>
            <w:r w:rsidRPr="00B55177">
              <w:rPr>
                <w:rFonts w:ascii="Montserrat Light" w:hAnsi="Montserrat Light"/>
                <w:lang w:val="ro-RO"/>
              </w:rPr>
              <w:t xml:space="preserve"> a fost depusă o singură ofertă cu o valoare estimată totală, </w:t>
            </w:r>
            <w:r w:rsidRPr="00B55177">
              <w:rPr>
                <w:rFonts w:ascii="Montserrat Light" w:hAnsi="Montserrat Light"/>
                <w:lang w:val="ro-RO"/>
              </w:rPr>
              <w:lastRenderedPageBreak/>
              <w:t>mult superioară valorii estimate, respectiv 800.000 lei; a fost solicitată încă o ofertă (atașata) din care rezultă o valoare estimată totală de 333.630,78 lei (fara TVA), fiind necesară majorarea în consecință a valorii estimate a echipamentului,</w:t>
            </w:r>
          </w:p>
          <w:p w14:paraId="2ABAB1B6" w14:textId="77777777" w:rsidR="003A3630" w:rsidRPr="00B55177" w:rsidRDefault="003A3630" w:rsidP="000C7A7B">
            <w:pPr>
              <w:jc w:val="both"/>
              <w:rPr>
                <w:rFonts w:ascii="Montserrat Light" w:hAnsi="Montserrat Light"/>
                <w:lang w:val="ro-RO"/>
              </w:rPr>
            </w:pPr>
            <w:r w:rsidRPr="00B55177">
              <w:rPr>
                <w:rFonts w:ascii="Montserrat Light" w:hAnsi="Montserrat Light"/>
                <w:lang w:val="ro-RO"/>
              </w:rPr>
              <w:t>Astfel, ținând cont de Nota justificativă, ofertele atașate și Studiul de oportunitate actualizat, înaintate de Spitalul Clinic de Pneumoftiziologie Leon Daniello prin Adresa nr. 4703/12.08.2024, este necesară aprobarea majorării valorii totale a proiectului și asumarea cheltuielilor neeligibile rezultate, astfel:</w:t>
            </w:r>
          </w:p>
          <w:p w14:paraId="57405DD2" w14:textId="2C771084" w:rsidR="003A3630" w:rsidRPr="00B55177" w:rsidRDefault="003A3630" w:rsidP="000C7A7B">
            <w:pPr>
              <w:pStyle w:val="Corptext"/>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Valoarea totală a proiectului este de 4.968.71</w:t>
            </w:r>
            <w:r w:rsidR="000C7A7B" w:rsidRPr="00B55177">
              <w:rPr>
                <w:rFonts w:ascii="Montserrat Light" w:hAnsi="Montserrat Light" w:cs="Arial"/>
                <w:b w:val="0"/>
                <w:bCs w:val="0"/>
                <w:sz w:val="22"/>
                <w:szCs w:val="22"/>
                <w:lang w:val="ro-RO" w:eastAsia="en-US"/>
              </w:rPr>
              <w:t>7</w:t>
            </w:r>
            <w:r w:rsidRPr="00B55177">
              <w:rPr>
                <w:rFonts w:ascii="Montserrat Light" w:hAnsi="Montserrat Light" w:cs="Arial"/>
                <w:b w:val="0"/>
                <w:bCs w:val="0"/>
                <w:sz w:val="22"/>
                <w:szCs w:val="22"/>
                <w:lang w:val="ro-RO" w:eastAsia="en-US"/>
              </w:rPr>
              <w:t xml:space="preserve"> lei (TVA inclus), din care: </w:t>
            </w:r>
          </w:p>
          <w:p w14:paraId="5B5C1ECC" w14:textId="747A1837" w:rsidR="003A3630" w:rsidRPr="00B55177" w:rsidRDefault="003A3630"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3.506.905 lei (fără TVA) - valoarea eligibilă din PNRR </w:t>
            </w:r>
          </w:p>
          <w:p w14:paraId="78166C52" w14:textId="54778830" w:rsidR="003A3630" w:rsidRPr="00B55177" w:rsidRDefault="003A3630" w:rsidP="000C7A7B">
            <w:pPr>
              <w:pStyle w:val="Corptext"/>
              <w:numPr>
                <w:ilvl w:val="0"/>
                <w:numId w:val="21"/>
              </w:numPr>
              <w:suppressAutoHyphens w:val="0"/>
              <w:spacing w:line="276" w:lineRule="auto"/>
              <w:jc w:val="both"/>
              <w:rPr>
                <w:rFonts w:ascii="Montserrat Light" w:hAnsi="Montserrat Light" w:cs="Arial"/>
                <w:b w:val="0"/>
                <w:bCs w:val="0"/>
                <w:sz w:val="22"/>
                <w:szCs w:val="22"/>
                <w:lang w:val="ro-RO" w:eastAsia="en-US"/>
              </w:rPr>
            </w:pPr>
            <w:r w:rsidRPr="00B55177">
              <w:rPr>
                <w:rFonts w:ascii="Montserrat Light" w:hAnsi="Montserrat Light" w:cs="Arial"/>
                <w:b w:val="0"/>
                <w:bCs w:val="0"/>
                <w:sz w:val="22"/>
                <w:szCs w:val="22"/>
                <w:lang w:val="ro-RO" w:eastAsia="en-US"/>
              </w:rPr>
              <w:t xml:space="preserve">   666.312 lei - valoarea TVA eligibil aferent PNRR </w:t>
            </w:r>
          </w:p>
          <w:p w14:paraId="0F467B6E" w14:textId="2435AAE2" w:rsidR="003A3630" w:rsidRPr="00B55177" w:rsidRDefault="003A3630" w:rsidP="000C7A7B">
            <w:pPr>
              <w:pStyle w:val="Corptext"/>
              <w:numPr>
                <w:ilvl w:val="0"/>
                <w:numId w:val="21"/>
              </w:numPr>
              <w:suppressAutoHyphens w:val="0"/>
              <w:spacing w:line="276" w:lineRule="auto"/>
              <w:jc w:val="both"/>
              <w:rPr>
                <w:rFonts w:ascii="Montserrat Light" w:hAnsi="Montserrat Light"/>
                <w:b w:val="0"/>
                <w:bCs w:val="0"/>
                <w:sz w:val="22"/>
                <w:szCs w:val="22"/>
                <w:lang w:val="ro-RO"/>
              </w:rPr>
            </w:pPr>
            <w:r w:rsidRPr="00B55177">
              <w:rPr>
                <w:rFonts w:ascii="Montserrat Light" w:hAnsi="Montserrat Light" w:cs="Arial"/>
                <w:b w:val="0"/>
                <w:bCs w:val="0"/>
                <w:sz w:val="22"/>
                <w:szCs w:val="22"/>
                <w:lang w:val="ro-RO" w:eastAsia="en-US"/>
              </w:rPr>
              <w:t xml:space="preserve">   795.500 lei (TVA inclus) - valoare contribuție proprie respectiv cheltuieli neeligibile</w:t>
            </w:r>
            <w:r w:rsidR="007527BB" w:rsidRPr="00B55177">
              <w:rPr>
                <w:rFonts w:ascii="Montserrat Light" w:hAnsi="Montserrat Light" w:cs="Arial"/>
                <w:b w:val="0"/>
                <w:bCs w:val="0"/>
                <w:sz w:val="22"/>
                <w:szCs w:val="22"/>
                <w:lang w:val="ro-RO" w:eastAsia="en-US"/>
              </w:rPr>
              <w:t>.</w:t>
            </w:r>
          </w:p>
          <w:p w14:paraId="24BB5C49" w14:textId="77777777" w:rsidR="007527BB" w:rsidRPr="00B55177" w:rsidRDefault="007527BB" w:rsidP="007527BB">
            <w:pPr>
              <w:pStyle w:val="Corptext"/>
              <w:spacing w:line="276" w:lineRule="auto"/>
              <w:jc w:val="both"/>
              <w:rPr>
                <w:rFonts w:ascii="Montserrat Light" w:hAnsi="Montserrat Light"/>
                <w:b w:val="0"/>
                <w:bCs w:val="0"/>
                <w:sz w:val="22"/>
                <w:szCs w:val="22"/>
                <w:lang w:val="ro-RO"/>
              </w:rPr>
            </w:pPr>
            <w:r w:rsidRPr="00B55177">
              <w:rPr>
                <w:rFonts w:ascii="Montserrat Light" w:hAnsi="Montserrat Light"/>
                <w:b w:val="0"/>
                <w:bCs w:val="0"/>
                <w:sz w:val="22"/>
                <w:szCs w:val="22"/>
                <w:lang w:val="ro-RO"/>
              </w:rPr>
              <w:t>* Facem precizarea că în cazul proiectelor depuse în cadrul PNRR, valoarea TVA aferentă cheltuielilor eligibile va fi suportată de la bugetul de stat.</w:t>
            </w:r>
          </w:p>
          <w:p w14:paraId="799BCAAF" w14:textId="5E4B9E30" w:rsidR="000D2C23" w:rsidRPr="00B55177" w:rsidRDefault="000D2C23" w:rsidP="000C7A7B">
            <w:pPr>
              <w:jc w:val="both"/>
              <w:rPr>
                <w:rFonts w:ascii="Montserrat Light" w:hAnsi="Montserrat Light" w:cs="Times New Roman"/>
                <w:lang w:val="ro-RO"/>
              </w:rPr>
            </w:pPr>
          </w:p>
        </w:tc>
      </w:tr>
      <w:tr w:rsidR="00CF395E" w:rsidRPr="00B55177" w14:paraId="7E438CA8" w14:textId="77777777" w:rsidTr="00074588">
        <w:tc>
          <w:tcPr>
            <w:tcW w:w="9493" w:type="dxa"/>
            <w:gridSpan w:val="4"/>
          </w:tcPr>
          <w:p w14:paraId="1AB5BCE9" w14:textId="77777777" w:rsidR="00432C05" w:rsidRPr="00B55177" w:rsidRDefault="00432C05" w:rsidP="00F73512">
            <w:pPr>
              <w:tabs>
                <w:tab w:val="left" w:pos="3456"/>
              </w:tabs>
              <w:jc w:val="both"/>
              <w:rPr>
                <w:rFonts w:ascii="Montserrat Light" w:hAnsi="Montserrat Light"/>
                <w:b/>
                <w:bCs/>
                <w:i/>
                <w:lang w:val="ro-RO"/>
              </w:rPr>
            </w:pPr>
            <w:r w:rsidRPr="00B55177">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Pr="00B55177" w:rsidRDefault="00557C5E" w:rsidP="00F73512">
            <w:pPr>
              <w:autoSpaceDE w:val="0"/>
              <w:autoSpaceDN w:val="0"/>
              <w:adjustRightInd w:val="0"/>
              <w:jc w:val="both"/>
              <w:rPr>
                <w:rFonts w:ascii="Montserrat Light" w:hAnsi="Montserrat Light"/>
                <w:bCs/>
                <w:lang w:val="ro-RO"/>
              </w:rPr>
            </w:pPr>
          </w:p>
          <w:p w14:paraId="41E92E16" w14:textId="77777777" w:rsidR="003A3630" w:rsidRPr="00B55177" w:rsidRDefault="003A3630" w:rsidP="003A3630">
            <w:pPr>
              <w:contextualSpacing/>
              <w:jc w:val="both"/>
              <w:rPr>
                <w:rFonts w:ascii="Montserrat Light" w:hAnsi="Montserrat Light"/>
                <w:noProof/>
                <w:lang w:val="ro-RO"/>
              </w:rPr>
            </w:pPr>
            <w:r w:rsidRPr="00B55177">
              <w:rPr>
                <w:rFonts w:ascii="Montserrat Light" w:hAnsi="Montserrat Light" w:cs="Courier New"/>
                <w:b/>
                <w:bCs/>
                <w:i/>
                <w:noProof/>
                <w:shd w:val="clear" w:color="auto" w:fill="FFFFFF"/>
                <w:lang w:val="ro-RO"/>
              </w:rPr>
              <w:t xml:space="preserve">Impactul financiar asupra bugetului judeţului pe termen scurt (pe anul curent) / lung </w:t>
            </w:r>
          </w:p>
          <w:p w14:paraId="2999CF65" w14:textId="77777777" w:rsidR="003A3630" w:rsidRPr="00B55177" w:rsidRDefault="003A3630" w:rsidP="003A3630">
            <w:pPr>
              <w:autoSpaceDE w:val="0"/>
              <w:autoSpaceDN w:val="0"/>
              <w:adjustRightInd w:val="0"/>
              <w:jc w:val="both"/>
              <w:rPr>
                <w:rFonts w:ascii="Montserrat Light" w:hAnsi="Montserrat Light"/>
                <w:bCs/>
                <w:lang w:val="ro-RO"/>
              </w:rPr>
            </w:pPr>
            <w:r w:rsidRPr="00B55177">
              <w:rPr>
                <w:rFonts w:ascii="Montserrat Light" w:hAnsi="Montserrat Light"/>
                <w:bCs/>
                <w:lang w:val="ro-RO"/>
              </w:rPr>
              <w:t>Cheltuielile neeligibile prevăzute în cadrul proiectului vor fi finanţate din bugetul propriu și vor avea impact asupra bugetului judeţului Cluj aferent anului 2024.</w:t>
            </w:r>
          </w:p>
          <w:p w14:paraId="0CB62186" w14:textId="77777777" w:rsidR="003A3630" w:rsidRPr="00B55177" w:rsidRDefault="003A3630" w:rsidP="003A3630">
            <w:pPr>
              <w:jc w:val="both"/>
              <w:rPr>
                <w:rFonts w:ascii="Montserrat Light" w:hAnsi="Montserrat Light"/>
                <w:b/>
                <w:bCs/>
                <w:i/>
                <w:noProof/>
                <w:shd w:val="clear" w:color="auto" w:fill="FFFFFF"/>
                <w:lang w:val="ro-RO"/>
              </w:rPr>
            </w:pPr>
            <w:r w:rsidRPr="00B55177">
              <w:rPr>
                <w:rFonts w:ascii="Montserrat Light" w:hAnsi="Montserrat Light"/>
                <w:b/>
                <w:bCs/>
                <w:i/>
                <w:noProof/>
                <w:shd w:val="clear" w:color="auto" w:fill="FFFFFF"/>
                <w:lang w:val="ro-RO"/>
              </w:rPr>
              <w:t xml:space="preserve">Impactul asupra sarcinilor administrative </w:t>
            </w:r>
          </w:p>
          <w:p w14:paraId="7E6530F6" w14:textId="77777777" w:rsidR="00347974" w:rsidRPr="00B55177" w:rsidRDefault="003A3630" w:rsidP="003A3630">
            <w:pPr>
              <w:autoSpaceDE w:val="0"/>
              <w:autoSpaceDN w:val="0"/>
              <w:adjustRightInd w:val="0"/>
              <w:jc w:val="both"/>
              <w:rPr>
                <w:rFonts w:ascii="Montserrat Light" w:hAnsi="Montserrat Light" w:cs="Times New Roman"/>
                <w:lang w:val="ro-RO"/>
              </w:rPr>
            </w:pPr>
            <w:r w:rsidRPr="00B55177">
              <w:rPr>
                <w:rFonts w:ascii="Montserrat Light" w:hAnsi="Montserrat Light"/>
                <w:lang w:val="ro-RO"/>
              </w:rPr>
              <w:t xml:space="preserve">Actuala hotărâre va fi anexată documentațiilor care vor fi depuse în vederea încheierii unui Act adițional la </w:t>
            </w:r>
            <w:r w:rsidRPr="00B55177">
              <w:rPr>
                <w:rFonts w:ascii="Montserrat Light" w:eastAsia="Calibri" w:hAnsi="Montserrat Light"/>
                <w:lang w:val="ro-RO"/>
              </w:rPr>
              <w:t xml:space="preserve">Contractul de finanțare nr. </w:t>
            </w:r>
            <w:r w:rsidRPr="00B55177">
              <w:rPr>
                <w:rFonts w:ascii="Montserrat Light" w:hAnsi="Montserrat Light" w:cs="Times New Roman"/>
                <w:lang w:val="ro-RO"/>
              </w:rPr>
              <w:t>883/19/NOSO/23.11.2023</w:t>
            </w:r>
            <w:r w:rsidR="000C7A7B" w:rsidRPr="00B55177">
              <w:rPr>
                <w:rFonts w:ascii="Montserrat Light" w:hAnsi="Montserrat Light" w:cs="Times New Roman"/>
                <w:lang w:val="ro-RO"/>
              </w:rPr>
              <w:t>.</w:t>
            </w:r>
          </w:p>
          <w:p w14:paraId="012B896B" w14:textId="00B26E68" w:rsidR="000C7A7B" w:rsidRPr="00B55177" w:rsidRDefault="000C7A7B" w:rsidP="003A3630">
            <w:pPr>
              <w:autoSpaceDE w:val="0"/>
              <w:autoSpaceDN w:val="0"/>
              <w:adjustRightInd w:val="0"/>
              <w:jc w:val="both"/>
              <w:rPr>
                <w:rFonts w:ascii="Montserrat Light" w:hAnsi="Montserrat Light"/>
                <w:bCs/>
                <w:lang w:val="ro-RO"/>
              </w:rPr>
            </w:pPr>
          </w:p>
        </w:tc>
      </w:tr>
      <w:tr w:rsidR="00CF395E" w:rsidRPr="00B55177" w14:paraId="2A06640E" w14:textId="77777777" w:rsidTr="00074588">
        <w:tc>
          <w:tcPr>
            <w:tcW w:w="9493" w:type="dxa"/>
            <w:gridSpan w:val="4"/>
          </w:tcPr>
          <w:p w14:paraId="05730EAB" w14:textId="55BCCB56" w:rsidR="000D2C23" w:rsidRPr="00B55177" w:rsidRDefault="000D2C23" w:rsidP="00F73512">
            <w:pPr>
              <w:autoSpaceDE w:val="0"/>
              <w:autoSpaceDN w:val="0"/>
              <w:adjustRightInd w:val="0"/>
              <w:jc w:val="both"/>
              <w:rPr>
                <w:rFonts w:ascii="Montserrat Light" w:hAnsi="Montserrat Light"/>
                <w:lang w:val="ro-RO"/>
              </w:rPr>
            </w:pPr>
          </w:p>
        </w:tc>
      </w:tr>
      <w:tr w:rsidR="00CF395E" w:rsidRPr="00B55177" w14:paraId="769FCF17" w14:textId="77777777" w:rsidTr="00074588">
        <w:tc>
          <w:tcPr>
            <w:tcW w:w="9493" w:type="dxa"/>
            <w:gridSpan w:val="4"/>
          </w:tcPr>
          <w:p w14:paraId="52392DD3" w14:textId="77777777" w:rsidR="00432C05" w:rsidRPr="00B55177" w:rsidRDefault="00432C05" w:rsidP="00F73512">
            <w:pPr>
              <w:tabs>
                <w:tab w:val="left" w:pos="3456"/>
              </w:tabs>
              <w:jc w:val="both"/>
              <w:rPr>
                <w:rFonts w:ascii="Montserrat Light" w:hAnsi="Montserrat Light"/>
                <w:i/>
                <w:lang w:val="it-IT"/>
              </w:rPr>
            </w:pPr>
            <w:r w:rsidRPr="00B55177">
              <w:rPr>
                <w:rFonts w:ascii="Montserrat Light" w:hAnsi="Montserrat Light"/>
                <w:b/>
                <w:i/>
                <w:lang w:val="it-IT"/>
              </w:rPr>
              <w:t xml:space="preserve">Secțiunea a 4-a - Concluzii/propuneri:  </w:t>
            </w:r>
          </w:p>
        </w:tc>
      </w:tr>
      <w:tr w:rsidR="00CF395E" w:rsidRPr="00B55177" w14:paraId="712ED273" w14:textId="77777777" w:rsidTr="00074588">
        <w:tc>
          <w:tcPr>
            <w:tcW w:w="9493" w:type="dxa"/>
            <w:gridSpan w:val="4"/>
          </w:tcPr>
          <w:p w14:paraId="6BD8A495" w14:textId="77777777" w:rsidR="00432C05" w:rsidRPr="00B55177" w:rsidRDefault="00432C05" w:rsidP="00F73512">
            <w:pPr>
              <w:tabs>
                <w:tab w:val="left" w:pos="3456"/>
              </w:tabs>
              <w:jc w:val="both"/>
              <w:rPr>
                <w:rFonts w:ascii="Montserrat Light" w:hAnsi="Montserrat Light"/>
                <w:iCs/>
                <w:lang w:val="it-IT"/>
              </w:rPr>
            </w:pPr>
            <w:r w:rsidRPr="00B55177">
              <w:rPr>
                <w:rFonts w:ascii="Montserrat Light" w:hAnsi="Montserrat Light"/>
                <w:iCs/>
                <w:lang w:val="it-IT"/>
              </w:rPr>
              <w:t xml:space="preserve">În urma analizării proiectului de hotărâre și a documentării efectuate, certificăm faptul că proiectul de hotărâre </w:t>
            </w:r>
            <w:r w:rsidRPr="00B55177">
              <w:rPr>
                <w:rFonts w:ascii="Montserrat Light" w:hAnsi="Montserrat Light"/>
                <w:b/>
                <w:bCs/>
                <w:iCs/>
                <w:lang w:val="it-IT"/>
              </w:rPr>
              <w:t xml:space="preserve">îndeplinește </w:t>
            </w:r>
            <w:r w:rsidRPr="00B55177">
              <w:rPr>
                <w:rFonts w:ascii="Montserrat Light" w:hAnsi="Montserrat Light"/>
                <w:iCs/>
                <w:lang w:val="it-IT"/>
              </w:rPr>
              <w:t>cerințele tehnice specificate la Secțiunea a 2-a.</w:t>
            </w:r>
          </w:p>
        </w:tc>
      </w:tr>
      <w:tr w:rsidR="00CF395E" w:rsidRPr="00B55177" w14:paraId="0C764E97" w14:textId="77777777" w:rsidTr="00006CFD">
        <w:trPr>
          <w:trHeight w:val="378"/>
        </w:trPr>
        <w:tc>
          <w:tcPr>
            <w:tcW w:w="3397" w:type="dxa"/>
          </w:tcPr>
          <w:p w14:paraId="2C4C7C64" w14:textId="77777777" w:rsidR="00432C05" w:rsidRPr="00B55177" w:rsidRDefault="00432C05" w:rsidP="00F73512">
            <w:pPr>
              <w:tabs>
                <w:tab w:val="left" w:pos="3456"/>
              </w:tabs>
              <w:jc w:val="both"/>
              <w:rPr>
                <w:rFonts w:ascii="Montserrat Light" w:hAnsi="Montserrat Light"/>
                <w:b/>
                <w:bCs/>
                <w:iCs/>
                <w:lang w:val="it-IT"/>
              </w:rPr>
            </w:pPr>
          </w:p>
        </w:tc>
        <w:tc>
          <w:tcPr>
            <w:tcW w:w="2133" w:type="dxa"/>
            <w:vAlign w:val="center"/>
          </w:tcPr>
          <w:p w14:paraId="0D4CD07D" w14:textId="77777777" w:rsidR="00432C05" w:rsidRPr="00B55177" w:rsidRDefault="00432C05"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Prenume și nume</w:t>
            </w:r>
          </w:p>
        </w:tc>
        <w:tc>
          <w:tcPr>
            <w:tcW w:w="2158" w:type="dxa"/>
            <w:vAlign w:val="center"/>
          </w:tcPr>
          <w:p w14:paraId="56E6FBD0" w14:textId="77777777" w:rsidR="00432C05" w:rsidRPr="00B55177" w:rsidRDefault="00432C05"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Data</w:t>
            </w:r>
          </w:p>
        </w:tc>
        <w:tc>
          <w:tcPr>
            <w:tcW w:w="1805" w:type="dxa"/>
            <w:vAlign w:val="center"/>
          </w:tcPr>
          <w:p w14:paraId="76574170" w14:textId="77777777" w:rsidR="00432C05" w:rsidRPr="00B55177" w:rsidRDefault="00432C05" w:rsidP="00F73512">
            <w:pPr>
              <w:tabs>
                <w:tab w:val="left" w:pos="3456"/>
              </w:tabs>
              <w:jc w:val="center"/>
              <w:rPr>
                <w:rFonts w:ascii="Montserrat Light" w:hAnsi="Montserrat Light"/>
                <w:b/>
                <w:bCs/>
                <w:iCs/>
                <w:lang w:val="en-US"/>
              </w:rPr>
            </w:pPr>
            <w:r w:rsidRPr="00B55177">
              <w:rPr>
                <w:rFonts w:ascii="Montserrat Light" w:hAnsi="Montserrat Light"/>
                <w:b/>
                <w:bCs/>
                <w:iCs/>
                <w:lang w:val="en-US"/>
              </w:rPr>
              <w:t>Semnătura</w:t>
            </w:r>
          </w:p>
        </w:tc>
      </w:tr>
      <w:tr w:rsidR="00432C05" w:rsidRPr="00B55177" w14:paraId="0A88712F" w14:textId="77777777" w:rsidTr="00006CFD">
        <w:trPr>
          <w:trHeight w:val="411"/>
        </w:trPr>
        <w:tc>
          <w:tcPr>
            <w:tcW w:w="3397" w:type="dxa"/>
            <w:vAlign w:val="center"/>
          </w:tcPr>
          <w:p w14:paraId="31B1B5B9" w14:textId="030502CE" w:rsidR="00432C05" w:rsidRPr="00B55177" w:rsidRDefault="00432C05" w:rsidP="00F73512">
            <w:pPr>
              <w:tabs>
                <w:tab w:val="left" w:pos="3456"/>
              </w:tabs>
              <w:jc w:val="both"/>
              <w:rPr>
                <w:rFonts w:ascii="Montserrat Light" w:hAnsi="Montserrat Light"/>
                <w:iCs/>
                <w:lang w:val="en-US"/>
              </w:rPr>
            </w:pPr>
            <w:r w:rsidRPr="00B55177">
              <w:rPr>
                <w:rFonts w:ascii="Montserrat Light" w:hAnsi="Montserrat Light"/>
                <w:iCs/>
                <w:lang w:val="en-US"/>
              </w:rPr>
              <w:t>Avizat: Director General</w:t>
            </w:r>
          </w:p>
        </w:tc>
        <w:tc>
          <w:tcPr>
            <w:tcW w:w="2133" w:type="dxa"/>
            <w:vAlign w:val="center"/>
          </w:tcPr>
          <w:p w14:paraId="09953CE6" w14:textId="55229685" w:rsidR="00432C05" w:rsidRPr="00B55177" w:rsidRDefault="00432C05" w:rsidP="00F73512">
            <w:pPr>
              <w:tabs>
                <w:tab w:val="left" w:pos="3456"/>
              </w:tabs>
              <w:jc w:val="both"/>
              <w:rPr>
                <w:rFonts w:ascii="Montserrat Light" w:hAnsi="Montserrat Light"/>
                <w:iCs/>
                <w:lang w:val="en-US"/>
              </w:rPr>
            </w:pPr>
            <w:r w:rsidRPr="00B55177">
              <w:rPr>
                <w:rFonts w:ascii="Montserrat Light" w:hAnsi="Montserrat Light" w:cs="Calibri Light"/>
                <w:iCs/>
                <w:noProof/>
                <w:shd w:val="clear" w:color="auto" w:fill="FFFFFF"/>
                <w:lang w:val="ro-RO" w:eastAsia="ro-RO"/>
              </w:rPr>
              <w:t>Cristina ȘCHIOP</w:t>
            </w:r>
          </w:p>
        </w:tc>
        <w:tc>
          <w:tcPr>
            <w:tcW w:w="2158" w:type="dxa"/>
            <w:vAlign w:val="center"/>
          </w:tcPr>
          <w:p w14:paraId="3D4DE9FE" w14:textId="1A1668BB" w:rsidR="00432C05" w:rsidRPr="00B55177" w:rsidRDefault="00432C05" w:rsidP="00F73512">
            <w:pPr>
              <w:tabs>
                <w:tab w:val="left" w:pos="3456"/>
              </w:tabs>
              <w:jc w:val="center"/>
              <w:rPr>
                <w:rFonts w:ascii="Montserrat Light" w:hAnsi="Montserrat Light"/>
                <w:iCs/>
                <w:lang w:val="en-US"/>
              </w:rPr>
            </w:pPr>
          </w:p>
        </w:tc>
        <w:tc>
          <w:tcPr>
            <w:tcW w:w="1805" w:type="dxa"/>
            <w:vAlign w:val="center"/>
          </w:tcPr>
          <w:p w14:paraId="71169614" w14:textId="77777777" w:rsidR="00432C05" w:rsidRPr="00B55177" w:rsidRDefault="00432C05" w:rsidP="00F73512">
            <w:pPr>
              <w:tabs>
                <w:tab w:val="left" w:pos="3456"/>
              </w:tabs>
              <w:jc w:val="both"/>
              <w:rPr>
                <w:rFonts w:ascii="Montserrat Light" w:hAnsi="Montserrat Light"/>
                <w:iCs/>
                <w:lang w:val="en-US"/>
              </w:rPr>
            </w:pPr>
          </w:p>
        </w:tc>
      </w:tr>
    </w:tbl>
    <w:p w14:paraId="16B47444" w14:textId="0252932B" w:rsidR="00315367" w:rsidRPr="00B55177" w:rsidRDefault="00315367" w:rsidP="00F73512">
      <w:pPr>
        <w:tabs>
          <w:tab w:val="left" w:pos="1052"/>
        </w:tabs>
        <w:rPr>
          <w:rFonts w:ascii="Montserrat Light" w:hAnsi="Montserrat Light"/>
          <w:lang w:val="en-US" w:eastAsia="ro-RO"/>
        </w:rPr>
        <w:sectPr w:rsidR="00315367" w:rsidRPr="00B55177"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CF395E" w:rsidRPr="00B55177"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B55177" w:rsidRDefault="00625B39" w:rsidP="00F73512">
            <w:pPr>
              <w:tabs>
                <w:tab w:val="left" w:pos="3456"/>
              </w:tabs>
              <w:jc w:val="center"/>
              <w:rPr>
                <w:rFonts w:ascii="Montserrat Light" w:hAnsi="Montserrat Light"/>
                <w:b/>
                <w:bCs/>
                <w:lang w:val="en-US"/>
              </w:rPr>
            </w:pPr>
            <w:r w:rsidRPr="00B55177">
              <w:rPr>
                <w:rFonts w:ascii="Montserrat Light" w:hAnsi="Montserrat Light"/>
                <w:b/>
                <w:bCs/>
                <w:lang w:val="en-US"/>
              </w:rPr>
              <w:lastRenderedPageBreak/>
              <w:t>CIRCUIT PROIECT DE HOTĂRÂRE</w:t>
            </w:r>
          </w:p>
        </w:tc>
      </w:tr>
      <w:tr w:rsidR="00CF395E" w:rsidRPr="00B55177"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B55177" w:rsidRDefault="00625B39" w:rsidP="00F73512">
            <w:pPr>
              <w:rPr>
                <w:rFonts w:ascii="Montserrat Light" w:hAnsi="Montserrat Light"/>
                <w:b/>
                <w:bCs/>
                <w:lang w:val="en-US"/>
              </w:rPr>
            </w:pPr>
            <w:r w:rsidRPr="00B55177">
              <w:rPr>
                <w:rFonts w:ascii="Montserrat Light" w:hAnsi="Montserrat Light"/>
                <w:b/>
                <w:bCs/>
                <w:lang w:val="en-US"/>
              </w:rPr>
              <w:t>1. Transmitere proiect în vederea analizării şi întocmirii raportului/rapoartelor de specialitate ale compartimentelor de resort nominalizate</w:t>
            </w:r>
          </w:p>
        </w:tc>
      </w:tr>
      <w:tr w:rsidR="00CF395E" w:rsidRPr="00B55177"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B55177" w:rsidRDefault="00625B39" w:rsidP="00F73512">
            <w:pPr>
              <w:tabs>
                <w:tab w:val="left" w:pos="3456"/>
              </w:tabs>
              <w:jc w:val="center"/>
              <w:rPr>
                <w:rFonts w:ascii="Montserrat Light" w:hAnsi="Montserrat Light"/>
                <w:lang w:val="en-US"/>
              </w:rPr>
            </w:pPr>
          </w:p>
          <w:p w14:paraId="7C02A5E6"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Compartimentele de resort nominalizate</w:t>
            </w:r>
          </w:p>
          <w:p w14:paraId="0CA363E4" w14:textId="081D6554" w:rsidR="00625B39" w:rsidRPr="00B55177" w:rsidRDefault="00625B39" w:rsidP="00F73512">
            <w:pPr>
              <w:tabs>
                <w:tab w:val="left" w:pos="0"/>
              </w:tabs>
              <w:jc w:val="center"/>
              <w:rPr>
                <w:rFonts w:ascii="Montserrat Light" w:hAnsi="Montserrat Light"/>
                <w:lang w:val="en-US"/>
              </w:rPr>
            </w:pPr>
            <w:r w:rsidRPr="00B55177">
              <w:rPr>
                <w:rFonts w:ascii="Montserrat Light" w:hAnsi="Montserrat Light"/>
                <w:lang w:val="en-US"/>
              </w:rPr>
              <w:t>(Direcția</w:t>
            </w:r>
            <w:r w:rsidR="009E3B3C" w:rsidRPr="00B55177">
              <w:rPr>
                <w:rFonts w:ascii="Montserrat Light" w:hAnsi="Montserrat Light"/>
                <w:lang w:val="en-US"/>
              </w:rPr>
              <w:t xml:space="preserve"> </w:t>
            </w:r>
            <w:r w:rsidRPr="00B55177">
              <w:rPr>
                <w:rFonts w:ascii="Montserrat Light" w:hAnsi="Montserrat Light"/>
                <w:lang w:val="en-US"/>
              </w:rPr>
              <w:t>/</w:t>
            </w:r>
            <w:r w:rsidR="009E3B3C" w:rsidRPr="00B55177">
              <w:rPr>
                <w:rFonts w:ascii="Montserrat Light" w:hAnsi="Montserrat Light"/>
                <w:lang w:val="en-US"/>
              </w:rPr>
              <w:t xml:space="preserve"> </w:t>
            </w:r>
            <w:r w:rsidRPr="00B55177">
              <w:rPr>
                <w:rFonts w:ascii="Montserrat Light" w:hAnsi="Montserrat Light"/>
                <w:lang w:val="en-U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Semnătura persoanelor competente pentru nominalizare/</w:t>
            </w:r>
          </w:p>
          <w:p w14:paraId="31EA943E"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Raport întocmit/</w:t>
            </w:r>
          </w:p>
          <w:p w14:paraId="08D03F60"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Refuz întocmire raport/</w:t>
            </w:r>
          </w:p>
          <w:p w14:paraId="381BEA5E"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semnătură</w:t>
            </w:r>
          </w:p>
        </w:tc>
      </w:tr>
      <w:tr w:rsidR="00CF395E" w:rsidRPr="00B55177"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B55177" w:rsidRDefault="00625B39" w:rsidP="00F73512">
            <w:pPr>
              <w:tabs>
                <w:tab w:val="left" w:pos="3456"/>
              </w:tabs>
              <w:jc w:val="center"/>
              <w:rPr>
                <w:rFonts w:ascii="Montserrat Light" w:hAnsi="Montserrat Light"/>
                <w:bCs/>
                <w:lang w:val="ro-RO"/>
              </w:rPr>
            </w:pPr>
            <w:r w:rsidRPr="00B55177">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248890B" w:rsidR="00625B39" w:rsidRPr="00B55177" w:rsidRDefault="00F326A4" w:rsidP="00F73512">
            <w:pPr>
              <w:tabs>
                <w:tab w:val="left" w:pos="3456"/>
              </w:tabs>
              <w:jc w:val="center"/>
              <w:rPr>
                <w:rFonts w:ascii="Montserrat Light" w:hAnsi="Montserrat Light"/>
                <w:lang w:val="en-US"/>
              </w:rPr>
            </w:pPr>
            <w:r>
              <w:rPr>
                <w:rFonts w:ascii="Montserrat Light" w:hAnsi="Montserrat Light"/>
                <w:lang w:val="en-US"/>
              </w:rPr>
              <w:t>14.08.2024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B55177" w:rsidRDefault="00625B39" w:rsidP="00F73512">
            <w:pPr>
              <w:tabs>
                <w:tab w:val="left" w:pos="3456"/>
              </w:tabs>
              <w:jc w:val="center"/>
              <w:rPr>
                <w:rFonts w:ascii="Montserrat Light" w:hAnsi="Montserrat Light"/>
                <w:b/>
                <w:bCs/>
                <w:lang w:val="en-US"/>
              </w:rPr>
            </w:pPr>
            <w:r w:rsidRPr="00B55177">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B55177" w:rsidRDefault="00625B39" w:rsidP="00F73512">
            <w:pPr>
              <w:tabs>
                <w:tab w:val="left" w:pos="3456"/>
              </w:tabs>
              <w:jc w:val="center"/>
              <w:rPr>
                <w:rFonts w:ascii="Montserrat Light" w:hAnsi="Montserrat Light"/>
                <w:b/>
                <w:bCs/>
                <w:lang w:val="en-US"/>
              </w:rPr>
            </w:pPr>
            <w:r w:rsidRPr="00B55177">
              <w:rPr>
                <w:rFonts w:ascii="Montserrat Light" w:hAnsi="Montserrat Light"/>
                <w:lang w:val="en-US"/>
              </w:rPr>
              <w:t>Raport întocmit</w:t>
            </w:r>
          </w:p>
        </w:tc>
      </w:tr>
      <w:tr w:rsidR="00CF395E" w:rsidRPr="00B55177"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B55177" w:rsidRDefault="00BF771B" w:rsidP="00F73512">
            <w:pPr>
              <w:jc w:val="center"/>
              <w:rPr>
                <w:rFonts w:ascii="Montserrat Light" w:hAnsi="Montserrat Light"/>
                <w:bCs/>
                <w:lang w:val="ro-RO"/>
              </w:rPr>
            </w:pPr>
            <w:r w:rsidRPr="00B55177">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51A94259" w:rsidR="00BF771B" w:rsidRPr="00B55177" w:rsidRDefault="00F326A4" w:rsidP="00F73512">
            <w:pPr>
              <w:tabs>
                <w:tab w:val="left" w:pos="3456"/>
              </w:tabs>
              <w:jc w:val="center"/>
              <w:rPr>
                <w:rFonts w:ascii="Montserrat Light" w:hAnsi="Montserrat Light"/>
                <w:lang w:val="en-US"/>
              </w:rPr>
            </w:pPr>
            <w:r>
              <w:rPr>
                <w:rFonts w:ascii="Montserrat Light" w:hAnsi="Montserrat Light"/>
                <w:lang w:val="en-US"/>
              </w:rPr>
              <w:t>14.08.2024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B55177" w:rsidRDefault="00BF771B" w:rsidP="00F73512">
            <w:pPr>
              <w:tabs>
                <w:tab w:val="left" w:pos="3456"/>
              </w:tabs>
              <w:jc w:val="center"/>
              <w:rPr>
                <w:rFonts w:ascii="Montserrat Light" w:hAnsi="Montserrat Light"/>
                <w:b/>
                <w:bCs/>
                <w:lang w:val="en-US"/>
              </w:rPr>
            </w:pPr>
            <w:r w:rsidRPr="00B55177">
              <w:rPr>
                <w:rFonts w:ascii="Montserrat Light" w:hAnsi="Montserrat Light"/>
                <w:b/>
                <w:noProof/>
              </w:rPr>
              <w:t>C</w:t>
            </w:r>
            <w:r w:rsidR="00434F0B" w:rsidRPr="00B55177">
              <w:rPr>
                <w:rFonts w:ascii="Montserrat Light" w:hAnsi="Montserrat Light"/>
                <w:b/>
                <w:noProof/>
              </w:rPr>
              <w:t>ristina</w:t>
            </w:r>
            <w:r w:rsidRPr="00B55177">
              <w:rPr>
                <w:rFonts w:ascii="Montserrat Light" w:hAnsi="Montserrat Ligh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B55177" w:rsidRDefault="00B10EA8" w:rsidP="00F73512">
            <w:pPr>
              <w:tabs>
                <w:tab w:val="left" w:pos="3456"/>
              </w:tabs>
              <w:jc w:val="center"/>
              <w:rPr>
                <w:rFonts w:ascii="Montserrat Light" w:hAnsi="Montserrat Light"/>
                <w:lang w:val="en-US"/>
              </w:rPr>
            </w:pPr>
            <w:r w:rsidRPr="00B55177">
              <w:rPr>
                <w:rFonts w:ascii="Montserrat Light" w:hAnsi="Montserrat Light"/>
                <w:lang w:val="en-US"/>
              </w:rPr>
              <w:t>Raport întocmit</w:t>
            </w:r>
          </w:p>
        </w:tc>
      </w:tr>
      <w:tr w:rsidR="00CF395E" w:rsidRPr="00B55177"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B55177" w:rsidRDefault="00625B39" w:rsidP="00F73512">
            <w:pPr>
              <w:tabs>
                <w:tab w:val="left" w:pos="3456"/>
              </w:tabs>
              <w:rPr>
                <w:rFonts w:ascii="Montserrat Light" w:hAnsi="Montserrat Light"/>
                <w:b/>
                <w:bCs/>
                <w:lang w:val="en-US"/>
              </w:rPr>
            </w:pPr>
          </w:p>
        </w:tc>
      </w:tr>
      <w:tr w:rsidR="00CF395E" w:rsidRPr="00B55177"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B55177" w:rsidRDefault="00625B39" w:rsidP="00F73512">
            <w:pPr>
              <w:tabs>
                <w:tab w:val="left" w:pos="3456"/>
              </w:tabs>
              <w:rPr>
                <w:rFonts w:ascii="Montserrat Light" w:hAnsi="Montserrat Light"/>
                <w:b/>
                <w:bCs/>
                <w:lang w:val="en-US"/>
              </w:rPr>
            </w:pPr>
            <w:r w:rsidRPr="00B55177">
              <w:rPr>
                <w:rFonts w:ascii="Montserrat Light" w:hAnsi="Montserrat Light"/>
                <w:b/>
                <w:bCs/>
                <w:lang w:val="en-US"/>
              </w:rPr>
              <w:t>2. Transmitere proiect pentru acordarea avizului de legalitate de către consilierul juridic din cadrul Direcției Juridice</w:t>
            </w:r>
          </w:p>
        </w:tc>
      </w:tr>
      <w:tr w:rsidR="00CF395E" w:rsidRPr="00B55177"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B55177" w:rsidRDefault="00625B39" w:rsidP="00F73512">
            <w:pPr>
              <w:tabs>
                <w:tab w:val="left" w:pos="3456"/>
              </w:tabs>
              <w:jc w:val="center"/>
              <w:rPr>
                <w:rFonts w:ascii="Montserrat Light" w:hAnsi="Montserrat Light"/>
                <w:lang w:val="pt-PT"/>
              </w:rPr>
            </w:pPr>
            <w:r w:rsidRPr="00B55177">
              <w:rPr>
                <w:rFonts w:ascii="Montserrat Light" w:hAnsi="Montserrat Light"/>
                <w:lang w:val="pt-PT"/>
              </w:rPr>
              <w:t>Aviz acordat/</w:t>
            </w:r>
          </w:p>
          <w:p w14:paraId="154F3D2C" w14:textId="77777777" w:rsidR="00625B39" w:rsidRPr="00B55177" w:rsidRDefault="00625B39" w:rsidP="00F73512">
            <w:pPr>
              <w:tabs>
                <w:tab w:val="left" w:pos="3456"/>
              </w:tabs>
              <w:jc w:val="center"/>
              <w:rPr>
                <w:rFonts w:ascii="Montserrat Light" w:hAnsi="Montserrat Light"/>
                <w:lang w:val="pt-PT"/>
              </w:rPr>
            </w:pPr>
            <w:r w:rsidRPr="00B55177">
              <w:rPr>
                <w:rFonts w:ascii="Montserrat Light" w:hAnsi="Montserrat Light"/>
                <w:lang w:val="pt-PT"/>
              </w:rPr>
              <w:t>Refuz aviz/</w:t>
            </w:r>
          </w:p>
          <w:p w14:paraId="1BEA80AD" w14:textId="401F05CD" w:rsidR="00625B39" w:rsidRPr="00B55177" w:rsidRDefault="00625B39" w:rsidP="00F73512">
            <w:pPr>
              <w:tabs>
                <w:tab w:val="left" w:pos="3456"/>
              </w:tabs>
              <w:jc w:val="center"/>
              <w:rPr>
                <w:rFonts w:ascii="Montserrat Light" w:hAnsi="Montserrat Light"/>
                <w:lang w:val="pt-PT"/>
              </w:rPr>
            </w:pPr>
            <w:r w:rsidRPr="00B55177">
              <w:rPr>
                <w:rFonts w:ascii="Montserrat Light" w:hAnsi="Montserrat Light"/>
                <w:lang w:val="pt-PT"/>
              </w:rPr>
              <w:t>semnătură</w:t>
            </w:r>
          </w:p>
        </w:tc>
      </w:tr>
      <w:tr w:rsidR="00CF395E" w:rsidRPr="00B55177"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E5CE3BD" w:rsidR="00625B39" w:rsidRPr="00B55177" w:rsidRDefault="00F326A4" w:rsidP="00F73512">
            <w:pPr>
              <w:tabs>
                <w:tab w:val="left" w:pos="3456"/>
              </w:tabs>
              <w:jc w:val="center"/>
              <w:rPr>
                <w:rFonts w:ascii="Montserrat Light" w:hAnsi="Montserrat Light"/>
                <w:lang w:val="pt-PT"/>
              </w:rPr>
            </w:pPr>
            <w:r>
              <w:rPr>
                <w:rFonts w:ascii="Montserrat Light" w:hAnsi="Montserrat Light"/>
                <w:lang w:val="pt-PT"/>
              </w:rPr>
              <w:t>Costin</w:t>
            </w:r>
            <w:r w:rsidR="00ED3B73">
              <w:rPr>
                <w:rFonts w:ascii="Montserrat Light" w:hAnsi="Montserrat Light"/>
                <w:lang w:val="pt-PT"/>
              </w:rPr>
              <w:t xml:space="preserve">  </w:t>
            </w:r>
            <w:r w:rsidR="00ED3B73">
              <w:rPr>
                <w:rFonts w:ascii="Montserrat Light" w:hAnsi="Montserrat Light"/>
                <w:lang w:val="pt-PT"/>
              </w:rPr>
              <w:t>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B55177" w:rsidRDefault="00625B39" w:rsidP="00F73512">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4099598" w:rsidR="00625B39" w:rsidRPr="00B55177" w:rsidRDefault="00F326A4" w:rsidP="00F73512">
            <w:pPr>
              <w:tabs>
                <w:tab w:val="left" w:pos="3456"/>
              </w:tabs>
              <w:jc w:val="center"/>
              <w:rPr>
                <w:rFonts w:ascii="Montserrat Light" w:hAnsi="Montserrat Light"/>
                <w:lang w:val="pt-PT"/>
              </w:rPr>
            </w:pPr>
            <w:r>
              <w:rPr>
                <w:rFonts w:ascii="Montserrat Light" w:hAnsi="Montserrat Light"/>
                <w:lang w:val="pt-PT"/>
              </w:rPr>
              <w:t>avizat</w:t>
            </w:r>
          </w:p>
        </w:tc>
      </w:tr>
      <w:tr w:rsidR="00CF395E" w:rsidRPr="00B55177"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B55177" w:rsidRDefault="00625B39" w:rsidP="00F73512">
            <w:pPr>
              <w:tabs>
                <w:tab w:val="left" w:pos="3456"/>
              </w:tabs>
              <w:rPr>
                <w:rFonts w:ascii="Montserrat Light" w:hAnsi="Montserrat Light"/>
                <w:lang w:val="pt-PT"/>
              </w:rPr>
            </w:pPr>
          </w:p>
        </w:tc>
      </w:tr>
      <w:tr w:rsidR="00CF395E" w:rsidRPr="00B55177"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B55177" w:rsidRDefault="00625B39" w:rsidP="00F73512">
            <w:pPr>
              <w:tabs>
                <w:tab w:val="left" w:pos="3456"/>
              </w:tabs>
              <w:rPr>
                <w:rFonts w:ascii="Montserrat Light" w:hAnsi="Montserrat Light"/>
                <w:b/>
                <w:bCs/>
                <w:lang w:val="en-US"/>
              </w:rPr>
            </w:pPr>
            <w:r w:rsidRPr="00B55177">
              <w:rPr>
                <w:rFonts w:ascii="Montserrat Light" w:hAnsi="Montserrat Light"/>
                <w:b/>
                <w:bCs/>
                <w:lang w:val="en-US"/>
              </w:rPr>
              <w:t>3. Transmitere proiect în vederea avizării pentru legalitate de către   secretarul general al judeţului</w:t>
            </w:r>
          </w:p>
        </w:tc>
      </w:tr>
      <w:tr w:rsidR="00CF395E" w:rsidRPr="00B55177"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B55177" w:rsidRDefault="00625B39" w:rsidP="00F73512">
            <w:pPr>
              <w:tabs>
                <w:tab w:val="left" w:pos="3456"/>
              </w:tabs>
              <w:jc w:val="center"/>
              <w:rPr>
                <w:rFonts w:ascii="Montserrat Light" w:hAnsi="Montserrat Light"/>
                <w:b/>
                <w:bCs/>
                <w:lang w:val="en-US"/>
              </w:rPr>
            </w:pPr>
            <w:r w:rsidRPr="00B55177">
              <w:rPr>
                <w:rFonts w:ascii="Montserrat Light" w:hAnsi="Montserrat Light"/>
                <w:bCs/>
                <w:lang w:val="en-U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Avizul acordat/</w:t>
            </w:r>
          </w:p>
          <w:p w14:paraId="0CDF0365"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Refuz aviz/</w:t>
            </w:r>
          </w:p>
          <w:p w14:paraId="6291FDF3" w14:textId="77777777" w:rsidR="00625B39" w:rsidRPr="00B55177" w:rsidRDefault="00625B39" w:rsidP="00F73512">
            <w:pPr>
              <w:tabs>
                <w:tab w:val="left" w:pos="3456"/>
              </w:tabs>
              <w:jc w:val="center"/>
              <w:rPr>
                <w:rFonts w:ascii="Montserrat Light" w:hAnsi="Montserrat Light"/>
                <w:b/>
                <w:bCs/>
                <w:lang w:val="en-US"/>
              </w:rPr>
            </w:pPr>
            <w:r w:rsidRPr="00B55177">
              <w:rPr>
                <w:rFonts w:ascii="Montserrat Light" w:hAnsi="Montserrat Light"/>
                <w:lang w:val="en-US"/>
              </w:rPr>
              <w:t>semnătură</w:t>
            </w:r>
          </w:p>
        </w:tc>
      </w:tr>
      <w:tr w:rsidR="00CF395E" w:rsidRPr="00B55177"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3983587A" w:rsidR="00625B39" w:rsidRPr="00B55177" w:rsidRDefault="00F326A4" w:rsidP="00F73512">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Aviz acordat</w:t>
            </w:r>
          </w:p>
        </w:tc>
      </w:tr>
      <w:tr w:rsidR="00CF395E" w:rsidRPr="00B55177"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B55177" w:rsidRDefault="00625B39" w:rsidP="00F73512">
            <w:pPr>
              <w:tabs>
                <w:tab w:val="left" w:pos="3456"/>
              </w:tabs>
              <w:rPr>
                <w:rFonts w:ascii="Montserrat Light" w:hAnsi="Montserrat Light"/>
                <w:b/>
                <w:bCs/>
                <w:lang w:val="en-US"/>
              </w:rPr>
            </w:pPr>
          </w:p>
        </w:tc>
      </w:tr>
      <w:tr w:rsidR="00CF395E" w:rsidRPr="00B55177"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B55177" w:rsidRDefault="00625B39" w:rsidP="00F73512">
            <w:pPr>
              <w:tabs>
                <w:tab w:val="left" w:pos="3456"/>
              </w:tabs>
              <w:rPr>
                <w:rFonts w:ascii="Montserrat Light" w:hAnsi="Montserrat Light"/>
                <w:b/>
                <w:bCs/>
                <w:lang w:val="en-US"/>
              </w:rPr>
            </w:pPr>
            <w:r w:rsidRPr="00B55177">
              <w:rPr>
                <w:rFonts w:ascii="Montserrat Light" w:hAnsi="Montserrat Light"/>
                <w:b/>
                <w:bCs/>
                <w:lang w:val="en-US"/>
              </w:rPr>
              <w:t>4. Transmitere proiect pentru adoptarea avizului/avizelor comisiei/comisiilor de specialitate nominalizate</w:t>
            </w:r>
          </w:p>
        </w:tc>
      </w:tr>
      <w:tr w:rsidR="00CF395E" w:rsidRPr="00B55177"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B55177" w:rsidRDefault="00625B39" w:rsidP="00F73512">
            <w:pPr>
              <w:tabs>
                <w:tab w:val="left" w:pos="3456"/>
              </w:tabs>
              <w:jc w:val="center"/>
              <w:rPr>
                <w:rFonts w:ascii="Montserrat Light" w:hAnsi="Montserrat Light"/>
                <w:lang w:val="pt-PT"/>
              </w:rPr>
            </w:pPr>
            <w:r w:rsidRPr="00B55177">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Semnătura persoanelor competente pentru nominalizare/</w:t>
            </w:r>
          </w:p>
          <w:p w14:paraId="01541633"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Avizul adoptat/</w:t>
            </w:r>
          </w:p>
          <w:p w14:paraId="03CD9402" w14:textId="116C6839" w:rsidR="00625B39" w:rsidRPr="00B55177" w:rsidRDefault="00625B39" w:rsidP="00F73512">
            <w:pPr>
              <w:tabs>
                <w:tab w:val="left" w:pos="3456"/>
              </w:tabs>
              <w:jc w:val="center"/>
              <w:rPr>
                <w:rFonts w:ascii="Montserrat Light" w:hAnsi="Montserrat Light"/>
                <w:lang w:val="en-US"/>
              </w:rPr>
            </w:pPr>
            <w:r w:rsidRPr="00B55177">
              <w:rPr>
                <w:rFonts w:ascii="Montserrat Light" w:hAnsi="Montserrat Light"/>
                <w:lang w:val="en-US"/>
              </w:rPr>
              <w:t>Aviz implicit favorabil</w:t>
            </w:r>
          </w:p>
        </w:tc>
      </w:tr>
      <w:tr w:rsidR="00CF395E" w:rsidRPr="00B55177"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4C99C1B2" w:rsidR="00625B39" w:rsidRPr="00B55177" w:rsidRDefault="00ED3B73" w:rsidP="00F73512">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B55177" w:rsidRDefault="00625B39" w:rsidP="00F73512">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B55177" w:rsidRDefault="00625B39" w:rsidP="00F73512">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B55177" w:rsidRDefault="00625B39" w:rsidP="00F73512">
            <w:pPr>
              <w:tabs>
                <w:tab w:val="left" w:pos="3456"/>
              </w:tabs>
              <w:jc w:val="center"/>
              <w:rPr>
                <w:rFonts w:ascii="Montserrat Light" w:hAnsi="Montserrat Light"/>
                <w:lang w:val="en-US"/>
              </w:rPr>
            </w:pPr>
          </w:p>
        </w:tc>
      </w:tr>
      <w:tr w:rsidR="00CF395E" w:rsidRPr="00B55177"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B55177" w:rsidRDefault="009E3B3C" w:rsidP="00F73512">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B55177" w:rsidRDefault="009E3B3C" w:rsidP="00F73512">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B55177" w:rsidRDefault="009E3B3C" w:rsidP="00F73512">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B55177" w:rsidRDefault="009E3B3C" w:rsidP="00F73512">
            <w:pPr>
              <w:tabs>
                <w:tab w:val="left" w:pos="3456"/>
              </w:tabs>
              <w:jc w:val="center"/>
              <w:rPr>
                <w:rFonts w:ascii="Montserrat Light" w:hAnsi="Montserrat Light"/>
                <w:lang w:val="en-US"/>
              </w:rPr>
            </w:pPr>
          </w:p>
        </w:tc>
      </w:tr>
    </w:tbl>
    <w:p w14:paraId="45113CFF" w14:textId="77777777" w:rsidR="00016550" w:rsidRPr="00B55177" w:rsidRDefault="00016550" w:rsidP="00F73512">
      <w:pPr>
        <w:tabs>
          <w:tab w:val="left" w:pos="3456"/>
        </w:tabs>
        <w:rPr>
          <w:rFonts w:ascii="Montserrat Light" w:hAnsi="Montserrat Light"/>
        </w:rPr>
      </w:pPr>
    </w:p>
    <w:p w14:paraId="428E8FE0" w14:textId="37D2E44B" w:rsidR="00016550" w:rsidRPr="00B55177" w:rsidRDefault="00016550" w:rsidP="00F73512">
      <w:pPr>
        <w:ind w:left="288"/>
        <w:rPr>
          <w:rFonts w:ascii="Montserrat Light" w:hAnsi="Montserrat Light"/>
          <w:i/>
          <w:noProof/>
          <w:lang w:eastAsia="ro-RO"/>
        </w:rPr>
      </w:pPr>
    </w:p>
    <w:p w14:paraId="308CF2A7" w14:textId="2A45CF9B" w:rsidR="003824E9" w:rsidRPr="00B55177" w:rsidRDefault="003824E9" w:rsidP="00F73512">
      <w:pPr>
        <w:ind w:left="288"/>
        <w:rPr>
          <w:rFonts w:ascii="Montserrat Light" w:hAnsi="Montserrat Light"/>
          <w:i/>
          <w:noProof/>
          <w:lang w:eastAsia="ro-RO"/>
        </w:rPr>
      </w:pPr>
    </w:p>
    <w:p w14:paraId="533A261A" w14:textId="78D4A782" w:rsidR="003824E9" w:rsidRPr="00B55177" w:rsidRDefault="003824E9" w:rsidP="00F73512">
      <w:pPr>
        <w:ind w:left="288"/>
        <w:rPr>
          <w:rFonts w:ascii="Montserrat Light" w:hAnsi="Montserrat Light"/>
          <w:i/>
          <w:noProof/>
          <w:lang w:eastAsia="ro-RO"/>
        </w:rPr>
      </w:pPr>
    </w:p>
    <w:p w14:paraId="112B0DEE" w14:textId="4CE7C89A" w:rsidR="003824E9" w:rsidRPr="00B55177" w:rsidRDefault="003824E9" w:rsidP="00F73512">
      <w:pPr>
        <w:ind w:left="288"/>
        <w:rPr>
          <w:rFonts w:ascii="Montserrat Light" w:hAnsi="Montserrat Light"/>
          <w:i/>
          <w:noProof/>
          <w:lang w:eastAsia="ro-RO"/>
        </w:rPr>
      </w:pPr>
    </w:p>
    <w:p w14:paraId="7307ABF6" w14:textId="085CEB6A" w:rsidR="00C33EE7" w:rsidRPr="00B55177" w:rsidRDefault="00C33EE7" w:rsidP="00F73512">
      <w:pPr>
        <w:ind w:left="288"/>
        <w:rPr>
          <w:rFonts w:ascii="Montserrat Light" w:hAnsi="Montserrat Light"/>
          <w:i/>
          <w:noProof/>
          <w:color w:val="FF0000"/>
          <w:lang w:eastAsia="ro-RO"/>
        </w:rPr>
      </w:pPr>
    </w:p>
    <w:sectPr w:rsidR="00C33EE7" w:rsidRPr="00B55177">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B980" w14:textId="77777777" w:rsidR="00FC1E94" w:rsidRDefault="00FC1E94">
      <w:pPr>
        <w:spacing w:line="240" w:lineRule="auto"/>
      </w:pPr>
      <w:r>
        <w:separator/>
      </w:r>
    </w:p>
  </w:endnote>
  <w:endnote w:type="continuationSeparator" w:id="0">
    <w:p w14:paraId="71848500" w14:textId="77777777" w:rsidR="00FC1E94" w:rsidRDefault="00FC1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141C" w14:textId="77777777" w:rsidR="00FC1E94" w:rsidRDefault="00FC1E94">
      <w:pPr>
        <w:spacing w:line="240" w:lineRule="auto"/>
      </w:pPr>
      <w:r>
        <w:separator/>
      </w:r>
    </w:p>
  </w:footnote>
  <w:footnote w:type="continuationSeparator" w:id="0">
    <w:p w14:paraId="7C118571" w14:textId="77777777" w:rsidR="00FC1E94" w:rsidRDefault="00FC1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FC6223"/>
    <w:multiLevelType w:val="hybridMultilevel"/>
    <w:tmpl w:val="9D82EA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C337F5"/>
    <w:multiLevelType w:val="hybridMultilevel"/>
    <w:tmpl w:val="4BE86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22162"/>
    <w:multiLevelType w:val="hybridMultilevel"/>
    <w:tmpl w:val="B706F5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343A59EB"/>
    <w:multiLevelType w:val="hybridMultilevel"/>
    <w:tmpl w:val="B3B84046"/>
    <w:lvl w:ilvl="0" w:tplc="8B84B998">
      <w:start w:val="1"/>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4"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A754B"/>
    <w:multiLevelType w:val="hybridMultilevel"/>
    <w:tmpl w:val="FF0E8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3"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7"/>
  </w:num>
  <w:num w:numId="3" w16cid:durableId="1867676054">
    <w:abstractNumId w:val="26"/>
  </w:num>
  <w:num w:numId="4" w16cid:durableId="860782491">
    <w:abstractNumId w:val="20"/>
  </w:num>
  <w:num w:numId="5" w16cid:durableId="483936705">
    <w:abstractNumId w:val="22"/>
  </w:num>
  <w:num w:numId="6" w16cid:durableId="689574281">
    <w:abstractNumId w:val="12"/>
  </w:num>
  <w:num w:numId="7" w16cid:durableId="1133601772">
    <w:abstractNumId w:val="24"/>
  </w:num>
  <w:num w:numId="8" w16cid:durableId="871724042">
    <w:abstractNumId w:val="23"/>
  </w:num>
  <w:num w:numId="9" w16cid:durableId="166290096">
    <w:abstractNumId w:val="7"/>
  </w:num>
  <w:num w:numId="10" w16cid:durableId="526018445">
    <w:abstractNumId w:val="15"/>
  </w:num>
  <w:num w:numId="11" w16cid:durableId="1405881012">
    <w:abstractNumId w:val="13"/>
  </w:num>
  <w:num w:numId="12" w16cid:durableId="1992252688">
    <w:abstractNumId w:val="25"/>
  </w:num>
  <w:num w:numId="13" w16cid:durableId="66270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8"/>
  </w:num>
  <w:num w:numId="15" w16cid:durableId="263657011">
    <w:abstractNumId w:val="14"/>
  </w:num>
  <w:num w:numId="16" w16cid:durableId="1011877074">
    <w:abstractNumId w:val="8"/>
  </w:num>
  <w:num w:numId="17" w16cid:durableId="174922013">
    <w:abstractNumId w:val="6"/>
  </w:num>
  <w:num w:numId="18" w16cid:durableId="559436861">
    <w:abstractNumId w:val="16"/>
  </w:num>
  <w:num w:numId="19" w16cid:durableId="1129519320">
    <w:abstractNumId w:val="10"/>
  </w:num>
  <w:num w:numId="20" w16cid:durableId="1391230734">
    <w:abstractNumId w:val="5"/>
  </w:num>
  <w:num w:numId="21" w16cid:durableId="655033657">
    <w:abstractNumId w:val="3"/>
  </w:num>
  <w:num w:numId="22" w16cid:durableId="1831173743">
    <w:abstractNumId w:val="11"/>
  </w:num>
  <w:num w:numId="23" w16cid:durableId="304361710">
    <w:abstractNumId w:val="19"/>
  </w:num>
  <w:num w:numId="24" w16cid:durableId="1701198829">
    <w:abstractNumId w:val="9"/>
  </w:num>
  <w:num w:numId="25" w16cid:durableId="47332749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34E33"/>
    <w:rsid w:val="000465AD"/>
    <w:rsid w:val="00051F5F"/>
    <w:rsid w:val="00052587"/>
    <w:rsid w:val="0005728D"/>
    <w:rsid w:val="00061232"/>
    <w:rsid w:val="0007168D"/>
    <w:rsid w:val="00071ADD"/>
    <w:rsid w:val="0007303C"/>
    <w:rsid w:val="00074588"/>
    <w:rsid w:val="00075C2C"/>
    <w:rsid w:val="00076D3F"/>
    <w:rsid w:val="000779B6"/>
    <w:rsid w:val="00083292"/>
    <w:rsid w:val="00085C02"/>
    <w:rsid w:val="00086451"/>
    <w:rsid w:val="00086DD5"/>
    <w:rsid w:val="00091408"/>
    <w:rsid w:val="0009313A"/>
    <w:rsid w:val="000A54B3"/>
    <w:rsid w:val="000C63B8"/>
    <w:rsid w:val="000C6683"/>
    <w:rsid w:val="000C7A7B"/>
    <w:rsid w:val="000D2C23"/>
    <w:rsid w:val="000E5A88"/>
    <w:rsid w:val="000E7177"/>
    <w:rsid w:val="000F38DF"/>
    <w:rsid w:val="001019B5"/>
    <w:rsid w:val="00103D11"/>
    <w:rsid w:val="001055A1"/>
    <w:rsid w:val="0011207F"/>
    <w:rsid w:val="0013486C"/>
    <w:rsid w:val="00136417"/>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17B2"/>
    <w:rsid w:val="00203696"/>
    <w:rsid w:val="00205587"/>
    <w:rsid w:val="002067BF"/>
    <w:rsid w:val="00210769"/>
    <w:rsid w:val="00210ED6"/>
    <w:rsid w:val="002129B4"/>
    <w:rsid w:val="002134CA"/>
    <w:rsid w:val="002139CC"/>
    <w:rsid w:val="0021746E"/>
    <w:rsid w:val="00222988"/>
    <w:rsid w:val="00226A9A"/>
    <w:rsid w:val="0023632E"/>
    <w:rsid w:val="002431D1"/>
    <w:rsid w:val="00243302"/>
    <w:rsid w:val="002434C2"/>
    <w:rsid w:val="00245652"/>
    <w:rsid w:val="002469CB"/>
    <w:rsid w:val="00247643"/>
    <w:rsid w:val="00247B1E"/>
    <w:rsid w:val="00256EE5"/>
    <w:rsid w:val="00260BA3"/>
    <w:rsid w:val="00260FCF"/>
    <w:rsid w:val="00262054"/>
    <w:rsid w:val="00262AB5"/>
    <w:rsid w:val="0026521C"/>
    <w:rsid w:val="002664ED"/>
    <w:rsid w:val="00280834"/>
    <w:rsid w:val="002825BF"/>
    <w:rsid w:val="00283D69"/>
    <w:rsid w:val="0028618D"/>
    <w:rsid w:val="00286E1B"/>
    <w:rsid w:val="00291B56"/>
    <w:rsid w:val="00293EBE"/>
    <w:rsid w:val="002954CF"/>
    <w:rsid w:val="0029671B"/>
    <w:rsid w:val="002A214F"/>
    <w:rsid w:val="002A5189"/>
    <w:rsid w:val="002A6FDD"/>
    <w:rsid w:val="002B0485"/>
    <w:rsid w:val="002B37FF"/>
    <w:rsid w:val="002B7AAD"/>
    <w:rsid w:val="002C0E12"/>
    <w:rsid w:val="002C14DA"/>
    <w:rsid w:val="002C194F"/>
    <w:rsid w:val="002C4D4B"/>
    <w:rsid w:val="002D4565"/>
    <w:rsid w:val="002D66CB"/>
    <w:rsid w:val="002D67DD"/>
    <w:rsid w:val="002E0AE4"/>
    <w:rsid w:val="002E53F0"/>
    <w:rsid w:val="002E5798"/>
    <w:rsid w:val="002F2814"/>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7F7B"/>
    <w:rsid w:val="00372CBA"/>
    <w:rsid w:val="003824E9"/>
    <w:rsid w:val="00382942"/>
    <w:rsid w:val="003867F6"/>
    <w:rsid w:val="003875E8"/>
    <w:rsid w:val="00391F6F"/>
    <w:rsid w:val="003927FC"/>
    <w:rsid w:val="0039710B"/>
    <w:rsid w:val="003A14A8"/>
    <w:rsid w:val="003A2AA8"/>
    <w:rsid w:val="003A3630"/>
    <w:rsid w:val="003A385E"/>
    <w:rsid w:val="003A51CD"/>
    <w:rsid w:val="003A6DAF"/>
    <w:rsid w:val="003B0E1A"/>
    <w:rsid w:val="003B1D02"/>
    <w:rsid w:val="003B3ED3"/>
    <w:rsid w:val="003B5268"/>
    <w:rsid w:val="003B6407"/>
    <w:rsid w:val="003C20EE"/>
    <w:rsid w:val="003C5273"/>
    <w:rsid w:val="003C5B3C"/>
    <w:rsid w:val="003C6D0F"/>
    <w:rsid w:val="003D4952"/>
    <w:rsid w:val="003D4FC8"/>
    <w:rsid w:val="003D6377"/>
    <w:rsid w:val="003E02A3"/>
    <w:rsid w:val="003E2F39"/>
    <w:rsid w:val="003E53B9"/>
    <w:rsid w:val="003F01BF"/>
    <w:rsid w:val="003F6F0C"/>
    <w:rsid w:val="00400103"/>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18FB"/>
    <w:rsid w:val="004C3ACD"/>
    <w:rsid w:val="004C4698"/>
    <w:rsid w:val="004C5818"/>
    <w:rsid w:val="004D363E"/>
    <w:rsid w:val="004E098F"/>
    <w:rsid w:val="004E0C92"/>
    <w:rsid w:val="005019A2"/>
    <w:rsid w:val="00505D96"/>
    <w:rsid w:val="00510975"/>
    <w:rsid w:val="00512D1C"/>
    <w:rsid w:val="0051488D"/>
    <w:rsid w:val="00520370"/>
    <w:rsid w:val="00524FCF"/>
    <w:rsid w:val="00525950"/>
    <w:rsid w:val="0052674D"/>
    <w:rsid w:val="005309DB"/>
    <w:rsid w:val="00534029"/>
    <w:rsid w:val="00540187"/>
    <w:rsid w:val="00543A90"/>
    <w:rsid w:val="005477E1"/>
    <w:rsid w:val="00557C5E"/>
    <w:rsid w:val="00567391"/>
    <w:rsid w:val="00571FE3"/>
    <w:rsid w:val="00573D1C"/>
    <w:rsid w:val="005744D6"/>
    <w:rsid w:val="005863A3"/>
    <w:rsid w:val="00591EE6"/>
    <w:rsid w:val="00595A00"/>
    <w:rsid w:val="005963B6"/>
    <w:rsid w:val="005979FD"/>
    <w:rsid w:val="005A371D"/>
    <w:rsid w:val="005A3D71"/>
    <w:rsid w:val="005A44EE"/>
    <w:rsid w:val="005A77FB"/>
    <w:rsid w:val="005B02DB"/>
    <w:rsid w:val="005B2303"/>
    <w:rsid w:val="005B4E13"/>
    <w:rsid w:val="005B7E71"/>
    <w:rsid w:val="005C18CB"/>
    <w:rsid w:val="005C413E"/>
    <w:rsid w:val="005C73A4"/>
    <w:rsid w:val="005D19BE"/>
    <w:rsid w:val="005D3B88"/>
    <w:rsid w:val="005E19C0"/>
    <w:rsid w:val="005E1F6C"/>
    <w:rsid w:val="005E3575"/>
    <w:rsid w:val="005F2B44"/>
    <w:rsid w:val="005F5045"/>
    <w:rsid w:val="005F5D56"/>
    <w:rsid w:val="00605AD0"/>
    <w:rsid w:val="00606880"/>
    <w:rsid w:val="00610205"/>
    <w:rsid w:val="00613C46"/>
    <w:rsid w:val="0062109E"/>
    <w:rsid w:val="00623F56"/>
    <w:rsid w:val="00625B39"/>
    <w:rsid w:val="00627ECE"/>
    <w:rsid w:val="0063073D"/>
    <w:rsid w:val="00631C79"/>
    <w:rsid w:val="006358DF"/>
    <w:rsid w:val="006372EE"/>
    <w:rsid w:val="006471B6"/>
    <w:rsid w:val="00661C18"/>
    <w:rsid w:val="00666F2C"/>
    <w:rsid w:val="00670585"/>
    <w:rsid w:val="00671ADF"/>
    <w:rsid w:val="00672BE3"/>
    <w:rsid w:val="00674BE8"/>
    <w:rsid w:val="00683990"/>
    <w:rsid w:val="00683A9A"/>
    <w:rsid w:val="00684AB8"/>
    <w:rsid w:val="00685A61"/>
    <w:rsid w:val="00690A9F"/>
    <w:rsid w:val="006A2B9B"/>
    <w:rsid w:val="006B400E"/>
    <w:rsid w:val="006B4B8B"/>
    <w:rsid w:val="006B74CA"/>
    <w:rsid w:val="006C1462"/>
    <w:rsid w:val="006C6E6B"/>
    <w:rsid w:val="006E13D9"/>
    <w:rsid w:val="006E381F"/>
    <w:rsid w:val="006E477A"/>
    <w:rsid w:val="006F16C5"/>
    <w:rsid w:val="006F2B73"/>
    <w:rsid w:val="006F3FEC"/>
    <w:rsid w:val="006F64A7"/>
    <w:rsid w:val="00701601"/>
    <w:rsid w:val="00701DF6"/>
    <w:rsid w:val="00704B3D"/>
    <w:rsid w:val="00706280"/>
    <w:rsid w:val="00714917"/>
    <w:rsid w:val="00722ED3"/>
    <w:rsid w:val="007249C0"/>
    <w:rsid w:val="0072730E"/>
    <w:rsid w:val="00733E1D"/>
    <w:rsid w:val="0073772E"/>
    <w:rsid w:val="00741677"/>
    <w:rsid w:val="00741773"/>
    <w:rsid w:val="00741FD7"/>
    <w:rsid w:val="00747253"/>
    <w:rsid w:val="0074788A"/>
    <w:rsid w:val="007527BB"/>
    <w:rsid w:val="007535A8"/>
    <w:rsid w:val="00763A9C"/>
    <w:rsid w:val="007705F2"/>
    <w:rsid w:val="007725CF"/>
    <w:rsid w:val="007735C7"/>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2AB7"/>
    <w:rsid w:val="007E370F"/>
    <w:rsid w:val="007E5FF1"/>
    <w:rsid w:val="007E66A0"/>
    <w:rsid w:val="007F7429"/>
    <w:rsid w:val="007F7E90"/>
    <w:rsid w:val="008048D0"/>
    <w:rsid w:val="0080657F"/>
    <w:rsid w:val="0081171C"/>
    <w:rsid w:val="00811C94"/>
    <w:rsid w:val="008137F2"/>
    <w:rsid w:val="00816CBC"/>
    <w:rsid w:val="008249FC"/>
    <w:rsid w:val="00824BAD"/>
    <w:rsid w:val="00826DC5"/>
    <w:rsid w:val="008274AB"/>
    <w:rsid w:val="00827821"/>
    <w:rsid w:val="00827E74"/>
    <w:rsid w:val="008407AC"/>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C240A"/>
    <w:rsid w:val="008D3A3C"/>
    <w:rsid w:val="008E01F9"/>
    <w:rsid w:val="008E1E4C"/>
    <w:rsid w:val="008E519E"/>
    <w:rsid w:val="008F05F7"/>
    <w:rsid w:val="008F4AE7"/>
    <w:rsid w:val="008F76F2"/>
    <w:rsid w:val="00900E21"/>
    <w:rsid w:val="00903A0E"/>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B4612"/>
    <w:rsid w:val="009C29E7"/>
    <w:rsid w:val="009C2A3E"/>
    <w:rsid w:val="009C2EAB"/>
    <w:rsid w:val="009C550C"/>
    <w:rsid w:val="009C5E2F"/>
    <w:rsid w:val="009E3B3C"/>
    <w:rsid w:val="009E5386"/>
    <w:rsid w:val="009E5DB1"/>
    <w:rsid w:val="009F2146"/>
    <w:rsid w:val="009F3D9F"/>
    <w:rsid w:val="009F4922"/>
    <w:rsid w:val="00A01E7B"/>
    <w:rsid w:val="00A033A9"/>
    <w:rsid w:val="00A106B0"/>
    <w:rsid w:val="00A10D78"/>
    <w:rsid w:val="00A10F2F"/>
    <w:rsid w:val="00A14397"/>
    <w:rsid w:val="00A15606"/>
    <w:rsid w:val="00A160FE"/>
    <w:rsid w:val="00A24472"/>
    <w:rsid w:val="00A24B33"/>
    <w:rsid w:val="00A26391"/>
    <w:rsid w:val="00A274CA"/>
    <w:rsid w:val="00A3423E"/>
    <w:rsid w:val="00A365D7"/>
    <w:rsid w:val="00A43469"/>
    <w:rsid w:val="00A47403"/>
    <w:rsid w:val="00A52DFF"/>
    <w:rsid w:val="00A61C18"/>
    <w:rsid w:val="00A7463E"/>
    <w:rsid w:val="00A81BD5"/>
    <w:rsid w:val="00A941A1"/>
    <w:rsid w:val="00A95739"/>
    <w:rsid w:val="00AA00F3"/>
    <w:rsid w:val="00AA1ABF"/>
    <w:rsid w:val="00AC0319"/>
    <w:rsid w:val="00AC191A"/>
    <w:rsid w:val="00AC25AA"/>
    <w:rsid w:val="00AC63F0"/>
    <w:rsid w:val="00AD0AF2"/>
    <w:rsid w:val="00AD36A1"/>
    <w:rsid w:val="00AE43FF"/>
    <w:rsid w:val="00AE5CDA"/>
    <w:rsid w:val="00B00677"/>
    <w:rsid w:val="00B00CE3"/>
    <w:rsid w:val="00B07F6C"/>
    <w:rsid w:val="00B10EA8"/>
    <w:rsid w:val="00B1312D"/>
    <w:rsid w:val="00B151B4"/>
    <w:rsid w:val="00B16C0B"/>
    <w:rsid w:val="00B22764"/>
    <w:rsid w:val="00B25EA4"/>
    <w:rsid w:val="00B27CF0"/>
    <w:rsid w:val="00B30F1D"/>
    <w:rsid w:val="00B46EC7"/>
    <w:rsid w:val="00B5096B"/>
    <w:rsid w:val="00B523E5"/>
    <w:rsid w:val="00B55177"/>
    <w:rsid w:val="00B606BF"/>
    <w:rsid w:val="00B620D9"/>
    <w:rsid w:val="00B62952"/>
    <w:rsid w:val="00B72592"/>
    <w:rsid w:val="00B77D22"/>
    <w:rsid w:val="00B83C41"/>
    <w:rsid w:val="00B844A1"/>
    <w:rsid w:val="00B84788"/>
    <w:rsid w:val="00B870E5"/>
    <w:rsid w:val="00B946D6"/>
    <w:rsid w:val="00B963A7"/>
    <w:rsid w:val="00B9666C"/>
    <w:rsid w:val="00B97BB7"/>
    <w:rsid w:val="00BA12EC"/>
    <w:rsid w:val="00BA3135"/>
    <w:rsid w:val="00BA52D9"/>
    <w:rsid w:val="00BA6BEF"/>
    <w:rsid w:val="00BB3DA4"/>
    <w:rsid w:val="00BC2053"/>
    <w:rsid w:val="00BC5284"/>
    <w:rsid w:val="00BC64C5"/>
    <w:rsid w:val="00BD0F80"/>
    <w:rsid w:val="00BD2A7B"/>
    <w:rsid w:val="00BD2CC9"/>
    <w:rsid w:val="00BD3EA5"/>
    <w:rsid w:val="00BD5740"/>
    <w:rsid w:val="00BE2A2F"/>
    <w:rsid w:val="00BE3899"/>
    <w:rsid w:val="00BE658C"/>
    <w:rsid w:val="00BF6ED8"/>
    <w:rsid w:val="00BF771B"/>
    <w:rsid w:val="00C0466C"/>
    <w:rsid w:val="00C10A6C"/>
    <w:rsid w:val="00C13AE8"/>
    <w:rsid w:val="00C25212"/>
    <w:rsid w:val="00C31206"/>
    <w:rsid w:val="00C315AE"/>
    <w:rsid w:val="00C33EE7"/>
    <w:rsid w:val="00C366BB"/>
    <w:rsid w:val="00C443BA"/>
    <w:rsid w:val="00C458F1"/>
    <w:rsid w:val="00C51702"/>
    <w:rsid w:val="00C51B7D"/>
    <w:rsid w:val="00C541AA"/>
    <w:rsid w:val="00C617D5"/>
    <w:rsid w:val="00C62860"/>
    <w:rsid w:val="00C64F42"/>
    <w:rsid w:val="00C67BAC"/>
    <w:rsid w:val="00C71993"/>
    <w:rsid w:val="00C7241F"/>
    <w:rsid w:val="00C76B25"/>
    <w:rsid w:val="00C82079"/>
    <w:rsid w:val="00C827A2"/>
    <w:rsid w:val="00C827F2"/>
    <w:rsid w:val="00C82BD5"/>
    <w:rsid w:val="00C84A35"/>
    <w:rsid w:val="00C94742"/>
    <w:rsid w:val="00C953BE"/>
    <w:rsid w:val="00C96D17"/>
    <w:rsid w:val="00CA0E08"/>
    <w:rsid w:val="00CA478F"/>
    <w:rsid w:val="00CA4943"/>
    <w:rsid w:val="00CA72E8"/>
    <w:rsid w:val="00CC038E"/>
    <w:rsid w:val="00CD53E1"/>
    <w:rsid w:val="00CD5420"/>
    <w:rsid w:val="00CD77F8"/>
    <w:rsid w:val="00CD7886"/>
    <w:rsid w:val="00CE2165"/>
    <w:rsid w:val="00CF1B5D"/>
    <w:rsid w:val="00CF3504"/>
    <w:rsid w:val="00CF395E"/>
    <w:rsid w:val="00CF7E84"/>
    <w:rsid w:val="00D006F9"/>
    <w:rsid w:val="00D0164C"/>
    <w:rsid w:val="00D03D08"/>
    <w:rsid w:val="00D05A36"/>
    <w:rsid w:val="00D05E09"/>
    <w:rsid w:val="00D1068C"/>
    <w:rsid w:val="00D133A4"/>
    <w:rsid w:val="00D31A07"/>
    <w:rsid w:val="00D36C2D"/>
    <w:rsid w:val="00D400FA"/>
    <w:rsid w:val="00D41378"/>
    <w:rsid w:val="00D44E2A"/>
    <w:rsid w:val="00D502EF"/>
    <w:rsid w:val="00D511C2"/>
    <w:rsid w:val="00D5748B"/>
    <w:rsid w:val="00D576D4"/>
    <w:rsid w:val="00D6794D"/>
    <w:rsid w:val="00D70B72"/>
    <w:rsid w:val="00D71A6C"/>
    <w:rsid w:val="00D74C51"/>
    <w:rsid w:val="00D90227"/>
    <w:rsid w:val="00D91281"/>
    <w:rsid w:val="00D97115"/>
    <w:rsid w:val="00D97353"/>
    <w:rsid w:val="00D979D7"/>
    <w:rsid w:val="00DA22D8"/>
    <w:rsid w:val="00DA360E"/>
    <w:rsid w:val="00DA3CD3"/>
    <w:rsid w:val="00DA3D55"/>
    <w:rsid w:val="00DA4162"/>
    <w:rsid w:val="00DA4314"/>
    <w:rsid w:val="00DA6914"/>
    <w:rsid w:val="00DC49F7"/>
    <w:rsid w:val="00DC590B"/>
    <w:rsid w:val="00DD18DA"/>
    <w:rsid w:val="00DD2B94"/>
    <w:rsid w:val="00DD3442"/>
    <w:rsid w:val="00DD4764"/>
    <w:rsid w:val="00DD664A"/>
    <w:rsid w:val="00DF3067"/>
    <w:rsid w:val="00E00A51"/>
    <w:rsid w:val="00E05880"/>
    <w:rsid w:val="00E1463A"/>
    <w:rsid w:val="00E171B4"/>
    <w:rsid w:val="00E216C5"/>
    <w:rsid w:val="00E23B3A"/>
    <w:rsid w:val="00E2703C"/>
    <w:rsid w:val="00E304AE"/>
    <w:rsid w:val="00E36EEB"/>
    <w:rsid w:val="00E41632"/>
    <w:rsid w:val="00E45D83"/>
    <w:rsid w:val="00E47E4B"/>
    <w:rsid w:val="00E51327"/>
    <w:rsid w:val="00E5186F"/>
    <w:rsid w:val="00E52200"/>
    <w:rsid w:val="00E53CEA"/>
    <w:rsid w:val="00E551AF"/>
    <w:rsid w:val="00E55F91"/>
    <w:rsid w:val="00E56685"/>
    <w:rsid w:val="00E6109A"/>
    <w:rsid w:val="00E63591"/>
    <w:rsid w:val="00E63646"/>
    <w:rsid w:val="00E73034"/>
    <w:rsid w:val="00E75C61"/>
    <w:rsid w:val="00E77A37"/>
    <w:rsid w:val="00E8373D"/>
    <w:rsid w:val="00E8519A"/>
    <w:rsid w:val="00EA0106"/>
    <w:rsid w:val="00EA0370"/>
    <w:rsid w:val="00EA661C"/>
    <w:rsid w:val="00EC20B2"/>
    <w:rsid w:val="00EC5256"/>
    <w:rsid w:val="00EC7E88"/>
    <w:rsid w:val="00ED2DE8"/>
    <w:rsid w:val="00ED3B73"/>
    <w:rsid w:val="00ED5627"/>
    <w:rsid w:val="00ED6998"/>
    <w:rsid w:val="00ED6E32"/>
    <w:rsid w:val="00EF0BE3"/>
    <w:rsid w:val="00EF136D"/>
    <w:rsid w:val="00F05902"/>
    <w:rsid w:val="00F10C54"/>
    <w:rsid w:val="00F1605E"/>
    <w:rsid w:val="00F17888"/>
    <w:rsid w:val="00F21208"/>
    <w:rsid w:val="00F21D09"/>
    <w:rsid w:val="00F27E4F"/>
    <w:rsid w:val="00F326A4"/>
    <w:rsid w:val="00F42CF2"/>
    <w:rsid w:val="00F61D8B"/>
    <w:rsid w:val="00F62A71"/>
    <w:rsid w:val="00F67F22"/>
    <w:rsid w:val="00F73512"/>
    <w:rsid w:val="00F80470"/>
    <w:rsid w:val="00F82A38"/>
    <w:rsid w:val="00F83F30"/>
    <w:rsid w:val="00F95E6B"/>
    <w:rsid w:val="00FA30E5"/>
    <w:rsid w:val="00FA7096"/>
    <w:rsid w:val="00FC1E94"/>
    <w:rsid w:val="00FC48A8"/>
    <w:rsid w:val="00FC55EB"/>
    <w:rsid w:val="00FC6D58"/>
    <w:rsid w:val="00FD0B38"/>
    <w:rsid w:val="00FE17E8"/>
    <w:rsid w:val="00FE21DE"/>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Default">
    <w:name w:val="Default"/>
    <w:rsid w:val="00E56685"/>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4705</Words>
  <Characters>27291</Characters>
  <Application>Microsoft Office Word</Application>
  <DocSecurity>0</DocSecurity>
  <Lines>227</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cp:revision>
  <cp:lastPrinted>2024-08-13T07:20:00Z</cp:lastPrinted>
  <dcterms:created xsi:type="dcterms:W3CDTF">2024-08-13T07:13:00Z</dcterms:created>
  <dcterms:modified xsi:type="dcterms:W3CDTF">2024-08-14T07:11:00Z</dcterms:modified>
</cp:coreProperties>
</file>