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5E95498D" w:rsidR="008F76F2" w:rsidRPr="00DE4251" w:rsidRDefault="008F76F2" w:rsidP="00091390">
      <w:pPr>
        <w:rPr>
          <w:rFonts w:ascii="Montserrat Light" w:hAnsi="Montserrat Light"/>
          <w:lang w:val="pt-PT"/>
        </w:rPr>
      </w:pPr>
      <w:r w:rsidRPr="00DE4251">
        <w:rPr>
          <w:rFonts w:ascii="Montserrat Light" w:hAnsi="Montserrat Light"/>
          <w:lang w:val="pt-PT"/>
        </w:rPr>
        <w:t xml:space="preserve">Nr. </w:t>
      </w:r>
      <w:bookmarkStart w:id="0" w:name="_lo1dgo7s1ifp" w:colFirst="0" w:colLast="0"/>
      <w:bookmarkStart w:id="1" w:name="_Hlk62539335"/>
      <w:bookmarkEnd w:id="0"/>
      <w:r w:rsidR="00DE4251" w:rsidRPr="00DE4251">
        <w:rPr>
          <w:rFonts w:ascii="Montserrat Light" w:hAnsi="Montserrat Light"/>
          <w:lang w:val="pt-PT"/>
        </w:rPr>
        <w:t>40166</w:t>
      </w:r>
      <w:r w:rsidR="00905E1D" w:rsidRPr="00DE4251">
        <w:rPr>
          <w:rFonts w:ascii="Montserrat Light" w:hAnsi="Montserrat Light"/>
          <w:lang w:val="pt-PT"/>
        </w:rPr>
        <w:t>/</w:t>
      </w:r>
      <w:bookmarkEnd w:id="1"/>
      <w:r w:rsidR="00F749B0">
        <w:rPr>
          <w:rFonts w:ascii="Montserrat Light" w:hAnsi="Montserrat Light"/>
          <w:lang w:val="pt-PT"/>
        </w:rPr>
        <w:t>02</w:t>
      </w:r>
      <w:r w:rsidR="009E1645" w:rsidRPr="00DE4251">
        <w:rPr>
          <w:rFonts w:ascii="Montserrat Light" w:hAnsi="Montserrat Light"/>
          <w:lang w:val="pt-PT"/>
        </w:rPr>
        <w:t>.</w:t>
      </w:r>
      <w:r w:rsidR="00F749B0">
        <w:rPr>
          <w:rFonts w:ascii="Montserrat Light" w:hAnsi="Montserrat Light"/>
          <w:lang w:val="pt-PT"/>
        </w:rPr>
        <w:t>10</w:t>
      </w:r>
      <w:r w:rsidR="003E613E" w:rsidRPr="00DE4251">
        <w:rPr>
          <w:rFonts w:ascii="Montserrat Light" w:hAnsi="Montserrat Light"/>
          <w:lang w:val="pt-PT"/>
        </w:rPr>
        <w:t>.2024</w:t>
      </w:r>
    </w:p>
    <w:p w14:paraId="258BFF46" w14:textId="77777777" w:rsidR="00670585" w:rsidRPr="00E826CC" w:rsidRDefault="00670585" w:rsidP="00091390">
      <w:pPr>
        <w:rPr>
          <w:rFonts w:ascii="Montserrat Light" w:hAnsi="Montserrat Light"/>
          <w:b/>
          <w:bCs/>
          <w:lang w:val="pt-PT"/>
        </w:rPr>
      </w:pPr>
    </w:p>
    <w:p w14:paraId="5FFC810A" w14:textId="77777777" w:rsidR="008F76F2" w:rsidRPr="00DE4251" w:rsidRDefault="008F76F2" w:rsidP="00091390">
      <w:pPr>
        <w:jc w:val="center"/>
        <w:rPr>
          <w:rFonts w:ascii="Montserrat Light" w:hAnsi="Montserrat Light"/>
          <w:lang w:val="ro-RO"/>
        </w:rPr>
      </w:pPr>
      <w:bookmarkStart w:id="2" w:name="_96pwsx56lrau" w:colFirst="0" w:colLast="0"/>
      <w:bookmarkEnd w:id="2"/>
      <w:r w:rsidRPr="00DE4251">
        <w:rPr>
          <w:rFonts w:ascii="Montserrat Light" w:hAnsi="Montserrat Light"/>
          <w:b/>
          <w:bCs/>
          <w:lang w:val="ro-RO"/>
        </w:rPr>
        <w:t>REFERAT DE APROBARE</w:t>
      </w:r>
    </w:p>
    <w:p w14:paraId="5B17392F" w14:textId="6A960D8F" w:rsidR="00D7197E" w:rsidRPr="00DE4251" w:rsidRDefault="008F76F2" w:rsidP="006533A6">
      <w:pPr>
        <w:jc w:val="both"/>
        <w:rPr>
          <w:rFonts w:ascii="Montserrat Light" w:hAnsi="Montserrat Light"/>
          <w:b/>
          <w:bCs/>
          <w:lang w:val="ro-RO"/>
        </w:rPr>
      </w:pPr>
      <w:r w:rsidRPr="00DE4251">
        <w:rPr>
          <w:rFonts w:ascii="Montserrat Light" w:hAnsi="Montserrat Light"/>
          <w:b/>
          <w:bCs/>
          <w:lang w:val="ro-RO"/>
        </w:rPr>
        <w:t xml:space="preserve">la Proiectul de hotărâre </w:t>
      </w:r>
      <w:bookmarkStart w:id="3" w:name="_Hlk62539599"/>
      <w:r w:rsidR="005F1DD1" w:rsidRPr="00DE4251">
        <w:rPr>
          <w:rFonts w:ascii="Montserrat Light" w:hAnsi="Montserrat Light"/>
          <w:b/>
          <w:bCs/>
          <w:lang w:val="ro-RO"/>
        </w:rPr>
        <w:t xml:space="preserve">privind încheierea Protocolului privind delegarea dreptului de administrare temporară a </w:t>
      </w:r>
      <w:r w:rsidR="004C4DF0" w:rsidRPr="00DE4251">
        <w:rPr>
          <w:rFonts w:ascii="Montserrat Light" w:hAnsi="Montserrat Light"/>
          <w:b/>
          <w:bCs/>
          <w:lang w:val="ro-RO"/>
        </w:rPr>
        <w:t xml:space="preserve">unor sectoare de drum din DJ 105S, </w:t>
      </w:r>
      <w:r w:rsidR="005F1DD1" w:rsidRPr="00DE4251">
        <w:rPr>
          <w:rFonts w:ascii="Montserrat Light" w:hAnsi="Montserrat Light"/>
          <w:b/>
          <w:bCs/>
          <w:lang w:val="ro-RO"/>
        </w:rPr>
        <w:t xml:space="preserve">în vederea realizării de către  </w:t>
      </w:r>
      <w:r w:rsidR="001B1551" w:rsidRPr="00DE4251">
        <w:rPr>
          <w:rFonts w:ascii="Montserrat Light" w:hAnsi="Montserrat Light"/>
          <w:b/>
          <w:bCs/>
          <w:lang w:val="ro-RO"/>
        </w:rPr>
        <w:t xml:space="preserve">Comuna Apahida </w:t>
      </w:r>
      <w:r w:rsidR="005F1DD1" w:rsidRPr="00DE4251">
        <w:rPr>
          <w:rFonts w:ascii="Montserrat Light" w:hAnsi="Montserrat Light"/>
          <w:b/>
          <w:bCs/>
          <w:lang w:val="ro-RO"/>
        </w:rPr>
        <w:t xml:space="preserve">a unor lucrări  de investiții din fonduri externe nerambursabile pentru obiectivul de investiții </w:t>
      </w:r>
      <w:r w:rsidR="0011703F" w:rsidRPr="00DE4251">
        <w:rPr>
          <w:rFonts w:ascii="Montserrat Light" w:hAnsi="Montserrat Light"/>
          <w:b/>
          <w:bCs/>
          <w:lang w:val="ro-RO"/>
        </w:rPr>
        <w:t xml:space="preserve"> “Creare Coridor de Mobilitate prin Modernizare </w:t>
      </w:r>
      <w:r w:rsidR="00DE4251" w:rsidRPr="00DE4251">
        <w:rPr>
          <w:rFonts w:ascii="Montserrat Light" w:hAnsi="Montserrat Light"/>
          <w:b/>
          <w:bCs/>
          <w:lang w:val="ro-RO"/>
        </w:rPr>
        <w:t>Străzi</w:t>
      </w:r>
      <w:r w:rsidR="0011703F" w:rsidRPr="00DE4251">
        <w:rPr>
          <w:rFonts w:ascii="Montserrat Light" w:hAnsi="Montserrat Light"/>
          <w:b/>
          <w:bCs/>
          <w:lang w:val="ro-RO"/>
        </w:rPr>
        <w:t xml:space="preserve">  </w:t>
      </w:r>
      <w:r w:rsidR="00924DB1" w:rsidRPr="00DE4251">
        <w:rPr>
          <w:rFonts w:ascii="Montserrat Light" w:hAnsi="Montserrat Light"/>
          <w:b/>
          <w:bCs/>
          <w:lang w:val="ro-RO"/>
        </w:rPr>
        <w:t>î</w:t>
      </w:r>
      <w:r w:rsidR="0011703F" w:rsidRPr="00DE4251">
        <w:rPr>
          <w:rFonts w:ascii="Montserrat Light" w:hAnsi="Montserrat Light"/>
          <w:b/>
          <w:bCs/>
          <w:lang w:val="ro-RO"/>
        </w:rPr>
        <w:t xml:space="preserve">n </w:t>
      </w:r>
      <w:r w:rsidR="004C4DF0" w:rsidRPr="00DE4251">
        <w:rPr>
          <w:rFonts w:ascii="Montserrat Light" w:hAnsi="Montserrat Light"/>
          <w:b/>
          <w:bCs/>
          <w:lang w:val="ro-RO"/>
        </w:rPr>
        <w:t>C</w:t>
      </w:r>
      <w:r w:rsidR="0011703F" w:rsidRPr="00DE4251">
        <w:rPr>
          <w:rFonts w:ascii="Montserrat Light" w:hAnsi="Montserrat Light"/>
          <w:b/>
          <w:bCs/>
          <w:lang w:val="ro-RO"/>
        </w:rPr>
        <w:t>omuna Apahida -  Etapa 2 “</w:t>
      </w:r>
      <w:r w:rsidR="005F2E7E" w:rsidRPr="00DE4251">
        <w:rPr>
          <w:rFonts w:ascii="Montserrat Light" w:hAnsi="Montserrat Light"/>
          <w:b/>
          <w:bCs/>
          <w:lang w:val="ro-RO"/>
        </w:rPr>
        <w:t xml:space="preserve">, </w:t>
      </w:r>
      <w:r w:rsidR="005F1DD1" w:rsidRPr="00DE4251">
        <w:rPr>
          <w:rFonts w:ascii="Montserrat Light" w:hAnsi="Montserrat Light"/>
          <w:b/>
          <w:bCs/>
          <w:lang w:val="ro-RO"/>
        </w:rPr>
        <w:t xml:space="preserve"> Amenajarea </w:t>
      </w:r>
      <w:r w:rsidR="00DE4251" w:rsidRPr="00DE4251">
        <w:rPr>
          <w:rFonts w:ascii="Montserrat Light" w:hAnsi="Montserrat Light"/>
          <w:b/>
          <w:bCs/>
          <w:lang w:val="ro-RO"/>
        </w:rPr>
        <w:t>intersecțiilor</w:t>
      </w:r>
      <w:r w:rsidR="005F1DD1" w:rsidRPr="00DE4251">
        <w:rPr>
          <w:rFonts w:ascii="Montserrat Light" w:hAnsi="Montserrat Light"/>
          <w:b/>
          <w:bCs/>
          <w:lang w:val="ro-RO"/>
        </w:rPr>
        <w:t xml:space="preserve"> </w:t>
      </w:r>
      <w:r w:rsidR="0011703F" w:rsidRPr="00DE4251">
        <w:rPr>
          <w:rFonts w:ascii="Montserrat Light" w:hAnsi="Montserrat Light"/>
          <w:b/>
          <w:bCs/>
          <w:lang w:val="ro-RO"/>
        </w:rPr>
        <w:t>DJ 105S cu str. Clo</w:t>
      </w:r>
      <w:r w:rsidR="006533A6" w:rsidRPr="00DE4251">
        <w:rPr>
          <w:rFonts w:ascii="Montserrat Light" w:hAnsi="Montserrat Light"/>
          <w:b/>
          <w:bCs/>
          <w:lang w:val="ro-RO"/>
        </w:rPr>
        <w:t>ș</w:t>
      </w:r>
      <w:r w:rsidR="0011703F" w:rsidRPr="00DE4251">
        <w:rPr>
          <w:rFonts w:ascii="Montserrat Light" w:hAnsi="Montserrat Light"/>
          <w:b/>
          <w:bCs/>
          <w:lang w:val="ro-RO"/>
        </w:rPr>
        <w:t>ca</w:t>
      </w:r>
      <w:r w:rsidR="005C4C08" w:rsidRPr="00DE4251">
        <w:rPr>
          <w:rFonts w:ascii="Montserrat Light" w:hAnsi="Montserrat Light"/>
          <w:b/>
          <w:bCs/>
          <w:lang w:val="ro-RO"/>
        </w:rPr>
        <w:t>, Crișan, Horea,</w:t>
      </w:r>
      <w:r w:rsidR="00DE4251">
        <w:rPr>
          <w:rFonts w:ascii="Montserrat Light" w:hAnsi="Montserrat Light"/>
          <w:b/>
          <w:bCs/>
          <w:lang w:val="ro-RO"/>
        </w:rPr>
        <w:t xml:space="preserve"> </w:t>
      </w:r>
      <w:r w:rsidR="005C4C08" w:rsidRPr="00DE4251">
        <w:rPr>
          <w:rFonts w:ascii="Montserrat Light" w:hAnsi="Montserrat Light"/>
          <w:b/>
          <w:bCs/>
          <w:lang w:val="ro-RO"/>
        </w:rPr>
        <w:t>Merilo</w:t>
      </w:r>
      <w:r w:rsidR="00E650BD" w:rsidRPr="00DE4251">
        <w:rPr>
          <w:rFonts w:ascii="Montserrat Light" w:hAnsi="Montserrat Light"/>
          <w:b/>
          <w:bCs/>
          <w:lang w:val="ro-RO"/>
        </w:rPr>
        <w:t>r</w:t>
      </w:r>
      <w:r w:rsidR="005C4C08" w:rsidRPr="00DE4251">
        <w:rPr>
          <w:rFonts w:ascii="Montserrat Light" w:hAnsi="Montserrat Light"/>
          <w:b/>
          <w:bCs/>
          <w:lang w:val="ro-RO"/>
        </w:rPr>
        <w:t xml:space="preserve"> Viilor</w:t>
      </w:r>
      <w:r w:rsidR="0011703F" w:rsidRPr="00DE4251">
        <w:rPr>
          <w:rFonts w:ascii="Montserrat Light" w:hAnsi="Montserrat Light"/>
          <w:b/>
          <w:bCs/>
          <w:lang w:val="ro-RO"/>
        </w:rPr>
        <w:t xml:space="preserve"> din loc</w:t>
      </w:r>
      <w:r w:rsidR="00E650BD" w:rsidRPr="00DE4251">
        <w:rPr>
          <w:rFonts w:ascii="Montserrat Light" w:hAnsi="Montserrat Light"/>
          <w:b/>
          <w:bCs/>
          <w:lang w:val="ro-RO"/>
        </w:rPr>
        <w:t>a</w:t>
      </w:r>
      <w:r w:rsidR="0011703F" w:rsidRPr="00DE4251">
        <w:rPr>
          <w:rFonts w:ascii="Montserrat Light" w:hAnsi="Montserrat Light"/>
          <w:b/>
          <w:bCs/>
          <w:lang w:val="ro-RO"/>
        </w:rPr>
        <w:t>litatea Apahida</w:t>
      </w:r>
      <w:r w:rsidR="006533A6" w:rsidRPr="00DE4251">
        <w:rPr>
          <w:rFonts w:ascii="Montserrat Light" w:hAnsi="Montserrat Light"/>
          <w:b/>
          <w:bCs/>
          <w:lang w:val="ro-RO"/>
        </w:rPr>
        <w:t>, DJ 105S</w:t>
      </w:r>
      <w:r w:rsidR="005C4C08" w:rsidRPr="00DE4251">
        <w:rPr>
          <w:rFonts w:ascii="Montserrat Light" w:hAnsi="Montserrat Light"/>
          <w:b/>
          <w:bCs/>
          <w:lang w:val="ro-RO"/>
        </w:rPr>
        <w:t>,</w:t>
      </w:r>
      <w:r w:rsidR="006533A6" w:rsidRPr="00DE4251">
        <w:rPr>
          <w:rFonts w:ascii="Montserrat Light" w:hAnsi="Montserrat Light"/>
          <w:b/>
          <w:bCs/>
          <w:lang w:val="ro-RO"/>
        </w:rPr>
        <w:t xml:space="preserve">     </w:t>
      </w:r>
      <w:r w:rsidR="005F1DD1" w:rsidRPr="00DE4251">
        <w:rPr>
          <w:rFonts w:ascii="Montserrat Light" w:hAnsi="Montserrat Light"/>
          <w:b/>
          <w:bCs/>
          <w:lang w:val="ro-RO"/>
        </w:rPr>
        <w:t>pe perioada determinata de 10 ani</w:t>
      </w:r>
    </w:p>
    <w:p w14:paraId="303A0956" w14:textId="77777777" w:rsidR="005F1DD1" w:rsidRPr="00DE4251" w:rsidRDefault="005F1DD1" w:rsidP="00D7197E">
      <w:pPr>
        <w:jc w:val="both"/>
        <w:rPr>
          <w:rFonts w:ascii="Montserrat Light" w:hAnsi="Montserrat Light"/>
          <w:b/>
          <w:bCs/>
          <w:lang w:val="ro-RO"/>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9F2146" w:rsidRPr="00DE4251" w14:paraId="30D485A9" w14:textId="77777777" w:rsidTr="00E826CC">
        <w:trPr>
          <w:trHeight w:val="355"/>
        </w:trPr>
        <w:tc>
          <w:tcPr>
            <w:tcW w:w="9360" w:type="dxa"/>
            <w:shd w:val="clear" w:color="auto" w:fill="auto"/>
          </w:tcPr>
          <w:bookmarkEnd w:id="3"/>
          <w:p w14:paraId="229E5FF9" w14:textId="351778FD" w:rsidR="008F76F2" w:rsidRPr="00DE4251" w:rsidRDefault="008F76F2" w:rsidP="00091390">
            <w:pPr>
              <w:jc w:val="both"/>
              <w:rPr>
                <w:rFonts w:ascii="Montserrat Light" w:eastAsia="Times New Roman" w:hAnsi="Montserrat Light" w:cs="Times New Roman"/>
                <w:lang w:val="ro-RO"/>
              </w:rPr>
            </w:pPr>
            <w:r w:rsidRPr="00DE4251">
              <w:rPr>
                <w:rFonts w:ascii="Montserrat Light" w:eastAsia="Times New Roman" w:hAnsi="Montserrat Light" w:cs="Times New Roman"/>
                <w:b/>
                <w:bCs/>
                <w:noProof/>
                <w:lang w:val="ro-RO"/>
              </w:rPr>
              <w:t>Secțiunea 1</w:t>
            </w:r>
            <w:r w:rsidRPr="00DE4251">
              <w:rPr>
                <w:rFonts w:ascii="Montserrat Light" w:eastAsia="Times New Roman" w:hAnsi="Montserrat Light" w:cs="Times New Roman"/>
                <w:noProof/>
                <w:lang w:val="ro-RO"/>
              </w:rPr>
              <w:t xml:space="preserve"> - </w:t>
            </w:r>
            <w:r w:rsidRPr="00DE4251">
              <w:rPr>
                <w:rFonts w:ascii="Montserrat Light" w:eastAsia="Times New Roman" w:hAnsi="Montserrat Light" w:cs="Times New Roman"/>
                <w:b/>
                <w:bCs/>
                <w:noProof/>
                <w:lang w:val="ro-RO"/>
              </w:rPr>
              <w:t xml:space="preserve">Motivul adoptării </w:t>
            </w:r>
            <w:r w:rsidRPr="00DE4251">
              <w:rPr>
                <w:rFonts w:ascii="Montserrat Light" w:eastAsia="Times New Roman" w:hAnsi="Montserrat Light" w:cs="Times New Roman"/>
                <w:b/>
                <w:bCs/>
                <w:noProof/>
                <w:shd w:val="clear" w:color="auto" w:fill="FFFFFF"/>
                <w:lang w:val="ro-RO"/>
              </w:rPr>
              <w:t>actului administrativ</w:t>
            </w:r>
            <w:r w:rsidRPr="00DE4251">
              <w:rPr>
                <w:rFonts w:ascii="Montserrat Light" w:eastAsia="Times New Roman" w:hAnsi="Montserrat Light" w:cs="Times New Roman"/>
                <w:b/>
                <w:bCs/>
                <w:noProof/>
                <w:lang w:val="ro-RO"/>
              </w:rPr>
              <w:t xml:space="preserve">: </w:t>
            </w:r>
          </w:p>
        </w:tc>
      </w:tr>
      <w:tr w:rsidR="009F2146" w:rsidRPr="00DE4251" w14:paraId="06AA42D3" w14:textId="77777777" w:rsidTr="00E826CC">
        <w:tc>
          <w:tcPr>
            <w:tcW w:w="9360" w:type="dxa"/>
            <w:shd w:val="clear" w:color="auto" w:fill="auto"/>
          </w:tcPr>
          <w:p w14:paraId="18F4E963" w14:textId="55B866F2" w:rsidR="008F76F2" w:rsidRPr="00DE4251" w:rsidRDefault="00D1068C" w:rsidP="00091390">
            <w:pPr>
              <w:jc w:val="both"/>
              <w:rPr>
                <w:rFonts w:ascii="Montserrat Light" w:eastAsia="Calibri" w:hAnsi="Montserrat Light" w:cs="Times New Roman"/>
                <w:b/>
                <w:bCs/>
                <w:noProof/>
                <w:lang w:val="ro-RO"/>
              </w:rPr>
            </w:pPr>
            <w:r w:rsidRPr="00DE4251">
              <w:rPr>
                <w:rFonts w:ascii="Montserrat Light" w:eastAsia="Times New Roman" w:hAnsi="Montserrat Light" w:cs="Times New Roman"/>
                <w:b/>
                <w:bCs/>
                <w:noProof/>
                <w:lang w:val="ro-RO"/>
              </w:rPr>
              <w:t xml:space="preserve">1.  </w:t>
            </w:r>
            <w:r w:rsidR="008F76F2" w:rsidRPr="00DE4251">
              <w:rPr>
                <w:rFonts w:ascii="Montserrat Light" w:eastAsia="Times New Roman" w:hAnsi="Montserrat Light" w:cs="Times New Roman"/>
                <w:b/>
                <w:bCs/>
                <w:noProof/>
                <w:lang w:val="ro-RO"/>
              </w:rPr>
              <w:t>Descrierea situației actuale:</w:t>
            </w:r>
            <w:r w:rsidR="008F76F2" w:rsidRPr="00DE4251">
              <w:rPr>
                <w:rFonts w:ascii="Montserrat Light" w:eastAsia="Times New Roman" w:hAnsi="Montserrat Light" w:cs="Times New Roman"/>
                <w:lang w:val="ro-RO"/>
              </w:rPr>
              <w:t xml:space="preserve"> </w:t>
            </w:r>
          </w:p>
        </w:tc>
      </w:tr>
      <w:tr w:rsidR="009F2146" w:rsidRPr="00DE4251" w14:paraId="00A869A3" w14:textId="77777777" w:rsidTr="00E826CC">
        <w:tc>
          <w:tcPr>
            <w:tcW w:w="9360" w:type="dxa"/>
            <w:shd w:val="clear" w:color="auto" w:fill="auto"/>
          </w:tcPr>
          <w:p w14:paraId="170046CA" w14:textId="70A077C1" w:rsidR="00FF3F08" w:rsidRPr="00DE4251" w:rsidRDefault="008F76F2" w:rsidP="00091390">
            <w:pPr>
              <w:pStyle w:val="Listparagraf"/>
              <w:numPr>
                <w:ilvl w:val="1"/>
                <w:numId w:val="2"/>
              </w:numPr>
              <w:spacing w:after="0" w:line="276" w:lineRule="auto"/>
              <w:ind w:left="0" w:firstLine="0"/>
              <w:jc w:val="both"/>
              <w:rPr>
                <w:rFonts w:ascii="Montserrat Light" w:hAnsi="Montserrat Light"/>
                <w:b/>
                <w:bCs/>
                <w:noProof/>
                <w:lang w:val="ro-RO"/>
              </w:rPr>
            </w:pPr>
            <w:r w:rsidRPr="00DE4251">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DE4251" w14:paraId="2DFBE61F" w14:textId="77777777" w:rsidTr="00E826CC">
        <w:tc>
          <w:tcPr>
            <w:tcW w:w="9360" w:type="dxa"/>
            <w:shd w:val="clear" w:color="auto" w:fill="auto"/>
          </w:tcPr>
          <w:p w14:paraId="2990B36D" w14:textId="5EC46061" w:rsidR="000A6C84" w:rsidRPr="00DE4251" w:rsidRDefault="006533A6" w:rsidP="00D92C58">
            <w:pPr>
              <w:spacing w:line="240" w:lineRule="auto"/>
              <w:jc w:val="both"/>
              <w:rPr>
                <w:rFonts w:ascii="Montserrat Light" w:eastAsiaTheme="minorEastAsia" w:hAnsi="Montserrat Light" w:cs="Times New Roman"/>
                <w:lang w:val="ro-RO" w:eastAsia="ro-RO"/>
              </w:rPr>
            </w:pPr>
            <w:r w:rsidRPr="00DE4251">
              <w:rPr>
                <w:rFonts w:ascii="Montserrat Light" w:hAnsi="Montserrat Light" w:cs="Times New Roman"/>
                <w:color w:val="000000" w:themeColor="text1"/>
                <w:lang w:val="ro-RO"/>
              </w:rPr>
              <w:t xml:space="preserve">Prin cererea </w:t>
            </w:r>
            <w:r w:rsidRPr="00DE4251">
              <w:rPr>
                <w:rFonts w:ascii="Montserrat Light" w:hAnsi="Montserrat Light"/>
                <w:noProof/>
                <w:lang w:val="ro-RO"/>
              </w:rPr>
              <w:t xml:space="preserve">înregistrata la Consiliul Județean Cluj sub nr. </w:t>
            </w:r>
            <w:r w:rsidR="003C6FD6" w:rsidRPr="00DE4251">
              <w:rPr>
                <w:rFonts w:ascii="Montserrat Light" w:hAnsi="Montserrat Light"/>
                <w:noProof/>
                <w:lang w:val="ro-RO"/>
              </w:rPr>
              <w:t>35655</w:t>
            </w:r>
            <w:r w:rsidRPr="00DE4251">
              <w:rPr>
                <w:rFonts w:ascii="Montserrat Light" w:hAnsi="Montserrat Light"/>
                <w:noProof/>
                <w:lang w:val="ro-RO"/>
              </w:rPr>
              <w:t>/0</w:t>
            </w:r>
            <w:r w:rsidR="003C6FD6" w:rsidRPr="00DE4251">
              <w:rPr>
                <w:rFonts w:ascii="Montserrat Light" w:hAnsi="Montserrat Light"/>
                <w:noProof/>
                <w:lang w:val="ro-RO"/>
              </w:rPr>
              <w:t>2</w:t>
            </w:r>
            <w:r w:rsidRPr="00DE4251">
              <w:rPr>
                <w:rFonts w:ascii="Montserrat Light" w:hAnsi="Montserrat Light"/>
                <w:noProof/>
                <w:lang w:val="ro-RO"/>
              </w:rPr>
              <w:t>.0</w:t>
            </w:r>
            <w:r w:rsidR="003C6FD6" w:rsidRPr="00DE4251">
              <w:rPr>
                <w:rFonts w:ascii="Montserrat Light" w:hAnsi="Montserrat Light"/>
                <w:noProof/>
                <w:lang w:val="ro-RO"/>
              </w:rPr>
              <w:t>9</w:t>
            </w:r>
            <w:r w:rsidRPr="00DE4251">
              <w:rPr>
                <w:rFonts w:ascii="Montserrat Light" w:hAnsi="Montserrat Light"/>
                <w:noProof/>
                <w:lang w:val="ro-RO"/>
              </w:rPr>
              <w:t>.202</w:t>
            </w:r>
            <w:r w:rsidR="003C6FD6" w:rsidRPr="00DE4251">
              <w:rPr>
                <w:rFonts w:ascii="Montserrat Light" w:hAnsi="Montserrat Light"/>
                <w:noProof/>
                <w:lang w:val="ro-RO"/>
              </w:rPr>
              <w:t>4</w:t>
            </w:r>
            <w:r w:rsidR="00CB766C" w:rsidRPr="00DE4251">
              <w:rPr>
                <w:rFonts w:ascii="Montserrat Light" w:hAnsi="Montserrat Light"/>
                <w:noProof/>
                <w:lang w:val="ro-RO"/>
              </w:rPr>
              <w:t xml:space="preserve">, </w:t>
            </w:r>
            <w:r w:rsidR="000A6C84" w:rsidRPr="00DE4251">
              <w:rPr>
                <w:rFonts w:ascii="Montserrat Light" w:hAnsi="Montserrat Light" w:cs="Times New Roman"/>
                <w:b/>
                <w:bCs/>
                <w:color w:val="000000" w:themeColor="text1"/>
                <w:lang w:val="ro-RO"/>
              </w:rPr>
              <w:t>UAT Comuna Apahida</w:t>
            </w:r>
            <w:r w:rsidR="000A6C84" w:rsidRPr="00DE4251">
              <w:rPr>
                <w:rFonts w:ascii="Montserrat Light" w:hAnsi="Montserrat Light" w:cs="Times New Roman"/>
                <w:color w:val="000000" w:themeColor="text1"/>
                <w:lang w:val="ro-RO"/>
              </w:rPr>
              <w:t xml:space="preserve">, cu referire la </w:t>
            </w:r>
            <w:r w:rsidR="000A6C84" w:rsidRPr="00DE4251">
              <w:rPr>
                <w:rFonts w:ascii="Montserrat Light" w:hAnsi="Montserrat Light"/>
                <w:noProof/>
                <w:lang w:val="ro-RO"/>
              </w:rPr>
              <w:t xml:space="preserve">proiectul </w:t>
            </w:r>
            <w:r w:rsidR="000A6C84" w:rsidRPr="00DE4251">
              <w:rPr>
                <w:rFonts w:ascii="Montserrat Light" w:hAnsi="Montserrat Light"/>
                <w:lang w:val="ro-RO"/>
              </w:rPr>
              <w:t xml:space="preserve">“Creare Coridor de Mobilitate prin Modernizare </w:t>
            </w:r>
            <w:r w:rsidR="00DE4251" w:rsidRPr="00DE4251">
              <w:rPr>
                <w:rFonts w:ascii="Montserrat Light" w:hAnsi="Montserrat Light"/>
                <w:lang w:val="ro-RO"/>
              </w:rPr>
              <w:t>Străzi</w:t>
            </w:r>
            <w:r w:rsidR="000A6C84" w:rsidRPr="00DE4251">
              <w:rPr>
                <w:rFonts w:ascii="Montserrat Light" w:hAnsi="Montserrat Light"/>
                <w:lang w:val="ro-RO"/>
              </w:rPr>
              <w:t xml:space="preserve">  în comuna Apahida - Etapa 2 “, </w:t>
            </w:r>
            <w:r w:rsidR="000A6C84" w:rsidRPr="00DE4251">
              <w:rPr>
                <w:rFonts w:ascii="Montserrat Light" w:eastAsiaTheme="minorEastAsia" w:hAnsi="Montserrat Light" w:cs="Times New Roman"/>
                <w:b/>
                <w:bCs/>
                <w:lang w:val="ro-RO" w:eastAsia="ro-RO"/>
              </w:rPr>
              <w:t>solicită acordarea de către UAT Județul Cluj a dreptului de administrare,</w:t>
            </w:r>
            <w:r w:rsidR="000A6C84" w:rsidRPr="00DE4251">
              <w:rPr>
                <w:rFonts w:ascii="Montserrat Light" w:eastAsiaTheme="minorEastAsia" w:hAnsi="Montserrat Light" w:cs="Times New Roman"/>
                <w:lang w:val="ro-RO" w:eastAsia="ro-RO"/>
              </w:rPr>
              <w:t xml:space="preserve"> pe toată durata de implementare și durabilitate a proiectului, asupra porțiunilor de intersecție ale DJ105S (identificat cu nr. </w:t>
            </w:r>
            <w:r w:rsidR="00DE4251" w:rsidRPr="00DE4251">
              <w:rPr>
                <w:rFonts w:ascii="Montserrat Light" w:eastAsiaTheme="minorEastAsia" w:hAnsi="Montserrat Light" w:cs="Times New Roman"/>
                <w:lang w:val="ro-RO" w:eastAsia="ro-RO"/>
              </w:rPr>
              <w:t>cadastral</w:t>
            </w:r>
            <w:r w:rsidR="000A6C84" w:rsidRPr="00DE4251">
              <w:rPr>
                <w:rFonts w:ascii="Montserrat Light" w:eastAsiaTheme="minorEastAsia" w:hAnsi="Montserrat Light" w:cs="Times New Roman"/>
                <w:lang w:val="ro-RO" w:eastAsia="ro-RO"/>
              </w:rPr>
              <w:t xml:space="preserve"> 75290) </w:t>
            </w:r>
            <w:r w:rsidR="000A6C84" w:rsidRPr="00DE4251">
              <w:rPr>
                <w:rFonts w:ascii="Montserrat Light" w:hAnsi="Montserrat Light"/>
                <w:lang w:val="ro-RO"/>
              </w:rPr>
              <w:t xml:space="preserve">cu str. Cloșca, Crișan, </w:t>
            </w:r>
            <w:r w:rsidR="00DE4251" w:rsidRPr="00DE4251">
              <w:rPr>
                <w:rFonts w:ascii="Montserrat Light" w:hAnsi="Montserrat Light"/>
                <w:lang w:val="ro-RO"/>
              </w:rPr>
              <w:t>Horea, Merilor</w:t>
            </w:r>
            <w:r w:rsidR="000A6C84" w:rsidRPr="00DE4251">
              <w:rPr>
                <w:rFonts w:ascii="Montserrat Light" w:hAnsi="Montserrat Light"/>
                <w:lang w:val="ro-RO"/>
              </w:rPr>
              <w:t xml:space="preserve">, Viilor din </w:t>
            </w:r>
            <w:r w:rsidR="00DE4251" w:rsidRPr="00DE4251">
              <w:rPr>
                <w:rFonts w:ascii="Montserrat Light" w:hAnsi="Montserrat Light"/>
                <w:lang w:val="ro-RO"/>
              </w:rPr>
              <w:t>localitatea</w:t>
            </w:r>
            <w:r w:rsidR="000A6C84" w:rsidRPr="00DE4251">
              <w:rPr>
                <w:rFonts w:ascii="Montserrat Light" w:hAnsi="Montserrat Light"/>
                <w:lang w:val="ro-RO"/>
              </w:rPr>
              <w:t xml:space="preserve"> Apahida, </w:t>
            </w:r>
            <w:r w:rsidR="000A6C84" w:rsidRPr="00DE4251">
              <w:rPr>
                <w:rFonts w:ascii="Montserrat Light" w:eastAsiaTheme="minorEastAsia" w:hAnsi="Montserrat Light" w:cs="Times New Roman"/>
                <w:lang w:val="ro-RO" w:eastAsia="ro-RO"/>
              </w:rPr>
              <w:t>după cum urmează :</w:t>
            </w:r>
          </w:p>
          <w:p w14:paraId="42D293A2" w14:textId="77777777" w:rsidR="00E826CC" w:rsidRPr="00DE4251" w:rsidRDefault="00E826CC" w:rsidP="00D92C58">
            <w:pPr>
              <w:spacing w:line="240" w:lineRule="auto"/>
              <w:jc w:val="both"/>
              <w:rPr>
                <w:rFonts w:ascii="Montserrat Light" w:hAnsi="Montserrat Light"/>
                <w:noProof/>
                <w:lang w:val="ro-RO"/>
              </w:rPr>
            </w:pPr>
          </w:p>
          <w:tbl>
            <w:tblPr>
              <w:tblStyle w:val="Tabelgril"/>
              <w:tblW w:w="8986" w:type="dxa"/>
              <w:tblInd w:w="0" w:type="dxa"/>
              <w:tblLook w:val="04A0" w:firstRow="1" w:lastRow="0" w:firstColumn="1" w:lastColumn="0" w:noHBand="0" w:noVBand="1"/>
            </w:tblPr>
            <w:tblGrid>
              <w:gridCol w:w="1240"/>
              <w:gridCol w:w="2430"/>
              <w:gridCol w:w="1530"/>
              <w:gridCol w:w="1710"/>
              <w:gridCol w:w="2076"/>
            </w:tblGrid>
            <w:tr w:rsidR="00E826CC" w:rsidRPr="00DE4251" w14:paraId="26FD9067" w14:textId="77777777" w:rsidTr="00E826CC">
              <w:trPr>
                <w:trHeight w:val="915"/>
              </w:trPr>
              <w:tc>
                <w:tcPr>
                  <w:tcW w:w="1240" w:type="dxa"/>
                </w:tcPr>
                <w:p w14:paraId="0A415421" w14:textId="113CD831" w:rsidR="00E826CC" w:rsidRPr="00DE4251" w:rsidRDefault="00E826CC" w:rsidP="00D92C58">
                  <w:pPr>
                    <w:jc w:val="both"/>
                    <w:rPr>
                      <w:rFonts w:ascii="Montserrat Light" w:hAnsi="Montserrat Light"/>
                      <w:b/>
                      <w:bCs/>
                      <w:sz w:val="20"/>
                      <w:szCs w:val="20"/>
                      <w:lang w:val="ro-RO"/>
                    </w:rPr>
                  </w:pPr>
                  <w:r w:rsidRPr="00DE4251">
                    <w:rPr>
                      <w:rFonts w:ascii="Montserrat Light" w:hAnsi="Montserrat Light"/>
                      <w:b/>
                      <w:bCs/>
                      <w:sz w:val="20"/>
                      <w:szCs w:val="20"/>
                      <w:lang w:val="ro-RO"/>
                    </w:rPr>
                    <w:t>STRADA</w:t>
                  </w:r>
                </w:p>
              </w:tc>
              <w:tc>
                <w:tcPr>
                  <w:tcW w:w="2430" w:type="dxa"/>
                </w:tcPr>
                <w:p w14:paraId="441091FC" w14:textId="77777777" w:rsidR="00E826CC" w:rsidRPr="00DE4251" w:rsidRDefault="00E826CC" w:rsidP="00D92C58">
                  <w:pPr>
                    <w:jc w:val="both"/>
                    <w:rPr>
                      <w:rFonts w:ascii="Montserrat Light" w:hAnsi="Montserrat Light"/>
                      <w:b/>
                      <w:bCs/>
                      <w:sz w:val="20"/>
                      <w:szCs w:val="20"/>
                      <w:lang w:val="ro-RO"/>
                    </w:rPr>
                  </w:pPr>
                  <w:r w:rsidRPr="00DE4251">
                    <w:rPr>
                      <w:rFonts w:ascii="Montserrat Light" w:hAnsi="Montserrat Light"/>
                      <w:b/>
                      <w:bCs/>
                      <w:sz w:val="20"/>
                      <w:szCs w:val="20"/>
                      <w:lang w:val="ro-RO"/>
                    </w:rPr>
                    <w:t xml:space="preserve">       </w:t>
                  </w:r>
                </w:p>
                <w:p w14:paraId="07453708" w14:textId="1CB0C209" w:rsidR="00E826CC" w:rsidRPr="00DE4251" w:rsidRDefault="00E826CC" w:rsidP="00D92C58">
                  <w:pPr>
                    <w:jc w:val="both"/>
                    <w:rPr>
                      <w:rFonts w:ascii="Montserrat Light" w:hAnsi="Montserrat Light"/>
                      <w:b/>
                      <w:bCs/>
                      <w:sz w:val="20"/>
                      <w:szCs w:val="20"/>
                      <w:lang w:val="ro-RO"/>
                    </w:rPr>
                  </w:pPr>
                  <w:r w:rsidRPr="00DE4251">
                    <w:rPr>
                      <w:rFonts w:ascii="Montserrat Light" w:hAnsi="Montserrat Light"/>
                      <w:b/>
                      <w:bCs/>
                      <w:sz w:val="20"/>
                      <w:szCs w:val="20"/>
                      <w:lang w:val="ro-RO"/>
                    </w:rPr>
                    <w:t xml:space="preserve"> RACORD</w:t>
                  </w:r>
                </w:p>
              </w:tc>
              <w:tc>
                <w:tcPr>
                  <w:tcW w:w="1530" w:type="dxa"/>
                </w:tcPr>
                <w:p w14:paraId="25924FA4" w14:textId="1ACF45AD" w:rsidR="00E826CC" w:rsidRPr="00DE4251" w:rsidRDefault="00E826CC" w:rsidP="00D92C58">
                  <w:pPr>
                    <w:jc w:val="both"/>
                    <w:rPr>
                      <w:rFonts w:ascii="Montserrat Light" w:hAnsi="Montserrat Light"/>
                      <w:b/>
                      <w:bCs/>
                      <w:sz w:val="20"/>
                      <w:szCs w:val="20"/>
                      <w:lang w:val="ro-RO"/>
                    </w:rPr>
                  </w:pPr>
                  <w:r w:rsidRPr="00DE4251">
                    <w:rPr>
                      <w:rFonts w:ascii="Montserrat Light" w:hAnsi="Montserrat Light"/>
                      <w:b/>
                      <w:bCs/>
                      <w:sz w:val="20"/>
                      <w:szCs w:val="20"/>
                      <w:lang w:val="ro-RO"/>
                    </w:rPr>
                    <w:t xml:space="preserve">        SUPRAFATA</w:t>
                  </w:r>
                </w:p>
              </w:tc>
              <w:tc>
                <w:tcPr>
                  <w:tcW w:w="1710" w:type="dxa"/>
                </w:tcPr>
                <w:p w14:paraId="79060A3C" w14:textId="08931EA1" w:rsidR="00E826CC" w:rsidRPr="00DE4251" w:rsidRDefault="00DE4251" w:rsidP="00D92C58">
                  <w:pPr>
                    <w:jc w:val="both"/>
                    <w:rPr>
                      <w:rFonts w:ascii="Montserrat Light" w:hAnsi="Montserrat Light"/>
                      <w:b/>
                      <w:bCs/>
                      <w:sz w:val="20"/>
                      <w:szCs w:val="20"/>
                      <w:lang w:val="ro-RO"/>
                    </w:rPr>
                  </w:pPr>
                  <w:r w:rsidRPr="00DE4251">
                    <w:rPr>
                      <w:rFonts w:ascii="Montserrat Light" w:hAnsi="Montserrat Light"/>
                      <w:b/>
                      <w:bCs/>
                      <w:sz w:val="20"/>
                      <w:szCs w:val="20"/>
                      <w:lang w:val="ro-RO"/>
                    </w:rPr>
                    <w:t>Poziție</w:t>
                  </w:r>
                  <w:r w:rsidR="00E826CC" w:rsidRPr="00DE4251">
                    <w:rPr>
                      <w:rFonts w:ascii="Montserrat Light" w:hAnsi="Montserrat Light"/>
                      <w:b/>
                      <w:bCs/>
                      <w:sz w:val="20"/>
                      <w:szCs w:val="20"/>
                      <w:lang w:val="ro-RO"/>
                    </w:rPr>
                    <w:t xml:space="preserve"> kilometrica DJ</w:t>
                  </w:r>
                </w:p>
              </w:tc>
              <w:tc>
                <w:tcPr>
                  <w:tcW w:w="2076" w:type="dxa"/>
                </w:tcPr>
                <w:p w14:paraId="77C3A0D2" w14:textId="2B02B997" w:rsidR="00E826CC" w:rsidRPr="00DE4251" w:rsidRDefault="00DE4251" w:rsidP="00D92C58">
                  <w:pPr>
                    <w:jc w:val="both"/>
                    <w:rPr>
                      <w:rFonts w:ascii="Montserrat Light" w:hAnsi="Montserrat Light"/>
                      <w:b/>
                      <w:bCs/>
                      <w:sz w:val="20"/>
                      <w:szCs w:val="20"/>
                      <w:lang w:val="ro-RO"/>
                    </w:rPr>
                  </w:pPr>
                  <w:r w:rsidRPr="00DE4251">
                    <w:rPr>
                      <w:rFonts w:ascii="Montserrat Light" w:hAnsi="Montserrat Light"/>
                      <w:b/>
                      <w:bCs/>
                      <w:sz w:val="20"/>
                      <w:szCs w:val="20"/>
                      <w:lang w:val="ro-RO"/>
                    </w:rPr>
                    <w:t>Lucrări</w:t>
                  </w:r>
                  <w:r w:rsidR="00E826CC" w:rsidRPr="00DE4251">
                    <w:rPr>
                      <w:rFonts w:ascii="Montserrat Light" w:hAnsi="Montserrat Light"/>
                      <w:b/>
                      <w:bCs/>
                      <w:sz w:val="20"/>
                      <w:szCs w:val="20"/>
                      <w:lang w:val="ro-RO"/>
                    </w:rPr>
                    <w:t xml:space="preserve"> propuse</w:t>
                  </w:r>
                </w:p>
              </w:tc>
            </w:tr>
            <w:tr w:rsidR="00E826CC" w:rsidRPr="00DE4251" w14:paraId="03987EC8" w14:textId="77777777" w:rsidTr="00E826CC">
              <w:trPr>
                <w:trHeight w:val="864"/>
              </w:trPr>
              <w:tc>
                <w:tcPr>
                  <w:tcW w:w="1240" w:type="dxa"/>
                </w:tcPr>
                <w:p w14:paraId="6899797C"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CLOSCA</w:t>
                  </w:r>
                </w:p>
              </w:tc>
              <w:tc>
                <w:tcPr>
                  <w:tcW w:w="2430" w:type="dxa"/>
                </w:tcPr>
                <w:p w14:paraId="62D6817B"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RACORD CU DJ105S</w:t>
                  </w:r>
                </w:p>
              </w:tc>
              <w:tc>
                <w:tcPr>
                  <w:tcW w:w="1530" w:type="dxa"/>
                </w:tcPr>
                <w:p w14:paraId="5A323A0D"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 xml:space="preserve">66 MP </w:t>
                  </w:r>
                </w:p>
              </w:tc>
              <w:tc>
                <w:tcPr>
                  <w:tcW w:w="1710" w:type="dxa"/>
                </w:tcPr>
                <w:p w14:paraId="53E9F3EA"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11+089</w:t>
                  </w:r>
                </w:p>
              </w:tc>
              <w:tc>
                <w:tcPr>
                  <w:tcW w:w="2076" w:type="dxa"/>
                </w:tcPr>
                <w:p w14:paraId="513F4720" w14:textId="78F5E051"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 xml:space="preserve">Structura </w:t>
                  </w:r>
                  <w:r w:rsidR="00DE4251" w:rsidRPr="00DE4251">
                    <w:rPr>
                      <w:rFonts w:ascii="Montserrat Light" w:hAnsi="Montserrat Light"/>
                      <w:sz w:val="20"/>
                      <w:szCs w:val="20"/>
                      <w:lang w:val="ro-RO"/>
                    </w:rPr>
                    <w:t>rutier era</w:t>
                  </w:r>
                  <w:r w:rsidRPr="00DE4251">
                    <w:rPr>
                      <w:rFonts w:ascii="Montserrat Light" w:hAnsi="Montserrat Light"/>
                      <w:sz w:val="20"/>
                      <w:szCs w:val="20"/>
                      <w:lang w:val="ro-RO"/>
                    </w:rPr>
                    <w:t xml:space="preserve"> noua/racorduri, semnalizare rutiera(marcaje si table indicatoare), scurgerea apelor</w:t>
                  </w:r>
                </w:p>
              </w:tc>
            </w:tr>
            <w:tr w:rsidR="00E826CC" w:rsidRPr="00DE4251" w14:paraId="7765115D" w14:textId="77777777" w:rsidTr="00E826CC">
              <w:trPr>
                <w:trHeight w:val="915"/>
              </w:trPr>
              <w:tc>
                <w:tcPr>
                  <w:tcW w:w="1240" w:type="dxa"/>
                </w:tcPr>
                <w:p w14:paraId="0C445E34"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CRISAN</w:t>
                  </w:r>
                </w:p>
              </w:tc>
              <w:tc>
                <w:tcPr>
                  <w:tcW w:w="2430" w:type="dxa"/>
                </w:tcPr>
                <w:p w14:paraId="35DEB66D"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RACORD U DJ105S</w:t>
                  </w:r>
                </w:p>
              </w:tc>
              <w:tc>
                <w:tcPr>
                  <w:tcW w:w="1530" w:type="dxa"/>
                </w:tcPr>
                <w:p w14:paraId="3C093CA7"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125MP</w:t>
                  </w:r>
                </w:p>
              </w:tc>
              <w:tc>
                <w:tcPr>
                  <w:tcW w:w="1710" w:type="dxa"/>
                </w:tcPr>
                <w:p w14:paraId="4968B054"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11+151</w:t>
                  </w:r>
                </w:p>
              </w:tc>
              <w:tc>
                <w:tcPr>
                  <w:tcW w:w="2076" w:type="dxa"/>
                </w:tcPr>
                <w:p w14:paraId="5041624D" w14:textId="0DAA77AD"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 xml:space="preserve">Structura </w:t>
                  </w:r>
                  <w:r w:rsidR="00DE4251" w:rsidRPr="00DE4251">
                    <w:rPr>
                      <w:rFonts w:ascii="Montserrat Light" w:hAnsi="Montserrat Light"/>
                      <w:sz w:val="20"/>
                      <w:szCs w:val="20"/>
                      <w:lang w:val="ro-RO"/>
                    </w:rPr>
                    <w:t>rutier era</w:t>
                  </w:r>
                  <w:r w:rsidRPr="00DE4251">
                    <w:rPr>
                      <w:rFonts w:ascii="Montserrat Light" w:hAnsi="Montserrat Light"/>
                      <w:sz w:val="20"/>
                      <w:szCs w:val="20"/>
                      <w:lang w:val="ro-RO"/>
                    </w:rPr>
                    <w:t xml:space="preserve"> noua/racorduri, semnalizare rutiera(marcaje si table indicatoare), scurgerea apelor</w:t>
                  </w:r>
                </w:p>
              </w:tc>
            </w:tr>
            <w:tr w:rsidR="00E826CC" w:rsidRPr="00DE4251" w14:paraId="74544B55" w14:textId="77777777" w:rsidTr="00E826CC">
              <w:trPr>
                <w:trHeight w:val="864"/>
              </w:trPr>
              <w:tc>
                <w:tcPr>
                  <w:tcW w:w="1240" w:type="dxa"/>
                </w:tcPr>
                <w:p w14:paraId="7B58247A"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HOREA</w:t>
                  </w:r>
                </w:p>
              </w:tc>
              <w:tc>
                <w:tcPr>
                  <w:tcW w:w="2430" w:type="dxa"/>
                </w:tcPr>
                <w:p w14:paraId="7F7C5AB9" w14:textId="5CF86436" w:rsidR="00E826CC" w:rsidRPr="00DE4251" w:rsidRDefault="0012406E" w:rsidP="00D92C58">
                  <w:pPr>
                    <w:jc w:val="both"/>
                    <w:rPr>
                      <w:rFonts w:ascii="Montserrat Light" w:hAnsi="Montserrat Light"/>
                      <w:sz w:val="20"/>
                      <w:szCs w:val="20"/>
                      <w:lang w:val="ro-RO"/>
                    </w:rPr>
                  </w:pPr>
                  <w:r w:rsidRPr="00DE4251">
                    <w:rPr>
                      <w:rFonts w:ascii="Montserrat Light" w:hAnsi="Montserrat Light"/>
                      <w:sz w:val="20"/>
                      <w:szCs w:val="20"/>
                      <w:lang w:val="ro-RO"/>
                    </w:rPr>
                    <w:t xml:space="preserve"> </w:t>
                  </w:r>
                  <w:r w:rsidR="00E826CC" w:rsidRPr="00DE4251">
                    <w:rPr>
                      <w:rFonts w:ascii="Montserrat Light" w:hAnsi="Montserrat Light"/>
                      <w:sz w:val="20"/>
                      <w:szCs w:val="20"/>
                      <w:lang w:val="ro-RO"/>
                    </w:rPr>
                    <w:t>DJ105S</w:t>
                  </w:r>
                  <w:r w:rsidRPr="00DE4251">
                    <w:rPr>
                      <w:rFonts w:ascii="Montserrat Light" w:hAnsi="Montserrat Light"/>
                      <w:sz w:val="20"/>
                      <w:szCs w:val="20"/>
                      <w:lang w:val="ro-RO"/>
                    </w:rPr>
                    <w:t xml:space="preserve"> </w:t>
                  </w:r>
                </w:p>
              </w:tc>
              <w:tc>
                <w:tcPr>
                  <w:tcW w:w="1530" w:type="dxa"/>
                </w:tcPr>
                <w:p w14:paraId="60B15587"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75MP</w:t>
                  </w:r>
                </w:p>
              </w:tc>
              <w:tc>
                <w:tcPr>
                  <w:tcW w:w="1710" w:type="dxa"/>
                </w:tcPr>
                <w:p w14:paraId="0E2B12A8"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10+953</w:t>
                  </w:r>
                </w:p>
              </w:tc>
              <w:tc>
                <w:tcPr>
                  <w:tcW w:w="2076" w:type="dxa"/>
                </w:tcPr>
                <w:p w14:paraId="25777F1D" w14:textId="1A4A38F2"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 xml:space="preserve">Structura </w:t>
                  </w:r>
                  <w:r w:rsidR="00DE4251" w:rsidRPr="00DE4251">
                    <w:rPr>
                      <w:rFonts w:ascii="Montserrat Light" w:hAnsi="Montserrat Light"/>
                      <w:sz w:val="20"/>
                      <w:szCs w:val="20"/>
                      <w:lang w:val="ro-RO"/>
                    </w:rPr>
                    <w:t>rutier era</w:t>
                  </w:r>
                  <w:r w:rsidRPr="00DE4251">
                    <w:rPr>
                      <w:rFonts w:ascii="Montserrat Light" w:hAnsi="Montserrat Light"/>
                      <w:sz w:val="20"/>
                      <w:szCs w:val="20"/>
                      <w:lang w:val="ro-RO"/>
                    </w:rPr>
                    <w:t xml:space="preserve"> noua/racorduri, semnalizare rutiera(marcaje si table indicatoare), scurgerea apelor</w:t>
                  </w:r>
                </w:p>
              </w:tc>
            </w:tr>
            <w:tr w:rsidR="00E826CC" w:rsidRPr="00DE4251" w14:paraId="7B70C9EC" w14:textId="77777777" w:rsidTr="00E826CC">
              <w:trPr>
                <w:trHeight w:val="915"/>
              </w:trPr>
              <w:tc>
                <w:tcPr>
                  <w:tcW w:w="1240" w:type="dxa"/>
                </w:tcPr>
                <w:p w14:paraId="60DAE6E0"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HOREA</w:t>
                  </w:r>
                </w:p>
              </w:tc>
              <w:tc>
                <w:tcPr>
                  <w:tcW w:w="2430" w:type="dxa"/>
                </w:tcPr>
                <w:p w14:paraId="48D807E6"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RACORD CU DJ105S/STR G.COSBUC</w:t>
                  </w:r>
                </w:p>
              </w:tc>
              <w:tc>
                <w:tcPr>
                  <w:tcW w:w="1530" w:type="dxa"/>
                </w:tcPr>
                <w:p w14:paraId="22B3EB4E"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 xml:space="preserve">200MP </w:t>
                  </w:r>
                </w:p>
              </w:tc>
              <w:tc>
                <w:tcPr>
                  <w:tcW w:w="1710" w:type="dxa"/>
                </w:tcPr>
                <w:p w14:paraId="6B56E6A0"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11+708</w:t>
                  </w:r>
                </w:p>
              </w:tc>
              <w:tc>
                <w:tcPr>
                  <w:tcW w:w="2076" w:type="dxa"/>
                </w:tcPr>
                <w:p w14:paraId="7FDA796A" w14:textId="33781DE3"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 xml:space="preserve">Structura </w:t>
                  </w:r>
                  <w:r w:rsidR="00DE4251" w:rsidRPr="00DE4251">
                    <w:rPr>
                      <w:rFonts w:ascii="Montserrat Light" w:hAnsi="Montserrat Light"/>
                      <w:sz w:val="20"/>
                      <w:szCs w:val="20"/>
                      <w:lang w:val="ro-RO"/>
                    </w:rPr>
                    <w:t>rutier era</w:t>
                  </w:r>
                  <w:r w:rsidRPr="00DE4251">
                    <w:rPr>
                      <w:rFonts w:ascii="Montserrat Light" w:hAnsi="Montserrat Light"/>
                      <w:sz w:val="20"/>
                      <w:szCs w:val="20"/>
                      <w:lang w:val="ro-RO"/>
                    </w:rPr>
                    <w:t xml:space="preserve"> noua/racorduri, semnalizare rutiera(marcaje si </w:t>
                  </w:r>
                  <w:r w:rsidRPr="00DE4251">
                    <w:rPr>
                      <w:rFonts w:ascii="Montserrat Light" w:hAnsi="Montserrat Light"/>
                      <w:sz w:val="20"/>
                      <w:szCs w:val="20"/>
                      <w:lang w:val="ro-RO"/>
                    </w:rPr>
                    <w:lastRenderedPageBreak/>
                    <w:t>table indicatoare), scurgerea apelor</w:t>
                  </w:r>
                </w:p>
              </w:tc>
            </w:tr>
            <w:tr w:rsidR="00E826CC" w:rsidRPr="00DE4251" w14:paraId="5AC6F6DF" w14:textId="77777777" w:rsidTr="00E826CC">
              <w:trPr>
                <w:trHeight w:val="864"/>
              </w:trPr>
              <w:tc>
                <w:tcPr>
                  <w:tcW w:w="1240" w:type="dxa"/>
                </w:tcPr>
                <w:p w14:paraId="30FF4AA9"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lastRenderedPageBreak/>
                    <w:t>MERILOR</w:t>
                  </w:r>
                </w:p>
              </w:tc>
              <w:tc>
                <w:tcPr>
                  <w:tcW w:w="2430" w:type="dxa"/>
                </w:tcPr>
                <w:p w14:paraId="4CE00CD6"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RACORD CU DJ105S</w:t>
                  </w:r>
                </w:p>
              </w:tc>
              <w:tc>
                <w:tcPr>
                  <w:tcW w:w="1530" w:type="dxa"/>
                </w:tcPr>
                <w:p w14:paraId="4A59469B"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240MP</w:t>
                  </w:r>
                </w:p>
              </w:tc>
              <w:tc>
                <w:tcPr>
                  <w:tcW w:w="1710" w:type="dxa"/>
                </w:tcPr>
                <w:p w14:paraId="5DF6927B"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11+551</w:t>
                  </w:r>
                </w:p>
              </w:tc>
              <w:tc>
                <w:tcPr>
                  <w:tcW w:w="2076" w:type="dxa"/>
                </w:tcPr>
                <w:p w14:paraId="575E6148" w14:textId="6788CF7A"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 xml:space="preserve">Structura </w:t>
                  </w:r>
                  <w:r w:rsidR="00DE4251" w:rsidRPr="00DE4251">
                    <w:rPr>
                      <w:rFonts w:ascii="Montserrat Light" w:hAnsi="Montserrat Light"/>
                      <w:sz w:val="20"/>
                      <w:szCs w:val="20"/>
                      <w:lang w:val="ro-RO"/>
                    </w:rPr>
                    <w:t>rutier era</w:t>
                  </w:r>
                  <w:r w:rsidRPr="00DE4251">
                    <w:rPr>
                      <w:rFonts w:ascii="Montserrat Light" w:hAnsi="Montserrat Light"/>
                      <w:sz w:val="20"/>
                      <w:szCs w:val="20"/>
                      <w:lang w:val="ro-RO"/>
                    </w:rPr>
                    <w:t xml:space="preserve"> noua/racorduri, semnalizare rutiera(marcaje si table indicatoare), scurgerea apelor</w:t>
                  </w:r>
                </w:p>
              </w:tc>
            </w:tr>
            <w:tr w:rsidR="00E826CC" w:rsidRPr="00DE4251" w14:paraId="1C345E40" w14:textId="77777777" w:rsidTr="00E826CC">
              <w:trPr>
                <w:trHeight w:val="915"/>
              </w:trPr>
              <w:tc>
                <w:tcPr>
                  <w:tcW w:w="1240" w:type="dxa"/>
                </w:tcPr>
                <w:p w14:paraId="1DF9C28C"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VIILOR</w:t>
                  </w:r>
                </w:p>
              </w:tc>
              <w:tc>
                <w:tcPr>
                  <w:tcW w:w="2430" w:type="dxa"/>
                </w:tcPr>
                <w:p w14:paraId="11A9402A"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RACORD CU DJ105S</w:t>
                  </w:r>
                </w:p>
              </w:tc>
              <w:tc>
                <w:tcPr>
                  <w:tcW w:w="1530" w:type="dxa"/>
                </w:tcPr>
                <w:p w14:paraId="250F53CA"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198MP</w:t>
                  </w:r>
                </w:p>
              </w:tc>
              <w:tc>
                <w:tcPr>
                  <w:tcW w:w="1710" w:type="dxa"/>
                </w:tcPr>
                <w:p w14:paraId="580E3FA1"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10+835</w:t>
                  </w:r>
                </w:p>
              </w:tc>
              <w:tc>
                <w:tcPr>
                  <w:tcW w:w="2076" w:type="dxa"/>
                </w:tcPr>
                <w:p w14:paraId="35ABD5C3" w14:textId="531283E9"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 xml:space="preserve">Structura </w:t>
                  </w:r>
                  <w:r w:rsidR="00DE4251" w:rsidRPr="00DE4251">
                    <w:rPr>
                      <w:rFonts w:ascii="Montserrat Light" w:hAnsi="Montserrat Light"/>
                      <w:sz w:val="20"/>
                      <w:szCs w:val="20"/>
                      <w:lang w:val="ro-RO"/>
                    </w:rPr>
                    <w:t>rutier era</w:t>
                  </w:r>
                  <w:r w:rsidRPr="00DE4251">
                    <w:rPr>
                      <w:rFonts w:ascii="Montserrat Light" w:hAnsi="Montserrat Light"/>
                      <w:sz w:val="20"/>
                      <w:szCs w:val="20"/>
                      <w:lang w:val="ro-RO"/>
                    </w:rPr>
                    <w:t xml:space="preserve"> noua/racorduri, semnalizare rutiera(marcaje si table indicatoare), scurgerea apelor</w:t>
                  </w:r>
                </w:p>
              </w:tc>
            </w:tr>
            <w:tr w:rsidR="00E826CC" w:rsidRPr="00DE4251" w14:paraId="4B270810" w14:textId="77777777" w:rsidTr="00E826CC">
              <w:trPr>
                <w:trHeight w:val="915"/>
              </w:trPr>
              <w:tc>
                <w:tcPr>
                  <w:tcW w:w="1240" w:type="dxa"/>
                </w:tcPr>
                <w:p w14:paraId="201090DF"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VIILOR</w:t>
                  </w:r>
                </w:p>
              </w:tc>
              <w:tc>
                <w:tcPr>
                  <w:tcW w:w="2430" w:type="dxa"/>
                </w:tcPr>
                <w:p w14:paraId="369289C3"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RACORD CU DJ105S</w:t>
                  </w:r>
                </w:p>
              </w:tc>
              <w:tc>
                <w:tcPr>
                  <w:tcW w:w="1530" w:type="dxa"/>
                </w:tcPr>
                <w:p w14:paraId="2EBBD402"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944MP</w:t>
                  </w:r>
                </w:p>
              </w:tc>
              <w:tc>
                <w:tcPr>
                  <w:tcW w:w="1710" w:type="dxa"/>
                </w:tcPr>
                <w:p w14:paraId="76C12637"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12+080</w:t>
                  </w:r>
                </w:p>
              </w:tc>
              <w:tc>
                <w:tcPr>
                  <w:tcW w:w="2076" w:type="dxa"/>
                </w:tcPr>
                <w:p w14:paraId="6AE415D9" w14:textId="5446A5B6"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 xml:space="preserve">Structura </w:t>
                  </w:r>
                  <w:r w:rsidR="00DE4251" w:rsidRPr="00DE4251">
                    <w:rPr>
                      <w:rFonts w:ascii="Montserrat Light" w:hAnsi="Montserrat Light"/>
                      <w:sz w:val="20"/>
                      <w:szCs w:val="20"/>
                      <w:lang w:val="ro-RO"/>
                    </w:rPr>
                    <w:t>rutier era</w:t>
                  </w:r>
                  <w:r w:rsidRPr="00DE4251">
                    <w:rPr>
                      <w:rFonts w:ascii="Montserrat Light" w:hAnsi="Montserrat Light"/>
                      <w:sz w:val="20"/>
                      <w:szCs w:val="20"/>
                      <w:lang w:val="ro-RO"/>
                    </w:rPr>
                    <w:t xml:space="preserve"> noua/racorduri, semnalizare rutiera(marcaje si table </w:t>
                  </w:r>
                  <w:r w:rsidR="00DE4251" w:rsidRPr="00DE4251">
                    <w:rPr>
                      <w:rFonts w:ascii="Montserrat Light" w:hAnsi="Montserrat Light"/>
                      <w:sz w:val="20"/>
                      <w:szCs w:val="20"/>
                      <w:lang w:val="ro-RO"/>
                    </w:rPr>
                    <w:t>indicatoare, semaforizare</w:t>
                  </w:r>
                  <w:r w:rsidRPr="00DE4251">
                    <w:rPr>
                      <w:rFonts w:ascii="Montserrat Light" w:hAnsi="Montserrat Light"/>
                      <w:sz w:val="20"/>
                      <w:szCs w:val="20"/>
                      <w:lang w:val="ro-RO"/>
                    </w:rPr>
                    <w:t>) scurgerea apelor</w:t>
                  </w:r>
                </w:p>
              </w:tc>
            </w:tr>
            <w:tr w:rsidR="00E826CC" w:rsidRPr="00DE4251" w14:paraId="267D5E03" w14:textId="77777777" w:rsidTr="00E826CC">
              <w:trPr>
                <w:trHeight w:val="915"/>
              </w:trPr>
              <w:tc>
                <w:tcPr>
                  <w:tcW w:w="1240" w:type="dxa"/>
                </w:tcPr>
                <w:p w14:paraId="336D2CBF" w14:textId="5E36BB30" w:rsidR="00E826CC" w:rsidRPr="00DE4251" w:rsidRDefault="00DE4251" w:rsidP="00D92C58">
                  <w:pPr>
                    <w:jc w:val="both"/>
                    <w:rPr>
                      <w:rFonts w:ascii="Montserrat Light" w:hAnsi="Montserrat Light"/>
                      <w:sz w:val="20"/>
                      <w:szCs w:val="20"/>
                      <w:lang w:val="ro-RO"/>
                    </w:rPr>
                  </w:pPr>
                  <w:r w:rsidRPr="00DE4251">
                    <w:rPr>
                      <w:rFonts w:ascii="Montserrat Light" w:hAnsi="Montserrat Light"/>
                      <w:sz w:val="20"/>
                      <w:szCs w:val="20"/>
                      <w:lang w:val="ro-RO"/>
                    </w:rPr>
                    <w:t>Legătura</w:t>
                  </w:r>
                  <w:r w:rsidR="00E826CC" w:rsidRPr="00DE4251">
                    <w:rPr>
                      <w:rFonts w:ascii="Montserrat Light" w:hAnsi="Montserrat Light"/>
                      <w:sz w:val="20"/>
                      <w:szCs w:val="20"/>
                      <w:lang w:val="ro-RO"/>
                    </w:rPr>
                    <w:t xml:space="preserve"> DJ</w:t>
                  </w:r>
                </w:p>
              </w:tc>
              <w:tc>
                <w:tcPr>
                  <w:tcW w:w="2430" w:type="dxa"/>
                </w:tcPr>
                <w:p w14:paraId="7E5A7A8B"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RACORD CU DJ105S</w:t>
                  </w:r>
                </w:p>
              </w:tc>
              <w:tc>
                <w:tcPr>
                  <w:tcW w:w="1530" w:type="dxa"/>
                </w:tcPr>
                <w:p w14:paraId="701C1A8F" w14:textId="096D6B12" w:rsidR="00E826CC" w:rsidRPr="00DE4251" w:rsidRDefault="0012406E" w:rsidP="00D92C58">
                  <w:pPr>
                    <w:jc w:val="both"/>
                    <w:rPr>
                      <w:rFonts w:ascii="Montserrat Light" w:hAnsi="Montserrat Light"/>
                      <w:sz w:val="20"/>
                      <w:szCs w:val="20"/>
                      <w:lang w:val="ro-RO"/>
                    </w:rPr>
                  </w:pPr>
                  <w:r w:rsidRPr="00DE4251">
                    <w:rPr>
                      <w:rFonts w:ascii="Montserrat Light" w:hAnsi="Montserrat Light"/>
                      <w:sz w:val="20"/>
                      <w:szCs w:val="20"/>
                      <w:lang w:val="ro-RO"/>
                    </w:rPr>
                    <w:t>155</w:t>
                  </w:r>
                  <w:r w:rsidR="00E826CC" w:rsidRPr="00DE4251">
                    <w:rPr>
                      <w:rFonts w:ascii="Montserrat Light" w:hAnsi="Montserrat Light"/>
                      <w:sz w:val="20"/>
                      <w:szCs w:val="20"/>
                      <w:lang w:val="ro-RO"/>
                    </w:rPr>
                    <w:t xml:space="preserve"> mp</w:t>
                  </w:r>
                </w:p>
              </w:tc>
              <w:tc>
                <w:tcPr>
                  <w:tcW w:w="1710" w:type="dxa"/>
                </w:tcPr>
                <w:p w14:paraId="0133C7BB" w14:textId="77777777"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11+730</w:t>
                  </w:r>
                </w:p>
              </w:tc>
              <w:tc>
                <w:tcPr>
                  <w:tcW w:w="2076" w:type="dxa"/>
                </w:tcPr>
                <w:p w14:paraId="3A81F413" w14:textId="55E489D9" w:rsidR="00E826CC" w:rsidRPr="00DE4251" w:rsidRDefault="00E826CC" w:rsidP="00D92C58">
                  <w:pPr>
                    <w:jc w:val="both"/>
                    <w:rPr>
                      <w:rFonts w:ascii="Montserrat Light" w:hAnsi="Montserrat Light"/>
                      <w:sz w:val="20"/>
                      <w:szCs w:val="20"/>
                      <w:lang w:val="ro-RO"/>
                    </w:rPr>
                  </w:pPr>
                  <w:r w:rsidRPr="00DE4251">
                    <w:rPr>
                      <w:rFonts w:ascii="Montserrat Light" w:hAnsi="Montserrat Light"/>
                      <w:sz w:val="20"/>
                      <w:szCs w:val="20"/>
                      <w:lang w:val="ro-RO"/>
                    </w:rPr>
                    <w:t xml:space="preserve">Structura </w:t>
                  </w:r>
                  <w:r w:rsidR="00DE4251" w:rsidRPr="00DE4251">
                    <w:rPr>
                      <w:rFonts w:ascii="Montserrat Light" w:hAnsi="Montserrat Light"/>
                      <w:sz w:val="20"/>
                      <w:szCs w:val="20"/>
                      <w:lang w:val="ro-RO"/>
                    </w:rPr>
                    <w:t>rutier era</w:t>
                  </w:r>
                  <w:r w:rsidRPr="00DE4251">
                    <w:rPr>
                      <w:rFonts w:ascii="Montserrat Light" w:hAnsi="Montserrat Light"/>
                      <w:sz w:val="20"/>
                      <w:szCs w:val="20"/>
                      <w:lang w:val="ro-RO"/>
                    </w:rPr>
                    <w:t xml:space="preserve"> noua/racorduri, semnalizare rutiera(marcaje si table indicatoare), scurgerea apelor</w:t>
                  </w:r>
                </w:p>
              </w:tc>
            </w:tr>
          </w:tbl>
          <w:p w14:paraId="14ED06BA" w14:textId="77777777" w:rsidR="00E826CC" w:rsidRPr="00DE4251" w:rsidRDefault="00E826CC" w:rsidP="00D92C58">
            <w:pPr>
              <w:spacing w:line="240" w:lineRule="auto"/>
              <w:jc w:val="both"/>
              <w:rPr>
                <w:rFonts w:ascii="Montserrat Light" w:hAnsi="Montserrat Light"/>
                <w:noProof/>
                <w:lang w:val="ro-RO"/>
              </w:rPr>
            </w:pPr>
          </w:p>
          <w:p w14:paraId="64BE142D" w14:textId="77777777" w:rsidR="00E826CC" w:rsidRPr="00DE4251" w:rsidRDefault="00E826CC" w:rsidP="00D92C58">
            <w:pPr>
              <w:spacing w:line="240" w:lineRule="auto"/>
              <w:jc w:val="both"/>
              <w:rPr>
                <w:rFonts w:ascii="Montserrat Light" w:hAnsi="Montserrat Light"/>
                <w:noProof/>
                <w:lang w:val="ro-RO"/>
              </w:rPr>
            </w:pPr>
          </w:p>
          <w:p w14:paraId="01AC1223" w14:textId="182FE364" w:rsidR="003B6B65" w:rsidRPr="00DE4251" w:rsidRDefault="003B6B65" w:rsidP="003B6B65">
            <w:pPr>
              <w:spacing w:line="240" w:lineRule="auto"/>
              <w:jc w:val="both"/>
              <w:rPr>
                <w:rFonts w:ascii="Montserrat Light" w:hAnsi="Montserrat Light"/>
                <w:noProof/>
                <w:lang w:val="ro-RO"/>
              </w:rPr>
            </w:pPr>
            <w:r w:rsidRPr="00DE4251">
              <w:rPr>
                <w:rFonts w:ascii="Montserrat Light" w:hAnsi="Montserrat Light"/>
                <w:noProof/>
                <w:lang w:val="ro-RO"/>
              </w:rPr>
              <w:t xml:space="preserve">În cerere se menționează  că UAT Comuna Apahida implementează proiectul </w:t>
            </w:r>
            <w:r w:rsidRPr="00DE4251">
              <w:rPr>
                <w:rFonts w:ascii="Montserrat Light" w:hAnsi="Montserrat Light"/>
                <w:lang w:val="ro-RO"/>
              </w:rPr>
              <w:t xml:space="preserve">“Creare Coridor de Mobilitate prin Modernizare </w:t>
            </w:r>
            <w:r w:rsidR="00DE4251" w:rsidRPr="00DE4251">
              <w:rPr>
                <w:rFonts w:ascii="Montserrat Light" w:hAnsi="Montserrat Light"/>
                <w:lang w:val="ro-RO"/>
              </w:rPr>
              <w:t>Străzi</w:t>
            </w:r>
            <w:r w:rsidRPr="00DE4251">
              <w:rPr>
                <w:rFonts w:ascii="Montserrat Light" w:hAnsi="Montserrat Light"/>
                <w:lang w:val="ro-RO"/>
              </w:rPr>
              <w:t xml:space="preserve">  în comuna Apahida - Etapa 2 “ din UAT Comuna Apahida jud. Cluj,  proiect finanțabil </w:t>
            </w:r>
            <w:r w:rsidRPr="00DE4251">
              <w:rPr>
                <w:rFonts w:ascii="Montserrat Light" w:hAnsi="Montserrat Light"/>
                <w:noProof/>
                <w:lang w:val="ro-RO"/>
              </w:rPr>
              <w:t>prin Programul Regional Nord Vest 2021-2027</w:t>
            </w:r>
            <w:r w:rsidRPr="00DE4251">
              <w:rPr>
                <w:rFonts w:ascii="Montserrat Light" w:hAnsi="Montserrat Light"/>
                <w:b/>
                <w:bCs/>
                <w:noProof/>
                <w:lang w:val="ro-RO"/>
              </w:rPr>
              <w:t>,</w:t>
            </w:r>
            <w:r w:rsidRPr="00DE4251">
              <w:rPr>
                <w:rFonts w:ascii="Montserrat Light" w:hAnsi="Montserrat Light"/>
                <w:noProof/>
                <w:lang w:val="ro-RO"/>
              </w:rPr>
              <w:t xml:space="preserve"> Prioritatea 4: o regiune u mobilitate urbană durabilă, Obierctiv specific 2.8 promovarea mobilității modale durabile, ca parte a tranziției către o economie cu zero emisii de dioxid de carbon, Acțiunea a) utilizarea crescuta a transportului public și a altor forme de mobilitate urbana ecologice. </w:t>
            </w:r>
          </w:p>
          <w:p w14:paraId="414082EF" w14:textId="77777777" w:rsidR="003B6B65" w:rsidRPr="00DE4251" w:rsidRDefault="003B6B65" w:rsidP="003B6B65">
            <w:pPr>
              <w:spacing w:line="240" w:lineRule="auto"/>
              <w:jc w:val="both"/>
              <w:rPr>
                <w:rFonts w:ascii="Montserrat Light" w:hAnsi="Montserrat Light"/>
                <w:noProof/>
                <w:lang w:val="ro-RO"/>
              </w:rPr>
            </w:pPr>
          </w:p>
          <w:p w14:paraId="62EBE9D5" w14:textId="77777777" w:rsidR="003B6B65" w:rsidRPr="00DE4251" w:rsidRDefault="003B6B65" w:rsidP="003B6B65">
            <w:pPr>
              <w:spacing w:line="240" w:lineRule="auto"/>
              <w:jc w:val="both"/>
              <w:rPr>
                <w:rFonts w:ascii="Montserrat Light" w:hAnsi="Montserrat Light"/>
                <w:noProof/>
                <w:lang w:val="ro-RO"/>
              </w:rPr>
            </w:pPr>
            <w:r w:rsidRPr="00DE4251">
              <w:rPr>
                <w:rFonts w:ascii="Montserrat Light" w:hAnsi="Montserrat Light"/>
                <w:noProof/>
                <w:lang w:val="ro-RO"/>
              </w:rPr>
              <w:t xml:space="preserve">Referitor la proiectul de mai sus UAT Comuna Apahida precizează că  este în curs de contractare a unei finanțări privind modernizarea infrastructurii rutiere din satele Pata și Dezmir.  </w:t>
            </w:r>
            <w:r w:rsidRPr="00DE4251">
              <w:rPr>
                <w:rFonts w:ascii="Montserrat Light" w:hAnsi="Montserrat Light"/>
                <w:b/>
                <w:bCs/>
                <w:noProof/>
                <w:lang w:val="ro-RO"/>
              </w:rPr>
              <w:t>Strazile din localitatea Pata se racordează la DJ 105 S</w:t>
            </w:r>
            <w:r w:rsidRPr="00DE4251">
              <w:rPr>
                <w:rFonts w:ascii="Montserrat Light" w:hAnsi="Montserrat Light"/>
                <w:noProof/>
                <w:lang w:val="ro-RO"/>
              </w:rPr>
              <w:t xml:space="preserve"> fiind obținut Acordul prealabil nr. 202/12.08.2024 și Autorizația nr. 133/12.08.2024.</w:t>
            </w:r>
          </w:p>
          <w:p w14:paraId="0F768D83" w14:textId="77777777" w:rsidR="003B6B65" w:rsidRPr="00DE4251" w:rsidRDefault="003B6B65" w:rsidP="003B6B65">
            <w:pPr>
              <w:autoSpaceDE w:val="0"/>
              <w:autoSpaceDN w:val="0"/>
              <w:adjustRightInd w:val="0"/>
              <w:jc w:val="both"/>
              <w:rPr>
                <w:rFonts w:ascii="Montserrat Light" w:hAnsi="Montserrat Light" w:cs="Times New Roman"/>
                <w:lang w:val="ro-RO"/>
              </w:rPr>
            </w:pPr>
          </w:p>
          <w:p w14:paraId="521F9B1A" w14:textId="7A6A15C4" w:rsidR="003B6B65" w:rsidRPr="00DE4251" w:rsidRDefault="003B6B65" w:rsidP="003B6B65">
            <w:pPr>
              <w:autoSpaceDE w:val="0"/>
              <w:autoSpaceDN w:val="0"/>
              <w:adjustRightInd w:val="0"/>
              <w:spacing w:line="240" w:lineRule="auto"/>
              <w:jc w:val="both"/>
              <w:rPr>
                <w:rFonts w:ascii="Montserrat Light" w:hAnsi="Montserrat Light" w:cs="Times New Roman"/>
                <w:i/>
                <w:iCs/>
                <w:lang w:val="ro-RO"/>
              </w:rPr>
            </w:pPr>
            <w:r w:rsidRPr="00DE4251">
              <w:rPr>
                <w:rFonts w:ascii="Montserrat Light" w:hAnsi="Montserrat Light" w:cs="Times New Roman"/>
                <w:lang w:val="ro-RO"/>
              </w:rPr>
              <w:t xml:space="preserve">În vederea finalizării  etapei de contractare, prin solicitarea de clarificare nr. 6, Ministerul Investițiilor și Proiectelor Europene solicită UAT Comuna Apahida completarea dosarului de finanțare cu documente care </w:t>
            </w:r>
            <w:r w:rsidR="00DE4251" w:rsidRPr="00DE4251">
              <w:rPr>
                <w:rFonts w:ascii="Montserrat Light" w:hAnsi="Montserrat Light" w:cs="Times New Roman"/>
                <w:lang w:val="ro-RO"/>
              </w:rPr>
              <w:t>conferă</w:t>
            </w:r>
            <w:r w:rsidRPr="00DE4251">
              <w:rPr>
                <w:rFonts w:ascii="Montserrat Light" w:hAnsi="Montserrat Light" w:cs="Times New Roman"/>
                <w:lang w:val="ro-RO"/>
              </w:rPr>
              <w:t xml:space="preserve"> dreptul de a executa lucrările potrivit Ghidului Solicitantului subcap. 7.6 Anexele și documentele obligatorii la </w:t>
            </w:r>
            <w:r w:rsidR="00DE4251" w:rsidRPr="00DE4251">
              <w:rPr>
                <w:rFonts w:ascii="Montserrat Light" w:hAnsi="Montserrat Light" w:cs="Times New Roman"/>
                <w:lang w:val="ro-RO"/>
              </w:rPr>
              <w:t>momentul</w:t>
            </w:r>
            <w:r w:rsidRPr="00DE4251">
              <w:rPr>
                <w:rFonts w:ascii="Montserrat Light" w:hAnsi="Montserrat Light" w:cs="Times New Roman"/>
                <w:lang w:val="ro-RO"/>
              </w:rPr>
              <w:t xml:space="preserve"> </w:t>
            </w:r>
            <w:r w:rsidR="00DE4251" w:rsidRPr="00DE4251">
              <w:rPr>
                <w:rFonts w:ascii="Montserrat Light" w:hAnsi="Montserrat Light" w:cs="Times New Roman"/>
                <w:lang w:val="ro-RO"/>
              </w:rPr>
              <w:t>contractării</w:t>
            </w:r>
            <w:r w:rsidRPr="00DE4251">
              <w:rPr>
                <w:rFonts w:ascii="Montserrat Light" w:hAnsi="Montserrat Light" w:cs="Times New Roman"/>
                <w:lang w:val="ro-RO"/>
              </w:rPr>
              <w:t xml:space="preserve"> ( </w:t>
            </w:r>
            <w:r w:rsidRPr="00DE4251">
              <w:rPr>
                <w:rFonts w:ascii="Montserrat Light" w:hAnsi="Montserrat Light" w:cs="Times New Roman"/>
                <w:i/>
                <w:iCs/>
                <w:lang w:val="ro-RO"/>
              </w:rPr>
              <w:t xml:space="preserve">și anume Protocol de  delegare încheiat între administratorul de drept  și solicitantul la finanțare pentru constituirea unui drept de </w:t>
            </w:r>
            <w:r w:rsidRPr="00DE4251">
              <w:rPr>
                <w:rFonts w:ascii="Montserrat Light" w:hAnsi="Montserrat Light" w:cs="Times New Roman"/>
                <w:i/>
                <w:iCs/>
                <w:lang w:val="ro-RO"/>
              </w:rPr>
              <w:lastRenderedPageBreak/>
              <w:t xml:space="preserve">administrare temporară asupra imobilului/imobilelor din domeniul public al </w:t>
            </w:r>
            <w:r w:rsidR="00DE4251" w:rsidRPr="00DE4251">
              <w:rPr>
                <w:rFonts w:ascii="Montserrat Light" w:hAnsi="Montserrat Light" w:cs="Times New Roman"/>
                <w:i/>
                <w:iCs/>
                <w:lang w:val="ro-RO"/>
              </w:rPr>
              <w:t>statului</w:t>
            </w:r>
            <w:r w:rsidRPr="00DE4251">
              <w:rPr>
                <w:rFonts w:ascii="Montserrat Light" w:hAnsi="Montserrat Light" w:cs="Times New Roman"/>
                <w:i/>
                <w:iCs/>
                <w:lang w:val="ro-RO"/>
              </w:rPr>
              <w:t xml:space="preserve"> inclusiv HCL de dare în administrare și HCL de preluare în administrare)</w:t>
            </w:r>
          </w:p>
          <w:p w14:paraId="218E1D59" w14:textId="77777777" w:rsidR="003B6B65" w:rsidRPr="00DE4251" w:rsidRDefault="003B6B65" w:rsidP="003B6B65">
            <w:pPr>
              <w:spacing w:line="240" w:lineRule="auto"/>
              <w:jc w:val="both"/>
              <w:rPr>
                <w:rFonts w:ascii="Montserrat Light" w:eastAsiaTheme="minorEastAsia" w:hAnsi="Montserrat Light" w:cs="Times New Roman"/>
                <w:lang w:val="ro-RO" w:eastAsia="ro-RO"/>
              </w:rPr>
            </w:pPr>
          </w:p>
          <w:p w14:paraId="27AD3AAB" w14:textId="3E8D70AD" w:rsidR="000A6C84" w:rsidRPr="00DE4251" w:rsidRDefault="000A6C84" w:rsidP="000A6C84">
            <w:pPr>
              <w:spacing w:line="240" w:lineRule="auto"/>
              <w:jc w:val="both"/>
              <w:rPr>
                <w:rFonts w:ascii="Montserrat Light" w:hAnsi="Montserrat Light" w:cs="Calibri"/>
                <w:noProof/>
                <w:lang w:val="ro-RO"/>
              </w:rPr>
            </w:pPr>
            <w:r w:rsidRPr="00DE4251">
              <w:rPr>
                <w:rFonts w:ascii="Montserrat Light" w:hAnsi="Montserrat Light" w:cs="Calibri"/>
                <w:noProof/>
                <w:lang w:val="ro-RO"/>
              </w:rPr>
              <w:t xml:space="preserve">În memoriul tehnic – faza proiectare-  aferent </w:t>
            </w:r>
            <w:r w:rsidRPr="00DE4251">
              <w:rPr>
                <w:rFonts w:ascii="Montserrat Light" w:hAnsi="Montserrat Light"/>
                <w:noProof/>
                <w:lang w:val="ro-RO"/>
              </w:rPr>
              <w:t xml:space="preserve">proiectul </w:t>
            </w:r>
            <w:r w:rsidRPr="00DE4251">
              <w:rPr>
                <w:rFonts w:ascii="Montserrat Light" w:hAnsi="Montserrat Light"/>
                <w:lang w:val="ro-RO"/>
              </w:rPr>
              <w:t xml:space="preserve">“Creare Coridor de Mobilitate prin Modernizare </w:t>
            </w:r>
            <w:r w:rsidR="00DE4251" w:rsidRPr="00DE4251">
              <w:rPr>
                <w:rFonts w:ascii="Montserrat Light" w:hAnsi="Montserrat Light"/>
                <w:lang w:val="ro-RO"/>
              </w:rPr>
              <w:t>Străzi</w:t>
            </w:r>
            <w:r w:rsidRPr="00DE4251">
              <w:rPr>
                <w:rFonts w:ascii="Montserrat Light" w:hAnsi="Montserrat Light"/>
                <w:lang w:val="ro-RO"/>
              </w:rPr>
              <w:t xml:space="preserve">  în comuna Apahida - Etapa 2 “din UAT Comuna Apahida jud. Cluj,  </w:t>
            </w:r>
            <w:r w:rsidRPr="00DE4251">
              <w:rPr>
                <w:rFonts w:ascii="Montserrat Light" w:hAnsi="Montserrat Light" w:cs="Calibri"/>
                <w:noProof/>
                <w:lang w:val="ro-RO"/>
              </w:rPr>
              <w:t xml:space="preserve">sunt evidențiate lucrările de amenajare a platformei străzilor din localitatea Dezmir și Pata inclusiv lucrarile privind  </w:t>
            </w:r>
            <w:r w:rsidRPr="00DE4251">
              <w:rPr>
                <w:rStyle w:val="Titlu4Caracter"/>
                <w:rFonts w:ascii="Montserrat Light" w:hAnsi="Montserrat Light"/>
                <w:color w:val="auto"/>
                <w:sz w:val="22"/>
                <w:szCs w:val="22"/>
                <w:lang w:val="ro-RO" w:eastAsia="ar-SA"/>
              </w:rPr>
              <w:t>Amenajarea intersecțiilor cu drumuri clasificate</w:t>
            </w:r>
            <w:r w:rsidRPr="00DE4251">
              <w:rPr>
                <w:rStyle w:val="Titlu4Caracter"/>
                <w:rFonts w:ascii="Montserrat Light" w:hAnsi="Montserrat Light" w:cs="Calibri"/>
                <w:noProof/>
                <w:color w:val="auto"/>
                <w:sz w:val="22"/>
                <w:szCs w:val="22"/>
                <w:lang w:val="ro-RO"/>
              </w:rPr>
              <w:t xml:space="preserve">. Astfel, în memoriu tehnic se specifică că </w:t>
            </w:r>
            <w:r w:rsidRPr="00DE4251">
              <w:rPr>
                <w:rFonts w:ascii="Montserrat Light" w:hAnsi="Montserrat Light"/>
                <w:lang w:val="ro-RO" w:eastAsia="ar-SA"/>
              </w:rPr>
              <w:t xml:space="preserve">în vederea </w:t>
            </w:r>
            <w:r w:rsidR="00DE4251" w:rsidRPr="00DE4251">
              <w:rPr>
                <w:rFonts w:ascii="Montserrat Light" w:hAnsi="Montserrat Light"/>
                <w:lang w:val="ro-RO" w:eastAsia="ar-SA"/>
              </w:rPr>
              <w:t>continui zării</w:t>
            </w:r>
            <w:r w:rsidRPr="00DE4251">
              <w:rPr>
                <w:rFonts w:ascii="Montserrat Light" w:hAnsi="Montserrat Light"/>
                <w:lang w:val="ro-RO" w:eastAsia="ar-SA"/>
              </w:rPr>
              <w:t xml:space="preserve"> lucrărilor proiectate pe obiectivele investiției în cauză, au fost prevăzute lucrări de racordare cu drumurile clasificate intersectate:</w:t>
            </w:r>
          </w:p>
          <w:p w14:paraId="3BB06A18" w14:textId="77777777" w:rsidR="000A6C84" w:rsidRPr="00DE4251" w:rsidRDefault="000A6C84" w:rsidP="000A6C84">
            <w:pPr>
              <w:numPr>
                <w:ilvl w:val="0"/>
                <w:numId w:val="30"/>
              </w:numPr>
              <w:spacing w:line="240" w:lineRule="auto"/>
              <w:ind w:left="720"/>
              <w:jc w:val="both"/>
              <w:rPr>
                <w:rFonts w:ascii="Montserrat Light" w:hAnsi="Montserrat Light"/>
                <w:lang w:val="ro-RO" w:eastAsia="ar-SA"/>
              </w:rPr>
            </w:pPr>
            <w:r w:rsidRPr="00DE4251">
              <w:rPr>
                <w:rFonts w:ascii="Montserrat Light" w:hAnsi="Montserrat Light"/>
                <w:lang w:val="ro-RO" w:eastAsia="ar-SA"/>
              </w:rPr>
              <w:t>În localitatea Dezmir cu drumul comunal DC 80 – în administrarea  UAT Apahida;</w:t>
            </w:r>
          </w:p>
          <w:p w14:paraId="79E2E87E" w14:textId="77777777" w:rsidR="000A6C84" w:rsidRPr="00DE4251" w:rsidRDefault="000A6C84" w:rsidP="000A6C84">
            <w:pPr>
              <w:numPr>
                <w:ilvl w:val="0"/>
                <w:numId w:val="30"/>
              </w:numPr>
              <w:spacing w:line="240" w:lineRule="auto"/>
              <w:ind w:left="720"/>
              <w:jc w:val="both"/>
              <w:rPr>
                <w:rFonts w:ascii="Montserrat Light" w:hAnsi="Montserrat Light"/>
                <w:b/>
                <w:bCs/>
                <w:lang w:val="ro-RO" w:eastAsia="ar-SA"/>
              </w:rPr>
            </w:pPr>
            <w:r w:rsidRPr="00DE4251">
              <w:rPr>
                <w:rFonts w:ascii="Montserrat Light" w:hAnsi="Montserrat Light"/>
                <w:b/>
                <w:bCs/>
                <w:lang w:val="ro-RO" w:eastAsia="ar-SA"/>
              </w:rPr>
              <w:t>În localitatea Pata cu drumul județean DJ105S – în administrarea UAT Jud. Cluj prin CJ Cluj</w:t>
            </w:r>
          </w:p>
          <w:p w14:paraId="09C8C236" w14:textId="77777777" w:rsidR="00DC4B55" w:rsidRPr="00DE4251" w:rsidRDefault="00DC4B55" w:rsidP="00DC4B55">
            <w:pPr>
              <w:spacing w:line="240" w:lineRule="auto"/>
              <w:jc w:val="both"/>
              <w:rPr>
                <w:rFonts w:ascii="Montserrat Light" w:hAnsi="Montserrat Light"/>
                <w:lang w:val="ro-RO" w:eastAsia="ar-SA"/>
              </w:rPr>
            </w:pPr>
          </w:p>
          <w:p w14:paraId="10FE1872" w14:textId="42F9F214" w:rsidR="000A6C84" w:rsidRPr="00DE4251" w:rsidRDefault="000A6C84" w:rsidP="00DC4B55">
            <w:pPr>
              <w:spacing w:line="240" w:lineRule="auto"/>
              <w:jc w:val="both"/>
              <w:rPr>
                <w:rFonts w:ascii="Montserrat Light" w:hAnsi="Montserrat Light"/>
                <w:lang w:val="ro-RO" w:eastAsia="ar-SA"/>
              </w:rPr>
            </w:pPr>
            <w:r w:rsidRPr="00DE4251">
              <w:rPr>
                <w:rFonts w:ascii="Montserrat Light" w:hAnsi="Montserrat Light"/>
                <w:lang w:val="ro-RO" w:eastAsia="ar-SA"/>
              </w:rPr>
              <w:t>În ceea ce privește Intersecțiile cu drumul județean DJ105S acestea  au fost amenajate prin racordarea lucrărilor proiectate pe străzi la cotele și amenajările existente, după cum urmează:</w:t>
            </w:r>
          </w:p>
          <w:p w14:paraId="7EFC8BD3" w14:textId="77777777" w:rsidR="000A6C84" w:rsidRPr="00DE4251" w:rsidRDefault="000A6C84" w:rsidP="000A6C84">
            <w:pPr>
              <w:numPr>
                <w:ilvl w:val="3"/>
                <w:numId w:val="0"/>
              </w:numPr>
              <w:spacing w:line="240" w:lineRule="auto"/>
              <w:ind w:left="567"/>
              <w:jc w:val="both"/>
              <w:rPr>
                <w:rFonts w:ascii="Montserrat Light" w:hAnsi="Montserrat Light"/>
                <w:lang w:val="ro-RO" w:eastAsia="ar-SA"/>
              </w:rPr>
            </w:pPr>
            <w:r w:rsidRPr="00DE4251">
              <w:rPr>
                <w:rFonts w:ascii="Montserrat Light" w:hAnsi="Montserrat Light"/>
                <w:lang w:val="ro-RO" w:eastAsia="ar-SA"/>
              </w:rPr>
              <w:t xml:space="preserve">Intersecție DJ105S – Str. Viilor (în localitatea Pata) la km 11+430 partea stângă a drumului județean </w:t>
            </w:r>
          </w:p>
          <w:p w14:paraId="398D299E" w14:textId="77777777" w:rsidR="000A6C84" w:rsidRPr="00DE4251" w:rsidRDefault="000A6C84" w:rsidP="000A6C84">
            <w:pPr>
              <w:numPr>
                <w:ilvl w:val="3"/>
                <w:numId w:val="0"/>
              </w:numPr>
              <w:spacing w:line="240" w:lineRule="auto"/>
              <w:ind w:left="567"/>
              <w:jc w:val="both"/>
              <w:rPr>
                <w:rFonts w:ascii="Montserrat Light" w:hAnsi="Montserrat Light"/>
                <w:lang w:val="ro-RO" w:eastAsia="ar-SA"/>
              </w:rPr>
            </w:pPr>
            <w:r w:rsidRPr="00DE4251">
              <w:rPr>
                <w:rFonts w:ascii="Montserrat Light" w:hAnsi="Montserrat Light"/>
                <w:lang w:val="ro-RO" w:eastAsia="ar-SA"/>
              </w:rPr>
              <w:t xml:space="preserve">Intersecție DJ105S – Str. Horea (în localitatea Pata) la km 11+548 partea stângă a drumului județean </w:t>
            </w:r>
          </w:p>
          <w:p w14:paraId="778277EC" w14:textId="77777777" w:rsidR="000A6C84" w:rsidRPr="00DE4251" w:rsidRDefault="000A6C84" w:rsidP="000A6C84">
            <w:pPr>
              <w:numPr>
                <w:ilvl w:val="3"/>
                <w:numId w:val="0"/>
              </w:numPr>
              <w:spacing w:line="240" w:lineRule="auto"/>
              <w:ind w:left="567"/>
              <w:jc w:val="both"/>
              <w:rPr>
                <w:rFonts w:ascii="Montserrat Light" w:hAnsi="Montserrat Light"/>
                <w:lang w:val="ro-RO" w:eastAsia="ar-SA"/>
              </w:rPr>
            </w:pPr>
            <w:r w:rsidRPr="00DE4251">
              <w:rPr>
                <w:rFonts w:ascii="Montserrat Light" w:hAnsi="Montserrat Light"/>
                <w:lang w:val="ro-RO" w:eastAsia="ar-SA"/>
              </w:rPr>
              <w:t>Intersecție DJ105S – Str. Cloșca Ax 1 (în localitatea Pata) la km 11+684 partea dreaptă a drumului județean</w:t>
            </w:r>
          </w:p>
          <w:p w14:paraId="633F9DA8" w14:textId="77777777" w:rsidR="000A6C84" w:rsidRPr="00DE4251" w:rsidRDefault="000A6C84" w:rsidP="000A6C84">
            <w:pPr>
              <w:numPr>
                <w:ilvl w:val="3"/>
                <w:numId w:val="0"/>
              </w:numPr>
              <w:spacing w:line="240" w:lineRule="auto"/>
              <w:ind w:left="567"/>
              <w:jc w:val="both"/>
              <w:rPr>
                <w:rFonts w:ascii="Montserrat Light" w:hAnsi="Montserrat Light"/>
                <w:lang w:val="ro-RO" w:eastAsia="ar-SA"/>
              </w:rPr>
            </w:pPr>
            <w:r w:rsidRPr="00DE4251">
              <w:rPr>
                <w:rFonts w:ascii="Montserrat Light" w:hAnsi="Montserrat Light"/>
                <w:lang w:val="ro-RO" w:eastAsia="ar-SA"/>
              </w:rPr>
              <w:t>Intersecție DJ105S – Str. Crișan (în localitatea Pata) la km 11+746 partea dreaptă a drumului județean</w:t>
            </w:r>
          </w:p>
          <w:p w14:paraId="1A9018DD" w14:textId="53FEDCDB" w:rsidR="000A6C84" w:rsidRPr="00DE4251" w:rsidRDefault="000A6C84" w:rsidP="000A6C84">
            <w:pPr>
              <w:numPr>
                <w:ilvl w:val="3"/>
                <w:numId w:val="0"/>
              </w:numPr>
              <w:spacing w:line="240" w:lineRule="auto"/>
              <w:ind w:left="567"/>
              <w:jc w:val="both"/>
              <w:rPr>
                <w:rFonts w:ascii="Montserrat Light" w:hAnsi="Montserrat Light"/>
                <w:lang w:val="ro-RO" w:eastAsia="ar-SA"/>
              </w:rPr>
            </w:pPr>
            <w:r w:rsidRPr="00DE4251">
              <w:rPr>
                <w:rFonts w:ascii="Montserrat Light" w:hAnsi="Montserrat Light"/>
                <w:lang w:val="ro-RO" w:eastAsia="ar-SA"/>
              </w:rPr>
              <w:t xml:space="preserve">Intersecție DJ105S – Str. Merilor (în localitatea Pata) la km 12+146 </w:t>
            </w:r>
            <w:r w:rsidR="00DE4251" w:rsidRPr="00DE4251">
              <w:rPr>
                <w:rFonts w:ascii="Montserrat Light" w:hAnsi="Montserrat Light"/>
                <w:lang w:val="ro-RO" w:eastAsia="ar-SA"/>
              </w:rPr>
              <w:t>partea</w:t>
            </w:r>
            <w:r w:rsidRPr="00DE4251">
              <w:rPr>
                <w:rFonts w:ascii="Montserrat Light" w:hAnsi="Montserrat Light"/>
                <w:lang w:val="ro-RO" w:eastAsia="ar-SA"/>
              </w:rPr>
              <w:t xml:space="preserve"> dreaptă a drumului județean și amenajare stație pe strada Merilor pentru transportul public.</w:t>
            </w:r>
          </w:p>
          <w:p w14:paraId="2516A02B" w14:textId="77777777" w:rsidR="000A6C84" w:rsidRPr="00DE4251" w:rsidRDefault="000A6C84" w:rsidP="000A6C84">
            <w:pPr>
              <w:numPr>
                <w:ilvl w:val="3"/>
                <w:numId w:val="0"/>
              </w:numPr>
              <w:spacing w:line="240" w:lineRule="auto"/>
              <w:ind w:left="567"/>
              <w:jc w:val="both"/>
              <w:rPr>
                <w:rFonts w:ascii="Montserrat Light" w:hAnsi="Montserrat Light"/>
                <w:lang w:val="ro-RO" w:eastAsia="ar-SA"/>
              </w:rPr>
            </w:pPr>
            <w:r w:rsidRPr="00DE4251">
              <w:rPr>
                <w:rFonts w:ascii="Montserrat Light" w:hAnsi="Montserrat Light"/>
                <w:lang w:val="ro-RO" w:eastAsia="ar-SA"/>
              </w:rPr>
              <w:t>Intersecție DJ105S – Str. Horea (în localitatea Pata) la km 12+303 partea stângă  a drumului județean</w:t>
            </w:r>
          </w:p>
          <w:p w14:paraId="700B48D7" w14:textId="77777777" w:rsidR="000A6C84" w:rsidRPr="00DE4251" w:rsidRDefault="000A6C84" w:rsidP="000A6C84">
            <w:pPr>
              <w:numPr>
                <w:ilvl w:val="3"/>
                <w:numId w:val="0"/>
              </w:numPr>
              <w:spacing w:line="240" w:lineRule="auto"/>
              <w:ind w:left="567"/>
              <w:jc w:val="both"/>
              <w:rPr>
                <w:rFonts w:ascii="Montserrat Light" w:hAnsi="Montserrat Light"/>
                <w:lang w:val="ro-RO" w:eastAsia="ar-SA"/>
              </w:rPr>
            </w:pPr>
            <w:r w:rsidRPr="00DE4251">
              <w:rPr>
                <w:rFonts w:ascii="Montserrat Light" w:hAnsi="Montserrat Light"/>
                <w:lang w:val="ro-RO" w:eastAsia="ar-SA"/>
              </w:rPr>
              <w:t xml:space="preserve">Intersecție DJ105S – Str. Legătura DJ (în localitatea Pata) la km 11+325 partea stângă a drumului județean </w:t>
            </w:r>
          </w:p>
          <w:p w14:paraId="7BF65B49" w14:textId="77777777" w:rsidR="000A6C84" w:rsidRPr="00DE4251" w:rsidRDefault="000A6C84" w:rsidP="000A6C84">
            <w:pPr>
              <w:numPr>
                <w:ilvl w:val="3"/>
                <w:numId w:val="0"/>
              </w:numPr>
              <w:spacing w:line="240" w:lineRule="auto"/>
              <w:ind w:left="567"/>
              <w:jc w:val="both"/>
              <w:rPr>
                <w:rFonts w:ascii="Montserrat Light" w:hAnsi="Montserrat Light"/>
                <w:lang w:val="ro-RO" w:eastAsia="ar-SA"/>
              </w:rPr>
            </w:pPr>
            <w:r w:rsidRPr="00DE4251">
              <w:rPr>
                <w:rFonts w:ascii="Montserrat Light" w:hAnsi="Montserrat Light"/>
                <w:lang w:val="ro-RO" w:eastAsia="ar-SA"/>
              </w:rPr>
              <w:t xml:space="preserve">Intersecție DJ105S – Str. Viilor (în localitatea Pata) la km 12+675 partea stângă a drumului județean </w:t>
            </w:r>
          </w:p>
          <w:p w14:paraId="3518F109" w14:textId="77777777" w:rsidR="000A6C84" w:rsidRPr="00DE4251" w:rsidRDefault="000A6C84" w:rsidP="000A6C84">
            <w:pPr>
              <w:pStyle w:val="Corptext"/>
              <w:jc w:val="both"/>
              <w:rPr>
                <w:rFonts w:ascii="Montserrat Light" w:hAnsi="Montserrat Light" w:cs="Calibri"/>
                <w:b w:val="0"/>
                <w:bCs w:val="0"/>
                <w:sz w:val="22"/>
                <w:szCs w:val="22"/>
                <w:lang w:val="ro-RO"/>
              </w:rPr>
            </w:pPr>
          </w:p>
          <w:p w14:paraId="18E3C74E" w14:textId="77777777" w:rsidR="000A6C84" w:rsidRPr="00DE4251" w:rsidRDefault="000A6C84" w:rsidP="000A6C84">
            <w:pPr>
              <w:pStyle w:val="Corptext"/>
              <w:jc w:val="both"/>
              <w:rPr>
                <w:rFonts w:ascii="Montserrat Light" w:hAnsi="Montserrat Light" w:cs="Calibri"/>
                <w:b w:val="0"/>
                <w:bCs w:val="0"/>
                <w:sz w:val="22"/>
                <w:szCs w:val="22"/>
                <w:lang w:val="ro-RO"/>
              </w:rPr>
            </w:pPr>
            <w:r w:rsidRPr="00DE4251">
              <w:rPr>
                <w:rFonts w:ascii="Montserrat Light" w:hAnsi="Montserrat Light" w:cs="Calibri"/>
                <w:b w:val="0"/>
                <w:bCs w:val="0"/>
                <w:sz w:val="22"/>
                <w:szCs w:val="22"/>
                <w:lang w:val="ro-RO"/>
              </w:rPr>
              <w:t xml:space="preserve">În vederea îmbunătățirii condițiilor de circulație au fost amenajate racorduri noi între carosabilul existent al drumului județean și carosabilul proiectat pe străzi prin adoptarea unor raze de racordare în funcție de traficul preconizat și limitele de proprietăți existente. </w:t>
            </w:r>
          </w:p>
          <w:p w14:paraId="7561B76D" w14:textId="77777777" w:rsidR="000A6C84" w:rsidRPr="00DE4251" w:rsidRDefault="000A6C84" w:rsidP="000A6C84">
            <w:pPr>
              <w:pStyle w:val="Corptext"/>
              <w:jc w:val="both"/>
              <w:rPr>
                <w:rFonts w:ascii="Montserrat Light" w:hAnsi="Montserrat Light" w:cs="Calibri"/>
                <w:b w:val="0"/>
                <w:bCs w:val="0"/>
                <w:sz w:val="22"/>
                <w:szCs w:val="22"/>
                <w:lang w:val="ro-RO"/>
              </w:rPr>
            </w:pPr>
          </w:p>
          <w:p w14:paraId="40C6C45D" w14:textId="034939AC" w:rsidR="000A6C84" w:rsidRPr="00DE4251" w:rsidRDefault="000A6C84" w:rsidP="000A6C84">
            <w:pPr>
              <w:pStyle w:val="Corptext"/>
              <w:jc w:val="both"/>
              <w:rPr>
                <w:rFonts w:ascii="Montserrat Light" w:hAnsi="Montserrat Light" w:cs="Calibri"/>
                <w:b w:val="0"/>
                <w:bCs w:val="0"/>
                <w:sz w:val="22"/>
                <w:szCs w:val="22"/>
                <w:lang w:val="ro-RO"/>
              </w:rPr>
            </w:pPr>
            <w:r w:rsidRPr="00DE4251">
              <w:rPr>
                <w:rFonts w:ascii="Montserrat Light" w:hAnsi="Montserrat Light" w:cs="Calibri"/>
                <w:b w:val="0"/>
                <w:bCs w:val="0"/>
                <w:sz w:val="22"/>
                <w:szCs w:val="22"/>
                <w:lang w:val="ro-RO"/>
              </w:rPr>
              <w:t xml:space="preserve">În intersecții au fost păstrate podețele existente în </w:t>
            </w:r>
            <w:r w:rsidR="00DE4251" w:rsidRPr="00DE4251">
              <w:rPr>
                <w:rFonts w:ascii="Montserrat Light" w:hAnsi="Montserrat Light" w:cs="Calibri"/>
                <w:b w:val="0"/>
                <w:bCs w:val="0"/>
                <w:sz w:val="22"/>
                <w:szCs w:val="22"/>
                <w:lang w:val="ro-RO"/>
              </w:rPr>
              <w:t>stare</w:t>
            </w:r>
            <w:r w:rsidRPr="00DE4251">
              <w:rPr>
                <w:rFonts w:ascii="Montserrat Light" w:hAnsi="Montserrat Light" w:cs="Calibri"/>
                <w:b w:val="0"/>
                <w:bCs w:val="0"/>
                <w:sz w:val="22"/>
                <w:szCs w:val="22"/>
                <w:lang w:val="ro-RO"/>
              </w:rPr>
              <w:t xml:space="preserve"> bună și au fost înlocuite podețele nefuncționale. Lucrările</w:t>
            </w:r>
            <w:r w:rsidR="00DE4251">
              <w:rPr>
                <w:rFonts w:ascii="Montserrat Light" w:hAnsi="Montserrat Light" w:cs="Calibri"/>
                <w:b w:val="0"/>
                <w:bCs w:val="0"/>
                <w:sz w:val="22"/>
                <w:szCs w:val="22"/>
                <w:lang w:val="ro-RO"/>
              </w:rPr>
              <w:t xml:space="preserve"> </w:t>
            </w:r>
            <w:r w:rsidRPr="00DE4251">
              <w:rPr>
                <w:rFonts w:ascii="Montserrat Light" w:hAnsi="Montserrat Light" w:cs="Calibri"/>
                <w:b w:val="0"/>
                <w:bCs w:val="0"/>
                <w:sz w:val="22"/>
                <w:szCs w:val="22"/>
                <w:lang w:val="ro-RO"/>
              </w:rPr>
              <w:t>la podețe nu afectează carosabilul existent al drumului județean.</w:t>
            </w:r>
          </w:p>
          <w:p w14:paraId="2467EFB1" w14:textId="77777777" w:rsidR="000A6C84" w:rsidRPr="00DE4251" w:rsidRDefault="000A6C84" w:rsidP="000A6C84">
            <w:pPr>
              <w:pStyle w:val="Corptext"/>
              <w:jc w:val="both"/>
              <w:rPr>
                <w:rFonts w:ascii="Montserrat Light" w:hAnsi="Montserrat Light" w:cs="Calibri"/>
                <w:b w:val="0"/>
                <w:bCs w:val="0"/>
                <w:sz w:val="22"/>
                <w:szCs w:val="22"/>
                <w:lang w:val="ro-RO"/>
              </w:rPr>
            </w:pPr>
          </w:p>
          <w:p w14:paraId="42630CDA" w14:textId="77777777" w:rsidR="000A6C84" w:rsidRPr="00DE4251" w:rsidRDefault="000A6C84" w:rsidP="000A6C84">
            <w:pPr>
              <w:pStyle w:val="Corptext"/>
              <w:jc w:val="both"/>
              <w:rPr>
                <w:rFonts w:ascii="Montserrat Light" w:hAnsi="Montserrat Light" w:cs="Calibri"/>
                <w:b w:val="0"/>
                <w:bCs w:val="0"/>
                <w:sz w:val="22"/>
                <w:szCs w:val="22"/>
                <w:lang w:val="ro-RO"/>
              </w:rPr>
            </w:pPr>
            <w:r w:rsidRPr="00DE4251">
              <w:rPr>
                <w:rFonts w:ascii="Montserrat Light" w:hAnsi="Montserrat Light" w:cs="Calibri"/>
                <w:b w:val="0"/>
                <w:bCs w:val="0"/>
                <w:sz w:val="22"/>
                <w:szCs w:val="22"/>
                <w:lang w:val="ro-RO"/>
              </w:rPr>
              <w:t>Au fost continuizate/decolmatate șanțurile existente.</w:t>
            </w:r>
          </w:p>
          <w:p w14:paraId="6CF0DFD5" w14:textId="77777777" w:rsidR="000A6C84" w:rsidRPr="00DE4251" w:rsidRDefault="000A6C84" w:rsidP="000A6C84">
            <w:pPr>
              <w:pStyle w:val="Corptext"/>
              <w:jc w:val="both"/>
              <w:rPr>
                <w:rFonts w:ascii="Montserrat Light" w:hAnsi="Montserrat Light" w:cs="Calibri"/>
                <w:b w:val="0"/>
                <w:bCs w:val="0"/>
                <w:sz w:val="22"/>
                <w:szCs w:val="22"/>
                <w:lang w:val="ro-RO"/>
              </w:rPr>
            </w:pPr>
          </w:p>
          <w:p w14:paraId="6FC7EA02" w14:textId="77777777" w:rsidR="000A6C84" w:rsidRPr="00DE4251" w:rsidRDefault="000A6C84" w:rsidP="000A6C84">
            <w:pPr>
              <w:pStyle w:val="Corptext"/>
              <w:jc w:val="both"/>
              <w:rPr>
                <w:rFonts w:ascii="Montserrat Light" w:hAnsi="Montserrat Light" w:cs="Calibri"/>
                <w:sz w:val="22"/>
                <w:szCs w:val="22"/>
                <w:lang w:val="ro-RO"/>
              </w:rPr>
            </w:pPr>
            <w:r w:rsidRPr="00DE4251">
              <w:rPr>
                <w:rFonts w:ascii="Montserrat Light" w:hAnsi="Montserrat Light" w:cs="Calibri"/>
                <w:b w:val="0"/>
                <w:bCs w:val="0"/>
                <w:sz w:val="22"/>
                <w:szCs w:val="22"/>
                <w:lang w:val="ro-RO"/>
              </w:rPr>
              <w:t>În toate intersecțiile a fost menținut regimul de prioritate al drumului județean</w:t>
            </w:r>
            <w:r w:rsidRPr="00DE4251">
              <w:rPr>
                <w:rFonts w:ascii="Montserrat Light" w:hAnsi="Montserrat Light" w:cs="Calibri"/>
                <w:sz w:val="22"/>
                <w:szCs w:val="22"/>
                <w:lang w:val="ro-RO"/>
              </w:rPr>
              <w:t>.</w:t>
            </w:r>
          </w:p>
          <w:p w14:paraId="636943D6" w14:textId="77777777" w:rsidR="000A6C84" w:rsidRPr="00DE4251" w:rsidRDefault="000A6C84" w:rsidP="000A6C84">
            <w:pPr>
              <w:pStyle w:val="Corptext"/>
              <w:jc w:val="both"/>
              <w:rPr>
                <w:rFonts w:ascii="Montserrat Light" w:hAnsi="Montserrat Light" w:cs="Calibri"/>
                <w:b w:val="0"/>
                <w:bCs w:val="0"/>
                <w:sz w:val="22"/>
                <w:szCs w:val="22"/>
                <w:lang w:val="ro-RO"/>
              </w:rPr>
            </w:pPr>
          </w:p>
          <w:p w14:paraId="585C6559" w14:textId="77777777" w:rsidR="000A6C84" w:rsidRPr="00DE4251" w:rsidRDefault="000A6C84" w:rsidP="000A6C84">
            <w:pPr>
              <w:pStyle w:val="Corptext"/>
              <w:jc w:val="both"/>
              <w:rPr>
                <w:rFonts w:ascii="Montserrat Light" w:hAnsi="Montserrat Light" w:cs="Calibri"/>
                <w:b w:val="0"/>
                <w:bCs w:val="0"/>
                <w:sz w:val="22"/>
                <w:szCs w:val="22"/>
                <w:lang w:val="ro-RO"/>
              </w:rPr>
            </w:pPr>
            <w:r w:rsidRPr="00DE4251">
              <w:rPr>
                <w:rFonts w:ascii="Montserrat Light" w:hAnsi="Montserrat Light" w:cs="Calibri"/>
                <w:b w:val="0"/>
                <w:bCs w:val="0"/>
                <w:sz w:val="22"/>
                <w:szCs w:val="22"/>
                <w:lang w:val="ro-RO"/>
              </w:rPr>
              <w:t xml:space="preserve">În intersecția de la km 12+675 a fost prevăzut un sistem de semaforizare pentru păstrarea priorității drumului județean concomitent cu asigurarea continuității </w:t>
            </w:r>
            <w:r w:rsidRPr="00DE4251">
              <w:rPr>
                <w:rFonts w:ascii="Montserrat Light" w:hAnsi="Montserrat Light" w:cs="Calibri"/>
                <w:b w:val="0"/>
                <w:bCs w:val="0"/>
                <w:sz w:val="22"/>
                <w:szCs w:val="22"/>
                <w:lang w:val="ro-RO"/>
              </w:rPr>
              <w:lastRenderedPageBreak/>
              <w:t>transportului public spre strada Viilor cu îmbunătățirea siguranței tuturor participanților în trafic.</w:t>
            </w:r>
          </w:p>
          <w:p w14:paraId="6BA8E3CB" w14:textId="77777777" w:rsidR="000A6C84" w:rsidRPr="00DE4251" w:rsidRDefault="000A6C84" w:rsidP="000A6C84">
            <w:pPr>
              <w:pStyle w:val="Corptext"/>
              <w:jc w:val="both"/>
              <w:rPr>
                <w:rFonts w:ascii="Montserrat Light" w:hAnsi="Montserrat Light" w:cs="Calibri"/>
                <w:b w:val="0"/>
                <w:bCs w:val="0"/>
                <w:sz w:val="22"/>
                <w:szCs w:val="22"/>
                <w:lang w:val="ro-RO"/>
              </w:rPr>
            </w:pPr>
          </w:p>
          <w:p w14:paraId="4937C221" w14:textId="5655E054" w:rsidR="000A6C84" w:rsidRPr="00DE4251" w:rsidRDefault="000A6C84" w:rsidP="000A6C84">
            <w:pPr>
              <w:pStyle w:val="Corptext"/>
              <w:jc w:val="both"/>
              <w:rPr>
                <w:rFonts w:ascii="Montserrat Light" w:hAnsi="Montserrat Light" w:cs="Calibri"/>
                <w:b w:val="0"/>
                <w:bCs w:val="0"/>
                <w:sz w:val="22"/>
                <w:szCs w:val="22"/>
                <w:lang w:val="ro-RO"/>
              </w:rPr>
            </w:pPr>
            <w:r w:rsidRPr="00DE4251">
              <w:rPr>
                <w:rFonts w:ascii="Montserrat Light" w:hAnsi="Montserrat Light" w:cs="Calibri"/>
                <w:b w:val="0"/>
                <w:bCs w:val="0"/>
                <w:sz w:val="22"/>
                <w:szCs w:val="22"/>
                <w:lang w:val="ro-RO"/>
              </w:rPr>
              <w:t xml:space="preserve">S-a prevăzut montarea de table </w:t>
            </w:r>
            <w:r w:rsidR="00DE4251" w:rsidRPr="00DE4251">
              <w:rPr>
                <w:rFonts w:ascii="Montserrat Light" w:hAnsi="Montserrat Light" w:cs="Calibri"/>
                <w:b w:val="0"/>
                <w:bCs w:val="0"/>
                <w:sz w:val="22"/>
                <w:szCs w:val="22"/>
                <w:lang w:val="ro-RO"/>
              </w:rPr>
              <w:t>indicatori</w:t>
            </w:r>
            <w:r w:rsidRPr="00DE4251">
              <w:rPr>
                <w:rFonts w:ascii="Montserrat Light" w:hAnsi="Montserrat Light" w:cs="Calibri"/>
                <w:b w:val="0"/>
                <w:bCs w:val="0"/>
                <w:sz w:val="22"/>
                <w:szCs w:val="22"/>
                <w:lang w:val="ro-RO"/>
              </w:rPr>
              <w:t xml:space="preserve"> și realizarea de marcaje conform capitolului aferent.</w:t>
            </w:r>
          </w:p>
          <w:p w14:paraId="6D61130F" w14:textId="77777777" w:rsidR="00DC4B55" w:rsidRPr="00DE4251" w:rsidRDefault="00DC4B55" w:rsidP="00DC4B55">
            <w:pPr>
              <w:autoSpaceDE w:val="0"/>
              <w:autoSpaceDN w:val="0"/>
              <w:adjustRightInd w:val="0"/>
              <w:jc w:val="both"/>
              <w:rPr>
                <w:rFonts w:ascii="Montserrat Light" w:hAnsi="Montserrat Light" w:cs="Times New Roman"/>
                <w:lang w:val="ro-RO"/>
              </w:rPr>
            </w:pPr>
          </w:p>
          <w:p w14:paraId="7DB3B300" w14:textId="0B3AB3EC" w:rsidR="005F2E7E" w:rsidRPr="00DE4251" w:rsidRDefault="005F2E7E" w:rsidP="00D92C58">
            <w:pPr>
              <w:spacing w:line="240" w:lineRule="auto"/>
              <w:jc w:val="both"/>
              <w:rPr>
                <w:rFonts w:ascii="Montserrat Light" w:hAnsi="Montserrat Light"/>
                <w:noProof/>
                <w:lang w:val="ro-RO"/>
              </w:rPr>
            </w:pPr>
            <w:r w:rsidRPr="00DE4251">
              <w:rPr>
                <w:rFonts w:ascii="Montserrat Light" w:hAnsi="Montserrat Light"/>
                <w:noProof/>
                <w:lang w:val="ro-RO"/>
              </w:rPr>
              <w:t>Referitor la proiectul de investiție anterior menționat</w:t>
            </w:r>
            <w:r w:rsidR="00E826CC" w:rsidRPr="00DE4251">
              <w:rPr>
                <w:rFonts w:ascii="Montserrat Light" w:hAnsi="Montserrat Light"/>
                <w:noProof/>
                <w:lang w:val="ro-RO"/>
              </w:rPr>
              <w:t>, în temeiul prevederilor Ordonanței Guvernului nr.43/1997</w:t>
            </w:r>
            <w:r w:rsidR="003F4E4F" w:rsidRPr="00DE4251">
              <w:rPr>
                <w:rFonts w:ascii="Montserrat Light" w:eastAsiaTheme="minorEastAsia" w:hAnsi="Montserrat Light" w:cs="Times New Roman"/>
                <w:lang w:val="ro-RO" w:eastAsia="ro-RO"/>
              </w:rPr>
              <w:t xml:space="preserve"> privind regimul drumurilor</w:t>
            </w:r>
            <w:r w:rsidR="003F4E4F" w:rsidRPr="00DE4251">
              <w:rPr>
                <w:rFonts w:ascii="Montserrat Light" w:eastAsiaTheme="minorEastAsia" w:hAnsi="Montserrat Light" w:cs="Times New Roman"/>
                <w:bCs/>
                <w:lang w:val="ro-RO" w:eastAsia="ro-RO"/>
              </w:rPr>
              <w:t>, republicată</w:t>
            </w:r>
            <w:r w:rsidR="00E826CC" w:rsidRPr="00DE4251">
              <w:rPr>
                <w:rFonts w:ascii="Montserrat Light" w:hAnsi="Montserrat Light"/>
                <w:noProof/>
                <w:lang w:val="ro-RO"/>
              </w:rPr>
              <w:t xml:space="preserve"> cu modificările și completările ulterioare</w:t>
            </w:r>
            <w:r w:rsidR="00DC4B55" w:rsidRPr="00DE4251">
              <w:rPr>
                <w:rFonts w:ascii="Montserrat Light" w:hAnsi="Montserrat Light"/>
                <w:noProof/>
                <w:lang w:val="ro-RO"/>
              </w:rPr>
              <w:t xml:space="preserve">, </w:t>
            </w:r>
            <w:r w:rsidR="00E826CC" w:rsidRPr="00DE4251">
              <w:rPr>
                <w:rFonts w:ascii="Montserrat Light" w:hAnsi="Montserrat Light"/>
                <w:noProof/>
                <w:lang w:val="ro-RO"/>
              </w:rPr>
              <w:t xml:space="preserve"> </w:t>
            </w:r>
            <w:r w:rsidR="00E826CC" w:rsidRPr="00DE4251">
              <w:rPr>
                <w:rFonts w:ascii="Montserrat Light" w:hAnsi="Montserrat Light"/>
                <w:b/>
                <w:bCs/>
                <w:noProof/>
                <w:lang w:val="ro-RO"/>
              </w:rPr>
              <w:t xml:space="preserve">Județul Cluj a emis </w:t>
            </w:r>
            <w:r w:rsidRPr="00DE4251">
              <w:rPr>
                <w:rFonts w:ascii="Montserrat Light" w:hAnsi="Montserrat Light"/>
                <w:b/>
                <w:bCs/>
                <w:noProof/>
                <w:lang w:val="ro-RO"/>
              </w:rPr>
              <w:t xml:space="preserve">Acordul prealabil nr. 202/12.08.2024 și Autorizația nr. 133/12.08.2024 pentru ampasarea sau executarea de lucrari în zona drumurilor publice, </w:t>
            </w:r>
            <w:r w:rsidRPr="00DE4251">
              <w:rPr>
                <w:rFonts w:ascii="Montserrat Light" w:hAnsi="Montserrat Light"/>
                <w:noProof/>
                <w:lang w:val="ro-RO"/>
              </w:rPr>
              <w:t xml:space="preserve">respectiv pentru racordarea străzilor </w:t>
            </w:r>
            <w:r w:rsidRPr="00DE4251">
              <w:rPr>
                <w:rFonts w:ascii="Montserrat Light" w:hAnsi="Montserrat Light"/>
                <w:b/>
                <w:bCs/>
                <w:lang w:val="ro-RO"/>
              </w:rPr>
              <w:t>“</w:t>
            </w:r>
            <w:r w:rsidRPr="00DE4251">
              <w:rPr>
                <w:rFonts w:ascii="Montserrat Light" w:hAnsi="Montserrat Light"/>
                <w:lang w:val="ro-RO"/>
              </w:rPr>
              <w:t>Viilor, Horea, Cloșca, Merilor și str</w:t>
            </w:r>
            <w:r w:rsidR="00E826CC" w:rsidRPr="00DE4251">
              <w:rPr>
                <w:rFonts w:ascii="Montserrat Light" w:hAnsi="Montserrat Light"/>
                <w:lang w:val="ro-RO"/>
              </w:rPr>
              <w:t>a</w:t>
            </w:r>
            <w:r w:rsidRPr="00DE4251">
              <w:rPr>
                <w:rFonts w:ascii="Montserrat Light" w:hAnsi="Montserrat Light"/>
                <w:lang w:val="ro-RO"/>
              </w:rPr>
              <w:t>da de legătură</w:t>
            </w:r>
            <w:r w:rsidR="00E826CC" w:rsidRPr="00DE4251">
              <w:rPr>
                <w:rFonts w:ascii="Montserrat Light" w:hAnsi="Montserrat Light"/>
                <w:lang w:val="ro-RO"/>
              </w:rPr>
              <w:t xml:space="preserve"> </w:t>
            </w:r>
            <w:r w:rsidRPr="00DE4251">
              <w:rPr>
                <w:rFonts w:ascii="Montserrat Light" w:hAnsi="Montserrat Light"/>
                <w:lang w:val="ro-RO"/>
              </w:rPr>
              <w:t>DJ 105S-strada Viilor“ din localitatea Pata comuna Apahida, din cadrul proiectului</w:t>
            </w:r>
            <w:r w:rsidR="00E826CC" w:rsidRPr="00DE4251">
              <w:rPr>
                <w:rFonts w:ascii="Montserrat Light" w:hAnsi="Montserrat Light"/>
                <w:lang w:val="ro-RO"/>
              </w:rPr>
              <w:t xml:space="preserve"> </w:t>
            </w:r>
            <w:r w:rsidRPr="00DE4251">
              <w:rPr>
                <w:rFonts w:ascii="Montserrat Light" w:hAnsi="Montserrat Light"/>
                <w:lang w:val="ro-RO"/>
              </w:rPr>
              <w:t xml:space="preserve">“Creare Coridor de Mobilitate prin Modernizare </w:t>
            </w:r>
            <w:r w:rsidR="00DE4251" w:rsidRPr="00DE4251">
              <w:rPr>
                <w:rFonts w:ascii="Montserrat Light" w:hAnsi="Montserrat Light"/>
                <w:lang w:val="ro-RO"/>
              </w:rPr>
              <w:t>Străzi</w:t>
            </w:r>
            <w:r w:rsidRPr="00DE4251">
              <w:rPr>
                <w:rFonts w:ascii="Montserrat Light" w:hAnsi="Montserrat Light"/>
                <w:lang w:val="ro-RO"/>
              </w:rPr>
              <w:t xml:space="preserve">  </w:t>
            </w:r>
            <w:r w:rsidR="008D5AE1" w:rsidRPr="00DE4251">
              <w:rPr>
                <w:rFonts w:ascii="Montserrat Light" w:hAnsi="Montserrat Light"/>
                <w:lang w:val="ro-RO"/>
              </w:rPr>
              <w:t>î</w:t>
            </w:r>
            <w:r w:rsidRPr="00DE4251">
              <w:rPr>
                <w:rFonts w:ascii="Montserrat Light" w:hAnsi="Montserrat Light"/>
                <w:lang w:val="ro-RO"/>
              </w:rPr>
              <w:t>n comuna Apahida -  Etapa 2 “, la Drumul Județean DJ 105S, partea dreapta și partea stângă.</w:t>
            </w:r>
          </w:p>
          <w:p w14:paraId="7BC0592F" w14:textId="77777777" w:rsidR="000A6C84" w:rsidRPr="00DE4251" w:rsidRDefault="000A6C84" w:rsidP="00D92C58">
            <w:pPr>
              <w:spacing w:line="240" w:lineRule="auto"/>
              <w:jc w:val="both"/>
              <w:rPr>
                <w:rFonts w:ascii="Montserrat Light" w:eastAsiaTheme="minorEastAsia" w:hAnsi="Montserrat Light" w:cs="Times New Roman"/>
                <w:lang w:val="ro-RO" w:eastAsia="ro-RO"/>
              </w:rPr>
            </w:pPr>
          </w:p>
          <w:p w14:paraId="03418A80" w14:textId="22908D4C" w:rsidR="00D07FD0" w:rsidRPr="00DE4251" w:rsidRDefault="00B378FD" w:rsidP="00D92C58">
            <w:pPr>
              <w:spacing w:line="240" w:lineRule="auto"/>
              <w:jc w:val="both"/>
              <w:rPr>
                <w:rFonts w:ascii="Montserrat Light" w:eastAsiaTheme="minorEastAsia" w:hAnsi="Montserrat Light" w:cs="Times New Roman"/>
                <w:shd w:val="clear" w:color="auto" w:fill="FFFFFF"/>
                <w:lang w:val="ro-RO" w:eastAsia="en-GB"/>
              </w:rPr>
            </w:pPr>
            <w:bookmarkStart w:id="4" w:name="_Hlk178696627"/>
            <w:r w:rsidRPr="00DE4251">
              <w:rPr>
                <w:rFonts w:ascii="Montserrat Light" w:hAnsi="Montserrat Light" w:cs="Times New Roman"/>
                <w:lang w:val="ro-RO"/>
              </w:rPr>
              <w:t xml:space="preserve">În conformitate cu prevederile </w:t>
            </w:r>
            <w:proofErr w:type="spellStart"/>
            <w:r w:rsidRPr="00DE4251">
              <w:rPr>
                <w:rFonts w:ascii="Montserrat Light" w:hAnsi="Montserrat Light" w:cs="Times New Roman"/>
                <w:lang w:val="ro-RO"/>
              </w:rPr>
              <w:t>art</w:t>
            </w:r>
            <w:proofErr w:type="spellEnd"/>
            <w:r w:rsidRPr="00DE4251">
              <w:rPr>
                <w:rFonts w:ascii="Montserrat Light" w:eastAsiaTheme="minorEastAsia" w:hAnsi="Montserrat Light" w:cs="Times New Roman"/>
                <w:lang w:val="ro-RO" w:eastAsia="ro-RO"/>
              </w:rPr>
              <w:t xml:space="preserve"> </w:t>
            </w:r>
            <w:r w:rsidR="00D07FD0" w:rsidRPr="00DE4251">
              <w:rPr>
                <w:rFonts w:ascii="Montserrat Light" w:eastAsiaTheme="minorEastAsia" w:hAnsi="Montserrat Light" w:cs="Times New Roman"/>
                <w:lang w:val="ro-RO" w:eastAsia="ro-RO"/>
              </w:rPr>
              <w:t xml:space="preserve">22 din </w:t>
            </w:r>
            <w:r w:rsidR="00DE4251" w:rsidRPr="00DE4251">
              <w:rPr>
                <w:rFonts w:ascii="Montserrat Light" w:eastAsiaTheme="minorEastAsia" w:hAnsi="Montserrat Light" w:cs="Times New Roman"/>
                <w:bCs/>
                <w:lang w:val="ro-RO" w:eastAsia="ro-RO"/>
              </w:rPr>
              <w:t>Ordonanța</w:t>
            </w:r>
            <w:r w:rsidR="00D07FD0" w:rsidRPr="00DE4251">
              <w:rPr>
                <w:rFonts w:ascii="Montserrat Light" w:eastAsiaTheme="minorEastAsia" w:hAnsi="Montserrat Light" w:cs="Times New Roman"/>
                <w:bCs/>
                <w:lang w:val="ro-RO" w:eastAsia="ro-RO"/>
              </w:rPr>
              <w:t xml:space="preserve"> Guvernului nr. 43/1997 </w:t>
            </w:r>
            <w:r w:rsidR="00D07FD0" w:rsidRPr="00DE4251">
              <w:rPr>
                <w:rFonts w:ascii="Montserrat Light" w:eastAsiaTheme="minorEastAsia" w:hAnsi="Montserrat Light" w:cs="Times New Roman"/>
                <w:lang w:val="ro-RO" w:eastAsia="ro-RO"/>
              </w:rPr>
              <w:t>privind regimul drumurilor</w:t>
            </w:r>
            <w:r w:rsidR="00D07FD0" w:rsidRPr="00DE4251">
              <w:rPr>
                <w:rFonts w:ascii="Montserrat Light" w:eastAsiaTheme="minorEastAsia" w:hAnsi="Montserrat Light" w:cs="Times New Roman"/>
                <w:bCs/>
                <w:lang w:val="ro-RO" w:eastAsia="ro-RO"/>
              </w:rPr>
              <w:t xml:space="preserve">, republicată, cu modificările </w:t>
            </w:r>
            <w:r w:rsidR="00DE4251" w:rsidRPr="00DE4251">
              <w:rPr>
                <w:rFonts w:ascii="Montserrat Light" w:eastAsiaTheme="minorEastAsia" w:hAnsi="Montserrat Light" w:cs="Times New Roman"/>
                <w:bCs/>
                <w:lang w:val="ro-RO" w:eastAsia="ro-RO"/>
              </w:rPr>
              <w:t>și</w:t>
            </w:r>
            <w:r w:rsidR="00D07FD0" w:rsidRPr="00DE4251">
              <w:rPr>
                <w:rFonts w:ascii="Montserrat Light" w:eastAsiaTheme="minorEastAsia" w:hAnsi="Montserrat Light" w:cs="Times New Roman"/>
                <w:bCs/>
                <w:lang w:val="ro-RO" w:eastAsia="ro-RO"/>
              </w:rPr>
              <w:t xml:space="preserve"> completările ulterioare</w:t>
            </w:r>
            <w:r w:rsidR="00D07FD0" w:rsidRPr="00DE4251">
              <w:rPr>
                <w:rFonts w:ascii="Montserrat Light" w:eastAsiaTheme="minorEastAsia" w:hAnsi="Montserrat Light" w:cs="Times New Roman"/>
                <w:shd w:val="clear" w:color="auto" w:fill="FFFFFF"/>
                <w:lang w:val="ro-RO" w:eastAsia="en-GB"/>
              </w:rPr>
              <w:t xml:space="preserve"> </w:t>
            </w:r>
            <w:r w:rsidR="00973C65" w:rsidRPr="00DE4251">
              <w:rPr>
                <w:rFonts w:ascii="Montserrat Light" w:eastAsiaTheme="minorEastAsia" w:hAnsi="Montserrat Light" w:cs="Times New Roman"/>
                <w:shd w:val="clear" w:color="auto" w:fill="FFFFFF"/>
                <w:lang w:val="ro-RO" w:eastAsia="en-GB"/>
              </w:rPr>
              <w:t xml:space="preserve"> </w:t>
            </w:r>
            <w:r w:rsidR="00D07FD0" w:rsidRPr="00DE4251">
              <w:rPr>
                <w:rFonts w:ascii="Montserrat Light" w:eastAsiaTheme="minorEastAsia" w:hAnsi="Montserrat Light" w:cs="Times New Roman"/>
                <w:b/>
                <w:bCs/>
                <w:shd w:val="clear" w:color="auto" w:fill="FFFFFF"/>
                <w:lang w:val="ro-RO" w:eastAsia="en-GB"/>
              </w:rPr>
              <w:t xml:space="preserve">Administrarea drumurilor </w:t>
            </w:r>
            <w:r w:rsidR="00DE4251" w:rsidRPr="00DE4251">
              <w:rPr>
                <w:rFonts w:ascii="Montserrat Light" w:eastAsiaTheme="minorEastAsia" w:hAnsi="Montserrat Light" w:cs="Times New Roman"/>
                <w:b/>
                <w:bCs/>
                <w:shd w:val="clear" w:color="auto" w:fill="FFFFFF"/>
                <w:lang w:val="ro-RO" w:eastAsia="en-GB"/>
              </w:rPr>
              <w:t>județene</w:t>
            </w:r>
            <w:r w:rsidR="00D07FD0" w:rsidRPr="00DE4251">
              <w:rPr>
                <w:rFonts w:ascii="Montserrat Light" w:eastAsiaTheme="minorEastAsia" w:hAnsi="Montserrat Light" w:cs="Times New Roman"/>
                <w:b/>
                <w:bCs/>
                <w:shd w:val="clear" w:color="auto" w:fill="FFFFFF"/>
                <w:lang w:val="ro-RO" w:eastAsia="en-GB"/>
              </w:rPr>
              <w:t xml:space="preserve"> se asigură de către consiliile </w:t>
            </w:r>
            <w:r w:rsidR="00DE4251" w:rsidRPr="00DE4251">
              <w:rPr>
                <w:rFonts w:ascii="Montserrat Light" w:eastAsiaTheme="minorEastAsia" w:hAnsi="Montserrat Light" w:cs="Times New Roman"/>
                <w:b/>
                <w:bCs/>
                <w:shd w:val="clear" w:color="auto" w:fill="FFFFFF"/>
                <w:lang w:val="ro-RO" w:eastAsia="en-GB"/>
              </w:rPr>
              <w:t>județene</w:t>
            </w:r>
            <w:r w:rsidR="00D07FD0" w:rsidRPr="00DE4251">
              <w:rPr>
                <w:rFonts w:ascii="Montserrat Light" w:eastAsiaTheme="minorEastAsia" w:hAnsi="Montserrat Light" w:cs="Times New Roman"/>
                <w:b/>
                <w:bCs/>
                <w:shd w:val="clear" w:color="auto" w:fill="FFFFFF"/>
                <w:lang w:val="ro-RO" w:eastAsia="en-GB"/>
              </w:rPr>
              <w:t>,</w:t>
            </w:r>
            <w:r w:rsidR="00D07FD0" w:rsidRPr="00DE4251">
              <w:rPr>
                <w:rFonts w:ascii="Montserrat Light" w:eastAsiaTheme="minorEastAsia" w:hAnsi="Montserrat Light" w:cs="Times New Roman"/>
                <w:shd w:val="clear" w:color="auto" w:fill="FFFFFF"/>
                <w:lang w:val="ro-RO" w:eastAsia="en-GB"/>
              </w:rPr>
              <w:t xml:space="preserve"> iar a drumurilor de interes local, de către consiliile locale pe raza administrativ-teritorială a acestora. Fac </w:t>
            </w:r>
            <w:r w:rsidR="00DE4251" w:rsidRPr="00DE4251">
              <w:rPr>
                <w:rFonts w:ascii="Montserrat Light" w:eastAsiaTheme="minorEastAsia" w:hAnsi="Montserrat Light" w:cs="Times New Roman"/>
                <w:shd w:val="clear" w:color="auto" w:fill="FFFFFF"/>
                <w:lang w:val="ro-RO" w:eastAsia="en-GB"/>
              </w:rPr>
              <w:t>excepție</w:t>
            </w:r>
            <w:r w:rsidR="00D07FD0" w:rsidRPr="00DE4251">
              <w:rPr>
                <w:rFonts w:ascii="Montserrat Light" w:eastAsiaTheme="minorEastAsia" w:hAnsi="Montserrat Light" w:cs="Times New Roman"/>
                <w:shd w:val="clear" w:color="auto" w:fill="FFFFFF"/>
                <w:lang w:val="ro-RO" w:eastAsia="en-GB"/>
              </w:rPr>
              <w:t xml:space="preserve"> sectoarele de drumuri </w:t>
            </w:r>
            <w:r w:rsidR="00DE4251" w:rsidRPr="00DE4251">
              <w:rPr>
                <w:rFonts w:ascii="Montserrat Light" w:eastAsiaTheme="minorEastAsia" w:hAnsi="Montserrat Light" w:cs="Times New Roman"/>
                <w:shd w:val="clear" w:color="auto" w:fill="FFFFFF"/>
                <w:lang w:val="ro-RO" w:eastAsia="en-GB"/>
              </w:rPr>
              <w:t>județene</w:t>
            </w:r>
            <w:r w:rsidR="00D07FD0" w:rsidRPr="00DE4251">
              <w:rPr>
                <w:rFonts w:ascii="Montserrat Light" w:eastAsiaTheme="minorEastAsia" w:hAnsi="Montserrat Light" w:cs="Times New Roman"/>
                <w:shd w:val="clear" w:color="auto" w:fill="FFFFFF"/>
                <w:lang w:val="ro-RO" w:eastAsia="en-GB"/>
              </w:rPr>
              <w:t xml:space="preserve">, situate în intravilanul </w:t>
            </w:r>
            <w:r w:rsidR="00DE4251" w:rsidRPr="00DE4251">
              <w:rPr>
                <w:rFonts w:ascii="Montserrat Light" w:eastAsiaTheme="minorEastAsia" w:hAnsi="Montserrat Light" w:cs="Times New Roman"/>
                <w:shd w:val="clear" w:color="auto" w:fill="FFFFFF"/>
                <w:lang w:val="ro-RO" w:eastAsia="en-GB"/>
              </w:rPr>
              <w:t>localităților</w:t>
            </w:r>
            <w:r w:rsidR="00D07FD0" w:rsidRPr="00DE4251">
              <w:rPr>
                <w:rFonts w:ascii="Montserrat Light" w:eastAsiaTheme="minorEastAsia" w:hAnsi="Montserrat Light" w:cs="Times New Roman"/>
                <w:shd w:val="clear" w:color="auto" w:fill="FFFFFF"/>
                <w:lang w:val="ro-RO" w:eastAsia="en-GB"/>
              </w:rPr>
              <w:t xml:space="preserve"> urbane, inclusiv lucrările de artă, amenajările </w:t>
            </w:r>
            <w:r w:rsidR="00DE4251" w:rsidRPr="00DE4251">
              <w:rPr>
                <w:rFonts w:ascii="Montserrat Light" w:eastAsiaTheme="minorEastAsia" w:hAnsi="Montserrat Light" w:cs="Times New Roman"/>
                <w:shd w:val="clear" w:color="auto" w:fill="FFFFFF"/>
                <w:lang w:val="ro-RO" w:eastAsia="en-GB"/>
              </w:rPr>
              <w:t>și</w:t>
            </w:r>
            <w:r w:rsidR="00D07FD0" w:rsidRPr="00DE4251">
              <w:rPr>
                <w:rFonts w:ascii="Montserrat Light" w:eastAsiaTheme="minorEastAsia" w:hAnsi="Montserrat Light" w:cs="Times New Roman"/>
                <w:shd w:val="clear" w:color="auto" w:fill="FFFFFF"/>
                <w:lang w:val="ro-RO" w:eastAsia="en-GB"/>
              </w:rPr>
              <w:t xml:space="preserve"> accesoriile aferente, care vor fi în administrarea consiliilor locale respective.</w:t>
            </w:r>
          </w:p>
          <w:bookmarkEnd w:id="4"/>
          <w:p w14:paraId="517B8EF9" w14:textId="77777777" w:rsidR="00B74720" w:rsidRPr="00DE4251" w:rsidRDefault="00B74720" w:rsidP="00D92C58">
            <w:pPr>
              <w:autoSpaceDE w:val="0"/>
              <w:autoSpaceDN w:val="0"/>
              <w:adjustRightInd w:val="0"/>
              <w:jc w:val="both"/>
              <w:rPr>
                <w:rFonts w:ascii="Montserrat Light" w:hAnsi="Montserrat Light" w:cs="Times New Roman"/>
                <w:color w:val="FF0000"/>
                <w:lang w:val="ro-RO"/>
              </w:rPr>
            </w:pPr>
          </w:p>
          <w:p w14:paraId="0B2EAF74" w14:textId="65C1AFFD" w:rsidR="00B74720" w:rsidRPr="00DE4251" w:rsidRDefault="00B74720" w:rsidP="00D92C58">
            <w:pPr>
              <w:autoSpaceDE w:val="0"/>
              <w:autoSpaceDN w:val="0"/>
              <w:adjustRightInd w:val="0"/>
              <w:jc w:val="both"/>
              <w:rPr>
                <w:rFonts w:ascii="Montserrat Light" w:hAnsi="Montserrat Light" w:cs="Times New Roman"/>
                <w:lang w:val="ro-RO"/>
              </w:rPr>
            </w:pPr>
            <w:r w:rsidRPr="00DE4251">
              <w:rPr>
                <w:rFonts w:ascii="Montserrat Light" w:hAnsi="Montserrat Light" w:cs="Times New Roman"/>
                <w:lang w:val="ro-RO"/>
              </w:rPr>
              <w:t>In conformitate cu prevederile art. XII, alin. (1)</w:t>
            </w:r>
            <w:r w:rsidR="00234509" w:rsidRPr="00DE4251">
              <w:rPr>
                <w:rFonts w:ascii="Montserrat Light" w:hAnsi="Montserrat Light" w:cs="Times New Roman"/>
                <w:lang w:val="ro-RO"/>
              </w:rPr>
              <w:t xml:space="preserve">, (2) </w:t>
            </w:r>
            <w:r w:rsidRPr="00DE4251">
              <w:rPr>
                <w:rFonts w:ascii="Montserrat Light" w:hAnsi="Montserrat Light" w:cs="Times New Roman"/>
                <w:lang w:val="ro-RO"/>
              </w:rPr>
              <w:t xml:space="preserve">si (3) din </w:t>
            </w:r>
            <w:r w:rsidR="00DE4251" w:rsidRPr="00DE4251">
              <w:rPr>
                <w:rFonts w:ascii="Montserrat Light" w:hAnsi="Montserrat Light" w:cs="Times New Roman"/>
                <w:lang w:val="ro-RO"/>
              </w:rPr>
              <w:t>Ordonanței</w:t>
            </w:r>
            <w:r w:rsidRPr="00DE4251">
              <w:rPr>
                <w:rFonts w:ascii="Montserrat Light" w:hAnsi="Montserrat Light" w:cs="Times New Roman"/>
                <w:lang w:val="ro-RO"/>
              </w:rPr>
              <w:t xml:space="preserve"> de urgenta a Guvernului nr. 171/2022 pentru accelerarea implementării proiectelor de infrastructură </w:t>
            </w:r>
            <w:r w:rsidR="00DE4251" w:rsidRPr="00DE4251">
              <w:rPr>
                <w:rFonts w:ascii="Montserrat Light" w:hAnsi="Montserrat Light" w:cs="Times New Roman"/>
                <w:lang w:val="ro-RO"/>
              </w:rPr>
              <w:t>finanțate</w:t>
            </w:r>
            <w:r w:rsidRPr="00DE4251">
              <w:rPr>
                <w:rFonts w:ascii="Montserrat Light" w:hAnsi="Montserrat Light" w:cs="Times New Roman"/>
                <w:lang w:val="ro-RO"/>
              </w:rPr>
              <w:t xml:space="preserve"> din fonduri externe nerambursabile, precum </w:t>
            </w:r>
            <w:r w:rsidR="00DE4251" w:rsidRPr="00DE4251">
              <w:rPr>
                <w:rFonts w:ascii="Montserrat Light" w:hAnsi="Montserrat Light" w:cs="Times New Roman"/>
                <w:lang w:val="ro-RO"/>
              </w:rPr>
              <w:t>și</w:t>
            </w:r>
            <w:r w:rsidRPr="00DE4251">
              <w:rPr>
                <w:rFonts w:ascii="Montserrat Light" w:hAnsi="Montserrat Light" w:cs="Times New Roman"/>
                <w:lang w:val="ro-RO"/>
              </w:rPr>
              <w:t xml:space="preserve"> pentru modificarea </w:t>
            </w:r>
            <w:r w:rsidR="00DE4251" w:rsidRPr="00DE4251">
              <w:rPr>
                <w:rFonts w:ascii="Montserrat Light" w:hAnsi="Montserrat Light" w:cs="Times New Roman"/>
                <w:lang w:val="ro-RO"/>
              </w:rPr>
              <w:t>și</w:t>
            </w:r>
            <w:r w:rsidRPr="00DE4251">
              <w:rPr>
                <w:rFonts w:ascii="Montserrat Light" w:hAnsi="Montserrat Light" w:cs="Times New Roman"/>
                <w:lang w:val="ro-RO"/>
              </w:rPr>
              <w:t xml:space="preserve"> completarea unor acte normative, </w:t>
            </w:r>
          </w:p>
          <w:p w14:paraId="190DA04D" w14:textId="7BE25AF6" w:rsidR="00B74720" w:rsidRPr="00DE4251" w:rsidRDefault="00B74720" w:rsidP="00D92C58">
            <w:pPr>
              <w:autoSpaceDE w:val="0"/>
              <w:autoSpaceDN w:val="0"/>
              <w:adjustRightInd w:val="0"/>
              <w:spacing w:line="240" w:lineRule="auto"/>
              <w:jc w:val="both"/>
              <w:rPr>
                <w:rFonts w:ascii="Montserrat Light" w:hAnsi="Montserrat Light" w:cs="Times New Roman"/>
                <w:i/>
                <w:iCs/>
                <w:lang w:val="ro-RO"/>
              </w:rPr>
            </w:pPr>
            <w:r w:rsidRPr="00DE4251">
              <w:rPr>
                <w:rFonts w:ascii="Montserrat Light" w:hAnsi="Montserrat Light" w:cs="Times New Roman"/>
                <w:b/>
                <w:bCs/>
                <w:i/>
                <w:iCs/>
                <w:lang w:val="ro-RO"/>
              </w:rPr>
              <w:t>(1)</w:t>
            </w:r>
            <w:r w:rsidRPr="00DE4251">
              <w:rPr>
                <w:rFonts w:ascii="Montserrat Light" w:hAnsi="Montserrat Light" w:cs="Times New Roman"/>
                <w:i/>
                <w:iCs/>
                <w:lang w:val="ro-RO"/>
              </w:rPr>
              <w:tab/>
              <w:t xml:space="preserve">“Prin derogare de la prevederile art. 299 </w:t>
            </w:r>
            <w:r w:rsidR="007317D9" w:rsidRPr="00DE4251">
              <w:rPr>
                <w:rFonts w:ascii="Montserrat Light" w:hAnsi="Montserrat Light" w:cs="Times New Roman"/>
                <w:i/>
                <w:iCs/>
                <w:lang w:val="ro-RO"/>
              </w:rPr>
              <w:t xml:space="preserve">și art. 300 </w:t>
            </w:r>
            <w:r w:rsidRPr="00DE4251">
              <w:rPr>
                <w:rFonts w:ascii="Montserrat Light" w:hAnsi="Montserrat Light" w:cs="Times New Roman"/>
                <w:i/>
                <w:iCs/>
                <w:lang w:val="ro-RO"/>
              </w:rPr>
              <w:t xml:space="preserve">din </w:t>
            </w:r>
            <w:r w:rsidR="00DE4251" w:rsidRPr="00DE4251">
              <w:rPr>
                <w:rFonts w:ascii="Montserrat Light" w:hAnsi="Montserrat Light" w:cs="Times New Roman"/>
                <w:i/>
                <w:iCs/>
                <w:lang w:val="ro-RO"/>
              </w:rPr>
              <w:t>Ordonanța</w:t>
            </w:r>
            <w:r w:rsidRPr="00DE4251">
              <w:rPr>
                <w:rFonts w:ascii="Montserrat Light" w:hAnsi="Montserrat Light" w:cs="Times New Roman"/>
                <w:i/>
                <w:iCs/>
                <w:lang w:val="ro-RO"/>
              </w:rPr>
              <w:t xml:space="preserve"> de </w:t>
            </w:r>
            <w:r w:rsidR="00DE4251" w:rsidRPr="00DE4251">
              <w:rPr>
                <w:rFonts w:ascii="Montserrat Light" w:hAnsi="Montserrat Light" w:cs="Times New Roman"/>
                <w:i/>
                <w:iCs/>
                <w:lang w:val="ro-RO"/>
              </w:rPr>
              <w:t>urgenta</w:t>
            </w:r>
            <w:r w:rsidRPr="00DE4251">
              <w:rPr>
                <w:rFonts w:ascii="Montserrat Light" w:hAnsi="Montserrat Light" w:cs="Times New Roman"/>
                <w:i/>
                <w:iCs/>
                <w:lang w:val="ro-RO"/>
              </w:rPr>
              <w:t xml:space="preserve"> a Guvernului nr. 57/2019 privind Codul administrativ, cu modificările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completările ulterioare,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ale art. 867 din Legea nr. 287/2009 privind Codul civil, republicată, cu modificările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completările ulterioare, pentru proiectele de infrastructură de interes public definite potrivit legii a căror </w:t>
            </w:r>
            <w:r w:rsidR="00DE4251" w:rsidRPr="00DE4251">
              <w:rPr>
                <w:rFonts w:ascii="Montserrat Light" w:hAnsi="Montserrat Light" w:cs="Times New Roman"/>
                <w:i/>
                <w:iCs/>
                <w:lang w:val="ro-RO"/>
              </w:rPr>
              <w:t>finanțare</w:t>
            </w:r>
            <w:r w:rsidRPr="00DE4251">
              <w:rPr>
                <w:rFonts w:ascii="Montserrat Light" w:hAnsi="Montserrat Light" w:cs="Times New Roman"/>
                <w:i/>
                <w:iCs/>
                <w:lang w:val="ro-RO"/>
              </w:rPr>
              <w:t xml:space="preserve"> este asigurată din fonduri externe nerambursabile,</w:t>
            </w:r>
            <w:r w:rsidR="007317D9" w:rsidRPr="00DE4251">
              <w:rPr>
                <w:rFonts w:ascii="Montserrat Light" w:hAnsi="Montserrat Light" w:cs="Times New Roman"/>
                <w:i/>
                <w:iCs/>
                <w:lang w:val="ro-RO"/>
              </w:rPr>
              <w:t xml:space="preserve"> </w:t>
            </w:r>
            <w:bookmarkStart w:id="5" w:name="_Hlk178753870"/>
            <w:r w:rsidR="007317D9" w:rsidRPr="00DE4251">
              <w:rPr>
                <w:rFonts w:ascii="Montserrat Light" w:hAnsi="Montserrat Light" w:cs="Times New Roman"/>
                <w:i/>
                <w:iCs/>
                <w:lang w:val="ro-RO"/>
              </w:rPr>
              <w:t>exclusiv</w:t>
            </w:r>
            <w:r w:rsidRPr="00DE4251">
              <w:rPr>
                <w:rFonts w:ascii="Montserrat Light" w:hAnsi="Montserrat Light" w:cs="Times New Roman"/>
                <w:i/>
                <w:iCs/>
                <w:lang w:val="ro-RO"/>
              </w:rPr>
              <w:t xml:space="preserve"> în scopul implementării </w:t>
            </w:r>
            <w:bookmarkEnd w:id="5"/>
            <w:r w:rsidRPr="00DE4251">
              <w:rPr>
                <w:rFonts w:ascii="Montserrat Light" w:hAnsi="Montserrat Light" w:cs="Times New Roman"/>
                <w:i/>
                <w:iCs/>
                <w:lang w:val="ro-RO"/>
              </w:rPr>
              <w:t xml:space="preserve">acestor proiecte, </w:t>
            </w:r>
            <w:r w:rsidRPr="00DE4251">
              <w:rPr>
                <w:rFonts w:ascii="Montserrat Light" w:hAnsi="Montserrat Light" w:cs="Times New Roman"/>
                <w:b/>
                <w:bCs/>
                <w:i/>
                <w:iCs/>
                <w:lang w:val="ro-RO"/>
              </w:rPr>
              <w:t>se conferă beneficiarilor proiectelor</w:t>
            </w:r>
            <w:r w:rsidRPr="00DE4251">
              <w:rPr>
                <w:rFonts w:ascii="Montserrat Light" w:hAnsi="Montserrat Light" w:cs="Times New Roman"/>
                <w:i/>
                <w:iCs/>
                <w:lang w:val="ro-RO"/>
              </w:rPr>
              <w:t xml:space="preserve"> </w:t>
            </w:r>
            <w:r w:rsidR="00DE4251" w:rsidRPr="00DE4251">
              <w:rPr>
                <w:rFonts w:ascii="Montserrat Light" w:hAnsi="Montserrat Light" w:cs="Times New Roman"/>
                <w:i/>
                <w:iCs/>
                <w:lang w:val="ro-RO"/>
              </w:rPr>
              <w:t>instituții</w:t>
            </w:r>
            <w:r w:rsidRPr="00DE4251">
              <w:rPr>
                <w:rFonts w:ascii="Montserrat Light" w:hAnsi="Montserrat Light" w:cs="Times New Roman"/>
                <w:i/>
                <w:iCs/>
                <w:lang w:val="ro-RO"/>
              </w:rPr>
              <w:t xml:space="preserve"> publice</w:t>
            </w:r>
            <w:r w:rsidR="007317D9" w:rsidRPr="00DE4251">
              <w:rPr>
                <w:rFonts w:ascii="Montserrat Light" w:hAnsi="Montserrat Light" w:cs="Times New Roman"/>
                <w:i/>
                <w:iCs/>
                <w:lang w:val="ro-RO"/>
              </w:rPr>
              <w:t>/autorități publice</w:t>
            </w:r>
            <w:r w:rsidRPr="00DE4251">
              <w:rPr>
                <w:rFonts w:ascii="Montserrat Light" w:hAnsi="Montserrat Light" w:cs="Times New Roman"/>
                <w:i/>
                <w:iCs/>
                <w:lang w:val="ro-RO"/>
              </w:rPr>
              <w:t xml:space="preserve"> sau </w:t>
            </w:r>
            <w:r w:rsidR="00DE4251" w:rsidRPr="00DE4251">
              <w:rPr>
                <w:rFonts w:ascii="Montserrat Light" w:hAnsi="Montserrat Light" w:cs="Times New Roman"/>
                <w:i/>
                <w:iCs/>
                <w:lang w:val="ro-RO"/>
              </w:rPr>
              <w:t>entități</w:t>
            </w:r>
            <w:r w:rsidRPr="00DE4251">
              <w:rPr>
                <w:rFonts w:ascii="Montserrat Light" w:hAnsi="Montserrat Light" w:cs="Times New Roman"/>
                <w:i/>
                <w:iCs/>
                <w:lang w:val="ro-RO"/>
              </w:rPr>
              <w:t xml:space="preserve"> cu capital majoritar de stat </w:t>
            </w:r>
            <w:r w:rsidRPr="00DE4251">
              <w:rPr>
                <w:rFonts w:ascii="Montserrat Light" w:hAnsi="Montserrat Light" w:cs="Times New Roman"/>
                <w:b/>
                <w:bCs/>
                <w:i/>
                <w:iCs/>
                <w:lang w:val="ro-RO"/>
              </w:rPr>
              <w:t>un drept legal de administrare temporară</w:t>
            </w:r>
            <w:r w:rsidRPr="00DE4251">
              <w:rPr>
                <w:rFonts w:ascii="Montserrat Light" w:hAnsi="Montserrat Light" w:cs="Times New Roman"/>
                <w:i/>
                <w:iCs/>
                <w:lang w:val="ro-RO"/>
              </w:rPr>
              <w:t xml:space="preserve"> asupra </w:t>
            </w:r>
            <w:r w:rsidR="007317D9" w:rsidRPr="00DE4251">
              <w:rPr>
                <w:rFonts w:ascii="Montserrat Light" w:hAnsi="Montserrat Light" w:cs="Times New Roman"/>
                <w:i/>
                <w:iCs/>
                <w:lang w:val="ro-RO"/>
              </w:rPr>
              <w:t xml:space="preserve">imobilelor, astfel cum sunt definite la art. 1 alin. 5 din Legea cadastrului și a </w:t>
            </w:r>
            <w:r w:rsidR="00DE4251" w:rsidRPr="00DE4251">
              <w:rPr>
                <w:rFonts w:ascii="Montserrat Light" w:hAnsi="Montserrat Light" w:cs="Times New Roman"/>
                <w:i/>
                <w:iCs/>
                <w:lang w:val="ro-RO"/>
              </w:rPr>
              <w:t>publicității</w:t>
            </w:r>
            <w:r w:rsidR="007317D9" w:rsidRPr="00DE4251">
              <w:rPr>
                <w:rFonts w:ascii="Montserrat Light" w:hAnsi="Montserrat Light" w:cs="Times New Roman"/>
                <w:i/>
                <w:iCs/>
                <w:lang w:val="ro-RO"/>
              </w:rPr>
              <w:t xml:space="preserve"> imobiliare nr. 7/1996, republicată, cu modificările și </w:t>
            </w:r>
            <w:r w:rsidR="00DE4251" w:rsidRPr="00DE4251">
              <w:rPr>
                <w:rFonts w:ascii="Montserrat Light" w:hAnsi="Montserrat Light" w:cs="Times New Roman"/>
                <w:i/>
                <w:iCs/>
                <w:lang w:val="ro-RO"/>
              </w:rPr>
              <w:t>completările</w:t>
            </w:r>
            <w:r w:rsidR="007317D9" w:rsidRPr="00DE4251">
              <w:rPr>
                <w:rFonts w:ascii="Montserrat Light" w:hAnsi="Montserrat Light" w:cs="Times New Roman"/>
                <w:i/>
                <w:iCs/>
                <w:lang w:val="ro-RO"/>
              </w:rPr>
              <w:t xml:space="preserve"> ulterioare, </w:t>
            </w:r>
            <w:r w:rsidRPr="00DE4251">
              <w:rPr>
                <w:rFonts w:ascii="Montserrat Light" w:hAnsi="Montserrat Light" w:cs="Times New Roman"/>
                <w:i/>
                <w:iCs/>
                <w:lang w:val="ro-RO"/>
              </w:rPr>
              <w:t xml:space="preserve"> din domeniul public al statului</w:t>
            </w:r>
            <w:r w:rsidRPr="00DE4251">
              <w:rPr>
                <w:rFonts w:ascii="Montserrat Light" w:hAnsi="Montserrat Light" w:cs="Times New Roman"/>
                <w:b/>
                <w:bCs/>
                <w:i/>
                <w:iCs/>
                <w:lang w:val="ro-RO"/>
              </w:rPr>
              <w:t xml:space="preserve">, constituit pe baza unui protocol de delegare încheiat între administratorul de drept </w:t>
            </w:r>
            <w:r w:rsidR="00DE4251" w:rsidRPr="00DE4251">
              <w:rPr>
                <w:rFonts w:ascii="Montserrat Light" w:hAnsi="Montserrat Light" w:cs="Times New Roman"/>
                <w:b/>
                <w:bCs/>
                <w:i/>
                <w:iCs/>
                <w:lang w:val="ro-RO"/>
              </w:rPr>
              <w:t>și</w:t>
            </w:r>
            <w:r w:rsidRPr="00DE4251">
              <w:rPr>
                <w:rFonts w:ascii="Montserrat Light" w:hAnsi="Montserrat Light" w:cs="Times New Roman"/>
                <w:b/>
                <w:bCs/>
                <w:i/>
                <w:iCs/>
                <w:lang w:val="ro-RO"/>
              </w:rPr>
              <w:t xml:space="preserve"> beneficiarul proiectului</w:t>
            </w:r>
            <w:r w:rsidRPr="00DE4251">
              <w:rPr>
                <w:rFonts w:ascii="Montserrat Light" w:hAnsi="Montserrat Light" w:cs="Times New Roman"/>
                <w:i/>
                <w:iCs/>
                <w:lang w:val="ro-RO"/>
              </w:rPr>
              <w:t xml:space="preserve">, exclusiv pe durata implementării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monitorizării prevăzută în contractele de </w:t>
            </w:r>
            <w:r w:rsidR="00DE4251" w:rsidRPr="00DE4251">
              <w:rPr>
                <w:rFonts w:ascii="Montserrat Light" w:hAnsi="Montserrat Light" w:cs="Times New Roman"/>
                <w:i/>
                <w:iCs/>
                <w:lang w:val="ro-RO"/>
              </w:rPr>
              <w:t>finanțare</w:t>
            </w:r>
            <w:r w:rsidRPr="00DE4251">
              <w:rPr>
                <w:rFonts w:ascii="Montserrat Light" w:hAnsi="Montserrat Light" w:cs="Times New Roman"/>
                <w:i/>
                <w:iCs/>
                <w:lang w:val="ro-RO"/>
              </w:rPr>
              <w:t xml:space="preserve"> aferente proiectelor</w:t>
            </w:r>
            <w:r w:rsidR="007317D9" w:rsidRPr="00DE4251">
              <w:rPr>
                <w:rFonts w:ascii="Montserrat Light" w:hAnsi="Montserrat Light" w:cs="Times New Roman"/>
                <w:i/>
                <w:iCs/>
                <w:lang w:val="ro-RO"/>
              </w:rPr>
              <w:t xml:space="preserve">, fără obligativitatea de a înscrie dreptul de administrare temporară  în cartea funciară. </w:t>
            </w:r>
            <w:r w:rsidRPr="00DE4251">
              <w:rPr>
                <w:rFonts w:ascii="Montserrat Light" w:hAnsi="Montserrat Light" w:cs="Times New Roman"/>
                <w:i/>
                <w:iCs/>
                <w:lang w:val="ro-RO"/>
              </w:rPr>
              <w:t xml:space="preserve"> Dreptul de administrare temporară încetează odată cu finalizarea duratei de implementare sau, după caz, finalizarea duratei de monitorizare a proiectului</w:t>
            </w:r>
            <w:r w:rsidR="007317D9" w:rsidRPr="00DE4251">
              <w:rPr>
                <w:rFonts w:ascii="Montserrat Light" w:hAnsi="Montserrat Light" w:cs="Times New Roman"/>
                <w:i/>
                <w:iCs/>
                <w:lang w:val="ro-RO"/>
              </w:rPr>
              <w:t>. Beneficiarii proiectelor cu finanțare din fonduri externe nerambursabile pot aloca fonduri pentru  elaborarea, aprobarea documentațiilor cadastrale necesare pentru înscrierea dreptului de administrare temporara în cartea funciara, daca prin condițiile de finanțare se prevede obligația beneficiarului de a deține dreptul de administrare temporara în cartea funciară</w:t>
            </w:r>
            <w:r w:rsidRPr="00DE4251">
              <w:rPr>
                <w:rFonts w:ascii="Montserrat Light" w:hAnsi="Montserrat Light" w:cs="Times New Roman"/>
                <w:i/>
                <w:iCs/>
                <w:lang w:val="ro-RO"/>
              </w:rPr>
              <w:t>”;</w:t>
            </w:r>
          </w:p>
          <w:p w14:paraId="3ACB756D" w14:textId="78696B8C" w:rsidR="00B74720" w:rsidRPr="00DE4251" w:rsidRDefault="00B74720" w:rsidP="00D92C58">
            <w:pPr>
              <w:autoSpaceDE w:val="0"/>
              <w:autoSpaceDN w:val="0"/>
              <w:adjustRightInd w:val="0"/>
              <w:spacing w:line="240" w:lineRule="auto"/>
              <w:jc w:val="both"/>
              <w:rPr>
                <w:rFonts w:ascii="Montserrat Light" w:hAnsi="Montserrat Light" w:cs="Times New Roman"/>
                <w:i/>
                <w:iCs/>
                <w:lang w:val="ro-RO"/>
              </w:rPr>
            </w:pPr>
            <w:r w:rsidRPr="00DE4251">
              <w:rPr>
                <w:rFonts w:ascii="Montserrat Light" w:hAnsi="Montserrat Light" w:cs="Times New Roman"/>
                <w:b/>
                <w:bCs/>
                <w:i/>
                <w:iCs/>
                <w:lang w:val="ro-RO"/>
              </w:rPr>
              <w:lastRenderedPageBreak/>
              <w:t>(2)</w:t>
            </w:r>
            <w:r w:rsidRPr="00DE4251">
              <w:rPr>
                <w:rFonts w:ascii="Montserrat Light" w:hAnsi="Montserrat Light" w:cs="Times New Roman"/>
                <w:i/>
                <w:iCs/>
                <w:lang w:val="ro-RO"/>
              </w:rPr>
              <w:tab/>
              <w:t xml:space="preserve">În scopul facilitării accesului la fondurile externe nerambursabile în mod descentralizat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al implementării proiectelor privind infrastructura de interes public local, derulate din aceste fonduri de către </w:t>
            </w:r>
            <w:r w:rsidR="00DE4251" w:rsidRPr="00DE4251">
              <w:rPr>
                <w:rFonts w:ascii="Montserrat Light" w:hAnsi="Montserrat Light" w:cs="Times New Roman"/>
                <w:i/>
                <w:iCs/>
                <w:lang w:val="ro-RO"/>
              </w:rPr>
              <w:t>unitățile</w:t>
            </w:r>
            <w:r w:rsidRPr="00DE4251">
              <w:rPr>
                <w:rFonts w:ascii="Montserrat Light" w:hAnsi="Montserrat Light" w:cs="Times New Roman"/>
                <w:i/>
                <w:iCs/>
                <w:lang w:val="ro-RO"/>
              </w:rPr>
              <w:t xml:space="preserve"> administrativ-teritoriale sau, după caz, de către </w:t>
            </w:r>
            <w:r w:rsidR="00DE4251" w:rsidRPr="00DE4251">
              <w:rPr>
                <w:rFonts w:ascii="Montserrat Light" w:hAnsi="Montserrat Light" w:cs="Times New Roman"/>
                <w:i/>
                <w:iCs/>
                <w:lang w:val="ro-RO"/>
              </w:rPr>
              <w:t>asociații</w:t>
            </w:r>
            <w:r w:rsidRPr="00DE4251">
              <w:rPr>
                <w:rFonts w:ascii="Montserrat Light" w:hAnsi="Montserrat Light" w:cs="Times New Roman"/>
                <w:i/>
                <w:iCs/>
                <w:lang w:val="ro-RO"/>
              </w:rPr>
              <w:t xml:space="preserve"> de dezvoltare intercomunitară, prin derogare de la prevederile art. 299 din </w:t>
            </w:r>
            <w:r w:rsidR="00DE4251" w:rsidRPr="00DE4251">
              <w:rPr>
                <w:rFonts w:ascii="Montserrat Light" w:hAnsi="Montserrat Light" w:cs="Times New Roman"/>
                <w:i/>
                <w:iCs/>
                <w:lang w:val="ro-RO"/>
              </w:rPr>
              <w:t>Ordonanța</w:t>
            </w:r>
            <w:r w:rsidRPr="00DE4251">
              <w:rPr>
                <w:rFonts w:ascii="Montserrat Light" w:hAnsi="Montserrat Light" w:cs="Times New Roman"/>
                <w:i/>
                <w:iCs/>
                <w:lang w:val="ro-RO"/>
              </w:rPr>
              <w:t xml:space="preserve"> de </w:t>
            </w:r>
            <w:r w:rsidR="00DE4251" w:rsidRPr="00DE4251">
              <w:rPr>
                <w:rFonts w:ascii="Montserrat Light" w:hAnsi="Montserrat Light" w:cs="Times New Roman"/>
                <w:i/>
                <w:iCs/>
                <w:lang w:val="ro-RO"/>
              </w:rPr>
              <w:t>Urgenta</w:t>
            </w:r>
            <w:r w:rsidRPr="00DE4251">
              <w:rPr>
                <w:rFonts w:ascii="Montserrat Light" w:hAnsi="Montserrat Light" w:cs="Times New Roman"/>
                <w:i/>
                <w:iCs/>
                <w:lang w:val="ro-RO"/>
              </w:rPr>
              <w:t xml:space="preserve"> a Guvernului nr. 57/2019 privind Codul administrativ, cu modificările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completările ulterioare, ale art. 867 din Legea nr. 287/2009 privind Codul civil, republicată, cu modificările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completările ulterioare, de la </w:t>
            </w:r>
            <w:r w:rsidR="00DE4251" w:rsidRPr="00DE4251">
              <w:rPr>
                <w:rFonts w:ascii="Montserrat Light" w:hAnsi="Montserrat Light" w:cs="Times New Roman"/>
                <w:i/>
                <w:iCs/>
                <w:lang w:val="ro-RO"/>
              </w:rPr>
              <w:t>dispozițiile</w:t>
            </w:r>
            <w:r w:rsidRPr="00DE4251">
              <w:rPr>
                <w:rFonts w:ascii="Montserrat Light" w:hAnsi="Montserrat Light" w:cs="Times New Roman"/>
                <w:i/>
                <w:iCs/>
                <w:lang w:val="ro-RO"/>
              </w:rPr>
              <w:t xml:space="preserve"> art. 2 alin. (2)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anexei nr. 2 la </w:t>
            </w:r>
            <w:r w:rsidR="00DE4251" w:rsidRPr="00DE4251">
              <w:rPr>
                <w:rFonts w:ascii="Montserrat Light" w:hAnsi="Montserrat Light" w:cs="Times New Roman"/>
                <w:i/>
                <w:iCs/>
                <w:lang w:val="ro-RO"/>
              </w:rPr>
              <w:t>Ordonanța</w:t>
            </w:r>
            <w:r w:rsidRPr="00DE4251">
              <w:rPr>
                <w:rFonts w:ascii="Montserrat Light" w:hAnsi="Montserrat Light" w:cs="Times New Roman"/>
                <w:i/>
                <w:iCs/>
                <w:lang w:val="ro-RO"/>
              </w:rPr>
              <w:t xml:space="preserve"> de </w:t>
            </w:r>
            <w:r w:rsidR="00DE4251" w:rsidRPr="00DE4251">
              <w:rPr>
                <w:rFonts w:ascii="Montserrat Light" w:hAnsi="Montserrat Light" w:cs="Times New Roman"/>
                <w:i/>
                <w:iCs/>
                <w:lang w:val="ro-RO"/>
              </w:rPr>
              <w:t>urgenta</w:t>
            </w:r>
            <w:r w:rsidRPr="00DE4251">
              <w:rPr>
                <w:rFonts w:ascii="Montserrat Light" w:hAnsi="Montserrat Light" w:cs="Times New Roman"/>
                <w:i/>
                <w:iCs/>
                <w:lang w:val="ro-RO"/>
              </w:rPr>
              <w:t xml:space="preserve"> a Guvernului nr. 107/2002 privind </w:t>
            </w:r>
            <w:r w:rsidR="00DE4251" w:rsidRPr="00DE4251">
              <w:rPr>
                <w:rFonts w:ascii="Montserrat Light" w:hAnsi="Montserrat Light" w:cs="Times New Roman"/>
                <w:i/>
                <w:iCs/>
                <w:lang w:val="ro-RO"/>
              </w:rPr>
              <w:t>înființarea</w:t>
            </w:r>
            <w:r w:rsidRPr="00DE4251">
              <w:rPr>
                <w:rFonts w:ascii="Montserrat Light" w:hAnsi="Montserrat Light" w:cs="Times New Roman"/>
                <w:i/>
                <w:iCs/>
                <w:lang w:val="ro-RO"/>
              </w:rPr>
              <w:t xml:space="preserve"> </w:t>
            </w:r>
            <w:r w:rsidR="00DE4251" w:rsidRPr="00DE4251">
              <w:rPr>
                <w:rFonts w:ascii="Montserrat Light" w:hAnsi="Montserrat Light" w:cs="Times New Roman"/>
                <w:i/>
                <w:iCs/>
                <w:lang w:val="ro-RO"/>
              </w:rPr>
              <w:t>Administrației</w:t>
            </w:r>
            <w:r w:rsidRPr="00DE4251">
              <w:rPr>
                <w:rFonts w:ascii="Montserrat Light" w:hAnsi="Montserrat Light" w:cs="Times New Roman"/>
                <w:i/>
                <w:iCs/>
                <w:lang w:val="ro-RO"/>
              </w:rPr>
              <w:t xml:space="preserve"> </w:t>
            </w:r>
            <w:r w:rsidR="00DE4251" w:rsidRPr="00DE4251">
              <w:rPr>
                <w:rFonts w:ascii="Montserrat Light" w:hAnsi="Montserrat Light" w:cs="Times New Roman"/>
                <w:i/>
                <w:iCs/>
                <w:lang w:val="ro-RO"/>
              </w:rPr>
              <w:t>Naționale</w:t>
            </w:r>
            <w:r w:rsidRPr="00DE4251">
              <w:rPr>
                <w:rFonts w:ascii="Montserrat Light" w:hAnsi="Montserrat Light" w:cs="Times New Roman"/>
                <w:i/>
                <w:iCs/>
                <w:lang w:val="ro-RO"/>
              </w:rPr>
              <w:t xml:space="preserve"> "Apele Române", aprobată cu modificări prin Legea nr. 404/2003, cu modificările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completările ulterioare, de la prevederile art. 25 alin. (5) din Legea apelor nr. 107/1996, cu modificările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completările ulterioare, de la art. 11 alin. (1) din Legea nr. 46/2008 - Codul silvic, republicată, cu modificările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completările ulterioare, de la art. 3 lit. f) din </w:t>
            </w:r>
            <w:r w:rsidR="00DE4251" w:rsidRPr="00DE4251">
              <w:rPr>
                <w:rFonts w:ascii="Montserrat Light" w:hAnsi="Montserrat Light" w:cs="Times New Roman"/>
                <w:i/>
                <w:iCs/>
                <w:lang w:val="ro-RO"/>
              </w:rPr>
              <w:t>Ordonanța</w:t>
            </w:r>
            <w:r w:rsidRPr="00DE4251">
              <w:rPr>
                <w:rFonts w:ascii="Montserrat Light" w:hAnsi="Montserrat Light" w:cs="Times New Roman"/>
                <w:i/>
                <w:iCs/>
                <w:lang w:val="ro-RO"/>
              </w:rPr>
              <w:t xml:space="preserve"> de </w:t>
            </w:r>
            <w:r w:rsidR="00DE4251" w:rsidRPr="00DE4251">
              <w:rPr>
                <w:rFonts w:ascii="Montserrat Light" w:hAnsi="Montserrat Light" w:cs="Times New Roman"/>
                <w:i/>
                <w:iCs/>
                <w:lang w:val="ro-RO"/>
              </w:rPr>
              <w:t>urgenta</w:t>
            </w:r>
            <w:r w:rsidRPr="00DE4251">
              <w:rPr>
                <w:rFonts w:ascii="Montserrat Light" w:hAnsi="Montserrat Light" w:cs="Times New Roman"/>
                <w:i/>
                <w:iCs/>
                <w:lang w:val="ro-RO"/>
              </w:rPr>
              <w:t xml:space="preserve"> a Guvernului nr. 34/2013 privind organizarea, administrarea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exploatarea </w:t>
            </w:r>
            <w:r w:rsidR="00DE4251" w:rsidRPr="00DE4251">
              <w:rPr>
                <w:rFonts w:ascii="Montserrat Light" w:hAnsi="Montserrat Light" w:cs="Times New Roman"/>
                <w:i/>
                <w:iCs/>
                <w:lang w:val="ro-RO"/>
              </w:rPr>
              <w:t>pajiștilor</w:t>
            </w:r>
            <w:r w:rsidRPr="00DE4251">
              <w:rPr>
                <w:rFonts w:ascii="Montserrat Light" w:hAnsi="Montserrat Light" w:cs="Times New Roman"/>
                <w:i/>
                <w:iCs/>
                <w:lang w:val="ro-RO"/>
              </w:rPr>
              <w:t xml:space="preserve"> permanente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pentru modificarea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completarea Legii fondului funciar nr. 18/1991, aprobată cu modificări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completări prin Legea nr. 86/2014, cu modificările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completările ulterioare, în temeiul cărora sau prin care s-a instituit un administrator de drept asupra unor terenuri proprietate publică sau privată a statului, precum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de la orice alte </w:t>
            </w:r>
            <w:r w:rsidR="00DE4251" w:rsidRPr="00DE4251">
              <w:rPr>
                <w:rFonts w:ascii="Montserrat Light" w:hAnsi="Montserrat Light" w:cs="Times New Roman"/>
                <w:i/>
                <w:iCs/>
                <w:lang w:val="ro-RO"/>
              </w:rPr>
              <w:t>dispoziții</w:t>
            </w:r>
            <w:r w:rsidRPr="00DE4251">
              <w:rPr>
                <w:rFonts w:ascii="Montserrat Light" w:hAnsi="Montserrat Light" w:cs="Times New Roman"/>
                <w:i/>
                <w:iCs/>
                <w:lang w:val="ro-RO"/>
              </w:rPr>
              <w:t xml:space="preserve"> legale speciale care instituie un astfel de administrator de drept, pe perioada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în scopul implementării proiectelor de infrastructură de interes public local anterior </w:t>
            </w:r>
            <w:r w:rsidR="00DE4251" w:rsidRPr="00DE4251">
              <w:rPr>
                <w:rFonts w:ascii="Montserrat Light" w:hAnsi="Montserrat Light" w:cs="Times New Roman"/>
                <w:i/>
                <w:iCs/>
                <w:lang w:val="ro-RO"/>
              </w:rPr>
              <w:t>menționate</w:t>
            </w:r>
            <w:r w:rsidRPr="00DE4251">
              <w:rPr>
                <w:rFonts w:ascii="Montserrat Light" w:hAnsi="Montserrat Light" w:cs="Times New Roman"/>
                <w:i/>
                <w:iCs/>
                <w:lang w:val="ro-RO"/>
              </w:rPr>
              <w:t xml:space="preserve"> se deleagă </w:t>
            </w:r>
            <w:r w:rsidR="00DE4251" w:rsidRPr="00DE4251">
              <w:rPr>
                <w:rFonts w:ascii="Montserrat Light" w:hAnsi="Montserrat Light" w:cs="Times New Roman"/>
                <w:i/>
                <w:iCs/>
                <w:lang w:val="ro-RO"/>
              </w:rPr>
              <w:t>unităților</w:t>
            </w:r>
            <w:r w:rsidRPr="00DE4251">
              <w:rPr>
                <w:rFonts w:ascii="Montserrat Light" w:hAnsi="Montserrat Light" w:cs="Times New Roman"/>
                <w:i/>
                <w:iCs/>
                <w:lang w:val="ro-RO"/>
              </w:rPr>
              <w:t xml:space="preserve"> administrativ-teritoriale/</w:t>
            </w:r>
            <w:r w:rsidR="00DE4251" w:rsidRPr="00DE4251">
              <w:rPr>
                <w:rFonts w:ascii="Montserrat Light" w:hAnsi="Montserrat Light" w:cs="Times New Roman"/>
                <w:i/>
                <w:iCs/>
                <w:lang w:val="ro-RO"/>
              </w:rPr>
              <w:t>asociațiilor</w:t>
            </w:r>
            <w:r w:rsidRPr="00DE4251">
              <w:rPr>
                <w:rFonts w:ascii="Montserrat Light" w:hAnsi="Montserrat Light" w:cs="Times New Roman"/>
                <w:i/>
                <w:iCs/>
                <w:lang w:val="ro-RO"/>
              </w:rPr>
              <w:t xml:space="preserve"> de dezvoltare intercomunitară un drept de administrare temporară asupra terenurilor proprietate publică sau privată a statului pe care se implementează proiectul. Durata dreptului de administrare temporară este egală cu durata implementării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după caz, cu durata de monitorizare a proiectului, iar dreptul de administrare temporară se constituie pe baza unui protocol de delegare încheiat între administratorul de drept </w:t>
            </w:r>
            <w:r w:rsidR="00DE4251" w:rsidRPr="00DE4251">
              <w:rPr>
                <w:rFonts w:ascii="Montserrat Light" w:hAnsi="Montserrat Light" w:cs="Times New Roman"/>
                <w:i/>
                <w:iCs/>
                <w:lang w:val="ro-RO"/>
              </w:rPr>
              <w:t>și</w:t>
            </w:r>
            <w:r w:rsidRPr="00DE4251">
              <w:rPr>
                <w:rFonts w:ascii="Montserrat Light" w:hAnsi="Montserrat Light" w:cs="Times New Roman"/>
                <w:i/>
                <w:iCs/>
                <w:lang w:val="ro-RO"/>
              </w:rPr>
              <w:t xml:space="preserve"> </w:t>
            </w:r>
            <w:r w:rsidR="00DE4251" w:rsidRPr="00DE4251">
              <w:rPr>
                <w:rFonts w:ascii="Montserrat Light" w:hAnsi="Montserrat Light" w:cs="Times New Roman"/>
                <w:i/>
                <w:iCs/>
                <w:lang w:val="ro-RO"/>
              </w:rPr>
              <w:t>unitățile</w:t>
            </w:r>
            <w:r w:rsidRPr="00DE4251">
              <w:rPr>
                <w:rFonts w:ascii="Montserrat Light" w:hAnsi="Montserrat Light" w:cs="Times New Roman"/>
                <w:i/>
                <w:iCs/>
                <w:lang w:val="ro-RO"/>
              </w:rPr>
              <w:t xml:space="preserve"> administrativ-teritoriale sau, după caz, </w:t>
            </w:r>
            <w:r w:rsidR="00DE4251" w:rsidRPr="00DE4251">
              <w:rPr>
                <w:rFonts w:ascii="Montserrat Light" w:hAnsi="Montserrat Light" w:cs="Times New Roman"/>
                <w:i/>
                <w:iCs/>
                <w:lang w:val="ro-RO"/>
              </w:rPr>
              <w:t>asociațiile</w:t>
            </w:r>
            <w:r w:rsidRPr="00DE4251">
              <w:rPr>
                <w:rFonts w:ascii="Montserrat Light" w:hAnsi="Montserrat Light" w:cs="Times New Roman"/>
                <w:i/>
                <w:iCs/>
                <w:lang w:val="ro-RO"/>
              </w:rPr>
              <w:t xml:space="preserv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4F27FA34" w14:textId="35594A64" w:rsidR="000C54BB" w:rsidRPr="00DE4251" w:rsidRDefault="000C54BB"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(3) </w:t>
            </w:r>
            <w:r w:rsidRPr="00DE4251">
              <w:rPr>
                <w:rFonts w:ascii="Montserrat Light" w:eastAsia="ArialMT" w:hAnsi="Montserrat Light" w:cs="ArialMT"/>
                <w:i/>
                <w:iCs/>
                <w:lang w:val="ro-RO"/>
              </w:rPr>
              <w:t xml:space="preserve">Prin protocolul de delegare prevăzut la alin. (1) </w:t>
            </w:r>
            <w:r w:rsidR="00DE4251" w:rsidRPr="00DE4251">
              <w:rPr>
                <w:rFonts w:ascii="Montserrat Light" w:eastAsia="ArialMT" w:hAnsi="Montserrat Light" w:cs="ArialMT"/>
                <w:i/>
                <w:iCs/>
                <w:lang w:val="ro-RO"/>
              </w:rPr>
              <w:t>și</w:t>
            </w:r>
            <w:r w:rsidRPr="00DE4251">
              <w:rPr>
                <w:rFonts w:ascii="Montserrat Light" w:eastAsia="ArialMT" w:hAnsi="Montserrat Light" w:cs="ArialMT"/>
                <w:i/>
                <w:iCs/>
                <w:lang w:val="ro-RO"/>
              </w:rPr>
              <w:t xml:space="preserve"> (2) se stabilesc:</w:t>
            </w:r>
          </w:p>
          <w:p w14:paraId="4BB689B0" w14:textId="2DCD11AD" w:rsidR="000C54BB" w:rsidRPr="00DE4251" w:rsidRDefault="000C54BB"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a) </w:t>
            </w:r>
            <w:r w:rsidRPr="00DE4251">
              <w:rPr>
                <w:rFonts w:ascii="Montserrat Light" w:eastAsia="ArialMT" w:hAnsi="Montserrat Light" w:cs="ArialMT"/>
                <w:i/>
                <w:iCs/>
                <w:lang w:val="ro-RO"/>
              </w:rPr>
              <w:t xml:space="preserve">denumirea </w:t>
            </w:r>
            <w:r w:rsidR="00DE4251" w:rsidRPr="00DE4251">
              <w:rPr>
                <w:rFonts w:ascii="Montserrat Light" w:eastAsia="ArialMT" w:hAnsi="Montserrat Light" w:cs="ArialMT"/>
                <w:i/>
                <w:iCs/>
                <w:lang w:val="ro-RO"/>
              </w:rPr>
              <w:t>și</w:t>
            </w:r>
            <w:r w:rsidRPr="00DE4251">
              <w:rPr>
                <w:rFonts w:ascii="Montserrat Light" w:eastAsia="ArialMT" w:hAnsi="Montserrat Light" w:cs="ArialMT"/>
                <w:i/>
                <w:iCs/>
                <w:lang w:val="ro-RO"/>
              </w:rPr>
              <w:t xml:space="preserve"> datele de identificare ale </w:t>
            </w:r>
            <w:r w:rsidR="00DE4251" w:rsidRPr="00DE4251">
              <w:rPr>
                <w:rFonts w:ascii="Montserrat Light" w:eastAsia="ArialMT" w:hAnsi="Montserrat Light" w:cs="ArialMT"/>
                <w:i/>
                <w:iCs/>
                <w:lang w:val="ro-RO"/>
              </w:rPr>
              <w:t>pârților</w:t>
            </w:r>
            <w:r w:rsidRPr="00DE4251">
              <w:rPr>
                <w:rFonts w:ascii="Montserrat Light" w:eastAsia="ArialMT" w:hAnsi="Montserrat Light" w:cs="ArialMT"/>
                <w:i/>
                <w:iCs/>
                <w:lang w:val="ro-RO"/>
              </w:rPr>
              <w:t xml:space="preserve"> protocolului;</w:t>
            </w:r>
          </w:p>
          <w:p w14:paraId="34CCF4E3" w14:textId="77777777" w:rsidR="000C54BB" w:rsidRPr="00DE4251" w:rsidRDefault="000C54BB"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b) </w:t>
            </w:r>
            <w:r w:rsidRPr="00DE4251">
              <w:rPr>
                <w:rFonts w:ascii="Montserrat Light" w:eastAsia="ArialMT" w:hAnsi="Montserrat Light" w:cs="ArialMT"/>
                <w:i/>
                <w:iCs/>
                <w:lang w:val="ro-RO"/>
              </w:rPr>
              <w:t>obiectul protocolului, respectiv dreptul de administrare temporară delegat în favoarea beneficiarului;</w:t>
            </w:r>
          </w:p>
          <w:p w14:paraId="35DB7B09" w14:textId="42C0892A" w:rsidR="000C54BB" w:rsidRPr="00DE4251" w:rsidRDefault="000C54BB"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c) </w:t>
            </w:r>
            <w:r w:rsidRPr="00DE4251">
              <w:rPr>
                <w:rFonts w:ascii="Montserrat Light" w:eastAsia="ArialMT" w:hAnsi="Montserrat Light" w:cs="ArialMT"/>
                <w:i/>
                <w:iCs/>
                <w:lang w:val="ro-RO"/>
              </w:rPr>
              <w:t xml:space="preserve">durata protocolului </w:t>
            </w:r>
            <w:r w:rsidR="00DE4251" w:rsidRPr="00DE4251">
              <w:rPr>
                <w:rFonts w:ascii="Montserrat Light" w:eastAsia="ArialMT" w:hAnsi="Montserrat Light" w:cs="ArialMT"/>
                <w:i/>
                <w:iCs/>
                <w:lang w:val="ro-RO"/>
              </w:rPr>
              <w:t>și</w:t>
            </w:r>
            <w:r w:rsidRPr="00DE4251">
              <w:rPr>
                <w:rFonts w:ascii="Montserrat Light" w:eastAsia="ArialMT" w:hAnsi="Montserrat Light" w:cs="ArialMT"/>
                <w:i/>
                <w:iCs/>
                <w:lang w:val="ro-RO"/>
              </w:rPr>
              <w:t xml:space="preserve"> a dreptului de administrare temporară;</w:t>
            </w:r>
          </w:p>
          <w:p w14:paraId="400BE88D" w14:textId="48E804C3" w:rsidR="000C54BB" w:rsidRPr="00DE4251" w:rsidRDefault="000C54BB"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d) </w:t>
            </w:r>
            <w:r w:rsidRPr="00DE4251">
              <w:rPr>
                <w:rFonts w:ascii="Montserrat Light" w:eastAsia="ArialMT" w:hAnsi="Montserrat Light" w:cs="ArialMT"/>
                <w:i/>
                <w:iCs/>
                <w:lang w:val="ro-RO"/>
              </w:rPr>
              <w:t xml:space="preserve">drepturi </w:t>
            </w:r>
            <w:r w:rsidR="00DE4251" w:rsidRPr="00DE4251">
              <w:rPr>
                <w:rFonts w:ascii="Montserrat Light" w:eastAsia="ArialMT" w:hAnsi="Montserrat Light" w:cs="ArialMT"/>
                <w:i/>
                <w:iCs/>
                <w:lang w:val="ro-RO"/>
              </w:rPr>
              <w:t>și</w:t>
            </w:r>
            <w:r w:rsidRPr="00DE4251">
              <w:rPr>
                <w:rFonts w:ascii="Montserrat Light" w:eastAsia="ArialMT" w:hAnsi="Montserrat Light" w:cs="ArialMT"/>
                <w:i/>
                <w:iCs/>
                <w:lang w:val="ro-RO"/>
              </w:rPr>
              <w:t xml:space="preserve"> </w:t>
            </w:r>
            <w:r w:rsidR="00DE4251" w:rsidRPr="00DE4251">
              <w:rPr>
                <w:rFonts w:ascii="Montserrat Light" w:eastAsia="ArialMT" w:hAnsi="Montserrat Light" w:cs="ArialMT"/>
                <w:i/>
                <w:iCs/>
                <w:lang w:val="ro-RO"/>
              </w:rPr>
              <w:t>obligații</w:t>
            </w:r>
            <w:r w:rsidRPr="00DE4251">
              <w:rPr>
                <w:rFonts w:ascii="Montserrat Light" w:eastAsia="ArialMT" w:hAnsi="Montserrat Light" w:cs="ArialMT"/>
                <w:i/>
                <w:iCs/>
                <w:lang w:val="ro-RO"/>
              </w:rPr>
              <w:t xml:space="preserve"> ale beneficiarului, cu respectarea regimului categoriei de </w:t>
            </w:r>
            <w:r w:rsidR="00DE4251" w:rsidRPr="00DE4251">
              <w:rPr>
                <w:rFonts w:ascii="Montserrat Light" w:eastAsia="ArialMT" w:hAnsi="Montserrat Light" w:cs="ArialMT"/>
                <w:i/>
                <w:iCs/>
                <w:lang w:val="ro-RO"/>
              </w:rPr>
              <w:t>folosință</w:t>
            </w:r>
            <w:r w:rsidRPr="00DE4251">
              <w:rPr>
                <w:rFonts w:ascii="Montserrat Light" w:eastAsia="ArialMT" w:hAnsi="Montserrat Light" w:cs="ArialMT"/>
                <w:i/>
                <w:iCs/>
                <w:lang w:val="ro-RO"/>
              </w:rPr>
              <w:t xml:space="preserve"> a terenului, conform</w:t>
            </w:r>
          </w:p>
          <w:p w14:paraId="23E552B9" w14:textId="3C34FEA7" w:rsidR="000C54BB" w:rsidRPr="00DE4251" w:rsidRDefault="00DE4251"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eastAsia="ArialMT" w:hAnsi="Montserrat Light" w:cs="ArialMT"/>
                <w:i/>
                <w:iCs/>
                <w:lang w:val="ro-RO"/>
              </w:rPr>
              <w:t>legislației</w:t>
            </w:r>
            <w:r w:rsidR="000C54BB" w:rsidRPr="00DE4251">
              <w:rPr>
                <w:rFonts w:ascii="Montserrat Light" w:eastAsia="ArialMT" w:hAnsi="Montserrat Light" w:cs="ArialMT"/>
                <w:i/>
                <w:iCs/>
                <w:lang w:val="ro-RO"/>
              </w:rPr>
              <w:t xml:space="preserve"> incidente;</w:t>
            </w:r>
          </w:p>
          <w:p w14:paraId="2FA35375" w14:textId="17E2538D" w:rsidR="000C54BB" w:rsidRPr="00DE4251" w:rsidRDefault="000C54BB"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e) </w:t>
            </w:r>
            <w:r w:rsidR="00DE4251" w:rsidRPr="00DE4251">
              <w:rPr>
                <w:rFonts w:ascii="Montserrat Light" w:eastAsia="ArialMT" w:hAnsi="Montserrat Light" w:cs="ArialMT"/>
                <w:i/>
                <w:iCs/>
                <w:lang w:val="ro-RO"/>
              </w:rPr>
              <w:t>situația</w:t>
            </w:r>
            <w:r w:rsidRPr="00DE4251">
              <w:rPr>
                <w:rFonts w:ascii="Montserrat Light" w:eastAsia="ArialMT" w:hAnsi="Montserrat Light" w:cs="ArialMT"/>
                <w:i/>
                <w:iCs/>
                <w:lang w:val="ro-RO"/>
              </w:rPr>
              <w:t xml:space="preserve"> </w:t>
            </w:r>
            <w:r w:rsidR="00DE4251" w:rsidRPr="00DE4251">
              <w:rPr>
                <w:rFonts w:ascii="Montserrat Light" w:eastAsia="ArialMT" w:hAnsi="Montserrat Light" w:cs="ArialMT"/>
                <w:i/>
                <w:iCs/>
                <w:lang w:val="ro-RO"/>
              </w:rPr>
              <w:t>și</w:t>
            </w:r>
            <w:r w:rsidRPr="00DE4251">
              <w:rPr>
                <w:rFonts w:ascii="Montserrat Light" w:eastAsia="ArialMT" w:hAnsi="Montserrat Light" w:cs="ArialMT"/>
                <w:i/>
                <w:iCs/>
                <w:lang w:val="ro-RO"/>
              </w:rPr>
              <w:t xml:space="preserve"> delimitarea terenului care face obiectul protocolului </w:t>
            </w:r>
            <w:r w:rsidR="00DE4251" w:rsidRPr="00DE4251">
              <w:rPr>
                <w:rFonts w:ascii="Montserrat Light" w:eastAsia="ArialMT" w:hAnsi="Montserrat Light" w:cs="ArialMT"/>
                <w:i/>
                <w:iCs/>
                <w:lang w:val="ro-RO"/>
              </w:rPr>
              <w:t>și</w:t>
            </w:r>
            <w:r w:rsidRPr="00DE4251">
              <w:rPr>
                <w:rFonts w:ascii="Montserrat Light" w:eastAsia="ArialMT" w:hAnsi="Montserrat Light" w:cs="ArialMT"/>
                <w:i/>
                <w:iCs/>
                <w:lang w:val="ro-RO"/>
              </w:rPr>
              <w:t xml:space="preserve"> datele de identificare ale acestuia;</w:t>
            </w:r>
          </w:p>
          <w:p w14:paraId="27C57796" w14:textId="77777777" w:rsidR="000C54BB" w:rsidRPr="00DE4251" w:rsidRDefault="000C54BB"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f) </w:t>
            </w:r>
            <w:r w:rsidRPr="00DE4251">
              <w:rPr>
                <w:rFonts w:ascii="Montserrat Light" w:eastAsia="ArialMT" w:hAnsi="Montserrat Light" w:cs="ArialMT"/>
                <w:i/>
                <w:iCs/>
                <w:lang w:val="ro-RO"/>
              </w:rPr>
              <w:t>starea în care se află terenul;</w:t>
            </w:r>
          </w:p>
          <w:p w14:paraId="5D89854A" w14:textId="026FE7AD" w:rsidR="000C54BB" w:rsidRPr="00DE4251" w:rsidRDefault="000C54BB"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g) </w:t>
            </w:r>
            <w:r w:rsidR="00DE4251" w:rsidRPr="00DE4251">
              <w:rPr>
                <w:rFonts w:ascii="Montserrat Light" w:eastAsia="ArialMT" w:hAnsi="Montserrat Light" w:cs="ArialMT"/>
                <w:i/>
                <w:iCs/>
                <w:lang w:val="ro-RO"/>
              </w:rPr>
              <w:t>obligații</w:t>
            </w:r>
            <w:r w:rsidRPr="00DE4251">
              <w:rPr>
                <w:rFonts w:ascii="Montserrat Light" w:eastAsia="ArialMT" w:hAnsi="Montserrat Light" w:cs="ArialMT"/>
                <w:i/>
                <w:iCs/>
                <w:lang w:val="ro-RO"/>
              </w:rPr>
              <w:t xml:space="preserve"> ale implementatorului privind respectarea regulilor de eligibilitate ale </w:t>
            </w:r>
            <w:r w:rsidR="00DE4251" w:rsidRPr="00DE4251">
              <w:rPr>
                <w:rFonts w:ascii="Montserrat Light" w:eastAsia="ArialMT" w:hAnsi="Montserrat Light" w:cs="ArialMT"/>
                <w:i/>
                <w:iCs/>
                <w:lang w:val="ro-RO"/>
              </w:rPr>
              <w:t>finanțatorului</w:t>
            </w:r>
            <w:r w:rsidRPr="00DE4251">
              <w:rPr>
                <w:rFonts w:ascii="Montserrat Light" w:eastAsia="ArialMT" w:hAnsi="Montserrat Light" w:cs="ArialMT"/>
                <w:i/>
                <w:iCs/>
                <w:lang w:val="ro-RO"/>
              </w:rPr>
              <w:t xml:space="preserve"> </w:t>
            </w:r>
            <w:r w:rsidR="00DE4251" w:rsidRPr="00DE4251">
              <w:rPr>
                <w:rFonts w:ascii="Montserrat Light" w:eastAsia="ArialMT" w:hAnsi="Montserrat Light" w:cs="ArialMT"/>
                <w:i/>
                <w:iCs/>
                <w:lang w:val="ro-RO"/>
              </w:rPr>
              <w:t>și</w:t>
            </w:r>
            <w:r w:rsidRPr="00DE4251">
              <w:rPr>
                <w:rFonts w:ascii="Montserrat Light" w:eastAsia="ArialMT" w:hAnsi="Montserrat Light" w:cs="ArialMT"/>
                <w:i/>
                <w:iCs/>
                <w:lang w:val="ro-RO"/>
              </w:rPr>
              <w:t xml:space="preserve"> privind</w:t>
            </w:r>
          </w:p>
          <w:p w14:paraId="7FCB52E0" w14:textId="00C4AC44" w:rsidR="000C54BB" w:rsidRPr="00DE4251" w:rsidRDefault="000C54BB"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eastAsia="ArialMT" w:hAnsi="Montserrat Light" w:cs="ArialMT"/>
                <w:i/>
                <w:iCs/>
                <w:lang w:val="ro-RO"/>
              </w:rPr>
              <w:t xml:space="preserve">obligativitatea asigurării pistei de audit </w:t>
            </w:r>
            <w:r w:rsidR="00DE4251" w:rsidRPr="00DE4251">
              <w:rPr>
                <w:rFonts w:ascii="Montserrat Light" w:eastAsia="ArialMT" w:hAnsi="Montserrat Light" w:cs="ArialMT"/>
                <w:i/>
                <w:iCs/>
                <w:lang w:val="ro-RO"/>
              </w:rPr>
              <w:t>și</w:t>
            </w:r>
            <w:r w:rsidRPr="00DE4251">
              <w:rPr>
                <w:rFonts w:ascii="Montserrat Light" w:eastAsia="ArialMT" w:hAnsi="Montserrat Light" w:cs="ArialMT"/>
                <w:i/>
                <w:iCs/>
                <w:lang w:val="ro-RO"/>
              </w:rPr>
              <w:t xml:space="preserve"> asigurarea </w:t>
            </w:r>
            <w:r w:rsidR="00DE4251" w:rsidRPr="00DE4251">
              <w:rPr>
                <w:rFonts w:ascii="Montserrat Light" w:eastAsia="ArialMT" w:hAnsi="Montserrat Light" w:cs="ArialMT"/>
                <w:i/>
                <w:iCs/>
                <w:lang w:val="ro-RO"/>
              </w:rPr>
              <w:t>disponibilității</w:t>
            </w:r>
            <w:r w:rsidRPr="00DE4251">
              <w:rPr>
                <w:rFonts w:ascii="Montserrat Light" w:eastAsia="ArialMT" w:hAnsi="Montserrat Light" w:cs="ArialMT"/>
                <w:i/>
                <w:iCs/>
                <w:lang w:val="ro-RO"/>
              </w:rPr>
              <w:t xml:space="preserve"> documentelor, în conformitate cu prevederile</w:t>
            </w:r>
          </w:p>
          <w:p w14:paraId="36376A44" w14:textId="77B24CC1" w:rsidR="000C54BB" w:rsidRPr="00DE4251" w:rsidRDefault="000C54BB"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eastAsia="ArialMT" w:hAnsi="Montserrat Light" w:cs="ArialMT"/>
                <w:i/>
                <w:iCs/>
                <w:lang w:val="ro-RO"/>
              </w:rPr>
              <w:t xml:space="preserve">contractelor de </w:t>
            </w:r>
            <w:r w:rsidR="00DE4251" w:rsidRPr="00DE4251">
              <w:rPr>
                <w:rFonts w:ascii="Montserrat Light" w:eastAsia="ArialMT" w:hAnsi="Montserrat Light" w:cs="ArialMT"/>
                <w:i/>
                <w:iCs/>
                <w:lang w:val="ro-RO"/>
              </w:rPr>
              <w:t>finanțare</w:t>
            </w:r>
            <w:r w:rsidRPr="00DE4251">
              <w:rPr>
                <w:rFonts w:ascii="Montserrat Light" w:eastAsia="ArialMT" w:hAnsi="Montserrat Light" w:cs="ArialMT"/>
                <w:i/>
                <w:iCs/>
                <w:lang w:val="ro-RO"/>
              </w:rPr>
              <w:t>;</w:t>
            </w:r>
          </w:p>
          <w:p w14:paraId="06F4752B" w14:textId="45A1DCD9" w:rsidR="000C54BB" w:rsidRPr="00DE4251" w:rsidRDefault="000C54BB" w:rsidP="00D92C58">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h) </w:t>
            </w:r>
            <w:r w:rsidRPr="00DE4251">
              <w:rPr>
                <w:rFonts w:ascii="Montserrat Light" w:eastAsia="ArialMT" w:hAnsi="Montserrat Light" w:cs="ArialMT"/>
                <w:i/>
                <w:iCs/>
                <w:lang w:val="ro-RO"/>
              </w:rPr>
              <w:t xml:space="preserve">alte categorii de </w:t>
            </w:r>
            <w:r w:rsidR="00DE4251" w:rsidRPr="00DE4251">
              <w:rPr>
                <w:rFonts w:ascii="Montserrat Light" w:eastAsia="ArialMT" w:hAnsi="Montserrat Light" w:cs="ArialMT"/>
                <w:i/>
                <w:iCs/>
                <w:lang w:val="ro-RO"/>
              </w:rPr>
              <w:t>informații</w:t>
            </w:r>
            <w:r w:rsidRPr="00DE4251">
              <w:rPr>
                <w:rFonts w:ascii="Montserrat Light" w:eastAsia="ArialMT" w:hAnsi="Montserrat Light" w:cs="ArialMT"/>
                <w:i/>
                <w:iCs/>
                <w:lang w:val="ro-RO"/>
              </w:rPr>
              <w:t xml:space="preserve"> necesare pentru delegarea dreptului de administrare temporară </w:t>
            </w:r>
            <w:r w:rsidR="00DE4251" w:rsidRPr="00DE4251">
              <w:rPr>
                <w:rFonts w:ascii="Montserrat Light" w:eastAsia="ArialMT" w:hAnsi="Montserrat Light" w:cs="ArialMT"/>
                <w:i/>
                <w:iCs/>
                <w:lang w:val="ro-RO"/>
              </w:rPr>
              <w:t>și</w:t>
            </w:r>
            <w:r w:rsidRPr="00DE4251">
              <w:rPr>
                <w:rFonts w:ascii="Montserrat Light" w:eastAsia="ArialMT" w:hAnsi="Montserrat Light" w:cs="ArialMT"/>
                <w:i/>
                <w:iCs/>
                <w:lang w:val="ro-RO"/>
              </w:rPr>
              <w:t xml:space="preserve"> implementarea</w:t>
            </w:r>
          </w:p>
          <w:p w14:paraId="5B8C8B72" w14:textId="6B3FAA84" w:rsidR="000C54BB" w:rsidRPr="00DE4251" w:rsidRDefault="000C54BB" w:rsidP="00D92C58">
            <w:pPr>
              <w:autoSpaceDE w:val="0"/>
              <w:autoSpaceDN w:val="0"/>
              <w:adjustRightInd w:val="0"/>
              <w:spacing w:line="240" w:lineRule="auto"/>
              <w:jc w:val="both"/>
              <w:rPr>
                <w:rFonts w:ascii="Montserrat Light" w:hAnsi="Montserrat Light" w:cs="Times New Roman"/>
                <w:i/>
                <w:iCs/>
                <w:lang w:val="ro-RO"/>
              </w:rPr>
            </w:pPr>
            <w:r w:rsidRPr="00DE4251">
              <w:rPr>
                <w:rFonts w:ascii="Montserrat Light" w:eastAsia="ArialMT" w:hAnsi="Montserrat Light" w:cs="ArialMT"/>
                <w:i/>
                <w:iCs/>
                <w:lang w:val="ro-RO"/>
              </w:rPr>
              <w:t>proiectului.</w:t>
            </w:r>
          </w:p>
          <w:p w14:paraId="15B3AC1E" w14:textId="77777777" w:rsidR="001224AC" w:rsidRPr="00DE4251" w:rsidRDefault="001224AC" w:rsidP="00D92C58">
            <w:pPr>
              <w:autoSpaceDE w:val="0"/>
              <w:autoSpaceDN w:val="0"/>
              <w:adjustRightInd w:val="0"/>
              <w:jc w:val="both"/>
              <w:rPr>
                <w:rFonts w:ascii="Montserrat Light" w:hAnsi="Montserrat Light" w:cs="Times New Roman"/>
                <w:lang w:val="ro-RO"/>
              </w:rPr>
            </w:pPr>
          </w:p>
          <w:p w14:paraId="16279F61" w14:textId="77777777" w:rsidR="00FB3CA0" w:rsidRPr="00DE4251" w:rsidRDefault="00FB3CA0" w:rsidP="00FB3CA0">
            <w:pPr>
              <w:autoSpaceDE w:val="0"/>
              <w:autoSpaceDN w:val="0"/>
              <w:adjustRightInd w:val="0"/>
              <w:spacing w:line="240" w:lineRule="auto"/>
              <w:jc w:val="both"/>
              <w:rPr>
                <w:rFonts w:ascii="Montserrat Light" w:hAnsi="Montserrat Light" w:cs="Times New Roman"/>
                <w:lang w:val="ro-RO"/>
              </w:rPr>
            </w:pPr>
          </w:p>
          <w:p w14:paraId="346D85F5" w14:textId="6E86FDE3" w:rsidR="00FB3CA0" w:rsidRPr="00DE4251" w:rsidRDefault="00FB3CA0" w:rsidP="00FB3CA0">
            <w:pPr>
              <w:autoSpaceDE w:val="0"/>
              <w:autoSpaceDN w:val="0"/>
              <w:adjustRightInd w:val="0"/>
              <w:spacing w:line="240" w:lineRule="auto"/>
              <w:jc w:val="both"/>
              <w:rPr>
                <w:rFonts w:ascii="Montserrat Light" w:hAnsi="Montserrat Light" w:cs="Times New Roman"/>
                <w:lang w:val="ro-RO"/>
              </w:rPr>
            </w:pPr>
            <w:r w:rsidRPr="00DE4251">
              <w:rPr>
                <w:rFonts w:ascii="Montserrat Light" w:hAnsi="Montserrat Light" w:cs="Times New Roman"/>
                <w:lang w:val="ro-RO"/>
              </w:rPr>
              <w:lastRenderedPageBreak/>
              <w:t xml:space="preserve">Drumul Județean DJ 105 S se află în proprietatea publica a Județului Cluj și în administrarea Consiliului Județean Cluj, este </w:t>
            </w:r>
            <w:r w:rsidR="00DE4251" w:rsidRPr="00DE4251">
              <w:rPr>
                <w:rFonts w:ascii="Montserrat Light" w:hAnsi="Montserrat Light" w:cs="Times New Roman"/>
                <w:lang w:val="ro-RO"/>
              </w:rPr>
              <w:t>înscris</w:t>
            </w:r>
            <w:r w:rsidRPr="00DE4251">
              <w:rPr>
                <w:rFonts w:ascii="Montserrat Light" w:hAnsi="Montserrat Light" w:cs="Times New Roman"/>
                <w:lang w:val="ro-RO"/>
              </w:rPr>
              <w:t xml:space="preserve"> in Cf nr. 75290 Apahida cu nr. Cadastral 75290, Km 4+390-10+541.</w:t>
            </w:r>
          </w:p>
          <w:p w14:paraId="463A383B" w14:textId="77777777" w:rsidR="00FB3CA0" w:rsidRPr="00DE4251" w:rsidRDefault="00FB3CA0" w:rsidP="00D9791D">
            <w:pPr>
              <w:spacing w:line="240" w:lineRule="auto"/>
              <w:jc w:val="both"/>
              <w:rPr>
                <w:rFonts w:ascii="Montserrat Light" w:eastAsia="Times New Roman" w:hAnsi="Montserrat Light"/>
                <w:noProof/>
                <w:shd w:val="clear" w:color="auto" w:fill="FFFFFF"/>
                <w:lang w:val="ro-RO"/>
              </w:rPr>
            </w:pPr>
          </w:p>
          <w:p w14:paraId="41BDEB62" w14:textId="434792CE" w:rsidR="00FB3CA0" w:rsidRPr="00DE4251" w:rsidRDefault="00FB3CA0" w:rsidP="00D9791D">
            <w:pPr>
              <w:spacing w:line="240" w:lineRule="auto"/>
              <w:jc w:val="both"/>
              <w:rPr>
                <w:rFonts w:ascii="Montserrat Light" w:eastAsia="Times New Roman" w:hAnsi="Montserrat Light"/>
                <w:noProof/>
                <w:color w:val="FF0000"/>
                <w:shd w:val="clear" w:color="auto" w:fill="FFFFFF"/>
                <w:lang w:val="ro-RO"/>
              </w:rPr>
            </w:pPr>
            <w:r w:rsidRPr="00DE4251">
              <w:rPr>
                <w:rFonts w:ascii="Montserrat Light" w:eastAsia="Times New Roman" w:hAnsi="Montserrat Light"/>
                <w:noProof/>
                <w:shd w:val="clear" w:color="auto" w:fill="FFFFFF"/>
                <w:lang w:val="ro-RO"/>
              </w:rPr>
              <w:t>În concluzie, raportat la starea de fat și de drept expusă</w:t>
            </w:r>
            <w:r w:rsidR="00D9791D" w:rsidRPr="00DE4251">
              <w:rPr>
                <w:rFonts w:ascii="Montserrat Light" w:eastAsia="Times New Roman" w:hAnsi="Montserrat Light"/>
                <w:noProof/>
                <w:shd w:val="clear" w:color="auto" w:fill="FFFFFF"/>
                <w:lang w:val="ro-RO"/>
              </w:rPr>
              <w:t>,</w:t>
            </w:r>
            <w:r w:rsidR="00D9791D" w:rsidRPr="00DE4251">
              <w:rPr>
                <w:rFonts w:ascii="Montserrat Light" w:hAnsi="Montserrat Light"/>
                <w:lang w:val="ro-RO"/>
              </w:rPr>
              <w:t xml:space="preserve"> în vederea realizării de către  Comuna Apahida a unor lucrări  de investiții din fonduri externe nerambursabile pentru obiectivul de investiții  “Creare Coridor de Mobilitate prin Modernizare </w:t>
            </w:r>
            <w:r w:rsidR="00DE4251" w:rsidRPr="00DE4251">
              <w:rPr>
                <w:rFonts w:ascii="Montserrat Light" w:hAnsi="Montserrat Light"/>
                <w:lang w:val="ro-RO"/>
              </w:rPr>
              <w:t>Străzi</w:t>
            </w:r>
            <w:r w:rsidR="00D9791D" w:rsidRPr="00DE4251">
              <w:rPr>
                <w:rFonts w:ascii="Montserrat Light" w:hAnsi="Montserrat Light"/>
                <w:lang w:val="ro-RO"/>
              </w:rPr>
              <w:t xml:space="preserve">  în Comuna Apahida -  Etapa 2 “,  Amenajarea </w:t>
            </w:r>
            <w:r w:rsidR="00DE4251" w:rsidRPr="00DE4251">
              <w:rPr>
                <w:rFonts w:ascii="Montserrat Light" w:hAnsi="Montserrat Light"/>
                <w:lang w:val="ro-RO"/>
              </w:rPr>
              <w:t>intersecțiilor</w:t>
            </w:r>
            <w:r w:rsidR="00D9791D" w:rsidRPr="00DE4251">
              <w:rPr>
                <w:rFonts w:ascii="Montserrat Light" w:hAnsi="Montserrat Light"/>
                <w:lang w:val="ro-RO"/>
              </w:rPr>
              <w:t xml:space="preserve"> DJ 105S cu str. Cloșca, Crișan, Horea,</w:t>
            </w:r>
            <w:r w:rsidR="00DE4251">
              <w:rPr>
                <w:rFonts w:ascii="Montserrat Light" w:hAnsi="Montserrat Light"/>
                <w:lang w:val="ro-RO"/>
              </w:rPr>
              <w:t xml:space="preserve"> </w:t>
            </w:r>
            <w:r w:rsidR="00D9791D" w:rsidRPr="00DE4251">
              <w:rPr>
                <w:rFonts w:ascii="Montserrat Light" w:hAnsi="Montserrat Light"/>
                <w:lang w:val="ro-RO"/>
              </w:rPr>
              <w:t>Merilo</w:t>
            </w:r>
            <w:r w:rsidR="00DE4251">
              <w:rPr>
                <w:rFonts w:ascii="Montserrat Light" w:hAnsi="Montserrat Light"/>
                <w:lang w:val="ro-RO"/>
              </w:rPr>
              <w:t>r</w:t>
            </w:r>
            <w:r w:rsidR="00D9791D" w:rsidRPr="00DE4251">
              <w:rPr>
                <w:rFonts w:ascii="Montserrat Light" w:hAnsi="Montserrat Light"/>
                <w:lang w:val="ro-RO"/>
              </w:rPr>
              <w:t xml:space="preserve">, Viilor din </w:t>
            </w:r>
            <w:r w:rsidR="00DE4251" w:rsidRPr="00DE4251">
              <w:rPr>
                <w:rFonts w:ascii="Montserrat Light" w:hAnsi="Montserrat Light"/>
                <w:lang w:val="ro-RO"/>
              </w:rPr>
              <w:t>localitatea</w:t>
            </w:r>
            <w:r w:rsidR="00D9791D" w:rsidRPr="00DE4251">
              <w:rPr>
                <w:rFonts w:ascii="Montserrat Light" w:hAnsi="Montserrat Light"/>
                <w:lang w:val="ro-RO"/>
              </w:rPr>
              <w:t xml:space="preserve"> Apahida, DJ 105S,  și încheierea contractului de finanțare pentru realizarea proiectului </w:t>
            </w:r>
            <w:r w:rsidR="00D9791D" w:rsidRPr="00DE4251">
              <w:rPr>
                <w:rFonts w:ascii="Montserrat Light" w:hAnsi="Montserrat Light"/>
                <w:noProof/>
                <w:lang w:val="ro-RO"/>
              </w:rPr>
              <w:t xml:space="preserve">prin Programul Regional Nord Vest 2021-2027, </w:t>
            </w:r>
            <w:r w:rsidR="00D9791D" w:rsidRPr="00DE4251">
              <w:rPr>
                <w:rFonts w:ascii="Montserrat Light" w:hAnsi="Montserrat Light"/>
                <w:b/>
                <w:bCs/>
                <w:noProof/>
                <w:lang w:val="ro-RO"/>
              </w:rPr>
              <w:t>este necesra</w:t>
            </w:r>
            <w:r w:rsidR="00D9791D" w:rsidRPr="00DE4251">
              <w:rPr>
                <w:rFonts w:ascii="Montserrat Light" w:hAnsi="Montserrat Light"/>
                <w:noProof/>
                <w:lang w:val="ro-RO"/>
              </w:rPr>
              <w:t xml:space="preserve"> încheierea </w:t>
            </w:r>
            <w:r w:rsidR="00D9791D" w:rsidRPr="00DE4251">
              <w:rPr>
                <w:rFonts w:ascii="Montserrat Light" w:hAnsi="Montserrat Light"/>
                <w:lang w:val="ro-RO"/>
              </w:rPr>
              <w:t xml:space="preserve">Protocolului privind delegarea dreptului de administrare temporară </w:t>
            </w:r>
            <w:r w:rsidR="00D9791D" w:rsidRPr="00DE4251">
              <w:rPr>
                <w:rFonts w:ascii="Montserrat Light" w:hAnsi="Montserrat Light"/>
                <w:b/>
                <w:bCs/>
                <w:lang w:val="ro-RO"/>
              </w:rPr>
              <w:t xml:space="preserve"> </w:t>
            </w:r>
            <w:r w:rsidR="00D9791D" w:rsidRPr="00DE4251">
              <w:rPr>
                <w:rFonts w:ascii="Montserrat Light" w:hAnsi="Montserrat Light"/>
                <w:lang w:val="ro-RO"/>
              </w:rPr>
              <w:t>a  sectoarelor de drum din DJ 105 S, mai sus identificate..</w:t>
            </w:r>
          </w:p>
        </w:tc>
      </w:tr>
      <w:tr w:rsidR="009F2146" w:rsidRPr="00DE4251" w14:paraId="7BA9B879" w14:textId="77777777" w:rsidTr="00E826CC">
        <w:tc>
          <w:tcPr>
            <w:tcW w:w="9360" w:type="dxa"/>
            <w:shd w:val="clear" w:color="auto" w:fill="auto"/>
          </w:tcPr>
          <w:p w14:paraId="50B99C30" w14:textId="457FC5B3" w:rsidR="005F2B44" w:rsidRPr="00DE4251" w:rsidRDefault="005F2B44" w:rsidP="00091390">
            <w:pPr>
              <w:pStyle w:val="Listparagraf"/>
              <w:keepNext/>
              <w:widowControl w:val="0"/>
              <w:numPr>
                <w:ilvl w:val="1"/>
                <w:numId w:val="2"/>
              </w:numPr>
              <w:autoSpaceDE w:val="0"/>
              <w:autoSpaceDN w:val="0"/>
              <w:adjustRightInd w:val="0"/>
              <w:spacing w:after="0" w:line="276" w:lineRule="auto"/>
              <w:ind w:left="0" w:firstLine="0"/>
              <w:jc w:val="both"/>
              <w:outlineLvl w:val="1"/>
              <w:rPr>
                <w:rFonts w:ascii="Montserrat Light" w:eastAsia="Times New Roman" w:hAnsi="Montserrat Light"/>
                <w:b/>
                <w:bCs/>
                <w:noProof/>
                <w:shd w:val="clear" w:color="auto" w:fill="FFFFFF"/>
                <w:lang w:val="ro-RO"/>
              </w:rPr>
            </w:pPr>
            <w:r w:rsidRPr="00DE4251">
              <w:rPr>
                <w:rFonts w:ascii="Montserrat Light" w:eastAsia="Times New Roman" w:hAnsi="Montserrat Light"/>
                <w:b/>
                <w:bCs/>
                <w:noProof/>
                <w:shd w:val="clear" w:color="auto" w:fill="FFFFFF"/>
                <w:lang w:val="ro-RO"/>
              </w:rPr>
              <w:lastRenderedPageBreak/>
              <w:t>Cerinţe care reclamă oportunitatea actului administrativ:</w:t>
            </w:r>
          </w:p>
        </w:tc>
      </w:tr>
      <w:tr w:rsidR="00613C46" w:rsidRPr="00DE4251" w14:paraId="1E608E00" w14:textId="77777777" w:rsidTr="00E826CC">
        <w:tc>
          <w:tcPr>
            <w:tcW w:w="9360" w:type="dxa"/>
            <w:shd w:val="clear" w:color="auto" w:fill="auto"/>
          </w:tcPr>
          <w:p w14:paraId="19CB7AFD" w14:textId="77777777" w:rsidR="000C09BA" w:rsidRPr="00DE4251" w:rsidRDefault="000C09BA" w:rsidP="000C09BA">
            <w:pPr>
              <w:spacing w:line="240" w:lineRule="auto"/>
              <w:jc w:val="both"/>
              <w:rPr>
                <w:rFonts w:ascii="Montserrat Light" w:hAnsi="Montserrat Light" w:cs="Calibri"/>
                <w:noProof/>
                <w:lang w:val="ro-RO"/>
              </w:rPr>
            </w:pPr>
            <w:r w:rsidRPr="00DE4251">
              <w:rPr>
                <w:rFonts w:ascii="Montserrat Light" w:hAnsi="Montserrat Light"/>
                <w:noProof/>
                <w:lang w:val="ro-RO"/>
              </w:rPr>
              <w:t>Comuna Apahida se situează în partea estică a judeţului Cluj, la 14 km de municipiul Cluj- Napoca, reședința județului. Are o suprafață totală de 106 km</w:t>
            </w:r>
            <w:r w:rsidRPr="00DE4251">
              <w:rPr>
                <w:rFonts w:ascii="Montserrat Light" w:hAnsi="Montserrat Light"/>
                <w:noProof/>
                <w:vertAlign w:val="superscript"/>
                <w:lang w:val="ro-RO"/>
              </w:rPr>
              <w:t>2</w:t>
            </w:r>
            <w:r w:rsidRPr="00DE4251">
              <w:rPr>
                <w:rFonts w:ascii="Montserrat Light" w:hAnsi="Montserrat Light"/>
                <w:noProof/>
                <w:lang w:val="ro-RO"/>
              </w:rPr>
              <w:t xml:space="preserve"> și o populație de 13.518 locuitori. Comuna fiind amplasată la granița Câmpiei Transilvaniei, în apropierea dealurilor Clujului pe malul Someșului Mic, este caracterizată de un relief variabil, preponderent deluros. </w:t>
            </w:r>
          </w:p>
          <w:p w14:paraId="2E3A099D" w14:textId="77777777" w:rsidR="000C09BA" w:rsidRPr="00DE4251" w:rsidRDefault="000C09BA" w:rsidP="000C09BA">
            <w:pPr>
              <w:spacing w:line="240" w:lineRule="auto"/>
              <w:jc w:val="both"/>
              <w:rPr>
                <w:rFonts w:ascii="Montserrat Light" w:hAnsi="Montserrat Light" w:cs="Calibri"/>
                <w:lang w:val="ro-RO"/>
              </w:rPr>
            </w:pPr>
          </w:p>
          <w:p w14:paraId="038F8D60" w14:textId="77777777" w:rsidR="000C09BA" w:rsidRPr="00DE4251" w:rsidRDefault="000C09BA" w:rsidP="000C09BA">
            <w:pPr>
              <w:spacing w:line="240" w:lineRule="auto"/>
              <w:jc w:val="both"/>
              <w:rPr>
                <w:rFonts w:ascii="Montserrat Light" w:hAnsi="Montserrat Light" w:cs="Calibri"/>
                <w:lang w:val="ro-RO"/>
              </w:rPr>
            </w:pPr>
            <w:r w:rsidRPr="00DE4251">
              <w:rPr>
                <w:rFonts w:ascii="Montserrat Light" w:hAnsi="Montserrat Light" w:cs="Calibri"/>
                <w:lang w:val="ro-RO"/>
              </w:rPr>
              <w:t>Comuna Apahida și localitățile aparținătoare fac parte din Zona Metropolitană Cluj-Napoca constituită la sfârșitul anului 2007.</w:t>
            </w:r>
          </w:p>
          <w:p w14:paraId="352F5E56" w14:textId="77777777" w:rsidR="000C09BA" w:rsidRPr="00DE4251" w:rsidRDefault="000C09BA" w:rsidP="000C09BA">
            <w:pPr>
              <w:spacing w:line="240" w:lineRule="auto"/>
              <w:jc w:val="both"/>
              <w:rPr>
                <w:rFonts w:ascii="Montserrat Light" w:hAnsi="Montserrat Light" w:cs="Calibri"/>
                <w:lang w:val="ro-RO"/>
              </w:rPr>
            </w:pPr>
          </w:p>
          <w:p w14:paraId="7542E780" w14:textId="77777777" w:rsidR="000C09BA" w:rsidRPr="00DE4251" w:rsidRDefault="000C09BA" w:rsidP="000C09BA">
            <w:pPr>
              <w:spacing w:line="240" w:lineRule="auto"/>
              <w:jc w:val="both"/>
              <w:rPr>
                <w:rFonts w:ascii="Montserrat Light" w:hAnsi="Montserrat Light" w:cs="Calibri"/>
                <w:noProof/>
                <w:lang w:val="ro-RO"/>
              </w:rPr>
            </w:pPr>
            <w:r w:rsidRPr="00DE4251">
              <w:rPr>
                <w:rFonts w:ascii="Montserrat Light" w:hAnsi="Montserrat Light" w:cs="Calibri"/>
                <w:noProof/>
                <w:lang w:val="ro-RO"/>
              </w:rPr>
              <w:t xml:space="preserve">Comuna are în administrație localitățile Apahida – centru de comună, Bodrog, Câmpenești, Corpadea, Dezmir, Pata, Sânnicoară, Sub Coastă. </w:t>
            </w:r>
          </w:p>
          <w:p w14:paraId="1AF5F25D" w14:textId="77777777" w:rsidR="000C09BA" w:rsidRPr="00DE4251" w:rsidRDefault="000C09BA" w:rsidP="000C09BA">
            <w:pPr>
              <w:jc w:val="both"/>
              <w:rPr>
                <w:rFonts w:ascii="Montserrat Light" w:hAnsi="Montserrat Light"/>
                <w:lang w:val="ro-RO"/>
              </w:rPr>
            </w:pPr>
          </w:p>
          <w:p w14:paraId="221AF95D" w14:textId="71745EE6" w:rsidR="000C09BA" w:rsidRPr="00DE4251" w:rsidRDefault="003F4E4F" w:rsidP="000C09BA">
            <w:pPr>
              <w:jc w:val="both"/>
              <w:rPr>
                <w:rFonts w:ascii="Montserrat Light" w:hAnsi="Montserrat Light"/>
                <w:lang w:val="ro-RO"/>
              </w:rPr>
            </w:pPr>
            <w:r w:rsidRPr="00DE4251">
              <w:rPr>
                <w:rFonts w:ascii="Montserrat Light" w:hAnsi="Montserrat Light"/>
                <w:lang w:val="ro-RO"/>
              </w:rPr>
              <w:t xml:space="preserve">Implementarea </w:t>
            </w:r>
            <w:r w:rsidR="00003000" w:rsidRPr="00DE4251">
              <w:rPr>
                <w:rFonts w:ascii="Montserrat Light" w:hAnsi="Montserrat Light"/>
                <w:lang w:val="ro-RO"/>
              </w:rPr>
              <w:t>P</w:t>
            </w:r>
            <w:r w:rsidRPr="00DE4251">
              <w:rPr>
                <w:rFonts w:ascii="Montserrat Light" w:hAnsi="Montserrat Light"/>
                <w:lang w:val="ro-RO"/>
              </w:rPr>
              <w:t xml:space="preserve">roiectului “Creare Coridor de Mobilitate prin Modernizare </w:t>
            </w:r>
            <w:r w:rsidR="00DE4251" w:rsidRPr="00DE4251">
              <w:rPr>
                <w:rFonts w:ascii="Montserrat Light" w:hAnsi="Montserrat Light"/>
                <w:lang w:val="ro-RO"/>
              </w:rPr>
              <w:t>Străzi</w:t>
            </w:r>
            <w:r w:rsidRPr="00DE4251">
              <w:rPr>
                <w:rFonts w:ascii="Montserrat Light" w:hAnsi="Montserrat Light"/>
                <w:lang w:val="ro-RO"/>
              </w:rPr>
              <w:t xml:space="preserve">  în comuna Apahida - Etapa 2 “ din UAT Comuna Apahida jud. Cluj,  </w:t>
            </w:r>
            <w:r w:rsidR="000C09BA" w:rsidRPr="00DE4251">
              <w:rPr>
                <w:rFonts w:ascii="Montserrat Light" w:hAnsi="Montserrat Light"/>
                <w:lang w:val="ro-RO"/>
              </w:rPr>
              <w:t xml:space="preserve">și </w:t>
            </w:r>
            <w:r w:rsidR="00DE4251" w:rsidRPr="00DE4251">
              <w:rPr>
                <w:rFonts w:ascii="Montserrat Light" w:hAnsi="Montserrat Light"/>
                <w:lang w:val="ro-RO"/>
              </w:rPr>
              <w:t>încheierea</w:t>
            </w:r>
            <w:r w:rsidR="000C09BA" w:rsidRPr="00DE4251">
              <w:rPr>
                <w:rFonts w:ascii="Montserrat Light" w:hAnsi="Montserrat Light"/>
                <w:lang w:val="ro-RO"/>
              </w:rPr>
              <w:t xml:space="preserve"> contractului de finanțare </w:t>
            </w:r>
            <w:r w:rsidRPr="00DE4251">
              <w:rPr>
                <w:rFonts w:ascii="Montserrat Light" w:hAnsi="Montserrat Light"/>
                <w:noProof/>
                <w:lang w:val="ro-RO"/>
              </w:rPr>
              <w:t>prin Programul Regional Nord Vest 2021-2027</w:t>
            </w:r>
            <w:r w:rsidRPr="00DE4251">
              <w:rPr>
                <w:rFonts w:ascii="Montserrat Light" w:hAnsi="Montserrat Light"/>
                <w:b/>
                <w:bCs/>
                <w:noProof/>
                <w:lang w:val="ro-RO"/>
              </w:rPr>
              <w:t>,</w:t>
            </w:r>
            <w:r w:rsidRPr="00DE4251">
              <w:rPr>
                <w:rFonts w:ascii="Montserrat Light" w:hAnsi="Montserrat Light"/>
                <w:noProof/>
                <w:lang w:val="ro-RO"/>
              </w:rPr>
              <w:t xml:space="preserve"> Prioritatea 4: o regiune </w:t>
            </w:r>
            <w:r w:rsidR="000C09BA" w:rsidRPr="00DE4251">
              <w:rPr>
                <w:rFonts w:ascii="Montserrat Light" w:hAnsi="Montserrat Light"/>
                <w:noProof/>
                <w:lang w:val="ro-RO"/>
              </w:rPr>
              <w:t>c</w:t>
            </w:r>
            <w:r w:rsidRPr="00DE4251">
              <w:rPr>
                <w:rFonts w:ascii="Montserrat Light" w:hAnsi="Montserrat Light"/>
                <w:noProof/>
                <w:lang w:val="ro-RO"/>
              </w:rPr>
              <w:t>u mobilitate urbană durabilă, Obierctiv specific 2.8 promovarea mobilității modale durabile, ca parte a tranziției către o economie cu zero emisii de dioxid de carbon, Acțiunea a) utilizarea crescuta a transportului public și a altor forme de mobilitate urbana ecologice</w:t>
            </w:r>
            <w:r w:rsidR="000C09BA" w:rsidRPr="00DE4251">
              <w:rPr>
                <w:rFonts w:ascii="Montserrat Light" w:hAnsi="Montserrat Light"/>
                <w:noProof/>
                <w:lang w:val="ro-RO"/>
              </w:rPr>
              <w:t xml:space="preserve">,  reprezinta </w:t>
            </w:r>
            <w:r w:rsidR="00981860" w:rsidRPr="00DE4251">
              <w:rPr>
                <w:rFonts w:ascii="Montserrat Light" w:hAnsi="Montserrat Light"/>
                <w:lang w:val="ro-RO"/>
              </w:rPr>
              <w:t xml:space="preserve"> </w:t>
            </w:r>
            <w:r w:rsidR="00DE4251" w:rsidRPr="00DE4251">
              <w:rPr>
                <w:rFonts w:ascii="Montserrat Light" w:hAnsi="Montserrat Light"/>
                <w:lang w:val="ro-RO"/>
              </w:rPr>
              <w:t>oportunitatea</w:t>
            </w:r>
            <w:r w:rsidR="00981860" w:rsidRPr="00DE4251">
              <w:rPr>
                <w:rFonts w:ascii="Montserrat Light" w:hAnsi="Montserrat Light"/>
                <w:lang w:val="ro-RO"/>
              </w:rPr>
              <w:t xml:space="preserve"> </w:t>
            </w:r>
            <w:r w:rsidR="000C09BA" w:rsidRPr="00DE4251">
              <w:rPr>
                <w:rFonts w:ascii="Montserrat Light" w:hAnsi="Montserrat Light"/>
                <w:lang w:val="ro-RO"/>
              </w:rPr>
              <w:t xml:space="preserve"> UAT Comuna Apahida </w:t>
            </w:r>
            <w:r w:rsidR="00981860" w:rsidRPr="00DE4251">
              <w:rPr>
                <w:rFonts w:ascii="Montserrat Light" w:hAnsi="Montserrat Light"/>
                <w:lang w:val="ro-RO"/>
              </w:rPr>
              <w:t xml:space="preserve">de a </w:t>
            </w:r>
            <w:r w:rsidR="001224AC" w:rsidRPr="00DE4251">
              <w:rPr>
                <w:rFonts w:ascii="Montserrat Light" w:hAnsi="Montserrat Light"/>
                <w:lang w:val="ro-RO"/>
              </w:rPr>
              <w:t>asigura fondurile necesare</w:t>
            </w:r>
            <w:r w:rsidR="00981860" w:rsidRPr="00DE4251">
              <w:rPr>
                <w:rFonts w:ascii="Montserrat Light" w:hAnsi="Montserrat Light"/>
                <w:lang w:val="ro-RO"/>
              </w:rPr>
              <w:t xml:space="preserve"> pentru modernizarea </w:t>
            </w:r>
            <w:r w:rsidR="00DE4251" w:rsidRPr="00DE4251">
              <w:rPr>
                <w:rFonts w:ascii="Montserrat Light" w:hAnsi="Montserrat Light"/>
                <w:lang w:val="ro-RO"/>
              </w:rPr>
              <w:t>străzilor</w:t>
            </w:r>
            <w:r w:rsidR="000C09BA" w:rsidRPr="00DE4251">
              <w:rPr>
                <w:rFonts w:ascii="Montserrat Light" w:hAnsi="Montserrat Light"/>
                <w:lang w:val="ro-RO"/>
              </w:rPr>
              <w:t xml:space="preserve"> din comuna Apahida ( </w:t>
            </w:r>
            <w:r w:rsidR="00DE4251" w:rsidRPr="00DE4251">
              <w:rPr>
                <w:rFonts w:ascii="Montserrat Light" w:hAnsi="Montserrat Light"/>
                <w:lang w:val="ro-RO"/>
              </w:rPr>
              <w:t>localitățile</w:t>
            </w:r>
            <w:r w:rsidR="000C09BA" w:rsidRPr="00DE4251">
              <w:rPr>
                <w:rFonts w:ascii="Montserrat Light" w:hAnsi="Montserrat Light"/>
                <w:lang w:val="ro-RO"/>
              </w:rPr>
              <w:t xml:space="preserve"> Dezmir si Pata). </w:t>
            </w:r>
          </w:p>
          <w:p w14:paraId="26BCDB11" w14:textId="77777777" w:rsidR="000278A6" w:rsidRPr="00DE4251" w:rsidRDefault="000278A6" w:rsidP="000C09BA">
            <w:pPr>
              <w:jc w:val="both"/>
              <w:rPr>
                <w:rFonts w:ascii="Montserrat Light" w:hAnsi="Montserrat Light"/>
                <w:lang w:val="ro-RO"/>
              </w:rPr>
            </w:pPr>
          </w:p>
          <w:p w14:paraId="164CE101" w14:textId="16466C7E" w:rsidR="00291B56" w:rsidRPr="00DE4251" w:rsidRDefault="000C09BA" w:rsidP="000C09BA">
            <w:pPr>
              <w:jc w:val="both"/>
              <w:rPr>
                <w:rFonts w:ascii="Montserrat Light" w:hAnsi="Montserrat Light"/>
                <w:lang w:val="ro-RO"/>
              </w:rPr>
            </w:pPr>
            <w:r w:rsidRPr="00DE4251">
              <w:rPr>
                <w:rFonts w:ascii="Montserrat Light" w:hAnsi="Montserrat Light"/>
                <w:lang w:val="ro-RO"/>
              </w:rPr>
              <w:t>Străzile care fac obiectul proiectului sunt amplasate pe raza comunei Apahida (localitățile Pata și Dezmir), județ Cluj, sunt situate în intravilan și aparțin domeniului public.</w:t>
            </w:r>
            <w:r w:rsidR="000278A6" w:rsidRPr="00DE4251">
              <w:rPr>
                <w:rFonts w:ascii="Montserrat Light" w:hAnsi="Montserrat Light"/>
                <w:lang w:val="ro-RO"/>
              </w:rPr>
              <w:t xml:space="preserve"> </w:t>
            </w:r>
            <w:r w:rsidR="000278A6" w:rsidRPr="00DE4251">
              <w:rPr>
                <w:rFonts w:ascii="Montserrat Light" w:hAnsi="Montserrat Light" w:cs="Calibri"/>
                <w:noProof/>
                <w:szCs w:val="24"/>
                <w:lang w:val="ro-RO"/>
              </w:rPr>
              <w:t>A</w:t>
            </w:r>
            <w:r w:rsidRPr="00DE4251">
              <w:rPr>
                <w:rFonts w:ascii="Montserrat Light" w:hAnsi="Montserrat Light" w:cs="Calibri"/>
                <w:noProof/>
                <w:szCs w:val="24"/>
                <w:lang w:val="ro-RO"/>
              </w:rPr>
              <w:t xml:space="preserve">sigură accesul riveranilor spre centrul localității respectiv cu localitățile învecinate, </w:t>
            </w:r>
            <w:r w:rsidRPr="00DE4251">
              <w:rPr>
                <w:rFonts w:ascii="Montserrat Light" w:hAnsi="Montserrat Light" w:cs="Calibri"/>
                <w:b/>
                <w:bCs/>
                <w:noProof/>
                <w:szCs w:val="24"/>
                <w:lang w:val="ro-RO"/>
              </w:rPr>
              <w:t>respectiv realizează legătura spre drumurile comunale, județene și naționale care leagă comuna de centrul reședință de județ.</w:t>
            </w:r>
            <w:r w:rsidRPr="00DE4251">
              <w:rPr>
                <w:rFonts w:cs="Calibri"/>
                <w:b/>
                <w:bCs/>
                <w:noProof/>
                <w:szCs w:val="24"/>
                <w:lang w:val="ro-RO"/>
              </w:rPr>
              <w:t xml:space="preserve"> </w:t>
            </w:r>
          </w:p>
        </w:tc>
      </w:tr>
      <w:tr w:rsidR="009F2146" w:rsidRPr="00DE4251" w14:paraId="284F0991" w14:textId="77777777" w:rsidTr="00E826CC">
        <w:tc>
          <w:tcPr>
            <w:tcW w:w="9360" w:type="dxa"/>
            <w:shd w:val="clear" w:color="auto" w:fill="auto"/>
          </w:tcPr>
          <w:p w14:paraId="57E932CF" w14:textId="4A246B41" w:rsidR="008F76F2" w:rsidRPr="00DE4251" w:rsidRDefault="008F76F2" w:rsidP="00091390">
            <w:pPr>
              <w:pStyle w:val="Listparagraf"/>
              <w:keepNext/>
              <w:widowControl w:val="0"/>
              <w:numPr>
                <w:ilvl w:val="0"/>
                <w:numId w:val="2"/>
              </w:numPr>
              <w:autoSpaceDE w:val="0"/>
              <w:autoSpaceDN w:val="0"/>
              <w:adjustRightInd w:val="0"/>
              <w:spacing w:after="0" w:line="276" w:lineRule="auto"/>
              <w:ind w:left="0" w:firstLine="0"/>
              <w:jc w:val="both"/>
              <w:outlineLvl w:val="1"/>
              <w:rPr>
                <w:rFonts w:ascii="Montserrat Light" w:hAnsi="Montserrat Light"/>
                <w:b/>
                <w:bCs/>
                <w:noProof/>
                <w:lang w:val="ro-RO"/>
              </w:rPr>
            </w:pPr>
            <w:r w:rsidRPr="00DE4251">
              <w:rPr>
                <w:rFonts w:ascii="Montserrat Light" w:eastAsia="Times New Roman" w:hAnsi="Montserrat Light"/>
                <w:b/>
                <w:bCs/>
                <w:noProof/>
                <w:lang w:val="ro-RO"/>
              </w:rPr>
              <w:t xml:space="preserve">Schimbări preconizate: </w:t>
            </w:r>
          </w:p>
        </w:tc>
      </w:tr>
      <w:tr w:rsidR="007459E3" w:rsidRPr="00DE4251" w14:paraId="7AB0DA85" w14:textId="77777777" w:rsidTr="00E826CC">
        <w:tc>
          <w:tcPr>
            <w:tcW w:w="9360" w:type="dxa"/>
            <w:shd w:val="clear" w:color="auto" w:fill="auto"/>
          </w:tcPr>
          <w:p w14:paraId="151250C2" w14:textId="114B2B32" w:rsidR="007459E3" w:rsidRPr="00DE4251" w:rsidRDefault="007459E3" w:rsidP="00003000">
            <w:pPr>
              <w:autoSpaceDE w:val="0"/>
              <w:autoSpaceDN w:val="0"/>
              <w:adjustRightInd w:val="0"/>
              <w:spacing w:line="240" w:lineRule="auto"/>
              <w:jc w:val="both"/>
              <w:rPr>
                <w:rFonts w:ascii="Montserrat Light" w:hAnsi="Montserrat Light" w:cs="Times New Roman"/>
                <w:i/>
                <w:iCs/>
                <w:lang w:val="ro-RO"/>
              </w:rPr>
            </w:pPr>
            <w:r w:rsidRPr="00DE4251">
              <w:rPr>
                <w:rFonts w:ascii="Montserrat Light" w:hAnsi="Montserrat Light" w:cs="Times New Roman"/>
                <w:lang w:val="ro-RO"/>
              </w:rPr>
              <w:t xml:space="preserve">Prin adoptarea hotărârii se va crea cadrul pentru semnarea </w:t>
            </w:r>
            <w:r w:rsidRPr="00DE4251">
              <w:rPr>
                <w:rFonts w:ascii="Montserrat Light" w:hAnsi="Montserrat Light" w:cs="Times New Roman"/>
                <w:i/>
                <w:iCs/>
                <w:lang w:val="ro-RO"/>
              </w:rPr>
              <w:t xml:space="preserve">Protocolului </w:t>
            </w:r>
            <w:r w:rsidR="00D7197E" w:rsidRPr="00DE4251">
              <w:rPr>
                <w:rFonts w:ascii="Montserrat Light" w:hAnsi="Montserrat Light" w:cs="Times New Roman"/>
                <w:i/>
                <w:iCs/>
                <w:lang w:val="ro-RO"/>
              </w:rPr>
              <w:t xml:space="preserve">privind delegarea dreptului de administrare temporară a </w:t>
            </w:r>
            <w:r w:rsidR="000278A6" w:rsidRPr="00DE4251">
              <w:rPr>
                <w:rFonts w:ascii="Montserrat Light" w:hAnsi="Montserrat Light" w:cs="Times New Roman"/>
                <w:i/>
                <w:iCs/>
                <w:lang w:val="ro-RO"/>
              </w:rPr>
              <w:t>sectoarelor de drum județean DJ 105S</w:t>
            </w:r>
            <w:r w:rsidR="00003000" w:rsidRPr="00DE4251">
              <w:rPr>
                <w:rFonts w:ascii="Montserrat Light" w:hAnsi="Montserrat Light" w:cs="Times New Roman"/>
                <w:i/>
                <w:iCs/>
                <w:lang w:val="ro-RO"/>
              </w:rPr>
              <w:t xml:space="preserve">, mai sus menționate, </w:t>
            </w:r>
            <w:r w:rsidR="00D7197E" w:rsidRPr="00DE4251">
              <w:rPr>
                <w:rFonts w:ascii="Montserrat Light" w:hAnsi="Montserrat Light" w:cs="Times New Roman"/>
                <w:i/>
                <w:iCs/>
                <w:lang w:val="ro-RO"/>
              </w:rPr>
              <w:t xml:space="preserve">în vederea </w:t>
            </w:r>
            <w:r w:rsidR="00DE4251" w:rsidRPr="00DE4251">
              <w:rPr>
                <w:rFonts w:ascii="Montserrat Light" w:hAnsi="Montserrat Light" w:cs="Times New Roman"/>
                <w:i/>
                <w:iCs/>
                <w:lang w:val="ro-RO"/>
              </w:rPr>
              <w:t>implementării</w:t>
            </w:r>
            <w:r w:rsidR="000278A6" w:rsidRPr="00DE4251">
              <w:rPr>
                <w:rFonts w:ascii="Montserrat Light" w:hAnsi="Montserrat Light" w:cs="Times New Roman"/>
                <w:i/>
                <w:iCs/>
                <w:lang w:val="ro-RO"/>
              </w:rPr>
              <w:t xml:space="preserve"> </w:t>
            </w:r>
            <w:r w:rsidR="00D7197E" w:rsidRPr="00DE4251">
              <w:rPr>
                <w:rFonts w:ascii="Montserrat Light" w:hAnsi="Montserrat Light" w:cs="Times New Roman"/>
                <w:i/>
                <w:iCs/>
                <w:lang w:val="ro-RO"/>
              </w:rPr>
              <w:t xml:space="preserve"> de către  </w:t>
            </w:r>
            <w:r w:rsidR="000278A6" w:rsidRPr="00DE4251">
              <w:rPr>
                <w:rFonts w:ascii="Montserrat Light" w:hAnsi="Montserrat Light" w:cs="Times New Roman"/>
                <w:i/>
                <w:iCs/>
                <w:lang w:val="ro-RO"/>
              </w:rPr>
              <w:t xml:space="preserve">UAT Comuna Apahida </w:t>
            </w:r>
            <w:r w:rsidR="00D7197E" w:rsidRPr="00DE4251">
              <w:rPr>
                <w:rFonts w:ascii="Montserrat Light" w:hAnsi="Montserrat Light" w:cs="Times New Roman"/>
                <w:i/>
                <w:iCs/>
                <w:lang w:val="ro-RO"/>
              </w:rPr>
              <w:t xml:space="preserve">a </w:t>
            </w:r>
            <w:r w:rsidR="000278A6" w:rsidRPr="00DE4251">
              <w:rPr>
                <w:rFonts w:ascii="Montserrat Light" w:hAnsi="Montserrat Light" w:cs="Times New Roman"/>
                <w:i/>
                <w:iCs/>
                <w:lang w:val="ro-RO"/>
              </w:rPr>
              <w:t xml:space="preserve">proiectului </w:t>
            </w:r>
            <w:r w:rsidR="00003000" w:rsidRPr="00DE4251">
              <w:rPr>
                <w:rFonts w:ascii="Montserrat Light" w:hAnsi="Montserrat Light"/>
                <w:lang w:val="ro-RO"/>
              </w:rPr>
              <w:t xml:space="preserve">“Creare Coridor de Mobilitate prin Modernizare </w:t>
            </w:r>
            <w:r w:rsidR="00DE4251" w:rsidRPr="00DE4251">
              <w:rPr>
                <w:rFonts w:ascii="Montserrat Light" w:hAnsi="Montserrat Light"/>
                <w:lang w:val="ro-RO"/>
              </w:rPr>
              <w:t>Străzi</w:t>
            </w:r>
            <w:r w:rsidR="00003000" w:rsidRPr="00DE4251">
              <w:rPr>
                <w:rFonts w:ascii="Montserrat Light" w:hAnsi="Montserrat Light"/>
                <w:lang w:val="ro-RO"/>
              </w:rPr>
              <w:t xml:space="preserve">  în comuna Apahida - Etapa 2 “ din UAT Comuna Apahida jud. Cluj,  și </w:t>
            </w:r>
            <w:r w:rsidR="00DE4251" w:rsidRPr="00DE4251">
              <w:rPr>
                <w:rFonts w:ascii="Montserrat Light" w:hAnsi="Montserrat Light"/>
                <w:lang w:val="ro-RO"/>
              </w:rPr>
              <w:t>încheierea</w:t>
            </w:r>
            <w:r w:rsidR="00003000" w:rsidRPr="00DE4251">
              <w:rPr>
                <w:rFonts w:ascii="Montserrat Light" w:hAnsi="Montserrat Light"/>
                <w:lang w:val="ro-RO"/>
              </w:rPr>
              <w:t xml:space="preserve"> contractului de finanțare </w:t>
            </w:r>
            <w:r w:rsidR="00003000" w:rsidRPr="00DE4251">
              <w:rPr>
                <w:rFonts w:ascii="Montserrat Light" w:hAnsi="Montserrat Light"/>
                <w:noProof/>
                <w:lang w:val="ro-RO"/>
              </w:rPr>
              <w:t>prin Programul Regional Nord Vest 2021-2027</w:t>
            </w:r>
            <w:r w:rsidR="00003000" w:rsidRPr="00DE4251">
              <w:rPr>
                <w:rFonts w:ascii="Montserrat Light" w:hAnsi="Montserrat Light"/>
                <w:b/>
                <w:bCs/>
                <w:noProof/>
                <w:lang w:val="ro-RO"/>
              </w:rPr>
              <w:t>,</w:t>
            </w:r>
            <w:r w:rsidR="00003000" w:rsidRPr="00DE4251">
              <w:rPr>
                <w:rFonts w:ascii="Montserrat Light" w:hAnsi="Montserrat Light"/>
                <w:noProof/>
                <w:lang w:val="ro-RO"/>
              </w:rPr>
              <w:t xml:space="preserve"> Prioritatea 4: o regiune cu mobilitate urbană durabilă, Obierctiv specific 2.8 promovarea mobilității modale </w:t>
            </w:r>
            <w:r w:rsidR="00003000" w:rsidRPr="00DE4251">
              <w:rPr>
                <w:rFonts w:ascii="Montserrat Light" w:hAnsi="Montserrat Light"/>
                <w:noProof/>
                <w:lang w:val="ro-RO"/>
              </w:rPr>
              <w:lastRenderedPageBreak/>
              <w:t>durabile, ca parte a tranziției către o economie cu zero emisii de dioxid de carbon, Acțiunea a) utilizarea crescuta a transportului public și a altor forme de mobilitate urbana ecologice</w:t>
            </w:r>
          </w:p>
        </w:tc>
      </w:tr>
      <w:tr w:rsidR="009F2146" w:rsidRPr="00DE4251" w14:paraId="6474E8DB" w14:textId="77777777" w:rsidTr="00E826CC">
        <w:tc>
          <w:tcPr>
            <w:tcW w:w="9360" w:type="dxa"/>
            <w:shd w:val="clear" w:color="auto" w:fill="auto"/>
          </w:tcPr>
          <w:p w14:paraId="6DBC1B6C" w14:textId="06B74D80" w:rsidR="008F76F2" w:rsidRPr="00DE4251" w:rsidRDefault="008F76F2" w:rsidP="00091390">
            <w:pPr>
              <w:keepNext/>
              <w:widowControl w:val="0"/>
              <w:autoSpaceDE w:val="0"/>
              <w:autoSpaceDN w:val="0"/>
              <w:adjustRightInd w:val="0"/>
              <w:jc w:val="both"/>
              <w:outlineLvl w:val="1"/>
              <w:rPr>
                <w:rFonts w:ascii="Montserrat Light" w:eastAsia="Calibri" w:hAnsi="Montserrat Light" w:cs="Times New Roman"/>
                <w:b/>
                <w:bCs/>
                <w:noProof/>
                <w:lang w:val="ro-RO"/>
              </w:rPr>
            </w:pPr>
            <w:r w:rsidRPr="00DE4251">
              <w:rPr>
                <w:rFonts w:ascii="Montserrat Light" w:eastAsia="Times New Roman" w:hAnsi="Montserrat Light" w:cs="Times New Roman"/>
                <w:b/>
                <w:bCs/>
                <w:noProof/>
                <w:lang w:val="ro-RO"/>
              </w:rPr>
              <w:lastRenderedPageBreak/>
              <w:t xml:space="preserve">Secțiunea a 2-a - Impactul socio-economic: </w:t>
            </w:r>
          </w:p>
        </w:tc>
      </w:tr>
      <w:tr w:rsidR="007459E3" w:rsidRPr="00DE4251" w14:paraId="0BE4C22D" w14:textId="77777777" w:rsidTr="00E826CC">
        <w:tc>
          <w:tcPr>
            <w:tcW w:w="9360" w:type="dxa"/>
            <w:shd w:val="clear" w:color="auto" w:fill="auto"/>
            <w:vAlign w:val="center"/>
          </w:tcPr>
          <w:p w14:paraId="741605AD" w14:textId="70E15C1E" w:rsidR="007459E3" w:rsidRPr="00DE4251" w:rsidRDefault="007459E3" w:rsidP="00091390">
            <w:pPr>
              <w:shd w:val="clear" w:color="auto" w:fill="FFFFFF"/>
              <w:jc w:val="both"/>
              <w:rPr>
                <w:rFonts w:ascii="Montserrat Light" w:hAnsi="Montserrat Light"/>
                <w:i/>
                <w:iCs/>
                <w:color w:val="C00000"/>
                <w:lang w:val="ro-RO"/>
              </w:rPr>
            </w:pPr>
            <w:r w:rsidRPr="00DE4251">
              <w:rPr>
                <w:rFonts w:ascii="Montserrat Light" w:hAnsi="Montserrat Light"/>
                <w:noProof/>
                <w:lang w:val="ro-RO"/>
              </w:rPr>
              <w:t>Impactul social este unul pozitiv, implementarea proiectului va conduce la îmbunătăţirea condiţiilor de viaţă a cetățenilor din zonă, la dezvoltarea economică a zonelor, la intensificarea legăturilor de cooperare economică, la fluidizarea traficului, precum și la creșterea nivelului de siguranţă a cetăţenilor în ceea ce privește confortul, siguranța circulației și protejarea mediului.</w:t>
            </w:r>
          </w:p>
        </w:tc>
      </w:tr>
      <w:tr w:rsidR="009F2146" w:rsidRPr="00DE4251" w14:paraId="4A96DDCF" w14:textId="77777777" w:rsidTr="00E826CC">
        <w:tc>
          <w:tcPr>
            <w:tcW w:w="9360" w:type="dxa"/>
            <w:shd w:val="clear" w:color="auto" w:fill="auto"/>
          </w:tcPr>
          <w:p w14:paraId="61F9E36E" w14:textId="4A10A293" w:rsidR="008F76F2" w:rsidRPr="00DE4251" w:rsidRDefault="008F76F2" w:rsidP="00091390">
            <w:pPr>
              <w:keepNext/>
              <w:widowControl w:val="0"/>
              <w:autoSpaceDE w:val="0"/>
              <w:autoSpaceDN w:val="0"/>
              <w:adjustRightInd w:val="0"/>
              <w:jc w:val="both"/>
              <w:outlineLvl w:val="1"/>
              <w:rPr>
                <w:rFonts w:ascii="Montserrat Light" w:eastAsia="Calibri" w:hAnsi="Montserrat Light" w:cs="Times New Roman"/>
                <w:b/>
                <w:bCs/>
                <w:noProof/>
                <w:lang w:val="ro-RO"/>
              </w:rPr>
            </w:pPr>
            <w:r w:rsidRPr="00DE4251">
              <w:rPr>
                <w:rFonts w:ascii="Montserrat Light" w:eastAsia="Times New Roman" w:hAnsi="Montserrat Light" w:cs="Times New Roman"/>
                <w:b/>
                <w:bCs/>
                <w:noProof/>
                <w:lang w:val="ro-RO"/>
              </w:rPr>
              <w:t>Secțiunea a 3-a - Impactul financiar asupra bugetului judeţului pe termen scurt</w:t>
            </w:r>
            <w:r w:rsidR="00D1068C" w:rsidRPr="00DE4251">
              <w:rPr>
                <w:rFonts w:ascii="Montserrat Light" w:eastAsia="Times New Roman" w:hAnsi="Montserrat Light" w:cs="Times New Roman"/>
                <w:b/>
                <w:bCs/>
                <w:noProof/>
                <w:lang w:val="ro-RO"/>
              </w:rPr>
              <w:t xml:space="preserve"> </w:t>
            </w:r>
            <w:r w:rsidRPr="00DE4251">
              <w:rPr>
                <w:rFonts w:ascii="Montserrat Light" w:eastAsia="Times New Roman" w:hAnsi="Montserrat Light" w:cs="Times New Roman"/>
                <w:b/>
                <w:bCs/>
                <w:noProof/>
                <w:lang w:val="ro-RO"/>
              </w:rPr>
              <w:t xml:space="preserve">(an curent)/lung: </w:t>
            </w:r>
          </w:p>
        </w:tc>
      </w:tr>
      <w:tr w:rsidR="00AE43FF" w:rsidRPr="00DE4251" w14:paraId="51D19803" w14:textId="77777777" w:rsidTr="00E826CC">
        <w:tc>
          <w:tcPr>
            <w:tcW w:w="9360" w:type="dxa"/>
            <w:shd w:val="clear" w:color="auto" w:fill="auto"/>
          </w:tcPr>
          <w:p w14:paraId="18C828CA" w14:textId="1E13F930" w:rsidR="008A1050" w:rsidRPr="00DE4251" w:rsidRDefault="001224AC" w:rsidP="00091390">
            <w:pPr>
              <w:shd w:val="clear" w:color="auto" w:fill="FFFFFF"/>
              <w:jc w:val="both"/>
              <w:rPr>
                <w:rFonts w:ascii="Montserrat Light" w:hAnsi="Montserrat Light"/>
                <w:color w:val="C00000"/>
                <w:lang w:val="ro-RO"/>
              </w:rPr>
            </w:pPr>
            <w:r w:rsidRPr="00DE4251">
              <w:rPr>
                <w:rFonts w:ascii="Montserrat Light" w:hAnsi="Montserrat Light"/>
                <w:noProof/>
                <w:lang w:val="ro-RO"/>
              </w:rPr>
              <w:t>Nu este cazul.</w:t>
            </w:r>
          </w:p>
        </w:tc>
      </w:tr>
      <w:tr w:rsidR="009F2146" w:rsidRPr="00DE4251" w14:paraId="4A96F5D3" w14:textId="77777777" w:rsidTr="00E826CC">
        <w:trPr>
          <w:trHeight w:val="573"/>
        </w:trPr>
        <w:tc>
          <w:tcPr>
            <w:tcW w:w="9360" w:type="dxa"/>
            <w:shd w:val="clear" w:color="auto" w:fill="auto"/>
          </w:tcPr>
          <w:p w14:paraId="70C181A1" w14:textId="77777777" w:rsidR="008F76F2" w:rsidRPr="00DE4251" w:rsidRDefault="008F76F2" w:rsidP="00091390">
            <w:pPr>
              <w:jc w:val="both"/>
              <w:rPr>
                <w:rFonts w:ascii="Montserrat Light" w:eastAsia="Times New Roman" w:hAnsi="Montserrat Light" w:cs="Times New Roman"/>
                <w:b/>
                <w:bCs/>
                <w:noProof/>
                <w:lang w:val="ro-RO"/>
              </w:rPr>
            </w:pPr>
            <w:r w:rsidRPr="00DE4251">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DE4251">
              <w:rPr>
                <w:rFonts w:ascii="Montserrat Light" w:eastAsia="Times New Roman" w:hAnsi="Montserrat Light" w:cs="Times New Roman"/>
                <w:b/>
                <w:bCs/>
                <w:noProof/>
                <w:shd w:val="clear" w:color="auto" w:fill="FFFFFF"/>
                <w:lang w:val="ro-RO"/>
              </w:rPr>
              <w:t>actului administrativ</w:t>
            </w:r>
            <w:r w:rsidRPr="00DE4251">
              <w:rPr>
                <w:rFonts w:ascii="Montserrat Light" w:eastAsia="Times New Roman" w:hAnsi="Montserrat Light" w:cs="Times New Roman"/>
                <w:b/>
                <w:bCs/>
                <w:noProof/>
                <w:lang w:val="ro-RO"/>
              </w:rPr>
              <w:t xml:space="preserve">: </w:t>
            </w:r>
          </w:p>
        </w:tc>
      </w:tr>
      <w:tr w:rsidR="009F2146" w:rsidRPr="00DE4251" w14:paraId="60E0BB11" w14:textId="77777777" w:rsidTr="00E826CC">
        <w:trPr>
          <w:trHeight w:val="275"/>
        </w:trPr>
        <w:tc>
          <w:tcPr>
            <w:tcW w:w="9360" w:type="dxa"/>
            <w:shd w:val="clear" w:color="auto" w:fill="auto"/>
          </w:tcPr>
          <w:p w14:paraId="1C616EB4" w14:textId="72A99CAF" w:rsidR="00CD5420" w:rsidRPr="00DE4251" w:rsidRDefault="00827821" w:rsidP="00091390">
            <w:pPr>
              <w:jc w:val="both"/>
              <w:rPr>
                <w:rFonts w:ascii="Montserrat Light" w:hAnsi="Montserrat Light"/>
                <w:i/>
                <w:iCs/>
                <w:noProof/>
                <w:color w:val="C00000"/>
                <w:shd w:val="clear" w:color="auto" w:fill="FFFFFF"/>
                <w:lang w:val="ro-RO"/>
              </w:rPr>
            </w:pPr>
            <w:r w:rsidRPr="00DE4251">
              <w:rPr>
                <w:rFonts w:ascii="Montserrat Light" w:hAnsi="Montserrat Light"/>
                <w:noProof/>
                <w:shd w:val="clear" w:color="auto" w:fill="FFFFFF"/>
                <w:lang w:val="ro-RO"/>
              </w:rPr>
              <w:t>Nu este cazul.</w:t>
            </w:r>
          </w:p>
        </w:tc>
      </w:tr>
      <w:tr w:rsidR="009F2146" w:rsidRPr="00DE4251" w14:paraId="08110B6F" w14:textId="77777777" w:rsidTr="00E826CC">
        <w:tc>
          <w:tcPr>
            <w:tcW w:w="9360" w:type="dxa"/>
            <w:shd w:val="clear" w:color="auto" w:fill="auto"/>
          </w:tcPr>
          <w:p w14:paraId="3AEBEDDD" w14:textId="192F1A07" w:rsidR="008F76F2" w:rsidRPr="00DE4251" w:rsidRDefault="008F76F2" w:rsidP="00091390">
            <w:pPr>
              <w:jc w:val="both"/>
              <w:outlineLvl w:val="1"/>
              <w:rPr>
                <w:rFonts w:ascii="Montserrat Light" w:eastAsia="Times New Roman" w:hAnsi="Montserrat Light" w:cs="Times New Roman"/>
                <w:b/>
                <w:bCs/>
                <w:noProof/>
                <w:lang w:val="ro-RO"/>
              </w:rPr>
            </w:pPr>
            <w:r w:rsidRPr="00DE4251">
              <w:rPr>
                <w:rFonts w:ascii="Montserrat Light" w:eastAsia="Times New Roman" w:hAnsi="Montserrat Light" w:cs="Times New Roman"/>
                <w:b/>
                <w:bCs/>
                <w:noProof/>
                <w:lang w:val="ro-RO"/>
              </w:rPr>
              <w:t xml:space="preserve">Secțiunea a 5-a – </w:t>
            </w:r>
            <w:r w:rsidRPr="00DE4251">
              <w:rPr>
                <w:rFonts w:ascii="Montserrat Light" w:eastAsia="Times New Roman" w:hAnsi="Montserrat Light" w:cs="Times New Roman"/>
                <w:b/>
                <w:noProof/>
                <w:lang w:val="ro-RO"/>
              </w:rPr>
              <w:t xml:space="preserve">Efectele </w:t>
            </w:r>
            <w:r w:rsidRPr="00DE4251">
              <w:rPr>
                <w:rFonts w:ascii="Montserrat Light" w:eastAsia="Times New Roman" w:hAnsi="Montserrat Light" w:cs="Times New Roman"/>
                <w:b/>
                <w:bCs/>
                <w:noProof/>
                <w:shd w:val="clear" w:color="auto" w:fill="FFFFFF"/>
                <w:lang w:val="ro-RO"/>
              </w:rPr>
              <w:t>actului administrativ</w:t>
            </w:r>
            <w:r w:rsidRPr="00DE4251">
              <w:rPr>
                <w:rFonts w:ascii="Montserrat Light" w:eastAsia="Times New Roman" w:hAnsi="Montserrat Light" w:cs="Times New Roman"/>
                <w:b/>
                <w:noProof/>
                <w:lang w:val="ro-RO"/>
              </w:rPr>
              <w:t xml:space="preserve"> asupra actelor administrative</w:t>
            </w:r>
            <w:r w:rsidR="00905E1D" w:rsidRPr="00DE4251">
              <w:rPr>
                <w:rFonts w:ascii="Montserrat Light" w:eastAsia="Times New Roman" w:hAnsi="Montserrat Light" w:cs="Times New Roman"/>
                <w:b/>
                <w:noProof/>
                <w:lang w:val="ro-RO"/>
              </w:rPr>
              <w:t xml:space="preserve"> </w:t>
            </w:r>
            <w:r w:rsidRPr="00DE4251">
              <w:rPr>
                <w:rFonts w:ascii="Montserrat Light" w:eastAsia="Times New Roman" w:hAnsi="Montserrat Light" w:cs="Times New Roman"/>
                <w:b/>
                <w:noProof/>
                <w:lang w:val="ro-RO"/>
              </w:rPr>
              <w:t>în vigoare</w:t>
            </w:r>
            <w:r w:rsidRPr="00DE4251">
              <w:rPr>
                <w:rFonts w:ascii="Montserrat Light" w:eastAsia="Times New Roman" w:hAnsi="Montserrat Light" w:cs="Times New Roman"/>
                <w:b/>
                <w:bCs/>
                <w:noProof/>
                <w:lang w:val="ro-RO"/>
              </w:rPr>
              <w:t xml:space="preserve"> și măsuri de implementare: </w:t>
            </w:r>
          </w:p>
        </w:tc>
      </w:tr>
      <w:tr w:rsidR="009F2146" w:rsidRPr="00DE4251" w14:paraId="506739C7" w14:textId="77777777" w:rsidTr="00E826CC">
        <w:trPr>
          <w:trHeight w:val="305"/>
        </w:trPr>
        <w:tc>
          <w:tcPr>
            <w:tcW w:w="9360" w:type="dxa"/>
            <w:shd w:val="clear" w:color="auto" w:fill="auto"/>
          </w:tcPr>
          <w:p w14:paraId="769BC1D0" w14:textId="6FECD776" w:rsidR="00291B56" w:rsidRPr="00DE4251" w:rsidRDefault="00827821" w:rsidP="00091390">
            <w:pPr>
              <w:shd w:val="clear" w:color="auto" w:fill="FFFFFF"/>
              <w:jc w:val="both"/>
              <w:rPr>
                <w:rFonts w:ascii="Montserrat Light" w:hAnsi="Montserrat Light"/>
                <w:noProof/>
                <w:shd w:val="clear" w:color="auto" w:fill="FFFFFF"/>
                <w:lang w:val="ro-RO"/>
              </w:rPr>
            </w:pPr>
            <w:r w:rsidRPr="00DE4251">
              <w:rPr>
                <w:rFonts w:ascii="Montserrat Light" w:hAnsi="Montserrat Light"/>
                <w:noProof/>
                <w:shd w:val="clear" w:color="auto" w:fill="FFFFFF"/>
                <w:lang w:val="ro-RO"/>
              </w:rPr>
              <w:t>Nu este cazul.</w:t>
            </w:r>
          </w:p>
        </w:tc>
      </w:tr>
      <w:tr w:rsidR="009F2146" w:rsidRPr="00DE4251" w14:paraId="2EE18881" w14:textId="77777777" w:rsidTr="00E826CC">
        <w:tc>
          <w:tcPr>
            <w:tcW w:w="9360" w:type="dxa"/>
            <w:shd w:val="clear" w:color="auto" w:fill="auto"/>
          </w:tcPr>
          <w:p w14:paraId="232072D1" w14:textId="77777777" w:rsidR="008F76F2" w:rsidRPr="00DE4251" w:rsidRDefault="008F76F2" w:rsidP="00091390">
            <w:pPr>
              <w:keepNext/>
              <w:widowControl w:val="0"/>
              <w:autoSpaceDE w:val="0"/>
              <w:autoSpaceDN w:val="0"/>
              <w:adjustRightInd w:val="0"/>
              <w:jc w:val="both"/>
              <w:outlineLvl w:val="1"/>
              <w:rPr>
                <w:rFonts w:ascii="Montserrat Light" w:eastAsia="Calibri" w:hAnsi="Montserrat Light" w:cs="Times New Roman"/>
                <w:b/>
                <w:bCs/>
                <w:noProof/>
                <w:lang w:val="ro-RO"/>
              </w:rPr>
            </w:pPr>
            <w:r w:rsidRPr="00DE4251">
              <w:rPr>
                <w:rFonts w:ascii="Montserrat Light" w:eastAsia="Times New Roman" w:hAnsi="Montserrat Light" w:cs="Times New Roman"/>
                <w:b/>
                <w:bCs/>
                <w:noProof/>
                <w:lang w:val="ro-RO"/>
              </w:rPr>
              <w:t>Secțiunea a 6-a – Anexe la referatul de aprobare:</w:t>
            </w:r>
          </w:p>
        </w:tc>
      </w:tr>
      <w:tr w:rsidR="009F2146" w:rsidRPr="00DE4251" w14:paraId="0311A11F" w14:textId="77777777" w:rsidTr="00E826CC">
        <w:tc>
          <w:tcPr>
            <w:tcW w:w="9360" w:type="dxa"/>
            <w:shd w:val="clear" w:color="auto" w:fill="auto"/>
          </w:tcPr>
          <w:p w14:paraId="1D3E88C5" w14:textId="06307696" w:rsidR="00291B56" w:rsidRPr="00DE4251" w:rsidRDefault="0080053A" w:rsidP="0080053A">
            <w:pPr>
              <w:shd w:val="clear" w:color="auto" w:fill="FFFFFF"/>
              <w:jc w:val="both"/>
              <w:rPr>
                <w:rFonts w:ascii="Montserrat Light" w:hAnsi="Montserrat Light"/>
                <w:strike/>
                <w:noProof/>
                <w:shd w:val="clear" w:color="auto" w:fill="FFFFFF"/>
                <w:lang w:val="ro-RO"/>
              </w:rPr>
            </w:pPr>
            <w:r w:rsidRPr="00DE4251">
              <w:rPr>
                <w:rFonts w:ascii="Montserrat Light" w:hAnsi="Montserrat Light"/>
                <w:color w:val="000000" w:themeColor="text1"/>
                <w:lang w:val="ro-RO"/>
              </w:rPr>
              <w:t>C</w:t>
            </w:r>
            <w:r w:rsidR="00003000" w:rsidRPr="00DE4251">
              <w:rPr>
                <w:rFonts w:ascii="Montserrat Light" w:hAnsi="Montserrat Light"/>
                <w:color w:val="000000" w:themeColor="text1"/>
                <w:lang w:val="ro-RO"/>
              </w:rPr>
              <w:t xml:space="preserve">ererea </w:t>
            </w:r>
            <w:r w:rsidR="00003000" w:rsidRPr="00DE4251">
              <w:rPr>
                <w:rFonts w:ascii="Montserrat Light" w:hAnsi="Montserrat Light"/>
                <w:noProof/>
                <w:lang w:val="ro-RO"/>
              </w:rPr>
              <w:t xml:space="preserve">înregistrata la Consiliul Județean Cluj sub nr. 35655/02.09.2024 și anexe, </w:t>
            </w:r>
            <w:r w:rsidR="00DF702A" w:rsidRPr="00DE4251">
              <w:rPr>
                <w:rFonts w:ascii="Montserrat Light" w:hAnsi="Montserrat Light"/>
                <w:noProof/>
                <w:shd w:val="clear" w:color="auto" w:fill="FFFFFF"/>
                <w:lang w:val="ro-RO"/>
              </w:rPr>
              <w:t xml:space="preserve">Extras Carte Funciară nr. </w:t>
            </w:r>
            <w:r w:rsidR="00003000" w:rsidRPr="00DE4251">
              <w:rPr>
                <w:rFonts w:ascii="Montserrat Light" w:hAnsi="Montserrat Light"/>
                <w:noProof/>
                <w:shd w:val="clear" w:color="auto" w:fill="FFFFFF"/>
                <w:lang w:val="ro-RO"/>
              </w:rPr>
              <w:t>75290 Apahida</w:t>
            </w:r>
            <w:r w:rsidRPr="00DE4251">
              <w:rPr>
                <w:rFonts w:ascii="Montserrat Light" w:hAnsi="Montserrat Light"/>
                <w:noProof/>
                <w:color w:val="FF0000"/>
                <w:shd w:val="clear" w:color="auto" w:fill="FFFFFF"/>
                <w:lang w:val="ro-RO"/>
              </w:rPr>
              <w:t>,</w:t>
            </w:r>
            <w:r w:rsidR="00A14AF8" w:rsidRPr="00DE4251">
              <w:rPr>
                <w:rFonts w:ascii="Montserrat Light" w:hAnsi="Montserrat Light"/>
                <w:noProof/>
                <w:color w:val="FF0000"/>
                <w:shd w:val="clear" w:color="auto" w:fill="FFFFFF"/>
                <w:lang w:val="ro-RO"/>
              </w:rPr>
              <w:t xml:space="preserve"> </w:t>
            </w:r>
            <w:r w:rsidRPr="00DE4251">
              <w:rPr>
                <w:rFonts w:ascii="Montserrat Light" w:hAnsi="Montserrat Light"/>
                <w:noProof/>
                <w:lang w:val="ro-RO"/>
              </w:rPr>
              <w:t>Autorizația nr. 133/12.08.2024 pentru ampasarea sau executarea de lucrari în zona drumurilor publice</w:t>
            </w:r>
          </w:p>
        </w:tc>
      </w:tr>
    </w:tbl>
    <w:p w14:paraId="0CB0E375" w14:textId="77777777" w:rsidR="008571B2" w:rsidRPr="00E826CC" w:rsidRDefault="008571B2" w:rsidP="00091390">
      <w:pPr>
        <w:autoSpaceDE w:val="0"/>
        <w:autoSpaceDN w:val="0"/>
        <w:adjustRightInd w:val="0"/>
        <w:contextualSpacing/>
        <w:jc w:val="center"/>
        <w:rPr>
          <w:rFonts w:ascii="Montserrat Light" w:eastAsia="Times New Roman" w:hAnsi="Montserrat Light" w:cs="Times New Roman"/>
          <w:b/>
          <w:bCs/>
          <w:noProof/>
          <w:lang w:val="pt-PT"/>
        </w:rPr>
      </w:pPr>
    </w:p>
    <w:p w14:paraId="4B5137EC" w14:textId="77777777" w:rsidR="005750A6" w:rsidRDefault="005750A6" w:rsidP="00091390">
      <w:pPr>
        <w:autoSpaceDE w:val="0"/>
        <w:autoSpaceDN w:val="0"/>
        <w:adjustRightInd w:val="0"/>
        <w:contextualSpacing/>
        <w:jc w:val="center"/>
        <w:rPr>
          <w:rFonts w:ascii="Montserrat Light" w:eastAsia="Times New Roman" w:hAnsi="Montserrat Light" w:cs="Times New Roman"/>
          <w:b/>
          <w:bCs/>
          <w:noProof/>
          <w:lang w:val="en-US"/>
        </w:rPr>
      </w:pPr>
    </w:p>
    <w:p w14:paraId="44CB679A" w14:textId="77777777" w:rsidR="005750A6" w:rsidRDefault="005750A6" w:rsidP="00091390">
      <w:pPr>
        <w:autoSpaceDE w:val="0"/>
        <w:autoSpaceDN w:val="0"/>
        <w:adjustRightInd w:val="0"/>
        <w:contextualSpacing/>
        <w:jc w:val="center"/>
        <w:rPr>
          <w:rFonts w:ascii="Montserrat Light" w:eastAsia="Times New Roman" w:hAnsi="Montserrat Light" w:cs="Times New Roman"/>
          <w:b/>
          <w:bCs/>
          <w:noProof/>
          <w:lang w:val="en-US"/>
        </w:rPr>
      </w:pPr>
    </w:p>
    <w:p w14:paraId="72778557" w14:textId="05DB2FF4" w:rsidR="008F76F2" w:rsidRPr="00E826CC" w:rsidRDefault="008F76F2" w:rsidP="00091390">
      <w:pPr>
        <w:autoSpaceDE w:val="0"/>
        <w:autoSpaceDN w:val="0"/>
        <w:adjustRightInd w:val="0"/>
        <w:contextualSpacing/>
        <w:jc w:val="center"/>
        <w:rPr>
          <w:rFonts w:ascii="Montserrat Light" w:eastAsia="Times New Roman" w:hAnsi="Montserrat Light" w:cs="Times New Roman"/>
          <w:b/>
          <w:bCs/>
          <w:noProof/>
          <w:lang w:val="en-US"/>
        </w:rPr>
      </w:pPr>
      <w:r w:rsidRPr="00E826CC">
        <w:rPr>
          <w:rFonts w:ascii="Montserrat Light" w:eastAsia="Times New Roman" w:hAnsi="Montserrat Light" w:cs="Times New Roman"/>
          <w:b/>
          <w:bCs/>
          <w:noProof/>
          <w:lang w:val="en-US"/>
        </w:rPr>
        <w:t>INIȚIATOR,</w:t>
      </w:r>
    </w:p>
    <w:p w14:paraId="6E435F9A" w14:textId="77777777" w:rsidR="008F76F2" w:rsidRPr="00E826CC" w:rsidRDefault="008F76F2" w:rsidP="00091390">
      <w:pPr>
        <w:autoSpaceDE w:val="0"/>
        <w:autoSpaceDN w:val="0"/>
        <w:adjustRightInd w:val="0"/>
        <w:contextualSpacing/>
        <w:jc w:val="center"/>
        <w:rPr>
          <w:rFonts w:ascii="Montserrat Light" w:eastAsia="Times New Roman" w:hAnsi="Montserrat Light" w:cs="Times New Roman"/>
          <w:b/>
          <w:bCs/>
          <w:noProof/>
          <w:lang w:val="en-US"/>
        </w:rPr>
      </w:pPr>
      <w:r w:rsidRPr="00E826CC">
        <w:rPr>
          <w:rFonts w:ascii="Montserrat Light" w:eastAsia="Times New Roman" w:hAnsi="Montserrat Light" w:cs="Times New Roman"/>
          <w:b/>
          <w:bCs/>
          <w:noProof/>
          <w:lang w:val="en-US"/>
        </w:rPr>
        <w:t xml:space="preserve">PREȘEDINTE </w:t>
      </w:r>
    </w:p>
    <w:p w14:paraId="5E53EC07" w14:textId="2B984FBB" w:rsidR="0044731E" w:rsidRPr="00D9791D" w:rsidRDefault="005F5D56" w:rsidP="00D9791D">
      <w:pPr>
        <w:autoSpaceDE w:val="0"/>
        <w:autoSpaceDN w:val="0"/>
        <w:adjustRightInd w:val="0"/>
        <w:contextualSpacing/>
        <w:jc w:val="center"/>
        <w:rPr>
          <w:rFonts w:ascii="Montserrat Light" w:eastAsia="Times New Roman" w:hAnsi="Montserrat Light" w:cs="Times New Roman"/>
          <w:noProof/>
          <w:lang w:val="en-US"/>
        </w:rPr>
      </w:pPr>
      <w:r w:rsidRPr="00E826CC">
        <w:rPr>
          <w:rFonts w:ascii="Montserrat Light" w:eastAsia="Times New Roman" w:hAnsi="Montserrat Light" w:cs="Times New Roman"/>
          <w:noProof/>
          <w:lang w:val="en-US"/>
        </w:rPr>
        <w:t xml:space="preserve">Alin </w:t>
      </w:r>
      <w:r w:rsidR="00827821" w:rsidRPr="00E826CC">
        <w:rPr>
          <w:rFonts w:ascii="Montserrat Light" w:eastAsia="Times New Roman" w:hAnsi="Montserrat Light" w:cs="Times New Roman"/>
          <w:noProof/>
          <w:lang w:val="en-US"/>
        </w:rPr>
        <w:t>TIȘE</w:t>
      </w:r>
      <w:bookmarkStart w:id="6" w:name="_Hlk21680142"/>
    </w:p>
    <w:p w14:paraId="365890B8" w14:textId="77777777" w:rsidR="003C1BD5" w:rsidRPr="00E826CC" w:rsidRDefault="003C1BD5" w:rsidP="00091390">
      <w:pPr>
        <w:ind w:right="7088"/>
        <w:rPr>
          <w:rFonts w:ascii="Montserrat Light" w:hAnsi="Montserrat Light"/>
        </w:rPr>
      </w:pPr>
    </w:p>
    <w:p w14:paraId="6BF9F4A7" w14:textId="77777777" w:rsidR="00D7197E" w:rsidRDefault="00D7197E" w:rsidP="00091390">
      <w:pPr>
        <w:ind w:right="7088"/>
        <w:rPr>
          <w:rFonts w:ascii="Montserrat Light" w:hAnsi="Montserrat Light"/>
        </w:rPr>
      </w:pPr>
    </w:p>
    <w:p w14:paraId="436809A1" w14:textId="77777777" w:rsidR="005750A6" w:rsidRDefault="005750A6" w:rsidP="00091390">
      <w:pPr>
        <w:ind w:right="7088"/>
        <w:rPr>
          <w:rFonts w:ascii="Montserrat Light" w:hAnsi="Montserrat Light"/>
        </w:rPr>
      </w:pPr>
    </w:p>
    <w:p w14:paraId="6682707D" w14:textId="77777777" w:rsidR="005750A6" w:rsidRDefault="005750A6" w:rsidP="00091390">
      <w:pPr>
        <w:ind w:right="7088"/>
        <w:rPr>
          <w:rFonts w:ascii="Montserrat Light" w:hAnsi="Montserrat Light"/>
        </w:rPr>
      </w:pPr>
    </w:p>
    <w:p w14:paraId="01093FEE" w14:textId="77777777" w:rsidR="005750A6" w:rsidRDefault="005750A6" w:rsidP="00091390">
      <w:pPr>
        <w:ind w:right="7088"/>
        <w:rPr>
          <w:rFonts w:ascii="Montserrat Light" w:hAnsi="Montserrat Light"/>
        </w:rPr>
      </w:pPr>
    </w:p>
    <w:p w14:paraId="509D8E9B" w14:textId="77777777" w:rsidR="005750A6" w:rsidRDefault="005750A6" w:rsidP="00091390">
      <w:pPr>
        <w:ind w:right="7088"/>
        <w:rPr>
          <w:rFonts w:ascii="Montserrat Light" w:hAnsi="Montserrat Light"/>
        </w:rPr>
      </w:pPr>
    </w:p>
    <w:p w14:paraId="647365A9" w14:textId="77777777" w:rsidR="005750A6" w:rsidRDefault="005750A6" w:rsidP="00091390">
      <w:pPr>
        <w:ind w:right="7088"/>
        <w:rPr>
          <w:rFonts w:ascii="Montserrat Light" w:hAnsi="Montserrat Light"/>
        </w:rPr>
      </w:pPr>
    </w:p>
    <w:p w14:paraId="1109503A" w14:textId="77777777" w:rsidR="005750A6" w:rsidRDefault="005750A6" w:rsidP="00091390">
      <w:pPr>
        <w:ind w:right="7088"/>
        <w:rPr>
          <w:rFonts w:ascii="Montserrat Light" w:hAnsi="Montserrat Light"/>
        </w:rPr>
      </w:pPr>
    </w:p>
    <w:p w14:paraId="0F69AD2C" w14:textId="77777777" w:rsidR="005750A6" w:rsidRDefault="005750A6" w:rsidP="00091390">
      <w:pPr>
        <w:ind w:right="7088"/>
        <w:rPr>
          <w:rFonts w:ascii="Montserrat Light" w:hAnsi="Montserrat Light"/>
        </w:rPr>
      </w:pPr>
    </w:p>
    <w:p w14:paraId="0114079C" w14:textId="77777777" w:rsidR="005750A6" w:rsidRDefault="005750A6" w:rsidP="00091390">
      <w:pPr>
        <w:ind w:right="7088"/>
        <w:rPr>
          <w:rFonts w:ascii="Montserrat Light" w:hAnsi="Montserrat Light"/>
        </w:rPr>
      </w:pPr>
    </w:p>
    <w:p w14:paraId="2E74762F" w14:textId="77777777" w:rsidR="005750A6" w:rsidRDefault="005750A6" w:rsidP="00091390">
      <w:pPr>
        <w:ind w:right="7088"/>
        <w:rPr>
          <w:rFonts w:ascii="Montserrat Light" w:hAnsi="Montserrat Light"/>
        </w:rPr>
      </w:pPr>
    </w:p>
    <w:p w14:paraId="62662CF9" w14:textId="77777777" w:rsidR="005750A6" w:rsidRDefault="005750A6" w:rsidP="00091390">
      <w:pPr>
        <w:ind w:right="7088"/>
        <w:rPr>
          <w:rFonts w:ascii="Montserrat Light" w:hAnsi="Montserrat Light"/>
        </w:rPr>
      </w:pPr>
    </w:p>
    <w:p w14:paraId="7644609E" w14:textId="77777777" w:rsidR="005750A6" w:rsidRDefault="005750A6" w:rsidP="00091390">
      <w:pPr>
        <w:ind w:right="7088"/>
        <w:rPr>
          <w:rFonts w:ascii="Montserrat Light" w:hAnsi="Montserrat Light"/>
        </w:rPr>
      </w:pPr>
    </w:p>
    <w:p w14:paraId="60D95180" w14:textId="77777777" w:rsidR="005750A6" w:rsidRDefault="005750A6" w:rsidP="00091390">
      <w:pPr>
        <w:ind w:right="7088"/>
        <w:rPr>
          <w:rFonts w:ascii="Montserrat Light" w:hAnsi="Montserrat Light"/>
        </w:rPr>
      </w:pPr>
    </w:p>
    <w:p w14:paraId="2293AE2F" w14:textId="77777777" w:rsidR="005750A6" w:rsidRDefault="005750A6" w:rsidP="00091390">
      <w:pPr>
        <w:ind w:right="7088"/>
        <w:rPr>
          <w:rFonts w:ascii="Montserrat Light" w:hAnsi="Montserrat Light"/>
        </w:rPr>
      </w:pPr>
    </w:p>
    <w:p w14:paraId="6086A466" w14:textId="77777777" w:rsidR="005750A6" w:rsidRDefault="005750A6" w:rsidP="00091390">
      <w:pPr>
        <w:ind w:right="7088"/>
        <w:rPr>
          <w:rFonts w:ascii="Montserrat Light" w:hAnsi="Montserrat Light"/>
        </w:rPr>
      </w:pPr>
    </w:p>
    <w:p w14:paraId="74544728" w14:textId="77777777" w:rsidR="005750A6" w:rsidRPr="00E826CC" w:rsidRDefault="005750A6" w:rsidP="00091390">
      <w:pPr>
        <w:ind w:right="7088"/>
        <w:rPr>
          <w:rFonts w:ascii="Montserrat Light" w:hAnsi="Montserrat Light"/>
        </w:rPr>
      </w:pPr>
    </w:p>
    <w:p w14:paraId="5656F0F8" w14:textId="77777777" w:rsidR="00DF702A" w:rsidRPr="00E650BD" w:rsidRDefault="00DF702A" w:rsidP="00091390">
      <w:pPr>
        <w:ind w:right="7088"/>
        <w:rPr>
          <w:rFonts w:ascii="Montserrat Light" w:hAnsi="Montserrat Light"/>
          <w:lang w:val="ro-RO"/>
        </w:rPr>
      </w:pPr>
    </w:p>
    <w:p w14:paraId="04510B29" w14:textId="2E751A53" w:rsidR="008F76F2" w:rsidRPr="00E650BD" w:rsidRDefault="008F76F2" w:rsidP="00F4398B">
      <w:pPr>
        <w:autoSpaceDE w:val="0"/>
        <w:autoSpaceDN w:val="0"/>
        <w:adjustRightInd w:val="0"/>
        <w:spacing w:line="240" w:lineRule="auto"/>
        <w:jc w:val="center"/>
        <w:rPr>
          <w:rFonts w:ascii="Montserrat Light" w:hAnsi="Montserrat Light"/>
          <w:b/>
          <w:bCs/>
          <w:lang w:val="ro-RO" w:eastAsia="ro-RO"/>
        </w:rPr>
      </w:pPr>
      <w:r w:rsidRPr="00E650BD">
        <w:rPr>
          <w:rFonts w:ascii="Montserrat Light" w:hAnsi="Montserrat Light"/>
          <w:b/>
          <w:bCs/>
          <w:lang w:val="ro-RO" w:eastAsia="ro-RO"/>
        </w:rPr>
        <w:t xml:space="preserve">P R O I E C T  DE  H O T Ă R Â R E </w:t>
      </w:r>
    </w:p>
    <w:p w14:paraId="0E4A683C" w14:textId="75FB7708" w:rsidR="00003000" w:rsidRPr="00CD4CA6" w:rsidRDefault="00CA0F10" w:rsidP="00F4398B">
      <w:pPr>
        <w:spacing w:line="240" w:lineRule="auto"/>
        <w:jc w:val="both"/>
        <w:rPr>
          <w:rFonts w:ascii="Montserrat Light" w:hAnsi="Montserrat Light"/>
          <w:b/>
          <w:bCs/>
          <w:lang w:val="ro-RO"/>
        </w:rPr>
      </w:pPr>
      <w:bookmarkStart w:id="7" w:name="_Hlk479682873"/>
      <w:bookmarkEnd w:id="6"/>
      <w:r w:rsidRPr="00CD4CA6">
        <w:rPr>
          <w:rFonts w:ascii="Montserrat Light" w:hAnsi="Montserrat Light"/>
          <w:b/>
          <w:bCs/>
          <w:lang w:val="ro-RO"/>
        </w:rPr>
        <w:t xml:space="preserve">privind încheierea </w:t>
      </w:r>
      <w:r w:rsidR="002C6466" w:rsidRPr="00CD4CA6">
        <w:rPr>
          <w:rFonts w:ascii="Montserrat Light" w:hAnsi="Montserrat Light"/>
          <w:b/>
          <w:bCs/>
          <w:lang w:val="ro-RO"/>
        </w:rPr>
        <w:t xml:space="preserve">Protocolului </w:t>
      </w:r>
      <w:r w:rsidR="00D7197E" w:rsidRPr="00CD4CA6">
        <w:rPr>
          <w:rFonts w:ascii="Montserrat Light" w:hAnsi="Montserrat Light"/>
          <w:b/>
          <w:bCs/>
          <w:lang w:val="ro-RO"/>
        </w:rPr>
        <w:t xml:space="preserve">privind delegarea dreptului de administrare temporară a </w:t>
      </w:r>
      <w:r w:rsidR="00003000" w:rsidRPr="00CD4CA6">
        <w:rPr>
          <w:rFonts w:ascii="Montserrat Light" w:hAnsi="Montserrat Light"/>
          <w:b/>
          <w:bCs/>
          <w:color w:val="FF0000"/>
          <w:lang w:val="ro-RO"/>
        </w:rPr>
        <w:t xml:space="preserve"> </w:t>
      </w:r>
      <w:r w:rsidR="00003000" w:rsidRPr="00CD4CA6">
        <w:rPr>
          <w:rFonts w:ascii="Montserrat Light" w:hAnsi="Montserrat Light"/>
          <w:b/>
          <w:bCs/>
          <w:lang w:val="ro-RO"/>
        </w:rPr>
        <w:t xml:space="preserve">unor sectoare de drum din DJ 105S, în vederea realizării de către  Comuna Apahida a unor lucrări  de investiții din fonduri externe nerambursabile pentru obiectivul de investiții  “Creare Coridor de Mobilitate prin Modernizare </w:t>
      </w:r>
      <w:r w:rsidR="00E650BD" w:rsidRPr="00CD4CA6">
        <w:rPr>
          <w:rFonts w:ascii="Montserrat Light" w:hAnsi="Montserrat Light"/>
          <w:b/>
          <w:bCs/>
          <w:lang w:val="ro-RO"/>
        </w:rPr>
        <w:t>Străzi</w:t>
      </w:r>
      <w:r w:rsidR="00003000" w:rsidRPr="00CD4CA6">
        <w:rPr>
          <w:rFonts w:ascii="Montserrat Light" w:hAnsi="Montserrat Light"/>
          <w:b/>
          <w:bCs/>
          <w:lang w:val="ro-RO"/>
        </w:rPr>
        <w:t xml:space="preserve">  în Comuna Apahida -  Etapa 2 “,  Amenajarea </w:t>
      </w:r>
      <w:r w:rsidR="00E650BD" w:rsidRPr="00CD4CA6">
        <w:rPr>
          <w:rFonts w:ascii="Montserrat Light" w:hAnsi="Montserrat Light"/>
          <w:b/>
          <w:bCs/>
          <w:lang w:val="ro-RO"/>
        </w:rPr>
        <w:t>intersecțiilor</w:t>
      </w:r>
      <w:r w:rsidR="00003000" w:rsidRPr="00CD4CA6">
        <w:rPr>
          <w:rFonts w:ascii="Montserrat Light" w:hAnsi="Montserrat Light"/>
          <w:b/>
          <w:bCs/>
          <w:lang w:val="ro-RO"/>
        </w:rPr>
        <w:t xml:space="preserve"> DJ 105S cu str. Cloșca, Crișan, Horea, Merilo</w:t>
      </w:r>
      <w:r w:rsidR="003E0604" w:rsidRPr="00CD4CA6">
        <w:rPr>
          <w:rFonts w:ascii="Montserrat Light" w:hAnsi="Montserrat Light"/>
          <w:b/>
          <w:bCs/>
          <w:lang w:val="ro-RO"/>
        </w:rPr>
        <w:t>r</w:t>
      </w:r>
      <w:r w:rsidR="00003000" w:rsidRPr="00CD4CA6">
        <w:rPr>
          <w:rFonts w:ascii="Montserrat Light" w:hAnsi="Montserrat Light"/>
          <w:b/>
          <w:bCs/>
          <w:lang w:val="ro-RO"/>
        </w:rPr>
        <w:t>, Viilor din loc</w:t>
      </w:r>
      <w:r w:rsidR="003E0604" w:rsidRPr="00CD4CA6">
        <w:rPr>
          <w:rFonts w:ascii="Montserrat Light" w:hAnsi="Montserrat Light"/>
          <w:b/>
          <w:bCs/>
          <w:lang w:val="ro-RO"/>
        </w:rPr>
        <w:t xml:space="preserve">alitatea </w:t>
      </w:r>
      <w:r w:rsidR="00003000" w:rsidRPr="00CD4CA6">
        <w:rPr>
          <w:rFonts w:ascii="Montserrat Light" w:hAnsi="Montserrat Light"/>
          <w:b/>
          <w:bCs/>
          <w:lang w:val="ro-RO"/>
        </w:rPr>
        <w:t>Apahida, pe perioada determinata de 10 ani</w:t>
      </w:r>
    </w:p>
    <w:p w14:paraId="02D70DC1" w14:textId="77777777" w:rsidR="00670585" w:rsidRPr="00E650BD" w:rsidRDefault="00670585" w:rsidP="00F4398B">
      <w:pPr>
        <w:spacing w:line="240" w:lineRule="auto"/>
        <w:jc w:val="center"/>
        <w:rPr>
          <w:rFonts w:ascii="Montserrat Light" w:hAnsi="Montserrat Light"/>
          <w:b/>
          <w:lang w:val="ro-RO"/>
        </w:rPr>
      </w:pPr>
    </w:p>
    <w:bookmarkEnd w:id="7"/>
    <w:p w14:paraId="2EE31A80" w14:textId="77777777" w:rsidR="00F13F00" w:rsidRPr="00E650BD" w:rsidRDefault="008F76F2" w:rsidP="00F4398B">
      <w:pPr>
        <w:autoSpaceDE w:val="0"/>
        <w:autoSpaceDN w:val="0"/>
        <w:adjustRightInd w:val="0"/>
        <w:spacing w:after="240" w:line="240" w:lineRule="auto"/>
        <w:rPr>
          <w:rFonts w:ascii="Montserrat Light" w:hAnsi="Montserrat Light"/>
          <w:noProof/>
          <w:lang w:val="ro-RO" w:eastAsia="ro-RO"/>
        </w:rPr>
      </w:pPr>
      <w:r w:rsidRPr="00E650BD">
        <w:rPr>
          <w:rFonts w:ascii="Montserrat Light" w:hAnsi="Montserrat Light"/>
          <w:noProof/>
          <w:lang w:val="ro-RO" w:eastAsia="ro-RO"/>
        </w:rPr>
        <w:t>Consiliul Judeţean Cluj, întrunit în şedinţă ordinară;</w:t>
      </w:r>
    </w:p>
    <w:p w14:paraId="720389DC" w14:textId="3C82FF07" w:rsidR="008F76F2" w:rsidRPr="00F4398B" w:rsidRDefault="008F76F2" w:rsidP="00F4398B">
      <w:pPr>
        <w:autoSpaceDE w:val="0"/>
        <w:autoSpaceDN w:val="0"/>
        <w:adjustRightInd w:val="0"/>
        <w:spacing w:line="240" w:lineRule="auto"/>
        <w:contextualSpacing/>
        <w:jc w:val="both"/>
        <w:rPr>
          <w:rFonts w:ascii="Montserrat Light" w:hAnsi="Montserrat Light"/>
        </w:rPr>
      </w:pPr>
      <w:r w:rsidRPr="00E650BD">
        <w:rPr>
          <w:rFonts w:ascii="Montserrat Light" w:hAnsi="Montserrat Light"/>
          <w:noProof/>
          <w:lang w:val="ro-RO"/>
        </w:rPr>
        <w:t xml:space="preserve">Având în vedere Proiectul de hotărâre înregistrat cu nr. ......... din…. ......  privind </w:t>
      </w:r>
      <w:r w:rsidR="00D35977" w:rsidRPr="00E650BD">
        <w:rPr>
          <w:rFonts w:ascii="Montserrat Light" w:hAnsi="Montserrat Light"/>
          <w:lang w:val="ro-RO"/>
        </w:rPr>
        <w:t xml:space="preserve">încheierea </w:t>
      </w:r>
      <w:r w:rsidR="002C6466" w:rsidRPr="00E650BD">
        <w:rPr>
          <w:rFonts w:ascii="Montserrat Light" w:hAnsi="Montserrat Light"/>
          <w:i/>
          <w:iCs/>
          <w:lang w:val="ro-RO"/>
        </w:rPr>
        <w:t xml:space="preserve">Protocolului privind </w:t>
      </w:r>
      <w:r w:rsidR="00D7197E" w:rsidRPr="00E650BD">
        <w:rPr>
          <w:rFonts w:ascii="Montserrat Light" w:hAnsi="Montserrat Light"/>
          <w:i/>
          <w:iCs/>
          <w:lang w:val="ro-RO"/>
        </w:rPr>
        <w:t xml:space="preserve">privind delegarea dreptului de administrare temporară </w:t>
      </w:r>
      <w:r w:rsidR="00003000" w:rsidRPr="00E650BD">
        <w:rPr>
          <w:rFonts w:ascii="Montserrat Light" w:hAnsi="Montserrat Light"/>
          <w:b/>
          <w:bCs/>
          <w:i/>
          <w:iCs/>
          <w:lang w:val="ro-RO"/>
        </w:rPr>
        <w:t xml:space="preserve">a </w:t>
      </w:r>
      <w:r w:rsidR="00003000" w:rsidRPr="00E650BD">
        <w:rPr>
          <w:rFonts w:ascii="Montserrat Light" w:hAnsi="Montserrat Light"/>
          <w:b/>
          <w:bCs/>
          <w:color w:val="FF0000"/>
          <w:lang w:val="ro-RO"/>
        </w:rPr>
        <w:t xml:space="preserve"> </w:t>
      </w:r>
      <w:r w:rsidR="00003000" w:rsidRPr="00E650BD">
        <w:rPr>
          <w:rFonts w:ascii="Montserrat Light" w:hAnsi="Montserrat Light"/>
          <w:b/>
          <w:bCs/>
          <w:lang w:val="ro-RO"/>
        </w:rPr>
        <w:t xml:space="preserve">unor sectoare de drum din DJ 105 S, în vederea realizării de către  Comuna Apahida a unor lucrări  de investiții din fonduri externe nerambursabile pentru obiectivul de investiții  “Creare Coridor de Mobilitate prin Modernizare </w:t>
      </w:r>
      <w:r w:rsidR="00E650BD" w:rsidRPr="00E650BD">
        <w:rPr>
          <w:rFonts w:ascii="Montserrat Light" w:hAnsi="Montserrat Light"/>
          <w:b/>
          <w:bCs/>
          <w:lang w:val="ro-RO"/>
        </w:rPr>
        <w:t>Străzi</w:t>
      </w:r>
      <w:r w:rsidR="00003000" w:rsidRPr="00E650BD">
        <w:rPr>
          <w:rFonts w:ascii="Montserrat Light" w:hAnsi="Montserrat Light"/>
          <w:b/>
          <w:bCs/>
          <w:lang w:val="ro-RO"/>
        </w:rPr>
        <w:t xml:space="preserve">  în Comuna Apahida -  Etapa 2 “,  Amenajarea </w:t>
      </w:r>
      <w:r w:rsidR="00E650BD" w:rsidRPr="00E650BD">
        <w:rPr>
          <w:rFonts w:ascii="Montserrat Light" w:hAnsi="Montserrat Light"/>
          <w:b/>
          <w:bCs/>
          <w:lang w:val="ro-RO"/>
        </w:rPr>
        <w:t>intersecțiilor</w:t>
      </w:r>
      <w:r w:rsidR="00003000" w:rsidRPr="00E650BD">
        <w:rPr>
          <w:rFonts w:ascii="Montserrat Light" w:hAnsi="Montserrat Light"/>
          <w:b/>
          <w:bCs/>
          <w:lang w:val="ro-RO"/>
        </w:rPr>
        <w:t xml:space="preserve"> DJ 105S cu str. Cloșca, Crișan, Horea, </w:t>
      </w:r>
      <w:r w:rsidR="00E650BD" w:rsidRPr="00E650BD">
        <w:rPr>
          <w:rFonts w:ascii="Montserrat Light" w:hAnsi="Montserrat Light"/>
          <w:b/>
          <w:bCs/>
          <w:lang w:val="ro-RO"/>
        </w:rPr>
        <w:t>Merilor</w:t>
      </w:r>
      <w:r w:rsidR="00003000" w:rsidRPr="00E650BD">
        <w:rPr>
          <w:rFonts w:ascii="Montserrat Light" w:hAnsi="Montserrat Light"/>
          <w:b/>
          <w:bCs/>
          <w:lang w:val="ro-RO"/>
        </w:rPr>
        <w:t xml:space="preserve">, Viilor din </w:t>
      </w:r>
      <w:r w:rsidR="00E650BD" w:rsidRPr="00E650BD">
        <w:rPr>
          <w:rFonts w:ascii="Montserrat Light" w:hAnsi="Montserrat Light"/>
          <w:b/>
          <w:bCs/>
          <w:lang w:val="ro-RO"/>
        </w:rPr>
        <w:t>localitatea</w:t>
      </w:r>
      <w:r w:rsidR="00003000" w:rsidRPr="00E650BD">
        <w:rPr>
          <w:rFonts w:ascii="Montserrat Light" w:hAnsi="Montserrat Light"/>
          <w:b/>
          <w:bCs/>
          <w:lang w:val="ro-RO"/>
        </w:rPr>
        <w:t xml:space="preserve"> Apahida, pe perioada determinata de 10 ani </w:t>
      </w:r>
      <w:r w:rsidRPr="00E650BD">
        <w:rPr>
          <w:rFonts w:ascii="Montserrat Light" w:hAnsi="Montserrat Light"/>
          <w:bCs/>
          <w:noProof/>
          <w:lang w:val="ro-RO"/>
        </w:rPr>
        <w:t>p</w:t>
      </w:r>
      <w:r w:rsidRPr="00E650BD">
        <w:rPr>
          <w:rFonts w:ascii="Montserrat Light" w:hAnsi="Montserrat Light"/>
          <w:noProof/>
          <w:lang w:val="ro-RO"/>
        </w:rPr>
        <w:t xml:space="preserve">ropus de Președintele Consiliului Județean Cluj, domnul Alin Tișe, care este însoţit de </w:t>
      </w:r>
      <w:r w:rsidRPr="00E650BD">
        <w:rPr>
          <w:rFonts w:ascii="Montserrat Light" w:hAnsi="Montserrat Light"/>
          <w:bCs/>
          <w:noProof/>
          <w:lang w:val="ro-RO"/>
        </w:rPr>
        <w:t>R</w:t>
      </w:r>
      <w:r w:rsidRPr="00E650BD">
        <w:rPr>
          <w:rFonts w:ascii="Montserrat Light" w:hAnsi="Montserrat Light"/>
          <w:noProof/>
          <w:lang w:val="ro-RO"/>
        </w:rPr>
        <w:t xml:space="preserve">eferatul de aprobare </w:t>
      </w:r>
      <w:r w:rsidR="005750A6" w:rsidRPr="00DE4251">
        <w:rPr>
          <w:rFonts w:ascii="Montserrat Light" w:hAnsi="Montserrat Light"/>
          <w:lang w:val="pt-PT"/>
        </w:rPr>
        <w:t>Nr. 40166/10.02.2024</w:t>
      </w:r>
      <w:r w:rsidR="005750A6">
        <w:rPr>
          <w:rFonts w:ascii="Montserrat Light" w:hAnsi="Montserrat Light"/>
          <w:lang w:val="pt-PT"/>
        </w:rPr>
        <w:t xml:space="preserve">; </w:t>
      </w:r>
      <w:r w:rsidRPr="00E650BD">
        <w:rPr>
          <w:rFonts w:ascii="Montserrat Light" w:hAnsi="Montserrat Light"/>
          <w:noProof/>
          <w:lang w:val="ro-RO"/>
        </w:rPr>
        <w:t>Rapo</w:t>
      </w:r>
      <w:r w:rsidR="00D35977" w:rsidRPr="00E650BD">
        <w:rPr>
          <w:rFonts w:ascii="Montserrat Light" w:hAnsi="Montserrat Light"/>
          <w:noProof/>
          <w:lang w:val="ro-RO"/>
        </w:rPr>
        <w:t xml:space="preserve">rtul </w:t>
      </w:r>
      <w:r w:rsidRPr="00E650BD">
        <w:rPr>
          <w:rFonts w:ascii="Montserrat Light" w:hAnsi="Montserrat Light"/>
          <w:noProof/>
          <w:lang w:val="ro-RO"/>
        </w:rPr>
        <w:t>de specialitate întocmit</w:t>
      </w:r>
      <w:r w:rsidR="00771192" w:rsidRPr="00E650BD">
        <w:rPr>
          <w:rFonts w:ascii="Montserrat Light" w:hAnsi="Montserrat Light"/>
          <w:noProof/>
          <w:lang w:val="ro-RO"/>
        </w:rPr>
        <w:t>e</w:t>
      </w:r>
      <w:r w:rsidRPr="00E650BD">
        <w:rPr>
          <w:rFonts w:ascii="Montserrat Light" w:hAnsi="Montserrat Light"/>
          <w:noProof/>
          <w:lang w:val="ro-RO"/>
        </w:rPr>
        <w:t xml:space="preserve"> de compartimen</w:t>
      </w:r>
      <w:r w:rsidR="00D35977" w:rsidRPr="00E650BD">
        <w:rPr>
          <w:rFonts w:ascii="Montserrat Light" w:hAnsi="Montserrat Light"/>
          <w:noProof/>
          <w:lang w:val="ro-RO"/>
        </w:rPr>
        <w:t xml:space="preserve">tul </w:t>
      </w:r>
      <w:r w:rsidR="008571B2" w:rsidRPr="00E650BD">
        <w:rPr>
          <w:rFonts w:ascii="Montserrat Light" w:hAnsi="Montserrat Light"/>
          <w:noProof/>
          <w:lang w:val="ro-RO"/>
        </w:rPr>
        <w:t>d</w:t>
      </w:r>
      <w:r w:rsidRPr="00E650BD">
        <w:rPr>
          <w:rFonts w:ascii="Montserrat Light" w:hAnsi="Montserrat Light"/>
          <w:noProof/>
          <w:lang w:val="ro-RO"/>
        </w:rPr>
        <w:t>e resort din cadrul aparatului de specialitate al Consiliului Judeţean Cluj</w:t>
      </w:r>
      <w:r w:rsidR="00D35977" w:rsidRPr="00E650BD">
        <w:rPr>
          <w:rFonts w:ascii="Montserrat Light" w:hAnsi="Montserrat Light"/>
          <w:noProof/>
          <w:lang w:val="ro-RO"/>
        </w:rPr>
        <w:t xml:space="preserve"> </w:t>
      </w:r>
      <w:r w:rsidRPr="00E650BD">
        <w:rPr>
          <w:rFonts w:ascii="Montserrat Light" w:hAnsi="Montserrat Light"/>
          <w:noProof/>
          <w:lang w:val="ro-RO"/>
        </w:rPr>
        <w:t xml:space="preserve"> </w:t>
      </w:r>
      <w:r w:rsidRPr="00191BF6">
        <w:rPr>
          <w:rFonts w:ascii="Montserrat Light" w:hAnsi="Montserrat Light"/>
          <w:noProof/>
          <w:lang w:val="ro-RO"/>
        </w:rPr>
        <w:t>n</w:t>
      </w:r>
      <w:r w:rsidR="00A14397" w:rsidRPr="00191BF6">
        <w:rPr>
          <w:rFonts w:ascii="Montserrat Light" w:hAnsi="Montserrat Light"/>
          <w:noProof/>
          <w:lang w:val="ro-RO"/>
        </w:rPr>
        <w:t xml:space="preserve">r. </w:t>
      </w:r>
      <w:r w:rsidR="00F4398B" w:rsidRPr="005750A6">
        <w:rPr>
          <w:rFonts w:ascii="Montserrat Light" w:hAnsi="Montserrat Light"/>
        </w:rPr>
        <w:t>40173/</w:t>
      </w:r>
      <w:proofErr w:type="gramStart"/>
      <w:r w:rsidR="00F4398B" w:rsidRPr="005750A6">
        <w:rPr>
          <w:rFonts w:ascii="Montserrat Light" w:hAnsi="Montserrat Light"/>
        </w:rPr>
        <w:t>02..</w:t>
      </w:r>
      <w:proofErr w:type="gramEnd"/>
      <w:r w:rsidR="00F4398B" w:rsidRPr="005750A6">
        <w:rPr>
          <w:rFonts w:ascii="Montserrat Light" w:hAnsi="Montserrat Light"/>
        </w:rPr>
        <w:t>10.2024</w:t>
      </w:r>
      <w:r w:rsidR="00F4398B">
        <w:rPr>
          <w:rFonts w:ascii="Montserrat Light" w:hAnsi="Montserrat Light"/>
        </w:rPr>
        <w:t xml:space="preserve"> </w:t>
      </w:r>
      <w:r w:rsidRPr="00E650BD">
        <w:rPr>
          <w:rFonts w:ascii="Montserrat Light" w:hAnsi="Montserrat Light"/>
          <w:noProof/>
          <w:lang w:val="ro-RO"/>
        </w:rPr>
        <w:t>şi Avizul cu nr...... din ..... adoptat de Comisia de specialitate nr. ……….</w:t>
      </w:r>
      <w:r w:rsidR="00D7197E" w:rsidRPr="00E650BD">
        <w:rPr>
          <w:rFonts w:ascii="Montserrat Light" w:hAnsi="Montserrat Light"/>
          <w:noProof/>
          <w:lang w:val="ro-RO"/>
        </w:rPr>
        <w:t>....</w:t>
      </w:r>
      <w:r w:rsidRPr="00E650BD">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5CEB0DC" w14:textId="73DA1EDE" w:rsidR="00E8373D" w:rsidRPr="00E650BD" w:rsidRDefault="005A44EE" w:rsidP="00F4398B">
      <w:pPr>
        <w:spacing w:line="240" w:lineRule="auto"/>
        <w:jc w:val="both"/>
        <w:rPr>
          <w:rFonts w:ascii="Montserrat Light" w:hAnsi="Montserrat Light"/>
          <w:noProof/>
          <w:lang w:val="ro-RO"/>
        </w:rPr>
      </w:pPr>
      <w:r w:rsidRPr="00E650BD">
        <w:rPr>
          <w:rFonts w:ascii="Montserrat Light" w:hAnsi="Montserrat Light"/>
          <w:noProof/>
          <w:lang w:val="ro-RO"/>
        </w:rPr>
        <w:t>Ţinând cont de</w:t>
      </w:r>
      <w:r w:rsidR="00D35977" w:rsidRPr="00E650BD">
        <w:rPr>
          <w:rFonts w:ascii="Montserrat Light" w:hAnsi="Montserrat Light"/>
          <w:noProof/>
          <w:lang w:val="ro-RO"/>
        </w:rPr>
        <w:t xml:space="preserve"> prevederile</w:t>
      </w:r>
      <w:r w:rsidRPr="00E650BD">
        <w:rPr>
          <w:rFonts w:ascii="Montserrat Light" w:hAnsi="Montserrat Light"/>
          <w:noProof/>
          <w:lang w:val="ro-RO"/>
        </w:rPr>
        <w:t>:</w:t>
      </w:r>
    </w:p>
    <w:p w14:paraId="1E65CF25" w14:textId="6472D1FD" w:rsidR="00091390" w:rsidRPr="00E650BD" w:rsidRDefault="00091390" w:rsidP="00F4398B">
      <w:pPr>
        <w:pStyle w:val="Listparagraf"/>
        <w:numPr>
          <w:ilvl w:val="0"/>
          <w:numId w:val="21"/>
        </w:numPr>
        <w:shd w:val="clear" w:color="auto" w:fill="FFFFFF"/>
        <w:spacing w:before="100" w:beforeAutospacing="1" w:after="100" w:afterAutospacing="1" w:line="240" w:lineRule="auto"/>
        <w:contextualSpacing/>
        <w:jc w:val="both"/>
        <w:rPr>
          <w:rFonts w:ascii="Montserrat Light" w:eastAsia="Times New Roman" w:hAnsi="Montserrat Light" w:cs="Open Sans"/>
          <w:color w:val="333333"/>
          <w:lang w:val="ro-RO"/>
        </w:rPr>
      </w:pPr>
      <w:r w:rsidRPr="00E650BD">
        <w:rPr>
          <w:rFonts w:ascii="Montserrat Light" w:eastAsia="Times New Roman" w:hAnsi="Montserrat Light" w:cs="Open Sans"/>
          <w:color w:val="333333"/>
          <w:lang w:val="ro-RO"/>
        </w:rPr>
        <w:t>Ordonanț</w:t>
      </w:r>
      <w:r w:rsidR="00F678DA" w:rsidRPr="00E650BD">
        <w:rPr>
          <w:rFonts w:ascii="Montserrat Light" w:eastAsia="Times New Roman" w:hAnsi="Montserrat Light" w:cs="Open Sans"/>
          <w:color w:val="333333"/>
          <w:lang w:val="ro-RO"/>
        </w:rPr>
        <w:t>ei</w:t>
      </w:r>
      <w:r w:rsidRPr="00E650BD">
        <w:rPr>
          <w:rFonts w:ascii="Montserrat Light" w:eastAsia="Times New Roman" w:hAnsi="Montserrat Light" w:cs="Open Sans"/>
          <w:color w:val="333333"/>
          <w:lang w:val="ro-RO"/>
        </w:rPr>
        <w:t xml:space="preserve"> de Urgență a Guvernului </w:t>
      </w:r>
      <w:r w:rsidR="00D35977" w:rsidRPr="00E650BD">
        <w:rPr>
          <w:rFonts w:ascii="Montserrat Light" w:eastAsia="Times New Roman" w:hAnsi="Montserrat Light" w:cs="Open Sans"/>
          <w:color w:val="333333"/>
          <w:lang w:val="ro-RO"/>
        </w:rPr>
        <w:t>nr. 133</w:t>
      </w:r>
      <w:r w:rsidRPr="00E650BD">
        <w:rPr>
          <w:rFonts w:ascii="Montserrat Light" w:eastAsia="Times New Roman" w:hAnsi="Montserrat Light" w:cs="Open Sans"/>
          <w:color w:val="333333"/>
          <w:lang w:val="ro-RO"/>
        </w:rPr>
        <w:t>/</w:t>
      </w:r>
      <w:r w:rsidR="00D35977" w:rsidRPr="00E650BD">
        <w:rPr>
          <w:rFonts w:ascii="Montserrat Light" w:eastAsia="Times New Roman" w:hAnsi="Montserrat Light" w:cs="Open Sans"/>
          <w:color w:val="333333"/>
          <w:lang w:val="ro-RO"/>
        </w:rPr>
        <w:t>2021 privind gestionarea financiară a fondurilor europene pentru perioada de programare 2021-2027 alocate României din Fondul european de dezvoltare regională, Fondul de coeziune, Fondul social european Plus, Fondul pentru o tranziție justă</w:t>
      </w:r>
      <w:r w:rsidRPr="00E650BD">
        <w:rPr>
          <w:rFonts w:ascii="Montserrat Light" w:eastAsia="Times New Roman" w:hAnsi="Montserrat Light" w:cs="Open Sans"/>
          <w:color w:val="333333"/>
          <w:lang w:val="ro-RO"/>
        </w:rPr>
        <w:t>, cu modificările și completările ulterioare;</w:t>
      </w:r>
    </w:p>
    <w:p w14:paraId="77D0D1FA" w14:textId="0F06421F" w:rsidR="00091390" w:rsidRPr="00E650BD" w:rsidRDefault="00D35977" w:rsidP="00F4398B">
      <w:pPr>
        <w:pStyle w:val="Listparagraf"/>
        <w:numPr>
          <w:ilvl w:val="0"/>
          <w:numId w:val="21"/>
        </w:numPr>
        <w:shd w:val="clear" w:color="auto" w:fill="FFFFFF"/>
        <w:spacing w:before="100" w:beforeAutospacing="1" w:after="100" w:afterAutospacing="1" w:line="240" w:lineRule="auto"/>
        <w:jc w:val="both"/>
        <w:rPr>
          <w:rFonts w:ascii="Montserrat Light" w:eastAsia="Times New Roman" w:hAnsi="Montserrat Light" w:cs="Open Sans"/>
          <w:color w:val="333333"/>
          <w:lang w:val="ro-RO"/>
        </w:rPr>
      </w:pPr>
      <w:r w:rsidRPr="00E650BD">
        <w:rPr>
          <w:rFonts w:ascii="Montserrat Light" w:eastAsia="Times New Roman" w:hAnsi="Montserrat Light" w:cs="Open Sans"/>
          <w:color w:val="333333"/>
          <w:lang w:val="ro-RO"/>
        </w:rPr>
        <w:t>Ordonanț</w:t>
      </w:r>
      <w:r w:rsidR="00F678DA" w:rsidRPr="00E650BD">
        <w:rPr>
          <w:rFonts w:ascii="Montserrat Light" w:eastAsia="Times New Roman" w:hAnsi="Montserrat Light" w:cs="Open Sans"/>
          <w:color w:val="333333"/>
          <w:lang w:val="ro-RO"/>
        </w:rPr>
        <w:t>ei</w:t>
      </w:r>
      <w:r w:rsidRPr="00E650BD">
        <w:rPr>
          <w:rFonts w:ascii="Montserrat Light" w:eastAsia="Times New Roman" w:hAnsi="Montserrat Light" w:cs="Open Sans"/>
          <w:color w:val="333333"/>
          <w:lang w:val="ro-RO"/>
        </w:rPr>
        <w:t xml:space="preserve"> de Urgență a Guvernului nr. 171/2022 pentru accelerarea implementării proiectelor de infrastructură </w:t>
      </w:r>
      <w:r w:rsidR="00E650BD" w:rsidRPr="00E650BD">
        <w:rPr>
          <w:rFonts w:ascii="Montserrat Light" w:eastAsia="Times New Roman" w:hAnsi="Montserrat Light" w:cs="Open Sans"/>
          <w:color w:val="333333"/>
          <w:lang w:val="ro-RO"/>
        </w:rPr>
        <w:t>finanțate</w:t>
      </w:r>
      <w:r w:rsidRPr="00E650BD">
        <w:rPr>
          <w:rFonts w:ascii="Montserrat Light" w:eastAsia="Times New Roman" w:hAnsi="Montserrat Light" w:cs="Open Sans"/>
          <w:color w:val="333333"/>
          <w:lang w:val="ro-RO"/>
        </w:rPr>
        <w:t xml:space="preserve"> din fonduri externe nerambursabile, precum </w:t>
      </w:r>
      <w:r w:rsidR="00E650BD" w:rsidRPr="00E650BD">
        <w:rPr>
          <w:rFonts w:ascii="Montserrat Light" w:eastAsia="Times New Roman" w:hAnsi="Montserrat Light" w:cs="Open Sans"/>
          <w:color w:val="333333"/>
          <w:lang w:val="ro-RO"/>
        </w:rPr>
        <w:t>și</w:t>
      </w:r>
      <w:r w:rsidRPr="00E650BD">
        <w:rPr>
          <w:rFonts w:ascii="Montserrat Light" w:eastAsia="Times New Roman" w:hAnsi="Montserrat Light" w:cs="Open Sans"/>
          <w:color w:val="333333"/>
          <w:lang w:val="ro-RO"/>
        </w:rPr>
        <w:t xml:space="preserve"> pentru modificarea </w:t>
      </w:r>
      <w:r w:rsidR="00E650BD" w:rsidRPr="00E650BD">
        <w:rPr>
          <w:rFonts w:ascii="Montserrat Light" w:eastAsia="Times New Roman" w:hAnsi="Montserrat Light" w:cs="Open Sans"/>
          <w:color w:val="333333"/>
          <w:lang w:val="ro-RO"/>
        </w:rPr>
        <w:t>și</w:t>
      </w:r>
      <w:r w:rsidRPr="00E650BD">
        <w:rPr>
          <w:rFonts w:ascii="Montserrat Light" w:eastAsia="Times New Roman" w:hAnsi="Montserrat Light" w:cs="Open Sans"/>
          <w:color w:val="333333"/>
          <w:lang w:val="ro-RO"/>
        </w:rPr>
        <w:t xml:space="preserve"> completarea unor acte normative, cu modificările și completările ulterioare;</w:t>
      </w:r>
    </w:p>
    <w:p w14:paraId="62D9DE0A" w14:textId="1509E143" w:rsidR="00040B17" w:rsidRPr="00E650BD" w:rsidRDefault="00040B17" w:rsidP="00F4398B">
      <w:pPr>
        <w:numPr>
          <w:ilvl w:val="0"/>
          <w:numId w:val="21"/>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lang w:val="ro-RO"/>
        </w:rPr>
      </w:pPr>
      <w:r w:rsidRPr="00E650BD">
        <w:rPr>
          <w:rFonts w:ascii="Montserrat Light" w:eastAsia="Calibri" w:hAnsi="Montserrat Light"/>
          <w:noProof/>
          <w:lang w:val="ro-RO"/>
        </w:rPr>
        <w:t xml:space="preserve">art. 173 alin. (1) lit. a-e, ale alin. (3) lit. d), alin. (5) lit. l) și alin. (7) lit. a) </w:t>
      </w:r>
      <w:r w:rsidRPr="00E650BD">
        <w:rPr>
          <w:rFonts w:ascii="Montserrat Light" w:eastAsia="Calibri" w:hAnsi="Montserrat Light"/>
          <w:noProof/>
          <w:color w:val="000000" w:themeColor="text1"/>
          <w:lang w:val="ro-RO"/>
        </w:rPr>
        <w:t>din Ordonanța de urgență a Guvernului nr. 57/2019 privind Codul administrativ, cu modificările și completările ulterioare;</w:t>
      </w:r>
    </w:p>
    <w:p w14:paraId="7296D4F4" w14:textId="5E524430" w:rsidR="00040B17" w:rsidRPr="00E650BD" w:rsidRDefault="00040B17" w:rsidP="00F4398B">
      <w:pPr>
        <w:pStyle w:val="Listparagraf"/>
        <w:numPr>
          <w:ilvl w:val="0"/>
          <w:numId w:val="21"/>
        </w:numPr>
        <w:shd w:val="clear" w:color="auto" w:fill="FFFFFF"/>
        <w:spacing w:before="100" w:beforeAutospacing="1" w:after="100" w:afterAutospacing="1" w:line="240" w:lineRule="auto"/>
        <w:jc w:val="both"/>
        <w:rPr>
          <w:rFonts w:ascii="Montserrat Light" w:eastAsia="Times New Roman" w:hAnsi="Montserrat Light" w:cs="Open Sans"/>
          <w:color w:val="333333"/>
          <w:lang w:val="ro-RO"/>
        </w:rPr>
      </w:pPr>
      <w:r w:rsidRPr="00E650BD">
        <w:rPr>
          <w:rFonts w:ascii="Montserrat Light" w:eastAsia="Times New Roman" w:hAnsi="Montserrat Light" w:cs="Open Sans"/>
          <w:color w:val="333333"/>
          <w:lang w:val="ro-RO"/>
        </w:rPr>
        <w:t>Hotărârii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00B4BD1A" w14:textId="55ED4674" w:rsidR="00F13F00" w:rsidRPr="00E650BD" w:rsidRDefault="00F13F00" w:rsidP="00F4398B">
      <w:pPr>
        <w:pStyle w:val="Listparagraf"/>
        <w:numPr>
          <w:ilvl w:val="0"/>
          <w:numId w:val="21"/>
        </w:numPr>
        <w:shd w:val="clear" w:color="auto" w:fill="FFFFFF"/>
        <w:spacing w:before="100" w:beforeAutospacing="1" w:after="100" w:afterAutospacing="1" w:line="240" w:lineRule="auto"/>
        <w:jc w:val="both"/>
        <w:rPr>
          <w:rFonts w:ascii="Montserrat Light" w:eastAsia="Times New Roman" w:hAnsi="Montserrat Light" w:cs="Open Sans"/>
          <w:color w:val="333333"/>
          <w:lang w:val="ro-RO"/>
        </w:rPr>
      </w:pPr>
      <w:r w:rsidRPr="00E650BD">
        <w:rPr>
          <w:rFonts w:ascii="Montserrat Light" w:eastAsia="Times New Roman" w:hAnsi="Montserrat Light" w:cs="Open Sans"/>
          <w:color w:val="333333"/>
          <w:lang w:val="ro-RO"/>
        </w:rPr>
        <w:t>Ordonanței Guvernului nr. 43/1997 privind regimul drumurilor, cu modificările și completările ulterioare;</w:t>
      </w:r>
    </w:p>
    <w:p w14:paraId="7D5F3441" w14:textId="21D6E0C3" w:rsidR="005A44EE" w:rsidRPr="00E650BD" w:rsidRDefault="005A44EE" w:rsidP="00F4398B">
      <w:pPr>
        <w:autoSpaceDE w:val="0"/>
        <w:autoSpaceDN w:val="0"/>
        <w:adjustRightInd w:val="0"/>
        <w:spacing w:line="240" w:lineRule="auto"/>
        <w:jc w:val="both"/>
        <w:rPr>
          <w:rFonts w:ascii="Montserrat Light" w:hAnsi="Montserrat Light" w:cs="Cambria"/>
          <w:lang w:val="ro-RO"/>
        </w:rPr>
      </w:pPr>
      <w:r w:rsidRPr="00E650BD">
        <w:rPr>
          <w:rFonts w:ascii="Montserrat Light" w:hAnsi="Montserrat Light" w:cs="Cambria"/>
          <w:lang w:val="ro-RO"/>
        </w:rPr>
        <w:t>Luând în considerare</w:t>
      </w:r>
      <w:r w:rsidR="00124460" w:rsidRPr="00E650BD">
        <w:rPr>
          <w:rFonts w:ascii="Montserrat Light" w:hAnsi="Montserrat Light" w:cs="Cambria"/>
          <w:lang w:val="ro-RO"/>
        </w:rPr>
        <w:t xml:space="preserve"> </w:t>
      </w:r>
      <w:r w:rsidRPr="00E650BD">
        <w:rPr>
          <w:rFonts w:ascii="Montserrat Light" w:hAnsi="Montserrat Light" w:cs="Cambria"/>
          <w:lang w:val="ro-RO"/>
        </w:rPr>
        <w:t>prevederile</w:t>
      </w:r>
      <w:bookmarkStart w:id="8" w:name="_Hlk508022111"/>
      <w:r w:rsidRPr="00E650BD">
        <w:rPr>
          <w:rFonts w:ascii="Montserrat Light" w:hAnsi="Montserrat Light" w:cs="Cambria"/>
          <w:lang w:val="ro-RO"/>
        </w:rPr>
        <w:t xml:space="preserve"> art. 123 – 140</w:t>
      </w:r>
      <w:r w:rsidR="008571B2" w:rsidRPr="00E650BD">
        <w:rPr>
          <w:rFonts w:ascii="Montserrat Light" w:hAnsi="Montserrat Light" w:cs="Cambria"/>
          <w:lang w:val="ro-RO"/>
        </w:rPr>
        <w:t xml:space="preserve">, </w:t>
      </w:r>
      <w:r w:rsidRPr="00E650BD">
        <w:rPr>
          <w:rFonts w:ascii="Montserrat Light" w:hAnsi="Montserrat Light" w:cs="Cambria"/>
          <w:lang w:val="ro-RO"/>
        </w:rPr>
        <w:t xml:space="preserve">ale art. 142 -156 </w:t>
      </w:r>
      <w:r w:rsidR="008571B2" w:rsidRPr="00E650BD">
        <w:rPr>
          <w:rFonts w:ascii="Montserrat Light" w:hAnsi="Montserrat Light" w:cs="Cambria"/>
          <w:lang w:val="ro-RO"/>
        </w:rPr>
        <w:t xml:space="preserve">și ale art. 215 – 218 </w:t>
      </w:r>
      <w:r w:rsidRPr="00E650BD">
        <w:rPr>
          <w:rFonts w:ascii="Montserrat Light" w:hAnsi="Montserrat Light" w:cs="Cambria"/>
          <w:lang w:val="ro-RO"/>
        </w:rPr>
        <w:t xml:space="preserve">din Regulamentul de organizare </w:t>
      </w:r>
      <w:r w:rsidR="00E650BD" w:rsidRPr="00E650BD">
        <w:rPr>
          <w:rFonts w:ascii="Montserrat Light" w:hAnsi="Montserrat Light" w:cs="Cambria"/>
          <w:lang w:val="ro-RO"/>
        </w:rPr>
        <w:t>și</w:t>
      </w:r>
      <w:r w:rsidRPr="00E650BD">
        <w:rPr>
          <w:rFonts w:ascii="Montserrat Light" w:hAnsi="Montserrat Light" w:cs="Cambria"/>
          <w:lang w:val="ro-RO"/>
        </w:rPr>
        <w:t xml:space="preserve"> </w:t>
      </w:r>
      <w:r w:rsidR="00E650BD" w:rsidRPr="00E650BD">
        <w:rPr>
          <w:rFonts w:ascii="Montserrat Light" w:hAnsi="Montserrat Light" w:cs="Cambria"/>
          <w:lang w:val="ro-RO"/>
        </w:rPr>
        <w:t>funcționare</w:t>
      </w:r>
      <w:r w:rsidRPr="00E650BD">
        <w:rPr>
          <w:rFonts w:ascii="Montserrat Light" w:hAnsi="Montserrat Light" w:cs="Cambria"/>
          <w:lang w:val="ro-RO"/>
        </w:rPr>
        <w:t xml:space="preserve"> a Consiliului </w:t>
      </w:r>
      <w:r w:rsidR="00E650BD" w:rsidRPr="00E650BD">
        <w:rPr>
          <w:rFonts w:ascii="Montserrat Light" w:hAnsi="Montserrat Light" w:cs="Cambria"/>
          <w:lang w:val="ro-RO"/>
        </w:rPr>
        <w:t>Județean</w:t>
      </w:r>
      <w:r w:rsidRPr="00E650BD">
        <w:rPr>
          <w:rFonts w:ascii="Montserrat Light" w:hAnsi="Montserrat Light" w:cs="Cambria"/>
          <w:lang w:val="ro-RO"/>
        </w:rPr>
        <w:t xml:space="preserve"> Cluj, aprobat prin Hotărârea </w:t>
      </w:r>
      <w:r w:rsidRPr="00E650BD">
        <w:rPr>
          <w:rFonts w:ascii="Montserrat Light" w:hAnsi="Montserrat Light" w:cs="Cambria"/>
          <w:noProof/>
          <w:lang w:val="ro-RO"/>
        </w:rPr>
        <w:t>Consiliului Judeţean Cluj</w:t>
      </w:r>
      <w:r w:rsidRPr="00E650BD">
        <w:rPr>
          <w:rFonts w:ascii="Montserrat Light" w:hAnsi="Montserrat Light" w:cs="Cambria"/>
          <w:lang w:val="ro-RO"/>
        </w:rPr>
        <w:t xml:space="preserve"> nr. 170/2020</w:t>
      </w:r>
      <w:r w:rsidR="00EC7E2B" w:rsidRPr="00E650BD">
        <w:rPr>
          <w:rFonts w:ascii="Montserrat Light" w:hAnsi="Montserrat Light" w:cs="Cambria"/>
          <w:lang w:val="ro-RO"/>
        </w:rPr>
        <w:t>, republicată;</w:t>
      </w:r>
    </w:p>
    <w:bookmarkEnd w:id="8"/>
    <w:p w14:paraId="37508257" w14:textId="4DDA6340" w:rsidR="00525950" w:rsidRPr="00E650BD" w:rsidRDefault="00525950" w:rsidP="00F4398B">
      <w:pPr>
        <w:overflowPunct w:val="0"/>
        <w:autoSpaceDE w:val="0"/>
        <w:autoSpaceDN w:val="0"/>
        <w:adjustRightInd w:val="0"/>
        <w:spacing w:line="240" w:lineRule="auto"/>
        <w:contextualSpacing/>
        <w:jc w:val="both"/>
        <w:textAlignment w:val="baseline"/>
        <w:rPr>
          <w:rFonts w:ascii="Montserrat Light" w:hAnsi="Montserrat Light"/>
          <w:lang w:val="ro-RO"/>
        </w:rPr>
      </w:pPr>
    </w:p>
    <w:p w14:paraId="2AC65B1D" w14:textId="4A4795F4" w:rsidR="008F76F2" w:rsidRPr="00E650BD" w:rsidRDefault="008F76F2" w:rsidP="00F4398B">
      <w:pPr>
        <w:spacing w:line="240" w:lineRule="auto"/>
        <w:jc w:val="both"/>
        <w:rPr>
          <w:rFonts w:ascii="Montserrat Light" w:hAnsi="Montserrat Light"/>
          <w:b/>
          <w:bCs/>
          <w:lang w:val="ro-RO"/>
        </w:rPr>
      </w:pPr>
      <w:r w:rsidRPr="00E650BD">
        <w:rPr>
          <w:rFonts w:ascii="Montserrat Light" w:hAnsi="Montserrat Light"/>
          <w:lang w:val="ro-RO"/>
        </w:rPr>
        <w:lastRenderedPageBreak/>
        <w:t>În temeiul competențelor stabilite prin art. 182 alin. (1) și art. 196 alin. (1) lit. a) din Ordonanța de urgență a Guvernului nr. 57/2019 privind Codul administrativ, cu modificările și completările ulterioare;</w:t>
      </w:r>
    </w:p>
    <w:p w14:paraId="6FC20C37" w14:textId="77777777" w:rsidR="00525950" w:rsidRPr="00E650BD" w:rsidRDefault="00525950" w:rsidP="00F4398B">
      <w:pPr>
        <w:tabs>
          <w:tab w:val="left" w:pos="90"/>
        </w:tabs>
        <w:autoSpaceDE w:val="0"/>
        <w:autoSpaceDN w:val="0"/>
        <w:adjustRightInd w:val="0"/>
        <w:spacing w:line="240" w:lineRule="auto"/>
        <w:jc w:val="center"/>
        <w:rPr>
          <w:rFonts w:ascii="Montserrat Light" w:hAnsi="Montserrat Light"/>
          <w:b/>
          <w:bCs/>
          <w:noProof/>
          <w:lang w:val="ro-RO" w:eastAsia="ro-RO"/>
        </w:rPr>
      </w:pPr>
    </w:p>
    <w:p w14:paraId="68963E59" w14:textId="0CAD4F26" w:rsidR="008F76F2" w:rsidRPr="00E650BD" w:rsidRDefault="008F76F2" w:rsidP="00F4398B">
      <w:pPr>
        <w:tabs>
          <w:tab w:val="left" w:pos="90"/>
        </w:tabs>
        <w:autoSpaceDE w:val="0"/>
        <w:autoSpaceDN w:val="0"/>
        <w:adjustRightInd w:val="0"/>
        <w:spacing w:line="240" w:lineRule="auto"/>
        <w:jc w:val="center"/>
        <w:rPr>
          <w:rFonts w:ascii="Montserrat Light" w:hAnsi="Montserrat Light"/>
          <w:b/>
          <w:bCs/>
          <w:noProof/>
          <w:lang w:val="ro-RO" w:eastAsia="ro-RO"/>
        </w:rPr>
      </w:pPr>
      <w:r w:rsidRPr="00E650BD">
        <w:rPr>
          <w:rFonts w:ascii="Montserrat Light" w:hAnsi="Montserrat Light"/>
          <w:b/>
          <w:bCs/>
          <w:noProof/>
          <w:lang w:val="ro-RO" w:eastAsia="ro-RO"/>
        </w:rPr>
        <w:t>hotărăşte:</w:t>
      </w:r>
    </w:p>
    <w:p w14:paraId="07F06FC1" w14:textId="77777777" w:rsidR="00670585" w:rsidRPr="00E650BD" w:rsidRDefault="00670585" w:rsidP="00F4398B">
      <w:pPr>
        <w:tabs>
          <w:tab w:val="left" w:pos="90"/>
        </w:tabs>
        <w:autoSpaceDE w:val="0"/>
        <w:autoSpaceDN w:val="0"/>
        <w:adjustRightInd w:val="0"/>
        <w:spacing w:line="240" w:lineRule="auto"/>
        <w:jc w:val="center"/>
        <w:rPr>
          <w:rFonts w:ascii="Montserrat Light" w:hAnsi="Montserrat Light"/>
          <w:b/>
          <w:bCs/>
          <w:noProof/>
          <w:lang w:val="ro-RO" w:eastAsia="ro-RO"/>
        </w:rPr>
      </w:pPr>
    </w:p>
    <w:p w14:paraId="16903D98" w14:textId="14F62C1C" w:rsidR="005E19C0" w:rsidRPr="00E650BD" w:rsidRDefault="008F76F2" w:rsidP="00F4398B">
      <w:pPr>
        <w:spacing w:line="240" w:lineRule="auto"/>
        <w:jc w:val="both"/>
        <w:rPr>
          <w:rFonts w:ascii="Montserrat Light" w:hAnsi="Montserrat Light"/>
          <w:lang w:val="ro-RO"/>
        </w:rPr>
      </w:pPr>
      <w:r w:rsidRPr="00E650BD">
        <w:rPr>
          <w:rFonts w:ascii="Montserrat Light" w:eastAsia="Calibri" w:hAnsi="Montserrat Light" w:cs="Times New Roman"/>
          <w:lang w:val="ro-RO" w:eastAsia="ro-RO"/>
        </w:rPr>
        <w:t xml:space="preserve">Art. </w:t>
      </w:r>
      <w:r w:rsidR="004A6CD8" w:rsidRPr="00E650BD">
        <w:rPr>
          <w:rFonts w:ascii="Montserrat Light" w:eastAsia="Calibri" w:hAnsi="Montserrat Light" w:cs="Times New Roman"/>
          <w:lang w:val="ro-RO" w:eastAsia="ro-RO"/>
        </w:rPr>
        <w:t>1</w:t>
      </w:r>
      <w:r w:rsidRPr="00E650BD">
        <w:rPr>
          <w:rFonts w:ascii="Montserrat Light" w:eastAsia="Calibri" w:hAnsi="Montserrat Light" w:cs="Times New Roman"/>
          <w:lang w:val="ro-RO" w:eastAsia="ro-RO"/>
        </w:rPr>
        <w:t>.</w:t>
      </w:r>
      <w:r w:rsidR="00D36C2D" w:rsidRPr="00E650BD">
        <w:rPr>
          <w:rFonts w:ascii="Montserrat Light" w:eastAsia="Calibri" w:hAnsi="Montserrat Light" w:cs="Times New Roman"/>
          <w:lang w:val="ro-RO" w:eastAsia="ro-RO"/>
        </w:rPr>
        <w:t xml:space="preserve"> </w:t>
      </w:r>
      <w:r w:rsidR="005E19C0" w:rsidRPr="00E650BD">
        <w:rPr>
          <w:rFonts w:ascii="Montserrat Light" w:eastAsia="Calibri" w:hAnsi="Montserrat Light" w:cs="Times New Roman"/>
          <w:lang w:val="ro-RO" w:eastAsia="ro-RO"/>
        </w:rPr>
        <w:t xml:space="preserve">Se aprobă </w:t>
      </w:r>
      <w:r w:rsidR="00F13F00" w:rsidRPr="00E650BD">
        <w:rPr>
          <w:rFonts w:ascii="Montserrat Light" w:hAnsi="Montserrat Light"/>
          <w:lang w:val="ro-RO"/>
        </w:rPr>
        <w:t xml:space="preserve">încheierea </w:t>
      </w:r>
      <w:r w:rsidR="002C6466" w:rsidRPr="00E650BD">
        <w:rPr>
          <w:rFonts w:ascii="Montserrat Light" w:hAnsi="Montserrat Light"/>
          <w:lang w:val="ro-RO"/>
        </w:rPr>
        <w:t xml:space="preserve">Protocolului </w:t>
      </w:r>
      <w:r w:rsidR="00D7197E" w:rsidRPr="00E650BD">
        <w:rPr>
          <w:rFonts w:ascii="Montserrat Light" w:hAnsi="Montserrat Light"/>
          <w:lang w:val="ro-RO"/>
        </w:rPr>
        <w:t xml:space="preserve">privind delegarea dreptului de administrare temporară a </w:t>
      </w:r>
      <w:r w:rsidR="00003000" w:rsidRPr="00E650BD">
        <w:rPr>
          <w:rFonts w:ascii="Montserrat Light" w:hAnsi="Montserrat Light"/>
          <w:lang w:val="ro-RO"/>
        </w:rPr>
        <w:t xml:space="preserve">  unor sectoare de drum din DJ 105 S, </w:t>
      </w:r>
      <w:r w:rsidR="003C722A" w:rsidRPr="00E650BD">
        <w:rPr>
          <w:rFonts w:ascii="Montserrat Light" w:hAnsi="Montserrat Light"/>
          <w:lang w:val="ro-RO"/>
        </w:rPr>
        <w:t xml:space="preserve">identificate în </w:t>
      </w:r>
      <w:r w:rsidR="003C722A" w:rsidRPr="00E650BD">
        <w:rPr>
          <w:rFonts w:ascii="Montserrat Light" w:hAnsi="Montserrat Light"/>
          <w:b/>
          <w:bCs/>
          <w:lang w:val="ro-RO"/>
        </w:rPr>
        <w:t>anexa nr.1</w:t>
      </w:r>
      <w:r w:rsidR="003C722A" w:rsidRPr="00E650BD">
        <w:rPr>
          <w:rFonts w:ascii="Montserrat Light" w:hAnsi="Montserrat Light"/>
          <w:lang w:val="ro-RO"/>
        </w:rPr>
        <w:t xml:space="preserve"> care face parte integrantă din prezenta hotărâre,  </w:t>
      </w:r>
      <w:r w:rsidR="00003000" w:rsidRPr="00E650BD">
        <w:rPr>
          <w:rFonts w:ascii="Montserrat Light" w:hAnsi="Montserrat Light"/>
          <w:lang w:val="ro-RO"/>
        </w:rPr>
        <w:t xml:space="preserve">în vederea realizării de către  Comuna Apahida a unor lucrări  de investiții din fonduri externe nerambursabile pentru obiectivul de investiții  “Creare Coridor de Mobilitate prin Modernizare </w:t>
      </w:r>
      <w:r w:rsidR="00E650BD" w:rsidRPr="00E650BD">
        <w:rPr>
          <w:rFonts w:ascii="Montserrat Light" w:hAnsi="Montserrat Light"/>
          <w:lang w:val="ro-RO"/>
        </w:rPr>
        <w:t>Străzi</w:t>
      </w:r>
      <w:r w:rsidR="00003000" w:rsidRPr="00E650BD">
        <w:rPr>
          <w:rFonts w:ascii="Montserrat Light" w:hAnsi="Montserrat Light"/>
          <w:lang w:val="ro-RO"/>
        </w:rPr>
        <w:t xml:space="preserve">  în Comuna Apahida -  Etapa 2 “,  Amenajarea </w:t>
      </w:r>
      <w:r w:rsidR="00E650BD" w:rsidRPr="00E650BD">
        <w:rPr>
          <w:rFonts w:ascii="Montserrat Light" w:hAnsi="Montserrat Light"/>
          <w:lang w:val="ro-RO"/>
        </w:rPr>
        <w:t>intersecțiilor</w:t>
      </w:r>
      <w:r w:rsidR="00003000" w:rsidRPr="00E650BD">
        <w:rPr>
          <w:rFonts w:ascii="Montserrat Light" w:hAnsi="Montserrat Light"/>
          <w:lang w:val="ro-RO"/>
        </w:rPr>
        <w:t xml:space="preserve"> DJ 105S cu str. Cloșca, Crișan, Horea, </w:t>
      </w:r>
      <w:r w:rsidR="00E650BD" w:rsidRPr="00E650BD">
        <w:rPr>
          <w:rFonts w:ascii="Montserrat Light" w:hAnsi="Montserrat Light"/>
          <w:lang w:val="ro-RO"/>
        </w:rPr>
        <w:t>Merilor</w:t>
      </w:r>
      <w:r w:rsidR="00003000" w:rsidRPr="00E650BD">
        <w:rPr>
          <w:rFonts w:ascii="Montserrat Light" w:hAnsi="Montserrat Light"/>
          <w:lang w:val="ro-RO"/>
        </w:rPr>
        <w:t xml:space="preserve">, Viilor din </w:t>
      </w:r>
      <w:r w:rsidR="00E650BD" w:rsidRPr="00E650BD">
        <w:rPr>
          <w:rFonts w:ascii="Montserrat Light" w:hAnsi="Montserrat Light"/>
          <w:lang w:val="ro-RO"/>
        </w:rPr>
        <w:t>localitatea</w:t>
      </w:r>
      <w:r w:rsidR="00003000" w:rsidRPr="00E650BD">
        <w:rPr>
          <w:rFonts w:ascii="Montserrat Light" w:hAnsi="Montserrat Light"/>
          <w:lang w:val="ro-RO"/>
        </w:rPr>
        <w:t xml:space="preserve"> Apahida, pe perioada determinata de 10 ani</w:t>
      </w:r>
      <w:r w:rsidR="00680DC0" w:rsidRPr="00E650BD">
        <w:rPr>
          <w:rFonts w:ascii="Montserrat Light" w:hAnsi="Montserrat Light"/>
          <w:lang w:val="ro-RO"/>
        </w:rPr>
        <w:t xml:space="preserve">, </w:t>
      </w:r>
      <w:r w:rsidR="00286E3A" w:rsidRPr="00E650BD">
        <w:rPr>
          <w:rFonts w:ascii="Montserrat Light" w:hAnsi="Montserrat Light"/>
          <w:lang w:val="ro-RO"/>
        </w:rPr>
        <w:t xml:space="preserve"> </w:t>
      </w:r>
      <w:r w:rsidR="00F13F00" w:rsidRPr="00E650BD">
        <w:rPr>
          <w:rFonts w:ascii="Montserrat Light" w:hAnsi="Montserrat Light"/>
          <w:lang w:val="ro-RO"/>
        </w:rPr>
        <w:t xml:space="preserve">conform </w:t>
      </w:r>
      <w:r w:rsidR="00F13F00" w:rsidRPr="00E650BD">
        <w:rPr>
          <w:rFonts w:ascii="Montserrat Light" w:hAnsi="Montserrat Light"/>
          <w:b/>
          <w:bCs/>
          <w:lang w:val="ro-RO"/>
        </w:rPr>
        <w:t xml:space="preserve">Anexei </w:t>
      </w:r>
      <w:r w:rsidR="00B50896" w:rsidRPr="00E650BD">
        <w:rPr>
          <w:rFonts w:ascii="Montserrat Light" w:hAnsi="Montserrat Light"/>
          <w:b/>
          <w:bCs/>
          <w:lang w:val="ro-RO"/>
        </w:rPr>
        <w:t xml:space="preserve">nr. </w:t>
      </w:r>
      <w:r w:rsidR="003C722A" w:rsidRPr="00E650BD">
        <w:rPr>
          <w:rFonts w:ascii="Montserrat Light" w:hAnsi="Montserrat Light"/>
          <w:b/>
          <w:bCs/>
          <w:lang w:val="ro-RO"/>
        </w:rPr>
        <w:t>2</w:t>
      </w:r>
      <w:r w:rsidR="00F13F00" w:rsidRPr="00E650BD">
        <w:rPr>
          <w:rFonts w:ascii="Montserrat Light" w:hAnsi="Montserrat Light"/>
          <w:lang w:val="ro-RO"/>
        </w:rPr>
        <w:t xml:space="preserve"> </w:t>
      </w:r>
      <w:r w:rsidR="00F44583" w:rsidRPr="00E650BD">
        <w:rPr>
          <w:rFonts w:ascii="Montserrat Light" w:hAnsi="Montserrat Light"/>
          <w:lang w:val="ro-RO"/>
        </w:rPr>
        <w:t>care fac</w:t>
      </w:r>
      <w:r w:rsidR="00CB556B" w:rsidRPr="00E650BD">
        <w:rPr>
          <w:rFonts w:ascii="Montserrat Light" w:hAnsi="Montserrat Light"/>
          <w:lang w:val="ro-RO"/>
        </w:rPr>
        <w:t>e</w:t>
      </w:r>
      <w:r w:rsidR="00F44583" w:rsidRPr="00E650BD">
        <w:rPr>
          <w:rFonts w:ascii="Montserrat Light" w:hAnsi="Montserrat Light"/>
          <w:lang w:val="ro-RO"/>
        </w:rPr>
        <w:t xml:space="preserve"> parte integrantă din prezenta hotărâre</w:t>
      </w:r>
      <w:r w:rsidR="00447194" w:rsidRPr="00E650BD">
        <w:rPr>
          <w:rFonts w:ascii="Montserrat Light" w:hAnsi="Montserrat Light"/>
          <w:lang w:val="ro-RO"/>
        </w:rPr>
        <w:t>.</w:t>
      </w:r>
    </w:p>
    <w:p w14:paraId="6914B172" w14:textId="77777777" w:rsidR="00983B65" w:rsidRPr="00E650BD" w:rsidRDefault="00983B65" w:rsidP="00F4398B">
      <w:pPr>
        <w:spacing w:line="240" w:lineRule="auto"/>
        <w:jc w:val="both"/>
        <w:rPr>
          <w:rFonts w:ascii="Montserrat Light" w:eastAsia="Times New Roman" w:hAnsi="Montserrat Light" w:cs="Times New Roman"/>
          <w:color w:val="7030A0"/>
          <w:lang w:val="ro-RO"/>
        </w:rPr>
      </w:pPr>
    </w:p>
    <w:p w14:paraId="0975E38C" w14:textId="721A3190" w:rsidR="00CB556B" w:rsidRPr="00E650BD" w:rsidRDefault="00CB556B" w:rsidP="00F4398B">
      <w:pPr>
        <w:spacing w:line="240" w:lineRule="auto"/>
        <w:jc w:val="both"/>
        <w:rPr>
          <w:rFonts w:ascii="Montserrat Light" w:hAnsi="Montserrat Light"/>
          <w:color w:val="000000"/>
          <w:lang w:val="ro-RO"/>
        </w:rPr>
      </w:pPr>
      <w:r w:rsidRPr="00E650BD">
        <w:rPr>
          <w:rFonts w:ascii="Montserrat Light" w:eastAsia="Calibri" w:hAnsi="Montserrat Light" w:cs="Times New Roman"/>
          <w:b/>
          <w:bCs/>
          <w:lang w:val="ro-RO" w:eastAsia="ro-RO"/>
        </w:rPr>
        <w:t xml:space="preserve">Art. 2. </w:t>
      </w:r>
      <w:r w:rsidR="00F13F00" w:rsidRPr="00E650BD">
        <w:rPr>
          <w:rFonts w:ascii="Montserrat Light" w:eastAsia="Calibri" w:hAnsi="Montserrat Light" w:cs="Times New Roman"/>
          <w:lang w:val="ro-RO" w:eastAsia="ro-RO"/>
        </w:rPr>
        <w:t>Se mandatează președintele Consiliului Județean Cluj, domnul Alin TIȘE cu semnarea Protocolului prevăzut la art. 1, în numele și pe seama Județului Cluj, inclusiv cu eventuale modificări care nu afectează scopul și obiectul Protocolului.</w:t>
      </w:r>
    </w:p>
    <w:p w14:paraId="02E827D0" w14:textId="77777777" w:rsidR="00FE46EF" w:rsidRPr="00E650BD" w:rsidRDefault="00FE46EF" w:rsidP="00F4398B">
      <w:pPr>
        <w:spacing w:line="240" w:lineRule="auto"/>
        <w:jc w:val="both"/>
        <w:rPr>
          <w:rFonts w:ascii="Montserrat Light" w:hAnsi="Montserrat Light"/>
          <w:lang w:val="ro-RO"/>
        </w:rPr>
      </w:pPr>
    </w:p>
    <w:p w14:paraId="22DCA6B6" w14:textId="68A2F987" w:rsidR="005E19C0" w:rsidRPr="00E650BD" w:rsidRDefault="00A14397" w:rsidP="00F4398B">
      <w:pPr>
        <w:spacing w:line="240" w:lineRule="auto"/>
        <w:jc w:val="both"/>
        <w:rPr>
          <w:rFonts w:ascii="Montserrat Light" w:hAnsi="Montserrat Light"/>
          <w:b/>
          <w:bCs/>
          <w:noProof/>
          <w:lang w:val="ro-RO" w:eastAsia="ro-RO"/>
        </w:rPr>
      </w:pPr>
      <w:r w:rsidRPr="00E650BD">
        <w:rPr>
          <w:rFonts w:ascii="Montserrat Light" w:hAnsi="Montserrat Light"/>
          <w:b/>
          <w:bCs/>
          <w:noProof/>
          <w:lang w:val="ro-RO" w:eastAsia="ro-RO"/>
        </w:rPr>
        <w:t>Art.</w:t>
      </w:r>
      <w:r w:rsidR="000719E0" w:rsidRPr="00E650BD">
        <w:rPr>
          <w:rFonts w:ascii="Montserrat Light" w:hAnsi="Montserrat Light"/>
          <w:b/>
          <w:bCs/>
          <w:noProof/>
          <w:lang w:val="ro-RO" w:eastAsia="ro-RO"/>
        </w:rPr>
        <w:t xml:space="preserve"> </w:t>
      </w:r>
      <w:r w:rsidR="002C6466" w:rsidRPr="00E650BD">
        <w:rPr>
          <w:rFonts w:ascii="Montserrat Light" w:hAnsi="Montserrat Light"/>
          <w:b/>
          <w:bCs/>
          <w:noProof/>
          <w:lang w:val="ro-RO" w:eastAsia="ro-RO"/>
        </w:rPr>
        <w:t>3.</w:t>
      </w:r>
      <w:r w:rsidRPr="00E650BD">
        <w:rPr>
          <w:rFonts w:ascii="Montserrat Light" w:hAnsi="Montserrat Light"/>
          <w:noProof/>
          <w:lang w:val="ro-RO" w:eastAsia="ro-RO"/>
        </w:rPr>
        <w:t xml:space="preserve"> </w:t>
      </w:r>
      <w:r w:rsidR="00FE46EF" w:rsidRPr="00E650BD">
        <w:rPr>
          <w:rFonts w:ascii="Montserrat Light" w:hAnsi="Montserrat Light"/>
          <w:noProof/>
          <w:lang w:val="ro-RO" w:eastAsia="ro-RO"/>
        </w:rPr>
        <w:t>Cu punerea în aplicare a prevederilor prezentei hotărâri se încredinţează Preşedintele Consiliului Judeţean Cluj prin Direcţia Dezvoltare şi Investiţii</w:t>
      </w:r>
      <w:r w:rsidR="005E19C0" w:rsidRPr="00E650BD">
        <w:rPr>
          <w:rFonts w:ascii="Montserrat Light" w:hAnsi="Montserrat Light"/>
          <w:noProof/>
          <w:lang w:val="ro-RO"/>
        </w:rPr>
        <w:t>.</w:t>
      </w:r>
      <w:r w:rsidR="005E19C0" w:rsidRPr="00E650BD">
        <w:rPr>
          <w:rFonts w:ascii="Montserrat Light" w:hAnsi="Montserrat Light"/>
          <w:b/>
          <w:bCs/>
          <w:noProof/>
          <w:lang w:val="ro-RO" w:eastAsia="ro-RO"/>
        </w:rPr>
        <w:t xml:space="preserve"> </w:t>
      </w:r>
    </w:p>
    <w:p w14:paraId="0928EFD9" w14:textId="77777777" w:rsidR="005E19C0" w:rsidRPr="00E650BD" w:rsidRDefault="005E19C0" w:rsidP="00F4398B">
      <w:pPr>
        <w:spacing w:line="240" w:lineRule="auto"/>
        <w:jc w:val="both"/>
        <w:rPr>
          <w:rFonts w:ascii="Montserrat Light" w:hAnsi="Montserrat Light"/>
          <w:b/>
          <w:bCs/>
          <w:noProof/>
          <w:lang w:val="ro-RO" w:eastAsia="ro-RO"/>
        </w:rPr>
      </w:pPr>
    </w:p>
    <w:p w14:paraId="6B492D7C" w14:textId="64FAA122" w:rsidR="008F76F2" w:rsidRPr="00E650BD" w:rsidRDefault="008F76F2" w:rsidP="00F4398B">
      <w:pPr>
        <w:spacing w:line="240" w:lineRule="auto"/>
        <w:jc w:val="both"/>
        <w:rPr>
          <w:rFonts w:ascii="Montserrat Light" w:hAnsi="Montserrat Light"/>
          <w:lang w:val="ro-RO"/>
        </w:rPr>
      </w:pPr>
      <w:r w:rsidRPr="00E650BD">
        <w:rPr>
          <w:rFonts w:ascii="Montserrat Light" w:hAnsi="Montserrat Light"/>
          <w:b/>
          <w:bCs/>
          <w:noProof/>
          <w:lang w:val="ro-RO" w:eastAsia="ro-RO"/>
        </w:rPr>
        <w:t>Art.</w:t>
      </w:r>
      <w:r w:rsidR="002C6466" w:rsidRPr="00E650BD">
        <w:rPr>
          <w:rFonts w:ascii="Montserrat Light" w:hAnsi="Montserrat Light"/>
          <w:b/>
          <w:bCs/>
          <w:noProof/>
          <w:lang w:val="ro-RO" w:eastAsia="ro-RO"/>
        </w:rPr>
        <w:t xml:space="preserve"> 4.</w:t>
      </w:r>
      <w:r w:rsidRPr="00E650BD">
        <w:rPr>
          <w:rFonts w:ascii="Montserrat Light" w:hAnsi="Montserrat Light"/>
          <w:b/>
          <w:bCs/>
          <w:noProof/>
          <w:lang w:val="ro-RO" w:eastAsia="ro-RO"/>
        </w:rPr>
        <w:t xml:space="preserve"> </w:t>
      </w:r>
      <w:r w:rsidRPr="00E650BD">
        <w:rPr>
          <w:rFonts w:ascii="Montserrat Light" w:hAnsi="Montserrat Light"/>
          <w:noProof/>
          <w:lang w:val="ro-RO" w:eastAsia="ro-RO"/>
        </w:rPr>
        <w:t>Prezenta hotărâre se comunică</w:t>
      </w:r>
      <w:r w:rsidRPr="00E650BD">
        <w:rPr>
          <w:rFonts w:ascii="Montserrat Light" w:hAnsi="Montserrat Light"/>
          <w:lang w:val="ro-RO"/>
        </w:rPr>
        <w:t xml:space="preserve"> </w:t>
      </w:r>
      <w:r w:rsidR="00E650BD" w:rsidRPr="00E650BD">
        <w:rPr>
          <w:rFonts w:ascii="Montserrat Light" w:hAnsi="Montserrat Light"/>
          <w:lang w:val="ro-RO"/>
        </w:rPr>
        <w:t>Direcției</w:t>
      </w:r>
      <w:r w:rsidRPr="00E650BD">
        <w:rPr>
          <w:rFonts w:ascii="Montserrat Light" w:hAnsi="Montserrat Light"/>
          <w:lang w:val="ro-RO"/>
        </w:rPr>
        <w:t xml:space="preserve"> </w:t>
      </w:r>
      <w:r w:rsidR="005E19C0" w:rsidRPr="00E650BD">
        <w:rPr>
          <w:rFonts w:ascii="Montserrat Light" w:hAnsi="Montserrat Light"/>
          <w:noProof/>
          <w:lang w:val="ro-RO"/>
        </w:rPr>
        <w:t>Dezvoltare şi Investiţii</w:t>
      </w:r>
      <w:r w:rsidR="003000EB" w:rsidRPr="00E650BD">
        <w:rPr>
          <w:rFonts w:ascii="Montserrat Light" w:hAnsi="Montserrat Light"/>
          <w:noProof/>
          <w:lang w:val="ro-RO"/>
        </w:rPr>
        <w:t>, Direcției de Administrare Drumuri Județene,</w:t>
      </w:r>
      <w:r w:rsidR="00EC7E2B" w:rsidRPr="00E650BD">
        <w:rPr>
          <w:rFonts w:ascii="Montserrat Light" w:hAnsi="Montserrat Light"/>
          <w:noProof/>
          <w:lang w:val="ro-RO"/>
        </w:rPr>
        <w:t xml:space="preserve"> </w:t>
      </w:r>
      <w:r w:rsidRPr="00E650BD">
        <w:rPr>
          <w:rFonts w:ascii="Montserrat Light" w:hAnsi="Montserrat Light"/>
          <w:lang w:val="ro-RO"/>
        </w:rPr>
        <w:t xml:space="preserve">precum și Prefectului Județului Cluj și se aduce la </w:t>
      </w:r>
      <w:r w:rsidR="00E650BD" w:rsidRPr="00E650BD">
        <w:rPr>
          <w:rFonts w:ascii="Montserrat Light" w:hAnsi="Montserrat Light"/>
          <w:lang w:val="ro-RO"/>
        </w:rPr>
        <w:t>cunoștință</w:t>
      </w:r>
      <w:r w:rsidRPr="00E650BD">
        <w:rPr>
          <w:rFonts w:ascii="Montserrat Light" w:hAnsi="Montserrat Light"/>
          <w:lang w:val="ro-RO"/>
        </w:rPr>
        <w:t xml:space="preserve"> publică prin afișare la sediul Consiliului Județean Cluj </w:t>
      </w:r>
      <w:r w:rsidR="00E650BD" w:rsidRPr="00E650BD">
        <w:rPr>
          <w:rFonts w:ascii="Montserrat Light" w:hAnsi="Montserrat Light"/>
          <w:lang w:val="ro-RO"/>
        </w:rPr>
        <w:t>și</w:t>
      </w:r>
      <w:r w:rsidRPr="00E650BD">
        <w:rPr>
          <w:rFonts w:ascii="Montserrat Light" w:hAnsi="Montserrat Light"/>
          <w:lang w:val="ro-RO"/>
        </w:rPr>
        <w:t xml:space="preserve"> prin postare pe pagina de internet </w:t>
      </w:r>
      <w:hyperlink r:id="rId8" w:history="1">
        <w:r w:rsidRPr="00E650BD">
          <w:rPr>
            <w:rFonts w:ascii="Montserrat Light" w:hAnsi="Montserrat Light"/>
            <w:lang w:val="ro-RO"/>
          </w:rPr>
          <w:t>www.cjcluj.ro</w:t>
        </w:r>
      </w:hyperlink>
      <w:r w:rsidRPr="00E650BD">
        <w:rPr>
          <w:rFonts w:ascii="Montserrat Light" w:hAnsi="Montserrat Light"/>
          <w:lang w:val="ro-RO"/>
        </w:rPr>
        <w:t>.</w:t>
      </w:r>
    </w:p>
    <w:p w14:paraId="42510B3F" w14:textId="3A2950EB" w:rsidR="005E19C0" w:rsidRPr="00E650BD" w:rsidRDefault="005E19C0" w:rsidP="00F4398B">
      <w:pPr>
        <w:spacing w:line="240" w:lineRule="auto"/>
        <w:jc w:val="both"/>
        <w:rPr>
          <w:rFonts w:ascii="Montserrat Light" w:hAnsi="Montserrat Light"/>
          <w:lang w:val="ro-RO"/>
        </w:rPr>
      </w:pPr>
    </w:p>
    <w:p w14:paraId="24514408" w14:textId="77777777" w:rsidR="00680DC0" w:rsidRPr="00E650BD" w:rsidRDefault="00680DC0" w:rsidP="00F4398B">
      <w:pPr>
        <w:autoSpaceDE w:val="0"/>
        <w:autoSpaceDN w:val="0"/>
        <w:adjustRightInd w:val="0"/>
        <w:spacing w:line="240" w:lineRule="auto"/>
        <w:ind w:right="1701"/>
        <w:jc w:val="right"/>
        <w:rPr>
          <w:rFonts w:ascii="Montserrat Light" w:hAnsi="Montserrat Light"/>
          <w:b/>
          <w:bCs/>
          <w:noProof/>
          <w:lang w:val="ro-RO" w:eastAsia="ro-RO"/>
        </w:rPr>
      </w:pPr>
      <w:bookmarkStart w:id="9" w:name="_Hlk112400338"/>
    </w:p>
    <w:p w14:paraId="76C613C2" w14:textId="76653939" w:rsidR="008F76F2" w:rsidRPr="00E650BD" w:rsidRDefault="008F76F2" w:rsidP="00F4398B">
      <w:pPr>
        <w:autoSpaceDE w:val="0"/>
        <w:autoSpaceDN w:val="0"/>
        <w:adjustRightInd w:val="0"/>
        <w:spacing w:line="240" w:lineRule="auto"/>
        <w:ind w:right="1701"/>
        <w:jc w:val="right"/>
        <w:rPr>
          <w:rFonts w:ascii="Montserrat Light" w:hAnsi="Montserrat Light"/>
          <w:b/>
          <w:bCs/>
          <w:noProof/>
          <w:lang w:val="ro-RO" w:eastAsia="ro-RO"/>
        </w:rPr>
      </w:pPr>
      <w:r w:rsidRPr="00E650BD">
        <w:rPr>
          <w:rFonts w:ascii="Montserrat Light" w:hAnsi="Montserrat Light"/>
          <w:b/>
          <w:bCs/>
          <w:noProof/>
          <w:lang w:val="ro-RO" w:eastAsia="ro-RO"/>
        </w:rPr>
        <w:t xml:space="preserve">        Contrasemnează:</w:t>
      </w:r>
    </w:p>
    <w:p w14:paraId="27F0F9AE" w14:textId="3734CF07" w:rsidR="008F76F2" w:rsidRPr="00E650BD" w:rsidRDefault="008F76F2" w:rsidP="00F4398B">
      <w:pPr>
        <w:autoSpaceDE w:val="0"/>
        <w:autoSpaceDN w:val="0"/>
        <w:adjustRightInd w:val="0"/>
        <w:spacing w:line="240" w:lineRule="auto"/>
        <w:ind w:left="709"/>
        <w:rPr>
          <w:rFonts w:ascii="Montserrat Light" w:hAnsi="Montserrat Light"/>
          <w:b/>
          <w:bCs/>
          <w:noProof/>
          <w:lang w:val="ro-RO" w:eastAsia="ro-RO"/>
        </w:rPr>
      </w:pPr>
      <w:r w:rsidRPr="00E650BD">
        <w:rPr>
          <w:rFonts w:ascii="Montserrat Light" w:hAnsi="Montserrat Light"/>
          <w:b/>
          <w:bCs/>
          <w:noProof/>
          <w:lang w:val="ro-RO" w:eastAsia="ro-RO"/>
        </w:rPr>
        <w:t>PREŞEDINTE,</w:t>
      </w:r>
      <w:r w:rsidRPr="00E650BD">
        <w:rPr>
          <w:rFonts w:ascii="Montserrat Light" w:hAnsi="Montserrat Light"/>
          <w:b/>
          <w:bCs/>
          <w:noProof/>
          <w:lang w:val="ro-RO" w:eastAsia="ro-RO"/>
        </w:rPr>
        <w:tab/>
      </w:r>
      <w:r w:rsidRPr="00E650BD">
        <w:rPr>
          <w:rFonts w:ascii="Montserrat Light" w:hAnsi="Montserrat Light"/>
          <w:b/>
          <w:bCs/>
          <w:noProof/>
          <w:lang w:val="ro-RO" w:eastAsia="ro-RO"/>
        </w:rPr>
        <w:tab/>
        <w:t xml:space="preserve">  </w:t>
      </w:r>
      <w:r w:rsidR="00F1605E" w:rsidRPr="00E650BD">
        <w:rPr>
          <w:rFonts w:ascii="Montserrat Light" w:hAnsi="Montserrat Light"/>
          <w:b/>
          <w:bCs/>
          <w:noProof/>
          <w:lang w:val="ro-RO" w:eastAsia="ro-RO"/>
        </w:rPr>
        <w:t xml:space="preserve">  </w:t>
      </w:r>
      <w:r w:rsidR="00623F56" w:rsidRPr="00E650BD">
        <w:rPr>
          <w:rFonts w:ascii="Montserrat Light" w:hAnsi="Montserrat Light"/>
          <w:b/>
          <w:bCs/>
          <w:noProof/>
          <w:lang w:val="ro-RO" w:eastAsia="ro-RO"/>
        </w:rPr>
        <w:t xml:space="preserve">  </w:t>
      </w:r>
      <w:r w:rsidR="006214B6" w:rsidRPr="00E650BD">
        <w:rPr>
          <w:rFonts w:ascii="Montserrat Light" w:hAnsi="Montserrat Light"/>
          <w:b/>
          <w:bCs/>
          <w:noProof/>
          <w:lang w:val="ro-RO" w:eastAsia="ro-RO"/>
        </w:rPr>
        <w:t xml:space="preserve">       </w:t>
      </w:r>
      <w:r w:rsidR="00031AB3" w:rsidRPr="00E650BD">
        <w:rPr>
          <w:rFonts w:ascii="Montserrat Light" w:hAnsi="Montserrat Light"/>
          <w:b/>
          <w:bCs/>
          <w:noProof/>
          <w:lang w:val="ro-RO" w:eastAsia="ro-RO"/>
        </w:rPr>
        <w:t xml:space="preserve">        </w:t>
      </w:r>
      <w:r w:rsidR="00FF7D54" w:rsidRPr="00E650BD">
        <w:rPr>
          <w:rFonts w:ascii="Montserrat Light" w:hAnsi="Montserrat Light"/>
          <w:b/>
          <w:bCs/>
          <w:noProof/>
          <w:lang w:val="ro-RO" w:eastAsia="ro-RO"/>
        </w:rPr>
        <w:t xml:space="preserve"> </w:t>
      </w:r>
      <w:r w:rsidR="006214B6" w:rsidRPr="00E650BD">
        <w:rPr>
          <w:rFonts w:ascii="Montserrat Light" w:hAnsi="Montserrat Light"/>
          <w:b/>
          <w:bCs/>
          <w:noProof/>
          <w:lang w:val="ro-RO" w:eastAsia="ro-RO"/>
        </w:rPr>
        <w:t xml:space="preserve"> </w:t>
      </w:r>
      <w:r w:rsidRPr="00E650BD">
        <w:rPr>
          <w:rFonts w:ascii="Montserrat Light" w:hAnsi="Montserrat Light"/>
          <w:b/>
          <w:bCs/>
          <w:noProof/>
          <w:lang w:val="ro-RO" w:eastAsia="ro-RO"/>
        </w:rPr>
        <w:t xml:space="preserve">SECRETAR GENERAL AL </w:t>
      </w:r>
      <w:r w:rsidR="00B244E3" w:rsidRPr="00E650BD">
        <w:rPr>
          <w:rFonts w:ascii="Montserrat Light" w:hAnsi="Montserrat Light"/>
          <w:b/>
          <w:bCs/>
          <w:noProof/>
          <w:lang w:val="ro-RO" w:eastAsia="ro-RO"/>
        </w:rPr>
        <w:t>J</w:t>
      </w:r>
      <w:r w:rsidRPr="00E650BD">
        <w:rPr>
          <w:rFonts w:ascii="Montserrat Light" w:hAnsi="Montserrat Light"/>
          <w:b/>
          <w:bCs/>
          <w:noProof/>
          <w:lang w:val="ro-RO" w:eastAsia="ro-RO"/>
        </w:rPr>
        <w:t>UDEŢULUI,</w:t>
      </w:r>
    </w:p>
    <w:p w14:paraId="4932EC5D" w14:textId="0145C13F" w:rsidR="008F76F2" w:rsidRPr="00E650BD" w:rsidRDefault="008F76F2" w:rsidP="00F4398B">
      <w:pPr>
        <w:autoSpaceDE w:val="0"/>
        <w:autoSpaceDN w:val="0"/>
        <w:adjustRightInd w:val="0"/>
        <w:spacing w:line="240" w:lineRule="auto"/>
        <w:rPr>
          <w:rFonts w:ascii="Montserrat Light" w:hAnsi="Montserrat Light"/>
          <w:noProof/>
          <w:lang w:val="ro-RO" w:eastAsia="ro-RO"/>
        </w:rPr>
      </w:pPr>
      <w:r w:rsidRPr="00E650BD">
        <w:rPr>
          <w:rFonts w:ascii="Montserrat Light" w:hAnsi="Montserrat Light"/>
          <w:b/>
          <w:bCs/>
          <w:noProof/>
          <w:lang w:val="ro-RO" w:eastAsia="ro-RO"/>
        </w:rPr>
        <w:t xml:space="preserve">   </w:t>
      </w:r>
      <w:r w:rsidRPr="00E650BD">
        <w:rPr>
          <w:rFonts w:ascii="Montserrat Light" w:hAnsi="Montserrat Light"/>
          <w:b/>
          <w:bCs/>
          <w:noProof/>
          <w:lang w:val="ro-RO" w:eastAsia="ro-RO"/>
        </w:rPr>
        <w:tab/>
        <w:t xml:space="preserve">  </w:t>
      </w:r>
      <w:r w:rsidRPr="00E650BD">
        <w:rPr>
          <w:rFonts w:ascii="Montserrat Light" w:hAnsi="Montserrat Light"/>
          <w:noProof/>
          <w:lang w:val="ro-RO" w:eastAsia="ro-RO"/>
        </w:rPr>
        <w:t xml:space="preserve">Alin </w:t>
      </w:r>
      <w:r w:rsidR="00F1605E" w:rsidRPr="00E650BD">
        <w:rPr>
          <w:rFonts w:ascii="Montserrat Light" w:hAnsi="Montserrat Light"/>
          <w:noProof/>
          <w:lang w:val="ro-RO" w:eastAsia="ro-RO"/>
        </w:rPr>
        <w:t xml:space="preserve">Tişe  </w:t>
      </w:r>
      <w:r w:rsidRPr="00E650BD">
        <w:rPr>
          <w:rFonts w:ascii="Montserrat Light" w:hAnsi="Montserrat Light"/>
          <w:noProof/>
          <w:lang w:val="ro-RO" w:eastAsia="ro-RO"/>
        </w:rPr>
        <w:t xml:space="preserve">                                                               </w:t>
      </w:r>
      <w:r w:rsidR="00F1605E" w:rsidRPr="00E650BD">
        <w:rPr>
          <w:rFonts w:ascii="Montserrat Light" w:hAnsi="Montserrat Light"/>
          <w:noProof/>
          <w:lang w:val="ro-RO" w:eastAsia="ro-RO"/>
        </w:rPr>
        <w:t xml:space="preserve">           </w:t>
      </w:r>
      <w:r w:rsidR="006214B6" w:rsidRPr="00E650BD">
        <w:rPr>
          <w:rFonts w:ascii="Montserrat Light" w:hAnsi="Montserrat Light"/>
          <w:noProof/>
          <w:lang w:val="ro-RO" w:eastAsia="ro-RO"/>
        </w:rPr>
        <w:t xml:space="preserve">        </w:t>
      </w:r>
      <w:r w:rsidRPr="00E650BD">
        <w:rPr>
          <w:rFonts w:ascii="Montserrat Light" w:hAnsi="Montserrat Light"/>
          <w:noProof/>
          <w:lang w:val="ro-RO" w:eastAsia="ro-RO"/>
        </w:rPr>
        <w:t xml:space="preserve">Simona </w:t>
      </w:r>
      <w:r w:rsidR="00F1605E" w:rsidRPr="00E650BD">
        <w:rPr>
          <w:rFonts w:ascii="Montserrat Light" w:hAnsi="Montserrat Light"/>
          <w:noProof/>
          <w:lang w:val="ro-RO" w:eastAsia="ro-RO"/>
        </w:rPr>
        <w:t>Gaci</w:t>
      </w:r>
      <w:bookmarkEnd w:id="9"/>
    </w:p>
    <w:p w14:paraId="37FB7C5C" w14:textId="77777777" w:rsidR="0023383D" w:rsidRPr="00E650BD" w:rsidRDefault="0023383D" w:rsidP="00F4398B">
      <w:pPr>
        <w:autoSpaceDE w:val="0"/>
        <w:autoSpaceDN w:val="0"/>
        <w:adjustRightInd w:val="0"/>
        <w:spacing w:line="240" w:lineRule="auto"/>
        <w:rPr>
          <w:rFonts w:ascii="Montserrat Light" w:hAnsi="Montserrat Light"/>
          <w:b/>
          <w:bCs/>
          <w:lang w:val="ro-RO"/>
        </w:rPr>
      </w:pPr>
    </w:p>
    <w:p w14:paraId="2BCD19D8" w14:textId="77777777" w:rsidR="00680DC0" w:rsidRPr="00E650BD" w:rsidRDefault="00680DC0" w:rsidP="00F4398B">
      <w:pPr>
        <w:autoSpaceDE w:val="0"/>
        <w:autoSpaceDN w:val="0"/>
        <w:adjustRightInd w:val="0"/>
        <w:spacing w:line="240" w:lineRule="auto"/>
        <w:rPr>
          <w:rFonts w:ascii="Montserrat Light" w:hAnsi="Montserrat Light"/>
          <w:b/>
          <w:bCs/>
          <w:lang w:val="ro-RO"/>
        </w:rPr>
      </w:pPr>
    </w:p>
    <w:p w14:paraId="109177F5" w14:textId="3C127988" w:rsidR="008F76F2" w:rsidRPr="00E650BD" w:rsidRDefault="008F76F2" w:rsidP="00F4398B">
      <w:pPr>
        <w:autoSpaceDE w:val="0"/>
        <w:autoSpaceDN w:val="0"/>
        <w:adjustRightInd w:val="0"/>
        <w:spacing w:line="240" w:lineRule="auto"/>
        <w:rPr>
          <w:rFonts w:ascii="Montserrat Light" w:hAnsi="Montserrat Light"/>
          <w:b/>
          <w:bCs/>
          <w:lang w:val="ro-RO"/>
        </w:rPr>
      </w:pPr>
      <w:r w:rsidRPr="00E650BD">
        <w:rPr>
          <w:rFonts w:ascii="Montserrat Light" w:hAnsi="Montserrat Light"/>
          <w:b/>
          <w:bCs/>
          <w:lang w:val="ro-RO"/>
        </w:rPr>
        <w:t>Nr……... din …</w:t>
      </w:r>
      <w:r w:rsidR="009E1645" w:rsidRPr="00E650BD">
        <w:rPr>
          <w:rFonts w:ascii="Montserrat Light" w:hAnsi="Montserrat Light"/>
          <w:b/>
          <w:bCs/>
          <w:lang w:val="ro-RO"/>
        </w:rPr>
        <w:t>...........</w:t>
      </w:r>
      <w:r w:rsidRPr="00E650BD">
        <w:rPr>
          <w:rFonts w:ascii="Montserrat Light" w:hAnsi="Montserrat Light"/>
          <w:b/>
          <w:bCs/>
          <w:lang w:val="ro-RO"/>
        </w:rPr>
        <w:t>… 202</w:t>
      </w:r>
      <w:r w:rsidR="00F13F00" w:rsidRPr="00E650BD">
        <w:rPr>
          <w:rFonts w:ascii="Montserrat Light" w:hAnsi="Montserrat Light"/>
          <w:b/>
          <w:bCs/>
          <w:lang w:val="ro-RO"/>
        </w:rPr>
        <w:t>4</w:t>
      </w:r>
    </w:p>
    <w:p w14:paraId="37B3BA76" w14:textId="558BC8E5" w:rsidR="008F76F2" w:rsidRPr="00E650BD" w:rsidRDefault="008F76F2" w:rsidP="00F4398B">
      <w:pPr>
        <w:autoSpaceDE w:val="0"/>
        <w:autoSpaceDN w:val="0"/>
        <w:adjustRightInd w:val="0"/>
        <w:spacing w:line="240" w:lineRule="auto"/>
        <w:contextualSpacing/>
        <w:jc w:val="both"/>
        <w:rPr>
          <w:rFonts w:ascii="Montserrat Light" w:hAnsi="Montserrat Light"/>
          <w:b/>
          <w:bCs/>
          <w:i/>
          <w:iCs/>
          <w:noProof/>
          <w:vertAlign w:val="superscript"/>
          <w:lang w:val="ro-RO"/>
        </w:rPr>
      </w:pPr>
      <w:r w:rsidRPr="00E650BD">
        <w:rPr>
          <w:rFonts w:ascii="Montserrat Light" w:hAnsi="Montserrat Light"/>
          <w:i/>
          <w:iCs/>
          <w:lang w:val="ro-RO"/>
        </w:rPr>
        <w:t xml:space="preserve">Prezenta hotărâre a fost adoptată cu … voturi “pentru” </w:t>
      </w:r>
      <w:r w:rsidRPr="00E650BD">
        <w:rPr>
          <w:rFonts w:ascii="Montserrat Light" w:hAnsi="Montserrat Light"/>
          <w:i/>
          <w:iCs/>
          <w:noProof/>
          <w:lang w:val="ro-RO"/>
        </w:rPr>
        <w:t>… voturi “împotrivă”, …. ”abţineri” şi …. Membri ai Consiliului județean nu au votat</w:t>
      </w:r>
      <w:r w:rsidRPr="00E650BD">
        <w:rPr>
          <w:rFonts w:ascii="Montserrat Light" w:hAnsi="Montserrat Light"/>
          <w:i/>
          <w:iCs/>
          <w:lang w:val="ro-RO"/>
        </w:rPr>
        <w:t>, fiind astfel respectate prevederile legale privind majoritatea de voturi necesară.</w:t>
      </w:r>
      <w:r w:rsidRPr="00E650BD">
        <w:rPr>
          <w:rFonts w:ascii="Montserrat Light" w:hAnsi="Montserrat Light"/>
          <w:b/>
          <w:bCs/>
          <w:i/>
          <w:iCs/>
          <w:noProof/>
          <w:vertAlign w:val="superscript"/>
          <w:lang w:val="ro-RO"/>
        </w:rPr>
        <w:t xml:space="preserve">  </w:t>
      </w:r>
    </w:p>
    <w:p w14:paraId="7F38DAB0" w14:textId="77777777" w:rsidR="00680DC0" w:rsidRPr="00E650BD" w:rsidRDefault="00680DC0" w:rsidP="00F4398B">
      <w:pPr>
        <w:autoSpaceDE w:val="0"/>
        <w:autoSpaceDN w:val="0"/>
        <w:adjustRightInd w:val="0"/>
        <w:spacing w:line="240" w:lineRule="auto"/>
        <w:contextualSpacing/>
        <w:jc w:val="both"/>
        <w:rPr>
          <w:rFonts w:ascii="Montserrat Light" w:hAnsi="Montserrat Light"/>
          <w:i/>
          <w:iCs/>
          <w:noProof/>
          <w:lang w:val="ro-RO"/>
        </w:rPr>
      </w:pPr>
    </w:p>
    <w:p w14:paraId="0A0BEF55" w14:textId="77777777" w:rsidR="00393CD5" w:rsidRPr="00E650BD" w:rsidRDefault="00393CD5" w:rsidP="00F4398B">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4BA4484F" w14:textId="65B75428" w:rsidR="00393CD5" w:rsidRPr="00E650BD" w:rsidRDefault="00393CD5" w:rsidP="00F4398B">
      <w:pPr>
        <w:autoSpaceDE w:val="0"/>
        <w:autoSpaceDN w:val="0"/>
        <w:adjustRightInd w:val="0"/>
        <w:spacing w:line="240" w:lineRule="auto"/>
        <w:contextualSpacing/>
        <w:jc w:val="center"/>
        <w:rPr>
          <w:rFonts w:ascii="Montserrat Light" w:eastAsia="Times New Roman" w:hAnsi="Montserrat Light" w:cs="Times New Roman"/>
          <w:b/>
          <w:bCs/>
          <w:noProof/>
          <w:lang w:val="ro-RO"/>
        </w:rPr>
      </w:pPr>
      <w:bookmarkStart w:id="10" w:name="_Hlk112400000"/>
      <w:r w:rsidRPr="00E650BD">
        <w:rPr>
          <w:rFonts w:ascii="Montserrat Light" w:eastAsia="Times New Roman" w:hAnsi="Montserrat Light" w:cs="Times New Roman"/>
          <w:b/>
          <w:bCs/>
          <w:noProof/>
          <w:lang w:val="ro-RO"/>
        </w:rPr>
        <w:t>INIȚIATOR,</w:t>
      </w:r>
    </w:p>
    <w:p w14:paraId="7876D025" w14:textId="77777777" w:rsidR="00393CD5" w:rsidRPr="00E650BD" w:rsidRDefault="00393CD5" w:rsidP="00F4398B">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E650BD">
        <w:rPr>
          <w:rFonts w:ascii="Montserrat Light" w:eastAsia="Times New Roman" w:hAnsi="Montserrat Light" w:cs="Times New Roman"/>
          <w:b/>
          <w:bCs/>
          <w:noProof/>
          <w:lang w:val="ro-RO"/>
        </w:rPr>
        <w:t xml:space="preserve">PREȘEDINTE </w:t>
      </w:r>
    </w:p>
    <w:p w14:paraId="011C064B" w14:textId="77777777" w:rsidR="00393CD5" w:rsidRPr="00E650BD" w:rsidRDefault="00393CD5" w:rsidP="00F4398B">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E650BD">
        <w:rPr>
          <w:rFonts w:ascii="Montserrat Light" w:eastAsia="Times New Roman" w:hAnsi="Montserrat Light" w:cs="Times New Roman"/>
          <w:noProof/>
          <w:lang w:val="ro-RO"/>
        </w:rPr>
        <w:t>Alin TIȘE</w:t>
      </w:r>
    </w:p>
    <w:bookmarkEnd w:id="10"/>
    <w:p w14:paraId="7C37F3E4" w14:textId="77777777" w:rsidR="00B244E3" w:rsidRPr="00E650BD" w:rsidRDefault="005E19C0" w:rsidP="00F4398B">
      <w:pPr>
        <w:autoSpaceDE w:val="0"/>
        <w:autoSpaceDN w:val="0"/>
        <w:adjustRightInd w:val="0"/>
        <w:spacing w:line="240" w:lineRule="auto"/>
        <w:contextualSpacing/>
        <w:rPr>
          <w:rFonts w:ascii="Montserrat Light" w:hAnsi="Montserrat Light"/>
          <w:lang w:val="ro-RO"/>
        </w:rPr>
      </w:pPr>
      <w:r w:rsidRPr="00E650BD">
        <w:rPr>
          <w:rFonts w:ascii="Montserrat Light" w:hAnsi="Montserrat Light"/>
          <w:lang w:val="ro-RO"/>
        </w:rPr>
        <w:br w:type="page"/>
      </w:r>
    </w:p>
    <w:p w14:paraId="435AF999" w14:textId="27562732" w:rsidR="00680DC0" w:rsidRPr="00E650BD" w:rsidRDefault="00680DC0" w:rsidP="00680DC0">
      <w:pPr>
        <w:tabs>
          <w:tab w:val="left" w:pos="3456"/>
        </w:tabs>
        <w:spacing w:line="240" w:lineRule="auto"/>
        <w:jc w:val="center"/>
        <w:rPr>
          <w:rFonts w:ascii="Montserrat Light" w:hAnsi="Montserrat Light"/>
          <w:b/>
          <w:bCs/>
          <w:lang w:val="ro-RO"/>
        </w:rPr>
      </w:pPr>
      <w:r w:rsidRPr="00E650BD">
        <w:rPr>
          <w:rFonts w:ascii="Montserrat Light" w:hAnsi="Montserrat Light"/>
          <w:b/>
          <w:bCs/>
          <w:lang w:val="ro-RO"/>
        </w:rPr>
        <w:lastRenderedPageBreak/>
        <w:t xml:space="preserve">                                                                          </w:t>
      </w:r>
      <w:r w:rsidR="00B244E3" w:rsidRPr="00E650BD">
        <w:rPr>
          <w:rFonts w:ascii="Montserrat Light" w:hAnsi="Montserrat Light"/>
          <w:b/>
          <w:bCs/>
          <w:lang w:val="ro-RO"/>
        </w:rPr>
        <w:t xml:space="preserve">Anexa </w:t>
      </w:r>
      <w:r w:rsidRPr="00E650BD">
        <w:rPr>
          <w:rFonts w:ascii="Montserrat Light" w:hAnsi="Montserrat Light"/>
          <w:b/>
          <w:bCs/>
          <w:lang w:val="ro-RO"/>
        </w:rPr>
        <w:t xml:space="preserve">nr.1 </w:t>
      </w:r>
    </w:p>
    <w:p w14:paraId="132BCE37" w14:textId="1DFE644F" w:rsidR="00B244E3" w:rsidRPr="00E650BD" w:rsidRDefault="00B244E3" w:rsidP="00B244E3">
      <w:pPr>
        <w:tabs>
          <w:tab w:val="left" w:pos="3456"/>
        </w:tabs>
        <w:spacing w:line="240" w:lineRule="auto"/>
        <w:jc w:val="right"/>
        <w:rPr>
          <w:rFonts w:ascii="Montserrat Light" w:hAnsi="Montserrat Light"/>
          <w:b/>
          <w:bCs/>
          <w:lang w:val="ro-RO"/>
        </w:rPr>
      </w:pPr>
      <w:r w:rsidRPr="00E650BD">
        <w:rPr>
          <w:rFonts w:ascii="Montserrat Light" w:hAnsi="Montserrat Light"/>
          <w:b/>
          <w:bCs/>
          <w:lang w:val="ro-RO"/>
        </w:rPr>
        <w:t>la Hotărârea nr. ....</w:t>
      </w:r>
      <w:r w:rsidR="009E1645" w:rsidRPr="00E650BD">
        <w:rPr>
          <w:rFonts w:ascii="Montserrat Light" w:hAnsi="Montserrat Light"/>
          <w:b/>
          <w:bCs/>
          <w:lang w:val="ro-RO"/>
        </w:rPr>
        <w:t>.............</w:t>
      </w:r>
      <w:r w:rsidRPr="00E650BD">
        <w:rPr>
          <w:rFonts w:ascii="Montserrat Light" w:hAnsi="Montserrat Light"/>
          <w:b/>
          <w:bCs/>
          <w:lang w:val="ro-RO"/>
        </w:rPr>
        <w:t>.../2024</w:t>
      </w:r>
    </w:p>
    <w:p w14:paraId="1FED02F6" w14:textId="77777777" w:rsidR="00B244E3" w:rsidRPr="00E650BD" w:rsidRDefault="00B244E3" w:rsidP="00091390">
      <w:pPr>
        <w:autoSpaceDE w:val="0"/>
        <w:autoSpaceDN w:val="0"/>
        <w:adjustRightInd w:val="0"/>
        <w:contextualSpacing/>
        <w:rPr>
          <w:rFonts w:ascii="Montserrat Light" w:hAnsi="Montserrat Light"/>
          <w:highlight w:val="yellow"/>
          <w:lang w:val="ro-RO"/>
        </w:rPr>
      </w:pPr>
    </w:p>
    <w:p w14:paraId="3E52DF07" w14:textId="77777777" w:rsidR="009550E7" w:rsidRPr="00E650BD" w:rsidRDefault="009550E7" w:rsidP="009550E7">
      <w:pPr>
        <w:spacing w:line="240" w:lineRule="auto"/>
        <w:contextualSpacing/>
        <w:rPr>
          <w:rFonts w:ascii="Montserrat Light" w:eastAsia="Times New Roman" w:hAnsi="Montserrat Light" w:cs="Times New Roman"/>
          <w:b/>
          <w:highlight w:val="yellow"/>
          <w:lang w:val="ro-RO"/>
        </w:rPr>
      </w:pPr>
    </w:p>
    <w:p w14:paraId="0D84AA1A" w14:textId="682968ED" w:rsidR="006C2CC6" w:rsidRPr="00E650BD" w:rsidRDefault="00031AB3" w:rsidP="009B6547">
      <w:pPr>
        <w:autoSpaceDE w:val="0"/>
        <w:autoSpaceDN w:val="0"/>
        <w:adjustRightInd w:val="0"/>
        <w:spacing w:before="120" w:after="120" w:line="240" w:lineRule="auto"/>
        <w:jc w:val="both"/>
        <w:rPr>
          <w:rFonts w:ascii="Montserrat Light" w:hAnsi="Montserrat Light"/>
          <w:lang w:val="ro-RO"/>
        </w:rPr>
      </w:pPr>
      <w:r w:rsidRPr="00E650BD">
        <w:rPr>
          <w:rFonts w:ascii="Montserrat Light" w:hAnsi="Montserrat Light"/>
          <w:lang w:val="ro-RO"/>
        </w:rPr>
        <w:t>S</w:t>
      </w:r>
      <w:r w:rsidR="006C2CC6" w:rsidRPr="00E650BD">
        <w:rPr>
          <w:rFonts w:ascii="Montserrat Light" w:hAnsi="Montserrat Light"/>
          <w:lang w:val="ro-RO"/>
        </w:rPr>
        <w:t>ectoare</w:t>
      </w:r>
      <w:r w:rsidR="00BB7A1F" w:rsidRPr="00E650BD">
        <w:rPr>
          <w:rFonts w:ascii="Montserrat Light" w:hAnsi="Montserrat Light"/>
          <w:lang w:val="ro-RO"/>
        </w:rPr>
        <w:t>l</w:t>
      </w:r>
      <w:r w:rsidR="00680DC0" w:rsidRPr="00E650BD">
        <w:rPr>
          <w:rFonts w:ascii="Montserrat Light" w:hAnsi="Montserrat Light"/>
          <w:lang w:val="ro-RO"/>
        </w:rPr>
        <w:t>e</w:t>
      </w:r>
      <w:r w:rsidR="006C2CC6" w:rsidRPr="00E650BD">
        <w:rPr>
          <w:rFonts w:ascii="Montserrat Light" w:hAnsi="Montserrat Light"/>
          <w:lang w:val="ro-RO"/>
        </w:rPr>
        <w:t xml:space="preserve"> d</w:t>
      </w:r>
      <w:r w:rsidRPr="00E650BD">
        <w:rPr>
          <w:rFonts w:ascii="Montserrat Light" w:hAnsi="Montserrat Light"/>
          <w:lang w:val="ro-RO"/>
        </w:rPr>
        <w:t>e</w:t>
      </w:r>
      <w:r w:rsidR="006C2CC6" w:rsidRPr="00E650BD">
        <w:rPr>
          <w:rFonts w:ascii="Montserrat Light" w:hAnsi="Montserrat Light"/>
          <w:lang w:val="ro-RO"/>
        </w:rPr>
        <w:t xml:space="preserve"> drum județean din DJ 105 S</w:t>
      </w:r>
      <w:r w:rsidRPr="00E650BD">
        <w:rPr>
          <w:rFonts w:ascii="Montserrat Light" w:hAnsi="Montserrat Light"/>
          <w:lang w:val="ro-RO"/>
        </w:rPr>
        <w:t>,</w:t>
      </w:r>
      <w:r w:rsidR="006C2CC6" w:rsidRPr="00E650BD">
        <w:rPr>
          <w:rFonts w:ascii="Montserrat Light" w:hAnsi="Montserrat Light"/>
          <w:lang w:val="ro-RO"/>
        </w:rPr>
        <w:t xml:space="preserve"> </w:t>
      </w:r>
      <w:r w:rsidR="00680DC0" w:rsidRPr="00E650BD">
        <w:rPr>
          <w:rFonts w:ascii="Montserrat Light" w:hAnsi="Montserrat Light"/>
          <w:lang w:val="ro-RO"/>
        </w:rPr>
        <w:t xml:space="preserve">înscris în CF 75290 Apahida, </w:t>
      </w:r>
      <w:r w:rsidR="00E650BD" w:rsidRPr="00E650BD">
        <w:rPr>
          <w:rFonts w:ascii="Montserrat Light" w:hAnsi="Montserrat Light"/>
          <w:lang w:val="ro-RO"/>
        </w:rPr>
        <w:t>număr</w:t>
      </w:r>
      <w:r w:rsidR="00680DC0" w:rsidRPr="00E650BD">
        <w:rPr>
          <w:rFonts w:ascii="Montserrat Light" w:hAnsi="Montserrat Light"/>
          <w:lang w:val="ro-RO"/>
        </w:rPr>
        <w:t xml:space="preserve"> cadastral 75290, </w:t>
      </w:r>
      <w:r w:rsidR="006C2CC6" w:rsidRPr="00E650BD">
        <w:rPr>
          <w:rFonts w:ascii="Montserrat Light" w:hAnsi="Montserrat Light"/>
          <w:lang w:val="ro-RO"/>
        </w:rPr>
        <w:t xml:space="preserve">aferente </w:t>
      </w:r>
      <w:r w:rsidR="00BB7A1F" w:rsidRPr="00E650BD">
        <w:rPr>
          <w:rFonts w:ascii="Montserrat Light" w:hAnsi="Montserrat Light"/>
          <w:lang w:val="ro-RO"/>
        </w:rPr>
        <w:t xml:space="preserve">racordurilor </w:t>
      </w:r>
      <w:r w:rsidR="006C2CC6" w:rsidRPr="00E650BD">
        <w:rPr>
          <w:rFonts w:ascii="Montserrat Light" w:hAnsi="Montserrat Light"/>
          <w:lang w:val="ro-RO"/>
        </w:rPr>
        <w:t xml:space="preserve">DJ 105S cu str. Cloșca, Crișan, Horea, </w:t>
      </w:r>
      <w:r w:rsidR="00E650BD" w:rsidRPr="00E650BD">
        <w:rPr>
          <w:rFonts w:ascii="Montserrat Light" w:hAnsi="Montserrat Light"/>
          <w:lang w:val="ro-RO"/>
        </w:rPr>
        <w:t>Merilor</w:t>
      </w:r>
      <w:r w:rsidR="006C2CC6" w:rsidRPr="00E650BD">
        <w:rPr>
          <w:rFonts w:ascii="Montserrat Light" w:hAnsi="Montserrat Light"/>
          <w:lang w:val="ro-RO"/>
        </w:rPr>
        <w:t xml:space="preserve">, Viilor din </w:t>
      </w:r>
      <w:r w:rsidR="00E650BD" w:rsidRPr="00E650BD">
        <w:rPr>
          <w:rFonts w:ascii="Montserrat Light" w:hAnsi="Montserrat Light"/>
          <w:lang w:val="ro-RO"/>
        </w:rPr>
        <w:t>localitatea</w:t>
      </w:r>
      <w:r w:rsidR="006C2CC6" w:rsidRPr="00E650BD">
        <w:rPr>
          <w:rFonts w:ascii="Montserrat Light" w:hAnsi="Montserrat Light"/>
          <w:lang w:val="ro-RO"/>
        </w:rPr>
        <w:t xml:space="preserve"> Apahida</w:t>
      </w:r>
    </w:p>
    <w:p w14:paraId="4530E179" w14:textId="77777777" w:rsidR="006C2CC6" w:rsidRPr="00E650BD" w:rsidRDefault="006C2CC6" w:rsidP="007F4B12">
      <w:pPr>
        <w:autoSpaceDE w:val="0"/>
        <w:autoSpaceDN w:val="0"/>
        <w:adjustRightInd w:val="0"/>
        <w:spacing w:before="120" w:after="120" w:line="240" w:lineRule="auto"/>
        <w:ind w:firstLine="720"/>
        <w:jc w:val="both"/>
        <w:rPr>
          <w:rFonts w:ascii="Montserrat Light" w:eastAsia="Times New Roman" w:hAnsi="Montserrat Light" w:cs="Times New Roman"/>
          <w:lang w:val="ro-RO"/>
        </w:rPr>
      </w:pPr>
    </w:p>
    <w:tbl>
      <w:tblPr>
        <w:tblStyle w:val="Tabelgril"/>
        <w:tblW w:w="9265" w:type="dxa"/>
        <w:tblInd w:w="0" w:type="dxa"/>
        <w:tblLook w:val="04A0" w:firstRow="1" w:lastRow="0" w:firstColumn="1" w:lastColumn="0" w:noHBand="0" w:noVBand="1"/>
      </w:tblPr>
      <w:tblGrid>
        <w:gridCol w:w="1525"/>
        <w:gridCol w:w="2875"/>
        <w:gridCol w:w="1447"/>
        <w:gridCol w:w="3418"/>
      </w:tblGrid>
      <w:tr w:rsidR="006C2CC6" w:rsidRPr="00E650BD" w14:paraId="39CBB3EE" w14:textId="77777777" w:rsidTr="006C2CC6">
        <w:trPr>
          <w:trHeight w:val="915"/>
        </w:trPr>
        <w:tc>
          <w:tcPr>
            <w:tcW w:w="1525" w:type="dxa"/>
          </w:tcPr>
          <w:p w14:paraId="349E5B43" w14:textId="77777777" w:rsidR="006C2CC6" w:rsidRPr="00E650BD" w:rsidRDefault="006C2CC6" w:rsidP="00F066EE">
            <w:pPr>
              <w:jc w:val="both"/>
              <w:rPr>
                <w:rFonts w:ascii="Montserrat Light" w:hAnsi="Montserrat Light"/>
                <w:b/>
                <w:bCs/>
                <w:sz w:val="20"/>
                <w:szCs w:val="20"/>
                <w:lang w:val="ro-RO"/>
              </w:rPr>
            </w:pPr>
          </w:p>
          <w:p w14:paraId="29EA6DC7" w14:textId="5A4217F8" w:rsidR="006C2CC6" w:rsidRPr="00E650BD" w:rsidRDefault="006C2CC6" w:rsidP="00F066EE">
            <w:pPr>
              <w:jc w:val="both"/>
              <w:rPr>
                <w:rFonts w:ascii="Montserrat Light" w:hAnsi="Montserrat Light"/>
                <w:b/>
                <w:bCs/>
                <w:sz w:val="20"/>
                <w:szCs w:val="20"/>
                <w:lang w:val="ro-RO"/>
              </w:rPr>
            </w:pPr>
            <w:r w:rsidRPr="00E650BD">
              <w:rPr>
                <w:rFonts w:ascii="Montserrat Light" w:hAnsi="Montserrat Light"/>
                <w:b/>
                <w:bCs/>
                <w:sz w:val="20"/>
                <w:szCs w:val="20"/>
                <w:lang w:val="ro-RO"/>
              </w:rPr>
              <w:t>STRADA</w:t>
            </w:r>
          </w:p>
        </w:tc>
        <w:tc>
          <w:tcPr>
            <w:tcW w:w="2875" w:type="dxa"/>
          </w:tcPr>
          <w:p w14:paraId="21822F8E" w14:textId="77777777" w:rsidR="006C2CC6" w:rsidRPr="00E650BD" w:rsidRDefault="006C2CC6" w:rsidP="00F066EE">
            <w:pPr>
              <w:jc w:val="both"/>
              <w:rPr>
                <w:rFonts w:ascii="Montserrat Light" w:hAnsi="Montserrat Light"/>
                <w:b/>
                <w:bCs/>
                <w:sz w:val="20"/>
                <w:szCs w:val="20"/>
                <w:lang w:val="ro-RO"/>
              </w:rPr>
            </w:pPr>
            <w:r w:rsidRPr="00E650BD">
              <w:rPr>
                <w:rFonts w:ascii="Montserrat Light" w:hAnsi="Montserrat Light"/>
                <w:b/>
                <w:bCs/>
                <w:sz w:val="20"/>
                <w:szCs w:val="20"/>
                <w:lang w:val="ro-RO"/>
              </w:rPr>
              <w:t xml:space="preserve">       </w:t>
            </w:r>
          </w:p>
          <w:p w14:paraId="1A672046" w14:textId="77777777" w:rsidR="006C2CC6" w:rsidRPr="00E650BD" w:rsidRDefault="006C2CC6" w:rsidP="00F066EE">
            <w:pPr>
              <w:jc w:val="both"/>
              <w:rPr>
                <w:rFonts w:ascii="Montserrat Light" w:hAnsi="Montserrat Light"/>
                <w:b/>
                <w:bCs/>
                <w:sz w:val="20"/>
                <w:szCs w:val="20"/>
                <w:lang w:val="ro-RO"/>
              </w:rPr>
            </w:pPr>
            <w:r w:rsidRPr="00E650BD">
              <w:rPr>
                <w:rFonts w:ascii="Montserrat Light" w:hAnsi="Montserrat Light"/>
                <w:b/>
                <w:bCs/>
                <w:sz w:val="20"/>
                <w:szCs w:val="20"/>
                <w:lang w:val="ro-RO"/>
              </w:rPr>
              <w:t xml:space="preserve"> RACORD</w:t>
            </w:r>
          </w:p>
        </w:tc>
        <w:tc>
          <w:tcPr>
            <w:tcW w:w="1447" w:type="dxa"/>
          </w:tcPr>
          <w:p w14:paraId="014DCE10" w14:textId="77777777" w:rsidR="006C2CC6" w:rsidRPr="00E650BD" w:rsidRDefault="006C2CC6" w:rsidP="00F066EE">
            <w:pPr>
              <w:jc w:val="both"/>
              <w:rPr>
                <w:rFonts w:ascii="Montserrat Light" w:hAnsi="Montserrat Light"/>
                <w:b/>
                <w:bCs/>
                <w:sz w:val="20"/>
                <w:szCs w:val="20"/>
                <w:lang w:val="ro-RO"/>
              </w:rPr>
            </w:pPr>
            <w:r w:rsidRPr="00E650BD">
              <w:rPr>
                <w:rFonts w:ascii="Montserrat Light" w:hAnsi="Montserrat Light"/>
                <w:b/>
                <w:bCs/>
                <w:sz w:val="20"/>
                <w:szCs w:val="20"/>
                <w:lang w:val="ro-RO"/>
              </w:rPr>
              <w:t xml:space="preserve">        SUPRAFATA</w:t>
            </w:r>
          </w:p>
        </w:tc>
        <w:tc>
          <w:tcPr>
            <w:tcW w:w="3418" w:type="dxa"/>
          </w:tcPr>
          <w:p w14:paraId="006C6A99" w14:textId="77777777" w:rsidR="006C2CC6" w:rsidRPr="00E650BD" w:rsidRDefault="006C2CC6" w:rsidP="00F066EE">
            <w:pPr>
              <w:jc w:val="both"/>
              <w:rPr>
                <w:rFonts w:ascii="Montserrat Light" w:hAnsi="Montserrat Light"/>
                <w:b/>
                <w:bCs/>
                <w:sz w:val="20"/>
                <w:szCs w:val="20"/>
                <w:lang w:val="ro-RO"/>
              </w:rPr>
            </w:pPr>
          </w:p>
          <w:p w14:paraId="20E6EADF" w14:textId="0B611A05" w:rsidR="006C2CC6" w:rsidRPr="00E650BD" w:rsidRDefault="006C2CC6" w:rsidP="00F066EE">
            <w:pPr>
              <w:jc w:val="both"/>
              <w:rPr>
                <w:rFonts w:ascii="Montserrat Light" w:hAnsi="Montserrat Light"/>
                <w:b/>
                <w:bCs/>
                <w:sz w:val="20"/>
                <w:szCs w:val="20"/>
                <w:lang w:val="ro-RO"/>
              </w:rPr>
            </w:pPr>
            <w:r w:rsidRPr="00E650BD">
              <w:rPr>
                <w:rFonts w:ascii="Montserrat Light" w:hAnsi="Montserrat Light"/>
                <w:b/>
                <w:bCs/>
                <w:sz w:val="20"/>
                <w:szCs w:val="20"/>
                <w:lang w:val="ro-RO"/>
              </w:rPr>
              <w:t>Pozi</w:t>
            </w:r>
            <w:r w:rsidR="00E650BD" w:rsidRPr="00E650BD">
              <w:rPr>
                <w:rFonts w:ascii="Montserrat Light" w:hAnsi="Montserrat Light"/>
                <w:b/>
                <w:bCs/>
                <w:sz w:val="20"/>
                <w:szCs w:val="20"/>
                <w:lang w:val="ro-RO"/>
              </w:rPr>
              <w:t>ț</w:t>
            </w:r>
            <w:r w:rsidRPr="00E650BD">
              <w:rPr>
                <w:rFonts w:ascii="Montserrat Light" w:hAnsi="Montserrat Light"/>
                <w:b/>
                <w:bCs/>
                <w:sz w:val="20"/>
                <w:szCs w:val="20"/>
                <w:lang w:val="ro-RO"/>
              </w:rPr>
              <w:t>ie kilometrica DJ</w:t>
            </w:r>
          </w:p>
        </w:tc>
      </w:tr>
      <w:tr w:rsidR="006C2CC6" w:rsidRPr="00E650BD" w14:paraId="07C9A5EF" w14:textId="77777777" w:rsidTr="006C2CC6">
        <w:trPr>
          <w:trHeight w:val="864"/>
        </w:trPr>
        <w:tc>
          <w:tcPr>
            <w:tcW w:w="1525" w:type="dxa"/>
          </w:tcPr>
          <w:p w14:paraId="56C27831"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CLOSCA</w:t>
            </w:r>
          </w:p>
        </w:tc>
        <w:tc>
          <w:tcPr>
            <w:tcW w:w="2875" w:type="dxa"/>
          </w:tcPr>
          <w:p w14:paraId="7D89DB9F"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RACORD CU DJ105S</w:t>
            </w:r>
          </w:p>
        </w:tc>
        <w:tc>
          <w:tcPr>
            <w:tcW w:w="1447" w:type="dxa"/>
          </w:tcPr>
          <w:p w14:paraId="2CBB4B37"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 xml:space="preserve">66 MP </w:t>
            </w:r>
          </w:p>
        </w:tc>
        <w:tc>
          <w:tcPr>
            <w:tcW w:w="3418" w:type="dxa"/>
          </w:tcPr>
          <w:p w14:paraId="2841388D"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11+089</w:t>
            </w:r>
          </w:p>
        </w:tc>
      </w:tr>
      <w:tr w:rsidR="006C2CC6" w:rsidRPr="00E650BD" w14:paraId="0ACAE82D" w14:textId="77777777" w:rsidTr="006C2CC6">
        <w:trPr>
          <w:trHeight w:val="915"/>
        </w:trPr>
        <w:tc>
          <w:tcPr>
            <w:tcW w:w="1525" w:type="dxa"/>
          </w:tcPr>
          <w:p w14:paraId="5DEF6BC8"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CRISAN</w:t>
            </w:r>
          </w:p>
        </w:tc>
        <w:tc>
          <w:tcPr>
            <w:tcW w:w="2875" w:type="dxa"/>
          </w:tcPr>
          <w:p w14:paraId="4506CD12"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RACORD U DJ105S</w:t>
            </w:r>
          </w:p>
        </w:tc>
        <w:tc>
          <w:tcPr>
            <w:tcW w:w="1447" w:type="dxa"/>
          </w:tcPr>
          <w:p w14:paraId="30F5F738"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125MP</w:t>
            </w:r>
          </w:p>
        </w:tc>
        <w:tc>
          <w:tcPr>
            <w:tcW w:w="3418" w:type="dxa"/>
          </w:tcPr>
          <w:p w14:paraId="6719E45A"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11+151</w:t>
            </w:r>
          </w:p>
        </w:tc>
      </w:tr>
      <w:tr w:rsidR="006C2CC6" w:rsidRPr="00E650BD" w14:paraId="0D159731" w14:textId="77777777" w:rsidTr="006C2CC6">
        <w:trPr>
          <w:trHeight w:val="864"/>
        </w:trPr>
        <w:tc>
          <w:tcPr>
            <w:tcW w:w="1525" w:type="dxa"/>
          </w:tcPr>
          <w:p w14:paraId="2539B927"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HOREA</w:t>
            </w:r>
          </w:p>
        </w:tc>
        <w:tc>
          <w:tcPr>
            <w:tcW w:w="2875" w:type="dxa"/>
          </w:tcPr>
          <w:p w14:paraId="3280C67D"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DJ105S</w:t>
            </w:r>
          </w:p>
        </w:tc>
        <w:tc>
          <w:tcPr>
            <w:tcW w:w="1447" w:type="dxa"/>
          </w:tcPr>
          <w:p w14:paraId="114B8187"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75MP</w:t>
            </w:r>
          </w:p>
        </w:tc>
        <w:tc>
          <w:tcPr>
            <w:tcW w:w="3418" w:type="dxa"/>
          </w:tcPr>
          <w:p w14:paraId="18B4E2E6"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10+953</w:t>
            </w:r>
          </w:p>
        </w:tc>
      </w:tr>
      <w:tr w:rsidR="006C2CC6" w:rsidRPr="00E650BD" w14:paraId="59524EE6" w14:textId="77777777" w:rsidTr="006C2CC6">
        <w:trPr>
          <w:trHeight w:val="915"/>
        </w:trPr>
        <w:tc>
          <w:tcPr>
            <w:tcW w:w="1525" w:type="dxa"/>
          </w:tcPr>
          <w:p w14:paraId="1055DC8A"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HOREA</w:t>
            </w:r>
          </w:p>
        </w:tc>
        <w:tc>
          <w:tcPr>
            <w:tcW w:w="2875" w:type="dxa"/>
          </w:tcPr>
          <w:p w14:paraId="48FA5447"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RACORD CU DJ105S/STR G.COSBUC</w:t>
            </w:r>
          </w:p>
        </w:tc>
        <w:tc>
          <w:tcPr>
            <w:tcW w:w="1447" w:type="dxa"/>
          </w:tcPr>
          <w:p w14:paraId="467FFFD5"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 xml:space="preserve">200MP </w:t>
            </w:r>
          </w:p>
        </w:tc>
        <w:tc>
          <w:tcPr>
            <w:tcW w:w="3418" w:type="dxa"/>
          </w:tcPr>
          <w:p w14:paraId="378678A1"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11+708</w:t>
            </w:r>
          </w:p>
        </w:tc>
      </w:tr>
      <w:tr w:rsidR="006C2CC6" w:rsidRPr="00E650BD" w14:paraId="1C72255F" w14:textId="77777777" w:rsidTr="006C2CC6">
        <w:trPr>
          <w:trHeight w:val="864"/>
        </w:trPr>
        <w:tc>
          <w:tcPr>
            <w:tcW w:w="1525" w:type="dxa"/>
          </w:tcPr>
          <w:p w14:paraId="45A9A11A"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MERILOR</w:t>
            </w:r>
          </w:p>
        </w:tc>
        <w:tc>
          <w:tcPr>
            <w:tcW w:w="2875" w:type="dxa"/>
          </w:tcPr>
          <w:p w14:paraId="17962A3B"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RACORD CU DJ105S</w:t>
            </w:r>
          </w:p>
        </w:tc>
        <w:tc>
          <w:tcPr>
            <w:tcW w:w="1447" w:type="dxa"/>
          </w:tcPr>
          <w:p w14:paraId="76DECD5B"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240MP</w:t>
            </w:r>
          </w:p>
        </w:tc>
        <w:tc>
          <w:tcPr>
            <w:tcW w:w="3418" w:type="dxa"/>
          </w:tcPr>
          <w:p w14:paraId="5C79178A"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11+551</w:t>
            </w:r>
          </w:p>
        </w:tc>
      </w:tr>
      <w:tr w:rsidR="006C2CC6" w:rsidRPr="00E650BD" w14:paraId="377C854C" w14:textId="77777777" w:rsidTr="006C2CC6">
        <w:trPr>
          <w:trHeight w:val="915"/>
        </w:trPr>
        <w:tc>
          <w:tcPr>
            <w:tcW w:w="1525" w:type="dxa"/>
          </w:tcPr>
          <w:p w14:paraId="62106422"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VIILOR</w:t>
            </w:r>
          </w:p>
        </w:tc>
        <w:tc>
          <w:tcPr>
            <w:tcW w:w="2875" w:type="dxa"/>
          </w:tcPr>
          <w:p w14:paraId="29DE5627"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RACORD CU DJ105S</w:t>
            </w:r>
          </w:p>
        </w:tc>
        <w:tc>
          <w:tcPr>
            <w:tcW w:w="1447" w:type="dxa"/>
          </w:tcPr>
          <w:p w14:paraId="519BDBED"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198MP</w:t>
            </w:r>
          </w:p>
        </w:tc>
        <w:tc>
          <w:tcPr>
            <w:tcW w:w="3418" w:type="dxa"/>
          </w:tcPr>
          <w:p w14:paraId="6350F10E"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10+835</w:t>
            </w:r>
          </w:p>
        </w:tc>
      </w:tr>
      <w:tr w:rsidR="006C2CC6" w:rsidRPr="00E650BD" w14:paraId="573FA63E" w14:textId="77777777" w:rsidTr="006C2CC6">
        <w:trPr>
          <w:trHeight w:val="915"/>
        </w:trPr>
        <w:tc>
          <w:tcPr>
            <w:tcW w:w="1525" w:type="dxa"/>
          </w:tcPr>
          <w:p w14:paraId="3F129771"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VIILOR</w:t>
            </w:r>
          </w:p>
        </w:tc>
        <w:tc>
          <w:tcPr>
            <w:tcW w:w="2875" w:type="dxa"/>
          </w:tcPr>
          <w:p w14:paraId="474893EE"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RACORD CU DJ105S</w:t>
            </w:r>
          </w:p>
        </w:tc>
        <w:tc>
          <w:tcPr>
            <w:tcW w:w="1447" w:type="dxa"/>
          </w:tcPr>
          <w:p w14:paraId="465FEF0C"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944MP</w:t>
            </w:r>
          </w:p>
        </w:tc>
        <w:tc>
          <w:tcPr>
            <w:tcW w:w="3418" w:type="dxa"/>
          </w:tcPr>
          <w:p w14:paraId="6962742D"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12+080</w:t>
            </w:r>
          </w:p>
        </w:tc>
      </w:tr>
      <w:tr w:rsidR="006C2CC6" w:rsidRPr="00E650BD" w14:paraId="30C79880" w14:textId="77777777" w:rsidTr="006C2CC6">
        <w:trPr>
          <w:trHeight w:val="915"/>
        </w:trPr>
        <w:tc>
          <w:tcPr>
            <w:tcW w:w="1525" w:type="dxa"/>
          </w:tcPr>
          <w:p w14:paraId="3FD97403" w14:textId="1CE0CE18" w:rsidR="006C2CC6" w:rsidRPr="00E650BD" w:rsidRDefault="00E650BD" w:rsidP="00F066EE">
            <w:pPr>
              <w:jc w:val="both"/>
              <w:rPr>
                <w:rFonts w:ascii="Montserrat Light" w:hAnsi="Montserrat Light"/>
                <w:sz w:val="20"/>
                <w:szCs w:val="20"/>
                <w:lang w:val="ro-RO"/>
              </w:rPr>
            </w:pPr>
            <w:r w:rsidRPr="00E650BD">
              <w:rPr>
                <w:rFonts w:ascii="Montserrat Light" w:hAnsi="Montserrat Light"/>
                <w:sz w:val="20"/>
                <w:szCs w:val="20"/>
                <w:lang w:val="ro-RO"/>
              </w:rPr>
              <w:t>Legătura</w:t>
            </w:r>
            <w:r w:rsidR="006C2CC6" w:rsidRPr="00E650BD">
              <w:rPr>
                <w:rFonts w:ascii="Montserrat Light" w:hAnsi="Montserrat Light"/>
                <w:sz w:val="20"/>
                <w:szCs w:val="20"/>
                <w:lang w:val="ro-RO"/>
              </w:rPr>
              <w:t xml:space="preserve"> DJ</w:t>
            </w:r>
          </w:p>
        </w:tc>
        <w:tc>
          <w:tcPr>
            <w:tcW w:w="2875" w:type="dxa"/>
          </w:tcPr>
          <w:p w14:paraId="14447414"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RACORD CU DJ105S</w:t>
            </w:r>
          </w:p>
        </w:tc>
        <w:tc>
          <w:tcPr>
            <w:tcW w:w="1447" w:type="dxa"/>
          </w:tcPr>
          <w:p w14:paraId="2125E6B4" w14:textId="1FB2EB25" w:rsidR="006C2CC6" w:rsidRPr="00E650BD" w:rsidRDefault="00D032F5" w:rsidP="00F066EE">
            <w:pPr>
              <w:jc w:val="both"/>
              <w:rPr>
                <w:rFonts w:ascii="Montserrat Light" w:hAnsi="Montserrat Light"/>
                <w:sz w:val="20"/>
                <w:szCs w:val="20"/>
                <w:lang w:val="ro-RO"/>
              </w:rPr>
            </w:pPr>
            <w:r>
              <w:rPr>
                <w:rFonts w:ascii="Montserrat Light" w:hAnsi="Montserrat Light"/>
                <w:sz w:val="20"/>
                <w:szCs w:val="20"/>
                <w:lang w:val="ro-RO"/>
              </w:rPr>
              <w:t>155</w:t>
            </w:r>
            <w:r w:rsidR="006C2CC6" w:rsidRPr="00E650BD">
              <w:rPr>
                <w:rFonts w:ascii="Montserrat Light" w:hAnsi="Montserrat Light"/>
                <w:sz w:val="20"/>
                <w:szCs w:val="20"/>
                <w:lang w:val="ro-RO"/>
              </w:rPr>
              <w:t xml:space="preserve"> mp</w:t>
            </w:r>
          </w:p>
        </w:tc>
        <w:tc>
          <w:tcPr>
            <w:tcW w:w="3418" w:type="dxa"/>
          </w:tcPr>
          <w:p w14:paraId="46104D26" w14:textId="77777777" w:rsidR="006C2CC6" w:rsidRPr="00E650BD" w:rsidRDefault="006C2CC6" w:rsidP="00F066EE">
            <w:pPr>
              <w:jc w:val="both"/>
              <w:rPr>
                <w:rFonts w:ascii="Montserrat Light" w:hAnsi="Montserrat Light"/>
                <w:sz w:val="20"/>
                <w:szCs w:val="20"/>
                <w:lang w:val="ro-RO"/>
              </w:rPr>
            </w:pPr>
            <w:r w:rsidRPr="00E650BD">
              <w:rPr>
                <w:rFonts w:ascii="Montserrat Light" w:hAnsi="Montserrat Light"/>
                <w:sz w:val="20"/>
                <w:szCs w:val="20"/>
                <w:lang w:val="ro-RO"/>
              </w:rPr>
              <w:t>11+730</w:t>
            </w:r>
          </w:p>
        </w:tc>
      </w:tr>
    </w:tbl>
    <w:p w14:paraId="4A47EEDB" w14:textId="77777777" w:rsidR="006C2CC6" w:rsidRPr="00E650BD" w:rsidRDefault="006C2CC6" w:rsidP="007F4B12">
      <w:pPr>
        <w:autoSpaceDE w:val="0"/>
        <w:autoSpaceDN w:val="0"/>
        <w:adjustRightInd w:val="0"/>
        <w:spacing w:before="120" w:after="120" w:line="240" w:lineRule="auto"/>
        <w:ind w:firstLine="720"/>
        <w:jc w:val="both"/>
        <w:rPr>
          <w:rFonts w:ascii="Montserrat Light" w:eastAsia="Times New Roman" w:hAnsi="Montserrat Light" w:cs="Times New Roman"/>
          <w:lang w:val="ro-RO"/>
        </w:rPr>
      </w:pPr>
    </w:p>
    <w:p w14:paraId="6E50E451" w14:textId="77777777" w:rsidR="009550E7" w:rsidRPr="00E650BD" w:rsidRDefault="009550E7" w:rsidP="009550E7">
      <w:pPr>
        <w:spacing w:line="240" w:lineRule="auto"/>
        <w:jc w:val="center"/>
        <w:rPr>
          <w:rFonts w:ascii="Montserrat Light" w:eastAsia="Calibri" w:hAnsi="Montserrat Light"/>
          <w:b/>
          <w:iCs/>
          <w:noProof/>
          <w:color w:val="000000" w:themeColor="text1"/>
          <w:lang w:val="ro-RO" w:eastAsia="ro-RO"/>
        </w:rPr>
      </w:pPr>
    </w:p>
    <w:p w14:paraId="59602102" w14:textId="77777777" w:rsidR="00063C9D" w:rsidRPr="00E650BD" w:rsidRDefault="00063C9D" w:rsidP="00063C9D">
      <w:pPr>
        <w:spacing w:line="240" w:lineRule="auto"/>
        <w:jc w:val="center"/>
        <w:rPr>
          <w:rFonts w:ascii="Montserrat Light" w:eastAsia="Calibri" w:hAnsi="Montserrat Light"/>
          <w:b/>
          <w:iCs/>
          <w:noProof/>
          <w:color w:val="000000" w:themeColor="text1"/>
          <w:lang w:val="ro-RO" w:eastAsia="ro-RO"/>
        </w:rPr>
      </w:pPr>
      <w:r w:rsidRPr="00E650BD">
        <w:rPr>
          <w:rFonts w:ascii="Montserrat Light" w:eastAsia="Calibri" w:hAnsi="Montserrat Light"/>
          <w:b/>
          <w:iCs/>
          <w:noProof/>
          <w:color w:val="000000" w:themeColor="text1"/>
          <w:lang w:val="ro-RO" w:eastAsia="ro-RO"/>
        </w:rPr>
        <w:t>INIȚIATOR,</w:t>
      </w:r>
    </w:p>
    <w:p w14:paraId="57DF2896" w14:textId="77777777" w:rsidR="00063C9D" w:rsidRPr="00E650BD" w:rsidRDefault="00063C9D" w:rsidP="00063C9D">
      <w:pPr>
        <w:spacing w:line="240" w:lineRule="auto"/>
        <w:jc w:val="center"/>
        <w:rPr>
          <w:rFonts w:ascii="Montserrat Light" w:eastAsia="Calibri" w:hAnsi="Montserrat Light"/>
          <w:b/>
          <w:iCs/>
          <w:noProof/>
          <w:color w:val="000000" w:themeColor="text1"/>
          <w:lang w:val="ro-RO" w:eastAsia="ro-RO"/>
        </w:rPr>
      </w:pPr>
      <w:r w:rsidRPr="00E650BD">
        <w:rPr>
          <w:rFonts w:ascii="Montserrat Light" w:eastAsia="Calibri" w:hAnsi="Montserrat Light"/>
          <w:b/>
          <w:iCs/>
          <w:noProof/>
          <w:color w:val="000000" w:themeColor="text1"/>
          <w:lang w:val="ro-RO" w:eastAsia="ro-RO"/>
        </w:rPr>
        <w:t>PREȘEDINTE</w:t>
      </w:r>
    </w:p>
    <w:p w14:paraId="2724DAAF" w14:textId="77777777" w:rsidR="00063C9D" w:rsidRPr="00E650BD" w:rsidRDefault="00063C9D" w:rsidP="00063C9D">
      <w:pPr>
        <w:spacing w:line="240" w:lineRule="auto"/>
        <w:jc w:val="center"/>
        <w:rPr>
          <w:rFonts w:ascii="Montserrat Light" w:eastAsia="Calibri" w:hAnsi="Montserrat Light"/>
          <w:b/>
          <w:iCs/>
          <w:noProof/>
          <w:color w:val="000000" w:themeColor="text1"/>
          <w:lang w:val="ro-RO" w:eastAsia="ro-RO"/>
        </w:rPr>
      </w:pPr>
      <w:r w:rsidRPr="00E650BD">
        <w:rPr>
          <w:rFonts w:ascii="Montserrat Light" w:eastAsia="Calibri" w:hAnsi="Montserrat Light"/>
          <w:b/>
          <w:iCs/>
          <w:noProof/>
          <w:color w:val="000000" w:themeColor="text1"/>
          <w:lang w:val="ro-RO" w:eastAsia="ro-RO"/>
        </w:rPr>
        <w:t>Alin Tișe</w:t>
      </w:r>
    </w:p>
    <w:p w14:paraId="44CCCBC4" w14:textId="77777777" w:rsidR="009550E7" w:rsidRPr="00E650BD" w:rsidRDefault="009550E7" w:rsidP="00091390">
      <w:pPr>
        <w:autoSpaceDE w:val="0"/>
        <w:autoSpaceDN w:val="0"/>
        <w:adjustRightInd w:val="0"/>
        <w:contextualSpacing/>
        <w:rPr>
          <w:rFonts w:ascii="Montserrat Light" w:hAnsi="Montserrat Light"/>
          <w:lang w:val="ro-RO"/>
        </w:rPr>
      </w:pPr>
    </w:p>
    <w:p w14:paraId="673B2A0C" w14:textId="77777777" w:rsidR="009550E7" w:rsidRPr="00E650BD" w:rsidRDefault="009550E7" w:rsidP="00091390">
      <w:pPr>
        <w:autoSpaceDE w:val="0"/>
        <w:autoSpaceDN w:val="0"/>
        <w:adjustRightInd w:val="0"/>
        <w:contextualSpacing/>
        <w:rPr>
          <w:rFonts w:ascii="Montserrat Light" w:hAnsi="Montserrat Light"/>
          <w:lang w:val="ro-RO"/>
        </w:rPr>
      </w:pPr>
    </w:p>
    <w:p w14:paraId="7A4D58D1" w14:textId="77777777" w:rsidR="00A874D6" w:rsidRPr="00E826CC" w:rsidRDefault="00A874D6" w:rsidP="00091390">
      <w:pPr>
        <w:autoSpaceDE w:val="0"/>
        <w:autoSpaceDN w:val="0"/>
        <w:adjustRightInd w:val="0"/>
        <w:contextualSpacing/>
        <w:rPr>
          <w:rFonts w:ascii="Montserrat Light" w:hAnsi="Montserrat Light"/>
        </w:rPr>
      </w:pPr>
    </w:p>
    <w:p w14:paraId="5859F687" w14:textId="77777777" w:rsidR="00A874D6" w:rsidRPr="00E826CC" w:rsidRDefault="00A874D6" w:rsidP="00091390">
      <w:pPr>
        <w:autoSpaceDE w:val="0"/>
        <w:autoSpaceDN w:val="0"/>
        <w:adjustRightInd w:val="0"/>
        <w:contextualSpacing/>
        <w:rPr>
          <w:rFonts w:ascii="Montserrat Light" w:hAnsi="Montserrat Light"/>
        </w:rPr>
      </w:pPr>
    </w:p>
    <w:p w14:paraId="3725A95D" w14:textId="77777777" w:rsidR="00F37861" w:rsidRPr="00E826CC" w:rsidRDefault="00F37861" w:rsidP="00091390">
      <w:pPr>
        <w:autoSpaceDE w:val="0"/>
        <w:autoSpaceDN w:val="0"/>
        <w:adjustRightInd w:val="0"/>
        <w:contextualSpacing/>
        <w:rPr>
          <w:rFonts w:ascii="Montserrat Light" w:hAnsi="Montserrat Light"/>
        </w:rPr>
      </w:pPr>
    </w:p>
    <w:p w14:paraId="7405F82F" w14:textId="036DCE68" w:rsidR="00680DC0" w:rsidRPr="00E650BD" w:rsidRDefault="00680DC0" w:rsidP="00680DC0">
      <w:pPr>
        <w:tabs>
          <w:tab w:val="left" w:pos="3456"/>
        </w:tabs>
        <w:spacing w:line="240" w:lineRule="auto"/>
        <w:jc w:val="center"/>
        <w:rPr>
          <w:rFonts w:ascii="Montserrat Light" w:hAnsi="Montserrat Light"/>
          <w:b/>
          <w:bCs/>
          <w:lang w:val="ro-RO"/>
        </w:rPr>
      </w:pPr>
      <w:r w:rsidRPr="00E650BD">
        <w:rPr>
          <w:rFonts w:ascii="Montserrat Light" w:hAnsi="Montserrat Light"/>
          <w:b/>
          <w:bCs/>
          <w:lang w:val="ro-RO"/>
        </w:rPr>
        <w:lastRenderedPageBreak/>
        <w:t xml:space="preserve">                                                                          Anexa nr.2 </w:t>
      </w:r>
    </w:p>
    <w:p w14:paraId="240F114C" w14:textId="77777777" w:rsidR="00680DC0" w:rsidRPr="00E650BD" w:rsidRDefault="00680DC0" w:rsidP="00680DC0">
      <w:pPr>
        <w:tabs>
          <w:tab w:val="left" w:pos="3456"/>
        </w:tabs>
        <w:spacing w:line="240" w:lineRule="auto"/>
        <w:jc w:val="right"/>
        <w:rPr>
          <w:rFonts w:ascii="Montserrat Light" w:hAnsi="Montserrat Light"/>
          <w:b/>
          <w:bCs/>
          <w:lang w:val="ro-RO"/>
        </w:rPr>
      </w:pPr>
      <w:r w:rsidRPr="00E650BD">
        <w:rPr>
          <w:rFonts w:ascii="Montserrat Light" w:hAnsi="Montserrat Light"/>
          <w:b/>
          <w:bCs/>
          <w:lang w:val="ro-RO"/>
        </w:rPr>
        <w:t>la Hotărârea nr. ..................../2024</w:t>
      </w:r>
    </w:p>
    <w:p w14:paraId="71174B93" w14:textId="77777777" w:rsidR="00680DC0" w:rsidRPr="00E650BD" w:rsidRDefault="00680DC0" w:rsidP="00680DC0">
      <w:pPr>
        <w:autoSpaceDE w:val="0"/>
        <w:autoSpaceDN w:val="0"/>
        <w:adjustRightInd w:val="0"/>
        <w:contextualSpacing/>
        <w:rPr>
          <w:rFonts w:ascii="Montserrat Light" w:hAnsi="Montserrat Light"/>
          <w:highlight w:val="yellow"/>
          <w:lang w:val="ro-RO"/>
        </w:rPr>
      </w:pPr>
    </w:p>
    <w:p w14:paraId="25BB44BC" w14:textId="77777777" w:rsidR="00680DC0" w:rsidRPr="00E650BD" w:rsidRDefault="00680DC0" w:rsidP="00680DC0">
      <w:pPr>
        <w:spacing w:line="240" w:lineRule="auto"/>
        <w:contextualSpacing/>
        <w:rPr>
          <w:rFonts w:ascii="Montserrat Light" w:eastAsia="Times New Roman" w:hAnsi="Montserrat Light" w:cs="Times New Roman"/>
          <w:b/>
          <w:highlight w:val="yellow"/>
          <w:lang w:val="ro-RO"/>
        </w:rPr>
      </w:pPr>
    </w:p>
    <w:tbl>
      <w:tblPr>
        <w:tblW w:w="0" w:type="auto"/>
        <w:tblLook w:val="04A0" w:firstRow="1" w:lastRow="0" w:firstColumn="1" w:lastColumn="0" w:noHBand="0" w:noVBand="1"/>
      </w:tblPr>
      <w:tblGrid>
        <w:gridCol w:w="4806"/>
        <w:gridCol w:w="4806"/>
      </w:tblGrid>
      <w:tr w:rsidR="00680DC0" w:rsidRPr="00E650BD" w14:paraId="7F386A59" w14:textId="77777777" w:rsidTr="00E5612A">
        <w:tc>
          <w:tcPr>
            <w:tcW w:w="4806" w:type="dxa"/>
            <w:shd w:val="clear" w:color="auto" w:fill="auto"/>
          </w:tcPr>
          <w:p w14:paraId="1C489D5E" w14:textId="77777777" w:rsidR="00680DC0" w:rsidRPr="00E650BD" w:rsidRDefault="00680DC0"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UAT Comuna Apahida</w:t>
            </w:r>
          </w:p>
          <w:p w14:paraId="28C9D40D" w14:textId="77777777" w:rsidR="00680DC0" w:rsidRPr="00E650BD" w:rsidRDefault="00680DC0"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Nr. ................ din ................</w:t>
            </w:r>
          </w:p>
          <w:p w14:paraId="61D8B357" w14:textId="77777777" w:rsidR="00680DC0" w:rsidRPr="00E650BD" w:rsidRDefault="00680DC0" w:rsidP="00E5612A">
            <w:pPr>
              <w:spacing w:line="240" w:lineRule="auto"/>
              <w:rPr>
                <w:rFonts w:ascii="Montserrat Light" w:eastAsia="Times New Roman" w:hAnsi="Montserrat Light" w:cs="Times New Roman"/>
                <w:b/>
                <w:lang w:val="ro-RO"/>
              </w:rPr>
            </w:pPr>
          </w:p>
          <w:p w14:paraId="5164E86C" w14:textId="77777777" w:rsidR="00680DC0" w:rsidRPr="00E650BD" w:rsidRDefault="00680DC0" w:rsidP="00E5612A">
            <w:pPr>
              <w:spacing w:line="240" w:lineRule="auto"/>
              <w:rPr>
                <w:rFonts w:ascii="Montserrat Light" w:eastAsia="Times New Roman" w:hAnsi="Montserrat Light" w:cs="Times New Roman"/>
                <w:b/>
                <w:lang w:val="ro-RO"/>
              </w:rPr>
            </w:pPr>
          </w:p>
        </w:tc>
        <w:tc>
          <w:tcPr>
            <w:tcW w:w="4806" w:type="dxa"/>
            <w:shd w:val="clear" w:color="auto" w:fill="auto"/>
          </w:tcPr>
          <w:p w14:paraId="27354C94" w14:textId="77777777" w:rsidR="00680DC0" w:rsidRPr="00E650BD" w:rsidRDefault="00680DC0"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UAT  Județul  Cluj</w:t>
            </w:r>
          </w:p>
          <w:p w14:paraId="42C79F55" w14:textId="77777777" w:rsidR="00680DC0" w:rsidRPr="00E650BD" w:rsidRDefault="00680DC0"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Nr.............. din ..........................</w:t>
            </w:r>
          </w:p>
        </w:tc>
      </w:tr>
    </w:tbl>
    <w:p w14:paraId="3254DCCE" w14:textId="77777777" w:rsidR="00680DC0" w:rsidRPr="00E650BD" w:rsidRDefault="00680DC0" w:rsidP="00680DC0">
      <w:pPr>
        <w:spacing w:line="240" w:lineRule="auto"/>
        <w:contextualSpacing/>
        <w:rPr>
          <w:rFonts w:ascii="Montserrat Light" w:eastAsia="Times New Roman" w:hAnsi="Montserrat Light" w:cs="Times New Roman"/>
          <w:b/>
          <w:lang w:val="ro-RO"/>
        </w:rPr>
      </w:pPr>
    </w:p>
    <w:tbl>
      <w:tblPr>
        <w:tblW w:w="0" w:type="auto"/>
        <w:tblLook w:val="04A0" w:firstRow="1" w:lastRow="0" w:firstColumn="1" w:lastColumn="0" w:noHBand="0" w:noVBand="1"/>
      </w:tblPr>
      <w:tblGrid>
        <w:gridCol w:w="4806"/>
        <w:gridCol w:w="4806"/>
      </w:tblGrid>
      <w:tr w:rsidR="00680DC0" w:rsidRPr="00E650BD" w14:paraId="22F77E01" w14:textId="77777777" w:rsidTr="00E5612A">
        <w:tc>
          <w:tcPr>
            <w:tcW w:w="4806" w:type="dxa"/>
            <w:shd w:val="clear" w:color="auto" w:fill="auto"/>
          </w:tcPr>
          <w:p w14:paraId="7CA7AA11" w14:textId="77777777" w:rsidR="00680DC0" w:rsidRPr="00E650BD" w:rsidRDefault="00680DC0"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APROB</w:t>
            </w:r>
          </w:p>
          <w:p w14:paraId="47344935" w14:textId="77777777" w:rsidR="00680DC0" w:rsidRPr="00E650BD" w:rsidRDefault="00680DC0"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Primar </w:t>
            </w:r>
          </w:p>
          <w:p w14:paraId="3BE959FC" w14:textId="77777777" w:rsidR="00680DC0" w:rsidRPr="00E650BD" w:rsidRDefault="00680DC0"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Fati Grigore</w:t>
            </w:r>
          </w:p>
        </w:tc>
        <w:tc>
          <w:tcPr>
            <w:tcW w:w="4806" w:type="dxa"/>
            <w:shd w:val="clear" w:color="auto" w:fill="auto"/>
          </w:tcPr>
          <w:p w14:paraId="022DE953" w14:textId="77777777" w:rsidR="00680DC0" w:rsidRPr="00E650BD" w:rsidRDefault="00680DC0" w:rsidP="00E5612A">
            <w:pPr>
              <w:spacing w:line="240" w:lineRule="auto"/>
              <w:jc w:val="center"/>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APROB</w:t>
            </w:r>
          </w:p>
          <w:p w14:paraId="365CC149" w14:textId="77777777" w:rsidR="00680DC0" w:rsidRPr="00E650BD" w:rsidRDefault="00680DC0" w:rsidP="00E5612A">
            <w:pPr>
              <w:spacing w:line="240" w:lineRule="auto"/>
              <w:jc w:val="center"/>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PREȘEDINTE,</w:t>
            </w:r>
          </w:p>
          <w:p w14:paraId="1F6FE6D7" w14:textId="77777777" w:rsidR="00680DC0" w:rsidRPr="00E650BD" w:rsidRDefault="00680DC0" w:rsidP="00E5612A">
            <w:pPr>
              <w:spacing w:line="240" w:lineRule="auto"/>
              <w:jc w:val="center"/>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Alin TIȘE </w:t>
            </w:r>
          </w:p>
        </w:tc>
      </w:tr>
    </w:tbl>
    <w:p w14:paraId="0BA9B32D" w14:textId="77777777" w:rsidR="00680DC0" w:rsidRPr="00E650BD" w:rsidRDefault="00680DC0" w:rsidP="00680DC0">
      <w:pPr>
        <w:spacing w:line="240" w:lineRule="auto"/>
        <w:ind w:left="2880" w:firstLine="720"/>
        <w:contextualSpacing/>
        <w:jc w:val="both"/>
        <w:rPr>
          <w:rFonts w:ascii="Montserrat Light" w:eastAsia="Times New Roman" w:hAnsi="Montserrat Light" w:cs="Times New Roman"/>
          <w:b/>
          <w:lang w:val="ro-RO"/>
        </w:rPr>
      </w:pPr>
    </w:p>
    <w:p w14:paraId="4C360199" w14:textId="77777777" w:rsidR="0080053A" w:rsidRPr="00E650BD" w:rsidRDefault="0080053A" w:rsidP="00680DC0">
      <w:pPr>
        <w:spacing w:line="240" w:lineRule="auto"/>
        <w:ind w:left="2880" w:firstLine="720"/>
        <w:contextualSpacing/>
        <w:jc w:val="both"/>
        <w:rPr>
          <w:rFonts w:ascii="Montserrat Light" w:eastAsia="Times New Roman" w:hAnsi="Montserrat Light" w:cs="Times New Roman"/>
          <w:b/>
          <w:lang w:val="ro-RO"/>
        </w:rPr>
      </w:pPr>
    </w:p>
    <w:p w14:paraId="084B6B6A" w14:textId="77777777" w:rsidR="00680DC0" w:rsidRPr="00E650BD" w:rsidRDefault="00680DC0" w:rsidP="00680DC0">
      <w:pPr>
        <w:spacing w:line="240" w:lineRule="auto"/>
        <w:ind w:left="2880" w:firstLine="720"/>
        <w:contextualSpacing/>
        <w:jc w:val="both"/>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PROTOCOL</w:t>
      </w:r>
    </w:p>
    <w:p w14:paraId="50647F79" w14:textId="41FC4B34" w:rsidR="00680DC0" w:rsidRPr="00E650BD" w:rsidRDefault="00680DC0" w:rsidP="00680DC0">
      <w:pPr>
        <w:spacing w:line="240" w:lineRule="auto"/>
        <w:contextualSpacing/>
        <w:jc w:val="both"/>
        <w:rPr>
          <w:rFonts w:ascii="Montserrat Light" w:eastAsia="Times New Roman" w:hAnsi="Montserrat Light" w:cs="Times New Roman"/>
          <w:lang w:val="ro-RO"/>
        </w:rPr>
      </w:pPr>
      <w:r w:rsidRPr="00E650BD">
        <w:rPr>
          <w:rFonts w:ascii="Montserrat Light" w:eastAsia="Times New Roman" w:hAnsi="Montserrat Light" w:cs="Times New Roman"/>
          <w:b/>
          <w:lang w:val="ro-RO"/>
        </w:rPr>
        <w:t xml:space="preserve">privind delegarea dreptului de administrare temporară a </w:t>
      </w:r>
      <w:r w:rsidRPr="00E650BD">
        <w:rPr>
          <w:rFonts w:ascii="Montserrat Light" w:hAnsi="Montserrat Light"/>
          <w:b/>
          <w:bCs/>
          <w:lang w:val="ro-RO"/>
        </w:rPr>
        <w:t>unor sectoare de drum din DJ 105 S,</w:t>
      </w:r>
      <w:r w:rsidR="0080053A" w:rsidRPr="00E650BD">
        <w:rPr>
          <w:rFonts w:ascii="Montserrat Light" w:hAnsi="Montserrat Light"/>
          <w:b/>
          <w:bCs/>
          <w:lang w:val="ro-RO"/>
        </w:rPr>
        <w:t xml:space="preserve"> </w:t>
      </w:r>
      <w:r w:rsidRPr="00E650BD">
        <w:rPr>
          <w:rFonts w:ascii="Montserrat Light" w:hAnsi="Montserrat Light"/>
          <w:b/>
          <w:bCs/>
          <w:lang w:val="ro-RO"/>
        </w:rPr>
        <w:t xml:space="preserve"> în vederea realizării de către  Comuna Apahida a unor lucrări  de investiții din fonduri externe nerambursabile pentru obiectivul de investiții  </w:t>
      </w:r>
      <w:bookmarkStart w:id="11" w:name="_Hlk178752730"/>
      <w:r w:rsidRPr="00E650BD">
        <w:rPr>
          <w:rFonts w:ascii="Montserrat Light" w:hAnsi="Montserrat Light"/>
          <w:b/>
          <w:bCs/>
          <w:lang w:val="ro-RO"/>
        </w:rPr>
        <w:t xml:space="preserve">“Creare Coridor de Mobilitate prin Modernizare </w:t>
      </w:r>
      <w:r w:rsidR="00E650BD" w:rsidRPr="00E650BD">
        <w:rPr>
          <w:rFonts w:ascii="Montserrat Light" w:hAnsi="Montserrat Light"/>
          <w:b/>
          <w:bCs/>
          <w:lang w:val="ro-RO"/>
        </w:rPr>
        <w:t>Străzi</w:t>
      </w:r>
      <w:r w:rsidRPr="00E650BD">
        <w:rPr>
          <w:rFonts w:ascii="Montserrat Light" w:hAnsi="Montserrat Light"/>
          <w:b/>
          <w:bCs/>
          <w:lang w:val="ro-RO"/>
        </w:rPr>
        <w:t xml:space="preserve">  în Comuna Apahida -  Etapa 2 “</w:t>
      </w:r>
      <w:bookmarkEnd w:id="11"/>
      <w:r w:rsidRPr="00E650BD">
        <w:rPr>
          <w:rFonts w:ascii="Montserrat Light" w:hAnsi="Montserrat Light"/>
          <w:b/>
          <w:bCs/>
          <w:lang w:val="ro-RO"/>
        </w:rPr>
        <w:t xml:space="preserve">,  Amenajarea </w:t>
      </w:r>
      <w:r w:rsidR="00E650BD" w:rsidRPr="00E650BD">
        <w:rPr>
          <w:rFonts w:ascii="Montserrat Light" w:hAnsi="Montserrat Light"/>
          <w:b/>
          <w:bCs/>
          <w:lang w:val="ro-RO"/>
        </w:rPr>
        <w:t>intersecțiilor</w:t>
      </w:r>
      <w:r w:rsidRPr="00E650BD">
        <w:rPr>
          <w:rFonts w:ascii="Montserrat Light" w:hAnsi="Montserrat Light"/>
          <w:b/>
          <w:bCs/>
          <w:lang w:val="ro-RO"/>
        </w:rPr>
        <w:t xml:space="preserve"> DJ 105S cu str. Cloșca, Crișan, Horea, </w:t>
      </w:r>
      <w:r w:rsidR="00E650BD" w:rsidRPr="00E650BD">
        <w:rPr>
          <w:rFonts w:ascii="Montserrat Light" w:hAnsi="Montserrat Light"/>
          <w:b/>
          <w:bCs/>
          <w:lang w:val="ro-RO"/>
        </w:rPr>
        <w:t>Merilor</w:t>
      </w:r>
      <w:r w:rsidRPr="00E650BD">
        <w:rPr>
          <w:rFonts w:ascii="Montserrat Light" w:hAnsi="Montserrat Light"/>
          <w:b/>
          <w:bCs/>
          <w:lang w:val="ro-RO"/>
        </w:rPr>
        <w:t xml:space="preserve">, Viilor din </w:t>
      </w:r>
      <w:r w:rsidR="00E650BD" w:rsidRPr="00E650BD">
        <w:rPr>
          <w:rFonts w:ascii="Montserrat Light" w:hAnsi="Montserrat Light"/>
          <w:b/>
          <w:bCs/>
          <w:lang w:val="ro-RO"/>
        </w:rPr>
        <w:t>localitatea</w:t>
      </w:r>
      <w:r w:rsidRPr="00E650BD">
        <w:rPr>
          <w:rFonts w:ascii="Montserrat Light" w:hAnsi="Montserrat Light"/>
          <w:b/>
          <w:bCs/>
          <w:lang w:val="ro-RO"/>
        </w:rPr>
        <w:t xml:space="preserve"> Apahida, pe perioada determinata de 10 ani  </w:t>
      </w:r>
    </w:p>
    <w:p w14:paraId="3A7B271D" w14:textId="77777777" w:rsidR="00680DC0" w:rsidRPr="00E650BD" w:rsidRDefault="00680DC0" w:rsidP="00680DC0">
      <w:pPr>
        <w:spacing w:line="240" w:lineRule="auto"/>
        <w:contextualSpacing/>
        <w:jc w:val="both"/>
        <w:rPr>
          <w:rFonts w:ascii="Montserrat Light" w:eastAsia="Times New Roman" w:hAnsi="Montserrat Light" w:cs="Times New Roman"/>
          <w:lang w:val="ro-RO"/>
        </w:rPr>
      </w:pPr>
    </w:p>
    <w:p w14:paraId="21985B6E" w14:textId="77777777" w:rsidR="00680DC0" w:rsidRPr="00E650BD" w:rsidRDefault="00680DC0" w:rsidP="00680DC0">
      <w:pPr>
        <w:spacing w:line="240" w:lineRule="auto"/>
        <w:contextualSpacing/>
        <w:jc w:val="both"/>
        <w:rPr>
          <w:rFonts w:ascii="Montserrat Light" w:eastAsia="Times New Roman" w:hAnsi="Montserrat Light" w:cs="Times New Roman"/>
          <w:lang w:val="ro-RO"/>
        </w:rPr>
      </w:pPr>
    </w:p>
    <w:p w14:paraId="6CF840E8" w14:textId="4E683215" w:rsidR="00680DC0" w:rsidRPr="00E650BD" w:rsidRDefault="00680DC0" w:rsidP="00680DC0">
      <w:pPr>
        <w:spacing w:line="240" w:lineRule="auto"/>
        <w:contextualSpacing/>
        <w:jc w:val="both"/>
        <w:rPr>
          <w:rFonts w:ascii="Montserrat Light" w:eastAsia="Times New Roman" w:hAnsi="Montserrat Light" w:cs="Times New Roman"/>
          <w:lang w:val="ro-RO"/>
        </w:rPr>
      </w:pPr>
      <w:r w:rsidRPr="00E650BD">
        <w:rPr>
          <w:rFonts w:ascii="Montserrat Light" w:eastAsia="Times New Roman" w:hAnsi="Montserrat Light" w:cs="Times New Roman"/>
          <w:lang w:val="ro-RO"/>
        </w:rPr>
        <w:t xml:space="preserve">In conformitate cu prevederile art. XII, alin. (1), (2) si (3) din </w:t>
      </w:r>
      <w:r w:rsidR="00E650BD" w:rsidRPr="00E650BD">
        <w:rPr>
          <w:rFonts w:ascii="Montserrat Light" w:eastAsia="Times New Roman" w:hAnsi="Montserrat Light" w:cs="Times New Roman"/>
          <w:lang w:val="ro-RO"/>
        </w:rPr>
        <w:t>Ordonanței</w:t>
      </w:r>
      <w:r w:rsidRPr="00E650BD">
        <w:rPr>
          <w:rFonts w:ascii="Montserrat Light" w:eastAsia="Times New Roman" w:hAnsi="Montserrat Light" w:cs="Times New Roman"/>
          <w:lang w:val="ro-RO"/>
        </w:rPr>
        <w:t xml:space="preserve"> de urgenta a Guvernului nr. 171/2022 pentru accelerarea implementării proiectelor de infrastructură </w:t>
      </w:r>
      <w:r w:rsidR="00E650BD" w:rsidRPr="00E650BD">
        <w:rPr>
          <w:rFonts w:ascii="Montserrat Light" w:eastAsia="Times New Roman" w:hAnsi="Montserrat Light" w:cs="Times New Roman"/>
          <w:lang w:val="ro-RO"/>
        </w:rPr>
        <w:t>finanțate</w:t>
      </w:r>
      <w:r w:rsidRPr="00E650BD">
        <w:rPr>
          <w:rFonts w:ascii="Montserrat Light" w:eastAsia="Times New Roman" w:hAnsi="Montserrat Light" w:cs="Times New Roman"/>
          <w:lang w:val="ro-RO"/>
        </w:rPr>
        <w:t xml:space="preserve"> din fonduri externe nerambursabile, precum </w:t>
      </w:r>
      <w:r w:rsidR="00E650BD" w:rsidRPr="00E650BD">
        <w:rPr>
          <w:rFonts w:ascii="Montserrat Light" w:eastAsia="Times New Roman" w:hAnsi="Montserrat Light" w:cs="Times New Roman"/>
          <w:lang w:val="ro-RO"/>
        </w:rPr>
        <w:t>și</w:t>
      </w:r>
      <w:r w:rsidRPr="00E650BD">
        <w:rPr>
          <w:rFonts w:ascii="Montserrat Light" w:eastAsia="Times New Roman" w:hAnsi="Montserrat Light" w:cs="Times New Roman"/>
          <w:lang w:val="ro-RO"/>
        </w:rPr>
        <w:t xml:space="preserve"> pentru modificarea </w:t>
      </w:r>
      <w:r w:rsidR="00E650BD" w:rsidRPr="00E650BD">
        <w:rPr>
          <w:rFonts w:ascii="Montserrat Light" w:eastAsia="Times New Roman" w:hAnsi="Montserrat Light" w:cs="Times New Roman"/>
          <w:lang w:val="ro-RO"/>
        </w:rPr>
        <w:t>și</w:t>
      </w:r>
      <w:r w:rsidRPr="00E650BD">
        <w:rPr>
          <w:rFonts w:ascii="Montserrat Light" w:eastAsia="Times New Roman" w:hAnsi="Montserrat Light" w:cs="Times New Roman"/>
          <w:lang w:val="ro-RO"/>
        </w:rPr>
        <w:t xml:space="preserve"> completarea unor acte normative, care </w:t>
      </w:r>
      <w:r w:rsidR="00E650BD" w:rsidRPr="00E650BD">
        <w:rPr>
          <w:rFonts w:ascii="Montserrat Light" w:eastAsia="Times New Roman" w:hAnsi="Montserrat Light" w:cs="Times New Roman"/>
          <w:lang w:val="ro-RO"/>
        </w:rPr>
        <w:t>stipulează</w:t>
      </w:r>
      <w:r w:rsidRPr="00E650BD">
        <w:rPr>
          <w:rFonts w:ascii="Montserrat Light" w:eastAsia="Times New Roman" w:hAnsi="Montserrat Light" w:cs="Times New Roman"/>
          <w:lang w:val="ro-RO"/>
        </w:rPr>
        <w:t>:</w:t>
      </w:r>
    </w:p>
    <w:p w14:paraId="0ADEFC18" w14:textId="76D0C913" w:rsidR="00680DC0" w:rsidRPr="00E650BD" w:rsidRDefault="00680DC0" w:rsidP="00680DC0">
      <w:pPr>
        <w:autoSpaceDE w:val="0"/>
        <w:autoSpaceDN w:val="0"/>
        <w:adjustRightInd w:val="0"/>
        <w:spacing w:line="240" w:lineRule="auto"/>
        <w:jc w:val="both"/>
        <w:rPr>
          <w:rFonts w:ascii="Montserrat Light" w:hAnsi="Montserrat Light" w:cs="Times New Roman"/>
          <w:i/>
          <w:iCs/>
          <w:lang w:val="ro-RO"/>
        </w:rPr>
      </w:pPr>
      <w:r w:rsidRPr="00E650BD">
        <w:rPr>
          <w:rFonts w:ascii="Montserrat Light" w:hAnsi="Montserrat Light" w:cs="Times New Roman"/>
          <w:b/>
          <w:bCs/>
          <w:i/>
          <w:iCs/>
          <w:lang w:val="ro-RO"/>
        </w:rPr>
        <w:t>(1)</w:t>
      </w:r>
      <w:r w:rsidRPr="00E650BD">
        <w:rPr>
          <w:rFonts w:ascii="Montserrat Light" w:hAnsi="Montserrat Light" w:cs="Times New Roman"/>
          <w:i/>
          <w:iCs/>
          <w:lang w:val="ro-RO"/>
        </w:rPr>
        <w:tab/>
        <w:t xml:space="preserve">“Prin derogare de la prevederile art. 299 și art. 300 din </w:t>
      </w:r>
      <w:r w:rsidR="00E650BD" w:rsidRPr="00E650BD">
        <w:rPr>
          <w:rFonts w:ascii="Montserrat Light" w:hAnsi="Montserrat Light" w:cs="Times New Roman"/>
          <w:i/>
          <w:iCs/>
          <w:lang w:val="ro-RO"/>
        </w:rPr>
        <w:t>Ordonanța</w:t>
      </w:r>
      <w:r w:rsidRPr="00E650BD">
        <w:rPr>
          <w:rFonts w:ascii="Montserrat Light" w:hAnsi="Montserrat Light" w:cs="Times New Roman"/>
          <w:i/>
          <w:iCs/>
          <w:lang w:val="ro-RO"/>
        </w:rPr>
        <w:t xml:space="preserve"> de </w:t>
      </w:r>
      <w:r w:rsidR="00E650BD" w:rsidRPr="00E650BD">
        <w:rPr>
          <w:rFonts w:ascii="Montserrat Light" w:hAnsi="Montserrat Light" w:cs="Times New Roman"/>
          <w:i/>
          <w:iCs/>
          <w:lang w:val="ro-RO"/>
        </w:rPr>
        <w:t>urgenta</w:t>
      </w:r>
      <w:r w:rsidRPr="00E650BD">
        <w:rPr>
          <w:rFonts w:ascii="Montserrat Light" w:hAnsi="Montserrat Light" w:cs="Times New Roman"/>
          <w:i/>
          <w:iCs/>
          <w:lang w:val="ro-RO"/>
        </w:rPr>
        <w:t xml:space="preserve"> a Guvernului nr. 57/2019 privind Codul administrativ,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ale art. 867 din Legea nr. 287/2009 privind Codul civil, republicată,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pentru proiectele de infrastructură de interes public definite potrivit legii a căror </w:t>
      </w:r>
      <w:r w:rsidR="00E650BD" w:rsidRPr="00E650BD">
        <w:rPr>
          <w:rFonts w:ascii="Montserrat Light" w:hAnsi="Montserrat Light" w:cs="Times New Roman"/>
          <w:i/>
          <w:iCs/>
          <w:lang w:val="ro-RO"/>
        </w:rPr>
        <w:t>finanțare</w:t>
      </w:r>
      <w:r w:rsidRPr="00E650BD">
        <w:rPr>
          <w:rFonts w:ascii="Montserrat Light" w:hAnsi="Montserrat Light" w:cs="Times New Roman"/>
          <w:i/>
          <w:iCs/>
          <w:lang w:val="ro-RO"/>
        </w:rPr>
        <w:t xml:space="preserve"> este asigurată din fonduri externe nerambursabile, exclusiv în scopul implementării acestor proiecte, </w:t>
      </w:r>
      <w:r w:rsidRPr="00E650BD">
        <w:rPr>
          <w:rFonts w:ascii="Montserrat Light" w:hAnsi="Montserrat Light" w:cs="Times New Roman"/>
          <w:b/>
          <w:bCs/>
          <w:i/>
          <w:iCs/>
          <w:lang w:val="ro-RO"/>
        </w:rPr>
        <w:t>se conferă beneficiarilor proiectelor</w:t>
      </w:r>
      <w:r w:rsidRPr="00E650BD">
        <w:rPr>
          <w:rFonts w:ascii="Montserrat Light" w:hAnsi="Montserrat Light" w:cs="Times New Roman"/>
          <w:i/>
          <w:iCs/>
          <w:lang w:val="ro-RO"/>
        </w:rPr>
        <w:t xml:space="preserve"> </w:t>
      </w:r>
      <w:r w:rsidR="00E650BD" w:rsidRPr="00E650BD">
        <w:rPr>
          <w:rFonts w:ascii="Montserrat Light" w:hAnsi="Montserrat Light" w:cs="Times New Roman"/>
          <w:i/>
          <w:iCs/>
          <w:lang w:val="ro-RO"/>
        </w:rPr>
        <w:t>instituții</w:t>
      </w:r>
      <w:r w:rsidRPr="00E650BD">
        <w:rPr>
          <w:rFonts w:ascii="Montserrat Light" w:hAnsi="Montserrat Light" w:cs="Times New Roman"/>
          <w:i/>
          <w:iCs/>
          <w:lang w:val="ro-RO"/>
        </w:rPr>
        <w:t xml:space="preserve"> publice/autorități publice sau </w:t>
      </w:r>
      <w:r w:rsidR="00E650BD" w:rsidRPr="00E650BD">
        <w:rPr>
          <w:rFonts w:ascii="Montserrat Light" w:hAnsi="Montserrat Light" w:cs="Times New Roman"/>
          <w:i/>
          <w:iCs/>
          <w:lang w:val="ro-RO"/>
        </w:rPr>
        <w:t>entități</w:t>
      </w:r>
      <w:r w:rsidRPr="00E650BD">
        <w:rPr>
          <w:rFonts w:ascii="Montserrat Light" w:hAnsi="Montserrat Light" w:cs="Times New Roman"/>
          <w:i/>
          <w:iCs/>
          <w:lang w:val="ro-RO"/>
        </w:rPr>
        <w:t xml:space="preserve"> cu capital majoritar de stat </w:t>
      </w:r>
      <w:r w:rsidRPr="00E650BD">
        <w:rPr>
          <w:rFonts w:ascii="Montserrat Light" w:hAnsi="Montserrat Light" w:cs="Times New Roman"/>
          <w:b/>
          <w:bCs/>
          <w:i/>
          <w:iCs/>
          <w:lang w:val="ro-RO"/>
        </w:rPr>
        <w:t>un drept legal de administrare temporară</w:t>
      </w:r>
      <w:r w:rsidRPr="00E650BD">
        <w:rPr>
          <w:rFonts w:ascii="Montserrat Light" w:hAnsi="Montserrat Light" w:cs="Times New Roman"/>
          <w:i/>
          <w:iCs/>
          <w:lang w:val="ro-RO"/>
        </w:rPr>
        <w:t xml:space="preserve"> asupra imobilelor, astfel cum sunt definite la art. 1 alin. 5 din Legea cadastrului și a </w:t>
      </w:r>
      <w:r w:rsidR="00E650BD" w:rsidRPr="00E650BD">
        <w:rPr>
          <w:rFonts w:ascii="Montserrat Light" w:hAnsi="Montserrat Light" w:cs="Times New Roman"/>
          <w:i/>
          <w:iCs/>
          <w:lang w:val="ro-RO"/>
        </w:rPr>
        <w:t>publicității</w:t>
      </w:r>
      <w:r w:rsidRPr="00E650BD">
        <w:rPr>
          <w:rFonts w:ascii="Montserrat Light" w:hAnsi="Montserrat Light" w:cs="Times New Roman"/>
          <w:i/>
          <w:iCs/>
          <w:lang w:val="ro-RO"/>
        </w:rPr>
        <w:t xml:space="preserve"> imobiliare nr. 7/1996, republicată, cu modificările și </w:t>
      </w:r>
      <w:r w:rsidR="00E650BD" w:rsidRPr="00E650BD">
        <w:rPr>
          <w:rFonts w:ascii="Montserrat Light" w:hAnsi="Montserrat Light" w:cs="Times New Roman"/>
          <w:i/>
          <w:iCs/>
          <w:lang w:val="ro-RO"/>
        </w:rPr>
        <w:t>completările</w:t>
      </w:r>
      <w:r w:rsidRPr="00E650BD">
        <w:rPr>
          <w:rFonts w:ascii="Montserrat Light" w:hAnsi="Montserrat Light" w:cs="Times New Roman"/>
          <w:i/>
          <w:iCs/>
          <w:lang w:val="ro-RO"/>
        </w:rPr>
        <w:t xml:space="preserve"> ulterioare,  din domeniul public al statului</w:t>
      </w:r>
      <w:r w:rsidRPr="00E650BD">
        <w:rPr>
          <w:rFonts w:ascii="Montserrat Light" w:hAnsi="Montserrat Light" w:cs="Times New Roman"/>
          <w:b/>
          <w:bCs/>
          <w:i/>
          <w:iCs/>
          <w:lang w:val="ro-RO"/>
        </w:rPr>
        <w:t xml:space="preserve">, constituit pe baza unui protocol de delegare încheiat între administratorul de drept </w:t>
      </w:r>
      <w:r w:rsidR="00E650BD" w:rsidRPr="00E650BD">
        <w:rPr>
          <w:rFonts w:ascii="Montserrat Light" w:hAnsi="Montserrat Light" w:cs="Times New Roman"/>
          <w:b/>
          <w:bCs/>
          <w:i/>
          <w:iCs/>
          <w:lang w:val="ro-RO"/>
        </w:rPr>
        <w:t>și</w:t>
      </w:r>
      <w:r w:rsidRPr="00E650BD">
        <w:rPr>
          <w:rFonts w:ascii="Montserrat Light" w:hAnsi="Montserrat Light" w:cs="Times New Roman"/>
          <w:b/>
          <w:bCs/>
          <w:i/>
          <w:iCs/>
          <w:lang w:val="ro-RO"/>
        </w:rPr>
        <w:t xml:space="preserve"> beneficiarul proiectului</w:t>
      </w:r>
      <w:r w:rsidRPr="00E650BD">
        <w:rPr>
          <w:rFonts w:ascii="Montserrat Light" w:hAnsi="Montserrat Light" w:cs="Times New Roman"/>
          <w:i/>
          <w:iCs/>
          <w:lang w:val="ro-RO"/>
        </w:rPr>
        <w:t xml:space="preserve">, exclusiv pe durata implementării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monitorizării prevăzută în contractele de </w:t>
      </w:r>
      <w:r w:rsidR="00E650BD" w:rsidRPr="00E650BD">
        <w:rPr>
          <w:rFonts w:ascii="Montserrat Light" w:hAnsi="Montserrat Light" w:cs="Times New Roman"/>
          <w:i/>
          <w:iCs/>
          <w:lang w:val="ro-RO"/>
        </w:rPr>
        <w:t>finanțare</w:t>
      </w:r>
      <w:r w:rsidRPr="00E650BD">
        <w:rPr>
          <w:rFonts w:ascii="Montserrat Light" w:hAnsi="Montserrat Light" w:cs="Times New Roman"/>
          <w:i/>
          <w:iCs/>
          <w:lang w:val="ro-RO"/>
        </w:rPr>
        <w:t xml:space="preserve"> aferente proiectelor, fără obligativitatea de a înscrie dreptul de administrare temporară  în cartea funciară.  Dreptul de administrare temporară încetează odată cu finalizarea duratei de implementare sau, după caz, finalizarea duratei de monitorizare a proiectului. Beneficiarii proiectelor cu finanțare din fonduri externe nerambursabile pot aloca fonduri pentru  elaborarea, aprobarea documentațiilor cadastrale necesare pentru înscrierea dreptului de administrare temporara în cartea funciara, daca prin condițiile de finanțare se prevede obligația beneficiarului de a deține dreptul de administrare temporara în cartea funciară”;</w:t>
      </w:r>
    </w:p>
    <w:p w14:paraId="2779E948" w14:textId="6E07CA1B" w:rsidR="00680DC0" w:rsidRPr="00E650BD" w:rsidRDefault="00680DC0" w:rsidP="00680DC0">
      <w:pPr>
        <w:autoSpaceDE w:val="0"/>
        <w:autoSpaceDN w:val="0"/>
        <w:adjustRightInd w:val="0"/>
        <w:spacing w:line="240" w:lineRule="auto"/>
        <w:jc w:val="both"/>
        <w:rPr>
          <w:rFonts w:ascii="Montserrat Light" w:hAnsi="Montserrat Light" w:cs="Times New Roman"/>
          <w:i/>
          <w:iCs/>
          <w:lang w:val="ro-RO"/>
        </w:rPr>
      </w:pPr>
      <w:r w:rsidRPr="00E650BD">
        <w:rPr>
          <w:rFonts w:ascii="Montserrat Light" w:hAnsi="Montserrat Light" w:cs="Times New Roman"/>
          <w:b/>
          <w:bCs/>
          <w:i/>
          <w:iCs/>
          <w:lang w:val="ro-RO"/>
        </w:rPr>
        <w:t>(2)</w:t>
      </w:r>
      <w:r w:rsidRPr="00E650BD">
        <w:rPr>
          <w:rFonts w:ascii="Montserrat Light" w:hAnsi="Montserrat Light" w:cs="Times New Roman"/>
          <w:i/>
          <w:iCs/>
          <w:lang w:val="ro-RO"/>
        </w:rPr>
        <w:tab/>
        <w:t xml:space="preserve">În scopul facilitării accesului la fondurile externe nerambursabile în mod descentralizat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al implementării proiectelor privind infrastructura de interes public local, derulate din aceste fonduri de către </w:t>
      </w:r>
      <w:r w:rsidR="00E650BD" w:rsidRPr="00E650BD">
        <w:rPr>
          <w:rFonts w:ascii="Montserrat Light" w:hAnsi="Montserrat Light" w:cs="Times New Roman"/>
          <w:i/>
          <w:iCs/>
          <w:lang w:val="ro-RO"/>
        </w:rPr>
        <w:t>unitățile</w:t>
      </w:r>
      <w:r w:rsidRPr="00E650BD">
        <w:rPr>
          <w:rFonts w:ascii="Montserrat Light" w:hAnsi="Montserrat Light" w:cs="Times New Roman"/>
          <w:i/>
          <w:iCs/>
          <w:lang w:val="ro-RO"/>
        </w:rPr>
        <w:t xml:space="preserve"> administrativ-teritoriale sau, după caz, de către </w:t>
      </w:r>
      <w:r w:rsidR="00E650BD" w:rsidRPr="00E650BD">
        <w:rPr>
          <w:rFonts w:ascii="Montserrat Light" w:hAnsi="Montserrat Light" w:cs="Times New Roman"/>
          <w:i/>
          <w:iCs/>
          <w:lang w:val="ro-RO"/>
        </w:rPr>
        <w:t>asociații</w:t>
      </w:r>
      <w:r w:rsidRPr="00E650BD">
        <w:rPr>
          <w:rFonts w:ascii="Montserrat Light" w:hAnsi="Montserrat Light" w:cs="Times New Roman"/>
          <w:i/>
          <w:iCs/>
          <w:lang w:val="ro-RO"/>
        </w:rPr>
        <w:t xml:space="preserve"> de dezvoltare intercomunitară, prin derogare de la prevederile art. 299 din </w:t>
      </w:r>
      <w:r w:rsidR="00E650BD" w:rsidRPr="00E650BD">
        <w:rPr>
          <w:rFonts w:ascii="Montserrat Light" w:hAnsi="Montserrat Light" w:cs="Times New Roman"/>
          <w:i/>
          <w:iCs/>
          <w:lang w:val="ro-RO"/>
        </w:rPr>
        <w:lastRenderedPageBreak/>
        <w:t>Ordonanța</w:t>
      </w:r>
      <w:r w:rsidRPr="00E650BD">
        <w:rPr>
          <w:rFonts w:ascii="Montserrat Light" w:hAnsi="Montserrat Light" w:cs="Times New Roman"/>
          <w:i/>
          <w:iCs/>
          <w:lang w:val="ro-RO"/>
        </w:rPr>
        <w:t xml:space="preserve"> de </w:t>
      </w:r>
      <w:r w:rsidR="00E650BD" w:rsidRPr="00E650BD">
        <w:rPr>
          <w:rFonts w:ascii="Montserrat Light" w:hAnsi="Montserrat Light" w:cs="Times New Roman"/>
          <w:i/>
          <w:iCs/>
          <w:lang w:val="ro-RO"/>
        </w:rPr>
        <w:t>Urgenta</w:t>
      </w:r>
      <w:r w:rsidRPr="00E650BD">
        <w:rPr>
          <w:rFonts w:ascii="Montserrat Light" w:hAnsi="Montserrat Light" w:cs="Times New Roman"/>
          <w:i/>
          <w:iCs/>
          <w:lang w:val="ro-RO"/>
        </w:rPr>
        <w:t xml:space="preserve"> a Guvernului nr. 57/2019 privind Codul administrativ,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ale art. 867 din Legea nr. 287/2009 privind Codul civil, republicată,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de la </w:t>
      </w:r>
      <w:r w:rsidR="00E650BD" w:rsidRPr="00E650BD">
        <w:rPr>
          <w:rFonts w:ascii="Montserrat Light" w:hAnsi="Montserrat Light" w:cs="Times New Roman"/>
          <w:i/>
          <w:iCs/>
          <w:lang w:val="ro-RO"/>
        </w:rPr>
        <w:t>dispozițiile</w:t>
      </w:r>
      <w:r w:rsidRPr="00E650BD">
        <w:rPr>
          <w:rFonts w:ascii="Montserrat Light" w:hAnsi="Montserrat Light" w:cs="Times New Roman"/>
          <w:i/>
          <w:iCs/>
          <w:lang w:val="ro-RO"/>
        </w:rPr>
        <w:t xml:space="preserve"> art. 2 alin. (2)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anexei nr. 2 la </w:t>
      </w:r>
      <w:r w:rsidR="00E650BD" w:rsidRPr="00E650BD">
        <w:rPr>
          <w:rFonts w:ascii="Montserrat Light" w:hAnsi="Montserrat Light" w:cs="Times New Roman"/>
          <w:i/>
          <w:iCs/>
          <w:lang w:val="ro-RO"/>
        </w:rPr>
        <w:t>Ordonanța</w:t>
      </w:r>
      <w:r w:rsidRPr="00E650BD">
        <w:rPr>
          <w:rFonts w:ascii="Montserrat Light" w:hAnsi="Montserrat Light" w:cs="Times New Roman"/>
          <w:i/>
          <w:iCs/>
          <w:lang w:val="ro-RO"/>
        </w:rPr>
        <w:t xml:space="preserve"> de </w:t>
      </w:r>
      <w:r w:rsidR="00E650BD" w:rsidRPr="00E650BD">
        <w:rPr>
          <w:rFonts w:ascii="Montserrat Light" w:hAnsi="Montserrat Light" w:cs="Times New Roman"/>
          <w:i/>
          <w:iCs/>
          <w:lang w:val="ro-RO"/>
        </w:rPr>
        <w:t>urgenta</w:t>
      </w:r>
      <w:r w:rsidRPr="00E650BD">
        <w:rPr>
          <w:rFonts w:ascii="Montserrat Light" w:hAnsi="Montserrat Light" w:cs="Times New Roman"/>
          <w:i/>
          <w:iCs/>
          <w:lang w:val="ro-RO"/>
        </w:rPr>
        <w:t xml:space="preserve"> a Guvernului nr. 107/2002 privind </w:t>
      </w:r>
      <w:r w:rsidR="00E650BD" w:rsidRPr="00E650BD">
        <w:rPr>
          <w:rFonts w:ascii="Montserrat Light" w:hAnsi="Montserrat Light" w:cs="Times New Roman"/>
          <w:i/>
          <w:iCs/>
          <w:lang w:val="ro-RO"/>
        </w:rPr>
        <w:t>înființarea</w:t>
      </w:r>
      <w:r w:rsidRPr="00E650BD">
        <w:rPr>
          <w:rFonts w:ascii="Montserrat Light" w:hAnsi="Montserrat Light" w:cs="Times New Roman"/>
          <w:i/>
          <w:iCs/>
          <w:lang w:val="ro-RO"/>
        </w:rPr>
        <w:t xml:space="preserve"> </w:t>
      </w:r>
      <w:r w:rsidR="00E650BD" w:rsidRPr="00E650BD">
        <w:rPr>
          <w:rFonts w:ascii="Montserrat Light" w:hAnsi="Montserrat Light" w:cs="Times New Roman"/>
          <w:i/>
          <w:iCs/>
          <w:lang w:val="ro-RO"/>
        </w:rPr>
        <w:t>Administrației</w:t>
      </w:r>
      <w:r w:rsidRPr="00E650BD">
        <w:rPr>
          <w:rFonts w:ascii="Montserrat Light" w:hAnsi="Montserrat Light" w:cs="Times New Roman"/>
          <w:i/>
          <w:iCs/>
          <w:lang w:val="ro-RO"/>
        </w:rPr>
        <w:t xml:space="preserve"> </w:t>
      </w:r>
      <w:r w:rsidR="00E650BD" w:rsidRPr="00E650BD">
        <w:rPr>
          <w:rFonts w:ascii="Montserrat Light" w:hAnsi="Montserrat Light" w:cs="Times New Roman"/>
          <w:i/>
          <w:iCs/>
          <w:lang w:val="ro-RO"/>
        </w:rPr>
        <w:t>Naționale</w:t>
      </w:r>
      <w:r w:rsidRPr="00E650BD">
        <w:rPr>
          <w:rFonts w:ascii="Montserrat Light" w:hAnsi="Montserrat Light" w:cs="Times New Roman"/>
          <w:i/>
          <w:iCs/>
          <w:lang w:val="ro-RO"/>
        </w:rPr>
        <w:t xml:space="preserve"> "Apele Române", aprobată cu modificări prin Legea nr. 404/2003,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de la prevederile art. 25 alin. (5) din Legea apelor nr. 107/1996,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de la art. 11 alin. (1) din Legea nr. 46/2008 - Codul silvic, republicată,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de la art. 3 lit. f) din </w:t>
      </w:r>
      <w:r w:rsidR="00E650BD" w:rsidRPr="00E650BD">
        <w:rPr>
          <w:rFonts w:ascii="Montserrat Light" w:hAnsi="Montserrat Light" w:cs="Times New Roman"/>
          <w:i/>
          <w:iCs/>
          <w:lang w:val="ro-RO"/>
        </w:rPr>
        <w:t>Ordonanța</w:t>
      </w:r>
      <w:r w:rsidRPr="00E650BD">
        <w:rPr>
          <w:rFonts w:ascii="Montserrat Light" w:hAnsi="Montserrat Light" w:cs="Times New Roman"/>
          <w:i/>
          <w:iCs/>
          <w:lang w:val="ro-RO"/>
        </w:rPr>
        <w:t xml:space="preserve"> de </w:t>
      </w:r>
      <w:r w:rsidR="00E650BD" w:rsidRPr="00E650BD">
        <w:rPr>
          <w:rFonts w:ascii="Montserrat Light" w:hAnsi="Montserrat Light" w:cs="Times New Roman"/>
          <w:i/>
          <w:iCs/>
          <w:lang w:val="ro-RO"/>
        </w:rPr>
        <w:t>urgenta</w:t>
      </w:r>
      <w:r w:rsidRPr="00E650BD">
        <w:rPr>
          <w:rFonts w:ascii="Montserrat Light" w:hAnsi="Montserrat Light" w:cs="Times New Roman"/>
          <w:i/>
          <w:iCs/>
          <w:lang w:val="ro-RO"/>
        </w:rPr>
        <w:t xml:space="preserve"> a Guvernului nr. 34/2013 privind organizarea, administrarea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exploatarea </w:t>
      </w:r>
      <w:r w:rsidR="00E650BD" w:rsidRPr="00E650BD">
        <w:rPr>
          <w:rFonts w:ascii="Montserrat Light" w:hAnsi="Montserrat Light" w:cs="Times New Roman"/>
          <w:i/>
          <w:iCs/>
          <w:lang w:val="ro-RO"/>
        </w:rPr>
        <w:t>pajiștilor</w:t>
      </w:r>
      <w:r w:rsidRPr="00E650BD">
        <w:rPr>
          <w:rFonts w:ascii="Montserrat Light" w:hAnsi="Montserrat Light" w:cs="Times New Roman"/>
          <w:i/>
          <w:iCs/>
          <w:lang w:val="ro-RO"/>
        </w:rPr>
        <w:t xml:space="preserve"> permanente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pentru modificarea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completarea Legii fondului funciar nr. 18/1991, aprobată cu modificări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 prin Legea nr. 86/2014,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în temeiul cărora sau prin care s-a instituit un administrator de drept asupra unor terenuri proprietate publică sau privată a statului, precum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de la orice alte </w:t>
      </w:r>
      <w:r w:rsidR="00E650BD" w:rsidRPr="00E650BD">
        <w:rPr>
          <w:rFonts w:ascii="Montserrat Light" w:hAnsi="Montserrat Light" w:cs="Times New Roman"/>
          <w:i/>
          <w:iCs/>
          <w:lang w:val="ro-RO"/>
        </w:rPr>
        <w:t>dispoziții</w:t>
      </w:r>
      <w:r w:rsidRPr="00E650BD">
        <w:rPr>
          <w:rFonts w:ascii="Montserrat Light" w:hAnsi="Montserrat Light" w:cs="Times New Roman"/>
          <w:i/>
          <w:iCs/>
          <w:lang w:val="ro-RO"/>
        </w:rPr>
        <w:t xml:space="preserve"> legale speciale care instituie un astfel de administrator de drept, pe perioada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în scopul implementării proiectelor de infrastructură de interes public local anterior </w:t>
      </w:r>
      <w:r w:rsidR="00E650BD" w:rsidRPr="00E650BD">
        <w:rPr>
          <w:rFonts w:ascii="Montserrat Light" w:hAnsi="Montserrat Light" w:cs="Times New Roman"/>
          <w:i/>
          <w:iCs/>
          <w:lang w:val="ro-RO"/>
        </w:rPr>
        <w:t>menționate</w:t>
      </w:r>
      <w:r w:rsidRPr="00E650BD">
        <w:rPr>
          <w:rFonts w:ascii="Montserrat Light" w:hAnsi="Montserrat Light" w:cs="Times New Roman"/>
          <w:i/>
          <w:iCs/>
          <w:lang w:val="ro-RO"/>
        </w:rPr>
        <w:t xml:space="preserve"> se deleagă </w:t>
      </w:r>
      <w:r w:rsidR="00E650BD" w:rsidRPr="00E650BD">
        <w:rPr>
          <w:rFonts w:ascii="Montserrat Light" w:hAnsi="Montserrat Light" w:cs="Times New Roman"/>
          <w:i/>
          <w:iCs/>
          <w:lang w:val="ro-RO"/>
        </w:rPr>
        <w:t>unităților</w:t>
      </w:r>
      <w:r w:rsidRPr="00E650BD">
        <w:rPr>
          <w:rFonts w:ascii="Montserrat Light" w:hAnsi="Montserrat Light" w:cs="Times New Roman"/>
          <w:i/>
          <w:iCs/>
          <w:lang w:val="ro-RO"/>
        </w:rPr>
        <w:t xml:space="preserve"> administrativ-teritoriale/</w:t>
      </w:r>
      <w:r w:rsidR="00E650BD" w:rsidRPr="00E650BD">
        <w:rPr>
          <w:rFonts w:ascii="Montserrat Light" w:hAnsi="Montserrat Light" w:cs="Times New Roman"/>
          <w:i/>
          <w:iCs/>
          <w:lang w:val="ro-RO"/>
        </w:rPr>
        <w:t>asociațiilor</w:t>
      </w:r>
      <w:r w:rsidRPr="00E650BD">
        <w:rPr>
          <w:rFonts w:ascii="Montserrat Light" w:hAnsi="Montserrat Light" w:cs="Times New Roman"/>
          <w:i/>
          <w:iCs/>
          <w:lang w:val="ro-RO"/>
        </w:rPr>
        <w:t xml:space="preserve"> de dezvoltare intercomunitară un drept de administrare temporară asupra terenurilor proprietate publică sau privată a statului pe care se implementează proiectul. Durata dreptului de administrare temporară este egală cu durata implementării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după caz, cu durata de monitorizare a proiectului, iar dreptul de administrare temporară se constituie pe baza unui protocol de delegare încheiat între administratorul de drept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w:t>
      </w:r>
      <w:r w:rsidR="00E650BD" w:rsidRPr="00E650BD">
        <w:rPr>
          <w:rFonts w:ascii="Montserrat Light" w:hAnsi="Montserrat Light" w:cs="Times New Roman"/>
          <w:i/>
          <w:iCs/>
          <w:lang w:val="ro-RO"/>
        </w:rPr>
        <w:t>unitățile</w:t>
      </w:r>
      <w:r w:rsidRPr="00E650BD">
        <w:rPr>
          <w:rFonts w:ascii="Montserrat Light" w:hAnsi="Montserrat Light" w:cs="Times New Roman"/>
          <w:i/>
          <w:iCs/>
          <w:lang w:val="ro-RO"/>
        </w:rPr>
        <w:t xml:space="preserve"> administrativ-teritoriale sau, după caz, </w:t>
      </w:r>
      <w:r w:rsidR="00E650BD" w:rsidRPr="00E650BD">
        <w:rPr>
          <w:rFonts w:ascii="Montserrat Light" w:hAnsi="Montserrat Light" w:cs="Times New Roman"/>
          <w:i/>
          <w:iCs/>
          <w:lang w:val="ro-RO"/>
        </w:rPr>
        <w:t>asociațiile</w:t>
      </w:r>
      <w:r w:rsidRPr="00E650BD">
        <w:rPr>
          <w:rFonts w:ascii="Montserrat Light" w:hAnsi="Montserrat Light" w:cs="Times New Roman"/>
          <w:i/>
          <w:iCs/>
          <w:lang w:val="ro-RO"/>
        </w:rPr>
        <w:t xml:space="preserv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0AF72A5A" w14:textId="4F9D107D" w:rsidR="00680DC0" w:rsidRPr="00E650BD" w:rsidRDefault="00680DC0"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(3) </w:t>
      </w:r>
      <w:r w:rsidRPr="00E650BD">
        <w:rPr>
          <w:rFonts w:ascii="Montserrat Light" w:eastAsia="ArialMT" w:hAnsi="Montserrat Light" w:cs="ArialMT"/>
          <w:i/>
          <w:iCs/>
          <w:lang w:val="ro-RO"/>
        </w:rPr>
        <w:t xml:space="preserve">Prin protocolul de delegare prevăzut la alin. (1)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(2) se stabilesc:</w:t>
      </w:r>
    </w:p>
    <w:p w14:paraId="47208534" w14:textId="0F10DFEE" w:rsidR="00680DC0" w:rsidRPr="00E650BD" w:rsidRDefault="00680DC0"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a) </w:t>
      </w:r>
      <w:r w:rsidRPr="00E650BD">
        <w:rPr>
          <w:rFonts w:ascii="Montserrat Light" w:eastAsia="ArialMT" w:hAnsi="Montserrat Light" w:cs="ArialMT"/>
          <w:i/>
          <w:iCs/>
          <w:lang w:val="ro-RO"/>
        </w:rPr>
        <w:t xml:space="preserve">denumirea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datele de identificare ale părţilor protocolului;</w:t>
      </w:r>
    </w:p>
    <w:p w14:paraId="45A2F2CF" w14:textId="77777777" w:rsidR="00680DC0" w:rsidRPr="00E650BD" w:rsidRDefault="00680DC0"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b) </w:t>
      </w:r>
      <w:r w:rsidRPr="00E650BD">
        <w:rPr>
          <w:rFonts w:ascii="Montserrat Light" w:eastAsia="ArialMT" w:hAnsi="Montserrat Light" w:cs="ArialMT"/>
          <w:i/>
          <w:iCs/>
          <w:lang w:val="ro-RO"/>
        </w:rPr>
        <w:t>obiectul protocolului, respectiv dreptul de administrare temporară delegat în favoarea beneficiarului;</w:t>
      </w:r>
    </w:p>
    <w:p w14:paraId="1749BDA7" w14:textId="2C17507C" w:rsidR="00680DC0" w:rsidRPr="00E650BD" w:rsidRDefault="00680DC0"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c) </w:t>
      </w:r>
      <w:r w:rsidRPr="00E650BD">
        <w:rPr>
          <w:rFonts w:ascii="Montserrat Light" w:eastAsia="ArialMT" w:hAnsi="Montserrat Light" w:cs="ArialMT"/>
          <w:i/>
          <w:iCs/>
          <w:lang w:val="ro-RO"/>
        </w:rPr>
        <w:t xml:space="preserve">durata protocolului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a dreptului de administrare temporară;</w:t>
      </w:r>
    </w:p>
    <w:p w14:paraId="02FD69F7" w14:textId="7F224758" w:rsidR="00680DC0" w:rsidRPr="00E650BD" w:rsidRDefault="00680DC0"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d) </w:t>
      </w:r>
      <w:r w:rsidRPr="00E650BD">
        <w:rPr>
          <w:rFonts w:ascii="Montserrat Light" w:eastAsia="ArialMT" w:hAnsi="Montserrat Light" w:cs="ArialMT"/>
          <w:i/>
          <w:iCs/>
          <w:lang w:val="ro-RO"/>
        </w:rPr>
        <w:t xml:space="preserve">drepturi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w:t>
      </w:r>
      <w:r w:rsidR="00E650BD" w:rsidRPr="00E650BD">
        <w:rPr>
          <w:rFonts w:ascii="Montserrat Light" w:eastAsia="ArialMT" w:hAnsi="Montserrat Light" w:cs="ArialMT"/>
          <w:i/>
          <w:iCs/>
          <w:lang w:val="ro-RO"/>
        </w:rPr>
        <w:t>obligații</w:t>
      </w:r>
      <w:r w:rsidRPr="00E650BD">
        <w:rPr>
          <w:rFonts w:ascii="Montserrat Light" w:eastAsia="ArialMT" w:hAnsi="Montserrat Light" w:cs="ArialMT"/>
          <w:i/>
          <w:iCs/>
          <w:lang w:val="ro-RO"/>
        </w:rPr>
        <w:t xml:space="preserve"> ale beneficiarului, cu respectarea regimului categoriei de </w:t>
      </w:r>
      <w:r w:rsidR="00E650BD" w:rsidRPr="00E650BD">
        <w:rPr>
          <w:rFonts w:ascii="Montserrat Light" w:eastAsia="ArialMT" w:hAnsi="Montserrat Light" w:cs="ArialMT"/>
          <w:i/>
          <w:iCs/>
          <w:lang w:val="ro-RO"/>
        </w:rPr>
        <w:t>folosință</w:t>
      </w:r>
      <w:r w:rsidRPr="00E650BD">
        <w:rPr>
          <w:rFonts w:ascii="Montserrat Light" w:eastAsia="ArialMT" w:hAnsi="Montserrat Light" w:cs="ArialMT"/>
          <w:i/>
          <w:iCs/>
          <w:lang w:val="ro-RO"/>
        </w:rPr>
        <w:t xml:space="preserve"> a terenului, conform</w:t>
      </w:r>
    </w:p>
    <w:p w14:paraId="4ED6E858" w14:textId="71C364DE" w:rsidR="00680DC0" w:rsidRPr="00E650BD" w:rsidRDefault="00E650BD"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eastAsia="ArialMT" w:hAnsi="Montserrat Light" w:cs="ArialMT"/>
          <w:i/>
          <w:iCs/>
          <w:lang w:val="ro-RO"/>
        </w:rPr>
        <w:t>legislației</w:t>
      </w:r>
      <w:r w:rsidR="00680DC0" w:rsidRPr="00E650BD">
        <w:rPr>
          <w:rFonts w:ascii="Montserrat Light" w:eastAsia="ArialMT" w:hAnsi="Montserrat Light" w:cs="ArialMT"/>
          <w:i/>
          <w:iCs/>
          <w:lang w:val="ro-RO"/>
        </w:rPr>
        <w:t xml:space="preserve"> incidente;</w:t>
      </w:r>
    </w:p>
    <w:p w14:paraId="259C59FB" w14:textId="4656B431" w:rsidR="00680DC0" w:rsidRPr="00E650BD" w:rsidRDefault="00680DC0"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e) </w:t>
      </w:r>
      <w:r w:rsidR="00E650BD" w:rsidRPr="00E650BD">
        <w:rPr>
          <w:rFonts w:ascii="Montserrat Light" w:eastAsia="ArialMT" w:hAnsi="Montserrat Light" w:cs="ArialMT"/>
          <w:i/>
          <w:iCs/>
          <w:lang w:val="ro-RO"/>
        </w:rPr>
        <w:t>situația</w:t>
      </w:r>
      <w:r w:rsidRPr="00E650BD">
        <w:rPr>
          <w:rFonts w:ascii="Montserrat Light" w:eastAsia="ArialMT" w:hAnsi="Montserrat Light" w:cs="ArialMT"/>
          <w:i/>
          <w:iCs/>
          <w:lang w:val="ro-RO"/>
        </w:rPr>
        <w:t xml:space="preserve">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delimitarea terenului care face obiectul protocolului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datele de identificare ale acestuia;</w:t>
      </w:r>
    </w:p>
    <w:p w14:paraId="7A34ACC6" w14:textId="77777777" w:rsidR="00680DC0" w:rsidRPr="00E650BD" w:rsidRDefault="00680DC0"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f) </w:t>
      </w:r>
      <w:r w:rsidRPr="00E650BD">
        <w:rPr>
          <w:rFonts w:ascii="Montserrat Light" w:eastAsia="ArialMT" w:hAnsi="Montserrat Light" w:cs="ArialMT"/>
          <w:i/>
          <w:iCs/>
          <w:lang w:val="ro-RO"/>
        </w:rPr>
        <w:t>starea în care se află terenul;</w:t>
      </w:r>
    </w:p>
    <w:p w14:paraId="51D529C8" w14:textId="266A6396" w:rsidR="00680DC0" w:rsidRPr="00E650BD" w:rsidRDefault="00680DC0"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g) </w:t>
      </w:r>
      <w:r w:rsidR="00E650BD" w:rsidRPr="00E650BD">
        <w:rPr>
          <w:rFonts w:ascii="Montserrat Light" w:eastAsia="ArialMT" w:hAnsi="Montserrat Light" w:cs="ArialMT"/>
          <w:i/>
          <w:iCs/>
          <w:lang w:val="ro-RO"/>
        </w:rPr>
        <w:t>obligații</w:t>
      </w:r>
      <w:r w:rsidRPr="00E650BD">
        <w:rPr>
          <w:rFonts w:ascii="Montserrat Light" w:eastAsia="ArialMT" w:hAnsi="Montserrat Light" w:cs="ArialMT"/>
          <w:i/>
          <w:iCs/>
          <w:lang w:val="ro-RO"/>
        </w:rPr>
        <w:t xml:space="preserve"> ale implementatorului privind respectarea regulilor de eligibilitate ale </w:t>
      </w:r>
      <w:r w:rsidR="00E650BD" w:rsidRPr="00E650BD">
        <w:rPr>
          <w:rFonts w:ascii="Montserrat Light" w:eastAsia="ArialMT" w:hAnsi="Montserrat Light" w:cs="ArialMT"/>
          <w:i/>
          <w:iCs/>
          <w:lang w:val="ro-RO"/>
        </w:rPr>
        <w:t>finanțatorului</w:t>
      </w:r>
      <w:r w:rsidRPr="00E650BD">
        <w:rPr>
          <w:rFonts w:ascii="Montserrat Light" w:eastAsia="ArialMT" w:hAnsi="Montserrat Light" w:cs="ArialMT"/>
          <w:i/>
          <w:iCs/>
          <w:lang w:val="ro-RO"/>
        </w:rPr>
        <w:t xml:space="preserve">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privind</w:t>
      </w:r>
    </w:p>
    <w:p w14:paraId="79B0AF40" w14:textId="02E16DFA" w:rsidR="00680DC0" w:rsidRPr="00E650BD" w:rsidRDefault="00680DC0"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eastAsia="ArialMT" w:hAnsi="Montserrat Light" w:cs="ArialMT"/>
          <w:i/>
          <w:iCs/>
          <w:lang w:val="ro-RO"/>
        </w:rPr>
        <w:t xml:space="preserve">obligativitatea asigurării pistei de audit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asigurarea </w:t>
      </w:r>
      <w:r w:rsidR="00E650BD" w:rsidRPr="00E650BD">
        <w:rPr>
          <w:rFonts w:ascii="Montserrat Light" w:eastAsia="ArialMT" w:hAnsi="Montserrat Light" w:cs="ArialMT"/>
          <w:i/>
          <w:iCs/>
          <w:lang w:val="ro-RO"/>
        </w:rPr>
        <w:t>disponibilității</w:t>
      </w:r>
      <w:r w:rsidRPr="00E650BD">
        <w:rPr>
          <w:rFonts w:ascii="Montserrat Light" w:eastAsia="ArialMT" w:hAnsi="Montserrat Light" w:cs="ArialMT"/>
          <w:i/>
          <w:iCs/>
          <w:lang w:val="ro-RO"/>
        </w:rPr>
        <w:t xml:space="preserve"> documentelor, în conformitate cu prevederile</w:t>
      </w:r>
    </w:p>
    <w:p w14:paraId="0A40230A" w14:textId="73DC7712" w:rsidR="00680DC0" w:rsidRPr="00E650BD" w:rsidRDefault="00680DC0"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eastAsia="ArialMT" w:hAnsi="Montserrat Light" w:cs="ArialMT"/>
          <w:i/>
          <w:iCs/>
          <w:lang w:val="ro-RO"/>
        </w:rPr>
        <w:t xml:space="preserve">contractelor de </w:t>
      </w:r>
      <w:r w:rsidR="00E650BD" w:rsidRPr="00E650BD">
        <w:rPr>
          <w:rFonts w:ascii="Montserrat Light" w:eastAsia="ArialMT" w:hAnsi="Montserrat Light" w:cs="ArialMT"/>
          <w:i/>
          <w:iCs/>
          <w:lang w:val="ro-RO"/>
        </w:rPr>
        <w:t>finanțare</w:t>
      </w:r>
      <w:r w:rsidRPr="00E650BD">
        <w:rPr>
          <w:rFonts w:ascii="Montserrat Light" w:eastAsia="ArialMT" w:hAnsi="Montserrat Light" w:cs="ArialMT"/>
          <w:i/>
          <w:iCs/>
          <w:lang w:val="ro-RO"/>
        </w:rPr>
        <w:t>;</w:t>
      </w:r>
    </w:p>
    <w:p w14:paraId="598CE29D" w14:textId="55227D24" w:rsidR="00680DC0" w:rsidRPr="00E650BD" w:rsidRDefault="00680DC0" w:rsidP="00680DC0">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h) </w:t>
      </w:r>
      <w:r w:rsidRPr="00E650BD">
        <w:rPr>
          <w:rFonts w:ascii="Montserrat Light" w:eastAsia="ArialMT" w:hAnsi="Montserrat Light" w:cs="ArialMT"/>
          <w:i/>
          <w:iCs/>
          <w:lang w:val="ro-RO"/>
        </w:rPr>
        <w:t xml:space="preserve">alte categorii de </w:t>
      </w:r>
      <w:r w:rsidR="00E650BD" w:rsidRPr="00E650BD">
        <w:rPr>
          <w:rFonts w:ascii="Montserrat Light" w:eastAsia="ArialMT" w:hAnsi="Montserrat Light" w:cs="ArialMT"/>
          <w:i/>
          <w:iCs/>
          <w:lang w:val="ro-RO"/>
        </w:rPr>
        <w:t>informații</w:t>
      </w:r>
      <w:r w:rsidRPr="00E650BD">
        <w:rPr>
          <w:rFonts w:ascii="Montserrat Light" w:eastAsia="ArialMT" w:hAnsi="Montserrat Light" w:cs="ArialMT"/>
          <w:i/>
          <w:iCs/>
          <w:lang w:val="ro-RO"/>
        </w:rPr>
        <w:t xml:space="preserve"> necesare pentru delegarea dreptului de administrare temporară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implementarea</w:t>
      </w:r>
    </w:p>
    <w:p w14:paraId="0CDE92C8" w14:textId="0D7E5540" w:rsidR="00680DC0" w:rsidRPr="00E650BD" w:rsidRDefault="00680DC0" w:rsidP="00680DC0">
      <w:pPr>
        <w:autoSpaceDE w:val="0"/>
        <w:autoSpaceDN w:val="0"/>
        <w:adjustRightInd w:val="0"/>
        <w:spacing w:line="240" w:lineRule="auto"/>
        <w:jc w:val="both"/>
        <w:rPr>
          <w:rFonts w:ascii="Montserrat Light" w:hAnsi="Montserrat Light" w:cs="Times New Roman"/>
          <w:i/>
          <w:iCs/>
          <w:lang w:val="ro-RO"/>
        </w:rPr>
      </w:pPr>
      <w:r w:rsidRPr="00E650BD">
        <w:rPr>
          <w:rFonts w:ascii="Montserrat Light" w:eastAsia="ArialMT" w:hAnsi="Montserrat Light" w:cs="ArialMT"/>
          <w:i/>
          <w:iCs/>
          <w:lang w:val="ro-RO"/>
        </w:rPr>
        <w:t>proiectului</w:t>
      </w:r>
      <w:r w:rsidR="0080053A" w:rsidRPr="00E650BD">
        <w:rPr>
          <w:rFonts w:ascii="Montserrat Light" w:eastAsia="ArialMT" w:hAnsi="Montserrat Light" w:cs="ArialMT"/>
          <w:i/>
          <w:iCs/>
          <w:lang w:val="ro-RO"/>
        </w:rPr>
        <w:t>;</w:t>
      </w:r>
    </w:p>
    <w:p w14:paraId="51B1ABCB" w14:textId="77777777" w:rsidR="00680DC0" w:rsidRPr="00E650BD" w:rsidRDefault="00680DC0" w:rsidP="00680DC0">
      <w:pPr>
        <w:autoSpaceDE w:val="0"/>
        <w:autoSpaceDN w:val="0"/>
        <w:adjustRightInd w:val="0"/>
        <w:jc w:val="both"/>
        <w:rPr>
          <w:rFonts w:ascii="Montserrat Light" w:hAnsi="Montserrat Light" w:cs="Times New Roman"/>
          <w:lang w:val="ro-RO"/>
        </w:rPr>
      </w:pPr>
    </w:p>
    <w:p w14:paraId="281859DF" w14:textId="58B969E9" w:rsidR="00680DC0" w:rsidRPr="00E650BD" w:rsidRDefault="00680DC0" w:rsidP="00680DC0">
      <w:pPr>
        <w:autoSpaceDE w:val="0"/>
        <w:autoSpaceDN w:val="0"/>
        <w:adjustRightInd w:val="0"/>
        <w:spacing w:before="120" w:after="120" w:line="240" w:lineRule="auto"/>
        <w:jc w:val="both"/>
        <w:rPr>
          <w:rFonts w:ascii="Montserrat Light" w:eastAsia="Times New Roman" w:hAnsi="Montserrat Light" w:cs="Times New Roman"/>
          <w:i/>
          <w:iCs/>
          <w:lang w:val="ro-RO"/>
        </w:rPr>
      </w:pPr>
      <w:r w:rsidRPr="00E650BD">
        <w:rPr>
          <w:rFonts w:ascii="Montserrat Light" w:eastAsia="Times New Roman" w:hAnsi="Montserrat Light" w:cs="Times New Roman"/>
          <w:lang w:val="ro-RO"/>
        </w:rPr>
        <w:t>În conformitate cu prevederile alin (1) al art. 11 din O.G. nr. 43/1997, privind regimul drumurilor, “</w:t>
      </w:r>
      <w:r w:rsidRPr="00E650BD">
        <w:rPr>
          <w:rFonts w:ascii="Montserrat Light" w:eastAsia="Times New Roman" w:hAnsi="Montserrat Light" w:cs="Times New Roman"/>
          <w:i/>
          <w:lang w:val="ro-RO"/>
        </w:rPr>
        <w:t>d</w:t>
      </w:r>
      <w:r w:rsidRPr="00E650BD">
        <w:rPr>
          <w:rFonts w:ascii="Montserrat Light" w:eastAsia="Times New Roman" w:hAnsi="Montserrat Light" w:cs="Times New Roman"/>
          <w:i/>
          <w:iCs/>
          <w:lang w:val="ro-RO"/>
        </w:rPr>
        <w:t xml:space="preserve">rumurile de interes </w:t>
      </w:r>
      <w:r w:rsidR="00E650BD" w:rsidRPr="00E650BD">
        <w:rPr>
          <w:rFonts w:ascii="Montserrat Light" w:eastAsia="Times New Roman" w:hAnsi="Montserrat Light" w:cs="Times New Roman"/>
          <w:i/>
          <w:iCs/>
          <w:lang w:val="ro-RO"/>
        </w:rPr>
        <w:t>național</w:t>
      </w:r>
      <w:r w:rsidRPr="00E650BD">
        <w:rPr>
          <w:rFonts w:ascii="Montserrat Light" w:eastAsia="Times New Roman" w:hAnsi="Montserrat Light" w:cs="Times New Roman"/>
          <w:i/>
          <w:iCs/>
          <w:lang w:val="ro-RO"/>
        </w:rPr>
        <w:t xml:space="preserve">, </w:t>
      </w:r>
      <w:r w:rsidR="00E650BD" w:rsidRPr="00E650BD">
        <w:rPr>
          <w:rFonts w:ascii="Montserrat Light" w:eastAsia="Times New Roman" w:hAnsi="Montserrat Light" w:cs="Times New Roman"/>
          <w:i/>
          <w:iCs/>
          <w:lang w:val="ro-RO"/>
        </w:rPr>
        <w:t>județene</w:t>
      </w:r>
      <w:r w:rsidRPr="00E650BD">
        <w:rPr>
          <w:rFonts w:ascii="Montserrat Light" w:eastAsia="Times New Roman" w:hAnsi="Montserrat Light" w:cs="Times New Roman"/>
          <w:i/>
          <w:iCs/>
          <w:lang w:val="ro-RO"/>
        </w:rPr>
        <w:t xml:space="preserve"> </w:t>
      </w:r>
      <w:r w:rsidR="00E650BD" w:rsidRPr="00E650BD">
        <w:rPr>
          <w:rFonts w:ascii="Montserrat Light" w:eastAsia="Times New Roman" w:hAnsi="Montserrat Light" w:cs="Times New Roman"/>
          <w:i/>
          <w:iCs/>
          <w:lang w:val="ro-RO"/>
        </w:rPr>
        <w:t>și</w:t>
      </w:r>
      <w:r w:rsidRPr="00E650BD">
        <w:rPr>
          <w:rFonts w:ascii="Montserrat Light" w:eastAsia="Times New Roman" w:hAnsi="Montserrat Light" w:cs="Times New Roman"/>
          <w:i/>
          <w:iCs/>
          <w:lang w:val="ro-RO"/>
        </w:rPr>
        <w:t xml:space="preserve"> comunale </w:t>
      </w:r>
      <w:r w:rsidR="00E650BD" w:rsidRPr="00E650BD">
        <w:rPr>
          <w:rFonts w:ascii="Montserrat Light" w:eastAsia="Times New Roman" w:hAnsi="Montserrat Light" w:cs="Times New Roman"/>
          <w:i/>
          <w:iCs/>
          <w:lang w:val="ro-RO"/>
        </w:rPr>
        <w:t>își</w:t>
      </w:r>
      <w:r w:rsidRPr="00E650BD">
        <w:rPr>
          <w:rFonts w:ascii="Montserrat Light" w:eastAsia="Times New Roman" w:hAnsi="Montserrat Light" w:cs="Times New Roman"/>
          <w:i/>
          <w:iCs/>
          <w:lang w:val="ro-RO"/>
        </w:rPr>
        <w:t xml:space="preserve"> păstrează categoria </w:t>
      </w:r>
      <w:r w:rsidR="00E650BD" w:rsidRPr="00E650BD">
        <w:rPr>
          <w:rFonts w:ascii="Montserrat Light" w:eastAsia="Times New Roman" w:hAnsi="Montserrat Light" w:cs="Times New Roman"/>
          <w:i/>
          <w:iCs/>
          <w:lang w:val="ro-RO"/>
        </w:rPr>
        <w:t>funcțională</w:t>
      </w:r>
      <w:r w:rsidRPr="00E650BD">
        <w:rPr>
          <w:rFonts w:ascii="Montserrat Light" w:eastAsia="Times New Roman" w:hAnsi="Montserrat Light" w:cs="Times New Roman"/>
          <w:i/>
          <w:iCs/>
          <w:lang w:val="ro-RO"/>
        </w:rPr>
        <w:t xml:space="preserve"> din care fac parte </w:t>
      </w:r>
      <w:r w:rsidR="00E650BD" w:rsidRPr="00E650BD">
        <w:rPr>
          <w:rFonts w:ascii="Montserrat Light" w:eastAsia="Times New Roman" w:hAnsi="Montserrat Light" w:cs="Times New Roman"/>
          <w:i/>
          <w:iCs/>
          <w:lang w:val="ro-RO"/>
        </w:rPr>
        <w:t>și</w:t>
      </w:r>
      <w:r w:rsidRPr="00E650BD">
        <w:rPr>
          <w:rFonts w:ascii="Montserrat Light" w:eastAsia="Times New Roman" w:hAnsi="Montserrat Light" w:cs="Times New Roman"/>
          <w:i/>
          <w:iCs/>
          <w:lang w:val="ro-RO"/>
        </w:rPr>
        <w:t xml:space="preserve"> sunt considerate continue </w:t>
      </w:r>
      <w:r w:rsidR="00E650BD" w:rsidRPr="00E650BD">
        <w:rPr>
          <w:rFonts w:ascii="Montserrat Light" w:eastAsia="Times New Roman" w:hAnsi="Montserrat Light" w:cs="Times New Roman"/>
          <w:i/>
          <w:iCs/>
          <w:lang w:val="ro-RO"/>
        </w:rPr>
        <w:t>și</w:t>
      </w:r>
      <w:r w:rsidRPr="00E650BD">
        <w:rPr>
          <w:rFonts w:ascii="Montserrat Light" w:eastAsia="Times New Roman" w:hAnsi="Montserrat Light" w:cs="Times New Roman"/>
          <w:i/>
          <w:iCs/>
          <w:lang w:val="ro-RO"/>
        </w:rPr>
        <w:t xml:space="preserve"> atunci când traversează </w:t>
      </w:r>
      <w:r w:rsidR="00E650BD" w:rsidRPr="00E650BD">
        <w:rPr>
          <w:rFonts w:ascii="Montserrat Light" w:eastAsia="Times New Roman" w:hAnsi="Montserrat Light" w:cs="Times New Roman"/>
          <w:i/>
          <w:iCs/>
          <w:lang w:val="ro-RO"/>
        </w:rPr>
        <w:t>localitățile</w:t>
      </w:r>
      <w:r w:rsidRPr="00E650BD">
        <w:rPr>
          <w:rFonts w:ascii="Montserrat Light" w:eastAsia="Times New Roman" w:hAnsi="Montserrat Light" w:cs="Times New Roman"/>
          <w:i/>
          <w:iCs/>
          <w:lang w:val="ro-RO"/>
        </w:rPr>
        <w:t xml:space="preserve">, servind totodată </w:t>
      </w:r>
      <w:r w:rsidR="00E650BD" w:rsidRPr="00E650BD">
        <w:rPr>
          <w:rFonts w:ascii="Montserrat Light" w:eastAsia="Times New Roman" w:hAnsi="Montserrat Light" w:cs="Times New Roman"/>
          <w:i/>
          <w:iCs/>
          <w:lang w:val="ro-RO"/>
        </w:rPr>
        <w:t>și</w:t>
      </w:r>
      <w:r w:rsidRPr="00E650BD">
        <w:rPr>
          <w:rFonts w:ascii="Montserrat Light" w:eastAsia="Times New Roman" w:hAnsi="Montserrat Light" w:cs="Times New Roman"/>
          <w:i/>
          <w:iCs/>
          <w:lang w:val="ro-RO"/>
        </w:rPr>
        <w:t xml:space="preserve"> ca străzi”</w:t>
      </w:r>
      <w:r w:rsidR="0080053A" w:rsidRPr="00E650BD">
        <w:rPr>
          <w:rFonts w:ascii="Montserrat Light" w:eastAsia="Times New Roman" w:hAnsi="Montserrat Light" w:cs="Times New Roman"/>
          <w:i/>
          <w:iCs/>
          <w:lang w:val="ro-RO"/>
        </w:rPr>
        <w:t>;</w:t>
      </w:r>
    </w:p>
    <w:p w14:paraId="493C92A8" w14:textId="2C3B74CF" w:rsidR="00680DC0" w:rsidRPr="00E650BD" w:rsidRDefault="00680DC0" w:rsidP="00680DC0">
      <w:pPr>
        <w:autoSpaceDE w:val="0"/>
        <w:autoSpaceDN w:val="0"/>
        <w:adjustRightInd w:val="0"/>
        <w:spacing w:before="120" w:after="120" w:line="240" w:lineRule="auto"/>
        <w:jc w:val="both"/>
        <w:rPr>
          <w:rFonts w:ascii="Montserrat Light" w:eastAsia="Times New Roman" w:hAnsi="Montserrat Light" w:cs="Times New Roman"/>
          <w:i/>
          <w:iCs/>
          <w:lang w:val="ro-RO"/>
        </w:rPr>
      </w:pPr>
      <w:r w:rsidRPr="00E650BD">
        <w:rPr>
          <w:rFonts w:ascii="Montserrat Light" w:eastAsia="Times New Roman" w:hAnsi="Montserrat Light" w:cs="Times New Roman"/>
          <w:lang w:val="ro-RO"/>
        </w:rPr>
        <w:lastRenderedPageBreak/>
        <w:t>În conformitate cu prevederile alin (1) al art. 19 din O.G. nr. 43/1997, privind regimul drumurilor,</w:t>
      </w:r>
      <w:r w:rsidRPr="00E650BD">
        <w:rPr>
          <w:rFonts w:ascii="Montserrat Light" w:eastAsia="Times New Roman" w:hAnsi="Montserrat Light" w:cs="Times New Roman"/>
          <w:i/>
          <w:iCs/>
          <w:lang w:val="ro-RO"/>
        </w:rPr>
        <w:t xml:space="preserve"> “zona străzilor include partea carosabilă, acostamentele, </w:t>
      </w:r>
      <w:r w:rsidR="00E650BD" w:rsidRPr="00E650BD">
        <w:rPr>
          <w:rFonts w:ascii="Montserrat Light" w:eastAsia="Times New Roman" w:hAnsi="Montserrat Light" w:cs="Times New Roman"/>
          <w:i/>
          <w:iCs/>
          <w:lang w:val="ro-RO"/>
        </w:rPr>
        <w:t>șanțurile</w:t>
      </w:r>
      <w:r w:rsidRPr="00E650BD">
        <w:rPr>
          <w:rFonts w:ascii="Montserrat Light" w:eastAsia="Times New Roman" w:hAnsi="Montserrat Light" w:cs="Times New Roman"/>
          <w:i/>
          <w:iCs/>
          <w:lang w:val="ro-RO"/>
        </w:rPr>
        <w:t xml:space="preserve">, rigolele, trotuarele, </w:t>
      </w:r>
      <w:r w:rsidR="00E650BD" w:rsidRPr="00E650BD">
        <w:rPr>
          <w:rFonts w:ascii="Montserrat Light" w:eastAsia="Times New Roman" w:hAnsi="Montserrat Light" w:cs="Times New Roman"/>
          <w:i/>
          <w:iCs/>
          <w:lang w:val="ro-RO"/>
        </w:rPr>
        <w:t>spațiile</w:t>
      </w:r>
      <w:r w:rsidRPr="00E650BD">
        <w:rPr>
          <w:rFonts w:ascii="Montserrat Light" w:eastAsia="Times New Roman" w:hAnsi="Montserrat Light" w:cs="Times New Roman"/>
          <w:i/>
          <w:iCs/>
          <w:lang w:val="ro-RO"/>
        </w:rPr>
        <w:t xml:space="preserve"> verzi care separă sensurile de </w:t>
      </w:r>
      <w:r w:rsidR="00E650BD" w:rsidRPr="00E650BD">
        <w:rPr>
          <w:rFonts w:ascii="Montserrat Light" w:eastAsia="Times New Roman" w:hAnsi="Montserrat Light" w:cs="Times New Roman"/>
          <w:i/>
          <w:iCs/>
          <w:lang w:val="ro-RO"/>
        </w:rPr>
        <w:t>circulație</w:t>
      </w:r>
      <w:r w:rsidRPr="00E650BD">
        <w:rPr>
          <w:rFonts w:ascii="Montserrat Light" w:eastAsia="Times New Roman" w:hAnsi="Montserrat Light" w:cs="Times New Roman"/>
          <w:i/>
          <w:iCs/>
          <w:lang w:val="ro-RO"/>
        </w:rPr>
        <w:t xml:space="preserve">, pistele pentru </w:t>
      </w:r>
      <w:r w:rsidR="00E650BD" w:rsidRPr="00E650BD">
        <w:rPr>
          <w:rFonts w:ascii="Montserrat Light" w:eastAsia="Times New Roman" w:hAnsi="Montserrat Light" w:cs="Times New Roman"/>
          <w:i/>
          <w:iCs/>
          <w:lang w:val="ro-RO"/>
        </w:rPr>
        <w:t>cicliști</w:t>
      </w:r>
      <w:r w:rsidRPr="00E650BD">
        <w:rPr>
          <w:rFonts w:ascii="Montserrat Light" w:eastAsia="Times New Roman" w:hAnsi="Montserrat Light" w:cs="Times New Roman"/>
          <w:i/>
          <w:iCs/>
          <w:lang w:val="ro-RO"/>
        </w:rPr>
        <w:t xml:space="preserve">, </w:t>
      </w:r>
      <w:r w:rsidR="00E650BD" w:rsidRPr="00E650BD">
        <w:rPr>
          <w:rFonts w:ascii="Montserrat Light" w:eastAsia="Times New Roman" w:hAnsi="Montserrat Light" w:cs="Times New Roman"/>
          <w:i/>
          <w:iCs/>
          <w:lang w:val="ro-RO"/>
        </w:rPr>
        <w:t>suprafețele</w:t>
      </w:r>
      <w:r w:rsidRPr="00E650BD">
        <w:rPr>
          <w:rFonts w:ascii="Montserrat Light" w:eastAsia="Times New Roman" w:hAnsi="Montserrat Light" w:cs="Times New Roman"/>
          <w:i/>
          <w:iCs/>
          <w:lang w:val="ro-RO"/>
        </w:rPr>
        <w:t xml:space="preserve"> adiacente pentru parcaje, </w:t>
      </w:r>
      <w:r w:rsidR="00E650BD" w:rsidRPr="00E650BD">
        <w:rPr>
          <w:rFonts w:ascii="Montserrat Light" w:eastAsia="Times New Roman" w:hAnsi="Montserrat Light" w:cs="Times New Roman"/>
          <w:i/>
          <w:iCs/>
          <w:lang w:val="ro-RO"/>
        </w:rPr>
        <w:t>staționări</w:t>
      </w:r>
      <w:r w:rsidRPr="00E650BD">
        <w:rPr>
          <w:rFonts w:ascii="Montserrat Light" w:eastAsia="Times New Roman" w:hAnsi="Montserrat Light" w:cs="Times New Roman"/>
          <w:i/>
          <w:iCs/>
          <w:lang w:val="ro-RO"/>
        </w:rPr>
        <w:t xml:space="preserve"> sau opriri, precum </w:t>
      </w:r>
      <w:r w:rsidR="00E650BD" w:rsidRPr="00E650BD">
        <w:rPr>
          <w:rFonts w:ascii="Montserrat Light" w:eastAsia="Times New Roman" w:hAnsi="Montserrat Light" w:cs="Times New Roman"/>
          <w:i/>
          <w:iCs/>
          <w:lang w:val="ro-RO"/>
        </w:rPr>
        <w:t>și</w:t>
      </w:r>
      <w:r w:rsidRPr="00E650BD">
        <w:rPr>
          <w:rFonts w:ascii="Montserrat Light" w:eastAsia="Times New Roman" w:hAnsi="Montserrat Light" w:cs="Times New Roman"/>
          <w:i/>
          <w:iCs/>
          <w:lang w:val="ro-RO"/>
        </w:rPr>
        <w:t xml:space="preserve"> </w:t>
      </w:r>
      <w:r w:rsidR="00E650BD" w:rsidRPr="00E650BD">
        <w:rPr>
          <w:rFonts w:ascii="Montserrat Light" w:eastAsia="Times New Roman" w:hAnsi="Montserrat Light" w:cs="Times New Roman"/>
          <w:i/>
          <w:iCs/>
          <w:lang w:val="ro-RO"/>
        </w:rPr>
        <w:t>suprafețele</w:t>
      </w:r>
      <w:r w:rsidRPr="00E650BD">
        <w:rPr>
          <w:rFonts w:ascii="Montserrat Light" w:eastAsia="Times New Roman" w:hAnsi="Montserrat Light" w:cs="Times New Roman"/>
          <w:i/>
          <w:iCs/>
          <w:lang w:val="ro-RO"/>
        </w:rPr>
        <w:t xml:space="preserve"> de teren necesare amplasării anexelor acestora”</w:t>
      </w:r>
      <w:r w:rsidR="0080053A" w:rsidRPr="00E650BD">
        <w:rPr>
          <w:rFonts w:ascii="Montserrat Light" w:eastAsia="Times New Roman" w:hAnsi="Montserrat Light" w:cs="Times New Roman"/>
          <w:i/>
          <w:iCs/>
          <w:lang w:val="ro-RO"/>
        </w:rPr>
        <w:t>;</w:t>
      </w:r>
    </w:p>
    <w:p w14:paraId="773ABEC2" w14:textId="720C7662" w:rsidR="0080053A" w:rsidRPr="00E650BD" w:rsidRDefault="00680DC0" w:rsidP="0080053A">
      <w:pPr>
        <w:spacing w:line="240" w:lineRule="auto"/>
        <w:jc w:val="both"/>
        <w:rPr>
          <w:rFonts w:ascii="Montserrat Light" w:eastAsiaTheme="minorEastAsia" w:hAnsi="Montserrat Light" w:cs="Times New Roman"/>
          <w:shd w:val="clear" w:color="auto" w:fill="FFFFFF"/>
          <w:lang w:val="ro-RO" w:eastAsia="en-GB"/>
        </w:rPr>
      </w:pPr>
      <w:r w:rsidRPr="00E650BD">
        <w:rPr>
          <w:rFonts w:ascii="Montserrat Light" w:hAnsi="Montserrat Light" w:cs="Times New Roman"/>
          <w:lang w:val="ro-RO"/>
        </w:rPr>
        <w:t>În conformitate cu prevederile art</w:t>
      </w:r>
      <w:r w:rsidRPr="00E650BD">
        <w:rPr>
          <w:rFonts w:ascii="Montserrat Light" w:eastAsiaTheme="minorEastAsia" w:hAnsi="Montserrat Light" w:cs="Times New Roman"/>
          <w:lang w:val="ro-RO" w:eastAsia="ro-RO"/>
        </w:rPr>
        <w:t xml:space="preserve"> 22 din </w:t>
      </w:r>
      <w:r w:rsidR="00E650BD" w:rsidRPr="00E650BD">
        <w:rPr>
          <w:rFonts w:ascii="Montserrat Light" w:eastAsiaTheme="minorEastAsia" w:hAnsi="Montserrat Light" w:cs="Times New Roman"/>
          <w:bCs/>
          <w:lang w:val="ro-RO" w:eastAsia="ro-RO"/>
        </w:rPr>
        <w:t>Ordonanța</w:t>
      </w:r>
      <w:r w:rsidRPr="00E650BD">
        <w:rPr>
          <w:rFonts w:ascii="Montserrat Light" w:eastAsiaTheme="minorEastAsia" w:hAnsi="Montserrat Light" w:cs="Times New Roman"/>
          <w:bCs/>
          <w:lang w:val="ro-RO" w:eastAsia="ro-RO"/>
        </w:rPr>
        <w:t xml:space="preserve"> Guvernului nr. 43/1997 </w:t>
      </w:r>
      <w:r w:rsidRPr="00E650BD">
        <w:rPr>
          <w:rFonts w:ascii="Montserrat Light" w:eastAsiaTheme="minorEastAsia" w:hAnsi="Montserrat Light" w:cs="Times New Roman"/>
          <w:lang w:val="ro-RO" w:eastAsia="ro-RO"/>
        </w:rPr>
        <w:t>privind regimul drumurilor</w:t>
      </w:r>
      <w:r w:rsidRPr="00E650BD">
        <w:rPr>
          <w:rFonts w:ascii="Montserrat Light" w:eastAsiaTheme="minorEastAsia" w:hAnsi="Montserrat Light" w:cs="Times New Roman"/>
          <w:bCs/>
          <w:lang w:val="ro-RO" w:eastAsia="ro-RO"/>
        </w:rPr>
        <w:t xml:space="preserve">, republicată, cu modificările </w:t>
      </w:r>
      <w:r w:rsidR="00E650BD" w:rsidRPr="00E650BD">
        <w:rPr>
          <w:rFonts w:ascii="Montserrat Light" w:eastAsiaTheme="minorEastAsia" w:hAnsi="Montserrat Light" w:cs="Times New Roman"/>
          <w:bCs/>
          <w:lang w:val="ro-RO" w:eastAsia="ro-RO"/>
        </w:rPr>
        <w:t>și</w:t>
      </w:r>
      <w:r w:rsidRPr="00E650BD">
        <w:rPr>
          <w:rFonts w:ascii="Montserrat Light" w:eastAsiaTheme="minorEastAsia" w:hAnsi="Montserrat Light" w:cs="Times New Roman"/>
          <w:bCs/>
          <w:lang w:val="ro-RO" w:eastAsia="ro-RO"/>
        </w:rPr>
        <w:t xml:space="preserve"> completările ulterioare</w:t>
      </w:r>
      <w:r w:rsidRPr="00E650BD">
        <w:rPr>
          <w:rFonts w:ascii="Montserrat Light" w:eastAsiaTheme="minorEastAsia" w:hAnsi="Montserrat Light" w:cs="Times New Roman"/>
          <w:shd w:val="clear" w:color="auto" w:fill="FFFFFF"/>
          <w:lang w:val="ro-RO" w:eastAsia="en-GB"/>
        </w:rPr>
        <w:t xml:space="preserve">  </w:t>
      </w:r>
      <w:r w:rsidRPr="00E650BD">
        <w:rPr>
          <w:rFonts w:ascii="Montserrat Light" w:eastAsiaTheme="minorEastAsia" w:hAnsi="Montserrat Light" w:cs="Times New Roman"/>
          <w:b/>
          <w:bCs/>
          <w:shd w:val="clear" w:color="auto" w:fill="FFFFFF"/>
          <w:lang w:val="ro-RO" w:eastAsia="en-GB"/>
        </w:rPr>
        <w:t xml:space="preserve">Administrarea drumurilor </w:t>
      </w:r>
      <w:r w:rsidR="00E650BD" w:rsidRPr="00E650BD">
        <w:rPr>
          <w:rFonts w:ascii="Montserrat Light" w:eastAsiaTheme="minorEastAsia" w:hAnsi="Montserrat Light" w:cs="Times New Roman"/>
          <w:b/>
          <w:bCs/>
          <w:shd w:val="clear" w:color="auto" w:fill="FFFFFF"/>
          <w:lang w:val="ro-RO" w:eastAsia="en-GB"/>
        </w:rPr>
        <w:t>județene</w:t>
      </w:r>
      <w:r w:rsidRPr="00E650BD">
        <w:rPr>
          <w:rFonts w:ascii="Montserrat Light" w:eastAsiaTheme="minorEastAsia" w:hAnsi="Montserrat Light" w:cs="Times New Roman"/>
          <w:b/>
          <w:bCs/>
          <w:shd w:val="clear" w:color="auto" w:fill="FFFFFF"/>
          <w:lang w:val="ro-RO" w:eastAsia="en-GB"/>
        </w:rPr>
        <w:t xml:space="preserve"> se asigură de către consiliile </w:t>
      </w:r>
      <w:r w:rsidR="00E650BD" w:rsidRPr="00E650BD">
        <w:rPr>
          <w:rFonts w:ascii="Montserrat Light" w:eastAsiaTheme="minorEastAsia" w:hAnsi="Montserrat Light" w:cs="Times New Roman"/>
          <w:b/>
          <w:bCs/>
          <w:shd w:val="clear" w:color="auto" w:fill="FFFFFF"/>
          <w:lang w:val="ro-RO" w:eastAsia="en-GB"/>
        </w:rPr>
        <w:t>județene</w:t>
      </w:r>
      <w:r w:rsidRPr="00E650BD">
        <w:rPr>
          <w:rFonts w:ascii="Montserrat Light" w:eastAsiaTheme="minorEastAsia" w:hAnsi="Montserrat Light" w:cs="Times New Roman"/>
          <w:b/>
          <w:bCs/>
          <w:shd w:val="clear" w:color="auto" w:fill="FFFFFF"/>
          <w:lang w:val="ro-RO" w:eastAsia="en-GB"/>
        </w:rPr>
        <w:t>,</w:t>
      </w:r>
      <w:r w:rsidRPr="00E650BD">
        <w:rPr>
          <w:rFonts w:ascii="Montserrat Light" w:eastAsiaTheme="minorEastAsia" w:hAnsi="Montserrat Light" w:cs="Times New Roman"/>
          <w:shd w:val="clear" w:color="auto" w:fill="FFFFFF"/>
          <w:lang w:val="ro-RO" w:eastAsia="en-GB"/>
        </w:rPr>
        <w:t xml:space="preserve"> iar a drumurilor de interes local, de către consiliile locale pe raza administrativ-teritorială a acestora. Fac </w:t>
      </w:r>
      <w:r w:rsidR="00E650BD" w:rsidRPr="00E650BD">
        <w:rPr>
          <w:rFonts w:ascii="Montserrat Light" w:eastAsiaTheme="minorEastAsia" w:hAnsi="Montserrat Light" w:cs="Times New Roman"/>
          <w:shd w:val="clear" w:color="auto" w:fill="FFFFFF"/>
          <w:lang w:val="ro-RO" w:eastAsia="en-GB"/>
        </w:rPr>
        <w:t>excepție</w:t>
      </w:r>
      <w:r w:rsidRPr="00E650BD">
        <w:rPr>
          <w:rFonts w:ascii="Montserrat Light" w:eastAsiaTheme="minorEastAsia" w:hAnsi="Montserrat Light" w:cs="Times New Roman"/>
          <w:shd w:val="clear" w:color="auto" w:fill="FFFFFF"/>
          <w:lang w:val="ro-RO" w:eastAsia="en-GB"/>
        </w:rPr>
        <w:t xml:space="preserve"> sectoarele de drumuri </w:t>
      </w:r>
      <w:r w:rsidR="00E650BD" w:rsidRPr="00E650BD">
        <w:rPr>
          <w:rFonts w:ascii="Montserrat Light" w:eastAsiaTheme="minorEastAsia" w:hAnsi="Montserrat Light" w:cs="Times New Roman"/>
          <w:shd w:val="clear" w:color="auto" w:fill="FFFFFF"/>
          <w:lang w:val="ro-RO" w:eastAsia="en-GB"/>
        </w:rPr>
        <w:t>județene</w:t>
      </w:r>
      <w:r w:rsidRPr="00E650BD">
        <w:rPr>
          <w:rFonts w:ascii="Montserrat Light" w:eastAsiaTheme="minorEastAsia" w:hAnsi="Montserrat Light" w:cs="Times New Roman"/>
          <w:shd w:val="clear" w:color="auto" w:fill="FFFFFF"/>
          <w:lang w:val="ro-RO" w:eastAsia="en-GB"/>
        </w:rPr>
        <w:t xml:space="preserve">, situate în intravilanul </w:t>
      </w:r>
      <w:r w:rsidR="00E650BD" w:rsidRPr="00E650BD">
        <w:rPr>
          <w:rFonts w:ascii="Montserrat Light" w:eastAsiaTheme="minorEastAsia" w:hAnsi="Montserrat Light" w:cs="Times New Roman"/>
          <w:shd w:val="clear" w:color="auto" w:fill="FFFFFF"/>
          <w:lang w:val="ro-RO" w:eastAsia="en-GB"/>
        </w:rPr>
        <w:t>localităților</w:t>
      </w:r>
      <w:r w:rsidRPr="00E650BD">
        <w:rPr>
          <w:rFonts w:ascii="Montserrat Light" w:eastAsiaTheme="minorEastAsia" w:hAnsi="Montserrat Light" w:cs="Times New Roman"/>
          <w:shd w:val="clear" w:color="auto" w:fill="FFFFFF"/>
          <w:lang w:val="ro-RO" w:eastAsia="en-GB"/>
        </w:rPr>
        <w:t xml:space="preserve"> urbane, inclusiv lucrările de artă, amenajările </w:t>
      </w:r>
      <w:r w:rsidR="00E650BD" w:rsidRPr="00E650BD">
        <w:rPr>
          <w:rFonts w:ascii="Montserrat Light" w:eastAsiaTheme="minorEastAsia" w:hAnsi="Montserrat Light" w:cs="Times New Roman"/>
          <w:shd w:val="clear" w:color="auto" w:fill="FFFFFF"/>
          <w:lang w:val="ro-RO" w:eastAsia="en-GB"/>
        </w:rPr>
        <w:t>și</w:t>
      </w:r>
      <w:r w:rsidRPr="00E650BD">
        <w:rPr>
          <w:rFonts w:ascii="Montserrat Light" w:eastAsiaTheme="minorEastAsia" w:hAnsi="Montserrat Light" w:cs="Times New Roman"/>
          <w:shd w:val="clear" w:color="auto" w:fill="FFFFFF"/>
          <w:lang w:val="ro-RO" w:eastAsia="en-GB"/>
        </w:rPr>
        <w:t xml:space="preserve"> accesoriile aferente, care vor fi în administrarea consiliilor locale respective</w:t>
      </w:r>
      <w:r w:rsidR="0080053A" w:rsidRPr="00E650BD">
        <w:rPr>
          <w:rFonts w:ascii="Montserrat Light" w:eastAsiaTheme="minorEastAsia" w:hAnsi="Montserrat Light" w:cs="Times New Roman"/>
          <w:shd w:val="clear" w:color="auto" w:fill="FFFFFF"/>
          <w:lang w:val="ro-RO" w:eastAsia="en-GB"/>
        </w:rPr>
        <w:t>,;</w:t>
      </w:r>
    </w:p>
    <w:p w14:paraId="2C2720EC" w14:textId="77777777" w:rsidR="0080053A" w:rsidRPr="00E650BD" w:rsidRDefault="0080053A" w:rsidP="0080053A">
      <w:pPr>
        <w:spacing w:line="240" w:lineRule="auto"/>
        <w:jc w:val="both"/>
        <w:rPr>
          <w:rFonts w:ascii="Montserrat Light" w:hAnsi="Montserrat Light" w:cs="Times New Roman"/>
          <w:color w:val="000000" w:themeColor="text1"/>
          <w:lang w:val="ro-RO"/>
        </w:rPr>
      </w:pPr>
    </w:p>
    <w:p w14:paraId="453D9589" w14:textId="663CCB31" w:rsidR="00680DC0" w:rsidRPr="00E650BD" w:rsidRDefault="00680DC0" w:rsidP="0080053A">
      <w:pPr>
        <w:spacing w:line="240" w:lineRule="auto"/>
        <w:jc w:val="both"/>
        <w:rPr>
          <w:rFonts w:ascii="Montserrat Light" w:eastAsiaTheme="minorEastAsia" w:hAnsi="Montserrat Light" w:cs="Times New Roman"/>
          <w:shd w:val="clear" w:color="auto" w:fill="FFFFFF"/>
          <w:lang w:val="ro-RO" w:eastAsia="en-GB"/>
        </w:rPr>
      </w:pPr>
      <w:r w:rsidRPr="00E650BD">
        <w:rPr>
          <w:rFonts w:ascii="Montserrat Light" w:hAnsi="Montserrat Light" w:cs="Times New Roman"/>
          <w:color w:val="000000" w:themeColor="text1"/>
          <w:lang w:val="ro-RO"/>
        </w:rPr>
        <w:t xml:space="preserve">Având în vedere cererea </w:t>
      </w:r>
      <w:r w:rsidRPr="00E650BD">
        <w:rPr>
          <w:rFonts w:ascii="Montserrat Light" w:hAnsi="Montserrat Light"/>
          <w:noProof/>
          <w:lang w:val="ro-RO"/>
        </w:rPr>
        <w:t xml:space="preserve">înregistrata la Consiliul Județean Cluj sub nr. 35655/02.09.2024, prin care </w:t>
      </w:r>
      <w:r w:rsidRPr="00E650BD">
        <w:rPr>
          <w:rFonts w:ascii="Montserrat Light" w:hAnsi="Montserrat Light" w:cs="Times New Roman"/>
          <w:b/>
          <w:bCs/>
          <w:color w:val="000000" w:themeColor="text1"/>
          <w:lang w:val="ro-RO"/>
        </w:rPr>
        <w:t>UAT Comuna Apahida</w:t>
      </w:r>
      <w:r w:rsidRPr="00E650BD">
        <w:rPr>
          <w:rFonts w:ascii="Montserrat Light" w:hAnsi="Montserrat Light" w:cs="Times New Roman"/>
          <w:color w:val="000000" w:themeColor="text1"/>
          <w:lang w:val="ro-RO"/>
        </w:rPr>
        <w:t xml:space="preserve">, cu referire la </w:t>
      </w:r>
      <w:r w:rsidRPr="00E650BD">
        <w:rPr>
          <w:rFonts w:ascii="Montserrat Light" w:hAnsi="Montserrat Light"/>
          <w:noProof/>
          <w:lang w:val="ro-RO"/>
        </w:rPr>
        <w:t xml:space="preserve">proiectul </w:t>
      </w:r>
      <w:r w:rsidRPr="00E650BD">
        <w:rPr>
          <w:rFonts w:ascii="Montserrat Light" w:hAnsi="Montserrat Light"/>
          <w:lang w:val="ro-RO"/>
        </w:rPr>
        <w:t xml:space="preserve">“Creare Coridor de Mobilitate prin Modernizare </w:t>
      </w:r>
      <w:r w:rsidR="00E650BD" w:rsidRPr="00E650BD">
        <w:rPr>
          <w:rFonts w:ascii="Montserrat Light" w:hAnsi="Montserrat Light"/>
          <w:lang w:val="ro-RO"/>
        </w:rPr>
        <w:t>Străzi</w:t>
      </w:r>
      <w:r w:rsidRPr="00E650BD">
        <w:rPr>
          <w:rFonts w:ascii="Montserrat Light" w:hAnsi="Montserrat Light"/>
          <w:lang w:val="ro-RO"/>
        </w:rPr>
        <w:t xml:space="preserve">  în comuna Apahida - Etapa 2 “, </w:t>
      </w:r>
      <w:r w:rsidRPr="00E650BD">
        <w:rPr>
          <w:rFonts w:ascii="Montserrat Light" w:eastAsiaTheme="minorEastAsia" w:hAnsi="Montserrat Light" w:cs="Times New Roman"/>
          <w:b/>
          <w:bCs/>
          <w:lang w:val="ro-RO" w:eastAsia="ro-RO"/>
        </w:rPr>
        <w:t>solicită acordarea de către UAT Județul Cluj a dreptului de administrare,</w:t>
      </w:r>
      <w:r w:rsidRPr="00E650BD">
        <w:rPr>
          <w:rFonts w:ascii="Montserrat Light" w:eastAsiaTheme="minorEastAsia" w:hAnsi="Montserrat Light" w:cs="Times New Roman"/>
          <w:lang w:val="ro-RO" w:eastAsia="ro-RO"/>
        </w:rPr>
        <w:t xml:space="preserve"> pe toată durata de implementare și durabilitate a proiectului, asupra porțiunilor de intersecție ale DJ105S (identificat cu nr. cadstral 75290) </w:t>
      </w:r>
      <w:r w:rsidRPr="00E650BD">
        <w:rPr>
          <w:rFonts w:ascii="Montserrat Light" w:hAnsi="Montserrat Light"/>
          <w:lang w:val="ro-RO"/>
        </w:rPr>
        <w:t>cu str. Cloșca, Crișan, Horea,</w:t>
      </w:r>
      <w:r w:rsidR="00E650BD">
        <w:rPr>
          <w:rFonts w:ascii="Montserrat Light" w:hAnsi="Montserrat Light"/>
          <w:lang w:val="ro-RO"/>
        </w:rPr>
        <w:t xml:space="preserve"> </w:t>
      </w:r>
      <w:r w:rsidRPr="00E650BD">
        <w:rPr>
          <w:rFonts w:ascii="Montserrat Light" w:hAnsi="Montserrat Light"/>
          <w:lang w:val="ro-RO"/>
        </w:rPr>
        <w:t>Merilo</w:t>
      </w:r>
      <w:r w:rsidR="00E650BD">
        <w:rPr>
          <w:rFonts w:ascii="Montserrat Light" w:hAnsi="Montserrat Light"/>
          <w:lang w:val="ro-RO"/>
        </w:rPr>
        <w:t>r</w:t>
      </w:r>
      <w:r w:rsidRPr="00E650BD">
        <w:rPr>
          <w:rFonts w:ascii="Montserrat Light" w:hAnsi="Montserrat Light"/>
          <w:lang w:val="ro-RO"/>
        </w:rPr>
        <w:t xml:space="preserve">, Viilor din </w:t>
      </w:r>
      <w:r w:rsidR="00E650BD" w:rsidRPr="00E650BD">
        <w:rPr>
          <w:rFonts w:ascii="Montserrat Light" w:hAnsi="Montserrat Light"/>
          <w:lang w:val="ro-RO"/>
        </w:rPr>
        <w:t>localitatea</w:t>
      </w:r>
      <w:r w:rsidRPr="00E650BD">
        <w:rPr>
          <w:rFonts w:ascii="Montserrat Light" w:hAnsi="Montserrat Light"/>
          <w:lang w:val="ro-RO"/>
        </w:rPr>
        <w:t xml:space="preserve"> Apahida,</w:t>
      </w:r>
    </w:p>
    <w:p w14:paraId="68A3DC40" w14:textId="77777777" w:rsidR="00680DC0" w:rsidRPr="00E650BD" w:rsidRDefault="00680DC0" w:rsidP="00680DC0">
      <w:pPr>
        <w:spacing w:before="120" w:after="120" w:line="240" w:lineRule="auto"/>
        <w:ind w:firstLine="720"/>
        <w:jc w:val="both"/>
        <w:rPr>
          <w:rFonts w:ascii="Montserrat Light" w:eastAsia="Trebuchet MS" w:hAnsi="Montserrat Light" w:cs="Times New Roman"/>
          <w:color w:val="000000"/>
          <w:lang w:val="ro-RO"/>
        </w:rPr>
      </w:pPr>
    </w:p>
    <w:p w14:paraId="714564CE" w14:textId="77777777" w:rsidR="00680DC0" w:rsidRPr="00E650BD" w:rsidRDefault="00680DC0" w:rsidP="00680DC0">
      <w:pPr>
        <w:autoSpaceDE w:val="0"/>
        <w:autoSpaceDN w:val="0"/>
        <w:adjustRightInd w:val="0"/>
        <w:spacing w:before="120" w:after="120" w:line="240" w:lineRule="auto"/>
        <w:jc w:val="both"/>
        <w:rPr>
          <w:rFonts w:ascii="Montserrat Light" w:eastAsia="Times New Roman" w:hAnsi="Montserrat Light" w:cs="Times New Roman"/>
          <w:b/>
          <w:iCs/>
          <w:lang w:val="ro-RO"/>
        </w:rPr>
      </w:pPr>
      <w:r w:rsidRPr="00E650BD">
        <w:rPr>
          <w:rFonts w:ascii="Montserrat Light" w:eastAsia="Times New Roman" w:hAnsi="Montserrat Light" w:cs="Times New Roman"/>
          <w:b/>
          <w:iCs/>
          <w:lang w:val="ro-RO"/>
        </w:rPr>
        <w:t xml:space="preserve">PĂRȚILE </w:t>
      </w:r>
    </w:p>
    <w:p w14:paraId="0E391FB6" w14:textId="16A3FDE7" w:rsidR="00680DC0" w:rsidRPr="00E650BD" w:rsidRDefault="00680DC0" w:rsidP="00680DC0">
      <w:pPr>
        <w:spacing w:before="120" w:after="120" w:line="240" w:lineRule="auto"/>
        <w:jc w:val="both"/>
        <w:rPr>
          <w:rFonts w:ascii="Montserrat Light" w:eastAsia="Times New Roman" w:hAnsi="Montserrat Light" w:cs="Times New Roman"/>
          <w:bCs/>
          <w:lang w:val="ro-RO"/>
        </w:rPr>
      </w:pPr>
      <w:r w:rsidRPr="00E650BD">
        <w:rPr>
          <w:rFonts w:ascii="Montserrat Light" w:eastAsia="Times New Roman" w:hAnsi="Montserrat Light" w:cs="Times New Roman"/>
          <w:b/>
          <w:lang w:val="ro-RO"/>
        </w:rPr>
        <w:t xml:space="preserve">UAT Județul Cluj/Consiliul Județean Cluj, </w:t>
      </w:r>
      <w:r w:rsidRPr="00E650BD">
        <w:rPr>
          <w:rFonts w:ascii="Montserrat Light" w:eastAsia="Times New Roman" w:hAnsi="Montserrat Light" w:cs="Times New Roman"/>
          <w:bCs/>
          <w:lang w:val="ro-RO"/>
        </w:rPr>
        <w:t xml:space="preserve">cu sediul in Mun. Cluj Napoca,   str. Calea </w:t>
      </w:r>
      <w:r w:rsidR="00E650BD" w:rsidRPr="00E650BD">
        <w:rPr>
          <w:rFonts w:ascii="Montserrat Light" w:eastAsia="Times New Roman" w:hAnsi="Montserrat Light" w:cs="Times New Roman"/>
          <w:bCs/>
          <w:lang w:val="ro-RO"/>
        </w:rPr>
        <w:t>Dorobanților</w:t>
      </w:r>
      <w:r w:rsidRPr="00E650BD">
        <w:rPr>
          <w:rFonts w:ascii="Montserrat Light" w:eastAsia="Times New Roman" w:hAnsi="Montserrat Light" w:cs="Times New Roman"/>
          <w:bCs/>
          <w:lang w:val="ro-RO"/>
        </w:rPr>
        <w:t xml:space="preserve"> nr. 106,  județ Cluj</w:t>
      </w:r>
      <w:r w:rsidRPr="00E650BD">
        <w:rPr>
          <w:rFonts w:ascii="Montserrat Light" w:eastAsia="Times New Roman" w:hAnsi="Montserrat Light" w:cs="Times New Roman"/>
          <w:lang w:val="ro-RO"/>
        </w:rPr>
        <w:t xml:space="preserve">, reprezentată </w:t>
      </w:r>
      <w:r w:rsidRPr="00E650BD">
        <w:rPr>
          <w:rFonts w:ascii="Montserrat Light" w:eastAsia="Times New Roman" w:hAnsi="Montserrat Light" w:cs="Times New Roman"/>
          <w:bCs/>
          <w:lang w:val="ro-RO"/>
        </w:rPr>
        <w:t xml:space="preserve">prin  domnul </w:t>
      </w:r>
      <w:r w:rsidRPr="00E650BD">
        <w:rPr>
          <w:rFonts w:ascii="Montserrat Light" w:eastAsia="Times New Roman" w:hAnsi="Montserrat Light" w:cs="Times New Roman"/>
          <w:b/>
          <w:bCs/>
          <w:lang w:val="ro-RO"/>
        </w:rPr>
        <w:t>Alin TISE</w:t>
      </w:r>
      <w:r w:rsidRPr="00E650BD">
        <w:rPr>
          <w:rFonts w:ascii="Montserrat Light" w:eastAsia="Times New Roman" w:hAnsi="Montserrat Light" w:cs="Times New Roman"/>
          <w:bCs/>
          <w:lang w:val="ro-RO"/>
        </w:rPr>
        <w:t xml:space="preserve">,  in calitate de </w:t>
      </w:r>
      <w:r w:rsidRPr="00E650BD">
        <w:rPr>
          <w:rFonts w:ascii="Montserrat Light" w:eastAsia="Times New Roman" w:hAnsi="Montserrat Light" w:cs="Times New Roman"/>
          <w:b/>
          <w:bCs/>
          <w:lang w:val="ro-RO"/>
        </w:rPr>
        <w:t>Președinte</w:t>
      </w:r>
      <w:r w:rsidRPr="00E650BD">
        <w:rPr>
          <w:rFonts w:ascii="Montserrat Light" w:eastAsia="Times New Roman" w:hAnsi="Montserrat Light" w:cs="Times New Roman"/>
          <w:bCs/>
          <w:lang w:val="ro-RO"/>
        </w:rPr>
        <w:t xml:space="preserve">, în calitate de </w:t>
      </w:r>
      <w:r w:rsidR="0080053A" w:rsidRPr="00E650BD">
        <w:rPr>
          <w:rFonts w:ascii="Montserrat Light" w:eastAsia="Times New Roman" w:hAnsi="Montserrat Light" w:cs="Times New Roman"/>
          <w:bCs/>
          <w:lang w:val="ro-RO"/>
        </w:rPr>
        <w:t xml:space="preserve">administrator de drept al </w:t>
      </w:r>
      <w:r w:rsidR="0080053A" w:rsidRPr="00E650BD">
        <w:rPr>
          <w:rFonts w:ascii="Montserrat Light" w:hAnsi="Montserrat Light"/>
          <w:lang w:val="ro-RO"/>
        </w:rPr>
        <w:t xml:space="preserve">DJ 105 S, înscris în CF 75290 Apahida, </w:t>
      </w:r>
      <w:r w:rsidR="00E650BD" w:rsidRPr="00E650BD">
        <w:rPr>
          <w:rFonts w:ascii="Montserrat Light" w:hAnsi="Montserrat Light"/>
          <w:lang w:val="ro-RO"/>
        </w:rPr>
        <w:t>număr</w:t>
      </w:r>
      <w:r w:rsidR="0080053A" w:rsidRPr="00E650BD">
        <w:rPr>
          <w:rFonts w:ascii="Montserrat Light" w:hAnsi="Montserrat Light"/>
          <w:lang w:val="ro-RO"/>
        </w:rPr>
        <w:t xml:space="preserve"> cadastral 75290</w:t>
      </w:r>
      <w:r w:rsidRPr="00E650BD">
        <w:rPr>
          <w:rFonts w:ascii="Montserrat Light" w:eastAsia="Times New Roman" w:hAnsi="Montserrat Light" w:cs="Times New Roman"/>
          <w:bCs/>
          <w:lang w:val="ro-RO"/>
        </w:rPr>
        <w:t xml:space="preserve">, </w:t>
      </w:r>
    </w:p>
    <w:p w14:paraId="408239BF" w14:textId="3535468D" w:rsidR="00680DC0" w:rsidRPr="00E650BD" w:rsidRDefault="00680DC0" w:rsidP="00A76902">
      <w:pPr>
        <w:spacing w:line="240" w:lineRule="auto"/>
        <w:jc w:val="both"/>
        <w:rPr>
          <w:rFonts w:ascii="Montserrat Light" w:hAnsi="Montserrat Light"/>
          <w:noProof/>
          <w:lang w:val="ro-RO"/>
        </w:rPr>
      </w:pPr>
      <w:r w:rsidRPr="00E650BD">
        <w:rPr>
          <w:rFonts w:ascii="Montserrat Light" w:hAnsi="Montserrat Light" w:cs="Times New Roman"/>
          <w:b/>
          <w:bCs/>
          <w:color w:val="000000" w:themeColor="text1"/>
          <w:lang w:val="ro-RO"/>
        </w:rPr>
        <w:t>UAT Comuna Apahida</w:t>
      </w:r>
      <w:r w:rsidRPr="00E650BD">
        <w:rPr>
          <w:rFonts w:ascii="Montserrat Light" w:eastAsia="Times New Roman" w:hAnsi="Montserrat Light" w:cs="Times New Roman"/>
          <w:b/>
          <w:lang w:val="ro-RO"/>
        </w:rPr>
        <w:t>/Consiliul Local Apahida</w:t>
      </w:r>
      <w:r w:rsidRPr="00E650BD">
        <w:rPr>
          <w:rFonts w:ascii="Montserrat Light" w:eastAsia="Times New Roman" w:hAnsi="Montserrat Light" w:cs="Times New Roman"/>
          <w:bCs/>
          <w:lang w:val="ro-RO"/>
        </w:rPr>
        <w:t xml:space="preserve"> cu sediul in comuna Apahida str. Libertății nr.122, jud. Cluj, reprezentata legal prin domnul  </w:t>
      </w:r>
      <w:r w:rsidRPr="00E650BD">
        <w:rPr>
          <w:rFonts w:ascii="Montserrat Light" w:eastAsia="Times New Roman" w:hAnsi="Montserrat Light" w:cs="Times New Roman"/>
          <w:b/>
          <w:lang w:val="ro-RO"/>
        </w:rPr>
        <w:t>Fati Grigore</w:t>
      </w:r>
      <w:r w:rsidRPr="00E650BD">
        <w:rPr>
          <w:rFonts w:ascii="Montserrat Light" w:eastAsia="Times New Roman" w:hAnsi="Montserrat Light" w:cs="Times New Roman"/>
          <w:bCs/>
          <w:lang w:val="ro-RO"/>
        </w:rPr>
        <w:t xml:space="preserve">, în calitate de </w:t>
      </w:r>
      <w:r w:rsidRPr="00E650BD">
        <w:rPr>
          <w:rFonts w:ascii="Montserrat Light" w:eastAsia="Times New Roman" w:hAnsi="Montserrat Light" w:cs="Times New Roman"/>
          <w:b/>
          <w:lang w:val="ro-RO"/>
        </w:rPr>
        <w:t xml:space="preserve">Primar </w:t>
      </w:r>
      <w:r w:rsidRPr="00E650BD">
        <w:rPr>
          <w:rFonts w:ascii="Montserrat Light" w:eastAsia="Times New Roman" w:hAnsi="Montserrat Light" w:cs="Times New Roman"/>
          <w:lang w:val="ro-RO"/>
        </w:rPr>
        <w:t xml:space="preserve">în calitate </w:t>
      </w:r>
      <w:r w:rsidR="00CD4CA6" w:rsidRPr="00E650BD">
        <w:rPr>
          <w:rFonts w:ascii="Montserrat Light" w:eastAsia="Times New Roman" w:hAnsi="Montserrat Light" w:cs="Times New Roman"/>
          <w:lang w:val="ro-RO"/>
        </w:rPr>
        <w:t>de beneficiar</w:t>
      </w:r>
      <w:r w:rsidR="0080053A" w:rsidRPr="00E650BD">
        <w:rPr>
          <w:rFonts w:ascii="Montserrat Light" w:eastAsia="Times New Roman" w:hAnsi="Montserrat Light" w:cs="Times New Roman"/>
          <w:lang w:val="ro-RO"/>
        </w:rPr>
        <w:t xml:space="preserve"> al proiectului</w:t>
      </w:r>
      <w:r w:rsidR="00E00CE7" w:rsidRPr="00E650BD">
        <w:rPr>
          <w:rFonts w:ascii="Montserrat Light" w:eastAsia="Times New Roman" w:hAnsi="Montserrat Light" w:cs="Times New Roman"/>
          <w:lang w:val="ro-RO"/>
        </w:rPr>
        <w:t xml:space="preserve"> </w:t>
      </w:r>
      <w:r w:rsidR="00A76902" w:rsidRPr="00E650BD">
        <w:rPr>
          <w:rFonts w:ascii="Montserrat Light" w:hAnsi="Montserrat Light"/>
          <w:b/>
          <w:bCs/>
          <w:lang w:val="ro-RO"/>
        </w:rPr>
        <w:t xml:space="preserve">“Creare Coridor de Mobilitate prin Modernizare </w:t>
      </w:r>
      <w:r w:rsidR="00CD4CA6" w:rsidRPr="00E650BD">
        <w:rPr>
          <w:rFonts w:ascii="Montserrat Light" w:hAnsi="Montserrat Light"/>
          <w:b/>
          <w:bCs/>
          <w:lang w:val="ro-RO"/>
        </w:rPr>
        <w:t>Străzi</w:t>
      </w:r>
      <w:r w:rsidR="00A76902" w:rsidRPr="00E650BD">
        <w:rPr>
          <w:rFonts w:ascii="Montserrat Light" w:hAnsi="Montserrat Light"/>
          <w:b/>
          <w:bCs/>
          <w:lang w:val="ro-RO"/>
        </w:rPr>
        <w:t xml:space="preserve">  în Comuna Apahida -  Etapa 2 “</w:t>
      </w:r>
      <w:r w:rsidR="0080053A" w:rsidRPr="00E650BD">
        <w:rPr>
          <w:rFonts w:ascii="Montserrat Light" w:eastAsia="Times New Roman" w:hAnsi="Montserrat Light" w:cs="Times New Roman"/>
          <w:lang w:val="ro-RO"/>
        </w:rPr>
        <w:t xml:space="preserve"> </w:t>
      </w:r>
      <w:r w:rsidRPr="00E650BD">
        <w:rPr>
          <w:rFonts w:ascii="Montserrat Light" w:eastAsia="Times New Roman" w:hAnsi="Montserrat Light" w:cs="Times New Roman"/>
          <w:lang w:val="ro-RO"/>
        </w:rPr>
        <w:t>,</w:t>
      </w:r>
      <w:r w:rsidR="00A76902" w:rsidRPr="00E650BD">
        <w:rPr>
          <w:rFonts w:ascii="Montserrat Light" w:hAnsi="Montserrat Light"/>
          <w:lang w:val="ro-RO"/>
        </w:rPr>
        <w:t xml:space="preserve"> finanțabil </w:t>
      </w:r>
      <w:r w:rsidR="00A76902" w:rsidRPr="00E650BD">
        <w:rPr>
          <w:rFonts w:ascii="Montserrat Light" w:hAnsi="Montserrat Light"/>
          <w:noProof/>
          <w:lang w:val="ro-RO"/>
        </w:rPr>
        <w:t>prin Programul Regional Nord Vest 2021-2027</w:t>
      </w:r>
      <w:r w:rsidR="00A76902" w:rsidRPr="00E650BD">
        <w:rPr>
          <w:rFonts w:ascii="Montserrat Light" w:hAnsi="Montserrat Light"/>
          <w:b/>
          <w:bCs/>
          <w:noProof/>
          <w:lang w:val="ro-RO"/>
        </w:rPr>
        <w:t>,</w:t>
      </w:r>
      <w:r w:rsidR="00A76902" w:rsidRPr="00E650BD">
        <w:rPr>
          <w:rFonts w:ascii="Montserrat Light" w:hAnsi="Montserrat Light"/>
          <w:noProof/>
          <w:lang w:val="ro-RO"/>
        </w:rPr>
        <w:t xml:space="preserve"> Prioritatea 4: o regiune u mobilitate urbană durabilă, Obierctiv specific 2.8 promovarea mobilității modale durabile, ca parte a tranziției către o economie cu zero emisii de dioxid de carbon, Acțiunea a) utilizarea crescuta a transportului public și a altor forme de mobilitate urbana ecologice, </w:t>
      </w:r>
    </w:p>
    <w:p w14:paraId="6618CA94" w14:textId="77777777" w:rsidR="00A76902" w:rsidRPr="00E650BD" w:rsidRDefault="00A76902" w:rsidP="00A76902">
      <w:pPr>
        <w:spacing w:line="240" w:lineRule="auto"/>
        <w:jc w:val="both"/>
        <w:rPr>
          <w:rFonts w:ascii="Montserrat Light" w:hAnsi="Montserrat Light"/>
          <w:noProof/>
          <w:lang w:val="ro-RO"/>
        </w:rPr>
      </w:pPr>
    </w:p>
    <w:p w14:paraId="5809FF43" w14:textId="736AAA4A" w:rsidR="00A76902" w:rsidRPr="00E650BD" w:rsidRDefault="00A76902" w:rsidP="00A76902">
      <w:pPr>
        <w:spacing w:line="240" w:lineRule="auto"/>
        <w:jc w:val="both"/>
        <w:rPr>
          <w:rFonts w:ascii="Montserrat Light" w:hAnsi="Montserrat Light"/>
          <w:noProof/>
          <w:lang w:val="ro-RO"/>
        </w:rPr>
      </w:pPr>
      <w:r w:rsidRPr="00E650BD">
        <w:rPr>
          <w:rFonts w:ascii="Montserrat Light" w:hAnsi="Montserrat Light"/>
          <w:noProof/>
          <w:lang w:val="ro-RO"/>
        </w:rPr>
        <w:t>De comun acord au hotărât încheierea prezentului Protocol cu următoarele clauze:</w:t>
      </w:r>
    </w:p>
    <w:p w14:paraId="5EEE29CE" w14:textId="77777777" w:rsidR="00680DC0" w:rsidRPr="00E650BD" w:rsidRDefault="00680DC0" w:rsidP="00680DC0">
      <w:pPr>
        <w:spacing w:before="120" w:after="120" w:line="240" w:lineRule="auto"/>
        <w:jc w:val="both"/>
        <w:rPr>
          <w:rFonts w:ascii="Montserrat Light" w:eastAsia="Times New Roman" w:hAnsi="Montserrat Light" w:cs="Times New Roman"/>
          <w:b/>
          <w:lang w:val="ro-RO"/>
        </w:rPr>
      </w:pPr>
      <w:r w:rsidRPr="00E650BD">
        <w:rPr>
          <w:rFonts w:ascii="Montserrat Light" w:eastAsia="Times New Roman" w:hAnsi="Montserrat Light" w:cs="Times New Roman"/>
          <w:lang w:val="ro-RO"/>
        </w:rPr>
        <w:tab/>
      </w:r>
    </w:p>
    <w:p w14:paraId="71C6A05F" w14:textId="77777777" w:rsidR="00680DC0" w:rsidRPr="00E650BD" w:rsidRDefault="00680DC0" w:rsidP="00680DC0">
      <w:pPr>
        <w:numPr>
          <w:ilvl w:val="0"/>
          <w:numId w:val="23"/>
        </w:numPr>
        <w:spacing w:before="120" w:after="120" w:line="240" w:lineRule="auto"/>
        <w:ind w:left="1440"/>
        <w:rPr>
          <w:rFonts w:ascii="Montserrat Light" w:eastAsia="Times New Roman" w:hAnsi="Montserrat Light" w:cs="Times New Roman"/>
          <w:b/>
          <w:lang w:val="ro-RO"/>
        </w:rPr>
      </w:pPr>
      <w:r w:rsidRPr="00E650BD">
        <w:rPr>
          <w:rFonts w:ascii="Montserrat Light" w:eastAsia="Times New Roman" w:hAnsi="Montserrat Light" w:cs="Times New Roman"/>
          <w:b/>
          <w:bCs/>
          <w:lang w:val="ro-RO"/>
        </w:rPr>
        <w:t xml:space="preserve">OBIECTUL </w:t>
      </w:r>
      <w:r w:rsidRPr="00E650BD">
        <w:rPr>
          <w:rFonts w:ascii="Montserrat Light" w:eastAsia="Times New Roman" w:hAnsi="Montserrat Light" w:cs="Times New Roman"/>
          <w:b/>
          <w:lang w:val="ro-RO"/>
        </w:rPr>
        <w:t>PROTOCOLUL</w:t>
      </w:r>
      <w:r w:rsidRPr="00E650BD">
        <w:rPr>
          <w:rFonts w:ascii="Montserrat Light" w:eastAsia="Times New Roman" w:hAnsi="Montserrat Light" w:cs="Times New Roman"/>
          <w:b/>
          <w:bCs/>
          <w:lang w:val="ro-RO"/>
        </w:rPr>
        <w:t xml:space="preserve">UI  </w:t>
      </w:r>
    </w:p>
    <w:p w14:paraId="6C0342DD" w14:textId="70C31484" w:rsidR="00680DC0" w:rsidRPr="00E650BD" w:rsidRDefault="00680DC0" w:rsidP="00680DC0">
      <w:pPr>
        <w:autoSpaceDE w:val="0"/>
        <w:autoSpaceDN w:val="0"/>
        <w:adjustRightInd w:val="0"/>
        <w:spacing w:before="120" w:after="120" w:line="240" w:lineRule="auto"/>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Art.1</w:t>
      </w:r>
      <w:r w:rsidRPr="00E650BD">
        <w:rPr>
          <w:rFonts w:ascii="Montserrat Light" w:eastAsia="Times New Roman" w:hAnsi="Montserrat Light" w:cs="Times New Roman"/>
          <w:bCs/>
          <w:lang w:val="ro-RO"/>
        </w:rPr>
        <w:t xml:space="preserve">. </w:t>
      </w:r>
      <w:r w:rsidRPr="00E650BD">
        <w:rPr>
          <w:rFonts w:ascii="Montserrat Light" w:eastAsia="Times New Roman" w:hAnsi="Montserrat Light" w:cs="Times New Roman"/>
          <w:lang w:val="ro-RO"/>
        </w:rPr>
        <w:t xml:space="preserve">(1) Obiectul prezentului PROTOCOL  îl constituie predarea </w:t>
      </w:r>
      <w:r w:rsidR="00A76902" w:rsidRPr="00E650BD">
        <w:rPr>
          <w:rFonts w:ascii="Montserrat Light" w:eastAsia="Times New Roman" w:hAnsi="Montserrat Light" w:cs="Times New Roman"/>
          <w:lang w:val="ro-RO"/>
        </w:rPr>
        <w:t xml:space="preserve">de către UAT Județul Cluj/Consiliul Județean Cluj  către  UAT Comuna Apahida/Consiliul Local Apahida a </w:t>
      </w:r>
      <w:r w:rsidRPr="00E650BD">
        <w:rPr>
          <w:rFonts w:ascii="Montserrat Light" w:eastAsia="Times New Roman" w:hAnsi="Montserrat Light" w:cs="Times New Roman"/>
          <w:lang w:val="ro-RO"/>
        </w:rPr>
        <w:t xml:space="preserve">dreptului de administrare temporara delegat </w:t>
      </w:r>
      <w:r w:rsidR="00A76902" w:rsidRPr="00E650BD">
        <w:rPr>
          <w:rFonts w:ascii="Montserrat Light" w:eastAsia="Times New Roman" w:hAnsi="Montserrat Light" w:cs="Times New Roman"/>
          <w:lang w:val="ro-RO"/>
        </w:rPr>
        <w:t xml:space="preserve">și a amplasamentului efectiv cu privire la </w:t>
      </w:r>
      <w:r w:rsidRPr="00E650BD">
        <w:rPr>
          <w:rFonts w:ascii="Montserrat Light" w:hAnsi="Montserrat Light"/>
          <w:lang w:val="ro-RO"/>
        </w:rPr>
        <w:t>sectoarel</w:t>
      </w:r>
      <w:r w:rsidR="00A76902" w:rsidRPr="00E650BD">
        <w:rPr>
          <w:rFonts w:ascii="Montserrat Light" w:hAnsi="Montserrat Light"/>
          <w:lang w:val="ro-RO"/>
        </w:rPr>
        <w:t>e</w:t>
      </w:r>
      <w:r w:rsidRPr="00E650BD">
        <w:rPr>
          <w:rFonts w:ascii="Montserrat Light" w:hAnsi="Montserrat Light"/>
          <w:lang w:val="ro-RO"/>
        </w:rPr>
        <w:t xml:space="preserve"> de drum județean din DJ 105 S aferente racordurilor DJ 105S cu str. Cloșca, Crișan, Horea, </w:t>
      </w:r>
      <w:r w:rsidR="00CD4CA6" w:rsidRPr="00E650BD">
        <w:rPr>
          <w:rFonts w:ascii="Montserrat Light" w:hAnsi="Montserrat Light"/>
          <w:lang w:val="ro-RO"/>
        </w:rPr>
        <w:t>Merilor</w:t>
      </w:r>
      <w:r w:rsidRPr="00E650BD">
        <w:rPr>
          <w:rFonts w:ascii="Montserrat Light" w:hAnsi="Montserrat Light"/>
          <w:lang w:val="ro-RO"/>
        </w:rPr>
        <w:t xml:space="preserve">, Viilor din </w:t>
      </w:r>
      <w:r w:rsidR="00CD4CA6" w:rsidRPr="00E650BD">
        <w:rPr>
          <w:rFonts w:ascii="Montserrat Light" w:hAnsi="Montserrat Light"/>
          <w:lang w:val="ro-RO"/>
        </w:rPr>
        <w:t>localitatea</w:t>
      </w:r>
      <w:r w:rsidRPr="00E650BD">
        <w:rPr>
          <w:rFonts w:ascii="Montserrat Light" w:hAnsi="Montserrat Light"/>
          <w:lang w:val="ro-RO"/>
        </w:rPr>
        <w:t xml:space="preserve"> Apahida, </w:t>
      </w:r>
      <w:r w:rsidR="00A76902" w:rsidRPr="00E650BD">
        <w:rPr>
          <w:rFonts w:ascii="Montserrat Light" w:hAnsi="Montserrat Light"/>
          <w:lang w:val="ro-RO"/>
        </w:rPr>
        <w:t xml:space="preserve">în vederea realizării de către  Comuna Apahida a unor lucrări  de investiții din fonduri externe nerambursabile pentru obiectivul de investiții  “Creare Coridor de Mobilitate prin Modernizare </w:t>
      </w:r>
      <w:r w:rsidR="00CD4CA6" w:rsidRPr="00E650BD">
        <w:rPr>
          <w:rFonts w:ascii="Montserrat Light" w:hAnsi="Montserrat Light"/>
          <w:lang w:val="ro-RO"/>
        </w:rPr>
        <w:t>Străzi</w:t>
      </w:r>
      <w:r w:rsidR="00A76902" w:rsidRPr="00E650BD">
        <w:rPr>
          <w:rFonts w:ascii="Montserrat Light" w:hAnsi="Montserrat Light"/>
          <w:lang w:val="ro-RO"/>
        </w:rPr>
        <w:t xml:space="preserve">  în Comuna Apahida -  Etapa 2 “,  Amenajarea </w:t>
      </w:r>
      <w:r w:rsidR="00CD4CA6" w:rsidRPr="00E650BD">
        <w:rPr>
          <w:rFonts w:ascii="Montserrat Light" w:hAnsi="Montserrat Light"/>
          <w:lang w:val="ro-RO"/>
        </w:rPr>
        <w:t>intersecțiilor</w:t>
      </w:r>
      <w:r w:rsidR="00A76902" w:rsidRPr="00E650BD">
        <w:rPr>
          <w:rFonts w:ascii="Montserrat Light" w:hAnsi="Montserrat Light"/>
          <w:lang w:val="ro-RO"/>
        </w:rPr>
        <w:t xml:space="preserve"> DJ 105S cu str. Cloșca, Crișan, Horea,</w:t>
      </w:r>
      <w:r w:rsidR="00CD4CA6">
        <w:rPr>
          <w:rFonts w:ascii="Montserrat Light" w:hAnsi="Montserrat Light"/>
          <w:lang w:val="ro-RO"/>
        </w:rPr>
        <w:t xml:space="preserve"> </w:t>
      </w:r>
      <w:r w:rsidR="00A76902" w:rsidRPr="00E650BD">
        <w:rPr>
          <w:rFonts w:ascii="Montserrat Light" w:hAnsi="Montserrat Light"/>
          <w:lang w:val="ro-RO"/>
        </w:rPr>
        <w:t>Merilo</w:t>
      </w:r>
      <w:r w:rsidR="00CD4CA6">
        <w:rPr>
          <w:rFonts w:ascii="Montserrat Light" w:hAnsi="Montserrat Light"/>
          <w:lang w:val="ro-RO"/>
        </w:rPr>
        <w:t>r</w:t>
      </w:r>
      <w:r w:rsidR="00A76902" w:rsidRPr="00E650BD">
        <w:rPr>
          <w:rFonts w:ascii="Montserrat Light" w:hAnsi="Montserrat Light"/>
          <w:lang w:val="ro-RO"/>
        </w:rPr>
        <w:t xml:space="preserve">, Viilor din </w:t>
      </w:r>
      <w:r w:rsidR="00CD4CA6" w:rsidRPr="00E650BD">
        <w:rPr>
          <w:rFonts w:ascii="Montserrat Light" w:hAnsi="Montserrat Light"/>
          <w:lang w:val="ro-RO"/>
        </w:rPr>
        <w:t>localitatea</w:t>
      </w:r>
      <w:r w:rsidR="00A76902" w:rsidRPr="00E650BD">
        <w:rPr>
          <w:rFonts w:ascii="Montserrat Light" w:hAnsi="Montserrat Light"/>
          <w:lang w:val="ro-RO"/>
        </w:rPr>
        <w:t xml:space="preserve"> Apahida, DJ 105S,  pentru obiectivul de investiții  “Creare Coridor de Mobilitate prin Modernizare </w:t>
      </w:r>
      <w:r w:rsidR="00CD4CA6" w:rsidRPr="00E650BD">
        <w:rPr>
          <w:rFonts w:ascii="Montserrat Light" w:hAnsi="Montserrat Light"/>
          <w:lang w:val="ro-RO"/>
        </w:rPr>
        <w:t>Străzi</w:t>
      </w:r>
      <w:r w:rsidR="00A76902" w:rsidRPr="00E650BD">
        <w:rPr>
          <w:rFonts w:ascii="Montserrat Light" w:hAnsi="Montserrat Light"/>
          <w:lang w:val="ro-RO"/>
        </w:rPr>
        <w:t xml:space="preserve">  în Comuna Apahida -  Etapa 2 “,  Amenajarea </w:t>
      </w:r>
      <w:r w:rsidR="00CD4CA6" w:rsidRPr="00E650BD">
        <w:rPr>
          <w:rFonts w:ascii="Montserrat Light" w:hAnsi="Montserrat Light"/>
          <w:lang w:val="ro-RO"/>
        </w:rPr>
        <w:t>intersecțiilor</w:t>
      </w:r>
      <w:r w:rsidR="00A76902" w:rsidRPr="00E650BD">
        <w:rPr>
          <w:rFonts w:ascii="Montserrat Light" w:hAnsi="Montserrat Light"/>
          <w:lang w:val="ro-RO"/>
        </w:rPr>
        <w:t xml:space="preserve"> DJ 105S cu str. Cloșca, Crișan, Horea, </w:t>
      </w:r>
      <w:r w:rsidR="00DE4251" w:rsidRPr="00E650BD">
        <w:rPr>
          <w:rFonts w:ascii="Montserrat Light" w:hAnsi="Montserrat Light"/>
          <w:lang w:val="ro-RO"/>
        </w:rPr>
        <w:t>Merilor</w:t>
      </w:r>
      <w:r w:rsidR="00A76902" w:rsidRPr="00E650BD">
        <w:rPr>
          <w:rFonts w:ascii="Montserrat Light" w:hAnsi="Montserrat Light"/>
          <w:lang w:val="ro-RO"/>
        </w:rPr>
        <w:t xml:space="preserve">, Viilor din </w:t>
      </w:r>
      <w:r w:rsidR="00CD4CA6" w:rsidRPr="00E650BD">
        <w:rPr>
          <w:rFonts w:ascii="Montserrat Light" w:hAnsi="Montserrat Light"/>
          <w:lang w:val="ro-RO"/>
        </w:rPr>
        <w:t>localitatea</w:t>
      </w:r>
      <w:r w:rsidR="00A76902" w:rsidRPr="00E650BD">
        <w:rPr>
          <w:rFonts w:ascii="Montserrat Light" w:hAnsi="Montserrat Light"/>
          <w:lang w:val="ro-RO"/>
        </w:rPr>
        <w:t xml:space="preserve"> Apahida</w:t>
      </w:r>
      <w:r w:rsidR="00A76902" w:rsidRPr="00E650BD">
        <w:rPr>
          <w:rFonts w:ascii="Montserrat Light" w:eastAsia="Times New Roman" w:hAnsi="Montserrat Light" w:cs="Times New Roman"/>
          <w:lang w:val="ro-RO"/>
        </w:rPr>
        <w:t xml:space="preserve">, </w:t>
      </w:r>
      <w:r w:rsidRPr="00E650BD">
        <w:rPr>
          <w:rFonts w:ascii="Montserrat Light" w:hAnsi="Montserrat Light"/>
          <w:lang w:val="ro-RO"/>
        </w:rPr>
        <w:t>după cum urmează:</w:t>
      </w:r>
    </w:p>
    <w:p w14:paraId="5428F6EB" w14:textId="77777777" w:rsidR="00680DC0" w:rsidRPr="00E650BD" w:rsidRDefault="00680DC0" w:rsidP="00680DC0">
      <w:pPr>
        <w:autoSpaceDE w:val="0"/>
        <w:autoSpaceDN w:val="0"/>
        <w:adjustRightInd w:val="0"/>
        <w:spacing w:before="120" w:after="120" w:line="240" w:lineRule="auto"/>
        <w:ind w:firstLine="720"/>
        <w:jc w:val="both"/>
        <w:rPr>
          <w:rFonts w:ascii="Montserrat Light" w:eastAsia="Times New Roman" w:hAnsi="Montserrat Light" w:cs="Times New Roman"/>
          <w:lang w:val="ro-RO"/>
        </w:rPr>
      </w:pPr>
    </w:p>
    <w:tbl>
      <w:tblPr>
        <w:tblStyle w:val="Tabelgril"/>
        <w:tblW w:w="9265" w:type="dxa"/>
        <w:tblInd w:w="0" w:type="dxa"/>
        <w:tblLook w:val="04A0" w:firstRow="1" w:lastRow="0" w:firstColumn="1" w:lastColumn="0" w:noHBand="0" w:noVBand="1"/>
      </w:tblPr>
      <w:tblGrid>
        <w:gridCol w:w="1525"/>
        <w:gridCol w:w="2875"/>
        <w:gridCol w:w="1447"/>
        <w:gridCol w:w="3418"/>
      </w:tblGrid>
      <w:tr w:rsidR="00680DC0" w:rsidRPr="00E650BD" w14:paraId="5E20020D" w14:textId="77777777" w:rsidTr="00E5612A">
        <w:trPr>
          <w:trHeight w:val="915"/>
        </w:trPr>
        <w:tc>
          <w:tcPr>
            <w:tcW w:w="1525" w:type="dxa"/>
          </w:tcPr>
          <w:p w14:paraId="42957F18" w14:textId="77777777" w:rsidR="00680DC0" w:rsidRPr="00E650BD" w:rsidRDefault="00680DC0" w:rsidP="00E5612A">
            <w:pPr>
              <w:jc w:val="both"/>
              <w:rPr>
                <w:rFonts w:ascii="Montserrat Light" w:hAnsi="Montserrat Light"/>
                <w:b/>
                <w:bCs/>
                <w:sz w:val="20"/>
                <w:szCs w:val="20"/>
                <w:lang w:val="ro-RO"/>
              </w:rPr>
            </w:pPr>
          </w:p>
          <w:p w14:paraId="7C39A0DE" w14:textId="77777777" w:rsidR="00680DC0" w:rsidRPr="00E650BD" w:rsidRDefault="00680DC0" w:rsidP="00E5612A">
            <w:pPr>
              <w:jc w:val="both"/>
              <w:rPr>
                <w:rFonts w:ascii="Montserrat Light" w:hAnsi="Montserrat Light"/>
                <w:b/>
                <w:bCs/>
                <w:sz w:val="20"/>
                <w:szCs w:val="20"/>
                <w:lang w:val="ro-RO"/>
              </w:rPr>
            </w:pPr>
            <w:r w:rsidRPr="00E650BD">
              <w:rPr>
                <w:rFonts w:ascii="Montserrat Light" w:hAnsi="Montserrat Light"/>
                <w:b/>
                <w:bCs/>
                <w:sz w:val="20"/>
                <w:szCs w:val="20"/>
                <w:lang w:val="ro-RO"/>
              </w:rPr>
              <w:t>STRADA</w:t>
            </w:r>
          </w:p>
        </w:tc>
        <w:tc>
          <w:tcPr>
            <w:tcW w:w="2875" w:type="dxa"/>
          </w:tcPr>
          <w:p w14:paraId="49DD6D18" w14:textId="77777777" w:rsidR="00680DC0" w:rsidRPr="00E650BD" w:rsidRDefault="00680DC0" w:rsidP="00E5612A">
            <w:pPr>
              <w:jc w:val="both"/>
              <w:rPr>
                <w:rFonts w:ascii="Montserrat Light" w:hAnsi="Montserrat Light"/>
                <w:b/>
                <w:bCs/>
                <w:sz w:val="20"/>
                <w:szCs w:val="20"/>
                <w:lang w:val="ro-RO"/>
              </w:rPr>
            </w:pPr>
            <w:r w:rsidRPr="00E650BD">
              <w:rPr>
                <w:rFonts w:ascii="Montserrat Light" w:hAnsi="Montserrat Light"/>
                <w:b/>
                <w:bCs/>
                <w:sz w:val="20"/>
                <w:szCs w:val="20"/>
                <w:lang w:val="ro-RO"/>
              </w:rPr>
              <w:t xml:space="preserve">       </w:t>
            </w:r>
          </w:p>
          <w:p w14:paraId="4EAF02B7" w14:textId="77777777" w:rsidR="00680DC0" w:rsidRPr="00E650BD" w:rsidRDefault="00680DC0" w:rsidP="00E5612A">
            <w:pPr>
              <w:jc w:val="both"/>
              <w:rPr>
                <w:rFonts w:ascii="Montserrat Light" w:hAnsi="Montserrat Light"/>
                <w:b/>
                <w:bCs/>
                <w:sz w:val="20"/>
                <w:szCs w:val="20"/>
                <w:lang w:val="ro-RO"/>
              </w:rPr>
            </w:pPr>
            <w:r w:rsidRPr="00E650BD">
              <w:rPr>
                <w:rFonts w:ascii="Montserrat Light" w:hAnsi="Montserrat Light"/>
                <w:b/>
                <w:bCs/>
                <w:sz w:val="20"/>
                <w:szCs w:val="20"/>
                <w:lang w:val="ro-RO"/>
              </w:rPr>
              <w:t xml:space="preserve"> RACORD</w:t>
            </w:r>
          </w:p>
        </w:tc>
        <w:tc>
          <w:tcPr>
            <w:tcW w:w="1447" w:type="dxa"/>
          </w:tcPr>
          <w:p w14:paraId="2B080DE2" w14:textId="77777777" w:rsidR="00680DC0" w:rsidRPr="00E650BD" w:rsidRDefault="00680DC0" w:rsidP="00E5612A">
            <w:pPr>
              <w:jc w:val="both"/>
              <w:rPr>
                <w:rFonts w:ascii="Montserrat Light" w:hAnsi="Montserrat Light"/>
                <w:b/>
                <w:bCs/>
                <w:sz w:val="20"/>
                <w:szCs w:val="20"/>
                <w:lang w:val="ro-RO"/>
              </w:rPr>
            </w:pPr>
            <w:r w:rsidRPr="00E650BD">
              <w:rPr>
                <w:rFonts w:ascii="Montserrat Light" w:hAnsi="Montserrat Light"/>
                <w:b/>
                <w:bCs/>
                <w:sz w:val="20"/>
                <w:szCs w:val="20"/>
                <w:lang w:val="ro-RO"/>
              </w:rPr>
              <w:t xml:space="preserve">        SUPRAFATA</w:t>
            </w:r>
          </w:p>
        </w:tc>
        <w:tc>
          <w:tcPr>
            <w:tcW w:w="3418" w:type="dxa"/>
          </w:tcPr>
          <w:p w14:paraId="6F09640D" w14:textId="77777777" w:rsidR="00680DC0" w:rsidRPr="00E650BD" w:rsidRDefault="00680DC0" w:rsidP="00E5612A">
            <w:pPr>
              <w:jc w:val="both"/>
              <w:rPr>
                <w:rFonts w:ascii="Montserrat Light" w:hAnsi="Montserrat Light"/>
                <w:b/>
                <w:bCs/>
                <w:sz w:val="20"/>
                <w:szCs w:val="20"/>
                <w:lang w:val="ro-RO"/>
              </w:rPr>
            </w:pPr>
          </w:p>
          <w:p w14:paraId="56503577" w14:textId="589F0F38" w:rsidR="00680DC0" w:rsidRPr="00E650BD" w:rsidRDefault="00CD4CA6" w:rsidP="00E5612A">
            <w:pPr>
              <w:jc w:val="both"/>
              <w:rPr>
                <w:rFonts w:ascii="Montserrat Light" w:hAnsi="Montserrat Light"/>
                <w:b/>
                <w:bCs/>
                <w:sz w:val="20"/>
                <w:szCs w:val="20"/>
                <w:lang w:val="ro-RO"/>
              </w:rPr>
            </w:pPr>
            <w:r w:rsidRPr="00E650BD">
              <w:rPr>
                <w:rFonts w:ascii="Montserrat Light" w:hAnsi="Montserrat Light"/>
                <w:b/>
                <w:bCs/>
                <w:sz w:val="20"/>
                <w:szCs w:val="20"/>
                <w:lang w:val="ro-RO"/>
              </w:rPr>
              <w:t>Poziție</w:t>
            </w:r>
            <w:r w:rsidR="00680DC0" w:rsidRPr="00E650BD">
              <w:rPr>
                <w:rFonts w:ascii="Montserrat Light" w:hAnsi="Montserrat Light"/>
                <w:b/>
                <w:bCs/>
                <w:sz w:val="20"/>
                <w:szCs w:val="20"/>
                <w:lang w:val="ro-RO"/>
              </w:rPr>
              <w:t xml:space="preserve"> kilometrica DJ</w:t>
            </w:r>
          </w:p>
        </w:tc>
      </w:tr>
      <w:tr w:rsidR="00680DC0" w:rsidRPr="00E650BD" w14:paraId="1355274B" w14:textId="77777777" w:rsidTr="00E5612A">
        <w:trPr>
          <w:trHeight w:val="864"/>
        </w:trPr>
        <w:tc>
          <w:tcPr>
            <w:tcW w:w="1525" w:type="dxa"/>
          </w:tcPr>
          <w:p w14:paraId="0CFB952D"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CLOSCA</w:t>
            </w:r>
          </w:p>
        </w:tc>
        <w:tc>
          <w:tcPr>
            <w:tcW w:w="2875" w:type="dxa"/>
          </w:tcPr>
          <w:p w14:paraId="2A969AC4"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RACORD CU DJ105S</w:t>
            </w:r>
          </w:p>
        </w:tc>
        <w:tc>
          <w:tcPr>
            <w:tcW w:w="1447" w:type="dxa"/>
          </w:tcPr>
          <w:p w14:paraId="6EBC2C9D"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 xml:space="preserve">66 MP </w:t>
            </w:r>
          </w:p>
        </w:tc>
        <w:tc>
          <w:tcPr>
            <w:tcW w:w="3418" w:type="dxa"/>
          </w:tcPr>
          <w:p w14:paraId="440873F4"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11+089</w:t>
            </w:r>
          </w:p>
        </w:tc>
      </w:tr>
      <w:tr w:rsidR="00680DC0" w:rsidRPr="00E650BD" w14:paraId="39D78C9A" w14:textId="77777777" w:rsidTr="00E5612A">
        <w:trPr>
          <w:trHeight w:val="915"/>
        </w:trPr>
        <w:tc>
          <w:tcPr>
            <w:tcW w:w="1525" w:type="dxa"/>
          </w:tcPr>
          <w:p w14:paraId="44D11EF2"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CRISAN</w:t>
            </w:r>
          </w:p>
        </w:tc>
        <w:tc>
          <w:tcPr>
            <w:tcW w:w="2875" w:type="dxa"/>
          </w:tcPr>
          <w:p w14:paraId="259CF452"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RACORD U DJ105S</w:t>
            </w:r>
          </w:p>
        </w:tc>
        <w:tc>
          <w:tcPr>
            <w:tcW w:w="1447" w:type="dxa"/>
          </w:tcPr>
          <w:p w14:paraId="1155AF6E"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125MP</w:t>
            </w:r>
          </w:p>
        </w:tc>
        <w:tc>
          <w:tcPr>
            <w:tcW w:w="3418" w:type="dxa"/>
          </w:tcPr>
          <w:p w14:paraId="1F37C6EF"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11+151</w:t>
            </w:r>
          </w:p>
        </w:tc>
      </w:tr>
      <w:tr w:rsidR="00680DC0" w:rsidRPr="00E650BD" w14:paraId="234D0E74" w14:textId="77777777" w:rsidTr="00E5612A">
        <w:trPr>
          <w:trHeight w:val="864"/>
        </w:trPr>
        <w:tc>
          <w:tcPr>
            <w:tcW w:w="1525" w:type="dxa"/>
          </w:tcPr>
          <w:p w14:paraId="1D39B841"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HOREA</w:t>
            </w:r>
          </w:p>
        </w:tc>
        <w:tc>
          <w:tcPr>
            <w:tcW w:w="2875" w:type="dxa"/>
          </w:tcPr>
          <w:p w14:paraId="4A5E53F4"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DJ105S</w:t>
            </w:r>
          </w:p>
        </w:tc>
        <w:tc>
          <w:tcPr>
            <w:tcW w:w="1447" w:type="dxa"/>
          </w:tcPr>
          <w:p w14:paraId="1FC79647"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75MP</w:t>
            </w:r>
          </w:p>
        </w:tc>
        <w:tc>
          <w:tcPr>
            <w:tcW w:w="3418" w:type="dxa"/>
          </w:tcPr>
          <w:p w14:paraId="46DCE514"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10+953</w:t>
            </w:r>
          </w:p>
        </w:tc>
      </w:tr>
      <w:tr w:rsidR="00680DC0" w:rsidRPr="00E650BD" w14:paraId="3FA50C51" w14:textId="77777777" w:rsidTr="00E5612A">
        <w:trPr>
          <w:trHeight w:val="915"/>
        </w:trPr>
        <w:tc>
          <w:tcPr>
            <w:tcW w:w="1525" w:type="dxa"/>
          </w:tcPr>
          <w:p w14:paraId="5E3037FA"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HOREA</w:t>
            </w:r>
          </w:p>
        </w:tc>
        <w:tc>
          <w:tcPr>
            <w:tcW w:w="2875" w:type="dxa"/>
          </w:tcPr>
          <w:p w14:paraId="7AE068BA"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RACORD CU DJ105S/STR G.COSBUC</w:t>
            </w:r>
          </w:p>
        </w:tc>
        <w:tc>
          <w:tcPr>
            <w:tcW w:w="1447" w:type="dxa"/>
          </w:tcPr>
          <w:p w14:paraId="0E1EB1E4"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 xml:space="preserve">200MP </w:t>
            </w:r>
          </w:p>
        </w:tc>
        <w:tc>
          <w:tcPr>
            <w:tcW w:w="3418" w:type="dxa"/>
          </w:tcPr>
          <w:p w14:paraId="4A9B374B"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11+708</w:t>
            </w:r>
          </w:p>
        </w:tc>
      </w:tr>
      <w:tr w:rsidR="00680DC0" w:rsidRPr="00E650BD" w14:paraId="1CAA9B86" w14:textId="77777777" w:rsidTr="00E5612A">
        <w:trPr>
          <w:trHeight w:val="864"/>
        </w:trPr>
        <w:tc>
          <w:tcPr>
            <w:tcW w:w="1525" w:type="dxa"/>
          </w:tcPr>
          <w:p w14:paraId="39D6519F"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MERILOR</w:t>
            </w:r>
          </w:p>
        </w:tc>
        <w:tc>
          <w:tcPr>
            <w:tcW w:w="2875" w:type="dxa"/>
          </w:tcPr>
          <w:p w14:paraId="6E062490"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RACORD CU DJ105S</w:t>
            </w:r>
          </w:p>
        </w:tc>
        <w:tc>
          <w:tcPr>
            <w:tcW w:w="1447" w:type="dxa"/>
          </w:tcPr>
          <w:p w14:paraId="7CB5A66A"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240MP</w:t>
            </w:r>
          </w:p>
        </w:tc>
        <w:tc>
          <w:tcPr>
            <w:tcW w:w="3418" w:type="dxa"/>
          </w:tcPr>
          <w:p w14:paraId="5FBE2552"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11+551</w:t>
            </w:r>
          </w:p>
        </w:tc>
      </w:tr>
      <w:tr w:rsidR="00680DC0" w:rsidRPr="00E650BD" w14:paraId="179BD573" w14:textId="77777777" w:rsidTr="00E5612A">
        <w:trPr>
          <w:trHeight w:val="915"/>
        </w:trPr>
        <w:tc>
          <w:tcPr>
            <w:tcW w:w="1525" w:type="dxa"/>
          </w:tcPr>
          <w:p w14:paraId="581D2A43"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VIILOR</w:t>
            </w:r>
          </w:p>
        </w:tc>
        <w:tc>
          <w:tcPr>
            <w:tcW w:w="2875" w:type="dxa"/>
          </w:tcPr>
          <w:p w14:paraId="71EB2A39"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RACORD CU DJ105S</w:t>
            </w:r>
          </w:p>
        </w:tc>
        <w:tc>
          <w:tcPr>
            <w:tcW w:w="1447" w:type="dxa"/>
          </w:tcPr>
          <w:p w14:paraId="65BFBD66"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198MP</w:t>
            </w:r>
          </w:p>
        </w:tc>
        <w:tc>
          <w:tcPr>
            <w:tcW w:w="3418" w:type="dxa"/>
          </w:tcPr>
          <w:p w14:paraId="07D1D317"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10+835</w:t>
            </w:r>
          </w:p>
        </w:tc>
      </w:tr>
      <w:tr w:rsidR="00680DC0" w:rsidRPr="00E650BD" w14:paraId="76BDF04E" w14:textId="77777777" w:rsidTr="00E5612A">
        <w:trPr>
          <w:trHeight w:val="915"/>
        </w:trPr>
        <w:tc>
          <w:tcPr>
            <w:tcW w:w="1525" w:type="dxa"/>
          </w:tcPr>
          <w:p w14:paraId="50586A2D"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VIILOR</w:t>
            </w:r>
          </w:p>
        </w:tc>
        <w:tc>
          <w:tcPr>
            <w:tcW w:w="2875" w:type="dxa"/>
          </w:tcPr>
          <w:p w14:paraId="6AEE3289"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RACORD CU DJ105S</w:t>
            </w:r>
          </w:p>
        </w:tc>
        <w:tc>
          <w:tcPr>
            <w:tcW w:w="1447" w:type="dxa"/>
          </w:tcPr>
          <w:p w14:paraId="4F15AB14"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944MP</w:t>
            </w:r>
          </w:p>
        </w:tc>
        <w:tc>
          <w:tcPr>
            <w:tcW w:w="3418" w:type="dxa"/>
          </w:tcPr>
          <w:p w14:paraId="0D50FB1B"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12+080</w:t>
            </w:r>
          </w:p>
        </w:tc>
      </w:tr>
      <w:tr w:rsidR="00680DC0" w:rsidRPr="00E650BD" w14:paraId="5928F327" w14:textId="77777777" w:rsidTr="00E5612A">
        <w:trPr>
          <w:trHeight w:val="915"/>
        </w:trPr>
        <w:tc>
          <w:tcPr>
            <w:tcW w:w="1525" w:type="dxa"/>
          </w:tcPr>
          <w:p w14:paraId="6FB8D4B2" w14:textId="4EAFD5D4" w:rsidR="00680DC0" w:rsidRPr="00E650BD" w:rsidRDefault="00CD4CA6" w:rsidP="00E5612A">
            <w:pPr>
              <w:jc w:val="both"/>
              <w:rPr>
                <w:rFonts w:ascii="Montserrat Light" w:hAnsi="Montserrat Light"/>
                <w:sz w:val="20"/>
                <w:szCs w:val="20"/>
                <w:lang w:val="ro-RO"/>
              </w:rPr>
            </w:pPr>
            <w:r w:rsidRPr="00E650BD">
              <w:rPr>
                <w:rFonts w:ascii="Montserrat Light" w:hAnsi="Montserrat Light"/>
                <w:sz w:val="20"/>
                <w:szCs w:val="20"/>
                <w:lang w:val="ro-RO"/>
              </w:rPr>
              <w:t>Legătura</w:t>
            </w:r>
            <w:r w:rsidR="00680DC0" w:rsidRPr="00E650BD">
              <w:rPr>
                <w:rFonts w:ascii="Montserrat Light" w:hAnsi="Montserrat Light"/>
                <w:sz w:val="20"/>
                <w:szCs w:val="20"/>
                <w:lang w:val="ro-RO"/>
              </w:rPr>
              <w:t xml:space="preserve"> DJ</w:t>
            </w:r>
          </w:p>
        </w:tc>
        <w:tc>
          <w:tcPr>
            <w:tcW w:w="2875" w:type="dxa"/>
          </w:tcPr>
          <w:p w14:paraId="20C4B451"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RACORD CU DJ105S</w:t>
            </w:r>
          </w:p>
        </w:tc>
        <w:tc>
          <w:tcPr>
            <w:tcW w:w="1447" w:type="dxa"/>
          </w:tcPr>
          <w:p w14:paraId="35464072" w14:textId="1B31A661" w:rsidR="00680DC0" w:rsidRPr="00E650BD" w:rsidRDefault="00D032F5" w:rsidP="00E5612A">
            <w:pPr>
              <w:jc w:val="both"/>
              <w:rPr>
                <w:rFonts w:ascii="Montserrat Light" w:hAnsi="Montserrat Light"/>
                <w:sz w:val="20"/>
                <w:szCs w:val="20"/>
                <w:lang w:val="ro-RO"/>
              </w:rPr>
            </w:pPr>
            <w:r>
              <w:rPr>
                <w:rFonts w:ascii="Montserrat Light" w:hAnsi="Montserrat Light"/>
                <w:sz w:val="20"/>
                <w:szCs w:val="20"/>
                <w:lang w:val="ro-RO"/>
              </w:rPr>
              <w:t>155</w:t>
            </w:r>
            <w:r w:rsidR="00680DC0" w:rsidRPr="00E650BD">
              <w:rPr>
                <w:rFonts w:ascii="Montserrat Light" w:hAnsi="Montserrat Light"/>
                <w:sz w:val="20"/>
                <w:szCs w:val="20"/>
                <w:lang w:val="ro-RO"/>
              </w:rPr>
              <w:t xml:space="preserve"> mp</w:t>
            </w:r>
          </w:p>
        </w:tc>
        <w:tc>
          <w:tcPr>
            <w:tcW w:w="3418" w:type="dxa"/>
          </w:tcPr>
          <w:p w14:paraId="63233805" w14:textId="77777777" w:rsidR="00680DC0" w:rsidRPr="00E650BD" w:rsidRDefault="00680DC0" w:rsidP="00E5612A">
            <w:pPr>
              <w:jc w:val="both"/>
              <w:rPr>
                <w:rFonts w:ascii="Montserrat Light" w:hAnsi="Montserrat Light"/>
                <w:sz w:val="20"/>
                <w:szCs w:val="20"/>
                <w:lang w:val="ro-RO"/>
              </w:rPr>
            </w:pPr>
            <w:r w:rsidRPr="00E650BD">
              <w:rPr>
                <w:rFonts w:ascii="Montserrat Light" w:hAnsi="Montserrat Light"/>
                <w:sz w:val="20"/>
                <w:szCs w:val="20"/>
                <w:lang w:val="ro-RO"/>
              </w:rPr>
              <w:t>11+730</w:t>
            </w:r>
          </w:p>
        </w:tc>
      </w:tr>
    </w:tbl>
    <w:p w14:paraId="69E4E580" w14:textId="77777777" w:rsidR="00A76902" w:rsidRPr="00E650BD" w:rsidRDefault="00A76902" w:rsidP="00680DC0">
      <w:pPr>
        <w:autoSpaceDE w:val="0"/>
        <w:autoSpaceDN w:val="0"/>
        <w:adjustRightInd w:val="0"/>
        <w:spacing w:line="240" w:lineRule="auto"/>
        <w:jc w:val="both"/>
        <w:rPr>
          <w:rFonts w:ascii="Montserrat Light" w:eastAsia="Times New Roman" w:hAnsi="Montserrat Light" w:cs="Times New Roman"/>
          <w:lang w:val="ro-RO"/>
        </w:rPr>
      </w:pPr>
    </w:p>
    <w:p w14:paraId="603377EF" w14:textId="78DFC11B" w:rsidR="00680DC0" w:rsidRPr="00E650BD" w:rsidRDefault="00680DC0" w:rsidP="00680DC0">
      <w:pPr>
        <w:autoSpaceDE w:val="0"/>
        <w:autoSpaceDN w:val="0"/>
        <w:adjustRightInd w:val="0"/>
        <w:spacing w:line="240" w:lineRule="auto"/>
        <w:jc w:val="both"/>
        <w:rPr>
          <w:rFonts w:ascii="Montserrat Light" w:hAnsi="Montserrat Light" w:cs="Times New Roman"/>
          <w:lang w:val="ro-RO"/>
        </w:rPr>
      </w:pPr>
      <w:r w:rsidRPr="00E650BD">
        <w:rPr>
          <w:rFonts w:ascii="Montserrat Light" w:eastAsia="Times New Roman" w:hAnsi="Montserrat Light" w:cs="Times New Roman"/>
          <w:lang w:val="ro-RO"/>
        </w:rPr>
        <w:t xml:space="preserve">(2) </w:t>
      </w:r>
      <w:r w:rsidRPr="00E650BD">
        <w:rPr>
          <w:rFonts w:ascii="Montserrat Light" w:hAnsi="Montserrat Light" w:cs="Times New Roman"/>
          <w:lang w:val="ro-RO"/>
        </w:rPr>
        <w:t xml:space="preserve">Drumul Județean DJ 105 S se află în proprietatea publica a Județului Cluj și în administrarea Consiliului Județean Cluj, este </w:t>
      </w:r>
      <w:r w:rsidR="00CD4CA6" w:rsidRPr="00E650BD">
        <w:rPr>
          <w:rFonts w:ascii="Montserrat Light" w:hAnsi="Montserrat Light" w:cs="Times New Roman"/>
          <w:lang w:val="ro-RO"/>
        </w:rPr>
        <w:t>înscris</w:t>
      </w:r>
      <w:r w:rsidRPr="00E650BD">
        <w:rPr>
          <w:rFonts w:ascii="Montserrat Light" w:hAnsi="Montserrat Light" w:cs="Times New Roman"/>
          <w:lang w:val="ro-RO"/>
        </w:rPr>
        <w:t xml:space="preserve"> in Cf nr. 75290 Apahida cu nr. Cadastral 75290, Km 4+390-10+541.  Sectoarele de drum </w:t>
      </w:r>
      <w:r w:rsidR="00CD4CA6" w:rsidRPr="00E650BD">
        <w:rPr>
          <w:rFonts w:ascii="Montserrat Light" w:hAnsi="Montserrat Light" w:cs="Times New Roman"/>
          <w:lang w:val="ro-RO"/>
        </w:rPr>
        <w:t>județean</w:t>
      </w:r>
      <w:r w:rsidRPr="00E650BD">
        <w:rPr>
          <w:rFonts w:ascii="Montserrat Light" w:hAnsi="Montserrat Light" w:cs="Times New Roman"/>
          <w:lang w:val="ro-RO"/>
        </w:rPr>
        <w:t xml:space="preserve"> ce fac obiectul protocolului </w:t>
      </w:r>
      <w:r w:rsidRPr="00E650BD">
        <w:rPr>
          <w:rFonts w:ascii="Montserrat Light" w:eastAsia="Times New Roman" w:hAnsi="Montserrat Light" w:cs="Times New Roman"/>
          <w:lang w:val="ro-RO"/>
        </w:rPr>
        <w:t>sunt identificate prin Planurile de amplasament și delimitare a imobilului anexate.</w:t>
      </w:r>
    </w:p>
    <w:p w14:paraId="318D043C" w14:textId="77777777" w:rsidR="00680DC0" w:rsidRPr="00E650BD" w:rsidRDefault="00680DC0" w:rsidP="00680DC0">
      <w:pPr>
        <w:spacing w:before="120" w:after="120" w:line="240" w:lineRule="auto"/>
        <w:jc w:val="both"/>
        <w:rPr>
          <w:rFonts w:ascii="Montserrat Light" w:eastAsia="Times New Roman" w:hAnsi="Montserrat Light" w:cs="Times New Roman"/>
          <w:lang w:val="ro-RO"/>
        </w:rPr>
      </w:pPr>
    </w:p>
    <w:p w14:paraId="09E847AB" w14:textId="77777777" w:rsidR="00680DC0" w:rsidRPr="00E650BD" w:rsidRDefault="00680DC0" w:rsidP="00680DC0">
      <w:pPr>
        <w:numPr>
          <w:ilvl w:val="0"/>
          <w:numId w:val="23"/>
        </w:numPr>
        <w:spacing w:before="120" w:after="120" w:line="240" w:lineRule="auto"/>
        <w:ind w:left="144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DURATA </w:t>
      </w:r>
      <w:r w:rsidRPr="00E650BD">
        <w:rPr>
          <w:rFonts w:ascii="Montserrat Light" w:eastAsia="Times New Roman" w:hAnsi="Montserrat Light" w:cs="Times New Roman"/>
          <w:b/>
          <w:lang w:val="ro-RO"/>
        </w:rPr>
        <w:t>PROTOCOL</w:t>
      </w:r>
      <w:r w:rsidRPr="00E650BD">
        <w:rPr>
          <w:rFonts w:ascii="Montserrat Light" w:eastAsia="Times New Roman" w:hAnsi="Montserrat Light" w:cs="Times New Roman"/>
          <w:b/>
          <w:bCs/>
          <w:lang w:val="ro-RO"/>
        </w:rPr>
        <w:t>ULUI</w:t>
      </w:r>
    </w:p>
    <w:p w14:paraId="2F1224BE" w14:textId="0E7D3D7F" w:rsidR="00680DC0" w:rsidRPr="00E650BD" w:rsidRDefault="00680DC0" w:rsidP="00680DC0">
      <w:pPr>
        <w:spacing w:before="120" w:after="120" w:line="240" w:lineRule="auto"/>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Art.2</w:t>
      </w:r>
      <w:r w:rsidRPr="00E650BD">
        <w:rPr>
          <w:rFonts w:ascii="Montserrat Light" w:eastAsia="Times New Roman" w:hAnsi="Montserrat Light" w:cs="Times New Roman"/>
          <w:bCs/>
          <w:lang w:val="ro-RO"/>
        </w:rPr>
        <w:t xml:space="preserve">. </w:t>
      </w:r>
      <w:r w:rsidRPr="00E650BD">
        <w:rPr>
          <w:rFonts w:ascii="Montserrat Light" w:eastAsia="Times New Roman" w:hAnsi="Montserrat Light" w:cs="Times New Roman"/>
          <w:lang w:val="ro-RO"/>
        </w:rPr>
        <w:t>Prezentul PROTOCOL se încheie pe o durata de</w:t>
      </w:r>
      <w:r w:rsidRPr="00E650BD">
        <w:rPr>
          <w:rFonts w:ascii="Montserrat Light" w:eastAsia="Times New Roman" w:hAnsi="Montserrat Light" w:cs="Times New Roman"/>
          <w:b/>
          <w:lang w:val="ro-RO"/>
        </w:rPr>
        <w:t xml:space="preserve"> 10 ani</w:t>
      </w:r>
      <w:r w:rsidRPr="00E650BD">
        <w:rPr>
          <w:rFonts w:ascii="Montserrat Light" w:eastAsia="Times New Roman" w:hAnsi="Montserrat Light" w:cs="Times New Roman"/>
          <w:lang w:val="ro-RO"/>
        </w:rPr>
        <w:t xml:space="preserve">, începând de la </w:t>
      </w:r>
      <w:r w:rsidRPr="00E650BD">
        <w:rPr>
          <w:rFonts w:ascii="Montserrat Light" w:eastAsia="Times New Roman" w:hAnsi="Montserrat Light" w:cs="Times New Roman"/>
          <w:bCs/>
          <w:lang w:val="ro-RO"/>
        </w:rPr>
        <w:t xml:space="preserve">data </w:t>
      </w:r>
      <w:r w:rsidR="00CD4CA6" w:rsidRPr="00E650BD">
        <w:rPr>
          <w:rFonts w:ascii="Montserrat Light" w:eastAsia="Times New Roman" w:hAnsi="Montserrat Light" w:cs="Times New Roman"/>
          <w:bCs/>
          <w:lang w:val="ro-RO"/>
        </w:rPr>
        <w:t>semnării</w:t>
      </w:r>
      <w:r w:rsidRPr="00E650BD">
        <w:rPr>
          <w:rFonts w:ascii="Montserrat Light" w:eastAsia="Times New Roman" w:hAnsi="Montserrat Light" w:cs="Times New Roman"/>
          <w:bCs/>
          <w:lang w:val="ro-RO"/>
        </w:rPr>
        <w:t xml:space="preserve"> PROTOCOLULUI de către ambele părți, cu posibilitatea reducerii acestei perioade în funcție de realizarea proiectelor;</w:t>
      </w:r>
    </w:p>
    <w:p w14:paraId="4F5A7309" w14:textId="77777777" w:rsidR="00680DC0" w:rsidRPr="00E650BD" w:rsidRDefault="00680DC0" w:rsidP="00680DC0">
      <w:pPr>
        <w:spacing w:before="120" w:after="120" w:line="240" w:lineRule="auto"/>
        <w:jc w:val="both"/>
        <w:rPr>
          <w:rFonts w:ascii="Montserrat Light" w:eastAsia="Times New Roman" w:hAnsi="Montserrat Light" w:cs="Times New Roman"/>
          <w:b/>
          <w:bCs/>
          <w:lang w:val="ro-RO"/>
        </w:rPr>
      </w:pPr>
    </w:p>
    <w:p w14:paraId="5BFC0D37" w14:textId="77777777" w:rsidR="00680DC0" w:rsidRPr="00E650BD" w:rsidRDefault="00680DC0" w:rsidP="00680DC0">
      <w:pPr>
        <w:numPr>
          <w:ilvl w:val="0"/>
          <w:numId w:val="23"/>
        </w:numPr>
        <w:spacing w:before="120" w:after="120" w:line="240" w:lineRule="auto"/>
        <w:ind w:left="144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OBLIGAŢIILE PĂRŢILOR</w:t>
      </w:r>
      <w:r w:rsidRPr="00E650BD">
        <w:rPr>
          <w:rFonts w:ascii="Montserrat Light" w:eastAsia="Times New Roman" w:hAnsi="Montserrat Light" w:cs="Times New Roman"/>
          <w:lang w:val="ro-RO"/>
        </w:rPr>
        <w:t xml:space="preserve"> </w:t>
      </w:r>
    </w:p>
    <w:p w14:paraId="6F93D4DD" w14:textId="47961E3E" w:rsidR="00680DC0" w:rsidRPr="00E650BD" w:rsidRDefault="00680DC0" w:rsidP="00680DC0">
      <w:pPr>
        <w:spacing w:before="120" w:after="120" w:line="240" w:lineRule="auto"/>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Art.3. </w:t>
      </w:r>
      <w:r w:rsidR="00CD4CA6" w:rsidRPr="00E650BD">
        <w:rPr>
          <w:rFonts w:ascii="Montserrat Light" w:eastAsia="Times New Roman" w:hAnsi="Montserrat Light" w:cs="Times New Roman"/>
          <w:lang w:val="ro-RO"/>
        </w:rPr>
        <w:t>Obligațiile</w:t>
      </w:r>
      <w:r w:rsidRPr="00E650BD">
        <w:rPr>
          <w:rFonts w:ascii="Montserrat Light" w:eastAsia="Times New Roman" w:hAnsi="Montserrat Light" w:cs="Times New Roman"/>
          <w:lang w:val="ro-RO"/>
        </w:rPr>
        <w:t xml:space="preserve"> părților sunt cele </w:t>
      </w:r>
      <w:r w:rsidR="00CD4CA6" w:rsidRPr="00E650BD">
        <w:rPr>
          <w:rFonts w:ascii="Montserrat Light" w:eastAsia="Times New Roman" w:hAnsi="Montserrat Light" w:cs="Times New Roman"/>
          <w:lang w:val="ro-RO"/>
        </w:rPr>
        <w:t>prevăzute</w:t>
      </w:r>
      <w:r w:rsidRPr="00E650BD">
        <w:rPr>
          <w:rFonts w:ascii="Montserrat Light" w:eastAsia="Times New Roman" w:hAnsi="Montserrat Light" w:cs="Times New Roman"/>
          <w:lang w:val="ro-RO"/>
        </w:rPr>
        <w:t xml:space="preserve"> de lege. </w:t>
      </w:r>
    </w:p>
    <w:p w14:paraId="155A12FB" w14:textId="5FF31474" w:rsidR="00680DC0" w:rsidRPr="00E650BD" w:rsidRDefault="00680DC0" w:rsidP="00680DC0">
      <w:pPr>
        <w:spacing w:before="120" w:after="120" w:line="240" w:lineRule="auto"/>
        <w:jc w:val="both"/>
        <w:rPr>
          <w:rFonts w:ascii="Montserrat Light" w:eastAsia="Times New Roman" w:hAnsi="Montserrat Light" w:cs="Times New Roman"/>
          <w:b/>
          <w:bCs/>
          <w:lang w:val="ro-RO"/>
        </w:rPr>
      </w:pPr>
      <w:r w:rsidRPr="00E650BD">
        <w:rPr>
          <w:rFonts w:ascii="Montserrat Light" w:eastAsia="Times New Roman" w:hAnsi="Montserrat Light" w:cs="Times New Roman"/>
          <w:b/>
          <w:bCs/>
          <w:lang w:val="ro-RO"/>
        </w:rPr>
        <w:t xml:space="preserve">Art.4. </w:t>
      </w:r>
      <w:r w:rsidR="00A76902" w:rsidRPr="00E650BD">
        <w:rPr>
          <w:rFonts w:ascii="Montserrat Light" w:eastAsia="Times New Roman" w:hAnsi="Montserrat Light" w:cs="Times New Roman"/>
          <w:b/>
          <w:bCs/>
          <w:lang w:val="ro-RO"/>
        </w:rPr>
        <w:t>Beneficiarul primitor</w:t>
      </w:r>
      <w:r w:rsidRPr="00E650BD">
        <w:rPr>
          <w:rFonts w:ascii="Montserrat Light" w:eastAsia="Times New Roman" w:hAnsi="Montserrat Light" w:cs="Times New Roman"/>
          <w:b/>
          <w:bCs/>
          <w:lang w:val="ro-RO"/>
        </w:rPr>
        <w:t xml:space="preserve"> – U.A.T. comuna Apahida – Consiliul local Apahida este obligat:</w:t>
      </w:r>
    </w:p>
    <w:p w14:paraId="6813A083" w14:textId="2FDF416C" w:rsidR="00E00CE7" w:rsidRPr="00E650BD" w:rsidRDefault="00E00CE7" w:rsidP="00E00CE7">
      <w:pPr>
        <w:pStyle w:val="Listparagraf"/>
        <w:numPr>
          <w:ilvl w:val="0"/>
          <w:numId w:val="32"/>
        </w:numPr>
        <w:spacing w:before="120" w:after="120" w:line="240" w:lineRule="auto"/>
        <w:jc w:val="both"/>
        <w:rPr>
          <w:rFonts w:ascii="Montserrat Light" w:hAnsi="Montserrat Light"/>
          <w:lang w:val="ro-RO"/>
        </w:rPr>
      </w:pPr>
      <w:r w:rsidRPr="00E650BD">
        <w:rPr>
          <w:rFonts w:ascii="Montserrat Light" w:eastAsia="Times New Roman" w:hAnsi="Montserrat Light"/>
          <w:b/>
          <w:lang w:val="ro-RO"/>
        </w:rPr>
        <w:lastRenderedPageBreak/>
        <w:t xml:space="preserve">să preia  </w:t>
      </w:r>
      <w:r w:rsidRPr="00E650BD">
        <w:rPr>
          <w:rFonts w:ascii="Montserrat Light" w:eastAsia="Times New Roman" w:hAnsi="Montserrat Light"/>
          <w:lang w:val="ro-RO"/>
        </w:rPr>
        <w:t xml:space="preserve">dreptului de administrare temporara delegat și a amplasamentul efectiv cu privire la </w:t>
      </w:r>
      <w:r w:rsidRPr="00E650BD">
        <w:rPr>
          <w:rFonts w:ascii="Montserrat Light" w:hAnsi="Montserrat Light"/>
          <w:lang w:val="ro-RO"/>
        </w:rPr>
        <w:t xml:space="preserve">sectoarele de drum județean din DJ 105 S aferente racordurilor DJ 105S cu str. Cloșca, Crișan, Horea, </w:t>
      </w:r>
      <w:r w:rsidR="00CD4CA6" w:rsidRPr="00E650BD">
        <w:rPr>
          <w:rFonts w:ascii="Montserrat Light" w:hAnsi="Montserrat Light"/>
          <w:lang w:val="ro-RO"/>
        </w:rPr>
        <w:t>Merilor</w:t>
      </w:r>
      <w:r w:rsidRPr="00E650BD">
        <w:rPr>
          <w:rFonts w:ascii="Montserrat Light" w:hAnsi="Montserrat Light"/>
          <w:lang w:val="ro-RO"/>
        </w:rPr>
        <w:t xml:space="preserve">, Viilor din </w:t>
      </w:r>
      <w:r w:rsidR="00CD4CA6" w:rsidRPr="00E650BD">
        <w:rPr>
          <w:rFonts w:ascii="Montserrat Light" w:hAnsi="Montserrat Light"/>
          <w:lang w:val="ro-RO"/>
        </w:rPr>
        <w:t>localitatea</w:t>
      </w:r>
      <w:r w:rsidRPr="00E650BD">
        <w:rPr>
          <w:rFonts w:ascii="Montserrat Light" w:hAnsi="Montserrat Light"/>
          <w:lang w:val="ro-RO"/>
        </w:rPr>
        <w:t xml:space="preserve"> Apahida mai sus identificate exclusiv </w:t>
      </w:r>
      <w:r w:rsidR="003E0604" w:rsidRPr="00E650BD">
        <w:rPr>
          <w:rFonts w:ascii="Montserrat Light" w:hAnsi="Montserrat Light"/>
          <w:lang w:val="ro-RO"/>
        </w:rPr>
        <w:t xml:space="preserve"> in scopul </w:t>
      </w:r>
      <w:r w:rsidR="00CD4CA6" w:rsidRPr="00E650BD">
        <w:rPr>
          <w:rFonts w:ascii="Montserrat Light" w:hAnsi="Montserrat Light"/>
          <w:lang w:val="ro-RO"/>
        </w:rPr>
        <w:t>implementării</w:t>
      </w:r>
      <w:r w:rsidR="003E0604" w:rsidRPr="00E650BD">
        <w:rPr>
          <w:rFonts w:ascii="Montserrat Light" w:hAnsi="Montserrat Light"/>
          <w:lang w:val="ro-RO"/>
        </w:rPr>
        <w:t xml:space="preserve"> proiectului;</w:t>
      </w:r>
    </w:p>
    <w:p w14:paraId="439734A2" w14:textId="1C2BEF72" w:rsidR="00E00CE7" w:rsidRPr="00E650BD" w:rsidRDefault="00680DC0" w:rsidP="00E00CE7">
      <w:pPr>
        <w:pStyle w:val="Listparagraf"/>
        <w:numPr>
          <w:ilvl w:val="0"/>
          <w:numId w:val="32"/>
        </w:numPr>
        <w:spacing w:before="120" w:after="120" w:line="240" w:lineRule="auto"/>
        <w:jc w:val="both"/>
        <w:rPr>
          <w:rFonts w:ascii="Montserrat Light" w:eastAsia="Times New Roman" w:hAnsi="Montserrat Light"/>
          <w:b/>
          <w:lang w:val="ro-RO"/>
        </w:rPr>
      </w:pPr>
      <w:r w:rsidRPr="00E650BD">
        <w:rPr>
          <w:rFonts w:ascii="Montserrat Light" w:eastAsia="Times New Roman" w:hAnsi="Montserrat Light"/>
          <w:b/>
          <w:lang w:val="ro-RO"/>
        </w:rPr>
        <w:t xml:space="preserve">să respecte </w:t>
      </w:r>
      <w:r w:rsidR="00CD4CA6" w:rsidRPr="00E650BD">
        <w:rPr>
          <w:rFonts w:ascii="Montserrat Light" w:eastAsia="Times New Roman" w:hAnsi="Montserrat Light"/>
          <w:b/>
          <w:lang w:val="ro-RO"/>
        </w:rPr>
        <w:t>destinația</w:t>
      </w:r>
      <w:r w:rsidRPr="00E650BD">
        <w:rPr>
          <w:rFonts w:ascii="Montserrat Light" w:eastAsia="Times New Roman" w:hAnsi="Montserrat Light"/>
          <w:lang w:val="ro-RO"/>
        </w:rPr>
        <w:t xml:space="preserve"> </w:t>
      </w:r>
      <w:r w:rsidRPr="00E650BD">
        <w:rPr>
          <w:rFonts w:ascii="Montserrat Light" w:eastAsia="Times New Roman" w:hAnsi="Montserrat Light"/>
          <w:b/>
          <w:bCs/>
          <w:lang w:val="ro-RO"/>
        </w:rPr>
        <w:t xml:space="preserve">si </w:t>
      </w:r>
      <w:r w:rsidR="00CD4CA6" w:rsidRPr="00E650BD">
        <w:rPr>
          <w:rFonts w:ascii="Montserrat Light" w:eastAsia="Times New Roman" w:hAnsi="Montserrat Light"/>
          <w:b/>
          <w:bCs/>
          <w:lang w:val="ro-RO"/>
        </w:rPr>
        <w:t>condițiile</w:t>
      </w:r>
      <w:r w:rsidRPr="00E650BD">
        <w:rPr>
          <w:rFonts w:ascii="Montserrat Light" w:eastAsia="Times New Roman" w:hAnsi="Montserrat Light"/>
          <w:lang w:val="ro-RO"/>
        </w:rPr>
        <w:t xml:space="preserve"> impuse prin </w:t>
      </w:r>
      <w:r w:rsidR="00A76902" w:rsidRPr="00E650BD">
        <w:rPr>
          <w:rFonts w:ascii="Montserrat Light" w:hAnsi="Montserrat Light"/>
          <w:noProof/>
          <w:lang w:val="ro-RO"/>
        </w:rPr>
        <w:t>Autorizația nr. 133/12.08.2024 pentru ampasarea sau executarea de lucrari în zona drumurilor publice</w:t>
      </w:r>
      <w:r w:rsidR="00A76902" w:rsidRPr="00E650BD">
        <w:rPr>
          <w:rFonts w:ascii="Montserrat Light" w:eastAsia="Times New Roman" w:hAnsi="Montserrat Light"/>
          <w:lang w:val="ro-RO"/>
        </w:rPr>
        <w:t xml:space="preserve"> </w:t>
      </w:r>
      <w:r w:rsidRPr="00E650BD">
        <w:rPr>
          <w:rFonts w:ascii="Montserrat Light" w:eastAsia="Times New Roman" w:hAnsi="Montserrat Light"/>
          <w:lang w:val="ro-RO"/>
        </w:rPr>
        <w:t>eliberat</w:t>
      </w:r>
      <w:r w:rsidR="00831DFB" w:rsidRPr="00E650BD">
        <w:rPr>
          <w:rFonts w:ascii="Montserrat Light" w:eastAsia="Times New Roman" w:hAnsi="Montserrat Light"/>
          <w:lang w:val="ro-RO"/>
        </w:rPr>
        <w:t>ă</w:t>
      </w:r>
      <w:r w:rsidRPr="00E650BD">
        <w:rPr>
          <w:rFonts w:ascii="Montserrat Light" w:eastAsia="Times New Roman" w:hAnsi="Montserrat Light"/>
          <w:lang w:val="ro-RO"/>
        </w:rPr>
        <w:t xml:space="preserve"> de Județul Cluj/</w:t>
      </w:r>
      <w:r w:rsidR="00CD4CA6" w:rsidRPr="00E650BD">
        <w:rPr>
          <w:rFonts w:ascii="Montserrat Light" w:eastAsia="Times New Roman" w:hAnsi="Montserrat Light"/>
          <w:lang w:val="ro-RO"/>
        </w:rPr>
        <w:t>Consiliul</w:t>
      </w:r>
      <w:r w:rsidRPr="00E650BD">
        <w:rPr>
          <w:rFonts w:ascii="Montserrat Light" w:eastAsia="Times New Roman" w:hAnsi="Montserrat Light"/>
          <w:lang w:val="ro-RO"/>
        </w:rPr>
        <w:t xml:space="preserve"> Județean Cluj</w:t>
      </w:r>
      <w:r w:rsidR="00A76902" w:rsidRPr="00E650BD">
        <w:rPr>
          <w:rFonts w:ascii="Montserrat Light" w:eastAsia="Times New Roman" w:hAnsi="Montserrat Light"/>
          <w:lang w:val="ro-RO"/>
        </w:rPr>
        <w:t xml:space="preserve"> </w:t>
      </w:r>
      <w:r w:rsidRPr="00E650BD">
        <w:rPr>
          <w:rFonts w:ascii="Montserrat Light" w:eastAsia="Times New Roman" w:hAnsi="Montserrat Light"/>
          <w:lang w:val="ro-RO"/>
        </w:rPr>
        <w:t xml:space="preserve">sub </w:t>
      </w:r>
      <w:r w:rsidR="00CD4CA6" w:rsidRPr="00E650BD">
        <w:rPr>
          <w:rFonts w:ascii="Montserrat Light" w:eastAsia="Times New Roman" w:hAnsi="Montserrat Light"/>
          <w:lang w:val="ro-RO"/>
        </w:rPr>
        <w:t>sancțiunea</w:t>
      </w:r>
      <w:r w:rsidRPr="00E650BD">
        <w:rPr>
          <w:rFonts w:ascii="Montserrat Light" w:eastAsia="Times New Roman" w:hAnsi="Montserrat Light"/>
          <w:lang w:val="ro-RO"/>
        </w:rPr>
        <w:t xml:space="preserve"> retragerii acestora;  </w:t>
      </w:r>
    </w:p>
    <w:p w14:paraId="12425519" w14:textId="77777777" w:rsidR="00E00CE7" w:rsidRPr="00E650BD" w:rsidRDefault="00680DC0" w:rsidP="00E00CE7">
      <w:pPr>
        <w:pStyle w:val="Listparagraf"/>
        <w:numPr>
          <w:ilvl w:val="0"/>
          <w:numId w:val="32"/>
        </w:numPr>
        <w:spacing w:before="120" w:after="120" w:line="240" w:lineRule="auto"/>
        <w:jc w:val="both"/>
        <w:rPr>
          <w:rFonts w:ascii="Montserrat Light" w:eastAsia="Times New Roman" w:hAnsi="Montserrat Light"/>
          <w:b/>
          <w:lang w:val="ro-RO"/>
        </w:rPr>
      </w:pPr>
      <w:r w:rsidRPr="00E650BD">
        <w:rPr>
          <w:rFonts w:ascii="Montserrat Light" w:eastAsia="Times New Roman" w:hAnsi="Montserrat Light"/>
          <w:b/>
          <w:lang w:val="ro-RO"/>
        </w:rPr>
        <w:t>să efectueze</w:t>
      </w:r>
      <w:r w:rsidRPr="00E650BD">
        <w:rPr>
          <w:rFonts w:ascii="Montserrat Light" w:eastAsia="Times New Roman" w:hAnsi="Montserrat Light"/>
          <w:lang w:val="ro-RO"/>
        </w:rPr>
        <w:t xml:space="preserve"> întreținerea suprafețelor de teren ce fac obiectul Protocolului; să înștiințeze, în  scris și prealabil,  administratorul drumului județean cu privire la începerea lucrărilor și respectiv finalizarea acestora;    </w:t>
      </w:r>
    </w:p>
    <w:p w14:paraId="669AA250" w14:textId="0DAF0536" w:rsidR="00E00CE7" w:rsidRPr="00E650BD" w:rsidRDefault="00680DC0" w:rsidP="00E00CE7">
      <w:pPr>
        <w:pStyle w:val="Listparagraf"/>
        <w:numPr>
          <w:ilvl w:val="0"/>
          <w:numId w:val="32"/>
        </w:numPr>
        <w:spacing w:before="120" w:after="120" w:line="240" w:lineRule="auto"/>
        <w:jc w:val="both"/>
        <w:rPr>
          <w:rFonts w:ascii="Montserrat Light" w:eastAsia="Times New Roman" w:hAnsi="Montserrat Light"/>
          <w:b/>
          <w:lang w:val="ro-RO"/>
        </w:rPr>
      </w:pPr>
      <w:r w:rsidRPr="00E650BD">
        <w:rPr>
          <w:rFonts w:ascii="Montserrat Light" w:eastAsia="Times New Roman" w:hAnsi="Montserrat Light"/>
          <w:b/>
          <w:lang w:val="ro-RO"/>
        </w:rPr>
        <w:t>să nu limiteze</w:t>
      </w:r>
      <w:r w:rsidRPr="00E650BD">
        <w:rPr>
          <w:rFonts w:ascii="Montserrat Light" w:eastAsia="Times New Roman" w:hAnsi="Montserrat Light"/>
          <w:lang w:val="ro-RO"/>
        </w:rPr>
        <w:t xml:space="preserve">/ </w:t>
      </w:r>
      <w:r w:rsidR="00CD4CA6" w:rsidRPr="00E650BD">
        <w:rPr>
          <w:rFonts w:ascii="Montserrat Light" w:eastAsia="Times New Roman" w:hAnsi="Montserrat Light"/>
          <w:lang w:val="ro-RO"/>
        </w:rPr>
        <w:t>restricționeze</w:t>
      </w:r>
      <w:r w:rsidRPr="00E650BD">
        <w:rPr>
          <w:rFonts w:ascii="Montserrat Light" w:eastAsia="Times New Roman" w:hAnsi="Montserrat Light"/>
          <w:lang w:val="ro-RO"/>
        </w:rPr>
        <w:t xml:space="preserve">/ blocheze in niciun fel si in nicio măsura accesul administratorului </w:t>
      </w:r>
      <w:r w:rsidR="00831DFB" w:rsidRPr="00E650BD">
        <w:rPr>
          <w:rFonts w:ascii="Montserrat Light" w:eastAsia="Times New Roman" w:hAnsi="Montserrat Light"/>
          <w:lang w:val="ro-RO"/>
        </w:rPr>
        <w:t xml:space="preserve">de drept al </w:t>
      </w:r>
      <w:r w:rsidRPr="00E650BD">
        <w:rPr>
          <w:rFonts w:ascii="Montserrat Light" w:eastAsia="Times New Roman" w:hAnsi="Montserrat Light"/>
          <w:lang w:val="ro-RO"/>
        </w:rPr>
        <w:t xml:space="preserve">drumului județean sau al altor </w:t>
      </w:r>
      <w:r w:rsidR="00CD4CA6" w:rsidRPr="00E650BD">
        <w:rPr>
          <w:rFonts w:ascii="Montserrat Light" w:eastAsia="Times New Roman" w:hAnsi="Montserrat Light"/>
          <w:lang w:val="ro-RO"/>
        </w:rPr>
        <w:t>autorități</w:t>
      </w:r>
      <w:r w:rsidRPr="00E650BD">
        <w:rPr>
          <w:rFonts w:ascii="Montserrat Light" w:eastAsia="Times New Roman" w:hAnsi="Montserrat Light"/>
          <w:lang w:val="ro-RO"/>
        </w:rPr>
        <w:t xml:space="preserve"> abilitate, precum si sa nu </w:t>
      </w:r>
      <w:r w:rsidR="00CD4CA6" w:rsidRPr="00E650BD">
        <w:rPr>
          <w:rFonts w:ascii="Montserrat Light" w:eastAsia="Times New Roman" w:hAnsi="Montserrat Light"/>
          <w:lang w:val="ro-RO"/>
        </w:rPr>
        <w:t>restricționeze</w:t>
      </w:r>
      <w:r w:rsidRPr="00E650BD">
        <w:rPr>
          <w:rFonts w:ascii="Montserrat Light" w:eastAsia="Times New Roman" w:hAnsi="Montserrat Light"/>
          <w:lang w:val="ro-RO"/>
        </w:rPr>
        <w:t xml:space="preserve"> nelegal accesul </w:t>
      </w:r>
      <w:r w:rsidR="00CD4CA6" w:rsidRPr="00E650BD">
        <w:rPr>
          <w:rFonts w:ascii="Montserrat Light" w:eastAsia="Times New Roman" w:hAnsi="Montserrat Light"/>
          <w:lang w:val="ro-RO"/>
        </w:rPr>
        <w:t>terților</w:t>
      </w:r>
      <w:r w:rsidRPr="00E650BD">
        <w:rPr>
          <w:rFonts w:ascii="Montserrat Light" w:eastAsia="Times New Roman" w:hAnsi="Montserrat Light"/>
          <w:lang w:val="ro-RO"/>
        </w:rPr>
        <w:t xml:space="preserve"> in perimetrul sau pe </w:t>
      </w:r>
      <w:r w:rsidR="00CD4CA6" w:rsidRPr="00E650BD">
        <w:rPr>
          <w:rFonts w:ascii="Montserrat Light" w:eastAsia="Times New Roman" w:hAnsi="Montserrat Light"/>
          <w:lang w:val="ro-RO"/>
        </w:rPr>
        <w:t>suprafața</w:t>
      </w:r>
      <w:r w:rsidRPr="00E650BD">
        <w:rPr>
          <w:rFonts w:ascii="Montserrat Light" w:eastAsia="Times New Roman" w:hAnsi="Montserrat Light"/>
          <w:lang w:val="ro-RO"/>
        </w:rPr>
        <w:t xml:space="preserve"> amplasamentului lucrărilor care fac obiectul proiectului derulat de </w:t>
      </w:r>
      <w:r w:rsidRPr="00E650BD">
        <w:rPr>
          <w:rFonts w:ascii="Montserrat Light" w:eastAsia="Times New Roman" w:hAnsi="Montserrat Light"/>
          <w:bCs/>
          <w:lang w:val="ro-RO"/>
        </w:rPr>
        <w:t xml:space="preserve">U.A.T. </w:t>
      </w:r>
    </w:p>
    <w:p w14:paraId="3FB1F4E7" w14:textId="3965E4AC" w:rsidR="00E00CE7" w:rsidRPr="00E650BD" w:rsidRDefault="00680DC0" w:rsidP="00E00CE7">
      <w:pPr>
        <w:pStyle w:val="Listparagraf"/>
        <w:numPr>
          <w:ilvl w:val="0"/>
          <w:numId w:val="32"/>
        </w:numPr>
        <w:spacing w:before="120" w:after="120" w:line="240" w:lineRule="auto"/>
        <w:jc w:val="both"/>
        <w:rPr>
          <w:rFonts w:ascii="Montserrat Light" w:eastAsia="Times New Roman" w:hAnsi="Montserrat Light"/>
          <w:b/>
          <w:lang w:val="ro-RO"/>
        </w:rPr>
      </w:pPr>
      <w:r w:rsidRPr="00E650BD">
        <w:rPr>
          <w:rFonts w:ascii="Montserrat Light" w:eastAsia="Times New Roman" w:hAnsi="Montserrat Light"/>
          <w:b/>
          <w:lang w:val="ro-RO"/>
        </w:rPr>
        <w:t>să nu procedeze</w:t>
      </w:r>
      <w:r w:rsidRPr="00E650BD">
        <w:rPr>
          <w:rFonts w:ascii="Montserrat Light" w:eastAsia="Times New Roman" w:hAnsi="Montserrat Light"/>
          <w:lang w:val="ro-RO"/>
        </w:rPr>
        <w:t xml:space="preserve"> la transformarea, in orice mod, a amplasamentului si să repare/refacă obiectele degradate aflate pe </w:t>
      </w:r>
      <w:r w:rsidR="00CD4CA6" w:rsidRPr="00E650BD">
        <w:rPr>
          <w:rFonts w:ascii="Montserrat Light" w:eastAsia="Times New Roman" w:hAnsi="Montserrat Light"/>
          <w:lang w:val="ro-RO"/>
        </w:rPr>
        <w:t>suprafața</w:t>
      </w:r>
      <w:r w:rsidRPr="00E650BD">
        <w:rPr>
          <w:rFonts w:ascii="Montserrat Light" w:eastAsia="Times New Roman" w:hAnsi="Montserrat Light"/>
          <w:lang w:val="ro-RO"/>
        </w:rPr>
        <w:t xml:space="preserve"> acestuia;</w:t>
      </w:r>
    </w:p>
    <w:p w14:paraId="7CCCC1B9" w14:textId="1101CDB7" w:rsidR="00680DC0" w:rsidRPr="00E650BD" w:rsidRDefault="00680DC0" w:rsidP="00E00CE7">
      <w:pPr>
        <w:pStyle w:val="Listparagraf"/>
        <w:numPr>
          <w:ilvl w:val="0"/>
          <w:numId w:val="32"/>
        </w:numPr>
        <w:spacing w:before="120" w:after="120" w:line="240" w:lineRule="auto"/>
        <w:jc w:val="both"/>
        <w:rPr>
          <w:rFonts w:ascii="Montserrat Light" w:eastAsia="Times New Roman" w:hAnsi="Montserrat Light"/>
          <w:b/>
          <w:lang w:val="ro-RO"/>
        </w:rPr>
      </w:pPr>
      <w:r w:rsidRPr="00E650BD">
        <w:rPr>
          <w:rFonts w:ascii="Montserrat Light" w:eastAsia="Times New Roman" w:hAnsi="Montserrat Light"/>
          <w:b/>
          <w:lang w:val="ro-RO"/>
        </w:rPr>
        <w:t>să respecte</w:t>
      </w:r>
      <w:r w:rsidRPr="00E650BD">
        <w:rPr>
          <w:rFonts w:ascii="Montserrat Light" w:eastAsia="Times New Roman" w:hAnsi="Montserrat Light"/>
          <w:lang w:val="ro-RO"/>
        </w:rPr>
        <w:t xml:space="preserve"> </w:t>
      </w:r>
      <w:r w:rsidRPr="00E650BD">
        <w:rPr>
          <w:rFonts w:ascii="Montserrat Light" w:eastAsia="Times New Roman" w:hAnsi="Montserrat Light"/>
          <w:b/>
          <w:bCs/>
          <w:lang w:val="ro-RO"/>
        </w:rPr>
        <w:t xml:space="preserve">orice alte </w:t>
      </w:r>
      <w:r w:rsidR="00CD4CA6" w:rsidRPr="00E650BD">
        <w:rPr>
          <w:rFonts w:ascii="Montserrat Light" w:eastAsia="Times New Roman" w:hAnsi="Montserrat Light"/>
          <w:b/>
          <w:bCs/>
          <w:lang w:val="ro-RO"/>
        </w:rPr>
        <w:t>obligații</w:t>
      </w:r>
      <w:r w:rsidRPr="00E650BD">
        <w:rPr>
          <w:rFonts w:ascii="Montserrat Light" w:eastAsia="Times New Roman" w:hAnsi="Montserrat Light"/>
          <w:lang w:val="ro-RO"/>
        </w:rPr>
        <w:t xml:space="preserve">, nespecificate in prezentul protocol, care ii revin potrivit </w:t>
      </w:r>
      <w:r w:rsidR="00CD4CA6" w:rsidRPr="00E650BD">
        <w:rPr>
          <w:rFonts w:ascii="Montserrat Light" w:eastAsia="Times New Roman" w:hAnsi="Montserrat Light"/>
          <w:lang w:val="ro-RO"/>
        </w:rPr>
        <w:t>autorizației</w:t>
      </w:r>
      <w:r w:rsidRPr="00E650BD">
        <w:rPr>
          <w:rFonts w:ascii="Montserrat Light" w:eastAsia="Times New Roman" w:hAnsi="Montserrat Light"/>
          <w:lang w:val="ro-RO"/>
        </w:rPr>
        <w:t xml:space="preserve"> si legii, in special in temeiul </w:t>
      </w:r>
      <w:r w:rsidR="00CD4CA6" w:rsidRPr="00E650BD">
        <w:rPr>
          <w:rFonts w:ascii="Montserrat Light" w:eastAsia="Times New Roman" w:hAnsi="Montserrat Light"/>
          <w:lang w:val="ro-RO"/>
        </w:rPr>
        <w:t>Ordonanței</w:t>
      </w:r>
      <w:r w:rsidRPr="00E650BD">
        <w:rPr>
          <w:rFonts w:ascii="Montserrat Light" w:eastAsia="Times New Roman" w:hAnsi="Montserrat Light"/>
          <w:lang w:val="ro-RO"/>
        </w:rPr>
        <w:t xml:space="preserve"> Guvernului nr.43/1997 privind regimul drumurilor cu modificările ulterioare.</w:t>
      </w:r>
      <w:r w:rsidRPr="00E650BD">
        <w:rPr>
          <w:rFonts w:ascii="Montserrat Light" w:eastAsia="Times New Roman" w:hAnsi="Montserrat Light"/>
          <w:lang w:val="ro-RO"/>
        </w:rPr>
        <w:tab/>
      </w:r>
    </w:p>
    <w:p w14:paraId="5630DCB4" w14:textId="7FF7BB46" w:rsidR="00680DC0" w:rsidRPr="00E650BD" w:rsidRDefault="00680DC0" w:rsidP="00831DFB">
      <w:pPr>
        <w:spacing w:before="120" w:after="120" w:line="240" w:lineRule="auto"/>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Art.5. </w:t>
      </w:r>
      <w:r w:rsidR="00E00CE7" w:rsidRPr="00E650BD">
        <w:rPr>
          <w:rFonts w:ascii="Montserrat Light" w:eastAsia="Times New Roman" w:hAnsi="Montserrat Light" w:cs="Times New Roman"/>
          <w:b/>
          <w:bCs/>
          <w:lang w:val="ro-RO"/>
        </w:rPr>
        <w:t xml:space="preserve">Administratorul de drept al drumului județean - </w:t>
      </w:r>
      <w:r w:rsidRPr="00E650BD">
        <w:rPr>
          <w:rFonts w:ascii="Montserrat Light" w:eastAsia="Times New Roman" w:hAnsi="Montserrat Light" w:cs="Times New Roman"/>
          <w:b/>
          <w:lang w:val="ro-RO"/>
        </w:rPr>
        <w:t xml:space="preserve">UAT Județul Cluj/Consiliul Județean Cluj </w:t>
      </w:r>
      <w:r w:rsidRPr="00E650BD">
        <w:rPr>
          <w:rFonts w:ascii="Montserrat Light" w:eastAsia="Times New Roman" w:hAnsi="Montserrat Light" w:cs="Times New Roman"/>
          <w:b/>
          <w:bCs/>
          <w:lang w:val="ro-RO"/>
        </w:rPr>
        <w:t>–este obligat :</w:t>
      </w:r>
    </w:p>
    <w:p w14:paraId="01933F9D" w14:textId="3B4BF01D" w:rsidR="00E00CE7" w:rsidRPr="00E650BD" w:rsidRDefault="00E00CE7" w:rsidP="00E00CE7">
      <w:pPr>
        <w:pStyle w:val="Listparagraf"/>
        <w:numPr>
          <w:ilvl w:val="0"/>
          <w:numId w:val="31"/>
        </w:numPr>
        <w:spacing w:before="120" w:after="120" w:line="240" w:lineRule="auto"/>
        <w:jc w:val="both"/>
        <w:rPr>
          <w:rFonts w:ascii="Montserrat Light" w:hAnsi="Montserrat Light"/>
          <w:lang w:val="ro-RO"/>
        </w:rPr>
      </w:pPr>
      <w:r w:rsidRPr="00E650BD">
        <w:rPr>
          <w:rFonts w:ascii="Montserrat Light" w:eastAsia="Times New Roman" w:hAnsi="Montserrat Light"/>
          <w:b/>
          <w:lang w:val="ro-RO"/>
        </w:rPr>
        <w:t xml:space="preserve">să predea  </w:t>
      </w:r>
      <w:r w:rsidRPr="00E650BD">
        <w:rPr>
          <w:rFonts w:ascii="Montserrat Light" w:eastAsia="Times New Roman" w:hAnsi="Montserrat Light"/>
          <w:lang w:val="ro-RO"/>
        </w:rPr>
        <w:t xml:space="preserve">dreptului de administrare temporara delegat și a amplasamentul efectiv cu privire la </w:t>
      </w:r>
      <w:r w:rsidRPr="00E650BD">
        <w:rPr>
          <w:rFonts w:ascii="Montserrat Light" w:hAnsi="Montserrat Light"/>
          <w:lang w:val="ro-RO"/>
        </w:rPr>
        <w:t xml:space="preserve">sectoarele de drum județean din DJ 105 S aferente racordurilor DJ 105S cu str. Cloșca, Crișan, Horea, </w:t>
      </w:r>
      <w:r w:rsidR="00CD4CA6" w:rsidRPr="00E650BD">
        <w:rPr>
          <w:rFonts w:ascii="Montserrat Light" w:hAnsi="Montserrat Light"/>
          <w:lang w:val="ro-RO"/>
        </w:rPr>
        <w:t>Merilor</w:t>
      </w:r>
      <w:r w:rsidRPr="00E650BD">
        <w:rPr>
          <w:rFonts w:ascii="Montserrat Light" w:hAnsi="Montserrat Light"/>
          <w:lang w:val="ro-RO"/>
        </w:rPr>
        <w:t xml:space="preserve">, Viilor din </w:t>
      </w:r>
      <w:r w:rsidR="00CD4CA6" w:rsidRPr="00E650BD">
        <w:rPr>
          <w:rFonts w:ascii="Montserrat Light" w:hAnsi="Montserrat Light"/>
          <w:lang w:val="ro-RO"/>
        </w:rPr>
        <w:t>localitatea</w:t>
      </w:r>
      <w:r w:rsidRPr="00E650BD">
        <w:rPr>
          <w:rFonts w:ascii="Montserrat Light" w:hAnsi="Montserrat Light"/>
          <w:lang w:val="ro-RO"/>
        </w:rPr>
        <w:t xml:space="preserve"> Apahida mai sus identificate</w:t>
      </w:r>
      <w:r w:rsidRPr="00E650BD">
        <w:rPr>
          <w:rFonts w:ascii="Montserrat Light" w:hAnsi="Montserrat Light"/>
          <w:i/>
          <w:iCs/>
          <w:lang w:val="ro-RO"/>
        </w:rPr>
        <w:t xml:space="preserve"> </w:t>
      </w:r>
      <w:r w:rsidRPr="00E650BD">
        <w:rPr>
          <w:rFonts w:ascii="Montserrat Light" w:hAnsi="Montserrat Light"/>
          <w:lang w:val="ro-RO"/>
        </w:rPr>
        <w:t>exclusiv în scopul implementării</w:t>
      </w:r>
      <w:r w:rsidR="003E0604" w:rsidRPr="00E650BD">
        <w:rPr>
          <w:rFonts w:ascii="Montserrat Light" w:hAnsi="Montserrat Light"/>
          <w:lang w:val="ro-RO"/>
        </w:rPr>
        <w:t xml:space="preserve"> proiectului;</w:t>
      </w:r>
    </w:p>
    <w:p w14:paraId="4447CE7E" w14:textId="30602F25" w:rsidR="00E00CE7" w:rsidRPr="00E650BD" w:rsidRDefault="00680DC0" w:rsidP="00E00CE7">
      <w:pPr>
        <w:pStyle w:val="Listparagraf"/>
        <w:numPr>
          <w:ilvl w:val="0"/>
          <w:numId w:val="31"/>
        </w:numPr>
        <w:spacing w:before="120" w:after="120" w:line="240" w:lineRule="auto"/>
        <w:jc w:val="both"/>
        <w:rPr>
          <w:rFonts w:ascii="Montserrat Light" w:eastAsia="Times New Roman" w:hAnsi="Montserrat Light"/>
          <w:lang w:val="ro-RO"/>
        </w:rPr>
      </w:pPr>
      <w:r w:rsidRPr="00E650BD">
        <w:rPr>
          <w:rFonts w:ascii="Montserrat Light" w:eastAsia="Times New Roman" w:hAnsi="Montserrat Light"/>
          <w:lang w:val="ro-RO"/>
        </w:rPr>
        <w:t xml:space="preserve">să acorde dreptul de utilizare a amplasamentului identificat la art.1 din PROTOCOL, in conformitate cu </w:t>
      </w:r>
      <w:r w:rsidR="00CD4CA6" w:rsidRPr="00E650BD">
        <w:rPr>
          <w:rFonts w:ascii="Montserrat Light" w:eastAsia="Times New Roman" w:hAnsi="Montserrat Light"/>
          <w:lang w:val="ro-RO"/>
        </w:rPr>
        <w:t>condițiile</w:t>
      </w:r>
      <w:r w:rsidRPr="00E650BD">
        <w:rPr>
          <w:rFonts w:ascii="Montserrat Light" w:eastAsia="Times New Roman" w:hAnsi="Montserrat Light"/>
          <w:lang w:val="ro-RO"/>
        </w:rPr>
        <w:t xml:space="preserve"> </w:t>
      </w:r>
      <w:r w:rsidR="00CD4CA6" w:rsidRPr="00E650BD">
        <w:rPr>
          <w:rFonts w:ascii="Montserrat Light" w:eastAsia="Times New Roman" w:hAnsi="Montserrat Light"/>
          <w:lang w:val="ro-RO"/>
        </w:rPr>
        <w:t>prevăzute</w:t>
      </w:r>
      <w:r w:rsidRPr="00E650BD">
        <w:rPr>
          <w:rFonts w:ascii="Montserrat Light" w:eastAsia="Times New Roman" w:hAnsi="Montserrat Light"/>
          <w:lang w:val="ro-RO"/>
        </w:rPr>
        <w:t xml:space="preserve"> in </w:t>
      </w:r>
      <w:r w:rsidR="00E00CE7" w:rsidRPr="00E650BD">
        <w:rPr>
          <w:rFonts w:ascii="Montserrat Light" w:hAnsi="Montserrat Light"/>
          <w:noProof/>
          <w:lang w:val="ro-RO"/>
        </w:rPr>
        <w:t>Autorizația nr. 133/12.08.2024 pentru ampasarea sau executarea de lucrari în zona drumurilor publice</w:t>
      </w:r>
      <w:r w:rsidR="00E00CE7" w:rsidRPr="00E650BD">
        <w:rPr>
          <w:rFonts w:ascii="Montserrat Light" w:eastAsia="Times New Roman" w:hAnsi="Montserrat Light"/>
          <w:lang w:val="ro-RO"/>
        </w:rPr>
        <w:t xml:space="preserve"> eliberată de Județul Cluj/</w:t>
      </w:r>
      <w:r w:rsidR="00CD4CA6" w:rsidRPr="00E650BD">
        <w:rPr>
          <w:rFonts w:ascii="Montserrat Light" w:eastAsia="Times New Roman" w:hAnsi="Montserrat Light"/>
          <w:lang w:val="ro-RO"/>
        </w:rPr>
        <w:t>Consiliul</w:t>
      </w:r>
      <w:r w:rsidR="00E00CE7" w:rsidRPr="00E650BD">
        <w:rPr>
          <w:rFonts w:ascii="Montserrat Light" w:eastAsia="Times New Roman" w:hAnsi="Montserrat Light"/>
          <w:lang w:val="ro-RO"/>
        </w:rPr>
        <w:t xml:space="preserve"> Județean Cluj</w:t>
      </w:r>
    </w:p>
    <w:p w14:paraId="44ED0900" w14:textId="2123F7FB" w:rsidR="00680DC0" w:rsidRPr="00E650BD" w:rsidRDefault="00680DC0" w:rsidP="00E00CE7">
      <w:pPr>
        <w:pStyle w:val="Listparagraf"/>
        <w:numPr>
          <w:ilvl w:val="0"/>
          <w:numId w:val="31"/>
        </w:numPr>
        <w:spacing w:before="120" w:after="120" w:line="240" w:lineRule="auto"/>
        <w:jc w:val="both"/>
        <w:rPr>
          <w:rFonts w:ascii="Montserrat Light" w:eastAsia="Times New Roman" w:hAnsi="Montserrat Light"/>
          <w:lang w:val="ro-RO"/>
        </w:rPr>
      </w:pPr>
      <w:r w:rsidRPr="00E650BD">
        <w:rPr>
          <w:rFonts w:ascii="Montserrat Light" w:eastAsia="Times New Roman" w:hAnsi="Montserrat Light"/>
          <w:lang w:val="ro-RO"/>
        </w:rPr>
        <w:t xml:space="preserve">să se abțină de la orice fapt care ar avea drept </w:t>
      </w:r>
      <w:r w:rsidR="00CD4CA6" w:rsidRPr="00E650BD">
        <w:rPr>
          <w:rFonts w:ascii="Montserrat Light" w:eastAsia="Times New Roman" w:hAnsi="Montserrat Light"/>
          <w:lang w:val="ro-RO"/>
        </w:rPr>
        <w:t>consecința</w:t>
      </w:r>
      <w:r w:rsidRPr="00E650BD">
        <w:rPr>
          <w:rFonts w:ascii="Montserrat Light" w:eastAsia="Times New Roman" w:hAnsi="Montserrat Light"/>
          <w:lang w:val="ro-RO"/>
        </w:rPr>
        <w:t xml:space="preserve"> tulburarea</w:t>
      </w:r>
      <w:r w:rsidRPr="00E650BD">
        <w:rPr>
          <w:rFonts w:ascii="Montserrat Light" w:eastAsia="Times New Roman" w:hAnsi="Montserrat Light"/>
          <w:bCs/>
          <w:lang w:val="ro-RO"/>
        </w:rPr>
        <w:t xml:space="preserve">   UAT Comuna Apahida/Consiliul local Apahida </w:t>
      </w:r>
      <w:r w:rsidRPr="00E650BD">
        <w:rPr>
          <w:rFonts w:ascii="Montserrat Light" w:eastAsia="Times New Roman" w:hAnsi="Montserrat Light"/>
          <w:lang w:val="ro-RO"/>
        </w:rPr>
        <w:t xml:space="preserve">în utilizarea amplasamentului identificat la art. (1) din PROTOCOL, cu </w:t>
      </w:r>
      <w:r w:rsidR="00CD4CA6" w:rsidRPr="00E650BD">
        <w:rPr>
          <w:rFonts w:ascii="Montserrat Light" w:eastAsia="Times New Roman" w:hAnsi="Montserrat Light"/>
          <w:lang w:val="ro-RO"/>
        </w:rPr>
        <w:t>excepția</w:t>
      </w:r>
      <w:r w:rsidRPr="00E650BD">
        <w:rPr>
          <w:rFonts w:ascii="Montserrat Light" w:eastAsia="Times New Roman" w:hAnsi="Montserrat Light"/>
          <w:lang w:val="ro-RO"/>
        </w:rPr>
        <w:t xml:space="preserve"> celor </w:t>
      </w:r>
      <w:r w:rsidR="00CD4CA6" w:rsidRPr="00E650BD">
        <w:rPr>
          <w:rFonts w:ascii="Montserrat Light" w:eastAsia="Times New Roman" w:hAnsi="Montserrat Light"/>
          <w:lang w:val="ro-RO"/>
        </w:rPr>
        <w:t>când</w:t>
      </w:r>
      <w:r w:rsidRPr="00E650BD">
        <w:rPr>
          <w:rFonts w:ascii="Montserrat Light" w:eastAsia="Times New Roman" w:hAnsi="Montserrat Light"/>
          <w:lang w:val="ro-RO"/>
        </w:rPr>
        <w:t xml:space="preserve"> se constată nerespectarea prevederilor legale sau a celor stabilite prin PROTOCOL.</w:t>
      </w:r>
    </w:p>
    <w:p w14:paraId="2E2A949F" w14:textId="77777777" w:rsidR="00680DC0" w:rsidRPr="00E650BD" w:rsidRDefault="00680DC0" w:rsidP="00680DC0">
      <w:pPr>
        <w:spacing w:before="120" w:after="120" w:line="240" w:lineRule="auto"/>
        <w:jc w:val="both"/>
        <w:rPr>
          <w:rFonts w:ascii="Montserrat Light" w:eastAsia="Times New Roman" w:hAnsi="Montserrat Light" w:cs="Times New Roman"/>
          <w:color w:val="FF0000"/>
          <w:lang w:val="ro-RO"/>
        </w:rPr>
      </w:pPr>
    </w:p>
    <w:p w14:paraId="32945BB9" w14:textId="77777777" w:rsidR="00680DC0" w:rsidRPr="00E650BD" w:rsidRDefault="00680DC0" w:rsidP="00680DC0">
      <w:pPr>
        <w:numPr>
          <w:ilvl w:val="0"/>
          <w:numId w:val="23"/>
        </w:numPr>
        <w:spacing w:before="120" w:after="120" w:line="240" w:lineRule="auto"/>
        <w:ind w:left="1440"/>
        <w:jc w:val="both"/>
        <w:rPr>
          <w:rFonts w:ascii="Montserrat Light" w:eastAsia="Times New Roman" w:hAnsi="Montserrat Light" w:cs="Times New Roman"/>
          <w:b/>
          <w:bCs/>
          <w:lang w:val="ro-RO"/>
        </w:rPr>
      </w:pPr>
      <w:r w:rsidRPr="00E650BD">
        <w:rPr>
          <w:rFonts w:ascii="Montserrat Light" w:eastAsia="Times New Roman" w:hAnsi="Montserrat Light" w:cs="Times New Roman"/>
          <w:b/>
          <w:bCs/>
          <w:lang w:val="ro-RO"/>
        </w:rPr>
        <w:t>ÎNCETAREA PROTOCOLULUI</w:t>
      </w:r>
    </w:p>
    <w:p w14:paraId="008F9862" w14:textId="50D69934" w:rsidR="00680DC0" w:rsidRPr="00E650BD" w:rsidRDefault="00680DC0" w:rsidP="00680DC0">
      <w:pPr>
        <w:spacing w:before="120" w:after="120" w:line="240" w:lineRule="auto"/>
        <w:ind w:firstLine="720"/>
        <w:jc w:val="both"/>
        <w:rPr>
          <w:rFonts w:ascii="Montserrat Light" w:eastAsia="Times New Roman" w:hAnsi="Montserrat Light" w:cs="Times New Roman"/>
          <w:bCs/>
          <w:lang w:val="ro-RO"/>
        </w:rPr>
      </w:pPr>
      <w:r w:rsidRPr="00E650BD">
        <w:rPr>
          <w:rFonts w:ascii="Montserrat Light" w:eastAsia="Times New Roman" w:hAnsi="Montserrat Light" w:cs="Times New Roman"/>
          <w:b/>
          <w:bCs/>
          <w:lang w:val="ro-RO"/>
        </w:rPr>
        <w:t xml:space="preserve">Art.6. </w:t>
      </w:r>
      <w:r w:rsidR="003E0604" w:rsidRPr="00E650BD">
        <w:rPr>
          <w:rFonts w:ascii="Montserrat Light" w:eastAsia="Times New Roman" w:hAnsi="Montserrat Light" w:cs="Times New Roman"/>
          <w:lang w:val="ro-RO"/>
        </w:rPr>
        <w:t>(1)</w:t>
      </w:r>
      <w:r w:rsidR="003E0604" w:rsidRPr="00E650BD">
        <w:rPr>
          <w:rFonts w:ascii="Montserrat Light" w:eastAsia="Times New Roman" w:hAnsi="Montserrat Light" w:cs="Times New Roman"/>
          <w:b/>
          <w:bCs/>
          <w:lang w:val="ro-RO"/>
        </w:rPr>
        <w:t xml:space="preserve"> </w:t>
      </w:r>
      <w:r w:rsidRPr="00E650BD">
        <w:rPr>
          <w:rFonts w:ascii="Montserrat Light" w:eastAsia="Times New Roman" w:hAnsi="Montserrat Light" w:cs="Times New Roman"/>
          <w:bCs/>
          <w:lang w:val="ro-RO"/>
        </w:rPr>
        <w:t xml:space="preserve">Prezentul PROTOCOL poate înceta în </w:t>
      </w:r>
      <w:r w:rsidR="00CD4CA6" w:rsidRPr="00E650BD">
        <w:rPr>
          <w:rFonts w:ascii="Montserrat Light" w:eastAsia="Times New Roman" w:hAnsi="Montserrat Light" w:cs="Times New Roman"/>
          <w:bCs/>
          <w:lang w:val="ro-RO"/>
        </w:rPr>
        <w:t>următoarele</w:t>
      </w:r>
      <w:r w:rsidRPr="00E650BD">
        <w:rPr>
          <w:rFonts w:ascii="Montserrat Light" w:eastAsia="Times New Roman" w:hAnsi="Montserrat Light" w:cs="Times New Roman"/>
          <w:bCs/>
          <w:lang w:val="ro-RO"/>
        </w:rPr>
        <w:t xml:space="preserve"> cazuri:</w:t>
      </w:r>
    </w:p>
    <w:p w14:paraId="1FD5A8B7" w14:textId="77777777" w:rsidR="00680DC0" w:rsidRPr="00E650BD" w:rsidRDefault="00680DC0" w:rsidP="00680DC0">
      <w:pPr>
        <w:numPr>
          <w:ilvl w:val="0"/>
          <w:numId w:val="24"/>
        </w:numPr>
        <w:spacing w:before="120" w:after="120" w:line="240" w:lineRule="auto"/>
        <w:ind w:left="1080"/>
        <w:jc w:val="both"/>
        <w:rPr>
          <w:rFonts w:ascii="Montserrat Light" w:eastAsia="Times New Roman" w:hAnsi="Montserrat Light" w:cs="Times New Roman"/>
          <w:bCs/>
          <w:lang w:val="ro-RO"/>
        </w:rPr>
      </w:pPr>
      <w:r w:rsidRPr="00E650BD">
        <w:rPr>
          <w:rFonts w:ascii="Montserrat Light" w:eastAsia="Times New Roman" w:hAnsi="Montserrat Light" w:cs="Times New Roman"/>
          <w:bCs/>
          <w:lang w:val="ro-RO"/>
        </w:rPr>
        <w:t xml:space="preserve">Prin ajungerea la termen; </w:t>
      </w:r>
    </w:p>
    <w:p w14:paraId="13EA21FA" w14:textId="10458EAE" w:rsidR="003E0604" w:rsidRPr="00E650BD" w:rsidRDefault="00680DC0" w:rsidP="003E0604">
      <w:pPr>
        <w:numPr>
          <w:ilvl w:val="0"/>
          <w:numId w:val="24"/>
        </w:numPr>
        <w:spacing w:before="120" w:after="120" w:line="240" w:lineRule="auto"/>
        <w:ind w:left="1080"/>
        <w:jc w:val="both"/>
        <w:rPr>
          <w:rFonts w:ascii="Montserrat Light" w:eastAsia="Times New Roman" w:hAnsi="Montserrat Light" w:cs="Times New Roman"/>
          <w:lang w:val="ro-RO"/>
        </w:rPr>
      </w:pPr>
      <w:r w:rsidRPr="00E650BD">
        <w:rPr>
          <w:rFonts w:ascii="Montserrat Light" w:eastAsia="Times New Roman" w:hAnsi="Montserrat Light" w:cs="Times New Roman"/>
          <w:bCs/>
          <w:lang w:val="ro-RO"/>
        </w:rPr>
        <w:t xml:space="preserve">Prin acordul de </w:t>
      </w:r>
      <w:r w:rsidR="00CD4CA6" w:rsidRPr="00E650BD">
        <w:rPr>
          <w:rFonts w:ascii="Montserrat Light" w:eastAsia="Times New Roman" w:hAnsi="Montserrat Light" w:cs="Times New Roman"/>
          <w:bCs/>
          <w:lang w:val="ro-RO"/>
        </w:rPr>
        <w:t>voința</w:t>
      </w:r>
      <w:r w:rsidRPr="00E650BD">
        <w:rPr>
          <w:rFonts w:ascii="Montserrat Light" w:eastAsia="Times New Roman" w:hAnsi="Montserrat Light" w:cs="Times New Roman"/>
          <w:bCs/>
          <w:lang w:val="ro-RO"/>
        </w:rPr>
        <w:t xml:space="preserve"> al părților;</w:t>
      </w:r>
    </w:p>
    <w:p w14:paraId="0604672F" w14:textId="609565B5" w:rsidR="00680DC0" w:rsidRPr="00E650BD" w:rsidRDefault="00680DC0" w:rsidP="00680DC0">
      <w:pPr>
        <w:numPr>
          <w:ilvl w:val="0"/>
          <w:numId w:val="24"/>
        </w:numPr>
        <w:spacing w:before="120" w:after="120" w:line="240" w:lineRule="auto"/>
        <w:ind w:left="1080"/>
        <w:jc w:val="both"/>
        <w:rPr>
          <w:rFonts w:ascii="Montserrat Light" w:eastAsia="Times New Roman" w:hAnsi="Montserrat Light" w:cs="Times New Roman"/>
          <w:lang w:val="ro-RO"/>
        </w:rPr>
      </w:pPr>
      <w:r w:rsidRPr="00E650BD">
        <w:rPr>
          <w:rFonts w:ascii="Montserrat Light" w:eastAsia="Times New Roman" w:hAnsi="Montserrat Light" w:cs="Times New Roman"/>
          <w:bCs/>
          <w:lang w:val="ro-RO"/>
        </w:rPr>
        <w:t>Prin denunțare unilaterală de către oricare dintre părți, cu o notificarea prealabilă de 30 zile înainte de data la care se dorește încetarea protocolului</w:t>
      </w:r>
      <w:r w:rsidR="003E0604" w:rsidRPr="00E650BD">
        <w:rPr>
          <w:rFonts w:ascii="Montserrat Light" w:eastAsia="Times New Roman" w:hAnsi="Montserrat Light" w:cs="Times New Roman"/>
          <w:bCs/>
          <w:lang w:val="ro-RO"/>
        </w:rPr>
        <w:t>, in cazuri  ju</w:t>
      </w:r>
      <w:r w:rsidR="00E650BD" w:rsidRPr="00E650BD">
        <w:rPr>
          <w:rFonts w:ascii="Montserrat Light" w:eastAsia="Times New Roman" w:hAnsi="Montserrat Light" w:cs="Times New Roman"/>
          <w:bCs/>
          <w:lang w:val="ro-RO"/>
        </w:rPr>
        <w:t>s</w:t>
      </w:r>
      <w:r w:rsidR="003E0604" w:rsidRPr="00E650BD">
        <w:rPr>
          <w:rFonts w:ascii="Montserrat Light" w:eastAsia="Times New Roman" w:hAnsi="Montserrat Light" w:cs="Times New Roman"/>
          <w:bCs/>
          <w:lang w:val="ro-RO"/>
        </w:rPr>
        <w:t>tificate.</w:t>
      </w:r>
    </w:p>
    <w:p w14:paraId="31300156" w14:textId="426C8C9F" w:rsidR="00680DC0" w:rsidRPr="00E650BD" w:rsidRDefault="003E0604" w:rsidP="003E0604">
      <w:pPr>
        <w:pStyle w:val="Listparagraf"/>
        <w:spacing w:before="120" w:after="120" w:line="240" w:lineRule="auto"/>
        <w:ind w:left="360"/>
        <w:jc w:val="both"/>
        <w:rPr>
          <w:rFonts w:ascii="Montserrat Light" w:eastAsia="Times New Roman" w:hAnsi="Montserrat Light"/>
          <w:lang w:val="ro-RO"/>
        </w:rPr>
      </w:pPr>
      <w:r w:rsidRPr="00E650BD">
        <w:rPr>
          <w:rFonts w:ascii="Montserrat Light" w:eastAsia="Times New Roman" w:hAnsi="Montserrat Light"/>
          <w:lang w:val="ro-RO"/>
        </w:rPr>
        <w:lastRenderedPageBreak/>
        <w:t xml:space="preserve">(2) </w:t>
      </w:r>
      <w:r w:rsidRPr="00E650BD">
        <w:rPr>
          <w:rFonts w:ascii="Montserrat Light" w:eastAsia="Times New Roman" w:hAnsi="Montserrat Light"/>
          <w:snapToGrid w:val="0"/>
          <w:lang w:val="ro-RO"/>
        </w:rPr>
        <w:t xml:space="preserve">Prezentul </w:t>
      </w:r>
      <w:r w:rsidRPr="00E650BD">
        <w:rPr>
          <w:rFonts w:ascii="Montserrat Light" w:eastAsia="Times New Roman" w:hAnsi="Montserrat Light"/>
          <w:lang w:val="ro-RO"/>
        </w:rPr>
        <w:t>PROTOCOL</w:t>
      </w:r>
      <w:r w:rsidRPr="00E650BD">
        <w:rPr>
          <w:rFonts w:ascii="Montserrat Light" w:eastAsia="Times New Roman" w:hAnsi="Montserrat Light"/>
          <w:snapToGrid w:val="0"/>
          <w:lang w:val="ro-RO"/>
        </w:rPr>
        <w:t xml:space="preserve"> </w:t>
      </w:r>
      <w:r w:rsidR="00CD4CA6" w:rsidRPr="00E650BD">
        <w:rPr>
          <w:rFonts w:ascii="Montserrat Light" w:eastAsia="Times New Roman" w:hAnsi="Montserrat Light"/>
          <w:snapToGrid w:val="0"/>
          <w:lang w:val="ro-RO"/>
        </w:rPr>
        <w:t>încetează</w:t>
      </w:r>
      <w:r w:rsidRPr="00E650BD">
        <w:rPr>
          <w:rFonts w:ascii="Montserrat Light" w:eastAsia="Times New Roman" w:hAnsi="Montserrat Light"/>
          <w:snapToGrid w:val="0"/>
          <w:lang w:val="ro-RO"/>
        </w:rPr>
        <w:t xml:space="preserve"> </w:t>
      </w:r>
      <w:r w:rsidR="00CD4CA6" w:rsidRPr="00E650BD">
        <w:rPr>
          <w:rFonts w:ascii="Montserrat Light" w:eastAsia="Times New Roman" w:hAnsi="Montserrat Light"/>
          <w:snapToGrid w:val="0"/>
          <w:lang w:val="ro-RO"/>
        </w:rPr>
        <w:t>odată</w:t>
      </w:r>
      <w:r w:rsidRPr="00E650BD">
        <w:rPr>
          <w:rFonts w:ascii="Montserrat Light" w:eastAsia="Times New Roman" w:hAnsi="Montserrat Light"/>
          <w:snapToGrid w:val="0"/>
          <w:lang w:val="ro-RO"/>
        </w:rPr>
        <w:t xml:space="preserve">  cu finalizarea duratei de implementare sau după caz, finalizarea duratei de monitorizare a proiectului. </w:t>
      </w:r>
    </w:p>
    <w:p w14:paraId="19B013A4" w14:textId="77777777" w:rsidR="00680DC0" w:rsidRPr="00E650BD" w:rsidRDefault="00680DC0" w:rsidP="00680DC0">
      <w:pPr>
        <w:numPr>
          <w:ilvl w:val="0"/>
          <w:numId w:val="23"/>
        </w:numPr>
        <w:spacing w:before="120" w:after="120" w:line="240" w:lineRule="auto"/>
        <w:ind w:left="1440"/>
        <w:jc w:val="both"/>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NOTIFICĂRILE ÎNTRE PĂRȚI </w:t>
      </w:r>
    </w:p>
    <w:p w14:paraId="12EE346D" w14:textId="4200ACF0" w:rsidR="00680DC0" w:rsidRPr="00E650BD" w:rsidRDefault="00680DC0" w:rsidP="00680DC0">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Art.7. </w:t>
      </w:r>
      <w:r w:rsidRPr="00E650BD">
        <w:rPr>
          <w:rFonts w:ascii="Montserrat Light" w:eastAsia="Times New Roman" w:hAnsi="Montserrat Light" w:cs="Times New Roman"/>
          <w:lang w:val="ro-RO"/>
        </w:rPr>
        <w:t>(1) P</w:t>
      </w:r>
      <w:r w:rsidR="00CD4CA6">
        <w:rPr>
          <w:rFonts w:ascii="Montserrat Light" w:eastAsia="Times New Roman" w:hAnsi="Montserrat Light" w:cs="Times New Roman"/>
          <w:lang w:val="ro-RO"/>
        </w:rPr>
        <w:t>ă</w:t>
      </w:r>
      <w:r w:rsidRPr="00E650BD">
        <w:rPr>
          <w:rFonts w:ascii="Montserrat Light" w:eastAsia="Times New Roman" w:hAnsi="Montserrat Light" w:cs="Times New Roman"/>
          <w:lang w:val="ro-RO"/>
        </w:rPr>
        <w:t xml:space="preserve">rtile </w:t>
      </w:r>
      <w:r w:rsidR="00CD4CA6" w:rsidRPr="00E650BD">
        <w:rPr>
          <w:rFonts w:ascii="Montserrat Light" w:eastAsia="Times New Roman" w:hAnsi="Montserrat Light" w:cs="Times New Roman"/>
          <w:lang w:val="ro-RO"/>
        </w:rPr>
        <w:t>înțeleg</w:t>
      </w:r>
      <w:r w:rsidRPr="00E650BD">
        <w:rPr>
          <w:rFonts w:ascii="Montserrat Light" w:eastAsia="Times New Roman" w:hAnsi="Montserrat Light" w:cs="Times New Roman"/>
          <w:lang w:val="ro-RO"/>
        </w:rPr>
        <w:t xml:space="preserve"> sa accepte că orice notificare sau </w:t>
      </w:r>
      <w:r w:rsidR="00CD4CA6" w:rsidRPr="00E650BD">
        <w:rPr>
          <w:rFonts w:ascii="Montserrat Light" w:eastAsia="Times New Roman" w:hAnsi="Montserrat Light" w:cs="Times New Roman"/>
          <w:lang w:val="ro-RO"/>
        </w:rPr>
        <w:t>însușire</w:t>
      </w:r>
      <w:r w:rsidRPr="00E650BD">
        <w:rPr>
          <w:rFonts w:ascii="Montserrat Light" w:eastAsia="Times New Roman" w:hAnsi="Montserrat Light" w:cs="Times New Roman"/>
          <w:lang w:val="ro-RO"/>
        </w:rPr>
        <w:t xml:space="preserve"> referitoare la îndeplinirea prezentului PROTOCOL să se facă la sediul lor, </w:t>
      </w:r>
      <w:r w:rsidR="00CD4CA6" w:rsidRPr="00E650BD">
        <w:rPr>
          <w:rFonts w:ascii="Montserrat Light" w:eastAsia="Times New Roman" w:hAnsi="Montserrat Light" w:cs="Times New Roman"/>
          <w:lang w:val="ro-RO"/>
        </w:rPr>
        <w:t>arătat</w:t>
      </w:r>
      <w:r w:rsidRPr="00E650BD">
        <w:rPr>
          <w:rFonts w:ascii="Montserrat Light" w:eastAsia="Times New Roman" w:hAnsi="Montserrat Light" w:cs="Times New Roman"/>
          <w:lang w:val="ro-RO"/>
        </w:rPr>
        <w:t xml:space="preserve"> in partea introductiva a acestuia.</w:t>
      </w:r>
    </w:p>
    <w:p w14:paraId="575DF5C4" w14:textId="38280607" w:rsidR="00680DC0" w:rsidRPr="00E650BD" w:rsidRDefault="00680DC0" w:rsidP="00680DC0">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lang w:val="ro-RO"/>
        </w:rPr>
        <w:t xml:space="preserve">(2) </w:t>
      </w:r>
      <w:r w:rsidR="00CD4CA6" w:rsidRPr="00E650BD">
        <w:rPr>
          <w:rFonts w:ascii="Montserrat Light" w:eastAsia="Times New Roman" w:hAnsi="Montserrat Light" w:cs="Times New Roman"/>
          <w:lang w:val="ro-RO"/>
        </w:rPr>
        <w:t>Notificările</w:t>
      </w:r>
      <w:r w:rsidRPr="00E650BD">
        <w:rPr>
          <w:rFonts w:ascii="Montserrat Light" w:eastAsia="Times New Roman" w:hAnsi="Montserrat Light" w:cs="Times New Roman"/>
          <w:lang w:val="ro-RO"/>
        </w:rPr>
        <w:t xml:space="preserve"> sau </w:t>
      </w:r>
      <w:r w:rsidR="00CD4CA6" w:rsidRPr="00E650BD">
        <w:rPr>
          <w:rFonts w:ascii="Montserrat Light" w:eastAsia="Times New Roman" w:hAnsi="Montserrat Light" w:cs="Times New Roman"/>
          <w:lang w:val="ro-RO"/>
        </w:rPr>
        <w:t>înștiințările</w:t>
      </w:r>
      <w:r w:rsidRPr="00E650BD">
        <w:rPr>
          <w:rFonts w:ascii="Montserrat Light" w:eastAsia="Times New Roman" w:hAnsi="Montserrat Light" w:cs="Times New Roman"/>
          <w:lang w:val="ro-RO"/>
        </w:rPr>
        <w:t xml:space="preserve"> se vor face doar in scris ( cu expediere </w:t>
      </w:r>
      <w:r w:rsidR="00CD4CA6" w:rsidRPr="00E650BD">
        <w:rPr>
          <w:rFonts w:ascii="Montserrat Light" w:eastAsia="Times New Roman" w:hAnsi="Montserrat Light" w:cs="Times New Roman"/>
          <w:lang w:val="ro-RO"/>
        </w:rPr>
        <w:t>poștala</w:t>
      </w:r>
      <w:r w:rsidRPr="00E650BD">
        <w:rPr>
          <w:rFonts w:ascii="Montserrat Light" w:eastAsia="Times New Roman" w:hAnsi="Montserrat Light" w:cs="Times New Roman"/>
          <w:lang w:val="ro-RO"/>
        </w:rPr>
        <w:t xml:space="preserve"> cu confirmare de primire, fax sau e-mail) si sunt valide dacă se asigură confirmarea primirii acestora de </w:t>
      </w:r>
      <w:r w:rsidR="00CD4CA6" w:rsidRPr="00E650BD">
        <w:rPr>
          <w:rFonts w:ascii="Montserrat Light" w:eastAsia="Times New Roman" w:hAnsi="Montserrat Light" w:cs="Times New Roman"/>
          <w:lang w:val="ro-RO"/>
        </w:rPr>
        <w:t>către</w:t>
      </w:r>
      <w:r w:rsidRPr="00E650BD">
        <w:rPr>
          <w:rFonts w:ascii="Montserrat Light" w:eastAsia="Times New Roman" w:hAnsi="Montserrat Light" w:cs="Times New Roman"/>
          <w:lang w:val="ro-RO"/>
        </w:rPr>
        <w:t xml:space="preserve"> partea semnatara, </w:t>
      </w:r>
      <w:r w:rsidR="00CD4CA6" w:rsidRPr="00E650BD">
        <w:rPr>
          <w:rFonts w:ascii="Montserrat Light" w:eastAsia="Times New Roman" w:hAnsi="Montserrat Light" w:cs="Times New Roman"/>
          <w:lang w:val="ro-RO"/>
        </w:rPr>
        <w:t>căreia</w:t>
      </w:r>
      <w:r w:rsidRPr="00E650BD">
        <w:rPr>
          <w:rFonts w:ascii="Montserrat Light" w:eastAsia="Times New Roman" w:hAnsi="Montserrat Light" w:cs="Times New Roman"/>
          <w:lang w:val="ro-RO"/>
        </w:rPr>
        <w:t xml:space="preserve"> ii sunt adresate.</w:t>
      </w:r>
    </w:p>
    <w:p w14:paraId="4AAA3492" w14:textId="77777777" w:rsidR="00680DC0" w:rsidRPr="00E650BD" w:rsidRDefault="00680DC0" w:rsidP="00680DC0">
      <w:pPr>
        <w:numPr>
          <w:ilvl w:val="0"/>
          <w:numId w:val="23"/>
        </w:numPr>
        <w:spacing w:before="120" w:after="120" w:line="240" w:lineRule="auto"/>
        <w:ind w:left="1440"/>
        <w:jc w:val="both"/>
        <w:rPr>
          <w:rFonts w:ascii="Montserrat Light" w:eastAsia="Times New Roman" w:hAnsi="Montserrat Light" w:cs="Times New Roman"/>
          <w:b/>
          <w:lang w:val="ro-RO"/>
        </w:rPr>
      </w:pPr>
      <w:r w:rsidRPr="00E650BD">
        <w:rPr>
          <w:rFonts w:ascii="Montserrat Light" w:eastAsia="Times New Roman" w:hAnsi="Montserrat Light" w:cs="Times New Roman"/>
          <w:b/>
          <w:bCs/>
          <w:lang w:val="ro-RO"/>
        </w:rPr>
        <w:t>LITIGII</w:t>
      </w:r>
      <w:r w:rsidRPr="00E650BD">
        <w:rPr>
          <w:rFonts w:ascii="Montserrat Light" w:eastAsia="Times New Roman" w:hAnsi="Montserrat Light" w:cs="Times New Roman"/>
          <w:b/>
          <w:lang w:val="ro-RO"/>
        </w:rPr>
        <w:t xml:space="preserve"> </w:t>
      </w:r>
    </w:p>
    <w:p w14:paraId="7EAFB31B" w14:textId="671CED6E" w:rsidR="00680DC0" w:rsidRPr="00E650BD" w:rsidRDefault="00680DC0" w:rsidP="00680DC0">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Art.8. </w:t>
      </w:r>
      <w:r w:rsidRPr="00E650BD">
        <w:rPr>
          <w:rFonts w:ascii="Montserrat Light" w:eastAsia="Times New Roman" w:hAnsi="Montserrat Light" w:cs="Times New Roman"/>
          <w:lang w:val="ro-RO"/>
        </w:rPr>
        <w:t xml:space="preserve">(1). </w:t>
      </w:r>
      <w:r w:rsidR="00CD4CA6" w:rsidRPr="00E650BD">
        <w:rPr>
          <w:rFonts w:ascii="Montserrat Light" w:eastAsia="Times New Roman" w:hAnsi="Montserrat Light" w:cs="Times New Roman"/>
          <w:lang w:val="ro-RO"/>
        </w:rPr>
        <w:t>Pârțile</w:t>
      </w:r>
      <w:r w:rsidRPr="00E650BD">
        <w:rPr>
          <w:rFonts w:ascii="Montserrat Light" w:eastAsia="Times New Roman" w:hAnsi="Montserrat Light" w:cs="Times New Roman"/>
          <w:lang w:val="ro-RO"/>
        </w:rPr>
        <w:t xml:space="preserve"> au convenit ca toate </w:t>
      </w:r>
      <w:r w:rsidR="00CD4CA6" w:rsidRPr="00E650BD">
        <w:rPr>
          <w:rFonts w:ascii="Montserrat Light" w:eastAsia="Times New Roman" w:hAnsi="Montserrat Light" w:cs="Times New Roman"/>
          <w:lang w:val="ro-RO"/>
        </w:rPr>
        <w:t>neînțelegerile</w:t>
      </w:r>
      <w:r w:rsidRPr="00E650BD">
        <w:rPr>
          <w:rFonts w:ascii="Montserrat Light" w:eastAsia="Times New Roman" w:hAnsi="Montserrat Light" w:cs="Times New Roman"/>
          <w:lang w:val="ro-RO"/>
        </w:rPr>
        <w:t xml:space="preserve"> privind validitatea prezentului PROTOCOL sau rezultate din interpretarea, executarea ori </w:t>
      </w:r>
      <w:r w:rsidR="00CD4CA6" w:rsidRPr="00E650BD">
        <w:rPr>
          <w:rFonts w:ascii="Montserrat Light" w:eastAsia="Times New Roman" w:hAnsi="Montserrat Light" w:cs="Times New Roman"/>
          <w:lang w:val="ro-RO"/>
        </w:rPr>
        <w:t>încetarea</w:t>
      </w:r>
      <w:r w:rsidRPr="00E650BD">
        <w:rPr>
          <w:rFonts w:ascii="Montserrat Light" w:eastAsia="Times New Roman" w:hAnsi="Montserrat Light" w:cs="Times New Roman"/>
          <w:lang w:val="ro-RO"/>
        </w:rPr>
        <w:t xml:space="preserve"> acestuia sa fie rezolvate pe cale amiabila de </w:t>
      </w:r>
      <w:r w:rsidR="00CD4CA6" w:rsidRPr="00E650BD">
        <w:rPr>
          <w:rFonts w:ascii="Montserrat Light" w:eastAsia="Times New Roman" w:hAnsi="Montserrat Light" w:cs="Times New Roman"/>
          <w:lang w:val="ro-RO"/>
        </w:rPr>
        <w:t>reprezentanții</w:t>
      </w:r>
      <w:r w:rsidRPr="00E650BD">
        <w:rPr>
          <w:rFonts w:ascii="Montserrat Light" w:eastAsia="Times New Roman" w:hAnsi="Montserrat Light" w:cs="Times New Roman"/>
          <w:lang w:val="ro-RO"/>
        </w:rPr>
        <w:t xml:space="preserve"> lor.</w:t>
      </w:r>
    </w:p>
    <w:p w14:paraId="35770C7E" w14:textId="05A266F7" w:rsidR="00680DC0" w:rsidRPr="00E650BD" w:rsidRDefault="00680DC0" w:rsidP="00680DC0">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lang w:val="ro-RO"/>
        </w:rPr>
        <w:t xml:space="preserve">(2) In cazul in care nu este posibila rezolvarea litigiilor pe cale amiabila, </w:t>
      </w:r>
      <w:r w:rsidR="00CD4CA6" w:rsidRPr="00E650BD">
        <w:rPr>
          <w:rFonts w:ascii="Montserrat Light" w:eastAsia="Times New Roman" w:hAnsi="Montserrat Light" w:cs="Times New Roman"/>
          <w:lang w:val="ro-RO"/>
        </w:rPr>
        <w:t>pârțile</w:t>
      </w:r>
      <w:r w:rsidRPr="00E650BD">
        <w:rPr>
          <w:rFonts w:ascii="Montserrat Light" w:eastAsia="Times New Roman" w:hAnsi="Montserrat Light" w:cs="Times New Roman"/>
          <w:lang w:val="ro-RO"/>
        </w:rPr>
        <w:t xml:space="preserve"> se vor adresa </w:t>
      </w:r>
      <w:r w:rsidR="00CD4CA6" w:rsidRPr="00E650BD">
        <w:rPr>
          <w:rFonts w:ascii="Montserrat Light" w:eastAsia="Times New Roman" w:hAnsi="Montserrat Light" w:cs="Times New Roman"/>
          <w:lang w:val="ro-RO"/>
        </w:rPr>
        <w:t>instanțelor</w:t>
      </w:r>
      <w:r w:rsidRPr="00E650BD">
        <w:rPr>
          <w:rFonts w:ascii="Montserrat Light" w:eastAsia="Times New Roman" w:hAnsi="Montserrat Light" w:cs="Times New Roman"/>
          <w:lang w:val="ro-RO"/>
        </w:rPr>
        <w:t xml:space="preserve"> </w:t>
      </w:r>
      <w:r w:rsidR="00CD4CA6" w:rsidRPr="00E650BD">
        <w:rPr>
          <w:rFonts w:ascii="Montserrat Light" w:eastAsia="Times New Roman" w:hAnsi="Montserrat Light" w:cs="Times New Roman"/>
          <w:lang w:val="ro-RO"/>
        </w:rPr>
        <w:t>judecătorești</w:t>
      </w:r>
      <w:r w:rsidRPr="00E650BD">
        <w:rPr>
          <w:rFonts w:ascii="Montserrat Light" w:eastAsia="Times New Roman" w:hAnsi="Montserrat Light" w:cs="Times New Roman"/>
          <w:lang w:val="ro-RO"/>
        </w:rPr>
        <w:t xml:space="preserve"> competente.</w:t>
      </w:r>
    </w:p>
    <w:p w14:paraId="33271704" w14:textId="1F3A477F" w:rsidR="00680DC0" w:rsidRPr="00E650BD" w:rsidRDefault="00680DC0" w:rsidP="00680DC0">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lang w:val="ro-RO"/>
        </w:rPr>
        <w:t>(3) In cazul in care p</w:t>
      </w:r>
      <w:r w:rsidR="00CD4CA6">
        <w:rPr>
          <w:rFonts w:ascii="Montserrat Light" w:eastAsia="Times New Roman" w:hAnsi="Montserrat Light" w:cs="Times New Roman"/>
          <w:lang w:val="ro-RO"/>
        </w:rPr>
        <w:t>ă</w:t>
      </w:r>
      <w:r w:rsidRPr="00E650BD">
        <w:rPr>
          <w:rFonts w:ascii="Montserrat Light" w:eastAsia="Times New Roman" w:hAnsi="Montserrat Light" w:cs="Times New Roman"/>
          <w:lang w:val="ro-RO"/>
        </w:rPr>
        <w:t xml:space="preserve">rtile convin </w:t>
      </w:r>
      <w:r w:rsidR="00CD4CA6" w:rsidRPr="00E650BD">
        <w:rPr>
          <w:rFonts w:ascii="Montserrat Light" w:eastAsia="Times New Roman" w:hAnsi="Montserrat Light" w:cs="Times New Roman"/>
          <w:lang w:val="ro-RO"/>
        </w:rPr>
        <w:t>soluționarea</w:t>
      </w:r>
      <w:r w:rsidRPr="00E650BD">
        <w:rPr>
          <w:rFonts w:ascii="Montserrat Light" w:eastAsia="Times New Roman" w:hAnsi="Montserrat Light" w:cs="Times New Roman"/>
          <w:lang w:val="ro-RO"/>
        </w:rPr>
        <w:t xml:space="preserve"> pe cale amiabila a litigiului, acestea vor </w:t>
      </w:r>
      <w:r w:rsidR="00CD4CA6" w:rsidRPr="00E650BD">
        <w:rPr>
          <w:rFonts w:ascii="Montserrat Light" w:eastAsia="Times New Roman" w:hAnsi="Montserrat Light" w:cs="Times New Roman"/>
          <w:lang w:val="ro-RO"/>
        </w:rPr>
        <w:t>încheia</w:t>
      </w:r>
      <w:r w:rsidRPr="00E650BD">
        <w:rPr>
          <w:rFonts w:ascii="Montserrat Light" w:eastAsia="Times New Roman" w:hAnsi="Montserrat Light" w:cs="Times New Roman"/>
          <w:lang w:val="ro-RO"/>
        </w:rPr>
        <w:t xml:space="preserve"> un proces verbal de conciliere in care va fi </w:t>
      </w:r>
      <w:r w:rsidR="00CD4CA6" w:rsidRPr="00E650BD">
        <w:rPr>
          <w:rFonts w:ascii="Montserrat Light" w:eastAsia="Times New Roman" w:hAnsi="Montserrat Light" w:cs="Times New Roman"/>
          <w:lang w:val="ro-RO"/>
        </w:rPr>
        <w:t>prevăzut</w:t>
      </w:r>
      <w:r w:rsidRPr="00E650BD">
        <w:rPr>
          <w:rFonts w:ascii="Montserrat Light" w:eastAsia="Times New Roman" w:hAnsi="Montserrat Light" w:cs="Times New Roman"/>
          <w:lang w:val="ro-RO"/>
        </w:rPr>
        <w:t xml:space="preserve"> modul de </w:t>
      </w:r>
      <w:r w:rsidR="00CD4CA6" w:rsidRPr="00E650BD">
        <w:rPr>
          <w:rFonts w:ascii="Montserrat Light" w:eastAsia="Times New Roman" w:hAnsi="Montserrat Light" w:cs="Times New Roman"/>
          <w:lang w:val="ro-RO"/>
        </w:rPr>
        <w:t>soluționare</w:t>
      </w:r>
      <w:r w:rsidRPr="00E650BD">
        <w:rPr>
          <w:rFonts w:ascii="Montserrat Light" w:eastAsia="Times New Roman" w:hAnsi="Montserrat Light" w:cs="Times New Roman"/>
          <w:lang w:val="ro-RO"/>
        </w:rPr>
        <w:t xml:space="preserve"> a litigiului, procesul verbal </w:t>
      </w:r>
      <w:r w:rsidR="00CD4CA6" w:rsidRPr="00E650BD">
        <w:rPr>
          <w:rFonts w:ascii="Montserrat Light" w:eastAsia="Times New Roman" w:hAnsi="Montserrat Light" w:cs="Times New Roman"/>
          <w:lang w:val="ro-RO"/>
        </w:rPr>
        <w:t>făcând</w:t>
      </w:r>
      <w:r w:rsidRPr="00E650BD">
        <w:rPr>
          <w:rFonts w:ascii="Montserrat Light" w:eastAsia="Times New Roman" w:hAnsi="Montserrat Light" w:cs="Times New Roman"/>
          <w:lang w:val="ro-RO"/>
        </w:rPr>
        <w:t xml:space="preserve"> parte integranta din PROTOCOL.</w:t>
      </w:r>
    </w:p>
    <w:p w14:paraId="7DAAB4BD" w14:textId="77777777" w:rsidR="00680DC0" w:rsidRPr="00E650BD" w:rsidRDefault="00680DC0" w:rsidP="00680DC0">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VII - CLAUZE FINALE</w:t>
      </w:r>
    </w:p>
    <w:p w14:paraId="18E4B105" w14:textId="5755E678" w:rsidR="00680DC0" w:rsidRPr="00E650BD" w:rsidRDefault="00680DC0" w:rsidP="00680DC0">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Art.9. </w:t>
      </w:r>
      <w:r w:rsidRPr="00E650BD">
        <w:rPr>
          <w:rFonts w:ascii="Montserrat Light" w:eastAsia="Times New Roman" w:hAnsi="Montserrat Light" w:cs="Times New Roman"/>
          <w:lang w:val="ro-RO"/>
        </w:rPr>
        <w:t xml:space="preserve">(1). Modificarea prezentului PROTOCOL se face numai cu acordul </w:t>
      </w:r>
      <w:r w:rsidR="00CD4CA6" w:rsidRPr="00E650BD">
        <w:rPr>
          <w:rFonts w:ascii="Montserrat Light" w:eastAsia="Times New Roman" w:hAnsi="Montserrat Light" w:cs="Times New Roman"/>
          <w:lang w:val="ro-RO"/>
        </w:rPr>
        <w:t>p</w:t>
      </w:r>
      <w:r w:rsidR="00CD4CA6">
        <w:rPr>
          <w:rFonts w:ascii="Montserrat Light" w:eastAsia="Times New Roman" w:hAnsi="Montserrat Light" w:cs="Times New Roman"/>
          <w:lang w:val="ro-RO"/>
        </w:rPr>
        <w:t xml:space="preserve">ărților </w:t>
      </w:r>
      <w:r w:rsidRPr="00E650BD">
        <w:rPr>
          <w:rFonts w:ascii="Montserrat Light" w:eastAsia="Times New Roman" w:hAnsi="Montserrat Light" w:cs="Times New Roman"/>
          <w:lang w:val="ro-RO"/>
        </w:rPr>
        <w:t xml:space="preserve"> prin acte adiționale </w:t>
      </w:r>
      <w:r w:rsidR="00CD4CA6" w:rsidRPr="00E650BD">
        <w:rPr>
          <w:rFonts w:ascii="Montserrat Light" w:eastAsia="Times New Roman" w:hAnsi="Montserrat Light" w:cs="Times New Roman"/>
          <w:lang w:val="ro-RO"/>
        </w:rPr>
        <w:t>încheiate</w:t>
      </w:r>
      <w:r w:rsidRPr="00E650BD">
        <w:rPr>
          <w:rFonts w:ascii="Montserrat Light" w:eastAsia="Times New Roman" w:hAnsi="Montserrat Light" w:cs="Times New Roman"/>
          <w:lang w:val="ro-RO"/>
        </w:rPr>
        <w:t xml:space="preserve"> intre p</w:t>
      </w:r>
      <w:r w:rsidR="00CD4CA6">
        <w:rPr>
          <w:rFonts w:ascii="Montserrat Light" w:eastAsia="Times New Roman" w:hAnsi="Montserrat Light" w:cs="Times New Roman"/>
          <w:lang w:val="ro-RO"/>
        </w:rPr>
        <w:t>ă</w:t>
      </w:r>
      <w:r w:rsidRPr="00E650BD">
        <w:rPr>
          <w:rFonts w:ascii="Montserrat Light" w:eastAsia="Times New Roman" w:hAnsi="Montserrat Light" w:cs="Times New Roman"/>
          <w:lang w:val="ro-RO"/>
        </w:rPr>
        <w:t>rțile semnatare.</w:t>
      </w:r>
    </w:p>
    <w:p w14:paraId="1867D81F" w14:textId="3CB3ECEB" w:rsidR="00680DC0" w:rsidRPr="00E650BD" w:rsidRDefault="00680DC0" w:rsidP="00680DC0">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lang w:val="ro-RO"/>
        </w:rPr>
        <w:t xml:space="preserve">(2) Prezentul PROTOCOL s-a </w:t>
      </w:r>
      <w:r w:rsidR="00CD4CA6" w:rsidRPr="00E650BD">
        <w:rPr>
          <w:rFonts w:ascii="Montserrat Light" w:eastAsia="Times New Roman" w:hAnsi="Montserrat Light" w:cs="Times New Roman"/>
          <w:lang w:val="ro-RO"/>
        </w:rPr>
        <w:t>încheiat</w:t>
      </w:r>
      <w:r w:rsidRPr="00E650BD">
        <w:rPr>
          <w:rFonts w:ascii="Montserrat Light" w:eastAsia="Times New Roman" w:hAnsi="Montserrat Light" w:cs="Times New Roman"/>
          <w:lang w:val="ro-RO"/>
        </w:rPr>
        <w:t xml:space="preserve"> în 2 (doua) exemplare originale astăzi  ........................ data </w:t>
      </w:r>
      <w:r w:rsidR="00CD4CA6" w:rsidRPr="00E650BD">
        <w:rPr>
          <w:rFonts w:ascii="Montserrat Light" w:eastAsia="Times New Roman" w:hAnsi="Montserrat Light" w:cs="Times New Roman"/>
          <w:lang w:val="ro-RO"/>
        </w:rPr>
        <w:t>semnăturii</w:t>
      </w:r>
      <w:r w:rsidRPr="00E650BD">
        <w:rPr>
          <w:rFonts w:ascii="Montserrat Light" w:eastAsia="Times New Roman" w:hAnsi="Montserrat Light" w:cs="Times New Roman"/>
          <w:lang w:val="ro-RO"/>
        </w:rPr>
        <w:t xml:space="preserve"> lui, cate unul pentru  fiecare parte.</w:t>
      </w:r>
    </w:p>
    <w:p w14:paraId="62DAE5CA" w14:textId="77777777" w:rsidR="00680DC0" w:rsidRPr="00E650BD" w:rsidRDefault="00680DC0" w:rsidP="00680DC0">
      <w:pPr>
        <w:spacing w:line="240" w:lineRule="auto"/>
        <w:jc w:val="both"/>
        <w:rPr>
          <w:rFonts w:ascii="Montserrat Light" w:eastAsia="Times New Roman" w:hAnsi="Montserrat Light" w:cs="Times New Roman"/>
          <w:lang w:val="ro-RO"/>
        </w:rPr>
      </w:pPr>
    </w:p>
    <w:tbl>
      <w:tblPr>
        <w:tblW w:w="9612" w:type="dxa"/>
        <w:tblLook w:val="04A0" w:firstRow="1" w:lastRow="0" w:firstColumn="1" w:lastColumn="0" w:noHBand="0" w:noVBand="1"/>
      </w:tblPr>
      <w:tblGrid>
        <w:gridCol w:w="4806"/>
        <w:gridCol w:w="4806"/>
      </w:tblGrid>
      <w:tr w:rsidR="00680DC0" w:rsidRPr="00E650BD" w14:paraId="504B4F72" w14:textId="77777777" w:rsidTr="00E5612A">
        <w:tc>
          <w:tcPr>
            <w:tcW w:w="4806" w:type="dxa"/>
          </w:tcPr>
          <w:p w14:paraId="790B358B" w14:textId="1402D4C7" w:rsidR="00680DC0" w:rsidRPr="00E650BD" w:rsidRDefault="00680DC0" w:rsidP="00E5612A">
            <w:pPr>
              <w:spacing w:line="240" w:lineRule="auto"/>
              <w:rPr>
                <w:rFonts w:ascii="Montserrat Light" w:eastAsia="Times New Roman" w:hAnsi="Montserrat Light" w:cs="Times New Roman"/>
                <w:b/>
                <w:bCs/>
                <w:lang w:val="ro-RO"/>
              </w:rPr>
            </w:pPr>
            <w:r w:rsidRPr="00E650BD">
              <w:rPr>
                <w:rFonts w:ascii="Montserrat Light" w:eastAsia="Times New Roman" w:hAnsi="Montserrat Light" w:cs="Times New Roman"/>
                <w:b/>
                <w:bCs/>
                <w:lang w:val="ro-RO"/>
              </w:rPr>
              <w:t xml:space="preserve">Am </w:t>
            </w:r>
            <w:r w:rsidR="003E0604" w:rsidRPr="00E650BD">
              <w:rPr>
                <w:rFonts w:ascii="Montserrat Light" w:eastAsia="Times New Roman" w:hAnsi="Montserrat Light" w:cs="Times New Roman"/>
                <w:b/>
                <w:bCs/>
                <w:lang w:val="ro-RO"/>
              </w:rPr>
              <w:t>preluat</w:t>
            </w:r>
            <w:r w:rsidRPr="00E650BD">
              <w:rPr>
                <w:rFonts w:ascii="Montserrat Light" w:eastAsia="Times New Roman" w:hAnsi="Montserrat Light" w:cs="Times New Roman"/>
                <w:b/>
                <w:bCs/>
                <w:lang w:val="ro-RO"/>
              </w:rPr>
              <w:t>,</w:t>
            </w:r>
          </w:p>
          <w:p w14:paraId="03F41D97" w14:textId="2BE70EF1" w:rsidR="00E650BD" w:rsidRPr="00E650BD" w:rsidRDefault="00E650BD" w:rsidP="00E5612A">
            <w:pPr>
              <w:spacing w:line="240" w:lineRule="auto"/>
              <w:rPr>
                <w:rFonts w:ascii="Montserrat Light" w:eastAsia="Times New Roman" w:hAnsi="Montserrat Light" w:cs="Times New Roman"/>
                <w:b/>
                <w:bCs/>
                <w:lang w:val="ro-RO"/>
              </w:rPr>
            </w:pPr>
            <w:r w:rsidRPr="00E650BD">
              <w:rPr>
                <w:rFonts w:ascii="Montserrat Light" w:eastAsia="Times New Roman" w:hAnsi="Montserrat Light" w:cs="Times New Roman"/>
                <w:b/>
                <w:bCs/>
                <w:lang w:val="ro-RO"/>
              </w:rPr>
              <w:t>UAT COMUNA APAHIDA</w:t>
            </w:r>
          </w:p>
          <w:p w14:paraId="78869D9F" w14:textId="5B336B8F" w:rsidR="00680DC0" w:rsidRPr="00E650BD" w:rsidRDefault="00E650BD"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Consiliul Local Apahida</w:t>
            </w:r>
          </w:p>
          <w:p w14:paraId="75E569C4" w14:textId="1941D113" w:rsidR="00E650BD" w:rsidRPr="00E650BD" w:rsidRDefault="00E650BD"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Primar</w:t>
            </w:r>
          </w:p>
          <w:p w14:paraId="5F59E6A1" w14:textId="77777777" w:rsidR="00680DC0" w:rsidRPr="00E650BD" w:rsidRDefault="00680DC0" w:rsidP="00E5612A">
            <w:pPr>
              <w:spacing w:line="240" w:lineRule="auto"/>
              <w:rPr>
                <w:rFonts w:ascii="Montserrat Light" w:eastAsia="Times New Roman" w:hAnsi="Montserrat Light" w:cs="Times New Roman"/>
                <w:b/>
                <w:lang w:val="ro-RO"/>
              </w:rPr>
            </w:pPr>
          </w:p>
          <w:p w14:paraId="31D61A67" w14:textId="77777777" w:rsidR="00680DC0" w:rsidRPr="00E650BD" w:rsidRDefault="00680DC0" w:rsidP="00E5612A">
            <w:pPr>
              <w:spacing w:line="240" w:lineRule="auto"/>
              <w:rPr>
                <w:rFonts w:ascii="Montserrat Light" w:eastAsia="Times New Roman" w:hAnsi="Montserrat Light" w:cs="Times New Roman"/>
                <w:b/>
                <w:lang w:val="ro-RO"/>
              </w:rPr>
            </w:pPr>
          </w:p>
          <w:p w14:paraId="7DBFBE40" w14:textId="77777777" w:rsidR="00680DC0" w:rsidRPr="00E650BD" w:rsidRDefault="00680DC0" w:rsidP="00E5612A">
            <w:pPr>
              <w:spacing w:line="240" w:lineRule="auto"/>
              <w:rPr>
                <w:rFonts w:ascii="Montserrat Light" w:eastAsia="Times New Roman" w:hAnsi="Montserrat Light" w:cs="Times New Roman"/>
                <w:b/>
                <w:lang w:val="ro-RO"/>
              </w:rPr>
            </w:pPr>
          </w:p>
          <w:p w14:paraId="3FF29F7A" w14:textId="77777777" w:rsidR="00680DC0" w:rsidRPr="00E650BD" w:rsidRDefault="00680DC0" w:rsidP="00E5612A">
            <w:pPr>
              <w:spacing w:line="240" w:lineRule="auto"/>
              <w:rPr>
                <w:rFonts w:ascii="Montserrat Light" w:eastAsia="Times New Roman" w:hAnsi="Montserrat Light" w:cs="Times New Roman"/>
                <w:b/>
                <w:lang w:val="ro-RO"/>
              </w:rPr>
            </w:pPr>
          </w:p>
          <w:p w14:paraId="088FBBBF" w14:textId="1982B506" w:rsidR="00680DC0" w:rsidRPr="00E650BD" w:rsidRDefault="00680DC0" w:rsidP="00E5612A">
            <w:pPr>
              <w:spacing w:line="240" w:lineRule="auto"/>
              <w:rPr>
                <w:rFonts w:ascii="Montserrat Light" w:eastAsia="Times New Roman" w:hAnsi="Montserrat Light" w:cs="Times New Roman"/>
                <w:b/>
                <w:lang w:val="ro-RO"/>
              </w:rPr>
            </w:pPr>
          </w:p>
          <w:p w14:paraId="0D223820" w14:textId="77777777" w:rsidR="00680DC0" w:rsidRPr="00E650BD" w:rsidRDefault="00680DC0" w:rsidP="00E5612A">
            <w:pPr>
              <w:spacing w:line="240" w:lineRule="auto"/>
              <w:rPr>
                <w:rFonts w:ascii="Montserrat Light" w:eastAsia="Times New Roman" w:hAnsi="Montserrat Light" w:cs="Times New Roman"/>
                <w:b/>
                <w:lang w:val="ro-RO"/>
              </w:rPr>
            </w:pPr>
          </w:p>
          <w:p w14:paraId="23A99FF0" w14:textId="77777777" w:rsidR="00680DC0" w:rsidRPr="00E650BD" w:rsidRDefault="00680DC0" w:rsidP="00E5612A">
            <w:pPr>
              <w:spacing w:line="240" w:lineRule="auto"/>
              <w:rPr>
                <w:rFonts w:ascii="Montserrat Light" w:eastAsia="Times New Roman" w:hAnsi="Montserrat Light" w:cs="Times New Roman"/>
                <w:b/>
                <w:lang w:val="ro-RO"/>
              </w:rPr>
            </w:pPr>
          </w:p>
          <w:p w14:paraId="3D698F9B" w14:textId="77777777" w:rsidR="00680DC0" w:rsidRPr="00E650BD" w:rsidRDefault="00680DC0" w:rsidP="00E5612A">
            <w:pPr>
              <w:spacing w:line="240" w:lineRule="auto"/>
              <w:rPr>
                <w:rFonts w:ascii="Montserrat Light" w:eastAsia="Times New Roman" w:hAnsi="Montserrat Light" w:cs="Times New Roman"/>
                <w:b/>
                <w:lang w:val="ro-RO"/>
              </w:rPr>
            </w:pPr>
          </w:p>
          <w:p w14:paraId="15B709D9" w14:textId="77777777" w:rsidR="00680DC0" w:rsidRPr="00E650BD" w:rsidRDefault="00680DC0" w:rsidP="00E5612A">
            <w:pPr>
              <w:spacing w:line="240" w:lineRule="auto"/>
              <w:rPr>
                <w:rFonts w:ascii="Montserrat Light" w:eastAsia="Times New Roman" w:hAnsi="Montserrat Light" w:cs="Times New Roman"/>
                <w:b/>
                <w:lang w:val="ro-RO"/>
              </w:rPr>
            </w:pPr>
          </w:p>
          <w:p w14:paraId="74FFB801" w14:textId="77777777" w:rsidR="00680DC0" w:rsidRPr="00E650BD" w:rsidRDefault="00680DC0" w:rsidP="00E650BD">
            <w:pPr>
              <w:spacing w:line="240" w:lineRule="auto"/>
              <w:rPr>
                <w:rFonts w:ascii="Montserrat Light" w:eastAsia="Times New Roman" w:hAnsi="Montserrat Light" w:cs="Times New Roman"/>
                <w:b/>
                <w:lang w:val="ro-RO"/>
              </w:rPr>
            </w:pPr>
          </w:p>
        </w:tc>
        <w:tc>
          <w:tcPr>
            <w:tcW w:w="4806" w:type="dxa"/>
          </w:tcPr>
          <w:p w14:paraId="4E2AA0AB" w14:textId="6AB3EFC9" w:rsidR="00680DC0" w:rsidRPr="00E650BD" w:rsidRDefault="00680DC0" w:rsidP="00E5612A">
            <w:pPr>
              <w:spacing w:line="240" w:lineRule="auto"/>
              <w:rPr>
                <w:rFonts w:ascii="Montserrat Light" w:eastAsia="Times New Roman" w:hAnsi="Montserrat Light" w:cs="Times New Roman"/>
                <w:b/>
                <w:bCs/>
                <w:lang w:val="ro-RO"/>
              </w:rPr>
            </w:pPr>
            <w:r w:rsidRPr="00E650BD">
              <w:rPr>
                <w:rFonts w:ascii="Montserrat Light" w:eastAsia="Times New Roman" w:hAnsi="Montserrat Light" w:cs="Times New Roman"/>
                <w:b/>
                <w:bCs/>
                <w:lang w:val="ro-RO"/>
              </w:rPr>
              <w:t xml:space="preserve">                                          Am pre</w:t>
            </w:r>
            <w:r w:rsidR="003E0604" w:rsidRPr="00E650BD">
              <w:rPr>
                <w:rFonts w:ascii="Montserrat Light" w:eastAsia="Times New Roman" w:hAnsi="Montserrat Light" w:cs="Times New Roman"/>
                <w:b/>
                <w:bCs/>
                <w:lang w:val="ro-RO"/>
              </w:rPr>
              <w:t>dat</w:t>
            </w:r>
            <w:r w:rsidRPr="00E650BD">
              <w:rPr>
                <w:rFonts w:ascii="Montserrat Light" w:eastAsia="Times New Roman" w:hAnsi="Montserrat Light" w:cs="Times New Roman"/>
                <w:b/>
                <w:bCs/>
                <w:lang w:val="ro-RO"/>
              </w:rPr>
              <w:t>,</w:t>
            </w:r>
          </w:p>
          <w:p w14:paraId="54628E7F" w14:textId="77777777" w:rsidR="00680DC0" w:rsidRPr="00E650BD" w:rsidRDefault="00680DC0"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UA.T. JUDEȚUL CLUJ</w:t>
            </w:r>
          </w:p>
          <w:p w14:paraId="640177D3" w14:textId="77777777" w:rsidR="00680DC0" w:rsidRPr="00E650BD" w:rsidRDefault="00680DC0"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Consiliul Județean Cluj</w:t>
            </w:r>
          </w:p>
          <w:p w14:paraId="1CC20A8A" w14:textId="38F040AE" w:rsidR="00E650BD" w:rsidRPr="00E650BD" w:rsidRDefault="00E650BD"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w:t>
            </w:r>
            <w:r w:rsidR="006E7361">
              <w:rPr>
                <w:rFonts w:ascii="Montserrat Light" w:eastAsia="Times New Roman" w:hAnsi="Montserrat Light" w:cs="Times New Roman"/>
                <w:b/>
                <w:lang w:val="ro-RO"/>
              </w:rPr>
              <w:t xml:space="preserve">     </w:t>
            </w:r>
            <w:r w:rsidRPr="00E650BD">
              <w:rPr>
                <w:rFonts w:ascii="Montserrat Light" w:eastAsia="Times New Roman" w:hAnsi="Montserrat Light" w:cs="Times New Roman"/>
                <w:b/>
                <w:lang w:val="ro-RO"/>
              </w:rPr>
              <w:t>Președinte</w:t>
            </w:r>
          </w:p>
          <w:p w14:paraId="3BCB2936" w14:textId="661240D4" w:rsidR="00680DC0" w:rsidRPr="00E650BD" w:rsidRDefault="00E650BD" w:rsidP="00E650BD">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w:t>
            </w:r>
          </w:p>
          <w:p w14:paraId="7BF8D960" w14:textId="77777777" w:rsidR="00680DC0" w:rsidRPr="00E650BD" w:rsidRDefault="00680DC0" w:rsidP="00E5612A">
            <w:pPr>
              <w:spacing w:after="160"/>
              <w:jc w:val="center"/>
              <w:rPr>
                <w:rFonts w:ascii="Montserrat Light" w:eastAsia="Calibri" w:hAnsi="Montserrat Light" w:cs="Times New Roman"/>
                <w:b/>
                <w:bCs/>
                <w:lang w:val="ro-RO"/>
              </w:rPr>
            </w:pPr>
          </w:p>
          <w:p w14:paraId="7ED17AE8" w14:textId="73EE1AFD" w:rsidR="00680DC0" w:rsidRPr="00E650BD" w:rsidRDefault="00E650BD" w:rsidP="006E7361">
            <w:pPr>
              <w:spacing w:line="240" w:lineRule="auto"/>
              <w:jc w:val="center"/>
              <w:rPr>
                <w:rFonts w:ascii="Montserrat Light" w:eastAsia="Times New Roman" w:hAnsi="Montserrat Light" w:cs="Times New Roman"/>
                <w:b/>
                <w:lang w:val="ro-RO"/>
              </w:rPr>
            </w:pPr>
            <w:r w:rsidRPr="00E650BD">
              <w:rPr>
                <w:rFonts w:ascii="Montserrat Light" w:eastAsia="Calibri" w:hAnsi="Montserrat Light" w:cs="Times New Roman"/>
                <w:b/>
                <w:bCs/>
                <w:lang w:val="ro-RO"/>
              </w:rPr>
              <w:t xml:space="preserve">                      </w:t>
            </w:r>
          </w:p>
          <w:p w14:paraId="071B3C71" w14:textId="09E67F72" w:rsidR="00680DC0" w:rsidRPr="00E650BD" w:rsidRDefault="00680DC0" w:rsidP="00E5612A">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w:t>
            </w:r>
          </w:p>
          <w:p w14:paraId="3AEA79B1" w14:textId="77777777" w:rsidR="00680DC0" w:rsidRPr="00E650BD" w:rsidRDefault="00680DC0" w:rsidP="00E5612A">
            <w:pPr>
              <w:tabs>
                <w:tab w:val="left" w:pos="2952"/>
              </w:tabs>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w:t>
            </w:r>
          </w:p>
        </w:tc>
      </w:tr>
    </w:tbl>
    <w:p w14:paraId="1BD93CFE" w14:textId="77777777" w:rsidR="00680DC0" w:rsidRPr="00E650BD" w:rsidRDefault="00680DC0" w:rsidP="00E650BD">
      <w:pPr>
        <w:spacing w:line="240" w:lineRule="auto"/>
        <w:rPr>
          <w:rFonts w:ascii="Montserrat Light" w:eastAsia="Calibri" w:hAnsi="Montserrat Light"/>
          <w:b/>
          <w:iCs/>
          <w:noProof/>
          <w:color w:val="000000" w:themeColor="text1"/>
          <w:lang w:val="ro-RO" w:eastAsia="ro-RO"/>
        </w:rPr>
      </w:pPr>
      <w:r w:rsidRPr="00E650BD">
        <w:rPr>
          <w:rFonts w:ascii="Montserrat Light" w:eastAsia="Calibri" w:hAnsi="Montserrat Light"/>
          <w:b/>
          <w:iCs/>
          <w:noProof/>
          <w:color w:val="000000" w:themeColor="text1"/>
          <w:lang w:val="ro-RO" w:eastAsia="ro-RO"/>
        </w:rPr>
        <w:t>PREŞEDINTE</w:t>
      </w:r>
      <w:r w:rsidRPr="00E650BD">
        <w:rPr>
          <w:rFonts w:ascii="Montserrat Light" w:eastAsia="Calibri" w:hAnsi="Montserrat Light"/>
          <w:iCs/>
          <w:noProof/>
          <w:color w:val="000000" w:themeColor="text1"/>
          <w:lang w:val="ro-RO" w:eastAsia="ro-RO"/>
        </w:rPr>
        <w:tab/>
      </w:r>
      <w:r w:rsidRPr="00E650BD">
        <w:rPr>
          <w:rFonts w:ascii="Montserrat Light" w:eastAsia="Calibri" w:hAnsi="Montserrat Light"/>
          <w:iCs/>
          <w:noProof/>
          <w:color w:val="000000" w:themeColor="text1"/>
          <w:lang w:val="ro-RO" w:eastAsia="ro-RO"/>
        </w:rPr>
        <w:tab/>
      </w:r>
      <w:r w:rsidRPr="00E650BD">
        <w:rPr>
          <w:rFonts w:ascii="Montserrat Light" w:eastAsia="Calibri" w:hAnsi="Montserrat Light"/>
          <w:iCs/>
          <w:noProof/>
          <w:color w:val="000000" w:themeColor="text1"/>
          <w:lang w:val="ro-RO" w:eastAsia="ro-RO"/>
        </w:rPr>
        <w:tab/>
      </w:r>
      <w:r w:rsidRPr="00E650BD">
        <w:rPr>
          <w:rFonts w:ascii="Montserrat Light" w:eastAsia="Calibri" w:hAnsi="Montserrat Light"/>
          <w:iCs/>
          <w:noProof/>
          <w:color w:val="000000" w:themeColor="text1"/>
          <w:lang w:val="ro-RO" w:eastAsia="ro-RO"/>
        </w:rPr>
        <w:tab/>
      </w:r>
      <w:r w:rsidRPr="00E650BD">
        <w:rPr>
          <w:rFonts w:ascii="Montserrat Light" w:eastAsia="Calibri" w:hAnsi="Montserrat Light"/>
          <w:iCs/>
          <w:noProof/>
          <w:color w:val="000000" w:themeColor="text1"/>
          <w:lang w:val="ro-RO" w:eastAsia="ro-RO"/>
        </w:rPr>
        <w:tab/>
        <w:t xml:space="preserve">                  </w:t>
      </w:r>
      <w:r w:rsidRPr="00E650BD">
        <w:rPr>
          <w:rFonts w:ascii="Montserrat Light" w:eastAsia="Calibri" w:hAnsi="Montserrat Light"/>
          <w:b/>
          <w:iCs/>
          <w:noProof/>
          <w:color w:val="000000" w:themeColor="text1"/>
          <w:lang w:val="ro-RO" w:eastAsia="ro-RO"/>
        </w:rPr>
        <w:t>Contrasemnează:</w:t>
      </w:r>
    </w:p>
    <w:p w14:paraId="7805A434" w14:textId="77777777" w:rsidR="00680DC0" w:rsidRPr="00E650BD" w:rsidRDefault="00680DC0" w:rsidP="00E650BD">
      <w:pPr>
        <w:spacing w:line="240" w:lineRule="auto"/>
        <w:rPr>
          <w:rFonts w:ascii="Montserrat Light" w:eastAsia="Calibri" w:hAnsi="Montserrat Light"/>
          <w:iCs/>
          <w:noProof/>
          <w:color w:val="000000" w:themeColor="text1"/>
          <w:lang w:val="ro-RO" w:eastAsia="ro-RO"/>
        </w:rPr>
      </w:pPr>
      <w:r w:rsidRPr="00E650BD">
        <w:rPr>
          <w:rFonts w:ascii="Montserrat Light" w:eastAsia="Calibri" w:hAnsi="Montserrat Light"/>
          <w:iCs/>
          <w:noProof/>
          <w:color w:val="000000" w:themeColor="text1"/>
          <w:lang w:val="ro-RO" w:eastAsia="ro-RO"/>
        </w:rPr>
        <w:t xml:space="preserve">      Alin Tișe                                                                 </w:t>
      </w:r>
      <w:r w:rsidRPr="00E650BD">
        <w:rPr>
          <w:rFonts w:ascii="Montserrat Light" w:eastAsia="Calibri" w:hAnsi="Montserrat Light"/>
          <w:b/>
          <w:iCs/>
          <w:noProof/>
          <w:color w:val="000000" w:themeColor="text1"/>
          <w:lang w:val="ro-RO" w:eastAsia="ro-RO"/>
        </w:rPr>
        <w:t>SECRETAR GENERAL AL JUDEŢULUI</w:t>
      </w:r>
    </w:p>
    <w:p w14:paraId="063B7194" w14:textId="4BA99934" w:rsidR="00680DC0" w:rsidRPr="00E650BD" w:rsidRDefault="00680DC0" w:rsidP="00E650BD">
      <w:pPr>
        <w:spacing w:line="240" w:lineRule="auto"/>
        <w:rPr>
          <w:rFonts w:ascii="Montserrat Light" w:eastAsia="Calibri" w:hAnsi="Montserrat Light"/>
          <w:iCs/>
          <w:noProof/>
          <w:color w:val="000000" w:themeColor="text1"/>
          <w:lang w:val="ro-RO" w:eastAsia="ro-RO"/>
        </w:rPr>
      </w:pPr>
      <w:r w:rsidRPr="00E650BD">
        <w:rPr>
          <w:rFonts w:ascii="Montserrat Light" w:eastAsia="Calibri" w:hAnsi="Montserrat Light"/>
          <w:iCs/>
          <w:noProof/>
          <w:color w:val="000000" w:themeColor="text1"/>
          <w:lang w:val="ro-RO" w:eastAsia="ro-RO"/>
        </w:rPr>
        <w:t xml:space="preserve">                                                                                                                Gaci Simona</w:t>
      </w:r>
      <w:r w:rsidRPr="00E650BD">
        <w:rPr>
          <w:rFonts w:ascii="Montserrat Light" w:eastAsia="Calibri" w:hAnsi="Montserrat Light"/>
          <w:iCs/>
          <w:noProof/>
          <w:color w:val="000000" w:themeColor="text1"/>
          <w:lang w:val="ro-RO" w:eastAsia="ro-RO"/>
        </w:rPr>
        <w:tab/>
      </w:r>
    </w:p>
    <w:p w14:paraId="31810013" w14:textId="77777777" w:rsidR="00680DC0" w:rsidRPr="00E650BD" w:rsidRDefault="00680DC0" w:rsidP="00E650BD">
      <w:pPr>
        <w:spacing w:line="240" w:lineRule="auto"/>
        <w:rPr>
          <w:rFonts w:ascii="Montserrat Light" w:eastAsia="Calibri" w:hAnsi="Montserrat Light"/>
          <w:iCs/>
          <w:noProof/>
          <w:color w:val="000000" w:themeColor="text1"/>
          <w:lang w:val="ro-RO" w:eastAsia="ro-RO"/>
        </w:rPr>
      </w:pPr>
    </w:p>
    <w:p w14:paraId="3CECB36B" w14:textId="77777777" w:rsidR="00680DC0" w:rsidRPr="00E650BD" w:rsidRDefault="00680DC0" w:rsidP="00E650BD">
      <w:pPr>
        <w:spacing w:line="240" w:lineRule="auto"/>
        <w:jc w:val="center"/>
        <w:rPr>
          <w:rFonts w:ascii="Montserrat Light" w:eastAsia="Calibri" w:hAnsi="Montserrat Light"/>
          <w:b/>
          <w:iCs/>
          <w:noProof/>
          <w:color w:val="000000" w:themeColor="text1"/>
          <w:lang w:val="ro-RO" w:eastAsia="ro-RO"/>
        </w:rPr>
      </w:pPr>
      <w:r w:rsidRPr="00E650BD">
        <w:rPr>
          <w:rFonts w:ascii="Montserrat Light" w:eastAsia="Calibri" w:hAnsi="Montserrat Light"/>
          <w:b/>
          <w:iCs/>
          <w:noProof/>
          <w:color w:val="000000" w:themeColor="text1"/>
          <w:lang w:val="ro-RO" w:eastAsia="ro-RO"/>
        </w:rPr>
        <w:t>INIȚIATOR,</w:t>
      </w:r>
    </w:p>
    <w:p w14:paraId="5FABD388" w14:textId="77777777" w:rsidR="00680DC0" w:rsidRPr="00E650BD" w:rsidRDefault="00680DC0" w:rsidP="00E650BD">
      <w:pPr>
        <w:spacing w:line="240" w:lineRule="auto"/>
        <w:jc w:val="center"/>
        <w:rPr>
          <w:rFonts w:ascii="Montserrat Light" w:eastAsia="Calibri" w:hAnsi="Montserrat Light"/>
          <w:b/>
          <w:iCs/>
          <w:noProof/>
          <w:color w:val="000000" w:themeColor="text1"/>
          <w:lang w:val="ro-RO" w:eastAsia="ro-RO"/>
        </w:rPr>
      </w:pPr>
      <w:r w:rsidRPr="00E650BD">
        <w:rPr>
          <w:rFonts w:ascii="Montserrat Light" w:eastAsia="Calibri" w:hAnsi="Montserrat Light"/>
          <w:b/>
          <w:iCs/>
          <w:noProof/>
          <w:color w:val="000000" w:themeColor="text1"/>
          <w:lang w:val="ro-RO" w:eastAsia="ro-RO"/>
        </w:rPr>
        <w:t>PREȘEDINTE</w:t>
      </w:r>
    </w:p>
    <w:p w14:paraId="093E0E88" w14:textId="44674199" w:rsidR="003C1BD5" w:rsidRPr="00E650BD" w:rsidRDefault="00680DC0" w:rsidP="00E650BD">
      <w:pPr>
        <w:spacing w:line="240" w:lineRule="auto"/>
        <w:jc w:val="center"/>
        <w:rPr>
          <w:rFonts w:ascii="Montserrat Light" w:eastAsia="Calibri" w:hAnsi="Montserrat Light"/>
          <w:b/>
          <w:iCs/>
          <w:noProof/>
          <w:color w:val="000000" w:themeColor="text1"/>
          <w:lang w:val="ro-RO" w:eastAsia="ro-RO"/>
        </w:rPr>
      </w:pPr>
      <w:r w:rsidRPr="00E650BD">
        <w:rPr>
          <w:rFonts w:ascii="Montserrat Light" w:eastAsia="Calibri" w:hAnsi="Montserrat Light"/>
          <w:b/>
          <w:iCs/>
          <w:noProof/>
          <w:color w:val="000000" w:themeColor="text1"/>
          <w:lang w:val="ro-RO" w:eastAsia="ro-RO"/>
        </w:rPr>
        <w:t>Alin Tișe</w:t>
      </w:r>
    </w:p>
    <w:p w14:paraId="32B68231" w14:textId="77777777" w:rsidR="009550E7" w:rsidRPr="00E826CC" w:rsidRDefault="009550E7" w:rsidP="00091390">
      <w:pPr>
        <w:autoSpaceDE w:val="0"/>
        <w:autoSpaceDN w:val="0"/>
        <w:adjustRightInd w:val="0"/>
        <w:contextualSpacing/>
        <w:rPr>
          <w:rFonts w:ascii="Montserrat Light" w:hAnsi="Montserrat Light"/>
        </w:rPr>
      </w:pPr>
    </w:p>
    <w:p w14:paraId="36661A90" w14:textId="7AAF08D7" w:rsidR="00623F56" w:rsidRPr="005750A6" w:rsidRDefault="005A44EE" w:rsidP="00091390">
      <w:pPr>
        <w:autoSpaceDE w:val="0"/>
        <w:autoSpaceDN w:val="0"/>
        <w:adjustRightInd w:val="0"/>
        <w:contextualSpacing/>
        <w:rPr>
          <w:rFonts w:ascii="Montserrat Light" w:hAnsi="Montserrat Light"/>
        </w:rPr>
      </w:pPr>
      <w:r w:rsidRPr="005750A6">
        <w:rPr>
          <w:rFonts w:ascii="Montserrat Light" w:hAnsi="Montserrat Light"/>
        </w:rPr>
        <w:lastRenderedPageBreak/>
        <w:t>Nr.</w:t>
      </w:r>
      <w:r w:rsidR="009D588F" w:rsidRPr="005750A6">
        <w:rPr>
          <w:rFonts w:ascii="Montserrat Light" w:hAnsi="Montserrat Light"/>
        </w:rPr>
        <w:t xml:space="preserve"> </w:t>
      </w:r>
      <w:r w:rsidR="005750A6" w:rsidRPr="005750A6">
        <w:rPr>
          <w:rFonts w:ascii="Montserrat Light" w:hAnsi="Montserrat Light"/>
        </w:rPr>
        <w:t>40173</w:t>
      </w:r>
      <w:r w:rsidRPr="005750A6">
        <w:rPr>
          <w:rFonts w:ascii="Montserrat Light" w:hAnsi="Montserrat Light"/>
        </w:rPr>
        <w:t>/</w:t>
      </w:r>
      <w:proofErr w:type="gramStart"/>
      <w:r w:rsidR="005750A6" w:rsidRPr="005750A6">
        <w:rPr>
          <w:rFonts w:ascii="Montserrat Light" w:hAnsi="Montserrat Light"/>
        </w:rPr>
        <w:t>02.</w:t>
      </w:r>
      <w:r w:rsidR="009E1645" w:rsidRPr="005750A6">
        <w:rPr>
          <w:rFonts w:ascii="Montserrat Light" w:hAnsi="Montserrat Light"/>
        </w:rPr>
        <w:t>.</w:t>
      </w:r>
      <w:proofErr w:type="gramEnd"/>
      <w:r w:rsidR="005750A6" w:rsidRPr="005750A6">
        <w:rPr>
          <w:rFonts w:ascii="Montserrat Light" w:hAnsi="Montserrat Light"/>
        </w:rPr>
        <w:t>1</w:t>
      </w:r>
      <w:r w:rsidR="009E1645" w:rsidRPr="005750A6">
        <w:rPr>
          <w:rFonts w:ascii="Montserrat Light" w:hAnsi="Montserrat Light"/>
        </w:rPr>
        <w:t>0</w:t>
      </w:r>
      <w:r w:rsidR="00E55F91" w:rsidRPr="005750A6">
        <w:rPr>
          <w:rFonts w:ascii="Montserrat Light" w:hAnsi="Montserrat Light"/>
        </w:rPr>
        <w:t>.202</w:t>
      </w:r>
      <w:r w:rsidR="00CF07CE" w:rsidRPr="005750A6">
        <w:rPr>
          <w:rFonts w:ascii="Montserrat Light" w:hAnsi="Montserrat Light"/>
        </w:rPr>
        <w:t>4</w:t>
      </w:r>
    </w:p>
    <w:p w14:paraId="0C8D94A6" w14:textId="77777777" w:rsidR="00623F56" w:rsidRPr="00E826CC" w:rsidRDefault="00623F56" w:rsidP="00091390">
      <w:pPr>
        <w:tabs>
          <w:tab w:val="left" w:pos="3456"/>
        </w:tabs>
        <w:jc w:val="center"/>
        <w:rPr>
          <w:rFonts w:ascii="Montserrat Light" w:hAnsi="Montserrat Light"/>
        </w:rPr>
      </w:pPr>
    </w:p>
    <w:p w14:paraId="31B969D0" w14:textId="77777777" w:rsidR="002C6466" w:rsidRPr="00E826CC" w:rsidRDefault="002C6466" w:rsidP="00091390">
      <w:pPr>
        <w:tabs>
          <w:tab w:val="left" w:pos="3456"/>
        </w:tabs>
        <w:jc w:val="center"/>
        <w:rPr>
          <w:rFonts w:ascii="Montserrat Light" w:hAnsi="Montserrat Light"/>
          <w:b/>
          <w:bCs/>
          <w:iCs/>
          <w:lang w:val="ro-RO"/>
        </w:rPr>
      </w:pPr>
    </w:p>
    <w:p w14:paraId="4CED7280" w14:textId="7B7E275F" w:rsidR="004C5818" w:rsidRPr="00E826CC" w:rsidRDefault="004C5818" w:rsidP="00091390">
      <w:pPr>
        <w:tabs>
          <w:tab w:val="left" w:pos="3456"/>
        </w:tabs>
        <w:jc w:val="center"/>
        <w:rPr>
          <w:rFonts w:ascii="Montserrat Light" w:hAnsi="Montserrat Light"/>
          <w:b/>
          <w:bCs/>
          <w:iCs/>
          <w:lang w:val="ro-RO"/>
        </w:rPr>
      </w:pPr>
      <w:r w:rsidRPr="00E826CC">
        <w:rPr>
          <w:rFonts w:ascii="Montserrat Light" w:hAnsi="Montserrat Light"/>
          <w:b/>
          <w:bCs/>
          <w:iCs/>
          <w:lang w:val="ro-RO"/>
        </w:rPr>
        <w:t>RAPORT DE SPECIALITATE</w:t>
      </w:r>
    </w:p>
    <w:p w14:paraId="7696DB85" w14:textId="77777777" w:rsidR="004C5818" w:rsidRPr="00E826CC" w:rsidRDefault="004C5818" w:rsidP="00091390">
      <w:pPr>
        <w:tabs>
          <w:tab w:val="left" w:pos="3456"/>
        </w:tabs>
        <w:rPr>
          <w:rFonts w:ascii="Montserrat Light" w:hAnsi="Montserrat Light"/>
          <w:lang w:val="ro-RO"/>
        </w:rPr>
      </w:pPr>
    </w:p>
    <w:p w14:paraId="46388B5E" w14:textId="77777777" w:rsidR="002C6466" w:rsidRPr="00E826CC" w:rsidRDefault="002C6466" w:rsidP="00091390">
      <w:pPr>
        <w:tabs>
          <w:tab w:val="left" w:pos="3456"/>
        </w:tabs>
        <w:rPr>
          <w:rFonts w:ascii="Montserrat Light" w:hAnsi="Montserrat Light"/>
          <w:lang w:val="ro-RO"/>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
        <w:gridCol w:w="2284"/>
        <w:gridCol w:w="1786"/>
        <w:gridCol w:w="2594"/>
      </w:tblGrid>
      <w:tr w:rsidR="009F2146" w:rsidRPr="00E826CC" w14:paraId="26B2D521" w14:textId="77777777" w:rsidTr="00B244E3">
        <w:trPr>
          <w:trHeight w:val="278"/>
        </w:trPr>
        <w:tc>
          <w:tcPr>
            <w:tcW w:w="3401" w:type="dxa"/>
            <w:gridSpan w:val="2"/>
          </w:tcPr>
          <w:p w14:paraId="147068FE" w14:textId="77777777" w:rsidR="004C5818" w:rsidRPr="00E826CC" w:rsidRDefault="004C5818" w:rsidP="00091390">
            <w:pPr>
              <w:tabs>
                <w:tab w:val="left" w:pos="3456"/>
              </w:tabs>
              <w:jc w:val="both"/>
              <w:rPr>
                <w:rFonts w:ascii="Montserrat Light" w:hAnsi="Montserrat Light"/>
                <w:b/>
                <w:bCs/>
                <w:iCs/>
                <w:lang w:val="en-US"/>
              </w:rPr>
            </w:pPr>
            <w:proofErr w:type="spellStart"/>
            <w:r w:rsidRPr="00E826CC">
              <w:rPr>
                <w:rFonts w:ascii="Montserrat Light" w:hAnsi="Montserrat Light"/>
                <w:b/>
                <w:bCs/>
                <w:iCs/>
                <w:lang w:val="en-US"/>
              </w:rPr>
              <w:t>Titlul</w:t>
            </w:r>
            <w:proofErr w:type="spellEnd"/>
            <w:r w:rsidRPr="00E826CC">
              <w:rPr>
                <w:rFonts w:ascii="Montserrat Light" w:hAnsi="Montserrat Light"/>
                <w:b/>
                <w:bCs/>
                <w:iCs/>
                <w:lang w:val="en-US"/>
              </w:rPr>
              <w:t xml:space="preserve"> </w:t>
            </w:r>
            <w:proofErr w:type="spellStart"/>
            <w:r w:rsidRPr="00E826CC">
              <w:rPr>
                <w:rFonts w:ascii="Montserrat Light" w:hAnsi="Montserrat Light"/>
                <w:b/>
                <w:bCs/>
                <w:iCs/>
                <w:lang w:val="en-US"/>
              </w:rPr>
              <w:t>proiectului</w:t>
            </w:r>
            <w:proofErr w:type="spellEnd"/>
            <w:r w:rsidRPr="00E826CC">
              <w:rPr>
                <w:rFonts w:ascii="Montserrat Light" w:hAnsi="Montserrat Light"/>
                <w:b/>
                <w:bCs/>
                <w:iCs/>
                <w:lang w:val="en-US"/>
              </w:rPr>
              <w:t xml:space="preserve"> de </w:t>
            </w:r>
            <w:proofErr w:type="spellStart"/>
            <w:r w:rsidRPr="00E826CC">
              <w:rPr>
                <w:rFonts w:ascii="Montserrat Light" w:hAnsi="Montserrat Light"/>
                <w:b/>
                <w:bCs/>
                <w:iCs/>
                <w:lang w:val="en-US"/>
              </w:rPr>
              <w:t>hotărâre</w:t>
            </w:r>
            <w:proofErr w:type="spellEnd"/>
          </w:p>
        </w:tc>
        <w:tc>
          <w:tcPr>
            <w:tcW w:w="6664" w:type="dxa"/>
            <w:gridSpan w:val="3"/>
          </w:tcPr>
          <w:p w14:paraId="708A6072" w14:textId="11B85FF2" w:rsidR="00CD4CA6" w:rsidRPr="00CD4CA6" w:rsidRDefault="00C827F2" w:rsidP="00CD4CA6">
            <w:pPr>
              <w:spacing w:line="240" w:lineRule="auto"/>
              <w:jc w:val="both"/>
              <w:rPr>
                <w:rFonts w:ascii="Montserrat Light" w:hAnsi="Montserrat Light"/>
                <w:lang w:val="ro-RO"/>
              </w:rPr>
            </w:pPr>
            <w:r w:rsidRPr="00E826CC">
              <w:rPr>
                <w:rFonts w:ascii="Montserrat Light" w:eastAsia="Calibri" w:hAnsi="Montserrat Light"/>
                <w:iCs/>
                <w:noProof/>
                <w:color w:val="000000" w:themeColor="text1"/>
              </w:rPr>
              <w:t xml:space="preserve">Proiect de hotărâre </w:t>
            </w:r>
            <w:r w:rsidR="00CD4CA6" w:rsidRPr="00CD4CA6">
              <w:rPr>
                <w:rFonts w:ascii="Montserrat Light" w:hAnsi="Montserrat Light"/>
                <w:lang w:val="ro-RO"/>
              </w:rPr>
              <w:t xml:space="preserve">privind încheierea Protocolului privind delegarea dreptului de administrare temporară a </w:t>
            </w:r>
            <w:r w:rsidR="00CD4CA6" w:rsidRPr="00CD4CA6">
              <w:rPr>
                <w:rFonts w:ascii="Montserrat Light" w:hAnsi="Montserrat Light"/>
                <w:color w:val="FF0000"/>
                <w:lang w:val="ro-RO"/>
              </w:rPr>
              <w:t xml:space="preserve"> </w:t>
            </w:r>
            <w:r w:rsidR="00CD4CA6" w:rsidRPr="00CD4CA6">
              <w:rPr>
                <w:rFonts w:ascii="Montserrat Light" w:hAnsi="Montserrat Light"/>
                <w:lang w:val="ro-RO"/>
              </w:rPr>
              <w:t>unor sectoare de drum din DJ 105S, în vederea realizării de către  Comuna Apahida a unor lucrări  de investiții din fonduri externe nerambursabile pentru obiectivul de investiții  “Creare Coridor de Mobilitate prin Modernizare Străzi  în Comuna Apahida -  Etapa 2 “,  Amenajarea intersecțiilor DJ 105S cu str. Cloșca, Crișan, Horea, Merilor, Viilor din localitatea Apahida, pe perioada determinata de 10 ani</w:t>
            </w:r>
          </w:p>
          <w:p w14:paraId="37788C80" w14:textId="07A2F5B2" w:rsidR="004C5818" w:rsidRPr="00E826CC" w:rsidRDefault="004C5818" w:rsidP="00091390">
            <w:pPr>
              <w:tabs>
                <w:tab w:val="left" w:pos="3456"/>
              </w:tabs>
              <w:jc w:val="both"/>
              <w:rPr>
                <w:rFonts w:ascii="Montserrat Light" w:hAnsi="Montserrat Light"/>
                <w:bCs/>
                <w:i/>
                <w:iCs/>
                <w:lang w:val="en-US"/>
              </w:rPr>
            </w:pPr>
          </w:p>
        </w:tc>
      </w:tr>
      <w:tr w:rsidR="009F2146" w:rsidRPr="00E826CC" w14:paraId="04411024" w14:textId="77777777" w:rsidTr="00B244E3">
        <w:tc>
          <w:tcPr>
            <w:tcW w:w="3401" w:type="dxa"/>
            <w:gridSpan w:val="2"/>
          </w:tcPr>
          <w:p w14:paraId="35A72988" w14:textId="77777777" w:rsidR="004C5818" w:rsidRPr="00E826CC" w:rsidRDefault="004C5818" w:rsidP="00091390">
            <w:pPr>
              <w:tabs>
                <w:tab w:val="left" w:pos="3456"/>
              </w:tabs>
              <w:jc w:val="both"/>
              <w:rPr>
                <w:rFonts w:ascii="Montserrat Light" w:hAnsi="Montserrat Light"/>
                <w:b/>
                <w:bCs/>
                <w:iCs/>
                <w:lang w:val="en-US"/>
              </w:rPr>
            </w:pPr>
            <w:proofErr w:type="spellStart"/>
            <w:r w:rsidRPr="00E826CC">
              <w:rPr>
                <w:rFonts w:ascii="Montserrat Light" w:hAnsi="Montserrat Light"/>
                <w:b/>
                <w:bCs/>
                <w:iCs/>
                <w:lang w:val="en-US"/>
              </w:rPr>
              <w:t>Compartiment</w:t>
            </w:r>
            <w:proofErr w:type="spellEnd"/>
            <w:r w:rsidRPr="00E826CC">
              <w:rPr>
                <w:rFonts w:ascii="Montserrat Light" w:hAnsi="Montserrat Light"/>
                <w:b/>
                <w:bCs/>
                <w:iCs/>
                <w:lang w:val="en-US"/>
              </w:rPr>
              <w:t xml:space="preserve"> de resort:</w:t>
            </w:r>
          </w:p>
        </w:tc>
        <w:tc>
          <w:tcPr>
            <w:tcW w:w="6664" w:type="dxa"/>
            <w:gridSpan w:val="3"/>
          </w:tcPr>
          <w:p w14:paraId="68F11860" w14:textId="47ABD06E" w:rsidR="004C5818" w:rsidRPr="00E826CC" w:rsidRDefault="00C827F2" w:rsidP="00091390">
            <w:pPr>
              <w:tabs>
                <w:tab w:val="left" w:pos="3456"/>
              </w:tabs>
              <w:jc w:val="both"/>
              <w:rPr>
                <w:rFonts w:ascii="Montserrat Light" w:hAnsi="Montserrat Light"/>
                <w:lang w:val="ro-RO"/>
              </w:rPr>
            </w:pPr>
            <w:r w:rsidRPr="00E826CC">
              <w:rPr>
                <w:rFonts w:ascii="Montserrat Light" w:eastAsia="Calibri" w:hAnsi="Montserrat Light"/>
                <w:iCs/>
                <w:noProof/>
              </w:rPr>
              <w:t xml:space="preserve">Direcția de </w:t>
            </w:r>
            <w:r w:rsidR="00CD4CA6">
              <w:rPr>
                <w:rFonts w:ascii="Montserrat Light" w:eastAsia="Calibri" w:hAnsi="Montserrat Light"/>
                <w:iCs/>
                <w:noProof/>
              </w:rPr>
              <w:t>Administrare Drumuri Județene</w:t>
            </w:r>
          </w:p>
        </w:tc>
      </w:tr>
      <w:tr w:rsidR="009F2146" w:rsidRPr="00E826CC" w14:paraId="71B42F8A" w14:textId="77777777" w:rsidTr="00B244E3">
        <w:tc>
          <w:tcPr>
            <w:tcW w:w="10065" w:type="dxa"/>
            <w:gridSpan w:val="5"/>
          </w:tcPr>
          <w:p w14:paraId="4F14F2D2" w14:textId="74DE3811" w:rsidR="004C5818" w:rsidRPr="00E826CC" w:rsidRDefault="004C5818" w:rsidP="00091390">
            <w:pPr>
              <w:tabs>
                <w:tab w:val="left" w:pos="3456"/>
              </w:tabs>
              <w:jc w:val="both"/>
              <w:rPr>
                <w:rFonts w:ascii="Montserrat Light" w:hAnsi="Montserrat Light"/>
                <w:b/>
                <w:bCs/>
                <w:iCs/>
                <w:lang w:val="en-US"/>
              </w:rPr>
            </w:pPr>
            <w:proofErr w:type="spellStart"/>
            <w:r w:rsidRPr="00E826CC">
              <w:rPr>
                <w:rFonts w:ascii="Montserrat Light" w:hAnsi="Montserrat Light"/>
                <w:b/>
                <w:bCs/>
                <w:iCs/>
                <w:lang w:val="en-US"/>
              </w:rPr>
              <w:t>Secțiunea</w:t>
            </w:r>
            <w:proofErr w:type="spellEnd"/>
            <w:r w:rsidRPr="00E826CC">
              <w:rPr>
                <w:rFonts w:ascii="Montserrat Light" w:hAnsi="Montserrat Light"/>
                <w:b/>
                <w:bCs/>
                <w:iCs/>
                <w:lang w:val="en-US"/>
              </w:rPr>
              <w:t xml:space="preserve"> 1 – </w:t>
            </w:r>
            <w:proofErr w:type="spellStart"/>
            <w:r w:rsidRPr="00E826CC">
              <w:rPr>
                <w:rFonts w:ascii="Montserrat Light" w:hAnsi="Montserrat Light"/>
                <w:b/>
                <w:bCs/>
                <w:iCs/>
                <w:lang w:val="en-US"/>
              </w:rPr>
              <w:t>Documentare</w:t>
            </w:r>
            <w:proofErr w:type="spellEnd"/>
            <w:r w:rsidRPr="00E826CC">
              <w:rPr>
                <w:rFonts w:ascii="Montserrat Light" w:hAnsi="Montserrat Light"/>
                <w:b/>
                <w:bCs/>
                <w:iCs/>
                <w:lang w:val="en-US"/>
              </w:rPr>
              <w:t xml:space="preserve"> </w:t>
            </w:r>
            <w:proofErr w:type="spellStart"/>
            <w:r w:rsidRPr="00E826CC">
              <w:rPr>
                <w:rFonts w:ascii="Montserrat Light" w:hAnsi="Montserrat Light"/>
                <w:b/>
                <w:bCs/>
                <w:iCs/>
                <w:lang w:val="en-US"/>
              </w:rPr>
              <w:t>și</w:t>
            </w:r>
            <w:proofErr w:type="spellEnd"/>
            <w:r w:rsidRPr="00E826CC">
              <w:rPr>
                <w:rFonts w:ascii="Montserrat Light" w:hAnsi="Montserrat Light"/>
                <w:b/>
                <w:bCs/>
                <w:iCs/>
                <w:lang w:val="en-US"/>
              </w:rPr>
              <w:t xml:space="preserve"> </w:t>
            </w:r>
            <w:proofErr w:type="spellStart"/>
            <w:r w:rsidRPr="00E826CC">
              <w:rPr>
                <w:rFonts w:ascii="Montserrat Light" w:hAnsi="Montserrat Light"/>
                <w:b/>
                <w:bCs/>
                <w:iCs/>
                <w:lang w:val="en-US"/>
              </w:rPr>
              <w:t>analiză</w:t>
            </w:r>
            <w:proofErr w:type="spellEnd"/>
            <w:r w:rsidRPr="00E826CC">
              <w:rPr>
                <w:rFonts w:ascii="Montserrat Light" w:hAnsi="Montserrat Light"/>
                <w:b/>
                <w:bCs/>
                <w:iCs/>
                <w:lang w:val="en-US"/>
              </w:rPr>
              <w:t xml:space="preserve">: </w:t>
            </w:r>
          </w:p>
        </w:tc>
      </w:tr>
      <w:tr w:rsidR="009D588F" w:rsidRPr="00E826CC" w14:paraId="564589CE" w14:textId="77777777" w:rsidTr="00B244E3">
        <w:tc>
          <w:tcPr>
            <w:tcW w:w="10065" w:type="dxa"/>
            <w:gridSpan w:val="5"/>
          </w:tcPr>
          <w:p w14:paraId="433640E0" w14:textId="345D81A4" w:rsidR="00CD4CA6" w:rsidRDefault="007459E3" w:rsidP="00CD4CA6">
            <w:pPr>
              <w:spacing w:line="240" w:lineRule="auto"/>
              <w:jc w:val="both"/>
              <w:rPr>
                <w:rFonts w:ascii="Montserrat Light" w:hAnsi="Montserrat Light"/>
              </w:rPr>
            </w:pPr>
            <w:proofErr w:type="spellStart"/>
            <w:r w:rsidRPr="00E826CC">
              <w:rPr>
                <w:rFonts w:ascii="Montserrat Light" w:hAnsi="Montserrat Light"/>
              </w:rPr>
              <w:t>Proiectul</w:t>
            </w:r>
            <w:proofErr w:type="spellEnd"/>
            <w:r w:rsidRPr="00E826CC">
              <w:rPr>
                <w:rFonts w:ascii="Montserrat Light" w:hAnsi="Montserrat Light"/>
              </w:rPr>
              <w:t xml:space="preserve"> de </w:t>
            </w:r>
            <w:proofErr w:type="spellStart"/>
            <w:r w:rsidRPr="00E826CC">
              <w:rPr>
                <w:rFonts w:ascii="Montserrat Light" w:hAnsi="Montserrat Light"/>
              </w:rPr>
              <w:t>hotărâre</w:t>
            </w:r>
            <w:proofErr w:type="spellEnd"/>
            <w:r w:rsidRPr="00E826CC">
              <w:rPr>
                <w:rFonts w:ascii="Montserrat Light" w:hAnsi="Montserrat Light"/>
              </w:rPr>
              <w:t xml:space="preserve"> </w:t>
            </w:r>
            <w:proofErr w:type="spellStart"/>
            <w:r w:rsidRPr="00E826CC">
              <w:rPr>
                <w:rFonts w:ascii="Montserrat Light" w:hAnsi="Montserrat Light"/>
              </w:rPr>
              <w:t>privind</w:t>
            </w:r>
            <w:proofErr w:type="spellEnd"/>
            <w:r w:rsidRPr="00E826CC">
              <w:rPr>
                <w:rFonts w:ascii="Montserrat Light" w:hAnsi="Montserrat Light"/>
              </w:rPr>
              <w:t xml:space="preserve"> </w:t>
            </w:r>
            <w:r w:rsidR="00CD4CA6" w:rsidRPr="00CD4CA6">
              <w:rPr>
                <w:rFonts w:ascii="Montserrat Light" w:hAnsi="Montserrat Light"/>
                <w:lang w:val="ro-RO"/>
              </w:rPr>
              <w:t xml:space="preserve">încheierea Protocolului privind delegarea dreptului de administrare temporară a </w:t>
            </w:r>
            <w:r w:rsidR="00CD4CA6" w:rsidRPr="00CD4CA6">
              <w:rPr>
                <w:rFonts w:ascii="Montserrat Light" w:hAnsi="Montserrat Light"/>
                <w:color w:val="FF0000"/>
                <w:lang w:val="ro-RO"/>
              </w:rPr>
              <w:t xml:space="preserve"> </w:t>
            </w:r>
            <w:r w:rsidR="00CD4CA6" w:rsidRPr="00CD4CA6">
              <w:rPr>
                <w:rFonts w:ascii="Montserrat Light" w:hAnsi="Montserrat Light"/>
                <w:lang w:val="ro-RO"/>
              </w:rPr>
              <w:t>unor sectoare de drum din DJ 105S, în vederea realizării de către  Comuna Apahida a unor lucrări  de investiții din fonduri externe nerambursabile pentru obiectivul de investiții  “Creare Coridor de Mobilitate prin Modernizare Străzi  în Comuna Apahida -  Etapa 2 “,  Amenajarea intersecțiilor DJ 105S cu str. Cloșca, Crișan, Horea, Merilor, Viilor din localitatea Apahida, pe perioada determinata de 10 ani</w:t>
            </w:r>
            <w:r w:rsidR="00CD4CA6">
              <w:rPr>
                <w:rFonts w:ascii="Montserrat Light" w:hAnsi="Montserrat Light"/>
                <w:lang w:val="ro-RO"/>
              </w:rPr>
              <w:t xml:space="preserve"> </w:t>
            </w:r>
            <w:proofErr w:type="spellStart"/>
            <w:r w:rsidRPr="00E826CC">
              <w:rPr>
                <w:rFonts w:ascii="Montserrat Light" w:hAnsi="Montserrat Light"/>
              </w:rPr>
              <w:t>este</w:t>
            </w:r>
            <w:proofErr w:type="spellEnd"/>
            <w:r w:rsidRPr="00E826CC">
              <w:rPr>
                <w:rFonts w:ascii="Montserrat Light" w:hAnsi="Montserrat Light"/>
              </w:rPr>
              <w:t xml:space="preserve"> </w:t>
            </w:r>
            <w:proofErr w:type="spellStart"/>
            <w:r w:rsidRPr="00E826CC">
              <w:rPr>
                <w:rFonts w:ascii="Montserrat Light" w:hAnsi="Montserrat Light"/>
              </w:rPr>
              <w:t>necesar</w:t>
            </w:r>
            <w:proofErr w:type="spellEnd"/>
            <w:r w:rsidRPr="00E826CC">
              <w:rPr>
                <w:rFonts w:ascii="Montserrat Light" w:hAnsi="Montserrat Light"/>
              </w:rPr>
              <w:t xml:space="preserve"> pentru </w:t>
            </w:r>
            <w:proofErr w:type="spellStart"/>
            <w:r w:rsidRPr="00E826CC">
              <w:rPr>
                <w:rFonts w:ascii="Montserrat Light" w:hAnsi="Montserrat Light"/>
              </w:rPr>
              <w:t>realizarea</w:t>
            </w:r>
            <w:proofErr w:type="spellEnd"/>
            <w:r w:rsidRPr="00E826CC">
              <w:rPr>
                <w:rFonts w:ascii="Montserrat Light" w:hAnsi="Montserrat Light"/>
              </w:rPr>
              <w:t xml:space="preserve"> </w:t>
            </w:r>
            <w:r w:rsidR="00076773" w:rsidRPr="00D9791D">
              <w:rPr>
                <w:rFonts w:ascii="Montserrat Light" w:hAnsi="Montserrat Light"/>
                <w:lang w:val="pt-PT"/>
              </w:rPr>
              <w:t>de către  Comuna Apahida a unor lucrări  de investiții din fonduri externe nerambursabile pentru obiectivul de investiții  “Creare Coridor de Mobilitate prin Modernizare Strazi  în Comuna Apahida -  Etapa 2 “,  Amenajarea intersectiilor DJ 105S cu str. Cloșca, Crișan, Horea,</w:t>
            </w:r>
            <w:r w:rsidR="00076773">
              <w:rPr>
                <w:rFonts w:ascii="Montserrat Light" w:hAnsi="Montserrat Light"/>
                <w:lang w:val="pt-PT"/>
              </w:rPr>
              <w:t xml:space="preserve"> </w:t>
            </w:r>
            <w:r w:rsidR="00076773" w:rsidRPr="00D9791D">
              <w:rPr>
                <w:rFonts w:ascii="Montserrat Light" w:hAnsi="Montserrat Light"/>
                <w:lang w:val="pt-PT"/>
              </w:rPr>
              <w:t>Merilo</w:t>
            </w:r>
            <w:r w:rsidR="00076773">
              <w:rPr>
                <w:rFonts w:ascii="Montserrat Light" w:hAnsi="Montserrat Light"/>
                <w:lang w:val="pt-PT"/>
              </w:rPr>
              <w:t>r</w:t>
            </w:r>
            <w:r w:rsidR="00076773" w:rsidRPr="00D9791D">
              <w:rPr>
                <w:rFonts w:ascii="Montserrat Light" w:hAnsi="Montserrat Light"/>
                <w:lang w:val="pt-PT"/>
              </w:rPr>
              <w:t>, Viilor din loc</w:t>
            </w:r>
            <w:r w:rsidR="00076773">
              <w:rPr>
                <w:rFonts w:ascii="Montserrat Light" w:hAnsi="Montserrat Light"/>
                <w:lang w:val="pt-PT"/>
              </w:rPr>
              <w:t>a</w:t>
            </w:r>
            <w:r w:rsidR="00076773" w:rsidRPr="00D9791D">
              <w:rPr>
                <w:rFonts w:ascii="Montserrat Light" w:hAnsi="Montserrat Light"/>
                <w:lang w:val="pt-PT"/>
              </w:rPr>
              <w:t xml:space="preserve">litatea Apahida, DJ 105S,  și încheierea contractului de finanțare pentru realizarea proiectului </w:t>
            </w:r>
            <w:r w:rsidR="00076773" w:rsidRPr="00D9791D">
              <w:rPr>
                <w:rFonts w:ascii="Montserrat Light" w:hAnsi="Montserrat Light"/>
                <w:noProof/>
                <w:lang w:val="ro-RO"/>
              </w:rPr>
              <w:t>prin Programul Regional Nord Vest 2021-2027,</w:t>
            </w:r>
          </w:p>
          <w:p w14:paraId="69098DDF" w14:textId="77777777" w:rsidR="00076773" w:rsidRDefault="00076773" w:rsidP="00091390">
            <w:pPr>
              <w:tabs>
                <w:tab w:val="left" w:pos="3456"/>
              </w:tabs>
              <w:jc w:val="both"/>
              <w:rPr>
                <w:rFonts w:ascii="Montserrat Light" w:hAnsi="Montserrat Light"/>
              </w:rPr>
            </w:pPr>
          </w:p>
          <w:p w14:paraId="357AAD34" w14:textId="02434061" w:rsidR="007459E3" w:rsidRPr="00E826CC" w:rsidRDefault="007459E3" w:rsidP="00091390">
            <w:pPr>
              <w:tabs>
                <w:tab w:val="left" w:pos="3456"/>
              </w:tabs>
              <w:jc w:val="both"/>
              <w:rPr>
                <w:rFonts w:ascii="Montserrat Light" w:hAnsi="Montserrat Light"/>
                <w:lang w:val="ro-RO"/>
              </w:rPr>
            </w:pPr>
            <w:r w:rsidRPr="00E826CC">
              <w:rPr>
                <w:rFonts w:ascii="Montserrat Light" w:hAnsi="Montserrat Light"/>
                <w:lang w:val="ro-RO"/>
              </w:rPr>
              <w:t>S-a</w:t>
            </w:r>
            <w:r w:rsidR="00B530D9" w:rsidRPr="00E826CC">
              <w:rPr>
                <w:rFonts w:ascii="Montserrat Light" w:hAnsi="Montserrat Light"/>
                <w:lang w:val="ro-RO"/>
              </w:rPr>
              <w:t>u</w:t>
            </w:r>
            <w:r w:rsidRPr="00E826CC">
              <w:rPr>
                <w:rFonts w:ascii="Montserrat Light" w:hAnsi="Montserrat Light"/>
                <w:lang w:val="ro-RO"/>
              </w:rPr>
              <w:t xml:space="preserve"> documentat și analizat</w:t>
            </w:r>
            <w:r w:rsidR="00B530D9" w:rsidRPr="00E826CC">
              <w:rPr>
                <w:rFonts w:ascii="Montserrat Light" w:hAnsi="Montserrat Light"/>
                <w:lang w:val="ro-RO"/>
              </w:rPr>
              <w:t xml:space="preserve"> următoarele:</w:t>
            </w:r>
          </w:p>
          <w:p w14:paraId="0BA50F34" w14:textId="50478F56" w:rsidR="00B530D9" w:rsidRDefault="00B530D9" w:rsidP="00091390">
            <w:pPr>
              <w:pStyle w:val="Listparagraf"/>
              <w:numPr>
                <w:ilvl w:val="0"/>
                <w:numId w:val="15"/>
              </w:numPr>
              <w:autoSpaceDE w:val="0"/>
              <w:autoSpaceDN w:val="0"/>
              <w:adjustRightInd w:val="0"/>
              <w:spacing w:after="0" w:line="276" w:lineRule="auto"/>
              <w:ind w:left="0" w:firstLine="0"/>
              <w:jc w:val="both"/>
              <w:rPr>
                <w:rFonts w:ascii="Montserrat Light" w:hAnsi="Montserrat Light"/>
                <w:lang w:val="ro-RO"/>
              </w:rPr>
            </w:pPr>
            <w:r w:rsidRPr="00E826CC">
              <w:rPr>
                <w:rFonts w:ascii="Montserrat Light" w:hAnsi="Montserrat Light"/>
                <w:lang w:val="ro-RO"/>
              </w:rPr>
              <w:t xml:space="preserve">Prevederile art. XII, alin. (1), (2) si (3) din Ordonantei de urgenta a Guvernului nr. 171/2022 pentru accelerarea implementării proiectelor de infrastructură finanţate din fonduri externe nerambursabile, precum şi pentru modificarea şi completarea unor acte normative, care </w:t>
            </w:r>
            <w:proofErr w:type="spellStart"/>
            <w:r w:rsidRPr="00E826CC">
              <w:rPr>
                <w:rFonts w:ascii="Montserrat Light" w:hAnsi="Montserrat Light"/>
                <w:lang w:val="ro-RO"/>
              </w:rPr>
              <w:t>stipuleaza</w:t>
            </w:r>
            <w:proofErr w:type="spellEnd"/>
            <w:r w:rsidRPr="00E826CC">
              <w:rPr>
                <w:rFonts w:ascii="Montserrat Light" w:hAnsi="Montserrat Light"/>
                <w:lang w:val="ro-RO"/>
              </w:rPr>
              <w:t>:</w:t>
            </w:r>
          </w:p>
          <w:p w14:paraId="7135A352" w14:textId="77777777" w:rsidR="00076773" w:rsidRPr="008401DD" w:rsidRDefault="00076773" w:rsidP="00076773">
            <w:pPr>
              <w:autoSpaceDE w:val="0"/>
              <w:autoSpaceDN w:val="0"/>
              <w:adjustRightInd w:val="0"/>
              <w:spacing w:line="240" w:lineRule="auto"/>
              <w:jc w:val="both"/>
              <w:rPr>
                <w:rFonts w:ascii="Montserrat Light" w:hAnsi="Montserrat Light" w:cs="Times New Roman"/>
                <w:i/>
                <w:iCs/>
                <w:lang w:val="it-IT"/>
              </w:rPr>
            </w:pPr>
            <w:r w:rsidRPr="008401DD">
              <w:rPr>
                <w:rFonts w:ascii="Montserrat Light" w:hAnsi="Montserrat Light" w:cs="Times New Roman"/>
                <w:b/>
                <w:bCs/>
                <w:i/>
                <w:iCs/>
                <w:lang w:val="it-IT"/>
              </w:rPr>
              <w:t>(1)</w:t>
            </w:r>
            <w:r w:rsidRPr="008401DD">
              <w:rPr>
                <w:rFonts w:ascii="Montserrat Light" w:hAnsi="Montserrat Light" w:cs="Times New Roman"/>
                <w:i/>
                <w:iCs/>
                <w:lang w:val="it-IT"/>
              </w:rPr>
              <w:tab/>
              <w:t xml:space="preserve">“Prin derogare de la prevederile art. 299 și art. 300 din Ordonanţa de urgenţă a Guvernului nr. 57/2019 privind Codul administrativ, cu modificările şi completările ulterioare, şi ale art. 867 din Legea nr. 287/2009 privind Codul civil, republicată, cu modificările şi completările ulterioare, pentru proiectele de infrastructură de interes public definite potrivit legii a căror finanţare este asigurată din fonduri externe nerambursabile, exclusiv în scopul implementării acestor proiecte, </w:t>
            </w:r>
            <w:r w:rsidRPr="008401DD">
              <w:rPr>
                <w:rFonts w:ascii="Montserrat Light" w:hAnsi="Montserrat Light" w:cs="Times New Roman"/>
                <w:b/>
                <w:bCs/>
                <w:i/>
                <w:iCs/>
                <w:lang w:val="it-IT"/>
              </w:rPr>
              <w:t>se conferă beneficiarilor proiectelor</w:t>
            </w:r>
            <w:r w:rsidRPr="008401DD">
              <w:rPr>
                <w:rFonts w:ascii="Montserrat Light" w:hAnsi="Montserrat Light" w:cs="Times New Roman"/>
                <w:i/>
                <w:iCs/>
                <w:lang w:val="it-IT"/>
              </w:rPr>
              <w:t xml:space="preserve"> instituţii publice/autorități publice sau entităţi cu capital majoritar de stat </w:t>
            </w:r>
            <w:r w:rsidRPr="008401DD">
              <w:rPr>
                <w:rFonts w:ascii="Montserrat Light" w:hAnsi="Montserrat Light" w:cs="Times New Roman"/>
                <w:b/>
                <w:bCs/>
                <w:i/>
                <w:iCs/>
                <w:lang w:val="it-IT"/>
              </w:rPr>
              <w:t>un drept legal de administrare temporară</w:t>
            </w:r>
            <w:r w:rsidRPr="008401DD">
              <w:rPr>
                <w:rFonts w:ascii="Montserrat Light" w:hAnsi="Montserrat Light" w:cs="Times New Roman"/>
                <w:i/>
                <w:iCs/>
                <w:lang w:val="it-IT"/>
              </w:rPr>
              <w:t xml:space="preserve"> asupra imobilelor, astfel cum sunt definite la art. 1 alin. 5 din Legea cadastrului și a publcității imobiliare nr. 7/1996, republicată, cu modificările și completîrile ulterioare,  din domeniul public al statului</w:t>
            </w:r>
            <w:r w:rsidRPr="008401DD">
              <w:rPr>
                <w:rFonts w:ascii="Montserrat Light" w:hAnsi="Montserrat Light" w:cs="Times New Roman"/>
                <w:b/>
                <w:bCs/>
                <w:i/>
                <w:iCs/>
                <w:lang w:val="it-IT"/>
              </w:rPr>
              <w:t>, constituit pe baza unui protocol de delegare încheiat între administratorul de drept şi beneficiarul proiectului</w:t>
            </w:r>
            <w:r w:rsidRPr="008401DD">
              <w:rPr>
                <w:rFonts w:ascii="Montserrat Light" w:hAnsi="Montserrat Light" w:cs="Times New Roman"/>
                <w:i/>
                <w:iCs/>
                <w:lang w:val="it-IT"/>
              </w:rPr>
              <w:t xml:space="preserve">, exclusiv pe durata implementării şi monitorizării prevăzută în contractele de finanţare aferente proiectelor, fără obligativitatea de a înscrie dreptul de administrare temporară  în cartea funciară.  </w:t>
            </w:r>
            <w:r w:rsidRPr="008401DD">
              <w:rPr>
                <w:rFonts w:ascii="Montserrat Light" w:hAnsi="Montserrat Light" w:cs="Times New Roman"/>
                <w:i/>
                <w:iCs/>
                <w:lang w:val="it-IT"/>
              </w:rPr>
              <w:lastRenderedPageBreak/>
              <w:t>Dreptul de administrare temporară încetează odată cu finalizarea duratei de implementare sau, după caz, finalizarea duratei de monitorizare a proiectului. Beneficiarii proiectelor cu finanțare din fonduri externe nerambursabile pot aloca fonduri pentru  elaborarea, aprobarea documentațiilor cadastrale necesare pentru înscrierea dreptului de administrare temporara în cartea funciara, daca prin condițiile de finanțare se prevede obligația beneficiarului de a deține dreptul de administrare temporara în cartea funciară”;</w:t>
            </w:r>
          </w:p>
          <w:p w14:paraId="31C776CD" w14:textId="77777777" w:rsidR="00076773" w:rsidRPr="008401DD" w:rsidRDefault="00076773" w:rsidP="00076773">
            <w:pPr>
              <w:autoSpaceDE w:val="0"/>
              <w:autoSpaceDN w:val="0"/>
              <w:adjustRightInd w:val="0"/>
              <w:spacing w:line="240" w:lineRule="auto"/>
              <w:jc w:val="both"/>
              <w:rPr>
                <w:rFonts w:ascii="Montserrat Light" w:hAnsi="Montserrat Light" w:cs="Times New Roman"/>
                <w:i/>
                <w:iCs/>
                <w:lang w:val="it-IT"/>
              </w:rPr>
            </w:pPr>
            <w:r w:rsidRPr="008401DD">
              <w:rPr>
                <w:rFonts w:ascii="Montserrat Light" w:hAnsi="Montserrat Light" w:cs="Times New Roman"/>
                <w:b/>
                <w:bCs/>
                <w:i/>
                <w:iCs/>
                <w:lang w:val="it-IT"/>
              </w:rPr>
              <w:t>(2)</w:t>
            </w:r>
            <w:r w:rsidRPr="008401DD">
              <w:rPr>
                <w:rFonts w:ascii="Montserrat Light" w:hAnsi="Montserrat Light" w:cs="Times New Roman"/>
                <w:i/>
                <w:iCs/>
                <w:lang w:val="it-IT"/>
              </w:rPr>
              <w:tab/>
              <w:t>În scopul facilitării accesului la fondurile externe nerambursabile în mod descentralizat şi al implementării proiectelor privind infrastructura de interes public local, derulate din aceste fonduri de către unităţile administrativ-teritoriale sau, după caz, de către asociaţii de dezvoltare intercomunitară, prin derogare de la prevederile art. 299 din Ordonanţa de Urgenţă a Guvernului nr. 57/2019 privind Codul administrativ, cu modificările şi completările ulterioare, ale art. 867 din Legea nr. 287/2009 privind Codul civil, republicată, cu modificările şi completările ulterioare, de la dispoziţiile art. 2 alin. (2) şi anexei nr. 2 la Ordonanţa de urgenţă a Guvernului nr. 107/2002 privind înfiinţarea Administraţiei Naţionale "Apele Române", aprobată cu modificări prin Legea nr. 404/2003, cu modificările şi completările ulterioare, de la prevederile art. 25 alin. (5) din Legea apelor nr. 107/1996, cu modificările şi completările ulterioare, de la art. 11 alin. (1) din Legea nr. 46/2008 - Codul silvic, republicată, cu modificările şi completările ulterioare, de la art. 3 lit. f) din Ordonanţa de urgenţă a Guvernului nr. 34/2013 privind organizarea, administrarea şi exploatarea pajiştilor permanente şi pentru modificarea şi completarea Legii fondului funciar nr. 18/1991, aprobată cu modificări şi completări prin Legea nr. 86/2014, cu modificările şi completările ulterioare, în temeiul cărora sau prin care s-a instituit un administrator de drept asupra unor terenuri proprietate publică sau privată a statului, precum şi de la orice alte dispoziţii legale speciale care instituie un astfel de administrator de drept, pe perioada şi în scopul implementării proiectelor de infrastructură de interes public local anterior menţionate se deleagă unităţilor administrativ-teritoriale/asociaţiilor de dezvoltare intercomunitară un drept de administrare temporară asupra terenurilor proprietate publică sau privată a statului pe care se implementează proiectul. Durata dreptului de administrare temporară este egală cu durata implementării şi, după caz, cu durata de monitorizare a proiectului, iar dreptul de administrare temporară se constituie pe baza unui protocol de delegare încheiat între administratorul de drept şi unităţile administrativ-teritoriale sau, după caz, asociaţiile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4C25739C"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(3) </w:t>
            </w:r>
            <w:r w:rsidRPr="008401DD">
              <w:rPr>
                <w:rFonts w:ascii="Montserrat Light" w:eastAsia="ArialMT" w:hAnsi="Montserrat Light" w:cs="ArialMT"/>
                <w:i/>
                <w:iCs/>
              </w:rPr>
              <w:t xml:space="preserve">Prin </w:t>
            </w:r>
            <w:proofErr w:type="spellStart"/>
            <w:r w:rsidRPr="008401DD">
              <w:rPr>
                <w:rFonts w:ascii="Montserrat Light" w:eastAsia="ArialMT" w:hAnsi="Montserrat Light" w:cs="ArialMT"/>
                <w:i/>
                <w:iCs/>
              </w:rPr>
              <w:t>protocolul</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delegare</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prevăzut</w:t>
            </w:r>
            <w:proofErr w:type="spellEnd"/>
            <w:r w:rsidRPr="008401DD">
              <w:rPr>
                <w:rFonts w:ascii="Montserrat Light" w:eastAsia="ArialMT" w:hAnsi="Montserrat Light" w:cs="ArialMT"/>
                <w:i/>
                <w:iCs/>
              </w:rPr>
              <w:t xml:space="preserve"> la </w:t>
            </w:r>
            <w:proofErr w:type="spellStart"/>
            <w:r w:rsidRPr="008401DD">
              <w:rPr>
                <w:rFonts w:ascii="Montserrat Light" w:eastAsia="ArialMT" w:hAnsi="Montserrat Light" w:cs="ArialMT"/>
                <w:i/>
                <w:iCs/>
              </w:rPr>
              <w:t>alin</w:t>
            </w:r>
            <w:proofErr w:type="spellEnd"/>
            <w:r w:rsidRPr="008401DD">
              <w:rPr>
                <w:rFonts w:ascii="Montserrat Light" w:eastAsia="ArialMT" w:hAnsi="Montserrat Light" w:cs="ArialMT"/>
                <w:i/>
                <w:iCs/>
              </w:rPr>
              <w:t xml:space="preserve">. (1)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(2) se </w:t>
            </w:r>
            <w:proofErr w:type="spellStart"/>
            <w:r w:rsidRPr="008401DD">
              <w:rPr>
                <w:rFonts w:ascii="Montserrat Light" w:eastAsia="ArialMT" w:hAnsi="Montserrat Light" w:cs="ArialMT"/>
                <w:i/>
                <w:iCs/>
              </w:rPr>
              <w:t>stabilesc</w:t>
            </w:r>
            <w:proofErr w:type="spellEnd"/>
            <w:r w:rsidRPr="008401DD">
              <w:rPr>
                <w:rFonts w:ascii="Montserrat Light" w:eastAsia="ArialMT" w:hAnsi="Montserrat Light" w:cs="ArialMT"/>
                <w:i/>
                <w:iCs/>
              </w:rPr>
              <w:t>:</w:t>
            </w:r>
          </w:p>
          <w:p w14:paraId="53D0F90B"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a) </w:t>
            </w:r>
            <w:proofErr w:type="spellStart"/>
            <w:r w:rsidRPr="008401DD">
              <w:rPr>
                <w:rFonts w:ascii="Montserrat Light" w:eastAsia="ArialMT" w:hAnsi="Montserrat Light" w:cs="ArialMT"/>
                <w:i/>
                <w:iCs/>
              </w:rPr>
              <w:t>denumirea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datele</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identificare</w:t>
            </w:r>
            <w:proofErr w:type="spellEnd"/>
            <w:r w:rsidRPr="008401DD">
              <w:rPr>
                <w:rFonts w:ascii="Montserrat Light" w:eastAsia="ArialMT" w:hAnsi="Montserrat Light" w:cs="ArialMT"/>
                <w:i/>
                <w:iCs/>
              </w:rPr>
              <w:t xml:space="preserve"> ale </w:t>
            </w:r>
            <w:proofErr w:type="spellStart"/>
            <w:r w:rsidRPr="008401DD">
              <w:rPr>
                <w:rFonts w:ascii="Montserrat Light" w:eastAsia="ArialMT" w:hAnsi="Montserrat Light" w:cs="ArialMT"/>
                <w:i/>
                <w:iCs/>
              </w:rPr>
              <w:t>părţilor</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protocolului</w:t>
            </w:r>
            <w:proofErr w:type="spellEnd"/>
            <w:r w:rsidRPr="008401DD">
              <w:rPr>
                <w:rFonts w:ascii="Montserrat Light" w:eastAsia="ArialMT" w:hAnsi="Montserrat Light" w:cs="ArialMT"/>
                <w:i/>
                <w:iCs/>
              </w:rPr>
              <w:t>;</w:t>
            </w:r>
          </w:p>
          <w:p w14:paraId="12EEFEE1"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b) </w:t>
            </w:r>
            <w:proofErr w:type="spellStart"/>
            <w:r w:rsidRPr="008401DD">
              <w:rPr>
                <w:rFonts w:ascii="Montserrat Light" w:eastAsia="ArialMT" w:hAnsi="Montserrat Light" w:cs="ArialMT"/>
                <w:i/>
                <w:iCs/>
              </w:rPr>
              <w:t>obiectul</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protocolului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respectiv</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dreptul</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administrare</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temporară</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delegat</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în</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favoarea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beneficiarului</w:t>
            </w:r>
            <w:proofErr w:type="spellEnd"/>
            <w:r w:rsidRPr="008401DD">
              <w:rPr>
                <w:rFonts w:ascii="Montserrat Light" w:eastAsia="ArialMT" w:hAnsi="Montserrat Light" w:cs="ArialMT"/>
                <w:i/>
                <w:iCs/>
              </w:rPr>
              <w:t>;</w:t>
            </w:r>
          </w:p>
          <w:p w14:paraId="75B4B615"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c) </w:t>
            </w:r>
            <w:proofErr w:type="spellStart"/>
            <w:r w:rsidRPr="008401DD">
              <w:rPr>
                <w:rFonts w:ascii="Montserrat Light" w:eastAsia="ArialMT" w:hAnsi="Montserrat Light" w:cs="ArialMT"/>
                <w:i/>
                <w:iCs/>
              </w:rPr>
              <w:t>durata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protocolului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a </w:t>
            </w:r>
            <w:proofErr w:type="spellStart"/>
            <w:r w:rsidRPr="008401DD">
              <w:rPr>
                <w:rFonts w:ascii="Montserrat Light" w:eastAsia="ArialMT" w:hAnsi="Montserrat Light" w:cs="ArialMT"/>
                <w:i/>
                <w:iCs/>
              </w:rPr>
              <w:t>dreptului</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administrare</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temporară</w:t>
            </w:r>
            <w:proofErr w:type="spellEnd"/>
            <w:r w:rsidRPr="008401DD">
              <w:rPr>
                <w:rFonts w:ascii="Montserrat Light" w:eastAsia="ArialMT" w:hAnsi="Montserrat Light" w:cs="ArialMT"/>
                <w:i/>
                <w:iCs/>
              </w:rPr>
              <w:t>;</w:t>
            </w:r>
          </w:p>
          <w:p w14:paraId="30BA343F"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d) </w:t>
            </w:r>
            <w:proofErr w:type="spellStart"/>
            <w:r w:rsidRPr="008401DD">
              <w:rPr>
                <w:rFonts w:ascii="Montserrat Light" w:eastAsia="ArialMT" w:hAnsi="Montserrat Light" w:cs="ArialMT"/>
                <w:i/>
                <w:iCs/>
              </w:rPr>
              <w:t>drepturi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obligaţii</w:t>
            </w:r>
            <w:proofErr w:type="spellEnd"/>
            <w:r w:rsidRPr="008401DD">
              <w:rPr>
                <w:rFonts w:ascii="Montserrat Light" w:eastAsia="ArialMT" w:hAnsi="Montserrat Light" w:cs="ArialMT"/>
                <w:i/>
                <w:iCs/>
              </w:rPr>
              <w:t xml:space="preserve"> ale </w:t>
            </w:r>
            <w:proofErr w:type="spellStart"/>
            <w:r w:rsidRPr="008401DD">
              <w:rPr>
                <w:rFonts w:ascii="Montserrat Light" w:eastAsia="ArialMT" w:hAnsi="Montserrat Light" w:cs="ArialMT"/>
                <w:i/>
                <w:iCs/>
              </w:rPr>
              <w:t>beneficiarului</w:t>
            </w:r>
            <w:proofErr w:type="spellEnd"/>
            <w:r w:rsidRPr="008401DD">
              <w:rPr>
                <w:rFonts w:ascii="Montserrat Light" w:eastAsia="ArialMT" w:hAnsi="Montserrat Light" w:cs="ArialMT"/>
                <w:i/>
                <w:iCs/>
              </w:rPr>
              <w:t xml:space="preserve">, cu </w:t>
            </w:r>
            <w:proofErr w:type="spellStart"/>
            <w:r w:rsidRPr="008401DD">
              <w:rPr>
                <w:rFonts w:ascii="Montserrat Light" w:eastAsia="ArialMT" w:hAnsi="Montserrat Light" w:cs="ArialMT"/>
                <w:i/>
                <w:iCs/>
              </w:rPr>
              <w:t>respectarea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regimului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categoriei</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folosinţă</w:t>
            </w:r>
            <w:proofErr w:type="spellEnd"/>
            <w:r w:rsidRPr="008401DD">
              <w:rPr>
                <w:rFonts w:ascii="Montserrat Light" w:eastAsia="ArialMT" w:hAnsi="Montserrat Light" w:cs="ArialMT"/>
                <w:i/>
                <w:iCs/>
              </w:rPr>
              <w:t xml:space="preserve"> a </w:t>
            </w:r>
            <w:proofErr w:type="spellStart"/>
            <w:r w:rsidRPr="008401DD">
              <w:rPr>
                <w:rFonts w:ascii="Montserrat Light" w:eastAsia="ArialMT" w:hAnsi="Montserrat Light" w:cs="ArialMT"/>
                <w:i/>
                <w:iCs/>
              </w:rPr>
              <w:t>terenului</w:t>
            </w:r>
            <w:proofErr w:type="spellEnd"/>
            <w:r w:rsidRPr="008401DD">
              <w:rPr>
                <w:rFonts w:ascii="Montserrat Light" w:eastAsia="ArialMT" w:hAnsi="Montserrat Light" w:cs="ArialMT"/>
                <w:i/>
                <w:iCs/>
              </w:rPr>
              <w:t>, conform</w:t>
            </w:r>
          </w:p>
          <w:p w14:paraId="72732F06"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proofErr w:type="spellStart"/>
            <w:r w:rsidRPr="008401DD">
              <w:rPr>
                <w:rFonts w:ascii="Montserrat Light" w:eastAsia="ArialMT" w:hAnsi="Montserrat Light" w:cs="ArialMT"/>
                <w:i/>
                <w:iCs/>
              </w:rPr>
              <w:t>legislaţiei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incidente</w:t>
            </w:r>
            <w:proofErr w:type="spellEnd"/>
            <w:r w:rsidRPr="008401DD">
              <w:rPr>
                <w:rFonts w:ascii="Montserrat Light" w:eastAsia="ArialMT" w:hAnsi="Montserrat Light" w:cs="ArialMT"/>
                <w:i/>
                <w:iCs/>
              </w:rPr>
              <w:t>;</w:t>
            </w:r>
          </w:p>
          <w:p w14:paraId="47DFE6BA"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e) </w:t>
            </w:r>
            <w:proofErr w:type="spellStart"/>
            <w:r w:rsidRPr="008401DD">
              <w:rPr>
                <w:rFonts w:ascii="Montserrat Light" w:eastAsia="ArialMT" w:hAnsi="Montserrat Light" w:cs="ArialMT"/>
                <w:i/>
                <w:iCs/>
              </w:rPr>
              <w:t>situaţia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delimitarea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terenului</w:t>
            </w:r>
            <w:proofErr w:type="spellEnd"/>
            <w:r w:rsidRPr="008401DD">
              <w:rPr>
                <w:rFonts w:ascii="Montserrat Light" w:eastAsia="ArialMT" w:hAnsi="Montserrat Light" w:cs="ArialMT"/>
                <w:i/>
                <w:iCs/>
              </w:rPr>
              <w:t xml:space="preserve"> care face </w:t>
            </w:r>
            <w:proofErr w:type="spellStart"/>
            <w:r w:rsidRPr="008401DD">
              <w:rPr>
                <w:rFonts w:ascii="Montserrat Light" w:eastAsia="ArialMT" w:hAnsi="Montserrat Light" w:cs="ArialMT"/>
                <w:i/>
                <w:iCs/>
              </w:rPr>
              <w:t>obiectul</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protocolului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datele</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identificare</w:t>
            </w:r>
            <w:proofErr w:type="spellEnd"/>
            <w:r w:rsidRPr="008401DD">
              <w:rPr>
                <w:rFonts w:ascii="Montserrat Light" w:eastAsia="ArialMT" w:hAnsi="Montserrat Light" w:cs="ArialMT"/>
                <w:i/>
                <w:iCs/>
              </w:rPr>
              <w:t xml:space="preserve"> ale </w:t>
            </w:r>
            <w:proofErr w:type="spellStart"/>
            <w:r w:rsidRPr="008401DD">
              <w:rPr>
                <w:rFonts w:ascii="Montserrat Light" w:eastAsia="ArialMT" w:hAnsi="Montserrat Light" w:cs="ArialMT"/>
                <w:i/>
                <w:iCs/>
              </w:rPr>
              <w:t>acestuia</w:t>
            </w:r>
            <w:proofErr w:type="spellEnd"/>
            <w:r w:rsidRPr="008401DD">
              <w:rPr>
                <w:rFonts w:ascii="Montserrat Light" w:eastAsia="ArialMT" w:hAnsi="Montserrat Light" w:cs="ArialMT"/>
                <w:i/>
                <w:iCs/>
              </w:rPr>
              <w:t>;</w:t>
            </w:r>
          </w:p>
          <w:p w14:paraId="73A3369F"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f) </w:t>
            </w:r>
            <w:proofErr w:type="spellStart"/>
            <w:r w:rsidRPr="008401DD">
              <w:rPr>
                <w:rFonts w:ascii="Montserrat Light" w:eastAsia="ArialMT" w:hAnsi="Montserrat Light" w:cs="ArialMT"/>
                <w:i/>
                <w:iCs/>
              </w:rPr>
              <w:t>starea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în</w:t>
            </w:r>
            <w:proofErr w:type="spellEnd"/>
            <w:r w:rsidRPr="008401DD">
              <w:rPr>
                <w:rFonts w:ascii="Montserrat Light" w:eastAsia="ArialMT" w:hAnsi="Montserrat Light" w:cs="ArialMT"/>
                <w:i/>
                <w:iCs/>
              </w:rPr>
              <w:t xml:space="preserve"> care se </w:t>
            </w:r>
            <w:proofErr w:type="spellStart"/>
            <w:r w:rsidRPr="008401DD">
              <w:rPr>
                <w:rFonts w:ascii="Montserrat Light" w:eastAsia="ArialMT" w:hAnsi="Montserrat Light" w:cs="ArialMT"/>
                <w:i/>
                <w:iCs/>
              </w:rPr>
              <w:t>află</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terenul</w:t>
            </w:r>
            <w:proofErr w:type="spellEnd"/>
            <w:r w:rsidRPr="008401DD">
              <w:rPr>
                <w:rFonts w:ascii="Montserrat Light" w:eastAsia="ArialMT" w:hAnsi="Montserrat Light" w:cs="ArialMT"/>
                <w:i/>
                <w:iCs/>
              </w:rPr>
              <w:t>;</w:t>
            </w:r>
          </w:p>
          <w:p w14:paraId="577375C9"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g) </w:t>
            </w:r>
            <w:proofErr w:type="spellStart"/>
            <w:r w:rsidRPr="008401DD">
              <w:rPr>
                <w:rFonts w:ascii="Montserrat Light" w:eastAsia="ArialMT" w:hAnsi="Montserrat Light" w:cs="ArialMT"/>
                <w:i/>
                <w:iCs/>
              </w:rPr>
              <w:t>obligaţii</w:t>
            </w:r>
            <w:proofErr w:type="spellEnd"/>
            <w:r w:rsidRPr="008401DD">
              <w:rPr>
                <w:rFonts w:ascii="Montserrat Light" w:eastAsia="ArialMT" w:hAnsi="Montserrat Light" w:cs="ArialMT"/>
                <w:i/>
                <w:iCs/>
              </w:rPr>
              <w:t xml:space="preserve"> ale </w:t>
            </w:r>
            <w:proofErr w:type="spellStart"/>
            <w:r w:rsidRPr="008401DD">
              <w:rPr>
                <w:rFonts w:ascii="Montserrat Light" w:eastAsia="ArialMT" w:hAnsi="Montserrat Light" w:cs="ArialMT"/>
                <w:i/>
                <w:iCs/>
              </w:rPr>
              <w:t>implementatorului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privind</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respectarea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regulilor</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eligibilitate</w:t>
            </w:r>
            <w:proofErr w:type="spellEnd"/>
            <w:r w:rsidRPr="008401DD">
              <w:rPr>
                <w:rFonts w:ascii="Montserrat Light" w:eastAsia="ArialMT" w:hAnsi="Montserrat Light" w:cs="ArialMT"/>
                <w:i/>
                <w:iCs/>
              </w:rPr>
              <w:t xml:space="preserve"> ale </w:t>
            </w:r>
            <w:proofErr w:type="spellStart"/>
            <w:r w:rsidRPr="008401DD">
              <w:rPr>
                <w:rFonts w:ascii="Montserrat Light" w:eastAsia="ArialMT" w:hAnsi="Montserrat Light" w:cs="ArialMT"/>
                <w:i/>
                <w:iCs/>
              </w:rPr>
              <w:t>finanţatorului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privind</w:t>
            </w:r>
            <w:proofErr w:type="spellEnd"/>
          </w:p>
          <w:p w14:paraId="037A7BF6"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proofErr w:type="spellStart"/>
            <w:r w:rsidRPr="008401DD">
              <w:rPr>
                <w:rFonts w:ascii="Montserrat Light" w:eastAsia="ArialMT" w:hAnsi="Montserrat Light" w:cs="ArialMT"/>
                <w:i/>
                <w:iCs/>
              </w:rPr>
              <w:t>obligativitatea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asigurării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pistei</w:t>
            </w:r>
            <w:proofErr w:type="spellEnd"/>
            <w:r w:rsidRPr="008401DD">
              <w:rPr>
                <w:rFonts w:ascii="Montserrat Light" w:eastAsia="ArialMT" w:hAnsi="Montserrat Light" w:cs="ArialMT"/>
                <w:i/>
                <w:iCs/>
              </w:rPr>
              <w:t xml:space="preserve"> de audit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asigurarea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disponibilităţii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documentelor</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în</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conformitate</w:t>
            </w:r>
            <w:proofErr w:type="spellEnd"/>
            <w:r w:rsidRPr="008401DD">
              <w:rPr>
                <w:rFonts w:ascii="Montserrat Light" w:eastAsia="ArialMT" w:hAnsi="Montserrat Light" w:cs="ArialMT"/>
                <w:i/>
                <w:iCs/>
              </w:rPr>
              <w:t xml:space="preserve"> cu </w:t>
            </w:r>
            <w:proofErr w:type="spellStart"/>
            <w:r w:rsidRPr="008401DD">
              <w:rPr>
                <w:rFonts w:ascii="Montserrat Light" w:eastAsia="ArialMT" w:hAnsi="Montserrat Light" w:cs="ArialMT"/>
                <w:i/>
                <w:iCs/>
              </w:rPr>
              <w:t>prevederile</w:t>
            </w:r>
            <w:proofErr w:type="spellEnd"/>
          </w:p>
          <w:p w14:paraId="0CF23AFA"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proofErr w:type="spellStart"/>
            <w:r w:rsidRPr="008401DD">
              <w:rPr>
                <w:rFonts w:ascii="Montserrat Light" w:eastAsia="ArialMT" w:hAnsi="Montserrat Light" w:cs="ArialMT"/>
                <w:i/>
                <w:iCs/>
              </w:rPr>
              <w:t>contractelor</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finanţare</w:t>
            </w:r>
            <w:proofErr w:type="spellEnd"/>
            <w:r w:rsidRPr="008401DD">
              <w:rPr>
                <w:rFonts w:ascii="Montserrat Light" w:eastAsia="ArialMT" w:hAnsi="Montserrat Light" w:cs="ArialMT"/>
                <w:i/>
                <w:iCs/>
              </w:rPr>
              <w:t>;</w:t>
            </w:r>
          </w:p>
          <w:p w14:paraId="43CD3B8C" w14:textId="77777777" w:rsidR="00076773" w:rsidRPr="008401DD" w:rsidRDefault="00076773" w:rsidP="00076773">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lastRenderedPageBreak/>
              <w:t xml:space="preserve">h) </w:t>
            </w:r>
            <w:proofErr w:type="spellStart"/>
            <w:r w:rsidRPr="008401DD">
              <w:rPr>
                <w:rFonts w:ascii="Montserrat Light" w:eastAsia="ArialMT" w:hAnsi="Montserrat Light" w:cs="ArialMT"/>
                <w:i/>
                <w:iCs/>
              </w:rPr>
              <w:t>alte</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categorii</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informaţii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necesare</w:t>
            </w:r>
            <w:proofErr w:type="spellEnd"/>
            <w:r w:rsidRPr="008401DD">
              <w:rPr>
                <w:rFonts w:ascii="Montserrat Light" w:eastAsia="ArialMT" w:hAnsi="Montserrat Light" w:cs="ArialMT"/>
                <w:i/>
                <w:iCs/>
              </w:rPr>
              <w:t xml:space="preserve"> pentru </w:t>
            </w:r>
            <w:proofErr w:type="spellStart"/>
            <w:r w:rsidRPr="008401DD">
              <w:rPr>
                <w:rFonts w:ascii="Montserrat Light" w:eastAsia="ArialMT" w:hAnsi="Montserrat Light" w:cs="ArialMT"/>
                <w:i/>
                <w:iCs/>
              </w:rPr>
              <w:t>delegarea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dreptului</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administrare</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temporară</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implementarea</w:t>
            </w:r>
            <w:proofErr w:type="spellEnd"/>
          </w:p>
          <w:p w14:paraId="54E7C2F0" w14:textId="4170DDA4" w:rsidR="00076773" w:rsidRPr="00076773" w:rsidRDefault="00076773" w:rsidP="00076773">
            <w:pPr>
              <w:autoSpaceDE w:val="0"/>
              <w:autoSpaceDN w:val="0"/>
              <w:adjustRightInd w:val="0"/>
              <w:spacing w:line="240" w:lineRule="auto"/>
              <w:jc w:val="both"/>
              <w:rPr>
                <w:rFonts w:ascii="Montserrat Light" w:hAnsi="Montserrat Light" w:cs="Times New Roman"/>
                <w:i/>
                <w:iCs/>
                <w:lang w:val="it-IT"/>
              </w:rPr>
            </w:pPr>
            <w:proofErr w:type="spellStart"/>
            <w:r w:rsidRPr="008401DD">
              <w:rPr>
                <w:rFonts w:ascii="Montserrat Light" w:eastAsia="ArialMT" w:hAnsi="Montserrat Light" w:cs="ArialMT"/>
                <w:i/>
                <w:iCs/>
              </w:rPr>
              <w:t>proiectului</w:t>
            </w:r>
            <w:proofErr w:type="spellEnd"/>
            <w:r w:rsidRPr="008401DD">
              <w:rPr>
                <w:rFonts w:ascii="Montserrat Light" w:eastAsia="ArialMT" w:hAnsi="Montserrat Light" w:cs="ArialMT"/>
                <w:i/>
                <w:iCs/>
              </w:rPr>
              <w:t>.</w:t>
            </w:r>
          </w:p>
          <w:p w14:paraId="40736170" w14:textId="0D9F9B13" w:rsidR="00B530D9" w:rsidRPr="00E826CC" w:rsidRDefault="00B530D9" w:rsidP="00091390">
            <w:pPr>
              <w:pStyle w:val="Listparagraf"/>
              <w:numPr>
                <w:ilvl w:val="0"/>
                <w:numId w:val="16"/>
              </w:numPr>
              <w:autoSpaceDE w:val="0"/>
              <w:autoSpaceDN w:val="0"/>
              <w:adjustRightInd w:val="0"/>
              <w:spacing w:after="0" w:line="276" w:lineRule="auto"/>
              <w:ind w:left="0" w:firstLine="0"/>
              <w:jc w:val="both"/>
              <w:rPr>
                <w:rFonts w:ascii="Montserrat Light" w:hAnsi="Montserrat Light"/>
                <w:lang w:val="it-IT"/>
              </w:rPr>
            </w:pPr>
            <w:r w:rsidRPr="00E826CC">
              <w:rPr>
                <w:rFonts w:ascii="Montserrat Light" w:hAnsi="Montserrat Light"/>
                <w:lang w:val="it-IT"/>
              </w:rPr>
              <w:t>Prevederile alin (1) al art. 11 din O.G. nr. 43/1997, privind regimul drumurilor, “drumurile de interes naţional, judeţene şi comunale îşi păstrează categoria funcţională din care fac parte şi sunt considerate continue şi atunci când traversează localităţile, servind totodată şi ca străzi”.</w:t>
            </w:r>
          </w:p>
          <w:p w14:paraId="09DFF5E8" w14:textId="77777777" w:rsidR="00B82BD0" w:rsidRDefault="00B530D9" w:rsidP="00B82BD0">
            <w:pPr>
              <w:pStyle w:val="Listparagraf"/>
              <w:numPr>
                <w:ilvl w:val="0"/>
                <w:numId w:val="16"/>
              </w:numPr>
              <w:autoSpaceDE w:val="0"/>
              <w:autoSpaceDN w:val="0"/>
              <w:adjustRightInd w:val="0"/>
              <w:spacing w:after="0" w:line="276" w:lineRule="auto"/>
              <w:ind w:left="0" w:firstLine="0"/>
              <w:jc w:val="both"/>
              <w:rPr>
                <w:rFonts w:ascii="Montserrat Light" w:hAnsi="Montserrat Light"/>
                <w:lang w:val="it-IT"/>
              </w:rPr>
            </w:pPr>
            <w:r w:rsidRPr="00E826CC">
              <w:rPr>
                <w:rFonts w:ascii="Montserrat Light" w:hAnsi="Montserrat Light"/>
                <w:lang w:val="it-IT"/>
              </w:rPr>
              <w:t>Prevederile alin (1) al art. 19 din O.G. nr. 43/1997, privind regimul drumurilor, “zona străzilor include partea carosabilă, acostamentele, şanţurile, rigolele, trotuarele, spaţiile verzi care separă sensurile de circulaţie, pistele pentru ciclişti, suprafeţele adiacente pentru parcaje, staţionări sau opriri, precum şi suprafeţele de teren necesare amplasării anexelor acestora”.</w:t>
            </w:r>
          </w:p>
          <w:p w14:paraId="5187BFA6" w14:textId="6E0936C5" w:rsidR="00076773" w:rsidRPr="00B82BD0" w:rsidRDefault="00B82BD0" w:rsidP="00B82BD0">
            <w:pPr>
              <w:pStyle w:val="Listparagraf"/>
              <w:numPr>
                <w:ilvl w:val="0"/>
                <w:numId w:val="16"/>
              </w:numPr>
              <w:autoSpaceDE w:val="0"/>
              <w:autoSpaceDN w:val="0"/>
              <w:adjustRightInd w:val="0"/>
              <w:spacing w:after="0" w:line="276" w:lineRule="auto"/>
              <w:ind w:left="0" w:firstLine="0"/>
              <w:jc w:val="both"/>
              <w:rPr>
                <w:rFonts w:ascii="Montserrat Light" w:hAnsi="Montserrat Light"/>
                <w:lang w:val="it-IT"/>
              </w:rPr>
            </w:pPr>
            <w:r>
              <w:rPr>
                <w:rFonts w:ascii="Montserrat Light" w:hAnsi="Montserrat Light"/>
                <w:lang w:val="it-IT"/>
              </w:rPr>
              <w:t>P</w:t>
            </w:r>
            <w:r w:rsidR="00076773" w:rsidRPr="00B82BD0">
              <w:rPr>
                <w:rFonts w:ascii="Montserrat Light" w:hAnsi="Montserrat Light"/>
                <w:lang w:val="it-IT"/>
              </w:rPr>
              <w:t>revederile art</w:t>
            </w:r>
            <w:r w:rsidR="00076773" w:rsidRPr="00B82BD0">
              <w:rPr>
                <w:rFonts w:ascii="Montserrat Light" w:eastAsiaTheme="minorEastAsia" w:hAnsi="Montserrat Light"/>
                <w:lang w:eastAsia="ro-RO"/>
              </w:rPr>
              <w:t xml:space="preserve"> 22 din </w:t>
            </w:r>
            <w:proofErr w:type="spellStart"/>
            <w:r w:rsidR="00076773" w:rsidRPr="00B82BD0">
              <w:rPr>
                <w:rFonts w:ascii="Montserrat Light" w:eastAsiaTheme="minorEastAsia" w:hAnsi="Montserrat Light"/>
                <w:bCs/>
                <w:lang w:eastAsia="ro-RO"/>
              </w:rPr>
              <w:t>Ordonanţa</w:t>
            </w:r>
            <w:proofErr w:type="spellEnd"/>
            <w:r w:rsidR="00076773" w:rsidRPr="00B82BD0">
              <w:rPr>
                <w:rFonts w:ascii="Montserrat Light" w:eastAsiaTheme="minorEastAsia" w:hAnsi="Montserrat Light"/>
                <w:bCs/>
                <w:lang w:eastAsia="ro-RO"/>
              </w:rPr>
              <w:t xml:space="preserve"> </w:t>
            </w:r>
            <w:proofErr w:type="spellStart"/>
            <w:r w:rsidR="00076773" w:rsidRPr="00B82BD0">
              <w:rPr>
                <w:rFonts w:ascii="Montserrat Light" w:eastAsiaTheme="minorEastAsia" w:hAnsi="Montserrat Light"/>
                <w:bCs/>
                <w:lang w:eastAsia="ro-RO"/>
              </w:rPr>
              <w:t>Guvernului</w:t>
            </w:r>
            <w:proofErr w:type="spellEnd"/>
            <w:r w:rsidR="00076773" w:rsidRPr="00B82BD0">
              <w:rPr>
                <w:rFonts w:ascii="Montserrat Light" w:eastAsiaTheme="minorEastAsia" w:hAnsi="Montserrat Light"/>
                <w:bCs/>
                <w:lang w:eastAsia="ro-RO"/>
              </w:rPr>
              <w:t xml:space="preserve"> nr. 43/1997 </w:t>
            </w:r>
            <w:proofErr w:type="spellStart"/>
            <w:r w:rsidR="00076773" w:rsidRPr="00B82BD0">
              <w:rPr>
                <w:rFonts w:ascii="Montserrat Light" w:eastAsiaTheme="minorEastAsia" w:hAnsi="Montserrat Light"/>
                <w:lang w:eastAsia="ro-RO"/>
              </w:rPr>
              <w:t>privind</w:t>
            </w:r>
            <w:proofErr w:type="spellEnd"/>
            <w:r w:rsidR="00076773" w:rsidRPr="00B82BD0">
              <w:rPr>
                <w:rFonts w:ascii="Montserrat Light" w:eastAsiaTheme="minorEastAsia" w:hAnsi="Montserrat Light"/>
                <w:lang w:eastAsia="ro-RO"/>
              </w:rPr>
              <w:t xml:space="preserve"> </w:t>
            </w:r>
            <w:proofErr w:type="spellStart"/>
            <w:r w:rsidR="00076773" w:rsidRPr="00B82BD0">
              <w:rPr>
                <w:rFonts w:ascii="Montserrat Light" w:eastAsiaTheme="minorEastAsia" w:hAnsi="Montserrat Light"/>
                <w:lang w:eastAsia="ro-RO"/>
              </w:rPr>
              <w:t>regimul</w:t>
            </w:r>
            <w:proofErr w:type="spellEnd"/>
            <w:r w:rsidR="00076773" w:rsidRPr="00B82BD0">
              <w:rPr>
                <w:rFonts w:ascii="Montserrat Light" w:eastAsiaTheme="minorEastAsia" w:hAnsi="Montserrat Light"/>
                <w:lang w:eastAsia="ro-RO"/>
              </w:rPr>
              <w:t xml:space="preserve"> </w:t>
            </w:r>
            <w:proofErr w:type="spellStart"/>
            <w:r w:rsidR="00076773" w:rsidRPr="00B82BD0">
              <w:rPr>
                <w:rFonts w:ascii="Montserrat Light" w:eastAsiaTheme="minorEastAsia" w:hAnsi="Montserrat Light"/>
                <w:lang w:eastAsia="ro-RO"/>
              </w:rPr>
              <w:t>drumurilor</w:t>
            </w:r>
            <w:proofErr w:type="spellEnd"/>
            <w:r w:rsidR="00076773" w:rsidRPr="00B82BD0">
              <w:rPr>
                <w:rFonts w:ascii="Montserrat Light" w:eastAsiaTheme="minorEastAsia" w:hAnsi="Montserrat Light"/>
                <w:bCs/>
                <w:lang w:eastAsia="ro-RO"/>
              </w:rPr>
              <w:t xml:space="preserve">, </w:t>
            </w:r>
            <w:proofErr w:type="spellStart"/>
            <w:r w:rsidR="00076773" w:rsidRPr="00B82BD0">
              <w:rPr>
                <w:rFonts w:ascii="Montserrat Light" w:eastAsiaTheme="minorEastAsia" w:hAnsi="Montserrat Light"/>
                <w:bCs/>
                <w:lang w:eastAsia="ro-RO"/>
              </w:rPr>
              <w:t>republicată</w:t>
            </w:r>
            <w:proofErr w:type="spellEnd"/>
            <w:r w:rsidR="00076773" w:rsidRPr="00B82BD0">
              <w:rPr>
                <w:rFonts w:ascii="Montserrat Light" w:eastAsiaTheme="minorEastAsia" w:hAnsi="Montserrat Light"/>
                <w:bCs/>
                <w:lang w:eastAsia="ro-RO"/>
              </w:rPr>
              <w:t xml:space="preserve">, cu </w:t>
            </w:r>
            <w:proofErr w:type="spellStart"/>
            <w:r w:rsidR="00076773" w:rsidRPr="00B82BD0">
              <w:rPr>
                <w:rFonts w:ascii="Montserrat Light" w:eastAsiaTheme="minorEastAsia" w:hAnsi="Montserrat Light"/>
                <w:bCs/>
                <w:lang w:eastAsia="ro-RO"/>
              </w:rPr>
              <w:t>modificările</w:t>
            </w:r>
            <w:proofErr w:type="spellEnd"/>
            <w:r w:rsidR="00076773" w:rsidRPr="00B82BD0">
              <w:rPr>
                <w:rFonts w:ascii="Montserrat Light" w:eastAsiaTheme="minorEastAsia" w:hAnsi="Montserrat Light"/>
                <w:bCs/>
                <w:lang w:eastAsia="ro-RO"/>
              </w:rPr>
              <w:t xml:space="preserve"> </w:t>
            </w:r>
            <w:proofErr w:type="spellStart"/>
            <w:r w:rsidR="00076773" w:rsidRPr="00B82BD0">
              <w:rPr>
                <w:rFonts w:ascii="Montserrat Light" w:eastAsiaTheme="minorEastAsia" w:hAnsi="Montserrat Light"/>
                <w:bCs/>
                <w:lang w:eastAsia="ro-RO"/>
              </w:rPr>
              <w:t>şi</w:t>
            </w:r>
            <w:proofErr w:type="spellEnd"/>
            <w:r w:rsidR="00076773" w:rsidRPr="00B82BD0">
              <w:rPr>
                <w:rFonts w:ascii="Montserrat Light" w:eastAsiaTheme="minorEastAsia" w:hAnsi="Montserrat Light"/>
                <w:bCs/>
                <w:lang w:eastAsia="ro-RO"/>
              </w:rPr>
              <w:t xml:space="preserve"> </w:t>
            </w:r>
            <w:proofErr w:type="spellStart"/>
            <w:r w:rsidR="00076773" w:rsidRPr="00B82BD0">
              <w:rPr>
                <w:rFonts w:ascii="Montserrat Light" w:eastAsiaTheme="minorEastAsia" w:hAnsi="Montserrat Light"/>
                <w:bCs/>
                <w:lang w:eastAsia="ro-RO"/>
              </w:rPr>
              <w:t>completările</w:t>
            </w:r>
            <w:proofErr w:type="spellEnd"/>
            <w:r w:rsidR="00076773" w:rsidRPr="00B82BD0">
              <w:rPr>
                <w:rFonts w:ascii="Montserrat Light" w:eastAsiaTheme="minorEastAsia" w:hAnsi="Montserrat Light"/>
                <w:bCs/>
                <w:lang w:eastAsia="ro-RO"/>
              </w:rPr>
              <w:t xml:space="preserve"> </w:t>
            </w:r>
            <w:proofErr w:type="spellStart"/>
            <w:proofErr w:type="gramStart"/>
            <w:r w:rsidR="00076773" w:rsidRPr="00B82BD0">
              <w:rPr>
                <w:rFonts w:ascii="Montserrat Light" w:eastAsiaTheme="minorEastAsia" w:hAnsi="Montserrat Light"/>
                <w:bCs/>
                <w:lang w:eastAsia="ro-RO"/>
              </w:rPr>
              <w:t>ulterioare</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b/>
                <w:bCs/>
                <w:shd w:val="clear" w:color="auto" w:fill="FFFFFF"/>
                <w:lang w:eastAsia="en-GB"/>
              </w:rPr>
              <w:t>Administrarea</w:t>
            </w:r>
            <w:proofErr w:type="spellEnd"/>
            <w:proofErr w:type="gramEnd"/>
            <w:r w:rsidR="00076773" w:rsidRPr="00B82BD0">
              <w:rPr>
                <w:rFonts w:ascii="Montserrat Light" w:eastAsiaTheme="minorEastAsia" w:hAnsi="Montserrat Light"/>
                <w:b/>
                <w:bCs/>
                <w:shd w:val="clear" w:color="auto" w:fill="FFFFFF"/>
                <w:lang w:eastAsia="en-GB"/>
              </w:rPr>
              <w:t xml:space="preserve"> </w:t>
            </w:r>
            <w:proofErr w:type="spellStart"/>
            <w:r w:rsidR="00076773" w:rsidRPr="00B82BD0">
              <w:rPr>
                <w:rFonts w:ascii="Montserrat Light" w:eastAsiaTheme="minorEastAsia" w:hAnsi="Montserrat Light"/>
                <w:b/>
                <w:bCs/>
                <w:shd w:val="clear" w:color="auto" w:fill="FFFFFF"/>
                <w:lang w:eastAsia="en-GB"/>
              </w:rPr>
              <w:t>drumurilor</w:t>
            </w:r>
            <w:proofErr w:type="spellEnd"/>
            <w:r w:rsidR="00076773" w:rsidRPr="00B82BD0">
              <w:rPr>
                <w:rFonts w:ascii="Montserrat Light" w:eastAsiaTheme="minorEastAsia" w:hAnsi="Montserrat Light"/>
                <w:b/>
                <w:bCs/>
                <w:shd w:val="clear" w:color="auto" w:fill="FFFFFF"/>
                <w:lang w:eastAsia="en-GB"/>
              </w:rPr>
              <w:t xml:space="preserve"> </w:t>
            </w:r>
            <w:proofErr w:type="spellStart"/>
            <w:r w:rsidR="00076773" w:rsidRPr="00B82BD0">
              <w:rPr>
                <w:rFonts w:ascii="Montserrat Light" w:eastAsiaTheme="minorEastAsia" w:hAnsi="Montserrat Light"/>
                <w:b/>
                <w:bCs/>
                <w:shd w:val="clear" w:color="auto" w:fill="FFFFFF"/>
                <w:lang w:eastAsia="en-GB"/>
              </w:rPr>
              <w:t>judeţene</w:t>
            </w:r>
            <w:proofErr w:type="spellEnd"/>
            <w:r w:rsidR="00076773" w:rsidRPr="00B82BD0">
              <w:rPr>
                <w:rFonts w:ascii="Montserrat Light" w:eastAsiaTheme="minorEastAsia" w:hAnsi="Montserrat Light"/>
                <w:b/>
                <w:bCs/>
                <w:shd w:val="clear" w:color="auto" w:fill="FFFFFF"/>
                <w:lang w:eastAsia="en-GB"/>
              </w:rPr>
              <w:t xml:space="preserve"> se </w:t>
            </w:r>
            <w:proofErr w:type="spellStart"/>
            <w:r w:rsidR="00076773" w:rsidRPr="00B82BD0">
              <w:rPr>
                <w:rFonts w:ascii="Montserrat Light" w:eastAsiaTheme="minorEastAsia" w:hAnsi="Montserrat Light"/>
                <w:b/>
                <w:bCs/>
                <w:shd w:val="clear" w:color="auto" w:fill="FFFFFF"/>
                <w:lang w:eastAsia="en-GB"/>
              </w:rPr>
              <w:t>asigură</w:t>
            </w:r>
            <w:proofErr w:type="spellEnd"/>
            <w:r w:rsidR="00076773" w:rsidRPr="00B82BD0">
              <w:rPr>
                <w:rFonts w:ascii="Montserrat Light" w:eastAsiaTheme="minorEastAsia" w:hAnsi="Montserrat Light"/>
                <w:b/>
                <w:bCs/>
                <w:shd w:val="clear" w:color="auto" w:fill="FFFFFF"/>
                <w:lang w:eastAsia="en-GB"/>
              </w:rPr>
              <w:t xml:space="preserve"> de </w:t>
            </w:r>
            <w:proofErr w:type="spellStart"/>
            <w:r w:rsidR="00076773" w:rsidRPr="00B82BD0">
              <w:rPr>
                <w:rFonts w:ascii="Montserrat Light" w:eastAsiaTheme="minorEastAsia" w:hAnsi="Montserrat Light"/>
                <w:b/>
                <w:bCs/>
                <w:shd w:val="clear" w:color="auto" w:fill="FFFFFF"/>
                <w:lang w:eastAsia="en-GB"/>
              </w:rPr>
              <w:t>către</w:t>
            </w:r>
            <w:proofErr w:type="spellEnd"/>
            <w:r w:rsidR="00076773" w:rsidRPr="00B82BD0">
              <w:rPr>
                <w:rFonts w:ascii="Montserrat Light" w:eastAsiaTheme="minorEastAsia" w:hAnsi="Montserrat Light"/>
                <w:b/>
                <w:bCs/>
                <w:shd w:val="clear" w:color="auto" w:fill="FFFFFF"/>
                <w:lang w:eastAsia="en-GB"/>
              </w:rPr>
              <w:t xml:space="preserve"> </w:t>
            </w:r>
            <w:proofErr w:type="spellStart"/>
            <w:r w:rsidR="00076773" w:rsidRPr="00B82BD0">
              <w:rPr>
                <w:rFonts w:ascii="Montserrat Light" w:eastAsiaTheme="minorEastAsia" w:hAnsi="Montserrat Light"/>
                <w:b/>
                <w:bCs/>
                <w:shd w:val="clear" w:color="auto" w:fill="FFFFFF"/>
                <w:lang w:eastAsia="en-GB"/>
              </w:rPr>
              <w:t>consiliile</w:t>
            </w:r>
            <w:proofErr w:type="spellEnd"/>
            <w:r w:rsidR="00076773" w:rsidRPr="00B82BD0">
              <w:rPr>
                <w:rFonts w:ascii="Montserrat Light" w:eastAsiaTheme="minorEastAsia" w:hAnsi="Montserrat Light"/>
                <w:b/>
                <w:bCs/>
                <w:shd w:val="clear" w:color="auto" w:fill="FFFFFF"/>
                <w:lang w:eastAsia="en-GB"/>
              </w:rPr>
              <w:t xml:space="preserve"> </w:t>
            </w:r>
            <w:proofErr w:type="spellStart"/>
            <w:r w:rsidR="00076773" w:rsidRPr="00B82BD0">
              <w:rPr>
                <w:rFonts w:ascii="Montserrat Light" w:eastAsiaTheme="minorEastAsia" w:hAnsi="Montserrat Light"/>
                <w:b/>
                <w:bCs/>
                <w:shd w:val="clear" w:color="auto" w:fill="FFFFFF"/>
                <w:lang w:eastAsia="en-GB"/>
              </w:rPr>
              <w:t>judeţene</w:t>
            </w:r>
            <w:proofErr w:type="spellEnd"/>
            <w:r w:rsidR="00076773" w:rsidRPr="00B82BD0">
              <w:rPr>
                <w:rFonts w:ascii="Montserrat Light" w:eastAsiaTheme="minorEastAsia" w:hAnsi="Montserrat Light"/>
                <w:b/>
                <w:bCs/>
                <w:shd w:val="clear" w:color="auto" w:fill="FFFFFF"/>
                <w:lang w:eastAsia="en-GB"/>
              </w:rPr>
              <w:t>,</w:t>
            </w:r>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iar</w:t>
            </w:r>
            <w:proofErr w:type="spellEnd"/>
            <w:r w:rsidR="00076773" w:rsidRPr="00B82BD0">
              <w:rPr>
                <w:rFonts w:ascii="Montserrat Light" w:eastAsiaTheme="minorEastAsia" w:hAnsi="Montserrat Light"/>
                <w:shd w:val="clear" w:color="auto" w:fill="FFFFFF"/>
                <w:lang w:eastAsia="en-GB"/>
              </w:rPr>
              <w:t xml:space="preserve"> a </w:t>
            </w:r>
            <w:proofErr w:type="spellStart"/>
            <w:r w:rsidR="00076773" w:rsidRPr="00B82BD0">
              <w:rPr>
                <w:rFonts w:ascii="Montserrat Light" w:eastAsiaTheme="minorEastAsia" w:hAnsi="Montserrat Light"/>
                <w:shd w:val="clear" w:color="auto" w:fill="FFFFFF"/>
                <w:lang w:eastAsia="en-GB"/>
              </w:rPr>
              <w:t>drumurilor</w:t>
            </w:r>
            <w:proofErr w:type="spellEnd"/>
            <w:r w:rsidR="00076773" w:rsidRPr="00B82BD0">
              <w:rPr>
                <w:rFonts w:ascii="Montserrat Light" w:eastAsiaTheme="minorEastAsia" w:hAnsi="Montserrat Light"/>
                <w:shd w:val="clear" w:color="auto" w:fill="FFFFFF"/>
                <w:lang w:eastAsia="en-GB"/>
              </w:rPr>
              <w:t xml:space="preserve"> de </w:t>
            </w:r>
            <w:proofErr w:type="spellStart"/>
            <w:r w:rsidR="00076773" w:rsidRPr="00B82BD0">
              <w:rPr>
                <w:rFonts w:ascii="Montserrat Light" w:eastAsiaTheme="minorEastAsia" w:hAnsi="Montserrat Light"/>
                <w:shd w:val="clear" w:color="auto" w:fill="FFFFFF"/>
                <w:lang w:eastAsia="en-GB"/>
              </w:rPr>
              <w:t>interes</w:t>
            </w:r>
            <w:proofErr w:type="spellEnd"/>
            <w:r w:rsidR="00076773" w:rsidRPr="00B82BD0">
              <w:rPr>
                <w:rFonts w:ascii="Montserrat Light" w:eastAsiaTheme="minorEastAsia" w:hAnsi="Montserrat Light"/>
                <w:shd w:val="clear" w:color="auto" w:fill="FFFFFF"/>
                <w:lang w:eastAsia="en-GB"/>
              </w:rPr>
              <w:t xml:space="preserve"> local, de </w:t>
            </w:r>
            <w:proofErr w:type="spellStart"/>
            <w:r w:rsidR="00076773" w:rsidRPr="00B82BD0">
              <w:rPr>
                <w:rFonts w:ascii="Montserrat Light" w:eastAsiaTheme="minorEastAsia" w:hAnsi="Montserrat Light"/>
                <w:shd w:val="clear" w:color="auto" w:fill="FFFFFF"/>
                <w:lang w:eastAsia="en-GB"/>
              </w:rPr>
              <w:t>către</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consiliile</w:t>
            </w:r>
            <w:proofErr w:type="spellEnd"/>
            <w:r w:rsidR="00076773" w:rsidRPr="00B82BD0">
              <w:rPr>
                <w:rFonts w:ascii="Montserrat Light" w:eastAsiaTheme="minorEastAsia" w:hAnsi="Montserrat Light"/>
                <w:shd w:val="clear" w:color="auto" w:fill="FFFFFF"/>
                <w:lang w:eastAsia="en-GB"/>
              </w:rPr>
              <w:t xml:space="preserve"> locale pe raza </w:t>
            </w:r>
            <w:proofErr w:type="spellStart"/>
            <w:r w:rsidR="00076773" w:rsidRPr="00B82BD0">
              <w:rPr>
                <w:rFonts w:ascii="Montserrat Light" w:eastAsiaTheme="minorEastAsia" w:hAnsi="Montserrat Light"/>
                <w:shd w:val="clear" w:color="auto" w:fill="FFFFFF"/>
                <w:lang w:eastAsia="en-GB"/>
              </w:rPr>
              <w:t>administrativ-teritorială</w:t>
            </w:r>
            <w:proofErr w:type="spellEnd"/>
            <w:r w:rsidR="00076773" w:rsidRPr="00B82BD0">
              <w:rPr>
                <w:rFonts w:ascii="Montserrat Light" w:eastAsiaTheme="minorEastAsia" w:hAnsi="Montserrat Light"/>
                <w:shd w:val="clear" w:color="auto" w:fill="FFFFFF"/>
                <w:lang w:eastAsia="en-GB"/>
              </w:rPr>
              <w:t xml:space="preserve"> a </w:t>
            </w:r>
            <w:proofErr w:type="spellStart"/>
            <w:r w:rsidR="00076773" w:rsidRPr="00B82BD0">
              <w:rPr>
                <w:rFonts w:ascii="Montserrat Light" w:eastAsiaTheme="minorEastAsia" w:hAnsi="Montserrat Light"/>
                <w:shd w:val="clear" w:color="auto" w:fill="FFFFFF"/>
                <w:lang w:eastAsia="en-GB"/>
              </w:rPr>
              <w:t>acestora</w:t>
            </w:r>
            <w:proofErr w:type="spellEnd"/>
            <w:r w:rsidR="00076773" w:rsidRPr="00B82BD0">
              <w:rPr>
                <w:rFonts w:ascii="Montserrat Light" w:eastAsiaTheme="minorEastAsia" w:hAnsi="Montserrat Light"/>
                <w:shd w:val="clear" w:color="auto" w:fill="FFFFFF"/>
                <w:lang w:eastAsia="en-GB"/>
              </w:rPr>
              <w:t xml:space="preserve">. Fac </w:t>
            </w:r>
            <w:proofErr w:type="spellStart"/>
            <w:r w:rsidR="00076773" w:rsidRPr="00B82BD0">
              <w:rPr>
                <w:rFonts w:ascii="Montserrat Light" w:eastAsiaTheme="minorEastAsia" w:hAnsi="Montserrat Light"/>
                <w:shd w:val="clear" w:color="auto" w:fill="FFFFFF"/>
                <w:lang w:eastAsia="en-GB"/>
              </w:rPr>
              <w:t>excepţie</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sectoarele</w:t>
            </w:r>
            <w:proofErr w:type="spellEnd"/>
            <w:r w:rsidR="00076773" w:rsidRPr="00B82BD0">
              <w:rPr>
                <w:rFonts w:ascii="Montserrat Light" w:eastAsiaTheme="minorEastAsia" w:hAnsi="Montserrat Light"/>
                <w:shd w:val="clear" w:color="auto" w:fill="FFFFFF"/>
                <w:lang w:eastAsia="en-GB"/>
              </w:rPr>
              <w:t xml:space="preserve"> de </w:t>
            </w:r>
            <w:proofErr w:type="spellStart"/>
            <w:r w:rsidR="00076773" w:rsidRPr="00B82BD0">
              <w:rPr>
                <w:rFonts w:ascii="Montserrat Light" w:eastAsiaTheme="minorEastAsia" w:hAnsi="Montserrat Light"/>
                <w:shd w:val="clear" w:color="auto" w:fill="FFFFFF"/>
                <w:lang w:eastAsia="en-GB"/>
              </w:rPr>
              <w:t>drumuri</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judeţene</w:t>
            </w:r>
            <w:proofErr w:type="spellEnd"/>
            <w:r w:rsidR="00076773" w:rsidRPr="00B82BD0">
              <w:rPr>
                <w:rFonts w:ascii="Montserrat Light" w:eastAsiaTheme="minorEastAsia" w:hAnsi="Montserrat Light"/>
                <w:shd w:val="clear" w:color="auto" w:fill="FFFFFF"/>
                <w:lang w:eastAsia="en-GB"/>
              </w:rPr>
              <w:t xml:space="preserve">, situate </w:t>
            </w:r>
            <w:proofErr w:type="spellStart"/>
            <w:r w:rsidR="00076773" w:rsidRPr="00B82BD0">
              <w:rPr>
                <w:rFonts w:ascii="Montserrat Light" w:eastAsiaTheme="minorEastAsia" w:hAnsi="Montserrat Light"/>
                <w:shd w:val="clear" w:color="auto" w:fill="FFFFFF"/>
                <w:lang w:eastAsia="en-GB"/>
              </w:rPr>
              <w:t>în</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intravilanul</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localităţilor</w:t>
            </w:r>
            <w:proofErr w:type="spellEnd"/>
            <w:r w:rsidR="00076773" w:rsidRPr="00B82BD0">
              <w:rPr>
                <w:rFonts w:ascii="Montserrat Light" w:eastAsiaTheme="minorEastAsia" w:hAnsi="Montserrat Light"/>
                <w:shd w:val="clear" w:color="auto" w:fill="FFFFFF"/>
                <w:lang w:eastAsia="en-GB"/>
              </w:rPr>
              <w:t xml:space="preserve"> urbane, </w:t>
            </w:r>
            <w:proofErr w:type="spellStart"/>
            <w:r w:rsidR="00076773" w:rsidRPr="00B82BD0">
              <w:rPr>
                <w:rFonts w:ascii="Montserrat Light" w:eastAsiaTheme="minorEastAsia" w:hAnsi="Montserrat Light"/>
                <w:shd w:val="clear" w:color="auto" w:fill="FFFFFF"/>
                <w:lang w:eastAsia="en-GB"/>
              </w:rPr>
              <w:t>inclusiv</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lucrările</w:t>
            </w:r>
            <w:proofErr w:type="spellEnd"/>
            <w:r w:rsidR="00076773" w:rsidRPr="00B82BD0">
              <w:rPr>
                <w:rFonts w:ascii="Montserrat Light" w:eastAsiaTheme="minorEastAsia" w:hAnsi="Montserrat Light"/>
                <w:shd w:val="clear" w:color="auto" w:fill="FFFFFF"/>
                <w:lang w:eastAsia="en-GB"/>
              </w:rPr>
              <w:t xml:space="preserve"> de </w:t>
            </w:r>
            <w:proofErr w:type="spellStart"/>
            <w:r w:rsidR="00076773" w:rsidRPr="00B82BD0">
              <w:rPr>
                <w:rFonts w:ascii="Montserrat Light" w:eastAsiaTheme="minorEastAsia" w:hAnsi="Montserrat Light"/>
                <w:shd w:val="clear" w:color="auto" w:fill="FFFFFF"/>
                <w:lang w:eastAsia="en-GB"/>
              </w:rPr>
              <w:t>artă</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amenajările</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şi</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accesoriile</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aferente</w:t>
            </w:r>
            <w:proofErr w:type="spellEnd"/>
            <w:r w:rsidR="00076773" w:rsidRPr="00B82BD0">
              <w:rPr>
                <w:rFonts w:ascii="Montserrat Light" w:eastAsiaTheme="minorEastAsia" w:hAnsi="Montserrat Light"/>
                <w:shd w:val="clear" w:color="auto" w:fill="FFFFFF"/>
                <w:lang w:eastAsia="en-GB"/>
              </w:rPr>
              <w:t xml:space="preserve">, care </w:t>
            </w:r>
            <w:proofErr w:type="spellStart"/>
            <w:r w:rsidR="00076773" w:rsidRPr="00B82BD0">
              <w:rPr>
                <w:rFonts w:ascii="Montserrat Light" w:eastAsiaTheme="minorEastAsia" w:hAnsi="Montserrat Light"/>
                <w:shd w:val="clear" w:color="auto" w:fill="FFFFFF"/>
                <w:lang w:eastAsia="en-GB"/>
              </w:rPr>
              <w:t>vor</w:t>
            </w:r>
            <w:proofErr w:type="spellEnd"/>
            <w:r w:rsidR="00076773" w:rsidRPr="00B82BD0">
              <w:rPr>
                <w:rFonts w:ascii="Montserrat Light" w:eastAsiaTheme="minorEastAsia" w:hAnsi="Montserrat Light"/>
                <w:shd w:val="clear" w:color="auto" w:fill="FFFFFF"/>
                <w:lang w:eastAsia="en-GB"/>
              </w:rPr>
              <w:t xml:space="preserve"> fi </w:t>
            </w:r>
            <w:proofErr w:type="spellStart"/>
            <w:r w:rsidR="00076773" w:rsidRPr="00B82BD0">
              <w:rPr>
                <w:rFonts w:ascii="Montserrat Light" w:eastAsiaTheme="minorEastAsia" w:hAnsi="Montserrat Light"/>
                <w:shd w:val="clear" w:color="auto" w:fill="FFFFFF"/>
                <w:lang w:eastAsia="en-GB"/>
              </w:rPr>
              <w:t>în</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administrarea</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consiliilor</w:t>
            </w:r>
            <w:proofErr w:type="spellEnd"/>
            <w:r w:rsidR="00076773" w:rsidRPr="00B82BD0">
              <w:rPr>
                <w:rFonts w:ascii="Montserrat Light" w:eastAsiaTheme="minorEastAsia" w:hAnsi="Montserrat Light"/>
                <w:shd w:val="clear" w:color="auto" w:fill="FFFFFF"/>
                <w:lang w:eastAsia="en-GB"/>
              </w:rPr>
              <w:t xml:space="preserve"> locale respective.</w:t>
            </w:r>
          </w:p>
          <w:p w14:paraId="4BDF72D7" w14:textId="05B1DF38" w:rsidR="00BF1DCB" w:rsidRPr="00E826CC" w:rsidRDefault="00BF1DCB" w:rsidP="00B82BD0">
            <w:pPr>
              <w:pStyle w:val="Listparagraf"/>
              <w:autoSpaceDE w:val="0"/>
              <w:autoSpaceDN w:val="0"/>
              <w:adjustRightInd w:val="0"/>
              <w:spacing w:after="0" w:line="276" w:lineRule="auto"/>
              <w:ind w:left="0"/>
              <w:jc w:val="both"/>
              <w:rPr>
                <w:rFonts w:ascii="Montserrat Light" w:hAnsi="Montserrat Light"/>
                <w:lang w:val="it-IT"/>
              </w:rPr>
            </w:pPr>
          </w:p>
        </w:tc>
      </w:tr>
      <w:tr w:rsidR="009F2146" w:rsidRPr="00E826CC" w14:paraId="43550DA8" w14:textId="77777777" w:rsidTr="00B244E3">
        <w:tc>
          <w:tcPr>
            <w:tcW w:w="10065" w:type="dxa"/>
            <w:gridSpan w:val="5"/>
          </w:tcPr>
          <w:p w14:paraId="44C48CA9" w14:textId="2B4F6903" w:rsidR="004C5818" w:rsidRPr="00E826CC" w:rsidRDefault="004C5818" w:rsidP="00091390">
            <w:pPr>
              <w:tabs>
                <w:tab w:val="left" w:pos="3456"/>
              </w:tabs>
              <w:jc w:val="both"/>
              <w:rPr>
                <w:rFonts w:ascii="Montserrat Light" w:hAnsi="Montserrat Light"/>
                <w:b/>
                <w:bCs/>
                <w:iCs/>
              </w:rPr>
            </w:pPr>
            <w:proofErr w:type="spellStart"/>
            <w:r w:rsidRPr="00E826CC">
              <w:rPr>
                <w:rFonts w:ascii="Montserrat Light" w:hAnsi="Montserrat Light"/>
                <w:b/>
                <w:bCs/>
                <w:iCs/>
              </w:rPr>
              <w:lastRenderedPageBreak/>
              <w:t>Secțiunea</w:t>
            </w:r>
            <w:proofErr w:type="spellEnd"/>
            <w:r w:rsidRPr="00E826CC">
              <w:rPr>
                <w:rFonts w:ascii="Montserrat Light" w:hAnsi="Montserrat Light"/>
                <w:b/>
                <w:bCs/>
                <w:iCs/>
              </w:rPr>
              <w:t xml:space="preserve"> a 2-a - </w:t>
            </w:r>
            <w:bookmarkStart w:id="12" w:name="_Hlk48726064"/>
            <w:proofErr w:type="spellStart"/>
            <w:r w:rsidRPr="00E826CC">
              <w:rPr>
                <w:rFonts w:ascii="Montserrat Light" w:hAnsi="Montserrat Light"/>
                <w:b/>
                <w:bCs/>
                <w:iCs/>
              </w:rPr>
              <w:t>Fundamentare</w:t>
            </w:r>
            <w:proofErr w:type="spellEnd"/>
            <w:r w:rsidRPr="00E826CC">
              <w:rPr>
                <w:rFonts w:ascii="Montserrat Light" w:hAnsi="Montserrat Light"/>
                <w:b/>
                <w:bCs/>
                <w:iCs/>
              </w:rPr>
              <w:t xml:space="preserve"> </w:t>
            </w:r>
            <w:proofErr w:type="spellStart"/>
            <w:r w:rsidRPr="00E826CC">
              <w:rPr>
                <w:rFonts w:ascii="Montserrat Light" w:hAnsi="Montserrat Light"/>
                <w:b/>
                <w:bCs/>
                <w:iCs/>
              </w:rPr>
              <w:t>tehnică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respectiv</w:t>
            </w:r>
            <w:proofErr w:type="spellEnd"/>
            <w:r w:rsidRPr="00E826CC">
              <w:rPr>
                <w:rFonts w:ascii="Montserrat Light" w:hAnsi="Montserrat Light"/>
                <w:b/>
                <w:bCs/>
                <w:iCs/>
              </w:rPr>
              <w:t xml:space="preserve"> </w:t>
            </w:r>
            <w:proofErr w:type="spellStart"/>
            <w:r w:rsidRPr="00E826CC">
              <w:rPr>
                <w:rFonts w:ascii="Montserrat Light" w:hAnsi="Montserrat Light"/>
                <w:b/>
                <w:bCs/>
                <w:iCs/>
              </w:rPr>
              <w:t>cerințele</w:t>
            </w:r>
            <w:proofErr w:type="spellEnd"/>
            <w:r w:rsidRPr="00E826CC">
              <w:rPr>
                <w:rFonts w:ascii="Montserrat Light" w:hAnsi="Montserrat Light"/>
                <w:b/>
                <w:bCs/>
                <w:iCs/>
              </w:rPr>
              <w:t xml:space="preserve"> de </w:t>
            </w:r>
            <w:proofErr w:type="spellStart"/>
            <w:r w:rsidRPr="00E826CC">
              <w:rPr>
                <w:rFonts w:ascii="Montserrat Light" w:hAnsi="Montserrat Light"/>
                <w:b/>
                <w:bCs/>
                <w:iCs/>
              </w:rPr>
              <w:t>natu</w:t>
            </w:r>
            <w:r w:rsidR="00A24B33" w:rsidRPr="00E826CC">
              <w:rPr>
                <w:rFonts w:ascii="Montserrat Light" w:hAnsi="Montserrat Light"/>
                <w:b/>
                <w:bCs/>
                <w:iCs/>
              </w:rPr>
              <w:t>r</w:t>
            </w:r>
            <w:r w:rsidRPr="00E826CC">
              <w:rPr>
                <w:rFonts w:ascii="Montserrat Light" w:hAnsi="Montserrat Light"/>
                <w:b/>
                <w:bCs/>
                <w:iCs/>
              </w:rPr>
              <w:t>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tehnică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economică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juridică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posibilități</w:t>
            </w:r>
            <w:proofErr w:type="spellEnd"/>
            <w:r w:rsidRPr="00E826CC">
              <w:rPr>
                <w:rFonts w:ascii="Montserrat Light" w:hAnsi="Montserrat Light"/>
                <w:b/>
                <w:bCs/>
                <w:iCs/>
              </w:rPr>
              <w:t xml:space="preserve"> de </w:t>
            </w:r>
            <w:proofErr w:type="spellStart"/>
            <w:r w:rsidRPr="00E826CC">
              <w:rPr>
                <w:rFonts w:ascii="Montserrat Light" w:hAnsi="Montserrat Light"/>
                <w:b/>
                <w:bCs/>
                <w:iCs/>
              </w:rPr>
              <w:t>realizare</w:t>
            </w:r>
            <w:proofErr w:type="spellEnd"/>
            <w:r w:rsidRPr="00E826CC">
              <w:rPr>
                <w:rFonts w:ascii="Montserrat Light" w:hAnsi="Montserrat Light"/>
                <w:b/>
                <w:bCs/>
                <w:iCs/>
              </w:rPr>
              <w:t xml:space="preserve"> </w:t>
            </w:r>
            <w:proofErr w:type="spellStart"/>
            <w:r w:rsidRPr="00E826CC">
              <w:rPr>
                <w:rFonts w:ascii="Montserrat Light" w:hAnsi="Montserrat Light"/>
                <w:b/>
                <w:bCs/>
                <w:iCs/>
              </w:rPr>
              <w:t>în</w:t>
            </w:r>
            <w:proofErr w:type="spellEnd"/>
            <w:r w:rsidRPr="00E826CC">
              <w:rPr>
                <w:rFonts w:ascii="Montserrat Light" w:hAnsi="Montserrat Light"/>
                <w:b/>
                <w:bCs/>
                <w:iCs/>
              </w:rPr>
              <w:t xml:space="preserve"> </w:t>
            </w:r>
            <w:proofErr w:type="spellStart"/>
            <w:r w:rsidRPr="00E826CC">
              <w:rPr>
                <w:rFonts w:ascii="Montserrat Light" w:hAnsi="Montserrat Light"/>
                <w:b/>
                <w:bCs/>
                <w:iCs/>
              </w:rPr>
              <w:t>condiții</w:t>
            </w:r>
            <w:proofErr w:type="spellEnd"/>
            <w:r w:rsidRPr="00E826CC">
              <w:rPr>
                <w:rFonts w:ascii="Montserrat Light" w:hAnsi="Montserrat Light"/>
                <w:b/>
                <w:bCs/>
                <w:iCs/>
              </w:rPr>
              <w:t xml:space="preserve"> de </w:t>
            </w:r>
            <w:proofErr w:type="spellStart"/>
            <w:r w:rsidRPr="00E826CC">
              <w:rPr>
                <w:rFonts w:ascii="Montserrat Light" w:hAnsi="Montserrat Light"/>
                <w:b/>
                <w:bCs/>
                <w:iCs/>
              </w:rPr>
              <w:t>utilitate</w:t>
            </w:r>
            <w:proofErr w:type="spellEnd"/>
            <w:r w:rsidRPr="00E826CC">
              <w:rPr>
                <w:rFonts w:ascii="Montserrat Light" w:hAnsi="Montserrat Light"/>
                <w:b/>
                <w:bCs/>
                <w:iCs/>
              </w:rPr>
              <w:t xml:space="preserve">, </w:t>
            </w:r>
            <w:proofErr w:type="spellStart"/>
            <w:r w:rsidRPr="00E826CC">
              <w:rPr>
                <w:rFonts w:ascii="Montserrat Light" w:hAnsi="Montserrat Light"/>
                <w:b/>
                <w:bCs/>
                <w:iCs/>
              </w:rPr>
              <w:t>legalitate</w:t>
            </w:r>
            <w:proofErr w:type="spellEnd"/>
            <w:r w:rsidRPr="00E826CC">
              <w:rPr>
                <w:rFonts w:ascii="Montserrat Light" w:hAnsi="Montserrat Light"/>
                <w:b/>
                <w:bCs/>
                <w:iCs/>
              </w:rPr>
              <w:t xml:space="preserve">, </w:t>
            </w:r>
            <w:proofErr w:type="spellStart"/>
            <w:r w:rsidRPr="00E826CC">
              <w:rPr>
                <w:rFonts w:ascii="Montserrat Light" w:hAnsi="Montserrat Light"/>
                <w:b/>
                <w:bCs/>
                <w:iCs/>
              </w:rPr>
              <w:t>regularitate</w:t>
            </w:r>
            <w:proofErr w:type="spellEnd"/>
            <w:r w:rsidRPr="00E826CC">
              <w:rPr>
                <w:rFonts w:ascii="Montserrat Light" w:hAnsi="Montserrat Light"/>
                <w:b/>
                <w:bCs/>
                <w:iCs/>
              </w:rPr>
              <w:t xml:space="preserve">, </w:t>
            </w:r>
            <w:proofErr w:type="spellStart"/>
            <w:r w:rsidRPr="00E826CC">
              <w:rPr>
                <w:rFonts w:ascii="Montserrat Light" w:hAnsi="Montserrat Light"/>
                <w:b/>
                <w:bCs/>
                <w:iCs/>
              </w:rPr>
              <w:t>eficiență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eficacitate</w:t>
            </w:r>
            <w:proofErr w:type="spellEnd"/>
            <w:r w:rsidRPr="00E826CC">
              <w:rPr>
                <w:rFonts w:ascii="Montserrat Light" w:hAnsi="Montserrat Light"/>
                <w:b/>
                <w:bCs/>
                <w:iCs/>
              </w:rPr>
              <w:t xml:space="preserve"> </w:t>
            </w:r>
            <w:proofErr w:type="spellStart"/>
            <w:r w:rsidRPr="00E826CC">
              <w:rPr>
                <w:rFonts w:ascii="Montserrat Light" w:hAnsi="Montserrat Light"/>
                <w:b/>
                <w:bCs/>
                <w:iCs/>
              </w:rPr>
              <w:t>și</w:t>
            </w:r>
            <w:proofErr w:type="spellEnd"/>
            <w:r w:rsidRPr="00E826CC">
              <w:rPr>
                <w:rFonts w:ascii="Montserrat Light" w:hAnsi="Montserrat Light"/>
                <w:b/>
                <w:bCs/>
                <w:iCs/>
              </w:rPr>
              <w:t xml:space="preserve"> </w:t>
            </w:r>
            <w:proofErr w:type="spellStart"/>
            <w:r w:rsidRPr="00E826CC">
              <w:rPr>
                <w:rFonts w:ascii="Montserrat Light" w:hAnsi="Montserrat Light"/>
                <w:b/>
                <w:bCs/>
                <w:iCs/>
              </w:rPr>
              <w:t>economicitate</w:t>
            </w:r>
            <w:bookmarkEnd w:id="12"/>
            <w:proofErr w:type="spellEnd"/>
            <w:r w:rsidRPr="00E826CC">
              <w:rPr>
                <w:rFonts w:ascii="Montserrat Light" w:hAnsi="Montserrat Light"/>
                <w:b/>
                <w:bCs/>
                <w:iCs/>
              </w:rPr>
              <w:t xml:space="preserve">: </w:t>
            </w:r>
          </w:p>
        </w:tc>
      </w:tr>
      <w:tr w:rsidR="007459E3" w:rsidRPr="00E826CC" w14:paraId="58096F60" w14:textId="77777777" w:rsidTr="00B244E3">
        <w:tc>
          <w:tcPr>
            <w:tcW w:w="10065" w:type="dxa"/>
            <w:gridSpan w:val="5"/>
          </w:tcPr>
          <w:p w14:paraId="26DDD36B" w14:textId="77777777" w:rsidR="00D032F5" w:rsidRDefault="00D032F5" w:rsidP="00091390">
            <w:pPr>
              <w:jc w:val="both"/>
              <w:rPr>
                <w:rFonts w:ascii="Montserrat Light" w:hAnsi="Montserrat Light" w:cs="Times New Roman"/>
                <w:color w:val="000000" w:themeColor="text1"/>
                <w:lang w:val="ro-RO"/>
              </w:rPr>
            </w:pPr>
          </w:p>
          <w:p w14:paraId="7EC41F3E" w14:textId="1BAB088A" w:rsidR="00D032F5" w:rsidRPr="009B6547" w:rsidRDefault="00D032F5" w:rsidP="00D032F5">
            <w:pPr>
              <w:spacing w:line="240" w:lineRule="auto"/>
              <w:jc w:val="both"/>
              <w:rPr>
                <w:rFonts w:ascii="Montserrat Light" w:eastAsiaTheme="minorEastAsia" w:hAnsi="Montserrat Light" w:cs="Times New Roman"/>
                <w:lang w:eastAsia="ro-RO"/>
              </w:rPr>
            </w:pPr>
            <w:r w:rsidRPr="00E826CC">
              <w:rPr>
                <w:rFonts w:ascii="Montserrat Light" w:hAnsi="Montserrat Light" w:cs="Times New Roman"/>
                <w:color w:val="000000" w:themeColor="text1"/>
                <w:lang w:val="ro-RO"/>
              </w:rPr>
              <w:t xml:space="preserve">Prin cererea </w:t>
            </w:r>
            <w:r w:rsidRPr="00E826CC">
              <w:rPr>
                <w:rFonts w:ascii="Montserrat Light" w:hAnsi="Montserrat Light"/>
                <w:noProof/>
                <w:lang w:val="ro-RO"/>
              </w:rPr>
              <w:t xml:space="preserve">înregistrata la Consiliul Județean Cluj sub nr. 35655/02.09.2024, </w:t>
            </w:r>
            <w:r w:rsidRPr="003B6B65">
              <w:rPr>
                <w:rFonts w:ascii="Montserrat Light" w:hAnsi="Montserrat Light" w:cs="Times New Roman"/>
                <w:b/>
                <w:bCs/>
                <w:color w:val="000000" w:themeColor="text1"/>
                <w:lang w:val="ro-RO"/>
              </w:rPr>
              <w:t>UAT Comuna Apahida</w:t>
            </w:r>
            <w:r>
              <w:rPr>
                <w:rFonts w:ascii="Montserrat Light" w:hAnsi="Montserrat Light" w:cs="Times New Roman"/>
                <w:color w:val="000000" w:themeColor="text1"/>
                <w:lang w:val="ro-RO"/>
              </w:rPr>
              <w:t xml:space="preserve">, cu referire la </w:t>
            </w:r>
            <w:r w:rsidRPr="00E826CC">
              <w:rPr>
                <w:rFonts w:ascii="Montserrat Light" w:hAnsi="Montserrat Light"/>
                <w:noProof/>
                <w:lang w:val="ro-RO"/>
              </w:rPr>
              <w:t xml:space="preserve">proiectul </w:t>
            </w:r>
            <w:r w:rsidRPr="00E826CC">
              <w:rPr>
                <w:rFonts w:ascii="Montserrat Light" w:hAnsi="Montserrat Light"/>
                <w:lang w:val="pt-PT"/>
              </w:rPr>
              <w:t xml:space="preserve">“Creare Coridor de Mobilitate prin Modernizare Strazi  </w:t>
            </w:r>
            <w:r>
              <w:rPr>
                <w:rFonts w:ascii="Montserrat Light" w:hAnsi="Montserrat Light"/>
                <w:lang w:val="pt-PT"/>
              </w:rPr>
              <w:t>î</w:t>
            </w:r>
            <w:r w:rsidRPr="00E826CC">
              <w:rPr>
                <w:rFonts w:ascii="Montserrat Light" w:hAnsi="Montserrat Light"/>
                <w:lang w:val="pt-PT"/>
              </w:rPr>
              <w:t>n comuna Apahida - Etapa 2 “</w:t>
            </w:r>
            <w:r>
              <w:rPr>
                <w:rFonts w:ascii="Montserrat Light" w:hAnsi="Montserrat Light"/>
                <w:lang w:val="pt-PT"/>
              </w:rPr>
              <w:t xml:space="preserve">, </w:t>
            </w:r>
            <w:proofErr w:type="spellStart"/>
            <w:r w:rsidRPr="00E826CC">
              <w:rPr>
                <w:rFonts w:ascii="Montserrat Light" w:eastAsiaTheme="minorEastAsia" w:hAnsi="Montserrat Light" w:cs="Times New Roman"/>
                <w:b/>
                <w:bCs/>
                <w:lang w:eastAsia="ro-RO"/>
              </w:rPr>
              <w:t>solicită</w:t>
            </w:r>
            <w:proofErr w:type="spellEnd"/>
            <w:r w:rsidRPr="00E826CC">
              <w:rPr>
                <w:rFonts w:ascii="Montserrat Light" w:eastAsiaTheme="minorEastAsia" w:hAnsi="Montserrat Light" w:cs="Times New Roman"/>
                <w:b/>
                <w:bCs/>
                <w:lang w:eastAsia="ro-RO"/>
              </w:rPr>
              <w:t xml:space="preserve"> </w:t>
            </w:r>
            <w:proofErr w:type="spellStart"/>
            <w:r w:rsidRPr="003B6B65">
              <w:rPr>
                <w:rFonts w:ascii="Montserrat Light" w:eastAsiaTheme="minorEastAsia" w:hAnsi="Montserrat Light" w:cs="Times New Roman"/>
                <w:b/>
                <w:bCs/>
                <w:lang w:eastAsia="ro-RO"/>
              </w:rPr>
              <w:t>acordarea</w:t>
            </w:r>
            <w:proofErr w:type="spellEnd"/>
            <w:r w:rsidRPr="003B6B65">
              <w:rPr>
                <w:rFonts w:ascii="Montserrat Light" w:eastAsiaTheme="minorEastAsia" w:hAnsi="Montserrat Light" w:cs="Times New Roman"/>
                <w:b/>
                <w:bCs/>
                <w:lang w:eastAsia="ro-RO"/>
              </w:rPr>
              <w:t xml:space="preserve"> de </w:t>
            </w:r>
            <w:proofErr w:type="spellStart"/>
            <w:r w:rsidRPr="003B6B65">
              <w:rPr>
                <w:rFonts w:ascii="Montserrat Light" w:eastAsiaTheme="minorEastAsia" w:hAnsi="Montserrat Light" w:cs="Times New Roman"/>
                <w:b/>
                <w:bCs/>
                <w:lang w:eastAsia="ro-RO"/>
              </w:rPr>
              <w:t>către</w:t>
            </w:r>
            <w:proofErr w:type="spellEnd"/>
            <w:r w:rsidRPr="003B6B65">
              <w:rPr>
                <w:rFonts w:ascii="Montserrat Light" w:eastAsiaTheme="minorEastAsia" w:hAnsi="Montserrat Light" w:cs="Times New Roman"/>
                <w:b/>
                <w:bCs/>
                <w:lang w:eastAsia="ro-RO"/>
              </w:rPr>
              <w:t xml:space="preserve"> UAT </w:t>
            </w:r>
            <w:proofErr w:type="spellStart"/>
            <w:r w:rsidRPr="003B6B65">
              <w:rPr>
                <w:rFonts w:ascii="Montserrat Light" w:eastAsiaTheme="minorEastAsia" w:hAnsi="Montserrat Light" w:cs="Times New Roman"/>
                <w:b/>
                <w:bCs/>
                <w:lang w:eastAsia="ro-RO"/>
              </w:rPr>
              <w:t>Județul</w:t>
            </w:r>
            <w:proofErr w:type="spellEnd"/>
            <w:r w:rsidRPr="003B6B65">
              <w:rPr>
                <w:rFonts w:ascii="Montserrat Light" w:eastAsiaTheme="minorEastAsia" w:hAnsi="Montserrat Light" w:cs="Times New Roman"/>
                <w:b/>
                <w:bCs/>
                <w:lang w:eastAsia="ro-RO"/>
              </w:rPr>
              <w:t xml:space="preserve"> Cluj a </w:t>
            </w:r>
            <w:proofErr w:type="spellStart"/>
            <w:r w:rsidRPr="003B6B65">
              <w:rPr>
                <w:rFonts w:ascii="Montserrat Light" w:eastAsiaTheme="minorEastAsia" w:hAnsi="Montserrat Light" w:cs="Times New Roman"/>
                <w:b/>
                <w:bCs/>
                <w:lang w:eastAsia="ro-RO"/>
              </w:rPr>
              <w:t>dreptului</w:t>
            </w:r>
            <w:proofErr w:type="spellEnd"/>
            <w:r w:rsidRPr="003B6B65">
              <w:rPr>
                <w:rFonts w:ascii="Montserrat Light" w:eastAsiaTheme="minorEastAsia" w:hAnsi="Montserrat Light" w:cs="Times New Roman"/>
                <w:b/>
                <w:bCs/>
                <w:lang w:eastAsia="ro-RO"/>
              </w:rPr>
              <w:t xml:space="preserve"> de </w:t>
            </w:r>
            <w:proofErr w:type="spellStart"/>
            <w:r w:rsidRPr="003B6B65">
              <w:rPr>
                <w:rFonts w:ascii="Montserrat Light" w:eastAsiaTheme="minorEastAsia" w:hAnsi="Montserrat Light" w:cs="Times New Roman"/>
                <w:b/>
                <w:bCs/>
                <w:lang w:eastAsia="ro-RO"/>
              </w:rPr>
              <w:t>administrare</w:t>
            </w:r>
            <w:proofErr w:type="spellEnd"/>
            <w:r w:rsidRPr="003B6B65">
              <w:rPr>
                <w:rFonts w:ascii="Montserrat Light" w:eastAsiaTheme="minorEastAsia" w:hAnsi="Montserrat Light" w:cs="Times New Roman"/>
                <w:b/>
                <w:bCs/>
                <w:lang w:eastAsia="ro-RO"/>
              </w:rPr>
              <w:t>,</w:t>
            </w:r>
            <w:r>
              <w:rPr>
                <w:rFonts w:ascii="Montserrat Light" w:eastAsiaTheme="minorEastAsia" w:hAnsi="Montserrat Light" w:cs="Times New Roman"/>
                <w:lang w:eastAsia="ro-RO"/>
              </w:rPr>
              <w:t xml:space="preserve"> </w:t>
            </w:r>
            <w:r w:rsidRPr="008D5AE1">
              <w:rPr>
                <w:rFonts w:ascii="Montserrat Light" w:eastAsiaTheme="minorEastAsia" w:hAnsi="Montserrat Light" w:cs="Times New Roman"/>
                <w:lang w:eastAsia="ro-RO"/>
              </w:rPr>
              <w:t xml:space="preserve">pe </w:t>
            </w:r>
            <w:proofErr w:type="spellStart"/>
            <w:r w:rsidRPr="008D5AE1">
              <w:rPr>
                <w:rFonts w:ascii="Montserrat Light" w:eastAsiaTheme="minorEastAsia" w:hAnsi="Montserrat Light" w:cs="Times New Roman"/>
                <w:lang w:eastAsia="ro-RO"/>
              </w:rPr>
              <w:t>toată</w:t>
            </w:r>
            <w:proofErr w:type="spellEnd"/>
            <w:r w:rsidRPr="008D5AE1">
              <w:rPr>
                <w:rFonts w:ascii="Montserrat Light" w:eastAsiaTheme="minorEastAsia" w:hAnsi="Montserrat Light" w:cs="Times New Roman"/>
                <w:lang w:eastAsia="ro-RO"/>
              </w:rPr>
              <w:t xml:space="preserve"> </w:t>
            </w:r>
            <w:proofErr w:type="spellStart"/>
            <w:r w:rsidRPr="008D5AE1">
              <w:rPr>
                <w:rFonts w:ascii="Montserrat Light" w:eastAsiaTheme="minorEastAsia" w:hAnsi="Montserrat Light" w:cs="Times New Roman"/>
                <w:lang w:eastAsia="ro-RO"/>
              </w:rPr>
              <w:t>durata</w:t>
            </w:r>
            <w:proofErr w:type="spellEnd"/>
            <w:r w:rsidRPr="008D5AE1">
              <w:rPr>
                <w:rFonts w:ascii="Montserrat Light" w:eastAsiaTheme="minorEastAsia" w:hAnsi="Montserrat Light" w:cs="Times New Roman"/>
                <w:lang w:eastAsia="ro-RO"/>
              </w:rPr>
              <w:t xml:space="preserve"> de </w:t>
            </w:r>
            <w:proofErr w:type="spellStart"/>
            <w:r w:rsidRPr="008D5AE1">
              <w:rPr>
                <w:rFonts w:ascii="Montserrat Light" w:eastAsiaTheme="minorEastAsia" w:hAnsi="Montserrat Light" w:cs="Times New Roman"/>
                <w:lang w:eastAsia="ro-RO"/>
              </w:rPr>
              <w:t>implementare</w:t>
            </w:r>
            <w:proofErr w:type="spellEnd"/>
            <w:r w:rsidRPr="008D5AE1">
              <w:rPr>
                <w:rFonts w:ascii="Montserrat Light" w:eastAsiaTheme="minorEastAsia" w:hAnsi="Montserrat Light" w:cs="Times New Roman"/>
                <w:lang w:eastAsia="ro-RO"/>
              </w:rPr>
              <w:t xml:space="preserve"> </w:t>
            </w:r>
            <w:proofErr w:type="spellStart"/>
            <w:r w:rsidRPr="008D5AE1">
              <w:rPr>
                <w:rFonts w:ascii="Montserrat Light" w:eastAsiaTheme="minorEastAsia" w:hAnsi="Montserrat Light" w:cs="Times New Roman"/>
                <w:lang w:eastAsia="ro-RO"/>
              </w:rPr>
              <w:t>și</w:t>
            </w:r>
            <w:proofErr w:type="spellEnd"/>
            <w:r w:rsidRPr="008D5AE1">
              <w:rPr>
                <w:rFonts w:ascii="Montserrat Light" w:eastAsiaTheme="minorEastAsia" w:hAnsi="Montserrat Light" w:cs="Times New Roman"/>
                <w:lang w:eastAsia="ro-RO"/>
              </w:rPr>
              <w:t xml:space="preserve"> </w:t>
            </w:r>
            <w:proofErr w:type="spellStart"/>
            <w:r w:rsidRPr="008D5AE1">
              <w:rPr>
                <w:rFonts w:ascii="Montserrat Light" w:eastAsiaTheme="minorEastAsia" w:hAnsi="Montserrat Light" w:cs="Times New Roman"/>
                <w:lang w:eastAsia="ro-RO"/>
              </w:rPr>
              <w:t>durabilitate</w:t>
            </w:r>
            <w:proofErr w:type="spellEnd"/>
            <w:r w:rsidRPr="008D5AE1">
              <w:rPr>
                <w:rFonts w:ascii="Montserrat Light" w:eastAsiaTheme="minorEastAsia" w:hAnsi="Montserrat Light" w:cs="Times New Roman"/>
                <w:lang w:eastAsia="ro-RO"/>
              </w:rPr>
              <w:t xml:space="preserve"> a </w:t>
            </w:r>
            <w:proofErr w:type="spellStart"/>
            <w:r w:rsidRPr="008D5AE1">
              <w:rPr>
                <w:rFonts w:ascii="Montserrat Light" w:eastAsiaTheme="minorEastAsia" w:hAnsi="Montserrat Light" w:cs="Times New Roman"/>
                <w:lang w:eastAsia="ro-RO"/>
              </w:rPr>
              <w:t>proiectului</w:t>
            </w:r>
            <w:proofErr w:type="spellEnd"/>
            <w:r w:rsidRPr="008D5AE1">
              <w:rPr>
                <w:rFonts w:ascii="Montserrat Light" w:eastAsiaTheme="minorEastAsia" w:hAnsi="Montserrat Light" w:cs="Times New Roman"/>
                <w:lang w:eastAsia="ro-RO"/>
              </w:rPr>
              <w:t xml:space="preserve">, </w:t>
            </w:r>
            <w:proofErr w:type="spellStart"/>
            <w:r w:rsidRPr="008D5AE1">
              <w:rPr>
                <w:rFonts w:ascii="Montserrat Light" w:eastAsiaTheme="minorEastAsia" w:hAnsi="Montserrat Light" w:cs="Times New Roman"/>
                <w:lang w:eastAsia="ro-RO"/>
              </w:rPr>
              <w:t>asupra</w:t>
            </w:r>
            <w:proofErr w:type="spellEnd"/>
            <w:r w:rsidRPr="008D5AE1">
              <w:rPr>
                <w:rFonts w:ascii="Montserrat Light" w:eastAsiaTheme="minorEastAsia" w:hAnsi="Montserrat Light" w:cs="Times New Roman"/>
                <w:lang w:eastAsia="ro-RO"/>
              </w:rPr>
              <w:t xml:space="preserve"> </w:t>
            </w:r>
            <w:proofErr w:type="spellStart"/>
            <w:r w:rsidRPr="008D5AE1">
              <w:rPr>
                <w:rFonts w:ascii="Montserrat Light" w:eastAsiaTheme="minorEastAsia" w:hAnsi="Montserrat Light" w:cs="Times New Roman"/>
                <w:lang w:eastAsia="ro-RO"/>
              </w:rPr>
              <w:t>porțiunilor</w:t>
            </w:r>
            <w:proofErr w:type="spellEnd"/>
            <w:r w:rsidRPr="008D5AE1">
              <w:rPr>
                <w:rFonts w:ascii="Montserrat Light" w:eastAsiaTheme="minorEastAsia" w:hAnsi="Montserrat Light" w:cs="Times New Roman"/>
                <w:lang w:eastAsia="ro-RO"/>
              </w:rPr>
              <w:t xml:space="preserve"> de </w:t>
            </w:r>
            <w:proofErr w:type="spellStart"/>
            <w:r w:rsidRPr="008D5AE1">
              <w:rPr>
                <w:rFonts w:ascii="Montserrat Light" w:eastAsiaTheme="minorEastAsia" w:hAnsi="Montserrat Light" w:cs="Times New Roman"/>
                <w:lang w:eastAsia="ro-RO"/>
              </w:rPr>
              <w:t>intersecție</w:t>
            </w:r>
            <w:proofErr w:type="spellEnd"/>
            <w:r w:rsidRPr="008D5AE1">
              <w:rPr>
                <w:rFonts w:ascii="Montserrat Light" w:eastAsiaTheme="minorEastAsia" w:hAnsi="Montserrat Light" w:cs="Times New Roman"/>
                <w:lang w:eastAsia="ro-RO"/>
              </w:rPr>
              <w:t xml:space="preserve"> ale DJ105S (</w:t>
            </w:r>
            <w:proofErr w:type="spellStart"/>
            <w:r w:rsidRPr="008D5AE1">
              <w:rPr>
                <w:rFonts w:ascii="Montserrat Light" w:eastAsiaTheme="minorEastAsia" w:hAnsi="Montserrat Light" w:cs="Times New Roman"/>
                <w:lang w:eastAsia="ro-RO"/>
              </w:rPr>
              <w:t>identificat</w:t>
            </w:r>
            <w:proofErr w:type="spellEnd"/>
            <w:r w:rsidRPr="008D5AE1">
              <w:rPr>
                <w:rFonts w:ascii="Montserrat Light" w:eastAsiaTheme="minorEastAsia" w:hAnsi="Montserrat Light" w:cs="Times New Roman"/>
                <w:lang w:eastAsia="ro-RO"/>
              </w:rPr>
              <w:t xml:space="preserve"> cu nr. </w:t>
            </w:r>
            <w:proofErr w:type="spellStart"/>
            <w:r w:rsidRPr="008D5AE1">
              <w:rPr>
                <w:rFonts w:ascii="Montserrat Light" w:eastAsiaTheme="minorEastAsia" w:hAnsi="Montserrat Light" w:cs="Times New Roman"/>
                <w:lang w:eastAsia="ro-RO"/>
              </w:rPr>
              <w:t>cadstral</w:t>
            </w:r>
            <w:proofErr w:type="spellEnd"/>
            <w:r w:rsidRPr="008D5AE1">
              <w:rPr>
                <w:rFonts w:ascii="Montserrat Light" w:eastAsiaTheme="minorEastAsia" w:hAnsi="Montserrat Light" w:cs="Times New Roman"/>
                <w:lang w:eastAsia="ro-RO"/>
              </w:rPr>
              <w:t xml:space="preserve"> 75290) </w:t>
            </w:r>
            <w:r w:rsidRPr="008D5AE1">
              <w:rPr>
                <w:rFonts w:ascii="Montserrat Light" w:hAnsi="Montserrat Light"/>
                <w:lang w:val="pt-PT"/>
              </w:rPr>
              <w:t xml:space="preserve">cu str. Cloșca, Crișan, </w:t>
            </w:r>
            <w:proofErr w:type="gramStart"/>
            <w:r w:rsidRPr="008D5AE1">
              <w:rPr>
                <w:rFonts w:ascii="Montserrat Light" w:hAnsi="Montserrat Light"/>
                <w:lang w:val="pt-PT"/>
              </w:rPr>
              <w:t>Horea,Merilo</w:t>
            </w:r>
            <w:r>
              <w:rPr>
                <w:rFonts w:ascii="Montserrat Light" w:hAnsi="Montserrat Light"/>
                <w:lang w:val="pt-PT"/>
              </w:rPr>
              <w:t>r</w:t>
            </w:r>
            <w:proofErr w:type="gramEnd"/>
            <w:r w:rsidRPr="008D5AE1">
              <w:rPr>
                <w:rFonts w:ascii="Montserrat Light" w:hAnsi="Montserrat Light"/>
                <w:lang w:val="pt-PT"/>
              </w:rPr>
              <w:t>, Viilor din loc</w:t>
            </w:r>
            <w:r>
              <w:rPr>
                <w:rFonts w:ascii="Montserrat Light" w:hAnsi="Montserrat Light"/>
                <w:lang w:val="pt-PT"/>
              </w:rPr>
              <w:t>a</w:t>
            </w:r>
            <w:r w:rsidRPr="008D5AE1">
              <w:rPr>
                <w:rFonts w:ascii="Montserrat Light" w:hAnsi="Montserrat Light"/>
                <w:lang w:val="pt-PT"/>
              </w:rPr>
              <w:t xml:space="preserve">litatea Apahida, </w:t>
            </w:r>
            <w:proofErr w:type="spellStart"/>
            <w:r w:rsidRPr="008D5AE1">
              <w:rPr>
                <w:rFonts w:ascii="Montserrat Light" w:eastAsiaTheme="minorEastAsia" w:hAnsi="Montserrat Light" w:cs="Times New Roman"/>
                <w:lang w:eastAsia="ro-RO"/>
              </w:rPr>
              <w:t>după</w:t>
            </w:r>
            <w:proofErr w:type="spellEnd"/>
            <w:r w:rsidRPr="008D5AE1">
              <w:rPr>
                <w:rFonts w:ascii="Montserrat Light" w:eastAsiaTheme="minorEastAsia" w:hAnsi="Montserrat Light" w:cs="Times New Roman"/>
                <w:lang w:eastAsia="ro-RO"/>
              </w:rPr>
              <w:t xml:space="preserve"> cum </w:t>
            </w:r>
            <w:proofErr w:type="spellStart"/>
            <w:r w:rsidRPr="008D5AE1">
              <w:rPr>
                <w:rFonts w:ascii="Montserrat Light" w:eastAsiaTheme="minorEastAsia" w:hAnsi="Montserrat Light" w:cs="Times New Roman"/>
                <w:lang w:eastAsia="ro-RO"/>
              </w:rPr>
              <w:t>urmează</w:t>
            </w:r>
            <w:proofErr w:type="spellEnd"/>
            <w:r w:rsidRPr="008D5AE1">
              <w:rPr>
                <w:rFonts w:ascii="Montserrat Light" w:eastAsiaTheme="minorEastAsia" w:hAnsi="Montserrat Light" w:cs="Times New Roman"/>
                <w:lang w:eastAsia="ro-RO"/>
              </w:rPr>
              <w:t xml:space="preserve"> :</w:t>
            </w:r>
          </w:p>
          <w:p w14:paraId="44EF851C" w14:textId="77777777" w:rsidR="00D032F5" w:rsidRPr="00E826CC" w:rsidRDefault="00D032F5" w:rsidP="00D032F5">
            <w:pPr>
              <w:spacing w:line="240" w:lineRule="auto"/>
              <w:jc w:val="both"/>
              <w:rPr>
                <w:rFonts w:ascii="Montserrat Light" w:hAnsi="Montserrat Light"/>
                <w:noProof/>
                <w:lang w:val="ro-RO"/>
              </w:rPr>
            </w:pPr>
          </w:p>
          <w:tbl>
            <w:tblPr>
              <w:tblStyle w:val="Tabelgril"/>
              <w:tblW w:w="8986" w:type="dxa"/>
              <w:tblInd w:w="0" w:type="dxa"/>
              <w:tblLook w:val="04A0" w:firstRow="1" w:lastRow="0" w:firstColumn="1" w:lastColumn="0" w:noHBand="0" w:noVBand="1"/>
            </w:tblPr>
            <w:tblGrid>
              <w:gridCol w:w="1213"/>
              <w:gridCol w:w="1997"/>
              <w:gridCol w:w="1496"/>
              <w:gridCol w:w="1559"/>
              <w:gridCol w:w="2721"/>
            </w:tblGrid>
            <w:tr w:rsidR="00D032F5" w:rsidRPr="00E826CC" w14:paraId="5D488581" w14:textId="77777777" w:rsidTr="00E5612A">
              <w:trPr>
                <w:trHeight w:val="915"/>
              </w:trPr>
              <w:tc>
                <w:tcPr>
                  <w:tcW w:w="1240" w:type="dxa"/>
                </w:tcPr>
                <w:p w14:paraId="33D2591E" w14:textId="77777777" w:rsidR="00D032F5" w:rsidRPr="00E826CC" w:rsidRDefault="00D032F5" w:rsidP="00D032F5">
                  <w:pPr>
                    <w:jc w:val="both"/>
                    <w:rPr>
                      <w:rFonts w:ascii="Montserrat Light" w:hAnsi="Montserrat Light"/>
                      <w:b/>
                      <w:bCs/>
                      <w:sz w:val="20"/>
                      <w:szCs w:val="20"/>
                    </w:rPr>
                  </w:pPr>
                  <w:r w:rsidRPr="00E826CC">
                    <w:rPr>
                      <w:rFonts w:ascii="Montserrat Light" w:hAnsi="Montserrat Light"/>
                      <w:b/>
                      <w:bCs/>
                      <w:sz w:val="20"/>
                      <w:szCs w:val="20"/>
                    </w:rPr>
                    <w:t>STRADA</w:t>
                  </w:r>
                </w:p>
              </w:tc>
              <w:tc>
                <w:tcPr>
                  <w:tcW w:w="2430" w:type="dxa"/>
                </w:tcPr>
                <w:p w14:paraId="27B1947D" w14:textId="77777777" w:rsidR="00D032F5" w:rsidRPr="00E826CC" w:rsidRDefault="00D032F5" w:rsidP="00D032F5">
                  <w:pPr>
                    <w:jc w:val="both"/>
                    <w:rPr>
                      <w:rFonts w:ascii="Montserrat Light" w:hAnsi="Montserrat Light"/>
                      <w:b/>
                      <w:bCs/>
                      <w:sz w:val="20"/>
                      <w:szCs w:val="20"/>
                    </w:rPr>
                  </w:pPr>
                  <w:r w:rsidRPr="00E826CC">
                    <w:rPr>
                      <w:rFonts w:ascii="Montserrat Light" w:hAnsi="Montserrat Light"/>
                      <w:b/>
                      <w:bCs/>
                      <w:sz w:val="20"/>
                      <w:szCs w:val="20"/>
                    </w:rPr>
                    <w:t xml:space="preserve">       </w:t>
                  </w:r>
                </w:p>
                <w:p w14:paraId="629A48EA" w14:textId="77777777" w:rsidR="00D032F5" w:rsidRPr="00E826CC" w:rsidRDefault="00D032F5" w:rsidP="00D032F5">
                  <w:pPr>
                    <w:jc w:val="both"/>
                    <w:rPr>
                      <w:rFonts w:ascii="Montserrat Light" w:hAnsi="Montserrat Light"/>
                      <w:b/>
                      <w:bCs/>
                      <w:sz w:val="20"/>
                      <w:szCs w:val="20"/>
                    </w:rPr>
                  </w:pPr>
                  <w:r w:rsidRPr="00E826CC">
                    <w:rPr>
                      <w:rFonts w:ascii="Montserrat Light" w:hAnsi="Montserrat Light"/>
                      <w:b/>
                      <w:bCs/>
                      <w:sz w:val="20"/>
                      <w:szCs w:val="20"/>
                    </w:rPr>
                    <w:t xml:space="preserve"> RACORD</w:t>
                  </w:r>
                </w:p>
              </w:tc>
              <w:tc>
                <w:tcPr>
                  <w:tcW w:w="1530" w:type="dxa"/>
                </w:tcPr>
                <w:p w14:paraId="53EC1A1D" w14:textId="77777777" w:rsidR="00D032F5" w:rsidRPr="00E826CC" w:rsidRDefault="00D032F5" w:rsidP="00D032F5">
                  <w:pPr>
                    <w:jc w:val="both"/>
                    <w:rPr>
                      <w:rFonts w:ascii="Montserrat Light" w:hAnsi="Montserrat Light"/>
                      <w:b/>
                      <w:bCs/>
                      <w:sz w:val="20"/>
                      <w:szCs w:val="20"/>
                    </w:rPr>
                  </w:pPr>
                  <w:r w:rsidRPr="00E826CC">
                    <w:rPr>
                      <w:rFonts w:ascii="Montserrat Light" w:hAnsi="Montserrat Light"/>
                      <w:b/>
                      <w:bCs/>
                      <w:sz w:val="20"/>
                      <w:szCs w:val="20"/>
                    </w:rPr>
                    <w:t xml:space="preserve">        SUPRAFATA</w:t>
                  </w:r>
                </w:p>
              </w:tc>
              <w:tc>
                <w:tcPr>
                  <w:tcW w:w="1710" w:type="dxa"/>
                </w:tcPr>
                <w:p w14:paraId="23B2B3F6" w14:textId="77777777" w:rsidR="00D032F5" w:rsidRPr="00E826CC" w:rsidRDefault="00D032F5" w:rsidP="00D032F5">
                  <w:pPr>
                    <w:jc w:val="both"/>
                    <w:rPr>
                      <w:rFonts w:ascii="Montserrat Light" w:hAnsi="Montserrat Light"/>
                      <w:b/>
                      <w:bCs/>
                      <w:sz w:val="20"/>
                      <w:szCs w:val="20"/>
                    </w:rPr>
                  </w:pPr>
                  <w:proofErr w:type="spellStart"/>
                  <w:r w:rsidRPr="00E826CC">
                    <w:rPr>
                      <w:rFonts w:ascii="Montserrat Light" w:hAnsi="Montserrat Light"/>
                      <w:b/>
                      <w:bCs/>
                      <w:sz w:val="20"/>
                      <w:szCs w:val="20"/>
                    </w:rPr>
                    <w:t>Pozitie</w:t>
                  </w:r>
                  <w:proofErr w:type="spellEnd"/>
                  <w:r w:rsidRPr="00E826CC">
                    <w:rPr>
                      <w:rFonts w:ascii="Montserrat Light" w:hAnsi="Montserrat Light"/>
                      <w:b/>
                      <w:bCs/>
                      <w:sz w:val="20"/>
                      <w:szCs w:val="20"/>
                    </w:rPr>
                    <w:t xml:space="preserve"> </w:t>
                  </w:r>
                  <w:proofErr w:type="spellStart"/>
                  <w:r w:rsidRPr="00E826CC">
                    <w:rPr>
                      <w:rFonts w:ascii="Montserrat Light" w:hAnsi="Montserrat Light"/>
                      <w:b/>
                      <w:bCs/>
                      <w:sz w:val="20"/>
                      <w:szCs w:val="20"/>
                    </w:rPr>
                    <w:t>kilometrica</w:t>
                  </w:r>
                  <w:proofErr w:type="spellEnd"/>
                  <w:r w:rsidRPr="00E826CC">
                    <w:rPr>
                      <w:rFonts w:ascii="Montserrat Light" w:hAnsi="Montserrat Light"/>
                      <w:b/>
                      <w:bCs/>
                      <w:sz w:val="20"/>
                      <w:szCs w:val="20"/>
                    </w:rPr>
                    <w:t xml:space="preserve"> DJ</w:t>
                  </w:r>
                </w:p>
              </w:tc>
              <w:tc>
                <w:tcPr>
                  <w:tcW w:w="2076" w:type="dxa"/>
                </w:tcPr>
                <w:p w14:paraId="19AEADA6" w14:textId="77777777" w:rsidR="00D032F5" w:rsidRPr="00E826CC" w:rsidRDefault="00D032F5" w:rsidP="00D032F5">
                  <w:pPr>
                    <w:jc w:val="both"/>
                    <w:rPr>
                      <w:rFonts w:ascii="Montserrat Light" w:hAnsi="Montserrat Light"/>
                      <w:b/>
                      <w:bCs/>
                      <w:sz w:val="20"/>
                      <w:szCs w:val="20"/>
                    </w:rPr>
                  </w:pPr>
                  <w:proofErr w:type="spellStart"/>
                  <w:r w:rsidRPr="00E826CC">
                    <w:rPr>
                      <w:rFonts w:ascii="Montserrat Light" w:hAnsi="Montserrat Light"/>
                      <w:b/>
                      <w:bCs/>
                      <w:sz w:val="20"/>
                      <w:szCs w:val="20"/>
                    </w:rPr>
                    <w:t>Lucrari</w:t>
                  </w:r>
                  <w:proofErr w:type="spellEnd"/>
                  <w:r w:rsidRPr="00E826CC">
                    <w:rPr>
                      <w:rFonts w:ascii="Montserrat Light" w:hAnsi="Montserrat Light"/>
                      <w:b/>
                      <w:bCs/>
                      <w:sz w:val="20"/>
                      <w:szCs w:val="20"/>
                    </w:rPr>
                    <w:t xml:space="preserve"> </w:t>
                  </w:r>
                  <w:proofErr w:type="spellStart"/>
                  <w:r w:rsidRPr="00E826CC">
                    <w:rPr>
                      <w:rFonts w:ascii="Montserrat Light" w:hAnsi="Montserrat Light"/>
                      <w:b/>
                      <w:bCs/>
                      <w:sz w:val="20"/>
                      <w:szCs w:val="20"/>
                    </w:rPr>
                    <w:t>propuse</w:t>
                  </w:r>
                  <w:proofErr w:type="spellEnd"/>
                </w:p>
              </w:tc>
            </w:tr>
            <w:tr w:rsidR="00D032F5" w:rsidRPr="00E826CC" w14:paraId="2CEFDAC0" w14:textId="77777777" w:rsidTr="00E5612A">
              <w:trPr>
                <w:trHeight w:val="864"/>
              </w:trPr>
              <w:tc>
                <w:tcPr>
                  <w:tcW w:w="1240" w:type="dxa"/>
                </w:tcPr>
                <w:p w14:paraId="42369BA7"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CLOSCA</w:t>
                  </w:r>
                </w:p>
              </w:tc>
              <w:tc>
                <w:tcPr>
                  <w:tcW w:w="2430" w:type="dxa"/>
                </w:tcPr>
                <w:p w14:paraId="43FE1DD3"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RACORD CU DJ105S</w:t>
                  </w:r>
                </w:p>
              </w:tc>
              <w:tc>
                <w:tcPr>
                  <w:tcW w:w="1530" w:type="dxa"/>
                </w:tcPr>
                <w:p w14:paraId="06CAFE6C"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 xml:space="preserve">66 MP </w:t>
                  </w:r>
                </w:p>
              </w:tc>
              <w:tc>
                <w:tcPr>
                  <w:tcW w:w="1710" w:type="dxa"/>
                </w:tcPr>
                <w:p w14:paraId="348F35C0"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11+089</w:t>
                  </w:r>
                </w:p>
              </w:tc>
              <w:tc>
                <w:tcPr>
                  <w:tcW w:w="2076" w:type="dxa"/>
                </w:tcPr>
                <w:p w14:paraId="750DC949" w14:textId="77777777" w:rsidR="00D032F5" w:rsidRPr="00E826CC" w:rsidRDefault="00D032F5" w:rsidP="00D032F5">
                  <w:pPr>
                    <w:jc w:val="both"/>
                    <w:rPr>
                      <w:rFonts w:ascii="Montserrat Light" w:hAnsi="Montserrat Light"/>
                      <w:sz w:val="20"/>
                      <w:szCs w:val="20"/>
                    </w:rPr>
                  </w:pPr>
                  <w:proofErr w:type="spellStart"/>
                  <w:r w:rsidRPr="00E826CC">
                    <w:rPr>
                      <w:rFonts w:ascii="Montserrat Light" w:hAnsi="Montserrat Light"/>
                      <w:sz w:val="20"/>
                      <w:szCs w:val="20"/>
                    </w:rPr>
                    <w:t>Structura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rutierera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noua</w:t>
                  </w:r>
                  <w:proofErr w:type="spellEnd"/>
                  <w:r w:rsidRPr="00E826CC">
                    <w:rPr>
                      <w:rFonts w:ascii="Montserrat Light" w:hAnsi="Montserrat Light"/>
                      <w:sz w:val="20"/>
                      <w:szCs w:val="20"/>
                    </w:rPr>
                    <w:t>/</w:t>
                  </w:r>
                  <w:proofErr w:type="spellStart"/>
                  <w:r w:rsidRPr="00E826CC">
                    <w:rPr>
                      <w:rFonts w:ascii="Montserrat Light" w:hAnsi="Montserrat Light"/>
                      <w:sz w:val="20"/>
                      <w:szCs w:val="20"/>
                    </w:rPr>
                    <w:t>racorduri</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semnalizare</w:t>
                  </w:r>
                  <w:proofErr w:type="spellEnd"/>
                  <w:r w:rsidRPr="00E826CC">
                    <w:rPr>
                      <w:rFonts w:ascii="Montserrat Light" w:hAnsi="Montserrat Light"/>
                      <w:sz w:val="20"/>
                      <w:szCs w:val="20"/>
                    </w:rPr>
                    <w:t xml:space="preserve"> </w:t>
                  </w:r>
                  <w:proofErr w:type="spellStart"/>
                  <w:proofErr w:type="gramStart"/>
                  <w:r w:rsidRPr="00E826CC">
                    <w:rPr>
                      <w:rFonts w:ascii="Montserrat Light" w:hAnsi="Montserrat Light"/>
                      <w:sz w:val="20"/>
                      <w:szCs w:val="20"/>
                    </w:rPr>
                    <w:t>rutiera</w:t>
                  </w:r>
                  <w:proofErr w:type="spellEnd"/>
                  <w:r w:rsidRPr="00E826CC">
                    <w:rPr>
                      <w:rFonts w:ascii="Montserrat Light" w:hAnsi="Montserrat Light"/>
                      <w:sz w:val="20"/>
                      <w:szCs w:val="20"/>
                    </w:rPr>
                    <w:t>(</w:t>
                  </w:r>
                  <w:proofErr w:type="spellStart"/>
                  <w:proofErr w:type="gramEnd"/>
                  <w:r w:rsidRPr="00E826CC">
                    <w:rPr>
                      <w:rFonts w:ascii="Montserrat Light" w:hAnsi="Montserrat Light"/>
                      <w:sz w:val="20"/>
                      <w:szCs w:val="20"/>
                    </w:rPr>
                    <w:t>marcaje</w:t>
                  </w:r>
                  <w:proofErr w:type="spellEnd"/>
                  <w:r w:rsidRPr="00E826CC">
                    <w:rPr>
                      <w:rFonts w:ascii="Montserrat Light" w:hAnsi="Montserrat Light"/>
                      <w:sz w:val="20"/>
                      <w:szCs w:val="20"/>
                    </w:rPr>
                    <w:t xml:space="preserve"> si table </w:t>
                  </w:r>
                  <w:proofErr w:type="spellStart"/>
                  <w:r w:rsidRPr="00E826CC">
                    <w:rPr>
                      <w:rFonts w:ascii="Montserrat Light" w:hAnsi="Montserrat Light"/>
                      <w:sz w:val="20"/>
                      <w:szCs w:val="20"/>
                    </w:rPr>
                    <w:t>indicatoare</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scurgerea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apelor</w:t>
                  </w:r>
                  <w:proofErr w:type="spellEnd"/>
                </w:p>
              </w:tc>
            </w:tr>
            <w:tr w:rsidR="00D032F5" w:rsidRPr="00E826CC" w14:paraId="4F3D62B0" w14:textId="77777777" w:rsidTr="00E5612A">
              <w:trPr>
                <w:trHeight w:val="915"/>
              </w:trPr>
              <w:tc>
                <w:tcPr>
                  <w:tcW w:w="1240" w:type="dxa"/>
                </w:tcPr>
                <w:p w14:paraId="08A7BA84"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CRISAN</w:t>
                  </w:r>
                </w:p>
              </w:tc>
              <w:tc>
                <w:tcPr>
                  <w:tcW w:w="2430" w:type="dxa"/>
                </w:tcPr>
                <w:p w14:paraId="25AB075D"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RACORD U DJ105S</w:t>
                  </w:r>
                </w:p>
              </w:tc>
              <w:tc>
                <w:tcPr>
                  <w:tcW w:w="1530" w:type="dxa"/>
                </w:tcPr>
                <w:p w14:paraId="2D46311C"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125MP</w:t>
                  </w:r>
                </w:p>
              </w:tc>
              <w:tc>
                <w:tcPr>
                  <w:tcW w:w="1710" w:type="dxa"/>
                </w:tcPr>
                <w:p w14:paraId="78D6CD18"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11+151</w:t>
                  </w:r>
                </w:p>
              </w:tc>
              <w:tc>
                <w:tcPr>
                  <w:tcW w:w="2076" w:type="dxa"/>
                </w:tcPr>
                <w:p w14:paraId="63870E53" w14:textId="77777777" w:rsidR="00D032F5" w:rsidRPr="00E826CC" w:rsidRDefault="00D032F5" w:rsidP="00D032F5">
                  <w:pPr>
                    <w:jc w:val="both"/>
                    <w:rPr>
                      <w:rFonts w:ascii="Montserrat Light" w:hAnsi="Montserrat Light"/>
                      <w:sz w:val="20"/>
                      <w:szCs w:val="20"/>
                    </w:rPr>
                  </w:pPr>
                  <w:proofErr w:type="spellStart"/>
                  <w:r w:rsidRPr="00E826CC">
                    <w:rPr>
                      <w:rFonts w:ascii="Montserrat Light" w:hAnsi="Montserrat Light"/>
                      <w:sz w:val="20"/>
                      <w:szCs w:val="20"/>
                    </w:rPr>
                    <w:t>Structura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rutierera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noua</w:t>
                  </w:r>
                  <w:proofErr w:type="spellEnd"/>
                  <w:r w:rsidRPr="00E826CC">
                    <w:rPr>
                      <w:rFonts w:ascii="Montserrat Light" w:hAnsi="Montserrat Light"/>
                      <w:sz w:val="20"/>
                      <w:szCs w:val="20"/>
                    </w:rPr>
                    <w:t>/</w:t>
                  </w:r>
                  <w:proofErr w:type="spellStart"/>
                  <w:r w:rsidRPr="00E826CC">
                    <w:rPr>
                      <w:rFonts w:ascii="Montserrat Light" w:hAnsi="Montserrat Light"/>
                      <w:sz w:val="20"/>
                      <w:szCs w:val="20"/>
                    </w:rPr>
                    <w:t>racorduri</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semnalizare</w:t>
                  </w:r>
                  <w:proofErr w:type="spellEnd"/>
                  <w:r w:rsidRPr="00E826CC">
                    <w:rPr>
                      <w:rFonts w:ascii="Montserrat Light" w:hAnsi="Montserrat Light"/>
                      <w:sz w:val="20"/>
                      <w:szCs w:val="20"/>
                    </w:rPr>
                    <w:t xml:space="preserve"> </w:t>
                  </w:r>
                  <w:proofErr w:type="spellStart"/>
                  <w:proofErr w:type="gramStart"/>
                  <w:r w:rsidRPr="00E826CC">
                    <w:rPr>
                      <w:rFonts w:ascii="Montserrat Light" w:hAnsi="Montserrat Light"/>
                      <w:sz w:val="20"/>
                      <w:szCs w:val="20"/>
                    </w:rPr>
                    <w:t>rutiera</w:t>
                  </w:r>
                  <w:proofErr w:type="spellEnd"/>
                  <w:r w:rsidRPr="00E826CC">
                    <w:rPr>
                      <w:rFonts w:ascii="Montserrat Light" w:hAnsi="Montserrat Light"/>
                      <w:sz w:val="20"/>
                      <w:szCs w:val="20"/>
                    </w:rPr>
                    <w:t>(</w:t>
                  </w:r>
                  <w:proofErr w:type="spellStart"/>
                  <w:proofErr w:type="gramEnd"/>
                  <w:r w:rsidRPr="00E826CC">
                    <w:rPr>
                      <w:rFonts w:ascii="Montserrat Light" w:hAnsi="Montserrat Light"/>
                      <w:sz w:val="20"/>
                      <w:szCs w:val="20"/>
                    </w:rPr>
                    <w:t>marcaje</w:t>
                  </w:r>
                  <w:proofErr w:type="spellEnd"/>
                  <w:r w:rsidRPr="00E826CC">
                    <w:rPr>
                      <w:rFonts w:ascii="Montserrat Light" w:hAnsi="Montserrat Light"/>
                      <w:sz w:val="20"/>
                      <w:szCs w:val="20"/>
                    </w:rPr>
                    <w:t xml:space="preserve"> si table </w:t>
                  </w:r>
                  <w:proofErr w:type="spellStart"/>
                  <w:r w:rsidRPr="00E826CC">
                    <w:rPr>
                      <w:rFonts w:ascii="Montserrat Light" w:hAnsi="Montserrat Light"/>
                      <w:sz w:val="20"/>
                      <w:szCs w:val="20"/>
                    </w:rPr>
                    <w:t>indicatoare</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scurgerea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apelor</w:t>
                  </w:r>
                  <w:proofErr w:type="spellEnd"/>
                </w:p>
              </w:tc>
            </w:tr>
            <w:tr w:rsidR="00D032F5" w:rsidRPr="00E826CC" w14:paraId="330C80C6" w14:textId="77777777" w:rsidTr="00E5612A">
              <w:trPr>
                <w:trHeight w:val="864"/>
              </w:trPr>
              <w:tc>
                <w:tcPr>
                  <w:tcW w:w="1240" w:type="dxa"/>
                </w:tcPr>
                <w:p w14:paraId="00FFE04B"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HOREA</w:t>
                  </w:r>
                </w:p>
              </w:tc>
              <w:tc>
                <w:tcPr>
                  <w:tcW w:w="2430" w:type="dxa"/>
                </w:tcPr>
                <w:p w14:paraId="734C555D" w14:textId="77777777" w:rsidR="00D032F5" w:rsidRPr="00E826CC" w:rsidRDefault="00D032F5" w:rsidP="00D032F5">
                  <w:pPr>
                    <w:jc w:val="both"/>
                    <w:rPr>
                      <w:rFonts w:ascii="Montserrat Light" w:hAnsi="Montserrat Light"/>
                      <w:sz w:val="20"/>
                      <w:szCs w:val="20"/>
                    </w:rPr>
                  </w:pPr>
                  <w:r>
                    <w:rPr>
                      <w:rFonts w:ascii="Montserrat Light" w:hAnsi="Montserrat Light"/>
                      <w:sz w:val="20"/>
                      <w:szCs w:val="20"/>
                    </w:rPr>
                    <w:t xml:space="preserve"> </w:t>
                  </w:r>
                  <w:r w:rsidRPr="00E826CC">
                    <w:rPr>
                      <w:rFonts w:ascii="Montserrat Light" w:hAnsi="Montserrat Light"/>
                      <w:sz w:val="20"/>
                      <w:szCs w:val="20"/>
                    </w:rPr>
                    <w:t>DJ105S</w:t>
                  </w:r>
                  <w:r>
                    <w:rPr>
                      <w:rFonts w:ascii="Montserrat Light" w:hAnsi="Montserrat Light"/>
                      <w:sz w:val="20"/>
                      <w:szCs w:val="20"/>
                    </w:rPr>
                    <w:t xml:space="preserve"> </w:t>
                  </w:r>
                </w:p>
              </w:tc>
              <w:tc>
                <w:tcPr>
                  <w:tcW w:w="1530" w:type="dxa"/>
                </w:tcPr>
                <w:p w14:paraId="5273D2DC"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75MP</w:t>
                  </w:r>
                </w:p>
              </w:tc>
              <w:tc>
                <w:tcPr>
                  <w:tcW w:w="1710" w:type="dxa"/>
                </w:tcPr>
                <w:p w14:paraId="406D33E3"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10+953</w:t>
                  </w:r>
                </w:p>
              </w:tc>
              <w:tc>
                <w:tcPr>
                  <w:tcW w:w="2076" w:type="dxa"/>
                </w:tcPr>
                <w:p w14:paraId="386C6FDF" w14:textId="77777777" w:rsidR="00D032F5" w:rsidRPr="00E826CC" w:rsidRDefault="00D032F5" w:rsidP="00D032F5">
                  <w:pPr>
                    <w:jc w:val="both"/>
                    <w:rPr>
                      <w:rFonts w:ascii="Montserrat Light" w:hAnsi="Montserrat Light"/>
                      <w:sz w:val="20"/>
                      <w:szCs w:val="20"/>
                    </w:rPr>
                  </w:pPr>
                  <w:proofErr w:type="spellStart"/>
                  <w:r w:rsidRPr="00E826CC">
                    <w:rPr>
                      <w:rFonts w:ascii="Montserrat Light" w:hAnsi="Montserrat Light"/>
                      <w:sz w:val="20"/>
                      <w:szCs w:val="20"/>
                    </w:rPr>
                    <w:t>Structura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rutierera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noua</w:t>
                  </w:r>
                  <w:proofErr w:type="spellEnd"/>
                  <w:r w:rsidRPr="00E826CC">
                    <w:rPr>
                      <w:rFonts w:ascii="Montserrat Light" w:hAnsi="Montserrat Light"/>
                      <w:sz w:val="20"/>
                      <w:szCs w:val="20"/>
                    </w:rPr>
                    <w:t>/</w:t>
                  </w:r>
                  <w:proofErr w:type="spellStart"/>
                  <w:r w:rsidRPr="00E826CC">
                    <w:rPr>
                      <w:rFonts w:ascii="Montserrat Light" w:hAnsi="Montserrat Light"/>
                      <w:sz w:val="20"/>
                      <w:szCs w:val="20"/>
                    </w:rPr>
                    <w:t>racorduri</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semnalizare</w:t>
                  </w:r>
                  <w:proofErr w:type="spellEnd"/>
                  <w:r w:rsidRPr="00E826CC">
                    <w:rPr>
                      <w:rFonts w:ascii="Montserrat Light" w:hAnsi="Montserrat Light"/>
                      <w:sz w:val="20"/>
                      <w:szCs w:val="20"/>
                    </w:rPr>
                    <w:t xml:space="preserve"> </w:t>
                  </w:r>
                  <w:proofErr w:type="spellStart"/>
                  <w:proofErr w:type="gramStart"/>
                  <w:r w:rsidRPr="00E826CC">
                    <w:rPr>
                      <w:rFonts w:ascii="Montserrat Light" w:hAnsi="Montserrat Light"/>
                      <w:sz w:val="20"/>
                      <w:szCs w:val="20"/>
                    </w:rPr>
                    <w:t>rutiera</w:t>
                  </w:r>
                  <w:proofErr w:type="spellEnd"/>
                  <w:r w:rsidRPr="00E826CC">
                    <w:rPr>
                      <w:rFonts w:ascii="Montserrat Light" w:hAnsi="Montserrat Light"/>
                      <w:sz w:val="20"/>
                      <w:szCs w:val="20"/>
                    </w:rPr>
                    <w:t>(</w:t>
                  </w:r>
                  <w:proofErr w:type="spellStart"/>
                  <w:proofErr w:type="gramEnd"/>
                  <w:r w:rsidRPr="00E826CC">
                    <w:rPr>
                      <w:rFonts w:ascii="Montserrat Light" w:hAnsi="Montserrat Light"/>
                      <w:sz w:val="20"/>
                      <w:szCs w:val="20"/>
                    </w:rPr>
                    <w:t>marcaje</w:t>
                  </w:r>
                  <w:proofErr w:type="spellEnd"/>
                  <w:r w:rsidRPr="00E826CC">
                    <w:rPr>
                      <w:rFonts w:ascii="Montserrat Light" w:hAnsi="Montserrat Light"/>
                      <w:sz w:val="20"/>
                      <w:szCs w:val="20"/>
                    </w:rPr>
                    <w:t xml:space="preserve"> si table </w:t>
                  </w:r>
                  <w:proofErr w:type="spellStart"/>
                  <w:r w:rsidRPr="00E826CC">
                    <w:rPr>
                      <w:rFonts w:ascii="Montserrat Light" w:hAnsi="Montserrat Light"/>
                      <w:sz w:val="20"/>
                      <w:szCs w:val="20"/>
                    </w:rPr>
                    <w:lastRenderedPageBreak/>
                    <w:t>indicatoare</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scurgerea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apelor</w:t>
                  </w:r>
                  <w:proofErr w:type="spellEnd"/>
                </w:p>
              </w:tc>
            </w:tr>
            <w:tr w:rsidR="00D032F5" w:rsidRPr="00E826CC" w14:paraId="292AC966" w14:textId="77777777" w:rsidTr="00E5612A">
              <w:trPr>
                <w:trHeight w:val="915"/>
              </w:trPr>
              <w:tc>
                <w:tcPr>
                  <w:tcW w:w="1240" w:type="dxa"/>
                </w:tcPr>
                <w:p w14:paraId="01B4FFB4"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lastRenderedPageBreak/>
                    <w:t>HOREA</w:t>
                  </w:r>
                </w:p>
              </w:tc>
              <w:tc>
                <w:tcPr>
                  <w:tcW w:w="2430" w:type="dxa"/>
                </w:tcPr>
                <w:p w14:paraId="17C252B7"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 xml:space="preserve">RACORD CU DJ105S/STR </w:t>
                  </w:r>
                  <w:proofErr w:type="gramStart"/>
                  <w:r w:rsidRPr="00E826CC">
                    <w:rPr>
                      <w:rFonts w:ascii="Montserrat Light" w:hAnsi="Montserrat Light"/>
                      <w:sz w:val="20"/>
                      <w:szCs w:val="20"/>
                    </w:rPr>
                    <w:t>G.COSBUC</w:t>
                  </w:r>
                  <w:proofErr w:type="gramEnd"/>
                </w:p>
              </w:tc>
              <w:tc>
                <w:tcPr>
                  <w:tcW w:w="1530" w:type="dxa"/>
                </w:tcPr>
                <w:p w14:paraId="14EC0469"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 xml:space="preserve">200MP </w:t>
                  </w:r>
                </w:p>
              </w:tc>
              <w:tc>
                <w:tcPr>
                  <w:tcW w:w="1710" w:type="dxa"/>
                </w:tcPr>
                <w:p w14:paraId="3D71F707"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11+708</w:t>
                  </w:r>
                </w:p>
              </w:tc>
              <w:tc>
                <w:tcPr>
                  <w:tcW w:w="2076" w:type="dxa"/>
                </w:tcPr>
                <w:p w14:paraId="581E9AF0" w14:textId="77777777" w:rsidR="00D032F5" w:rsidRPr="00E826CC" w:rsidRDefault="00D032F5" w:rsidP="00D032F5">
                  <w:pPr>
                    <w:jc w:val="both"/>
                    <w:rPr>
                      <w:rFonts w:ascii="Montserrat Light" w:hAnsi="Montserrat Light"/>
                      <w:sz w:val="20"/>
                      <w:szCs w:val="20"/>
                    </w:rPr>
                  </w:pPr>
                  <w:proofErr w:type="spellStart"/>
                  <w:r w:rsidRPr="00E826CC">
                    <w:rPr>
                      <w:rFonts w:ascii="Montserrat Light" w:hAnsi="Montserrat Light"/>
                      <w:sz w:val="20"/>
                      <w:szCs w:val="20"/>
                    </w:rPr>
                    <w:t>Structura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rutierera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noua</w:t>
                  </w:r>
                  <w:proofErr w:type="spellEnd"/>
                  <w:r w:rsidRPr="00E826CC">
                    <w:rPr>
                      <w:rFonts w:ascii="Montserrat Light" w:hAnsi="Montserrat Light"/>
                      <w:sz w:val="20"/>
                      <w:szCs w:val="20"/>
                    </w:rPr>
                    <w:t>/</w:t>
                  </w:r>
                  <w:proofErr w:type="spellStart"/>
                  <w:r w:rsidRPr="00E826CC">
                    <w:rPr>
                      <w:rFonts w:ascii="Montserrat Light" w:hAnsi="Montserrat Light"/>
                      <w:sz w:val="20"/>
                      <w:szCs w:val="20"/>
                    </w:rPr>
                    <w:t>racorduri</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semnalizare</w:t>
                  </w:r>
                  <w:proofErr w:type="spellEnd"/>
                  <w:r w:rsidRPr="00E826CC">
                    <w:rPr>
                      <w:rFonts w:ascii="Montserrat Light" w:hAnsi="Montserrat Light"/>
                      <w:sz w:val="20"/>
                      <w:szCs w:val="20"/>
                    </w:rPr>
                    <w:t xml:space="preserve"> </w:t>
                  </w:r>
                  <w:proofErr w:type="spellStart"/>
                  <w:proofErr w:type="gramStart"/>
                  <w:r w:rsidRPr="00E826CC">
                    <w:rPr>
                      <w:rFonts w:ascii="Montserrat Light" w:hAnsi="Montserrat Light"/>
                      <w:sz w:val="20"/>
                      <w:szCs w:val="20"/>
                    </w:rPr>
                    <w:t>rutiera</w:t>
                  </w:r>
                  <w:proofErr w:type="spellEnd"/>
                  <w:r w:rsidRPr="00E826CC">
                    <w:rPr>
                      <w:rFonts w:ascii="Montserrat Light" w:hAnsi="Montserrat Light"/>
                      <w:sz w:val="20"/>
                      <w:szCs w:val="20"/>
                    </w:rPr>
                    <w:t>(</w:t>
                  </w:r>
                  <w:proofErr w:type="spellStart"/>
                  <w:proofErr w:type="gramEnd"/>
                  <w:r w:rsidRPr="00E826CC">
                    <w:rPr>
                      <w:rFonts w:ascii="Montserrat Light" w:hAnsi="Montserrat Light"/>
                      <w:sz w:val="20"/>
                      <w:szCs w:val="20"/>
                    </w:rPr>
                    <w:t>marcaje</w:t>
                  </w:r>
                  <w:proofErr w:type="spellEnd"/>
                  <w:r w:rsidRPr="00E826CC">
                    <w:rPr>
                      <w:rFonts w:ascii="Montserrat Light" w:hAnsi="Montserrat Light"/>
                      <w:sz w:val="20"/>
                      <w:szCs w:val="20"/>
                    </w:rPr>
                    <w:t xml:space="preserve"> si table </w:t>
                  </w:r>
                  <w:proofErr w:type="spellStart"/>
                  <w:r w:rsidRPr="00E826CC">
                    <w:rPr>
                      <w:rFonts w:ascii="Montserrat Light" w:hAnsi="Montserrat Light"/>
                      <w:sz w:val="20"/>
                      <w:szCs w:val="20"/>
                    </w:rPr>
                    <w:t>indicatoare</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scurgerea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apelor</w:t>
                  </w:r>
                  <w:proofErr w:type="spellEnd"/>
                </w:p>
              </w:tc>
            </w:tr>
            <w:tr w:rsidR="00D032F5" w:rsidRPr="00E826CC" w14:paraId="2242FAF3" w14:textId="77777777" w:rsidTr="00E5612A">
              <w:trPr>
                <w:trHeight w:val="864"/>
              </w:trPr>
              <w:tc>
                <w:tcPr>
                  <w:tcW w:w="1240" w:type="dxa"/>
                </w:tcPr>
                <w:p w14:paraId="697D0A38"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MERILOR</w:t>
                  </w:r>
                </w:p>
              </w:tc>
              <w:tc>
                <w:tcPr>
                  <w:tcW w:w="2430" w:type="dxa"/>
                </w:tcPr>
                <w:p w14:paraId="7CFE0113"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RACORD CU DJ105S</w:t>
                  </w:r>
                </w:p>
              </w:tc>
              <w:tc>
                <w:tcPr>
                  <w:tcW w:w="1530" w:type="dxa"/>
                </w:tcPr>
                <w:p w14:paraId="377C23F9"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240MP</w:t>
                  </w:r>
                </w:p>
              </w:tc>
              <w:tc>
                <w:tcPr>
                  <w:tcW w:w="1710" w:type="dxa"/>
                </w:tcPr>
                <w:p w14:paraId="307CDADA"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11+551</w:t>
                  </w:r>
                </w:p>
              </w:tc>
              <w:tc>
                <w:tcPr>
                  <w:tcW w:w="2076" w:type="dxa"/>
                </w:tcPr>
                <w:p w14:paraId="40E4BD67" w14:textId="77777777" w:rsidR="00D032F5" w:rsidRPr="00E826CC" w:rsidRDefault="00D032F5" w:rsidP="00D032F5">
                  <w:pPr>
                    <w:jc w:val="both"/>
                    <w:rPr>
                      <w:rFonts w:ascii="Montserrat Light" w:hAnsi="Montserrat Light"/>
                      <w:sz w:val="20"/>
                      <w:szCs w:val="20"/>
                    </w:rPr>
                  </w:pPr>
                  <w:proofErr w:type="spellStart"/>
                  <w:r w:rsidRPr="00E826CC">
                    <w:rPr>
                      <w:rFonts w:ascii="Montserrat Light" w:hAnsi="Montserrat Light"/>
                      <w:sz w:val="20"/>
                      <w:szCs w:val="20"/>
                    </w:rPr>
                    <w:t>Structura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rutierera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noua</w:t>
                  </w:r>
                  <w:proofErr w:type="spellEnd"/>
                  <w:r w:rsidRPr="00E826CC">
                    <w:rPr>
                      <w:rFonts w:ascii="Montserrat Light" w:hAnsi="Montserrat Light"/>
                      <w:sz w:val="20"/>
                      <w:szCs w:val="20"/>
                    </w:rPr>
                    <w:t>/</w:t>
                  </w:r>
                  <w:proofErr w:type="spellStart"/>
                  <w:r w:rsidRPr="00E826CC">
                    <w:rPr>
                      <w:rFonts w:ascii="Montserrat Light" w:hAnsi="Montserrat Light"/>
                      <w:sz w:val="20"/>
                      <w:szCs w:val="20"/>
                    </w:rPr>
                    <w:t>racorduri</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semnalizare</w:t>
                  </w:r>
                  <w:proofErr w:type="spellEnd"/>
                  <w:r w:rsidRPr="00E826CC">
                    <w:rPr>
                      <w:rFonts w:ascii="Montserrat Light" w:hAnsi="Montserrat Light"/>
                      <w:sz w:val="20"/>
                      <w:szCs w:val="20"/>
                    </w:rPr>
                    <w:t xml:space="preserve"> </w:t>
                  </w:r>
                  <w:proofErr w:type="spellStart"/>
                  <w:proofErr w:type="gramStart"/>
                  <w:r w:rsidRPr="00E826CC">
                    <w:rPr>
                      <w:rFonts w:ascii="Montserrat Light" w:hAnsi="Montserrat Light"/>
                      <w:sz w:val="20"/>
                      <w:szCs w:val="20"/>
                    </w:rPr>
                    <w:t>rutiera</w:t>
                  </w:r>
                  <w:proofErr w:type="spellEnd"/>
                  <w:r w:rsidRPr="00E826CC">
                    <w:rPr>
                      <w:rFonts w:ascii="Montserrat Light" w:hAnsi="Montserrat Light"/>
                      <w:sz w:val="20"/>
                      <w:szCs w:val="20"/>
                    </w:rPr>
                    <w:t>(</w:t>
                  </w:r>
                  <w:proofErr w:type="spellStart"/>
                  <w:proofErr w:type="gramEnd"/>
                  <w:r w:rsidRPr="00E826CC">
                    <w:rPr>
                      <w:rFonts w:ascii="Montserrat Light" w:hAnsi="Montserrat Light"/>
                      <w:sz w:val="20"/>
                      <w:szCs w:val="20"/>
                    </w:rPr>
                    <w:t>marcaje</w:t>
                  </w:r>
                  <w:proofErr w:type="spellEnd"/>
                  <w:r w:rsidRPr="00E826CC">
                    <w:rPr>
                      <w:rFonts w:ascii="Montserrat Light" w:hAnsi="Montserrat Light"/>
                      <w:sz w:val="20"/>
                      <w:szCs w:val="20"/>
                    </w:rPr>
                    <w:t xml:space="preserve"> si table </w:t>
                  </w:r>
                  <w:proofErr w:type="spellStart"/>
                  <w:r w:rsidRPr="00E826CC">
                    <w:rPr>
                      <w:rFonts w:ascii="Montserrat Light" w:hAnsi="Montserrat Light"/>
                      <w:sz w:val="20"/>
                      <w:szCs w:val="20"/>
                    </w:rPr>
                    <w:t>indicatoare</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scurgerea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apelor</w:t>
                  </w:r>
                  <w:proofErr w:type="spellEnd"/>
                </w:p>
              </w:tc>
            </w:tr>
            <w:tr w:rsidR="00D032F5" w:rsidRPr="00E826CC" w14:paraId="262FB2D0" w14:textId="77777777" w:rsidTr="00E5612A">
              <w:trPr>
                <w:trHeight w:val="915"/>
              </w:trPr>
              <w:tc>
                <w:tcPr>
                  <w:tcW w:w="1240" w:type="dxa"/>
                </w:tcPr>
                <w:p w14:paraId="7EA210A5"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VIILOR</w:t>
                  </w:r>
                </w:p>
              </w:tc>
              <w:tc>
                <w:tcPr>
                  <w:tcW w:w="2430" w:type="dxa"/>
                </w:tcPr>
                <w:p w14:paraId="2A657803"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RACORD CU DJ105S</w:t>
                  </w:r>
                </w:p>
              </w:tc>
              <w:tc>
                <w:tcPr>
                  <w:tcW w:w="1530" w:type="dxa"/>
                </w:tcPr>
                <w:p w14:paraId="11B9DE7D"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198MP</w:t>
                  </w:r>
                </w:p>
              </w:tc>
              <w:tc>
                <w:tcPr>
                  <w:tcW w:w="1710" w:type="dxa"/>
                </w:tcPr>
                <w:p w14:paraId="22991B42"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10+835</w:t>
                  </w:r>
                </w:p>
              </w:tc>
              <w:tc>
                <w:tcPr>
                  <w:tcW w:w="2076" w:type="dxa"/>
                </w:tcPr>
                <w:p w14:paraId="66B76F24" w14:textId="77777777" w:rsidR="00D032F5" w:rsidRPr="00E826CC" w:rsidRDefault="00D032F5" w:rsidP="00D032F5">
                  <w:pPr>
                    <w:jc w:val="both"/>
                    <w:rPr>
                      <w:rFonts w:ascii="Montserrat Light" w:hAnsi="Montserrat Light"/>
                      <w:sz w:val="20"/>
                      <w:szCs w:val="20"/>
                    </w:rPr>
                  </w:pPr>
                  <w:proofErr w:type="spellStart"/>
                  <w:r w:rsidRPr="00E826CC">
                    <w:rPr>
                      <w:rFonts w:ascii="Montserrat Light" w:hAnsi="Montserrat Light"/>
                      <w:sz w:val="20"/>
                      <w:szCs w:val="20"/>
                    </w:rPr>
                    <w:t>Structura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rutierera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noua</w:t>
                  </w:r>
                  <w:proofErr w:type="spellEnd"/>
                  <w:r w:rsidRPr="00E826CC">
                    <w:rPr>
                      <w:rFonts w:ascii="Montserrat Light" w:hAnsi="Montserrat Light"/>
                      <w:sz w:val="20"/>
                      <w:szCs w:val="20"/>
                    </w:rPr>
                    <w:t>/</w:t>
                  </w:r>
                  <w:proofErr w:type="spellStart"/>
                  <w:r w:rsidRPr="00E826CC">
                    <w:rPr>
                      <w:rFonts w:ascii="Montserrat Light" w:hAnsi="Montserrat Light"/>
                      <w:sz w:val="20"/>
                      <w:szCs w:val="20"/>
                    </w:rPr>
                    <w:t>racorduri</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semnalizare</w:t>
                  </w:r>
                  <w:proofErr w:type="spellEnd"/>
                  <w:r w:rsidRPr="00E826CC">
                    <w:rPr>
                      <w:rFonts w:ascii="Montserrat Light" w:hAnsi="Montserrat Light"/>
                      <w:sz w:val="20"/>
                      <w:szCs w:val="20"/>
                    </w:rPr>
                    <w:t xml:space="preserve"> </w:t>
                  </w:r>
                  <w:proofErr w:type="spellStart"/>
                  <w:proofErr w:type="gramStart"/>
                  <w:r w:rsidRPr="00E826CC">
                    <w:rPr>
                      <w:rFonts w:ascii="Montserrat Light" w:hAnsi="Montserrat Light"/>
                      <w:sz w:val="20"/>
                      <w:szCs w:val="20"/>
                    </w:rPr>
                    <w:t>rutiera</w:t>
                  </w:r>
                  <w:proofErr w:type="spellEnd"/>
                  <w:r w:rsidRPr="00E826CC">
                    <w:rPr>
                      <w:rFonts w:ascii="Montserrat Light" w:hAnsi="Montserrat Light"/>
                      <w:sz w:val="20"/>
                      <w:szCs w:val="20"/>
                    </w:rPr>
                    <w:t>(</w:t>
                  </w:r>
                  <w:proofErr w:type="spellStart"/>
                  <w:proofErr w:type="gramEnd"/>
                  <w:r w:rsidRPr="00E826CC">
                    <w:rPr>
                      <w:rFonts w:ascii="Montserrat Light" w:hAnsi="Montserrat Light"/>
                      <w:sz w:val="20"/>
                      <w:szCs w:val="20"/>
                    </w:rPr>
                    <w:t>marcaje</w:t>
                  </w:r>
                  <w:proofErr w:type="spellEnd"/>
                  <w:r w:rsidRPr="00E826CC">
                    <w:rPr>
                      <w:rFonts w:ascii="Montserrat Light" w:hAnsi="Montserrat Light"/>
                      <w:sz w:val="20"/>
                      <w:szCs w:val="20"/>
                    </w:rPr>
                    <w:t xml:space="preserve"> si table </w:t>
                  </w:r>
                  <w:proofErr w:type="spellStart"/>
                  <w:r w:rsidRPr="00E826CC">
                    <w:rPr>
                      <w:rFonts w:ascii="Montserrat Light" w:hAnsi="Montserrat Light"/>
                      <w:sz w:val="20"/>
                      <w:szCs w:val="20"/>
                    </w:rPr>
                    <w:t>indicatoare</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scurgerea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apelor</w:t>
                  </w:r>
                  <w:proofErr w:type="spellEnd"/>
                </w:p>
              </w:tc>
            </w:tr>
            <w:tr w:rsidR="00D032F5" w:rsidRPr="00E826CC" w14:paraId="1EFA25E5" w14:textId="77777777" w:rsidTr="00E5612A">
              <w:trPr>
                <w:trHeight w:val="915"/>
              </w:trPr>
              <w:tc>
                <w:tcPr>
                  <w:tcW w:w="1240" w:type="dxa"/>
                </w:tcPr>
                <w:p w14:paraId="0EEB9D46"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VIILOR</w:t>
                  </w:r>
                </w:p>
              </w:tc>
              <w:tc>
                <w:tcPr>
                  <w:tcW w:w="2430" w:type="dxa"/>
                </w:tcPr>
                <w:p w14:paraId="7FFD3362"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RACORD CU DJ105S</w:t>
                  </w:r>
                </w:p>
              </w:tc>
              <w:tc>
                <w:tcPr>
                  <w:tcW w:w="1530" w:type="dxa"/>
                </w:tcPr>
                <w:p w14:paraId="2FA93635"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944MP</w:t>
                  </w:r>
                </w:p>
              </w:tc>
              <w:tc>
                <w:tcPr>
                  <w:tcW w:w="1710" w:type="dxa"/>
                </w:tcPr>
                <w:p w14:paraId="09914F9F"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12+080</w:t>
                  </w:r>
                </w:p>
              </w:tc>
              <w:tc>
                <w:tcPr>
                  <w:tcW w:w="2076" w:type="dxa"/>
                </w:tcPr>
                <w:p w14:paraId="26A83B5D" w14:textId="77777777" w:rsidR="00D032F5" w:rsidRPr="00E826CC" w:rsidRDefault="00D032F5" w:rsidP="00D032F5">
                  <w:pPr>
                    <w:jc w:val="both"/>
                    <w:rPr>
                      <w:rFonts w:ascii="Montserrat Light" w:hAnsi="Montserrat Light"/>
                      <w:sz w:val="20"/>
                      <w:szCs w:val="20"/>
                    </w:rPr>
                  </w:pPr>
                  <w:proofErr w:type="spellStart"/>
                  <w:r w:rsidRPr="00E826CC">
                    <w:rPr>
                      <w:rFonts w:ascii="Montserrat Light" w:hAnsi="Montserrat Light"/>
                      <w:sz w:val="20"/>
                      <w:szCs w:val="20"/>
                    </w:rPr>
                    <w:t>Structura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rutierera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noua</w:t>
                  </w:r>
                  <w:proofErr w:type="spellEnd"/>
                  <w:r w:rsidRPr="00E826CC">
                    <w:rPr>
                      <w:rFonts w:ascii="Montserrat Light" w:hAnsi="Montserrat Light"/>
                      <w:sz w:val="20"/>
                      <w:szCs w:val="20"/>
                    </w:rPr>
                    <w:t>/</w:t>
                  </w:r>
                  <w:proofErr w:type="spellStart"/>
                  <w:r w:rsidRPr="00E826CC">
                    <w:rPr>
                      <w:rFonts w:ascii="Montserrat Light" w:hAnsi="Montserrat Light"/>
                      <w:sz w:val="20"/>
                      <w:szCs w:val="20"/>
                    </w:rPr>
                    <w:t>racorduri</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semnalizare</w:t>
                  </w:r>
                  <w:proofErr w:type="spellEnd"/>
                  <w:r w:rsidRPr="00E826CC">
                    <w:rPr>
                      <w:rFonts w:ascii="Montserrat Light" w:hAnsi="Montserrat Light"/>
                      <w:sz w:val="20"/>
                      <w:szCs w:val="20"/>
                    </w:rPr>
                    <w:t xml:space="preserve"> </w:t>
                  </w:r>
                  <w:proofErr w:type="spellStart"/>
                  <w:proofErr w:type="gramStart"/>
                  <w:r w:rsidRPr="00E826CC">
                    <w:rPr>
                      <w:rFonts w:ascii="Montserrat Light" w:hAnsi="Montserrat Light"/>
                      <w:sz w:val="20"/>
                      <w:szCs w:val="20"/>
                    </w:rPr>
                    <w:t>rutiera</w:t>
                  </w:r>
                  <w:proofErr w:type="spellEnd"/>
                  <w:r w:rsidRPr="00E826CC">
                    <w:rPr>
                      <w:rFonts w:ascii="Montserrat Light" w:hAnsi="Montserrat Light"/>
                      <w:sz w:val="20"/>
                      <w:szCs w:val="20"/>
                    </w:rPr>
                    <w:t>(</w:t>
                  </w:r>
                  <w:proofErr w:type="spellStart"/>
                  <w:proofErr w:type="gramEnd"/>
                  <w:r w:rsidRPr="00E826CC">
                    <w:rPr>
                      <w:rFonts w:ascii="Montserrat Light" w:hAnsi="Montserrat Light"/>
                      <w:sz w:val="20"/>
                      <w:szCs w:val="20"/>
                    </w:rPr>
                    <w:t>marcaje</w:t>
                  </w:r>
                  <w:proofErr w:type="spellEnd"/>
                  <w:r w:rsidRPr="00E826CC">
                    <w:rPr>
                      <w:rFonts w:ascii="Montserrat Light" w:hAnsi="Montserrat Light"/>
                      <w:sz w:val="20"/>
                      <w:szCs w:val="20"/>
                    </w:rPr>
                    <w:t xml:space="preserve"> si table </w:t>
                  </w:r>
                  <w:proofErr w:type="spellStart"/>
                  <w:r w:rsidRPr="00E826CC">
                    <w:rPr>
                      <w:rFonts w:ascii="Montserrat Light" w:hAnsi="Montserrat Light"/>
                      <w:sz w:val="20"/>
                      <w:szCs w:val="20"/>
                    </w:rPr>
                    <w:t>indicatoare,semaforizare</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scurgerea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apelor</w:t>
                  </w:r>
                  <w:proofErr w:type="spellEnd"/>
                </w:p>
              </w:tc>
            </w:tr>
            <w:tr w:rsidR="00D032F5" w:rsidRPr="00E826CC" w14:paraId="3C6D3976" w14:textId="77777777" w:rsidTr="00E5612A">
              <w:trPr>
                <w:trHeight w:val="915"/>
              </w:trPr>
              <w:tc>
                <w:tcPr>
                  <w:tcW w:w="1240" w:type="dxa"/>
                </w:tcPr>
                <w:p w14:paraId="7D8C8420" w14:textId="77777777" w:rsidR="00D032F5" w:rsidRPr="00E826CC" w:rsidRDefault="00D032F5" w:rsidP="00D032F5">
                  <w:pPr>
                    <w:jc w:val="both"/>
                    <w:rPr>
                      <w:rFonts w:ascii="Montserrat Light" w:hAnsi="Montserrat Light"/>
                      <w:sz w:val="20"/>
                      <w:szCs w:val="20"/>
                    </w:rPr>
                  </w:pPr>
                  <w:proofErr w:type="spellStart"/>
                  <w:r w:rsidRPr="00E826CC">
                    <w:rPr>
                      <w:rFonts w:ascii="Montserrat Light" w:hAnsi="Montserrat Light"/>
                      <w:sz w:val="20"/>
                      <w:szCs w:val="20"/>
                    </w:rPr>
                    <w:t>Legatura</w:t>
                  </w:r>
                  <w:proofErr w:type="spellEnd"/>
                  <w:r w:rsidRPr="00E826CC">
                    <w:rPr>
                      <w:rFonts w:ascii="Montserrat Light" w:hAnsi="Montserrat Light"/>
                      <w:sz w:val="20"/>
                      <w:szCs w:val="20"/>
                    </w:rPr>
                    <w:t xml:space="preserve"> DJ</w:t>
                  </w:r>
                </w:p>
              </w:tc>
              <w:tc>
                <w:tcPr>
                  <w:tcW w:w="2430" w:type="dxa"/>
                </w:tcPr>
                <w:p w14:paraId="12B5B9D6"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RACORD CU DJ105S</w:t>
                  </w:r>
                </w:p>
              </w:tc>
              <w:tc>
                <w:tcPr>
                  <w:tcW w:w="1530" w:type="dxa"/>
                </w:tcPr>
                <w:p w14:paraId="60A7041B" w14:textId="77777777" w:rsidR="00D032F5" w:rsidRPr="00E826CC" w:rsidRDefault="00D032F5" w:rsidP="00D032F5">
                  <w:pPr>
                    <w:jc w:val="both"/>
                    <w:rPr>
                      <w:rFonts w:ascii="Montserrat Light" w:hAnsi="Montserrat Light"/>
                      <w:sz w:val="20"/>
                      <w:szCs w:val="20"/>
                    </w:rPr>
                  </w:pPr>
                  <w:r>
                    <w:rPr>
                      <w:rFonts w:ascii="Montserrat Light" w:hAnsi="Montserrat Light"/>
                      <w:sz w:val="20"/>
                      <w:szCs w:val="20"/>
                    </w:rPr>
                    <w:t>155</w:t>
                  </w:r>
                  <w:r w:rsidRPr="00E826CC">
                    <w:rPr>
                      <w:rFonts w:ascii="Montserrat Light" w:hAnsi="Montserrat Light"/>
                      <w:sz w:val="20"/>
                      <w:szCs w:val="20"/>
                    </w:rPr>
                    <w:t xml:space="preserve"> </w:t>
                  </w:r>
                  <w:proofErr w:type="spellStart"/>
                  <w:r w:rsidRPr="00E826CC">
                    <w:rPr>
                      <w:rFonts w:ascii="Montserrat Light" w:hAnsi="Montserrat Light"/>
                      <w:sz w:val="20"/>
                      <w:szCs w:val="20"/>
                    </w:rPr>
                    <w:t>mp</w:t>
                  </w:r>
                  <w:proofErr w:type="spellEnd"/>
                </w:p>
              </w:tc>
              <w:tc>
                <w:tcPr>
                  <w:tcW w:w="1710" w:type="dxa"/>
                </w:tcPr>
                <w:p w14:paraId="025576F3" w14:textId="77777777" w:rsidR="00D032F5" w:rsidRPr="00E826CC" w:rsidRDefault="00D032F5" w:rsidP="00D032F5">
                  <w:pPr>
                    <w:jc w:val="both"/>
                    <w:rPr>
                      <w:rFonts w:ascii="Montserrat Light" w:hAnsi="Montserrat Light"/>
                      <w:sz w:val="20"/>
                      <w:szCs w:val="20"/>
                    </w:rPr>
                  </w:pPr>
                  <w:r w:rsidRPr="00E826CC">
                    <w:rPr>
                      <w:rFonts w:ascii="Montserrat Light" w:hAnsi="Montserrat Light"/>
                      <w:sz w:val="20"/>
                      <w:szCs w:val="20"/>
                    </w:rPr>
                    <w:t>11+730</w:t>
                  </w:r>
                </w:p>
              </w:tc>
              <w:tc>
                <w:tcPr>
                  <w:tcW w:w="2076" w:type="dxa"/>
                </w:tcPr>
                <w:p w14:paraId="23C0F46A" w14:textId="77777777" w:rsidR="00D032F5" w:rsidRPr="00E826CC" w:rsidRDefault="00D032F5" w:rsidP="00D032F5">
                  <w:pPr>
                    <w:jc w:val="both"/>
                    <w:rPr>
                      <w:rFonts w:ascii="Montserrat Light" w:hAnsi="Montserrat Light"/>
                      <w:sz w:val="20"/>
                      <w:szCs w:val="20"/>
                    </w:rPr>
                  </w:pPr>
                  <w:proofErr w:type="spellStart"/>
                  <w:r w:rsidRPr="00E826CC">
                    <w:rPr>
                      <w:rFonts w:ascii="Montserrat Light" w:hAnsi="Montserrat Light"/>
                      <w:sz w:val="20"/>
                      <w:szCs w:val="20"/>
                    </w:rPr>
                    <w:t>Structura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rutierera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noua</w:t>
                  </w:r>
                  <w:proofErr w:type="spellEnd"/>
                  <w:r w:rsidRPr="00E826CC">
                    <w:rPr>
                      <w:rFonts w:ascii="Montserrat Light" w:hAnsi="Montserrat Light"/>
                      <w:sz w:val="20"/>
                      <w:szCs w:val="20"/>
                    </w:rPr>
                    <w:t>/</w:t>
                  </w:r>
                  <w:proofErr w:type="spellStart"/>
                  <w:r w:rsidRPr="00E826CC">
                    <w:rPr>
                      <w:rFonts w:ascii="Montserrat Light" w:hAnsi="Montserrat Light"/>
                      <w:sz w:val="20"/>
                      <w:szCs w:val="20"/>
                    </w:rPr>
                    <w:t>racorduri</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semnalizare</w:t>
                  </w:r>
                  <w:proofErr w:type="spellEnd"/>
                  <w:r w:rsidRPr="00E826CC">
                    <w:rPr>
                      <w:rFonts w:ascii="Montserrat Light" w:hAnsi="Montserrat Light"/>
                      <w:sz w:val="20"/>
                      <w:szCs w:val="20"/>
                    </w:rPr>
                    <w:t xml:space="preserve"> </w:t>
                  </w:r>
                  <w:proofErr w:type="spellStart"/>
                  <w:proofErr w:type="gramStart"/>
                  <w:r w:rsidRPr="00E826CC">
                    <w:rPr>
                      <w:rFonts w:ascii="Montserrat Light" w:hAnsi="Montserrat Light"/>
                      <w:sz w:val="20"/>
                      <w:szCs w:val="20"/>
                    </w:rPr>
                    <w:t>rutiera</w:t>
                  </w:r>
                  <w:proofErr w:type="spellEnd"/>
                  <w:r w:rsidRPr="00E826CC">
                    <w:rPr>
                      <w:rFonts w:ascii="Montserrat Light" w:hAnsi="Montserrat Light"/>
                      <w:sz w:val="20"/>
                      <w:szCs w:val="20"/>
                    </w:rPr>
                    <w:t>(</w:t>
                  </w:r>
                  <w:proofErr w:type="spellStart"/>
                  <w:proofErr w:type="gramEnd"/>
                  <w:r w:rsidRPr="00E826CC">
                    <w:rPr>
                      <w:rFonts w:ascii="Montserrat Light" w:hAnsi="Montserrat Light"/>
                      <w:sz w:val="20"/>
                      <w:szCs w:val="20"/>
                    </w:rPr>
                    <w:t>marcaje</w:t>
                  </w:r>
                  <w:proofErr w:type="spellEnd"/>
                  <w:r w:rsidRPr="00E826CC">
                    <w:rPr>
                      <w:rFonts w:ascii="Montserrat Light" w:hAnsi="Montserrat Light"/>
                      <w:sz w:val="20"/>
                      <w:szCs w:val="20"/>
                    </w:rPr>
                    <w:t xml:space="preserve"> si table </w:t>
                  </w:r>
                  <w:proofErr w:type="spellStart"/>
                  <w:r w:rsidRPr="00E826CC">
                    <w:rPr>
                      <w:rFonts w:ascii="Montserrat Light" w:hAnsi="Montserrat Light"/>
                      <w:sz w:val="20"/>
                      <w:szCs w:val="20"/>
                    </w:rPr>
                    <w:t>indicatoare</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scurgerea</w:t>
                  </w:r>
                  <w:proofErr w:type="spellEnd"/>
                  <w:r w:rsidRPr="00E826CC">
                    <w:rPr>
                      <w:rFonts w:ascii="Montserrat Light" w:hAnsi="Montserrat Light"/>
                      <w:sz w:val="20"/>
                      <w:szCs w:val="20"/>
                    </w:rPr>
                    <w:t xml:space="preserve"> </w:t>
                  </w:r>
                  <w:proofErr w:type="spellStart"/>
                  <w:r w:rsidRPr="00E826CC">
                    <w:rPr>
                      <w:rFonts w:ascii="Montserrat Light" w:hAnsi="Montserrat Light"/>
                      <w:sz w:val="20"/>
                      <w:szCs w:val="20"/>
                    </w:rPr>
                    <w:t>apelor</w:t>
                  </w:r>
                  <w:proofErr w:type="spellEnd"/>
                </w:p>
              </w:tc>
            </w:tr>
          </w:tbl>
          <w:p w14:paraId="45424221" w14:textId="77777777" w:rsidR="00D032F5" w:rsidRPr="00E826CC" w:rsidRDefault="00D032F5" w:rsidP="00D032F5">
            <w:pPr>
              <w:spacing w:line="240" w:lineRule="auto"/>
              <w:jc w:val="both"/>
              <w:rPr>
                <w:rFonts w:ascii="Montserrat Light" w:hAnsi="Montserrat Light"/>
                <w:noProof/>
                <w:lang w:val="ro-RO"/>
              </w:rPr>
            </w:pPr>
          </w:p>
          <w:p w14:paraId="18D35148" w14:textId="77777777" w:rsidR="00AE35B0" w:rsidRPr="00E826CC" w:rsidRDefault="00AE35B0" w:rsidP="00AE35B0">
            <w:pPr>
              <w:spacing w:line="240" w:lineRule="auto"/>
              <w:jc w:val="both"/>
              <w:rPr>
                <w:rFonts w:ascii="Montserrat Light" w:hAnsi="Montserrat Light"/>
                <w:noProof/>
                <w:lang w:val="ro-RO"/>
              </w:rPr>
            </w:pPr>
            <w:r>
              <w:rPr>
                <w:rFonts w:ascii="Montserrat Light" w:hAnsi="Montserrat Light"/>
                <w:noProof/>
                <w:lang w:val="ro-RO"/>
              </w:rPr>
              <w:t xml:space="preserve">În cerere se menționează  </w:t>
            </w:r>
            <w:r w:rsidRPr="00E826CC">
              <w:rPr>
                <w:rFonts w:ascii="Montserrat Light" w:hAnsi="Montserrat Light"/>
                <w:noProof/>
                <w:lang w:val="ro-RO"/>
              </w:rPr>
              <w:t xml:space="preserve">că UAT Comuna Apahida implementează proiectul </w:t>
            </w:r>
            <w:r w:rsidRPr="00E826CC">
              <w:rPr>
                <w:rFonts w:ascii="Montserrat Light" w:hAnsi="Montserrat Light"/>
                <w:lang w:val="pt-PT"/>
              </w:rPr>
              <w:t xml:space="preserve">“Creare Coridor de Mobilitate prin Modernizare Strazi  </w:t>
            </w:r>
            <w:r>
              <w:rPr>
                <w:rFonts w:ascii="Montserrat Light" w:hAnsi="Montserrat Light"/>
                <w:lang w:val="pt-PT"/>
              </w:rPr>
              <w:t>î</w:t>
            </w:r>
            <w:r w:rsidRPr="00E826CC">
              <w:rPr>
                <w:rFonts w:ascii="Montserrat Light" w:hAnsi="Montserrat Light"/>
                <w:lang w:val="pt-PT"/>
              </w:rPr>
              <w:t>n comuna Apahida - Etapa 2 “</w:t>
            </w:r>
            <w:r>
              <w:rPr>
                <w:rFonts w:ascii="Montserrat Light" w:hAnsi="Montserrat Light"/>
                <w:lang w:val="pt-PT"/>
              </w:rPr>
              <w:t xml:space="preserve"> </w:t>
            </w:r>
            <w:r w:rsidRPr="00E826CC">
              <w:rPr>
                <w:rFonts w:ascii="Montserrat Light" w:hAnsi="Montserrat Light"/>
                <w:lang w:val="pt-PT"/>
              </w:rPr>
              <w:t xml:space="preserve">din UAT Comuna Apahida jud. Cluj,  proiect finanțabil </w:t>
            </w:r>
            <w:r w:rsidRPr="00E826CC">
              <w:rPr>
                <w:rFonts w:ascii="Montserrat Light" w:hAnsi="Montserrat Light"/>
                <w:noProof/>
                <w:lang w:val="ro-RO"/>
              </w:rPr>
              <w:t>prin Programul Regional Nord Vest 2021-2027</w:t>
            </w:r>
            <w:r w:rsidRPr="00E826CC">
              <w:rPr>
                <w:rFonts w:ascii="Montserrat Light" w:hAnsi="Montserrat Light"/>
                <w:b/>
                <w:bCs/>
                <w:noProof/>
                <w:lang w:val="ro-RO"/>
              </w:rPr>
              <w:t>,</w:t>
            </w:r>
            <w:r w:rsidRPr="00E826CC">
              <w:rPr>
                <w:rFonts w:ascii="Montserrat Light" w:hAnsi="Montserrat Light"/>
                <w:noProof/>
                <w:lang w:val="ro-RO"/>
              </w:rPr>
              <w:t xml:space="preserve"> Prioritatea 4: o regiune u mobilitate urbană durabilă, Obierctiv specific 2.8 promovarea mobilității modale durabile, ca parte a tranziției către o economie cu zero emisii de dioxid de carbon, Acțiunea a) utilizarea crescuta a transportului public și a altor forme de mobilitate urbana ecologice. </w:t>
            </w:r>
          </w:p>
          <w:p w14:paraId="7DE1E815" w14:textId="77777777" w:rsidR="00AE35B0" w:rsidRPr="00E826CC" w:rsidRDefault="00AE35B0" w:rsidP="00AE35B0">
            <w:pPr>
              <w:spacing w:line="240" w:lineRule="auto"/>
              <w:jc w:val="both"/>
              <w:rPr>
                <w:rFonts w:ascii="Montserrat Light" w:hAnsi="Montserrat Light"/>
                <w:noProof/>
                <w:lang w:val="ro-RO"/>
              </w:rPr>
            </w:pPr>
          </w:p>
          <w:p w14:paraId="5E915EEB" w14:textId="77777777" w:rsidR="00AE35B0" w:rsidRPr="00E826CC" w:rsidRDefault="00AE35B0" w:rsidP="00AE35B0">
            <w:pPr>
              <w:spacing w:line="240" w:lineRule="auto"/>
              <w:jc w:val="both"/>
              <w:rPr>
                <w:rFonts w:ascii="Montserrat Light" w:hAnsi="Montserrat Light"/>
                <w:noProof/>
                <w:lang w:val="ro-RO"/>
              </w:rPr>
            </w:pPr>
            <w:r w:rsidRPr="00E826CC">
              <w:rPr>
                <w:rFonts w:ascii="Montserrat Light" w:hAnsi="Montserrat Light"/>
                <w:noProof/>
                <w:lang w:val="ro-RO"/>
              </w:rPr>
              <w:t xml:space="preserve">Referitor la proiectul de mai sus UAT Comuna Apahida precizează că  este în curs de contractare a unei finanțări privind modernizarea infrastructurii rutiere din satele Pata și Dezmir.  </w:t>
            </w:r>
            <w:r w:rsidRPr="00E826CC">
              <w:rPr>
                <w:rFonts w:ascii="Montserrat Light" w:hAnsi="Montserrat Light"/>
                <w:b/>
                <w:bCs/>
                <w:noProof/>
                <w:lang w:val="ro-RO"/>
              </w:rPr>
              <w:t>Strazile din localitatea Pata se racordează la DJ 105 S</w:t>
            </w:r>
            <w:r w:rsidRPr="00E826CC">
              <w:rPr>
                <w:rFonts w:ascii="Montserrat Light" w:hAnsi="Montserrat Light"/>
                <w:noProof/>
                <w:lang w:val="ro-RO"/>
              </w:rPr>
              <w:t xml:space="preserve"> fiind obținut Acordul prealabil nr. 202/12.08.2024 și Autorizația nr. 133/12.08.2024</w:t>
            </w:r>
            <w:r>
              <w:rPr>
                <w:rFonts w:ascii="Montserrat Light" w:hAnsi="Montserrat Light"/>
                <w:noProof/>
                <w:lang w:val="ro-RO"/>
              </w:rPr>
              <w:t>.</w:t>
            </w:r>
          </w:p>
          <w:p w14:paraId="09F34FCA" w14:textId="77777777" w:rsidR="00AE35B0" w:rsidRPr="00E826CC" w:rsidRDefault="00AE35B0" w:rsidP="00AE35B0">
            <w:pPr>
              <w:autoSpaceDE w:val="0"/>
              <w:autoSpaceDN w:val="0"/>
              <w:adjustRightInd w:val="0"/>
              <w:jc w:val="both"/>
              <w:rPr>
                <w:rFonts w:ascii="Montserrat Light" w:hAnsi="Montserrat Light" w:cs="Times New Roman"/>
                <w:lang w:val="ro-RO"/>
              </w:rPr>
            </w:pPr>
          </w:p>
          <w:p w14:paraId="5648B9DE" w14:textId="77777777" w:rsidR="00AE35B0" w:rsidRPr="00E826CC" w:rsidRDefault="00AE35B0" w:rsidP="00AE35B0">
            <w:pPr>
              <w:autoSpaceDE w:val="0"/>
              <w:autoSpaceDN w:val="0"/>
              <w:adjustRightInd w:val="0"/>
              <w:spacing w:line="240" w:lineRule="auto"/>
              <w:jc w:val="both"/>
              <w:rPr>
                <w:rFonts w:ascii="Montserrat Light" w:hAnsi="Montserrat Light" w:cs="Times New Roman"/>
                <w:i/>
                <w:iCs/>
                <w:lang w:val="ro-RO"/>
              </w:rPr>
            </w:pPr>
            <w:r w:rsidRPr="00E826CC">
              <w:rPr>
                <w:rFonts w:ascii="Montserrat Light" w:hAnsi="Montserrat Light" w:cs="Times New Roman"/>
                <w:lang w:val="ro-RO"/>
              </w:rPr>
              <w:t xml:space="preserve">În vederea finalizării  etapei de contractare, prin solicitarea de clarificare nr. 6, Ministerul Investițiilor și Proiectelor Europene solicită UAT Comuna Apahida completarea dosarului de finanțare cu documente care </w:t>
            </w:r>
            <w:proofErr w:type="spellStart"/>
            <w:r w:rsidRPr="00E826CC">
              <w:rPr>
                <w:rFonts w:ascii="Montserrat Light" w:hAnsi="Montserrat Light" w:cs="Times New Roman"/>
                <w:lang w:val="ro-RO"/>
              </w:rPr>
              <w:t>confera</w:t>
            </w:r>
            <w:proofErr w:type="spellEnd"/>
            <w:r w:rsidRPr="00E826CC">
              <w:rPr>
                <w:rFonts w:ascii="Montserrat Light" w:hAnsi="Montserrat Light" w:cs="Times New Roman"/>
                <w:lang w:val="ro-RO"/>
              </w:rPr>
              <w:t xml:space="preserve"> dreptul de a executa lucrările potrivit Ghidului Solicitantului </w:t>
            </w:r>
            <w:proofErr w:type="spellStart"/>
            <w:r w:rsidRPr="00E826CC">
              <w:rPr>
                <w:rFonts w:ascii="Montserrat Light" w:hAnsi="Montserrat Light" w:cs="Times New Roman"/>
                <w:lang w:val="ro-RO"/>
              </w:rPr>
              <w:t>subcap</w:t>
            </w:r>
            <w:proofErr w:type="spellEnd"/>
            <w:r w:rsidRPr="00E826CC">
              <w:rPr>
                <w:rFonts w:ascii="Montserrat Light" w:hAnsi="Montserrat Light" w:cs="Times New Roman"/>
                <w:lang w:val="ro-RO"/>
              </w:rPr>
              <w:t xml:space="preserve">. 7.6 Anexele și documentele obligatorii la </w:t>
            </w:r>
            <w:proofErr w:type="spellStart"/>
            <w:r w:rsidRPr="00E826CC">
              <w:rPr>
                <w:rFonts w:ascii="Montserrat Light" w:hAnsi="Montserrat Light" w:cs="Times New Roman"/>
                <w:lang w:val="ro-RO"/>
              </w:rPr>
              <w:t>mommentul</w:t>
            </w:r>
            <w:proofErr w:type="spellEnd"/>
            <w:r w:rsidRPr="00E826CC">
              <w:rPr>
                <w:rFonts w:ascii="Montserrat Light" w:hAnsi="Montserrat Light" w:cs="Times New Roman"/>
                <w:lang w:val="ro-RO"/>
              </w:rPr>
              <w:t xml:space="preserve"> </w:t>
            </w:r>
            <w:proofErr w:type="spellStart"/>
            <w:r w:rsidRPr="00E826CC">
              <w:rPr>
                <w:rFonts w:ascii="Montserrat Light" w:hAnsi="Montserrat Light" w:cs="Times New Roman"/>
                <w:lang w:val="ro-RO"/>
              </w:rPr>
              <w:t>contractarii</w:t>
            </w:r>
            <w:proofErr w:type="spellEnd"/>
            <w:r w:rsidRPr="00E826CC">
              <w:rPr>
                <w:rFonts w:ascii="Montserrat Light" w:hAnsi="Montserrat Light" w:cs="Times New Roman"/>
                <w:lang w:val="ro-RO"/>
              </w:rPr>
              <w:t xml:space="preserve"> ( </w:t>
            </w:r>
            <w:r w:rsidRPr="008D5AE1">
              <w:rPr>
                <w:rFonts w:ascii="Montserrat Light" w:hAnsi="Montserrat Light" w:cs="Times New Roman"/>
                <w:i/>
                <w:iCs/>
                <w:lang w:val="ro-RO"/>
              </w:rPr>
              <w:t xml:space="preserve">și anume Protocol de  delegare încheiat între administratorul de drept  și solicitantul la finanțare pentru constituirea unui drept de administrare temporară asupra </w:t>
            </w:r>
            <w:r w:rsidRPr="008D5AE1">
              <w:rPr>
                <w:rFonts w:ascii="Montserrat Light" w:hAnsi="Montserrat Light" w:cs="Times New Roman"/>
                <w:i/>
                <w:iCs/>
                <w:lang w:val="ro-RO"/>
              </w:rPr>
              <w:lastRenderedPageBreak/>
              <w:t xml:space="preserve">imobilului/imobilelor din domeniul public al </w:t>
            </w:r>
            <w:proofErr w:type="spellStart"/>
            <w:r w:rsidRPr="008D5AE1">
              <w:rPr>
                <w:rFonts w:ascii="Montserrat Light" w:hAnsi="Montserrat Light" w:cs="Times New Roman"/>
                <w:i/>
                <w:iCs/>
                <w:lang w:val="ro-RO"/>
              </w:rPr>
              <w:t>ststului</w:t>
            </w:r>
            <w:proofErr w:type="spellEnd"/>
            <w:r w:rsidRPr="008D5AE1">
              <w:rPr>
                <w:rFonts w:ascii="Montserrat Light" w:hAnsi="Montserrat Light" w:cs="Times New Roman"/>
                <w:i/>
                <w:iCs/>
                <w:lang w:val="ro-RO"/>
              </w:rPr>
              <w:t xml:space="preserve"> inclusiv HCL de dare în administrare și HCL de preluare în administrare</w:t>
            </w:r>
            <w:r w:rsidRPr="00E826CC">
              <w:rPr>
                <w:rFonts w:ascii="Montserrat Light" w:hAnsi="Montserrat Light" w:cs="Times New Roman"/>
                <w:i/>
                <w:iCs/>
                <w:lang w:val="ro-RO"/>
              </w:rPr>
              <w:t>)</w:t>
            </w:r>
          </w:p>
          <w:p w14:paraId="3F0F7069" w14:textId="77777777" w:rsidR="00AE35B0" w:rsidRPr="00E826CC" w:rsidRDefault="00AE35B0" w:rsidP="00AE35B0">
            <w:pPr>
              <w:spacing w:line="240" w:lineRule="auto"/>
              <w:jc w:val="both"/>
              <w:rPr>
                <w:rFonts w:ascii="Montserrat Light" w:eastAsiaTheme="minorEastAsia" w:hAnsi="Montserrat Light" w:cs="Times New Roman"/>
                <w:lang w:eastAsia="ro-RO"/>
              </w:rPr>
            </w:pPr>
          </w:p>
          <w:p w14:paraId="4E584229" w14:textId="77777777" w:rsidR="00AE35B0" w:rsidRPr="003F4E4F" w:rsidRDefault="00AE35B0" w:rsidP="00AE35B0">
            <w:pPr>
              <w:spacing w:line="240" w:lineRule="auto"/>
              <w:jc w:val="both"/>
              <w:rPr>
                <w:rFonts w:ascii="Montserrat Light" w:hAnsi="Montserrat Light" w:cs="Calibri"/>
                <w:noProof/>
                <w:lang w:val="ro-RO"/>
              </w:rPr>
            </w:pPr>
            <w:r w:rsidRPr="003F4E4F">
              <w:rPr>
                <w:rFonts w:ascii="Montserrat Light" w:hAnsi="Montserrat Light" w:cs="Calibri"/>
                <w:noProof/>
                <w:lang w:val="ro-RO"/>
              </w:rPr>
              <w:t xml:space="preserve">În memoriul tehnic – faza proiectare-  aferent </w:t>
            </w:r>
            <w:r w:rsidRPr="003F4E4F">
              <w:rPr>
                <w:rFonts w:ascii="Montserrat Light" w:hAnsi="Montserrat Light"/>
                <w:noProof/>
                <w:lang w:val="ro-RO"/>
              </w:rPr>
              <w:t xml:space="preserve">proiectul </w:t>
            </w:r>
            <w:r w:rsidRPr="003F4E4F">
              <w:rPr>
                <w:rFonts w:ascii="Montserrat Light" w:hAnsi="Montserrat Light"/>
                <w:lang w:val="pt-PT"/>
              </w:rPr>
              <w:t xml:space="preserve">“Creare Coridor de Mobilitate prin Modernizare Strazi  în comuna Apahida - Etapa 2 “din UAT Comuna Apahida jud. Cluj,  </w:t>
            </w:r>
            <w:r w:rsidRPr="003F4E4F">
              <w:rPr>
                <w:rFonts w:ascii="Montserrat Light" w:hAnsi="Montserrat Light" w:cs="Calibri"/>
                <w:noProof/>
                <w:lang w:val="ro-RO"/>
              </w:rPr>
              <w:t xml:space="preserve">sunt evidențiate lucrările de amenajare a platformei străzilor din localitatea Dezmir și Pata inclusiv lucrarile privind  </w:t>
            </w:r>
            <w:r w:rsidRPr="003F4E4F">
              <w:rPr>
                <w:rStyle w:val="Titlu4Caracter"/>
                <w:rFonts w:ascii="Montserrat Light" w:hAnsi="Montserrat Light"/>
                <w:color w:val="auto"/>
                <w:sz w:val="22"/>
                <w:szCs w:val="22"/>
                <w:lang w:val="ro-RO" w:eastAsia="ar-SA"/>
              </w:rPr>
              <w:t>Amenajarea intersecțiilor cu drumuri clasificate</w:t>
            </w:r>
            <w:r w:rsidRPr="003F4E4F">
              <w:rPr>
                <w:rStyle w:val="Titlu4Caracter"/>
                <w:rFonts w:ascii="Montserrat Light" w:hAnsi="Montserrat Light" w:cs="Calibri"/>
                <w:noProof/>
                <w:color w:val="auto"/>
                <w:sz w:val="22"/>
                <w:szCs w:val="22"/>
                <w:lang w:val="ro-RO"/>
              </w:rPr>
              <w:t xml:space="preserve">. Astfel, în memoriu tehnic se specifică că </w:t>
            </w:r>
            <w:r w:rsidRPr="003F4E4F">
              <w:rPr>
                <w:rFonts w:ascii="Montserrat Light" w:hAnsi="Montserrat Light"/>
                <w:lang w:val="ro-RO" w:eastAsia="ar-SA"/>
              </w:rPr>
              <w:t xml:space="preserve">în vederea </w:t>
            </w:r>
            <w:proofErr w:type="spellStart"/>
            <w:r w:rsidRPr="003F4E4F">
              <w:rPr>
                <w:rFonts w:ascii="Montserrat Light" w:hAnsi="Montserrat Light"/>
                <w:lang w:val="ro-RO" w:eastAsia="ar-SA"/>
              </w:rPr>
              <w:t>continuizării</w:t>
            </w:r>
            <w:proofErr w:type="spellEnd"/>
            <w:r w:rsidRPr="003F4E4F">
              <w:rPr>
                <w:rFonts w:ascii="Montserrat Light" w:hAnsi="Montserrat Light"/>
                <w:lang w:val="ro-RO" w:eastAsia="ar-SA"/>
              </w:rPr>
              <w:t xml:space="preserve"> lucrărilor proiectate pe obiectivele investiției în cauză, au fost prevăzute lucrări de racordare cu drumurile clasificate intersectate:</w:t>
            </w:r>
          </w:p>
          <w:p w14:paraId="2AEF0CD1" w14:textId="77777777" w:rsidR="00AE35B0" w:rsidRPr="003F4E4F" w:rsidRDefault="00AE35B0" w:rsidP="00AE35B0">
            <w:pPr>
              <w:numPr>
                <w:ilvl w:val="0"/>
                <w:numId w:val="30"/>
              </w:numPr>
              <w:spacing w:line="240" w:lineRule="auto"/>
              <w:ind w:left="720"/>
              <w:jc w:val="both"/>
              <w:rPr>
                <w:rFonts w:ascii="Montserrat Light" w:hAnsi="Montserrat Light"/>
                <w:lang w:val="ro-RO" w:eastAsia="ar-SA"/>
              </w:rPr>
            </w:pPr>
            <w:r w:rsidRPr="003F4E4F">
              <w:rPr>
                <w:rFonts w:ascii="Montserrat Light" w:hAnsi="Montserrat Light"/>
                <w:lang w:val="ro-RO" w:eastAsia="ar-SA"/>
              </w:rPr>
              <w:t>În localitatea Dezmir cu drumul comunal DC 80 – în administrarea  UAT Apahida;</w:t>
            </w:r>
          </w:p>
          <w:p w14:paraId="2FCB7350" w14:textId="77777777" w:rsidR="00AE35B0" w:rsidRPr="003F4E4F" w:rsidRDefault="00AE35B0" w:rsidP="00AE35B0">
            <w:pPr>
              <w:numPr>
                <w:ilvl w:val="0"/>
                <w:numId w:val="30"/>
              </w:numPr>
              <w:spacing w:line="240" w:lineRule="auto"/>
              <w:ind w:left="720"/>
              <w:jc w:val="both"/>
              <w:rPr>
                <w:rFonts w:ascii="Montserrat Light" w:hAnsi="Montserrat Light"/>
                <w:b/>
                <w:bCs/>
                <w:lang w:val="ro-RO" w:eastAsia="ar-SA"/>
              </w:rPr>
            </w:pPr>
            <w:r w:rsidRPr="003F4E4F">
              <w:rPr>
                <w:rFonts w:ascii="Montserrat Light" w:hAnsi="Montserrat Light"/>
                <w:b/>
                <w:bCs/>
                <w:lang w:val="ro-RO" w:eastAsia="ar-SA"/>
              </w:rPr>
              <w:t>În localitatea Pata cu drumul județean DJ105S – în administrarea UAT Jud. Cluj prin CJ Cluj</w:t>
            </w:r>
          </w:p>
          <w:p w14:paraId="2B137F2F" w14:textId="77777777" w:rsidR="00AE35B0" w:rsidRPr="003F4E4F" w:rsidRDefault="00AE35B0" w:rsidP="00AE35B0">
            <w:pPr>
              <w:spacing w:line="240" w:lineRule="auto"/>
              <w:jc w:val="both"/>
              <w:rPr>
                <w:rFonts w:ascii="Montserrat Light" w:hAnsi="Montserrat Light"/>
                <w:lang w:val="ro-RO" w:eastAsia="ar-SA"/>
              </w:rPr>
            </w:pPr>
          </w:p>
          <w:p w14:paraId="2602ED9E" w14:textId="77777777" w:rsidR="00AE35B0" w:rsidRPr="003F4E4F" w:rsidRDefault="00AE35B0" w:rsidP="00AE35B0">
            <w:pPr>
              <w:spacing w:line="240" w:lineRule="auto"/>
              <w:jc w:val="both"/>
              <w:rPr>
                <w:rFonts w:ascii="Montserrat Light" w:hAnsi="Montserrat Light"/>
                <w:lang w:val="ro-RO" w:eastAsia="ar-SA"/>
              </w:rPr>
            </w:pPr>
            <w:r w:rsidRPr="003F4E4F">
              <w:rPr>
                <w:rFonts w:ascii="Montserrat Light" w:hAnsi="Montserrat Light"/>
                <w:lang w:val="ro-RO" w:eastAsia="ar-SA"/>
              </w:rPr>
              <w:t>În ceea ce privește Intersecțiile cu drumul județean DJ105S acestea  au fost amenajate prin racordarea lucrărilor proiectate pe străzi la cotele și amenajările existente, după cum urmează:</w:t>
            </w:r>
          </w:p>
          <w:p w14:paraId="59627B12" w14:textId="77777777" w:rsidR="00AE35B0" w:rsidRPr="003F4E4F" w:rsidRDefault="00AE35B0" w:rsidP="00AE35B0">
            <w:pPr>
              <w:numPr>
                <w:ilvl w:val="3"/>
                <w:numId w:val="0"/>
              </w:numPr>
              <w:spacing w:line="240" w:lineRule="auto"/>
              <w:ind w:left="567"/>
              <w:jc w:val="both"/>
              <w:rPr>
                <w:rFonts w:ascii="Montserrat Light" w:hAnsi="Montserrat Light"/>
                <w:lang w:val="ro-RO" w:eastAsia="ar-SA"/>
              </w:rPr>
            </w:pPr>
            <w:r w:rsidRPr="003F4E4F">
              <w:rPr>
                <w:rFonts w:ascii="Montserrat Light" w:hAnsi="Montserrat Light"/>
                <w:lang w:val="ro-RO" w:eastAsia="ar-SA"/>
              </w:rPr>
              <w:t xml:space="preserve">Intersecție DJ105S – Str. Viilor (în localitatea Pata) la km 11+430 partea stângă a drumului județean </w:t>
            </w:r>
          </w:p>
          <w:p w14:paraId="321855FB" w14:textId="77777777" w:rsidR="00AE35B0" w:rsidRPr="003F4E4F" w:rsidRDefault="00AE35B0" w:rsidP="00AE35B0">
            <w:pPr>
              <w:numPr>
                <w:ilvl w:val="3"/>
                <w:numId w:val="0"/>
              </w:numPr>
              <w:spacing w:line="240" w:lineRule="auto"/>
              <w:ind w:left="567"/>
              <w:jc w:val="both"/>
              <w:rPr>
                <w:rFonts w:ascii="Montserrat Light" w:hAnsi="Montserrat Light"/>
                <w:lang w:val="ro-RO" w:eastAsia="ar-SA"/>
              </w:rPr>
            </w:pPr>
            <w:r w:rsidRPr="003F4E4F">
              <w:rPr>
                <w:rFonts w:ascii="Montserrat Light" w:hAnsi="Montserrat Light"/>
                <w:lang w:val="ro-RO" w:eastAsia="ar-SA"/>
              </w:rPr>
              <w:t xml:space="preserve">Intersecție DJ105S – Str. Horea (în localitatea Pata) la km 11+548 partea stângă a drumului județean </w:t>
            </w:r>
          </w:p>
          <w:p w14:paraId="6AA73BFF" w14:textId="77777777" w:rsidR="00AE35B0" w:rsidRPr="003F4E4F" w:rsidRDefault="00AE35B0" w:rsidP="00AE35B0">
            <w:pPr>
              <w:numPr>
                <w:ilvl w:val="3"/>
                <w:numId w:val="0"/>
              </w:numPr>
              <w:spacing w:line="240" w:lineRule="auto"/>
              <w:ind w:left="567"/>
              <w:jc w:val="both"/>
              <w:rPr>
                <w:rFonts w:ascii="Montserrat Light" w:hAnsi="Montserrat Light"/>
                <w:lang w:val="ro-RO" w:eastAsia="ar-SA"/>
              </w:rPr>
            </w:pPr>
            <w:r w:rsidRPr="003F4E4F">
              <w:rPr>
                <w:rFonts w:ascii="Montserrat Light" w:hAnsi="Montserrat Light"/>
                <w:lang w:val="ro-RO" w:eastAsia="ar-SA"/>
              </w:rPr>
              <w:t>Intersecție DJ105S – Str. Cloșca Ax 1 (în localitatea Pata) la km 11+684 partea dreaptă a drumului județean</w:t>
            </w:r>
          </w:p>
          <w:p w14:paraId="2CB5A039" w14:textId="77777777" w:rsidR="00AE35B0" w:rsidRPr="003F4E4F" w:rsidRDefault="00AE35B0" w:rsidP="00AE35B0">
            <w:pPr>
              <w:numPr>
                <w:ilvl w:val="3"/>
                <w:numId w:val="0"/>
              </w:numPr>
              <w:spacing w:line="240" w:lineRule="auto"/>
              <w:ind w:left="567"/>
              <w:jc w:val="both"/>
              <w:rPr>
                <w:rFonts w:ascii="Montserrat Light" w:hAnsi="Montserrat Light"/>
                <w:lang w:val="ro-RO" w:eastAsia="ar-SA"/>
              </w:rPr>
            </w:pPr>
            <w:r w:rsidRPr="003F4E4F">
              <w:rPr>
                <w:rFonts w:ascii="Montserrat Light" w:hAnsi="Montserrat Light"/>
                <w:lang w:val="ro-RO" w:eastAsia="ar-SA"/>
              </w:rPr>
              <w:t>Intersecție DJ105S – Str. Crișan (în localitatea Pata) la km 11+746 partea dreaptă a drumului județean</w:t>
            </w:r>
          </w:p>
          <w:p w14:paraId="4ED0647A" w14:textId="77777777" w:rsidR="00AE35B0" w:rsidRPr="003F4E4F" w:rsidRDefault="00AE35B0" w:rsidP="00AE35B0">
            <w:pPr>
              <w:numPr>
                <w:ilvl w:val="3"/>
                <w:numId w:val="0"/>
              </w:numPr>
              <w:spacing w:line="240" w:lineRule="auto"/>
              <w:ind w:left="567"/>
              <w:jc w:val="both"/>
              <w:rPr>
                <w:rFonts w:ascii="Montserrat Light" w:hAnsi="Montserrat Light"/>
                <w:lang w:val="ro-RO" w:eastAsia="ar-SA"/>
              </w:rPr>
            </w:pPr>
            <w:r w:rsidRPr="003F4E4F">
              <w:rPr>
                <w:rFonts w:ascii="Montserrat Light" w:hAnsi="Montserrat Light"/>
                <w:lang w:val="ro-RO" w:eastAsia="ar-SA"/>
              </w:rPr>
              <w:t xml:space="preserve">Intersecție DJ105S – Str. Merilor (în localitatea Pata) la km 12+146 </w:t>
            </w:r>
            <w:proofErr w:type="spellStart"/>
            <w:r w:rsidRPr="003F4E4F">
              <w:rPr>
                <w:rFonts w:ascii="Montserrat Light" w:hAnsi="Montserrat Light"/>
                <w:lang w:val="ro-RO" w:eastAsia="ar-SA"/>
              </w:rPr>
              <w:t>pertea</w:t>
            </w:r>
            <w:proofErr w:type="spellEnd"/>
            <w:r w:rsidRPr="003F4E4F">
              <w:rPr>
                <w:rFonts w:ascii="Montserrat Light" w:hAnsi="Montserrat Light"/>
                <w:lang w:val="ro-RO" w:eastAsia="ar-SA"/>
              </w:rPr>
              <w:t xml:space="preserve"> dreaptă a drumului județean și amenajare stație pe strada Merilor pentru transportul public.</w:t>
            </w:r>
          </w:p>
          <w:p w14:paraId="2BAB77E2" w14:textId="77777777" w:rsidR="00AE35B0" w:rsidRPr="003F4E4F" w:rsidRDefault="00AE35B0" w:rsidP="00AE35B0">
            <w:pPr>
              <w:numPr>
                <w:ilvl w:val="3"/>
                <w:numId w:val="0"/>
              </w:numPr>
              <w:spacing w:line="240" w:lineRule="auto"/>
              <w:ind w:left="567"/>
              <w:jc w:val="both"/>
              <w:rPr>
                <w:rFonts w:ascii="Montserrat Light" w:hAnsi="Montserrat Light"/>
                <w:lang w:val="ro-RO" w:eastAsia="ar-SA"/>
              </w:rPr>
            </w:pPr>
            <w:r w:rsidRPr="003F4E4F">
              <w:rPr>
                <w:rFonts w:ascii="Montserrat Light" w:hAnsi="Montserrat Light"/>
                <w:lang w:val="ro-RO" w:eastAsia="ar-SA"/>
              </w:rPr>
              <w:t>Intersecție DJ105S – Str. Horea (în localitatea Pata) la km 12+303 partea stângă  a drumului județean</w:t>
            </w:r>
          </w:p>
          <w:p w14:paraId="6C22F197" w14:textId="77777777" w:rsidR="00AE35B0" w:rsidRPr="003F4E4F" w:rsidRDefault="00AE35B0" w:rsidP="00AE35B0">
            <w:pPr>
              <w:numPr>
                <w:ilvl w:val="3"/>
                <w:numId w:val="0"/>
              </w:numPr>
              <w:spacing w:line="240" w:lineRule="auto"/>
              <w:ind w:left="567"/>
              <w:jc w:val="both"/>
              <w:rPr>
                <w:rFonts w:ascii="Montserrat Light" w:hAnsi="Montserrat Light"/>
                <w:lang w:val="ro-RO" w:eastAsia="ar-SA"/>
              </w:rPr>
            </w:pPr>
            <w:r w:rsidRPr="003F4E4F">
              <w:rPr>
                <w:rFonts w:ascii="Montserrat Light" w:hAnsi="Montserrat Light"/>
                <w:lang w:val="ro-RO" w:eastAsia="ar-SA"/>
              </w:rPr>
              <w:t xml:space="preserve">Intersecție DJ105S – Str. Legătura DJ (în localitatea Pata) la km 11+325 partea stângă a drumului județean </w:t>
            </w:r>
          </w:p>
          <w:p w14:paraId="139B1B8E" w14:textId="77777777" w:rsidR="00AE35B0" w:rsidRPr="003F4E4F" w:rsidRDefault="00AE35B0" w:rsidP="00AE35B0">
            <w:pPr>
              <w:numPr>
                <w:ilvl w:val="3"/>
                <w:numId w:val="0"/>
              </w:numPr>
              <w:spacing w:line="240" w:lineRule="auto"/>
              <w:ind w:left="567"/>
              <w:jc w:val="both"/>
              <w:rPr>
                <w:rFonts w:ascii="Montserrat Light" w:hAnsi="Montserrat Light"/>
                <w:lang w:val="ro-RO" w:eastAsia="ar-SA"/>
              </w:rPr>
            </w:pPr>
            <w:r w:rsidRPr="003F4E4F">
              <w:rPr>
                <w:rFonts w:ascii="Montserrat Light" w:hAnsi="Montserrat Light"/>
                <w:lang w:val="ro-RO" w:eastAsia="ar-SA"/>
              </w:rPr>
              <w:t xml:space="preserve">Intersecție DJ105S – Str. Viilor (în localitatea Pata) la km 12+675 partea stângă a drumului județean </w:t>
            </w:r>
          </w:p>
          <w:p w14:paraId="407CC711" w14:textId="77777777" w:rsidR="00AE35B0" w:rsidRPr="003F4E4F" w:rsidRDefault="00AE35B0" w:rsidP="00AE35B0">
            <w:pPr>
              <w:pStyle w:val="Corptext"/>
              <w:jc w:val="both"/>
              <w:rPr>
                <w:rFonts w:ascii="Montserrat Light" w:hAnsi="Montserrat Light" w:cs="Calibri"/>
                <w:b w:val="0"/>
                <w:bCs w:val="0"/>
                <w:sz w:val="22"/>
                <w:szCs w:val="22"/>
                <w:lang w:val="ro-RO"/>
              </w:rPr>
            </w:pPr>
          </w:p>
          <w:p w14:paraId="0DED9EA9" w14:textId="77777777" w:rsidR="00AE35B0" w:rsidRPr="003F4E4F" w:rsidRDefault="00AE35B0" w:rsidP="00AE35B0">
            <w:pPr>
              <w:pStyle w:val="Corptext"/>
              <w:jc w:val="both"/>
              <w:rPr>
                <w:rFonts w:ascii="Montserrat Light" w:hAnsi="Montserrat Light" w:cs="Calibri"/>
                <w:b w:val="0"/>
                <w:bCs w:val="0"/>
                <w:sz w:val="22"/>
                <w:szCs w:val="22"/>
                <w:lang w:val="ro-RO"/>
              </w:rPr>
            </w:pPr>
            <w:r w:rsidRPr="003F4E4F">
              <w:rPr>
                <w:rFonts w:ascii="Montserrat Light" w:hAnsi="Montserrat Light" w:cs="Calibri"/>
                <w:b w:val="0"/>
                <w:bCs w:val="0"/>
                <w:sz w:val="22"/>
                <w:szCs w:val="22"/>
                <w:lang w:val="ro-RO"/>
              </w:rPr>
              <w:t xml:space="preserve">În vederea îmbunătățirii condițiilor de circulație au fost amenajate racorduri noi între carosabilul existent al drumului județean și carosabilul proiectat pe străzi prin adoptarea unor raze de racordare în funcție de traficul preconizat și limitele de proprietăți existente. </w:t>
            </w:r>
          </w:p>
          <w:p w14:paraId="6FEC77CF" w14:textId="77777777" w:rsidR="00AE35B0" w:rsidRPr="003F4E4F" w:rsidRDefault="00AE35B0" w:rsidP="00AE35B0">
            <w:pPr>
              <w:pStyle w:val="Corptext"/>
              <w:jc w:val="both"/>
              <w:rPr>
                <w:rFonts w:ascii="Montserrat Light" w:hAnsi="Montserrat Light" w:cs="Calibri"/>
                <w:b w:val="0"/>
                <w:bCs w:val="0"/>
                <w:sz w:val="22"/>
                <w:szCs w:val="22"/>
                <w:lang w:val="ro-RO"/>
              </w:rPr>
            </w:pPr>
          </w:p>
          <w:p w14:paraId="5DBD25CD" w14:textId="77777777" w:rsidR="00AE35B0" w:rsidRPr="00FB3CA0" w:rsidRDefault="00AE35B0" w:rsidP="00AE35B0">
            <w:pPr>
              <w:pStyle w:val="Corptext"/>
              <w:jc w:val="both"/>
              <w:rPr>
                <w:rFonts w:ascii="Montserrat Light" w:hAnsi="Montserrat Light" w:cs="Calibri"/>
                <w:b w:val="0"/>
                <w:bCs w:val="0"/>
                <w:sz w:val="22"/>
                <w:szCs w:val="22"/>
                <w:lang w:val="ro-RO"/>
              </w:rPr>
            </w:pPr>
            <w:r w:rsidRPr="003F4E4F">
              <w:rPr>
                <w:rFonts w:ascii="Montserrat Light" w:hAnsi="Montserrat Light" w:cs="Calibri"/>
                <w:b w:val="0"/>
                <w:bCs w:val="0"/>
                <w:sz w:val="22"/>
                <w:szCs w:val="22"/>
                <w:lang w:val="ro-RO"/>
              </w:rPr>
              <w:t xml:space="preserve">În intersecții au fost păstrate podețele existente în </w:t>
            </w:r>
            <w:proofErr w:type="spellStart"/>
            <w:r w:rsidRPr="003F4E4F">
              <w:rPr>
                <w:rFonts w:ascii="Montserrat Light" w:hAnsi="Montserrat Light" w:cs="Calibri"/>
                <w:b w:val="0"/>
                <w:bCs w:val="0"/>
                <w:sz w:val="22"/>
                <w:szCs w:val="22"/>
                <w:lang w:val="ro-RO"/>
              </w:rPr>
              <w:t>strare</w:t>
            </w:r>
            <w:proofErr w:type="spellEnd"/>
            <w:r w:rsidRPr="003F4E4F">
              <w:rPr>
                <w:rFonts w:ascii="Montserrat Light" w:hAnsi="Montserrat Light" w:cs="Calibri"/>
                <w:b w:val="0"/>
                <w:bCs w:val="0"/>
                <w:sz w:val="22"/>
                <w:szCs w:val="22"/>
                <w:lang w:val="ro-RO"/>
              </w:rPr>
              <w:t xml:space="preserve"> bună și au fost înlocuite podețele nefuncționale. </w:t>
            </w:r>
            <w:proofErr w:type="spellStart"/>
            <w:r w:rsidRPr="00FB3CA0">
              <w:rPr>
                <w:rFonts w:ascii="Montserrat Light" w:hAnsi="Montserrat Light" w:cs="Calibri"/>
                <w:b w:val="0"/>
                <w:bCs w:val="0"/>
                <w:sz w:val="22"/>
                <w:szCs w:val="22"/>
                <w:lang w:val="ro-RO"/>
              </w:rPr>
              <w:t>Lucrărilela</w:t>
            </w:r>
            <w:proofErr w:type="spellEnd"/>
            <w:r w:rsidRPr="00FB3CA0">
              <w:rPr>
                <w:rFonts w:ascii="Montserrat Light" w:hAnsi="Montserrat Light" w:cs="Calibri"/>
                <w:b w:val="0"/>
                <w:bCs w:val="0"/>
                <w:sz w:val="22"/>
                <w:szCs w:val="22"/>
                <w:lang w:val="ro-RO"/>
              </w:rPr>
              <w:t xml:space="preserve"> podețe nu afectează carosabilul existent al drumului județean.</w:t>
            </w:r>
          </w:p>
          <w:p w14:paraId="3C600F00" w14:textId="77777777" w:rsidR="00AE35B0" w:rsidRPr="003F4E4F" w:rsidRDefault="00AE35B0" w:rsidP="00AE35B0">
            <w:pPr>
              <w:pStyle w:val="Corptext"/>
              <w:jc w:val="both"/>
              <w:rPr>
                <w:rFonts w:ascii="Montserrat Light" w:hAnsi="Montserrat Light" w:cs="Calibri"/>
                <w:b w:val="0"/>
                <w:bCs w:val="0"/>
                <w:sz w:val="22"/>
                <w:szCs w:val="22"/>
                <w:lang w:val="ro-RO"/>
              </w:rPr>
            </w:pPr>
          </w:p>
          <w:p w14:paraId="4C2C518F" w14:textId="77777777" w:rsidR="00AE35B0" w:rsidRPr="003F4E4F" w:rsidRDefault="00AE35B0" w:rsidP="00AE35B0">
            <w:pPr>
              <w:pStyle w:val="Corptext"/>
              <w:jc w:val="both"/>
              <w:rPr>
                <w:rFonts w:ascii="Montserrat Light" w:hAnsi="Montserrat Light" w:cs="Calibri"/>
                <w:b w:val="0"/>
                <w:bCs w:val="0"/>
                <w:sz w:val="22"/>
                <w:szCs w:val="22"/>
                <w:lang w:val="ro-RO"/>
              </w:rPr>
            </w:pPr>
            <w:r w:rsidRPr="003F4E4F">
              <w:rPr>
                <w:rFonts w:ascii="Montserrat Light" w:hAnsi="Montserrat Light" w:cs="Calibri"/>
                <w:b w:val="0"/>
                <w:bCs w:val="0"/>
                <w:sz w:val="22"/>
                <w:szCs w:val="22"/>
                <w:lang w:val="ro-RO"/>
              </w:rPr>
              <w:t xml:space="preserve">Au fost </w:t>
            </w:r>
            <w:proofErr w:type="spellStart"/>
            <w:r w:rsidRPr="003F4E4F">
              <w:rPr>
                <w:rFonts w:ascii="Montserrat Light" w:hAnsi="Montserrat Light" w:cs="Calibri"/>
                <w:b w:val="0"/>
                <w:bCs w:val="0"/>
                <w:sz w:val="22"/>
                <w:szCs w:val="22"/>
                <w:lang w:val="ro-RO"/>
              </w:rPr>
              <w:t>continuizate</w:t>
            </w:r>
            <w:proofErr w:type="spellEnd"/>
            <w:r w:rsidRPr="003F4E4F">
              <w:rPr>
                <w:rFonts w:ascii="Montserrat Light" w:hAnsi="Montserrat Light" w:cs="Calibri"/>
                <w:b w:val="0"/>
                <w:bCs w:val="0"/>
                <w:sz w:val="22"/>
                <w:szCs w:val="22"/>
                <w:lang w:val="ro-RO"/>
              </w:rPr>
              <w:t>/decolmatate șanțurile existente.</w:t>
            </w:r>
          </w:p>
          <w:p w14:paraId="5B41BDA1" w14:textId="77777777" w:rsidR="00AE35B0" w:rsidRPr="003F4E4F" w:rsidRDefault="00AE35B0" w:rsidP="00AE35B0">
            <w:pPr>
              <w:pStyle w:val="Corptext"/>
              <w:jc w:val="both"/>
              <w:rPr>
                <w:rFonts w:ascii="Montserrat Light" w:hAnsi="Montserrat Light" w:cs="Calibri"/>
                <w:b w:val="0"/>
                <w:bCs w:val="0"/>
                <w:sz w:val="22"/>
                <w:szCs w:val="22"/>
                <w:lang w:val="ro-RO"/>
              </w:rPr>
            </w:pPr>
          </w:p>
          <w:p w14:paraId="0414ABCC" w14:textId="77777777" w:rsidR="00AE35B0" w:rsidRPr="003F4E4F" w:rsidRDefault="00AE35B0" w:rsidP="00AE35B0">
            <w:pPr>
              <w:pStyle w:val="Corptext"/>
              <w:jc w:val="both"/>
              <w:rPr>
                <w:rFonts w:ascii="Montserrat Light" w:hAnsi="Montserrat Light" w:cs="Calibri"/>
                <w:sz w:val="22"/>
                <w:szCs w:val="22"/>
                <w:lang w:val="ro-RO"/>
              </w:rPr>
            </w:pPr>
            <w:r w:rsidRPr="00FB3CA0">
              <w:rPr>
                <w:rFonts w:ascii="Montserrat Light" w:hAnsi="Montserrat Light" w:cs="Calibri"/>
                <w:b w:val="0"/>
                <w:bCs w:val="0"/>
                <w:sz w:val="22"/>
                <w:szCs w:val="22"/>
                <w:lang w:val="ro-RO"/>
              </w:rPr>
              <w:t>În toate intersecțiile a fost menținut regimul de prioritate al drumului județean</w:t>
            </w:r>
            <w:r w:rsidRPr="003F4E4F">
              <w:rPr>
                <w:rFonts w:ascii="Montserrat Light" w:hAnsi="Montserrat Light" w:cs="Calibri"/>
                <w:sz w:val="22"/>
                <w:szCs w:val="22"/>
                <w:lang w:val="ro-RO"/>
              </w:rPr>
              <w:t>.</w:t>
            </w:r>
          </w:p>
          <w:p w14:paraId="280F7093" w14:textId="77777777" w:rsidR="00AE35B0" w:rsidRPr="003F4E4F" w:rsidRDefault="00AE35B0" w:rsidP="00AE35B0">
            <w:pPr>
              <w:pStyle w:val="Corptext"/>
              <w:jc w:val="both"/>
              <w:rPr>
                <w:rFonts w:ascii="Montserrat Light" w:hAnsi="Montserrat Light" w:cs="Calibri"/>
                <w:b w:val="0"/>
                <w:bCs w:val="0"/>
                <w:sz w:val="22"/>
                <w:szCs w:val="22"/>
                <w:lang w:val="ro-RO"/>
              </w:rPr>
            </w:pPr>
          </w:p>
          <w:p w14:paraId="735E8B78" w14:textId="77777777" w:rsidR="00AE35B0" w:rsidRPr="003F4E4F" w:rsidRDefault="00AE35B0" w:rsidP="00AE35B0">
            <w:pPr>
              <w:pStyle w:val="Corptext"/>
              <w:jc w:val="both"/>
              <w:rPr>
                <w:rFonts w:ascii="Montserrat Light" w:hAnsi="Montserrat Light" w:cs="Calibri"/>
                <w:b w:val="0"/>
                <w:bCs w:val="0"/>
                <w:sz w:val="22"/>
                <w:szCs w:val="22"/>
                <w:lang w:val="ro-RO"/>
              </w:rPr>
            </w:pPr>
            <w:r w:rsidRPr="003F4E4F">
              <w:rPr>
                <w:rFonts w:ascii="Montserrat Light" w:hAnsi="Montserrat Light" w:cs="Calibri"/>
                <w:b w:val="0"/>
                <w:bCs w:val="0"/>
                <w:sz w:val="22"/>
                <w:szCs w:val="22"/>
                <w:lang w:val="ro-RO"/>
              </w:rPr>
              <w:t xml:space="preserve">În intersecția de la km 12+675 a fost prevăzut un </w:t>
            </w:r>
            <w:r w:rsidRPr="00FB3CA0">
              <w:rPr>
                <w:rFonts w:ascii="Montserrat Light" w:hAnsi="Montserrat Light" w:cs="Calibri"/>
                <w:b w:val="0"/>
                <w:bCs w:val="0"/>
                <w:sz w:val="22"/>
                <w:szCs w:val="22"/>
                <w:lang w:val="ro-RO"/>
              </w:rPr>
              <w:t xml:space="preserve">sistem de semaforizare pentru păstrarea priorității drumului județean </w:t>
            </w:r>
            <w:r w:rsidRPr="003F4E4F">
              <w:rPr>
                <w:rFonts w:ascii="Montserrat Light" w:hAnsi="Montserrat Light" w:cs="Calibri"/>
                <w:b w:val="0"/>
                <w:bCs w:val="0"/>
                <w:sz w:val="22"/>
                <w:szCs w:val="22"/>
                <w:lang w:val="ro-RO"/>
              </w:rPr>
              <w:t>concomitent cu asigurarea continuității transportului public spre strada Viilor cu îmbunătățirea siguranței tuturor participanților în trafic.</w:t>
            </w:r>
          </w:p>
          <w:p w14:paraId="0D197328" w14:textId="77777777" w:rsidR="00AE35B0" w:rsidRPr="003F4E4F" w:rsidRDefault="00AE35B0" w:rsidP="00AE35B0">
            <w:pPr>
              <w:pStyle w:val="Corptext"/>
              <w:jc w:val="both"/>
              <w:rPr>
                <w:rFonts w:ascii="Montserrat Light" w:hAnsi="Montserrat Light" w:cs="Calibri"/>
                <w:b w:val="0"/>
                <w:bCs w:val="0"/>
                <w:sz w:val="22"/>
                <w:szCs w:val="22"/>
                <w:lang w:val="ro-RO"/>
              </w:rPr>
            </w:pPr>
          </w:p>
          <w:p w14:paraId="2463830D" w14:textId="77777777" w:rsidR="00AE35B0" w:rsidRPr="003F4E4F" w:rsidRDefault="00AE35B0" w:rsidP="00AE35B0">
            <w:pPr>
              <w:pStyle w:val="Corptext"/>
              <w:jc w:val="both"/>
              <w:rPr>
                <w:rFonts w:ascii="Montserrat Light" w:hAnsi="Montserrat Light" w:cs="Calibri"/>
                <w:b w:val="0"/>
                <w:bCs w:val="0"/>
                <w:sz w:val="22"/>
                <w:szCs w:val="22"/>
                <w:lang w:val="ro-RO"/>
              </w:rPr>
            </w:pPr>
            <w:r w:rsidRPr="003F4E4F">
              <w:rPr>
                <w:rFonts w:ascii="Montserrat Light" w:hAnsi="Montserrat Light" w:cs="Calibri"/>
                <w:b w:val="0"/>
                <w:bCs w:val="0"/>
                <w:sz w:val="22"/>
                <w:szCs w:val="22"/>
                <w:lang w:val="ro-RO"/>
              </w:rPr>
              <w:t xml:space="preserve">S-a prevăzut montarea de table </w:t>
            </w:r>
            <w:proofErr w:type="spellStart"/>
            <w:r w:rsidRPr="003F4E4F">
              <w:rPr>
                <w:rFonts w:ascii="Montserrat Light" w:hAnsi="Montserrat Light" w:cs="Calibri"/>
                <w:b w:val="0"/>
                <w:bCs w:val="0"/>
                <w:sz w:val="22"/>
                <w:szCs w:val="22"/>
                <w:lang w:val="ro-RO"/>
              </w:rPr>
              <w:t>indicatore</w:t>
            </w:r>
            <w:proofErr w:type="spellEnd"/>
            <w:r w:rsidRPr="003F4E4F">
              <w:rPr>
                <w:rFonts w:ascii="Montserrat Light" w:hAnsi="Montserrat Light" w:cs="Calibri"/>
                <w:b w:val="0"/>
                <w:bCs w:val="0"/>
                <w:sz w:val="22"/>
                <w:szCs w:val="22"/>
                <w:lang w:val="ro-RO"/>
              </w:rPr>
              <w:t xml:space="preserve"> și realizarea de marcaje conform capitolului aferent.</w:t>
            </w:r>
          </w:p>
          <w:p w14:paraId="18A74212" w14:textId="77777777" w:rsidR="00AE35B0" w:rsidRPr="003F4E4F" w:rsidRDefault="00AE35B0" w:rsidP="00AE35B0">
            <w:pPr>
              <w:autoSpaceDE w:val="0"/>
              <w:autoSpaceDN w:val="0"/>
              <w:adjustRightInd w:val="0"/>
              <w:jc w:val="both"/>
              <w:rPr>
                <w:rFonts w:ascii="Montserrat Light" w:hAnsi="Montserrat Light" w:cs="Times New Roman"/>
                <w:lang w:val="it-IT"/>
              </w:rPr>
            </w:pPr>
          </w:p>
          <w:p w14:paraId="639E76CB" w14:textId="77777777" w:rsidR="00AE35B0" w:rsidRPr="00E826CC" w:rsidRDefault="00AE35B0" w:rsidP="00AE35B0">
            <w:pPr>
              <w:spacing w:line="240" w:lineRule="auto"/>
              <w:jc w:val="both"/>
              <w:rPr>
                <w:rFonts w:ascii="Montserrat Light" w:hAnsi="Montserrat Light"/>
                <w:noProof/>
                <w:lang w:val="ro-RO"/>
              </w:rPr>
            </w:pPr>
            <w:r w:rsidRPr="00E826CC">
              <w:rPr>
                <w:rFonts w:ascii="Montserrat Light" w:hAnsi="Montserrat Light"/>
                <w:noProof/>
                <w:lang w:val="ro-RO"/>
              </w:rPr>
              <w:lastRenderedPageBreak/>
              <w:t>Referitor la proiectul de investiție anterior menționat, în temeiul prevederilor Ordonanței Guvernului nr.43/1997</w:t>
            </w:r>
            <w:r w:rsidRPr="00D07FD0">
              <w:rPr>
                <w:rFonts w:ascii="Montserrat Light" w:eastAsiaTheme="minorEastAsia" w:hAnsi="Montserrat Light" w:cs="Times New Roman"/>
                <w:lang w:eastAsia="ro-RO"/>
              </w:rPr>
              <w:t xml:space="preserve"> </w:t>
            </w:r>
            <w:proofErr w:type="spellStart"/>
            <w:r w:rsidRPr="00D07FD0">
              <w:rPr>
                <w:rFonts w:ascii="Montserrat Light" w:eastAsiaTheme="minorEastAsia" w:hAnsi="Montserrat Light" w:cs="Times New Roman"/>
                <w:lang w:eastAsia="ro-RO"/>
              </w:rPr>
              <w:t>privind</w:t>
            </w:r>
            <w:proofErr w:type="spellEnd"/>
            <w:r w:rsidRPr="00D07FD0">
              <w:rPr>
                <w:rFonts w:ascii="Montserrat Light" w:eastAsiaTheme="minorEastAsia" w:hAnsi="Montserrat Light" w:cs="Times New Roman"/>
                <w:lang w:eastAsia="ro-RO"/>
              </w:rPr>
              <w:t xml:space="preserve"> </w:t>
            </w:r>
            <w:proofErr w:type="spellStart"/>
            <w:r w:rsidRPr="00D07FD0">
              <w:rPr>
                <w:rFonts w:ascii="Montserrat Light" w:eastAsiaTheme="minorEastAsia" w:hAnsi="Montserrat Light" w:cs="Times New Roman"/>
                <w:lang w:eastAsia="ro-RO"/>
              </w:rPr>
              <w:t>regimul</w:t>
            </w:r>
            <w:proofErr w:type="spellEnd"/>
            <w:r w:rsidRPr="00D07FD0">
              <w:rPr>
                <w:rFonts w:ascii="Montserrat Light" w:eastAsiaTheme="minorEastAsia" w:hAnsi="Montserrat Light" w:cs="Times New Roman"/>
                <w:lang w:eastAsia="ro-RO"/>
              </w:rPr>
              <w:t xml:space="preserve"> </w:t>
            </w:r>
            <w:proofErr w:type="spellStart"/>
            <w:r w:rsidRPr="00D07FD0">
              <w:rPr>
                <w:rFonts w:ascii="Montserrat Light" w:eastAsiaTheme="minorEastAsia" w:hAnsi="Montserrat Light" w:cs="Times New Roman"/>
                <w:lang w:eastAsia="ro-RO"/>
              </w:rPr>
              <w:t>drumurilor</w:t>
            </w:r>
            <w:proofErr w:type="spellEnd"/>
            <w:r w:rsidRPr="00D07FD0">
              <w:rPr>
                <w:rFonts w:ascii="Montserrat Light" w:eastAsiaTheme="minorEastAsia" w:hAnsi="Montserrat Light" w:cs="Times New Roman"/>
                <w:bCs/>
                <w:lang w:eastAsia="ro-RO"/>
              </w:rPr>
              <w:t xml:space="preserve">, </w:t>
            </w:r>
            <w:proofErr w:type="spellStart"/>
            <w:r w:rsidRPr="00D07FD0">
              <w:rPr>
                <w:rFonts w:ascii="Montserrat Light" w:eastAsiaTheme="minorEastAsia" w:hAnsi="Montserrat Light" w:cs="Times New Roman"/>
                <w:bCs/>
                <w:lang w:eastAsia="ro-RO"/>
              </w:rPr>
              <w:t>republicată</w:t>
            </w:r>
            <w:proofErr w:type="spellEnd"/>
            <w:r w:rsidRPr="00E826CC">
              <w:rPr>
                <w:rFonts w:ascii="Montserrat Light" w:hAnsi="Montserrat Light"/>
                <w:noProof/>
                <w:lang w:val="ro-RO"/>
              </w:rPr>
              <w:t xml:space="preserve"> cu modificările și completările ulterioare</w:t>
            </w:r>
            <w:r>
              <w:rPr>
                <w:rFonts w:ascii="Montserrat Light" w:hAnsi="Montserrat Light"/>
                <w:noProof/>
                <w:lang w:val="ro-RO"/>
              </w:rPr>
              <w:t xml:space="preserve">, </w:t>
            </w:r>
            <w:r w:rsidRPr="00E826CC">
              <w:rPr>
                <w:rFonts w:ascii="Montserrat Light" w:hAnsi="Montserrat Light"/>
                <w:noProof/>
                <w:lang w:val="ro-RO"/>
              </w:rPr>
              <w:t xml:space="preserve"> </w:t>
            </w:r>
            <w:r w:rsidRPr="00FB3CA0">
              <w:rPr>
                <w:rFonts w:ascii="Montserrat Light" w:hAnsi="Montserrat Light"/>
                <w:b/>
                <w:bCs/>
                <w:noProof/>
                <w:lang w:val="ro-RO"/>
              </w:rPr>
              <w:t xml:space="preserve">Județul Cluj a emis Acordul prealabil nr. 202/12.08.2024 și Autorizația nr. 133/12.08.2024 pentru ampasarea sau executarea de lucrari în zona drumurilor publice, </w:t>
            </w:r>
            <w:r w:rsidRPr="00E826CC">
              <w:rPr>
                <w:rFonts w:ascii="Montserrat Light" w:hAnsi="Montserrat Light"/>
                <w:noProof/>
                <w:lang w:val="ro-RO"/>
              </w:rPr>
              <w:t xml:space="preserve">respectiv pentru racordarea străzilor </w:t>
            </w:r>
            <w:r w:rsidRPr="00E826CC">
              <w:rPr>
                <w:rFonts w:ascii="Montserrat Light" w:hAnsi="Montserrat Light"/>
                <w:b/>
                <w:bCs/>
                <w:lang w:val="pt-PT"/>
              </w:rPr>
              <w:t>“</w:t>
            </w:r>
            <w:r w:rsidRPr="00E826CC">
              <w:rPr>
                <w:rFonts w:ascii="Montserrat Light" w:hAnsi="Montserrat Light"/>
                <w:lang w:val="pt-PT"/>
              </w:rPr>
              <w:t xml:space="preserve">Viilor, Horea, Cloșca, Merilor și strada de legătură DJ 105S-strada Viilor“ din localitatea Pata comuna Apahida, din cadrul proiectului “Creare Coridor de Mobilitate prin Modernizare Strazi  </w:t>
            </w:r>
            <w:r>
              <w:rPr>
                <w:rFonts w:ascii="Montserrat Light" w:hAnsi="Montserrat Light"/>
                <w:lang w:val="pt-PT"/>
              </w:rPr>
              <w:t>î</w:t>
            </w:r>
            <w:r w:rsidRPr="00E826CC">
              <w:rPr>
                <w:rFonts w:ascii="Montserrat Light" w:hAnsi="Montserrat Light"/>
                <w:lang w:val="pt-PT"/>
              </w:rPr>
              <w:t>n comuna Apahida -  Etapa 2 “, la Drumul Județean DJ 105S, partea dreapta și partea stângă.</w:t>
            </w:r>
          </w:p>
          <w:p w14:paraId="4CFE6F87" w14:textId="22F5DA31" w:rsidR="00CF07CE" w:rsidRPr="00E826CC" w:rsidRDefault="00CF07CE" w:rsidP="00AE35B0">
            <w:pPr>
              <w:autoSpaceDE w:val="0"/>
              <w:autoSpaceDN w:val="0"/>
              <w:adjustRightInd w:val="0"/>
              <w:jc w:val="both"/>
              <w:rPr>
                <w:rFonts w:ascii="Montserrat Light" w:hAnsi="Montserrat Light"/>
                <w:lang w:val="ro-RO"/>
              </w:rPr>
            </w:pPr>
          </w:p>
        </w:tc>
      </w:tr>
      <w:tr w:rsidR="009F2146" w:rsidRPr="00E826CC" w14:paraId="66085462" w14:textId="77777777" w:rsidTr="00B244E3">
        <w:tc>
          <w:tcPr>
            <w:tcW w:w="10065" w:type="dxa"/>
            <w:gridSpan w:val="5"/>
          </w:tcPr>
          <w:p w14:paraId="7D028DD6" w14:textId="74798A2A" w:rsidR="004C5818" w:rsidRPr="00E826CC" w:rsidRDefault="004C5818" w:rsidP="00091390">
            <w:pPr>
              <w:tabs>
                <w:tab w:val="left" w:pos="3456"/>
              </w:tabs>
              <w:jc w:val="both"/>
              <w:rPr>
                <w:rFonts w:ascii="Montserrat Light" w:hAnsi="Montserrat Light"/>
                <w:b/>
                <w:i/>
                <w:lang w:val="ro-RO"/>
              </w:rPr>
            </w:pPr>
            <w:r w:rsidRPr="00E826CC">
              <w:rPr>
                <w:rFonts w:ascii="Montserrat Light" w:hAnsi="Montserrat Light"/>
                <w:b/>
                <w:bCs/>
                <w:i/>
                <w:lang w:val="ro-RO"/>
              </w:rPr>
              <w:lastRenderedPageBreak/>
              <w:t xml:space="preserve">Secțiunea a 3-a </w:t>
            </w:r>
            <w:bookmarkStart w:id="13" w:name="_Hlk48727950"/>
            <w:r w:rsidRPr="00E826CC">
              <w:rPr>
                <w:rFonts w:ascii="Montserrat Light" w:hAnsi="Montserrat Light"/>
                <w:b/>
                <w:bCs/>
                <w:i/>
                <w:lang w:val="ro-RO"/>
              </w:rPr>
              <w:t>- Efecte preconizate ale aplicării actului administrativ (impactul financiar asupra bugetului judeţului pe termen scurt (pe anul curent)</w:t>
            </w:r>
            <w:r w:rsidR="0041594E" w:rsidRPr="00E826CC">
              <w:rPr>
                <w:rFonts w:ascii="Montserrat Light" w:hAnsi="Montserrat Light"/>
                <w:b/>
                <w:bCs/>
                <w:i/>
                <w:lang w:val="ro-RO"/>
              </w:rPr>
              <w:t xml:space="preserve"> </w:t>
            </w:r>
            <w:r w:rsidRPr="00E826CC">
              <w:rPr>
                <w:rFonts w:ascii="Montserrat Light" w:hAnsi="Montserrat Light"/>
                <w:b/>
                <w:bCs/>
                <w:i/>
                <w:lang w:val="ro-RO"/>
              </w:rPr>
              <w:t>/</w:t>
            </w:r>
            <w:r w:rsidR="0041594E" w:rsidRPr="00E826CC">
              <w:rPr>
                <w:rFonts w:ascii="Montserrat Light" w:hAnsi="Montserrat Light"/>
                <w:b/>
                <w:bCs/>
                <w:i/>
                <w:lang w:val="ro-RO"/>
              </w:rPr>
              <w:t xml:space="preserve"> </w:t>
            </w:r>
            <w:r w:rsidRPr="00E826CC">
              <w:rPr>
                <w:rFonts w:ascii="Montserrat Light" w:hAnsi="Montserrat Light"/>
                <w:b/>
                <w:bCs/>
                <w:i/>
                <w:lang w:val="ro-RO"/>
              </w:rPr>
              <w:t>lung, impactul asupra mediului concurențial şi domeniului ajutoarelor de stat, impactul asupra sarcinilor administrative, impactul asupra mediului</w:t>
            </w:r>
            <w:bookmarkEnd w:id="13"/>
            <w:r w:rsidRPr="00E826CC">
              <w:rPr>
                <w:rFonts w:ascii="Montserrat Light" w:hAnsi="Montserrat Light"/>
                <w:b/>
                <w:bCs/>
                <w:i/>
                <w:lang w:val="ro-RO"/>
              </w:rPr>
              <w:t xml:space="preserve">): </w:t>
            </w:r>
          </w:p>
        </w:tc>
      </w:tr>
      <w:tr w:rsidR="002067BF" w:rsidRPr="00E826CC" w14:paraId="7CE50CF9" w14:textId="77777777" w:rsidTr="00B244E3">
        <w:tc>
          <w:tcPr>
            <w:tcW w:w="10065" w:type="dxa"/>
            <w:gridSpan w:val="5"/>
          </w:tcPr>
          <w:p w14:paraId="16208C36" w14:textId="6D53E2A6" w:rsidR="002C6466" w:rsidRPr="005750A6" w:rsidRDefault="00A15606" w:rsidP="005750A6">
            <w:pPr>
              <w:shd w:val="clear" w:color="auto" w:fill="FFFFFF"/>
              <w:spacing w:line="240" w:lineRule="auto"/>
              <w:jc w:val="both"/>
              <w:rPr>
                <w:rFonts w:ascii="Montserrat Light" w:hAnsi="Montserrat Light"/>
                <w:iCs/>
                <w:noProof/>
                <w:shd w:val="clear" w:color="auto" w:fill="FFFFFF"/>
                <w:lang w:val="ro-RO"/>
              </w:rPr>
            </w:pPr>
            <w:r w:rsidRPr="00E826CC">
              <w:rPr>
                <w:rFonts w:ascii="Montserrat Light" w:hAnsi="Montserrat Light" w:cs="Courier New"/>
                <w:b/>
                <w:bCs/>
                <w:i/>
                <w:noProof/>
                <w:shd w:val="clear" w:color="auto" w:fill="FFFFFF"/>
                <w:lang w:val="ro-RO"/>
              </w:rPr>
              <w:t>Impactul financiar asupra bugetului judeţului pe termen scurt (pe anul curent)</w:t>
            </w:r>
            <w:r w:rsidR="0041594E" w:rsidRPr="00E826CC">
              <w:rPr>
                <w:rFonts w:ascii="Montserrat Light" w:hAnsi="Montserrat Light" w:cs="Courier New"/>
                <w:b/>
                <w:bCs/>
                <w:i/>
                <w:noProof/>
                <w:shd w:val="clear" w:color="auto" w:fill="FFFFFF"/>
                <w:lang w:val="ro-RO"/>
              </w:rPr>
              <w:t xml:space="preserve"> </w:t>
            </w:r>
            <w:r w:rsidRPr="00E826CC">
              <w:rPr>
                <w:rFonts w:ascii="Montserrat Light" w:hAnsi="Montserrat Light" w:cs="Courier New"/>
                <w:b/>
                <w:bCs/>
                <w:i/>
                <w:noProof/>
                <w:shd w:val="clear" w:color="auto" w:fill="FFFFFF"/>
                <w:lang w:val="ro-RO"/>
              </w:rPr>
              <w:t>/</w:t>
            </w:r>
            <w:r w:rsidR="0041594E" w:rsidRPr="00E826CC">
              <w:rPr>
                <w:rFonts w:ascii="Montserrat Light" w:hAnsi="Montserrat Light" w:cs="Courier New"/>
                <w:b/>
                <w:bCs/>
                <w:i/>
                <w:noProof/>
                <w:shd w:val="clear" w:color="auto" w:fill="FFFFFF"/>
                <w:lang w:val="ro-RO"/>
              </w:rPr>
              <w:t xml:space="preserve"> </w:t>
            </w:r>
            <w:r w:rsidRPr="00E826CC">
              <w:rPr>
                <w:rFonts w:ascii="Montserrat Light" w:hAnsi="Montserrat Light" w:cs="Courier New"/>
                <w:b/>
                <w:bCs/>
                <w:i/>
                <w:noProof/>
                <w:shd w:val="clear" w:color="auto" w:fill="FFFFFF"/>
                <w:lang w:val="ro-RO"/>
              </w:rPr>
              <w:t xml:space="preserve">lung </w:t>
            </w:r>
            <w:r w:rsidR="001F4257" w:rsidRPr="00E826CC">
              <w:rPr>
                <w:rFonts w:ascii="Montserrat Light" w:hAnsi="Montserrat Light" w:cs="Courier New"/>
                <w:b/>
                <w:bCs/>
                <w:i/>
                <w:noProof/>
                <w:shd w:val="clear" w:color="auto" w:fill="FFFFFF"/>
                <w:lang w:val="ro-RO"/>
              </w:rPr>
              <w:t xml:space="preserve">– </w:t>
            </w:r>
            <w:r w:rsidR="001F4257" w:rsidRPr="00E826CC">
              <w:rPr>
                <w:rFonts w:ascii="Montserrat Light" w:hAnsi="Montserrat Light"/>
                <w:iCs/>
                <w:noProof/>
                <w:shd w:val="clear" w:color="auto" w:fill="FFFFFF"/>
                <w:lang w:val="ro-RO"/>
              </w:rPr>
              <w:t>Nu e cazul</w:t>
            </w:r>
          </w:p>
          <w:p w14:paraId="098FF8CE" w14:textId="02F347D6" w:rsidR="00A15606" w:rsidRPr="00E826CC" w:rsidRDefault="00A15606" w:rsidP="005750A6">
            <w:pPr>
              <w:spacing w:line="240" w:lineRule="auto"/>
              <w:jc w:val="both"/>
              <w:rPr>
                <w:rFonts w:ascii="Montserrat Light" w:eastAsia="Calibri" w:hAnsi="Montserrat Light"/>
                <w:noProof/>
                <w:lang w:val="ro-RO"/>
              </w:rPr>
            </w:pPr>
            <w:r w:rsidRPr="00E826CC">
              <w:rPr>
                <w:rFonts w:ascii="Montserrat Light" w:hAnsi="Montserrat Light"/>
                <w:b/>
                <w:bCs/>
                <w:i/>
                <w:noProof/>
                <w:shd w:val="clear" w:color="auto" w:fill="FFFFFF"/>
                <w:lang w:val="ro-RO"/>
              </w:rPr>
              <w:t xml:space="preserve">Impactul social este </w:t>
            </w:r>
            <w:r w:rsidRPr="00E826CC">
              <w:rPr>
                <w:rFonts w:ascii="Montserrat Light" w:eastAsia="Calibri" w:hAnsi="Montserrat Light"/>
                <w:noProof/>
                <w:lang w:val="ro-RO"/>
              </w:rPr>
              <w:t>unul pozitiv, rezultând creșterea</w:t>
            </w:r>
            <w:r w:rsidR="001433A1" w:rsidRPr="00E826CC">
              <w:rPr>
                <w:rFonts w:ascii="Montserrat Light" w:eastAsia="Calibri" w:hAnsi="Montserrat Light"/>
                <w:noProof/>
                <w:lang w:val="ro-RO"/>
              </w:rPr>
              <w:t xml:space="preserve"> </w:t>
            </w:r>
            <w:r w:rsidR="00756A5E" w:rsidRPr="00E826CC">
              <w:rPr>
                <w:rFonts w:ascii="Montserrat Light" w:hAnsi="Montserrat Light"/>
                <w:noProof/>
                <w:lang w:val="ro-RO"/>
              </w:rPr>
              <w:t>nivelului de siguranţă a cetăţenilor în ceea ce privește confortul, siguranța circulației dar si la îmbunătăţirea condiţiilor de viaţă a cetățenilor din zonă, dezvoltarea economică a zonelor, intensificarea legăturilor de cooperare economică și fluidizarea traficului</w:t>
            </w:r>
            <w:r w:rsidRPr="00E826CC">
              <w:rPr>
                <w:rFonts w:ascii="Montserrat Light" w:eastAsia="Calibri" w:hAnsi="Montserrat Light"/>
                <w:noProof/>
                <w:lang w:val="ro-RO"/>
              </w:rPr>
              <w:t>.</w:t>
            </w:r>
          </w:p>
          <w:p w14:paraId="648CFFA9" w14:textId="77777777" w:rsidR="002C6466" w:rsidRPr="00E826CC" w:rsidRDefault="002C6466" w:rsidP="005750A6">
            <w:pPr>
              <w:spacing w:line="240" w:lineRule="auto"/>
              <w:jc w:val="both"/>
              <w:rPr>
                <w:rFonts w:ascii="Montserrat Light" w:eastAsia="Calibri" w:hAnsi="Montserrat Light"/>
                <w:noProof/>
                <w:lang w:val="ro-RO"/>
              </w:rPr>
            </w:pPr>
          </w:p>
          <w:p w14:paraId="6864C77B" w14:textId="4B050F5A" w:rsidR="00A15606" w:rsidRPr="00E826CC" w:rsidRDefault="00A15606" w:rsidP="005750A6">
            <w:pPr>
              <w:spacing w:line="240" w:lineRule="auto"/>
              <w:jc w:val="both"/>
              <w:rPr>
                <w:rFonts w:ascii="Montserrat Light" w:hAnsi="Montserrat Light"/>
                <w:iCs/>
                <w:noProof/>
                <w:shd w:val="clear" w:color="auto" w:fill="FFFFFF"/>
                <w:lang w:val="pt-PT"/>
              </w:rPr>
            </w:pPr>
            <w:r w:rsidRPr="00E826CC">
              <w:rPr>
                <w:rFonts w:ascii="Montserrat Light" w:hAnsi="Montserrat Light"/>
                <w:b/>
                <w:bCs/>
                <w:i/>
                <w:noProof/>
                <w:shd w:val="clear" w:color="auto" w:fill="FFFFFF"/>
                <w:lang w:val="pt-PT"/>
              </w:rPr>
              <w:t xml:space="preserve">Impactul asupra mediului – </w:t>
            </w:r>
            <w:r w:rsidRPr="00E826CC">
              <w:rPr>
                <w:rFonts w:ascii="Montserrat Light" w:hAnsi="Montserrat Light"/>
                <w:iCs/>
                <w:noProof/>
                <w:shd w:val="clear" w:color="auto" w:fill="FFFFFF"/>
                <w:lang w:val="pt-PT"/>
              </w:rPr>
              <w:t>nu e cazul</w:t>
            </w:r>
          </w:p>
          <w:p w14:paraId="7408A0DF" w14:textId="77777777" w:rsidR="002C6466" w:rsidRPr="00E826CC" w:rsidRDefault="002C6466" w:rsidP="005750A6">
            <w:pPr>
              <w:spacing w:line="240" w:lineRule="auto"/>
              <w:jc w:val="both"/>
              <w:rPr>
                <w:rFonts w:ascii="Montserrat Light" w:hAnsi="Montserrat Light" w:cs="Courier New"/>
                <w:iCs/>
                <w:noProof/>
                <w:shd w:val="clear" w:color="auto" w:fill="FFFFFF"/>
                <w:lang w:val="pt-PT"/>
              </w:rPr>
            </w:pPr>
          </w:p>
          <w:p w14:paraId="689A275D" w14:textId="24042298" w:rsidR="002C6466" w:rsidRPr="00AE35B0" w:rsidRDefault="00A15606" w:rsidP="005750A6">
            <w:pPr>
              <w:autoSpaceDE w:val="0"/>
              <w:autoSpaceDN w:val="0"/>
              <w:adjustRightInd w:val="0"/>
              <w:spacing w:line="240" w:lineRule="auto"/>
              <w:jc w:val="both"/>
              <w:rPr>
                <w:rFonts w:ascii="Montserrat Light" w:hAnsi="Montserrat Light"/>
                <w:i/>
                <w:noProof/>
                <w:shd w:val="clear" w:color="auto" w:fill="FFFFFF"/>
                <w:lang w:val="pt-PT"/>
              </w:rPr>
            </w:pPr>
            <w:r w:rsidRPr="00E826CC">
              <w:rPr>
                <w:rFonts w:ascii="Montserrat Light" w:hAnsi="Montserrat Light"/>
                <w:b/>
                <w:bCs/>
                <w:i/>
                <w:noProof/>
                <w:shd w:val="clear" w:color="auto" w:fill="FFFFFF"/>
                <w:lang w:val="pt-PT"/>
              </w:rPr>
              <w:t xml:space="preserve">Impactul asupra sarcinilor administrative – </w:t>
            </w:r>
            <w:r w:rsidRPr="00E826CC">
              <w:rPr>
                <w:rFonts w:ascii="Montserrat Light" w:hAnsi="Montserrat Light"/>
                <w:iCs/>
                <w:noProof/>
                <w:shd w:val="clear" w:color="auto" w:fill="FFFFFF"/>
                <w:lang w:val="pt-PT"/>
              </w:rPr>
              <w:t xml:space="preserve"> după aprobarea </w:t>
            </w:r>
            <w:r w:rsidR="003927FC" w:rsidRPr="00E826CC">
              <w:rPr>
                <w:rFonts w:ascii="Montserrat Light" w:hAnsi="Montserrat Light"/>
                <w:iCs/>
                <w:noProof/>
                <w:shd w:val="clear" w:color="auto" w:fill="FFFFFF"/>
                <w:lang w:val="pt-PT"/>
              </w:rPr>
              <w:t>proiectului de hot</w:t>
            </w:r>
            <w:r w:rsidR="001433A1" w:rsidRPr="00E826CC">
              <w:rPr>
                <w:rFonts w:ascii="Montserrat Light" w:hAnsi="Montserrat Light"/>
                <w:iCs/>
                <w:noProof/>
                <w:shd w:val="clear" w:color="auto" w:fill="FFFFFF"/>
                <w:lang w:val="pt-PT"/>
              </w:rPr>
              <w:t>ă</w:t>
            </w:r>
            <w:r w:rsidR="003927FC" w:rsidRPr="00E826CC">
              <w:rPr>
                <w:rFonts w:ascii="Montserrat Light" w:hAnsi="Montserrat Light"/>
                <w:iCs/>
                <w:noProof/>
                <w:shd w:val="clear" w:color="auto" w:fill="FFFFFF"/>
                <w:lang w:val="pt-PT"/>
              </w:rPr>
              <w:t>r</w:t>
            </w:r>
            <w:r w:rsidR="001433A1" w:rsidRPr="00E826CC">
              <w:rPr>
                <w:rFonts w:ascii="Montserrat Light" w:hAnsi="Montserrat Light"/>
                <w:iCs/>
                <w:noProof/>
                <w:shd w:val="clear" w:color="auto" w:fill="FFFFFF"/>
                <w:lang w:val="pt-PT"/>
              </w:rPr>
              <w:t>â</w:t>
            </w:r>
            <w:r w:rsidR="003927FC" w:rsidRPr="00E826CC">
              <w:rPr>
                <w:rFonts w:ascii="Montserrat Light" w:hAnsi="Montserrat Light"/>
                <w:iCs/>
                <w:noProof/>
                <w:shd w:val="clear" w:color="auto" w:fill="FFFFFF"/>
                <w:lang w:val="pt-PT"/>
              </w:rPr>
              <w:t xml:space="preserve">re se va </w:t>
            </w:r>
            <w:r w:rsidR="001F4257" w:rsidRPr="00E826CC">
              <w:rPr>
                <w:rFonts w:ascii="Montserrat Light" w:hAnsi="Montserrat Light"/>
                <w:iCs/>
                <w:noProof/>
                <w:shd w:val="clear" w:color="auto" w:fill="FFFFFF"/>
                <w:lang w:val="pt-PT"/>
              </w:rPr>
              <w:t>semna</w:t>
            </w:r>
            <w:r w:rsidR="00242090" w:rsidRPr="00E826CC">
              <w:rPr>
                <w:rFonts w:ascii="Montserrat Light" w:hAnsi="Montserrat Light"/>
                <w:lang w:val="pt-PT"/>
              </w:rPr>
              <w:t xml:space="preserve"> </w:t>
            </w:r>
            <w:r w:rsidR="002C6466" w:rsidRPr="00E826CC">
              <w:rPr>
                <w:rFonts w:ascii="Montserrat Light" w:hAnsi="Montserrat Light"/>
                <w:i/>
                <w:noProof/>
                <w:shd w:val="clear" w:color="auto" w:fill="FFFFFF"/>
                <w:lang w:val="pt-PT"/>
              </w:rPr>
              <w:t xml:space="preserve">Protocolul </w:t>
            </w:r>
            <w:r w:rsidR="0036710A" w:rsidRPr="00E826CC">
              <w:rPr>
                <w:rFonts w:ascii="Montserrat Light" w:hAnsi="Montserrat Light"/>
                <w:i/>
                <w:noProof/>
                <w:shd w:val="clear" w:color="auto" w:fill="FFFFFF"/>
                <w:lang w:val="pt-PT"/>
              </w:rPr>
              <w:t xml:space="preserve">privind </w:t>
            </w:r>
            <w:r w:rsidR="00AE35B0" w:rsidRPr="00CD4CA6">
              <w:rPr>
                <w:rFonts w:ascii="Montserrat Light" w:hAnsi="Montserrat Light"/>
                <w:lang w:val="ro-RO"/>
              </w:rPr>
              <w:t xml:space="preserve">delegarea dreptului de administrare temporară a </w:t>
            </w:r>
            <w:r w:rsidR="00AE35B0" w:rsidRPr="00CD4CA6">
              <w:rPr>
                <w:rFonts w:ascii="Montserrat Light" w:hAnsi="Montserrat Light"/>
                <w:color w:val="FF0000"/>
                <w:lang w:val="ro-RO"/>
              </w:rPr>
              <w:t xml:space="preserve"> </w:t>
            </w:r>
            <w:r w:rsidR="00AE35B0" w:rsidRPr="00CD4CA6">
              <w:rPr>
                <w:rFonts w:ascii="Montserrat Light" w:hAnsi="Montserrat Light"/>
                <w:lang w:val="ro-RO"/>
              </w:rPr>
              <w:t>unor sectoare de drum din DJ 105S, în vederea realizării de către  Comuna Apahida a unor lucrări  de investiții din fonduri externe nerambursabile pentru obiectivul de investiții  “Creare Coridor de Mobilitate prin Modernizare Străzi  în Comuna Apahida -  Etapa 2 “,  Amenajarea intersecțiilor DJ 105S cu str. Cloșca, Crișan, Horea, Merilor, Viilor din localitatea Apahida, pe perioada determinata de 10 ani</w:t>
            </w:r>
            <w:r w:rsidR="00AE35B0">
              <w:rPr>
                <w:rFonts w:ascii="Montserrat Light" w:hAnsi="Montserrat Light"/>
                <w:lang w:val="ro-RO"/>
              </w:rPr>
              <w:t>.</w:t>
            </w:r>
          </w:p>
        </w:tc>
      </w:tr>
      <w:tr w:rsidR="009F2146" w:rsidRPr="00E826CC" w14:paraId="10F72D0B" w14:textId="77777777" w:rsidTr="00B244E3">
        <w:tc>
          <w:tcPr>
            <w:tcW w:w="10065" w:type="dxa"/>
            <w:gridSpan w:val="5"/>
          </w:tcPr>
          <w:p w14:paraId="7A2FA5C3" w14:textId="4454AE35" w:rsidR="004C5818" w:rsidRPr="00E826CC" w:rsidRDefault="004C5818" w:rsidP="00091390">
            <w:pPr>
              <w:tabs>
                <w:tab w:val="left" w:pos="3456"/>
              </w:tabs>
              <w:jc w:val="both"/>
              <w:rPr>
                <w:rFonts w:ascii="Montserrat Light" w:hAnsi="Montserrat Light"/>
                <w:i/>
                <w:lang w:val="it-IT"/>
              </w:rPr>
            </w:pPr>
            <w:r w:rsidRPr="00E826CC">
              <w:rPr>
                <w:rFonts w:ascii="Montserrat Light" w:hAnsi="Montserrat Light"/>
                <w:b/>
                <w:i/>
                <w:lang w:val="it-IT"/>
              </w:rPr>
              <w:t xml:space="preserve">Secțiunea a 4-a - Concluzii/propuneri:  </w:t>
            </w:r>
          </w:p>
        </w:tc>
      </w:tr>
      <w:tr w:rsidR="002067BF" w:rsidRPr="00E826CC" w14:paraId="72271A01" w14:textId="77777777" w:rsidTr="00B244E3">
        <w:tc>
          <w:tcPr>
            <w:tcW w:w="10065" w:type="dxa"/>
            <w:gridSpan w:val="5"/>
          </w:tcPr>
          <w:p w14:paraId="7587B491" w14:textId="74174A12" w:rsidR="0007168D" w:rsidRPr="00E826CC" w:rsidRDefault="005A44EE" w:rsidP="00091390">
            <w:pPr>
              <w:tabs>
                <w:tab w:val="left" w:pos="3456"/>
              </w:tabs>
              <w:jc w:val="both"/>
              <w:rPr>
                <w:rFonts w:ascii="Montserrat Light" w:hAnsi="Montserrat Light"/>
                <w:iCs/>
                <w:lang w:val="it-IT"/>
              </w:rPr>
            </w:pPr>
            <w:r w:rsidRPr="00E826CC">
              <w:rPr>
                <w:rFonts w:ascii="Montserrat Light" w:hAnsi="Montserrat Light"/>
                <w:iCs/>
                <w:lang w:val="it-IT"/>
              </w:rPr>
              <w:t xml:space="preserve">În urma analizării proiectului de hotărâre și a documentării efectuate, certificăm faptul că proiectul de hotărâre </w:t>
            </w:r>
            <w:r w:rsidRPr="00E826CC">
              <w:rPr>
                <w:rFonts w:ascii="Montserrat Light" w:hAnsi="Montserrat Light"/>
                <w:b/>
                <w:bCs/>
                <w:iCs/>
                <w:lang w:val="it-IT"/>
              </w:rPr>
              <w:t xml:space="preserve">îndeplinește </w:t>
            </w:r>
            <w:r w:rsidRPr="00E826CC">
              <w:rPr>
                <w:rFonts w:ascii="Montserrat Light" w:hAnsi="Montserrat Light"/>
                <w:iCs/>
                <w:lang w:val="it-IT"/>
              </w:rPr>
              <w:t>cerințele tehnice specificate la Secțiunea a 2-a</w:t>
            </w:r>
            <w:r w:rsidR="0007168D" w:rsidRPr="00E826CC">
              <w:rPr>
                <w:rFonts w:ascii="Montserrat Light" w:hAnsi="Montserrat Light"/>
                <w:iCs/>
                <w:lang w:val="it-IT"/>
              </w:rPr>
              <w:t>.</w:t>
            </w:r>
          </w:p>
        </w:tc>
      </w:tr>
      <w:tr w:rsidR="009F2146" w:rsidRPr="00E826CC" w14:paraId="12C5C955" w14:textId="77777777" w:rsidTr="00B244E3">
        <w:trPr>
          <w:trHeight w:val="378"/>
        </w:trPr>
        <w:tc>
          <w:tcPr>
            <w:tcW w:w="3372" w:type="dxa"/>
          </w:tcPr>
          <w:p w14:paraId="611D97F7" w14:textId="77777777" w:rsidR="004C5818" w:rsidRPr="00E826CC" w:rsidRDefault="004C5818" w:rsidP="00091390">
            <w:pPr>
              <w:tabs>
                <w:tab w:val="left" w:pos="3456"/>
              </w:tabs>
              <w:jc w:val="both"/>
              <w:rPr>
                <w:rFonts w:ascii="Montserrat Light" w:hAnsi="Montserrat Light"/>
                <w:b/>
                <w:bCs/>
                <w:iCs/>
                <w:lang w:val="it-IT"/>
              </w:rPr>
            </w:pPr>
          </w:p>
        </w:tc>
        <w:tc>
          <w:tcPr>
            <w:tcW w:w="2313" w:type="dxa"/>
            <w:gridSpan w:val="2"/>
            <w:vAlign w:val="center"/>
          </w:tcPr>
          <w:p w14:paraId="475BC575" w14:textId="77777777" w:rsidR="004C5818" w:rsidRPr="00E826CC" w:rsidRDefault="004C5818" w:rsidP="00091390">
            <w:pPr>
              <w:tabs>
                <w:tab w:val="left" w:pos="3456"/>
              </w:tabs>
              <w:jc w:val="center"/>
              <w:rPr>
                <w:rFonts w:ascii="Montserrat Light" w:hAnsi="Montserrat Light"/>
                <w:b/>
                <w:bCs/>
                <w:iCs/>
                <w:lang w:val="en-US"/>
              </w:rPr>
            </w:pPr>
            <w:proofErr w:type="spellStart"/>
            <w:r w:rsidRPr="00E826CC">
              <w:rPr>
                <w:rFonts w:ascii="Montserrat Light" w:hAnsi="Montserrat Light"/>
                <w:b/>
                <w:bCs/>
                <w:iCs/>
                <w:lang w:val="en-US"/>
              </w:rPr>
              <w:t>Prenume</w:t>
            </w:r>
            <w:proofErr w:type="spellEnd"/>
            <w:r w:rsidRPr="00E826CC">
              <w:rPr>
                <w:rFonts w:ascii="Montserrat Light" w:hAnsi="Montserrat Light"/>
                <w:b/>
                <w:bCs/>
                <w:iCs/>
                <w:lang w:val="en-US"/>
              </w:rPr>
              <w:t xml:space="preserve"> </w:t>
            </w:r>
            <w:proofErr w:type="spellStart"/>
            <w:r w:rsidRPr="00E826CC">
              <w:rPr>
                <w:rFonts w:ascii="Montserrat Light" w:hAnsi="Montserrat Light"/>
                <w:b/>
                <w:bCs/>
                <w:iCs/>
                <w:lang w:val="en-US"/>
              </w:rPr>
              <w:t>și</w:t>
            </w:r>
            <w:proofErr w:type="spellEnd"/>
            <w:r w:rsidRPr="00E826CC">
              <w:rPr>
                <w:rFonts w:ascii="Montserrat Light" w:hAnsi="Montserrat Light"/>
                <w:b/>
                <w:bCs/>
                <w:iCs/>
                <w:lang w:val="en-US"/>
              </w:rPr>
              <w:t xml:space="preserve"> </w:t>
            </w:r>
            <w:proofErr w:type="spellStart"/>
            <w:r w:rsidRPr="00E826CC">
              <w:rPr>
                <w:rFonts w:ascii="Montserrat Light" w:hAnsi="Montserrat Light"/>
                <w:b/>
                <w:bCs/>
                <w:iCs/>
                <w:lang w:val="en-US"/>
              </w:rPr>
              <w:t>nume</w:t>
            </w:r>
            <w:proofErr w:type="spellEnd"/>
          </w:p>
        </w:tc>
        <w:tc>
          <w:tcPr>
            <w:tcW w:w="1786" w:type="dxa"/>
            <w:vAlign w:val="center"/>
          </w:tcPr>
          <w:p w14:paraId="26B2F478" w14:textId="77777777" w:rsidR="004C5818" w:rsidRPr="00E826CC" w:rsidRDefault="004C5818" w:rsidP="00091390">
            <w:pPr>
              <w:tabs>
                <w:tab w:val="left" w:pos="3456"/>
              </w:tabs>
              <w:jc w:val="center"/>
              <w:rPr>
                <w:rFonts w:ascii="Montserrat Light" w:hAnsi="Montserrat Light"/>
                <w:b/>
                <w:bCs/>
                <w:iCs/>
                <w:lang w:val="en-US"/>
              </w:rPr>
            </w:pPr>
            <w:r w:rsidRPr="00E826CC">
              <w:rPr>
                <w:rFonts w:ascii="Montserrat Light" w:hAnsi="Montserrat Light"/>
                <w:b/>
                <w:bCs/>
                <w:iCs/>
                <w:lang w:val="en-US"/>
              </w:rPr>
              <w:t>Data</w:t>
            </w:r>
          </w:p>
        </w:tc>
        <w:tc>
          <w:tcPr>
            <w:tcW w:w="2594" w:type="dxa"/>
            <w:vAlign w:val="center"/>
          </w:tcPr>
          <w:p w14:paraId="3A5966B4" w14:textId="77777777" w:rsidR="004C5818" w:rsidRPr="00E826CC" w:rsidRDefault="004C5818" w:rsidP="00091390">
            <w:pPr>
              <w:tabs>
                <w:tab w:val="left" w:pos="3456"/>
              </w:tabs>
              <w:jc w:val="center"/>
              <w:rPr>
                <w:rFonts w:ascii="Montserrat Light" w:hAnsi="Montserrat Light"/>
                <w:b/>
                <w:bCs/>
                <w:iCs/>
                <w:lang w:val="en-US"/>
              </w:rPr>
            </w:pPr>
            <w:proofErr w:type="spellStart"/>
            <w:r w:rsidRPr="00E826CC">
              <w:rPr>
                <w:rFonts w:ascii="Montserrat Light" w:hAnsi="Montserrat Light"/>
                <w:b/>
                <w:bCs/>
                <w:iCs/>
                <w:lang w:val="en-US"/>
              </w:rPr>
              <w:t>Semnătura</w:t>
            </w:r>
            <w:proofErr w:type="spellEnd"/>
          </w:p>
        </w:tc>
      </w:tr>
      <w:tr w:rsidR="00321CF1" w:rsidRPr="00E826CC" w14:paraId="5F37EFA0" w14:textId="77777777" w:rsidTr="00B244E3">
        <w:trPr>
          <w:trHeight w:val="411"/>
        </w:trPr>
        <w:tc>
          <w:tcPr>
            <w:tcW w:w="3372" w:type="dxa"/>
            <w:vAlign w:val="center"/>
          </w:tcPr>
          <w:p w14:paraId="72C20013" w14:textId="5DC5FE0F" w:rsidR="00321CF1" w:rsidRPr="00E826CC" w:rsidRDefault="00321CF1" w:rsidP="00091390">
            <w:pPr>
              <w:tabs>
                <w:tab w:val="left" w:pos="3456"/>
              </w:tabs>
              <w:jc w:val="both"/>
              <w:rPr>
                <w:rFonts w:ascii="Montserrat Light" w:hAnsi="Montserrat Light"/>
                <w:iCs/>
                <w:lang w:val="en-US"/>
              </w:rPr>
            </w:pPr>
            <w:proofErr w:type="spellStart"/>
            <w:r w:rsidRPr="00E826CC">
              <w:rPr>
                <w:rFonts w:ascii="Montserrat Light" w:hAnsi="Montserrat Light"/>
                <w:iCs/>
                <w:lang w:val="en-US"/>
              </w:rPr>
              <w:t>Avizat</w:t>
            </w:r>
            <w:proofErr w:type="spellEnd"/>
            <w:r w:rsidRPr="00E826CC">
              <w:rPr>
                <w:rFonts w:ascii="Montserrat Light" w:hAnsi="Montserrat Light"/>
                <w:iCs/>
                <w:lang w:val="en-US"/>
              </w:rPr>
              <w:t>: Director</w:t>
            </w:r>
            <w:r w:rsidR="009E3B3C" w:rsidRPr="00E826CC">
              <w:rPr>
                <w:rFonts w:ascii="Montserrat Light" w:hAnsi="Montserrat Light"/>
                <w:iCs/>
                <w:lang w:val="en-US"/>
              </w:rPr>
              <w:t xml:space="preserve"> </w:t>
            </w:r>
            <w:proofErr w:type="spellStart"/>
            <w:r w:rsidR="009E3B3C" w:rsidRPr="00E826CC">
              <w:rPr>
                <w:rFonts w:ascii="Montserrat Light" w:hAnsi="Montserrat Light"/>
                <w:iCs/>
                <w:lang w:val="en-US"/>
              </w:rPr>
              <w:t>executiv</w:t>
            </w:r>
            <w:proofErr w:type="spellEnd"/>
          </w:p>
        </w:tc>
        <w:tc>
          <w:tcPr>
            <w:tcW w:w="2313" w:type="dxa"/>
            <w:gridSpan w:val="2"/>
            <w:vAlign w:val="center"/>
          </w:tcPr>
          <w:p w14:paraId="1789C913" w14:textId="25C071A2" w:rsidR="00321CF1" w:rsidRPr="00E826CC" w:rsidRDefault="00AE35B0" w:rsidP="00091390">
            <w:pPr>
              <w:tabs>
                <w:tab w:val="left" w:pos="3456"/>
              </w:tabs>
              <w:jc w:val="both"/>
              <w:rPr>
                <w:rFonts w:ascii="Montserrat Light" w:hAnsi="Montserrat Light"/>
                <w:iCs/>
                <w:lang w:val="en-US"/>
              </w:rPr>
            </w:pPr>
            <w:r>
              <w:rPr>
                <w:rFonts w:ascii="Montserrat Light" w:hAnsi="Montserrat Light" w:cs="Calibri Light"/>
                <w:iCs/>
                <w:noProof/>
                <w:shd w:val="clear" w:color="auto" w:fill="FFFFFF"/>
              </w:rPr>
              <w:t>Liviu H</w:t>
            </w:r>
            <w:r w:rsidR="00093853">
              <w:rPr>
                <w:rFonts w:ascii="Montserrat Light" w:hAnsi="Montserrat Light" w:cs="Calibri Light"/>
                <w:iCs/>
                <w:noProof/>
                <w:shd w:val="clear" w:color="auto" w:fill="FFFFFF"/>
              </w:rPr>
              <w:t>î</w:t>
            </w:r>
            <w:r>
              <w:rPr>
                <w:rFonts w:ascii="Montserrat Light" w:hAnsi="Montserrat Light" w:cs="Calibri Light"/>
                <w:iCs/>
                <w:noProof/>
                <w:shd w:val="clear" w:color="auto" w:fill="FFFFFF"/>
              </w:rPr>
              <w:t>ncu</w:t>
            </w:r>
          </w:p>
        </w:tc>
        <w:tc>
          <w:tcPr>
            <w:tcW w:w="1786" w:type="dxa"/>
            <w:vAlign w:val="center"/>
          </w:tcPr>
          <w:p w14:paraId="1BF38E3C" w14:textId="0F31207B" w:rsidR="001F4257" w:rsidRPr="00E826CC" w:rsidRDefault="00AE35B0" w:rsidP="00091390">
            <w:pPr>
              <w:tabs>
                <w:tab w:val="left" w:pos="3456"/>
              </w:tabs>
              <w:jc w:val="center"/>
              <w:rPr>
                <w:rFonts w:ascii="Montserrat Light" w:hAnsi="Montserrat Light"/>
                <w:iCs/>
                <w:lang w:val="en-US"/>
              </w:rPr>
            </w:pPr>
            <w:r>
              <w:rPr>
                <w:rFonts w:ascii="Montserrat Light" w:hAnsi="Montserrat Light"/>
                <w:iCs/>
                <w:lang w:val="en-US"/>
              </w:rPr>
              <w:t>02</w:t>
            </w:r>
            <w:r w:rsidR="0003396B" w:rsidRPr="00E826CC">
              <w:rPr>
                <w:rFonts w:ascii="Montserrat Light" w:hAnsi="Montserrat Light"/>
                <w:iCs/>
                <w:lang w:val="en-US"/>
              </w:rPr>
              <w:t>.</w:t>
            </w:r>
            <w:r>
              <w:rPr>
                <w:rFonts w:ascii="Montserrat Light" w:hAnsi="Montserrat Light"/>
                <w:iCs/>
                <w:lang w:val="en-US"/>
              </w:rPr>
              <w:t>10</w:t>
            </w:r>
            <w:r w:rsidR="001F4257" w:rsidRPr="00E826CC">
              <w:rPr>
                <w:rFonts w:ascii="Montserrat Light" w:hAnsi="Montserrat Light"/>
                <w:iCs/>
                <w:lang w:val="en-US"/>
              </w:rPr>
              <w:t>.2024</w:t>
            </w:r>
          </w:p>
        </w:tc>
        <w:tc>
          <w:tcPr>
            <w:tcW w:w="2594" w:type="dxa"/>
            <w:vAlign w:val="center"/>
          </w:tcPr>
          <w:p w14:paraId="69A44D57" w14:textId="77777777" w:rsidR="00321CF1" w:rsidRPr="00E826CC" w:rsidRDefault="00321CF1" w:rsidP="00091390">
            <w:pPr>
              <w:tabs>
                <w:tab w:val="left" w:pos="3456"/>
              </w:tabs>
              <w:jc w:val="both"/>
              <w:rPr>
                <w:rFonts w:ascii="Montserrat Light" w:hAnsi="Montserrat Light"/>
                <w:iCs/>
                <w:lang w:val="en-US"/>
              </w:rPr>
            </w:pPr>
          </w:p>
        </w:tc>
      </w:tr>
      <w:tr w:rsidR="00ED5F54" w:rsidRPr="00E826CC" w14:paraId="52AAA732" w14:textId="77777777" w:rsidTr="00B244E3">
        <w:trPr>
          <w:trHeight w:val="445"/>
        </w:trPr>
        <w:tc>
          <w:tcPr>
            <w:tcW w:w="3372" w:type="dxa"/>
            <w:vAlign w:val="center"/>
          </w:tcPr>
          <w:p w14:paraId="4FE8B064" w14:textId="76B5CAFD" w:rsidR="00ED5F54" w:rsidRPr="00E826CC" w:rsidRDefault="00ED5F54" w:rsidP="00091390">
            <w:pPr>
              <w:tabs>
                <w:tab w:val="left" w:pos="3456"/>
              </w:tabs>
              <w:jc w:val="both"/>
              <w:rPr>
                <w:rFonts w:ascii="Montserrat Light" w:hAnsi="Montserrat Light"/>
                <w:iCs/>
                <w:lang w:val="en-US"/>
              </w:rPr>
            </w:pPr>
            <w:proofErr w:type="spellStart"/>
            <w:r w:rsidRPr="00E826CC">
              <w:rPr>
                <w:rFonts w:ascii="Montserrat Light" w:hAnsi="Montserrat Light"/>
                <w:iCs/>
                <w:lang w:val="en-US"/>
              </w:rPr>
              <w:t>Verificat</w:t>
            </w:r>
            <w:proofErr w:type="spellEnd"/>
            <w:r w:rsidRPr="00E826CC">
              <w:rPr>
                <w:rFonts w:ascii="Montserrat Light" w:hAnsi="Montserrat Light"/>
                <w:iCs/>
                <w:lang w:val="en-US"/>
              </w:rPr>
              <w:t xml:space="preserve">: </w:t>
            </w:r>
            <w:proofErr w:type="spellStart"/>
            <w:r w:rsidRPr="00E826CC">
              <w:rPr>
                <w:rFonts w:ascii="Montserrat Light" w:hAnsi="Montserrat Light"/>
                <w:iCs/>
                <w:lang w:val="en-US"/>
              </w:rPr>
              <w:t>Șef</w:t>
            </w:r>
            <w:proofErr w:type="spellEnd"/>
            <w:r w:rsidRPr="00E826CC">
              <w:rPr>
                <w:rFonts w:ascii="Montserrat Light" w:hAnsi="Montserrat Light"/>
                <w:iCs/>
                <w:lang w:val="en-US"/>
              </w:rPr>
              <w:t xml:space="preserve"> </w:t>
            </w:r>
            <w:proofErr w:type="spellStart"/>
            <w:r w:rsidRPr="00E826CC">
              <w:rPr>
                <w:rFonts w:ascii="Montserrat Light" w:hAnsi="Montserrat Light"/>
                <w:iCs/>
                <w:lang w:val="en-US"/>
              </w:rPr>
              <w:t>serviciu</w:t>
            </w:r>
            <w:proofErr w:type="spellEnd"/>
          </w:p>
        </w:tc>
        <w:tc>
          <w:tcPr>
            <w:tcW w:w="2313" w:type="dxa"/>
            <w:gridSpan w:val="2"/>
            <w:vAlign w:val="center"/>
          </w:tcPr>
          <w:p w14:paraId="2CC3CDD0" w14:textId="2935580A" w:rsidR="00ED5F54" w:rsidRPr="00E826CC" w:rsidRDefault="00A8593C" w:rsidP="00091390">
            <w:pPr>
              <w:tabs>
                <w:tab w:val="left" w:pos="3456"/>
              </w:tabs>
              <w:jc w:val="both"/>
              <w:rPr>
                <w:rFonts w:ascii="Montserrat Light" w:hAnsi="Montserrat Light"/>
                <w:iCs/>
                <w:lang w:val="en-US"/>
              </w:rPr>
            </w:pPr>
            <w:r>
              <w:rPr>
                <w:rFonts w:ascii="Montserrat Light" w:hAnsi="Montserrat Light"/>
                <w:iCs/>
                <w:lang w:val="en-US"/>
              </w:rPr>
              <w:t xml:space="preserve">Gabriela </w:t>
            </w:r>
            <w:proofErr w:type="spellStart"/>
            <w:r>
              <w:rPr>
                <w:rFonts w:ascii="Montserrat Light" w:hAnsi="Montserrat Light"/>
                <w:iCs/>
                <w:lang w:val="en-US"/>
              </w:rPr>
              <w:t>Mărțiș</w:t>
            </w:r>
            <w:proofErr w:type="spellEnd"/>
          </w:p>
        </w:tc>
        <w:tc>
          <w:tcPr>
            <w:tcW w:w="1786" w:type="dxa"/>
            <w:vAlign w:val="center"/>
          </w:tcPr>
          <w:p w14:paraId="6EBB6419" w14:textId="3C7357EE" w:rsidR="00ED5F54" w:rsidRPr="00E826CC" w:rsidRDefault="00AE35B0" w:rsidP="00091390">
            <w:pPr>
              <w:tabs>
                <w:tab w:val="left" w:pos="3456"/>
              </w:tabs>
              <w:jc w:val="center"/>
              <w:rPr>
                <w:rFonts w:ascii="Montserrat Light" w:hAnsi="Montserrat Light"/>
                <w:iCs/>
                <w:lang w:val="en-US"/>
              </w:rPr>
            </w:pPr>
            <w:r>
              <w:rPr>
                <w:rFonts w:ascii="Montserrat Light" w:hAnsi="Montserrat Light"/>
                <w:iCs/>
                <w:lang w:val="en-US"/>
              </w:rPr>
              <w:t>02</w:t>
            </w:r>
            <w:r w:rsidR="0003396B" w:rsidRPr="00E826CC">
              <w:rPr>
                <w:rFonts w:ascii="Montserrat Light" w:hAnsi="Montserrat Light"/>
                <w:iCs/>
                <w:lang w:val="en-US"/>
              </w:rPr>
              <w:t>.</w:t>
            </w:r>
            <w:r>
              <w:rPr>
                <w:rFonts w:ascii="Montserrat Light" w:hAnsi="Montserrat Light"/>
                <w:iCs/>
                <w:lang w:val="en-US"/>
              </w:rPr>
              <w:t>10</w:t>
            </w:r>
            <w:r w:rsidR="0003396B" w:rsidRPr="00E826CC">
              <w:rPr>
                <w:rFonts w:ascii="Montserrat Light" w:hAnsi="Montserrat Light"/>
                <w:iCs/>
                <w:lang w:val="en-US"/>
              </w:rPr>
              <w:t>.2024</w:t>
            </w:r>
          </w:p>
        </w:tc>
        <w:tc>
          <w:tcPr>
            <w:tcW w:w="2594" w:type="dxa"/>
            <w:vAlign w:val="center"/>
          </w:tcPr>
          <w:p w14:paraId="25FC147C" w14:textId="77777777" w:rsidR="00ED5F54" w:rsidRPr="00E826CC" w:rsidRDefault="00ED5F54" w:rsidP="00091390">
            <w:pPr>
              <w:tabs>
                <w:tab w:val="left" w:pos="3456"/>
              </w:tabs>
              <w:jc w:val="both"/>
              <w:rPr>
                <w:rFonts w:ascii="Montserrat Light" w:hAnsi="Montserrat Light"/>
                <w:iCs/>
                <w:lang w:val="en-US"/>
              </w:rPr>
            </w:pPr>
          </w:p>
        </w:tc>
      </w:tr>
      <w:tr w:rsidR="00ED5F54" w:rsidRPr="00E826CC" w14:paraId="34B3926A" w14:textId="77777777" w:rsidTr="00B244E3">
        <w:trPr>
          <w:trHeight w:val="381"/>
        </w:trPr>
        <w:tc>
          <w:tcPr>
            <w:tcW w:w="3372" w:type="dxa"/>
            <w:vAlign w:val="center"/>
          </w:tcPr>
          <w:p w14:paraId="77611128" w14:textId="4C5CD86B" w:rsidR="00ED5F54" w:rsidRPr="00E826CC" w:rsidRDefault="00ED5F54" w:rsidP="00091390">
            <w:pPr>
              <w:tabs>
                <w:tab w:val="left" w:pos="3456"/>
              </w:tabs>
              <w:jc w:val="both"/>
              <w:rPr>
                <w:rFonts w:ascii="Montserrat Light" w:hAnsi="Montserrat Light"/>
                <w:iCs/>
                <w:lang w:val="ro-RO"/>
              </w:rPr>
            </w:pPr>
            <w:r w:rsidRPr="00E826CC">
              <w:rPr>
                <w:rFonts w:ascii="Montserrat Light" w:hAnsi="Montserrat Light"/>
                <w:iCs/>
                <w:lang w:val="ro-RO"/>
              </w:rPr>
              <w:t>Elaborat: Consilier</w:t>
            </w:r>
          </w:p>
        </w:tc>
        <w:tc>
          <w:tcPr>
            <w:tcW w:w="2313" w:type="dxa"/>
            <w:gridSpan w:val="2"/>
            <w:vAlign w:val="center"/>
          </w:tcPr>
          <w:p w14:paraId="61DC327A" w14:textId="784A02CD" w:rsidR="00ED5F54" w:rsidRPr="00E826CC" w:rsidRDefault="008312C2" w:rsidP="00091390">
            <w:pPr>
              <w:tabs>
                <w:tab w:val="left" w:pos="3456"/>
              </w:tabs>
              <w:jc w:val="both"/>
              <w:rPr>
                <w:rFonts w:ascii="Montserrat Light" w:hAnsi="Montserrat Light"/>
                <w:iCs/>
                <w:lang w:val="en-US"/>
              </w:rPr>
            </w:pPr>
            <w:r>
              <w:rPr>
                <w:rFonts w:ascii="Montserrat Light" w:hAnsi="Montserrat Light"/>
                <w:iCs/>
                <w:lang w:val="en-US"/>
              </w:rPr>
              <w:t>Adriana Mureșan</w:t>
            </w:r>
          </w:p>
        </w:tc>
        <w:tc>
          <w:tcPr>
            <w:tcW w:w="1786" w:type="dxa"/>
            <w:vAlign w:val="center"/>
          </w:tcPr>
          <w:p w14:paraId="57895167" w14:textId="6244E1CA" w:rsidR="00ED5F54" w:rsidRPr="00E826CC" w:rsidRDefault="00AE35B0" w:rsidP="00091390">
            <w:pPr>
              <w:tabs>
                <w:tab w:val="left" w:pos="3456"/>
              </w:tabs>
              <w:jc w:val="center"/>
              <w:rPr>
                <w:rFonts w:ascii="Montserrat Light" w:hAnsi="Montserrat Light"/>
                <w:iCs/>
                <w:lang w:val="en-US"/>
              </w:rPr>
            </w:pPr>
            <w:r>
              <w:rPr>
                <w:rFonts w:ascii="Montserrat Light" w:hAnsi="Montserrat Light"/>
                <w:iCs/>
                <w:lang w:val="en-US"/>
              </w:rPr>
              <w:t>02</w:t>
            </w:r>
            <w:r w:rsidR="0003396B" w:rsidRPr="00E826CC">
              <w:rPr>
                <w:rFonts w:ascii="Montserrat Light" w:hAnsi="Montserrat Light"/>
                <w:iCs/>
                <w:lang w:val="en-US"/>
              </w:rPr>
              <w:t>.</w:t>
            </w:r>
            <w:r>
              <w:rPr>
                <w:rFonts w:ascii="Montserrat Light" w:hAnsi="Montserrat Light"/>
                <w:iCs/>
                <w:lang w:val="en-US"/>
              </w:rPr>
              <w:t>10</w:t>
            </w:r>
            <w:r w:rsidR="0003396B" w:rsidRPr="00E826CC">
              <w:rPr>
                <w:rFonts w:ascii="Montserrat Light" w:hAnsi="Montserrat Light"/>
                <w:iCs/>
                <w:lang w:val="en-US"/>
              </w:rPr>
              <w:t>.2024</w:t>
            </w:r>
          </w:p>
        </w:tc>
        <w:tc>
          <w:tcPr>
            <w:tcW w:w="2594" w:type="dxa"/>
            <w:vAlign w:val="center"/>
          </w:tcPr>
          <w:p w14:paraId="4A04C983" w14:textId="77777777" w:rsidR="00ED5F54" w:rsidRPr="00E826CC" w:rsidRDefault="00ED5F54" w:rsidP="00091390">
            <w:pPr>
              <w:tabs>
                <w:tab w:val="left" w:pos="3456"/>
              </w:tabs>
              <w:jc w:val="both"/>
              <w:rPr>
                <w:rFonts w:ascii="Montserrat Light" w:hAnsi="Montserrat Light"/>
                <w:iCs/>
                <w:lang w:val="en-US"/>
              </w:rPr>
            </w:pPr>
          </w:p>
        </w:tc>
      </w:tr>
    </w:tbl>
    <w:p w14:paraId="0C164EC7" w14:textId="77777777" w:rsidR="00CF07CE" w:rsidRDefault="00CF07CE" w:rsidP="00091390">
      <w:pPr>
        <w:tabs>
          <w:tab w:val="left" w:pos="3456"/>
        </w:tabs>
        <w:rPr>
          <w:rFonts w:ascii="Montserrat Light" w:hAnsi="Montserrat Light"/>
        </w:rPr>
      </w:pPr>
    </w:p>
    <w:p w14:paraId="7888CE2D" w14:textId="77777777" w:rsidR="005750A6" w:rsidRDefault="005750A6" w:rsidP="00091390">
      <w:pPr>
        <w:tabs>
          <w:tab w:val="left" w:pos="3456"/>
        </w:tabs>
        <w:rPr>
          <w:rFonts w:ascii="Montserrat Light" w:hAnsi="Montserrat Light"/>
        </w:rPr>
      </w:pPr>
    </w:p>
    <w:p w14:paraId="348BDC59" w14:textId="77777777" w:rsidR="005750A6" w:rsidRDefault="005750A6" w:rsidP="00091390">
      <w:pPr>
        <w:tabs>
          <w:tab w:val="left" w:pos="3456"/>
        </w:tabs>
        <w:rPr>
          <w:rFonts w:ascii="Montserrat Light" w:hAnsi="Montserrat Light"/>
        </w:rPr>
      </w:pPr>
    </w:p>
    <w:p w14:paraId="7C8B45D2" w14:textId="77777777" w:rsidR="005750A6" w:rsidRDefault="005750A6" w:rsidP="00091390">
      <w:pPr>
        <w:tabs>
          <w:tab w:val="left" w:pos="3456"/>
        </w:tabs>
        <w:rPr>
          <w:rFonts w:ascii="Montserrat Light" w:hAnsi="Montserrat Light"/>
        </w:rPr>
      </w:pPr>
    </w:p>
    <w:p w14:paraId="2708DF10" w14:textId="77777777" w:rsidR="005750A6" w:rsidRDefault="005750A6" w:rsidP="00091390">
      <w:pPr>
        <w:tabs>
          <w:tab w:val="left" w:pos="3456"/>
        </w:tabs>
        <w:rPr>
          <w:rFonts w:ascii="Montserrat Light" w:hAnsi="Montserrat Light"/>
        </w:rPr>
      </w:pPr>
    </w:p>
    <w:p w14:paraId="41EF6887" w14:textId="77777777" w:rsidR="005750A6" w:rsidRDefault="005750A6" w:rsidP="00091390">
      <w:pPr>
        <w:tabs>
          <w:tab w:val="left" w:pos="3456"/>
        </w:tabs>
        <w:rPr>
          <w:rFonts w:ascii="Montserrat Light" w:hAnsi="Montserrat Light"/>
        </w:rPr>
      </w:pPr>
    </w:p>
    <w:p w14:paraId="7BE8BBE6" w14:textId="77777777" w:rsidR="005750A6" w:rsidRDefault="005750A6" w:rsidP="00091390">
      <w:pPr>
        <w:tabs>
          <w:tab w:val="left" w:pos="3456"/>
        </w:tabs>
        <w:rPr>
          <w:rFonts w:ascii="Montserrat Light" w:hAnsi="Montserrat Light"/>
        </w:rPr>
      </w:pPr>
    </w:p>
    <w:p w14:paraId="2868CBD0" w14:textId="77777777" w:rsidR="005750A6" w:rsidRDefault="005750A6" w:rsidP="00091390">
      <w:pPr>
        <w:tabs>
          <w:tab w:val="left" w:pos="3456"/>
        </w:tabs>
        <w:rPr>
          <w:rFonts w:ascii="Montserrat Light" w:hAnsi="Montserrat Light"/>
        </w:rPr>
      </w:pPr>
    </w:p>
    <w:p w14:paraId="0E692754" w14:textId="77777777" w:rsidR="005750A6" w:rsidRDefault="005750A6" w:rsidP="00091390">
      <w:pPr>
        <w:tabs>
          <w:tab w:val="left" w:pos="3456"/>
        </w:tabs>
        <w:rPr>
          <w:rFonts w:ascii="Montserrat Light" w:hAnsi="Montserrat Light"/>
        </w:rPr>
      </w:pPr>
    </w:p>
    <w:p w14:paraId="40595D06" w14:textId="77777777" w:rsidR="005750A6" w:rsidRDefault="005750A6" w:rsidP="00091390">
      <w:pPr>
        <w:tabs>
          <w:tab w:val="left" w:pos="3456"/>
        </w:tabs>
        <w:rPr>
          <w:rFonts w:ascii="Montserrat Light" w:hAnsi="Montserrat Light"/>
        </w:rPr>
      </w:pPr>
    </w:p>
    <w:p w14:paraId="59F2726C" w14:textId="77777777" w:rsidR="005750A6" w:rsidRPr="00E826CC" w:rsidRDefault="005750A6" w:rsidP="00091390">
      <w:pPr>
        <w:tabs>
          <w:tab w:val="left" w:pos="3456"/>
        </w:tabs>
        <w:rPr>
          <w:rFonts w:ascii="Montserrat Light" w:hAnsi="Montserrat Light"/>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459"/>
        <w:gridCol w:w="2514"/>
        <w:gridCol w:w="2896"/>
      </w:tblGrid>
      <w:tr w:rsidR="00CF07CE" w:rsidRPr="00E826CC" w14:paraId="7C9C2D33" w14:textId="77777777" w:rsidTr="00B244E3">
        <w:trPr>
          <w:trHeight w:val="399"/>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59646C50" w14:textId="77777777" w:rsidR="00CF07CE" w:rsidRPr="00E826CC" w:rsidRDefault="00CF07CE" w:rsidP="00091390">
            <w:pPr>
              <w:autoSpaceDE w:val="0"/>
              <w:autoSpaceDN w:val="0"/>
              <w:adjustRightInd w:val="0"/>
              <w:contextualSpacing/>
              <w:jc w:val="center"/>
              <w:rPr>
                <w:rFonts w:ascii="Montserrat Light" w:hAnsi="Montserrat Light"/>
                <w:b/>
                <w:bCs/>
                <w:noProof/>
                <w:lang w:eastAsia="ro-RO"/>
              </w:rPr>
            </w:pPr>
            <w:r w:rsidRPr="00E826CC">
              <w:rPr>
                <w:rFonts w:ascii="Montserrat Light" w:hAnsi="Montserrat Light"/>
                <w:b/>
                <w:bCs/>
                <w:noProof/>
                <w:lang w:eastAsia="ro-RO"/>
              </w:rPr>
              <w:t xml:space="preserve">CIRCUIT PROIECT DE HOTĂRÂRE </w:t>
            </w:r>
          </w:p>
        </w:tc>
      </w:tr>
      <w:tr w:rsidR="00CF07CE" w:rsidRPr="00E826CC" w14:paraId="36381EF2"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0E7EEC33" w14:textId="77777777" w:rsidR="00CF07CE" w:rsidRPr="00E826CC" w:rsidRDefault="00CF07CE" w:rsidP="00091390">
            <w:pPr>
              <w:autoSpaceDE w:val="0"/>
              <w:autoSpaceDN w:val="0"/>
              <w:adjustRightInd w:val="0"/>
              <w:jc w:val="both"/>
              <w:rPr>
                <w:rFonts w:ascii="Montserrat Light" w:hAnsi="Montserrat Light"/>
                <w:b/>
                <w:bCs/>
                <w:noProof/>
                <w:lang w:eastAsia="ro-RO"/>
              </w:rPr>
            </w:pPr>
            <w:r w:rsidRPr="00E826CC">
              <w:rPr>
                <w:rFonts w:ascii="Montserrat Light" w:hAnsi="Montserrat Light"/>
                <w:b/>
                <w:bCs/>
                <w:noProof/>
                <w:lang w:eastAsia="ro-RO"/>
              </w:rPr>
              <w:t xml:space="preserve">1. Transmitere proiect </w:t>
            </w:r>
            <w:r w:rsidRPr="00E826CC">
              <w:rPr>
                <w:rFonts w:ascii="Montserrat Light" w:hAnsi="Montserrat Light"/>
                <w:b/>
                <w:bCs/>
                <w:noProof/>
                <w:color w:val="000000"/>
                <w:shd w:val="clear" w:color="auto" w:fill="FFFFFF"/>
                <w:lang w:eastAsia="ro-RO"/>
              </w:rPr>
              <w:t>în vederea analizării şi întocmirii raportului/rapoartelor de specialitate</w:t>
            </w:r>
            <w:r w:rsidRPr="00E826CC">
              <w:rPr>
                <w:rFonts w:ascii="Montserrat Light" w:hAnsi="Montserrat Light"/>
                <w:b/>
                <w:bCs/>
                <w:noProof/>
                <w:lang w:eastAsia="ro-RO"/>
              </w:rPr>
              <w:t xml:space="preserve"> ale compartimentelor de resort nominalizate</w:t>
            </w:r>
          </w:p>
        </w:tc>
      </w:tr>
      <w:tr w:rsidR="00CF07CE" w:rsidRPr="00E826CC" w14:paraId="7C864E92"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2207E928"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Compartimentele de resort nominalizate</w:t>
            </w:r>
          </w:p>
          <w:p w14:paraId="248862B3"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(Direcția/serviciul)</w:t>
            </w:r>
          </w:p>
        </w:tc>
        <w:tc>
          <w:tcPr>
            <w:tcW w:w="1459" w:type="dxa"/>
            <w:tcBorders>
              <w:top w:val="single" w:sz="4" w:space="0" w:color="auto"/>
              <w:left w:val="single" w:sz="4" w:space="0" w:color="auto"/>
              <w:bottom w:val="single" w:sz="4" w:space="0" w:color="auto"/>
              <w:right w:val="single" w:sz="4" w:space="0" w:color="auto"/>
            </w:tcBorders>
            <w:vAlign w:val="center"/>
            <w:hideMark/>
          </w:tcPr>
          <w:p w14:paraId="1F3F253A"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color w:val="000000"/>
                <w:shd w:val="clear" w:color="auto" w:fill="FFFFFF"/>
                <w:lang w:eastAsia="ro-RO"/>
              </w:rPr>
              <w:t>Datele de întocmire și depunere a rapoartelor de</w:t>
            </w:r>
            <w:r w:rsidRPr="00E826CC">
              <w:rPr>
                <w:rFonts w:ascii="Montserrat Light" w:hAnsi="Montserrat Light"/>
                <w:noProof/>
                <w:lang w:eastAsia="ro-RO"/>
              </w:rPr>
              <w:t xml:space="preserve">  specialitate</w:t>
            </w:r>
          </w:p>
        </w:tc>
        <w:tc>
          <w:tcPr>
            <w:tcW w:w="2514" w:type="dxa"/>
            <w:tcBorders>
              <w:top w:val="single" w:sz="4" w:space="0" w:color="auto"/>
              <w:left w:val="single" w:sz="4" w:space="0" w:color="auto"/>
              <w:bottom w:val="single" w:sz="4" w:space="0" w:color="auto"/>
              <w:right w:val="single" w:sz="4" w:space="0" w:color="auto"/>
            </w:tcBorders>
            <w:vAlign w:val="center"/>
            <w:hideMark/>
          </w:tcPr>
          <w:p w14:paraId="5483DE63"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Semnătura persoanelor competente pentru nominalizare/</w:t>
            </w:r>
          </w:p>
          <w:p w14:paraId="61F75E45"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stabilire date de întocmire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9E862E4"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Raport întocmit/</w:t>
            </w:r>
          </w:p>
          <w:p w14:paraId="1326BF44"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Refuz întocmire raport/</w:t>
            </w:r>
          </w:p>
          <w:p w14:paraId="50843F89"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semnătură</w:t>
            </w:r>
          </w:p>
        </w:tc>
      </w:tr>
      <w:tr w:rsidR="00CF07CE" w:rsidRPr="00E826CC" w14:paraId="11AB0BE3"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47813525" w14:textId="43D87444"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 xml:space="preserve">DIRECȚIA </w:t>
            </w:r>
            <w:r w:rsidR="00AE35B0">
              <w:rPr>
                <w:rFonts w:ascii="Montserrat Light" w:hAnsi="Montserrat Light"/>
                <w:noProof/>
                <w:lang w:eastAsia="ro-RO"/>
              </w:rPr>
              <w:t>DE ADMINISTRARE DRUMURI JUDEȚENE</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2E09AE4" w14:textId="722395A9" w:rsidR="00CF07CE" w:rsidRPr="00E826CC" w:rsidRDefault="00AE35B0" w:rsidP="00091390">
            <w:pPr>
              <w:autoSpaceDE w:val="0"/>
              <w:autoSpaceDN w:val="0"/>
              <w:adjustRightInd w:val="0"/>
              <w:jc w:val="center"/>
              <w:rPr>
                <w:rFonts w:ascii="Montserrat Light" w:hAnsi="Montserrat Light"/>
                <w:noProof/>
                <w:lang w:eastAsia="ro-RO"/>
              </w:rPr>
            </w:pPr>
            <w:r>
              <w:rPr>
                <w:rFonts w:ascii="Montserrat Light" w:hAnsi="Montserrat Light"/>
                <w:noProof/>
                <w:lang w:eastAsia="ro-RO"/>
              </w:rPr>
              <w:t>02</w:t>
            </w:r>
            <w:r w:rsidR="0067139E" w:rsidRPr="00E826CC">
              <w:rPr>
                <w:rFonts w:ascii="Montserrat Light" w:hAnsi="Montserrat Light"/>
                <w:noProof/>
                <w:lang w:eastAsia="ro-RO"/>
              </w:rPr>
              <w:t>.</w:t>
            </w:r>
            <w:r>
              <w:rPr>
                <w:rFonts w:ascii="Montserrat Light" w:hAnsi="Montserrat Light"/>
                <w:noProof/>
                <w:lang w:eastAsia="ro-RO"/>
              </w:rPr>
              <w:t>1</w:t>
            </w:r>
            <w:r w:rsidR="0067139E" w:rsidRPr="00E826CC">
              <w:rPr>
                <w:rFonts w:ascii="Montserrat Light" w:hAnsi="Montserrat Light"/>
                <w:noProof/>
                <w:lang w:eastAsia="ro-RO"/>
              </w:rPr>
              <w:t>0</w:t>
            </w:r>
            <w:r w:rsidR="00CF07CE" w:rsidRPr="00E826CC">
              <w:rPr>
                <w:rFonts w:ascii="Montserrat Light" w:hAnsi="Montserrat Light"/>
                <w:noProof/>
                <w:lang w:eastAsia="ro-RO"/>
              </w:rPr>
              <w:t>.2024</w:t>
            </w:r>
          </w:p>
        </w:tc>
        <w:tc>
          <w:tcPr>
            <w:tcW w:w="2514" w:type="dxa"/>
            <w:tcBorders>
              <w:top w:val="single" w:sz="4" w:space="0" w:color="auto"/>
              <w:left w:val="single" w:sz="4" w:space="0" w:color="auto"/>
              <w:bottom w:val="single" w:sz="4" w:space="0" w:color="auto"/>
              <w:right w:val="single" w:sz="4" w:space="0" w:color="auto"/>
            </w:tcBorders>
            <w:hideMark/>
          </w:tcPr>
          <w:p w14:paraId="3DA2FD7C" w14:textId="77777777" w:rsidR="00CF07CE" w:rsidRPr="00E826CC" w:rsidRDefault="00CF07CE" w:rsidP="00091390">
            <w:pPr>
              <w:autoSpaceDE w:val="0"/>
              <w:autoSpaceDN w:val="0"/>
              <w:adjustRightInd w:val="0"/>
              <w:jc w:val="center"/>
              <w:rPr>
                <w:rFonts w:ascii="Montserrat Light" w:hAnsi="Montserrat Light"/>
                <w:noProof/>
                <w:lang w:val="es-ES" w:eastAsia="ro-RO"/>
              </w:rPr>
            </w:pPr>
            <w:r w:rsidRPr="00E826CC">
              <w:rPr>
                <w:rFonts w:ascii="Montserrat Light" w:hAnsi="Montserrat Light"/>
                <w:noProof/>
                <w:lang w:val="es-ES" w:eastAsia="ro-RO"/>
              </w:rPr>
              <w:t>Secretar general jud. Cluj Simona Gaci</w:t>
            </w:r>
          </w:p>
        </w:tc>
        <w:tc>
          <w:tcPr>
            <w:tcW w:w="2896" w:type="dxa"/>
            <w:tcBorders>
              <w:top w:val="single" w:sz="4" w:space="0" w:color="auto"/>
              <w:left w:val="single" w:sz="4" w:space="0" w:color="auto"/>
              <w:bottom w:val="single" w:sz="4" w:space="0" w:color="auto"/>
              <w:right w:val="single" w:sz="4" w:space="0" w:color="auto"/>
            </w:tcBorders>
            <w:vAlign w:val="center"/>
          </w:tcPr>
          <w:p w14:paraId="30E36407"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Raport întocmit</w:t>
            </w:r>
          </w:p>
          <w:p w14:paraId="5A232764" w14:textId="7CED3EE1" w:rsidR="00CF07CE" w:rsidRPr="00E826CC" w:rsidRDefault="00CF07CE" w:rsidP="00AE35B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 xml:space="preserve">Director executiv </w:t>
            </w:r>
            <w:r w:rsidR="00AE35B0">
              <w:rPr>
                <w:rFonts w:ascii="Montserrat Light" w:hAnsi="Montserrat Light"/>
                <w:noProof/>
                <w:lang w:eastAsia="ro-RO"/>
              </w:rPr>
              <w:t>Liviu H</w:t>
            </w:r>
            <w:r w:rsidR="00093853">
              <w:rPr>
                <w:rFonts w:ascii="Montserrat Light" w:hAnsi="Montserrat Light"/>
                <w:noProof/>
                <w:lang w:eastAsia="ro-RO"/>
              </w:rPr>
              <w:t>î</w:t>
            </w:r>
            <w:r w:rsidR="00AE35B0">
              <w:rPr>
                <w:rFonts w:ascii="Montserrat Light" w:hAnsi="Montserrat Light"/>
                <w:noProof/>
                <w:lang w:eastAsia="ro-RO"/>
              </w:rPr>
              <w:t>ncu</w:t>
            </w:r>
          </w:p>
        </w:tc>
      </w:tr>
      <w:tr w:rsidR="00CF07CE" w:rsidRPr="00E826CC" w14:paraId="445F5D00"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69F3ADCC" w14:textId="77777777" w:rsidR="00CF07CE" w:rsidRPr="00E826CC" w:rsidRDefault="00CF07CE" w:rsidP="00091390">
            <w:pPr>
              <w:autoSpaceDE w:val="0"/>
              <w:autoSpaceDN w:val="0"/>
              <w:adjustRightInd w:val="0"/>
              <w:rPr>
                <w:rFonts w:ascii="Montserrat Light" w:hAnsi="Montserrat Light"/>
                <w:b/>
                <w:bCs/>
                <w:noProof/>
                <w:lang w:eastAsia="ro-RO"/>
              </w:rPr>
            </w:pPr>
          </w:p>
        </w:tc>
      </w:tr>
      <w:tr w:rsidR="00CF07CE" w:rsidRPr="00E826CC" w14:paraId="5120DD92"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197FA670" w14:textId="77777777" w:rsidR="00CF07CE" w:rsidRPr="00E826CC" w:rsidRDefault="00CF07CE" w:rsidP="00091390">
            <w:pPr>
              <w:autoSpaceDE w:val="0"/>
              <w:autoSpaceDN w:val="0"/>
              <w:adjustRightInd w:val="0"/>
              <w:jc w:val="both"/>
              <w:rPr>
                <w:rFonts w:ascii="Montserrat Light" w:hAnsi="Montserrat Light"/>
                <w:b/>
                <w:bCs/>
                <w:noProof/>
                <w:lang w:eastAsia="ro-RO"/>
              </w:rPr>
            </w:pPr>
            <w:r w:rsidRPr="00E826CC">
              <w:rPr>
                <w:rFonts w:ascii="Montserrat Light" w:hAnsi="Montserrat Light"/>
                <w:b/>
                <w:bCs/>
                <w:noProof/>
                <w:lang w:eastAsia="ro-RO"/>
              </w:rPr>
              <w:t>2. Transmitere proiect pentru acordarea avizului de legalitate de către consilierul juridic din cadrul Direcției Juridice</w:t>
            </w:r>
          </w:p>
        </w:tc>
      </w:tr>
      <w:tr w:rsidR="00CF07CE" w:rsidRPr="00E826CC" w14:paraId="3062981D"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74E0FD6E"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Numele și prenumele consilierului juridic</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76676B87"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Semnătura persoanei competente pentru nominalizare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789522EF" w14:textId="77777777" w:rsidR="00CF07CE" w:rsidRPr="00E826CC" w:rsidRDefault="00CF07CE" w:rsidP="00091390">
            <w:pPr>
              <w:autoSpaceDE w:val="0"/>
              <w:autoSpaceDN w:val="0"/>
              <w:adjustRightInd w:val="0"/>
              <w:jc w:val="center"/>
              <w:rPr>
                <w:rFonts w:ascii="Montserrat Light" w:hAnsi="Montserrat Light"/>
                <w:noProof/>
                <w:lang w:val="pt-PT" w:eastAsia="ro-RO"/>
              </w:rPr>
            </w:pPr>
            <w:r w:rsidRPr="00E826CC">
              <w:rPr>
                <w:rFonts w:ascii="Montserrat Light" w:hAnsi="Montserrat Light"/>
                <w:noProof/>
                <w:lang w:val="pt-PT" w:eastAsia="ro-RO"/>
              </w:rPr>
              <w:t>Aviz acordat/</w:t>
            </w:r>
          </w:p>
          <w:p w14:paraId="0C6A25A3" w14:textId="77777777" w:rsidR="00CF07CE" w:rsidRPr="00E826CC" w:rsidRDefault="00CF07CE" w:rsidP="00091390">
            <w:pPr>
              <w:autoSpaceDE w:val="0"/>
              <w:autoSpaceDN w:val="0"/>
              <w:adjustRightInd w:val="0"/>
              <w:jc w:val="center"/>
              <w:rPr>
                <w:rFonts w:ascii="Montserrat Light" w:hAnsi="Montserrat Light"/>
                <w:noProof/>
                <w:lang w:val="pt-PT" w:eastAsia="ro-RO"/>
              </w:rPr>
            </w:pPr>
            <w:r w:rsidRPr="00E826CC">
              <w:rPr>
                <w:rFonts w:ascii="Montserrat Light" w:hAnsi="Montserrat Light"/>
                <w:noProof/>
                <w:lang w:val="pt-PT" w:eastAsia="ro-RO"/>
              </w:rPr>
              <w:t>Refuz aviz/</w:t>
            </w:r>
          </w:p>
          <w:p w14:paraId="5F32869A" w14:textId="77777777" w:rsidR="00CF07CE" w:rsidRPr="00E826CC" w:rsidRDefault="00CF07CE" w:rsidP="00091390">
            <w:pPr>
              <w:autoSpaceDE w:val="0"/>
              <w:autoSpaceDN w:val="0"/>
              <w:adjustRightInd w:val="0"/>
              <w:jc w:val="center"/>
              <w:rPr>
                <w:rFonts w:ascii="Montserrat Light" w:hAnsi="Montserrat Light"/>
                <w:noProof/>
                <w:lang w:val="pt-PT" w:eastAsia="ro-RO"/>
              </w:rPr>
            </w:pPr>
            <w:r w:rsidRPr="00E826CC">
              <w:rPr>
                <w:rFonts w:ascii="Montserrat Light" w:hAnsi="Montserrat Light"/>
                <w:noProof/>
                <w:lang w:val="pt-PT" w:eastAsia="ro-RO"/>
              </w:rPr>
              <w:t>semnătură</w:t>
            </w:r>
          </w:p>
        </w:tc>
      </w:tr>
      <w:tr w:rsidR="00CF07CE" w:rsidRPr="00E826CC" w14:paraId="2318FBAD"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51726607" w14:textId="5C104C3B" w:rsidR="00CF07CE" w:rsidRPr="00E826CC" w:rsidRDefault="003331B5" w:rsidP="00091390">
            <w:pPr>
              <w:autoSpaceDE w:val="0"/>
              <w:autoSpaceDN w:val="0"/>
              <w:adjustRightInd w:val="0"/>
              <w:jc w:val="center"/>
              <w:rPr>
                <w:rFonts w:ascii="Montserrat Light" w:hAnsi="Montserrat Light"/>
                <w:noProof/>
                <w:lang w:val="pt-PT" w:eastAsia="ro-RO"/>
              </w:rPr>
            </w:pPr>
            <w:r>
              <w:rPr>
                <w:rFonts w:ascii="Montserrat Light" w:hAnsi="Montserrat Light"/>
                <w:noProof/>
                <w:lang w:val="pt-PT" w:eastAsia="ro-RO"/>
              </w:rPr>
              <w:t>Angelica Petrea</w:t>
            </w:r>
          </w:p>
        </w:tc>
        <w:tc>
          <w:tcPr>
            <w:tcW w:w="3973" w:type="dxa"/>
            <w:gridSpan w:val="2"/>
            <w:tcBorders>
              <w:top w:val="single" w:sz="4" w:space="0" w:color="auto"/>
              <w:left w:val="single" w:sz="4" w:space="0" w:color="auto"/>
              <w:bottom w:val="single" w:sz="4" w:space="0" w:color="auto"/>
              <w:right w:val="single" w:sz="4" w:space="0" w:color="auto"/>
            </w:tcBorders>
            <w:vAlign w:val="center"/>
          </w:tcPr>
          <w:p w14:paraId="2CC0FE0D" w14:textId="77777777" w:rsidR="00CF07CE" w:rsidRPr="00E826CC" w:rsidRDefault="00CF07CE" w:rsidP="00091390">
            <w:pPr>
              <w:autoSpaceDE w:val="0"/>
              <w:autoSpaceDN w:val="0"/>
              <w:adjustRightInd w:val="0"/>
              <w:jc w:val="center"/>
              <w:rPr>
                <w:rFonts w:ascii="Montserrat Light" w:hAnsi="Montserrat Light"/>
                <w:b/>
                <w:bCs/>
                <w:noProof/>
                <w:lang w:val="pt-PT"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02DEF498"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Aviz acordat</w:t>
            </w:r>
          </w:p>
          <w:p w14:paraId="3E5A23B7" w14:textId="77777777" w:rsidR="00CF07CE" w:rsidRPr="00E826CC" w:rsidRDefault="00CF07CE" w:rsidP="00091390">
            <w:pPr>
              <w:autoSpaceDE w:val="0"/>
              <w:autoSpaceDN w:val="0"/>
              <w:adjustRightInd w:val="0"/>
              <w:jc w:val="center"/>
              <w:rPr>
                <w:rFonts w:ascii="Montserrat Light" w:hAnsi="Montserrat Light"/>
                <w:noProof/>
                <w:lang w:eastAsia="ro-RO"/>
              </w:rPr>
            </w:pPr>
          </w:p>
        </w:tc>
      </w:tr>
      <w:tr w:rsidR="00CF07CE" w:rsidRPr="00E826CC" w14:paraId="7B0C5AF5"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107BDE50" w14:textId="77777777" w:rsidR="00CF07CE" w:rsidRPr="00E826CC" w:rsidRDefault="00CF07CE" w:rsidP="00091390">
            <w:pPr>
              <w:autoSpaceDE w:val="0"/>
              <w:autoSpaceDN w:val="0"/>
              <w:adjustRightInd w:val="0"/>
              <w:rPr>
                <w:rFonts w:ascii="Montserrat Light" w:hAnsi="Montserrat Light"/>
                <w:noProof/>
                <w:highlight w:val="red"/>
                <w:lang w:eastAsia="ro-RO"/>
              </w:rPr>
            </w:pPr>
          </w:p>
        </w:tc>
      </w:tr>
      <w:tr w:rsidR="00CF07CE" w:rsidRPr="00E826CC" w14:paraId="3B98C8DA"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240A562D" w14:textId="77777777" w:rsidR="00CF07CE" w:rsidRPr="00E826CC" w:rsidRDefault="00CF07CE" w:rsidP="00091390">
            <w:pPr>
              <w:autoSpaceDE w:val="0"/>
              <w:autoSpaceDN w:val="0"/>
              <w:adjustRightInd w:val="0"/>
              <w:rPr>
                <w:rFonts w:ascii="Montserrat Light" w:hAnsi="Montserrat Light"/>
                <w:b/>
                <w:bCs/>
                <w:noProof/>
                <w:highlight w:val="red"/>
                <w:lang w:eastAsia="ro-RO"/>
              </w:rPr>
            </w:pPr>
            <w:r w:rsidRPr="00E826CC">
              <w:rPr>
                <w:rFonts w:ascii="Montserrat Light" w:hAnsi="Montserrat Light"/>
                <w:b/>
                <w:bCs/>
                <w:noProof/>
                <w:lang w:eastAsia="ro-RO"/>
              </w:rPr>
              <w:t>3. Transmitere proiect în vederea avizării pentru legalitate de către   secretarul general al judeţului</w:t>
            </w:r>
          </w:p>
        </w:tc>
      </w:tr>
      <w:tr w:rsidR="00CF07CE" w:rsidRPr="00E826CC" w14:paraId="2195A7A5"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6F5E1820"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Numele și prenumele secretarului general al județului</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07D08807" w14:textId="77777777" w:rsidR="00CF07CE" w:rsidRPr="00E826CC" w:rsidRDefault="00CF07CE" w:rsidP="00091390">
            <w:pPr>
              <w:autoSpaceDE w:val="0"/>
              <w:autoSpaceDN w:val="0"/>
              <w:adjustRightInd w:val="0"/>
              <w:jc w:val="center"/>
              <w:rPr>
                <w:rFonts w:ascii="Montserrat Light" w:hAnsi="Montserrat Light"/>
                <w:b/>
                <w:bCs/>
                <w:noProof/>
                <w:lang w:eastAsia="ro-RO"/>
              </w:rPr>
            </w:pPr>
            <w:r w:rsidRPr="00E826CC">
              <w:rPr>
                <w:rFonts w:ascii="Montserrat Light" w:hAnsi="Montserrat Light"/>
                <w:bCs/>
                <w:noProof/>
                <w:lang w:eastAsia="ro-RO"/>
              </w:rPr>
              <w:t>Caracterul normativ sau individual al proiectului</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5FF2685"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Avizul acordat/</w:t>
            </w:r>
          </w:p>
          <w:p w14:paraId="08759C14"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Refuz aviz/</w:t>
            </w:r>
          </w:p>
          <w:p w14:paraId="22F163FD" w14:textId="77777777" w:rsidR="00CF07CE" w:rsidRPr="00E826CC" w:rsidRDefault="00CF07CE" w:rsidP="00091390">
            <w:pPr>
              <w:autoSpaceDE w:val="0"/>
              <w:autoSpaceDN w:val="0"/>
              <w:adjustRightInd w:val="0"/>
              <w:jc w:val="center"/>
              <w:rPr>
                <w:rFonts w:ascii="Montserrat Light" w:hAnsi="Montserrat Light"/>
                <w:b/>
                <w:bCs/>
                <w:noProof/>
                <w:highlight w:val="red"/>
                <w:lang w:eastAsia="ro-RO"/>
              </w:rPr>
            </w:pPr>
            <w:r w:rsidRPr="00E826CC">
              <w:rPr>
                <w:rFonts w:ascii="Montserrat Light" w:hAnsi="Montserrat Light"/>
                <w:noProof/>
                <w:lang w:eastAsia="ro-RO"/>
              </w:rPr>
              <w:t>semnătură</w:t>
            </w:r>
          </w:p>
        </w:tc>
      </w:tr>
      <w:tr w:rsidR="00CF07CE" w:rsidRPr="00E826CC" w14:paraId="7AC5137B"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054D2A67"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Simona Gaci</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7C607380" w14:textId="77777777" w:rsidR="00CF07CE" w:rsidRPr="00E826CC" w:rsidRDefault="00CF07CE" w:rsidP="00091390">
            <w:pPr>
              <w:autoSpaceDE w:val="0"/>
              <w:autoSpaceDN w:val="0"/>
              <w:adjustRightInd w:val="0"/>
              <w:jc w:val="center"/>
              <w:rPr>
                <w:rFonts w:ascii="Montserrat Light" w:hAnsi="Montserrat Light"/>
                <w:noProof/>
                <w:highlight w:val="yellow"/>
                <w:lang w:eastAsia="ro-RO"/>
              </w:rPr>
            </w:pPr>
            <w:r w:rsidRPr="00E826CC">
              <w:rPr>
                <w:rFonts w:ascii="Montserrat Light" w:hAnsi="Montserrat Light"/>
                <w:noProof/>
                <w:lang w:eastAsia="ro-RO"/>
              </w:rPr>
              <w:t>individual</w:t>
            </w:r>
          </w:p>
        </w:tc>
        <w:tc>
          <w:tcPr>
            <w:tcW w:w="2896" w:type="dxa"/>
            <w:tcBorders>
              <w:top w:val="single" w:sz="4" w:space="0" w:color="auto"/>
              <w:left w:val="single" w:sz="4" w:space="0" w:color="auto"/>
              <w:bottom w:val="single" w:sz="4" w:space="0" w:color="auto"/>
              <w:right w:val="single" w:sz="4" w:space="0" w:color="auto"/>
            </w:tcBorders>
            <w:vAlign w:val="center"/>
          </w:tcPr>
          <w:p w14:paraId="1B3BFDA6"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Avizat</w:t>
            </w:r>
          </w:p>
          <w:p w14:paraId="677E7E6D" w14:textId="77777777" w:rsidR="00CF07CE" w:rsidRPr="00E826CC" w:rsidRDefault="00CF07CE" w:rsidP="00091390">
            <w:pPr>
              <w:autoSpaceDE w:val="0"/>
              <w:autoSpaceDN w:val="0"/>
              <w:adjustRightInd w:val="0"/>
              <w:jc w:val="center"/>
              <w:rPr>
                <w:rFonts w:ascii="Montserrat Light" w:hAnsi="Montserrat Light"/>
                <w:noProof/>
                <w:highlight w:val="red"/>
                <w:lang w:eastAsia="ro-RO"/>
              </w:rPr>
            </w:pPr>
          </w:p>
        </w:tc>
      </w:tr>
      <w:tr w:rsidR="00CF07CE" w:rsidRPr="00E826CC" w14:paraId="2E88D00B"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7589477F" w14:textId="77777777" w:rsidR="00CF07CE" w:rsidRPr="00E826CC" w:rsidRDefault="00CF07CE" w:rsidP="00091390">
            <w:pPr>
              <w:autoSpaceDE w:val="0"/>
              <w:autoSpaceDN w:val="0"/>
              <w:adjustRightInd w:val="0"/>
              <w:jc w:val="center"/>
              <w:rPr>
                <w:rFonts w:ascii="Montserrat Light" w:hAnsi="Montserrat Light"/>
                <w:noProof/>
                <w:highlight w:val="red"/>
                <w:lang w:eastAsia="ro-RO"/>
              </w:rPr>
            </w:pPr>
          </w:p>
        </w:tc>
      </w:tr>
      <w:tr w:rsidR="00CF07CE" w:rsidRPr="00E826CC" w14:paraId="501B63DD"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51A2080B" w14:textId="77777777" w:rsidR="00CF07CE" w:rsidRPr="00E826CC" w:rsidRDefault="00CF07CE" w:rsidP="00091390">
            <w:pPr>
              <w:autoSpaceDE w:val="0"/>
              <w:autoSpaceDN w:val="0"/>
              <w:adjustRightInd w:val="0"/>
              <w:jc w:val="both"/>
              <w:rPr>
                <w:rFonts w:ascii="Montserrat Light" w:hAnsi="Montserrat Light"/>
                <w:b/>
                <w:bCs/>
                <w:noProof/>
                <w:lang w:eastAsia="ro-RO"/>
              </w:rPr>
            </w:pPr>
            <w:r w:rsidRPr="00E826CC">
              <w:rPr>
                <w:rFonts w:ascii="Montserrat Light" w:hAnsi="Montserrat Light"/>
                <w:b/>
                <w:bCs/>
                <w:noProof/>
                <w:lang w:eastAsia="ro-RO"/>
              </w:rPr>
              <w:t>4. Transmitere proiect pentru adoptarea avizului/avizelor comisiei/comisiilor de specialitate nominalizate</w:t>
            </w:r>
          </w:p>
        </w:tc>
      </w:tr>
      <w:tr w:rsidR="00CF07CE" w:rsidRPr="00E826CC" w14:paraId="07FBEF0A"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45D2F545"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Comisia de specialitate  nominalizată</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91825B1" w14:textId="77777777" w:rsidR="00CF07CE" w:rsidRPr="00E826CC" w:rsidRDefault="00CF07CE" w:rsidP="00091390">
            <w:pPr>
              <w:autoSpaceDE w:val="0"/>
              <w:autoSpaceDN w:val="0"/>
              <w:adjustRightInd w:val="0"/>
              <w:jc w:val="center"/>
              <w:rPr>
                <w:rFonts w:ascii="Montserrat Light" w:hAnsi="Montserrat Light"/>
                <w:noProof/>
                <w:lang w:val="pt-PT" w:eastAsia="ro-RO"/>
              </w:rPr>
            </w:pPr>
            <w:r w:rsidRPr="00E826CC">
              <w:rPr>
                <w:rFonts w:ascii="Montserrat Light" w:hAnsi="Montserrat Light"/>
                <w:color w:val="000000"/>
                <w:shd w:val="clear" w:color="auto" w:fill="FFFFFF"/>
                <w:lang w:val="pt-PT" w:eastAsia="ro-RO"/>
              </w:rPr>
              <w:t>Data de întocmire și depunere a avizului</w:t>
            </w:r>
          </w:p>
        </w:tc>
        <w:tc>
          <w:tcPr>
            <w:tcW w:w="2514" w:type="dxa"/>
            <w:tcBorders>
              <w:top w:val="single" w:sz="4" w:space="0" w:color="auto"/>
              <w:left w:val="single" w:sz="4" w:space="0" w:color="auto"/>
              <w:bottom w:val="single" w:sz="4" w:space="0" w:color="auto"/>
              <w:right w:val="single" w:sz="4" w:space="0" w:color="auto"/>
            </w:tcBorders>
            <w:vAlign w:val="center"/>
            <w:hideMark/>
          </w:tcPr>
          <w:p w14:paraId="3E6AD809"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Semnătura persoanelor competente pentru nominalizare/</w:t>
            </w:r>
          </w:p>
          <w:p w14:paraId="23EE97DB"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stabilire date de întocmire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13446415"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Avizul adoptat/</w:t>
            </w:r>
          </w:p>
          <w:p w14:paraId="41C043F5" w14:textId="77777777" w:rsidR="00CF07CE" w:rsidRPr="00E826CC" w:rsidRDefault="00CF07CE" w:rsidP="00091390">
            <w:pPr>
              <w:autoSpaceDE w:val="0"/>
              <w:autoSpaceDN w:val="0"/>
              <w:adjustRightInd w:val="0"/>
              <w:jc w:val="center"/>
              <w:rPr>
                <w:rFonts w:ascii="Montserrat Light" w:hAnsi="Montserrat Light"/>
                <w:noProof/>
                <w:lang w:eastAsia="ro-RO"/>
              </w:rPr>
            </w:pPr>
            <w:r w:rsidRPr="00E826CC">
              <w:rPr>
                <w:rFonts w:ascii="Montserrat Light" w:hAnsi="Montserrat Light"/>
                <w:noProof/>
                <w:lang w:eastAsia="ro-RO"/>
              </w:rPr>
              <w:t>Aviz implicit favorabil</w:t>
            </w:r>
          </w:p>
        </w:tc>
      </w:tr>
      <w:tr w:rsidR="00CF07CE" w:rsidRPr="00E826CC" w14:paraId="52FD4EFE"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670E0EB9" w14:textId="4F9A19C6" w:rsidR="00CF07CE" w:rsidRPr="00E826CC" w:rsidRDefault="00063C9D" w:rsidP="00091390">
            <w:pPr>
              <w:autoSpaceDE w:val="0"/>
              <w:autoSpaceDN w:val="0"/>
              <w:adjustRightInd w:val="0"/>
              <w:jc w:val="center"/>
              <w:rPr>
                <w:rFonts w:ascii="Montserrat Light" w:hAnsi="Montserrat Light"/>
                <w:noProof/>
                <w:lang w:eastAsia="ro-RO"/>
              </w:rPr>
            </w:pPr>
            <w:r>
              <w:rPr>
                <w:rFonts w:ascii="Montserrat Light" w:hAnsi="Montserrat Light"/>
                <w:noProof/>
                <w:lang w:eastAsia="ro-RO"/>
              </w:rPr>
              <w:t>4</w:t>
            </w:r>
          </w:p>
        </w:tc>
        <w:tc>
          <w:tcPr>
            <w:tcW w:w="1459" w:type="dxa"/>
            <w:tcBorders>
              <w:top w:val="single" w:sz="4" w:space="0" w:color="auto"/>
              <w:left w:val="single" w:sz="4" w:space="0" w:color="auto"/>
              <w:bottom w:val="single" w:sz="4" w:space="0" w:color="auto"/>
              <w:right w:val="single" w:sz="4" w:space="0" w:color="auto"/>
            </w:tcBorders>
            <w:vAlign w:val="center"/>
          </w:tcPr>
          <w:p w14:paraId="2157C2F9" w14:textId="77777777" w:rsidR="00CF07CE" w:rsidRPr="00E826CC" w:rsidRDefault="00CF07CE" w:rsidP="00091390">
            <w:pPr>
              <w:autoSpaceDE w:val="0"/>
              <w:autoSpaceDN w:val="0"/>
              <w:adjustRightInd w:val="0"/>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3EDF9649" w14:textId="77777777" w:rsidR="00CF07CE" w:rsidRPr="00E826CC" w:rsidRDefault="00CF07CE" w:rsidP="00091390">
            <w:pPr>
              <w:autoSpaceDE w:val="0"/>
              <w:autoSpaceDN w:val="0"/>
              <w:adjustRightInd w:val="0"/>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22954178" w14:textId="77777777" w:rsidR="00CF07CE" w:rsidRPr="00E826CC" w:rsidRDefault="00CF07CE" w:rsidP="00091390">
            <w:pPr>
              <w:autoSpaceDE w:val="0"/>
              <w:autoSpaceDN w:val="0"/>
              <w:adjustRightInd w:val="0"/>
              <w:jc w:val="center"/>
              <w:rPr>
                <w:rFonts w:ascii="Montserrat Light" w:hAnsi="Montserrat Light"/>
                <w:noProof/>
                <w:lang w:eastAsia="ro-RO"/>
              </w:rPr>
            </w:pPr>
          </w:p>
        </w:tc>
      </w:tr>
      <w:tr w:rsidR="00CF07CE" w:rsidRPr="00E826CC" w14:paraId="0388CB06"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5ACC3B2A" w14:textId="77777777" w:rsidR="00CF07CE" w:rsidRPr="00E826CC" w:rsidRDefault="00CF07CE" w:rsidP="00091390">
            <w:pPr>
              <w:autoSpaceDE w:val="0"/>
              <w:autoSpaceDN w:val="0"/>
              <w:adjustRightInd w:val="0"/>
              <w:jc w:val="center"/>
              <w:rPr>
                <w:rFonts w:ascii="Montserrat Light" w:hAnsi="Montserrat Light"/>
                <w:noProof/>
                <w:lang w:eastAsia="ro-RO"/>
              </w:rPr>
            </w:pPr>
          </w:p>
        </w:tc>
        <w:tc>
          <w:tcPr>
            <w:tcW w:w="1459" w:type="dxa"/>
            <w:tcBorders>
              <w:top w:val="single" w:sz="4" w:space="0" w:color="auto"/>
              <w:left w:val="single" w:sz="4" w:space="0" w:color="auto"/>
              <w:bottom w:val="single" w:sz="4" w:space="0" w:color="auto"/>
              <w:right w:val="single" w:sz="4" w:space="0" w:color="auto"/>
            </w:tcBorders>
            <w:vAlign w:val="center"/>
          </w:tcPr>
          <w:p w14:paraId="6806B2BE" w14:textId="77777777" w:rsidR="00CF07CE" w:rsidRPr="00E826CC" w:rsidRDefault="00CF07CE" w:rsidP="00091390">
            <w:pPr>
              <w:autoSpaceDE w:val="0"/>
              <w:autoSpaceDN w:val="0"/>
              <w:adjustRightInd w:val="0"/>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6403FFDC" w14:textId="77777777" w:rsidR="00CF07CE" w:rsidRPr="00E826CC" w:rsidRDefault="00CF07CE" w:rsidP="00091390">
            <w:pPr>
              <w:autoSpaceDE w:val="0"/>
              <w:autoSpaceDN w:val="0"/>
              <w:adjustRightInd w:val="0"/>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087B76CA" w14:textId="77777777" w:rsidR="00CF07CE" w:rsidRPr="00E826CC" w:rsidRDefault="00CF07CE" w:rsidP="00091390">
            <w:pPr>
              <w:autoSpaceDE w:val="0"/>
              <w:autoSpaceDN w:val="0"/>
              <w:adjustRightInd w:val="0"/>
              <w:jc w:val="center"/>
              <w:rPr>
                <w:rFonts w:ascii="Montserrat Light" w:hAnsi="Montserrat Light"/>
                <w:noProof/>
                <w:lang w:eastAsia="ro-RO"/>
              </w:rPr>
            </w:pPr>
          </w:p>
        </w:tc>
      </w:tr>
      <w:tr w:rsidR="00CF07CE" w:rsidRPr="00E826CC" w14:paraId="573F2375"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31E15C07" w14:textId="77777777" w:rsidR="00CF07CE" w:rsidRPr="00E826CC" w:rsidRDefault="00CF07CE" w:rsidP="00091390">
            <w:pPr>
              <w:autoSpaceDE w:val="0"/>
              <w:autoSpaceDN w:val="0"/>
              <w:adjustRightInd w:val="0"/>
              <w:jc w:val="center"/>
              <w:rPr>
                <w:rFonts w:ascii="Montserrat Light" w:hAnsi="Montserrat Light"/>
                <w:noProof/>
                <w:lang w:eastAsia="ro-RO"/>
              </w:rPr>
            </w:pPr>
          </w:p>
        </w:tc>
        <w:tc>
          <w:tcPr>
            <w:tcW w:w="1459" w:type="dxa"/>
            <w:tcBorders>
              <w:top w:val="single" w:sz="4" w:space="0" w:color="auto"/>
              <w:left w:val="single" w:sz="4" w:space="0" w:color="auto"/>
              <w:bottom w:val="single" w:sz="4" w:space="0" w:color="auto"/>
              <w:right w:val="single" w:sz="4" w:space="0" w:color="auto"/>
            </w:tcBorders>
            <w:vAlign w:val="center"/>
          </w:tcPr>
          <w:p w14:paraId="2D9450E3" w14:textId="77777777" w:rsidR="00CF07CE" w:rsidRPr="00E826CC" w:rsidRDefault="00CF07CE" w:rsidP="00091390">
            <w:pPr>
              <w:autoSpaceDE w:val="0"/>
              <w:autoSpaceDN w:val="0"/>
              <w:adjustRightInd w:val="0"/>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2DEFCDDD" w14:textId="77777777" w:rsidR="00CF07CE" w:rsidRPr="00E826CC" w:rsidRDefault="00CF07CE" w:rsidP="00091390">
            <w:pPr>
              <w:autoSpaceDE w:val="0"/>
              <w:autoSpaceDN w:val="0"/>
              <w:adjustRightInd w:val="0"/>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63B95001" w14:textId="77777777" w:rsidR="00CF07CE" w:rsidRPr="00E826CC" w:rsidRDefault="00CF07CE" w:rsidP="00091390">
            <w:pPr>
              <w:autoSpaceDE w:val="0"/>
              <w:autoSpaceDN w:val="0"/>
              <w:adjustRightInd w:val="0"/>
              <w:jc w:val="center"/>
              <w:rPr>
                <w:rFonts w:ascii="Montserrat Light" w:hAnsi="Montserrat Light"/>
                <w:noProof/>
                <w:lang w:eastAsia="ro-RO"/>
              </w:rPr>
            </w:pPr>
          </w:p>
        </w:tc>
      </w:tr>
    </w:tbl>
    <w:p w14:paraId="12A58686" w14:textId="77777777" w:rsidR="00016550" w:rsidRPr="00E826CC" w:rsidRDefault="00016550" w:rsidP="002C6466">
      <w:pPr>
        <w:autoSpaceDE w:val="0"/>
        <w:autoSpaceDN w:val="0"/>
        <w:adjustRightInd w:val="0"/>
        <w:contextualSpacing/>
        <w:rPr>
          <w:rFonts w:ascii="Montserrat Light" w:hAnsi="Montserrat Light"/>
          <w:i/>
          <w:noProof/>
          <w:lang w:eastAsia="ro-RO"/>
        </w:rPr>
      </w:pPr>
    </w:p>
    <w:sectPr w:rsidR="00016550" w:rsidRPr="00E826CC" w:rsidSect="00B244E3">
      <w:headerReference w:type="default" r:id="rId9"/>
      <w:pgSz w:w="11909" w:h="16834"/>
      <w:pgMar w:top="1440" w:right="852" w:bottom="113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D60EE" w14:textId="77777777" w:rsidR="003A0086" w:rsidRDefault="003A0086">
      <w:pPr>
        <w:spacing w:line="240" w:lineRule="auto"/>
      </w:pPr>
      <w:r>
        <w:separator/>
      </w:r>
    </w:p>
  </w:endnote>
  <w:endnote w:type="continuationSeparator" w:id="0">
    <w:p w14:paraId="6D7463DD" w14:textId="77777777" w:rsidR="003A0086" w:rsidRDefault="003A0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Klee One"/>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33BC1" w14:textId="77777777" w:rsidR="003A0086" w:rsidRDefault="003A0086">
      <w:pPr>
        <w:spacing w:line="240" w:lineRule="auto"/>
      </w:pPr>
      <w:r>
        <w:separator/>
      </w:r>
    </w:p>
  </w:footnote>
  <w:footnote w:type="continuationSeparator" w:id="0">
    <w:p w14:paraId="02372749" w14:textId="77777777" w:rsidR="003A0086" w:rsidRDefault="003A00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08E75AF" w:rsidR="00BF6ED8" w:rsidRPr="000E5A88" w:rsidRDefault="00D35977" w:rsidP="000E5A88">
    <w:pPr>
      <w:pStyle w:val="Antet"/>
    </w:pPr>
    <w:r>
      <w:rPr>
        <w:noProof/>
      </w:rPr>
      <w:drawing>
        <wp:anchor distT="0" distB="0" distL="0" distR="0" simplePos="0" relativeHeight="251661312" behindDoc="0" locked="0" layoutInCell="1" hidden="0" allowOverlap="1" wp14:anchorId="626904F0" wp14:editId="5DD89E25">
          <wp:simplePos x="0" y="0"/>
          <wp:positionH relativeFrom="column">
            <wp:posOffset>4037965</wp:posOffset>
          </wp:positionH>
          <wp:positionV relativeFrom="paragraph">
            <wp:posOffset>-55880</wp:posOffset>
          </wp:positionV>
          <wp:extent cx="2047875" cy="571500"/>
          <wp:effectExtent l="0" t="0" r="0" b="0"/>
          <wp:wrapSquare wrapText="bothSides" distT="0" distB="0" distL="0" distR="0"/>
          <wp:docPr id="14311369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1992C885" wp14:editId="0644972A">
          <wp:simplePos x="0" y="0"/>
          <wp:positionH relativeFrom="column">
            <wp:posOffset>-182880</wp:posOffset>
          </wp:positionH>
          <wp:positionV relativeFrom="paragraph">
            <wp:posOffset>-53340</wp:posOffset>
          </wp:positionV>
          <wp:extent cx="2662348" cy="566738"/>
          <wp:effectExtent l="0" t="0" r="0" b="0"/>
          <wp:wrapTopAndBottom distT="0" distB="0"/>
          <wp:docPr id="13563936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AF038DF"/>
    <w:multiLevelType w:val="hybridMultilevel"/>
    <w:tmpl w:val="01F4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838C3"/>
    <w:multiLevelType w:val="hybridMultilevel"/>
    <w:tmpl w:val="A650D7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460200"/>
    <w:multiLevelType w:val="multilevel"/>
    <w:tmpl w:val="7A7E9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54903"/>
    <w:multiLevelType w:val="hybridMultilevel"/>
    <w:tmpl w:val="26F4E85A"/>
    <w:lvl w:ilvl="0" w:tplc="42F6518E">
      <w:start w:val="1"/>
      <w:numFmt w:val="decimal"/>
      <w:lvlText w:val="%1."/>
      <w:lvlJc w:val="left"/>
      <w:pPr>
        <w:ind w:left="720" w:hanging="360"/>
      </w:pPr>
      <w:rPr>
        <w:rFonts w:ascii="Montserrat" w:hAnsi="Montserrat"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D06D2"/>
    <w:multiLevelType w:val="hybridMultilevel"/>
    <w:tmpl w:val="943E8072"/>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20D533DA"/>
    <w:multiLevelType w:val="hybridMultilevel"/>
    <w:tmpl w:val="BE462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602AE6"/>
    <w:multiLevelType w:val="hybridMultilevel"/>
    <w:tmpl w:val="A9E66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C75A5"/>
    <w:multiLevelType w:val="hybridMultilevel"/>
    <w:tmpl w:val="954E3776"/>
    <w:lvl w:ilvl="0" w:tplc="29C6E68E">
      <w:start w:val="1"/>
      <w:numFmt w:val="lowerLetter"/>
      <w:lvlText w:val="%1)"/>
      <w:lvlJc w:val="left"/>
      <w:pPr>
        <w:ind w:left="1185" w:hanging="465"/>
      </w:pPr>
      <w:rPr>
        <w:rFonts w:eastAsia="Times New Roman" w:cs="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4CB0576"/>
    <w:multiLevelType w:val="hybridMultilevel"/>
    <w:tmpl w:val="78DAE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C2794"/>
    <w:multiLevelType w:val="hybridMultilevel"/>
    <w:tmpl w:val="D166C5D4"/>
    <w:lvl w:ilvl="0" w:tplc="0809000B">
      <w:start w:val="1"/>
      <w:numFmt w:val="bullet"/>
      <w:lvlText w:val=""/>
      <w:lvlJc w:val="left"/>
      <w:pPr>
        <w:ind w:left="2729" w:hanging="360"/>
      </w:pPr>
      <w:rPr>
        <w:rFonts w:ascii="Wingdings" w:hAnsi="Wingdings" w:hint="default"/>
      </w:rPr>
    </w:lvl>
    <w:lvl w:ilvl="1" w:tplc="08090003" w:tentative="1">
      <w:start w:val="1"/>
      <w:numFmt w:val="bullet"/>
      <w:lvlText w:val="o"/>
      <w:lvlJc w:val="left"/>
      <w:pPr>
        <w:ind w:left="3449" w:hanging="360"/>
      </w:pPr>
      <w:rPr>
        <w:rFonts w:ascii="Courier New" w:hAnsi="Courier New" w:cs="Courier New" w:hint="default"/>
      </w:rPr>
    </w:lvl>
    <w:lvl w:ilvl="2" w:tplc="08090005" w:tentative="1">
      <w:start w:val="1"/>
      <w:numFmt w:val="bullet"/>
      <w:lvlText w:val=""/>
      <w:lvlJc w:val="left"/>
      <w:pPr>
        <w:ind w:left="4169" w:hanging="360"/>
      </w:pPr>
      <w:rPr>
        <w:rFonts w:ascii="Wingdings" w:hAnsi="Wingdings" w:hint="default"/>
      </w:rPr>
    </w:lvl>
    <w:lvl w:ilvl="3" w:tplc="08090001" w:tentative="1">
      <w:start w:val="1"/>
      <w:numFmt w:val="bullet"/>
      <w:lvlText w:val=""/>
      <w:lvlJc w:val="left"/>
      <w:pPr>
        <w:ind w:left="4889" w:hanging="360"/>
      </w:pPr>
      <w:rPr>
        <w:rFonts w:ascii="Symbol" w:hAnsi="Symbol" w:hint="default"/>
      </w:rPr>
    </w:lvl>
    <w:lvl w:ilvl="4" w:tplc="08090003" w:tentative="1">
      <w:start w:val="1"/>
      <w:numFmt w:val="bullet"/>
      <w:lvlText w:val="o"/>
      <w:lvlJc w:val="left"/>
      <w:pPr>
        <w:ind w:left="5609" w:hanging="360"/>
      </w:pPr>
      <w:rPr>
        <w:rFonts w:ascii="Courier New" w:hAnsi="Courier New" w:cs="Courier New" w:hint="default"/>
      </w:rPr>
    </w:lvl>
    <w:lvl w:ilvl="5" w:tplc="08090005" w:tentative="1">
      <w:start w:val="1"/>
      <w:numFmt w:val="bullet"/>
      <w:lvlText w:val=""/>
      <w:lvlJc w:val="left"/>
      <w:pPr>
        <w:ind w:left="6329" w:hanging="360"/>
      </w:pPr>
      <w:rPr>
        <w:rFonts w:ascii="Wingdings" w:hAnsi="Wingdings" w:hint="default"/>
      </w:rPr>
    </w:lvl>
    <w:lvl w:ilvl="6" w:tplc="08090001" w:tentative="1">
      <w:start w:val="1"/>
      <w:numFmt w:val="bullet"/>
      <w:lvlText w:val=""/>
      <w:lvlJc w:val="left"/>
      <w:pPr>
        <w:ind w:left="7049" w:hanging="360"/>
      </w:pPr>
      <w:rPr>
        <w:rFonts w:ascii="Symbol" w:hAnsi="Symbol" w:hint="default"/>
      </w:rPr>
    </w:lvl>
    <w:lvl w:ilvl="7" w:tplc="08090003" w:tentative="1">
      <w:start w:val="1"/>
      <w:numFmt w:val="bullet"/>
      <w:lvlText w:val="o"/>
      <w:lvlJc w:val="left"/>
      <w:pPr>
        <w:ind w:left="7769" w:hanging="360"/>
      </w:pPr>
      <w:rPr>
        <w:rFonts w:ascii="Courier New" w:hAnsi="Courier New" w:cs="Courier New" w:hint="default"/>
      </w:rPr>
    </w:lvl>
    <w:lvl w:ilvl="8" w:tplc="08090005" w:tentative="1">
      <w:start w:val="1"/>
      <w:numFmt w:val="bullet"/>
      <w:lvlText w:val=""/>
      <w:lvlJc w:val="left"/>
      <w:pPr>
        <w:ind w:left="8489" w:hanging="360"/>
      </w:pPr>
      <w:rPr>
        <w:rFonts w:ascii="Wingdings" w:hAnsi="Wingdings" w:hint="default"/>
      </w:rPr>
    </w:lvl>
  </w:abstractNum>
  <w:abstractNum w:abstractNumId="14" w15:restartNumberingAfterBreak="0">
    <w:nsid w:val="3D523E7C"/>
    <w:multiLevelType w:val="hybridMultilevel"/>
    <w:tmpl w:val="C51A2C84"/>
    <w:lvl w:ilvl="0" w:tplc="59EE87E0">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3F571DD0"/>
    <w:multiLevelType w:val="hybridMultilevel"/>
    <w:tmpl w:val="E6087778"/>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428232DB"/>
    <w:multiLevelType w:val="hybridMultilevel"/>
    <w:tmpl w:val="6DF82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AB3036"/>
    <w:multiLevelType w:val="hybridMultilevel"/>
    <w:tmpl w:val="2BC8223E"/>
    <w:lvl w:ilvl="0" w:tplc="8B524AC0">
      <w:start w:val="1"/>
      <w:numFmt w:val="upperRoman"/>
      <w:lvlText w:val="%1."/>
      <w:lvlJc w:val="left"/>
      <w:pPr>
        <w:ind w:left="720" w:hanging="72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476C3357"/>
    <w:multiLevelType w:val="hybridMultilevel"/>
    <w:tmpl w:val="E5324E80"/>
    <w:lvl w:ilvl="0" w:tplc="9440F620">
      <w:start w:val="19"/>
      <w:numFmt w:val="bullet"/>
      <w:lvlText w:val="-"/>
      <w:lvlJc w:val="left"/>
      <w:pPr>
        <w:ind w:left="720" w:hanging="360"/>
      </w:pPr>
      <w:rPr>
        <w:rFonts w:ascii="Montserrat Light" w:eastAsia="Arial"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E231F"/>
    <w:multiLevelType w:val="hybridMultilevel"/>
    <w:tmpl w:val="006CA970"/>
    <w:lvl w:ilvl="0" w:tplc="A41AE0FE">
      <w:start w:val="1"/>
      <w:numFmt w:val="decimal"/>
      <w:lvlText w:val="(%1)"/>
      <w:lvlJc w:val="left"/>
      <w:pPr>
        <w:ind w:left="1441" w:hanging="380"/>
      </w:pPr>
      <w:rPr>
        <w:rFonts w:hint="default"/>
        <w:i w:val="0"/>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20"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854B5"/>
    <w:multiLevelType w:val="hybridMultilevel"/>
    <w:tmpl w:val="B734F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827C5"/>
    <w:multiLevelType w:val="hybridMultilevel"/>
    <w:tmpl w:val="C9A68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C6A6C"/>
    <w:multiLevelType w:val="hybridMultilevel"/>
    <w:tmpl w:val="6700CABA"/>
    <w:lvl w:ilvl="0" w:tplc="253CE6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67072B"/>
    <w:multiLevelType w:val="hybridMultilevel"/>
    <w:tmpl w:val="6CAEBD7A"/>
    <w:lvl w:ilvl="0" w:tplc="7758FF2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440F3C"/>
    <w:multiLevelType w:val="hybridMultilevel"/>
    <w:tmpl w:val="4288E30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35421"/>
    <w:multiLevelType w:val="hybridMultilevel"/>
    <w:tmpl w:val="9F96A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5227D"/>
    <w:multiLevelType w:val="hybridMultilevel"/>
    <w:tmpl w:val="A650D76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6B317FE8"/>
    <w:multiLevelType w:val="hybridMultilevel"/>
    <w:tmpl w:val="573C25FC"/>
    <w:lvl w:ilvl="0" w:tplc="C7769B5A">
      <w:start w:val="1"/>
      <w:numFmt w:val="decimal"/>
      <w:lvlText w:val="(%1)"/>
      <w:lvlJc w:val="left"/>
      <w:pPr>
        <w:ind w:left="54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1" w15:restartNumberingAfterBreak="0">
    <w:nsid w:val="6B4169E1"/>
    <w:multiLevelType w:val="hybridMultilevel"/>
    <w:tmpl w:val="410CFE4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15:restartNumberingAfterBreak="0">
    <w:nsid w:val="79E06426"/>
    <w:multiLevelType w:val="hybridMultilevel"/>
    <w:tmpl w:val="3E4EB1D4"/>
    <w:lvl w:ilvl="0" w:tplc="FFFFFFFF">
      <w:start w:val="1"/>
      <w:numFmt w:val="lowerLetter"/>
      <w:lvlText w:val="%1)"/>
      <w:lvlJc w:val="left"/>
      <w:pPr>
        <w:ind w:left="1080" w:hanging="360"/>
      </w:pPr>
      <w:rPr>
        <w:rFonts w:eastAsia="Calibri" w:cs="Courier New"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24008711">
    <w:abstractNumId w:val="0"/>
  </w:num>
  <w:num w:numId="2" w16cid:durableId="431366287">
    <w:abstractNumId w:val="29"/>
  </w:num>
  <w:num w:numId="3" w16cid:durableId="11950117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659499">
    <w:abstractNumId w:val="20"/>
  </w:num>
  <w:num w:numId="5" w16cid:durableId="1991514491">
    <w:abstractNumId w:val="18"/>
  </w:num>
  <w:num w:numId="6" w16cid:durableId="1993094210">
    <w:abstractNumId w:val="4"/>
  </w:num>
  <w:num w:numId="7" w16cid:durableId="273102137">
    <w:abstractNumId w:val="3"/>
  </w:num>
  <w:num w:numId="8" w16cid:durableId="1688436127">
    <w:abstractNumId w:val="25"/>
  </w:num>
  <w:num w:numId="9" w16cid:durableId="2014725365">
    <w:abstractNumId w:val="13"/>
  </w:num>
  <w:num w:numId="10" w16cid:durableId="595864368">
    <w:abstractNumId w:val="33"/>
  </w:num>
  <w:num w:numId="11" w16cid:durableId="1487435057">
    <w:abstractNumId w:val="8"/>
  </w:num>
  <w:num w:numId="12" w16cid:durableId="476651084">
    <w:abstractNumId w:val="7"/>
  </w:num>
  <w:num w:numId="13" w16cid:durableId="418872311">
    <w:abstractNumId w:val="26"/>
  </w:num>
  <w:num w:numId="14" w16cid:durableId="2135902805">
    <w:abstractNumId w:val="22"/>
  </w:num>
  <w:num w:numId="15" w16cid:durableId="1884900558">
    <w:abstractNumId w:val="10"/>
  </w:num>
  <w:num w:numId="16" w16cid:durableId="1572689246">
    <w:abstractNumId w:val="12"/>
  </w:num>
  <w:num w:numId="17" w16cid:durableId="1258057957">
    <w:abstractNumId w:val="15"/>
  </w:num>
  <w:num w:numId="18" w16cid:durableId="1297292415">
    <w:abstractNumId w:val="27"/>
  </w:num>
  <w:num w:numId="19" w16cid:durableId="1696035115">
    <w:abstractNumId w:val="21"/>
  </w:num>
  <w:num w:numId="20" w16cid:durableId="326443138">
    <w:abstractNumId w:val="19"/>
  </w:num>
  <w:num w:numId="21" w16cid:durableId="363989051">
    <w:abstractNumId w:val="6"/>
  </w:num>
  <w:num w:numId="22" w16cid:durableId="1172066503">
    <w:abstractNumId w:val="9"/>
  </w:num>
  <w:num w:numId="23" w16cid:durableId="380330454">
    <w:abstractNumId w:val="17"/>
  </w:num>
  <w:num w:numId="24" w16cid:durableId="1196430206">
    <w:abstractNumId w:val="23"/>
  </w:num>
  <w:num w:numId="25" w16cid:durableId="1813790572">
    <w:abstractNumId w:val="30"/>
  </w:num>
  <w:num w:numId="26" w16cid:durableId="130052189">
    <w:abstractNumId w:val="28"/>
  </w:num>
  <w:num w:numId="27" w16cid:durableId="2006124716">
    <w:abstractNumId w:val="31"/>
  </w:num>
  <w:num w:numId="28" w16cid:durableId="1271402052">
    <w:abstractNumId w:val="5"/>
  </w:num>
  <w:num w:numId="29" w16cid:durableId="118963329">
    <w:abstractNumId w:val="16"/>
  </w:num>
  <w:num w:numId="30" w16cid:durableId="1836217058">
    <w:abstractNumId w:val="14"/>
  </w:num>
  <w:num w:numId="31" w16cid:durableId="1814519808">
    <w:abstractNumId w:val="24"/>
  </w:num>
  <w:num w:numId="32" w16cid:durableId="124363868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000"/>
    <w:rsid w:val="00011BA5"/>
    <w:rsid w:val="00016550"/>
    <w:rsid w:val="0002707D"/>
    <w:rsid w:val="000278A6"/>
    <w:rsid w:val="00027C4B"/>
    <w:rsid w:val="00031AB3"/>
    <w:rsid w:val="00032578"/>
    <w:rsid w:val="0003396B"/>
    <w:rsid w:val="00036B9C"/>
    <w:rsid w:val="00040B17"/>
    <w:rsid w:val="000450B3"/>
    <w:rsid w:val="000465AD"/>
    <w:rsid w:val="00055DA6"/>
    <w:rsid w:val="00056872"/>
    <w:rsid w:val="000633F1"/>
    <w:rsid w:val="00063C9D"/>
    <w:rsid w:val="0007168D"/>
    <w:rsid w:val="000719E0"/>
    <w:rsid w:val="00071ADD"/>
    <w:rsid w:val="00072F59"/>
    <w:rsid w:val="00076773"/>
    <w:rsid w:val="00076C74"/>
    <w:rsid w:val="000779B6"/>
    <w:rsid w:val="000837D8"/>
    <w:rsid w:val="00086466"/>
    <w:rsid w:val="00091390"/>
    <w:rsid w:val="00093853"/>
    <w:rsid w:val="00097A6F"/>
    <w:rsid w:val="000A54B3"/>
    <w:rsid w:val="000A6C84"/>
    <w:rsid w:val="000A770D"/>
    <w:rsid w:val="000B5970"/>
    <w:rsid w:val="000B5E50"/>
    <w:rsid w:val="000B6B21"/>
    <w:rsid w:val="000C09BA"/>
    <w:rsid w:val="000C54BB"/>
    <w:rsid w:val="000C6683"/>
    <w:rsid w:val="000D2446"/>
    <w:rsid w:val="000E5A88"/>
    <w:rsid w:val="000E7177"/>
    <w:rsid w:val="000F20F8"/>
    <w:rsid w:val="000F348C"/>
    <w:rsid w:val="001019B5"/>
    <w:rsid w:val="00103D11"/>
    <w:rsid w:val="0010421D"/>
    <w:rsid w:val="0011703F"/>
    <w:rsid w:val="001224AC"/>
    <w:rsid w:val="0012406E"/>
    <w:rsid w:val="00124460"/>
    <w:rsid w:val="0013656D"/>
    <w:rsid w:val="00142D84"/>
    <w:rsid w:val="001433A1"/>
    <w:rsid w:val="00151312"/>
    <w:rsid w:val="001545B1"/>
    <w:rsid w:val="00156F9F"/>
    <w:rsid w:val="0017500E"/>
    <w:rsid w:val="00175C14"/>
    <w:rsid w:val="00176045"/>
    <w:rsid w:val="00176696"/>
    <w:rsid w:val="0017783E"/>
    <w:rsid w:val="0018365E"/>
    <w:rsid w:val="00191BF6"/>
    <w:rsid w:val="00194A98"/>
    <w:rsid w:val="00196E50"/>
    <w:rsid w:val="001A033D"/>
    <w:rsid w:val="001A08ED"/>
    <w:rsid w:val="001B1551"/>
    <w:rsid w:val="001B37F2"/>
    <w:rsid w:val="001B6AEA"/>
    <w:rsid w:val="001C4DE3"/>
    <w:rsid w:val="001C6EA8"/>
    <w:rsid w:val="001D023E"/>
    <w:rsid w:val="001D6040"/>
    <w:rsid w:val="001E4C6D"/>
    <w:rsid w:val="001F4257"/>
    <w:rsid w:val="00202785"/>
    <w:rsid w:val="00203696"/>
    <w:rsid w:val="002067BF"/>
    <w:rsid w:val="002076B3"/>
    <w:rsid w:val="00210C86"/>
    <w:rsid w:val="002129B4"/>
    <w:rsid w:val="002139CC"/>
    <w:rsid w:val="0023383D"/>
    <w:rsid w:val="00234509"/>
    <w:rsid w:val="0023632E"/>
    <w:rsid w:val="00242090"/>
    <w:rsid w:val="002431D1"/>
    <w:rsid w:val="00247643"/>
    <w:rsid w:val="00256EE5"/>
    <w:rsid w:val="00262054"/>
    <w:rsid w:val="0026262D"/>
    <w:rsid w:val="00262AB5"/>
    <w:rsid w:val="002662D8"/>
    <w:rsid w:val="002664ED"/>
    <w:rsid w:val="00273254"/>
    <w:rsid w:val="00280B94"/>
    <w:rsid w:val="0028254E"/>
    <w:rsid w:val="00286E3A"/>
    <w:rsid w:val="002919C7"/>
    <w:rsid w:val="00291B56"/>
    <w:rsid w:val="00293577"/>
    <w:rsid w:val="002939B0"/>
    <w:rsid w:val="00294466"/>
    <w:rsid w:val="0029671B"/>
    <w:rsid w:val="002978B2"/>
    <w:rsid w:val="002A2059"/>
    <w:rsid w:val="002B0485"/>
    <w:rsid w:val="002B53B9"/>
    <w:rsid w:val="002B7AAD"/>
    <w:rsid w:val="002C0959"/>
    <w:rsid w:val="002C14DA"/>
    <w:rsid w:val="002C4D4B"/>
    <w:rsid w:val="002C6466"/>
    <w:rsid w:val="002D2EAE"/>
    <w:rsid w:val="002E44EC"/>
    <w:rsid w:val="002E5798"/>
    <w:rsid w:val="002F0137"/>
    <w:rsid w:val="002F28DB"/>
    <w:rsid w:val="003000EB"/>
    <w:rsid w:val="00310266"/>
    <w:rsid w:val="003103E1"/>
    <w:rsid w:val="00314EE7"/>
    <w:rsid w:val="00321CF1"/>
    <w:rsid w:val="0033185C"/>
    <w:rsid w:val="003331B5"/>
    <w:rsid w:val="00344053"/>
    <w:rsid w:val="003455E2"/>
    <w:rsid w:val="0034571C"/>
    <w:rsid w:val="003467FD"/>
    <w:rsid w:val="00353C1B"/>
    <w:rsid w:val="00354402"/>
    <w:rsid w:val="0036710A"/>
    <w:rsid w:val="00370A97"/>
    <w:rsid w:val="00381BC7"/>
    <w:rsid w:val="003867F6"/>
    <w:rsid w:val="00390DAF"/>
    <w:rsid w:val="003927FC"/>
    <w:rsid w:val="00393CD5"/>
    <w:rsid w:val="003A0086"/>
    <w:rsid w:val="003A370A"/>
    <w:rsid w:val="003A385E"/>
    <w:rsid w:val="003A6C65"/>
    <w:rsid w:val="003A7B53"/>
    <w:rsid w:val="003B0E1A"/>
    <w:rsid w:val="003B1D02"/>
    <w:rsid w:val="003B3ED3"/>
    <w:rsid w:val="003B6B65"/>
    <w:rsid w:val="003C1BD5"/>
    <w:rsid w:val="003C20EE"/>
    <w:rsid w:val="003C6FD6"/>
    <w:rsid w:val="003C722A"/>
    <w:rsid w:val="003E0604"/>
    <w:rsid w:val="003E235A"/>
    <w:rsid w:val="003E53B9"/>
    <w:rsid w:val="003E613E"/>
    <w:rsid w:val="003F4530"/>
    <w:rsid w:val="003F4E4F"/>
    <w:rsid w:val="003F4EEC"/>
    <w:rsid w:val="003F7D58"/>
    <w:rsid w:val="00400103"/>
    <w:rsid w:val="0041499B"/>
    <w:rsid w:val="0041594E"/>
    <w:rsid w:val="00425307"/>
    <w:rsid w:val="00447194"/>
    <w:rsid w:val="0044731E"/>
    <w:rsid w:val="004512FA"/>
    <w:rsid w:val="00481F6A"/>
    <w:rsid w:val="00487ECF"/>
    <w:rsid w:val="004950F5"/>
    <w:rsid w:val="00497817"/>
    <w:rsid w:val="004A6CD8"/>
    <w:rsid w:val="004A7453"/>
    <w:rsid w:val="004C0175"/>
    <w:rsid w:val="004C4698"/>
    <w:rsid w:val="004C4DF0"/>
    <w:rsid w:val="004C5818"/>
    <w:rsid w:val="004D363E"/>
    <w:rsid w:val="0050452D"/>
    <w:rsid w:val="00520370"/>
    <w:rsid w:val="005224AC"/>
    <w:rsid w:val="005233AC"/>
    <w:rsid w:val="00525950"/>
    <w:rsid w:val="00534029"/>
    <w:rsid w:val="005347D2"/>
    <w:rsid w:val="005438B3"/>
    <w:rsid w:val="005513C0"/>
    <w:rsid w:val="00561A17"/>
    <w:rsid w:val="00567391"/>
    <w:rsid w:val="00574269"/>
    <w:rsid w:val="005750A6"/>
    <w:rsid w:val="00591EE6"/>
    <w:rsid w:val="00594A63"/>
    <w:rsid w:val="00595A00"/>
    <w:rsid w:val="00597610"/>
    <w:rsid w:val="005A07C8"/>
    <w:rsid w:val="005A1DFF"/>
    <w:rsid w:val="005A2F8C"/>
    <w:rsid w:val="005A44EE"/>
    <w:rsid w:val="005B0D94"/>
    <w:rsid w:val="005B7E71"/>
    <w:rsid w:val="005C08AD"/>
    <w:rsid w:val="005C2108"/>
    <w:rsid w:val="005C30C8"/>
    <w:rsid w:val="005C4C08"/>
    <w:rsid w:val="005E19C0"/>
    <w:rsid w:val="005E1F6C"/>
    <w:rsid w:val="005F1DD1"/>
    <w:rsid w:val="005F2B44"/>
    <w:rsid w:val="005F2E7E"/>
    <w:rsid w:val="005F5D56"/>
    <w:rsid w:val="0060091D"/>
    <w:rsid w:val="00606880"/>
    <w:rsid w:val="00610205"/>
    <w:rsid w:val="00613C46"/>
    <w:rsid w:val="006214B6"/>
    <w:rsid w:val="006225B2"/>
    <w:rsid w:val="00623F56"/>
    <w:rsid w:val="00625B39"/>
    <w:rsid w:val="00626057"/>
    <w:rsid w:val="006372EE"/>
    <w:rsid w:val="00637D22"/>
    <w:rsid w:val="006533A6"/>
    <w:rsid w:val="00661158"/>
    <w:rsid w:val="00666F2C"/>
    <w:rsid w:val="00670585"/>
    <w:rsid w:val="0067139E"/>
    <w:rsid w:val="00671ADF"/>
    <w:rsid w:val="00680DC0"/>
    <w:rsid w:val="00683A9A"/>
    <w:rsid w:val="006857A6"/>
    <w:rsid w:val="00687865"/>
    <w:rsid w:val="0069225C"/>
    <w:rsid w:val="006A70B8"/>
    <w:rsid w:val="006B024D"/>
    <w:rsid w:val="006B32E5"/>
    <w:rsid w:val="006C2CC6"/>
    <w:rsid w:val="006C6E6B"/>
    <w:rsid w:val="006D6E36"/>
    <w:rsid w:val="006E13D9"/>
    <w:rsid w:val="006E477A"/>
    <w:rsid w:val="006E7361"/>
    <w:rsid w:val="006F3DCF"/>
    <w:rsid w:val="00700C8E"/>
    <w:rsid w:val="00723E48"/>
    <w:rsid w:val="007249C0"/>
    <w:rsid w:val="007258DB"/>
    <w:rsid w:val="007317D9"/>
    <w:rsid w:val="00741677"/>
    <w:rsid w:val="00741FD7"/>
    <w:rsid w:val="007459E3"/>
    <w:rsid w:val="007535A8"/>
    <w:rsid w:val="00755A8D"/>
    <w:rsid w:val="00756A5E"/>
    <w:rsid w:val="00760875"/>
    <w:rsid w:val="00762756"/>
    <w:rsid w:val="00766471"/>
    <w:rsid w:val="00771192"/>
    <w:rsid w:val="007725CF"/>
    <w:rsid w:val="00775C52"/>
    <w:rsid w:val="00784B61"/>
    <w:rsid w:val="00794E10"/>
    <w:rsid w:val="007A02AF"/>
    <w:rsid w:val="007A157E"/>
    <w:rsid w:val="007A74C1"/>
    <w:rsid w:val="007B47B1"/>
    <w:rsid w:val="007B5333"/>
    <w:rsid w:val="007B736D"/>
    <w:rsid w:val="007C125E"/>
    <w:rsid w:val="007C18CB"/>
    <w:rsid w:val="007C7D2F"/>
    <w:rsid w:val="007D16DC"/>
    <w:rsid w:val="007D28B2"/>
    <w:rsid w:val="007F0199"/>
    <w:rsid w:val="007F35BE"/>
    <w:rsid w:val="007F4B12"/>
    <w:rsid w:val="007F7429"/>
    <w:rsid w:val="0080053A"/>
    <w:rsid w:val="008048D0"/>
    <w:rsid w:val="0080747A"/>
    <w:rsid w:val="0081171C"/>
    <w:rsid w:val="00814D98"/>
    <w:rsid w:val="00817091"/>
    <w:rsid w:val="00817F43"/>
    <w:rsid w:val="00824BAD"/>
    <w:rsid w:val="00827821"/>
    <w:rsid w:val="008312C2"/>
    <w:rsid w:val="00831DFB"/>
    <w:rsid w:val="008401DD"/>
    <w:rsid w:val="00840295"/>
    <w:rsid w:val="00854BBD"/>
    <w:rsid w:val="008571B2"/>
    <w:rsid w:val="00857D17"/>
    <w:rsid w:val="00860C4E"/>
    <w:rsid w:val="008667E5"/>
    <w:rsid w:val="00870FCF"/>
    <w:rsid w:val="008862FC"/>
    <w:rsid w:val="00886419"/>
    <w:rsid w:val="00893B02"/>
    <w:rsid w:val="008A1050"/>
    <w:rsid w:val="008A1FF9"/>
    <w:rsid w:val="008C068A"/>
    <w:rsid w:val="008C62D3"/>
    <w:rsid w:val="008D593A"/>
    <w:rsid w:val="008D5AE1"/>
    <w:rsid w:val="008E1E4C"/>
    <w:rsid w:val="008F4AE7"/>
    <w:rsid w:val="008F76F2"/>
    <w:rsid w:val="00905E1D"/>
    <w:rsid w:val="00917033"/>
    <w:rsid w:val="00924DB1"/>
    <w:rsid w:val="00932B14"/>
    <w:rsid w:val="009357AE"/>
    <w:rsid w:val="0094212E"/>
    <w:rsid w:val="009422CF"/>
    <w:rsid w:val="009502F3"/>
    <w:rsid w:val="00951D38"/>
    <w:rsid w:val="009550E7"/>
    <w:rsid w:val="0096509D"/>
    <w:rsid w:val="00973C65"/>
    <w:rsid w:val="00981860"/>
    <w:rsid w:val="00983B65"/>
    <w:rsid w:val="00987EBF"/>
    <w:rsid w:val="009907CD"/>
    <w:rsid w:val="00991D80"/>
    <w:rsid w:val="00992DC7"/>
    <w:rsid w:val="009972FD"/>
    <w:rsid w:val="009B054F"/>
    <w:rsid w:val="009B6547"/>
    <w:rsid w:val="009C2EAB"/>
    <w:rsid w:val="009C550C"/>
    <w:rsid w:val="009C5E2F"/>
    <w:rsid w:val="009D0AD2"/>
    <w:rsid w:val="009D588F"/>
    <w:rsid w:val="009E1645"/>
    <w:rsid w:val="009E3B3C"/>
    <w:rsid w:val="009E5386"/>
    <w:rsid w:val="009F2146"/>
    <w:rsid w:val="009F3D9F"/>
    <w:rsid w:val="00A04E37"/>
    <w:rsid w:val="00A12B51"/>
    <w:rsid w:val="00A14397"/>
    <w:rsid w:val="00A14AF8"/>
    <w:rsid w:val="00A15606"/>
    <w:rsid w:val="00A21DA0"/>
    <w:rsid w:val="00A24472"/>
    <w:rsid w:val="00A24AE8"/>
    <w:rsid w:val="00A24B33"/>
    <w:rsid w:val="00A25392"/>
    <w:rsid w:val="00A26391"/>
    <w:rsid w:val="00A2687B"/>
    <w:rsid w:val="00A365D7"/>
    <w:rsid w:val="00A471CD"/>
    <w:rsid w:val="00A56931"/>
    <w:rsid w:val="00A72475"/>
    <w:rsid w:val="00A76902"/>
    <w:rsid w:val="00A77961"/>
    <w:rsid w:val="00A8593C"/>
    <w:rsid w:val="00A874D6"/>
    <w:rsid w:val="00A8761F"/>
    <w:rsid w:val="00A9348C"/>
    <w:rsid w:val="00A936C3"/>
    <w:rsid w:val="00AC25AA"/>
    <w:rsid w:val="00AD0CE6"/>
    <w:rsid w:val="00AE35B0"/>
    <w:rsid w:val="00AE43FF"/>
    <w:rsid w:val="00AE60EF"/>
    <w:rsid w:val="00AE7B31"/>
    <w:rsid w:val="00AF2EFF"/>
    <w:rsid w:val="00AF5B07"/>
    <w:rsid w:val="00AF6F24"/>
    <w:rsid w:val="00B03520"/>
    <w:rsid w:val="00B07F6C"/>
    <w:rsid w:val="00B20210"/>
    <w:rsid w:val="00B22574"/>
    <w:rsid w:val="00B244E3"/>
    <w:rsid w:val="00B27CF0"/>
    <w:rsid w:val="00B378FD"/>
    <w:rsid w:val="00B46EC7"/>
    <w:rsid w:val="00B50896"/>
    <w:rsid w:val="00B523E5"/>
    <w:rsid w:val="00B530D9"/>
    <w:rsid w:val="00B607E9"/>
    <w:rsid w:val="00B620D9"/>
    <w:rsid w:val="00B6353D"/>
    <w:rsid w:val="00B66948"/>
    <w:rsid w:val="00B70D09"/>
    <w:rsid w:val="00B74720"/>
    <w:rsid w:val="00B7474E"/>
    <w:rsid w:val="00B82BD0"/>
    <w:rsid w:val="00B870E5"/>
    <w:rsid w:val="00B93A01"/>
    <w:rsid w:val="00B9538D"/>
    <w:rsid w:val="00BA16DE"/>
    <w:rsid w:val="00BA3135"/>
    <w:rsid w:val="00BB7A1F"/>
    <w:rsid w:val="00BC2053"/>
    <w:rsid w:val="00BC64C5"/>
    <w:rsid w:val="00BD2CC9"/>
    <w:rsid w:val="00BD5740"/>
    <w:rsid w:val="00BE6747"/>
    <w:rsid w:val="00BE6841"/>
    <w:rsid w:val="00BF1DCB"/>
    <w:rsid w:val="00BF64B5"/>
    <w:rsid w:val="00BF6ED8"/>
    <w:rsid w:val="00C12E45"/>
    <w:rsid w:val="00C14375"/>
    <w:rsid w:val="00C15D8A"/>
    <w:rsid w:val="00C25212"/>
    <w:rsid w:val="00C31206"/>
    <w:rsid w:val="00C40585"/>
    <w:rsid w:val="00C541AA"/>
    <w:rsid w:val="00C6486C"/>
    <w:rsid w:val="00C6676F"/>
    <w:rsid w:val="00C66B5D"/>
    <w:rsid w:val="00C67BAC"/>
    <w:rsid w:val="00C707FE"/>
    <w:rsid w:val="00C712F3"/>
    <w:rsid w:val="00C827F2"/>
    <w:rsid w:val="00C873E7"/>
    <w:rsid w:val="00C91A3B"/>
    <w:rsid w:val="00C92088"/>
    <w:rsid w:val="00C966D5"/>
    <w:rsid w:val="00CA0F10"/>
    <w:rsid w:val="00CA4943"/>
    <w:rsid w:val="00CA75AF"/>
    <w:rsid w:val="00CB0B91"/>
    <w:rsid w:val="00CB1E25"/>
    <w:rsid w:val="00CB556B"/>
    <w:rsid w:val="00CB58DB"/>
    <w:rsid w:val="00CB766C"/>
    <w:rsid w:val="00CD4CA6"/>
    <w:rsid w:val="00CD5420"/>
    <w:rsid w:val="00CD77F8"/>
    <w:rsid w:val="00CD7A8B"/>
    <w:rsid w:val="00CE7BD3"/>
    <w:rsid w:val="00CF07CE"/>
    <w:rsid w:val="00CF30CA"/>
    <w:rsid w:val="00CF6EC8"/>
    <w:rsid w:val="00D01554"/>
    <w:rsid w:val="00D032F5"/>
    <w:rsid w:val="00D03D08"/>
    <w:rsid w:val="00D03E2A"/>
    <w:rsid w:val="00D07FD0"/>
    <w:rsid w:val="00D1068C"/>
    <w:rsid w:val="00D21747"/>
    <w:rsid w:val="00D33EBE"/>
    <w:rsid w:val="00D344DD"/>
    <w:rsid w:val="00D35977"/>
    <w:rsid w:val="00D36C2D"/>
    <w:rsid w:val="00D41418"/>
    <w:rsid w:val="00D43CBF"/>
    <w:rsid w:val="00D45AA0"/>
    <w:rsid w:val="00D502EF"/>
    <w:rsid w:val="00D510BA"/>
    <w:rsid w:val="00D57D56"/>
    <w:rsid w:val="00D64A78"/>
    <w:rsid w:val="00D6729B"/>
    <w:rsid w:val="00D7197E"/>
    <w:rsid w:val="00D845F5"/>
    <w:rsid w:val="00D84C5E"/>
    <w:rsid w:val="00D92874"/>
    <w:rsid w:val="00D92C58"/>
    <w:rsid w:val="00D95096"/>
    <w:rsid w:val="00D9791D"/>
    <w:rsid w:val="00DA3CD3"/>
    <w:rsid w:val="00DB2EA8"/>
    <w:rsid w:val="00DB3C8C"/>
    <w:rsid w:val="00DB73CA"/>
    <w:rsid w:val="00DC4B55"/>
    <w:rsid w:val="00DD1C2C"/>
    <w:rsid w:val="00DD2D89"/>
    <w:rsid w:val="00DD4764"/>
    <w:rsid w:val="00DE4251"/>
    <w:rsid w:val="00DF3067"/>
    <w:rsid w:val="00DF702A"/>
    <w:rsid w:val="00E00CE7"/>
    <w:rsid w:val="00E05265"/>
    <w:rsid w:val="00E16576"/>
    <w:rsid w:val="00E2703C"/>
    <w:rsid w:val="00E30557"/>
    <w:rsid w:val="00E408D5"/>
    <w:rsid w:val="00E42E31"/>
    <w:rsid w:val="00E52200"/>
    <w:rsid w:val="00E55F91"/>
    <w:rsid w:val="00E63591"/>
    <w:rsid w:val="00E64EBE"/>
    <w:rsid w:val="00E650BD"/>
    <w:rsid w:val="00E73034"/>
    <w:rsid w:val="00E826CC"/>
    <w:rsid w:val="00E8373D"/>
    <w:rsid w:val="00EA0370"/>
    <w:rsid w:val="00EC7E2B"/>
    <w:rsid w:val="00ED1AA3"/>
    <w:rsid w:val="00ED2DE8"/>
    <w:rsid w:val="00ED4A6C"/>
    <w:rsid w:val="00ED5F54"/>
    <w:rsid w:val="00ED6998"/>
    <w:rsid w:val="00EF0BE3"/>
    <w:rsid w:val="00EF669A"/>
    <w:rsid w:val="00F06DDF"/>
    <w:rsid w:val="00F13F00"/>
    <w:rsid w:val="00F1605E"/>
    <w:rsid w:val="00F20D8A"/>
    <w:rsid w:val="00F22848"/>
    <w:rsid w:val="00F37861"/>
    <w:rsid w:val="00F4398B"/>
    <w:rsid w:val="00F44583"/>
    <w:rsid w:val="00F472AB"/>
    <w:rsid w:val="00F678DA"/>
    <w:rsid w:val="00F67F22"/>
    <w:rsid w:val="00F749B0"/>
    <w:rsid w:val="00F75517"/>
    <w:rsid w:val="00F83F30"/>
    <w:rsid w:val="00F842E3"/>
    <w:rsid w:val="00F879F7"/>
    <w:rsid w:val="00F917A3"/>
    <w:rsid w:val="00F95E6B"/>
    <w:rsid w:val="00F97E7D"/>
    <w:rsid w:val="00FA60D7"/>
    <w:rsid w:val="00FA6125"/>
    <w:rsid w:val="00FA6EF4"/>
    <w:rsid w:val="00FB3CA0"/>
    <w:rsid w:val="00FC215C"/>
    <w:rsid w:val="00FC55EB"/>
    <w:rsid w:val="00FC6318"/>
    <w:rsid w:val="00FE46EF"/>
    <w:rsid w:val="00FF3D5B"/>
    <w:rsid w:val="00FF3F08"/>
    <w:rsid w:val="00FF46DB"/>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9D"/>
  </w:style>
  <w:style w:type="paragraph" w:styleId="Titlu1">
    <w:name w:val="heading 1"/>
    <w:aliases w:val="Titlu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Reference list,bu"/>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7459E3"/>
    <w:rPr>
      <w:rFonts w:ascii="Calibri" w:eastAsia="Calibri" w:hAnsi="Calibri" w:cs="Times New Roman"/>
      <w:lang w:val="en-US" w:eastAsia="ar-SA"/>
    </w:rPr>
  </w:style>
  <w:style w:type="character" w:customStyle="1" w:styleId="Titlu4Caracter">
    <w:name w:val="Titlu 4 Caracter"/>
    <w:link w:val="Titlu4"/>
    <w:uiPriority w:val="9"/>
    <w:semiHidden/>
    <w:rsid w:val="0041499B"/>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5119">
      <w:bodyDiv w:val="1"/>
      <w:marLeft w:val="0"/>
      <w:marRight w:val="0"/>
      <w:marTop w:val="0"/>
      <w:marBottom w:val="0"/>
      <w:divBdr>
        <w:top w:val="none" w:sz="0" w:space="0" w:color="auto"/>
        <w:left w:val="none" w:sz="0" w:space="0" w:color="auto"/>
        <w:bottom w:val="none" w:sz="0" w:space="0" w:color="auto"/>
        <w:right w:val="none" w:sz="0" w:space="0" w:color="auto"/>
      </w:divBdr>
    </w:div>
    <w:div w:id="155607378">
      <w:bodyDiv w:val="1"/>
      <w:marLeft w:val="0"/>
      <w:marRight w:val="0"/>
      <w:marTop w:val="0"/>
      <w:marBottom w:val="0"/>
      <w:divBdr>
        <w:top w:val="none" w:sz="0" w:space="0" w:color="auto"/>
        <w:left w:val="none" w:sz="0" w:space="0" w:color="auto"/>
        <w:bottom w:val="none" w:sz="0" w:space="0" w:color="auto"/>
        <w:right w:val="none" w:sz="0" w:space="0" w:color="auto"/>
      </w:divBdr>
    </w:div>
    <w:div w:id="514852239">
      <w:bodyDiv w:val="1"/>
      <w:marLeft w:val="0"/>
      <w:marRight w:val="0"/>
      <w:marTop w:val="0"/>
      <w:marBottom w:val="0"/>
      <w:divBdr>
        <w:top w:val="none" w:sz="0" w:space="0" w:color="auto"/>
        <w:left w:val="none" w:sz="0" w:space="0" w:color="auto"/>
        <w:bottom w:val="none" w:sz="0" w:space="0" w:color="auto"/>
        <w:right w:val="none" w:sz="0" w:space="0" w:color="auto"/>
      </w:divBdr>
    </w:div>
    <w:div w:id="52267198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374969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567490760">
      <w:bodyDiv w:val="1"/>
      <w:marLeft w:val="0"/>
      <w:marRight w:val="0"/>
      <w:marTop w:val="0"/>
      <w:marBottom w:val="0"/>
      <w:divBdr>
        <w:top w:val="none" w:sz="0" w:space="0" w:color="auto"/>
        <w:left w:val="none" w:sz="0" w:space="0" w:color="auto"/>
        <w:bottom w:val="none" w:sz="0" w:space="0" w:color="auto"/>
        <w:right w:val="none" w:sz="0" w:space="0" w:color="auto"/>
      </w:divBdr>
    </w:div>
    <w:div w:id="1877355193">
      <w:bodyDiv w:val="1"/>
      <w:marLeft w:val="0"/>
      <w:marRight w:val="0"/>
      <w:marTop w:val="0"/>
      <w:marBottom w:val="0"/>
      <w:divBdr>
        <w:top w:val="none" w:sz="0" w:space="0" w:color="auto"/>
        <w:left w:val="none" w:sz="0" w:space="0" w:color="auto"/>
        <w:bottom w:val="none" w:sz="0" w:space="0" w:color="auto"/>
        <w:right w:val="none" w:sz="0" w:space="0" w:color="auto"/>
      </w:divBdr>
    </w:div>
    <w:div w:id="1907063028">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68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C736-26F9-4900-A384-80A74D2F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23</Pages>
  <Words>8751</Words>
  <Characters>50762</Characters>
  <Application>Microsoft Office Word</Application>
  <DocSecurity>0</DocSecurity>
  <Lines>423</Lines>
  <Paragraphs>118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23</cp:revision>
  <cp:lastPrinted>2024-10-02T10:39:00Z</cp:lastPrinted>
  <dcterms:created xsi:type="dcterms:W3CDTF">2024-10-01T06:08:00Z</dcterms:created>
  <dcterms:modified xsi:type="dcterms:W3CDTF">2024-10-02T11:55:00Z</dcterms:modified>
</cp:coreProperties>
</file>