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8B89C" w14:textId="3B78B917" w:rsidR="00612B87" w:rsidRPr="004533B7" w:rsidRDefault="00612B87" w:rsidP="004028CA">
      <w:pPr>
        <w:spacing w:line="240" w:lineRule="auto"/>
        <w:rPr>
          <w:rFonts w:ascii="Montserrat Light" w:hAnsi="Montserrat Light"/>
          <w:b/>
          <w:noProof/>
          <w:color w:val="000000" w:themeColor="text1"/>
          <w:lang w:val="ro-RO"/>
        </w:rPr>
      </w:pPr>
      <w:bookmarkStart w:id="0" w:name="_lo1dgo7s1ifp" w:colFirst="0" w:colLast="0"/>
      <w:bookmarkEnd w:id="0"/>
      <w:r w:rsidRPr="004533B7">
        <w:rPr>
          <w:rFonts w:ascii="Montserrat Light" w:hAnsi="Montserrat Light"/>
          <w:b/>
          <w:noProof/>
          <w:color w:val="000000" w:themeColor="text1"/>
          <w:lang w:val="ro-RO"/>
        </w:rPr>
        <w:t>Nr</w:t>
      </w:r>
      <w:r w:rsidR="00FD16BE" w:rsidRPr="004533B7">
        <w:rPr>
          <w:rFonts w:ascii="Montserrat Light" w:hAnsi="Montserrat Light"/>
          <w:b/>
          <w:noProof/>
          <w:color w:val="000000" w:themeColor="text1"/>
          <w:lang w:val="ro-RO"/>
        </w:rPr>
        <w:t>.</w:t>
      </w:r>
      <w:r w:rsidR="00D173A3" w:rsidRPr="004533B7">
        <w:rPr>
          <w:rFonts w:ascii="Montserrat Light" w:hAnsi="Montserrat Light"/>
          <w:b/>
          <w:noProof/>
          <w:color w:val="000000" w:themeColor="text1"/>
          <w:lang w:val="ro-RO"/>
        </w:rPr>
        <w:t xml:space="preserve"> </w:t>
      </w:r>
      <w:r w:rsidR="00B30F78">
        <w:rPr>
          <w:rFonts w:ascii="Montserrat Light" w:hAnsi="Montserrat Light"/>
          <w:b/>
          <w:noProof/>
          <w:color w:val="000000" w:themeColor="text1"/>
          <w:lang w:val="ro-RO"/>
        </w:rPr>
        <w:t>45286</w:t>
      </w:r>
      <w:r w:rsidRPr="004533B7">
        <w:rPr>
          <w:rFonts w:ascii="Montserrat Light" w:hAnsi="Montserrat Light"/>
          <w:b/>
          <w:noProof/>
          <w:color w:val="000000" w:themeColor="text1"/>
          <w:lang w:val="ro-RO"/>
        </w:rPr>
        <w:t>/</w:t>
      </w:r>
      <w:r w:rsidR="00B30F78">
        <w:rPr>
          <w:rFonts w:ascii="Montserrat Light" w:hAnsi="Montserrat Light"/>
          <w:b/>
          <w:noProof/>
          <w:color w:val="000000" w:themeColor="text1"/>
          <w:lang w:val="ro-RO"/>
        </w:rPr>
        <w:t>05</w:t>
      </w:r>
      <w:r w:rsidRPr="004533B7">
        <w:rPr>
          <w:rFonts w:ascii="Montserrat Light" w:hAnsi="Montserrat Light"/>
          <w:b/>
          <w:noProof/>
          <w:color w:val="000000" w:themeColor="text1"/>
          <w:lang w:val="ro-RO"/>
        </w:rPr>
        <w:t>.</w:t>
      </w:r>
      <w:r w:rsidR="007B3722">
        <w:rPr>
          <w:rFonts w:ascii="Montserrat Light" w:hAnsi="Montserrat Light"/>
          <w:b/>
          <w:noProof/>
          <w:color w:val="000000" w:themeColor="text1"/>
          <w:lang w:val="ro-RO"/>
        </w:rPr>
        <w:t>1</w:t>
      </w:r>
      <w:r w:rsidR="00B30F78">
        <w:rPr>
          <w:rFonts w:ascii="Montserrat Light" w:hAnsi="Montserrat Light"/>
          <w:b/>
          <w:noProof/>
          <w:color w:val="000000" w:themeColor="text1"/>
          <w:lang w:val="ro-RO"/>
        </w:rPr>
        <w:t>1</w:t>
      </w:r>
      <w:r w:rsidRPr="004533B7">
        <w:rPr>
          <w:rFonts w:ascii="Montserrat Light" w:hAnsi="Montserrat Light"/>
          <w:b/>
          <w:noProof/>
          <w:color w:val="000000" w:themeColor="text1"/>
          <w:lang w:val="ro-RO"/>
        </w:rPr>
        <w:t>.202</w:t>
      </w:r>
      <w:r w:rsidR="00733957" w:rsidRPr="004533B7">
        <w:rPr>
          <w:rFonts w:ascii="Montserrat Light" w:hAnsi="Montserrat Light"/>
          <w:b/>
          <w:noProof/>
          <w:color w:val="000000" w:themeColor="text1"/>
          <w:lang w:val="ro-RO"/>
        </w:rPr>
        <w:t>4</w:t>
      </w:r>
    </w:p>
    <w:p w14:paraId="1C967866" w14:textId="77777777" w:rsidR="005A36BD" w:rsidRPr="004533B7" w:rsidRDefault="005A36BD" w:rsidP="004028CA">
      <w:pPr>
        <w:spacing w:line="240" w:lineRule="auto"/>
        <w:rPr>
          <w:rFonts w:ascii="Montserrat Light" w:hAnsi="Montserrat Light"/>
          <w:b/>
          <w:noProof/>
          <w:lang w:val="ro-RO"/>
        </w:rPr>
      </w:pPr>
    </w:p>
    <w:p w14:paraId="2E041B58" w14:textId="1AAD7726" w:rsidR="000E0C4B" w:rsidRPr="004533B7" w:rsidRDefault="000E0C4B" w:rsidP="004028CA">
      <w:pPr>
        <w:spacing w:line="240" w:lineRule="auto"/>
        <w:jc w:val="center"/>
        <w:rPr>
          <w:rFonts w:ascii="Montserrat Light" w:hAnsi="Montserrat Light"/>
          <w:b/>
          <w:noProof/>
          <w:lang w:val="ro-RO"/>
        </w:rPr>
      </w:pPr>
      <w:r w:rsidRPr="004533B7">
        <w:rPr>
          <w:rFonts w:ascii="Montserrat Light" w:hAnsi="Montserrat Light"/>
          <w:b/>
          <w:noProof/>
          <w:lang w:val="ro-RO"/>
        </w:rPr>
        <w:t>REFERAT  DE  APROBARE</w:t>
      </w:r>
    </w:p>
    <w:p w14:paraId="5A8E213C" w14:textId="4BC13A17" w:rsidR="00005AFE" w:rsidRPr="004533B7" w:rsidRDefault="000E0C4B" w:rsidP="00731715">
      <w:pPr>
        <w:pStyle w:val="BodyText2"/>
        <w:spacing w:after="0" w:line="240" w:lineRule="auto"/>
        <w:ind w:right="99"/>
        <w:jc w:val="center"/>
        <w:rPr>
          <w:rFonts w:ascii="Montserrat Light" w:hAnsi="Montserrat Light"/>
          <w:b/>
          <w:noProof/>
          <w:sz w:val="22"/>
          <w:szCs w:val="22"/>
          <w:lang w:val="ro-RO"/>
        </w:rPr>
      </w:pPr>
      <w:bookmarkStart w:id="1" w:name="_Hlk5693408"/>
      <w:r w:rsidRPr="004533B7">
        <w:rPr>
          <w:rFonts w:ascii="Montserrat Light" w:hAnsi="Montserrat Light"/>
          <w:b/>
          <w:noProof/>
          <w:sz w:val="22"/>
          <w:szCs w:val="22"/>
          <w:lang w:val="ro-RO"/>
        </w:rPr>
        <w:t xml:space="preserve">la proiectul de hotărâre </w:t>
      </w:r>
      <w:bookmarkStart w:id="2" w:name="_Hlk479680922"/>
      <w:r w:rsidRPr="004533B7">
        <w:rPr>
          <w:rFonts w:ascii="Montserrat Light" w:hAnsi="Montserrat Light"/>
          <w:b/>
          <w:bCs/>
          <w:noProof/>
          <w:sz w:val="22"/>
          <w:szCs w:val="22"/>
          <w:lang w:val="ro-RO" w:eastAsia="ro-RO"/>
        </w:rPr>
        <w:t xml:space="preserve">privind aprobarea </w:t>
      </w:r>
      <w:r w:rsidR="00764777" w:rsidRPr="004533B7">
        <w:rPr>
          <w:rFonts w:ascii="Montserrat Light" w:hAnsi="Montserrat Light"/>
          <w:b/>
          <w:noProof/>
          <w:sz w:val="22"/>
          <w:szCs w:val="22"/>
          <w:lang w:val="ro-RO"/>
        </w:rPr>
        <w:t>concesionării</w:t>
      </w:r>
      <w:r w:rsidR="00B03E16" w:rsidRPr="004533B7">
        <w:rPr>
          <w:rFonts w:ascii="Montserrat Light" w:hAnsi="Montserrat Light"/>
          <w:b/>
          <w:noProof/>
          <w:sz w:val="22"/>
          <w:szCs w:val="22"/>
          <w:lang w:val="ro-RO"/>
        </w:rPr>
        <w:t xml:space="preserve"> </w:t>
      </w:r>
      <w:r w:rsidR="00764777" w:rsidRPr="004533B7">
        <w:rPr>
          <w:rFonts w:ascii="Montserrat Light" w:hAnsi="Montserrat Light"/>
          <w:b/>
          <w:noProof/>
          <w:sz w:val="22"/>
          <w:szCs w:val="22"/>
          <w:lang w:val="ro-RO"/>
        </w:rPr>
        <w:t>un</w:t>
      </w:r>
      <w:r w:rsidR="00731715" w:rsidRPr="004533B7">
        <w:rPr>
          <w:rFonts w:ascii="Montserrat Light" w:hAnsi="Montserrat Light"/>
          <w:b/>
          <w:noProof/>
          <w:sz w:val="22"/>
          <w:szCs w:val="22"/>
          <w:lang w:val="ro-RO"/>
        </w:rPr>
        <w:t>ui</w:t>
      </w:r>
      <w:r w:rsidR="004028CA" w:rsidRPr="004533B7">
        <w:rPr>
          <w:rFonts w:ascii="Montserrat Light" w:hAnsi="Montserrat Light"/>
          <w:b/>
          <w:noProof/>
          <w:sz w:val="22"/>
          <w:szCs w:val="22"/>
          <w:lang w:val="ro-RO"/>
        </w:rPr>
        <w:t xml:space="preserve"> </w:t>
      </w:r>
      <w:r w:rsidR="00764777" w:rsidRPr="004533B7">
        <w:rPr>
          <w:rFonts w:ascii="Montserrat Light" w:hAnsi="Montserrat Light"/>
          <w:b/>
          <w:noProof/>
          <w:sz w:val="22"/>
          <w:szCs w:val="22"/>
          <w:lang w:val="ro-RO"/>
        </w:rPr>
        <w:t>spați</w:t>
      </w:r>
      <w:r w:rsidR="00731715" w:rsidRPr="004533B7">
        <w:rPr>
          <w:rFonts w:ascii="Montserrat Light" w:hAnsi="Montserrat Light"/>
          <w:b/>
          <w:noProof/>
          <w:sz w:val="22"/>
          <w:szCs w:val="22"/>
          <w:lang w:val="ro-RO"/>
        </w:rPr>
        <w:t>u</w:t>
      </w:r>
      <w:r w:rsidR="00764777" w:rsidRPr="004533B7">
        <w:rPr>
          <w:rFonts w:ascii="Montserrat Light" w:hAnsi="Montserrat Light"/>
          <w:b/>
          <w:noProof/>
          <w:sz w:val="22"/>
          <w:szCs w:val="22"/>
          <w:lang w:val="ro-RO"/>
        </w:rPr>
        <w:t xml:space="preserve"> cu destinație medicală situat în imobil</w:t>
      </w:r>
      <w:r w:rsidR="00731715" w:rsidRPr="004533B7">
        <w:rPr>
          <w:rFonts w:ascii="Montserrat Light" w:hAnsi="Montserrat Light"/>
          <w:b/>
          <w:noProof/>
          <w:sz w:val="22"/>
          <w:szCs w:val="22"/>
          <w:lang w:val="ro-RO"/>
        </w:rPr>
        <w:t>ul</w:t>
      </w:r>
      <w:r w:rsidR="00764777" w:rsidRPr="004533B7">
        <w:rPr>
          <w:rFonts w:ascii="Montserrat Light" w:hAnsi="Montserrat Light"/>
          <w:b/>
          <w:noProof/>
          <w:sz w:val="22"/>
          <w:szCs w:val="22"/>
          <w:lang w:val="ro-RO"/>
        </w:rPr>
        <w:t xml:space="preserve"> din municipiul Cluj-Napoca, strada </w:t>
      </w:r>
      <w:r w:rsidR="00B30F78">
        <w:rPr>
          <w:rFonts w:ascii="Montserrat Light" w:hAnsi="Montserrat Light"/>
          <w:b/>
          <w:noProof/>
          <w:sz w:val="22"/>
          <w:szCs w:val="22"/>
          <w:lang w:val="ro-RO"/>
        </w:rPr>
        <w:t>Horea, nr.40</w:t>
      </w:r>
    </w:p>
    <w:p w14:paraId="29EDB035" w14:textId="77777777" w:rsidR="00B03E16" w:rsidRPr="004533B7" w:rsidRDefault="00B03E16" w:rsidP="004028CA">
      <w:pPr>
        <w:pStyle w:val="BodyText2"/>
        <w:widowControl w:val="0"/>
        <w:spacing w:after="0" w:line="240" w:lineRule="auto"/>
        <w:ind w:left="288"/>
        <w:rPr>
          <w:rFonts w:ascii="Montserrat Light" w:hAnsi="Montserrat Light" w:cs="Cambria"/>
          <w:b/>
          <w:noProof/>
          <w:color w:val="00B050"/>
          <w:sz w:val="22"/>
          <w:szCs w:val="22"/>
          <w:lang w:val="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B03E16" w:rsidRPr="004533B7" w14:paraId="3AE580B5" w14:textId="77777777" w:rsidTr="00D07FEC">
        <w:trPr>
          <w:trHeight w:val="355"/>
        </w:trPr>
        <w:tc>
          <w:tcPr>
            <w:tcW w:w="9360" w:type="dxa"/>
            <w:tcBorders>
              <w:top w:val="single" w:sz="4" w:space="0" w:color="auto"/>
              <w:left w:val="single" w:sz="4" w:space="0" w:color="auto"/>
              <w:bottom w:val="single" w:sz="4" w:space="0" w:color="auto"/>
              <w:right w:val="single" w:sz="4" w:space="0" w:color="auto"/>
            </w:tcBorders>
            <w:hideMark/>
          </w:tcPr>
          <w:p w14:paraId="1E8DA451" w14:textId="77777777" w:rsidR="00B03E16" w:rsidRPr="004533B7" w:rsidRDefault="00B03E16" w:rsidP="004028CA">
            <w:pPr>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Secțiunea 1 - Motivul adoptării </w:t>
            </w:r>
            <w:r w:rsidRPr="004533B7">
              <w:rPr>
                <w:rFonts w:ascii="Montserrat Light" w:hAnsi="Montserrat Light"/>
                <w:b/>
                <w:bCs/>
                <w:noProof/>
                <w:shd w:val="clear" w:color="auto" w:fill="FFFFFF"/>
                <w:lang w:val="ro-RO" w:eastAsia="ro-RO"/>
              </w:rPr>
              <w:t>actului administrativ</w:t>
            </w:r>
            <w:r w:rsidRPr="004533B7">
              <w:rPr>
                <w:rFonts w:ascii="Montserrat Light" w:hAnsi="Montserrat Light"/>
                <w:b/>
                <w:bCs/>
                <w:noProof/>
                <w:lang w:val="ro-RO" w:eastAsia="ro-RO"/>
              </w:rPr>
              <w:t xml:space="preserve">: </w:t>
            </w:r>
          </w:p>
        </w:tc>
      </w:tr>
      <w:tr w:rsidR="00B03E16" w:rsidRPr="004533B7" w14:paraId="1345656E"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11876BF6" w14:textId="77777777" w:rsidR="00B03E16" w:rsidRPr="004533B7" w:rsidRDefault="00B03E16" w:rsidP="004028CA">
            <w:pPr>
              <w:numPr>
                <w:ilvl w:val="0"/>
                <w:numId w:val="14"/>
              </w:numPr>
              <w:spacing w:line="240" w:lineRule="auto"/>
              <w:jc w:val="both"/>
              <w:rPr>
                <w:rFonts w:ascii="Montserrat Light" w:eastAsia="Calibri" w:hAnsi="Montserrat Light"/>
                <w:b/>
                <w:bCs/>
                <w:noProof/>
                <w:lang w:val="ro-RO" w:eastAsia="ro-RO"/>
              </w:rPr>
            </w:pPr>
            <w:r w:rsidRPr="004533B7">
              <w:rPr>
                <w:rFonts w:ascii="Montserrat Light" w:hAnsi="Montserrat Light"/>
                <w:b/>
                <w:bCs/>
                <w:noProof/>
                <w:lang w:val="ro-RO" w:eastAsia="ro-RO"/>
              </w:rPr>
              <w:t>Descrierea situației actuale:</w:t>
            </w:r>
          </w:p>
        </w:tc>
      </w:tr>
      <w:tr w:rsidR="00B03E16" w:rsidRPr="004533B7" w14:paraId="59AF95C0"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7A819EA2" w14:textId="77777777" w:rsidR="00B03E16" w:rsidRPr="004533B7" w:rsidRDefault="00B03E16" w:rsidP="004028CA">
            <w:pPr>
              <w:keepNext/>
              <w:widowControl w:val="0"/>
              <w:numPr>
                <w:ilvl w:val="1"/>
                <w:numId w:val="14"/>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4533B7">
              <w:rPr>
                <w:rFonts w:ascii="Montserrat Light" w:eastAsia="Calibri" w:hAnsi="Montserrat Light"/>
                <w:b/>
                <w:bCs/>
                <w:noProof/>
                <w:lang w:val="ro-RO" w:eastAsia="ro-RO"/>
              </w:rPr>
              <w:t>Cerinţe care reclamă necesitatea actului administrativ:</w:t>
            </w:r>
          </w:p>
        </w:tc>
      </w:tr>
      <w:tr w:rsidR="00B03E16" w:rsidRPr="004533B7" w14:paraId="00B87E58"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265CEFFF" w14:textId="381EAD0E" w:rsidR="00741FB4" w:rsidRPr="004533B7" w:rsidRDefault="00B03E16" w:rsidP="004028CA">
            <w:pPr>
              <w:spacing w:after="240" w:line="240" w:lineRule="auto"/>
              <w:contextualSpacing/>
              <w:jc w:val="both"/>
              <w:rPr>
                <w:rFonts w:ascii="Montserrat Light" w:eastAsia="Calibri" w:hAnsi="Montserrat Light" w:cs="Times New Roman"/>
                <w:bCs/>
                <w:noProof/>
                <w:color w:val="000000"/>
                <w:lang w:val="ro-RO"/>
              </w:rPr>
            </w:pPr>
            <w:r w:rsidRPr="004533B7">
              <w:rPr>
                <w:rFonts w:ascii="Montserrat Light" w:eastAsia="Calibri" w:hAnsi="Montserrat Light" w:cs="Times New Roman"/>
                <w:bCs/>
                <w:noProof/>
                <w:color w:val="000000"/>
                <w:lang w:val="ro-RO"/>
              </w:rPr>
              <w:t xml:space="preserve">În conformitate cu Hotărârea Guvernului nr. 884/2004 </w:t>
            </w:r>
            <w:r w:rsidRPr="004533B7">
              <w:rPr>
                <w:rFonts w:ascii="Montserrat Light" w:eastAsia="Calibri" w:hAnsi="Montserrat Light" w:cs="Times New Roman"/>
                <w:noProof/>
                <w:color w:val="000000"/>
                <w:lang w:val="ro-RO"/>
              </w:rPr>
              <w:t>privind concesionarea unor spații cu destinația de cabinete medicale, cu modificările și completările ulterioare,</w:t>
            </w:r>
            <w:r w:rsidRPr="004533B7">
              <w:rPr>
                <w:rFonts w:ascii="Montserrat Light" w:eastAsia="Calibri" w:hAnsi="Montserrat Light" w:cs="Times New Roman"/>
                <w:bCs/>
                <w:noProof/>
                <w:color w:val="000000"/>
                <w:lang w:val="ro-RO"/>
              </w:rPr>
              <w:t xml:space="preserve"> a fost încheiat </w:t>
            </w:r>
            <w:r w:rsidR="00B9486F" w:rsidRPr="004533B7">
              <w:rPr>
                <w:rFonts w:ascii="Montserrat Light" w:eastAsia="Calibri" w:hAnsi="Montserrat Light" w:cs="Times New Roman"/>
                <w:bCs/>
                <w:noProof/>
                <w:color w:val="000000"/>
                <w:lang w:val="ro-RO"/>
              </w:rPr>
              <w:t>C</w:t>
            </w:r>
            <w:r w:rsidRPr="004533B7">
              <w:rPr>
                <w:rFonts w:ascii="Montserrat Light" w:eastAsia="Calibri" w:hAnsi="Montserrat Light" w:cs="Times New Roman"/>
                <w:bCs/>
                <w:noProof/>
                <w:color w:val="000000"/>
                <w:lang w:val="ro-RO"/>
              </w:rPr>
              <w:t>ontract</w:t>
            </w:r>
            <w:r w:rsidR="00B9486F" w:rsidRPr="004533B7">
              <w:rPr>
                <w:rFonts w:ascii="Montserrat Light" w:eastAsia="Calibri" w:hAnsi="Montserrat Light" w:cs="Times New Roman"/>
                <w:bCs/>
                <w:noProof/>
                <w:color w:val="000000"/>
                <w:lang w:val="ro-RO"/>
              </w:rPr>
              <w:t>ul</w:t>
            </w:r>
            <w:r w:rsidRPr="004533B7">
              <w:rPr>
                <w:rFonts w:ascii="Montserrat Light" w:eastAsia="Calibri" w:hAnsi="Montserrat Light" w:cs="Times New Roman"/>
                <w:bCs/>
                <w:noProof/>
                <w:color w:val="000000"/>
                <w:lang w:val="ro-RO"/>
              </w:rPr>
              <w:t xml:space="preserve"> de concesiune</w:t>
            </w:r>
            <w:r w:rsidR="00B9486F" w:rsidRPr="004533B7">
              <w:rPr>
                <w:rFonts w:ascii="Montserrat Light" w:eastAsia="Calibri" w:hAnsi="Montserrat Light" w:cs="Times New Roman"/>
                <w:bCs/>
                <w:noProof/>
                <w:color w:val="000000"/>
                <w:lang w:val="ro-RO"/>
              </w:rPr>
              <w:t xml:space="preserve"> nr. 11449/</w:t>
            </w:r>
            <w:r w:rsidR="00AB1736">
              <w:rPr>
                <w:rFonts w:ascii="Montserrat Light" w:eastAsia="Calibri" w:hAnsi="Montserrat Light" w:cs="Times New Roman"/>
                <w:bCs/>
                <w:noProof/>
                <w:color w:val="000000"/>
                <w:lang w:val="ro-RO"/>
              </w:rPr>
              <w:t>49</w:t>
            </w:r>
            <w:r w:rsidR="006451FF" w:rsidRPr="004533B7">
              <w:rPr>
                <w:rFonts w:ascii="Montserrat Light" w:eastAsia="Calibri" w:hAnsi="Montserrat Light" w:cs="Times New Roman"/>
                <w:bCs/>
                <w:noProof/>
                <w:color w:val="000000"/>
                <w:lang w:val="ro-RO"/>
              </w:rPr>
              <w:t>/</w:t>
            </w:r>
            <w:r w:rsidR="00B9486F" w:rsidRPr="004533B7">
              <w:rPr>
                <w:rFonts w:ascii="Montserrat Light" w:eastAsia="Calibri" w:hAnsi="Montserrat Light" w:cs="Times New Roman"/>
                <w:bCs/>
                <w:noProof/>
                <w:color w:val="000000"/>
                <w:lang w:val="ro-RO"/>
              </w:rPr>
              <w:t>200</w:t>
            </w:r>
            <w:r w:rsidR="006451FF" w:rsidRPr="004533B7">
              <w:rPr>
                <w:rFonts w:ascii="Montserrat Light" w:eastAsia="Calibri" w:hAnsi="Montserrat Light" w:cs="Times New Roman"/>
                <w:bCs/>
                <w:noProof/>
                <w:color w:val="000000"/>
                <w:lang w:val="ro-RO"/>
              </w:rPr>
              <w:t>4</w:t>
            </w:r>
            <w:r w:rsidRPr="004533B7">
              <w:rPr>
                <w:rFonts w:ascii="Montserrat Light" w:eastAsia="Calibri" w:hAnsi="Montserrat Light" w:cs="Times New Roman"/>
                <w:bCs/>
                <w:noProof/>
                <w:color w:val="000000"/>
                <w:lang w:val="ro-RO"/>
              </w:rPr>
              <w:t xml:space="preserve"> pe</w:t>
            </w:r>
            <w:r w:rsidR="00731715" w:rsidRPr="004533B7">
              <w:rPr>
                <w:rFonts w:ascii="Montserrat Light" w:eastAsia="Calibri" w:hAnsi="Montserrat Light" w:cs="Times New Roman"/>
                <w:bCs/>
                <w:noProof/>
                <w:color w:val="000000"/>
                <w:lang w:val="ro-RO"/>
              </w:rPr>
              <w:t>ntru</w:t>
            </w:r>
            <w:r w:rsidRPr="004533B7">
              <w:rPr>
                <w:rFonts w:ascii="Montserrat Light" w:eastAsia="Calibri" w:hAnsi="Montserrat Light" w:cs="Times New Roman"/>
                <w:bCs/>
                <w:noProof/>
                <w:color w:val="000000"/>
                <w:lang w:val="ro-RO"/>
              </w:rPr>
              <w:t xml:space="preserve"> </w:t>
            </w:r>
            <w:r w:rsidR="00B9486F" w:rsidRPr="004533B7">
              <w:rPr>
                <w:rFonts w:ascii="Montserrat Light" w:eastAsia="Calibri" w:hAnsi="Montserrat Light" w:cs="Times New Roman"/>
                <w:bCs/>
                <w:noProof/>
                <w:color w:val="000000"/>
                <w:lang w:val="ro-RO"/>
              </w:rPr>
              <w:t>exploatarea spațiului</w:t>
            </w:r>
            <w:r w:rsidRPr="004533B7">
              <w:rPr>
                <w:rFonts w:ascii="Montserrat Light" w:eastAsia="Calibri" w:hAnsi="Montserrat Light" w:cs="Times New Roman"/>
                <w:bCs/>
                <w:noProof/>
                <w:color w:val="000000"/>
                <w:lang w:val="ro-RO"/>
              </w:rPr>
              <w:t xml:space="preserve"> cu destinație medicală din proprietatea privată a Județului Cluj</w:t>
            </w:r>
            <w:r w:rsidR="00662B02" w:rsidRPr="004533B7">
              <w:rPr>
                <w:rFonts w:ascii="Montserrat Light" w:eastAsia="Calibri" w:hAnsi="Montserrat Light" w:cs="Times New Roman"/>
                <w:bCs/>
                <w:noProof/>
                <w:color w:val="000000"/>
                <w:lang w:val="ro-RO"/>
              </w:rPr>
              <w:t xml:space="preserve"> situat </w:t>
            </w:r>
            <w:r w:rsidR="008A5796" w:rsidRPr="004533B7">
              <w:rPr>
                <w:rFonts w:ascii="Montserrat Light" w:eastAsia="Calibri" w:hAnsi="Montserrat Light" w:cs="Times New Roman"/>
                <w:bCs/>
                <w:noProof/>
                <w:color w:val="000000"/>
                <w:lang w:val="ro-RO"/>
              </w:rPr>
              <w:t xml:space="preserve">în imobilul din municipiul Cluj-Napoca, strada </w:t>
            </w:r>
            <w:r w:rsidR="00B30F78">
              <w:rPr>
                <w:rFonts w:ascii="Montserrat Light" w:eastAsia="Calibri" w:hAnsi="Montserrat Light" w:cs="Times New Roman"/>
                <w:bCs/>
                <w:noProof/>
                <w:color w:val="000000"/>
                <w:lang w:val="ro-RO"/>
              </w:rPr>
              <w:t>Horea</w:t>
            </w:r>
            <w:r w:rsidR="00874A36" w:rsidRPr="004533B7">
              <w:rPr>
                <w:rFonts w:ascii="Montserrat Light" w:eastAsia="Calibri" w:hAnsi="Montserrat Light" w:cs="Times New Roman"/>
                <w:bCs/>
                <w:noProof/>
                <w:color w:val="000000"/>
                <w:lang w:val="ro-RO"/>
              </w:rPr>
              <w:t xml:space="preserve"> </w:t>
            </w:r>
            <w:r w:rsidR="008A5796" w:rsidRPr="004533B7">
              <w:rPr>
                <w:rFonts w:ascii="Montserrat Light" w:eastAsia="Calibri" w:hAnsi="Montserrat Light" w:cs="Times New Roman"/>
                <w:bCs/>
                <w:noProof/>
                <w:color w:val="000000"/>
                <w:lang w:val="ro-RO"/>
              </w:rPr>
              <w:t>nr.</w:t>
            </w:r>
            <w:r w:rsidR="00B30F78">
              <w:rPr>
                <w:rFonts w:ascii="Montserrat Light" w:eastAsia="Calibri" w:hAnsi="Montserrat Light" w:cs="Times New Roman"/>
                <w:bCs/>
                <w:noProof/>
                <w:color w:val="000000"/>
                <w:lang w:val="ro-RO"/>
              </w:rPr>
              <w:t>40</w:t>
            </w:r>
            <w:r w:rsidR="008A5796" w:rsidRPr="004533B7">
              <w:rPr>
                <w:rFonts w:ascii="Montserrat Light" w:eastAsia="Calibri" w:hAnsi="Montserrat Light" w:cs="Times New Roman"/>
                <w:bCs/>
                <w:noProof/>
                <w:color w:val="000000"/>
                <w:lang w:val="ro-RO"/>
              </w:rPr>
              <w:t xml:space="preserve">, </w:t>
            </w:r>
            <w:r w:rsidRPr="004533B7">
              <w:rPr>
                <w:rFonts w:ascii="Montserrat Light" w:eastAsia="Calibri" w:hAnsi="Montserrat Light" w:cs="Times New Roman"/>
                <w:bCs/>
                <w:noProof/>
                <w:color w:val="000000"/>
                <w:lang w:val="ro-RO"/>
              </w:rPr>
              <w:t>calitatea de concedent aparținând Consiliului Județean Cluj</w:t>
            </w:r>
            <w:r w:rsidR="00662B02" w:rsidRPr="004533B7">
              <w:rPr>
                <w:rFonts w:ascii="Montserrat Light" w:eastAsia="Calibri" w:hAnsi="Montserrat Light" w:cs="Times New Roman"/>
                <w:bCs/>
                <w:noProof/>
                <w:color w:val="000000"/>
                <w:lang w:val="ro-RO"/>
              </w:rPr>
              <w:t xml:space="preserve"> iar calitatea de concesionar aparținând doamnei doctor </w:t>
            </w:r>
            <w:r w:rsidR="00AB1736">
              <w:rPr>
                <w:rFonts w:ascii="Montserrat Light" w:eastAsia="Calibri" w:hAnsi="Montserrat Light" w:cs="Times New Roman"/>
                <w:bCs/>
                <w:noProof/>
                <w:color w:val="000000"/>
                <w:lang w:val="ro-RO"/>
              </w:rPr>
              <w:t>Lupu Stanca Adriana</w:t>
            </w:r>
            <w:r w:rsidR="00874A36" w:rsidRPr="004533B7">
              <w:rPr>
                <w:rFonts w:ascii="Montserrat Light" w:eastAsia="Calibri" w:hAnsi="Montserrat Light" w:cs="Times New Roman"/>
                <w:bCs/>
                <w:noProof/>
                <w:color w:val="000000"/>
                <w:lang w:val="ro-RO"/>
              </w:rPr>
              <w:t>, medic de medicina familiei</w:t>
            </w:r>
            <w:r w:rsidRPr="004533B7">
              <w:rPr>
                <w:rFonts w:ascii="Montserrat Light" w:eastAsia="Calibri" w:hAnsi="Montserrat Light" w:cs="Times New Roman"/>
                <w:bCs/>
                <w:noProof/>
                <w:color w:val="000000"/>
                <w:lang w:val="ro-RO"/>
              </w:rPr>
              <w:t>.</w:t>
            </w:r>
          </w:p>
          <w:p w14:paraId="7BD04FB5" w14:textId="77777777" w:rsidR="00785B7D" w:rsidRPr="004533B7" w:rsidRDefault="00785B7D" w:rsidP="004028CA">
            <w:pPr>
              <w:spacing w:after="240" w:line="240" w:lineRule="auto"/>
              <w:contextualSpacing/>
              <w:jc w:val="both"/>
              <w:rPr>
                <w:rFonts w:ascii="Montserrat Light" w:eastAsia="Calibri" w:hAnsi="Montserrat Light" w:cs="Times New Roman"/>
                <w:bCs/>
                <w:noProof/>
                <w:color w:val="000000"/>
                <w:lang w:val="ro-RO"/>
              </w:rPr>
            </w:pPr>
          </w:p>
          <w:p w14:paraId="19B0BC73" w14:textId="2A32D98A" w:rsidR="00741FB4" w:rsidRPr="004533B7" w:rsidRDefault="00785B7D" w:rsidP="004028CA">
            <w:pPr>
              <w:spacing w:after="240" w:line="240" w:lineRule="auto"/>
              <w:contextualSpacing/>
              <w:jc w:val="both"/>
              <w:rPr>
                <w:rFonts w:ascii="Montserrat Light" w:eastAsia="Calibri" w:hAnsi="Montserrat Light" w:cs="Times New Roman"/>
                <w:bCs/>
                <w:noProof/>
                <w:color w:val="000000"/>
                <w:lang w:val="ro-RO"/>
              </w:rPr>
            </w:pPr>
            <w:r w:rsidRPr="004533B7">
              <w:rPr>
                <w:rFonts w:ascii="Montserrat Light" w:eastAsia="Calibri" w:hAnsi="Montserrat Light" w:cs="Times New Roman"/>
                <w:bCs/>
                <w:noProof/>
                <w:color w:val="000000"/>
                <w:lang w:val="ro-RO"/>
              </w:rPr>
              <w:t>Hotărârea Guvernului nr. 884/2004, prevede la art. 6 următoarele:</w:t>
            </w:r>
          </w:p>
          <w:p w14:paraId="10D5554A" w14:textId="12FC6C69" w:rsidR="00B20EFC" w:rsidRPr="004533B7" w:rsidRDefault="00785B7D" w:rsidP="00B20EFC">
            <w:pPr>
              <w:spacing w:after="240" w:line="240" w:lineRule="auto"/>
              <w:contextualSpacing/>
              <w:jc w:val="both"/>
              <w:rPr>
                <w:rFonts w:ascii="Montserrat Light" w:eastAsia="Calibri" w:hAnsi="Montserrat Light" w:cs="Times New Roman"/>
                <w:bCs/>
                <w:noProof/>
                <w:color w:val="000000"/>
                <w:lang w:val="ro-RO"/>
              </w:rPr>
            </w:pPr>
            <w:r w:rsidRPr="004533B7">
              <w:rPr>
                <w:rFonts w:ascii="Montserrat Light" w:eastAsia="Calibri" w:hAnsi="Montserrat Light" w:cs="Times New Roman"/>
                <w:bCs/>
                <w:noProof/>
                <w:color w:val="000000"/>
                <w:lang w:val="ro-RO"/>
              </w:rPr>
              <w:t>”</w:t>
            </w:r>
            <w:r w:rsidR="00B20EFC" w:rsidRPr="004533B7">
              <w:rPr>
                <w:rFonts w:ascii="Montserrat Light" w:eastAsia="Calibri" w:hAnsi="Montserrat Light" w:cs="Times New Roman"/>
                <w:bCs/>
                <w:noProof/>
                <w:color w:val="000000"/>
                <w:lang w:val="ro-RO"/>
              </w:rPr>
              <w:t>În spațiile în care se înființează, se organizează şi funcţionează două sau mai multe cabinete medicale, în sistem tură/contratură, se încheie contract de concesiune cu fiecare titular de cabinet medical. Titularii de astfel de cabinete vor anexa la contractul de concesiune acordul lor de voinţă privind împărțirea timpului de folosinţă a spațiului.</w:t>
            </w:r>
            <w:r w:rsidRPr="004533B7">
              <w:rPr>
                <w:rFonts w:ascii="Montserrat Light" w:eastAsia="Calibri" w:hAnsi="Montserrat Light" w:cs="Times New Roman"/>
                <w:bCs/>
                <w:noProof/>
                <w:color w:val="000000"/>
                <w:lang w:val="ro-RO"/>
              </w:rPr>
              <w:t>”</w:t>
            </w:r>
          </w:p>
          <w:p w14:paraId="1D2FEF14" w14:textId="77777777" w:rsidR="00B20EFC" w:rsidRPr="004533B7" w:rsidRDefault="00B20EFC" w:rsidP="004028CA">
            <w:pPr>
              <w:spacing w:after="240" w:line="240" w:lineRule="auto"/>
              <w:contextualSpacing/>
              <w:jc w:val="both"/>
              <w:rPr>
                <w:rFonts w:ascii="Montserrat Light" w:eastAsia="Calibri" w:hAnsi="Montserrat Light" w:cs="Times New Roman"/>
                <w:bCs/>
                <w:noProof/>
                <w:color w:val="000000"/>
                <w:lang w:val="ro-RO"/>
              </w:rPr>
            </w:pPr>
          </w:p>
          <w:p w14:paraId="641580C5" w14:textId="7CD097B1" w:rsidR="00413A2D" w:rsidRPr="004533B7" w:rsidRDefault="00B03E16" w:rsidP="00731715">
            <w:pPr>
              <w:spacing w:after="240" w:line="240" w:lineRule="auto"/>
              <w:contextualSpacing/>
              <w:jc w:val="both"/>
              <w:rPr>
                <w:rFonts w:ascii="Montserrat Light" w:eastAsia="Calibri" w:hAnsi="Montserrat Light" w:cs="Times New Roman"/>
                <w:bCs/>
                <w:noProof/>
                <w:color w:val="000000"/>
                <w:lang w:val="ro-RO"/>
              </w:rPr>
            </w:pPr>
            <w:r w:rsidRPr="004533B7">
              <w:rPr>
                <w:rFonts w:ascii="Montserrat Light" w:eastAsia="Calibri" w:hAnsi="Montserrat Light" w:cs="Times New Roman"/>
                <w:bCs/>
                <w:noProof/>
                <w:color w:val="000000"/>
                <w:lang w:val="ro-RO"/>
              </w:rPr>
              <w:t>Prin adresa înregistrată la Consiliul Județean Cluj sub nr.</w:t>
            </w:r>
            <w:r w:rsidR="00733957" w:rsidRPr="004533B7">
              <w:rPr>
                <w:rFonts w:ascii="Montserrat Light" w:eastAsia="Calibri" w:hAnsi="Montserrat Light" w:cs="Times New Roman"/>
                <w:bCs/>
                <w:noProof/>
                <w:color w:val="000000"/>
                <w:lang w:val="ro-RO"/>
              </w:rPr>
              <w:t xml:space="preserve"> </w:t>
            </w:r>
            <w:r w:rsidR="00AB1736">
              <w:rPr>
                <w:rFonts w:ascii="Montserrat Light" w:eastAsia="Calibri" w:hAnsi="Montserrat Light" w:cs="Times New Roman"/>
                <w:bCs/>
                <w:noProof/>
                <w:color w:val="000000"/>
                <w:lang w:val="ro-RO"/>
              </w:rPr>
              <w:t>45033</w:t>
            </w:r>
            <w:r w:rsidRPr="004533B7">
              <w:rPr>
                <w:rFonts w:ascii="Montserrat Light" w:eastAsia="Calibri" w:hAnsi="Montserrat Light" w:cs="Times New Roman"/>
                <w:bCs/>
                <w:noProof/>
                <w:color w:val="000000"/>
                <w:lang w:val="ro-RO"/>
              </w:rPr>
              <w:t>/</w:t>
            </w:r>
            <w:r w:rsidR="00733957" w:rsidRPr="004533B7">
              <w:rPr>
                <w:rFonts w:ascii="Montserrat Light" w:eastAsia="Calibri" w:hAnsi="Montserrat Light" w:cs="Times New Roman"/>
                <w:bCs/>
                <w:noProof/>
                <w:color w:val="000000"/>
                <w:lang w:val="ro-RO"/>
              </w:rPr>
              <w:t>0</w:t>
            </w:r>
            <w:r w:rsidR="00AB1736">
              <w:rPr>
                <w:rFonts w:ascii="Montserrat Light" w:eastAsia="Calibri" w:hAnsi="Montserrat Light" w:cs="Times New Roman"/>
                <w:bCs/>
                <w:noProof/>
                <w:color w:val="000000"/>
                <w:lang w:val="ro-RO"/>
              </w:rPr>
              <w:t>5</w:t>
            </w:r>
            <w:r w:rsidR="002E1DF0">
              <w:rPr>
                <w:rFonts w:ascii="Montserrat Light" w:eastAsia="Calibri" w:hAnsi="Montserrat Light" w:cs="Times New Roman"/>
                <w:bCs/>
                <w:noProof/>
                <w:color w:val="000000"/>
                <w:lang w:val="ro-RO"/>
              </w:rPr>
              <w:t>.1</w:t>
            </w:r>
            <w:r w:rsidR="00AB1736">
              <w:rPr>
                <w:rFonts w:ascii="Montserrat Light" w:eastAsia="Calibri" w:hAnsi="Montserrat Light" w:cs="Times New Roman"/>
                <w:bCs/>
                <w:noProof/>
                <w:color w:val="000000"/>
                <w:lang w:val="ro-RO"/>
              </w:rPr>
              <w:t>1</w:t>
            </w:r>
            <w:r w:rsidRPr="004533B7">
              <w:rPr>
                <w:rFonts w:ascii="Montserrat Light" w:eastAsia="Calibri" w:hAnsi="Montserrat Light" w:cs="Times New Roman"/>
                <w:bCs/>
                <w:noProof/>
                <w:color w:val="000000"/>
                <w:lang w:val="ro-RO"/>
              </w:rPr>
              <w:t>.202</w:t>
            </w:r>
            <w:r w:rsidR="00733957" w:rsidRPr="004533B7">
              <w:rPr>
                <w:rFonts w:ascii="Montserrat Light" w:eastAsia="Calibri" w:hAnsi="Montserrat Light" w:cs="Times New Roman"/>
                <w:bCs/>
                <w:noProof/>
                <w:color w:val="000000"/>
                <w:lang w:val="ro-RO"/>
              </w:rPr>
              <w:t>4</w:t>
            </w:r>
            <w:r w:rsidR="00F12A11" w:rsidRPr="004533B7">
              <w:rPr>
                <w:rFonts w:ascii="Montserrat Light" w:eastAsia="Calibri" w:hAnsi="Montserrat Light" w:cs="Times New Roman"/>
                <w:bCs/>
                <w:noProof/>
                <w:color w:val="000000"/>
                <w:lang w:val="ro-RO"/>
              </w:rPr>
              <w:t xml:space="preserve"> </w:t>
            </w:r>
            <w:r w:rsidR="00731715" w:rsidRPr="004533B7">
              <w:rPr>
                <w:rFonts w:ascii="Montserrat Light" w:eastAsia="Calibri" w:hAnsi="Montserrat Light" w:cs="Times New Roman"/>
                <w:bCs/>
                <w:noProof/>
                <w:color w:val="000000"/>
                <w:lang w:val="ro-RO"/>
              </w:rPr>
              <w:t>d</w:t>
            </w:r>
            <w:r w:rsidR="00AB1736">
              <w:rPr>
                <w:rFonts w:ascii="Montserrat Light" w:eastAsia="Calibri" w:hAnsi="Montserrat Light" w:cs="Times New Roman"/>
                <w:bCs/>
                <w:noProof/>
                <w:color w:val="000000"/>
                <w:lang w:val="ro-RO"/>
              </w:rPr>
              <w:t>oamna</w:t>
            </w:r>
            <w:r w:rsidRPr="004533B7">
              <w:rPr>
                <w:rFonts w:ascii="Montserrat Light" w:eastAsia="Calibri" w:hAnsi="Montserrat Light" w:cs="Times New Roman"/>
                <w:bCs/>
                <w:noProof/>
                <w:color w:val="000000"/>
                <w:lang w:val="ro-RO"/>
              </w:rPr>
              <w:t xml:space="preserve"> doctor</w:t>
            </w:r>
            <w:r w:rsidR="003E07F2" w:rsidRPr="004533B7">
              <w:rPr>
                <w:rFonts w:ascii="Montserrat Light" w:eastAsia="Calibri" w:hAnsi="Montserrat Light" w:cs="Times New Roman"/>
                <w:bCs/>
                <w:noProof/>
                <w:color w:val="000000"/>
                <w:lang w:val="ro-RO"/>
              </w:rPr>
              <w:t xml:space="preserve"> </w:t>
            </w:r>
            <w:r w:rsidR="00AB1736">
              <w:rPr>
                <w:rFonts w:ascii="Montserrat Light" w:eastAsia="Calibri" w:hAnsi="Montserrat Light" w:cs="Times New Roman"/>
                <w:bCs/>
                <w:noProof/>
                <w:color w:val="000000"/>
                <w:lang w:val="ro-RO"/>
              </w:rPr>
              <w:t>Potîng</w:t>
            </w:r>
            <w:r w:rsidR="00697E73">
              <w:rPr>
                <w:rFonts w:ascii="Montserrat Light" w:eastAsia="Calibri" w:hAnsi="Montserrat Light" w:cs="Times New Roman"/>
                <w:bCs/>
                <w:noProof/>
                <w:color w:val="000000"/>
                <w:lang w:val="ro-RO"/>
              </w:rPr>
              <w:t>ă</w:t>
            </w:r>
            <w:r w:rsidR="00AB1736">
              <w:rPr>
                <w:rFonts w:ascii="Montserrat Light" w:eastAsia="Calibri" w:hAnsi="Montserrat Light" w:cs="Times New Roman"/>
                <w:bCs/>
                <w:noProof/>
                <w:color w:val="000000"/>
                <w:lang w:val="ro-RO"/>
              </w:rPr>
              <w:t xml:space="preserve"> Maria</w:t>
            </w:r>
            <w:r w:rsidRPr="004533B7">
              <w:rPr>
                <w:rFonts w:ascii="Montserrat Light" w:eastAsia="Calibri" w:hAnsi="Montserrat Light" w:cs="Times New Roman"/>
                <w:bCs/>
                <w:noProof/>
                <w:color w:val="000000"/>
                <w:lang w:val="ro-RO"/>
              </w:rPr>
              <w:t xml:space="preserve"> a solicitat aprobarea concesionării, în regim de tură</w:t>
            </w:r>
            <w:r w:rsidR="00785B7D" w:rsidRPr="004533B7">
              <w:rPr>
                <w:rFonts w:ascii="Montserrat Light" w:eastAsia="Calibri" w:hAnsi="Montserrat Light" w:cs="Times New Roman"/>
                <w:bCs/>
                <w:noProof/>
                <w:color w:val="000000"/>
                <w:lang w:val="ro-RO"/>
              </w:rPr>
              <w:t>/</w:t>
            </w:r>
            <w:r w:rsidRPr="004533B7">
              <w:rPr>
                <w:rFonts w:ascii="Montserrat Light" w:eastAsia="Calibri" w:hAnsi="Montserrat Light" w:cs="Times New Roman"/>
                <w:bCs/>
                <w:noProof/>
                <w:color w:val="000000"/>
                <w:lang w:val="ro-RO"/>
              </w:rPr>
              <w:t>contratură</w:t>
            </w:r>
            <w:r w:rsidR="000F568F" w:rsidRPr="004533B7">
              <w:rPr>
                <w:rFonts w:ascii="Montserrat Light" w:eastAsia="Calibri" w:hAnsi="Montserrat Light" w:cs="Times New Roman"/>
                <w:bCs/>
                <w:noProof/>
                <w:color w:val="000000"/>
                <w:lang w:val="ro-RO"/>
              </w:rPr>
              <w:t xml:space="preserve"> cu doamna dr. </w:t>
            </w:r>
            <w:r w:rsidR="00AB1736">
              <w:rPr>
                <w:rFonts w:ascii="Montserrat Light" w:eastAsia="Calibri" w:hAnsi="Montserrat Light" w:cs="Times New Roman"/>
                <w:bCs/>
                <w:noProof/>
                <w:color w:val="000000"/>
                <w:lang w:val="ro-RO"/>
              </w:rPr>
              <w:t>Lupu Stanca Adriana</w:t>
            </w:r>
            <w:r w:rsidRPr="004533B7">
              <w:rPr>
                <w:rFonts w:ascii="Montserrat Light" w:eastAsia="Calibri" w:hAnsi="Montserrat Light" w:cs="Times New Roman"/>
                <w:bCs/>
                <w:noProof/>
                <w:color w:val="000000"/>
                <w:lang w:val="ro-RO"/>
              </w:rPr>
              <w:t>, a spați</w:t>
            </w:r>
            <w:r w:rsidR="00413A2D" w:rsidRPr="004533B7">
              <w:rPr>
                <w:rFonts w:ascii="Montserrat Light" w:eastAsia="Calibri" w:hAnsi="Montserrat Light" w:cs="Times New Roman"/>
                <w:bCs/>
                <w:noProof/>
                <w:color w:val="000000"/>
                <w:lang w:val="ro-RO"/>
              </w:rPr>
              <w:t>ilor</w:t>
            </w:r>
            <w:r w:rsidRPr="004533B7">
              <w:rPr>
                <w:rFonts w:ascii="Montserrat Light" w:eastAsia="Calibri" w:hAnsi="Montserrat Light" w:cs="Times New Roman"/>
                <w:bCs/>
                <w:noProof/>
                <w:color w:val="000000"/>
                <w:lang w:val="ro-RO"/>
              </w:rPr>
              <w:t xml:space="preserve"> cu destinație medicală situat</w:t>
            </w:r>
            <w:r w:rsidR="00413A2D" w:rsidRPr="004533B7">
              <w:rPr>
                <w:rFonts w:ascii="Montserrat Light" w:eastAsia="Calibri" w:hAnsi="Montserrat Light" w:cs="Times New Roman"/>
                <w:bCs/>
                <w:noProof/>
                <w:color w:val="000000"/>
                <w:lang w:val="ro-RO"/>
              </w:rPr>
              <w:t>e</w:t>
            </w:r>
            <w:r w:rsidRPr="004533B7">
              <w:rPr>
                <w:rFonts w:ascii="Montserrat Light" w:eastAsia="Calibri" w:hAnsi="Montserrat Light" w:cs="Times New Roman"/>
                <w:bCs/>
                <w:noProof/>
                <w:color w:val="000000"/>
                <w:lang w:val="ro-RO"/>
              </w:rPr>
              <w:t xml:space="preserve"> în imobilul din municipiul Cluj-Napoca strada </w:t>
            </w:r>
            <w:r w:rsidR="00697E73">
              <w:rPr>
                <w:rFonts w:ascii="Montserrat Light" w:eastAsia="Calibri" w:hAnsi="Montserrat Light" w:cs="Times New Roman"/>
                <w:bCs/>
                <w:noProof/>
                <w:color w:val="000000"/>
                <w:lang w:val="ro-RO"/>
              </w:rPr>
              <w:t>Horea</w:t>
            </w:r>
            <w:r w:rsidR="00785B7D" w:rsidRPr="004533B7">
              <w:rPr>
                <w:rFonts w:ascii="Montserrat Light" w:eastAsia="Calibri" w:hAnsi="Montserrat Light" w:cs="Times New Roman"/>
                <w:bCs/>
                <w:noProof/>
                <w:color w:val="000000"/>
                <w:lang w:val="ro-RO"/>
              </w:rPr>
              <w:t xml:space="preserve"> nr.</w:t>
            </w:r>
            <w:r w:rsidR="00697E73">
              <w:rPr>
                <w:rFonts w:ascii="Montserrat Light" w:eastAsia="Calibri" w:hAnsi="Montserrat Light" w:cs="Times New Roman"/>
                <w:bCs/>
                <w:noProof/>
                <w:color w:val="000000"/>
                <w:lang w:val="ro-RO"/>
              </w:rPr>
              <w:t>40</w:t>
            </w:r>
            <w:r w:rsidRPr="004533B7">
              <w:rPr>
                <w:rFonts w:ascii="Montserrat Light" w:eastAsia="Calibri" w:hAnsi="Montserrat Light" w:cs="Times New Roman"/>
                <w:bCs/>
                <w:noProof/>
                <w:color w:val="000000"/>
                <w:lang w:val="ro-RO"/>
              </w:rPr>
              <w:t>,</w:t>
            </w:r>
            <w:r w:rsidR="00785B7D" w:rsidRPr="004533B7">
              <w:rPr>
                <w:rFonts w:ascii="Montserrat Light" w:eastAsia="Calibri" w:hAnsi="Montserrat Light" w:cs="Times New Roman"/>
                <w:bCs/>
                <w:noProof/>
                <w:color w:val="000000"/>
                <w:lang w:val="ro-RO"/>
              </w:rPr>
              <w:t xml:space="preserve"> </w:t>
            </w:r>
            <w:r w:rsidR="000F568F" w:rsidRPr="004533B7">
              <w:rPr>
                <w:rFonts w:ascii="Montserrat Light" w:eastAsia="Calibri" w:hAnsi="Montserrat Light" w:cs="Times New Roman"/>
                <w:bCs/>
                <w:noProof/>
                <w:color w:val="000000"/>
                <w:lang w:val="ro-RO"/>
              </w:rPr>
              <w:t>spații ce fac obiectul contractului de concesiune nr. 11449/</w:t>
            </w:r>
            <w:r w:rsidR="00697E73">
              <w:rPr>
                <w:rFonts w:ascii="Montserrat Light" w:eastAsia="Calibri" w:hAnsi="Montserrat Light" w:cs="Times New Roman"/>
                <w:bCs/>
                <w:noProof/>
                <w:color w:val="000000"/>
                <w:lang w:val="ro-RO"/>
              </w:rPr>
              <w:t>49</w:t>
            </w:r>
            <w:r w:rsidR="000F568F" w:rsidRPr="004533B7">
              <w:rPr>
                <w:rFonts w:ascii="Montserrat Light" w:eastAsia="Calibri" w:hAnsi="Montserrat Light" w:cs="Times New Roman"/>
                <w:bCs/>
                <w:noProof/>
                <w:color w:val="000000"/>
                <w:lang w:val="ro-RO"/>
              </w:rPr>
              <w:t>/2004 . Această solicitare a fost făcută în baza</w:t>
            </w:r>
            <w:r w:rsidRPr="004533B7">
              <w:rPr>
                <w:rFonts w:ascii="Montserrat Light" w:eastAsia="Calibri" w:hAnsi="Montserrat Light" w:cs="Times New Roman"/>
                <w:bCs/>
                <w:noProof/>
                <w:color w:val="000000"/>
                <w:lang w:val="ro-RO"/>
              </w:rPr>
              <w:t xml:space="preserve"> acordul</w:t>
            </w:r>
            <w:r w:rsidR="000F568F" w:rsidRPr="004533B7">
              <w:rPr>
                <w:rFonts w:ascii="Montserrat Light" w:eastAsia="Calibri" w:hAnsi="Montserrat Light" w:cs="Times New Roman"/>
                <w:bCs/>
                <w:noProof/>
                <w:color w:val="000000"/>
                <w:lang w:val="ro-RO"/>
              </w:rPr>
              <w:t>ui</w:t>
            </w:r>
            <w:r w:rsidRPr="004533B7">
              <w:rPr>
                <w:rFonts w:ascii="Montserrat Light" w:eastAsia="Calibri" w:hAnsi="Montserrat Light" w:cs="Times New Roman"/>
                <w:bCs/>
                <w:noProof/>
                <w:color w:val="000000"/>
                <w:lang w:val="ro-RO"/>
              </w:rPr>
              <w:t xml:space="preserve"> de voință </w:t>
            </w:r>
            <w:r w:rsidR="00785B7D" w:rsidRPr="004533B7">
              <w:rPr>
                <w:rFonts w:ascii="Montserrat Light" w:eastAsia="Calibri" w:hAnsi="Montserrat Light" w:cs="Times New Roman"/>
                <w:bCs/>
                <w:noProof/>
                <w:color w:val="000000"/>
                <w:lang w:val="ro-RO"/>
              </w:rPr>
              <w:t xml:space="preserve">pentru </w:t>
            </w:r>
            <w:r w:rsidR="006C42E0" w:rsidRPr="004533B7">
              <w:rPr>
                <w:rFonts w:ascii="Montserrat Light" w:eastAsia="Calibri" w:hAnsi="Montserrat Light" w:cs="Times New Roman"/>
                <w:bCs/>
                <w:noProof/>
                <w:color w:val="000000"/>
                <w:lang w:val="ro-RO"/>
              </w:rPr>
              <w:t>împărțirea timpului de folosință al spațiului</w:t>
            </w:r>
            <w:r w:rsidR="000F568F" w:rsidRPr="004533B7">
              <w:rPr>
                <w:rFonts w:ascii="Montserrat Light" w:eastAsia="Calibri" w:hAnsi="Montserrat Light" w:cs="Times New Roman"/>
                <w:bCs/>
                <w:noProof/>
                <w:color w:val="000000"/>
                <w:lang w:val="ro-RO"/>
              </w:rPr>
              <w:t xml:space="preserve"> acordat de doamna dr. </w:t>
            </w:r>
            <w:r w:rsidR="00697E73">
              <w:rPr>
                <w:rFonts w:ascii="Montserrat Light" w:eastAsia="Calibri" w:hAnsi="Montserrat Light" w:cs="Times New Roman"/>
                <w:bCs/>
                <w:noProof/>
                <w:color w:val="000000"/>
                <w:lang w:val="ro-RO"/>
              </w:rPr>
              <w:t>Lupu Stanca Adriana</w:t>
            </w:r>
            <w:r w:rsidR="00697E73" w:rsidRPr="004533B7">
              <w:rPr>
                <w:rFonts w:ascii="Montserrat Light" w:eastAsia="Calibri" w:hAnsi="Montserrat Light" w:cs="Times New Roman"/>
                <w:bCs/>
                <w:noProof/>
                <w:color w:val="000000"/>
                <w:lang w:val="ro-RO"/>
              </w:rPr>
              <w:t xml:space="preserve"> </w:t>
            </w:r>
            <w:r w:rsidR="000F568F" w:rsidRPr="004533B7">
              <w:rPr>
                <w:rFonts w:ascii="Montserrat Light" w:eastAsia="Calibri" w:hAnsi="Montserrat Light" w:cs="Times New Roman"/>
                <w:bCs/>
                <w:noProof/>
                <w:color w:val="000000"/>
                <w:lang w:val="ro-RO"/>
              </w:rPr>
              <w:t>în favoarea do</w:t>
            </w:r>
            <w:r w:rsidR="00697E73">
              <w:rPr>
                <w:rFonts w:ascii="Montserrat Light" w:eastAsia="Calibri" w:hAnsi="Montserrat Light" w:cs="Times New Roman"/>
                <w:bCs/>
                <w:noProof/>
                <w:color w:val="000000"/>
                <w:lang w:val="ro-RO"/>
              </w:rPr>
              <w:t xml:space="preserve">amnei </w:t>
            </w:r>
            <w:r w:rsidR="000F568F" w:rsidRPr="004533B7">
              <w:rPr>
                <w:rFonts w:ascii="Montserrat Light" w:eastAsia="Calibri" w:hAnsi="Montserrat Light" w:cs="Times New Roman"/>
                <w:bCs/>
                <w:noProof/>
                <w:color w:val="000000"/>
                <w:lang w:val="ro-RO"/>
              </w:rPr>
              <w:t xml:space="preserve">dr. </w:t>
            </w:r>
            <w:r w:rsidR="00697E73">
              <w:rPr>
                <w:rFonts w:ascii="Montserrat Light" w:eastAsia="Calibri" w:hAnsi="Montserrat Light" w:cs="Times New Roman"/>
                <w:bCs/>
                <w:noProof/>
                <w:color w:val="000000"/>
                <w:lang w:val="ro-RO"/>
              </w:rPr>
              <w:t>Potîngă Maria</w:t>
            </w:r>
            <w:r w:rsidRPr="004533B7">
              <w:rPr>
                <w:rFonts w:ascii="Montserrat Light" w:eastAsia="Calibri" w:hAnsi="Montserrat Light" w:cs="Times New Roman"/>
                <w:bCs/>
                <w:noProof/>
                <w:color w:val="000000"/>
                <w:lang w:val="ro-RO"/>
              </w:rPr>
              <w:t>.</w:t>
            </w:r>
          </w:p>
          <w:p w14:paraId="48C0AE6B" w14:textId="77777777" w:rsidR="000F568F" w:rsidRPr="004533B7" w:rsidRDefault="000F568F" w:rsidP="00731715">
            <w:pPr>
              <w:spacing w:after="240" w:line="240" w:lineRule="auto"/>
              <w:contextualSpacing/>
              <w:jc w:val="both"/>
              <w:rPr>
                <w:rFonts w:ascii="Montserrat Light" w:eastAsia="Calibri" w:hAnsi="Montserrat Light" w:cs="Times New Roman"/>
                <w:bCs/>
                <w:noProof/>
                <w:color w:val="000000"/>
                <w:lang w:val="ro-RO"/>
              </w:rPr>
            </w:pPr>
          </w:p>
          <w:p w14:paraId="38CCC35B" w14:textId="4D55BFEA" w:rsidR="0040530D" w:rsidRPr="004533B7" w:rsidRDefault="00593F95" w:rsidP="00593F95">
            <w:pPr>
              <w:spacing w:after="240"/>
              <w:jc w:val="both"/>
              <w:rPr>
                <w:rFonts w:ascii="Montserrat Light" w:eastAsia="Calibri" w:hAnsi="Montserrat Light"/>
                <w:bCs/>
                <w:noProof/>
                <w:color w:val="000000"/>
                <w:lang w:val="ro-RO"/>
              </w:rPr>
            </w:pPr>
            <w:r w:rsidRPr="004533B7">
              <w:rPr>
                <w:rFonts w:ascii="Montserrat Light" w:eastAsia="Calibri" w:hAnsi="Montserrat Light"/>
                <w:bCs/>
                <w:noProof/>
                <w:color w:val="000000"/>
                <w:lang w:val="ro-RO"/>
              </w:rPr>
              <w:t>D</w:t>
            </w:r>
            <w:r w:rsidR="00697E73">
              <w:rPr>
                <w:rFonts w:ascii="Montserrat Light" w:eastAsia="Calibri" w:hAnsi="Montserrat Light"/>
                <w:bCs/>
                <w:noProof/>
                <w:color w:val="000000"/>
                <w:lang w:val="ro-RO"/>
              </w:rPr>
              <w:t>oamna</w:t>
            </w:r>
            <w:r w:rsidRPr="004533B7">
              <w:rPr>
                <w:rFonts w:ascii="Montserrat Light" w:eastAsia="Calibri" w:hAnsi="Montserrat Light"/>
                <w:bCs/>
                <w:noProof/>
                <w:color w:val="000000"/>
                <w:lang w:val="ro-RO"/>
              </w:rPr>
              <w:t xml:space="preserve"> doctor </w:t>
            </w:r>
            <w:r w:rsidR="00697E73">
              <w:rPr>
                <w:rFonts w:ascii="Montserrat Light" w:eastAsia="Calibri" w:hAnsi="Montserrat Light" w:cs="Times New Roman"/>
                <w:bCs/>
                <w:noProof/>
                <w:color w:val="000000"/>
                <w:lang w:val="ro-RO"/>
              </w:rPr>
              <w:t>Potîngă Maria</w:t>
            </w:r>
            <w:r w:rsidR="00697E73" w:rsidRPr="004533B7">
              <w:rPr>
                <w:rFonts w:ascii="Montserrat Light" w:eastAsia="Calibri" w:hAnsi="Montserrat Light" w:cs="Times New Roman"/>
                <w:bCs/>
                <w:noProof/>
                <w:color w:val="000000"/>
                <w:lang w:val="ro-RO"/>
              </w:rPr>
              <w:t xml:space="preserve"> </w:t>
            </w:r>
            <w:r w:rsidR="00E277F0" w:rsidRPr="004533B7">
              <w:rPr>
                <w:rFonts w:ascii="Montserrat Light" w:eastAsia="Calibri" w:hAnsi="Montserrat Light"/>
                <w:bCs/>
                <w:noProof/>
                <w:color w:val="000000"/>
                <w:lang w:val="ro-RO"/>
              </w:rPr>
              <w:t>a prezentat următoarele documente necesare în vederea întocmirii proiectului de hotărâre:</w:t>
            </w:r>
          </w:p>
          <w:p w14:paraId="1A75384F" w14:textId="6B8CD157" w:rsidR="000F568F" w:rsidRPr="004533B7" w:rsidRDefault="000F568F" w:rsidP="00E277F0">
            <w:pPr>
              <w:pStyle w:val="ListParagraph"/>
              <w:numPr>
                <w:ilvl w:val="0"/>
                <w:numId w:val="16"/>
              </w:numPr>
              <w:spacing w:after="240"/>
              <w:jc w:val="both"/>
              <w:rPr>
                <w:rFonts w:ascii="Montserrat Light" w:eastAsia="Calibri" w:hAnsi="Montserrat Light"/>
                <w:bCs/>
                <w:noProof/>
                <w:color w:val="000000"/>
                <w:sz w:val="22"/>
                <w:szCs w:val="22"/>
                <w:lang w:val="ro-RO"/>
              </w:rPr>
            </w:pPr>
            <w:r w:rsidRPr="004533B7">
              <w:rPr>
                <w:rFonts w:ascii="Montserrat Light" w:eastAsia="Calibri" w:hAnsi="Montserrat Light"/>
                <w:bCs/>
                <w:noProof/>
                <w:color w:val="000000"/>
                <w:sz w:val="22"/>
                <w:szCs w:val="22"/>
                <w:lang w:val="ro-RO"/>
              </w:rPr>
              <w:t xml:space="preserve">acordul de voință (acceptare) al dr. </w:t>
            </w:r>
            <w:r w:rsidR="00697E73" w:rsidRPr="00697E73">
              <w:rPr>
                <w:rFonts w:ascii="Montserrat Light" w:eastAsia="Calibri" w:hAnsi="Montserrat Light"/>
                <w:bCs/>
                <w:noProof/>
                <w:color w:val="000000"/>
                <w:sz w:val="22"/>
                <w:szCs w:val="22"/>
                <w:lang w:val="ro-RO"/>
              </w:rPr>
              <w:t>Lupu Stanca Adriana</w:t>
            </w:r>
          </w:p>
          <w:p w14:paraId="34A6DEA7" w14:textId="1BC2527B" w:rsidR="00226BCD" w:rsidRPr="004533B7" w:rsidRDefault="00DA4365" w:rsidP="00E277F0">
            <w:pPr>
              <w:pStyle w:val="ListParagraph"/>
              <w:numPr>
                <w:ilvl w:val="0"/>
                <w:numId w:val="16"/>
              </w:numPr>
              <w:spacing w:after="240"/>
              <w:jc w:val="both"/>
              <w:rPr>
                <w:rFonts w:ascii="Montserrat Light" w:eastAsia="Calibri" w:hAnsi="Montserrat Light"/>
                <w:bCs/>
                <w:noProof/>
                <w:color w:val="000000"/>
                <w:sz w:val="22"/>
                <w:szCs w:val="22"/>
                <w:lang w:val="ro-RO"/>
              </w:rPr>
            </w:pPr>
            <w:r w:rsidRPr="004533B7">
              <w:rPr>
                <w:rFonts w:ascii="Montserrat Light" w:eastAsia="Calibri" w:hAnsi="Montserrat Light"/>
                <w:bCs/>
                <w:noProof/>
                <w:color w:val="000000"/>
                <w:sz w:val="22"/>
                <w:szCs w:val="22"/>
                <w:lang w:val="ro-RO"/>
              </w:rPr>
              <w:t>documente care atestă calitatea de medic în specialitatea medicină de familie</w:t>
            </w:r>
          </w:p>
        </w:tc>
      </w:tr>
      <w:tr w:rsidR="00B03E16" w:rsidRPr="004533B7" w14:paraId="13070CDE"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40D3A8FF" w14:textId="77777777" w:rsidR="00B03E16" w:rsidRPr="004533B7" w:rsidRDefault="00B03E16" w:rsidP="004028CA">
            <w:pPr>
              <w:keepNext/>
              <w:widowControl w:val="0"/>
              <w:numPr>
                <w:ilvl w:val="1"/>
                <w:numId w:val="14"/>
              </w:numPr>
              <w:autoSpaceDE w:val="0"/>
              <w:autoSpaceDN w:val="0"/>
              <w:adjustRightInd w:val="0"/>
              <w:spacing w:line="240" w:lineRule="auto"/>
              <w:ind w:left="171" w:firstLine="251"/>
              <w:jc w:val="both"/>
              <w:outlineLvl w:val="1"/>
              <w:rPr>
                <w:rFonts w:ascii="Montserrat Light" w:eastAsia="Calibri" w:hAnsi="Montserrat Light"/>
                <w:b/>
                <w:bCs/>
                <w:noProof/>
                <w:lang w:val="ro-RO" w:eastAsia="ro-RO"/>
              </w:rPr>
            </w:pPr>
            <w:r w:rsidRPr="004533B7">
              <w:rPr>
                <w:rFonts w:ascii="Montserrat Light" w:eastAsia="Calibri" w:hAnsi="Montserrat Light"/>
                <w:b/>
                <w:bCs/>
                <w:noProof/>
                <w:lang w:val="ro-RO" w:eastAsia="ro-RO"/>
              </w:rPr>
              <w:t>Cerinţe care reclamă oportunitatea actului administrativ:</w:t>
            </w:r>
          </w:p>
        </w:tc>
      </w:tr>
      <w:tr w:rsidR="00B03E16" w:rsidRPr="004533B7" w14:paraId="3571E921"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093158BE" w14:textId="6069939A" w:rsidR="00B03E16" w:rsidRPr="004533B7" w:rsidRDefault="00D85DC2" w:rsidP="00E94580">
            <w:pPr>
              <w:spacing w:before="120" w:after="120" w:line="240" w:lineRule="auto"/>
              <w:jc w:val="both"/>
              <w:rPr>
                <w:rFonts w:ascii="Montserrat Light" w:hAnsi="Montserrat Light"/>
                <w:noProof/>
                <w:color w:val="000000"/>
                <w:lang w:val="ro-RO" w:eastAsia="ro-RO"/>
              </w:rPr>
            </w:pPr>
            <w:r w:rsidRPr="004533B7">
              <w:rPr>
                <w:rFonts w:ascii="Montserrat Light" w:hAnsi="Montserrat Light"/>
                <w:noProof/>
                <w:color w:val="000000"/>
                <w:lang w:val="ro-RO" w:eastAsia="ro-RO"/>
              </w:rPr>
              <w:t xml:space="preserve">În imobilul de pe strada </w:t>
            </w:r>
            <w:r w:rsidR="00697E73">
              <w:rPr>
                <w:rFonts w:ascii="Montserrat Light" w:hAnsi="Montserrat Light"/>
                <w:noProof/>
                <w:color w:val="000000"/>
                <w:lang w:val="ro-RO" w:eastAsia="ro-RO"/>
              </w:rPr>
              <w:t>Horea</w:t>
            </w:r>
            <w:r w:rsidR="00DA4365" w:rsidRPr="004533B7">
              <w:rPr>
                <w:rFonts w:ascii="Montserrat Light" w:hAnsi="Montserrat Light"/>
                <w:noProof/>
                <w:color w:val="000000"/>
                <w:lang w:val="ro-RO" w:eastAsia="ro-RO"/>
              </w:rPr>
              <w:t xml:space="preserve"> 40</w:t>
            </w:r>
            <w:r w:rsidRPr="004533B7">
              <w:rPr>
                <w:rFonts w:ascii="Montserrat Light" w:hAnsi="Montserrat Light"/>
                <w:noProof/>
                <w:color w:val="000000"/>
                <w:lang w:val="ro-RO" w:eastAsia="ro-RO"/>
              </w:rPr>
              <w:t xml:space="preserve"> funcționează cabinete </w:t>
            </w:r>
            <w:r w:rsidR="00CE3A91" w:rsidRPr="004533B7">
              <w:rPr>
                <w:rFonts w:ascii="Montserrat Light" w:hAnsi="Montserrat Light"/>
                <w:noProof/>
                <w:color w:val="000000"/>
                <w:lang w:val="ro-RO" w:eastAsia="ro-RO"/>
              </w:rPr>
              <w:t>medicale în specialitatea medicina de familie, stomatologie, psih</w:t>
            </w:r>
            <w:r w:rsidR="00697E73">
              <w:rPr>
                <w:rFonts w:ascii="Montserrat Light" w:hAnsi="Montserrat Light"/>
                <w:noProof/>
                <w:color w:val="000000"/>
                <w:lang w:val="ro-RO" w:eastAsia="ro-RO"/>
              </w:rPr>
              <w:t xml:space="preserve">iatrie pediatrică, </w:t>
            </w:r>
            <w:r w:rsidR="002E1DF0">
              <w:rPr>
                <w:rFonts w:ascii="Montserrat Light" w:hAnsi="Montserrat Light"/>
                <w:noProof/>
                <w:color w:val="000000"/>
                <w:lang w:val="ro-RO" w:eastAsia="ro-RO"/>
              </w:rPr>
              <w:t xml:space="preserve">precum și un </w:t>
            </w:r>
            <w:r w:rsidR="00697E73">
              <w:rPr>
                <w:rFonts w:ascii="Montserrat Light" w:hAnsi="Montserrat Light"/>
                <w:noProof/>
                <w:color w:val="000000"/>
                <w:lang w:val="ro-RO" w:eastAsia="ro-RO"/>
              </w:rPr>
              <w:t xml:space="preserve">laborator </w:t>
            </w:r>
            <w:r w:rsidR="002E1DF0">
              <w:rPr>
                <w:rFonts w:ascii="Montserrat Light" w:hAnsi="Montserrat Light"/>
                <w:noProof/>
                <w:color w:val="000000"/>
                <w:lang w:val="ro-RO" w:eastAsia="ro-RO"/>
              </w:rPr>
              <w:t xml:space="preserve">de </w:t>
            </w:r>
            <w:r w:rsidR="00697E73">
              <w:rPr>
                <w:rFonts w:ascii="Montserrat Light" w:hAnsi="Montserrat Light"/>
                <w:noProof/>
                <w:color w:val="000000"/>
                <w:lang w:val="ro-RO" w:eastAsia="ro-RO"/>
              </w:rPr>
              <w:t>tehnică dentară</w:t>
            </w:r>
            <w:r w:rsidR="0017209A">
              <w:rPr>
                <w:rFonts w:ascii="Montserrat Light" w:hAnsi="Montserrat Light"/>
                <w:noProof/>
                <w:color w:val="000000"/>
                <w:lang w:val="ro-RO" w:eastAsia="ro-RO"/>
              </w:rPr>
              <w:t>.</w:t>
            </w:r>
          </w:p>
          <w:p w14:paraId="0DDEBFD4" w14:textId="2E4AD38A" w:rsidR="002356DE" w:rsidRPr="004533B7" w:rsidRDefault="00E94580" w:rsidP="00E94580">
            <w:pPr>
              <w:spacing w:before="120" w:after="120" w:line="240" w:lineRule="auto"/>
              <w:jc w:val="both"/>
              <w:rPr>
                <w:rFonts w:ascii="Montserrat Light" w:hAnsi="Montserrat Light"/>
                <w:noProof/>
                <w:color w:val="000000"/>
                <w:lang w:val="ro-RO" w:eastAsia="ro-RO"/>
              </w:rPr>
            </w:pPr>
            <w:r w:rsidRPr="004533B7">
              <w:rPr>
                <w:rFonts w:ascii="Montserrat Light" w:hAnsi="Montserrat Light"/>
                <w:noProof/>
                <w:color w:val="000000"/>
                <w:lang w:val="ro-RO" w:eastAsia="ro-RO"/>
              </w:rPr>
              <w:t>Prin intrarea în spațiu a do</w:t>
            </w:r>
            <w:r w:rsidR="00697E73">
              <w:rPr>
                <w:rFonts w:ascii="Montserrat Light" w:hAnsi="Montserrat Light"/>
                <w:noProof/>
                <w:color w:val="000000"/>
                <w:lang w:val="ro-RO" w:eastAsia="ro-RO"/>
              </w:rPr>
              <w:t>amnei</w:t>
            </w:r>
            <w:r w:rsidR="005A42FB" w:rsidRPr="004533B7">
              <w:rPr>
                <w:rFonts w:ascii="Montserrat Light" w:hAnsi="Montserrat Light"/>
                <w:noProof/>
                <w:color w:val="000000"/>
                <w:lang w:val="ro-RO" w:eastAsia="ro-RO"/>
              </w:rPr>
              <w:t xml:space="preserve"> </w:t>
            </w:r>
            <w:r w:rsidRPr="004533B7">
              <w:rPr>
                <w:rFonts w:ascii="Montserrat Light" w:hAnsi="Montserrat Light"/>
                <w:noProof/>
                <w:color w:val="000000"/>
                <w:lang w:val="ro-RO" w:eastAsia="ro-RO"/>
              </w:rPr>
              <w:t xml:space="preserve">doctor </w:t>
            </w:r>
            <w:r w:rsidR="00697E73">
              <w:rPr>
                <w:rFonts w:ascii="Montserrat Light" w:eastAsia="Calibri" w:hAnsi="Montserrat Light" w:cs="Times New Roman"/>
                <w:bCs/>
                <w:noProof/>
                <w:color w:val="000000"/>
                <w:lang w:val="ro-RO"/>
              </w:rPr>
              <w:t>Potîngă Maria</w:t>
            </w:r>
            <w:r w:rsidRPr="004533B7">
              <w:rPr>
                <w:rFonts w:ascii="Montserrat Light" w:hAnsi="Montserrat Light"/>
                <w:noProof/>
                <w:color w:val="000000"/>
                <w:lang w:val="ro-RO" w:eastAsia="ro-RO"/>
              </w:rPr>
              <w:t>, în regim de tură/contratură, sunt create premisele acordării servicii</w:t>
            </w:r>
            <w:r w:rsidR="00DA4365" w:rsidRPr="004533B7">
              <w:rPr>
                <w:rFonts w:ascii="Montserrat Light" w:hAnsi="Montserrat Light"/>
                <w:noProof/>
                <w:color w:val="000000"/>
                <w:lang w:val="ro-RO" w:eastAsia="ro-RO"/>
              </w:rPr>
              <w:t>lor</w:t>
            </w:r>
            <w:r w:rsidRPr="004533B7">
              <w:rPr>
                <w:rFonts w:ascii="Montserrat Light" w:hAnsi="Montserrat Light"/>
                <w:noProof/>
                <w:color w:val="000000"/>
                <w:lang w:val="ro-RO" w:eastAsia="ro-RO"/>
              </w:rPr>
              <w:t xml:space="preserve"> </w:t>
            </w:r>
            <w:r w:rsidR="00BC3816" w:rsidRPr="004533B7">
              <w:rPr>
                <w:rFonts w:ascii="Montserrat Light" w:hAnsi="Montserrat Light"/>
                <w:noProof/>
                <w:color w:val="000000"/>
                <w:lang w:val="ro-RO" w:eastAsia="ro-RO"/>
              </w:rPr>
              <w:t xml:space="preserve">medicale de </w:t>
            </w:r>
            <w:r w:rsidR="00DA4365" w:rsidRPr="004533B7">
              <w:rPr>
                <w:rFonts w:ascii="Montserrat Light" w:hAnsi="Montserrat Light"/>
                <w:noProof/>
                <w:color w:val="000000"/>
                <w:lang w:val="ro-RO" w:eastAsia="ro-RO"/>
              </w:rPr>
              <w:t>medicina familiei pe o perioadă extinsă a zilei</w:t>
            </w:r>
            <w:r w:rsidR="00BC3816" w:rsidRPr="004533B7">
              <w:rPr>
                <w:rFonts w:ascii="Montserrat Light" w:hAnsi="Montserrat Light"/>
                <w:noProof/>
                <w:color w:val="000000"/>
                <w:lang w:val="ro-RO" w:eastAsia="ro-RO"/>
              </w:rPr>
              <w:t xml:space="preserve"> </w:t>
            </w:r>
            <w:r w:rsidRPr="004533B7">
              <w:rPr>
                <w:rFonts w:ascii="Montserrat Light" w:hAnsi="Montserrat Light"/>
                <w:noProof/>
                <w:color w:val="000000"/>
                <w:lang w:val="ro-RO" w:eastAsia="ro-RO"/>
              </w:rPr>
              <w:t>prin prelungirea programului de lucru în spațiul respectiv.</w:t>
            </w:r>
          </w:p>
        </w:tc>
      </w:tr>
      <w:tr w:rsidR="00B03E16" w:rsidRPr="004533B7" w14:paraId="7A5730E7"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6E096AE8" w14:textId="77777777" w:rsidR="00B03E16" w:rsidRPr="004533B7" w:rsidRDefault="00B03E16" w:rsidP="004028CA">
            <w:pPr>
              <w:keepNext/>
              <w:widowControl w:val="0"/>
              <w:numPr>
                <w:ilvl w:val="0"/>
                <w:numId w:val="14"/>
              </w:numPr>
              <w:autoSpaceDE w:val="0"/>
              <w:autoSpaceDN w:val="0"/>
              <w:adjustRightInd w:val="0"/>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Schimbări preconizate: </w:t>
            </w:r>
          </w:p>
        </w:tc>
      </w:tr>
      <w:tr w:rsidR="00B03E16" w:rsidRPr="004533B7" w14:paraId="46B42FAB"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7DFBFA09" w14:textId="77777777" w:rsidR="00B03E16" w:rsidRPr="004533B7" w:rsidRDefault="00B03E16" w:rsidP="004028CA">
            <w:pPr>
              <w:spacing w:line="240" w:lineRule="auto"/>
              <w:jc w:val="both"/>
              <w:rPr>
                <w:rFonts w:ascii="Montserrat Light" w:eastAsia="Calibri" w:hAnsi="Montserrat Light"/>
                <w:noProof/>
                <w:lang w:val="ro-RO" w:eastAsia="ro-RO"/>
              </w:rPr>
            </w:pPr>
          </w:p>
        </w:tc>
      </w:tr>
      <w:tr w:rsidR="00B03E16" w:rsidRPr="004533B7" w14:paraId="5104E859" w14:textId="77777777" w:rsidTr="00D07FEC">
        <w:tc>
          <w:tcPr>
            <w:tcW w:w="9360" w:type="dxa"/>
            <w:tcBorders>
              <w:top w:val="single" w:sz="4" w:space="0" w:color="auto"/>
              <w:left w:val="single" w:sz="4" w:space="0" w:color="auto"/>
              <w:bottom w:val="single" w:sz="4" w:space="0" w:color="auto"/>
              <w:right w:val="single" w:sz="4" w:space="0" w:color="auto"/>
            </w:tcBorders>
          </w:tcPr>
          <w:p w14:paraId="215B9236" w14:textId="4E0E0C88" w:rsidR="00B03E16" w:rsidRPr="004533B7" w:rsidRDefault="00741FB4" w:rsidP="004028CA">
            <w:pPr>
              <w:spacing w:before="120" w:after="120" w:line="240" w:lineRule="auto"/>
              <w:jc w:val="both"/>
              <w:rPr>
                <w:rFonts w:ascii="Montserrat Light" w:hAnsi="Montserrat Light"/>
                <w:noProof/>
                <w:color w:val="000000"/>
                <w:lang w:val="ro-RO" w:eastAsia="ro-RO"/>
              </w:rPr>
            </w:pPr>
            <w:r w:rsidRPr="004533B7">
              <w:rPr>
                <w:rFonts w:ascii="Montserrat Light" w:hAnsi="Montserrat Light"/>
                <w:noProof/>
                <w:color w:val="000000"/>
                <w:lang w:val="ro-RO" w:eastAsia="ro-RO"/>
              </w:rPr>
              <w:lastRenderedPageBreak/>
              <w:t xml:space="preserve">Consiliul Județean Cluj are obligația de a sprijini continuitatea asigurării asistenței medicale </w:t>
            </w:r>
            <w:r w:rsidR="0011635F" w:rsidRPr="004533B7">
              <w:rPr>
                <w:rFonts w:ascii="Montserrat Light" w:hAnsi="Montserrat Light"/>
                <w:noProof/>
                <w:color w:val="000000"/>
                <w:lang w:val="ro-RO" w:eastAsia="ro-RO"/>
              </w:rPr>
              <w:t>generale și de specialitate</w:t>
            </w:r>
            <w:r w:rsidR="00DC24CA" w:rsidRPr="004533B7">
              <w:rPr>
                <w:rFonts w:ascii="Montserrat Light" w:hAnsi="Montserrat Light"/>
                <w:noProof/>
                <w:color w:val="000000"/>
                <w:lang w:val="ro-RO" w:eastAsia="ro-RO"/>
              </w:rPr>
              <w:t xml:space="preserve"> iar </w:t>
            </w:r>
            <w:r w:rsidRPr="004533B7">
              <w:rPr>
                <w:rFonts w:ascii="Montserrat Light" w:hAnsi="Montserrat Light"/>
                <w:noProof/>
                <w:color w:val="000000"/>
                <w:lang w:val="ro-RO" w:eastAsia="ro-RO"/>
              </w:rPr>
              <w:t>acordul de voință al medicilor deja concesionari ai spațiilor medicale pentru împărțirea timpului de lucru</w:t>
            </w:r>
            <w:r w:rsidR="00DC24CA" w:rsidRPr="004533B7">
              <w:rPr>
                <w:rFonts w:ascii="Montserrat Light" w:hAnsi="Montserrat Light"/>
                <w:noProof/>
                <w:color w:val="000000"/>
                <w:lang w:val="ro-RO" w:eastAsia="ro-RO"/>
              </w:rPr>
              <w:t>, facilitează realizarea acestei obligații.</w:t>
            </w:r>
          </w:p>
        </w:tc>
      </w:tr>
      <w:tr w:rsidR="00B03E16" w:rsidRPr="004533B7" w14:paraId="2D8AE29F"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44528A27" w14:textId="77777777" w:rsidR="00B03E16" w:rsidRPr="004533B7" w:rsidRDefault="00B03E16" w:rsidP="004028CA">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Secțiunea a 2-a - Impactul socio-economic: </w:t>
            </w:r>
          </w:p>
        </w:tc>
      </w:tr>
      <w:tr w:rsidR="00BF181D" w:rsidRPr="004533B7" w14:paraId="4D7B251F" w14:textId="77777777" w:rsidTr="00D07FEC">
        <w:tc>
          <w:tcPr>
            <w:tcW w:w="9360" w:type="dxa"/>
            <w:tcBorders>
              <w:top w:val="single" w:sz="4" w:space="0" w:color="auto"/>
              <w:left w:val="single" w:sz="4" w:space="0" w:color="auto"/>
              <w:bottom w:val="single" w:sz="4" w:space="0" w:color="auto"/>
              <w:right w:val="single" w:sz="4" w:space="0" w:color="auto"/>
            </w:tcBorders>
          </w:tcPr>
          <w:p w14:paraId="4424A92E" w14:textId="31109DF3" w:rsidR="00BF181D" w:rsidRPr="004533B7" w:rsidRDefault="00BF181D" w:rsidP="004028CA">
            <w:pPr>
              <w:keepNext/>
              <w:widowControl w:val="0"/>
              <w:autoSpaceDE w:val="0"/>
              <w:autoSpaceDN w:val="0"/>
              <w:adjustRightInd w:val="0"/>
              <w:spacing w:line="240" w:lineRule="auto"/>
              <w:jc w:val="both"/>
              <w:outlineLvl w:val="1"/>
              <w:rPr>
                <w:rFonts w:ascii="Montserrat Light" w:eastAsia="Calibri" w:hAnsi="Montserrat Light"/>
                <w:b/>
                <w:bCs/>
                <w:noProof/>
                <w:color w:val="000000"/>
                <w:lang w:val="ro-RO" w:eastAsia="ro-RO"/>
              </w:rPr>
            </w:pPr>
            <w:r w:rsidRPr="004533B7">
              <w:rPr>
                <w:rFonts w:ascii="Montserrat Light" w:eastAsia="Calibri" w:hAnsi="Montserrat Light"/>
                <w:noProof/>
                <w:color w:val="000000"/>
                <w:lang w:val="ro-RO"/>
              </w:rPr>
              <w:t xml:space="preserve">Prin încheierea contractelor de concesiune pentru funcționarea cabinetelor de medicină </w:t>
            </w:r>
            <w:r w:rsidR="00D84BF7" w:rsidRPr="004533B7">
              <w:rPr>
                <w:rFonts w:ascii="Montserrat Light" w:eastAsia="Calibri" w:hAnsi="Montserrat Light"/>
                <w:noProof/>
                <w:color w:val="000000"/>
                <w:lang w:val="ro-RO"/>
              </w:rPr>
              <w:t>de familie</w:t>
            </w:r>
            <w:r w:rsidRPr="004533B7">
              <w:rPr>
                <w:rFonts w:ascii="Montserrat Light" w:eastAsia="Calibri" w:hAnsi="Montserrat Light"/>
                <w:noProof/>
                <w:color w:val="000000"/>
                <w:lang w:val="ro-RO"/>
              </w:rPr>
              <w:t xml:space="preserve"> în regim tură/contratură, Consiliul Județean Cluj sprijină continuitatea asigurării asistenței medicale </w:t>
            </w:r>
            <w:r w:rsidR="0011635F" w:rsidRPr="004533B7">
              <w:rPr>
                <w:rFonts w:ascii="Montserrat Light" w:eastAsia="Calibri" w:hAnsi="Montserrat Light"/>
                <w:noProof/>
                <w:color w:val="000000"/>
                <w:lang w:val="ro-RO"/>
              </w:rPr>
              <w:t xml:space="preserve">generale și de specialitate </w:t>
            </w:r>
            <w:r w:rsidRPr="004533B7">
              <w:rPr>
                <w:rFonts w:ascii="Montserrat Light" w:eastAsia="Calibri" w:hAnsi="Montserrat Light"/>
                <w:noProof/>
                <w:color w:val="000000"/>
                <w:lang w:val="ro-RO"/>
              </w:rPr>
              <w:t>prin lărgirea intervalului orar</w:t>
            </w:r>
            <w:r w:rsidR="00396745" w:rsidRPr="004533B7">
              <w:rPr>
                <w:rFonts w:ascii="Montserrat Light" w:eastAsia="Calibri" w:hAnsi="Montserrat Light"/>
                <w:noProof/>
                <w:color w:val="000000"/>
                <w:lang w:val="ro-RO"/>
              </w:rPr>
              <w:t xml:space="preserve"> de acces</w:t>
            </w:r>
            <w:r w:rsidRPr="004533B7">
              <w:rPr>
                <w:rFonts w:ascii="Montserrat Light" w:eastAsia="Calibri" w:hAnsi="Montserrat Light"/>
                <w:noProof/>
                <w:color w:val="000000"/>
                <w:lang w:val="ro-RO"/>
              </w:rPr>
              <w:t xml:space="preserve"> la cabinet. </w:t>
            </w:r>
          </w:p>
        </w:tc>
      </w:tr>
      <w:tr w:rsidR="00BF181D" w:rsidRPr="004533B7" w14:paraId="67BC3F48"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084C072F" w14:textId="77777777" w:rsidR="00BF181D" w:rsidRPr="004533B7" w:rsidRDefault="00BF181D" w:rsidP="004028CA">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Secțiunea a 3-a - Impactul financiar asupra bugetului judeţului pe termen scurt(an curent)/lung: </w:t>
            </w:r>
          </w:p>
        </w:tc>
      </w:tr>
      <w:tr w:rsidR="00BF181D" w:rsidRPr="004533B7" w14:paraId="687BBA8F" w14:textId="77777777" w:rsidTr="00D07FEC">
        <w:tc>
          <w:tcPr>
            <w:tcW w:w="9360" w:type="dxa"/>
            <w:tcBorders>
              <w:top w:val="single" w:sz="4" w:space="0" w:color="auto"/>
              <w:left w:val="single" w:sz="4" w:space="0" w:color="auto"/>
              <w:bottom w:val="single" w:sz="4" w:space="0" w:color="auto"/>
              <w:right w:val="single" w:sz="4" w:space="0" w:color="auto"/>
            </w:tcBorders>
          </w:tcPr>
          <w:p w14:paraId="3BD4A99D" w14:textId="54F43CA8" w:rsidR="00BF181D" w:rsidRPr="004533B7" w:rsidRDefault="00BF181D" w:rsidP="004028CA">
            <w:pPr>
              <w:keepNext/>
              <w:widowControl w:val="0"/>
              <w:autoSpaceDE w:val="0"/>
              <w:autoSpaceDN w:val="0"/>
              <w:adjustRightInd w:val="0"/>
              <w:spacing w:line="240" w:lineRule="auto"/>
              <w:jc w:val="both"/>
              <w:outlineLvl w:val="1"/>
              <w:rPr>
                <w:rFonts w:ascii="Montserrat Light" w:hAnsi="Montserrat Light"/>
                <w:b/>
                <w:bCs/>
                <w:noProof/>
                <w:color w:val="000000"/>
                <w:lang w:val="ro-RO" w:eastAsia="ro-RO"/>
              </w:rPr>
            </w:pPr>
            <w:r w:rsidRPr="004533B7">
              <w:rPr>
                <w:rFonts w:ascii="Montserrat Light" w:hAnsi="Montserrat Light"/>
                <w:bCs/>
                <w:noProof/>
                <w:lang w:val="ro-RO"/>
              </w:rPr>
              <w:t xml:space="preserve">Nu este cazul. </w:t>
            </w:r>
            <w:r w:rsidRPr="004533B7">
              <w:rPr>
                <w:rFonts w:ascii="Montserrat Light" w:eastAsia="Calibri" w:hAnsi="Montserrat Light"/>
                <w:noProof/>
                <w:color w:val="000000"/>
                <w:lang w:val="ro-RO"/>
              </w:rPr>
              <w:t>Spațiile sunt deja concesionate și se percepe redevență ce constituie venit la bugetul județului.</w:t>
            </w:r>
          </w:p>
        </w:tc>
      </w:tr>
      <w:tr w:rsidR="00BF181D" w:rsidRPr="004533B7" w14:paraId="36B0D442" w14:textId="77777777" w:rsidTr="00D07FEC">
        <w:trPr>
          <w:trHeight w:val="573"/>
        </w:trPr>
        <w:tc>
          <w:tcPr>
            <w:tcW w:w="9360" w:type="dxa"/>
            <w:tcBorders>
              <w:top w:val="single" w:sz="4" w:space="0" w:color="auto"/>
              <w:left w:val="single" w:sz="4" w:space="0" w:color="auto"/>
              <w:bottom w:val="single" w:sz="4" w:space="0" w:color="auto"/>
              <w:right w:val="single" w:sz="4" w:space="0" w:color="auto"/>
            </w:tcBorders>
            <w:hideMark/>
          </w:tcPr>
          <w:p w14:paraId="6DB0E793" w14:textId="77777777" w:rsidR="00BF181D" w:rsidRPr="004533B7" w:rsidRDefault="00BF181D" w:rsidP="004028CA">
            <w:pPr>
              <w:spacing w:line="240" w:lineRule="auto"/>
              <w:jc w:val="both"/>
              <w:rPr>
                <w:rFonts w:ascii="Montserrat Light" w:hAnsi="Montserrat Light"/>
                <w:b/>
                <w:bCs/>
                <w:noProof/>
                <w:color w:val="000000"/>
                <w:lang w:val="ro-RO" w:eastAsia="ro-RO"/>
              </w:rPr>
            </w:pPr>
            <w:r w:rsidRPr="004533B7">
              <w:rPr>
                <w:rFonts w:ascii="Montserrat Light" w:hAnsi="Montserrat Light"/>
                <w:b/>
                <w:bCs/>
                <w:noProof/>
                <w:color w:val="000000"/>
                <w:lang w:val="ro-RO" w:eastAsia="ro-RO"/>
              </w:rPr>
              <w:t xml:space="preserve">Secțiunea a  4-a - Activități de informare publică și consultare privind elaborarea și implementarea </w:t>
            </w:r>
            <w:r w:rsidRPr="004533B7">
              <w:rPr>
                <w:rFonts w:ascii="Montserrat Light" w:hAnsi="Montserrat Light"/>
                <w:b/>
                <w:bCs/>
                <w:noProof/>
                <w:color w:val="000000"/>
                <w:shd w:val="clear" w:color="auto" w:fill="FFFFFF"/>
                <w:lang w:val="ro-RO" w:eastAsia="ro-RO"/>
              </w:rPr>
              <w:t>actului administrativ</w:t>
            </w:r>
            <w:r w:rsidRPr="004533B7">
              <w:rPr>
                <w:rFonts w:ascii="Montserrat Light" w:hAnsi="Montserrat Light"/>
                <w:b/>
                <w:bCs/>
                <w:noProof/>
                <w:color w:val="000000"/>
                <w:lang w:val="ro-RO" w:eastAsia="ro-RO"/>
              </w:rPr>
              <w:t xml:space="preserve">: </w:t>
            </w:r>
          </w:p>
        </w:tc>
      </w:tr>
      <w:tr w:rsidR="00BF181D" w:rsidRPr="004533B7" w14:paraId="7D24B198" w14:textId="77777777" w:rsidTr="00D07FEC">
        <w:tc>
          <w:tcPr>
            <w:tcW w:w="9360" w:type="dxa"/>
            <w:tcBorders>
              <w:top w:val="single" w:sz="4" w:space="0" w:color="auto"/>
              <w:left w:val="single" w:sz="4" w:space="0" w:color="auto"/>
              <w:bottom w:val="single" w:sz="4" w:space="0" w:color="auto"/>
              <w:right w:val="single" w:sz="4" w:space="0" w:color="auto"/>
            </w:tcBorders>
          </w:tcPr>
          <w:p w14:paraId="38CBCA82" w14:textId="77777777" w:rsidR="00BF181D" w:rsidRPr="004533B7" w:rsidRDefault="00BF181D" w:rsidP="004028CA">
            <w:pPr>
              <w:tabs>
                <w:tab w:val="left" w:pos="5696"/>
              </w:tabs>
              <w:spacing w:line="240" w:lineRule="auto"/>
              <w:jc w:val="both"/>
              <w:outlineLvl w:val="1"/>
              <w:rPr>
                <w:rFonts w:ascii="Montserrat Light" w:hAnsi="Montserrat Light"/>
                <w:b/>
                <w:bCs/>
                <w:noProof/>
                <w:color w:val="000000"/>
                <w:lang w:val="ro-RO" w:eastAsia="ro-RO"/>
              </w:rPr>
            </w:pPr>
            <w:r w:rsidRPr="004533B7">
              <w:rPr>
                <w:rFonts w:ascii="Montserrat Light" w:hAnsi="Montserrat Light"/>
                <w:bCs/>
                <w:noProof/>
                <w:color w:val="000000"/>
                <w:lang w:val="ro-RO" w:eastAsia="ro-RO"/>
              </w:rPr>
              <w:t>N</w:t>
            </w:r>
            <w:r w:rsidRPr="004533B7">
              <w:rPr>
                <w:rFonts w:ascii="Montserrat Light" w:hAnsi="Montserrat Light"/>
                <w:bCs/>
                <w:noProof/>
                <w:color w:val="000000"/>
                <w:lang w:val="ro-RO"/>
              </w:rPr>
              <w:t>u este cazul</w:t>
            </w:r>
            <w:r w:rsidRPr="004533B7">
              <w:rPr>
                <w:rFonts w:ascii="Montserrat Light" w:hAnsi="Montserrat Light"/>
                <w:bCs/>
                <w:noProof/>
                <w:color w:val="000000"/>
                <w:lang w:val="ro-RO"/>
              </w:rPr>
              <w:tab/>
              <w:t xml:space="preserve"> </w:t>
            </w:r>
          </w:p>
        </w:tc>
      </w:tr>
      <w:tr w:rsidR="00BF181D" w:rsidRPr="004533B7" w14:paraId="2B6AA448"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03BE024B" w14:textId="77777777" w:rsidR="00BF181D" w:rsidRPr="004533B7" w:rsidRDefault="00BF181D" w:rsidP="004028CA">
            <w:pPr>
              <w:spacing w:line="240" w:lineRule="auto"/>
              <w:jc w:val="both"/>
              <w:outlineLvl w:val="1"/>
              <w:rPr>
                <w:rFonts w:ascii="Montserrat Light" w:hAnsi="Montserrat Light"/>
                <w:b/>
                <w:bCs/>
                <w:noProof/>
                <w:color w:val="000000"/>
                <w:lang w:val="ro-RO" w:eastAsia="ro-RO"/>
              </w:rPr>
            </w:pPr>
            <w:r w:rsidRPr="004533B7">
              <w:rPr>
                <w:rFonts w:ascii="Montserrat Light" w:hAnsi="Montserrat Light"/>
                <w:b/>
                <w:bCs/>
                <w:noProof/>
                <w:color w:val="000000"/>
                <w:lang w:val="ro-RO" w:eastAsia="ro-RO"/>
              </w:rPr>
              <w:t xml:space="preserve">Secțiunea a 5-a - </w:t>
            </w:r>
            <w:r w:rsidRPr="004533B7">
              <w:rPr>
                <w:rFonts w:ascii="Montserrat Light" w:hAnsi="Montserrat Light"/>
                <w:b/>
                <w:noProof/>
                <w:color w:val="000000"/>
                <w:lang w:val="ro-RO" w:eastAsia="ro-RO"/>
              </w:rPr>
              <w:t xml:space="preserve">Efectele </w:t>
            </w:r>
            <w:r w:rsidRPr="004533B7">
              <w:rPr>
                <w:rFonts w:ascii="Montserrat Light" w:hAnsi="Montserrat Light"/>
                <w:b/>
                <w:bCs/>
                <w:noProof/>
                <w:color w:val="000000"/>
                <w:shd w:val="clear" w:color="auto" w:fill="FFFFFF"/>
                <w:lang w:val="ro-RO" w:eastAsia="ro-RO"/>
              </w:rPr>
              <w:t>actului administrativ</w:t>
            </w:r>
            <w:r w:rsidRPr="004533B7">
              <w:rPr>
                <w:rFonts w:ascii="Montserrat Light" w:hAnsi="Montserrat Light"/>
                <w:b/>
                <w:noProof/>
                <w:color w:val="000000"/>
                <w:lang w:val="ro-RO" w:eastAsia="ro-RO"/>
              </w:rPr>
              <w:t xml:space="preserve"> asupra actelor administrative în vigoare</w:t>
            </w:r>
            <w:r w:rsidRPr="004533B7">
              <w:rPr>
                <w:rFonts w:ascii="Montserrat Light" w:hAnsi="Montserrat Light"/>
                <w:b/>
                <w:bCs/>
                <w:noProof/>
                <w:color w:val="000000"/>
                <w:lang w:val="ro-RO" w:eastAsia="ro-RO"/>
              </w:rPr>
              <w:t xml:space="preserve"> și măsuri de implementare: </w:t>
            </w:r>
          </w:p>
        </w:tc>
      </w:tr>
      <w:tr w:rsidR="00BF181D" w:rsidRPr="004533B7" w14:paraId="1A9B2E33" w14:textId="77777777" w:rsidTr="00D07FEC">
        <w:tc>
          <w:tcPr>
            <w:tcW w:w="9360" w:type="dxa"/>
            <w:tcBorders>
              <w:top w:val="single" w:sz="4" w:space="0" w:color="auto"/>
              <w:left w:val="single" w:sz="4" w:space="0" w:color="auto"/>
              <w:bottom w:val="single" w:sz="4" w:space="0" w:color="auto"/>
              <w:right w:val="single" w:sz="4" w:space="0" w:color="auto"/>
            </w:tcBorders>
          </w:tcPr>
          <w:p w14:paraId="59187707" w14:textId="4457C174" w:rsidR="00BF181D" w:rsidRPr="004533B7" w:rsidRDefault="00DC24CA" w:rsidP="004028CA">
            <w:pPr>
              <w:spacing w:line="240" w:lineRule="auto"/>
              <w:jc w:val="both"/>
              <w:rPr>
                <w:rFonts w:ascii="Montserrat Light" w:hAnsi="Montserrat Light"/>
                <w:bCs/>
                <w:noProof/>
                <w:color w:val="000000"/>
                <w:lang w:val="ro-RO"/>
              </w:rPr>
            </w:pPr>
            <w:r w:rsidRPr="004533B7">
              <w:rPr>
                <w:rFonts w:ascii="Montserrat Light" w:hAnsi="Montserrat Light"/>
                <w:bCs/>
                <w:noProof/>
                <w:color w:val="000000"/>
                <w:lang w:val="ro-RO"/>
              </w:rPr>
              <w:t>Nu este cazul</w:t>
            </w:r>
          </w:p>
        </w:tc>
      </w:tr>
      <w:tr w:rsidR="00BF181D" w:rsidRPr="004533B7" w14:paraId="3C6DD820"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4E480828" w14:textId="77777777" w:rsidR="00BF181D" w:rsidRPr="004533B7" w:rsidRDefault="00BF181D" w:rsidP="004028CA">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Secțiunea a 6-a - Anexe la referatul de aprobare: </w:t>
            </w:r>
          </w:p>
        </w:tc>
      </w:tr>
      <w:tr w:rsidR="00BF181D" w:rsidRPr="004533B7" w14:paraId="6E6FAA4B" w14:textId="77777777" w:rsidTr="00D07FEC">
        <w:tc>
          <w:tcPr>
            <w:tcW w:w="9360" w:type="dxa"/>
            <w:tcBorders>
              <w:top w:val="single" w:sz="4" w:space="0" w:color="auto"/>
              <w:left w:val="single" w:sz="4" w:space="0" w:color="auto"/>
              <w:bottom w:val="single" w:sz="4" w:space="0" w:color="auto"/>
              <w:right w:val="single" w:sz="4" w:space="0" w:color="auto"/>
            </w:tcBorders>
          </w:tcPr>
          <w:p w14:paraId="76DF453A" w14:textId="5858919D" w:rsidR="00E30B33" w:rsidRPr="00F14D5F" w:rsidRDefault="00DA62DC" w:rsidP="00F14D5F">
            <w:pPr>
              <w:autoSpaceDE w:val="0"/>
              <w:autoSpaceDN w:val="0"/>
              <w:adjustRightInd w:val="0"/>
              <w:jc w:val="both"/>
              <w:rPr>
                <w:rFonts w:ascii="Montserrat Light" w:eastAsia="Calibri" w:hAnsi="Montserrat Light"/>
                <w:bCs/>
                <w:noProof/>
                <w:color w:val="000000"/>
                <w:lang w:val="ro-RO"/>
              </w:rPr>
            </w:pPr>
            <w:r>
              <w:rPr>
                <w:rFonts w:ascii="Montserrat Light" w:eastAsia="Calibri" w:hAnsi="Montserrat Light"/>
                <w:bCs/>
                <w:noProof/>
                <w:color w:val="000000"/>
                <w:lang w:val="ro-RO"/>
              </w:rPr>
              <w:t>A</w:t>
            </w:r>
            <w:r w:rsidR="00DC24CA" w:rsidRPr="00F14D5F">
              <w:rPr>
                <w:rFonts w:ascii="Montserrat Light" w:eastAsia="Calibri" w:hAnsi="Montserrat Light"/>
                <w:bCs/>
                <w:noProof/>
                <w:color w:val="000000"/>
                <w:lang w:val="ro-RO"/>
              </w:rPr>
              <w:t>dresa d</w:t>
            </w:r>
            <w:r w:rsidR="00697E73" w:rsidRPr="00F14D5F">
              <w:rPr>
                <w:rFonts w:ascii="Montserrat Light" w:eastAsia="Calibri" w:hAnsi="Montserrat Light"/>
                <w:bCs/>
                <w:noProof/>
                <w:color w:val="000000"/>
                <w:lang w:val="ro-RO"/>
              </w:rPr>
              <w:t xml:space="preserve">oamnei </w:t>
            </w:r>
            <w:r w:rsidR="00D84BF7" w:rsidRPr="00F14D5F">
              <w:rPr>
                <w:rFonts w:ascii="Montserrat Light" w:eastAsia="Calibri" w:hAnsi="Montserrat Light"/>
                <w:bCs/>
                <w:noProof/>
                <w:color w:val="000000"/>
                <w:lang w:val="ro-RO"/>
              </w:rPr>
              <w:t xml:space="preserve">doctor </w:t>
            </w:r>
            <w:r w:rsidR="00697E73" w:rsidRPr="00F14D5F">
              <w:rPr>
                <w:rFonts w:ascii="Montserrat Light" w:eastAsia="Calibri" w:hAnsi="Montserrat Light" w:cs="Times New Roman"/>
                <w:bCs/>
                <w:noProof/>
                <w:color w:val="000000"/>
                <w:lang w:val="ro-RO"/>
              </w:rPr>
              <w:t>Potîngă Maria</w:t>
            </w:r>
            <w:r w:rsidR="00697E73" w:rsidRPr="00F14D5F">
              <w:rPr>
                <w:rFonts w:ascii="Montserrat Light" w:eastAsia="Calibri" w:hAnsi="Montserrat Light"/>
                <w:bCs/>
                <w:noProof/>
                <w:color w:val="000000"/>
                <w:lang w:val="ro-RO"/>
              </w:rPr>
              <w:t xml:space="preserve"> </w:t>
            </w:r>
            <w:r w:rsidR="00DC24CA" w:rsidRPr="00F14D5F">
              <w:rPr>
                <w:rFonts w:ascii="Montserrat Light" w:eastAsia="Calibri" w:hAnsi="Montserrat Light"/>
                <w:bCs/>
                <w:noProof/>
                <w:color w:val="000000"/>
                <w:lang w:val="ro-RO"/>
              </w:rPr>
              <w:t xml:space="preserve">înregistrată la Consiliul Județean Cluj sub nr. </w:t>
            </w:r>
            <w:r w:rsidR="00511499" w:rsidRPr="00F14D5F">
              <w:rPr>
                <w:rFonts w:ascii="Montserrat Light" w:eastAsia="Calibri" w:hAnsi="Montserrat Light"/>
                <w:bCs/>
                <w:noProof/>
                <w:color w:val="000000"/>
                <w:lang w:val="ro-RO"/>
              </w:rPr>
              <w:t>4</w:t>
            </w:r>
            <w:r w:rsidR="00697E73" w:rsidRPr="00F14D5F">
              <w:rPr>
                <w:rFonts w:ascii="Montserrat Light" w:eastAsia="Calibri" w:hAnsi="Montserrat Light"/>
                <w:bCs/>
                <w:noProof/>
                <w:color w:val="000000"/>
                <w:lang w:val="ro-RO"/>
              </w:rPr>
              <w:t>5033</w:t>
            </w:r>
            <w:r w:rsidR="00DC24CA" w:rsidRPr="00F14D5F">
              <w:rPr>
                <w:rFonts w:ascii="Montserrat Light" w:eastAsia="Calibri" w:hAnsi="Montserrat Light"/>
                <w:bCs/>
                <w:noProof/>
                <w:color w:val="000000"/>
                <w:lang w:val="ro-RO"/>
              </w:rPr>
              <w:t>/</w:t>
            </w:r>
            <w:r w:rsidR="00511499" w:rsidRPr="00F14D5F">
              <w:rPr>
                <w:rFonts w:ascii="Montserrat Light" w:eastAsia="Calibri" w:hAnsi="Montserrat Light"/>
                <w:bCs/>
                <w:noProof/>
                <w:color w:val="000000"/>
                <w:lang w:val="ro-RO"/>
              </w:rPr>
              <w:t>0</w:t>
            </w:r>
            <w:r w:rsidR="00697E73" w:rsidRPr="00F14D5F">
              <w:rPr>
                <w:rFonts w:ascii="Montserrat Light" w:eastAsia="Calibri" w:hAnsi="Montserrat Light"/>
                <w:bCs/>
                <w:noProof/>
                <w:color w:val="000000"/>
                <w:lang w:val="ro-RO"/>
              </w:rPr>
              <w:t>4</w:t>
            </w:r>
            <w:r w:rsidR="00DC24CA" w:rsidRPr="00F14D5F">
              <w:rPr>
                <w:rFonts w:ascii="Montserrat Light" w:eastAsia="Calibri" w:hAnsi="Montserrat Light"/>
                <w:bCs/>
                <w:noProof/>
                <w:color w:val="000000"/>
                <w:lang w:val="ro-RO"/>
              </w:rPr>
              <w:t>.</w:t>
            </w:r>
            <w:r w:rsidR="00511499" w:rsidRPr="00F14D5F">
              <w:rPr>
                <w:rFonts w:ascii="Montserrat Light" w:eastAsia="Calibri" w:hAnsi="Montserrat Light"/>
                <w:bCs/>
                <w:noProof/>
                <w:color w:val="000000"/>
                <w:lang w:val="ro-RO"/>
              </w:rPr>
              <w:t>1</w:t>
            </w:r>
            <w:r w:rsidR="00697E73" w:rsidRPr="00F14D5F">
              <w:rPr>
                <w:rFonts w:ascii="Montserrat Light" w:eastAsia="Calibri" w:hAnsi="Montserrat Light"/>
                <w:bCs/>
                <w:noProof/>
                <w:color w:val="000000"/>
                <w:lang w:val="ro-RO"/>
              </w:rPr>
              <w:t>1</w:t>
            </w:r>
            <w:r w:rsidR="00DC24CA" w:rsidRPr="00F14D5F">
              <w:rPr>
                <w:rFonts w:ascii="Montserrat Light" w:eastAsia="Calibri" w:hAnsi="Montserrat Light"/>
                <w:bCs/>
                <w:noProof/>
                <w:color w:val="000000"/>
                <w:lang w:val="ro-RO"/>
              </w:rPr>
              <w:t>.202</w:t>
            </w:r>
            <w:r w:rsidR="00DA4365" w:rsidRPr="00F14D5F">
              <w:rPr>
                <w:rFonts w:ascii="Montserrat Light" w:eastAsia="Calibri" w:hAnsi="Montserrat Light"/>
                <w:bCs/>
                <w:noProof/>
                <w:color w:val="000000"/>
                <w:lang w:val="ro-RO"/>
              </w:rPr>
              <w:t xml:space="preserve">4 ce are anexat </w:t>
            </w:r>
            <w:r w:rsidR="00DC24CA" w:rsidRPr="00F14D5F">
              <w:rPr>
                <w:rFonts w:ascii="Montserrat Light" w:eastAsia="Calibri" w:hAnsi="Montserrat Light"/>
                <w:bCs/>
                <w:noProof/>
                <w:color w:val="000000"/>
                <w:lang w:val="ro-RO"/>
              </w:rPr>
              <w:t xml:space="preserve">acordul de voință al doamnei doctor </w:t>
            </w:r>
            <w:r w:rsidR="00697E73" w:rsidRPr="00F14D5F">
              <w:rPr>
                <w:rFonts w:ascii="Montserrat Light" w:eastAsia="Calibri" w:hAnsi="Montserrat Light" w:cs="Times New Roman"/>
                <w:bCs/>
                <w:noProof/>
                <w:color w:val="000000"/>
                <w:lang w:val="ro-RO"/>
              </w:rPr>
              <w:t>Lupu Stanca Adriana</w:t>
            </w:r>
            <w:r w:rsidR="00697E73" w:rsidRPr="00F14D5F">
              <w:rPr>
                <w:rFonts w:ascii="Montserrat Light" w:eastAsia="Calibri" w:hAnsi="Montserrat Light"/>
                <w:bCs/>
                <w:noProof/>
                <w:color w:val="000000"/>
                <w:lang w:val="ro-RO"/>
              </w:rPr>
              <w:t xml:space="preserve"> </w:t>
            </w:r>
            <w:r w:rsidR="00DC24CA" w:rsidRPr="00F14D5F">
              <w:rPr>
                <w:rFonts w:ascii="Montserrat Light" w:eastAsia="Calibri" w:hAnsi="Montserrat Light"/>
                <w:bCs/>
                <w:noProof/>
                <w:color w:val="000000"/>
                <w:lang w:val="ro-RO"/>
              </w:rPr>
              <w:t>pentru împărțirea timpului de lucru în spațiul cu destinație medicală situat în imobilul din municipiul Cluj-Napoca</w:t>
            </w:r>
            <w:r w:rsidR="00396745" w:rsidRPr="00F14D5F">
              <w:rPr>
                <w:rFonts w:ascii="Montserrat Light" w:eastAsia="Calibri" w:hAnsi="Montserrat Light"/>
                <w:bCs/>
                <w:noProof/>
                <w:color w:val="000000"/>
                <w:lang w:val="ro-RO"/>
              </w:rPr>
              <w:t>,</w:t>
            </w:r>
            <w:r w:rsidR="00DC24CA" w:rsidRPr="00F14D5F">
              <w:rPr>
                <w:rFonts w:ascii="Montserrat Light" w:eastAsia="Calibri" w:hAnsi="Montserrat Light"/>
                <w:bCs/>
                <w:noProof/>
                <w:color w:val="000000"/>
                <w:lang w:val="ro-RO"/>
              </w:rPr>
              <w:t xml:space="preserve"> </w:t>
            </w:r>
            <w:r w:rsidR="00396745" w:rsidRPr="00F14D5F">
              <w:rPr>
                <w:rFonts w:ascii="Montserrat Light" w:eastAsia="Calibri" w:hAnsi="Montserrat Light"/>
                <w:bCs/>
                <w:noProof/>
                <w:color w:val="000000"/>
                <w:lang w:val="ro-RO"/>
              </w:rPr>
              <w:t xml:space="preserve">strada </w:t>
            </w:r>
            <w:r w:rsidR="00697E73" w:rsidRPr="00F14D5F">
              <w:rPr>
                <w:rFonts w:ascii="Montserrat Light" w:eastAsia="Calibri" w:hAnsi="Montserrat Light"/>
                <w:bCs/>
                <w:noProof/>
                <w:color w:val="000000"/>
                <w:lang w:val="ro-RO"/>
              </w:rPr>
              <w:t>Horea nr.40,</w:t>
            </w:r>
            <w:r w:rsidR="00DA4365" w:rsidRPr="00F14D5F">
              <w:rPr>
                <w:rFonts w:ascii="Montserrat Light" w:eastAsia="Calibri" w:hAnsi="Montserrat Light"/>
                <w:bCs/>
                <w:noProof/>
                <w:color w:val="000000"/>
                <w:lang w:val="ro-RO"/>
              </w:rPr>
              <w:t xml:space="preserve"> în favoarea do</w:t>
            </w:r>
            <w:r w:rsidR="00697E73" w:rsidRPr="00F14D5F">
              <w:rPr>
                <w:rFonts w:ascii="Montserrat Light" w:eastAsia="Calibri" w:hAnsi="Montserrat Light"/>
                <w:bCs/>
                <w:noProof/>
                <w:color w:val="000000"/>
                <w:lang w:val="ro-RO"/>
              </w:rPr>
              <w:t>amnei</w:t>
            </w:r>
            <w:r w:rsidR="00DA4365" w:rsidRPr="00F14D5F">
              <w:rPr>
                <w:rFonts w:ascii="Montserrat Light" w:eastAsia="Calibri" w:hAnsi="Montserrat Light"/>
                <w:bCs/>
                <w:noProof/>
                <w:color w:val="000000"/>
                <w:lang w:val="ro-RO"/>
              </w:rPr>
              <w:t xml:space="preserve"> dr.</w:t>
            </w:r>
            <w:r w:rsidR="00697E73" w:rsidRPr="00F14D5F">
              <w:rPr>
                <w:rFonts w:ascii="Montserrat Light" w:eastAsia="Calibri" w:hAnsi="Montserrat Light"/>
                <w:bCs/>
                <w:noProof/>
                <w:color w:val="000000"/>
                <w:lang w:val="ro-RO"/>
              </w:rPr>
              <w:t xml:space="preserve"> </w:t>
            </w:r>
            <w:r w:rsidR="00697E73" w:rsidRPr="00F14D5F">
              <w:rPr>
                <w:rFonts w:ascii="Montserrat Light" w:eastAsia="Calibri" w:hAnsi="Montserrat Light" w:cs="Times New Roman"/>
                <w:bCs/>
                <w:noProof/>
                <w:color w:val="000000"/>
                <w:lang w:val="ro-RO"/>
              </w:rPr>
              <w:t>Potîngă Maria</w:t>
            </w:r>
            <w:r w:rsidR="00697E73" w:rsidRPr="00F14D5F">
              <w:rPr>
                <w:rFonts w:ascii="Montserrat Light" w:eastAsia="Calibri" w:hAnsi="Montserrat Light"/>
                <w:bCs/>
                <w:noProof/>
                <w:color w:val="000000"/>
                <w:lang w:val="ro-RO"/>
              </w:rPr>
              <w:t xml:space="preserve"> </w:t>
            </w:r>
            <w:r w:rsidR="00DA4365" w:rsidRPr="00F14D5F">
              <w:rPr>
                <w:rFonts w:ascii="Montserrat Light" w:eastAsia="Calibri" w:hAnsi="Montserrat Light"/>
                <w:bCs/>
                <w:noProof/>
                <w:color w:val="000000"/>
                <w:lang w:val="ro-RO"/>
              </w:rPr>
              <w:t xml:space="preserve">precum și documente ce atestă </w:t>
            </w:r>
            <w:r w:rsidR="004B2781" w:rsidRPr="00F14D5F">
              <w:rPr>
                <w:rFonts w:ascii="Montserrat Light" w:eastAsia="Calibri" w:hAnsi="Montserrat Light"/>
                <w:bCs/>
                <w:noProof/>
                <w:color w:val="000000"/>
                <w:lang w:val="ro-RO"/>
              </w:rPr>
              <w:t>calitatea</w:t>
            </w:r>
            <w:r w:rsidR="00DA4365" w:rsidRPr="00F14D5F">
              <w:rPr>
                <w:rFonts w:ascii="Montserrat Light" w:eastAsia="Calibri" w:hAnsi="Montserrat Light"/>
                <w:bCs/>
                <w:noProof/>
                <w:color w:val="000000"/>
                <w:lang w:val="ro-RO"/>
              </w:rPr>
              <w:t xml:space="preserve"> </w:t>
            </w:r>
            <w:r w:rsidR="004B2781" w:rsidRPr="00F14D5F">
              <w:rPr>
                <w:rFonts w:ascii="Montserrat Light" w:eastAsia="Calibri" w:hAnsi="Montserrat Light"/>
                <w:bCs/>
                <w:noProof/>
                <w:color w:val="000000"/>
                <w:lang w:val="ro-RO"/>
              </w:rPr>
              <w:t>de</w:t>
            </w:r>
            <w:r w:rsidR="00DA4365" w:rsidRPr="00F14D5F">
              <w:rPr>
                <w:rFonts w:ascii="Montserrat Light" w:eastAsia="Calibri" w:hAnsi="Montserrat Light"/>
                <w:bCs/>
                <w:noProof/>
                <w:color w:val="000000"/>
                <w:lang w:val="ro-RO"/>
              </w:rPr>
              <w:t xml:space="preserve"> medic de medicina familiei a d</w:t>
            </w:r>
            <w:r w:rsidR="00697E73" w:rsidRPr="00F14D5F">
              <w:rPr>
                <w:rFonts w:ascii="Montserrat Light" w:eastAsia="Calibri" w:hAnsi="Montserrat Light"/>
                <w:bCs/>
                <w:noProof/>
                <w:color w:val="000000"/>
                <w:lang w:val="ro-RO"/>
              </w:rPr>
              <w:t xml:space="preserve">oamnei </w:t>
            </w:r>
            <w:r w:rsidR="00DA4365" w:rsidRPr="00F14D5F">
              <w:rPr>
                <w:rFonts w:ascii="Montserrat Light" w:eastAsia="Calibri" w:hAnsi="Montserrat Light"/>
                <w:bCs/>
                <w:noProof/>
                <w:color w:val="000000"/>
                <w:lang w:val="ro-RO"/>
              </w:rPr>
              <w:t xml:space="preserve">dr. </w:t>
            </w:r>
            <w:r w:rsidR="00697E73" w:rsidRPr="00F14D5F">
              <w:rPr>
                <w:rFonts w:ascii="Montserrat Light" w:eastAsia="Calibri" w:hAnsi="Montserrat Light" w:cs="Times New Roman"/>
                <w:bCs/>
                <w:noProof/>
                <w:color w:val="000000"/>
                <w:lang w:val="ro-RO"/>
              </w:rPr>
              <w:t>Potîngă Maria</w:t>
            </w:r>
          </w:p>
        </w:tc>
      </w:tr>
    </w:tbl>
    <w:p w14:paraId="5FB212AF" w14:textId="4D839CD0" w:rsidR="00B03E16" w:rsidRPr="004533B7" w:rsidRDefault="00B03E16" w:rsidP="004028CA">
      <w:pPr>
        <w:pStyle w:val="BodyText2"/>
        <w:spacing w:after="0" w:line="240" w:lineRule="auto"/>
        <w:ind w:right="99"/>
        <w:jc w:val="center"/>
        <w:rPr>
          <w:rFonts w:ascii="Montserrat Light" w:hAnsi="Montserrat Light"/>
          <w:b/>
          <w:noProof/>
          <w:sz w:val="22"/>
          <w:szCs w:val="22"/>
          <w:lang w:val="ro-RO"/>
        </w:rPr>
      </w:pPr>
    </w:p>
    <w:bookmarkEnd w:id="1"/>
    <w:bookmarkEnd w:id="2"/>
    <w:p w14:paraId="2408A904" w14:textId="77777777" w:rsidR="00D84BF7" w:rsidRPr="004533B7" w:rsidRDefault="00D84BF7" w:rsidP="004028CA">
      <w:pPr>
        <w:autoSpaceDE w:val="0"/>
        <w:autoSpaceDN w:val="0"/>
        <w:adjustRightInd w:val="0"/>
        <w:spacing w:line="240" w:lineRule="auto"/>
        <w:contextualSpacing/>
        <w:jc w:val="center"/>
        <w:rPr>
          <w:rFonts w:ascii="Montserrat Light" w:hAnsi="Montserrat Light"/>
          <w:b/>
          <w:bCs/>
          <w:noProof/>
          <w:lang w:val="ro-RO"/>
        </w:rPr>
      </w:pPr>
    </w:p>
    <w:p w14:paraId="3203A4EC" w14:textId="77777777" w:rsidR="00D84BF7" w:rsidRDefault="00D84BF7" w:rsidP="004028CA">
      <w:pPr>
        <w:autoSpaceDE w:val="0"/>
        <w:autoSpaceDN w:val="0"/>
        <w:adjustRightInd w:val="0"/>
        <w:spacing w:line="240" w:lineRule="auto"/>
        <w:contextualSpacing/>
        <w:jc w:val="center"/>
        <w:rPr>
          <w:rFonts w:ascii="Montserrat Light" w:hAnsi="Montserrat Light"/>
          <w:b/>
          <w:bCs/>
          <w:noProof/>
          <w:lang w:val="ro-RO"/>
        </w:rPr>
      </w:pPr>
    </w:p>
    <w:p w14:paraId="7D013866" w14:textId="77777777" w:rsidR="0017209A" w:rsidRDefault="0017209A" w:rsidP="004028CA">
      <w:pPr>
        <w:autoSpaceDE w:val="0"/>
        <w:autoSpaceDN w:val="0"/>
        <w:adjustRightInd w:val="0"/>
        <w:spacing w:line="240" w:lineRule="auto"/>
        <w:contextualSpacing/>
        <w:jc w:val="center"/>
        <w:rPr>
          <w:rFonts w:ascii="Montserrat Light" w:hAnsi="Montserrat Light"/>
          <w:b/>
          <w:bCs/>
          <w:noProof/>
          <w:lang w:val="ro-RO"/>
        </w:rPr>
      </w:pPr>
    </w:p>
    <w:p w14:paraId="7A35A185" w14:textId="77777777" w:rsidR="0017209A" w:rsidRDefault="0017209A" w:rsidP="004028CA">
      <w:pPr>
        <w:autoSpaceDE w:val="0"/>
        <w:autoSpaceDN w:val="0"/>
        <w:adjustRightInd w:val="0"/>
        <w:spacing w:line="240" w:lineRule="auto"/>
        <w:contextualSpacing/>
        <w:jc w:val="center"/>
        <w:rPr>
          <w:rFonts w:ascii="Montserrat Light" w:hAnsi="Montserrat Light"/>
          <w:b/>
          <w:bCs/>
          <w:noProof/>
          <w:lang w:val="ro-RO"/>
        </w:rPr>
      </w:pPr>
    </w:p>
    <w:p w14:paraId="009AEABA" w14:textId="77777777" w:rsidR="0017209A" w:rsidRDefault="0017209A" w:rsidP="004028CA">
      <w:pPr>
        <w:autoSpaceDE w:val="0"/>
        <w:autoSpaceDN w:val="0"/>
        <w:adjustRightInd w:val="0"/>
        <w:spacing w:line="240" w:lineRule="auto"/>
        <w:contextualSpacing/>
        <w:jc w:val="center"/>
        <w:rPr>
          <w:rFonts w:ascii="Montserrat Light" w:hAnsi="Montserrat Light"/>
          <w:b/>
          <w:bCs/>
          <w:noProof/>
          <w:lang w:val="ro-RO"/>
        </w:rPr>
      </w:pPr>
    </w:p>
    <w:p w14:paraId="6A725C84" w14:textId="77777777" w:rsidR="0017209A" w:rsidRDefault="0017209A" w:rsidP="004028CA">
      <w:pPr>
        <w:autoSpaceDE w:val="0"/>
        <w:autoSpaceDN w:val="0"/>
        <w:adjustRightInd w:val="0"/>
        <w:spacing w:line="240" w:lineRule="auto"/>
        <w:contextualSpacing/>
        <w:jc w:val="center"/>
        <w:rPr>
          <w:rFonts w:ascii="Montserrat Light" w:hAnsi="Montserrat Light"/>
          <w:b/>
          <w:bCs/>
          <w:noProof/>
          <w:lang w:val="ro-RO"/>
        </w:rPr>
      </w:pPr>
    </w:p>
    <w:p w14:paraId="781CE2D0" w14:textId="77777777" w:rsidR="0017209A" w:rsidRDefault="0017209A" w:rsidP="004028CA">
      <w:pPr>
        <w:autoSpaceDE w:val="0"/>
        <w:autoSpaceDN w:val="0"/>
        <w:adjustRightInd w:val="0"/>
        <w:spacing w:line="240" w:lineRule="auto"/>
        <w:contextualSpacing/>
        <w:jc w:val="center"/>
        <w:rPr>
          <w:rFonts w:ascii="Montserrat Light" w:hAnsi="Montserrat Light"/>
          <w:b/>
          <w:bCs/>
          <w:noProof/>
          <w:lang w:val="ro-RO"/>
        </w:rPr>
      </w:pPr>
    </w:p>
    <w:p w14:paraId="48DA1978" w14:textId="77777777" w:rsidR="0017209A" w:rsidRPr="004533B7" w:rsidRDefault="0017209A" w:rsidP="004028CA">
      <w:pPr>
        <w:autoSpaceDE w:val="0"/>
        <w:autoSpaceDN w:val="0"/>
        <w:adjustRightInd w:val="0"/>
        <w:spacing w:line="240" w:lineRule="auto"/>
        <w:contextualSpacing/>
        <w:jc w:val="center"/>
        <w:rPr>
          <w:rFonts w:ascii="Montserrat Light" w:hAnsi="Montserrat Light"/>
          <w:b/>
          <w:bCs/>
          <w:noProof/>
          <w:lang w:val="ro-RO"/>
        </w:rPr>
      </w:pPr>
    </w:p>
    <w:p w14:paraId="74421DC3" w14:textId="77777777" w:rsidR="00D84BF7" w:rsidRPr="004533B7" w:rsidRDefault="00D84BF7" w:rsidP="004028CA">
      <w:pPr>
        <w:autoSpaceDE w:val="0"/>
        <w:autoSpaceDN w:val="0"/>
        <w:adjustRightInd w:val="0"/>
        <w:spacing w:line="240" w:lineRule="auto"/>
        <w:contextualSpacing/>
        <w:jc w:val="center"/>
        <w:rPr>
          <w:rFonts w:ascii="Montserrat Light" w:hAnsi="Montserrat Light"/>
          <w:b/>
          <w:bCs/>
          <w:noProof/>
          <w:lang w:val="ro-RO"/>
        </w:rPr>
      </w:pPr>
    </w:p>
    <w:p w14:paraId="1DEFCC50" w14:textId="50DAC847" w:rsidR="000E0C4B" w:rsidRPr="004533B7" w:rsidRDefault="000E0C4B" w:rsidP="004028CA">
      <w:pPr>
        <w:autoSpaceDE w:val="0"/>
        <w:autoSpaceDN w:val="0"/>
        <w:adjustRightInd w:val="0"/>
        <w:spacing w:line="240" w:lineRule="auto"/>
        <w:contextualSpacing/>
        <w:jc w:val="center"/>
        <w:rPr>
          <w:rFonts w:ascii="Montserrat Light" w:hAnsi="Montserrat Light"/>
          <w:b/>
          <w:bCs/>
          <w:noProof/>
          <w:lang w:val="ro-RO"/>
        </w:rPr>
      </w:pPr>
      <w:r w:rsidRPr="004533B7">
        <w:rPr>
          <w:rFonts w:ascii="Montserrat Light" w:hAnsi="Montserrat Light"/>
          <w:b/>
          <w:bCs/>
          <w:noProof/>
          <w:lang w:val="ro-RO"/>
        </w:rPr>
        <w:t>INIȚIATOR,</w:t>
      </w:r>
    </w:p>
    <w:p w14:paraId="137DD05D" w14:textId="77777777" w:rsidR="000E0C4B" w:rsidRPr="004533B7" w:rsidRDefault="000E0C4B" w:rsidP="004028CA">
      <w:pPr>
        <w:autoSpaceDE w:val="0"/>
        <w:autoSpaceDN w:val="0"/>
        <w:adjustRightInd w:val="0"/>
        <w:spacing w:line="240" w:lineRule="auto"/>
        <w:contextualSpacing/>
        <w:jc w:val="center"/>
        <w:rPr>
          <w:rFonts w:ascii="Montserrat Light" w:hAnsi="Montserrat Light"/>
          <w:b/>
          <w:bCs/>
          <w:noProof/>
          <w:color w:val="00B050"/>
          <w:lang w:val="ro-RO"/>
        </w:rPr>
      </w:pPr>
      <w:r w:rsidRPr="004533B7">
        <w:rPr>
          <w:rFonts w:ascii="Montserrat Light" w:hAnsi="Montserrat Light"/>
          <w:b/>
          <w:bCs/>
          <w:noProof/>
          <w:lang w:val="ro-RO"/>
        </w:rPr>
        <w:t xml:space="preserve">PREȘEDINTE </w:t>
      </w:r>
    </w:p>
    <w:p w14:paraId="30EED328" w14:textId="373F3F91" w:rsidR="00396745" w:rsidRPr="004533B7" w:rsidRDefault="00DC24CA" w:rsidP="00EC2547">
      <w:pPr>
        <w:autoSpaceDE w:val="0"/>
        <w:autoSpaceDN w:val="0"/>
        <w:adjustRightInd w:val="0"/>
        <w:spacing w:line="240" w:lineRule="auto"/>
        <w:contextualSpacing/>
        <w:jc w:val="center"/>
        <w:rPr>
          <w:rFonts w:ascii="Montserrat Light" w:hAnsi="Montserrat Light"/>
          <w:noProof/>
          <w:lang w:val="ro-RO"/>
        </w:rPr>
      </w:pPr>
      <w:r w:rsidRPr="004533B7">
        <w:rPr>
          <w:rFonts w:ascii="Montserrat Light" w:hAnsi="Montserrat Light"/>
          <w:noProof/>
          <w:lang w:val="ro-RO"/>
        </w:rPr>
        <w:t>Alin Tișe</w:t>
      </w:r>
    </w:p>
    <w:p w14:paraId="5181D587" w14:textId="77777777" w:rsidR="00D84BF7" w:rsidRPr="004533B7" w:rsidRDefault="00D84BF7" w:rsidP="00783A1D">
      <w:pPr>
        <w:autoSpaceDE w:val="0"/>
        <w:autoSpaceDN w:val="0"/>
        <w:adjustRightInd w:val="0"/>
        <w:spacing w:line="240" w:lineRule="auto"/>
        <w:rPr>
          <w:rFonts w:ascii="Montserrat Light" w:hAnsi="Montserrat Light"/>
          <w:b/>
          <w:bCs/>
          <w:noProof/>
          <w:color w:val="000000"/>
          <w:lang w:val="ro-RO"/>
        </w:rPr>
      </w:pPr>
    </w:p>
    <w:p w14:paraId="66D8CC5D" w14:textId="77777777" w:rsidR="004B2781" w:rsidRPr="004533B7" w:rsidRDefault="004B2781" w:rsidP="00783A1D">
      <w:pPr>
        <w:autoSpaceDE w:val="0"/>
        <w:autoSpaceDN w:val="0"/>
        <w:adjustRightInd w:val="0"/>
        <w:spacing w:line="240" w:lineRule="auto"/>
        <w:rPr>
          <w:rFonts w:ascii="Montserrat Light" w:hAnsi="Montserrat Light"/>
          <w:b/>
          <w:bCs/>
          <w:noProof/>
          <w:color w:val="000000"/>
          <w:lang w:val="ro-RO"/>
        </w:rPr>
      </w:pPr>
    </w:p>
    <w:p w14:paraId="723089C8" w14:textId="77777777" w:rsidR="004B2781" w:rsidRPr="004533B7" w:rsidRDefault="004B2781" w:rsidP="00783A1D">
      <w:pPr>
        <w:autoSpaceDE w:val="0"/>
        <w:autoSpaceDN w:val="0"/>
        <w:adjustRightInd w:val="0"/>
        <w:spacing w:line="240" w:lineRule="auto"/>
        <w:rPr>
          <w:rFonts w:ascii="Montserrat Light" w:hAnsi="Montserrat Light"/>
          <w:b/>
          <w:bCs/>
          <w:noProof/>
          <w:color w:val="000000"/>
          <w:lang w:val="ro-RO"/>
        </w:rPr>
      </w:pPr>
    </w:p>
    <w:p w14:paraId="0FFCC589" w14:textId="77777777" w:rsidR="004B2781" w:rsidRPr="004533B7" w:rsidRDefault="004B2781" w:rsidP="00783A1D">
      <w:pPr>
        <w:autoSpaceDE w:val="0"/>
        <w:autoSpaceDN w:val="0"/>
        <w:adjustRightInd w:val="0"/>
        <w:spacing w:line="240" w:lineRule="auto"/>
        <w:rPr>
          <w:rFonts w:ascii="Montserrat Light" w:hAnsi="Montserrat Light"/>
          <w:b/>
          <w:bCs/>
          <w:noProof/>
          <w:color w:val="000000"/>
          <w:lang w:val="ro-RO"/>
        </w:rPr>
      </w:pPr>
    </w:p>
    <w:p w14:paraId="0B9E7561" w14:textId="77777777" w:rsidR="004B2781" w:rsidRPr="004533B7" w:rsidRDefault="004B2781" w:rsidP="00783A1D">
      <w:pPr>
        <w:autoSpaceDE w:val="0"/>
        <w:autoSpaceDN w:val="0"/>
        <w:adjustRightInd w:val="0"/>
        <w:spacing w:line="240" w:lineRule="auto"/>
        <w:rPr>
          <w:rFonts w:ascii="Montserrat Light" w:hAnsi="Montserrat Light"/>
          <w:b/>
          <w:bCs/>
          <w:noProof/>
          <w:color w:val="000000"/>
          <w:lang w:val="ro-RO"/>
        </w:rPr>
      </w:pPr>
    </w:p>
    <w:p w14:paraId="67D68F18" w14:textId="77777777" w:rsidR="004B2781" w:rsidRDefault="004B2781" w:rsidP="00783A1D">
      <w:pPr>
        <w:autoSpaceDE w:val="0"/>
        <w:autoSpaceDN w:val="0"/>
        <w:adjustRightInd w:val="0"/>
        <w:spacing w:line="240" w:lineRule="auto"/>
        <w:rPr>
          <w:rFonts w:ascii="Montserrat Light" w:hAnsi="Montserrat Light"/>
          <w:b/>
          <w:bCs/>
          <w:noProof/>
          <w:color w:val="000000"/>
          <w:lang w:val="ro-RO"/>
        </w:rPr>
      </w:pPr>
    </w:p>
    <w:p w14:paraId="2B22A4B3"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25AC0142"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204CAC5C"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3289E5FF"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672B44F5"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0924BCD4"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06DC2DE5" w14:textId="77777777" w:rsidR="004B2781" w:rsidRDefault="004B2781" w:rsidP="00783A1D">
      <w:pPr>
        <w:autoSpaceDE w:val="0"/>
        <w:autoSpaceDN w:val="0"/>
        <w:adjustRightInd w:val="0"/>
        <w:spacing w:line="240" w:lineRule="auto"/>
        <w:rPr>
          <w:rFonts w:ascii="Montserrat Light" w:hAnsi="Montserrat Light"/>
          <w:b/>
          <w:bCs/>
          <w:noProof/>
          <w:color w:val="000000"/>
          <w:lang w:val="ro-RO"/>
        </w:rPr>
      </w:pPr>
    </w:p>
    <w:p w14:paraId="23849F5A" w14:textId="77777777" w:rsidR="00396745" w:rsidRPr="004533B7" w:rsidRDefault="00396745" w:rsidP="004028CA">
      <w:pPr>
        <w:autoSpaceDE w:val="0"/>
        <w:autoSpaceDN w:val="0"/>
        <w:adjustRightInd w:val="0"/>
        <w:spacing w:line="240" w:lineRule="auto"/>
        <w:jc w:val="center"/>
        <w:rPr>
          <w:rFonts w:ascii="Montserrat Light" w:hAnsi="Montserrat Light"/>
          <w:b/>
          <w:bCs/>
          <w:noProof/>
          <w:color w:val="000000"/>
          <w:lang w:val="ro-RO"/>
        </w:rPr>
      </w:pPr>
    </w:p>
    <w:p w14:paraId="46401961" w14:textId="77777777" w:rsidR="00396745" w:rsidRPr="004533B7" w:rsidRDefault="00396745" w:rsidP="004028CA">
      <w:pPr>
        <w:autoSpaceDE w:val="0"/>
        <w:autoSpaceDN w:val="0"/>
        <w:adjustRightInd w:val="0"/>
        <w:spacing w:line="240" w:lineRule="auto"/>
        <w:jc w:val="center"/>
        <w:rPr>
          <w:rFonts w:ascii="Montserrat Light" w:hAnsi="Montserrat Light"/>
          <w:b/>
          <w:bCs/>
          <w:noProof/>
          <w:color w:val="000000"/>
          <w:lang w:val="ro-RO"/>
        </w:rPr>
      </w:pPr>
    </w:p>
    <w:p w14:paraId="5527BCF9" w14:textId="31E200A9" w:rsidR="00DC24CA" w:rsidRPr="004533B7" w:rsidRDefault="00DC24CA" w:rsidP="004028CA">
      <w:pPr>
        <w:autoSpaceDE w:val="0"/>
        <w:autoSpaceDN w:val="0"/>
        <w:adjustRightInd w:val="0"/>
        <w:spacing w:line="240" w:lineRule="auto"/>
        <w:jc w:val="center"/>
        <w:rPr>
          <w:rFonts w:ascii="Montserrat Light" w:hAnsi="Montserrat Light"/>
          <w:b/>
          <w:bCs/>
          <w:noProof/>
          <w:color w:val="000000"/>
          <w:lang w:val="ro-RO"/>
        </w:rPr>
      </w:pPr>
      <w:bookmarkStart w:id="3" w:name="_Hlk137459398"/>
      <w:r w:rsidRPr="004533B7">
        <w:rPr>
          <w:rFonts w:ascii="Montserrat Light" w:hAnsi="Montserrat Light"/>
          <w:b/>
          <w:bCs/>
          <w:noProof/>
          <w:color w:val="000000"/>
          <w:lang w:val="ro-RO"/>
        </w:rPr>
        <w:t>PROIECT DE H O T Ă R Â R E</w:t>
      </w:r>
    </w:p>
    <w:p w14:paraId="70897817" w14:textId="35EFD16F" w:rsidR="00DC24CA" w:rsidRPr="004533B7" w:rsidRDefault="00DC24CA" w:rsidP="00F120DD">
      <w:pPr>
        <w:spacing w:before="240" w:after="600" w:line="240" w:lineRule="auto"/>
        <w:contextualSpacing/>
        <w:jc w:val="center"/>
        <w:rPr>
          <w:rFonts w:ascii="Montserrat Light" w:hAnsi="Montserrat Light"/>
          <w:b/>
          <w:bCs/>
          <w:noProof/>
          <w:lang w:val="ro-RO" w:eastAsia="ro-RO"/>
        </w:rPr>
      </w:pPr>
      <w:r w:rsidRPr="004533B7">
        <w:rPr>
          <w:rFonts w:ascii="Montserrat Light" w:hAnsi="Montserrat Light"/>
          <w:b/>
          <w:noProof/>
          <w:lang w:val="ro-RO" w:eastAsia="ro-RO"/>
        </w:rPr>
        <w:t xml:space="preserve"> </w:t>
      </w:r>
      <w:r w:rsidRPr="004533B7">
        <w:rPr>
          <w:rFonts w:ascii="Montserrat Light" w:hAnsi="Montserrat Light"/>
          <w:b/>
          <w:bCs/>
          <w:noProof/>
          <w:lang w:val="ro-RO" w:eastAsia="ro-RO"/>
        </w:rPr>
        <w:t xml:space="preserve">privind aprobarea concesionării </w:t>
      </w:r>
      <w:r w:rsidR="00396745" w:rsidRPr="004533B7">
        <w:rPr>
          <w:rFonts w:ascii="Montserrat Light" w:hAnsi="Montserrat Light"/>
          <w:b/>
          <w:bCs/>
          <w:noProof/>
          <w:lang w:val="ro-RO" w:eastAsia="ro-RO"/>
        </w:rPr>
        <w:t>unui</w:t>
      </w:r>
      <w:r w:rsidRPr="004533B7">
        <w:rPr>
          <w:rFonts w:ascii="Montserrat Light" w:hAnsi="Montserrat Light"/>
          <w:b/>
          <w:bCs/>
          <w:noProof/>
          <w:lang w:val="ro-RO" w:eastAsia="ro-RO"/>
        </w:rPr>
        <w:t xml:space="preserve"> spați</w:t>
      </w:r>
      <w:r w:rsidR="00F120DD" w:rsidRPr="004533B7">
        <w:rPr>
          <w:rFonts w:ascii="Montserrat Light" w:hAnsi="Montserrat Light"/>
          <w:b/>
          <w:bCs/>
          <w:noProof/>
          <w:lang w:val="ro-RO" w:eastAsia="ro-RO"/>
        </w:rPr>
        <w:t>u</w:t>
      </w:r>
      <w:r w:rsidRPr="004533B7">
        <w:rPr>
          <w:rFonts w:ascii="Montserrat Light" w:hAnsi="Montserrat Light"/>
          <w:b/>
          <w:bCs/>
          <w:noProof/>
          <w:lang w:val="ro-RO" w:eastAsia="ro-RO"/>
        </w:rPr>
        <w:t xml:space="preserve"> cu destinație medicală situat în </w:t>
      </w:r>
      <w:r w:rsidR="00F120DD" w:rsidRPr="004533B7">
        <w:rPr>
          <w:rFonts w:ascii="Montserrat Light" w:hAnsi="Montserrat Light"/>
          <w:b/>
          <w:bCs/>
          <w:noProof/>
          <w:lang w:val="ro-RO" w:eastAsia="ro-RO"/>
        </w:rPr>
        <w:t>imobilul</w:t>
      </w:r>
      <w:r w:rsidRPr="004533B7">
        <w:rPr>
          <w:rFonts w:ascii="Montserrat Light" w:hAnsi="Montserrat Light"/>
          <w:b/>
          <w:bCs/>
          <w:noProof/>
          <w:lang w:val="ro-RO" w:eastAsia="ro-RO"/>
        </w:rPr>
        <w:t xml:space="preserve"> din municipiul Cluj-Napoca, strada </w:t>
      </w:r>
      <w:r w:rsidR="00F14D5F">
        <w:rPr>
          <w:rFonts w:ascii="Montserrat Light" w:hAnsi="Montserrat Light"/>
          <w:b/>
          <w:bCs/>
          <w:noProof/>
          <w:lang w:val="ro-RO" w:eastAsia="ro-RO"/>
        </w:rPr>
        <w:t>Horea, nr.40</w:t>
      </w:r>
    </w:p>
    <w:bookmarkEnd w:id="3"/>
    <w:p w14:paraId="2A4286B8" w14:textId="77777777" w:rsidR="00DC24CA" w:rsidRPr="004533B7" w:rsidRDefault="00DC24CA" w:rsidP="004028CA">
      <w:pPr>
        <w:autoSpaceDE w:val="0"/>
        <w:autoSpaceDN w:val="0"/>
        <w:adjustRightInd w:val="0"/>
        <w:spacing w:line="240" w:lineRule="auto"/>
        <w:jc w:val="both"/>
        <w:rPr>
          <w:rFonts w:ascii="Montserrat Light" w:hAnsi="Montserrat Light"/>
          <w:noProof/>
          <w:color w:val="000000"/>
          <w:lang w:val="ro-RO"/>
        </w:rPr>
      </w:pPr>
    </w:p>
    <w:p w14:paraId="43667812" w14:textId="7AE7D0CF" w:rsidR="00DC24CA" w:rsidRPr="004533B7" w:rsidRDefault="00DC24CA" w:rsidP="004028CA">
      <w:pPr>
        <w:autoSpaceDE w:val="0"/>
        <w:autoSpaceDN w:val="0"/>
        <w:adjustRightInd w:val="0"/>
        <w:spacing w:after="240" w:line="240" w:lineRule="auto"/>
        <w:jc w:val="both"/>
        <w:rPr>
          <w:rFonts w:ascii="Montserrat Light" w:hAnsi="Montserrat Light"/>
          <w:noProof/>
          <w:color w:val="000000"/>
          <w:lang w:val="ro-RO"/>
        </w:rPr>
      </w:pPr>
      <w:r w:rsidRPr="004533B7">
        <w:rPr>
          <w:rFonts w:ascii="Montserrat Light" w:hAnsi="Montserrat Light"/>
          <w:noProof/>
          <w:color w:val="000000"/>
          <w:lang w:val="ro-RO"/>
        </w:rPr>
        <w:t>Consiliul Județean Cluj întrunit în ședința ordinară;</w:t>
      </w:r>
    </w:p>
    <w:p w14:paraId="761FCE21" w14:textId="149C4685" w:rsidR="00012A4B" w:rsidRPr="004533B7" w:rsidRDefault="00012A4B" w:rsidP="00251A7A">
      <w:pPr>
        <w:spacing w:line="240" w:lineRule="auto"/>
        <w:jc w:val="both"/>
        <w:rPr>
          <w:rFonts w:ascii="Montserrat Light" w:hAnsi="Montserrat Light"/>
          <w:b/>
          <w:noProof/>
          <w:lang w:val="ro-RO"/>
        </w:rPr>
      </w:pPr>
      <w:r w:rsidRPr="004533B7">
        <w:rPr>
          <w:rFonts w:ascii="Montserrat Light" w:hAnsi="Montserrat Light"/>
          <w:noProof/>
          <w:color w:val="000000"/>
        </w:rPr>
        <w:t xml:space="preserve">Având în vedere Proiectul de hotărâre înregistrat cu nr. ......... din…. ......  privind </w:t>
      </w:r>
      <w:r w:rsidRPr="004533B7">
        <w:rPr>
          <w:rFonts w:ascii="Montserrat Light" w:hAnsi="Montserrat Light"/>
          <w:bCs/>
          <w:noProof/>
          <w:color w:val="000000"/>
        </w:rPr>
        <w:t>……..p</w:t>
      </w:r>
      <w:r w:rsidRPr="004533B7">
        <w:rPr>
          <w:rFonts w:ascii="Montserrat Light" w:hAnsi="Montserrat Light"/>
          <w:noProof/>
          <w:color w:val="000000"/>
        </w:rPr>
        <w:t xml:space="preserve">ropus de Președintele Consiliului Județean Cluj, domnul Alin Tișe, care este însoţit de </w:t>
      </w:r>
      <w:r w:rsidRPr="004533B7">
        <w:rPr>
          <w:rFonts w:ascii="Montserrat Light" w:hAnsi="Montserrat Light"/>
          <w:bCs/>
          <w:noProof/>
          <w:color w:val="000000"/>
        </w:rPr>
        <w:t>R</w:t>
      </w:r>
      <w:r w:rsidRPr="004533B7">
        <w:rPr>
          <w:rFonts w:ascii="Montserrat Light" w:hAnsi="Montserrat Light"/>
          <w:noProof/>
          <w:color w:val="000000"/>
        </w:rPr>
        <w:t xml:space="preserve">eferatul de aprobare cu </w:t>
      </w:r>
      <w:r w:rsidRPr="004533B7">
        <w:rPr>
          <w:rFonts w:ascii="Montserrat Light" w:hAnsi="Montserrat Light"/>
          <w:noProof/>
          <w:color w:val="000000"/>
          <w:lang w:val="ro-RO"/>
        </w:rPr>
        <w:t>nr.</w:t>
      </w:r>
      <w:r w:rsidR="00511499">
        <w:rPr>
          <w:rFonts w:ascii="Montserrat Light" w:hAnsi="Montserrat Light"/>
          <w:noProof/>
          <w:color w:val="000000"/>
          <w:lang w:val="ro-RO"/>
        </w:rPr>
        <w:t xml:space="preserve"> </w:t>
      </w:r>
      <w:r w:rsidR="0017209A">
        <w:rPr>
          <w:rFonts w:ascii="Montserrat Light" w:hAnsi="Montserrat Light"/>
          <w:bCs/>
          <w:noProof/>
          <w:color w:val="000000" w:themeColor="text1"/>
          <w:lang w:val="ro-RO"/>
        </w:rPr>
        <w:t>4</w:t>
      </w:r>
      <w:r w:rsidR="00F14D5F">
        <w:rPr>
          <w:rFonts w:ascii="Montserrat Light" w:hAnsi="Montserrat Light"/>
          <w:bCs/>
          <w:noProof/>
          <w:color w:val="000000" w:themeColor="text1"/>
          <w:lang w:val="ro-RO"/>
        </w:rPr>
        <w:t>5286</w:t>
      </w:r>
      <w:r w:rsidR="0017209A">
        <w:rPr>
          <w:rFonts w:ascii="Montserrat Light" w:hAnsi="Montserrat Light"/>
          <w:bCs/>
          <w:noProof/>
          <w:color w:val="000000" w:themeColor="text1"/>
          <w:lang w:val="ro-RO"/>
        </w:rPr>
        <w:t xml:space="preserve"> </w:t>
      </w:r>
      <w:r w:rsidR="00251A7A" w:rsidRPr="004533B7">
        <w:rPr>
          <w:rFonts w:ascii="Montserrat Light" w:hAnsi="Montserrat Light"/>
          <w:bCs/>
          <w:noProof/>
          <w:color w:val="000000" w:themeColor="text1"/>
          <w:lang w:val="ro-RO"/>
        </w:rPr>
        <w:t xml:space="preserve">din </w:t>
      </w:r>
      <w:r w:rsidR="00F14D5F">
        <w:rPr>
          <w:rFonts w:ascii="Montserrat Light" w:hAnsi="Montserrat Light"/>
          <w:bCs/>
          <w:noProof/>
          <w:color w:val="000000" w:themeColor="text1"/>
          <w:lang w:val="ro-RO"/>
        </w:rPr>
        <w:t>05</w:t>
      </w:r>
      <w:r w:rsidR="00251A7A" w:rsidRPr="004533B7">
        <w:rPr>
          <w:rFonts w:ascii="Montserrat Light" w:hAnsi="Montserrat Light"/>
          <w:bCs/>
          <w:noProof/>
          <w:color w:val="000000" w:themeColor="text1"/>
          <w:lang w:val="ro-RO"/>
        </w:rPr>
        <w:t>.</w:t>
      </w:r>
      <w:r w:rsidR="00A64552">
        <w:rPr>
          <w:rFonts w:ascii="Montserrat Light" w:hAnsi="Montserrat Light"/>
          <w:bCs/>
          <w:noProof/>
          <w:color w:val="000000" w:themeColor="text1"/>
          <w:lang w:val="ro-RO"/>
        </w:rPr>
        <w:t>1</w:t>
      </w:r>
      <w:r w:rsidR="00F14D5F">
        <w:rPr>
          <w:rFonts w:ascii="Montserrat Light" w:hAnsi="Montserrat Light"/>
          <w:bCs/>
          <w:noProof/>
          <w:color w:val="000000" w:themeColor="text1"/>
          <w:lang w:val="ro-RO"/>
        </w:rPr>
        <w:t>1</w:t>
      </w:r>
      <w:r w:rsidR="00251A7A" w:rsidRPr="004533B7">
        <w:rPr>
          <w:rFonts w:ascii="Montserrat Light" w:hAnsi="Montserrat Light"/>
          <w:bCs/>
          <w:noProof/>
          <w:color w:val="000000" w:themeColor="text1"/>
          <w:lang w:val="ro-RO"/>
        </w:rPr>
        <w:t>.202</w:t>
      </w:r>
      <w:r w:rsidR="002B765D" w:rsidRPr="004533B7">
        <w:rPr>
          <w:rFonts w:ascii="Montserrat Light" w:hAnsi="Montserrat Light"/>
          <w:bCs/>
          <w:noProof/>
          <w:color w:val="000000" w:themeColor="text1"/>
          <w:lang w:val="ro-RO"/>
        </w:rPr>
        <w:t>4</w:t>
      </w:r>
      <w:r w:rsidR="00251A7A" w:rsidRPr="004533B7">
        <w:rPr>
          <w:rFonts w:ascii="Montserrat Light" w:hAnsi="Montserrat Light"/>
          <w:b/>
          <w:noProof/>
          <w:lang w:val="ro-RO"/>
        </w:rPr>
        <w:t xml:space="preserve"> </w:t>
      </w:r>
      <w:r w:rsidRPr="004533B7">
        <w:rPr>
          <w:rFonts w:ascii="Montserrat Light" w:hAnsi="Montserrat Light"/>
          <w:noProof/>
          <w:color w:val="000000"/>
        </w:rPr>
        <w:t xml:space="preserve">Raportul de specialitate întocmit de compartimentului de resort din cadrul aparatului de specialitate al Consiliului Judeţean Cluj cu </w:t>
      </w:r>
      <w:r w:rsidRPr="004533B7">
        <w:rPr>
          <w:rFonts w:ascii="Montserrat Light" w:hAnsi="Montserrat Light"/>
          <w:noProof/>
          <w:color w:val="000000"/>
          <w:lang w:val="ro-RO"/>
        </w:rPr>
        <w:t>nr.</w:t>
      </w:r>
      <w:r w:rsidR="00511499">
        <w:rPr>
          <w:rFonts w:ascii="Montserrat Light" w:hAnsi="Montserrat Light"/>
          <w:noProof/>
          <w:color w:val="000000"/>
          <w:lang w:val="ro-RO"/>
        </w:rPr>
        <w:t>4</w:t>
      </w:r>
      <w:r w:rsidR="00F14D5F">
        <w:rPr>
          <w:rFonts w:ascii="Montserrat Light" w:hAnsi="Montserrat Light"/>
          <w:noProof/>
          <w:color w:val="000000"/>
          <w:lang w:val="ro-RO"/>
        </w:rPr>
        <w:t>5288</w:t>
      </w:r>
      <w:r w:rsidR="002B765D" w:rsidRPr="004533B7">
        <w:rPr>
          <w:rFonts w:ascii="Montserrat Light" w:hAnsi="Montserrat Light"/>
          <w:bCs/>
          <w:noProof/>
          <w:color w:val="000000"/>
          <w:lang w:val="ro-RO"/>
        </w:rPr>
        <w:t xml:space="preserve"> din </w:t>
      </w:r>
      <w:r w:rsidR="00511499">
        <w:rPr>
          <w:rFonts w:ascii="Montserrat Light" w:hAnsi="Montserrat Light"/>
          <w:bCs/>
          <w:noProof/>
          <w:color w:val="000000"/>
          <w:lang w:val="ro-RO"/>
        </w:rPr>
        <w:t>0</w:t>
      </w:r>
      <w:r w:rsidR="00F14D5F">
        <w:rPr>
          <w:rFonts w:ascii="Montserrat Light" w:hAnsi="Montserrat Light"/>
          <w:bCs/>
          <w:noProof/>
          <w:color w:val="000000"/>
          <w:lang w:val="ro-RO"/>
        </w:rPr>
        <w:t>5</w:t>
      </w:r>
      <w:r w:rsidR="002B765D" w:rsidRPr="004533B7">
        <w:rPr>
          <w:rFonts w:ascii="Montserrat Light" w:hAnsi="Montserrat Light"/>
          <w:bCs/>
          <w:noProof/>
          <w:color w:val="000000"/>
          <w:lang w:val="ro-RO"/>
        </w:rPr>
        <w:t>.</w:t>
      </w:r>
      <w:r w:rsidR="00511499">
        <w:rPr>
          <w:rFonts w:ascii="Montserrat Light" w:hAnsi="Montserrat Light"/>
          <w:bCs/>
          <w:noProof/>
          <w:color w:val="000000"/>
          <w:lang w:val="ro-RO"/>
        </w:rPr>
        <w:t>1</w:t>
      </w:r>
      <w:r w:rsidR="00F14D5F">
        <w:rPr>
          <w:rFonts w:ascii="Montserrat Light" w:hAnsi="Montserrat Light"/>
          <w:bCs/>
          <w:noProof/>
          <w:color w:val="000000"/>
          <w:lang w:val="ro-RO"/>
        </w:rPr>
        <w:t>1</w:t>
      </w:r>
      <w:r w:rsidR="002B765D" w:rsidRPr="004533B7">
        <w:rPr>
          <w:rFonts w:ascii="Montserrat Light" w:hAnsi="Montserrat Light"/>
          <w:bCs/>
          <w:noProof/>
          <w:color w:val="000000"/>
          <w:lang w:val="ro-RO"/>
        </w:rPr>
        <w:t>.2024</w:t>
      </w:r>
      <w:r w:rsidR="002B765D" w:rsidRPr="004533B7">
        <w:rPr>
          <w:rFonts w:ascii="Montserrat Light" w:hAnsi="Montserrat Light"/>
          <w:b/>
          <w:noProof/>
          <w:color w:val="000000"/>
          <w:lang w:val="ro-RO"/>
        </w:rPr>
        <w:t xml:space="preserve"> </w:t>
      </w:r>
      <w:r w:rsidRPr="004533B7">
        <w:rPr>
          <w:rFonts w:ascii="Montserrat Light" w:hAnsi="Montserrat Light"/>
          <w:noProof/>
          <w:color w:val="000000"/>
        </w:rPr>
        <w:t>şi Avizul cu nr...... din ..... adoptat de Comisia de specialitate nr. ……….., în conformitate cu art. 182 alin. (4) coroborat cu art. 136 din Ordonanța de urgență a Guvernului nr. 57/2019 privind Codul administrativ, cu  modificările și completările ulterioare;</w:t>
      </w:r>
    </w:p>
    <w:p w14:paraId="7A0FD2F7" w14:textId="77777777" w:rsidR="00012A4B" w:rsidRPr="004533B7" w:rsidRDefault="00012A4B" w:rsidP="00012A4B">
      <w:pPr>
        <w:spacing w:before="240" w:after="240" w:line="240" w:lineRule="auto"/>
        <w:contextualSpacing/>
        <w:jc w:val="both"/>
        <w:rPr>
          <w:rFonts w:ascii="Montserrat Light" w:hAnsi="Montserrat Light"/>
          <w:noProof/>
          <w:color w:val="000000"/>
          <w:lang w:val="ro-RO"/>
        </w:rPr>
      </w:pPr>
    </w:p>
    <w:p w14:paraId="2B760415" w14:textId="4C1D4085" w:rsidR="00012A4B" w:rsidRPr="004533B7" w:rsidRDefault="00012A4B" w:rsidP="00012A4B">
      <w:pPr>
        <w:spacing w:before="240" w:line="240" w:lineRule="auto"/>
        <w:contextualSpacing/>
        <w:jc w:val="both"/>
        <w:rPr>
          <w:rFonts w:ascii="Montserrat Light" w:hAnsi="Montserrat Light"/>
          <w:noProof/>
          <w:color w:val="000000"/>
        </w:rPr>
      </w:pPr>
      <w:r w:rsidRPr="004533B7">
        <w:rPr>
          <w:rFonts w:ascii="Montserrat Light" w:hAnsi="Montserrat Light"/>
          <w:noProof/>
          <w:color w:val="000000"/>
        </w:rPr>
        <w:t>Luând în considerare prevederile</w:t>
      </w:r>
      <w:bookmarkStart w:id="4" w:name="_Hlk508022111"/>
      <w:r w:rsidRPr="004533B7">
        <w:rPr>
          <w:rFonts w:ascii="Montserrat Light" w:hAnsi="Montserrat Light"/>
          <w:noProof/>
          <w:color w:val="000000"/>
        </w:rPr>
        <w:t xml:space="preserve"> art. 123 – 140 și ale art. 142 -156 din Regulamentul de organizare şi funcţionare a Consiliului Judeţean Cluj, aprobat prin Hotărârea Consiliului Judeţean Cluj nr. 170/2020;</w:t>
      </w:r>
    </w:p>
    <w:p w14:paraId="194112A6" w14:textId="77777777" w:rsidR="00012A4B" w:rsidRPr="004533B7" w:rsidRDefault="00012A4B" w:rsidP="00012A4B">
      <w:pPr>
        <w:spacing w:before="240" w:line="240" w:lineRule="auto"/>
        <w:contextualSpacing/>
        <w:jc w:val="both"/>
        <w:rPr>
          <w:rFonts w:ascii="Montserrat Light" w:hAnsi="Montserrat Light"/>
          <w:noProof/>
          <w:color w:val="000000"/>
        </w:rPr>
      </w:pPr>
    </w:p>
    <w:bookmarkEnd w:id="4"/>
    <w:p w14:paraId="43996CC2" w14:textId="77777777" w:rsidR="00DC24CA" w:rsidRPr="004533B7" w:rsidRDefault="00DC24CA" w:rsidP="004028CA">
      <w:pPr>
        <w:spacing w:line="240" w:lineRule="auto"/>
        <w:contextualSpacing/>
        <w:jc w:val="both"/>
        <w:rPr>
          <w:rFonts w:ascii="Montserrat Light" w:hAnsi="Montserrat Light"/>
          <w:noProof/>
          <w:color w:val="000000"/>
          <w:lang w:val="ro-RO"/>
        </w:rPr>
      </w:pPr>
      <w:r w:rsidRPr="004533B7">
        <w:rPr>
          <w:rFonts w:ascii="Montserrat Light" w:hAnsi="Montserrat Light"/>
          <w:noProof/>
          <w:color w:val="000000"/>
          <w:lang w:val="ro-RO"/>
        </w:rPr>
        <w:t>În conformitate cu prevederile:</w:t>
      </w:r>
    </w:p>
    <w:p w14:paraId="6FEE1548" w14:textId="1A90019E" w:rsidR="00DC24CA" w:rsidRPr="004533B7" w:rsidRDefault="00DC24CA"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color w:val="000000"/>
          <w:lang w:val="ro-RO"/>
        </w:rPr>
        <w:t>art. 173  alin. (1) lit. c) și lit. d) alin. (4) lit. b) și alin. (5) lit. c) din Ordonanța de urgență a Guvernului nr. 57/2019 privind Codul administrativ, cu modificările și completările</w:t>
      </w:r>
      <w:r w:rsidRPr="004533B7">
        <w:rPr>
          <w:rFonts w:ascii="Montserrat Light" w:hAnsi="Montserrat Light"/>
          <w:noProof/>
          <w:lang w:val="ro-RO"/>
        </w:rPr>
        <w:t xml:space="preserve"> ulterioare;</w:t>
      </w:r>
    </w:p>
    <w:p w14:paraId="219ACF8F" w14:textId="2E16F127" w:rsidR="00550B84" w:rsidRPr="004533B7" w:rsidRDefault="00550B84"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art. 239 și 480 din Legea nr. 95/2006 privind reforma în domeniul sănătății, republicată, cu modificările și completările ulterioare;</w:t>
      </w:r>
    </w:p>
    <w:p w14:paraId="412E40CE" w14:textId="68556E77" w:rsidR="00A420E2" w:rsidRPr="004533B7" w:rsidRDefault="00A420E2"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art. 6 și art. 14 din Ordonanța Guvernului nr. 124/1998 privind organizarea și funcționarea cabinetelor medicale, republicată, cu modificările și completările ulterioare;</w:t>
      </w:r>
    </w:p>
    <w:p w14:paraId="1BB35DF3" w14:textId="77777777" w:rsidR="00DC24CA" w:rsidRPr="004533B7" w:rsidRDefault="00DC24CA"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color w:val="000000"/>
          <w:lang w:val="ro-RO"/>
        </w:rPr>
        <w:t>art. 6-7</w:t>
      </w:r>
      <w:r w:rsidRPr="004533B7">
        <w:rPr>
          <w:rFonts w:ascii="Montserrat Light" w:hAnsi="Montserrat Light"/>
          <w:bCs/>
          <w:noProof/>
          <w:color w:val="000000"/>
          <w:lang w:val="ro-RO"/>
        </w:rPr>
        <w:t xml:space="preserve"> din Hotărârea Guvernului</w:t>
      </w:r>
      <w:r w:rsidRPr="004533B7">
        <w:rPr>
          <w:rFonts w:ascii="Montserrat Light" w:hAnsi="Montserrat Light"/>
          <w:bCs/>
          <w:noProof/>
          <w:lang w:val="ro-RO"/>
        </w:rPr>
        <w:t xml:space="preserve"> nr. 884/2004</w:t>
      </w:r>
      <w:r w:rsidRPr="004533B7">
        <w:rPr>
          <w:rFonts w:ascii="Montserrat Light" w:hAnsi="Montserrat Light"/>
          <w:noProof/>
          <w:lang w:val="ro-RO"/>
        </w:rPr>
        <w:t xml:space="preserve"> privind concesionarea unor spații cu destinația de cabinete medicale, cu modificările și completările ulterioare;</w:t>
      </w:r>
    </w:p>
    <w:p w14:paraId="4B27F13E" w14:textId="2D7A3E0D" w:rsidR="00DC24CA" w:rsidRPr="004533B7" w:rsidRDefault="00DC24CA"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Ordinului comun al Ministrului Sănătății și al Ministrului Administrației și Internelor nr. 946/299/2004 pentru aprobarea modelului-cadru al contractului de concesiune încheiat în temeiul Hotărârii Guvernului nr. 884/2004 privind concesionarea unor spații cu destinația de cabinete medicale;</w:t>
      </w:r>
    </w:p>
    <w:p w14:paraId="45AB32F1" w14:textId="582033A9" w:rsidR="002204C6" w:rsidRPr="004533B7" w:rsidRDefault="002204C6"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 xml:space="preserve">Ordinul Ministrului Sănătății nr. 1338/2007 </w:t>
      </w:r>
      <w:r w:rsidRPr="004533B7">
        <w:rPr>
          <w:rFonts w:ascii="Montserrat Light" w:hAnsi="Montserrat Light"/>
          <w:noProof/>
        </w:rPr>
        <w:t>pentru aprobarea Normelor privind structura funcţională a cabinetelor medicale şi de medicină dentară, cu modificările și completările ulterioare;</w:t>
      </w:r>
    </w:p>
    <w:p w14:paraId="565EB9AE" w14:textId="77777777" w:rsidR="00DC24CA" w:rsidRPr="004533B7" w:rsidRDefault="00DC24CA"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Hotărârii Consiliului Județean Cluj nr. 38/2019 privind stabilirea unor măsuri referitoare la durata de concesiune a spațiilor cu destinație medicală concesionate în conformitate cu Hotărârea Guvernului nr. 884/2004, cu modificările și completările ulterioare;</w:t>
      </w:r>
    </w:p>
    <w:p w14:paraId="1826F3C6" w14:textId="77777777" w:rsidR="00A420E2" w:rsidRPr="004533B7" w:rsidRDefault="00A420E2" w:rsidP="004028CA">
      <w:pPr>
        <w:tabs>
          <w:tab w:val="left" w:pos="90"/>
        </w:tabs>
        <w:autoSpaceDE w:val="0"/>
        <w:autoSpaceDN w:val="0"/>
        <w:adjustRightInd w:val="0"/>
        <w:spacing w:after="240" w:line="240" w:lineRule="auto"/>
        <w:contextualSpacing/>
        <w:jc w:val="both"/>
        <w:rPr>
          <w:rFonts w:ascii="Montserrat Light" w:hAnsi="Montserrat Light"/>
          <w:noProof/>
          <w:lang w:val="ro-RO"/>
        </w:rPr>
      </w:pPr>
    </w:p>
    <w:p w14:paraId="3F629529" w14:textId="77777777" w:rsidR="00A420E2" w:rsidRPr="004533B7" w:rsidRDefault="00A420E2" w:rsidP="00796D37">
      <w:pPr>
        <w:tabs>
          <w:tab w:val="left" w:pos="90"/>
        </w:tabs>
        <w:autoSpaceDE w:val="0"/>
        <w:autoSpaceDN w:val="0"/>
        <w:adjustRightInd w:val="0"/>
        <w:spacing w:after="240" w:line="240" w:lineRule="auto"/>
        <w:contextualSpacing/>
        <w:jc w:val="both"/>
        <w:rPr>
          <w:rFonts w:ascii="Montserrat Light" w:hAnsi="Montserrat Light"/>
          <w:b/>
          <w:bCs/>
          <w:noProof/>
        </w:rPr>
      </w:pPr>
      <w:r w:rsidRPr="004533B7">
        <w:rPr>
          <w:rFonts w:ascii="Montserrat Light" w:hAnsi="Montserrat Light"/>
          <w:noProof/>
        </w:rPr>
        <w:t>În temeiul competențelor stabilite prin art. 182 alin. (1) și art. 196 alin. (1) lit. a) din Ordonanța de urgență a Guvernului nr. 57/2019 privind Codul administrativ, cu modificările și completările ulterioare;</w:t>
      </w:r>
    </w:p>
    <w:p w14:paraId="50765325" w14:textId="77777777" w:rsidR="00DC24CA" w:rsidRPr="004533B7" w:rsidRDefault="00DC24CA" w:rsidP="004028CA">
      <w:pPr>
        <w:tabs>
          <w:tab w:val="left" w:pos="90"/>
        </w:tabs>
        <w:autoSpaceDE w:val="0"/>
        <w:autoSpaceDN w:val="0"/>
        <w:adjustRightInd w:val="0"/>
        <w:spacing w:after="240" w:line="240" w:lineRule="auto"/>
        <w:contextualSpacing/>
        <w:jc w:val="both"/>
        <w:rPr>
          <w:rFonts w:ascii="Montserrat Light" w:hAnsi="Montserrat Light"/>
          <w:noProof/>
          <w:lang w:val="ro-RO"/>
        </w:rPr>
      </w:pPr>
    </w:p>
    <w:p w14:paraId="2EDCE895" w14:textId="77777777" w:rsidR="00DC24CA" w:rsidRPr="004533B7" w:rsidRDefault="00DC24CA" w:rsidP="004028CA">
      <w:pPr>
        <w:autoSpaceDE w:val="0"/>
        <w:autoSpaceDN w:val="0"/>
        <w:adjustRightInd w:val="0"/>
        <w:spacing w:after="240" w:line="240" w:lineRule="auto"/>
        <w:ind w:left="3600" w:firstLine="720"/>
        <w:jc w:val="both"/>
        <w:rPr>
          <w:rFonts w:ascii="Montserrat Light" w:hAnsi="Montserrat Light"/>
          <w:b/>
          <w:bCs/>
          <w:noProof/>
          <w:color w:val="000000"/>
          <w:lang w:val="ro-RO"/>
        </w:rPr>
      </w:pPr>
      <w:r w:rsidRPr="004533B7">
        <w:rPr>
          <w:rFonts w:ascii="Montserrat Light" w:hAnsi="Montserrat Light"/>
          <w:b/>
          <w:bCs/>
          <w:noProof/>
          <w:color w:val="000000"/>
          <w:lang w:val="ro-RO"/>
        </w:rPr>
        <w:t>h o t ă r ă ș t e:</w:t>
      </w:r>
    </w:p>
    <w:p w14:paraId="46D28C96" w14:textId="77777777" w:rsidR="00A459CC" w:rsidRPr="004533B7" w:rsidRDefault="00A459CC" w:rsidP="004028CA">
      <w:pPr>
        <w:autoSpaceDE w:val="0"/>
        <w:autoSpaceDN w:val="0"/>
        <w:adjustRightInd w:val="0"/>
        <w:spacing w:line="240" w:lineRule="auto"/>
        <w:jc w:val="both"/>
        <w:rPr>
          <w:rFonts w:ascii="Montserrat Light" w:hAnsi="Montserrat Light"/>
          <w:b/>
          <w:bCs/>
          <w:noProof/>
          <w:color w:val="000000"/>
          <w:lang w:val="ro-RO"/>
        </w:rPr>
      </w:pPr>
      <w:bookmarkStart w:id="5" w:name="_Hlk21680142"/>
    </w:p>
    <w:p w14:paraId="16682D69" w14:textId="2C2D84F2" w:rsidR="00A459CC" w:rsidRPr="00796D37" w:rsidRDefault="00A459CC" w:rsidP="00796D37">
      <w:pPr>
        <w:autoSpaceDE w:val="0"/>
        <w:autoSpaceDN w:val="0"/>
        <w:adjustRightInd w:val="0"/>
        <w:spacing w:line="240" w:lineRule="auto"/>
        <w:jc w:val="both"/>
        <w:rPr>
          <w:rFonts w:ascii="Montserrat Light" w:hAnsi="Montserrat Light"/>
          <w:b/>
        </w:rPr>
      </w:pPr>
      <w:r w:rsidRPr="00796D37">
        <w:rPr>
          <w:rFonts w:ascii="Montserrat Light" w:hAnsi="Montserrat Light"/>
          <w:b/>
          <w:bCs/>
          <w:noProof/>
          <w:color w:val="000000"/>
          <w:lang w:val="ro-RO" w:eastAsia="ro-RO"/>
        </w:rPr>
        <w:t xml:space="preserve">Art. 1. </w:t>
      </w:r>
      <w:r w:rsidRPr="00796D37">
        <w:rPr>
          <w:rFonts w:ascii="Montserrat Light" w:hAnsi="Montserrat Light"/>
          <w:bCs/>
          <w:noProof/>
          <w:color w:val="000000"/>
          <w:lang w:val="ro-RO" w:eastAsia="ro-RO"/>
        </w:rPr>
        <w:t xml:space="preserve">Se aprobă concesionarea în favoarea </w:t>
      </w:r>
      <w:r w:rsidR="00E9604C" w:rsidRPr="00796D37">
        <w:rPr>
          <w:rFonts w:ascii="Montserrat Light" w:hAnsi="Montserrat Light"/>
          <w:bCs/>
          <w:noProof/>
          <w:color w:val="000000"/>
          <w:lang w:val="ro-RO" w:eastAsia="ro-RO"/>
        </w:rPr>
        <w:t>do</w:t>
      </w:r>
      <w:r w:rsidR="00F14D5F">
        <w:rPr>
          <w:rFonts w:ascii="Montserrat Light" w:hAnsi="Montserrat Light"/>
          <w:bCs/>
          <w:noProof/>
          <w:color w:val="000000"/>
          <w:lang w:val="ro-RO" w:eastAsia="ro-RO"/>
        </w:rPr>
        <w:t>amnei</w:t>
      </w:r>
      <w:r w:rsidRPr="00796D37">
        <w:rPr>
          <w:rFonts w:ascii="Montserrat Light" w:hAnsi="Montserrat Light"/>
          <w:bCs/>
          <w:noProof/>
          <w:color w:val="000000"/>
          <w:lang w:val="ro-RO" w:eastAsia="ro-RO"/>
        </w:rPr>
        <w:t xml:space="preserve"> doctor </w:t>
      </w:r>
      <w:r w:rsidR="00F14D5F" w:rsidRPr="00697E73">
        <w:rPr>
          <w:rFonts w:ascii="Montserrat Light" w:eastAsia="Calibri" w:hAnsi="Montserrat Light" w:cs="Times New Roman"/>
          <w:bCs/>
          <w:noProof/>
          <w:color w:val="000000"/>
          <w:lang w:val="ro-RO"/>
        </w:rPr>
        <w:t>Potîngă Maria</w:t>
      </w:r>
      <w:r w:rsidR="00E9604C" w:rsidRPr="00796D37">
        <w:rPr>
          <w:rFonts w:ascii="Montserrat Light" w:hAnsi="Montserrat Light"/>
          <w:bCs/>
          <w:noProof/>
          <w:color w:val="000000"/>
          <w:lang w:val="ro-RO" w:eastAsia="ro-RO"/>
        </w:rPr>
        <w:t xml:space="preserve">, </w:t>
      </w:r>
      <w:r w:rsidRPr="00796D37">
        <w:rPr>
          <w:rFonts w:ascii="Montserrat Light" w:hAnsi="Montserrat Light"/>
          <w:bCs/>
          <w:noProof/>
          <w:color w:val="000000"/>
          <w:lang w:val="ro-RO" w:eastAsia="ro-RO"/>
        </w:rPr>
        <w:t>în regim de tură-contratură</w:t>
      </w:r>
      <w:r w:rsidR="00B903E1" w:rsidRPr="00796D37">
        <w:rPr>
          <w:rFonts w:ascii="Montserrat Light" w:hAnsi="Montserrat Light"/>
          <w:bCs/>
          <w:noProof/>
          <w:color w:val="000000"/>
          <w:lang w:val="ro-RO" w:eastAsia="ro-RO"/>
        </w:rPr>
        <w:t xml:space="preserve"> cu doamna doctor </w:t>
      </w:r>
      <w:r w:rsidR="00F14D5F" w:rsidRPr="00F14D5F">
        <w:rPr>
          <w:rFonts w:ascii="Montserrat Light" w:eastAsia="Calibri" w:hAnsi="Montserrat Light" w:cs="Times New Roman"/>
          <w:bCs/>
          <w:noProof/>
          <w:color w:val="000000"/>
          <w:lang w:val="ro-RO"/>
        </w:rPr>
        <w:t>Lupu Stanca Adriana</w:t>
      </w:r>
      <w:r w:rsidRPr="00796D37">
        <w:rPr>
          <w:rFonts w:ascii="Montserrat Light" w:hAnsi="Montserrat Light"/>
          <w:bCs/>
          <w:noProof/>
          <w:color w:val="000000"/>
          <w:lang w:val="ro-RO" w:eastAsia="ro-RO"/>
        </w:rPr>
        <w:t xml:space="preserve">, a spațiului cu destinația de cabinet medical </w:t>
      </w:r>
      <w:r w:rsidR="00E9604C" w:rsidRPr="00796D37">
        <w:rPr>
          <w:rFonts w:ascii="Montserrat Light" w:hAnsi="Montserrat Light"/>
          <w:bCs/>
          <w:noProof/>
          <w:color w:val="000000"/>
          <w:lang w:val="ro-RO" w:eastAsia="ro-RO"/>
        </w:rPr>
        <w:t>de medicina familiei</w:t>
      </w:r>
      <w:r w:rsidRPr="00796D37">
        <w:rPr>
          <w:rFonts w:ascii="Montserrat Light" w:hAnsi="Montserrat Light"/>
          <w:bCs/>
          <w:noProof/>
          <w:color w:val="000000"/>
          <w:lang w:val="ro-RO" w:eastAsia="ro-RO"/>
        </w:rPr>
        <w:t xml:space="preserve"> situat în</w:t>
      </w:r>
      <w:r w:rsidR="00E92387" w:rsidRPr="00796D37">
        <w:rPr>
          <w:rFonts w:ascii="Montserrat Light" w:hAnsi="Montserrat Light"/>
          <w:bCs/>
          <w:noProof/>
          <w:color w:val="000000"/>
          <w:lang w:val="ro-RO" w:eastAsia="ro-RO"/>
        </w:rPr>
        <w:t xml:space="preserve"> imobilul din</w:t>
      </w:r>
      <w:r w:rsidRPr="00796D37">
        <w:rPr>
          <w:rFonts w:ascii="Montserrat Light" w:hAnsi="Montserrat Light"/>
          <w:bCs/>
          <w:noProof/>
          <w:color w:val="000000"/>
          <w:lang w:val="ro-RO" w:eastAsia="ro-RO"/>
        </w:rPr>
        <w:t xml:space="preserve"> municipiul Cluj-Napoca, strada </w:t>
      </w:r>
      <w:r w:rsidR="00F14D5F">
        <w:rPr>
          <w:rFonts w:ascii="Montserrat Light" w:hAnsi="Montserrat Light"/>
          <w:bCs/>
          <w:noProof/>
          <w:color w:val="000000"/>
          <w:lang w:val="ro-RO" w:eastAsia="ro-RO"/>
        </w:rPr>
        <w:t>Horea</w:t>
      </w:r>
      <w:r w:rsidR="00796D37" w:rsidRPr="00796D37">
        <w:rPr>
          <w:rFonts w:ascii="Montserrat Light" w:hAnsi="Montserrat Light"/>
          <w:bCs/>
          <w:noProof/>
          <w:color w:val="000000"/>
          <w:lang w:val="ro-RO" w:eastAsia="ro-RO"/>
        </w:rPr>
        <w:t>, nr.</w:t>
      </w:r>
      <w:r w:rsidR="00F14D5F">
        <w:rPr>
          <w:rFonts w:ascii="Montserrat Light" w:hAnsi="Montserrat Light"/>
          <w:bCs/>
          <w:noProof/>
          <w:color w:val="000000"/>
          <w:lang w:val="ro-RO" w:eastAsia="ro-RO"/>
        </w:rPr>
        <w:t>40</w:t>
      </w:r>
      <w:r w:rsidR="00796D37" w:rsidRPr="00796D37">
        <w:rPr>
          <w:rFonts w:ascii="Montserrat Light" w:hAnsi="Montserrat Light"/>
          <w:bCs/>
          <w:noProof/>
          <w:color w:val="000000"/>
          <w:lang w:val="ro-RO" w:eastAsia="ro-RO"/>
        </w:rPr>
        <w:t xml:space="preserve"> </w:t>
      </w:r>
      <w:r w:rsidR="00C65D11" w:rsidRPr="00796D37">
        <w:rPr>
          <w:rFonts w:ascii="Montserrat Light" w:hAnsi="Montserrat Light"/>
          <w:bCs/>
          <w:noProof/>
          <w:color w:val="000000"/>
          <w:lang w:val="ro-RO" w:eastAsia="ro-RO"/>
        </w:rPr>
        <w:t xml:space="preserve"> </w:t>
      </w:r>
      <w:r w:rsidR="00AA1F07" w:rsidRPr="00796D37">
        <w:rPr>
          <w:rFonts w:ascii="Montserrat Light" w:hAnsi="Montserrat Light"/>
          <w:bCs/>
          <w:noProof/>
          <w:color w:val="000000"/>
          <w:lang w:val="ro-RO" w:eastAsia="ro-RO"/>
        </w:rPr>
        <w:t>înscris în cartea funciară având</w:t>
      </w:r>
      <w:r w:rsidR="00C65D11" w:rsidRPr="00796D37">
        <w:rPr>
          <w:rFonts w:ascii="Montserrat Light" w:hAnsi="Montserrat Light"/>
          <w:bCs/>
          <w:noProof/>
          <w:color w:val="000000"/>
          <w:lang w:val="ro-RO" w:eastAsia="ro-RO"/>
        </w:rPr>
        <w:t xml:space="preserve"> număr cadastral </w:t>
      </w:r>
      <w:r w:rsidR="00796D37" w:rsidRPr="00796D37">
        <w:rPr>
          <w:rFonts w:ascii="Montserrat Light" w:hAnsi="Montserrat Light"/>
        </w:rPr>
        <w:t xml:space="preserve">nr. </w:t>
      </w:r>
      <w:r w:rsidR="00283070" w:rsidRPr="004533B7">
        <w:rPr>
          <w:rFonts w:ascii="Montserrat Light" w:hAnsi="Montserrat Light"/>
          <w:bCs/>
          <w:noProof/>
          <w:color w:val="000000"/>
          <w:lang w:val="ro-RO" w:eastAsia="ro-RO"/>
        </w:rPr>
        <w:t>260037,</w:t>
      </w:r>
      <w:proofErr w:type="spellStart"/>
      <w:r w:rsidR="00796D37" w:rsidRPr="00796D37">
        <w:rPr>
          <w:rFonts w:ascii="Montserrat Light" w:hAnsi="Montserrat Light"/>
        </w:rPr>
        <w:t>și</w:t>
      </w:r>
      <w:proofErr w:type="spellEnd"/>
      <w:r w:rsidR="00796D37" w:rsidRPr="00796D37">
        <w:rPr>
          <w:rFonts w:ascii="Montserrat Light" w:hAnsi="Montserrat Light"/>
        </w:rPr>
        <w:t xml:space="preserve"> are </w:t>
      </w:r>
      <w:proofErr w:type="spellStart"/>
      <w:r w:rsidR="00796D37" w:rsidRPr="00796D37">
        <w:rPr>
          <w:rFonts w:ascii="Montserrat Light" w:hAnsi="Montserrat Light"/>
        </w:rPr>
        <w:t>regim</w:t>
      </w:r>
      <w:proofErr w:type="spellEnd"/>
      <w:r w:rsidR="00796D37" w:rsidRPr="00796D37">
        <w:rPr>
          <w:rFonts w:ascii="Montserrat Light" w:hAnsi="Montserrat Light"/>
        </w:rPr>
        <w:t xml:space="preserve"> de </w:t>
      </w:r>
      <w:proofErr w:type="spellStart"/>
      <w:r w:rsidR="00796D37" w:rsidRPr="00796D37">
        <w:rPr>
          <w:rFonts w:ascii="Montserrat Light" w:hAnsi="Montserrat Light"/>
        </w:rPr>
        <w:t>înălțime</w:t>
      </w:r>
      <w:proofErr w:type="spellEnd"/>
      <w:r w:rsidR="00796D37" w:rsidRPr="00796D37">
        <w:rPr>
          <w:rFonts w:ascii="Montserrat Light" w:hAnsi="Montserrat Light"/>
        </w:rPr>
        <w:t xml:space="preserve"> D+P+</w:t>
      </w:r>
      <w:r w:rsidR="00F14D5F">
        <w:rPr>
          <w:rFonts w:ascii="Montserrat Light" w:hAnsi="Montserrat Light"/>
        </w:rPr>
        <w:t>3</w:t>
      </w:r>
      <w:r w:rsidR="00796D37" w:rsidRPr="00796D37">
        <w:rPr>
          <w:rFonts w:ascii="Montserrat Light" w:hAnsi="Montserrat Light"/>
        </w:rPr>
        <w:t>E;</w:t>
      </w:r>
      <w:r w:rsidR="00796D37">
        <w:rPr>
          <w:rFonts w:ascii="Montserrat Light" w:hAnsi="Montserrat Light"/>
          <w:b/>
        </w:rPr>
        <w:t xml:space="preserve"> </w:t>
      </w:r>
      <w:r w:rsidR="000A6207" w:rsidRPr="004533B7">
        <w:rPr>
          <w:rFonts w:ascii="Montserrat Light" w:hAnsi="Montserrat Light"/>
          <w:bCs/>
          <w:noProof/>
          <w:color w:val="000000"/>
          <w:lang w:val="ro-RO" w:eastAsia="ro-RO"/>
        </w:rPr>
        <w:t>spațiu ce face obiectul Contractului de concesiune nr. 11449/</w:t>
      </w:r>
      <w:r w:rsidR="00F14D5F">
        <w:rPr>
          <w:rFonts w:ascii="Montserrat Light" w:hAnsi="Montserrat Light"/>
          <w:bCs/>
          <w:noProof/>
          <w:color w:val="000000"/>
          <w:lang w:val="ro-RO" w:eastAsia="ro-RO"/>
        </w:rPr>
        <w:t>49</w:t>
      </w:r>
      <w:r w:rsidR="00631C70" w:rsidRPr="004533B7">
        <w:rPr>
          <w:rFonts w:ascii="Montserrat Light" w:hAnsi="Montserrat Light"/>
          <w:bCs/>
          <w:noProof/>
          <w:color w:val="000000"/>
          <w:lang w:val="ro-RO" w:eastAsia="ro-RO"/>
        </w:rPr>
        <w:t>/</w:t>
      </w:r>
      <w:r w:rsidR="000A6207" w:rsidRPr="004533B7">
        <w:rPr>
          <w:rFonts w:ascii="Montserrat Light" w:hAnsi="Montserrat Light"/>
          <w:bCs/>
          <w:noProof/>
          <w:color w:val="000000"/>
          <w:lang w:val="ro-RO" w:eastAsia="ro-RO"/>
        </w:rPr>
        <w:t>200</w:t>
      </w:r>
      <w:r w:rsidR="00631C70" w:rsidRPr="004533B7">
        <w:rPr>
          <w:rFonts w:ascii="Montserrat Light" w:hAnsi="Montserrat Light"/>
          <w:bCs/>
          <w:noProof/>
          <w:color w:val="000000"/>
          <w:lang w:val="ro-RO" w:eastAsia="ro-RO"/>
        </w:rPr>
        <w:t>4</w:t>
      </w:r>
      <w:r w:rsidR="009E5754" w:rsidRPr="004533B7">
        <w:rPr>
          <w:rFonts w:ascii="Montserrat Light" w:hAnsi="Montserrat Light"/>
          <w:bCs/>
          <w:noProof/>
          <w:color w:val="000000"/>
          <w:lang w:val="ro-RO" w:eastAsia="ro-RO"/>
        </w:rPr>
        <w:t>.</w:t>
      </w:r>
    </w:p>
    <w:p w14:paraId="45021EE0" w14:textId="77777777" w:rsidR="00A459CC" w:rsidRPr="004533B7" w:rsidRDefault="00A459CC" w:rsidP="004028CA">
      <w:pPr>
        <w:spacing w:after="240" w:line="240" w:lineRule="auto"/>
        <w:contextualSpacing/>
        <w:jc w:val="both"/>
        <w:rPr>
          <w:rFonts w:ascii="Montserrat Light" w:hAnsi="Montserrat Light"/>
          <w:b/>
          <w:noProof/>
          <w:color w:val="000000"/>
          <w:lang w:val="ro-RO" w:eastAsia="ro-RO"/>
        </w:rPr>
      </w:pPr>
    </w:p>
    <w:p w14:paraId="4A99E22B" w14:textId="379E3F75" w:rsidR="00550586" w:rsidRPr="004533B7" w:rsidRDefault="00A459CC" w:rsidP="004028CA">
      <w:pPr>
        <w:spacing w:line="240" w:lineRule="auto"/>
        <w:contextualSpacing/>
        <w:jc w:val="both"/>
        <w:rPr>
          <w:rFonts w:ascii="Montserrat Light" w:hAnsi="Montserrat Light"/>
          <w:bCs/>
          <w:noProof/>
          <w:color w:val="000000"/>
          <w:lang w:val="ro-RO" w:eastAsia="ro-RO"/>
        </w:rPr>
      </w:pPr>
      <w:r w:rsidRPr="004533B7">
        <w:rPr>
          <w:rFonts w:ascii="Montserrat Light" w:hAnsi="Montserrat Light"/>
          <w:b/>
          <w:bCs/>
          <w:noProof/>
          <w:color w:val="000000"/>
          <w:lang w:val="ro-RO" w:eastAsia="ro-RO"/>
        </w:rPr>
        <w:t xml:space="preserve">Art. </w:t>
      </w:r>
      <w:r w:rsidR="00E92387" w:rsidRPr="004533B7">
        <w:rPr>
          <w:rFonts w:ascii="Montserrat Light" w:hAnsi="Montserrat Light"/>
          <w:b/>
          <w:bCs/>
          <w:noProof/>
          <w:color w:val="000000"/>
          <w:lang w:val="ro-RO" w:eastAsia="ro-RO"/>
        </w:rPr>
        <w:t>2</w:t>
      </w:r>
      <w:r w:rsidRPr="004533B7">
        <w:rPr>
          <w:rFonts w:ascii="Montserrat Light" w:hAnsi="Montserrat Light"/>
          <w:b/>
          <w:bCs/>
          <w:noProof/>
          <w:color w:val="000000"/>
          <w:lang w:val="ro-RO" w:eastAsia="ro-RO"/>
        </w:rPr>
        <w:t xml:space="preserve">. </w:t>
      </w:r>
      <w:r w:rsidRPr="004533B7">
        <w:rPr>
          <w:rFonts w:ascii="Montserrat Light" w:hAnsi="Montserrat Light"/>
          <w:b/>
          <w:noProof/>
          <w:color w:val="000000"/>
          <w:lang w:val="ro-RO"/>
        </w:rPr>
        <w:t xml:space="preserve">(1) </w:t>
      </w:r>
      <w:r w:rsidR="002C0CA4" w:rsidRPr="004533B7">
        <w:rPr>
          <w:rFonts w:ascii="Montserrat Light" w:hAnsi="Montserrat Light"/>
          <w:bCs/>
          <w:noProof/>
          <w:color w:val="000000"/>
          <w:lang w:val="ro-RO"/>
        </w:rPr>
        <w:t>Concesiunea aprobată potrivit art. 1 va face obiectul unui contract de concesiune iar predarea – preluarea spațiului concesionat se va face în baza unui proces verbal, î</w:t>
      </w:r>
      <w:r w:rsidR="008D5D27" w:rsidRPr="004533B7">
        <w:rPr>
          <w:rFonts w:ascii="Montserrat Light" w:hAnsi="Montserrat Light"/>
          <w:bCs/>
          <w:noProof/>
          <w:color w:val="000000"/>
          <w:lang w:val="ro-RO"/>
        </w:rPr>
        <w:t>n termen de maxim 15 zile de la comunicarea prezentei hotărâri</w:t>
      </w:r>
      <w:r w:rsidR="00492B28" w:rsidRPr="004533B7">
        <w:rPr>
          <w:rFonts w:ascii="Montserrat Light" w:hAnsi="Montserrat Light"/>
          <w:bCs/>
          <w:noProof/>
          <w:color w:val="000000"/>
          <w:lang w:val="ro-RO"/>
        </w:rPr>
        <w:t xml:space="preserve"> </w:t>
      </w:r>
      <w:r w:rsidR="009E5754" w:rsidRPr="004533B7">
        <w:rPr>
          <w:rFonts w:ascii="Montserrat Light" w:hAnsi="Montserrat Light"/>
          <w:bCs/>
          <w:noProof/>
          <w:color w:val="000000"/>
          <w:lang w:val="ro-RO"/>
        </w:rPr>
        <w:t>.</w:t>
      </w:r>
    </w:p>
    <w:p w14:paraId="3214689A" w14:textId="2BA89835" w:rsidR="00346C87" w:rsidRPr="004533B7" w:rsidRDefault="00346C87" w:rsidP="004028CA">
      <w:pPr>
        <w:spacing w:line="240" w:lineRule="auto"/>
        <w:contextualSpacing/>
        <w:jc w:val="both"/>
        <w:rPr>
          <w:rFonts w:ascii="Montserrat Light" w:hAnsi="Montserrat Light"/>
          <w:bCs/>
          <w:noProof/>
          <w:color w:val="000000"/>
          <w:lang w:val="ro-RO" w:eastAsia="ro-RO"/>
        </w:rPr>
      </w:pPr>
    </w:p>
    <w:p w14:paraId="2F8312E0" w14:textId="781F277C" w:rsidR="00A459CC" w:rsidRPr="004533B7" w:rsidRDefault="00A459CC" w:rsidP="004028CA">
      <w:pPr>
        <w:spacing w:line="240" w:lineRule="auto"/>
        <w:contextualSpacing/>
        <w:jc w:val="both"/>
        <w:rPr>
          <w:rFonts w:ascii="Montserrat Light" w:hAnsi="Montserrat Light"/>
          <w:bCs/>
          <w:noProof/>
          <w:color w:val="000000"/>
          <w:lang w:val="ro-RO"/>
        </w:rPr>
      </w:pPr>
      <w:r w:rsidRPr="004533B7">
        <w:rPr>
          <w:rFonts w:ascii="Montserrat Light" w:hAnsi="Montserrat Light"/>
          <w:b/>
          <w:noProof/>
          <w:color w:val="000000"/>
          <w:lang w:val="ro-RO"/>
        </w:rPr>
        <w:t xml:space="preserve">(2) </w:t>
      </w:r>
      <w:r w:rsidRPr="004533B7">
        <w:rPr>
          <w:rFonts w:ascii="Montserrat Light" w:hAnsi="Montserrat Light"/>
          <w:bCs/>
          <w:noProof/>
          <w:color w:val="000000"/>
          <w:lang w:val="ro-RO"/>
        </w:rPr>
        <w:t xml:space="preserve">Se mandatează Președintele Consiliului Județean Cluj să semneze, </w:t>
      </w:r>
      <w:bookmarkStart w:id="6" w:name="_Hlk8727219"/>
      <w:r w:rsidRPr="004533B7">
        <w:rPr>
          <w:rFonts w:ascii="Montserrat Light" w:hAnsi="Montserrat Light"/>
          <w:bCs/>
          <w:noProof/>
          <w:color w:val="000000"/>
          <w:lang w:val="ro-RO"/>
        </w:rPr>
        <w:t xml:space="preserve">în numele și pe seama </w:t>
      </w:r>
      <w:r w:rsidR="00BA2336" w:rsidRPr="004533B7">
        <w:rPr>
          <w:rFonts w:ascii="Montserrat Light" w:hAnsi="Montserrat Light"/>
          <w:bCs/>
          <w:noProof/>
          <w:color w:val="000000"/>
          <w:lang w:val="ro-RO"/>
        </w:rPr>
        <w:t>Județului Cluj</w:t>
      </w:r>
      <w:r w:rsidR="00765D6E" w:rsidRPr="004533B7">
        <w:rPr>
          <w:rFonts w:ascii="Montserrat Light" w:hAnsi="Montserrat Light"/>
          <w:bCs/>
          <w:noProof/>
          <w:color w:val="000000"/>
          <w:lang w:val="ro-RO"/>
        </w:rPr>
        <w:t xml:space="preserve">, </w:t>
      </w:r>
      <w:bookmarkEnd w:id="6"/>
      <w:r w:rsidRPr="004533B7">
        <w:rPr>
          <w:rFonts w:ascii="Montserrat Light" w:hAnsi="Montserrat Light"/>
          <w:bCs/>
          <w:noProof/>
          <w:color w:val="000000"/>
          <w:lang w:val="ro-RO"/>
        </w:rPr>
        <w:t>contract</w:t>
      </w:r>
      <w:r w:rsidR="00B903E1" w:rsidRPr="004533B7">
        <w:rPr>
          <w:rFonts w:ascii="Montserrat Light" w:hAnsi="Montserrat Light"/>
          <w:bCs/>
          <w:noProof/>
          <w:color w:val="000000"/>
          <w:lang w:val="ro-RO"/>
        </w:rPr>
        <w:t>ul</w:t>
      </w:r>
      <w:r w:rsidRPr="004533B7">
        <w:rPr>
          <w:rFonts w:ascii="Montserrat Light" w:hAnsi="Montserrat Light"/>
          <w:bCs/>
          <w:noProof/>
          <w:color w:val="000000"/>
          <w:lang w:val="ro-RO"/>
        </w:rPr>
        <w:t xml:space="preserve"> de concesiune precizat la alineatul (1).</w:t>
      </w:r>
    </w:p>
    <w:p w14:paraId="5277EDE8" w14:textId="77777777" w:rsidR="00A459CC" w:rsidRPr="004533B7" w:rsidRDefault="00A459CC" w:rsidP="004028CA">
      <w:pPr>
        <w:spacing w:line="240" w:lineRule="auto"/>
        <w:contextualSpacing/>
        <w:jc w:val="both"/>
        <w:rPr>
          <w:rFonts w:ascii="Montserrat Light" w:hAnsi="Montserrat Light"/>
          <w:bCs/>
          <w:noProof/>
          <w:color w:val="000000"/>
          <w:lang w:val="ro-RO" w:eastAsia="ro-RO"/>
        </w:rPr>
      </w:pPr>
    </w:p>
    <w:p w14:paraId="5DEECD43" w14:textId="2F7FF1B0" w:rsidR="00A459CC" w:rsidRPr="004533B7" w:rsidRDefault="00A459CC" w:rsidP="004028CA">
      <w:pPr>
        <w:spacing w:before="240" w:line="240" w:lineRule="auto"/>
        <w:contextualSpacing/>
        <w:jc w:val="both"/>
        <w:rPr>
          <w:rFonts w:ascii="Montserrat Light" w:hAnsi="Montserrat Light"/>
          <w:noProof/>
          <w:color w:val="000000"/>
          <w:lang w:val="ro-RO" w:eastAsia="ro-RO"/>
        </w:rPr>
      </w:pPr>
      <w:r w:rsidRPr="004533B7">
        <w:rPr>
          <w:rFonts w:ascii="Montserrat Light" w:hAnsi="Montserrat Light"/>
          <w:b/>
          <w:noProof/>
          <w:color w:val="000000"/>
          <w:lang w:val="ro-RO" w:eastAsia="ro-RO"/>
        </w:rPr>
        <w:t xml:space="preserve">Art. </w:t>
      </w:r>
      <w:r w:rsidR="00E92387" w:rsidRPr="004533B7">
        <w:rPr>
          <w:rFonts w:ascii="Montserrat Light" w:hAnsi="Montserrat Light"/>
          <w:b/>
          <w:noProof/>
          <w:color w:val="000000"/>
          <w:lang w:val="ro-RO" w:eastAsia="ro-RO"/>
        </w:rPr>
        <w:t>3</w:t>
      </w:r>
      <w:r w:rsidRPr="004533B7">
        <w:rPr>
          <w:rFonts w:ascii="Montserrat Light" w:hAnsi="Montserrat Light"/>
          <w:b/>
          <w:noProof/>
          <w:color w:val="000000"/>
          <w:lang w:val="ro-RO" w:eastAsia="ro-RO"/>
        </w:rPr>
        <w:t xml:space="preserve">. </w:t>
      </w:r>
      <w:r w:rsidRPr="004533B7">
        <w:rPr>
          <w:rFonts w:ascii="Montserrat Light" w:hAnsi="Montserrat Light"/>
          <w:noProof/>
          <w:color w:val="000000" w:themeColor="text1"/>
          <w:lang w:val="ro-RO"/>
        </w:rPr>
        <w:t>Cu punerea în aplicare a prevederilor prezentei hotărâri se încredinţează Preşedintele Consiliului Judeţean Cluj</w:t>
      </w:r>
      <w:r w:rsidRPr="004533B7">
        <w:rPr>
          <w:rFonts w:ascii="Montserrat Light" w:hAnsi="Montserrat Light"/>
          <w:noProof/>
          <w:color w:val="000000"/>
          <w:lang w:val="ro-RO" w:eastAsia="ro-RO"/>
        </w:rPr>
        <w:t>, prin Direcția Juridică</w:t>
      </w:r>
      <w:r w:rsidR="00550586" w:rsidRPr="004533B7">
        <w:rPr>
          <w:rFonts w:ascii="Montserrat Light" w:hAnsi="Montserrat Light"/>
          <w:noProof/>
          <w:color w:val="000000"/>
          <w:lang w:val="ro-RO" w:eastAsia="ro-RO"/>
        </w:rPr>
        <w:t>.</w:t>
      </w:r>
    </w:p>
    <w:p w14:paraId="0F331516" w14:textId="384AFC43" w:rsidR="0091680F" w:rsidRPr="004533B7" w:rsidRDefault="00A459CC" w:rsidP="004028CA">
      <w:pPr>
        <w:autoSpaceDE w:val="0"/>
        <w:autoSpaceDN w:val="0"/>
        <w:adjustRightInd w:val="0"/>
        <w:spacing w:before="240" w:line="240" w:lineRule="auto"/>
        <w:jc w:val="both"/>
        <w:rPr>
          <w:rFonts w:ascii="Montserrat Light" w:hAnsi="Montserrat Light"/>
          <w:noProof/>
          <w:color w:val="000000"/>
          <w:lang w:val="ro-RO" w:eastAsia="ro-RO"/>
        </w:rPr>
      </w:pPr>
      <w:r w:rsidRPr="004533B7">
        <w:rPr>
          <w:rFonts w:ascii="Montserrat Light" w:hAnsi="Montserrat Light"/>
          <w:b/>
          <w:bCs/>
          <w:noProof/>
          <w:color w:val="000000"/>
          <w:lang w:val="ro-RO" w:eastAsia="ro-RO"/>
        </w:rPr>
        <w:t xml:space="preserve">Art. </w:t>
      </w:r>
      <w:r w:rsidR="00E92387" w:rsidRPr="004533B7">
        <w:rPr>
          <w:rFonts w:ascii="Montserrat Light" w:hAnsi="Montserrat Light"/>
          <w:b/>
          <w:bCs/>
          <w:noProof/>
          <w:color w:val="000000"/>
          <w:lang w:val="ro-RO" w:eastAsia="ro-RO"/>
        </w:rPr>
        <w:t>4</w:t>
      </w:r>
      <w:r w:rsidRPr="004533B7">
        <w:rPr>
          <w:rFonts w:ascii="Montserrat Light" w:hAnsi="Montserrat Light"/>
          <w:b/>
          <w:bCs/>
          <w:noProof/>
          <w:color w:val="000000"/>
          <w:lang w:val="ro-RO" w:eastAsia="ro-RO"/>
        </w:rPr>
        <w:t xml:space="preserve">. </w:t>
      </w:r>
      <w:r w:rsidRPr="004533B7">
        <w:rPr>
          <w:rFonts w:ascii="Montserrat Light" w:hAnsi="Montserrat Light"/>
          <w:noProof/>
          <w:color w:val="000000"/>
          <w:lang w:val="ro-RO" w:eastAsia="ro-RO"/>
        </w:rPr>
        <w:t xml:space="preserve">Prezenta hotărâre se comunică Direcției Juridice, </w:t>
      </w:r>
      <w:r w:rsidR="0063239B" w:rsidRPr="004533B7">
        <w:rPr>
          <w:rFonts w:ascii="Montserrat Light" w:hAnsi="Montserrat Light"/>
          <w:noProof/>
          <w:color w:val="000000"/>
          <w:lang w:val="ro-RO" w:eastAsia="ro-RO"/>
        </w:rPr>
        <w:t>d</w:t>
      </w:r>
      <w:r w:rsidR="00796D37">
        <w:rPr>
          <w:rFonts w:ascii="Montserrat Light" w:hAnsi="Montserrat Light"/>
          <w:noProof/>
          <w:color w:val="000000"/>
          <w:lang w:val="ro-RO" w:eastAsia="ro-RO"/>
        </w:rPr>
        <w:t>o</w:t>
      </w:r>
      <w:r w:rsidR="00C203F8">
        <w:rPr>
          <w:rFonts w:ascii="Montserrat Light" w:hAnsi="Montserrat Light"/>
          <w:noProof/>
          <w:color w:val="000000"/>
          <w:lang w:val="ro-RO" w:eastAsia="ro-RO"/>
        </w:rPr>
        <w:t>amnei</w:t>
      </w:r>
      <w:r w:rsidR="00E92387" w:rsidRPr="004533B7">
        <w:rPr>
          <w:rFonts w:ascii="Montserrat Light" w:hAnsi="Montserrat Light"/>
          <w:noProof/>
          <w:color w:val="000000"/>
          <w:lang w:val="ro-RO" w:eastAsia="ro-RO"/>
        </w:rPr>
        <w:t xml:space="preserve"> doctor </w:t>
      </w:r>
      <w:r w:rsidR="00C203F8">
        <w:rPr>
          <w:rFonts w:ascii="Montserrat Light" w:hAnsi="Montserrat Light"/>
          <w:noProof/>
          <w:color w:val="000000"/>
          <w:lang w:val="ro-RO" w:eastAsia="ro-RO"/>
        </w:rPr>
        <w:t>Potînga Maria</w:t>
      </w:r>
      <w:r w:rsidR="00E92387" w:rsidRPr="004533B7">
        <w:rPr>
          <w:rFonts w:ascii="Montserrat Light" w:hAnsi="Montserrat Light"/>
          <w:noProof/>
          <w:color w:val="000000"/>
          <w:lang w:val="ro-RO" w:eastAsia="ro-RO"/>
        </w:rPr>
        <w:t xml:space="preserve">, d-nei doctor </w:t>
      </w:r>
      <w:r w:rsidR="00C203F8">
        <w:rPr>
          <w:rFonts w:ascii="Montserrat Light" w:eastAsia="Calibri" w:hAnsi="Montserrat Light" w:cs="Times New Roman"/>
          <w:bCs/>
          <w:noProof/>
          <w:color w:val="000000"/>
          <w:lang w:val="ro-RO"/>
        </w:rPr>
        <w:t>Lupu Stanca Adriana</w:t>
      </w:r>
      <w:r w:rsidR="000A508B" w:rsidRPr="004533B7">
        <w:rPr>
          <w:rFonts w:ascii="Montserrat Light" w:hAnsi="Montserrat Light"/>
          <w:noProof/>
          <w:color w:val="000000"/>
          <w:lang w:val="ro-RO" w:eastAsia="ro-RO"/>
        </w:rPr>
        <w:t>,</w:t>
      </w:r>
      <w:r w:rsidRPr="004533B7">
        <w:rPr>
          <w:rFonts w:ascii="Montserrat Light" w:hAnsi="Montserrat Light"/>
          <w:noProof/>
          <w:color w:val="000000"/>
          <w:lang w:val="ro-RO" w:eastAsia="ro-RO"/>
        </w:rPr>
        <w:t xml:space="preserve"> precum și Prefectului Județului Cluj și se aduce la cunoștința publică prin afișare la sediul Consiliului Județean Cluj și </w:t>
      </w:r>
      <w:r w:rsidR="00012A4B" w:rsidRPr="004533B7">
        <w:rPr>
          <w:rFonts w:ascii="Montserrat Light" w:hAnsi="Montserrat Light"/>
          <w:noProof/>
          <w:color w:val="000000"/>
          <w:lang w:val="ro-RO" w:eastAsia="ro-RO"/>
        </w:rPr>
        <w:t xml:space="preserve">prin </w:t>
      </w:r>
      <w:r w:rsidRPr="004533B7">
        <w:rPr>
          <w:rFonts w:ascii="Montserrat Light" w:hAnsi="Montserrat Light"/>
          <w:noProof/>
          <w:color w:val="000000"/>
          <w:lang w:val="ro-RO" w:eastAsia="ro-RO"/>
        </w:rPr>
        <w:t xml:space="preserve">postare pe pagina de internet </w:t>
      </w:r>
      <w:hyperlink r:id="rId8" w:history="1">
        <w:r w:rsidR="00550B84" w:rsidRPr="004533B7">
          <w:rPr>
            <w:rStyle w:val="Hyperlink"/>
            <w:rFonts w:ascii="Montserrat Light" w:hAnsi="Montserrat Light"/>
            <w:noProof/>
            <w:lang w:val="ro-RO" w:eastAsia="ro-RO"/>
          </w:rPr>
          <w:t>www.cjcluj.ro</w:t>
        </w:r>
      </w:hyperlink>
      <w:r w:rsidRPr="004533B7">
        <w:rPr>
          <w:rFonts w:ascii="Montserrat Light" w:hAnsi="Montserrat Light"/>
          <w:noProof/>
          <w:color w:val="000000"/>
          <w:lang w:val="ro-RO" w:eastAsia="ro-RO"/>
        </w:rPr>
        <w:t>.</w:t>
      </w:r>
    </w:p>
    <w:bookmarkEnd w:id="5"/>
    <w:p w14:paraId="72B01705"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301CBCBD"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36F838EC"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53BF8696"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56C687C6"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532DD011" w14:textId="759B02C7" w:rsidR="00A459CC" w:rsidRPr="004533B7" w:rsidRDefault="00A459CC"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r w:rsidRPr="004533B7">
        <w:rPr>
          <w:rFonts w:ascii="Montserrat Light" w:hAnsi="Montserrat Light"/>
          <w:b/>
          <w:bCs/>
          <w:noProof/>
          <w:color w:val="000000" w:themeColor="text1"/>
          <w:lang w:val="ro-RO" w:eastAsia="ro-RO"/>
        </w:rPr>
        <w:t xml:space="preserve">        Contrasemnează:</w:t>
      </w:r>
    </w:p>
    <w:p w14:paraId="1F9409A6" w14:textId="74CC93D5" w:rsidR="00A459CC" w:rsidRPr="004533B7" w:rsidRDefault="00A459CC" w:rsidP="004028CA">
      <w:pPr>
        <w:autoSpaceDE w:val="0"/>
        <w:autoSpaceDN w:val="0"/>
        <w:adjustRightInd w:val="0"/>
        <w:spacing w:line="240" w:lineRule="auto"/>
        <w:rPr>
          <w:rFonts w:ascii="Montserrat Light" w:hAnsi="Montserrat Light"/>
          <w:b/>
          <w:bCs/>
          <w:noProof/>
          <w:color w:val="000000" w:themeColor="text1"/>
          <w:lang w:val="ro-RO" w:eastAsia="ro-RO"/>
        </w:rPr>
      </w:pPr>
      <w:r w:rsidRPr="004533B7">
        <w:rPr>
          <w:rFonts w:ascii="Montserrat Light" w:hAnsi="Montserrat Light"/>
          <w:b/>
          <w:bCs/>
          <w:noProof/>
          <w:color w:val="000000" w:themeColor="text1"/>
          <w:lang w:val="ro-RO" w:eastAsia="ro-RO"/>
        </w:rPr>
        <w:t xml:space="preserve">                 PREŞEDINTE,</w:t>
      </w:r>
      <w:r w:rsidRPr="004533B7">
        <w:rPr>
          <w:rFonts w:ascii="Montserrat Light" w:hAnsi="Montserrat Light"/>
          <w:b/>
          <w:bCs/>
          <w:noProof/>
          <w:color w:val="000000" w:themeColor="text1"/>
          <w:lang w:val="ro-RO" w:eastAsia="ro-RO"/>
        </w:rPr>
        <w:tab/>
      </w:r>
      <w:r w:rsidRPr="004533B7">
        <w:rPr>
          <w:rFonts w:ascii="Montserrat Light" w:hAnsi="Montserrat Light"/>
          <w:b/>
          <w:bCs/>
          <w:noProof/>
          <w:color w:val="000000" w:themeColor="text1"/>
          <w:lang w:val="ro-RO" w:eastAsia="ro-RO"/>
        </w:rPr>
        <w:tab/>
      </w:r>
      <w:r w:rsidRPr="004533B7">
        <w:rPr>
          <w:rFonts w:ascii="Montserrat Light" w:hAnsi="Montserrat Light"/>
          <w:b/>
          <w:bCs/>
          <w:noProof/>
          <w:color w:val="000000" w:themeColor="text1"/>
          <w:lang w:val="ro-RO" w:eastAsia="ro-RO"/>
        </w:rPr>
        <w:tab/>
      </w:r>
      <w:r w:rsidRPr="004533B7">
        <w:rPr>
          <w:rFonts w:ascii="Montserrat Light" w:hAnsi="Montserrat Light"/>
          <w:b/>
          <w:bCs/>
          <w:noProof/>
          <w:color w:val="000000" w:themeColor="text1"/>
          <w:lang w:val="ro-RO" w:eastAsia="ro-RO"/>
        </w:rPr>
        <w:tab/>
        <w:t xml:space="preserve">   SECRETAR GENERAL AL JUDEŢULUI,</w:t>
      </w:r>
    </w:p>
    <w:p w14:paraId="0D42E73F" w14:textId="1CD6E5F4" w:rsidR="00A459CC" w:rsidRPr="004533B7" w:rsidRDefault="00A459CC" w:rsidP="004028CA">
      <w:pPr>
        <w:autoSpaceDE w:val="0"/>
        <w:autoSpaceDN w:val="0"/>
        <w:adjustRightInd w:val="0"/>
        <w:spacing w:line="240" w:lineRule="auto"/>
        <w:rPr>
          <w:rFonts w:ascii="Montserrat Light" w:hAnsi="Montserrat Light"/>
          <w:b/>
          <w:bCs/>
          <w:noProof/>
          <w:color w:val="000000" w:themeColor="text1"/>
          <w:lang w:val="ro-RO" w:eastAsia="ro-RO"/>
        </w:rPr>
      </w:pPr>
      <w:r w:rsidRPr="004533B7">
        <w:rPr>
          <w:rFonts w:ascii="Montserrat Light" w:hAnsi="Montserrat Light"/>
          <w:b/>
          <w:bCs/>
          <w:noProof/>
          <w:color w:val="000000" w:themeColor="text1"/>
          <w:lang w:val="ro-RO" w:eastAsia="ro-RO"/>
        </w:rPr>
        <w:t xml:space="preserve">   </w:t>
      </w:r>
      <w:r w:rsidRPr="004533B7">
        <w:rPr>
          <w:rFonts w:ascii="Montserrat Light" w:hAnsi="Montserrat Light"/>
          <w:b/>
          <w:bCs/>
          <w:noProof/>
          <w:color w:val="000000" w:themeColor="text1"/>
          <w:lang w:val="ro-RO" w:eastAsia="ro-RO"/>
        </w:rPr>
        <w:tab/>
        <w:t xml:space="preserve">         Alin TIŞE                                                </w:t>
      </w:r>
      <w:r w:rsidR="00CE68BD" w:rsidRPr="004533B7">
        <w:rPr>
          <w:rFonts w:ascii="Montserrat Light" w:hAnsi="Montserrat Light"/>
          <w:b/>
          <w:bCs/>
          <w:noProof/>
          <w:color w:val="000000" w:themeColor="text1"/>
          <w:lang w:val="ro-RO" w:eastAsia="ro-RO"/>
        </w:rPr>
        <w:t xml:space="preserve">            </w:t>
      </w:r>
      <w:r w:rsidRPr="004533B7">
        <w:rPr>
          <w:rFonts w:ascii="Montserrat Light" w:hAnsi="Montserrat Light"/>
          <w:b/>
          <w:bCs/>
          <w:noProof/>
          <w:color w:val="000000" w:themeColor="text1"/>
          <w:lang w:val="ro-RO" w:eastAsia="ro-RO"/>
        </w:rPr>
        <w:t xml:space="preserve">            </w:t>
      </w:r>
      <w:r w:rsidR="00C009B5" w:rsidRPr="004533B7">
        <w:rPr>
          <w:rFonts w:ascii="Montserrat Light" w:hAnsi="Montserrat Light"/>
          <w:b/>
          <w:bCs/>
          <w:noProof/>
          <w:color w:val="000000" w:themeColor="text1"/>
          <w:lang w:val="ro-RO" w:eastAsia="ro-RO"/>
        </w:rPr>
        <w:t xml:space="preserve">   </w:t>
      </w:r>
      <w:r w:rsidRPr="004533B7">
        <w:rPr>
          <w:rFonts w:ascii="Montserrat Light" w:hAnsi="Montserrat Light"/>
          <w:b/>
          <w:bCs/>
          <w:noProof/>
          <w:color w:val="000000" w:themeColor="text1"/>
          <w:lang w:val="ro-RO" w:eastAsia="ro-RO"/>
        </w:rPr>
        <w:t>Simona GACI</w:t>
      </w:r>
    </w:p>
    <w:p w14:paraId="5AAE095E" w14:textId="0CE2B38F" w:rsidR="00A459CC" w:rsidRPr="004533B7" w:rsidRDefault="00A459CC" w:rsidP="004028CA">
      <w:pPr>
        <w:autoSpaceDE w:val="0"/>
        <w:autoSpaceDN w:val="0"/>
        <w:adjustRightInd w:val="0"/>
        <w:spacing w:line="240" w:lineRule="auto"/>
        <w:rPr>
          <w:rFonts w:ascii="Montserrat Light" w:hAnsi="Montserrat Light"/>
          <w:b/>
          <w:bCs/>
          <w:noProof/>
          <w:color w:val="000000" w:themeColor="text1"/>
          <w:lang w:val="ro-RO" w:eastAsia="ro-RO"/>
        </w:rPr>
      </w:pPr>
    </w:p>
    <w:p w14:paraId="700F21D4" w14:textId="015BB7B9" w:rsidR="00AF7CB9" w:rsidRPr="004533B7" w:rsidRDefault="00AF7CB9" w:rsidP="004028CA">
      <w:pPr>
        <w:autoSpaceDE w:val="0"/>
        <w:autoSpaceDN w:val="0"/>
        <w:adjustRightInd w:val="0"/>
        <w:spacing w:line="240" w:lineRule="auto"/>
        <w:rPr>
          <w:rFonts w:ascii="Montserrat Light" w:hAnsi="Montserrat Light"/>
          <w:b/>
          <w:bCs/>
          <w:noProof/>
          <w:color w:val="000000" w:themeColor="text1"/>
          <w:lang w:val="ro-RO" w:eastAsia="ro-RO"/>
        </w:rPr>
      </w:pPr>
    </w:p>
    <w:p w14:paraId="36A3F339" w14:textId="4AB6A255" w:rsidR="000A508B" w:rsidRPr="004533B7" w:rsidRDefault="000A508B" w:rsidP="004028CA">
      <w:pPr>
        <w:autoSpaceDE w:val="0"/>
        <w:autoSpaceDN w:val="0"/>
        <w:adjustRightInd w:val="0"/>
        <w:spacing w:line="240" w:lineRule="auto"/>
        <w:rPr>
          <w:rFonts w:ascii="Montserrat Light" w:hAnsi="Montserrat Light"/>
          <w:b/>
          <w:bCs/>
          <w:noProof/>
          <w:color w:val="000000" w:themeColor="text1"/>
          <w:lang w:val="ro-RO" w:eastAsia="ro-RO"/>
        </w:rPr>
      </w:pPr>
    </w:p>
    <w:p w14:paraId="5B7E66E7" w14:textId="1B3E8576" w:rsidR="000A508B" w:rsidRPr="004533B7" w:rsidRDefault="000A508B" w:rsidP="004028CA">
      <w:pPr>
        <w:autoSpaceDE w:val="0"/>
        <w:autoSpaceDN w:val="0"/>
        <w:adjustRightInd w:val="0"/>
        <w:spacing w:line="240" w:lineRule="auto"/>
        <w:rPr>
          <w:rFonts w:ascii="Montserrat Light" w:hAnsi="Montserrat Light"/>
          <w:b/>
          <w:bCs/>
          <w:noProof/>
          <w:color w:val="000000" w:themeColor="text1"/>
          <w:lang w:val="ro-RO" w:eastAsia="ro-RO"/>
        </w:rPr>
      </w:pPr>
    </w:p>
    <w:p w14:paraId="4892B5AA" w14:textId="3F5024A2" w:rsidR="000A508B" w:rsidRPr="004533B7" w:rsidRDefault="000A508B" w:rsidP="004028CA">
      <w:pPr>
        <w:autoSpaceDE w:val="0"/>
        <w:autoSpaceDN w:val="0"/>
        <w:adjustRightInd w:val="0"/>
        <w:spacing w:line="240" w:lineRule="auto"/>
        <w:rPr>
          <w:rFonts w:ascii="Montserrat Light" w:hAnsi="Montserrat Light"/>
          <w:b/>
          <w:bCs/>
          <w:noProof/>
          <w:color w:val="000000" w:themeColor="text1"/>
          <w:lang w:val="ro-RO" w:eastAsia="ro-RO"/>
        </w:rPr>
      </w:pPr>
    </w:p>
    <w:p w14:paraId="4ED6A0B9" w14:textId="1AE0C58E" w:rsidR="000A508B" w:rsidRPr="004533B7" w:rsidRDefault="000A508B" w:rsidP="004028CA">
      <w:pPr>
        <w:autoSpaceDE w:val="0"/>
        <w:autoSpaceDN w:val="0"/>
        <w:adjustRightInd w:val="0"/>
        <w:spacing w:line="240" w:lineRule="auto"/>
        <w:rPr>
          <w:rFonts w:ascii="Montserrat Light" w:hAnsi="Montserrat Light"/>
          <w:b/>
          <w:bCs/>
          <w:noProof/>
          <w:color w:val="000000" w:themeColor="text1"/>
          <w:lang w:val="ro-RO" w:eastAsia="ro-RO"/>
        </w:rPr>
      </w:pPr>
    </w:p>
    <w:p w14:paraId="3C07A517" w14:textId="77777777" w:rsidR="000A508B" w:rsidRPr="004533B7" w:rsidRDefault="000A508B" w:rsidP="004028CA">
      <w:pPr>
        <w:autoSpaceDE w:val="0"/>
        <w:autoSpaceDN w:val="0"/>
        <w:adjustRightInd w:val="0"/>
        <w:spacing w:line="240" w:lineRule="auto"/>
        <w:rPr>
          <w:rFonts w:ascii="Montserrat Light" w:hAnsi="Montserrat Light"/>
          <w:b/>
          <w:bCs/>
          <w:noProof/>
          <w:color w:val="000000" w:themeColor="text1"/>
          <w:lang w:val="ro-RO" w:eastAsia="ro-RO"/>
        </w:rPr>
      </w:pPr>
    </w:p>
    <w:p w14:paraId="64B25D3A" w14:textId="77777777" w:rsidR="00AF7CB9" w:rsidRPr="004533B7" w:rsidRDefault="00AF7CB9" w:rsidP="004028CA">
      <w:pPr>
        <w:autoSpaceDE w:val="0"/>
        <w:autoSpaceDN w:val="0"/>
        <w:adjustRightInd w:val="0"/>
        <w:spacing w:line="240" w:lineRule="auto"/>
        <w:rPr>
          <w:rFonts w:ascii="Montserrat Light" w:hAnsi="Montserrat Light"/>
          <w:b/>
          <w:bCs/>
          <w:noProof/>
          <w:color w:val="000000" w:themeColor="text1"/>
          <w:lang w:val="ro-RO" w:eastAsia="ro-RO"/>
        </w:rPr>
      </w:pPr>
    </w:p>
    <w:p w14:paraId="61AA3ECD" w14:textId="24DC6858" w:rsidR="00A459CC" w:rsidRPr="004533B7" w:rsidRDefault="00A459CC" w:rsidP="004028CA">
      <w:pPr>
        <w:autoSpaceDE w:val="0"/>
        <w:autoSpaceDN w:val="0"/>
        <w:adjustRightInd w:val="0"/>
        <w:spacing w:line="240" w:lineRule="auto"/>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Nr…….</w:t>
      </w:r>
      <w:r w:rsidR="00C009B5" w:rsidRPr="004533B7">
        <w:rPr>
          <w:rFonts w:ascii="Montserrat Light" w:hAnsi="Montserrat Light"/>
          <w:b/>
          <w:bCs/>
          <w:noProof/>
          <w:color w:val="000000" w:themeColor="text1"/>
          <w:lang w:val="ro-RO"/>
        </w:rPr>
        <w:t>.</w:t>
      </w:r>
      <w:r w:rsidRPr="004533B7">
        <w:rPr>
          <w:rFonts w:ascii="Montserrat Light" w:hAnsi="Montserrat Light"/>
          <w:b/>
          <w:bCs/>
          <w:noProof/>
          <w:color w:val="000000" w:themeColor="text1"/>
          <w:lang w:val="ro-RO"/>
        </w:rPr>
        <w:t xml:space="preserve">.. </w:t>
      </w:r>
      <w:r w:rsidR="00C009B5" w:rsidRPr="004533B7">
        <w:rPr>
          <w:rFonts w:ascii="Montserrat Light" w:hAnsi="Montserrat Light"/>
          <w:b/>
          <w:bCs/>
          <w:noProof/>
          <w:color w:val="000000" w:themeColor="text1"/>
          <w:lang w:val="ro-RO"/>
        </w:rPr>
        <w:t>...........</w:t>
      </w:r>
      <w:r w:rsidRPr="004533B7">
        <w:rPr>
          <w:rFonts w:ascii="Montserrat Light" w:hAnsi="Montserrat Light"/>
          <w:b/>
          <w:bCs/>
          <w:noProof/>
          <w:color w:val="000000" w:themeColor="text1"/>
          <w:lang w:val="ro-RO"/>
        </w:rPr>
        <w:t>din ……</w:t>
      </w:r>
      <w:r w:rsidR="00C009B5" w:rsidRPr="004533B7">
        <w:rPr>
          <w:rFonts w:ascii="Montserrat Light" w:hAnsi="Montserrat Light"/>
          <w:b/>
          <w:bCs/>
          <w:noProof/>
          <w:color w:val="000000" w:themeColor="text1"/>
          <w:lang w:val="ro-RO"/>
        </w:rPr>
        <w:t>..............</w:t>
      </w:r>
      <w:r w:rsidR="00283070">
        <w:rPr>
          <w:rFonts w:ascii="Montserrat Light" w:hAnsi="Montserrat Light"/>
          <w:b/>
          <w:bCs/>
          <w:noProof/>
          <w:color w:val="000000" w:themeColor="text1"/>
          <w:lang w:val="ro-RO"/>
        </w:rPr>
        <w:t xml:space="preserve">noiembrie </w:t>
      </w:r>
      <w:r w:rsidRPr="004533B7">
        <w:rPr>
          <w:rFonts w:ascii="Montserrat Light" w:hAnsi="Montserrat Light"/>
          <w:b/>
          <w:bCs/>
          <w:noProof/>
          <w:color w:val="000000" w:themeColor="text1"/>
          <w:lang w:val="ro-RO"/>
        </w:rPr>
        <w:t>202</w:t>
      </w:r>
      <w:r w:rsidR="002B765D" w:rsidRPr="004533B7">
        <w:rPr>
          <w:rFonts w:ascii="Montserrat Light" w:hAnsi="Montserrat Light"/>
          <w:b/>
          <w:bCs/>
          <w:noProof/>
          <w:color w:val="000000" w:themeColor="text1"/>
          <w:lang w:val="ro-RO"/>
        </w:rPr>
        <w:t>4</w:t>
      </w:r>
    </w:p>
    <w:p w14:paraId="5ADB6B3A" w14:textId="77777777" w:rsidR="00BD6840" w:rsidRPr="004533B7" w:rsidRDefault="00BD6840"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51D8525F" w14:textId="77777777" w:rsidR="00BD6840" w:rsidRPr="004533B7" w:rsidRDefault="00BD6840"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15622033" w14:textId="3281BC23" w:rsidR="00A459CC" w:rsidRDefault="00A459CC"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r w:rsidRPr="004533B7">
        <w:rPr>
          <w:rFonts w:ascii="Montserrat Light" w:hAnsi="Montserrat Light"/>
          <w:i/>
          <w:iCs/>
          <w:noProof/>
          <w:color w:val="000000" w:themeColor="text1"/>
          <w:lang w:val="ro-RO"/>
        </w:rPr>
        <w:t>Prezenta hotărâre a fost adoptată cu … voturi “pentru” … voturi “împotrivă”, …. ”abţineri” şi …. Membri ai Consiliului județean nu au vota</w:t>
      </w:r>
    </w:p>
    <w:p w14:paraId="6D245763" w14:textId="77777777" w:rsidR="00796D37" w:rsidRDefault="00796D37"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0549E9DA" w14:textId="77777777" w:rsidR="00796D37" w:rsidRPr="004533B7" w:rsidRDefault="00796D37"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494C45F2" w14:textId="77777777" w:rsidR="00A459CC" w:rsidRPr="004533B7" w:rsidRDefault="00A459CC"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7079F71A" w14:textId="77777777" w:rsidR="00A459CC" w:rsidRPr="004533B7"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INIȚIATOR,</w:t>
      </w:r>
    </w:p>
    <w:p w14:paraId="12099197" w14:textId="77777777" w:rsidR="00A459CC" w:rsidRPr="004533B7"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 xml:space="preserve">PREȘEDINTE </w:t>
      </w:r>
    </w:p>
    <w:p w14:paraId="14230C20" w14:textId="77777777" w:rsidR="00A459CC" w:rsidRPr="004533B7"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ALIN TIȘE</w:t>
      </w:r>
    </w:p>
    <w:p w14:paraId="1F94D8EE" w14:textId="77777777" w:rsidR="00A459CC" w:rsidRPr="004533B7"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p>
    <w:p w14:paraId="2C52E9DE" w14:textId="77777777" w:rsidR="00A459CC" w:rsidRPr="004533B7" w:rsidRDefault="00A459CC"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601B6655" w14:textId="77777777" w:rsidR="004028CA" w:rsidRPr="004533B7" w:rsidRDefault="004028CA" w:rsidP="004028CA">
      <w:pPr>
        <w:spacing w:line="240" w:lineRule="auto"/>
        <w:contextualSpacing/>
        <w:rPr>
          <w:rFonts w:ascii="Montserrat Light" w:eastAsia="Calibri" w:hAnsi="Montserrat Light"/>
          <w:b/>
          <w:iCs/>
          <w:noProof/>
          <w:color w:val="000000" w:themeColor="text1"/>
          <w:lang w:val="ro-RO"/>
        </w:rPr>
      </w:pPr>
      <w:bookmarkStart w:id="7" w:name="_Hlk48202164"/>
      <w:r w:rsidRPr="004533B7">
        <w:rPr>
          <w:rFonts w:ascii="Montserrat Light" w:eastAsia="Calibri" w:hAnsi="Montserrat Light"/>
          <w:b/>
          <w:iCs/>
          <w:noProof/>
          <w:color w:val="000000" w:themeColor="text1"/>
          <w:lang w:val="ro-RO"/>
        </w:rPr>
        <w:t>Direcția Juridică,</w:t>
      </w:r>
    </w:p>
    <w:p w14:paraId="763757BE" w14:textId="1631C7CA" w:rsidR="004028CA" w:rsidRPr="004533B7" w:rsidRDefault="004028CA" w:rsidP="004028CA">
      <w:pPr>
        <w:spacing w:line="240" w:lineRule="auto"/>
        <w:contextualSpacing/>
        <w:rPr>
          <w:rFonts w:ascii="Montserrat Light" w:eastAsia="Calibri" w:hAnsi="Montserrat Light"/>
          <w:b/>
          <w:iCs/>
          <w:noProof/>
          <w:color w:val="000000" w:themeColor="text1"/>
          <w:lang w:val="ro-RO"/>
        </w:rPr>
      </w:pPr>
      <w:r w:rsidRPr="004533B7">
        <w:rPr>
          <w:rFonts w:ascii="Montserrat Light" w:eastAsia="Calibri" w:hAnsi="Montserrat Light"/>
          <w:b/>
          <w:iCs/>
          <w:noProof/>
          <w:color w:val="000000" w:themeColor="text1"/>
          <w:lang w:val="ro-RO"/>
        </w:rPr>
        <w:t>Compartimentul Managementul Unităților de Asistență Medicală</w:t>
      </w:r>
    </w:p>
    <w:p w14:paraId="442E15E0" w14:textId="5BD697BD" w:rsidR="004028CA" w:rsidRPr="004533B7" w:rsidRDefault="004028CA" w:rsidP="004028CA">
      <w:pPr>
        <w:spacing w:line="240" w:lineRule="auto"/>
        <w:contextualSpacing/>
        <w:rPr>
          <w:rFonts w:ascii="Montserrat Light" w:eastAsia="Calibri" w:hAnsi="Montserrat Light"/>
          <w:b/>
          <w:bCs/>
          <w:noProof/>
          <w:color w:val="000000" w:themeColor="text1"/>
          <w:lang w:val="ro-RO"/>
        </w:rPr>
      </w:pPr>
      <w:r w:rsidRPr="004533B7">
        <w:rPr>
          <w:rFonts w:ascii="Montserrat Light" w:eastAsia="Calibri" w:hAnsi="Montserrat Light"/>
          <w:bCs/>
          <w:noProof/>
          <w:color w:val="000000" w:themeColor="text1"/>
          <w:lang w:val="ro-RO"/>
        </w:rPr>
        <w:t xml:space="preserve">Nr. </w:t>
      </w:r>
      <w:bookmarkEnd w:id="7"/>
      <w:r w:rsidR="000726F7">
        <w:rPr>
          <w:rFonts w:ascii="Montserrat Light" w:eastAsia="Calibri" w:hAnsi="Montserrat Light"/>
          <w:bCs/>
          <w:noProof/>
          <w:color w:val="000000" w:themeColor="text1"/>
          <w:lang w:val="ro-RO"/>
        </w:rPr>
        <w:t>4</w:t>
      </w:r>
      <w:r w:rsidR="00283070">
        <w:rPr>
          <w:rFonts w:ascii="Montserrat Light" w:eastAsia="Calibri" w:hAnsi="Montserrat Light"/>
          <w:bCs/>
          <w:noProof/>
          <w:color w:val="000000" w:themeColor="text1"/>
          <w:lang w:val="ro-RO"/>
        </w:rPr>
        <w:t>5288</w:t>
      </w:r>
      <w:r w:rsidR="004B77A2" w:rsidRPr="004533B7">
        <w:rPr>
          <w:rFonts w:ascii="Montserrat Light" w:eastAsia="Calibri" w:hAnsi="Montserrat Light"/>
          <w:bCs/>
          <w:noProof/>
          <w:color w:val="000000" w:themeColor="text1"/>
          <w:lang w:val="ro-RO"/>
        </w:rPr>
        <w:t xml:space="preserve"> </w:t>
      </w:r>
      <w:r w:rsidRPr="004533B7">
        <w:rPr>
          <w:rFonts w:ascii="Montserrat Light" w:eastAsia="Calibri" w:hAnsi="Montserrat Light"/>
          <w:bCs/>
          <w:noProof/>
          <w:color w:val="000000" w:themeColor="text1"/>
          <w:lang w:val="ro-RO"/>
        </w:rPr>
        <w:t xml:space="preserve">din </w:t>
      </w:r>
      <w:r w:rsidR="000726F7">
        <w:rPr>
          <w:rFonts w:ascii="Montserrat Light" w:eastAsia="Calibri" w:hAnsi="Montserrat Light"/>
          <w:bCs/>
          <w:noProof/>
          <w:color w:val="000000" w:themeColor="text1"/>
          <w:lang w:val="ro-RO"/>
        </w:rPr>
        <w:t>0</w:t>
      </w:r>
      <w:r w:rsidR="00283070">
        <w:rPr>
          <w:rFonts w:ascii="Montserrat Light" w:eastAsia="Calibri" w:hAnsi="Montserrat Light"/>
          <w:bCs/>
          <w:noProof/>
          <w:color w:val="000000" w:themeColor="text1"/>
          <w:lang w:val="ro-RO"/>
        </w:rPr>
        <w:t>5</w:t>
      </w:r>
      <w:r w:rsidRPr="004533B7">
        <w:rPr>
          <w:rFonts w:ascii="Montserrat Light" w:eastAsia="Calibri" w:hAnsi="Montserrat Light"/>
          <w:bCs/>
          <w:noProof/>
          <w:color w:val="000000" w:themeColor="text1"/>
          <w:lang w:val="ro-RO"/>
        </w:rPr>
        <w:t>.</w:t>
      </w:r>
      <w:r w:rsidR="000726F7">
        <w:rPr>
          <w:rFonts w:ascii="Montserrat Light" w:eastAsia="Calibri" w:hAnsi="Montserrat Light"/>
          <w:bCs/>
          <w:noProof/>
          <w:color w:val="000000" w:themeColor="text1"/>
          <w:lang w:val="ro-RO"/>
        </w:rPr>
        <w:t>1</w:t>
      </w:r>
      <w:r w:rsidR="00283070">
        <w:rPr>
          <w:rFonts w:ascii="Montserrat Light" w:eastAsia="Calibri" w:hAnsi="Montserrat Light"/>
          <w:bCs/>
          <w:noProof/>
          <w:color w:val="000000" w:themeColor="text1"/>
          <w:lang w:val="ro-RO"/>
        </w:rPr>
        <w:t>1</w:t>
      </w:r>
      <w:r w:rsidRPr="004533B7">
        <w:rPr>
          <w:rFonts w:ascii="Montserrat Light" w:eastAsia="Calibri" w:hAnsi="Montserrat Light"/>
          <w:bCs/>
          <w:noProof/>
          <w:color w:val="000000" w:themeColor="text1"/>
          <w:lang w:val="ro-RO"/>
        </w:rPr>
        <w:t>.202</w:t>
      </w:r>
      <w:r w:rsidR="002B765D" w:rsidRPr="004533B7">
        <w:rPr>
          <w:rFonts w:ascii="Montserrat Light" w:eastAsia="Calibri" w:hAnsi="Montserrat Light"/>
          <w:bCs/>
          <w:noProof/>
          <w:color w:val="000000" w:themeColor="text1"/>
          <w:lang w:val="ro-RO"/>
        </w:rPr>
        <w:t>4</w:t>
      </w:r>
    </w:p>
    <w:p w14:paraId="2CD4FA3E" w14:textId="77777777" w:rsidR="00C009B5" w:rsidRDefault="00C009B5" w:rsidP="004028CA">
      <w:pPr>
        <w:spacing w:line="240" w:lineRule="auto"/>
        <w:contextualSpacing/>
        <w:jc w:val="center"/>
        <w:rPr>
          <w:rFonts w:ascii="Montserrat Light" w:eastAsia="Calibri" w:hAnsi="Montserrat Light"/>
          <w:b/>
          <w:bCs/>
          <w:iCs/>
          <w:noProof/>
          <w:color w:val="000000" w:themeColor="text1"/>
          <w:lang w:val="ro-RO"/>
        </w:rPr>
      </w:pPr>
    </w:p>
    <w:p w14:paraId="1E82FD5B" w14:textId="77777777" w:rsidR="00CA503F" w:rsidRDefault="00CA503F" w:rsidP="004028CA">
      <w:pPr>
        <w:spacing w:line="240" w:lineRule="auto"/>
        <w:contextualSpacing/>
        <w:jc w:val="center"/>
        <w:rPr>
          <w:rFonts w:ascii="Montserrat Light" w:eastAsia="Calibri" w:hAnsi="Montserrat Light"/>
          <w:b/>
          <w:bCs/>
          <w:iCs/>
          <w:noProof/>
          <w:color w:val="000000" w:themeColor="text1"/>
          <w:lang w:val="ro-RO"/>
        </w:rPr>
      </w:pPr>
    </w:p>
    <w:p w14:paraId="4A76ECAA" w14:textId="77777777" w:rsidR="00CA503F" w:rsidRPr="004533B7" w:rsidRDefault="00CA503F" w:rsidP="004028CA">
      <w:pPr>
        <w:spacing w:line="240" w:lineRule="auto"/>
        <w:contextualSpacing/>
        <w:jc w:val="center"/>
        <w:rPr>
          <w:rFonts w:ascii="Montserrat Light" w:eastAsia="Calibri" w:hAnsi="Montserrat Light"/>
          <w:b/>
          <w:bCs/>
          <w:iCs/>
          <w:noProof/>
          <w:color w:val="000000" w:themeColor="text1"/>
          <w:lang w:val="ro-RO"/>
        </w:rPr>
      </w:pPr>
    </w:p>
    <w:p w14:paraId="370A03F9" w14:textId="0190EF79" w:rsidR="004028CA" w:rsidRPr="004533B7" w:rsidRDefault="004028CA" w:rsidP="004028CA">
      <w:pPr>
        <w:spacing w:line="240" w:lineRule="auto"/>
        <w:contextualSpacing/>
        <w:jc w:val="center"/>
        <w:rPr>
          <w:rFonts w:ascii="Montserrat Light" w:eastAsia="Calibri" w:hAnsi="Montserrat Light"/>
          <w:b/>
          <w:bCs/>
          <w:iCs/>
          <w:noProof/>
          <w:color w:val="000000" w:themeColor="text1"/>
          <w:lang w:val="ro-RO"/>
        </w:rPr>
      </w:pPr>
      <w:r w:rsidRPr="004533B7">
        <w:rPr>
          <w:rFonts w:ascii="Montserrat Light" w:eastAsia="Calibri" w:hAnsi="Montserrat Light"/>
          <w:b/>
          <w:bCs/>
          <w:iCs/>
          <w:noProof/>
          <w:color w:val="000000" w:themeColor="text1"/>
          <w:lang w:val="ro-RO"/>
        </w:rPr>
        <w:t>RAPORT DE SPECIALITATE</w:t>
      </w:r>
    </w:p>
    <w:p w14:paraId="45843F16" w14:textId="77777777" w:rsidR="004028CA" w:rsidRPr="004533B7" w:rsidRDefault="004028CA" w:rsidP="004028CA">
      <w:pPr>
        <w:spacing w:line="240" w:lineRule="auto"/>
        <w:rPr>
          <w:rFonts w:ascii="Montserrat Light" w:eastAsia="Calibri" w:hAnsi="Montserrat Light"/>
          <w:noProof/>
          <w:color w:val="000000" w:themeColor="text1"/>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5809"/>
      </w:tblGrid>
      <w:tr w:rsidR="004028CA" w:rsidRPr="004533B7" w14:paraId="5B12E84A" w14:textId="77777777" w:rsidTr="00F33CB6">
        <w:trPr>
          <w:trHeight w:val="20"/>
        </w:trPr>
        <w:tc>
          <w:tcPr>
            <w:tcW w:w="3908" w:type="dxa"/>
          </w:tcPr>
          <w:p w14:paraId="7D74FA5E" w14:textId="77777777" w:rsidR="004028CA" w:rsidRPr="004533B7" w:rsidRDefault="004028CA" w:rsidP="004028CA">
            <w:pPr>
              <w:spacing w:line="240" w:lineRule="auto"/>
              <w:contextualSpacing/>
              <w:jc w:val="both"/>
              <w:rPr>
                <w:rFonts w:ascii="Montserrat Light" w:hAnsi="Montserrat Light"/>
                <w:b/>
                <w:bCs/>
                <w:i/>
                <w:noProof/>
                <w:color w:val="000000" w:themeColor="text1"/>
                <w:lang w:val="ro-RO"/>
              </w:rPr>
            </w:pPr>
            <w:r w:rsidRPr="004533B7">
              <w:rPr>
                <w:rFonts w:ascii="Montserrat Light" w:hAnsi="Montserrat Light"/>
                <w:b/>
                <w:bCs/>
                <w:i/>
                <w:noProof/>
                <w:color w:val="000000" w:themeColor="text1"/>
                <w:lang w:val="ro-RO"/>
              </w:rPr>
              <w:t>Titlul proiectului de hotărâre</w:t>
            </w:r>
          </w:p>
        </w:tc>
        <w:tc>
          <w:tcPr>
            <w:tcW w:w="5809" w:type="dxa"/>
          </w:tcPr>
          <w:p w14:paraId="0BB5DE04" w14:textId="2779425A" w:rsidR="004028CA" w:rsidRPr="004533B7" w:rsidRDefault="004028CA" w:rsidP="004028CA">
            <w:pPr>
              <w:spacing w:line="240" w:lineRule="auto"/>
              <w:contextualSpacing/>
              <w:jc w:val="both"/>
              <w:rPr>
                <w:rFonts w:ascii="Montserrat Light" w:hAnsi="Montserrat Light"/>
                <w:bCs/>
                <w:i/>
                <w:noProof/>
                <w:color w:val="000000" w:themeColor="text1"/>
                <w:lang w:val="ro-RO"/>
              </w:rPr>
            </w:pPr>
            <w:r w:rsidRPr="004533B7">
              <w:rPr>
                <w:rFonts w:ascii="Montserrat Light" w:hAnsi="Montserrat Light"/>
                <w:noProof/>
                <w:color w:val="000000" w:themeColor="text1"/>
                <w:lang w:val="ro-RO"/>
              </w:rPr>
              <w:t xml:space="preserve">Proiectul de hotărâre </w:t>
            </w:r>
            <w:r w:rsidR="00F61649" w:rsidRPr="004533B7">
              <w:rPr>
                <w:rFonts w:ascii="Montserrat Light" w:hAnsi="Montserrat Light"/>
                <w:noProof/>
                <w:lang w:val="ro-RO" w:eastAsia="ro-RO"/>
              </w:rPr>
              <w:t xml:space="preserve">privind aprobarea concesionării unui spațiu cu destinație medicală situat în imobilul din municipiul Cluj-Napoca, strada </w:t>
            </w:r>
            <w:r w:rsidR="00283070">
              <w:rPr>
                <w:rFonts w:ascii="Montserrat Light" w:hAnsi="Montserrat Light"/>
                <w:noProof/>
                <w:lang w:val="ro-RO" w:eastAsia="ro-RO"/>
              </w:rPr>
              <w:t>Horea nr.40</w:t>
            </w:r>
          </w:p>
        </w:tc>
      </w:tr>
      <w:tr w:rsidR="004028CA" w:rsidRPr="004533B7" w14:paraId="792B6D87" w14:textId="77777777" w:rsidTr="00F33CB6">
        <w:trPr>
          <w:trHeight w:val="20"/>
        </w:trPr>
        <w:tc>
          <w:tcPr>
            <w:tcW w:w="3908" w:type="dxa"/>
          </w:tcPr>
          <w:p w14:paraId="7F66387E" w14:textId="77777777" w:rsidR="004028CA" w:rsidRPr="004533B7" w:rsidRDefault="004028CA" w:rsidP="004028CA">
            <w:pPr>
              <w:spacing w:line="240" w:lineRule="auto"/>
              <w:jc w:val="both"/>
              <w:rPr>
                <w:rFonts w:ascii="Montserrat Light" w:eastAsia="Calibri" w:hAnsi="Montserrat Light"/>
                <w:b/>
                <w:bCs/>
                <w:i/>
                <w:noProof/>
                <w:color w:val="000000" w:themeColor="text1"/>
                <w:lang w:val="ro-RO"/>
              </w:rPr>
            </w:pPr>
            <w:r w:rsidRPr="004533B7">
              <w:rPr>
                <w:rFonts w:ascii="Montserrat Light" w:eastAsia="Calibri" w:hAnsi="Montserrat Light"/>
                <w:b/>
                <w:bCs/>
                <w:i/>
                <w:noProof/>
                <w:color w:val="000000" w:themeColor="text1"/>
                <w:lang w:val="ro-RO"/>
              </w:rPr>
              <w:t>Compartiment de resort:</w:t>
            </w:r>
          </w:p>
        </w:tc>
        <w:tc>
          <w:tcPr>
            <w:tcW w:w="5809" w:type="dxa"/>
          </w:tcPr>
          <w:p w14:paraId="0F924345" w14:textId="77777777" w:rsidR="004028CA" w:rsidRPr="004533B7" w:rsidRDefault="004028CA" w:rsidP="004028CA">
            <w:pPr>
              <w:spacing w:line="240" w:lineRule="auto"/>
              <w:contextualSpacing/>
              <w:rPr>
                <w:rFonts w:ascii="Montserrat Light" w:eastAsia="Calibri" w:hAnsi="Montserrat Light"/>
                <w:bCs/>
                <w:iCs/>
                <w:noProof/>
                <w:color w:val="000000" w:themeColor="text1"/>
                <w:lang w:val="ro-RO"/>
              </w:rPr>
            </w:pPr>
            <w:r w:rsidRPr="004533B7">
              <w:rPr>
                <w:rFonts w:ascii="Montserrat Light" w:eastAsia="Calibri" w:hAnsi="Montserrat Light"/>
                <w:bCs/>
                <w:iCs/>
                <w:noProof/>
                <w:color w:val="000000" w:themeColor="text1"/>
                <w:lang w:val="ro-RO"/>
              </w:rPr>
              <w:t>Direcția Juridică, Compartimentul Managementul Unităților de Asistență Medicală</w:t>
            </w:r>
          </w:p>
        </w:tc>
      </w:tr>
      <w:tr w:rsidR="004028CA" w:rsidRPr="004533B7" w14:paraId="699EF0AA" w14:textId="77777777" w:rsidTr="00F33CB6">
        <w:trPr>
          <w:trHeight w:val="20"/>
        </w:trPr>
        <w:tc>
          <w:tcPr>
            <w:tcW w:w="9717" w:type="dxa"/>
            <w:gridSpan w:val="2"/>
          </w:tcPr>
          <w:p w14:paraId="1215CE7B" w14:textId="77777777" w:rsidR="004028CA" w:rsidRPr="004533B7" w:rsidRDefault="004028CA" w:rsidP="004028CA">
            <w:pPr>
              <w:spacing w:line="240" w:lineRule="auto"/>
              <w:rPr>
                <w:rFonts w:ascii="Montserrat Light" w:eastAsia="Calibri" w:hAnsi="Montserrat Light"/>
                <w:b/>
                <w:bCs/>
                <w:i/>
                <w:noProof/>
                <w:color w:val="000000" w:themeColor="text1"/>
                <w:lang w:val="ro-RO"/>
              </w:rPr>
            </w:pPr>
            <w:r w:rsidRPr="004533B7">
              <w:rPr>
                <w:rFonts w:ascii="Montserrat Light" w:eastAsia="Calibri" w:hAnsi="Montserrat Light"/>
                <w:b/>
                <w:bCs/>
                <w:i/>
                <w:noProof/>
                <w:color w:val="000000" w:themeColor="text1"/>
                <w:lang w:val="ro-RO"/>
              </w:rPr>
              <w:t xml:space="preserve">Secțiunea 1 – Documentare și analiză: </w:t>
            </w:r>
          </w:p>
        </w:tc>
      </w:tr>
      <w:tr w:rsidR="004028CA" w:rsidRPr="004533B7" w14:paraId="01DDB09D" w14:textId="77777777" w:rsidTr="00F33CB6">
        <w:trPr>
          <w:trHeight w:val="20"/>
        </w:trPr>
        <w:tc>
          <w:tcPr>
            <w:tcW w:w="9717" w:type="dxa"/>
            <w:gridSpan w:val="2"/>
          </w:tcPr>
          <w:p w14:paraId="712FE168" w14:textId="12DB47BE" w:rsidR="00BD4FB1" w:rsidRPr="004533B7" w:rsidRDefault="004028CA" w:rsidP="00F33CB6">
            <w:pPr>
              <w:spacing w:line="240" w:lineRule="auto"/>
              <w:jc w:val="both"/>
              <w:rPr>
                <w:rFonts w:ascii="Montserrat Light" w:hAnsi="Montserrat Light"/>
                <w:iCs/>
                <w:noProof/>
                <w:color w:val="000000" w:themeColor="text1"/>
                <w:lang w:val="ro-RO" w:eastAsia="ro-RO"/>
              </w:rPr>
            </w:pPr>
            <w:r w:rsidRPr="004533B7">
              <w:rPr>
                <w:rFonts w:ascii="Montserrat Light" w:hAnsi="Montserrat Light"/>
                <w:iCs/>
                <w:noProof/>
                <w:color w:val="000000" w:themeColor="text1"/>
                <w:lang w:val="ro-RO" w:eastAsia="ro-RO"/>
              </w:rPr>
              <w:t>Pentru acest proiect de hotărâre sunt incidente următoarele acte normative din domeniul asistenței medicale:</w:t>
            </w:r>
          </w:p>
          <w:p w14:paraId="5459A677" w14:textId="77777777" w:rsidR="00BD4FB1" w:rsidRPr="004533B7" w:rsidRDefault="00BD4FB1" w:rsidP="00F33CB6">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art. 239 și 480 din Legea nr. 95/2006 privind reforma în domeniul sănătății, republicată, cu modificările și completările ulterioare;</w:t>
            </w:r>
          </w:p>
          <w:p w14:paraId="0E53FB20" w14:textId="77777777" w:rsidR="00BD4FB1" w:rsidRPr="004533B7" w:rsidRDefault="00BD4FB1" w:rsidP="00F33CB6">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art. 6 și art. 14 din Ordonanța Guvernului nr. 124/1998 privind organizarea și funcționarea cabinetelor medicale, republicată, cu modificările și completările ulterioare;</w:t>
            </w:r>
          </w:p>
          <w:p w14:paraId="30B1B7C8" w14:textId="450094F3" w:rsidR="004028CA" w:rsidRPr="004533B7" w:rsidRDefault="004028CA" w:rsidP="00F33CB6">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color w:val="000000"/>
                <w:lang w:val="ro-RO"/>
              </w:rPr>
              <w:t>art. 6-7</w:t>
            </w:r>
            <w:r w:rsidRPr="004533B7">
              <w:rPr>
                <w:rFonts w:ascii="Montserrat Light" w:hAnsi="Montserrat Light"/>
                <w:bCs/>
                <w:noProof/>
                <w:color w:val="000000"/>
                <w:lang w:val="ro-RO"/>
              </w:rPr>
              <w:t xml:space="preserve"> din Hotărârea Guvernului</w:t>
            </w:r>
            <w:r w:rsidRPr="004533B7">
              <w:rPr>
                <w:rFonts w:ascii="Montserrat Light" w:hAnsi="Montserrat Light"/>
                <w:bCs/>
                <w:noProof/>
                <w:lang w:val="ro-RO"/>
              </w:rPr>
              <w:t xml:space="preserve"> nr. 884/2004</w:t>
            </w:r>
            <w:r w:rsidRPr="004533B7">
              <w:rPr>
                <w:rFonts w:ascii="Montserrat Light" w:hAnsi="Montserrat Light"/>
                <w:noProof/>
                <w:lang w:val="ro-RO"/>
              </w:rPr>
              <w:t xml:space="preserve"> privind concesionarea unor spații cu destinația de cabinete medicale, cu modificările și completările ulterioare;</w:t>
            </w:r>
          </w:p>
          <w:p w14:paraId="2CE45105" w14:textId="74C6EBF2" w:rsidR="004028CA" w:rsidRPr="004533B7" w:rsidRDefault="004028CA" w:rsidP="00F33CB6">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Ordinului comun al Ministrului Sănătății și al Ministrului Administrației și Internelor nr. 946/299/2004 pentru aprobarea modelului-cadru al contractului de concesiune încheiat în temeiul Hotărârii Guvernului nr. 884/2004 privind concesionarea unor spații cu destinația de cabinete medicale;</w:t>
            </w:r>
          </w:p>
          <w:p w14:paraId="0E569149" w14:textId="61360FC4" w:rsidR="002204C6" w:rsidRPr="004533B7" w:rsidRDefault="002204C6" w:rsidP="00F33CB6">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 xml:space="preserve">Ordinul Ministrului Sănătății nr. 1338/2007 </w:t>
            </w:r>
            <w:r w:rsidRPr="004533B7">
              <w:rPr>
                <w:rFonts w:ascii="Montserrat Light" w:hAnsi="Montserrat Light"/>
                <w:noProof/>
              </w:rPr>
              <w:t>pentru aprobarea Normelor privind structura funcţională a cabinetelor medicale şi de medicină dentară, cu modificările și completările ulterioare</w:t>
            </w:r>
            <w:r w:rsidR="00090A33" w:rsidRPr="004533B7">
              <w:rPr>
                <w:rFonts w:ascii="Montserrat Light" w:hAnsi="Montserrat Light"/>
                <w:noProof/>
              </w:rPr>
              <w:t>;</w:t>
            </w:r>
          </w:p>
          <w:p w14:paraId="2DFA9974" w14:textId="60BE0CBE" w:rsidR="004028CA" w:rsidRPr="004533B7" w:rsidRDefault="004028CA" w:rsidP="00F33CB6">
            <w:pPr>
              <w:numPr>
                <w:ilvl w:val="0"/>
                <w:numId w:val="9"/>
              </w:numPr>
              <w:spacing w:line="240" w:lineRule="auto"/>
              <w:ind w:left="1080"/>
              <w:contextualSpacing/>
              <w:jc w:val="both"/>
              <w:rPr>
                <w:rFonts w:ascii="Montserrat Light" w:eastAsia="Calibri" w:hAnsi="Montserrat Light"/>
                <w:noProof/>
                <w:color w:val="000000" w:themeColor="text1"/>
                <w:lang w:val="ro-RO"/>
              </w:rPr>
            </w:pPr>
            <w:r w:rsidRPr="004533B7">
              <w:rPr>
                <w:rFonts w:ascii="Montserrat Light" w:hAnsi="Montserrat Light"/>
                <w:noProof/>
                <w:lang w:val="ro-RO"/>
              </w:rPr>
              <w:t>Hotărârii Consiliului Județean Cluj nr. 38/2019 privind stabilirea unor măsuri referitoare la durata de concesiune a spațiilor cu destinație medicală concesionate în conformitate cu Hotărârea Guvernului nr. 884/2004, cu modificările și completările ulterioare;</w:t>
            </w:r>
          </w:p>
        </w:tc>
      </w:tr>
      <w:tr w:rsidR="004028CA" w:rsidRPr="004533B7" w14:paraId="4BB9402F" w14:textId="77777777" w:rsidTr="00F33CB6">
        <w:trPr>
          <w:trHeight w:val="20"/>
        </w:trPr>
        <w:tc>
          <w:tcPr>
            <w:tcW w:w="9717" w:type="dxa"/>
            <w:gridSpan w:val="2"/>
          </w:tcPr>
          <w:p w14:paraId="30CD36BA" w14:textId="77777777" w:rsidR="004028CA" w:rsidRPr="004533B7" w:rsidRDefault="004028CA" w:rsidP="004028CA">
            <w:pPr>
              <w:spacing w:line="240" w:lineRule="auto"/>
              <w:jc w:val="both"/>
              <w:rPr>
                <w:rFonts w:ascii="Montserrat Light" w:eastAsia="Calibri" w:hAnsi="Montserrat Light"/>
                <w:b/>
                <w:bCs/>
                <w:i/>
                <w:noProof/>
                <w:color w:val="000000" w:themeColor="text1"/>
                <w:lang w:val="ro-RO"/>
              </w:rPr>
            </w:pPr>
            <w:r w:rsidRPr="004533B7">
              <w:rPr>
                <w:rFonts w:ascii="Montserrat Light" w:hAnsi="Montserrat Light"/>
                <w:b/>
                <w:bCs/>
                <w:i/>
                <w:noProof/>
                <w:color w:val="000000" w:themeColor="text1"/>
                <w:lang w:val="ro-RO" w:bidi="ne-NP"/>
              </w:rPr>
              <w:t xml:space="preserve">Secțiunea a 2-a - </w:t>
            </w:r>
            <w:bookmarkStart w:id="8" w:name="_Hlk48726064"/>
            <w:r w:rsidRPr="004533B7">
              <w:rPr>
                <w:rFonts w:ascii="Montserrat Light" w:hAnsi="Montserrat Light"/>
                <w:b/>
                <w:bCs/>
                <w:i/>
                <w:noProof/>
                <w:color w:val="000000" w:themeColor="text1"/>
                <w:lang w:val="ro-RO" w:bidi="ne-NP"/>
              </w:rPr>
              <w:t>Fundamentare tehnică, respectiv cerințele de natură tehnică, economică, juridică, posibilități de realizare în condiții de utilitate, legalitate, regularitate, eficiență, eficacitate și economicitate</w:t>
            </w:r>
            <w:bookmarkEnd w:id="8"/>
            <w:r w:rsidRPr="004533B7">
              <w:rPr>
                <w:rFonts w:ascii="Montserrat Light" w:hAnsi="Montserrat Light"/>
                <w:b/>
                <w:bCs/>
                <w:i/>
                <w:noProof/>
                <w:color w:val="000000" w:themeColor="text1"/>
                <w:lang w:val="ro-RO" w:bidi="ne-NP"/>
              </w:rPr>
              <w:t xml:space="preserve">: </w:t>
            </w:r>
            <w:r w:rsidRPr="004533B7">
              <w:rPr>
                <w:rFonts w:ascii="Montserrat Light" w:hAnsi="Montserrat Light"/>
                <w:b/>
                <w:bCs/>
                <w:i/>
                <w:noProof/>
                <w:color w:val="000000" w:themeColor="text1"/>
                <w:vertAlign w:val="superscript"/>
                <w:lang w:val="ro-RO"/>
              </w:rPr>
              <w:t>2</w:t>
            </w:r>
          </w:p>
        </w:tc>
      </w:tr>
      <w:tr w:rsidR="004028CA" w:rsidRPr="004533B7" w14:paraId="6C2F4C47" w14:textId="77777777" w:rsidTr="00F33CB6">
        <w:trPr>
          <w:trHeight w:val="20"/>
        </w:trPr>
        <w:tc>
          <w:tcPr>
            <w:tcW w:w="9717" w:type="dxa"/>
            <w:gridSpan w:val="2"/>
          </w:tcPr>
          <w:p w14:paraId="0371AC91" w14:textId="34C16B3A" w:rsidR="00FC1026" w:rsidRDefault="006C20F1" w:rsidP="00F33CB6">
            <w:pPr>
              <w:spacing w:line="240" w:lineRule="auto"/>
              <w:jc w:val="both"/>
              <w:rPr>
                <w:rFonts w:ascii="Montserrat Light" w:hAnsi="Montserrat Light"/>
                <w:bCs/>
                <w:noProof/>
                <w:color w:val="000000"/>
                <w:lang w:val="ro-RO" w:eastAsia="ro-RO"/>
              </w:rPr>
            </w:pPr>
            <w:r>
              <w:rPr>
                <w:rFonts w:ascii="Montserrat Light" w:hAnsi="Montserrat Light"/>
                <w:bCs/>
                <w:noProof/>
                <w:color w:val="000000"/>
                <w:lang w:val="ro-RO" w:eastAsia="ro-RO"/>
              </w:rPr>
              <w:t xml:space="preserve"> </w:t>
            </w:r>
            <w:r w:rsidR="000726F7">
              <w:rPr>
                <w:rFonts w:ascii="Montserrat Light" w:hAnsi="Montserrat Light"/>
                <w:bCs/>
                <w:noProof/>
                <w:color w:val="000000"/>
                <w:lang w:val="ro-RO" w:eastAsia="ro-RO"/>
              </w:rPr>
              <w:t>Î</w:t>
            </w:r>
            <w:r>
              <w:rPr>
                <w:rFonts w:ascii="Montserrat Light" w:hAnsi="Montserrat Light"/>
                <w:bCs/>
                <w:noProof/>
                <w:color w:val="000000"/>
                <w:lang w:val="ro-RO" w:eastAsia="ro-RO"/>
              </w:rPr>
              <w:t>n cazul spațiilor cu destinație medicală concesionate</w:t>
            </w:r>
            <w:r w:rsidR="00FC1026">
              <w:rPr>
                <w:rFonts w:ascii="Montserrat Light" w:hAnsi="Montserrat Light"/>
                <w:bCs/>
                <w:noProof/>
                <w:color w:val="000000"/>
                <w:lang w:val="ro-RO" w:eastAsia="ro-RO"/>
              </w:rPr>
              <w:t xml:space="preserve"> conform</w:t>
            </w:r>
            <w:r>
              <w:rPr>
                <w:rFonts w:ascii="Montserrat Light" w:hAnsi="Montserrat Light"/>
                <w:bCs/>
                <w:noProof/>
                <w:color w:val="000000"/>
                <w:lang w:val="ro-RO" w:eastAsia="ro-RO"/>
              </w:rPr>
              <w:t xml:space="preserve"> </w:t>
            </w:r>
            <w:r w:rsidR="00FC1026" w:rsidRPr="00FC1026">
              <w:rPr>
                <w:rFonts w:ascii="Montserrat Light" w:hAnsi="Montserrat Light"/>
                <w:bCs/>
                <w:noProof/>
                <w:color w:val="000000"/>
                <w:lang w:val="ro-RO" w:eastAsia="ro-RO"/>
              </w:rPr>
              <w:t>Hotărârii Guvernului nr. 884/2004</w:t>
            </w:r>
            <w:r>
              <w:rPr>
                <w:rFonts w:ascii="Montserrat Light" w:hAnsi="Montserrat Light"/>
                <w:bCs/>
                <w:noProof/>
                <w:color w:val="000000"/>
                <w:lang w:val="ro-RO" w:eastAsia="ro-RO"/>
              </w:rPr>
              <w:t>,</w:t>
            </w:r>
            <w:r w:rsidR="00FC1026">
              <w:rPr>
                <w:rFonts w:ascii="Montserrat Light" w:hAnsi="Montserrat Light"/>
                <w:bCs/>
                <w:noProof/>
                <w:color w:val="000000"/>
                <w:lang w:val="ro-RO" w:eastAsia="ro-RO"/>
              </w:rPr>
              <w:t xml:space="preserve"> </w:t>
            </w:r>
            <w:r>
              <w:rPr>
                <w:rFonts w:ascii="Montserrat Light" w:hAnsi="Montserrat Light"/>
                <w:bCs/>
                <w:noProof/>
                <w:color w:val="000000"/>
                <w:lang w:val="ro-RO" w:eastAsia="ro-RO"/>
              </w:rPr>
              <w:t xml:space="preserve">atribuirea folosinței </w:t>
            </w:r>
            <w:r w:rsidR="00FC1026">
              <w:rPr>
                <w:rFonts w:ascii="Montserrat Light" w:hAnsi="Montserrat Light"/>
                <w:bCs/>
                <w:noProof/>
                <w:color w:val="000000"/>
                <w:lang w:val="ro-RO" w:eastAsia="ro-RO"/>
              </w:rPr>
              <w:t xml:space="preserve">acestora în regim de tură – contratură </w:t>
            </w:r>
            <w:r>
              <w:rPr>
                <w:rFonts w:ascii="Montserrat Light" w:hAnsi="Montserrat Light"/>
                <w:bCs/>
                <w:noProof/>
                <w:color w:val="000000"/>
                <w:lang w:val="ro-RO" w:eastAsia="ro-RO"/>
              </w:rPr>
              <w:t xml:space="preserve">este posibilă </w:t>
            </w:r>
            <w:r w:rsidR="00FC1026">
              <w:rPr>
                <w:rFonts w:ascii="Montserrat Light" w:hAnsi="Montserrat Light"/>
                <w:bCs/>
                <w:noProof/>
                <w:color w:val="000000"/>
                <w:lang w:val="ro-RO" w:eastAsia="ro-RO"/>
              </w:rPr>
              <w:t xml:space="preserve">prin atribuire directă, cu condiția obținerii acordului de voință pentru împărțirea timpului de lucru de la medicul titular al contractului de concesiune. </w:t>
            </w:r>
          </w:p>
          <w:p w14:paraId="5D69E6FE" w14:textId="00951661" w:rsidR="006C20F1" w:rsidRDefault="006C20F1" w:rsidP="00F33CB6">
            <w:pPr>
              <w:spacing w:line="240" w:lineRule="auto"/>
              <w:jc w:val="both"/>
              <w:rPr>
                <w:rFonts w:ascii="Montserrat Light" w:hAnsi="Montserrat Light"/>
                <w:bCs/>
                <w:noProof/>
                <w:color w:val="000000"/>
                <w:lang w:val="ro-RO" w:eastAsia="ro-RO"/>
              </w:rPr>
            </w:pPr>
            <w:r>
              <w:rPr>
                <w:rFonts w:ascii="Montserrat Light" w:hAnsi="Montserrat Light"/>
                <w:bCs/>
                <w:noProof/>
                <w:color w:val="000000"/>
                <w:lang w:val="ro-RO" w:eastAsia="ro-RO"/>
              </w:rPr>
              <w:t>În consecință este oportună și legală atribuirea în folosință prin concesionare doar a spațiului concesionat care face obiectul contractului de concesiune nr. 1449/</w:t>
            </w:r>
            <w:r w:rsidR="00C203F8">
              <w:rPr>
                <w:rFonts w:ascii="Montserrat Light" w:hAnsi="Montserrat Light"/>
                <w:bCs/>
                <w:noProof/>
                <w:color w:val="000000"/>
                <w:lang w:val="ro-RO" w:eastAsia="ro-RO"/>
              </w:rPr>
              <w:t>49</w:t>
            </w:r>
            <w:r>
              <w:rPr>
                <w:rFonts w:ascii="Montserrat Light" w:hAnsi="Montserrat Light"/>
                <w:bCs/>
                <w:noProof/>
                <w:color w:val="000000"/>
                <w:lang w:val="ro-RO" w:eastAsia="ro-RO"/>
              </w:rPr>
              <w:t>/2004.</w:t>
            </w:r>
          </w:p>
          <w:p w14:paraId="51AC7E39" w14:textId="12569673" w:rsidR="00DD3632" w:rsidRPr="004533B7" w:rsidRDefault="004028CA" w:rsidP="00F33CB6">
            <w:pPr>
              <w:spacing w:line="240" w:lineRule="auto"/>
              <w:jc w:val="both"/>
              <w:rPr>
                <w:rFonts w:ascii="Montserrat Light" w:eastAsia="Calibri" w:hAnsi="Montserrat Light"/>
                <w:bCs/>
                <w:noProof/>
                <w:color w:val="000000"/>
                <w:lang w:eastAsia="ro-RO"/>
              </w:rPr>
            </w:pPr>
            <w:r w:rsidRPr="004533B7">
              <w:rPr>
                <w:rFonts w:ascii="Montserrat Light" w:hAnsi="Montserrat Light"/>
                <w:bCs/>
                <w:noProof/>
                <w:color w:val="000000"/>
                <w:lang w:val="ro-RO" w:eastAsia="ro-RO"/>
              </w:rPr>
              <w:t xml:space="preserve">Concesionarea în favoarea </w:t>
            </w:r>
            <w:r w:rsidR="00F61649" w:rsidRPr="004533B7">
              <w:rPr>
                <w:rFonts w:ascii="Montserrat Light" w:hAnsi="Montserrat Light"/>
                <w:bCs/>
                <w:noProof/>
                <w:color w:val="000000"/>
                <w:lang w:val="ro-RO" w:eastAsia="ro-RO"/>
              </w:rPr>
              <w:t>do</w:t>
            </w:r>
            <w:r w:rsidR="00C203F8">
              <w:rPr>
                <w:rFonts w:ascii="Montserrat Light" w:hAnsi="Montserrat Light"/>
                <w:bCs/>
                <w:noProof/>
                <w:color w:val="000000"/>
                <w:lang w:val="ro-RO" w:eastAsia="ro-RO"/>
              </w:rPr>
              <w:t>amnei</w:t>
            </w:r>
            <w:r w:rsidRPr="004533B7">
              <w:rPr>
                <w:rFonts w:ascii="Montserrat Light" w:hAnsi="Montserrat Light"/>
                <w:bCs/>
                <w:noProof/>
                <w:color w:val="000000"/>
                <w:lang w:val="ro-RO" w:eastAsia="ro-RO"/>
              </w:rPr>
              <w:t xml:space="preserve"> doctor </w:t>
            </w:r>
            <w:r w:rsidR="00C203F8">
              <w:rPr>
                <w:rFonts w:ascii="Montserrat Light" w:hAnsi="Montserrat Light"/>
                <w:bCs/>
                <w:noProof/>
                <w:color w:val="000000"/>
                <w:lang w:val="ro-RO"/>
              </w:rPr>
              <w:t>Potînga Maria</w:t>
            </w:r>
            <w:r w:rsidRPr="004533B7">
              <w:rPr>
                <w:rFonts w:ascii="Montserrat Light" w:hAnsi="Montserrat Light"/>
                <w:bCs/>
                <w:noProof/>
                <w:color w:val="000000"/>
                <w:lang w:val="ro-RO" w:eastAsia="ro-RO"/>
              </w:rPr>
              <w:t xml:space="preserve">, în regim de tură-contratură, a spațiului cu destinația de cabinet medical </w:t>
            </w:r>
            <w:r w:rsidR="00BF271A" w:rsidRPr="004533B7">
              <w:rPr>
                <w:rFonts w:ascii="Montserrat Light" w:hAnsi="Montserrat Light"/>
                <w:bCs/>
                <w:noProof/>
                <w:color w:val="000000"/>
                <w:lang w:val="ro-RO" w:eastAsia="ro-RO"/>
              </w:rPr>
              <w:t>de medicina familiei</w:t>
            </w:r>
            <w:r w:rsidRPr="004533B7">
              <w:rPr>
                <w:rFonts w:ascii="Montserrat Light" w:hAnsi="Montserrat Light"/>
                <w:bCs/>
                <w:noProof/>
                <w:color w:val="000000"/>
                <w:lang w:val="ro-RO" w:eastAsia="ro-RO"/>
              </w:rPr>
              <w:t xml:space="preserve"> situat în municipiul Cluj-Napoca, strada </w:t>
            </w:r>
            <w:r w:rsidR="00C203F8">
              <w:rPr>
                <w:rFonts w:ascii="Montserrat Light" w:hAnsi="Montserrat Light"/>
                <w:bCs/>
                <w:noProof/>
                <w:color w:val="000000"/>
                <w:lang w:val="ro-RO" w:eastAsia="ro-RO"/>
              </w:rPr>
              <w:t>Horea nr.40</w:t>
            </w:r>
            <w:r w:rsidRPr="004533B7">
              <w:rPr>
                <w:rFonts w:ascii="Montserrat Light" w:hAnsi="Montserrat Light"/>
                <w:bCs/>
                <w:noProof/>
                <w:color w:val="000000"/>
                <w:lang w:val="ro-RO" w:eastAsia="ro-RO"/>
              </w:rPr>
              <w:t>,</w:t>
            </w:r>
            <w:r w:rsidR="008532B1">
              <w:rPr>
                <w:rFonts w:ascii="Montserrat Light" w:hAnsi="Montserrat Light"/>
                <w:bCs/>
                <w:noProof/>
                <w:color w:val="000000"/>
                <w:lang w:val="ro-RO" w:eastAsia="ro-RO"/>
              </w:rPr>
              <w:t xml:space="preserve"> obiect al Contractului de concesiune nr. 11449/</w:t>
            </w:r>
            <w:r w:rsidR="00C203F8">
              <w:rPr>
                <w:rFonts w:ascii="Montserrat Light" w:hAnsi="Montserrat Light"/>
                <w:bCs/>
                <w:noProof/>
                <w:color w:val="000000"/>
                <w:lang w:val="ro-RO" w:eastAsia="ro-RO"/>
              </w:rPr>
              <w:t>49</w:t>
            </w:r>
            <w:r w:rsidR="008532B1">
              <w:rPr>
                <w:rFonts w:ascii="Montserrat Light" w:hAnsi="Montserrat Light"/>
                <w:bCs/>
                <w:noProof/>
                <w:color w:val="000000"/>
                <w:lang w:val="ro-RO" w:eastAsia="ro-RO"/>
              </w:rPr>
              <w:t>/2004,</w:t>
            </w:r>
            <w:r w:rsidRPr="004533B7">
              <w:rPr>
                <w:rFonts w:ascii="Montserrat Light" w:hAnsi="Montserrat Light"/>
                <w:bCs/>
                <w:noProof/>
                <w:color w:val="000000"/>
                <w:lang w:val="ro-RO" w:eastAsia="ro-RO"/>
              </w:rPr>
              <w:t xml:space="preserve"> </w:t>
            </w:r>
            <w:r w:rsidRPr="004533B7">
              <w:rPr>
                <w:rFonts w:ascii="Montserrat Light" w:hAnsi="Montserrat Light"/>
                <w:bCs/>
                <w:noProof/>
                <w:color w:val="000000"/>
                <w:lang w:val="ro-RO" w:eastAsia="ro-RO"/>
              </w:rPr>
              <w:lastRenderedPageBreak/>
              <w:t>se face</w:t>
            </w:r>
            <w:r w:rsidR="00164C2C" w:rsidRPr="004533B7">
              <w:rPr>
                <w:rFonts w:ascii="Montserrat Light" w:hAnsi="Montserrat Light"/>
                <w:bCs/>
                <w:noProof/>
                <w:color w:val="000000"/>
                <w:lang w:val="ro-RO" w:eastAsia="ro-RO"/>
              </w:rPr>
              <w:t xml:space="preserve"> în conformitate cu art. 6 al Hotărârii Guvernului nr. 884/2004 și respectiv art. 14 din Ordonanța Guvernului nr. 124/1998 privind organizarea și funcționarea cabinetelor medicale, republicată. cu modificările și completările ulterioare</w:t>
            </w:r>
            <w:r w:rsidR="009C456C" w:rsidRPr="004533B7">
              <w:rPr>
                <w:rFonts w:ascii="Montserrat Light" w:hAnsi="Montserrat Light"/>
                <w:bCs/>
                <w:noProof/>
                <w:color w:val="000000"/>
                <w:lang w:val="ro-RO" w:eastAsia="ro-RO"/>
              </w:rPr>
              <w:t xml:space="preserve">, având la bază adresa </w:t>
            </w:r>
            <w:r w:rsidR="009C456C" w:rsidRPr="004533B7">
              <w:rPr>
                <w:rFonts w:ascii="Montserrat Light" w:eastAsia="Calibri" w:hAnsi="Montserrat Light"/>
                <w:bCs/>
                <w:noProof/>
                <w:color w:val="000000"/>
                <w:lang w:val="ro-RO"/>
              </w:rPr>
              <w:t>înregistrată la Consiliul Județean Cluj sub nr.</w:t>
            </w:r>
            <w:r w:rsidR="00C203F8">
              <w:rPr>
                <w:rFonts w:ascii="Montserrat Light" w:eastAsia="Calibri" w:hAnsi="Montserrat Light"/>
                <w:bCs/>
                <w:noProof/>
                <w:color w:val="000000"/>
                <w:lang w:val="ro-RO"/>
              </w:rPr>
              <w:t>45033</w:t>
            </w:r>
            <w:r w:rsidR="00BF271A" w:rsidRPr="004533B7">
              <w:rPr>
                <w:rFonts w:ascii="Montserrat Light" w:eastAsia="Calibri" w:hAnsi="Montserrat Light"/>
                <w:bCs/>
                <w:noProof/>
                <w:color w:val="000000"/>
                <w:lang w:val="ro-RO"/>
              </w:rPr>
              <w:t>/</w:t>
            </w:r>
            <w:r w:rsidR="009C456C" w:rsidRPr="004533B7">
              <w:rPr>
                <w:rFonts w:ascii="Montserrat Light" w:eastAsia="Calibri" w:hAnsi="Montserrat Light"/>
                <w:bCs/>
                <w:noProof/>
                <w:color w:val="000000"/>
                <w:lang w:val="ro-RO"/>
              </w:rPr>
              <w:t>202</w:t>
            </w:r>
            <w:r w:rsidR="000726F7">
              <w:rPr>
                <w:rFonts w:ascii="Montserrat Light" w:eastAsia="Calibri" w:hAnsi="Montserrat Light"/>
                <w:bCs/>
                <w:noProof/>
                <w:color w:val="000000"/>
                <w:lang w:val="ro-RO"/>
              </w:rPr>
              <w:t>4</w:t>
            </w:r>
            <w:r w:rsidR="00BF271A" w:rsidRPr="004533B7">
              <w:rPr>
                <w:rFonts w:ascii="Montserrat Light" w:eastAsia="Calibri" w:hAnsi="Montserrat Light"/>
                <w:bCs/>
                <w:noProof/>
                <w:color w:val="000000"/>
                <w:lang w:val="ro-RO"/>
              </w:rPr>
              <w:t>.</w:t>
            </w:r>
            <w:r w:rsidR="00051A7B" w:rsidRPr="004533B7">
              <w:rPr>
                <w:rFonts w:ascii="Montserrat Light" w:eastAsia="Calibri" w:hAnsi="Montserrat Light"/>
                <w:bCs/>
                <w:noProof/>
                <w:color w:val="000000"/>
                <w:lang w:val="ro-RO"/>
              </w:rPr>
              <w:t xml:space="preserve"> Spațiul îndeplinește </w:t>
            </w:r>
            <w:r w:rsidR="00051A7B" w:rsidRPr="004533B7">
              <w:rPr>
                <w:rFonts w:ascii="Montserrat Light" w:eastAsia="Calibri" w:hAnsi="Montserrat Light"/>
                <w:bCs/>
                <w:noProof/>
                <w:color w:val="000000"/>
                <w:lang w:val="ro-RO" w:eastAsia="ro-RO"/>
              </w:rPr>
              <w:t xml:space="preserve">cerințele minime pentru autorizare prevăzute în Ordinul Ministrului Sănătății nr. 1338/2007 </w:t>
            </w:r>
            <w:r w:rsidR="00051A7B" w:rsidRPr="004533B7">
              <w:rPr>
                <w:rFonts w:ascii="Montserrat Light" w:eastAsia="Calibri" w:hAnsi="Montserrat Light"/>
                <w:bCs/>
                <w:noProof/>
                <w:color w:val="000000"/>
                <w:lang w:eastAsia="ro-RO"/>
              </w:rPr>
              <w:t>pentru aprobarea Normelor privind structura funcţională a cabinetelor medicale şi de medicină dentară, cu modificările și completările ulterioare.</w:t>
            </w:r>
          </w:p>
          <w:p w14:paraId="2420B8CB" w14:textId="7B080F14" w:rsidR="00C914C8" w:rsidRPr="004533B7" w:rsidRDefault="00090A33" w:rsidP="00F33CB6">
            <w:pPr>
              <w:spacing w:line="240" w:lineRule="auto"/>
              <w:jc w:val="both"/>
              <w:rPr>
                <w:rFonts w:ascii="Montserrat Light" w:eastAsia="Calibri" w:hAnsi="Montserrat Light"/>
                <w:bCs/>
                <w:noProof/>
                <w:color w:val="000000"/>
                <w:lang w:eastAsia="ro-RO"/>
              </w:rPr>
            </w:pPr>
            <w:r w:rsidRPr="004533B7">
              <w:rPr>
                <w:rFonts w:ascii="Montserrat Light" w:eastAsia="Calibri" w:hAnsi="Montserrat Light"/>
                <w:bCs/>
                <w:noProof/>
                <w:color w:val="000000"/>
                <w:lang w:val="ro-RO"/>
              </w:rPr>
              <w:t xml:space="preserve">Spațiul este concesionat </w:t>
            </w:r>
            <w:r w:rsidR="00051A7B" w:rsidRPr="004533B7">
              <w:rPr>
                <w:rFonts w:ascii="Montserrat Light" w:eastAsia="Calibri" w:hAnsi="Montserrat Light"/>
                <w:bCs/>
                <w:noProof/>
                <w:color w:val="000000"/>
                <w:lang w:val="ro-RO"/>
              </w:rPr>
              <w:t xml:space="preserve">în favoarea </w:t>
            </w:r>
            <w:r w:rsidRPr="004533B7">
              <w:rPr>
                <w:rFonts w:ascii="Montserrat Light" w:eastAsia="Calibri" w:hAnsi="Montserrat Light"/>
                <w:bCs/>
                <w:noProof/>
                <w:color w:val="000000"/>
                <w:lang w:val="ro-RO"/>
              </w:rPr>
              <w:t xml:space="preserve">doamnei doctor </w:t>
            </w:r>
            <w:r w:rsidR="007F0ED2">
              <w:rPr>
                <w:rFonts w:ascii="Montserrat Light" w:eastAsia="Calibri" w:hAnsi="Montserrat Light" w:cs="Times New Roman"/>
                <w:bCs/>
                <w:noProof/>
                <w:color w:val="000000"/>
                <w:lang w:val="ro-RO"/>
              </w:rPr>
              <w:t>Lupu Stanca-Adriana</w:t>
            </w:r>
            <w:r w:rsidR="0031509A" w:rsidRPr="004533B7">
              <w:rPr>
                <w:rFonts w:ascii="Montserrat Light" w:eastAsia="Calibri" w:hAnsi="Montserrat Light"/>
                <w:bCs/>
                <w:noProof/>
                <w:color w:val="000000"/>
                <w:lang w:val="ro-RO"/>
              </w:rPr>
              <w:t xml:space="preserve"> </w:t>
            </w:r>
            <w:r w:rsidR="00C914C8" w:rsidRPr="004533B7">
              <w:rPr>
                <w:rFonts w:ascii="Montserrat Light" w:eastAsia="Calibri" w:hAnsi="Montserrat Light"/>
                <w:bCs/>
                <w:noProof/>
                <w:color w:val="000000"/>
                <w:lang w:val="ro-RO"/>
              </w:rPr>
              <w:t>prin contractul 11994/</w:t>
            </w:r>
            <w:r w:rsidR="007F0ED2">
              <w:rPr>
                <w:rFonts w:ascii="Montserrat Light" w:eastAsia="Calibri" w:hAnsi="Montserrat Light"/>
                <w:bCs/>
                <w:noProof/>
                <w:color w:val="000000"/>
                <w:lang w:val="ro-RO"/>
              </w:rPr>
              <w:t>49</w:t>
            </w:r>
            <w:r w:rsidR="00C914C8" w:rsidRPr="004533B7">
              <w:rPr>
                <w:rFonts w:ascii="Montserrat Light" w:eastAsia="Calibri" w:hAnsi="Montserrat Light"/>
                <w:bCs/>
                <w:noProof/>
                <w:color w:val="000000"/>
                <w:lang w:val="ro-RO"/>
              </w:rPr>
              <w:t>/200</w:t>
            </w:r>
            <w:r w:rsidR="00492B28" w:rsidRPr="004533B7">
              <w:rPr>
                <w:rFonts w:ascii="Montserrat Light" w:eastAsia="Calibri" w:hAnsi="Montserrat Light"/>
                <w:bCs/>
                <w:noProof/>
                <w:color w:val="000000"/>
                <w:lang w:val="ro-RO"/>
              </w:rPr>
              <w:t>4</w:t>
            </w:r>
            <w:r w:rsidR="00051A7B" w:rsidRPr="004533B7">
              <w:rPr>
                <w:rFonts w:ascii="Montserrat Light" w:eastAsia="Calibri" w:hAnsi="Montserrat Light"/>
                <w:bCs/>
                <w:noProof/>
                <w:color w:val="000000"/>
                <w:lang w:val="ro-RO"/>
              </w:rPr>
              <w:t>,</w:t>
            </w:r>
            <w:r w:rsidR="00C914C8" w:rsidRPr="004533B7">
              <w:rPr>
                <w:rFonts w:ascii="Montserrat Light" w:eastAsia="Calibri" w:hAnsi="Montserrat Light"/>
                <w:bCs/>
                <w:noProof/>
                <w:color w:val="000000"/>
                <w:lang w:val="ro-RO"/>
              </w:rPr>
              <w:t xml:space="preserve"> </w:t>
            </w:r>
            <w:r w:rsidR="00051A7B" w:rsidRPr="004533B7">
              <w:rPr>
                <w:rFonts w:ascii="Montserrat Light" w:eastAsia="Calibri" w:hAnsi="Montserrat Light"/>
                <w:bCs/>
                <w:noProof/>
                <w:color w:val="000000"/>
                <w:lang w:val="ro-RO"/>
              </w:rPr>
              <w:t>iar aceasta și-a exprimat acordul de voință pentru împărțirea timpului de lucru cu do</w:t>
            </w:r>
            <w:r w:rsidR="007F0ED2">
              <w:rPr>
                <w:rFonts w:ascii="Montserrat Light" w:eastAsia="Calibri" w:hAnsi="Montserrat Light"/>
                <w:bCs/>
                <w:noProof/>
                <w:color w:val="000000"/>
                <w:lang w:val="ro-RO"/>
              </w:rPr>
              <w:t xml:space="preserve">amna </w:t>
            </w:r>
            <w:r w:rsidR="00051A7B" w:rsidRPr="004533B7">
              <w:rPr>
                <w:rFonts w:ascii="Montserrat Light" w:eastAsia="Calibri" w:hAnsi="Montserrat Light"/>
                <w:bCs/>
                <w:noProof/>
                <w:color w:val="000000"/>
                <w:lang w:val="ro-RO"/>
              </w:rPr>
              <w:t xml:space="preserve">doctor </w:t>
            </w:r>
            <w:r w:rsidR="007F0ED2">
              <w:rPr>
                <w:rFonts w:ascii="Montserrat Light" w:eastAsia="Calibri" w:hAnsi="Montserrat Light"/>
                <w:bCs/>
                <w:noProof/>
                <w:color w:val="000000"/>
                <w:lang w:val="ro-RO"/>
              </w:rPr>
              <w:t>Potînga Maria</w:t>
            </w:r>
            <w:r w:rsidR="0031509A">
              <w:rPr>
                <w:rFonts w:ascii="Montserrat Light" w:eastAsia="Calibri" w:hAnsi="Montserrat Light"/>
                <w:bCs/>
                <w:noProof/>
                <w:color w:val="000000"/>
                <w:lang w:val="ro-RO"/>
              </w:rPr>
              <w:t>.</w:t>
            </w:r>
          </w:p>
          <w:p w14:paraId="6F42E67D" w14:textId="442373EC" w:rsidR="00C914C8" w:rsidRPr="004533B7" w:rsidRDefault="00C914C8" w:rsidP="00F33CB6">
            <w:pPr>
              <w:spacing w:line="240" w:lineRule="auto"/>
              <w:jc w:val="both"/>
              <w:rPr>
                <w:rFonts w:ascii="Montserrat Light" w:eastAsia="Calibri" w:hAnsi="Montserrat Light"/>
                <w:bCs/>
                <w:noProof/>
                <w:color w:val="000000"/>
                <w:lang w:val="ro-RO"/>
              </w:rPr>
            </w:pPr>
            <w:r w:rsidRPr="00994DCD">
              <w:rPr>
                <w:rFonts w:ascii="Montserrat Light" w:hAnsi="Montserrat Light"/>
                <w:bCs/>
                <w:noProof/>
                <w:color w:val="000000"/>
                <w:lang w:val="ro-RO" w:eastAsia="ro-RO"/>
              </w:rPr>
              <w:t>În conformitate cu art. 6 din Hotărârea Guvernului nr. 884/2004 privind concesionarea unor spații cu destinația de cabinete medicale, cu modificările și completările ulterioare, în spațiile în care se înființează, se organizează şi funcţionează două sau mai multe cabinete medicale,</w:t>
            </w:r>
            <w:r w:rsidRPr="004533B7">
              <w:rPr>
                <w:rFonts w:ascii="Montserrat Light" w:hAnsi="Montserrat Light"/>
                <w:bCs/>
                <w:noProof/>
                <w:color w:val="000000"/>
                <w:lang w:val="ro-RO" w:eastAsia="ro-RO"/>
              </w:rPr>
              <w:t xml:space="preserve"> în sistem tură/contratură, se încheie contract de concesiune cu fiecare titular de cabinet medical. Titularii de astfel de cabinete vor anexa la contractul de concesiune acordul lor de voinţă privind împărțirea timpului de folosinţă a spațiului</w:t>
            </w:r>
          </w:p>
          <w:p w14:paraId="26E8CEED" w14:textId="4935B252" w:rsidR="00C914C8" w:rsidRPr="004533B7" w:rsidRDefault="00C914C8" w:rsidP="00F33CB6">
            <w:pPr>
              <w:spacing w:line="240" w:lineRule="auto"/>
              <w:jc w:val="both"/>
              <w:rPr>
                <w:rFonts w:ascii="Montserrat Light" w:hAnsi="Montserrat Light"/>
                <w:bCs/>
                <w:noProof/>
                <w:color w:val="000000"/>
                <w:lang w:val="ro-RO" w:eastAsia="ro-RO"/>
              </w:rPr>
            </w:pPr>
            <w:r w:rsidRPr="004533B7">
              <w:rPr>
                <w:rFonts w:ascii="Montserrat Light" w:hAnsi="Montserrat Light"/>
                <w:bCs/>
                <w:noProof/>
                <w:color w:val="000000"/>
                <w:lang w:val="ro-RO" w:eastAsia="ro-RO"/>
              </w:rPr>
              <w:t xml:space="preserve">Imobilul situat în strada </w:t>
            </w:r>
            <w:r w:rsidR="007F0ED2">
              <w:rPr>
                <w:rFonts w:ascii="Montserrat Light" w:hAnsi="Montserrat Light"/>
                <w:bCs/>
                <w:noProof/>
                <w:color w:val="000000"/>
                <w:lang w:val="ro-RO" w:eastAsia="ro-RO"/>
              </w:rPr>
              <w:t>Horea nr.40</w:t>
            </w:r>
            <w:r w:rsidR="00994DCD">
              <w:rPr>
                <w:rFonts w:ascii="Montserrat Light" w:hAnsi="Montserrat Light"/>
                <w:bCs/>
                <w:noProof/>
                <w:color w:val="000000"/>
                <w:lang w:val="ro-RO" w:eastAsia="ro-RO"/>
              </w:rPr>
              <w:t xml:space="preserve"> </w:t>
            </w:r>
            <w:r w:rsidR="00711934" w:rsidRPr="004533B7">
              <w:rPr>
                <w:rFonts w:ascii="Montserrat Light" w:hAnsi="Montserrat Light"/>
                <w:bCs/>
                <w:noProof/>
                <w:color w:val="000000"/>
                <w:lang w:val="ro-RO" w:eastAsia="ro-RO"/>
              </w:rPr>
              <w:t xml:space="preserve"> </w:t>
            </w:r>
            <w:r w:rsidRPr="004533B7">
              <w:rPr>
                <w:rFonts w:ascii="Montserrat Light" w:hAnsi="Montserrat Light"/>
                <w:bCs/>
                <w:noProof/>
                <w:color w:val="000000"/>
                <w:lang w:val="ro-RO" w:eastAsia="ro-RO"/>
              </w:rPr>
              <w:t xml:space="preserve">a fost </w:t>
            </w:r>
            <w:bookmarkStart w:id="9" w:name="_Hlk98848760"/>
            <w:r w:rsidRPr="004533B7">
              <w:rPr>
                <w:rFonts w:ascii="Montserrat Light" w:hAnsi="Montserrat Light"/>
                <w:bCs/>
                <w:noProof/>
                <w:color w:val="000000"/>
                <w:lang w:val="ro-RO" w:eastAsia="ro-RO"/>
              </w:rPr>
              <w:t xml:space="preserve">înscris în cartea funciară având </w:t>
            </w:r>
            <w:bookmarkEnd w:id="9"/>
            <w:r w:rsidRPr="004533B7">
              <w:rPr>
                <w:rFonts w:ascii="Montserrat Light" w:hAnsi="Montserrat Light"/>
                <w:bCs/>
                <w:noProof/>
                <w:color w:val="000000"/>
                <w:lang w:val="ro-RO" w:eastAsia="ro-RO"/>
              </w:rPr>
              <w:t xml:space="preserve">număr  cadastral </w:t>
            </w:r>
            <w:r w:rsidR="007F0ED2">
              <w:rPr>
                <w:rFonts w:ascii="Montserrat Light" w:hAnsi="Montserrat Light"/>
                <w:bCs/>
                <w:noProof/>
                <w:color w:val="000000"/>
                <w:lang w:val="ro-RO" w:eastAsia="ro-RO"/>
              </w:rPr>
              <w:t>2</w:t>
            </w:r>
            <w:r w:rsidR="007F0ED2">
              <w:rPr>
                <w:rFonts w:ascii="Montserrat Light" w:hAnsi="Montserrat Light"/>
              </w:rPr>
              <w:t>60037</w:t>
            </w:r>
            <w:r w:rsidR="00994DCD">
              <w:rPr>
                <w:rFonts w:ascii="Montserrat Light" w:hAnsi="Montserrat Light"/>
              </w:rPr>
              <w:t xml:space="preserve">, </w:t>
            </w:r>
            <w:r w:rsidR="00994DCD" w:rsidRPr="00796D37">
              <w:rPr>
                <w:rFonts w:ascii="Montserrat Light" w:hAnsi="Montserrat Light"/>
              </w:rPr>
              <w:t xml:space="preserve">are </w:t>
            </w:r>
            <w:proofErr w:type="spellStart"/>
            <w:r w:rsidR="00994DCD" w:rsidRPr="00796D37">
              <w:rPr>
                <w:rFonts w:ascii="Montserrat Light" w:hAnsi="Montserrat Light"/>
              </w:rPr>
              <w:t>regim</w:t>
            </w:r>
            <w:proofErr w:type="spellEnd"/>
            <w:r w:rsidR="00994DCD" w:rsidRPr="00796D37">
              <w:rPr>
                <w:rFonts w:ascii="Montserrat Light" w:hAnsi="Montserrat Light"/>
              </w:rPr>
              <w:t xml:space="preserve"> de </w:t>
            </w:r>
            <w:proofErr w:type="spellStart"/>
            <w:r w:rsidR="00994DCD" w:rsidRPr="00796D37">
              <w:rPr>
                <w:rFonts w:ascii="Montserrat Light" w:hAnsi="Montserrat Light"/>
              </w:rPr>
              <w:t>înălțime</w:t>
            </w:r>
            <w:proofErr w:type="spellEnd"/>
            <w:r w:rsidR="00994DCD" w:rsidRPr="00796D37">
              <w:rPr>
                <w:rFonts w:ascii="Montserrat Light" w:hAnsi="Montserrat Light"/>
              </w:rPr>
              <w:t xml:space="preserve"> D+P+</w:t>
            </w:r>
            <w:r w:rsidR="007F0ED2">
              <w:rPr>
                <w:rFonts w:ascii="Montserrat Light" w:hAnsi="Montserrat Light"/>
              </w:rPr>
              <w:t>3</w:t>
            </w:r>
            <w:r w:rsidR="00994DCD" w:rsidRPr="00796D37">
              <w:rPr>
                <w:rFonts w:ascii="Montserrat Light" w:hAnsi="Montserrat Light"/>
              </w:rPr>
              <w:t>E</w:t>
            </w:r>
            <w:r w:rsidR="002B765D" w:rsidRPr="004533B7">
              <w:rPr>
                <w:rFonts w:ascii="Montserrat Light" w:hAnsi="Montserrat Light"/>
                <w:bCs/>
                <w:noProof/>
                <w:color w:val="000000"/>
                <w:lang w:val="ro-RO" w:eastAsia="ro-RO"/>
              </w:rPr>
              <w:t xml:space="preserve"> </w:t>
            </w:r>
            <w:r w:rsidRPr="004533B7">
              <w:rPr>
                <w:rFonts w:ascii="Montserrat Light" w:hAnsi="Montserrat Light"/>
                <w:bCs/>
                <w:noProof/>
                <w:color w:val="000000"/>
                <w:lang w:val="ro-RO" w:eastAsia="ro-RO"/>
              </w:rPr>
              <w:t>și este clădire pentru ocrotirea sănătății.</w:t>
            </w:r>
          </w:p>
          <w:p w14:paraId="181038D3" w14:textId="4421968F" w:rsidR="00E6033D" w:rsidRPr="004533B7" w:rsidRDefault="00E6033D" w:rsidP="00F33CB6">
            <w:pPr>
              <w:spacing w:line="240" w:lineRule="auto"/>
              <w:jc w:val="both"/>
              <w:rPr>
                <w:rFonts w:ascii="Montserrat Light" w:hAnsi="Montserrat Light"/>
                <w:bCs/>
                <w:noProof/>
                <w:color w:val="000000"/>
                <w:lang w:val="ro-RO" w:eastAsia="ro-RO"/>
              </w:rPr>
            </w:pPr>
            <w:r w:rsidRPr="004533B7">
              <w:rPr>
                <w:rFonts w:ascii="Montserrat Light" w:hAnsi="Montserrat Light"/>
                <w:bCs/>
                <w:noProof/>
                <w:color w:val="000000"/>
                <w:lang w:val="ro-RO" w:eastAsia="ro-RO"/>
              </w:rPr>
              <w:t xml:space="preserve">În acest imobil, funcționează cabinete </w:t>
            </w:r>
            <w:r w:rsidR="00711934" w:rsidRPr="004533B7">
              <w:rPr>
                <w:rFonts w:ascii="Montserrat Light" w:hAnsi="Montserrat Light"/>
                <w:bCs/>
                <w:noProof/>
                <w:color w:val="000000"/>
                <w:lang w:val="ro-RO" w:eastAsia="ro-RO"/>
              </w:rPr>
              <w:t>medicale de diferite specialități:</w:t>
            </w:r>
            <w:r w:rsidRPr="004533B7">
              <w:rPr>
                <w:rFonts w:ascii="Montserrat Light" w:hAnsi="Montserrat Light"/>
                <w:bCs/>
                <w:noProof/>
                <w:color w:val="000000"/>
                <w:lang w:val="ro-RO" w:eastAsia="ro-RO"/>
              </w:rPr>
              <w:t xml:space="preserve"> </w:t>
            </w:r>
            <w:r w:rsidR="00711934" w:rsidRPr="004533B7">
              <w:rPr>
                <w:rFonts w:ascii="Montserrat Light" w:hAnsi="Montserrat Light"/>
                <w:bCs/>
                <w:noProof/>
                <w:color w:val="000000"/>
                <w:lang w:val="ro-RO" w:eastAsia="ro-RO"/>
              </w:rPr>
              <w:t>medicin</w:t>
            </w:r>
            <w:r w:rsidR="008532B1">
              <w:rPr>
                <w:rFonts w:ascii="Montserrat Light" w:hAnsi="Montserrat Light"/>
                <w:bCs/>
                <w:noProof/>
                <w:color w:val="000000"/>
                <w:lang w:val="ro-RO" w:eastAsia="ro-RO"/>
              </w:rPr>
              <w:t>ă</w:t>
            </w:r>
            <w:r w:rsidR="00711934" w:rsidRPr="004533B7">
              <w:rPr>
                <w:rFonts w:ascii="Montserrat Light" w:hAnsi="Montserrat Light"/>
                <w:bCs/>
                <w:noProof/>
                <w:color w:val="000000"/>
                <w:lang w:val="ro-RO" w:eastAsia="ro-RO"/>
              </w:rPr>
              <w:t xml:space="preserve"> de familie, stomatologie, </w:t>
            </w:r>
            <w:r w:rsidR="008532B1">
              <w:rPr>
                <w:rFonts w:ascii="Montserrat Light" w:hAnsi="Montserrat Light"/>
                <w:bCs/>
                <w:noProof/>
                <w:color w:val="000000"/>
                <w:lang w:val="ro-RO" w:eastAsia="ro-RO"/>
              </w:rPr>
              <w:t>psihiatrie</w:t>
            </w:r>
            <w:r w:rsidR="00711934" w:rsidRPr="004533B7">
              <w:rPr>
                <w:rFonts w:ascii="Montserrat Light" w:hAnsi="Montserrat Light"/>
                <w:bCs/>
                <w:noProof/>
                <w:color w:val="000000"/>
                <w:lang w:val="ro-RO" w:eastAsia="ro-RO"/>
              </w:rPr>
              <w:t xml:space="preserve">, precum și </w:t>
            </w:r>
            <w:r w:rsidR="00994DCD">
              <w:rPr>
                <w:rFonts w:ascii="Montserrat Light" w:hAnsi="Montserrat Light"/>
                <w:bCs/>
                <w:noProof/>
                <w:color w:val="000000"/>
                <w:lang w:val="ro-RO" w:eastAsia="ro-RO"/>
              </w:rPr>
              <w:t>centru de permanență</w:t>
            </w:r>
            <w:r w:rsidR="00711934" w:rsidRPr="004533B7">
              <w:rPr>
                <w:rFonts w:ascii="Montserrat Light" w:hAnsi="Montserrat Light"/>
                <w:bCs/>
                <w:noProof/>
                <w:color w:val="000000"/>
                <w:lang w:val="ro-RO" w:eastAsia="ro-RO"/>
              </w:rPr>
              <w:t>.</w:t>
            </w:r>
            <w:r w:rsidRPr="004533B7">
              <w:rPr>
                <w:rFonts w:ascii="Montserrat Light" w:hAnsi="Montserrat Light"/>
                <w:bCs/>
                <w:noProof/>
                <w:color w:val="000000"/>
                <w:lang w:val="ro-RO" w:eastAsia="ro-RO"/>
              </w:rPr>
              <w:t xml:space="preserve"> </w:t>
            </w:r>
          </w:p>
          <w:p w14:paraId="08A72EA4" w14:textId="1EC1F0A1" w:rsidR="00CB614F" w:rsidRPr="004533B7" w:rsidRDefault="00CB614F" w:rsidP="00F33CB6">
            <w:pPr>
              <w:spacing w:line="240" w:lineRule="auto"/>
              <w:jc w:val="both"/>
              <w:rPr>
                <w:rFonts w:ascii="Montserrat Light" w:eastAsia="Calibri" w:hAnsi="Montserrat Light"/>
                <w:bCs/>
                <w:noProof/>
                <w:color w:val="000000"/>
                <w:lang w:eastAsia="ro-RO"/>
              </w:rPr>
            </w:pPr>
            <w:r w:rsidRPr="004533B7">
              <w:rPr>
                <w:rFonts w:ascii="Montserrat Light" w:hAnsi="Montserrat Light"/>
                <w:bCs/>
                <w:noProof/>
                <w:color w:val="000000"/>
                <w:lang w:eastAsia="ro-RO"/>
              </w:rPr>
              <w:t xml:space="preserve">Serviciile pe care </w:t>
            </w:r>
            <w:r w:rsidR="002824E3" w:rsidRPr="004533B7">
              <w:rPr>
                <w:rFonts w:ascii="Montserrat Light" w:hAnsi="Montserrat Light"/>
                <w:bCs/>
                <w:noProof/>
                <w:color w:val="000000"/>
                <w:lang w:eastAsia="ro-RO"/>
              </w:rPr>
              <w:t>d</w:t>
            </w:r>
            <w:r w:rsidR="007F0ED2">
              <w:rPr>
                <w:rFonts w:ascii="Montserrat Light" w:hAnsi="Montserrat Light"/>
                <w:bCs/>
                <w:noProof/>
                <w:color w:val="000000"/>
                <w:lang w:eastAsia="ro-RO"/>
              </w:rPr>
              <w:t>oamna</w:t>
            </w:r>
            <w:r w:rsidR="002824E3" w:rsidRPr="004533B7">
              <w:rPr>
                <w:rFonts w:ascii="Montserrat Light" w:hAnsi="Montserrat Light"/>
                <w:bCs/>
                <w:noProof/>
                <w:color w:val="000000"/>
                <w:lang w:eastAsia="ro-RO"/>
              </w:rPr>
              <w:t xml:space="preserve"> </w:t>
            </w:r>
            <w:r w:rsidRPr="004533B7">
              <w:rPr>
                <w:rFonts w:ascii="Montserrat Light" w:hAnsi="Montserrat Light"/>
                <w:bCs/>
                <w:noProof/>
                <w:color w:val="000000"/>
                <w:lang w:eastAsia="ro-RO"/>
              </w:rPr>
              <w:t xml:space="preserve">doctor </w:t>
            </w:r>
            <w:r w:rsidR="007F0ED2">
              <w:rPr>
                <w:rFonts w:ascii="Montserrat Light" w:hAnsi="Montserrat Light"/>
                <w:bCs/>
                <w:noProof/>
                <w:color w:val="000000"/>
                <w:lang w:eastAsia="ro-RO"/>
              </w:rPr>
              <w:t>Potîngă Maria</w:t>
            </w:r>
            <w:r w:rsidR="00994DCD">
              <w:rPr>
                <w:rFonts w:ascii="Montserrat Light" w:eastAsia="Calibri" w:hAnsi="Montserrat Light"/>
                <w:bCs/>
                <w:noProof/>
                <w:color w:val="000000"/>
                <w:lang w:val="ro-RO"/>
              </w:rPr>
              <w:t xml:space="preserve"> </w:t>
            </w:r>
            <w:r w:rsidR="009E5754" w:rsidRPr="004533B7">
              <w:rPr>
                <w:rFonts w:ascii="Montserrat Light" w:eastAsia="Calibri" w:hAnsi="Montserrat Light"/>
                <w:bCs/>
                <w:noProof/>
                <w:color w:val="000000"/>
                <w:lang w:val="ro-RO"/>
              </w:rPr>
              <w:t xml:space="preserve"> </w:t>
            </w:r>
            <w:r w:rsidRPr="004533B7">
              <w:rPr>
                <w:rFonts w:ascii="Montserrat Light" w:hAnsi="Montserrat Light"/>
                <w:bCs/>
                <w:noProof/>
                <w:color w:val="000000"/>
                <w:lang w:eastAsia="ro-RO"/>
              </w:rPr>
              <w:t xml:space="preserve">dorește să le practice </w:t>
            </w:r>
            <w:r w:rsidR="009E5754" w:rsidRPr="004533B7">
              <w:rPr>
                <w:rFonts w:ascii="Montserrat Light" w:hAnsi="Montserrat Light"/>
                <w:bCs/>
                <w:noProof/>
                <w:color w:val="000000"/>
                <w:lang w:eastAsia="ro-RO"/>
              </w:rPr>
              <w:t xml:space="preserve">sunt </w:t>
            </w:r>
            <w:r w:rsidR="008532B1">
              <w:rPr>
                <w:rFonts w:ascii="Montserrat Light" w:hAnsi="Montserrat Light"/>
                <w:bCs/>
                <w:noProof/>
                <w:color w:val="000000"/>
                <w:lang w:eastAsia="ro-RO"/>
              </w:rPr>
              <w:t>în specialitatea</w:t>
            </w:r>
            <w:r w:rsidRPr="004533B7">
              <w:rPr>
                <w:rFonts w:ascii="Montserrat Light" w:hAnsi="Montserrat Light"/>
                <w:bCs/>
                <w:noProof/>
                <w:color w:val="000000"/>
                <w:lang w:eastAsia="ro-RO"/>
              </w:rPr>
              <w:t xml:space="preserve"> </w:t>
            </w:r>
            <w:r w:rsidR="002824E3" w:rsidRPr="004533B7">
              <w:rPr>
                <w:rFonts w:ascii="Montserrat Light" w:hAnsi="Montserrat Light"/>
                <w:bCs/>
                <w:noProof/>
                <w:color w:val="000000"/>
                <w:lang w:eastAsia="ro-RO"/>
              </w:rPr>
              <w:t>medicină de familie.</w:t>
            </w:r>
          </w:p>
          <w:p w14:paraId="2E518660" w14:textId="46873EEE" w:rsidR="00CB614F" w:rsidRPr="004533B7" w:rsidRDefault="00A71BC6" w:rsidP="00F33CB6">
            <w:pPr>
              <w:spacing w:line="240" w:lineRule="auto"/>
              <w:jc w:val="both"/>
              <w:rPr>
                <w:rFonts w:ascii="Montserrat Light" w:hAnsi="Montserrat Light"/>
                <w:bCs/>
                <w:noProof/>
                <w:color w:val="000000"/>
                <w:lang w:val="ro-RO" w:eastAsia="ro-RO"/>
              </w:rPr>
            </w:pPr>
            <w:r w:rsidRPr="004533B7">
              <w:rPr>
                <w:rFonts w:ascii="Montserrat Light" w:hAnsi="Montserrat Light"/>
                <w:bCs/>
                <w:noProof/>
                <w:color w:val="000000"/>
                <w:lang w:val="ro-RO" w:eastAsia="ro-RO"/>
              </w:rPr>
              <w:t>S</w:t>
            </w:r>
            <w:r w:rsidR="00961EFA" w:rsidRPr="004533B7">
              <w:rPr>
                <w:rFonts w:ascii="Montserrat Light" w:hAnsi="Montserrat Light"/>
                <w:bCs/>
                <w:noProof/>
                <w:color w:val="000000"/>
                <w:lang w:val="ro-RO" w:eastAsia="ro-RO"/>
              </w:rPr>
              <w:t xml:space="preserve">e facilitează </w:t>
            </w:r>
            <w:r w:rsidRPr="004533B7">
              <w:rPr>
                <w:rFonts w:ascii="Montserrat Light" w:hAnsi="Montserrat Light"/>
                <w:bCs/>
                <w:noProof/>
                <w:color w:val="000000"/>
                <w:lang w:val="ro-RO" w:eastAsia="ro-RO"/>
              </w:rPr>
              <w:t xml:space="preserve">în acest fel, </w:t>
            </w:r>
            <w:r w:rsidR="00961EFA" w:rsidRPr="004533B7">
              <w:rPr>
                <w:rFonts w:ascii="Montserrat Light" w:hAnsi="Montserrat Light"/>
                <w:bCs/>
                <w:noProof/>
                <w:color w:val="000000"/>
                <w:lang w:val="ro-RO" w:eastAsia="ro-RO"/>
              </w:rPr>
              <w:t xml:space="preserve">accesul cetățenilor la servicii </w:t>
            </w:r>
            <w:r w:rsidR="002824E3" w:rsidRPr="004533B7">
              <w:rPr>
                <w:rFonts w:ascii="Montserrat Light" w:hAnsi="Montserrat Light"/>
                <w:bCs/>
                <w:noProof/>
                <w:color w:val="000000"/>
                <w:lang w:val="ro-RO" w:eastAsia="ro-RO"/>
              </w:rPr>
              <w:t>medicale de specialitate</w:t>
            </w:r>
            <w:r w:rsidR="008532B1">
              <w:rPr>
                <w:rFonts w:ascii="Montserrat Light" w:hAnsi="Montserrat Light"/>
                <w:bCs/>
                <w:noProof/>
                <w:color w:val="000000"/>
                <w:lang w:val="ro-RO" w:eastAsia="ro-RO"/>
              </w:rPr>
              <w:t xml:space="preserve"> pe o durată extinsă a zilei</w:t>
            </w:r>
            <w:r w:rsidR="00961EFA" w:rsidRPr="004533B7">
              <w:rPr>
                <w:rFonts w:ascii="Montserrat Light" w:hAnsi="Montserrat Light"/>
                <w:bCs/>
                <w:noProof/>
                <w:color w:val="000000"/>
                <w:lang w:val="ro-RO" w:eastAsia="ro-RO"/>
              </w:rPr>
              <w:t>, având ca rezultat cr</w:t>
            </w:r>
            <w:r w:rsidRPr="004533B7">
              <w:rPr>
                <w:rFonts w:ascii="Montserrat Light" w:hAnsi="Montserrat Light"/>
                <w:bCs/>
                <w:noProof/>
                <w:color w:val="000000"/>
                <w:lang w:val="ro-RO" w:eastAsia="ro-RO"/>
              </w:rPr>
              <w:t>e</w:t>
            </w:r>
            <w:r w:rsidR="00961EFA" w:rsidRPr="004533B7">
              <w:rPr>
                <w:rFonts w:ascii="Montserrat Light" w:hAnsi="Montserrat Light"/>
                <w:bCs/>
                <w:noProof/>
                <w:color w:val="000000"/>
                <w:lang w:val="ro-RO" w:eastAsia="ro-RO"/>
              </w:rPr>
              <w:t xml:space="preserve">șterea gradului de satisfacție al </w:t>
            </w:r>
            <w:r w:rsidRPr="004533B7">
              <w:rPr>
                <w:rFonts w:ascii="Montserrat Light" w:hAnsi="Montserrat Light"/>
                <w:bCs/>
                <w:noProof/>
                <w:color w:val="000000"/>
                <w:lang w:val="ro-RO" w:eastAsia="ro-RO"/>
              </w:rPr>
              <w:t>acestora.</w:t>
            </w:r>
          </w:p>
          <w:p w14:paraId="54A8D63A" w14:textId="24786BEF" w:rsidR="00AB495B" w:rsidRPr="00994DCD" w:rsidRDefault="004028CA" w:rsidP="00040F2C">
            <w:pPr>
              <w:spacing w:line="240" w:lineRule="auto"/>
              <w:jc w:val="both"/>
              <w:rPr>
                <w:rFonts w:ascii="Montserrat Light" w:hAnsi="Montserrat Light"/>
                <w:bCs/>
                <w:noProof/>
                <w:color w:val="000000"/>
                <w:lang w:val="ro-RO" w:eastAsia="ro-RO"/>
              </w:rPr>
            </w:pPr>
            <w:r w:rsidRPr="004533B7">
              <w:rPr>
                <w:rFonts w:ascii="Montserrat Light" w:hAnsi="Montserrat Light"/>
                <w:bCs/>
                <w:noProof/>
                <w:color w:val="000000"/>
                <w:lang w:val="ro-RO" w:eastAsia="ro-RO"/>
              </w:rPr>
              <w:t xml:space="preserve">După semnarea contractului de concesiune, </w:t>
            </w:r>
            <w:r w:rsidR="00994DCD" w:rsidRPr="004533B7">
              <w:rPr>
                <w:rFonts w:ascii="Montserrat Light" w:hAnsi="Montserrat Light"/>
                <w:bCs/>
                <w:noProof/>
                <w:color w:val="000000"/>
                <w:lang w:eastAsia="ro-RO"/>
              </w:rPr>
              <w:t>do</w:t>
            </w:r>
            <w:r w:rsidR="007F0ED2">
              <w:rPr>
                <w:rFonts w:ascii="Montserrat Light" w:hAnsi="Montserrat Light"/>
                <w:bCs/>
                <w:noProof/>
                <w:color w:val="000000"/>
                <w:lang w:eastAsia="ro-RO"/>
              </w:rPr>
              <w:t>amna</w:t>
            </w:r>
            <w:r w:rsidR="00994DCD" w:rsidRPr="004533B7">
              <w:rPr>
                <w:rFonts w:ascii="Montserrat Light" w:hAnsi="Montserrat Light"/>
                <w:bCs/>
                <w:noProof/>
                <w:color w:val="000000"/>
                <w:lang w:eastAsia="ro-RO"/>
              </w:rPr>
              <w:t xml:space="preserve"> doctor </w:t>
            </w:r>
            <w:r w:rsidR="007F0ED2">
              <w:rPr>
                <w:rFonts w:ascii="Montserrat Light" w:hAnsi="Montserrat Light"/>
                <w:bCs/>
                <w:noProof/>
                <w:color w:val="000000"/>
                <w:lang w:eastAsia="ro-RO"/>
              </w:rPr>
              <w:t>Potîngă Maria</w:t>
            </w:r>
            <w:r w:rsidR="007F0ED2">
              <w:rPr>
                <w:rFonts w:ascii="Montserrat Light" w:eastAsia="Calibri" w:hAnsi="Montserrat Light"/>
                <w:bCs/>
                <w:noProof/>
                <w:color w:val="000000"/>
                <w:lang w:val="ro-RO"/>
              </w:rPr>
              <w:t xml:space="preserve"> </w:t>
            </w:r>
            <w:r w:rsidR="007F0ED2" w:rsidRPr="004533B7">
              <w:rPr>
                <w:rFonts w:ascii="Montserrat Light" w:eastAsia="Calibri" w:hAnsi="Montserrat Light"/>
                <w:bCs/>
                <w:noProof/>
                <w:color w:val="000000"/>
                <w:lang w:val="ro-RO"/>
              </w:rPr>
              <w:t xml:space="preserve"> </w:t>
            </w:r>
            <w:r w:rsidRPr="004533B7">
              <w:rPr>
                <w:rFonts w:ascii="Montserrat Light" w:hAnsi="Montserrat Light"/>
                <w:bCs/>
                <w:noProof/>
                <w:color w:val="000000"/>
                <w:lang w:val="ro-RO" w:eastAsia="ro-RO"/>
              </w:rPr>
              <w:t xml:space="preserve">va face demersurile necesare la Direcția de Sănătate Publică a Județului Cluj în vederea  înființării cabinetului </w:t>
            </w:r>
            <w:r w:rsidR="002824E3" w:rsidRPr="004533B7">
              <w:rPr>
                <w:rFonts w:ascii="Montserrat Light" w:hAnsi="Montserrat Light"/>
                <w:bCs/>
                <w:noProof/>
                <w:color w:val="000000"/>
                <w:lang w:val="ro-RO" w:eastAsia="ro-RO"/>
              </w:rPr>
              <w:t>de medicina familie</w:t>
            </w:r>
            <w:r w:rsidRPr="004533B7">
              <w:rPr>
                <w:rFonts w:ascii="Montserrat Light" w:hAnsi="Montserrat Light"/>
                <w:bCs/>
                <w:noProof/>
                <w:color w:val="000000"/>
                <w:lang w:val="ro-RO" w:eastAsia="ro-RO"/>
              </w:rPr>
              <w:t xml:space="preserve"> în conformitate cu prevederile Ordonanței Guvernului nr. 124 din 1998 privind organizarea și funcționarea cabinetelor medicale</w:t>
            </w:r>
            <w:r w:rsidR="00DD3632" w:rsidRPr="004533B7">
              <w:rPr>
                <w:rFonts w:ascii="Montserrat Light" w:hAnsi="Montserrat Light"/>
                <w:bCs/>
                <w:noProof/>
                <w:color w:val="000000"/>
                <w:lang w:val="ro-RO" w:eastAsia="ro-RO"/>
              </w:rPr>
              <w:t>, republicată. cu modificările și completările ulterioare</w:t>
            </w:r>
            <w:r w:rsidRPr="004533B7">
              <w:rPr>
                <w:rFonts w:ascii="Montserrat Light" w:hAnsi="Montserrat Light"/>
                <w:bCs/>
                <w:noProof/>
                <w:color w:val="000000"/>
                <w:lang w:val="ro-RO" w:eastAsia="ro-RO"/>
              </w:rPr>
              <w:t xml:space="preserve">. </w:t>
            </w:r>
          </w:p>
        </w:tc>
      </w:tr>
      <w:tr w:rsidR="004028CA" w:rsidRPr="004533B7" w14:paraId="05006DF9" w14:textId="77777777" w:rsidTr="00F33CB6">
        <w:trPr>
          <w:trHeight w:val="20"/>
        </w:trPr>
        <w:tc>
          <w:tcPr>
            <w:tcW w:w="9717" w:type="dxa"/>
            <w:gridSpan w:val="2"/>
          </w:tcPr>
          <w:p w14:paraId="6D8E3E7F" w14:textId="626F88C5" w:rsidR="004028CA" w:rsidRPr="004533B7" w:rsidRDefault="004028CA" w:rsidP="004028CA">
            <w:pPr>
              <w:autoSpaceDE w:val="0"/>
              <w:autoSpaceDN w:val="0"/>
              <w:adjustRightInd w:val="0"/>
              <w:spacing w:line="240" w:lineRule="auto"/>
              <w:jc w:val="both"/>
              <w:rPr>
                <w:rFonts w:ascii="Montserrat Light" w:hAnsi="Montserrat Light"/>
                <w:b/>
                <w:i/>
                <w:noProof/>
                <w:color w:val="000000" w:themeColor="text1"/>
                <w:lang w:val="ro-RO" w:bidi="ne-NP"/>
              </w:rPr>
            </w:pPr>
            <w:r w:rsidRPr="004533B7">
              <w:rPr>
                <w:rFonts w:ascii="Montserrat Light" w:hAnsi="Montserrat Light"/>
                <w:b/>
                <w:bCs/>
                <w:i/>
                <w:noProof/>
                <w:color w:val="000000" w:themeColor="text1"/>
                <w:lang w:val="ro-RO"/>
              </w:rPr>
              <w:lastRenderedPageBreak/>
              <w:t xml:space="preserve">Secțiunea a 3-a </w:t>
            </w:r>
            <w:bookmarkStart w:id="10" w:name="_Hlk48727950"/>
            <w:r w:rsidRPr="004533B7">
              <w:rPr>
                <w:rFonts w:ascii="Montserrat Light" w:hAnsi="Montserrat Light"/>
                <w:b/>
                <w:bCs/>
                <w:i/>
                <w:noProof/>
                <w:color w:val="000000" w:themeColor="text1"/>
                <w:lang w:val="ro-RO"/>
              </w:rPr>
              <w:t xml:space="preserve">- Efecte preconizate ale aplicării actului administrativ </w:t>
            </w:r>
            <w:r w:rsidRPr="004533B7">
              <w:rPr>
                <w:rFonts w:ascii="Montserrat Light" w:hAnsi="Montserrat Light"/>
                <w:i/>
                <w:noProof/>
                <w:color w:val="000000" w:themeColor="text1"/>
                <w:lang w:val="ro-RO"/>
              </w:rPr>
              <w:t>(impactul financiar asupra bugetului judeţului pe termen scurt (pe anul curent)/lung, impactul asupra mediului concurențial şi domeniului ajutoarelor de stat, impactul asupra sarcinilor administrative, impactul asupra mediului</w:t>
            </w:r>
            <w:bookmarkEnd w:id="10"/>
            <w:r w:rsidRPr="004533B7">
              <w:rPr>
                <w:rFonts w:ascii="Montserrat Light" w:hAnsi="Montserrat Light"/>
                <w:i/>
                <w:noProof/>
                <w:color w:val="000000" w:themeColor="text1"/>
                <w:lang w:val="ro-RO"/>
              </w:rPr>
              <w:t>)</w:t>
            </w:r>
            <w:r w:rsidR="00521ECF" w:rsidRPr="004533B7">
              <w:rPr>
                <w:rFonts w:ascii="Montserrat Light" w:hAnsi="Montserrat Light"/>
                <w:i/>
                <w:noProof/>
                <w:color w:val="000000" w:themeColor="text1"/>
                <w:lang w:val="ro-RO"/>
              </w:rPr>
              <w:t>.</w:t>
            </w:r>
          </w:p>
        </w:tc>
      </w:tr>
      <w:tr w:rsidR="004028CA" w:rsidRPr="004533B7" w14:paraId="742942FC" w14:textId="77777777" w:rsidTr="00F33CB6">
        <w:trPr>
          <w:trHeight w:val="20"/>
        </w:trPr>
        <w:tc>
          <w:tcPr>
            <w:tcW w:w="9717" w:type="dxa"/>
            <w:gridSpan w:val="2"/>
          </w:tcPr>
          <w:p w14:paraId="7B73B949" w14:textId="17AEB64A" w:rsidR="004028CA" w:rsidRPr="004533B7" w:rsidRDefault="004028CA" w:rsidP="00F33CB6">
            <w:pPr>
              <w:spacing w:line="240" w:lineRule="auto"/>
              <w:jc w:val="both"/>
              <w:rPr>
                <w:rFonts w:ascii="Montserrat Light" w:eastAsia="Calibri" w:hAnsi="Montserrat Light"/>
                <w:noProof/>
                <w:color w:val="000000"/>
                <w:lang w:val="ro-RO"/>
              </w:rPr>
            </w:pPr>
            <w:r w:rsidRPr="004533B7">
              <w:rPr>
                <w:rFonts w:ascii="Montserrat Light" w:eastAsia="Calibri" w:hAnsi="Montserrat Light"/>
                <w:noProof/>
                <w:color w:val="000000"/>
                <w:lang w:val="ro-RO"/>
              </w:rPr>
              <w:t xml:space="preserve">Impact financiar – nu există. Spațiile sunt deja concesionate și se percepe redevență ce constituie venit la bugetul județului. </w:t>
            </w:r>
          </w:p>
          <w:p w14:paraId="61542556" w14:textId="5FA1278B" w:rsidR="004028CA" w:rsidRPr="004533B7" w:rsidRDefault="004028CA" w:rsidP="00F33CB6">
            <w:pPr>
              <w:spacing w:line="240" w:lineRule="auto"/>
              <w:jc w:val="both"/>
              <w:rPr>
                <w:rFonts w:ascii="Montserrat Light" w:hAnsi="Montserrat Light"/>
                <w:noProof/>
                <w:color w:val="000000"/>
                <w:lang w:val="ro-RO"/>
              </w:rPr>
            </w:pPr>
            <w:r w:rsidRPr="004533B7">
              <w:rPr>
                <w:rFonts w:ascii="Montserrat Light" w:eastAsia="Calibri" w:hAnsi="Montserrat Light"/>
                <w:noProof/>
                <w:color w:val="000000"/>
                <w:lang w:val="ro-RO"/>
              </w:rPr>
              <w:t xml:space="preserve">Prin împărțirea timpului de lucru pe spațiul concesionat, se poate asigura o valorificare eficientă a infrastructurii precum și continuitatea activității medicale în acest spațiu, crescând astfel perioada în care pacienții pot beneficia de asistență medicală </w:t>
            </w:r>
            <w:r w:rsidR="00C1647C" w:rsidRPr="004533B7">
              <w:rPr>
                <w:rFonts w:ascii="Montserrat Light" w:eastAsia="Calibri" w:hAnsi="Montserrat Light"/>
                <w:noProof/>
                <w:color w:val="000000"/>
                <w:lang w:val="ro-RO"/>
              </w:rPr>
              <w:t>generală și de specialitate</w:t>
            </w:r>
            <w:r w:rsidRPr="004533B7">
              <w:rPr>
                <w:rFonts w:ascii="Montserrat Light" w:eastAsia="Calibri" w:hAnsi="Montserrat Light"/>
                <w:noProof/>
                <w:color w:val="000000"/>
                <w:lang w:val="ro-RO"/>
              </w:rPr>
              <w:t>.</w:t>
            </w:r>
            <w:r w:rsidRPr="004533B7">
              <w:rPr>
                <w:rFonts w:ascii="Montserrat Light" w:hAnsi="Montserrat Light" w:cs="Calibri"/>
                <w:noProof/>
                <w:color w:val="333333"/>
                <w:shd w:val="clear" w:color="auto" w:fill="FFFFFF"/>
                <w:lang w:val="ro-RO"/>
              </w:rPr>
              <w:t xml:space="preserve"> </w:t>
            </w:r>
          </w:p>
        </w:tc>
      </w:tr>
      <w:tr w:rsidR="004028CA" w:rsidRPr="004533B7" w14:paraId="6A97A3EE" w14:textId="77777777" w:rsidTr="00F33CB6">
        <w:trPr>
          <w:trHeight w:val="20"/>
        </w:trPr>
        <w:tc>
          <w:tcPr>
            <w:tcW w:w="9717" w:type="dxa"/>
            <w:gridSpan w:val="2"/>
          </w:tcPr>
          <w:p w14:paraId="6DFBA937"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highlight w:val="green"/>
                <w:shd w:val="clear" w:color="auto" w:fill="FFFFFF"/>
                <w:lang w:val="ro-RO"/>
              </w:rPr>
            </w:pPr>
            <w:r w:rsidRPr="004533B7">
              <w:rPr>
                <w:rFonts w:ascii="Montserrat Light" w:hAnsi="Montserrat Light"/>
                <w:b/>
                <w:i/>
                <w:noProof/>
                <w:color w:val="000000" w:themeColor="text1"/>
                <w:lang w:val="ro-RO" w:bidi="ne-NP"/>
              </w:rPr>
              <w:t xml:space="preserve">Secțiunea a 4-a - Concluzii/propuneri: </w:t>
            </w:r>
            <w:r w:rsidRPr="004533B7">
              <w:rPr>
                <w:rFonts w:ascii="Montserrat Light" w:hAnsi="Montserrat Light"/>
                <w:b/>
                <w:bCs/>
                <w:i/>
                <w:noProof/>
                <w:color w:val="000000" w:themeColor="text1"/>
                <w:vertAlign w:val="superscript"/>
                <w:lang w:val="ro-RO"/>
              </w:rPr>
              <w:t>4</w:t>
            </w:r>
            <w:r w:rsidRPr="004533B7">
              <w:rPr>
                <w:rFonts w:ascii="Montserrat Light" w:hAnsi="Montserrat Light"/>
                <w:b/>
                <w:i/>
                <w:noProof/>
                <w:color w:val="000000" w:themeColor="text1"/>
                <w:lang w:val="ro-RO" w:bidi="ne-NP"/>
              </w:rPr>
              <w:t xml:space="preserve"> </w:t>
            </w:r>
          </w:p>
        </w:tc>
      </w:tr>
      <w:tr w:rsidR="004028CA" w:rsidRPr="004533B7" w14:paraId="7431628D" w14:textId="77777777" w:rsidTr="00F33CB6">
        <w:trPr>
          <w:trHeight w:val="20"/>
        </w:trPr>
        <w:tc>
          <w:tcPr>
            <w:tcW w:w="9717" w:type="dxa"/>
            <w:gridSpan w:val="2"/>
          </w:tcPr>
          <w:p w14:paraId="5678D287" w14:textId="71A2AA79" w:rsidR="004028CA" w:rsidRPr="004533B7" w:rsidRDefault="004028CA" w:rsidP="004028CA">
            <w:pPr>
              <w:spacing w:line="240" w:lineRule="auto"/>
              <w:jc w:val="both"/>
              <w:rPr>
                <w:rFonts w:ascii="Montserrat Light" w:hAnsi="Montserrat Light"/>
                <w:iCs/>
                <w:noProof/>
                <w:color w:val="000000" w:themeColor="text1"/>
                <w:shd w:val="clear" w:color="auto" w:fill="FFFFFF"/>
                <w:lang w:val="ro-RO"/>
              </w:rPr>
            </w:pPr>
            <w:r w:rsidRPr="004533B7">
              <w:rPr>
                <w:rFonts w:ascii="Montserrat Light" w:hAnsi="Montserrat Light"/>
                <w:iCs/>
                <w:noProof/>
                <w:color w:val="000000" w:themeColor="text1"/>
                <w:lang w:val="ro-RO"/>
              </w:rPr>
              <w:t xml:space="preserve">În urma analizării proiectului de hotărâre și a documentării efectuate, certificăm faptul că proiectul de hotărâre </w:t>
            </w:r>
            <w:r w:rsidRPr="004533B7">
              <w:rPr>
                <w:rFonts w:ascii="Montserrat Light" w:hAnsi="Montserrat Light"/>
                <w:b/>
                <w:bCs/>
                <w:iCs/>
                <w:noProof/>
                <w:color w:val="000000" w:themeColor="text1"/>
                <w:lang w:val="ro-RO"/>
              </w:rPr>
              <w:t>îndeplinește</w:t>
            </w:r>
            <w:r w:rsidRPr="004533B7">
              <w:rPr>
                <w:rFonts w:ascii="Montserrat Light" w:hAnsi="Montserrat Light"/>
                <w:iCs/>
                <w:noProof/>
                <w:color w:val="000000" w:themeColor="text1"/>
                <w:lang w:val="ro-RO"/>
              </w:rPr>
              <w:t xml:space="preserve"> cerințele </w:t>
            </w:r>
            <w:r w:rsidR="00A7069F" w:rsidRPr="004533B7">
              <w:rPr>
                <w:rFonts w:ascii="Montserrat Light" w:hAnsi="Montserrat Light"/>
                <w:iCs/>
                <w:noProof/>
                <w:color w:val="000000" w:themeColor="text1"/>
                <w:lang w:val="ro-RO"/>
              </w:rPr>
              <w:t xml:space="preserve">de </w:t>
            </w:r>
            <w:r w:rsidR="000B19D6" w:rsidRPr="004533B7">
              <w:rPr>
                <w:rFonts w:ascii="Montserrat Light" w:hAnsi="Montserrat Light"/>
                <w:iCs/>
                <w:noProof/>
                <w:color w:val="000000" w:themeColor="text1"/>
                <w:lang w:val="ro-RO"/>
              </w:rPr>
              <w:t>necesitate și oportunitate a actului administrativ</w:t>
            </w:r>
          </w:p>
        </w:tc>
      </w:tr>
    </w:tbl>
    <w:p w14:paraId="1B28DFD3" w14:textId="77777777" w:rsidR="004028CA" w:rsidRPr="004533B7" w:rsidRDefault="004028CA" w:rsidP="004028CA">
      <w:pPr>
        <w:spacing w:line="240" w:lineRule="auto"/>
        <w:ind w:left="720"/>
        <w:rPr>
          <w:rFonts w:ascii="Montserrat Light" w:eastAsia="Calibri" w:hAnsi="Montserrat Light"/>
          <w:noProof/>
          <w:color w:val="000000" w:themeColor="text1"/>
          <w:lang w:val="ro-RO"/>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2160"/>
        <w:gridCol w:w="1359"/>
        <w:gridCol w:w="1498"/>
      </w:tblGrid>
      <w:tr w:rsidR="004028CA" w:rsidRPr="004533B7" w14:paraId="2897BCAD" w14:textId="77777777" w:rsidTr="00994DCD">
        <w:tc>
          <w:tcPr>
            <w:tcW w:w="4698" w:type="dxa"/>
          </w:tcPr>
          <w:p w14:paraId="0A1F562E" w14:textId="77777777" w:rsidR="004028CA" w:rsidRPr="004533B7" w:rsidRDefault="004028CA" w:rsidP="004028CA">
            <w:pPr>
              <w:autoSpaceDE w:val="0"/>
              <w:autoSpaceDN w:val="0"/>
              <w:adjustRightInd w:val="0"/>
              <w:spacing w:line="240" w:lineRule="auto"/>
              <w:rPr>
                <w:rFonts w:ascii="Montserrat Light" w:hAnsi="Montserrat Light" w:cs="Calibri Light"/>
                <w:b/>
                <w:bCs/>
                <w:i/>
                <w:noProof/>
                <w:color w:val="000000" w:themeColor="text1"/>
                <w:shd w:val="clear" w:color="auto" w:fill="FFFFFF"/>
                <w:lang w:val="ro-RO"/>
              </w:rPr>
            </w:pPr>
          </w:p>
        </w:tc>
        <w:tc>
          <w:tcPr>
            <w:tcW w:w="2160" w:type="dxa"/>
          </w:tcPr>
          <w:p w14:paraId="6F39E2D9" w14:textId="77777777" w:rsidR="004028CA" w:rsidRPr="004533B7" w:rsidRDefault="004028CA" w:rsidP="004028CA">
            <w:pPr>
              <w:autoSpaceDE w:val="0"/>
              <w:autoSpaceDN w:val="0"/>
              <w:adjustRightInd w:val="0"/>
              <w:spacing w:line="240" w:lineRule="auto"/>
              <w:rPr>
                <w:rFonts w:ascii="Montserrat Light" w:hAnsi="Montserrat Light" w:cs="Calibri Light"/>
                <w:b/>
                <w:bCs/>
                <w:i/>
                <w:noProof/>
                <w:color w:val="000000" w:themeColor="text1"/>
                <w:shd w:val="clear" w:color="auto" w:fill="FFFFFF"/>
                <w:lang w:val="ro-RO"/>
              </w:rPr>
            </w:pPr>
            <w:r w:rsidRPr="004533B7">
              <w:rPr>
                <w:rFonts w:ascii="Montserrat Light" w:hAnsi="Montserrat Light"/>
                <w:b/>
                <w:bCs/>
                <w:i/>
                <w:noProof/>
                <w:color w:val="000000" w:themeColor="text1"/>
                <w:lang w:val="ro-RO"/>
              </w:rPr>
              <w:t>Prenume și nume</w:t>
            </w:r>
          </w:p>
        </w:tc>
        <w:tc>
          <w:tcPr>
            <w:tcW w:w="1359" w:type="dxa"/>
          </w:tcPr>
          <w:p w14:paraId="1AC08B42" w14:textId="77777777" w:rsidR="004028CA" w:rsidRPr="004533B7" w:rsidRDefault="004028CA" w:rsidP="004028CA">
            <w:pPr>
              <w:autoSpaceDE w:val="0"/>
              <w:autoSpaceDN w:val="0"/>
              <w:adjustRightInd w:val="0"/>
              <w:spacing w:line="240" w:lineRule="auto"/>
              <w:rPr>
                <w:rFonts w:ascii="Montserrat Light" w:hAnsi="Montserrat Light" w:cs="Calibri Light"/>
                <w:b/>
                <w:bCs/>
                <w:i/>
                <w:noProof/>
                <w:color w:val="000000" w:themeColor="text1"/>
                <w:shd w:val="clear" w:color="auto" w:fill="FFFFFF"/>
                <w:lang w:val="ro-RO"/>
              </w:rPr>
            </w:pPr>
            <w:r w:rsidRPr="004533B7">
              <w:rPr>
                <w:rFonts w:ascii="Montserrat Light" w:hAnsi="Montserrat Light"/>
                <w:b/>
                <w:bCs/>
                <w:i/>
                <w:noProof/>
                <w:color w:val="000000" w:themeColor="text1"/>
                <w:lang w:val="ro-RO"/>
              </w:rPr>
              <w:t>Data</w:t>
            </w:r>
          </w:p>
        </w:tc>
        <w:tc>
          <w:tcPr>
            <w:tcW w:w="1498" w:type="dxa"/>
          </w:tcPr>
          <w:p w14:paraId="67AB1028" w14:textId="77777777" w:rsidR="004028CA" w:rsidRPr="004533B7" w:rsidRDefault="004028CA" w:rsidP="004028CA">
            <w:pPr>
              <w:autoSpaceDE w:val="0"/>
              <w:autoSpaceDN w:val="0"/>
              <w:adjustRightInd w:val="0"/>
              <w:spacing w:line="240" w:lineRule="auto"/>
              <w:rPr>
                <w:rFonts w:ascii="Montserrat Light" w:hAnsi="Montserrat Light" w:cs="Calibri Light"/>
                <w:b/>
                <w:bCs/>
                <w:i/>
                <w:noProof/>
                <w:color w:val="000000" w:themeColor="text1"/>
                <w:shd w:val="clear" w:color="auto" w:fill="FFFFFF"/>
                <w:lang w:val="ro-RO"/>
              </w:rPr>
            </w:pPr>
            <w:r w:rsidRPr="004533B7">
              <w:rPr>
                <w:rFonts w:ascii="Montserrat Light" w:hAnsi="Montserrat Light"/>
                <w:b/>
                <w:bCs/>
                <w:i/>
                <w:noProof/>
                <w:color w:val="000000" w:themeColor="text1"/>
                <w:lang w:val="ro-RO"/>
              </w:rPr>
              <w:t>Semnătura</w:t>
            </w:r>
          </w:p>
        </w:tc>
      </w:tr>
      <w:tr w:rsidR="004028CA" w:rsidRPr="004533B7" w14:paraId="53C21374" w14:textId="77777777" w:rsidTr="00994DCD">
        <w:tc>
          <w:tcPr>
            <w:tcW w:w="4698" w:type="dxa"/>
          </w:tcPr>
          <w:p w14:paraId="602E1322" w14:textId="77777777" w:rsidR="004028CA" w:rsidRPr="004533B7" w:rsidRDefault="004028CA" w:rsidP="004028CA">
            <w:pPr>
              <w:autoSpaceDE w:val="0"/>
              <w:autoSpaceDN w:val="0"/>
              <w:adjustRightInd w:val="0"/>
              <w:spacing w:line="240" w:lineRule="auto"/>
              <w:rPr>
                <w:rFonts w:ascii="Montserrat Light" w:hAnsi="Montserrat Light"/>
                <w:iCs/>
                <w:noProof/>
                <w:color w:val="000000" w:themeColor="text1"/>
                <w:lang w:val="ro-RO" w:eastAsia="ro-RO"/>
              </w:rPr>
            </w:pPr>
            <w:r w:rsidRPr="004533B7">
              <w:rPr>
                <w:rFonts w:ascii="Montserrat Light" w:hAnsi="Montserrat Light"/>
                <w:iCs/>
                <w:noProof/>
                <w:color w:val="000000" w:themeColor="text1"/>
                <w:lang w:val="ro-RO" w:eastAsia="ro-RO"/>
              </w:rPr>
              <w:t>Avizat:     Director executiv</w:t>
            </w:r>
          </w:p>
          <w:p w14:paraId="62A0FAD5" w14:textId="77777777" w:rsidR="004028CA" w:rsidRPr="004533B7" w:rsidRDefault="004028CA" w:rsidP="004028CA">
            <w:pPr>
              <w:autoSpaceDE w:val="0"/>
              <w:autoSpaceDN w:val="0"/>
              <w:adjustRightInd w:val="0"/>
              <w:spacing w:line="240" w:lineRule="auto"/>
              <w:rPr>
                <w:rFonts w:ascii="Montserrat Light" w:hAnsi="Montserrat Light"/>
                <w:iCs/>
                <w:noProof/>
                <w:color w:val="000000" w:themeColor="text1"/>
                <w:lang w:val="ro-RO" w:eastAsia="ro-RO"/>
              </w:rPr>
            </w:pPr>
            <w:r w:rsidRPr="004533B7">
              <w:rPr>
                <w:rFonts w:ascii="Montserrat Light" w:hAnsi="Montserrat Light"/>
                <w:iCs/>
                <w:noProof/>
                <w:color w:val="000000" w:themeColor="text1"/>
                <w:lang w:val="ro-RO" w:eastAsia="ro-RO"/>
              </w:rPr>
              <w:t xml:space="preserve">                  </w:t>
            </w:r>
          </w:p>
        </w:tc>
        <w:tc>
          <w:tcPr>
            <w:tcW w:w="2160" w:type="dxa"/>
          </w:tcPr>
          <w:p w14:paraId="54C3A468"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r w:rsidRPr="004533B7">
              <w:rPr>
                <w:rFonts w:ascii="Montserrat Light" w:hAnsi="Montserrat Light" w:cs="Calibri Light"/>
                <w:iCs/>
                <w:noProof/>
                <w:color w:val="000000" w:themeColor="text1"/>
                <w:shd w:val="clear" w:color="auto" w:fill="FFFFFF"/>
                <w:lang w:val="ro-RO" w:eastAsia="ro-RO"/>
              </w:rPr>
              <w:t>Iliescu Ștefan</w:t>
            </w:r>
          </w:p>
        </w:tc>
        <w:tc>
          <w:tcPr>
            <w:tcW w:w="1359" w:type="dxa"/>
          </w:tcPr>
          <w:p w14:paraId="7086FA40" w14:textId="0DDEFF41" w:rsidR="004028CA" w:rsidRPr="004533B7" w:rsidRDefault="00FE764C" w:rsidP="004028CA">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r>
              <w:rPr>
                <w:rFonts w:ascii="Montserrat Light" w:hAnsi="Montserrat Light" w:cs="Calibri Light"/>
                <w:i/>
                <w:noProof/>
                <w:color w:val="000000" w:themeColor="text1"/>
                <w:shd w:val="clear" w:color="auto" w:fill="FFFFFF"/>
                <w:lang w:val="ro-RO"/>
              </w:rPr>
              <w:t>06.11.2024</w:t>
            </w:r>
          </w:p>
        </w:tc>
        <w:tc>
          <w:tcPr>
            <w:tcW w:w="1498" w:type="dxa"/>
          </w:tcPr>
          <w:p w14:paraId="053B6C9A"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r>
      <w:tr w:rsidR="004028CA" w:rsidRPr="004533B7" w14:paraId="0DC338C5" w14:textId="77777777" w:rsidTr="00994DCD">
        <w:tc>
          <w:tcPr>
            <w:tcW w:w="4698" w:type="dxa"/>
          </w:tcPr>
          <w:p w14:paraId="590356CF" w14:textId="77777777" w:rsidR="004028CA" w:rsidRPr="004533B7" w:rsidRDefault="004028CA" w:rsidP="004028CA">
            <w:pPr>
              <w:autoSpaceDE w:val="0"/>
              <w:autoSpaceDN w:val="0"/>
              <w:adjustRightInd w:val="0"/>
              <w:spacing w:line="240" w:lineRule="auto"/>
              <w:rPr>
                <w:rFonts w:ascii="Montserrat Light" w:hAnsi="Montserrat Light" w:cs="Calibri Light"/>
                <w:iCs/>
                <w:noProof/>
                <w:color w:val="000000" w:themeColor="text1"/>
                <w:shd w:val="clear" w:color="auto" w:fill="FFFFFF"/>
                <w:lang w:val="ro-RO" w:eastAsia="ro-RO"/>
              </w:rPr>
            </w:pPr>
            <w:r w:rsidRPr="004533B7">
              <w:rPr>
                <w:rFonts w:ascii="Montserrat Light" w:hAnsi="Montserrat Light" w:cs="Calibri Light"/>
                <w:iCs/>
                <w:noProof/>
                <w:color w:val="000000" w:themeColor="text1"/>
                <w:shd w:val="clear" w:color="auto" w:fill="FFFFFF"/>
                <w:lang w:val="ro-RO" w:eastAsia="ro-RO"/>
              </w:rPr>
              <w:t>Elaborat:  Consilier</w:t>
            </w:r>
          </w:p>
          <w:p w14:paraId="70262414"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c>
          <w:tcPr>
            <w:tcW w:w="2160" w:type="dxa"/>
          </w:tcPr>
          <w:p w14:paraId="02430E27" w14:textId="219F9887" w:rsidR="004028CA" w:rsidRPr="004533B7" w:rsidRDefault="00994DCD" w:rsidP="004028CA">
            <w:pPr>
              <w:autoSpaceDE w:val="0"/>
              <w:autoSpaceDN w:val="0"/>
              <w:adjustRightInd w:val="0"/>
              <w:spacing w:line="240" w:lineRule="auto"/>
              <w:rPr>
                <w:rFonts w:ascii="Montserrat Light" w:hAnsi="Montserrat Light" w:cs="Calibri Light"/>
                <w:iCs/>
                <w:noProof/>
                <w:color w:val="000000" w:themeColor="text1"/>
                <w:shd w:val="clear" w:color="auto" w:fill="FFFFFF"/>
                <w:lang w:val="ro-RO"/>
              </w:rPr>
            </w:pPr>
            <w:r>
              <w:rPr>
                <w:rFonts w:ascii="Montserrat Light" w:hAnsi="Montserrat Light" w:cs="Calibri Light"/>
                <w:iCs/>
                <w:noProof/>
                <w:color w:val="000000" w:themeColor="text1"/>
                <w:shd w:val="clear" w:color="auto" w:fill="FFFFFF"/>
                <w:lang w:val="ro-RO"/>
              </w:rPr>
              <w:t>Neamțu Carmen</w:t>
            </w:r>
          </w:p>
          <w:p w14:paraId="61829D72" w14:textId="77777777" w:rsidR="004028CA" w:rsidRPr="004533B7" w:rsidRDefault="004028CA" w:rsidP="004028CA">
            <w:pPr>
              <w:autoSpaceDE w:val="0"/>
              <w:autoSpaceDN w:val="0"/>
              <w:adjustRightInd w:val="0"/>
              <w:spacing w:line="240" w:lineRule="auto"/>
              <w:rPr>
                <w:rFonts w:ascii="Montserrat Light" w:hAnsi="Montserrat Light" w:cs="Calibri Light"/>
                <w:iCs/>
                <w:noProof/>
                <w:color w:val="000000" w:themeColor="text1"/>
                <w:shd w:val="clear" w:color="auto" w:fill="FFFFFF"/>
                <w:lang w:val="ro-RO"/>
              </w:rPr>
            </w:pPr>
          </w:p>
        </w:tc>
        <w:tc>
          <w:tcPr>
            <w:tcW w:w="1359" w:type="dxa"/>
          </w:tcPr>
          <w:p w14:paraId="6ADF0FDB" w14:textId="63BD50EF" w:rsidR="004028CA" w:rsidRPr="00994DCD" w:rsidRDefault="00994DCD" w:rsidP="004028CA">
            <w:pPr>
              <w:autoSpaceDE w:val="0"/>
              <w:autoSpaceDN w:val="0"/>
              <w:adjustRightInd w:val="0"/>
              <w:spacing w:line="240" w:lineRule="auto"/>
              <w:rPr>
                <w:rFonts w:ascii="Montserrat Light" w:hAnsi="Montserrat Light" w:cs="Calibri Light"/>
                <w:iCs/>
                <w:noProof/>
                <w:color w:val="000000" w:themeColor="text1"/>
                <w:shd w:val="clear" w:color="auto" w:fill="FFFFFF"/>
                <w:lang w:val="ro-RO"/>
              </w:rPr>
            </w:pPr>
            <w:r w:rsidRPr="00994DCD">
              <w:rPr>
                <w:rFonts w:ascii="Montserrat Light" w:hAnsi="Montserrat Light" w:cs="Calibri Light"/>
                <w:iCs/>
                <w:noProof/>
                <w:color w:val="000000" w:themeColor="text1"/>
                <w:shd w:val="clear" w:color="auto" w:fill="FFFFFF"/>
                <w:lang w:val="ro-RO"/>
              </w:rPr>
              <w:t>0</w:t>
            </w:r>
            <w:r w:rsidR="007F0ED2">
              <w:rPr>
                <w:rFonts w:ascii="Montserrat Light" w:hAnsi="Montserrat Light" w:cs="Calibri Light"/>
                <w:iCs/>
                <w:noProof/>
                <w:color w:val="000000" w:themeColor="text1"/>
                <w:shd w:val="clear" w:color="auto" w:fill="FFFFFF"/>
                <w:lang w:val="ro-RO"/>
              </w:rPr>
              <w:t>5</w:t>
            </w:r>
            <w:r w:rsidRPr="00994DCD">
              <w:rPr>
                <w:rFonts w:ascii="Montserrat Light" w:hAnsi="Montserrat Light" w:cs="Calibri Light"/>
                <w:iCs/>
                <w:noProof/>
                <w:color w:val="000000" w:themeColor="text1"/>
                <w:shd w:val="clear" w:color="auto" w:fill="FFFFFF"/>
                <w:lang w:val="ro-RO"/>
              </w:rPr>
              <w:t>.1</w:t>
            </w:r>
            <w:r w:rsidR="007F0ED2">
              <w:rPr>
                <w:rFonts w:ascii="Montserrat Light" w:hAnsi="Montserrat Light" w:cs="Calibri Light"/>
                <w:iCs/>
                <w:noProof/>
                <w:color w:val="000000" w:themeColor="text1"/>
                <w:shd w:val="clear" w:color="auto" w:fill="FFFFFF"/>
                <w:lang w:val="ro-RO"/>
              </w:rPr>
              <w:t>1</w:t>
            </w:r>
            <w:r w:rsidRPr="00994DCD">
              <w:rPr>
                <w:rFonts w:ascii="Montserrat Light" w:hAnsi="Montserrat Light" w:cs="Calibri Light"/>
                <w:iCs/>
                <w:noProof/>
                <w:color w:val="000000" w:themeColor="text1"/>
                <w:shd w:val="clear" w:color="auto" w:fill="FFFFFF"/>
                <w:lang w:val="ro-RO"/>
              </w:rPr>
              <w:t>.2024</w:t>
            </w:r>
          </w:p>
        </w:tc>
        <w:tc>
          <w:tcPr>
            <w:tcW w:w="1498" w:type="dxa"/>
          </w:tcPr>
          <w:p w14:paraId="0A70358E"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r>
    </w:tbl>
    <w:p w14:paraId="6ABEAA2B" w14:textId="72DCE020" w:rsidR="00A459CC" w:rsidRDefault="00A459CC" w:rsidP="00F33CB6">
      <w:pPr>
        <w:spacing w:line="240" w:lineRule="auto"/>
        <w:contextualSpacing/>
        <w:rPr>
          <w:rFonts w:ascii="Montserrat Light" w:hAnsi="Montserrat Light"/>
          <w:strike/>
          <w:noProof/>
          <w:lang w:val="ro-RO"/>
        </w:rPr>
      </w:pPr>
    </w:p>
    <w:p w14:paraId="067B2F89" w14:textId="77777777" w:rsidR="001F40AB" w:rsidRDefault="001F40AB" w:rsidP="00F33CB6">
      <w:pPr>
        <w:spacing w:line="240" w:lineRule="auto"/>
        <w:contextualSpacing/>
        <w:rPr>
          <w:rFonts w:ascii="Montserrat Light" w:hAnsi="Montserrat Light"/>
          <w:strike/>
          <w:noProof/>
          <w:lang w:val="ro-RO"/>
        </w:rPr>
      </w:pPr>
    </w:p>
    <w:p w14:paraId="4E23F266" w14:textId="77777777" w:rsidR="001F40AB" w:rsidRPr="004533B7" w:rsidRDefault="001F40AB" w:rsidP="001F40AB">
      <w:pPr>
        <w:autoSpaceDE w:val="0"/>
        <w:autoSpaceDN w:val="0"/>
        <w:adjustRightInd w:val="0"/>
        <w:spacing w:line="240" w:lineRule="auto"/>
        <w:contextualSpacing/>
        <w:rPr>
          <w:rFonts w:ascii="Montserrat Light" w:hAnsi="Montserrat Light"/>
          <w:i/>
          <w:iCs/>
          <w:noProof/>
          <w:color w:val="000000" w:themeColor="text1"/>
          <w:lang w:val="ro-RO"/>
        </w:rPr>
      </w:pPr>
    </w:p>
    <w:p w14:paraId="54170879" w14:textId="77777777" w:rsidR="001F40AB" w:rsidRPr="004533B7" w:rsidRDefault="001F40AB" w:rsidP="001F40AB">
      <w:pPr>
        <w:autoSpaceDE w:val="0"/>
        <w:autoSpaceDN w:val="0"/>
        <w:adjustRightInd w:val="0"/>
        <w:spacing w:line="240" w:lineRule="auto"/>
        <w:contextualSpacing/>
        <w:rPr>
          <w:rFonts w:ascii="Montserrat Light" w:hAnsi="Montserrat Light"/>
          <w:i/>
          <w:iCs/>
          <w:noProof/>
          <w:color w:val="000000" w:themeColor="text1"/>
          <w:lang w:val="ro-RO"/>
        </w:rPr>
      </w:pPr>
    </w:p>
    <w:p w14:paraId="12ACE67F" w14:textId="77777777" w:rsidR="001F40AB" w:rsidRPr="004533B7" w:rsidRDefault="001F40AB" w:rsidP="001F40AB">
      <w:pPr>
        <w:autoSpaceDE w:val="0"/>
        <w:autoSpaceDN w:val="0"/>
        <w:adjustRightInd w:val="0"/>
        <w:spacing w:line="240" w:lineRule="auto"/>
        <w:rPr>
          <w:rFonts w:ascii="Montserrat Light" w:hAnsi="Montserrat Light"/>
          <w:i/>
          <w:iCs/>
          <w:noProof/>
          <w:color w:val="000000" w:themeColor="text1"/>
          <w:lang w:val="ro-RO"/>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352"/>
      </w:tblGrid>
      <w:tr w:rsidR="001F40AB" w:rsidRPr="004533B7" w14:paraId="16DBE81D" w14:textId="77777777" w:rsidTr="004C15CF">
        <w:tc>
          <w:tcPr>
            <w:tcW w:w="9535" w:type="dxa"/>
            <w:gridSpan w:val="4"/>
            <w:shd w:val="clear" w:color="auto" w:fill="auto"/>
          </w:tcPr>
          <w:p w14:paraId="0E135621" w14:textId="77777777" w:rsidR="001F40AB" w:rsidRPr="004533B7" w:rsidRDefault="001F40AB" w:rsidP="004C15CF">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 xml:space="preserve">CIRCUIT PROIECT DE HOTĂRÂRE </w:t>
            </w:r>
          </w:p>
        </w:tc>
      </w:tr>
      <w:tr w:rsidR="001F40AB" w:rsidRPr="004533B7" w14:paraId="5D3FA587" w14:textId="77777777" w:rsidTr="004C15CF">
        <w:tc>
          <w:tcPr>
            <w:tcW w:w="9535" w:type="dxa"/>
            <w:gridSpan w:val="4"/>
            <w:shd w:val="clear" w:color="auto" w:fill="auto"/>
          </w:tcPr>
          <w:p w14:paraId="0D6455E3" w14:textId="77777777" w:rsidR="001F40AB" w:rsidRPr="004533B7" w:rsidRDefault="001F40AB" w:rsidP="004C15CF">
            <w:pPr>
              <w:autoSpaceDE w:val="0"/>
              <w:autoSpaceDN w:val="0"/>
              <w:adjustRightInd w:val="0"/>
              <w:spacing w:line="240" w:lineRule="auto"/>
              <w:contextualSpacing/>
              <w:jc w:val="both"/>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 xml:space="preserve">1. Transmitere proiect </w:t>
            </w:r>
            <w:r w:rsidRPr="004533B7">
              <w:rPr>
                <w:rStyle w:val="slitbdy"/>
                <w:rFonts w:ascii="Montserrat Light" w:eastAsiaTheme="minorEastAsia" w:hAnsi="Montserrat Light"/>
                <w:b/>
                <w:bCs/>
                <w:noProof/>
                <w:color w:val="000000" w:themeColor="text1"/>
                <w:sz w:val="22"/>
                <w:szCs w:val="22"/>
                <w:lang w:val="ro-RO"/>
              </w:rPr>
              <w:t>în vederea analizării şi întocmirii raportului/rapoartelor de specialitate</w:t>
            </w:r>
            <w:r w:rsidRPr="004533B7">
              <w:rPr>
                <w:rFonts w:ascii="Montserrat Light" w:hAnsi="Montserrat Light"/>
                <w:b/>
                <w:bCs/>
                <w:noProof/>
                <w:color w:val="000000" w:themeColor="text1"/>
                <w:lang w:val="ro-RO"/>
              </w:rPr>
              <w:t xml:space="preserve"> ale compartimentelor de resort nominalizate</w:t>
            </w:r>
          </w:p>
        </w:tc>
      </w:tr>
      <w:tr w:rsidR="001F40AB" w:rsidRPr="004533B7" w14:paraId="099B86CE" w14:textId="77777777" w:rsidTr="004C15CF">
        <w:tc>
          <w:tcPr>
            <w:tcW w:w="3114" w:type="dxa"/>
            <w:shd w:val="clear" w:color="auto" w:fill="auto"/>
          </w:tcPr>
          <w:p w14:paraId="6DBE117E" w14:textId="77777777" w:rsidR="001F40AB" w:rsidRPr="004533B7" w:rsidRDefault="001F40AB" w:rsidP="004C15CF">
            <w:pPr>
              <w:autoSpaceDE w:val="0"/>
              <w:autoSpaceDN w:val="0"/>
              <w:adjustRightInd w:val="0"/>
              <w:spacing w:line="240" w:lineRule="auto"/>
              <w:contextualSpacing/>
              <w:jc w:val="both"/>
              <w:rPr>
                <w:rFonts w:ascii="Montserrat Light" w:hAnsi="Montserrat Light"/>
                <w:noProof/>
                <w:color w:val="000000" w:themeColor="text1"/>
                <w:lang w:val="ro-RO"/>
              </w:rPr>
            </w:pPr>
          </w:p>
          <w:p w14:paraId="2FB20CBB"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Compartimentele de resort nominalizate</w:t>
            </w:r>
          </w:p>
          <w:p w14:paraId="5C9F2272"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(Direcția/serviciul)</w:t>
            </w:r>
          </w:p>
        </w:tc>
        <w:tc>
          <w:tcPr>
            <w:tcW w:w="1843" w:type="dxa"/>
            <w:shd w:val="clear" w:color="auto" w:fill="auto"/>
          </w:tcPr>
          <w:p w14:paraId="5FF95850"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Style w:val="salnbdy"/>
                <w:rFonts w:ascii="Montserrat Light" w:hAnsi="Montserrat Light"/>
                <w:noProof/>
                <w:color w:val="000000" w:themeColor="text1"/>
                <w:sz w:val="22"/>
                <w:szCs w:val="22"/>
                <w:lang w:val="ro-RO"/>
              </w:rPr>
              <w:t xml:space="preserve">Datele de întocmire și depunere a </w:t>
            </w:r>
            <w:r w:rsidRPr="004533B7">
              <w:rPr>
                <w:rStyle w:val="slitbdy"/>
                <w:rFonts w:ascii="Montserrat Light" w:eastAsiaTheme="minorEastAsia" w:hAnsi="Montserrat Light"/>
                <w:noProof/>
                <w:color w:val="000000" w:themeColor="text1"/>
                <w:sz w:val="22"/>
                <w:szCs w:val="22"/>
                <w:lang w:val="ro-RO"/>
              </w:rPr>
              <w:t>rapoartelor de</w:t>
            </w:r>
            <w:r w:rsidRPr="004533B7">
              <w:rPr>
                <w:rFonts w:ascii="Montserrat Light" w:hAnsi="Montserrat Light"/>
                <w:noProof/>
                <w:color w:val="000000" w:themeColor="text1"/>
                <w:lang w:val="ro-RO"/>
              </w:rPr>
              <w:t xml:space="preserve">  specialitate</w:t>
            </w:r>
          </w:p>
          <w:p w14:paraId="7BBDDA4A"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p>
        </w:tc>
        <w:tc>
          <w:tcPr>
            <w:tcW w:w="2226" w:type="dxa"/>
            <w:shd w:val="clear" w:color="auto" w:fill="auto"/>
          </w:tcPr>
          <w:p w14:paraId="3D6C31EF"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Semnătura persoanelor competente pentru nominalizare/</w:t>
            </w:r>
          </w:p>
          <w:p w14:paraId="7AC46AC6"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stabilire date de întocmire</w:t>
            </w:r>
          </w:p>
        </w:tc>
        <w:tc>
          <w:tcPr>
            <w:tcW w:w="2352" w:type="dxa"/>
          </w:tcPr>
          <w:p w14:paraId="5C411CAC"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Raport întocmit/</w:t>
            </w:r>
          </w:p>
          <w:p w14:paraId="48F5DE4E"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Refuz întocmire raport/</w:t>
            </w:r>
          </w:p>
          <w:p w14:paraId="1B5E3ECA"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semnătură</w:t>
            </w:r>
          </w:p>
        </w:tc>
      </w:tr>
      <w:tr w:rsidR="001F40AB" w:rsidRPr="004533B7" w14:paraId="0359AAC3" w14:textId="77777777" w:rsidTr="004C15CF">
        <w:tc>
          <w:tcPr>
            <w:tcW w:w="3114" w:type="dxa"/>
            <w:shd w:val="clear" w:color="auto" w:fill="auto"/>
          </w:tcPr>
          <w:p w14:paraId="2E8F41E3" w14:textId="77777777" w:rsidR="001F40AB" w:rsidRPr="004533B7" w:rsidRDefault="001F40AB" w:rsidP="004C15CF">
            <w:pPr>
              <w:spacing w:line="240" w:lineRule="auto"/>
              <w:contextualSpacing/>
              <w:rPr>
                <w:rFonts w:ascii="Montserrat Light" w:eastAsia="Calibri" w:hAnsi="Montserrat Light"/>
                <w:bCs/>
                <w:i/>
                <w:noProof/>
                <w:color w:val="000000" w:themeColor="text1"/>
                <w:lang w:val="ro-RO"/>
              </w:rPr>
            </w:pPr>
            <w:r w:rsidRPr="004533B7">
              <w:rPr>
                <w:rFonts w:ascii="Montserrat Light" w:eastAsia="Calibri" w:hAnsi="Montserrat Light"/>
                <w:bCs/>
                <w:i/>
                <w:noProof/>
                <w:color w:val="000000" w:themeColor="text1"/>
                <w:lang w:val="ro-RO"/>
              </w:rPr>
              <w:t>Direcția Juridică/ Compartimentul Managementul Unităților de Asistență Medicală</w:t>
            </w:r>
          </w:p>
        </w:tc>
        <w:tc>
          <w:tcPr>
            <w:tcW w:w="1843" w:type="dxa"/>
            <w:shd w:val="clear" w:color="auto" w:fill="auto"/>
          </w:tcPr>
          <w:p w14:paraId="48DF6C05" w14:textId="77777777" w:rsidR="001F40AB" w:rsidRPr="000726F7" w:rsidRDefault="001F40AB" w:rsidP="004C15CF">
            <w:pPr>
              <w:autoSpaceDE w:val="0"/>
              <w:autoSpaceDN w:val="0"/>
              <w:adjustRightInd w:val="0"/>
              <w:spacing w:line="240" w:lineRule="auto"/>
              <w:contextualSpacing/>
              <w:rPr>
                <w:rFonts w:ascii="Montserrat Light" w:hAnsi="Montserrat Light"/>
                <w:noProof/>
                <w:color w:val="000000" w:themeColor="text1"/>
                <w:lang w:val="ro-RO"/>
              </w:rPr>
            </w:pPr>
            <w:r>
              <w:rPr>
                <w:rFonts w:ascii="Montserrat Light" w:hAnsi="Montserrat Light"/>
                <w:noProof/>
                <w:color w:val="000000" w:themeColor="text1"/>
                <w:lang w:val="ro-RO"/>
              </w:rPr>
              <w:t>15</w:t>
            </w:r>
            <w:r w:rsidRPr="000726F7">
              <w:rPr>
                <w:rFonts w:ascii="Montserrat Light" w:hAnsi="Montserrat Light"/>
                <w:noProof/>
                <w:color w:val="000000" w:themeColor="text1"/>
                <w:lang w:val="ro-RO"/>
              </w:rPr>
              <w:t>.1</w:t>
            </w:r>
            <w:r>
              <w:rPr>
                <w:rFonts w:ascii="Montserrat Light" w:hAnsi="Montserrat Light"/>
                <w:noProof/>
                <w:color w:val="000000" w:themeColor="text1"/>
                <w:lang w:val="ro-RO"/>
              </w:rPr>
              <w:t>1</w:t>
            </w:r>
            <w:r w:rsidRPr="000726F7">
              <w:rPr>
                <w:rFonts w:ascii="Montserrat Light" w:hAnsi="Montserrat Light"/>
                <w:noProof/>
                <w:color w:val="000000" w:themeColor="text1"/>
                <w:lang w:val="ro-RO"/>
              </w:rPr>
              <w:t>.2024</w:t>
            </w:r>
          </w:p>
        </w:tc>
        <w:tc>
          <w:tcPr>
            <w:tcW w:w="2226" w:type="dxa"/>
            <w:shd w:val="clear" w:color="auto" w:fill="auto"/>
          </w:tcPr>
          <w:p w14:paraId="3E3FCB64" w14:textId="77777777" w:rsidR="001F40AB" w:rsidRPr="004533B7" w:rsidRDefault="001F40AB" w:rsidP="004C15CF">
            <w:pPr>
              <w:autoSpaceDE w:val="0"/>
              <w:autoSpaceDN w:val="0"/>
              <w:adjustRightInd w:val="0"/>
              <w:spacing w:line="240" w:lineRule="auto"/>
              <w:contextualSpacing/>
              <w:rPr>
                <w:rFonts w:ascii="Montserrat Light" w:hAnsi="Montserrat Light"/>
                <w:b/>
                <w:bCs/>
                <w:noProof/>
                <w:color w:val="000000" w:themeColor="text1"/>
                <w:lang w:val="ro-RO"/>
              </w:rPr>
            </w:pPr>
          </w:p>
        </w:tc>
        <w:tc>
          <w:tcPr>
            <w:tcW w:w="2352" w:type="dxa"/>
          </w:tcPr>
          <w:p w14:paraId="306A916C" w14:textId="77777777" w:rsidR="001F40AB" w:rsidRPr="004533B7" w:rsidRDefault="001F40AB" w:rsidP="004C15CF">
            <w:pPr>
              <w:autoSpaceDE w:val="0"/>
              <w:autoSpaceDN w:val="0"/>
              <w:adjustRightInd w:val="0"/>
              <w:spacing w:line="240" w:lineRule="auto"/>
              <w:contextualSpacing/>
              <w:rPr>
                <w:rFonts w:ascii="Montserrat Light" w:hAnsi="Montserrat Light"/>
                <w:b/>
                <w:bCs/>
                <w:noProof/>
                <w:color w:val="000000" w:themeColor="text1"/>
                <w:lang w:val="ro-RO"/>
              </w:rPr>
            </w:pPr>
            <w:r w:rsidRPr="004533B7">
              <w:rPr>
                <w:rFonts w:ascii="Montserrat Light" w:hAnsi="Montserrat Light"/>
                <w:noProof/>
                <w:color w:val="000000" w:themeColor="text1"/>
                <w:lang w:val="ro-RO"/>
              </w:rPr>
              <w:t>Raport întocmit</w:t>
            </w:r>
          </w:p>
        </w:tc>
      </w:tr>
      <w:tr w:rsidR="001F40AB" w:rsidRPr="004533B7" w14:paraId="5E55134D" w14:textId="77777777" w:rsidTr="004C15CF">
        <w:tc>
          <w:tcPr>
            <w:tcW w:w="9535" w:type="dxa"/>
            <w:gridSpan w:val="4"/>
            <w:shd w:val="clear" w:color="auto" w:fill="auto"/>
          </w:tcPr>
          <w:p w14:paraId="21F8BC1B" w14:textId="77777777" w:rsidR="001F40AB" w:rsidRPr="004533B7" w:rsidRDefault="001F40AB" w:rsidP="004C15CF">
            <w:pPr>
              <w:autoSpaceDE w:val="0"/>
              <w:autoSpaceDN w:val="0"/>
              <w:adjustRightInd w:val="0"/>
              <w:spacing w:line="240" w:lineRule="auto"/>
              <w:contextualSpacing/>
              <w:rPr>
                <w:rFonts w:ascii="Montserrat Light" w:hAnsi="Montserrat Light"/>
                <w:b/>
                <w:bCs/>
                <w:noProof/>
                <w:color w:val="000000" w:themeColor="text1"/>
                <w:lang w:val="ro-RO"/>
              </w:rPr>
            </w:pPr>
          </w:p>
        </w:tc>
      </w:tr>
      <w:tr w:rsidR="001F40AB" w:rsidRPr="004533B7" w14:paraId="1FD4907E" w14:textId="77777777" w:rsidTr="004C15CF">
        <w:tc>
          <w:tcPr>
            <w:tcW w:w="9535" w:type="dxa"/>
            <w:gridSpan w:val="4"/>
            <w:shd w:val="clear" w:color="auto" w:fill="auto"/>
          </w:tcPr>
          <w:p w14:paraId="00D2535C" w14:textId="77777777" w:rsidR="001F40AB" w:rsidRPr="004533B7" w:rsidRDefault="001F40AB" w:rsidP="004C15CF">
            <w:pPr>
              <w:autoSpaceDE w:val="0"/>
              <w:autoSpaceDN w:val="0"/>
              <w:adjustRightInd w:val="0"/>
              <w:spacing w:line="240" w:lineRule="auto"/>
              <w:contextualSpacing/>
              <w:jc w:val="both"/>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2. Transmitere proiect pentru acordarea avizului de legalitate de către consilierul juridic din cadrul Direcției Juridice</w:t>
            </w:r>
          </w:p>
        </w:tc>
      </w:tr>
      <w:tr w:rsidR="001F40AB" w:rsidRPr="004533B7" w14:paraId="531A58A4" w14:textId="77777777" w:rsidTr="004C15CF">
        <w:tc>
          <w:tcPr>
            <w:tcW w:w="3114" w:type="dxa"/>
            <w:shd w:val="clear" w:color="auto" w:fill="auto"/>
          </w:tcPr>
          <w:p w14:paraId="38B801B9"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Numele și prenumele consilierului juridic</w:t>
            </w:r>
          </w:p>
          <w:p w14:paraId="0626F449" w14:textId="77777777" w:rsidR="001F40AB" w:rsidRPr="004533B7" w:rsidRDefault="001F40AB" w:rsidP="004C15CF">
            <w:pPr>
              <w:autoSpaceDE w:val="0"/>
              <w:autoSpaceDN w:val="0"/>
              <w:adjustRightInd w:val="0"/>
              <w:spacing w:line="240" w:lineRule="auto"/>
              <w:contextualSpacing/>
              <w:rPr>
                <w:rFonts w:ascii="Montserrat Light" w:hAnsi="Montserrat Light"/>
                <w:noProof/>
                <w:color w:val="000000" w:themeColor="text1"/>
                <w:lang w:val="ro-RO"/>
              </w:rPr>
            </w:pPr>
          </w:p>
        </w:tc>
        <w:tc>
          <w:tcPr>
            <w:tcW w:w="4069" w:type="dxa"/>
            <w:gridSpan w:val="2"/>
            <w:shd w:val="clear" w:color="auto" w:fill="auto"/>
          </w:tcPr>
          <w:p w14:paraId="1F7636B0"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Semnătura persoanei competente pentru nominalizare</w:t>
            </w:r>
          </w:p>
        </w:tc>
        <w:tc>
          <w:tcPr>
            <w:tcW w:w="2352" w:type="dxa"/>
          </w:tcPr>
          <w:p w14:paraId="151CD130"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Aviz acordat/</w:t>
            </w:r>
          </w:p>
          <w:p w14:paraId="0D91CA59"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Refuz aviz/</w:t>
            </w:r>
          </w:p>
          <w:p w14:paraId="2D0C7CBE"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 xml:space="preserve"> semnătură</w:t>
            </w:r>
          </w:p>
        </w:tc>
      </w:tr>
      <w:tr w:rsidR="001F40AB" w:rsidRPr="004533B7" w14:paraId="7100D87F" w14:textId="77777777" w:rsidTr="004C15CF">
        <w:tc>
          <w:tcPr>
            <w:tcW w:w="3114" w:type="dxa"/>
            <w:shd w:val="clear" w:color="auto" w:fill="auto"/>
          </w:tcPr>
          <w:p w14:paraId="34C780B1" w14:textId="77777777" w:rsidR="001F40AB" w:rsidRPr="002C6BAB" w:rsidRDefault="001F40AB" w:rsidP="004C15CF">
            <w:pPr>
              <w:autoSpaceDE w:val="0"/>
              <w:autoSpaceDN w:val="0"/>
              <w:adjustRightInd w:val="0"/>
              <w:spacing w:line="240" w:lineRule="auto"/>
              <w:contextualSpacing/>
              <w:rPr>
                <w:rFonts w:ascii="Montserrat Light" w:hAnsi="Montserrat Light"/>
                <w:noProof/>
                <w:color w:val="000000" w:themeColor="text1"/>
                <w:lang w:val="ro-RO"/>
              </w:rPr>
            </w:pPr>
            <w:r w:rsidRPr="002C6BAB">
              <w:rPr>
                <w:rFonts w:ascii="Montserrat Light" w:hAnsi="Montserrat Light"/>
                <w:noProof/>
                <w:color w:val="000000" w:themeColor="text1"/>
                <w:lang w:val="ro-RO"/>
              </w:rPr>
              <w:t>Muntean Crina</w:t>
            </w:r>
          </w:p>
        </w:tc>
        <w:tc>
          <w:tcPr>
            <w:tcW w:w="4069" w:type="dxa"/>
            <w:gridSpan w:val="2"/>
            <w:shd w:val="clear" w:color="auto" w:fill="auto"/>
          </w:tcPr>
          <w:p w14:paraId="64A0DC77" w14:textId="77777777" w:rsidR="001F40AB" w:rsidRPr="004533B7" w:rsidRDefault="001F40AB" w:rsidP="004C15CF">
            <w:pPr>
              <w:autoSpaceDE w:val="0"/>
              <w:autoSpaceDN w:val="0"/>
              <w:adjustRightInd w:val="0"/>
              <w:spacing w:line="240" w:lineRule="auto"/>
              <w:contextualSpacing/>
              <w:rPr>
                <w:rFonts w:ascii="Montserrat Light" w:hAnsi="Montserrat Light"/>
                <w:b/>
                <w:bCs/>
                <w:noProof/>
                <w:color w:val="000000" w:themeColor="text1"/>
                <w:lang w:val="ro-RO"/>
              </w:rPr>
            </w:pPr>
          </w:p>
        </w:tc>
        <w:tc>
          <w:tcPr>
            <w:tcW w:w="2352" w:type="dxa"/>
          </w:tcPr>
          <w:p w14:paraId="0A36BD17" w14:textId="77777777" w:rsidR="001F40AB" w:rsidRPr="004533B7" w:rsidRDefault="001F40AB" w:rsidP="004C15CF">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noProof/>
                <w:color w:val="000000" w:themeColor="text1"/>
                <w:lang w:val="ro-RO"/>
              </w:rPr>
              <w:t>Aviz acordat</w:t>
            </w:r>
          </w:p>
        </w:tc>
      </w:tr>
      <w:tr w:rsidR="001F40AB" w:rsidRPr="004533B7" w14:paraId="33908F15" w14:textId="77777777" w:rsidTr="004C15CF">
        <w:tc>
          <w:tcPr>
            <w:tcW w:w="9535" w:type="dxa"/>
            <w:gridSpan w:val="4"/>
            <w:shd w:val="clear" w:color="auto" w:fill="auto"/>
          </w:tcPr>
          <w:p w14:paraId="487E625E" w14:textId="77777777" w:rsidR="001F40AB" w:rsidRPr="004533B7" w:rsidRDefault="001F40AB" w:rsidP="004C15CF">
            <w:pPr>
              <w:autoSpaceDE w:val="0"/>
              <w:autoSpaceDN w:val="0"/>
              <w:adjustRightInd w:val="0"/>
              <w:spacing w:line="240" w:lineRule="auto"/>
              <w:contextualSpacing/>
              <w:rPr>
                <w:rFonts w:ascii="Montserrat Light" w:hAnsi="Montserrat Light"/>
                <w:noProof/>
                <w:color w:val="000000" w:themeColor="text1"/>
                <w:lang w:val="ro-RO"/>
              </w:rPr>
            </w:pPr>
          </w:p>
        </w:tc>
      </w:tr>
      <w:tr w:rsidR="001F40AB" w:rsidRPr="004533B7" w14:paraId="37A7CE16" w14:textId="77777777" w:rsidTr="004C15CF">
        <w:tc>
          <w:tcPr>
            <w:tcW w:w="9535" w:type="dxa"/>
            <w:gridSpan w:val="4"/>
            <w:shd w:val="clear" w:color="auto" w:fill="auto"/>
          </w:tcPr>
          <w:p w14:paraId="4BCDF7CA" w14:textId="77777777" w:rsidR="001F40AB" w:rsidRPr="004533B7" w:rsidRDefault="001F40AB" w:rsidP="004C15CF">
            <w:pPr>
              <w:autoSpaceDE w:val="0"/>
              <w:autoSpaceDN w:val="0"/>
              <w:adjustRightInd w:val="0"/>
              <w:spacing w:line="240" w:lineRule="auto"/>
              <w:contextualSpacing/>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3. Transmitere proiect în vederea avizării pentru legalitate de către   secretarul general al judeţului</w:t>
            </w:r>
          </w:p>
        </w:tc>
      </w:tr>
      <w:tr w:rsidR="001F40AB" w:rsidRPr="004533B7" w14:paraId="765A79AF" w14:textId="77777777" w:rsidTr="004C15CF">
        <w:tc>
          <w:tcPr>
            <w:tcW w:w="3114" w:type="dxa"/>
            <w:shd w:val="clear" w:color="auto" w:fill="auto"/>
          </w:tcPr>
          <w:p w14:paraId="3B99E355"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Numele și prenumele secretarului general al județului</w:t>
            </w:r>
          </w:p>
          <w:p w14:paraId="19B2F658" w14:textId="77777777" w:rsidR="001F40AB" w:rsidRPr="004533B7" w:rsidRDefault="001F40AB" w:rsidP="004C15CF">
            <w:pPr>
              <w:autoSpaceDE w:val="0"/>
              <w:autoSpaceDN w:val="0"/>
              <w:adjustRightInd w:val="0"/>
              <w:spacing w:line="240" w:lineRule="auto"/>
              <w:contextualSpacing/>
              <w:rPr>
                <w:rFonts w:ascii="Montserrat Light" w:hAnsi="Montserrat Light"/>
                <w:noProof/>
                <w:color w:val="000000" w:themeColor="text1"/>
                <w:lang w:val="ro-RO"/>
              </w:rPr>
            </w:pPr>
          </w:p>
        </w:tc>
        <w:tc>
          <w:tcPr>
            <w:tcW w:w="4069" w:type="dxa"/>
            <w:gridSpan w:val="2"/>
            <w:shd w:val="clear" w:color="auto" w:fill="auto"/>
          </w:tcPr>
          <w:p w14:paraId="01A145DF" w14:textId="77777777" w:rsidR="001F40AB" w:rsidRPr="004533B7" w:rsidRDefault="001F40AB" w:rsidP="004C15CF">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Cs/>
                <w:noProof/>
                <w:color w:val="000000" w:themeColor="text1"/>
                <w:lang w:val="ro-RO"/>
              </w:rPr>
              <w:t>Caracterul normativ sau individual al proiectului</w:t>
            </w:r>
          </w:p>
        </w:tc>
        <w:tc>
          <w:tcPr>
            <w:tcW w:w="2352" w:type="dxa"/>
          </w:tcPr>
          <w:p w14:paraId="23021C75"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Avizul acordat/</w:t>
            </w:r>
          </w:p>
          <w:p w14:paraId="230A80EF"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Refuz aviz/</w:t>
            </w:r>
          </w:p>
          <w:p w14:paraId="65011A4A" w14:textId="77777777" w:rsidR="001F40AB" w:rsidRPr="004533B7" w:rsidRDefault="001F40AB" w:rsidP="004C15CF">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noProof/>
                <w:color w:val="000000" w:themeColor="text1"/>
                <w:lang w:val="ro-RO"/>
              </w:rPr>
              <w:t>semnătură</w:t>
            </w:r>
          </w:p>
        </w:tc>
      </w:tr>
      <w:tr w:rsidR="001F40AB" w:rsidRPr="004533B7" w14:paraId="33EFDD03" w14:textId="77777777" w:rsidTr="004C15CF">
        <w:tc>
          <w:tcPr>
            <w:tcW w:w="3114" w:type="dxa"/>
            <w:shd w:val="clear" w:color="auto" w:fill="auto"/>
          </w:tcPr>
          <w:p w14:paraId="07FB2D35" w14:textId="77777777" w:rsidR="001F40AB" w:rsidRPr="004533B7" w:rsidRDefault="001F40AB" w:rsidP="004C15CF">
            <w:pPr>
              <w:autoSpaceDE w:val="0"/>
              <w:autoSpaceDN w:val="0"/>
              <w:adjustRightInd w:val="0"/>
              <w:spacing w:line="240" w:lineRule="auto"/>
              <w:contextualSpacing/>
              <w:rPr>
                <w:rFonts w:ascii="Montserrat Light" w:hAnsi="Montserrat Light"/>
                <w:noProof/>
                <w:color w:val="000000" w:themeColor="text1"/>
                <w:lang w:val="ro-RO"/>
              </w:rPr>
            </w:pPr>
            <w:r w:rsidRPr="004533B7">
              <w:rPr>
                <w:rFonts w:ascii="Montserrat Light" w:hAnsi="Montserrat Light"/>
                <w:noProof/>
                <w:color w:val="000000" w:themeColor="text1"/>
                <w:lang w:val="ro-RO"/>
              </w:rPr>
              <w:t>Simona Gaci</w:t>
            </w:r>
          </w:p>
        </w:tc>
        <w:tc>
          <w:tcPr>
            <w:tcW w:w="4069" w:type="dxa"/>
            <w:gridSpan w:val="2"/>
            <w:shd w:val="clear" w:color="auto" w:fill="auto"/>
          </w:tcPr>
          <w:p w14:paraId="4A01FCD5" w14:textId="77777777" w:rsidR="001F40AB" w:rsidRPr="004533B7" w:rsidRDefault="001F40AB" w:rsidP="004C15CF">
            <w:pPr>
              <w:autoSpaceDE w:val="0"/>
              <w:autoSpaceDN w:val="0"/>
              <w:adjustRightInd w:val="0"/>
              <w:spacing w:line="240" w:lineRule="auto"/>
              <w:contextualSpacing/>
              <w:jc w:val="center"/>
              <w:rPr>
                <w:rFonts w:ascii="Montserrat Light" w:hAnsi="Montserrat Light"/>
                <w:bCs/>
                <w:noProof/>
                <w:color w:val="000000" w:themeColor="text1"/>
                <w:lang w:val="ro-RO"/>
              </w:rPr>
            </w:pPr>
            <w:r w:rsidRPr="004533B7">
              <w:rPr>
                <w:rFonts w:ascii="Montserrat Light" w:hAnsi="Montserrat Light"/>
                <w:bCs/>
                <w:noProof/>
                <w:color w:val="000000" w:themeColor="text1"/>
                <w:lang w:val="ro-RO"/>
              </w:rPr>
              <w:t>individual</w:t>
            </w:r>
          </w:p>
        </w:tc>
        <w:tc>
          <w:tcPr>
            <w:tcW w:w="2352" w:type="dxa"/>
          </w:tcPr>
          <w:p w14:paraId="494D4228"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b/>
                <w:bCs/>
                <w:noProof/>
                <w:color w:val="000000" w:themeColor="text1"/>
                <w:lang w:val="ro-RO"/>
              </w:rPr>
              <w:t>Avizat</w:t>
            </w:r>
          </w:p>
        </w:tc>
      </w:tr>
      <w:tr w:rsidR="001F40AB" w:rsidRPr="004533B7" w14:paraId="266098F1" w14:textId="77777777" w:rsidTr="004C15CF">
        <w:tc>
          <w:tcPr>
            <w:tcW w:w="9535" w:type="dxa"/>
            <w:gridSpan w:val="4"/>
            <w:shd w:val="clear" w:color="auto" w:fill="auto"/>
          </w:tcPr>
          <w:p w14:paraId="13FE85D3" w14:textId="77777777" w:rsidR="001F40AB" w:rsidRPr="004533B7" w:rsidRDefault="001F40AB" w:rsidP="004C15CF">
            <w:pPr>
              <w:autoSpaceDE w:val="0"/>
              <w:autoSpaceDN w:val="0"/>
              <w:adjustRightInd w:val="0"/>
              <w:spacing w:line="240" w:lineRule="auto"/>
              <w:contextualSpacing/>
              <w:rPr>
                <w:rFonts w:ascii="Montserrat Light" w:hAnsi="Montserrat Light"/>
                <w:b/>
                <w:bCs/>
                <w:noProof/>
                <w:color w:val="000000" w:themeColor="text1"/>
                <w:lang w:val="ro-RO"/>
              </w:rPr>
            </w:pPr>
          </w:p>
        </w:tc>
      </w:tr>
      <w:tr w:rsidR="001F40AB" w:rsidRPr="004533B7" w14:paraId="155ABDA8" w14:textId="77777777" w:rsidTr="004C15CF">
        <w:tc>
          <w:tcPr>
            <w:tcW w:w="9535" w:type="dxa"/>
            <w:gridSpan w:val="4"/>
            <w:shd w:val="clear" w:color="auto" w:fill="auto"/>
          </w:tcPr>
          <w:p w14:paraId="62D80C3F" w14:textId="77777777" w:rsidR="001F40AB" w:rsidRPr="004533B7" w:rsidRDefault="001F40AB" w:rsidP="004C15CF">
            <w:pPr>
              <w:autoSpaceDE w:val="0"/>
              <w:autoSpaceDN w:val="0"/>
              <w:adjustRightInd w:val="0"/>
              <w:spacing w:line="240" w:lineRule="auto"/>
              <w:contextualSpacing/>
              <w:jc w:val="both"/>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4. Transmitere proiect pentru adoptarea avizului/avizelor comisiei/comisiilor de specialitate nominalizate</w:t>
            </w:r>
          </w:p>
        </w:tc>
      </w:tr>
      <w:tr w:rsidR="001F40AB" w:rsidRPr="004533B7" w14:paraId="7AE77EF3" w14:textId="77777777" w:rsidTr="004C15CF">
        <w:tc>
          <w:tcPr>
            <w:tcW w:w="3114" w:type="dxa"/>
            <w:shd w:val="clear" w:color="auto" w:fill="auto"/>
          </w:tcPr>
          <w:p w14:paraId="552A97AB"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Comisia de specialitate  nominalizată</w:t>
            </w:r>
          </w:p>
          <w:p w14:paraId="5E095974" w14:textId="77777777" w:rsidR="001F40AB" w:rsidRPr="004533B7" w:rsidRDefault="001F40AB" w:rsidP="004C15CF">
            <w:pPr>
              <w:autoSpaceDE w:val="0"/>
              <w:autoSpaceDN w:val="0"/>
              <w:adjustRightInd w:val="0"/>
              <w:spacing w:line="240" w:lineRule="auto"/>
              <w:contextualSpacing/>
              <w:rPr>
                <w:rFonts w:ascii="Montserrat Light" w:hAnsi="Montserrat Light"/>
                <w:noProof/>
                <w:color w:val="000000" w:themeColor="text1"/>
                <w:lang w:val="ro-RO"/>
              </w:rPr>
            </w:pPr>
          </w:p>
        </w:tc>
        <w:tc>
          <w:tcPr>
            <w:tcW w:w="1843" w:type="dxa"/>
            <w:shd w:val="clear" w:color="auto" w:fill="auto"/>
          </w:tcPr>
          <w:p w14:paraId="27B9AB48"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Style w:val="salnbdy"/>
                <w:rFonts w:ascii="Montserrat Light" w:hAnsi="Montserrat Light"/>
                <w:noProof/>
                <w:color w:val="000000" w:themeColor="text1"/>
                <w:sz w:val="22"/>
                <w:szCs w:val="22"/>
                <w:lang w:val="ro-RO"/>
              </w:rPr>
              <w:t xml:space="preserve">Data de întocmire și depunere a </w:t>
            </w:r>
            <w:r w:rsidRPr="004533B7">
              <w:rPr>
                <w:rStyle w:val="slitbdy"/>
                <w:rFonts w:ascii="Montserrat Light" w:eastAsiaTheme="minorEastAsia" w:hAnsi="Montserrat Light"/>
                <w:noProof/>
                <w:color w:val="000000" w:themeColor="text1"/>
                <w:sz w:val="22"/>
                <w:szCs w:val="22"/>
                <w:lang w:val="ro-RO"/>
              </w:rPr>
              <w:t>avizului</w:t>
            </w:r>
          </w:p>
          <w:p w14:paraId="18ECB177"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p>
        </w:tc>
        <w:tc>
          <w:tcPr>
            <w:tcW w:w="2226" w:type="dxa"/>
            <w:shd w:val="clear" w:color="auto" w:fill="auto"/>
          </w:tcPr>
          <w:p w14:paraId="4B60E092"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Semnătura persoanelor competente pentru nominalizare/</w:t>
            </w:r>
          </w:p>
          <w:p w14:paraId="5E941FAC"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stabilire date de întocmire</w:t>
            </w:r>
          </w:p>
        </w:tc>
        <w:tc>
          <w:tcPr>
            <w:tcW w:w="2352" w:type="dxa"/>
            <w:shd w:val="clear" w:color="auto" w:fill="auto"/>
          </w:tcPr>
          <w:p w14:paraId="738FF321"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Avizul adoptat/</w:t>
            </w:r>
          </w:p>
          <w:p w14:paraId="746F3D89"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Aviz implicit favorabil</w:t>
            </w:r>
          </w:p>
          <w:p w14:paraId="6A98970B" w14:textId="77777777" w:rsidR="001F40AB" w:rsidRPr="004533B7" w:rsidRDefault="001F40AB" w:rsidP="004C15CF">
            <w:pPr>
              <w:autoSpaceDE w:val="0"/>
              <w:autoSpaceDN w:val="0"/>
              <w:adjustRightInd w:val="0"/>
              <w:spacing w:line="240" w:lineRule="auto"/>
              <w:contextualSpacing/>
              <w:jc w:val="center"/>
              <w:rPr>
                <w:rFonts w:ascii="Montserrat Light" w:hAnsi="Montserrat Light"/>
                <w:noProof/>
                <w:color w:val="000000" w:themeColor="text1"/>
                <w:lang w:val="ro-RO"/>
              </w:rPr>
            </w:pPr>
          </w:p>
        </w:tc>
      </w:tr>
      <w:tr w:rsidR="001F40AB" w:rsidRPr="004533B7" w14:paraId="703E2E06" w14:textId="77777777" w:rsidTr="004C15CF">
        <w:trPr>
          <w:trHeight w:val="962"/>
        </w:trPr>
        <w:tc>
          <w:tcPr>
            <w:tcW w:w="3114" w:type="dxa"/>
            <w:shd w:val="clear" w:color="auto" w:fill="auto"/>
          </w:tcPr>
          <w:p w14:paraId="1DFE1715" w14:textId="77777777" w:rsidR="001F40AB" w:rsidRPr="001F40AB" w:rsidRDefault="001F40AB" w:rsidP="004C15CF">
            <w:pPr>
              <w:autoSpaceDE w:val="0"/>
              <w:autoSpaceDN w:val="0"/>
              <w:adjustRightInd w:val="0"/>
              <w:spacing w:line="240" w:lineRule="auto"/>
              <w:contextualSpacing/>
              <w:rPr>
                <w:rFonts w:ascii="Montserrat Light" w:hAnsi="Montserrat Light"/>
                <w:noProof/>
                <w:color w:val="000000" w:themeColor="text1"/>
                <w:lang w:val="ro-RO"/>
              </w:rPr>
            </w:pPr>
            <w:r w:rsidRPr="001F40AB">
              <w:rPr>
                <w:rFonts w:ascii="Montserrat Light" w:hAnsi="Montserrat Light"/>
                <w:noProof/>
                <w:color w:val="000000" w:themeColor="text1"/>
                <w:lang w:val="ro-RO"/>
              </w:rPr>
              <w:t>5</w:t>
            </w:r>
          </w:p>
        </w:tc>
        <w:tc>
          <w:tcPr>
            <w:tcW w:w="1843" w:type="dxa"/>
            <w:shd w:val="clear" w:color="auto" w:fill="auto"/>
          </w:tcPr>
          <w:p w14:paraId="37C83C33" w14:textId="77777777" w:rsidR="001F40AB" w:rsidRPr="004533B7" w:rsidRDefault="001F40AB" w:rsidP="004C15CF">
            <w:pPr>
              <w:autoSpaceDE w:val="0"/>
              <w:autoSpaceDN w:val="0"/>
              <w:adjustRightInd w:val="0"/>
              <w:spacing w:line="240" w:lineRule="auto"/>
              <w:contextualSpacing/>
              <w:rPr>
                <w:rFonts w:ascii="Montserrat Light" w:hAnsi="Montserrat Light"/>
                <w:b/>
                <w:bCs/>
                <w:noProof/>
                <w:color w:val="000000" w:themeColor="text1"/>
                <w:lang w:val="ro-RO"/>
              </w:rPr>
            </w:pPr>
          </w:p>
        </w:tc>
        <w:tc>
          <w:tcPr>
            <w:tcW w:w="2226" w:type="dxa"/>
            <w:shd w:val="clear" w:color="auto" w:fill="auto"/>
          </w:tcPr>
          <w:p w14:paraId="17BA3384" w14:textId="77777777" w:rsidR="001F40AB" w:rsidRPr="004533B7" w:rsidRDefault="001F40AB" w:rsidP="004C15CF">
            <w:pPr>
              <w:autoSpaceDE w:val="0"/>
              <w:autoSpaceDN w:val="0"/>
              <w:adjustRightInd w:val="0"/>
              <w:spacing w:line="240" w:lineRule="auto"/>
              <w:contextualSpacing/>
              <w:rPr>
                <w:rFonts w:ascii="Montserrat Light" w:hAnsi="Montserrat Light"/>
                <w:b/>
                <w:bCs/>
                <w:noProof/>
                <w:color w:val="000000" w:themeColor="text1"/>
                <w:lang w:val="ro-RO"/>
              </w:rPr>
            </w:pPr>
          </w:p>
        </w:tc>
        <w:tc>
          <w:tcPr>
            <w:tcW w:w="2352" w:type="dxa"/>
          </w:tcPr>
          <w:p w14:paraId="5D571143" w14:textId="77777777" w:rsidR="001F40AB" w:rsidRPr="004533B7" w:rsidRDefault="001F40AB" w:rsidP="004C15CF">
            <w:pPr>
              <w:autoSpaceDE w:val="0"/>
              <w:autoSpaceDN w:val="0"/>
              <w:adjustRightInd w:val="0"/>
              <w:spacing w:line="240" w:lineRule="auto"/>
              <w:contextualSpacing/>
              <w:rPr>
                <w:rFonts w:ascii="Montserrat Light" w:hAnsi="Montserrat Light"/>
                <w:b/>
                <w:bCs/>
                <w:noProof/>
                <w:color w:val="000000" w:themeColor="text1"/>
                <w:lang w:val="ro-RO"/>
              </w:rPr>
            </w:pPr>
          </w:p>
        </w:tc>
      </w:tr>
    </w:tbl>
    <w:p w14:paraId="1C789198" w14:textId="77777777" w:rsidR="001F40AB" w:rsidRPr="004533B7" w:rsidRDefault="001F40AB" w:rsidP="001F40AB">
      <w:pPr>
        <w:spacing w:line="240" w:lineRule="auto"/>
        <w:contextualSpacing/>
        <w:rPr>
          <w:rFonts w:ascii="Montserrat Light" w:eastAsia="Calibri" w:hAnsi="Montserrat Light"/>
          <w:b/>
          <w:strike/>
          <w:noProof/>
          <w:color w:val="000000" w:themeColor="text1"/>
          <w:lang w:val="ro-RO"/>
        </w:rPr>
      </w:pPr>
    </w:p>
    <w:p w14:paraId="262E0288" w14:textId="77777777" w:rsidR="001F40AB" w:rsidRPr="004533B7" w:rsidRDefault="001F40AB" w:rsidP="00F33CB6">
      <w:pPr>
        <w:spacing w:line="240" w:lineRule="auto"/>
        <w:contextualSpacing/>
        <w:rPr>
          <w:rFonts w:ascii="Montserrat Light" w:hAnsi="Montserrat Light"/>
          <w:strike/>
          <w:noProof/>
          <w:lang w:val="ro-RO"/>
        </w:rPr>
      </w:pPr>
    </w:p>
    <w:sectPr w:rsidR="001F40AB" w:rsidRPr="004533B7" w:rsidSect="00741FB4">
      <w:headerReference w:type="default" r:id="rId9"/>
      <w:footerReference w:type="default" r:id="rId10"/>
      <w:pgSz w:w="11909" w:h="16834"/>
      <w:pgMar w:top="1440" w:right="832" w:bottom="1170" w:left="1350" w:header="720" w:footer="5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FD080" w14:textId="77777777" w:rsidR="00384431" w:rsidRDefault="00384431">
      <w:pPr>
        <w:spacing w:line="240" w:lineRule="auto"/>
      </w:pPr>
      <w:r>
        <w:separator/>
      </w:r>
    </w:p>
  </w:endnote>
  <w:endnote w:type="continuationSeparator" w:id="0">
    <w:p w14:paraId="78CD53A5" w14:textId="77777777" w:rsidR="00384431" w:rsidRDefault="00384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33466287" w:rsidR="009C550C" w:rsidRDefault="00A459CC">
    <w:r>
      <w:rPr>
        <w:noProof/>
        <w:lang w:eastAsia="en-GB"/>
      </w:rPr>
      <w:drawing>
        <wp:anchor distT="0" distB="0" distL="0" distR="0" simplePos="0" relativeHeight="251660288" behindDoc="0" locked="0" layoutInCell="1" hidden="0" allowOverlap="1" wp14:anchorId="0F91A361" wp14:editId="06D0C228">
          <wp:simplePos x="0" y="0"/>
          <wp:positionH relativeFrom="page">
            <wp:align>right</wp:align>
          </wp:positionH>
          <wp:positionV relativeFrom="paragraph">
            <wp:posOffset>89535</wp:posOffset>
          </wp:positionV>
          <wp:extent cx="2779237" cy="421420"/>
          <wp:effectExtent l="0" t="0" r="254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3166F" w14:textId="77777777" w:rsidR="00384431" w:rsidRDefault="00384431">
      <w:pPr>
        <w:spacing w:line="240" w:lineRule="auto"/>
      </w:pPr>
      <w:r>
        <w:separator/>
      </w:r>
    </w:p>
  </w:footnote>
  <w:footnote w:type="continuationSeparator" w:id="0">
    <w:p w14:paraId="37316EFD" w14:textId="77777777" w:rsidR="00384431" w:rsidRDefault="003844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64A4" w14:textId="77777777" w:rsidR="009C550C" w:rsidRDefault="00534029">
    <w:r>
      <w:rPr>
        <w:noProof/>
        <w:lang w:eastAsia="en-GB"/>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eastAsia="en-GB"/>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7A38"/>
    <w:multiLevelType w:val="hybridMultilevel"/>
    <w:tmpl w:val="26E462F0"/>
    <w:lvl w:ilvl="0" w:tplc="09A2D95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8B95CCD"/>
    <w:multiLevelType w:val="hybridMultilevel"/>
    <w:tmpl w:val="8E76A7A6"/>
    <w:lvl w:ilvl="0" w:tplc="0818000F">
      <w:start w:val="2"/>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0D715461"/>
    <w:multiLevelType w:val="hybridMultilevel"/>
    <w:tmpl w:val="B2260BEE"/>
    <w:lvl w:ilvl="0" w:tplc="0818000B">
      <w:start w:val="1"/>
      <w:numFmt w:val="bullet"/>
      <w:lvlText w:val=""/>
      <w:lvlJc w:val="left"/>
      <w:pPr>
        <w:ind w:left="928"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B60172"/>
    <w:multiLevelType w:val="hybridMultilevel"/>
    <w:tmpl w:val="3FB2FB40"/>
    <w:lvl w:ilvl="0" w:tplc="638A203E">
      <w:numFmt w:val="bullet"/>
      <w:lvlText w:val="-"/>
      <w:lvlJc w:val="left"/>
      <w:pPr>
        <w:ind w:left="720" w:hanging="360"/>
      </w:pPr>
      <w:rPr>
        <w:rFonts w:ascii="Montserrat Light" w:eastAsia="Calibri"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A7F4376"/>
    <w:multiLevelType w:val="hybridMultilevel"/>
    <w:tmpl w:val="81D430F0"/>
    <w:lvl w:ilvl="0" w:tplc="08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6" w15:restartNumberingAfterBreak="0">
    <w:nsid w:val="20260087"/>
    <w:multiLevelType w:val="hybridMultilevel"/>
    <w:tmpl w:val="0602DCFE"/>
    <w:lvl w:ilvl="0" w:tplc="B70A7C6E">
      <w:numFmt w:val="bullet"/>
      <w:lvlText w:val="-"/>
      <w:lvlJc w:val="left"/>
      <w:pPr>
        <w:ind w:left="1080" w:hanging="360"/>
      </w:pPr>
      <w:rPr>
        <w:rFonts w:ascii="Montserrat Light" w:eastAsia="Calibri" w:hAnsi="Montserrat Ligh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2E5E7E66"/>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03D4D3D"/>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3E20A1A"/>
    <w:multiLevelType w:val="hybridMultilevel"/>
    <w:tmpl w:val="500090DE"/>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E0B3760"/>
    <w:multiLevelType w:val="hybridMultilevel"/>
    <w:tmpl w:val="2564C91C"/>
    <w:lvl w:ilvl="0" w:tplc="0818000B">
      <w:start w:val="1"/>
      <w:numFmt w:val="bullet"/>
      <w:lvlText w:val=""/>
      <w:lvlJc w:val="left"/>
      <w:pPr>
        <w:ind w:left="990" w:hanging="360"/>
      </w:pPr>
      <w:rPr>
        <w:rFonts w:ascii="Wingdings" w:hAnsi="Wingdings"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1"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5175F7A"/>
    <w:multiLevelType w:val="hybridMultilevel"/>
    <w:tmpl w:val="E43AFFF6"/>
    <w:lvl w:ilvl="0" w:tplc="394457CC">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69F76E77"/>
    <w:multiLevelType w:val="hybridMultilevel"/>
    <w:tmpl w:val="4ABC8396"/>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73794762"/>
    <w:multiLevelType w:val="hybridMultilevel"/>
    <w:tmpl w:val="D062BAB8"/>
    <w:lvl w:ilvl="0" w:tplc="B16C104E">
      <w:start w:val="1"/>
      <w:numFmt w:val="bullet"/>
      <w:lvlText w:val=""/>
      <w:lvlJc w:val="left"/>
      <w:pPr>
        <w:ind w:left="360" w:hanging="360"/>
      </w:pPr>
      <w:rPr>
        <w:rFonts w:ascii="Wingdings" w:hAnsi="Wingdings" w:hint="default"/>
        <w:b w:val="0"/>
        <w:bCs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7DE917BC"/>
    <w:multiLevelType w:val="hybridMultilevel"/>
    <w:tmpl w:val="4F4216C2"/>
    <w:lvl w:ilvl="0" w:tplc="D8BAE1B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26836147">
    <w:abstractNumId w:val="11"/>
  </w:num>
  <w:num w:numId="2" w16cid:durableId="229197522">
    <w:abstractNumId w:val="7"/>
  </w:num>
  <w:num w:numId="3" w16cid:durableId="870996835">
    <w:abstractNumId w:val="1"/>
  </w:num>
  <w:num w:numId="4" w16cid:durableId="1837308482">
    <w:abstractNumId w:val="2"/>
  </w:num>
  <w:num w:numId="5" w16cid:durableId="1337148733">
    <w:abstractNumId w:val="0"/>
  </w:num>
  <w:num w:numId="6" w16cid:durableId="278875492">
    <w:abstractNumId w:val="16"/>
  </w:num>
  <w:num w:numId="7" w16cid:durableId="374545239">
    <w:abstractNumId w:val="8"/>
  </w:num>
  <w:num w:numId="8" w16cid:durableId="1951081472">
    <w:abstractNumId w:val="12"/>
  </w:num>
  <w:num w:numId="9" w16cid:durableId="1917089457">
    <w:abstractNumId w:val="3"/>
  </w:num>
  <w:num w:numId="10" w16cid:durableId="1951820105">
    <w:abstractNumId w:val="10"/>
  </w:num>
  <w:num w:numId="11" w16cid:durableId="1112825267">
    <w:abstractNumId w:val="13"/>
  </w:num>
  <w:num w:numId="12" w16cid:durableId="1261333051">
    <w:abstractNumId w:val="14"/>
  </w:num>
  <w:num w:numId="13" w16cid:durableId="368073519">
    <w:abstractNumId w:val="6"/>
  </w:num>
  <w:num w:numId="14" w16cid:durableId="1116559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513385">
    <w:abstractNumId w:val="4"/>
  </w:num>
  <w:num w:numId="16" w16cid:durableId="1100681408">
    <w:abstractNumId w:val="9"/>
  </w:num>
  <w:num w:numId="17" w16cid:durableId="1468813624">
    <w:abstractNumId w:val="5"/>
  </w:num>
  <w:num w:numId="18" w16cid:durableId="233125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AFE"/>
    <w:rsid w:val="00012A4B"/>
    <w:rsid w:val="0001477E"/>
    <w:rsid w:val="000179DE"/>
    <w:rsid w:val="00020C82"/>
    <w:rsid w:val="00024F97"/>
    <w:rsid w:val="00027D4A"/>
    <w:rsid w:val="00040F2C"/>
    <w:rsid w:val="00050692"/>
    <w:rsid w:val="00050FFB"/>
    <w:rsid w:val="00051A7B"/>
    <w:rsid w:val="000726F7"/>
    <w:rsid w:val="00085682"/>
    <w:rsid w:val="00090A33"/>
    <w:rsid w:val="000A508B"/>
    <w:rsid w:val="000A6207"/>
    <w:rsid w:val="000B0018"/>
    <w:rsid w:val="000B19D6"/>
    <w:rsid w:val="000C1139"/>
    <w:rsid w:val="000C45F2"/>
    <w:rsid w:val="000D5F4A"/>
    <w:rsid w:val="000E0C4B"/>
    <w:rsid w:val="000F568F"/>
    <w:rsid w:val="0011635F"/>
    <w:rsid w:val="001309A0"/>
    <w:rsid w:val="00164C2C"/>
    <w:rsid w:val="0017209A"/>
    <w:rsid w:val="001A067F"/>
    <w:rsid w:val="001B2B1F"/>
    <w:rsid w:val="001B733A"/>
    <w:rsid w:val="001C6EA8"/>
    <w:rsid w:val="001F40AB"/>
    <w:rsid w:val="002204C6"/>
    <w:rsid w:val="00226BCD"/>
    <w:rsid w:val="002356DE"/>
    <w:rsid w:val="00251A7A"/>
    <w:rsid w:val="00263902"/>
    <w:rsid w:val="002677B9"/>
    <w:rsid w:val="002824E3"/>
    <w:rsid w:val="00283070"/>
    <w:rsid w:val="002B72F1"/>
    <w:rsid w:val="002B765D"/>
    <w:rsid w:val="002C0CA4"/>
    <w:rsid w:val="002C51AF"/>
    <w:rsid w:val="002C6BAB"/>
    <w:rsid w:val="002D5C7F"/>
    <w:rsid w:val="002E1DF0"/>
    <w:rsid w:val="00300232"/>
    <w:rsid w:val="0031003D"/>
    <w:rsid w:val="0031509A"/>
    <w:rsid w:val="00343E50"/>
    <w:rsid w:val="00346C87"/>
    <w:rsid w:val="00347431"/>
    <w:rsid w:val="00351A0E"/>
    <w:rsid w:val="00376AC2"/>
    <w:rsid w:val="00384431"/>
    <w:rsid w:val="00396745"/>
    <w:rsid w:val="003A117A"/>
    <w:rsid w:val="003A3450"/>
    <w:rsid w:val="003C12E8"/>
    <w:rsid w:val="003C6188"/>
    <w:rsid w:val="003E07F2"/>
    <w:rsid w:val="004028CA"/>
    <w:rsid w:val="0040530D"/>
    <w:rsid w:val="00413A2D"/>
    <w:rsid w:val="00416036"/>
    <w:rsid w:val="00425EC2"/>
    <w:rsid w:val="0044061A"/>
    <w:rsid w:val="004533B7"/>
    <w:rsid w:val="00457338"/>
    <w:rsid w:val="004828D8"/>
    <w:rsid w:val="00492B28"/>
    <w:rsid w:val="004B2781"/>
    <w:rsid w:val="004B77A2"/>
    <w:rsid w:val="004D1DCB"/>
    <w:rsid w:val="004D2186"/>
    <w:rsid w:val="004D52B6"/>
    <w:rsid w:val="004F0764"/>
    <w:rsid w:val="0050144C"/>
    <w:rsid w:val="00510BC2"/>
    <w:rsid w:val="00511499"/>
    <w:rsid w:val="00521ECF"/>
    <w:rsid w:val="00534029"/>
    <w:rsid w:val="005448E6"/>
    <w:rsid w:val="00550586"/>
    <w:rsid w:val="00550B84"/>
    <w:rsid w:val="00554C62"/>
    <w:rsid w:val="00571867"/>
    <w:rsid w:val="0057405B"/>
    <w:rsid w:val="00593F95"/>
    <w:rsid w:val="005A36BD"/>
    <w:rsid w:val="005A42FB"/>
    <w:rsid w:val="005B1A3C"/>
    <w:rsid w:val="005B2D38"/>
    <w:rsid w:val="005E4E96"/>
    <w:rsid w:val="00612B87"/>
    <w:rsid w:val="00617BD6"/>
    <w:rsid w:val="00620B75"/>
    <w:rsid w:val="006247C0"/>
    <w:rsid w:val="00626C08"/>
    <w:rsid w:val="00631C70"/>
    <w:rsid w:val="0063239B"/>
    <w:rsid w:val="00633A11"/>
    <w:rsid w:val="006451FF"/>
    <w:rsid w:val="00662B02"/>
    <w:rsid w:val="00697E73"/>
    <w:rsid w:val="006C20F1"/>
    <w:rsid w:val="006C42E0"/>
    <w:rsid w:val="006F0DF7"/>
    <w:rsid w:val="006F728A"/>
    <w:rsid w:val="00701FBB"/>
    <w:rsid w:val="00711934"/>
    <w:rsid w:val="007242AD"/>
    <w:rsid w:val="00731715"/>
    <w:rsid w:val="00733957"/>
    <w:rsid w:val="00741FB4"/>
    <w:rsid w:val="00764777"/>
    <w:rsid w:val="00765D6E"/>
    <w:rsid w:val="00783A1D"/>
    <w:rsid w:val="00785B7D"/>
    <w:rsid w:val="00790219"/>
    <w:rsid w:val="00791573"/>
    <w:rsid w:val="00796D37"/>
    <w:rsid w:val="007A42E7"/>
    <w:rsid w:val="007B3722"/>
    <w:rsid w:val="007B4E4B"/>
    <w:rsid w:val="007D34EF"/>
    <w:rsid w:val="007F0ED2"/>
    <w:rsid w:val="008078E9"/>
    <w:rsid w:val="00832329"/>
    <w:rsid w:val="008532B1"/>
    <w:rsid w:val="008746FD"/>
    <w:rsid w:val="00874A36"/>
    <w:rsid w:val="00882106"/>
    <w:rsid w:val="00886A9A"/>
    <w:rsid w:val="00892CEE"/>
    <w:rsid w:val="008A0F8D"/>
    <w:rsid w:val="008A5796"/>
    <w:rsid w:val="008B1F56"/>
    <w:rsid w:val="008B41BA"/>
    <w:rsid w:val="008C3ACE"/>
    <w:rsid w:val="008D0779"/>
    <w:rsid w:val="008D5D27"/>
    <w:rsid w:val="008E0751"/>
    <w:rsid w:val="008E3D4A"/>
    <w:rsid w:val="009008CE"/>
    <w:rsid w:val="0091680F"/>
    <w:rsid w:val="00921FD5"/>
    <w:rsid w:val="00935108"/>
    <w:rsid w:val="00941A92"/>
    <w:rsid w:val="00961EFA"/>
    <w:rsid w:val="009679B6"/>
    <w:rsid w:val="00976660"/>
    <w:rsid w:val="009860E1"/>
    <w:rsid w:val="00987902"/>
    <w:rsid w:val="00994DCD"/>
    <w:rsid w:val="009A31CE"/>
    <w:rsid w:val="009B2946"/>
    <w:rsid w:val="009C456C"/>
    <w:rsid w:val="009C550C"/>
    <w:rsid w:val="009D137D"/>
    <w:rsid w:val="009D2899"/>
    <w:rsid w:val="009E5754"/>
    <w:rsid w:val="009E59EE"/>
    <w:rsid w:val="00A420E2"/>
    <w:rsid w:val="00A43868"/>
    <w:rsid w:val="00A45994"/>
    <w:rsid w:val="00A459CC"/>
    <w:rsid w:val="00A50C7B"/>
    <w:rsid w:val="00A64552"/>
    <w:rsid w:val="00A7069F"/>
    <w:rsid w:val="00A71BC6"/>
    <w:rsid w:val="00AA1F07"/>
    <w:rsid w:val="00AA3972"/>
    <w:rsid w:val="00AA7D5E"/>
    <w:rsid w:val="00AB1736"/>
    <w:rsid w:val="00AB495B"/>
    <w:rsid w:val="00AE5663"/>
    <w:rsid w:val="00AF7CB9"/>
    <w:rsid w:val="00B03E16"/>
    <w:rsid w:val="00B20EFC"/>
    <w:rsid w:val="00B30F78"/>
    <w:rsid w:val="00B43929"/>
    <w:rsid w:val="00B440AE"/>
    <w:rsid w:val="00B45D00"/>
    <w:rsid w:val="00B903E1"/>
    <w:rsid w:val="00B9486F"/>
    <w:rsid w:val="00BA11E5"/>
    <w:rsid w:val="00BA2336"/>
    <w:rsid w:val="00BC2DCE"/>
    <w:rsid w:val="00BC3816"/>
    <w:rsid w:val="00BC6DD3"/>
    <w:rsid w:val="00BD4FB1"/>
    <w:rsid w:val="00BD6840"/>
    <w:rsid w:val="00BF1489"/>
    <w:rsid w:val="00BF181D"/>
    <w:rsid w:val="00BF271A"/>
    <w:rsid w:val="00C009B5"/>
    <w:rsid w:val="00C02D38"/>
    <w:rsid w:val="00C13F18"/>
    <w:rsid w:val="00C1647C"/>
    <w:rsid w:val="00C20084"/>
    <w:rsid w:val="00C203F8"/>
    <w:rsid w:val="00C21EEE"/>
    <w:rsid w:val="00C33A18"/>
    <w:rsid w:val="00C41679"/>
    <w:rsid w:val="00C53ABF"/>
    <w:rsid w:val="00C577DD"/>
    <w:rsid w:val="00C65D11"/>
    <w:rsid w:val="00C914C8"/>
    <w:rsid w:val="00CA503F"/>
    <w:rsid w:val="00CB207E"/>
    <w:rsid w:val="00CB614F"/>
    <w:rsid w:val="00CC0B5F"/>
    <w:rsid w:val="00CC0CA2"/>
    <w:rsid w:val="00CE3A91"/>
    <w:rsid w:val="00CE68BD"/>
    <w:rsid w:val="00CE7E00"/>
    <w:rsid w:val="00CF11C6"/>
    <w:rsid w:val="00CF67B9"/>
    <w:rsid w:val="00D173A3"/>
    <w:rsid w:val="00D201E6"/>
    <w:rsid w:val="00D220F3"/>
    <w:rsid w:val="00D254E3"/>
    <w:rsid w:val="00D44E57"/>
    <w:rsid w:val="00D45F3B"/>
    <w:rsid w:val="00D60777"/>
    <w:rsid w:val="00D84BF7"/>
    <w:rsid w:val="00D85DC2"/>
    <w:rsid w:val="00DA1346"/>
    <w:rsid w:val="00DA2A67"/>
    <w:rsid w:val="00DA4365"/>
    <w:rsid w:val="00DA43B9"/>
    <w:rsid w:val="00DA6115"/>
    <w:rsid w:val="00DA62DC"/>
    <w:rsid w:val="00DA63FE"/>
    <w:rsid w:val="00DB6276"/>
    <w:rsid w:val="00DC15E5"/>
    <w:rsid w:val="00DC24CA"/>
    <w:rsid w:val="00DD3632"/>
    <w:rsid w:val="00DD3DA8"/>
    <w:rsid w:val="00DF5779"/>
    <w:rsid w:val="00E2461C"/>
    <w:rsid w:val="00E26A0B"/>
    <w:rsid w:val="00E277F0"/>
    <w:rsid w:val="00E30B33"/>
    <w:rsid w:val="00E35519"/>
    <w:rsid w:val="00E47564"/>
    <w:rsid w:val="00E6033D"/>
    <w:rsid w:val="00E72077"/>
    <w:rsid w:val="00E92387"/>
    <w:rsid w:val="00E94580"/>
    <w:rsid w:val="00E9604C"/>
    <w:rsid w:val="00EB08D7"/>
    <w:rsid w:val="00EB1024"/>
    <w:rsid w:val="00EB2980"/>
    <w:rsid w:val="00EC2547"/>
    <w:rsid w:val="00ED2079"/>
    <w:rsid w:val="00EE5AFE"/>
    <w:rsid w:val="00EE6DCE"/>
    <w:rsid w:val="00F120DD"/>
    <w:rsid w:val="00F1267E"/>
    <w:rsid w:val="00F12A11"/>
    <w:rsid w:val="00F14199"/>
    <w:rsid w:val="00F14D5F"/>
    <w:rsid w:val="00F327D9"/>
    <w:rsid w:val="00F33CB6"/>
    <w:rsid w:val="00F61649"/>
    <w:rsid w:val="00F87A86"/>
    <w:rsid w:val="00FC1026"/>
    <w:rsid w:val="00FD16BE"/>
    <w:rsid w:val="00FE0D5C"/>
    <w:rsid w:val="00FE60DF"/>
    <w:rsid w:val="00FE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link w:val="ListParagraphChar"/>
    <w:uiPriority w:val="34"/>
    <w:qFormat/>
    <w:rsid w:val="000E0C4B"/>
    <w:pPr>
      <w:spacing w:line="240" w:lineRule="auto"/>
      <w:ind w:left="720"/>
      <w:contextualSpacing/>
    </w:pPr>
    <w:rPr>
      <w:rFonts w:ascii="Times New Roman" w:eastAsia="Times New Roman" w:hAnsi="Times New Roman" w:cs="Times New Roman"/>
      <w:sz w:val="24"/>
      <w:szCs w:val="24"/>
      <w:lang w:val="en-US"/>
    </w:rPr>
  </w:style>
  <w:style w:type="paragraph" w:styleId="BodyText2">
    <w:name w:val="Body Text 2"/>
    <w:basedOn w:val="Normal"/>
    <w:link w:val="BodyText2Char"/>
    <w:rsid w:val="000E0C4B"/>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0E0C4B"/>
    <w:rPr>
      <w:rFonts w:ascii="Times New Roman" w:eastAsia="Calibri" w:hAnsi="Times New Roman" w:cs="Times New Roman"/>
      <w:sz w:val="20"/>
      <w:szCs w:val="20"/>
      <w:lang w:val="en-AU"/>
    </w:rPr>
  </w:style>
  <w:style w:type="paragraph" w:styleId="BodyTextIndent">
    <w:name w:val="Body Text Indent"/>
    <w:basedOn w:val="Normal"/>
    <w:link w:val="BodyTextIndentChar"/>
    <w:uiPriority w:val="99"/>
    <w:unhideWhenUsed/>
    <w:rsid w:val="000E0C4B"/>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0E0C4B"/>
    <w:rPr>
      <w:rFonts w:ascii="Times New Roman" w:eastAsia="Times New Roman" w:hAnsi="Times New Roman" w:cs="Times New Roman"/>
      <w:sz w:val="24"/>
      <w:szCs w:val="24"/>
      <w:lang w:val="en-US"/>
    </w:rPr>
  </w:style>
  <w:style w:type="character" w:customStyle="1" w:styleId="slitbdy">
    <w:name w:val="s_lit_bdy"/>
    <w:basedOn w:val="DefaultParagraphFont"/>
    <w:rsid w:val="000E0C4B"/>
    <w:rPr>
      <w:rFonts w:ascii="Verdana" w:hAnsi="Verdana" w:hint="default"/>
      <w:b w:val="0"/>
      <w:bCs w:val="0"/>
      <w:color w:val="000000"/>
      <w:sz w:val="20"/>
      <w:szCs w:val="20"/>
      <w:shd w:val="clear" w:color="auto" w:fill="FFFFFF"/>
    </w:rPr>
  </w:style>
  <w:style w:type="character" w:customStyle="1" w:styleId="ListParagraphChar">
    <w:name w:val="List Paragraph Char"/>
    <w:link w:val="ListParagraph"/>
    <w:uiPriority w:val="99"/>
    <w:rsid w:val="000E0C4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12B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87"/>
    <w:rPr>
      <w:rFonts w:ascii="Segoe UI" w:hAnsi="Segoe UI" w:cs="Segoe UI"/>
      <w:sz w:val="18"/>
      <w:szCs w:val="18"/>
    </w:rPr>
  </w:style>
  <w:style w:type="character" w:styleId="Hyperlink">
    <w:name w:val="Hyperlink"/>
    <w:basedOn w:val="DefaultParagraphFont"/>
    <w:rsid w:val="00A459CC"/>
    <w:rPr>
      <w:color w:val="0000FF"/>
      <w:u w:val="single"/>
    </w:rPr>
  </w:style>
  <w:style w:type="character" w:customStyle="1" w:styleId="salnbdy">
    <w:name w:val="s_aln_bdy"/>
    <w:basedOn w:val="DefaultParagraphFont"/>
    <w:rsid w:val="00A459CC"/>
    <w:rPr>
      <w:rFonts w:ascii="Verdana" w:hAnsi="Verdana" w:hint="default"/>
      <w:b w:val="0"/>
      <w:bCs w:val="0"/>
      <w:color w:val="000000"/>
      <w:sz w:val="20"/>
      <w:szCs w:val="20"/>
      <w:shd w:val="clear" w:color="auto" w:fill="FFFFFF"/>
    </w:rPr>
  </w:style>
  <w:style w:type="paragraph" w:styleId="NormalWeb">
    <w:name w:val="Normal (Web)"/>
    <w:basedOn w:val="Normal"/>
    <w:uiPriority w:val="99"/>
    <w:semiHidden/>
    <w:unhideWhenUsed/>
    <w:rsid w:val="00C02D3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3">
    <w:name w:val="Body Text 3"/>
    <w:basedOn w:val="Normal"/>
    <w:link w:val="BodyText3Char"/>
    <w:uiPriority w:val="99"/>
    <w:semiHidden/>
    <w:unhideWhenUsed/>
    <w:rsid w:val="00DC24C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DC24CA"/>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550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94927">
      <w:bodyDiv w:val="1"/>
      <w:marLeft w:val="0"/>
      <w:marRight w:val="0"/>
      <w:marTop w:val="0"/>
      <w:marBottom w:val="0"/>
      <w:divBdr>
        <w:top w:val="none" w:sz="0" w:space="0" w:color="auto"/>
        <w:left w:val="none" w:sz="0" w:space="0" w:color="auto"/>
        <w:bottom w:val="none" w:sz="0" w:space="0" w:color="auto"/>
        <w:right w:val="none" w:sz="0" w:space="0" w:color="auto"/>
      </w:divBdr>
      <w:divsChild>
        <w:div w:id="82343798">
          <w:marLeft w:val="0"/>
          <w:marRight w:val="0"/>
          <w:marTop w:val="0"/>
          <w:marBottom w:val="0"/>
          <w:divBdr>
            <w:top w:val="none" w:sz="0" w:space="0" w:color="auto"/>
            <w:left w:val="none" w:sz="0" w:space="0" w:color="auto"/>
            <w:bottom w:val="none" w:sz="0" w:space="0" w:color="auto"/>
            <w:right w:val="none" w:sz="0" w:space="0" w:color="auto"/>
          </w:divBdr>
        </w:div>
      </w:divsChild>
    </w:div>
    <w:div w:id="1340960511">
      <w:bodyDiv w:val="1"/>
      <w:marLeft w:val="0"/>
      <w:marRight w:val="0"/>
      <w:marTop w:val="0"/>
      <w:marBottom w:val="0"/>
      <w:divBdr>
        <w:top w:val="none" w:sz="0" w:space="0" w:color="auto"/>
        <w:left w:val="none" w:sz="0" w:space="0" w:color="auto"/>
        <w:bottom w:val="none" w:sz="0" w:space="0" w:color="auto"/>
        <w:right w:val="none" w:sz="0" w:space="0" w:color="auto"/>
      </w:divBdr>
      <w:divsChild>
        <w:div w:id="992831504">
          <w:marLeft w:val="0"/>
          <w:marRight w:val="0"/>
          <w:marTop w:val="0"/>
          <w:marBottom w:val="0"/>
          <w:divBdr>
            <w:top w:val="none" w:sz="0" w:space="0" w:color="auto"/>
            <w:left w:val="none" w:sz="0" w:space="0" w:color="auto"/>
            <w:bottom w:val="none" w:sz="0" w:space="0" w:color="auto"/>
            <w:right w:val="none" w:sz="0" w:space="0" w:color="auto"/>
          </w:divBdr>
        </w:div>
      </w:divsChild>
    </w:div>
    <w:div w:id="1713463099">
      <w:bodyDiv w:val="1"/>
      <w:marLeft w:val="0"/>
      <w:marRight w:val="0"/>
      <w:marTop w:val="0"/>
      <w:marBottom w:val="0"/>
      <w:divBdr>
        <w:top w:val="none" w:sz="0" w:space="0" w:color="auto"/>
        <w:left w:val="none" w:sz="0" w:space="0" w:color="auto"/>
        <w:bottom w:val="none" w:sz="0" w:space="0" w:color="auto"/>
        <w:right w:val="none" w:sz="0" w:space="0" w:color="auto"/>
      </w:divBdr>
      <w:divsChild>
        <w:div w:id="523784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38D00-299C-4457-B67F-E866F497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2465</Words>
  <Characters>14051</Characters>
  <Application>Microsoft Office Word</Application>
  <DocSecurity>0</DocSecurity>
  <Lines>117</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6</cp:revision>
  <cp:lastPrinted>2023-06-12T07:12:00Z</cp:lastPrinted>
  <dcterms:created xsi:type="dcterms:W3CDTF">2024-11-05T13:06:00Z</dcterms:created>
  <dcterms:modified xsi:type="dcterms:W3CDTF">2024-11-15T07:57:00Z</dcterms:modified>
</cp:coreProperties>
</file>