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2B5D3" w14:textId="4D147817" w:rsidR="002601B4" w:rsidRPr="009946CF" w:rsidRDefault="002601B4" w:rsidP="009946CF">
      <w:pPr>
        <w:spacing w:after="0" w:line="240" w:lineRule="auto"/>
        <w:jc w:val="both"/>
        <w:rPr>
          <w:rFonts w:ascii="Montserrat Light" w:hAnsi="Montserrat Light"/>
        </w:rPr>
      </w:pPr>
      <w:bookmarkStart w:id="0" w:name="_96pwsx56lrau" w:colFirst="0" w:colLast="0"/>
      <w:bookmarkStart w:id="1" w:name="_Hlk92447865"/>
      <w:bookmarkEnd w:id="0"/>
      <w:r w:rsidRPr="009946CF">
        <w:rPr>
          <w:rFonts w:ascii="Montserrat Light" w:hAnsi="Montserrat Light"/>
          <w:color w:val="000000" w:themeColor="text1"/>
        </w:rPr>
        <w:t>Nr</w:t>
      </w:r>
      <w:r w:rsidR="00D04389" w:rsidRPr="009946CF">
        <w:rPr>
          <w:rFonts w:ascii="Montserrat Light" w:hAnsi="Montserrat Light"/>
          <w:color w:val="000000" w:themeColor="text1"/>
        </w:rPr>
        <w:t>.</w:t>
      </w:r>
      <w:r w:rsidR="00DB19DE" w:rsidRPr="009946CF">
        <w:rPr>
          <w:rFonts w:ascii="Montserrat Light" w:hAnsi="Montserrat Light"/>
          <w:color w:val="000000" w:themeColor="text1"/>
        </w:rPr>
        <w:t xml:space="preserve"> </w:t>
      </w:r>
      <w:bookmarkStart w:id="2" w:name="_Hlk182400229"/>
      <w:r w:rsidR="009F0D52" w:rsidRPr="009946CF">
        <w:rPr>
          <w:rFonts w:ascii="Montserrat Light" w:hAnsi="Montserrat Light"/>
          <w:color w:val="000000" w:themeColor="text1"/>
        </w:rPr>
        <w:t>46516</w:t>
      </w:r>
      <w:bookmarkEnd w:id="2"/>
      <w:r w:rsidR="005073C4" w:rsidRPr="009946CF">
        <w:rPr>
          <w:rFonts w:ascii="Montserrat Light" w:hAnsi="Montserrat Light"/>
          <w:color w:val="000000" w:themeColor="text1"/>
        </w:rPr>
        <w:t xml:space="preserve"> din </w:t>
      </w:r>
      <w:r w:rsidR="005073C4" w:rsidRPr="009946CF">
        <w:rPr>
          <w:rFonts w:ascii="Montserrat Light" w:hAnsi="Montserrat Light"/>
        </w:rPr>
        <w:t>1</w:t>
      </w:r>
      <w:r w:rsidR="00D04389" w:rsidRPr="009946CF">
        <w:rPr>
          <w:rFonts w:ascii="Montserrat Light" w:hAnsi="Montserrat Light"/>
        </w:rPr>
        <w:t>3.11</w:t>
      </w:r>
      <w:r w:rsidR="005073C4" w:rsidRPr="009946CF">
        <w:rPr>
          <w:rFonts w:ascii="Montserrat Light" w:hAnsi="Montserrat Light"/>
        </w:rPr>
        <w:t>.202</w:t>
      </w:r>
      <w:r w:rsidR="00D04389" w:rsidRPr="009946CF">
        <w:rPr>
          <w:rFonts w:ascii="Montserrat Light" w:hAnsi="Montserrat Light"/>
        </w:rPr>
        <w:t>4</w:t>
      </w:r>
    </w:p>
    <w:p w14:paraId="4BB61E97" w14:textId="19011C4E" w:rsidR="002601B4" w:rsidRPr="009946CF" w:rsidRDefault="002601B4" w:rsidP="009946CF">
      <w:pPr>
        <w:spacing w:after="0" w:line="240" w:lineRule="auto"/>
        <w:jc w:val="center"/>
        <w:rPr>
          <w:rFonts w:ascii="Montserrat" w:hAnsi="Montserrat"/>
          <w:b/>
          <w:bCs/>
        </w:rPr>
      </w:pPr>
    </w:p>
    <w:p w14:paraId="5AA79A3A" w14:textId="77777777" w:rsidR="00A95D18" w:rsidRPr="009946CF" w:rsidRDefault="00A95D18" w:rsidP="009946CF">
      <w:pPr>
        <w:spacing w:after="0" w:line="240" w:lineRule="auto"/>
        <w:jc w:val="center"/>
        <w:rPr>
          <w:rFonts w:ascii="Montserrat" w:hAnsi="Montserrat"/>
          <w:b/>
          <w:bCs/>
        </w:rPr>
      </w:pPr>
    </w:p>
    <w:p w14:paraId="24C076E0" w14:textId="77777777" w:rsidR="002601B4" w:rsidRPr="009946CF" w:rsidRDefault="002601B4" w:rsidP="009946CF">
      <w:pPr>
        <w:spacing w:after="0" w:line="240" w:lineRule="auto"/>
        <w:jc w:val="center"/>
        <w:rPr>
          <w:rFonts w:ascii="Montserrat" w:hAnsi="Montserrat"/>
          <w:b/>
          <w:bCs/>
        </w:rPr>
      </w:pPr>
      <w:r w:rsidRPr="009946CF">
        <w:rPr>
          <w:rFonts w:ascii="Montserrat" w:hAnsi="Montserrat"/>
          <w:b/>
          <w:bCs/>
        </w:rPr>
        <w:t>REFERAT DE APROBARE</w:t>
      </w:r>
    </w:p>
    <w:p w14:paraId="4A1FD244" w14:textId="5B22212A" w:rsidR="002601B4" w:rsidRPr="009946CF" w:rsidRDefault="002601B4" w:rsidP="009946CF">
      <w:pPr>
        <w:pStyle w:val="BodyText"/>
        <w:jc w:val="center"/>
        <w:rPr>
          <w:rFonts w:ascii="Montserrat" w:hAnsi="Montserrat"/>
          <w:b/>
          <w:bCs/>
          <w:sz w:val="22"/>
          <w:szCs w:val="22"/>
        </w:rPr>
      </w:pPr>
      <w:bookmarkStart w:id="3" w:name="_Hlk64273155"/>
      <w:r w:rsidRPr="009946CF">
        <w:rPr>
          <w:rFonts w:ascii="Montserrat" w:hAnsi="Montserrat"/>
          <w:b/>
          <w:bCs/>
          <w:sz w:val="22"/>
          <w:szCs w:val="22"/>
        </w:rPr>
        <w:t xml:space="preserve">la </w:t>
      </w:r>
      <w:bookmarkStart w:id="4" w:name="_Hlk72135556"/>
      <w:proofErr w:type="spellStart"/>
      <w:r w:rsidRPr="009946CF">
        <w:rPr>
          <w:rFonts w:ascii="Montserrat" w:hAnsi="Montserrat"/>
          <w:b/>
          <w:bCs/>
          <w:sz w:val="22"/>
          <w:szCs w:val="22"/>
        </w:rPr>
        <w:t>Proiectul</w:t>
      </w:r>
      <w:proofErr w:type="spellEnd"/>
      <w:r w:rsidRPr="009946CF">
        <w:rPr>
          <w:rFonts w:ascii="Montserrat" w:hAnsi="Montserrat"/>
          <w:b/>
          <w:bCs/>
          <w:sz w:val="22"/>
          <w:szCs w:val="22"/>
        </w:rPr>
        <w:t xml:space="preserve"> de </w:t>
      </w:r>
      <w:proofErr w:type="spellStart"/>
      <w:r w:rsidRPr="009946CF">
        <w:rPr>
          <w:rFonts w:ascii="Montserrat" w:hAnsi="Montserrat"/>
          <w:b/>
          <w:bCs/>
          <w:sz w:val="22"/>
          <w:szCs w:val="22"/>
        </w:rPr>
        <w:t>hotărâre</w:t>
      </w:r>
      <w:proofErr w:type="spellEnd"/>
      <w:r w:rsidRPr="009946CF">
        <w:rPr>
          <w:rFonts w:ascii="Montserrat" w:hAnsi="Montserrat"/>
          <w:b/>
          <w:bCs/>
          <w:sz w:val="22"/>
          <w:szCs w:val="22"/>
        </w:rPr>
        <w:t xml:space="preserve"> </w:t>
      </w:r>
      <w:bookmarkEnd w:id="3"/>
      <w:bookmarkEnd w:id="4"/>
      <w:r w:rsidRPr="009946CF">
        <w:rPr>
          <w:rFonts w:ascii="Montserrat" w:hAnsi="Montserrat"/>
          <w:b/>
          <w:bCs/>
          <w:noProof/>
          <w:sz w:val="22"/>
          <w:szCs w:val="22"/>
          <w:lang w:eastAsia="ro-RO"/>
        </w:rPr>
        <w:t xml:space="preserve">pentru modificarea Hotărârii Consiliului Judeţean Cluj nr. 170/2020 </w:t>
      </w:r>
      <w:r w:rsidRPr="009946CF">
        <w:rPr>
          <w:rFonts w:ascii="Montserrat" w:hAnsi="Montserrat"/>
          <w:b/>
          <w:bCs/>
          <w:sz w:val="22"/>
          <w:szCs w:val="22"/>
          <w:lang w:val="ro-RO"/>
        </w:rPr>
        <w:t xml:space="preserve">privind aprobarea Regulamentului de organizare şi funcţionare </w:t>
      </w:r>
      <w:r w:rsidRPr="009946CF">
        <w:rPr>
          <w:rFonts w:ascii="Montserrat" w:hAnsi="Montserrat"/>
          <w:b/>
          <w:bCs/>
          <w:sz w:val="22"/>
          <w:szCs w:val="22"/>
        </w:rPr>
        <w:t xml:space="preserve">a </w:t>
      </w:r>
      <w:proofErr w:type="spellStart"/>
      <w:r w:rsidRPr="009946CF">
        <w:rPr>
          <w:rFonts w:ascii="Montserrat" w:hAnsi="Montserrat"/>
          <w:b/>
          <w:bCs/>
          <w:sz w:val="22"/>
          <w:szCs w:val="22"/>
        </w:rPr>
        <w:t>Consiliului</w:t>
      </w:r>
      <w:proofErr w:type="spellEnd"/>
      <w:r w:rsidRPr="009946CF">
        <w:rPr>
          <w:rFonts w:ascii="Montserrat" w:hAnsi="Montserrat"/>
          <w:b/>
          <w:bCs/>
          <w:sz w:val="22"/>
          <w:szCs w:val="22"/>
        </w:rPr>
        <w:t xml:space="preserve"> </w:t>
      </w:r>
      <w:proofErr w:type="spellStart"/>
      <w:r w:rsidRPr="009946CF">
        <w:rPr>
          <w:rFonts w:ascii="Montserrat" w:hAnsi="Montserrat"/>
          <w:b/>
          <w:bCs/>
          <w:sz w:val="22"/>
          <w:szCs w:val="22"/>
        </w:rPr>
        <w:t>Judeţean</w:t>
      </w:r>
      <w:proofErr w:type="spellEnd"/>
      <w:r w:rsidRPr="009946CF">
        <w:rPr>
          <w:rFonts w:ascii="Montserrat" w:hAnsi="Montserrat"/>
          <w:b/>
          <w:bCs/>
          <w:sz w:val="22"/>
          <w:szCs w:val="22"/>
        </w:rPr>
        <w:t xml:space="preserve"> Cluj</w:t>
      </w:r>
    </w:p>
    <w:p w14:paraId="3E54C0DC" w14:textId="6AD47E41" w:rsidR="005073C4" w:rsidRPr="009946CF" w:rsidRDefault="005073C4" w:rsidP="009946CF">
      <w:pPr>
        <w:pStyle w:val="BodyText"/>
        <w:jc w:val="center"/>
        <w:rPr>
          <w:rFonts w:ascii="Montserrat" w:hAnsi="Montserrat"/>
          <w:b/>
          <w:bCs/>
          <w:sz w:val="22"/>
          <w:szCs w:val="22"/>
        </w:rPr>
      </w:pPr>
    </w:p>
    <w:p w14:paraId="74FC85FC" w14:textId="77777777" w:rsidR="00A95D18" w:rsidRPr="009946CF" w:rsidRDefault="00A95D18" w:rsidP="009946CF">
      <w:pPr>
        <w:pStyle w:val="BodyText"/>
        <w:jc w:val="center"/>
        <w:rPr>
          <w:rFonts w:ascii="Montserrat" w:hAnsi="Montserrat"/>
          <w:b/>
          <w:bCs/>
          <w:sz w:val="22"/>
          <w:szCs w:val="22"/>
        </w:rPr>
      </w:pPr>
    </w:p>
    <w:p w14:paraId="666A1058" w14:textId="77777777" w:rsidR="00F856DC" w:rsidRPr="009946CF" w:rsidRDefault="00F856DC" w:rsidP="009946CF">
      <w:pPr>
        <w:pStyle w:val="BodyText"/>
        <w:rPr>
          <w:rFonts w:ascii="Montserrat Light" w:hAnsi="Montserrat Light"/>
          <w:b/>
          <w:bCs/>
          <w:sz w:val="22"/>
          <w:szCs w:val="22"/>
        </w:rPr>
      </w:pPr>
    </w:p>
    <w:tbl>
      <w:tblPr>
        <w:tblW w:w="105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1"/>
      </w:tblGrid>
      <w:tr w:rsidR="009946CF" w:rsidRPr="009946CF" w14:paraId="3AC34409" w14:textId="77777777" w:rsidTr="00A95D18">
        <w:trPr>
          <w:trHeight w:val="355"/>
        </w:trPr>
        <w:tc>
          <w:tcPr>
            <w:tcW w:w="10521" w:type="dxa"/>
            <w:shd w:val="clear" w:color="auto" w:fill="auto"/>
          </w:tcPr>
          <w:p w14:paraId="41D2458F" w14:textId="77777777" w:rsidR="002601B4" w:rsidRPr="009946CF" w:rsidRDefault="002601B4" w:rsidP="009946CF">
            <w:pPr>
              <w:spacing w:after="0" w:line="240" w:lineRule="auto"/>
              <w:ind w:left="283"/>
              <w:jc w:val="both"/>
              <w:rPr>
                <w:rFonts w:ascii="Montserrat Light" w:eastAsia="Times New Roman" w:hAnsi="Montserrat Light" w:cs="Times New Roman"/>
              </w:rPr>
            </w:pPr>
            <w:r w:rsidRPr="009946CF">
              <w:rPr>
                <w:rFonts w:ascii="Montserrat Light" w:eastAsia="Times New Roman" w:hAnsi="Montserrat Light" w:cs="Times New Roman"/>
                <w:b/>
                <w:bCs/>
                <w:noProof/>
                <w:lang w:val="en-US"/>
              </w:rPr>
              <w:t>Secțiunea 1</w:t>
            </w:r>
            <w:r w:rsidRPr="009946CF">
              <w:rPr>
                <w:rFonts w:ascii="Montserrat Light" w:eastAsia="Times New Roman" w:hAnsi="Montserrat Light" w:cs="Times New Roman"/>
                <w:noProof/>
                <w:lang w:val="en-US"/>
              </w:rPr>
              <w:t xml:space="preserve"> - </w:t>
            </w:r>
            <w:r w:rsidRPr="009946CF">
              <w:rPr>
                <w:rFonts w:ascii="Montserrat Light" w:eastAsia="Times New Roman" w:hAnsi="Montserrat Light" w:cs="Times New Roman"/>
                <w:b/>
                <w:bCs/>
                <w:noProof/>
                <w:lang w:val="en-US"/>
              </w:rPr>
              <w:t xml:space="preserve">Motivul adoptării </w:t>
            </w:r>
            <w:r w:rsidRPr="009946CF">
              <w:rPr>
                <w:rFonts w:ascii="Montserrat Light" w:eastAsia="Times New Roman" w:hAnsi="Montserrat Light" w:cs="Times New Roman"/>
                <w:b/>
                <w:bCs/>
                <w:noProof/>
                <w:shd w:val="clear" w:color="auto" w:fill="FFFFFF"/>
                <w:lang w:val="en-US"/>
              </w:rPr>
              <w:t>actului administrativ</w:t>
            </w:r>
            <w:r w:rsidRPr="009946CF">
              <w:rPr>
                <w:rFonts w:ascii="Montserrat Light" w:eastAsia="Times New Roman" w:hAnsi="Montserrat Light" w:cs="Times New Roman"/>
                <w:b/>
                <w:bCs/>
                <w:noProof/>
                <w:lang w:val="en-US"/>
              </w:rPr>
              <w:t xml:space="preserve">: </w:t>
            </w:r>
          </w:p>
        </w:tc>
      </w:tr>
      <w:tr w:rsidR="009946CF" w:rsidRPr="009946CF" w14:paraId="1047D1C4" w14:textId="77777777" w:rsidTr="00A95D18">
        <w:tc>
          <w:tcPr>
            <w:tcW w:w="10521" w:type="dxa"/>
            <w:shd w:val="clear" w:color="auto" w:fill="auto"/>
          </w:tcPr>
          <w:p w14:paraId="7015D2E0" w14:textId="77777777" w:rsidR="002601B4" w:rsidRPr="009946CF" w:rsidRDefault="002601B4" w:rsidP="009946CF">
            <w:pPr>
              <w:spacing w:after="0" w:line="240" w:lineRule="auto"/>
              <w:ind w:left="283"/>
              <w:jc w:val="both"/>
              <w:rPr>
                <w:rFonts w:ascii="Montserrat Light" w:eastAsia="Calibri" w:hAnsi="Montserrat Light" w:cs="Times New Roman"/>
                <w:b/>
                <w:bCs/>
                <w:noProof/>
                <w:lang w:val="en-US"/>
              </w:rPr>
            </w:pPr>
            <w:r w:rsidRPr="009946CF">
              <w:rPr>
                <w:rFonts w:ascii="Montserrat Light" w:eastAsia="Times New Roman" w:hAnsi="Montserrat Light" w:cs="Times New Roman"/>
                <w:b/>
                <w:bCs/>
                <w:noProof/>
                <w:lang w:val="en-US"/>
              </w:rPr>
              <w:t>1.  Descrierea situației actuale:</w:t>
            </w:r>
            <w:r w:rsidRPr="009946CF">
              <w:rPr>
                <w:rFonts w:ascii="Montserrat Light" w:eastAsia="Times New Roman" w:hAnsi="Montserrat Light" w:cs="Times New Roman"/>
              </w:rPr>
              <w:t xml:space="preserve"> </w:t>
            </w:r>
          </w:p>
        </w:tc>
      </w:tr>
      <w:tr w:rsidR="009946CF" w:rsidRPr="009946CF" w14:paraId="74C00866" w14:textId="77777777" w:rsidTr="00A95D18">
        <w:tc>
          <w:tcPr>
            <w:tcW w:w="10521" w:type="dxa"/>
            <w:shd w:val="clear" w:color="auto" w:fill="auto"/>
          </w:tcPr>
          <w:p w14:paraId="2E46FF61" w14:textId="551B7656" w:rsidR="002601B4" w:rsidRPr="009946CF" w:rsidRDefault="002601B4" w:rsidP="009946CF">
            <w:pPr>
              <w:pStyle w:val="ListParagraph"/>
              <w:numPr>
                <w:ilvl w:val="1"/>
                <w:numId w:val="43"/>
              </w:numPr>
              <w:suppressAutoHyphens/>
              <w:spacing w:after="0" w:line="240" w:lineRule="auto"/>
              <w:jc w:val="both"/>
              <w:rPr>
                <w:rFonts w:ascii="Montserrat Light" w:hAnsi="Montserrat Light"/>
                <w:b/>
                <w:bCs/>
                <w:noProof/>
              </w:rPr>
            </w:pPr>
            <w:r w:rsidRPr="009946CF">
              <w:rPr>
                <w:rFonts w:ascii="Montserrat Light" w:eastAsia="Times New Roman" w:hAnsi="Montserrat Light"/>
                <w:b/>
                <w:bCs/>
                <w:noProof/>
                <w:shd w:val="clear" w:color="auto" w:fill="FFFFFF"/>
              </w:rPr>
              <w:t xml:space="preserve">Cerinţe care reclamă necesitatea actului administrativ: </w:t>
            </w:r>
          </w:p>
        </w:tc>
      </w:tr>
      <w:tr w:rsidR="009946CF" w:rsidRPr="009946CF" w14:paraId="135A89FF" w14:textId="77777777" w:rsidTr="00A95D18">
        <w:tc>
          <w:tcPr>
            <w:tcW w:w="10521" w:type="dxa"/>
            <w:shd w:val="clear" w:color="auto" w:fill="auto"/>
          </w:tcPr>
          <w:p w14:paraId="3C31D544" w14:textId="785F2B1B" w:rsidR="002E41CD" w:rsidRPr="009946CF" w:rsidRDefault="00F1528F" w:rsidP="009946CF">
            <w:pPr>
              <w:suppressAutoHyphens/>
              <w:spacing w:after="0" w:line="240" w:lineRule="auto"/>
              <w:jc w:val="both"/>
              <w:rPr>
                <w:rStyle w:val="salnbdy"/>
                <w:rFonts w:ascii="Montserrat Light" w:hAnsi="Montserrat Light"/>
                <w:color w:val="auto"/>
                <w:sz w:val="22"/>
                <w:szCs w:val="22"/>
              </w:rPr>
            </w:pPr>
            <w:r w:rsidRPr="009946CF">
              <w:rPr>
                <w:rStyle w:val="slitbdy"/>
                <w:rFonts w:ascii="Montserrat Light" w:hAnsi="Montserrat Light"/>
                <w:color w:val="auto"/>
                <w:sz w:val="22"/>
                <w:szCs w:val="22"/>
              </w:rPr>
              <w:t xml:space="preserve">Potrivit </w:t>
            </w:r>
            <w:r w:rsidRPr="009946CF">
              <w:rPr>
                <w:rFonts w:ascii="Montserrat Light" w:hAnsi="Montserrat Light"/>
                <w:shd w:val="clear" w:color="auto" w:fill="FFFFFF"/>
              </w:rPr>
              <w:t>art. 1 din</w:t>
            </w:r>
            <w:r w:rsidRPr="009946CF">
              <w:rPr>
                <w:rFonts w:ascii="Montserrat Light" w:hAnsi="Montserrat Light"/>
              </w:rPr>
              <w:t xml:space="preserve"> </w:t>
            </w:r>
            <w:r w:rsidR="00D04389" w:rsidRPr="009946CF">
              <w:rPr>
                <w:rFonts w:ascii="Montserrat Light" w:hAnsi="Montserrat Light"/>
                <w:lang w:val="pt-BR"/>
              </w:rPr>
              <w:t xml:space="preserve">Ordonanța de urgență a Guvernului nr. 57/2019 privind Codul administrativ, </w:t>
            </w:r>
            <w:r w:rsidR="00D04389" w:rsidRPr="009946CF">
              <w:rPr>
                <w:rFonts w:ascii="Montserrat Light" w:hAnsi="Montserrat Light"/>
              </w:rPr>
              <w:t>cu modificările și completările ulterioare</w:t>
            </w:r>
            <w:r w:rsidRPr="009946CF">
              <w:rPr>
                <w:rFonts w:ascii="Montserrat Light" w:hAnsi="Montserrat Light"/>
              </w:rPr>
              <w:t>,</w:t>
            </w:r>
            <w:r w:rsidR="00D04389" w:rsidRPr="009946CF">
              <w:rPr>
                <w:rFonts w:ascii="Montserrat Light" w:hAnsi="Montserrat Light"/>
              </w:rPr>
              <w:t xml:space="preserve"> denumită în continuare</w:t>
            </w:r>
            <w:r w:rsidRPr="009946CF">
              <w:rPr>
                <w:rFonts w:ascii="Montserrat Light" w:hAnsi="Montserrat Light"/>
              </w:rPr>
              <w:t xml:space="preserve"> Codul administrativ</w:t>
            </w:r>
            <w:r w:rsidR="002E41CD" w:rsidRPr="009946CF">
              <w:rPr>
                <w:rFonts w:ascii="Montserrat Light" w:hAnsi="Montserrat Light"/>
              </w:rPr>
              <w:t>,</w:t>
            </w:r>
            <w:r w:rsidRPr="009946CF">
              <w:rPr>
                <w:rFonts w:ascii="Montserrat Light" w:hAnsi="Montserrat Light"/>
                <w:shd w:val="clear" w:color="auto" w:fill="FFFFFF"/>
              </w:rPr>
              <w:t xml:space="preserve"> </w:t>
            </w:r>
            <w:r w:rsidR="002E41CD" w:rsidRPr="009946CF">
              <w:rPr>
                <w:rFonts w:ascii="Montserrat Light" w:hAnsi="Montserrat Light"/>
                <w:shd w:val="clear" w:color="auto" w:fill="FFFFFF"/>
              </w:rPr>
              <w:t xml:space="preserve">acest act normativ </w:t>
            </w:r>
            <w:r w:rsidR="00233C05" w:rsidRPr="009946CF">
              <w:rPr>
                <w:rFonts w:ascii="Montserrat Light" w:hAnsi="Montserrat Light"/>
                <w:shd w:val="clear" w:color="auto" w:fill="FFFFFF"/>
              </w:rPr>
              <w:t xml:space="preserve">este cel care </w:t>
            </w:r>
            <w:r w:rsidRPr="009946CF">
              <w:rPr>
                <w:rStyle w:val="salnbdy"/>
                <w:rFonts w:ascii="Montserrat Light" w:hAnsi="Montserrat Light"/>
                <w:color w:val="auto"/>
                <w:sz w:val="22"/>
                <w:szCs w:val="22"/>
              </w:rPr>
              <w:t xml:space="preserve">reglementează cadrul general pentru organizarea şi funcţionarea autorităţilor şi instituţiilor administraţiei publice, statutul </w:t>
            </w:r>
            <w:proofErr w:type="spellStart"/>
            <w:r w:rsidRPr="009946CF">
              <w:rPr>
                <w:rStyle w:val="salnbdy"/>
                <w:rFonts w:ascii="Montserrat Light" w:hAnsi="Montserrat Light"/>
                <w:color w:val="auto"/>
                <w:sz w:val="22"/>
                <w:szCs w:val="22"/>
              </w:rPr>
              <w:t>personalului</w:t>
            </w:r>
            <w:proofErr w:type="spellEnd"/>
            <w:r w:rsidRPr="009946CF">
              <w:rPr>
                <w:rStyle w:val="salnbdy"/>
                <w:rFonts w:ascii="Montserrat Light" w:hAnsi="Montserrat Light"/>
                <w:color w:val="auto"/>
                <w:sz w:val="22"/>
                <w:szCs w:val="22"/>
              </w:rPr>
              <w:t xml:space="preserve"> din </w:t>
            </w:r>
            <w:proofErr w:type="spellStart"/>
            <w:r w:rsidRPr="009946CF">
              <w:rPr>
                <w:rStyle w:val="salnbdy"/>
                <w:rFonts w:ascii="Montserrat Light" w:hAnsi="Montserrat Light"/>
                <w:color w:val="auto"/>
                <w:sz w:val="22"/>
                <w:szCs w:val="22"/>
              </w:rPr>
              <w:t>cadrul</w:t>
            </w:r>
            <w:proofErr w:type="spellEnd"/>
            <w:r w:rsidRPr="009946CF">
              <w:rPr>
                <w:rStyle w:val="salnbdy"/>
                <w:rFonts w:ascii="Montserrat Light" w:hAnsi="Montserrat Light"/>
                <w:color w:val="auto"/>
                <w:sz w:val="22"/>
                <w:szCs w:val="22"/>
              </w:rPr>
              <w:t xml:space="preserve"> </w:t>
            </w:r>
            <w:proofErr w:type="spellStart"/>
            <w:r w:rsidRPr="009946CF">
              <w:rPr>
                <w:rStyle w:val="salnbdy"/>
                <w:rFonts w:ascii="Montserrat Light" w:hAnsi="Montserrat Light"/>
                <w:color w:val="auto"/>
                <w:sz w:val="22"/>
                <w:szCs w:val="22"/>
              </w:rPr>
              <w:t>acestora</w:t>
            </w:r>
            <w:proofErr w:type="spellEnd"/>
            <w:r w:rsidRPr="009946CF">
              <w:rPr>
                <w:rStyle w:val="salnbdy"/>
                <w:rFonts w:ascii="Montserrat Light" w:hAnsi="Montserrat Light"/>
                <w:color w:val="auto"/>
                <w:sz w:val="22"/>
                <w:szCs w:val="22"/>
              </w:rPr>
              <w:t xml:space="preserve">, </w:t>
            </w:r>
            <w:proofErr w:type="spellStart"/>
            <w:r w:rsidRPr="009946CF">
              <w:rPr>
                <w:rStyle w:val="salnbdy"/>
                <w:rFonts w:ascii="Montserrat Light" w:hAnsi="Montserrat Light"/>
                <w:color w:val="auto"/>
                <w:sz w:val="22"/>
                <w:szCs w:val="22"/>
              </w:rPr>
              <w:t>răspunderea</w:t>
            </w:r>
            <w:proofErr w:type="spellEnd"/>
            <w:r w:rsidRPr="009946CF">
              <w:rPr>
                <w:rStyle w:val="salnbdy"/>
                <w:rFonts w:ascii="Montserrat Light" w:hAnsi="Montserrat Light"/>
                <w:color w:val="auto"/>
                <w:sz w:val="22"/>
                <w:szCs w:val="22"/>
              </w:rPr>
              <w:t xml:space="preserve"> </w:t>
            </w:r>
            <w:proofErr w:type="spellStart"/>
            <w:r w:rsidRPr="009946CF">
              <w:rPr>
                <w:rStyle w:val="salnbdy"/>
                <w:rFonts w:ascii="Montserrat Light" w:hAnsi="Montserrat Light"/>
                <w:color w:val="auto"/>
                <w:sz w:val="22"/>
                <w:szCs w:val="22"/>
              </w:rPr>
              <w:t>administrativă</w:t>
            </w:r>
            <w:proofErr w:type="spellEnd"/>
            <w:r w:rsidRPr="009946CF">
              <w:rPr>
                <w:rStyle w:val="salnbdy"/>
                <w:rFonts w:ascii="Montserrat Light" w:hAnsi="Montserrat Light"/>
                <w:color w:val="auto"/>
                <w:sz w:val="22"/>
                <w:szCs w:val="22"/>
              </w:rPr>
              <w:t xml:space="preserve">, </w:t>
            </w:r>
            <w:proofErr w:type="spellStart"/>
            <w:r w:rsidRPr="009946CF">
              <w:rPr>
                <w:rStyle w:val="salnbdy"/>
                <w:rFonts w:ascii="Montserrat Light" w:hAnsi="Montserrat Light"/>
                <w:color w:val="auto"/>
                <w:sz w:val="22"/>
                <w:szCs w:val="22"/>
              </w:rPr>
              <w:t>serviciile</w:t>
            </w:r>
            <w:proofErr w:type="spellEnd"/>
            <w:r w:rsidRPr="009946CF">
              <w:rPr>
                <w:rStyle w:val="salnbdy"/>
                <w:rFonts w:ascii="Montserrat Light" w:hAnsi="Montserrat Light"/>
                <w:color w:val="auto"/>
                <w:sz w:val="22"/>
                <w:szCs w:val="22"/>
              </w:rPr>
              <w:t xml:space="preserve"> </w:t>
            </w:r>
            <w:proofErr w:type="spellStart"/>
            <w:r w:rsidRPr="009946CF">
              <w:rPr>
                <w:rStyle w:val="salnbdy"/>
                <w:rFonts w:ascii="Montserrat Light" w:hAnsi="Montserrat Light"/>
                <w:color w:val="auto"/>
                <w:sz w:val="22"/>
                <w:szCs w:val="22"/>
              </w:rPr>
              <w:t>publice</w:t>
            </w:r>
            <w:proofErr w:type="spellEnd"/>
            <w:r w:rsidRPr="009946CF">
              <w:rPr>
                <w:rStyle w:val="salnbdy"/>
                <w:rFonts w:ascii="Montserrat Light" w:hAnsi="Montserrat Light"/>
                <w:color w:val="auto"/>
                <w:sz w:val="22"/>
                <w:szCs w:val="22"/>
              </w:rPr>
              <w:t xml:space="preserve">, precum şi </w:t>
            </w:r>
            <w:proofErr w:type="spellStart"/>
            <w:r w:rsidRPr="009946CF">
              <w:rPr>
                <w:rStyle w:val="salnbdy"/>
                <w:rFonts w:ascii="Montserrat Light" w:hAnsi="Montserrat Light"/>
                <w:color w:val="auto"/>
                <w:sz w:val="22"/>
                <w:szCs w:val="22"/>
              </w:rPr>
              <w:t>unele</w:t>
            </w:r>
            <w:proofErr w:type="spellEnd"/>
            <w:r w:rsidRPr="009946CF">
              <w:rPr>
                <w:rStyle w:val="salnbdy"/>
                <w:rFonts w:ascii="Montserrat Light" w:hAnsi="Montserrat Light"/>
                <w:color w:val="auto"/>
                <w:sz w:val="22"/>
                <w:szCs w:val="22"/>
              </w:rPr>
              <w:t xml:space="preserve"> reguli </w:t>
            </w:r>
            <w:proofErr w:type="spellStart"/>
            <w:r w:rsidRPr="009946CF">
              <w:rPr>
                <w:rStyle w:val="salnbdy"/>
                <w:rFonts w:ascii="Montserrat Light" w:hAnsi="Montserrat Light"/>
                <w:color w:val="auto"/>
                <w:sz w:val="22"/>
                <w:szCs w:val="22"/>
              </w:rPr>
              <w:t>specifice</w:t>
            </w:r>
            <w:proofErr w:type="spellEnd"/>
            <w:r w:rsidRPr="009946CF">
              <w:rPr>
                <w:rStyle w:val="salnbdy"/>
                <w:rFonts w:ascii="Montserrat Light" w:hAnsi="Montserrat Light"/>
                <w:color w:val="auto"/>
                <w:sz w:val="22"/>
                <w:szCs w:val="22"/>
              </w:rPr>
              <w:t xml:space="preserve"> </w:t>
            </w:r>
            <w:proofErr w:type="spellStart"/>
            <w:r w:rsidRPr="009946CF">
              <w:rPr>
                <w:rStyle w:val="salnbdy"/>
                <w:rFonts w:ascii="Montserrat Light" w:hAnsi="Montserrat Light"/>
                <w:color w:val="auto"/>
                <w:sz w:val="22"/>
                <w:szCs w:val="22"/>
              </w:rPr>
              <w:t>privind</w:t>
            </w:r>
            <w:proofErr w:type="spellEnd"/>
            <w:r w:rsidRPr="009946CF">
              <w:rPr>
                <w:rStyle w:val="salnbdy"/>
                <w:rFonts w:ascii="Montserrat Light" w:hAnsi="Montserrat Light"/>
                <w:color w:val="auto"/>
                <w:sz w:val="22"/>
                <w:szCs w:val="22"/>
              </w:rPr>
              <w:t xml:space="preserve"> </w:t>
            </w:r>
            <w:proofErr w:type="spellStart"/>
            <w:r w:rsidRPr="009946CF">
              <w:rPr>
                <w:rStyle w:val="salnbdy"/>
                <w:rFonts w:ascii="Montserrat Light" w:hAnsi="Montserrat Light"/>
                <w:color w:val="auto"/>
                <w:sz w:val="22"/>
                <w:szCs w:val="22"/>
              </w:rPr>
              <w:t>proprietatea</w:t>
            </w:r>
            <w:proofErr w:type="spellEnd"/>
            <w:r w:rsidRPr="009946CF">
              <w:rPr>
                <w:rStyle w:val="salnbdy"/>
                <w:rFonts w:ascii="Montserrat Light" w:hAnsi="Montserrat Light"/>
                <w:color w:val="auto"/>
                <w:sz w:val="22"/>
                <w:szCs w:val="22"/>
              </w:rPr>
              <w:t xml:space="preserve"> </w:t>
            </w:r>
            <w:proofErr w:type="spellStart"/>
            <w:r w:rsidRPr="009946CF">
              <w:rPr>
                <w:rStyle w:val="salnbdy"/>
                <w:rFonts w:ascii="Montserrat Light" w:hAnsi="Montserrat Light"/>
                <w:color w:val="auto"/>
                <w:sz w:val="22"/>
                <w:szCs w:val="22"/>
              </w:rPr>
              <w:t>publică</w:t>
            </w:r>
            <w:proofErr w:type="spellEnd"/>
            <w:r w:rsidRPr="009946CF">
              <w:rPr>
                <w:rStyle w:val="salnbdy"/>
                <w:rFonts w:ascii="Montserrat Light" w:hAnsi="Montserrat Light"/>
                <w:color w:val="auto"/>
                <w:sz w:val="22"/>
                <w:szCs w:val="22"/>
              </w:rPr>
              <w:t xml:space="preserve"> şi </w:t>
            </w:r>
            <w:proofErr w:type="spellStart"/>
            <w:r w:rsidRPr="009946CF">
              <w:rPr>
                <w:rStyle w:val="salnbdy"/>
                <w:rFonts w:ascii="Montserrat Light" w:hAnsi="Montserrat Light"/>
                <w:color w:val="auto"/>
                <w:sz w:val="22"/>
                <w:szCs w:val="22"/>
              </w:rPr>
              <w:t>privată</w:t>
            </w:r>
            <w:proofErr w:type="spellEnd"/>
            <w:r w:rsidRPr="009946CF">
              <w:rPr>
                <w:rStyle w:val="salnbdy"/>
                <w:rFonts w:ascii="Montserrat Light" w:hAnsi="Montserrat Light"/>
                <w:color w:val="auto"/>
                <w:sz w:val="22"/>
                <w:szCs w:val="22"/>
              </w:rPr>
              <w:t xml:space="preserve"> a </w:t>
            </w:r>
            <w:proofErr w:type="spellStart"/>
            <w:r w:rsidRPr="009946CF">
              <w:rPr>
                <w:rStyle w:val="salnbdy"/>
                <w:rFonts w:ascii="Montserrat Light" w:hAnsi="Montserrat Light"/>
                <w:color w:val="auto"/>
                <w:sz w:val="22"/>
                <w:szCs w:val="22"/>
              </w:rPr>
              <w:t>statului</w:t>
            </w:r>
            <w:proofErr w:type="spellEnd"/>
            <w:r w:rsidRPr="009946CF">
              <w:rPr>
                <w:rStyle w:val="salnbdy"/>
                <w:rFonts w:ascii="Montserrat Light" w:hAnsi="Montserrat Light"/>
                <w:color w:val="auto"/>
                <w:sz w:val="22"/>
                <w:szCs w:val="22"/>
              </w:rPr>
              <w:t xml:space="preserve"> şi a unităţilor administrativ-teritoriale.</w:t>
            </w:r>
          </w:p>
          <w:p w14:paraId="272634C9" w14:textId="009C2106" w:rsidR="007D681F" w:rsidRPr="009946CF" w:rsidRDefault="00EE5853" w:rsidP="009946CF">
            <w:pPr>
              <w:suppressAutoHyphens/>
              <w:spacing w:after="0" w:line="240" w:lineRule="auto"/>
              <w:jc w:val="both"/>
              <w:rPr>
                <w:rFonts w:ascii="Montserrat Light" w:hAnsi="Montserrat Light"/>
                <w:shd w:val="clear" w:color="auto" w:fill="FFFFFF"/>
              </w:rPr>
            </w:pPr>
            <w:r w:rsidRPr="009946CF">
              <w:rPr>
                <w:rStyle w:val="salnbdy"/>
                <w:rFonts w:ascii="Montserrat Light" w:hAnsi="Montserrat Light"/>
                <w:color w:val="auto"/>
                <w:sz w:val="22"/>
                <w:szCs w:val="22"/>
              </w:rPr>
              <w:t>Urmare intrării în vigoare a acestui Cod administrativ, în anul 2020, l</w:t>
            </w:r>
            <w:r w:rsidR="002E41CD" w:rsidRPr="009946CF">
              <w:rPr>
                <w:rFonts w:ascii="Montserrat Light" w:hAnsi="Montserrat Light"/>
                <w:iCs/>
              </w:rPr>
              <w:t>a nivelul Consiliului Județean Cluj</w:t>
            </w:r>
            <w:r w:rsidR="00DE4E38" w:rsidRPr="009946CF">
              <w:rPr>
                <w:rStyle w:val="slitbdy"/>
                <w:rFonts w:ascii="Montserrat Light" w:hAnsi="Montserrat Light"/>
                <w:color w:val="auto"/>
                <w:sz w:val="22"/>
                <w:szCs w:val="22"/>
              </w:rPr>
              <w:t xml:space="preserve"> </w:t>
            </w:r>
            <w:r w:rsidR="00DE4E38" w:rsidRPr="009946CF">
              <w:rPr>
                <w:rFonts w:ascii="Montserrat Light" w:hAnsi="Montserrat Light"/>
              </w:rPr>
              <w:t>a fost aprobat Regulament</w:t>
            </w:r>
            <w:r w:rsidR="002E41CD" w:rsidRPr="009946CF">
              <w:rPr>
                <w:rFonts w:ascii="Montserrat Light" w:hAnsi="Montserrat Light"/>
              </w:rPr>
              <w:t>ul</w:t>
            </w:r>
            <w:r w:rsidR="00DE4E38" w:rsidRPr="009946CF">
              <w:rPr>
                <w:rFonts w:ascii="Montserrat Light" w:hAnsi="Montserrat Light"/>
              </w:rPr>
              <w:t xml:space="preserve"> de organizare şi funcţionare a Consiliului Judeţean Cluj,</w:t>
            </w:r>
            <w:r w:rsidR="00233C05" w:rsidRPr="009946CF">
              <w:rPr>
                <w:rFonts w:ascii="Montserrat Light" w:hAnsi="Montserrat Light"/>
              </w:rPr>
              <w:t xml:space="preserve"> </w:t>
            </w:r>
            <w:r w:rsidR="00233C05" w:rsidRPr="009946CF">
              <w:rPr>
                <w:rFonts w:ascii="Montserrat Light" w:hAnsi="Montserrat Light"/>
              </w:rPr>
              <w:t>denumit în continuare Regulament</w:t>
            </w:r>
            <w:r w:rsidR="00233C05" w:rsidRPr="009946CF">
              <w:rPr>
                <w:rFonts w:ascii="Montserrat Light" w:hAnsi="Montserrat Light"/>
              </w:rPr>
              <w:t>,</w:t>
            </w:r>
            <w:r w:rsidR="00DE4E38" w:rsidRPr="009946CF">
              <w:rPr>
                <w:rFonts w:ascii="Montserrat Light" w:hAnsi="Montserrat Light"/>
              </w:rPr>
              <w:t xml:space="preserve"> </w:t>
            </w:r>
            <w:r w:rsidR="00DE4E38" w:rsidRPr="009946CF">
              <w:rPr>
                <w:rFonts w:ascii="Montserrat Light" w:eastAsia="Calibri" w:hAnsi="Montserrat Light"/>
              </w:rPr>
              <w:t xml:space="preserve">prin </w:t>
            </w:r>
            <w:r w:rsidR="00DE4E38" w:rsidRPr="009946CF">
              <w:rPr>
                <w:rFonts w:ascii="Montserrat Light" w:hAnsi="Montserrat Light"/>
                <w:noProof/>
                <w:lang w:eastAsia="ro-RO"/>
              </w:rPr>
              <w:t>Hotărârea Consiliului Judeţean Cluj nr. 170/2020</w:t>
            </w:r>
            <w:r w:rsidR="00502E0B" w:rsidRPr="009946CF">
              <w:rPr>
                <w:rFonts w:ascii="Montserrat Light" w:hAnsi="Montserrat Light"/>
                <w:noProof/>
                <w:lang w:eastAsia="ro-RO"/>
              </w:rPr>
              <w:t xml:space="preserve">, </w:t>
            </w:r>
            <w:r w:rsidR="00F1528F" w:rsidRPr="009946CF">
              <w:rPr>
                <w:rStyle w:val="slitbdy"/>
                <w:rFonts w:ascii="Montserrat Light" w:hAnsi="Montserrat Light"/>
                <w:color w:val="auto"/>
                <w:sz w:val="22"/>
                <w:szCs w:val="22"/>
              </w:rPr>
              <w:t xml:space="preserve">a cărui </w:t>
            </w:r>
            <w:r w:rsidR="00C81931" w:rsidRPr="009946CF">
              <w:rPr>
                <w:rStyle w:val="slitbdy"/>
                <w:rFonts w:ascii="Montserrat Light" w:hAnsi="Montserrat Light"/>
                <w:color w:val="auto"/>
                <w:sz w:val="22"/>
                <w:szCs w:val="22"/>
              </w:rPr>
              <w:t xml:space="preserve">norme </w:t>
            </w:r>
            <w:r w:rsidR="00502E0B" w:rsidRPr="009946CF">
              <w:rPr>
                <w:rStyle w:val="slitbdy"/>
                <w:rFonts w:ascii="Montserrat Light" w:hAnsi="Montserrat Light"/>
                <w:color w:val="auto"/>
                <w:sz w:val="22"/>
                <w:szCs w:val="22"/>
              </w:rPr>
              <w:t xml:space="preserve">sunt </w:t>
            </w:r>
            <w:r w:rsidR="00F1528F" w:rsidRPr="009946CF">
              <w:rPr>
                <w:rStyle w:val="slitbdy"/>
                <w:rFonts w:ascii="Montserrat Light" w:hAnsi="Montserrat Light"/>
                <w:color w:val="auto"/>
                <w:sz w:val="22"/>
                <w:szCs w:val="22"/>
              </w:rPr>
              <w:t xml:space="preserve">în concordanță cu </w:t>
            </w:r>
            <w:r w:rsidR="00C81931" w:rsidRPr="009946CF">
              <w:rPr>
                <w:rStyle w:val="slitbdy"/>
                <w:rFonts w:ascii="Montserrat Light" w:hAnsi="Montserrat Light"/>
                <w:color w:val="auto"/>
                <w:sz w:val="22"/>
                <w:szCs w:val="22"/>
              </w:rPr>
              <w:t>prevederile</w:t>
            </w:r>
            <w:r w:rsidR="00F1528F" w:rsidRPr="009946CF">
              <w:rPr>
                <w:rStyle w:val="slitbdy"/>
                <w:rFonts w:ascii="Montserrat Light" w:hAnsi="Montserrat Light"/>
                <w:color w:val="auto"/>
                <w:sz w:val="22"/>
                <w:szCs w:val="22"/>
              </w:rPr>
              <w:t xml:space="preserve"> </w:t>
            </w:r>
            <w:r w:rsidRPr="009946CF">
              <w:rPr>
                <w:rStyle w:val="slitbdy"/>
                <w:rFonts w:ascii="Montserrat Light" w:hAnsi="Montserrat Light"/>
                <w:color w:val="auto"/>
                <w:sz w:val="22"/>
                <w:szCs w:val="22"/>
              </w:rPr>
              <w:t xml:space="preserve">noi </w:t>
            </w:r>
            <w:r w:rsidR="00F1528F" w:rsidRPr="009946CF">
              <w:rPr>
                <w:rStyle w:val="slitbdy"/>
                <w:rFonts w:ascii="Montserrat Light" w:hAnsi="Montserrat Light"/>
                <w:color w:val="auto"/>
                <w:sz w:val="22"/>
                <w:szCs w:val="22"/>
              </w:rPr>
              <w:t>în domeniu</w:t>
            </w:r>
            <w:r w:rsidRPr="009946CF">
              <w:rPr>
                <w:rStyle w:val="slitbdy"/>
                <w:rFonts w:ascii="Montserrat Light" w:hAnsi="Montserrat Light"/>
                <w:color w:val="auto"/>
                <w:sz w:val="22"/>
                <w:szCs w:val="22"/>
              </w:rPr>
              <w:t xml:space="preserve"> aduse de acest cod, </w:t>
            </w:r>
            <w:r w:rsidR="007D681F" w:rsidRPr="009946CF">
              <w:rPr>
                <w:rStyle w:val="slitbdy"/>
                <w:rFonts w:ascii="Montserrat Light" w:hAnsi="Montserrat Light"/>
                <w:color w:val="auto"/>
                <w:sz w:val="22"/>
                <w:szCs w:val="22"/>
              </w:rPr>
              <w:t xml:space="preserve">dar și </w:t>
            </w:r>
            <w:r w:rsidR="00C81931" w:rsidRPr="009946CF">
              <w:rPr>
                <w:rStyle w:val="slitbdy"/>
                <w:rFonts w:ascii="Montserrat Light" w:hAnsi="Montserrat Light"/>
                <w:color w:val="auto"/>
                <w:sz w:val="22"/>
                <w:szCs w:val="22"/>
              </w:rPr>
              <w:t xml:space="preserve">cu </w:t>
            </w:r>
            <w:r w:rsidR="007D681F" w:rsidRPr="009946CF">
              <w:rPr>
                <w:rStyle w:val="slitbdy"/>
                <w:rFonts w:ascii="Montserrat Light" w:hAnsi="Montserrat Light"/>
                <w:color w:val="auto"/>
                <w:sz w:val="22"/>
                <w:szCs w:val="22"/>
              </w:rPr>
              <w:t>alte prevederi conexe.</w:t>
            </w:r>
          </w:p>
          <w:p w14:paraId="61EA26C8" w14:textId="5204799A" w:rsidR="00F02D22" w:rsidRPr="009946CF" w:rsidRDefault="00F02D22" w:rsidP="009946CF">
            <w:pPr>
              <w:pStyle w:val="sartttl"/>
              <w:jc w:val="both"/>
              <w:rPr>
                <w:rFonts w:ascii="Montserrat Light" w:hAnsi="Montserrat Light"/>
                <w:b w:val="0"/>
                <w:bCs w:val="0"/>
                <w:color w:val="auto"/>
                <w:sz w:val="22"/>
                <w:szCs w:val="22"/>
                <w:shd w:val="clear" w:color="auto" w:fill="FFFFFF"/>
              </w:rPr>
            </w:pPr>
            <w:r w:rsidRPr="009946CF">
              <w:rPr>
                <w:rStyle w:val="salnbdy"/>
                <w:rFonts w:ascii="Montserrat Light" w:hAnsi="Montserrat Light"/>
                <w:b w:val="0"/>
                <w:bCs w:val="0"/>
                <w:color w:val="auto"/>
                <w:sz w:val="22"/>
                <w:szCs w:val="22"/>
              </w:rPr>
              <w:t xml:space="preserve">Sub aspect structural, </w:t>
            </w:r>
            <w:proofErr w:type="spellStart"/>
            <w:r w:rsidRPr="009946CF">
              <w:rPr>
                <w:rStyle w:val="salnbdy"/>
                <w:rFonts w:ascii="Montserrat Light" w:hAnsi="Montserrat Light"/>
                <w:b w:val="0"/>
                <w:bCs w:val="0"/>
                <w:color w:val="auto"/>
                <w:sz w:val="22"/>
                <w:szCs w:val="22"/>
              </w:rPr>
              <w:t>ace</w:t>
            </w:r>
            <w:r w:rsidR="00BC3478" w:rsidRPr="009946CF">
              <w:rPr>
                <w:rStyle w:val="salnbdy"/>
                <w:rFonts w:ascii="Montserrat Light" w:hAnsi="Montserrat Light"/>
                <w:b w:val="0"/>
                <w:bCs w:val="0"/>
                <w:color w:val="auto"/>
                <w:sz w:val="22"/>
                <w:szCs w:val="22"/>
              </w:rPr>
              <w:t>st</w:t>
            </w:r>
            <w:proofErr w:type="spellEnd"/>
            <w:r w:rsidRPr="009946CF">
              <w:rPr>
                <w:rStyle w:val="salnbdy"/>
                <w:rFonts w:ascii="Montserrat Light" w:hAnsi="Montserrat Light"/>
                <w:b w:val="0"/>
                <w:bCs w:val="0"/>
                <w:color w:val="auto"/>
                <w:sz w:val="22"/>
                <w:szCs w:val="22"/>
              </w:rPr>
              <w:t xml:space="preserve"> </w:t>
            </w:r>
            <w:proofErr w:type="spellStart"/>
            <w:r w:rsidR="00233C05" w:rsidRPr="009946CF">
              <w:rPr>
                <w:rStyle w:val="salnbdy"/>
                <w:rFonts w:ascii="Montserrat Light" w:hAnsi="Montserrat Light"/>
                <w:b w:val="0"/>
                <w:bCs w:val="0"/>
                <w:color w:val="auto"/>
                <w:sz w:val="22"/>
                <w:szCs w:val="22"/>
              </w:rPr>
              <w:t>R</w:t>
            </w:r>
            <w:r w:rsidRPr="009946CF">
              <w:rPr>
                <w:rStyle w:val="salnbdy"/>
                <w:rFonts w:ascii="Montserrat Light" w:hAnsi="Montserrat Light"/>
                <w:b w:val="0"/>
                <w:bCs w:val="0"/>
                <w:color w:val="auto"/>
                <w:sz w:val="22"/>
                <w:szCs w:val="22"/>
              </w:rPr>
              <w:t>egulament</w:t>
            </w:r>
            <w:proofErr w:type="spellEnd"/>
            <w:r w:rsidRPr="009946CF">
              <w:rPr>
                <w:rStyle w:val="salnbdy"/>
                <w:rFonts w:ascii="Montserrat Light" w:hAnsi="Montserrat Light"/>
                <w:b w:val="0"/>
                <w:bCs w:val="0"/>
                <w:color w:val="auto"/>
                <w:sz w:val="22"/>
                <w:szCs w:val="22"/>
              </w:rPr>
              <w:t xml:space="preserve"> are un </w:t>
            </w:r>
            <w:proofErr w:type="spellStart"/>
            <w:r w:rsidRPr="009946CF">
              <w:rPr>
                <w:rStyle w:val="salnbdy"/>
                <w:rFonts w:ascii="Montserrat Light" w:hAnsi="Montserrat Light"/>
                <w:b w:val="0"/>
                <w:bCs w:val="0"/>
                <w:color w:val="auto"/>
                <w:sz w:val="22"/>
                <w:szCs w:val="22"/>
              </w:rPr>
              <w:t>număr</w:t>
            </w:r>
            <w:proofErr w:type="spellEnd"/>
            <w:r w:rsidRPr="009946CF">
              <w:rPr>
                <w:rStyle w:val="salnbdy"/>
                <w:rFonts w:ascii="Montserrat Light" w:hAnsi="Montserrat Light"/>
                <w:b w:val="0"/>
                <w:bCs w:val="0"/>
                <w:color w:val="auto"/>
                <w:sz w:val="22"/>
                <w:szCs w:val="22"/>
              </w:rPr>
              <w:t xml:space="preserve"> de 261 de </w:t>
            </w:r>
            <w:proofErr w:type="spellStart"/>
            <w:r w:rsidRPr="009946CF">
              <w:rPr>
                <w:rStyle w:val="salnbdy"/>
                <w:rFonts w:ascii="Montserrat Light" w:hAnsi="Montserrat Light"/>
                <w:b w:val="0"/>
                <w:bCs w:val="0"/>
                <w:color w:val="auto"/>
                <w:sz w:val="22"/>
                <w:szCs w:val="22"/>
              </w:rPr>
              <w:t>articole</w:t>
            </w:r>
            <w:proofErr w:type="spellEnd"/>
            <w:r w:rsidRPr="009946CF">
              <w:rPr>
                <w:rStyle w:val="salnbdy"/>
                <w:rFonts w:ascii="Montserrat Light" w:hAnsi="Montserrat Light"/>
                <w:b w:val="0"/>
                <w:bCs w:val="0"/>
                <w:color w:val="auto"/>
                <w:sz w:val="22"/>
                <w:szCs w:val="22"/>
              </w:rPr>
              <w:t xml:space="preserve"> care sunt </w:t>
            </w:r>
            <w:proofErr w:type="spellStart"/>
            <w:r w:rsidRPr="009946CF">
              <w:rPr>
                <w:rStyle w:val="salnbdy"/>
                <w:rFonts w:ascii="Montserrat Light" w:hAnsi="Montserrat Light"/>
                <w:b w:val="0"/>
                <w:bCs w:val="0"/>
                <w:color w:val="auto"/>
                <w:sz w:val="22"/>
                <w:szCs w:val="22"/>
              </w:rPr>
              <w:t>structurate</w:t>
            </w:r>
            <w:proofErr w:type="spellEnd"/>
            <w:r w:rsidRPr="009946CF">
              <w:rPr>
                <w:rStyle w:val="salnbdy"/>
                <w:rFonts w:ascii="Montserrat Light" w:hAnsi="Montserrat Light"/>
                <w:b w:val="0"/>
                <w:bCs w:val="0"/>
                <w:color w:val="auto"/>
                <w:sz w:val="22"/>
                <w:szCs w:val="22"/>
              </w:rPr>
              <w:t xml:space="preserve"> </w:t>
            </w:r>
            <w:proofErr w:type="spellStart"/>
            <w:r w:rsidRPr="009946CF">
              <w:rPr>
                <w:rStyle w:val="salnbdy"/>
                <w:rFonts w:ascii="Montserrat Light" w:hAnsi="Montserrat Light"/>
                <w:b w:val="0"/>
                <w:bCs w:val="0"/>
                <w:color w:val="auto"/>
                <w:sz w:val="22"/>
                <w:szCs w:val="22"/>
              </w:rPr>
              <w:t>în</w:t>
            </w:r>
            <w:proofErr w:type="spellEnd"/>
            <w:r w:rsidRPr="009946CF">
              <w:rPr>
                <w:rStyle w:val="salnbdy"/>
                <w:rFonts w:ascii="Montserrat Light" w:hAnsi="Montserrat Light"/>
                <w:b w:val="0"/>
                <w:bCs w:val="0"/>
                <w:color w:val="auto"/>
                <w:sz w:val="22"/>
                <w:szCs w:val="22"/>
              </w:rPr>
              <w:t xml:space="preserve"> </w:t>
            </w:r>
            <w:proofErr w:type="spellStart"/>
            <w:r w:rsidRPr="009946CF">
              <w:rPr>
                <w:rStyle w:val="salnbdy"/>
                <w:rFonts w:ascii="Montserrat Light" w:hAnsi="Montserrat Light"/>
                <w:b w:val="0"/>
                <w:bCs w:val="0"/>
                <w:color w:val="auto"/>
                <w:sz w:val="22"/>
                <w:szCs w:val="22"/>
              </w:rPr>
              <w:t>următoarele</w:t>
            </w:r>
            <w:proofErr w:type="spellEnd"/>
            <w:r w:rsidRPr="009946CF">
              <w:rPr>
                <w:rStyle w:val="salnbdy"/>
                <w:rFonts w:ascii="Montserrat Light" w:hAnsi="Montserrat Light"/>
                <w:b w:val="0"/>
                <w:bCs w:val="0"/>
                <w:color w:val="auto"/>
                <w:sz w:val="22"/>
                <w:szCs w:val="22"/>
              </w:rPr>
              <w:t xml:space="preserve"> </w:t>
            </w:r>
            <w:proofErr w:type="spellStart"/>
            <w:r w:rsidRPr="009946CF">
              <w:rPr>
                <w:rStyle w:val="salnbdy"/>
                <w:rFonts w:ascii="Montserrat Light" w:hAnsi="Montserrat Light"/>
                <w:b w:val="0"/>
                <w:bCs w:val="0"/>
                <w:color w:val="auto"/>
                <w:sz w:val="22"/>
                <w:szCs w:val="22"/>
              </w:rPr>
              <w:t>secțiuni</w:t>
            </w:r>
            <w:proofErr w:type="spellEnd"/>
            <w:r w:rsidRPr="009946CF">
              <w:rPr>
                <w:rStyle w:val="salnbdy"/>
                <w:rFonts w:ascii="Montserrat Light" w:hAnsi="Montserrat Light"/>
                <w:b w:val="0"/>
                <w:bCs w:val="0"/>
                <w:color w:val="auto"/>
                <w:sz w:val="22"/>
                <w:szCs w:val="22"/>
              </w:rPr>
              <w:t xml:space="preserve">:  </w:t>
            </w:r>
          </w:p>
          <w:p w14:paraId="6EDEAD9B" w14:textId="77777777" w:rsidR="00F02D22" w:rsidRPr="009946CF" w:rsidRDefault="00F02D22" w:rsidP="009946CF">
            <w:pPr>
              <w:pStyle w:val="sprtttl"/>
              <w:numPr>
                <w:ilvl w:val="0"/>
                <w:numId w:val="6"/>
              </w:numPr>
              <w:ind w:left="360"/>
              <w:jc w:val="both"/>
              <w:rPr>
                <w:rFonts w:ascii="Montserrat Light" w:hAnsi="Montserrat Light"/>
                <w:b w:val="0"/>
                <w:bCs w:val="0"/>
                <w:color w:val="auto"/>
                <w:sz w:val="22"/>
                <w:szCs w:val="22"/>
              </w:rPr>
            </w:pPr>
            <w:r w:rsidRPr="009946CF">
              <w:rPr>
                <w:rFonts w:ascii="Montserrat Light" w:hAnsi="Montserrat Light"/>
                <w:b w:val="0"/>
                <w:bCs w:val="0"/>
                <w:color w:val="auto"/>
                <w:sz w:val="22"/>
                <w:szCs w:val="22"/>
              </w:rPr>
              <w:t xml:space="preserve">Partea I, care </w:t>
            </w:r>
            <w:bookmarkStart w:id="5" w:name="_Hlk22214822"/>
            <w:r w:rsidRPr="009946CF">
              <w:rPr>
                <w:rStyle w:val="salnbdy"/>
                <w:rFonts w:ascii="Montserrat Light" w:hAnsi="Montserrat Light"/>
                <w:b w:val="0"/>
                <w:bCs w:val="0"/>
                <w:color w:val="auto"/>
                <w:sz w:val="22"/>
                <w:szCs w:val="22"/>
              </w:rPr>
              <w:t xml:space="preserve">cuprinde </w:t>
            </w:r>
            <w:r w:rsidRPr="009946CF">
              <w:rPr>
                <w:rFonts w:ascii="Montserrat Light" w:hAnsi="Montserrat Light"/>
                <w:b w:val="0"/>
                <w:bCs w:val="0"/>
                <w:color w:val="auto"/>
                <w:sz w:val="22"/>
                <w:szCs w:val="22"/>
              </w:rPr>
              <w:t xml:space="preserve">dispoziţii generale privind </w:t>
            </w:r>
            <w:r w:rsidRPr="009946CF">
              <w:rPr>
                <w:rFonts w:ascii="Montserrat Light" w:hAnsi="Montserrat Light"/>
                <w:b w:val="0"/>
                <w:bCs w:val="0"/>
                <w:color w:val="auto"/>
                <w:sz w:val="22"/>
                <w:szCs w:val="22"/>
                <w:shd w:val="clear" w:color="auto" w:fill="FFFFFF"/>
              </w:rPr>
              <w:t>administraţia publică locală</w:t>
            </w:r>
            <w:bookmarkEnd w:id="5"/>
            <w:r w:rsidRPr="009946CF">
              <w:rPr>
                <w:rFonts w:ascii="Montserrat Light" w:hAnsi="Montserrat Light"/>
                <w:b w:val="0"/>
                <w:bCs w:val="0"/>
                <w:color w:val="auto"/>
                <w:sz w:val="22"/>
                <w:szCs w:val="22"/>
                <w:shd w:val="clear" w:color="auto" w:fill="FFFFFF"/>
              </w:rPr>
              <w:t xml:space="preserve">, principiile aplicabile, UAT-Județul Cluj și autoritățile administrației publice locale din acesta; </w:t>
            </w:r>
          </w:p>
          <w:p w14:paraId="6FB7032D" w14:textId="77777777" w:rsidR="00F02D22" w:rsidRPr="009946CF" w:rsidRDefault="00F02D22" w:rsidP="009946CF">
            <w:pPr>
              <w:pStyle w:val="sprtttl"/>
              <w:numPr>
                <w:ilvl w:val="0"/>
                <w:numId w:val="6"/>
              </w:numPr>
              <w:autoSpaceDE w:val="0"/>
              <w:autoSpaceDN w:val="0"/>
              <w:adjustRightInd w:val="0"/>
              <w:ind w:left="360"/>
              <w:jc w:val="both"/>
              <w:rPr>
                <w:rFonts w:ascii="Montserrat Light" w:hAnsi="Montserrat Light"/>
                <w:b w:val="0"/>
                <w:bCs w:val="0"/>
                <w:iCs/>
                <w:color w:val="auto"/>
                <w:sz w:val="22"/>
                <w:szCs w:val="22"/>
              </w:rPr>
            </w:pPr>
            <w:r w:rsidRPr="009946CF">
              <w:rPr>
                <w:rFonts w:ascii="Montserrat Light" w:hAnsi="Montserrat Light"/>
                <w:b w:val="0"/>
                <w:bCs w:val="0"/>
                <w:color w:val="auto"/>
                <w:sz w:val="22"/>
                <w:szCs w:val="22"/>
              </w:rPr>
              <w:t xml:space="preserve">Partea a II-a, care </w:t>
            </w:r>
            <w:r w:rsidRPr="009946CF">
              <w:rPr>
                <w:rStyle w:val="salnbdy"/>
                <w:rFonts w:ascii="Montserrat Light" w:hAnsi="Montserrat Light"/>
                <w:b w:val="0"/>
                <w:bCs w:val="0"/>
                <w:color w:val="auto"/>
                <w:sz w:val="22"/>
                <w:szCs w:val="22"/>
              </w:rPr>
              <w:t xml:space="preserve">cuprinde </w:t>
            </w:r>
            <w:r w:rsidRPr="009946CF">
              <w:rPr>
                <w:rFonts w:ascii="Montserrat Light" w:hAnsi="Montserrat Light"/>
                <w:b w:val="0"/>
                <w:bCs w:val="0"/>
                <w:color w:val="auto"/>
                <w:sz w:val="22"/>
                <w:szCs w:val="22"/>
              </w:rPr>
              <w:t xml:space="preserve">dispoziţii specifice privind constituirea, organizarea și funcționarea Consiliului Judeţean Cluj care privesc: </w:t>
            </w:r>
          </w:p>
          <w:p w14:paraId="5B01B687" w14:textId="77777777" w:rsidR="00F02D22" w:rsidRPr="009946CF" w:rsidRDefault="00F02D22" w:rsidP="009946CF">
            <w:pPr>
              <w:pStyle w:val="sprtttl"/>
              <w:autoSpaceDE w:val="0"/>
              <w:autoSpaceDN w:val="0"/>
              <w:adjustRightInd w:val="0"/>
              <w:jc w:val="both"/>
              <w:rPr>
                <w:rFonts w:ascii="Montserrat Light" w:hAnsi="Montserrat Light"/>
                <w:b w:val="0"/>
                <w:bCs w:val="0"/>
                <w:color w:val="auto"/>
                <w:sz w:val="22"/>
                <w:szCs w:val="22"/>
              </w:rPr>
            </w:pPr>
            <w:r w:rsidRPr="009946CF">
              <w:rPr>
                <w:rFonts w:ascii="Montserrat Light" w:hAnsi="Montserrat Light"/>
                <w:b w:val="0"/>
                <w:bCs w:val="0"/>
                <w:color w:val="auto"/>
                <w:sz w:val="22"/>
                <w:szCs w:val="22"/>
              </w:rPr>
              <w:t xml:space="preserve">b)1. </w:t>
            </w:r>
            <w:r w:rsidRPr="009946CF">
              <w:rPr>
                <w:rFonts w:ascii="Montserrat Light" w:hAnsi="Montserrat Light"/>
                <w:b w:val="0"/>
                <w:bCs w:val="0"/>
                <w:iCs/>
                <w:color w:val="auto"/>
                <w:sz w:val="22"/>
                <w:szCs w:val="22"/>
              </w:rPr>
              <w:t xml:space="preserve">componența și constituirea Consiliului judeţean </w:t>
            </w:r>
            <w:r w:rsidRPr="009946CF">
              <w:rPr>
                <w:rFonts w:ascii="Montserrat Light" w:hAnsi="Montserrat Light"/>
                <w:b w:val="0"/>
                <w:bCs w:val="0"/>
                <w:color w:val="auto"/>
                <w:sz w:val="22"/>
                <w:szCs w:val="22"/>
              </w:rPr>
              <w:t xml:space="preserve">(validarea mandatelor de consilier județean; ședința privind ceremonia </w:t>
            </w:r>
            <w:r w:rsidRPr="009946CF">
              <w:rPr>
                <w:rFonts w:ascii="Montserrat Light" w:hAnsi="Montserrat Light"/>
                <w:b w:val="0"/>
                <w:bCs w:val="0"/>
                <w:color w:val="auto"/>
                <w:sz w:val="22"/>
                <w:szCs w:val="22"/>
                <w:lang w:val="en-US"/>
              </w:rPr>
              <w:t xml:space="preserve">de </w:t>
            </w:r>
            <w:proofErr w:type="spellStart"/>
            <w:r w:rsidRPr="009946CF">
              <w:rPr>
                <w:rFonts w:ascii="Montserrat Light" w:hAnsi="Montserrat Light"/>
                <w:b w:val="0"/>
                <w:bCs w:val="0"/>
                <w:color w:val="auto"/>
                <w:sz w:val="22"/>
                <w:szCs w:val="22"/>
                <w:lang w:val="en-US"/>
              </w:rPr>
              <w:t>constituire</w:t>
            </w:r>
            <w:proofErr w:type="spellEnd"/>
            <w:r w:rsidRPr="009946CF">
              <w:rPr>
                <w:rFonts w:ascii="Montserrat Light" w:hAnsi="Montserrat Light"/>
                <w:b w:val="0"/>
                <w:bCs w:val="0"/>
                <w:color w:val="auto"/>
                <w:sz w:val="22"/>
                <w:szCs w:val="22"/>
              </w:rPr>
              <w:t xml:space="preserve">; </w:t>
            </w:r>
            <w:proofErr w:type="spellStart"/>
            <w:r w:rsidRPr="009946CF">
              <w:rPr>
                <w:rFonts w:ascii="Montserrat Light" w:hAnsi="Montserrat Light"/>
                <w:b w:val="0"/>
                <w:bCs w:val="0"/>
                <w:color w:val="auto"/>
                <w:sz w:val="22"/>
                <w:szCs w:val="22"/>
                <w:lang w:val="en-US"/>
              </w:rPr>
              <w:t>declararea</w:t>
            </w:r>
            <w:proofErr w:type="spellEnd"/>
            <w:r w:rsidRPr="009946CF">
              <w:rPr>
                <w:rFonts w:ascii="Montserrat Light" w:hAnsi="Montserrat Light"/>
                <w:b w:val="0"/>
                <w:bCs w:val="0"/>
                <w:color w:val="auto"/>
                <w:sz w:val="22"/>
                <w:szCs w:val="22"/>
              </w:rPr>
              <w:t xml:space="preserve"> ca legal  constituit); </w:t>
            </w:r>
          </w:p>
          <w:p w14:paraId="6BC44982" w14:textId="77777777" w:rsidR="00F02D22" w:rsidRPr="009946CF" w:rsidRDefault="00F02D22" w:rsidP="009946CF">
            <w:pPr>
              <w:pStyle w:val="sprtttl"/>
              <w:autoSpaceDE w:val="0"/>
              <w:autoSpaceDN w:val="0"/>
              <w:adjustRightInd w:val="0"/>
              <w:jc w:val="both"/>
              <w:rPr>
                <w:rFonts w:ascii="Montserrat Light" w:hAnsi="Montserrat Light"/>
                <w:b w:val="0"/>
                <w:bCs w:val="0"/>
                <w:iCs/>
                <w:color w:val="auto"/>
                <w:sz w:val="22"/>
                <w:szCs w:val="22"/>
              </w:rPr>
            </w:pPr>
            <w:r w:rsidRPr="009946CF">
              <w:rPr>
                <w:rFonts w:ascii="Montserrat Light" w:hAnsi="Montserrat Light"/>
                <w:b w:val="0"/>
                <w:bCs w:val="0"/>
                <w:color w:val="auto"/>
                <w:sz w:val="22"/>
                <w:szCs w:val="22"/>
              </w:rPr>
              <w:t xml:space="preserve">b)2. </w:t>
            </w:r>
            <w:r w:rsidRPr="009946CF">
              <w:rPr>
                <w:rFonts w:ascii="Montserrat Light" w:hAnsi="Montserrat Light"/>
                <w:b w:val="0"/>
                <w:bCs w:val="0"/>
                <w:iCs/>
                <w:color w:val="auto"/>
                <w:sz w:val="22"/>
                <w:szCs w:val="22"/>
              </w:rPr>
              <w:t>organizarea Consiliului judeţean (</w:t>
            </w:r>
            <w:r w:rsidRPr="009946CF">
              <w:rPr>
                <w:rFonts w:ascii="Montserrat Light" w:hAnsi="Montserrat Light"/>
                <w:b w:val="0"/>
                <w:bCs w:val="0"/>
                <w:snapToGrid w:val="0"/>
                <w:color w:val="auto"/>
                <w:sz w:val="22"/>
                <w:szCs w:val="22"/>
              </w:rPr>
              <w:t xml:space="preserve">preşedintele și vicepreşedinții </w:t>
            </w:r>
            <w:r w:rsidRPr="009946CF">
              <w:rPr>
                <w:rFonts w:ascii="Montserrat Light" w:hAnsi="Montserrat Light"/>
                <w:b w:val="0"/>
                <w:bCs w:val="0"/>
                <w:iCs/>
                <w:color w:val="auto"/>
                <w:sz w:val="22"/>
                <w:szCs w:val="22"/>
              </w:rPr>
              <w:t>Consiliului judeţean</w:t>
            </w:r>
            <w:r w:rsidRPr="009946CF">
              <w:rPr>
                <w:rFonts w:ascii="Montserrat Light" w:hAnsi="Montserrat Light"/>
                <w:b w:val="0"/>
                <w:bCs w:val="0"/>
                <w:color w:val="auto"/>
                <w:sz w:val="22"/>
                <w:szCs w:val="22"/>
              </w:rPr>
              <w:t>-</w:t>
            </w:r>
            <w:r w:rsidRPr="009946CF">
              <w:rPr>
                <w:rFonts w:ascii="Montserrat Light" w:hAnsi="Montserrat Light"/>
                <w:b w:val="0"/>
                <w:bCs w:val="0"/>
                <w:color w:val="auto"/>
                <w:sz w:val="22"/>
                <w:szCs w:val="22"/>
                <w:lang w:val="en-US"/>
              </w:rPr>
              <w:t>a</w:t>
            </w:r>
            <w:r w:rsidRPr="009946CF">
              <w:rPr>
                <w:rFonts w:ascii="Montserrat Light" w:hAnsi="Montserrat Light"/>
                <w:b w:val="0"/>
                <w:bCs w:val="0"/>
                <w:iCs/>
                <w:snapToGrid w:val="0"/>
                <w:color w:val="auto"/>
                <w:sz w:val="22"/>
                <w:szCs w:val="22"/>
              </w:rPr>
              <w:t xml:space="preserve">legerea și validarea mandatului, </w:t>
            </w:r>
            <w:proofErr w:type="spellStart"/>
            <w:r w:rsidRPr="009946CF">
              <w:rPr>
                <w:rFonts w:ascii="Montserrat Light" w:hAnsi="Montserrat Light"/>
                <w:b w:val="0"/>
                <w:bCs w:val="0"/>
                <w:color w:val="auto"/>
                <w:sz w:val="22"/>
                <w:szCs w:val="22"/>
                <w:lang w:val="en-US"/>
              </w:rPr>
              <w:t>depunerea</w:t>
            </w:r>
            <w:proofErr w:type="spellEnd"/>
            <w:r w:rsidRPr="009946CF">
              <w:rPr>
                <w:rFonts w:ascii="Montserrat Light" w:hAnsi="Montserrat Light"/>
                <w:b w:val="0"/>
                <w:bCs w:val="0"/>
                <w:color w:val="auto"/>
                <w:sz w:val="22"/>
                <w:szCs w:val="22"/>
                <w:lang w:val="en-US"/>
              </w:rPr>
              <w:t xml:space="preserve"> </w:t>
            </w:r>
            <w:proofErr w:type="spellStart"/>
            <w:r w:rsidRPr="009946CF">
              <w:rPr>
                <w:rFonts w:ascii="Montserrat Light" w:hAnsi="Montserrat Light"/>
                <w:b w:val="0"/>
                <w:bCs w:val="0"/>
                <w:color w:val="auto"/>
                <w:sz w:val="22"/>
                <w:szCs w:val="22"/>
                <w:lang w:val="en-US"/>
              </w:rPr>
              <w:t>jurământului</w:t>
            </w:r>
            <w:proofErr w:type="spellEnd"/>
            <w:r w:rsidRPr="009946CF">
              <w:rPr>
                <w:rFonts w:ascii="Montserrat Light" w:hAnsi="Montserrat Light"/>
                <w:b w:val="0"/>
                <w:bCs w:val="0"/>
                <w:color w:val="auto"/>
                <w:sz w:val="22"/>
                <w:szCs w:val="22"/>
                <w:lang w:val="en-US"/>
              </w:rPr>
              <w:t>, a</w:t>
            </w:r>
            <w:r w:rsidRPr="009946CF">
              <w:rPr>
                <w:rFonts w:ascii="Montserrat Light" w:hAnsi="Montserrat Light"/>
                <w:b w:val="0"/>
                <w:bCs w:val="0"/>
                <w:color w:val="auto"/>
                <w:sz w:val="22"/>
                <w:szCs w:val="22"/>
                <w:shd w:val="clear" w:color="auto" w:fill="FFFFFF"/>
              </w:rPr>
              <w:t xml:space="preserve">tribuţiile, </w:t>
            </w:r>
            <w:proofErr w:type="spellStart"/>
            <w:r w:rsidRPr="009946CF">
              <w:rPr>
                <w:rFonts w:ascii="Montserrat Light" w:hAnsi="Montserrat Light"/>
                <w:b w:val="0"/>
                <w:bCs w:val="0"/>
                <w:color w:val="auto"/>
                <w:sz w:val="22"/>
                <w:szCs w:val="22"/>
                <w:lang w:val="en-US"/>
              </w:rPr>
              <w:t>suspendarea</w:t>
            </w:r>
            <w:proofErr w:type="spellEnd"/>
            <w:r w:rsidRPr="009946CF">
              <w:rPr>
                <w:rFonts w:ascii="Montserrat Light" w:hAnsi="Montserrat Light"/>
                <w:b w:val="0"/>
                <w:bCs w:val="0"/>
                <w:color w:val="auto"/>
                <w:sz w:val="22"/>
                <w:szCs w:val="22"/>
                <w:lang w:val="en-US"/>
              </w:rPr>
              <w:t xml:space="preserve"> </w:t>
            </w:r>
            <w:proofErr w:type="spellStart"/>
            <w:r w:rsidRPr="009946CF">
              <w:rPr>
                <w:rFonts w:ascii="Montserrat Light" w:hAnsi="Montserrat Light"/>
                <w:b w:val="0"/>
                <w:bCs w:val="0"/>
                <w:color w:val="auto"/>
                <w:sz w:val="22"/>
                <w:szCs w:val="22"/>
                <w:lang w:val="en-US"/>
              </w:rPr>
              <w:t>și</w:t>
            </w:r>
            <w:proofErr w:type="spellEnd"/>
            <w:r w:rsidRPr="009946CF">
              <w:rPr>
                <w:rFonts w:ascii="Montserrat Light" w:hAnsi="Montserrat Light"/>
                <w:b w:val="0"/>
                <w:bCs w:val="0"/>
                <w:color w:val="auto"/>
                <w:sz w:val="22"/>
                <w:szCs w:val="22"/>
                <w:lang w:val="en-US"/>
              </w:rPr>
              <w:t xml:space="preserve"> </w:t>
            </w:r>
            <w:proofErr w:type="spellStart"/>
            <w:r w:rsidRPr="009946CF">
              <w:rPr>
                <w:rFonts w:ascii="Montserrat Light" w:hAnsi="Montserrat Light"/>
                <w:b w:val="0"/>
                <w:bCs w:val="0"/>
                <w:color w:val="auto"/>
                <w:sz w:val="22"/>
                <w:szCs w:val="22"/>
                <w:lang w:val="en-US"/>
              </w:rPr>
              <w:t>încetarea</w:t>
            </w:r>
            <w:proofErr w:type="spellEnd"/>
            <w:r w:rsidRPr="009946CF">
              <w:rPr>
                <w:rFonts w:ascii="Montserrat Light" w:hAnsi="Montserrat Light"/>
                <w:b w:val="0"/>
                <w:bCs w:val="0"/>
                <w:color w:val="auto"/>
                <w:sz w:val="22"/>
                <w:szCs w:val="22"/>
                <w:lang w:val="en-US"/>
              </w:rPr>
              <w:t xml:space="preserve"> </w:t>
            </w:r>
            <w:proofErr w:type="spellStart"/>
            <w:r w:rsidRPr="009946CF">
              <w:rPr>
                <w:rFonts w:ascii="Montserrat Light" w:hAnsi="Montserrat Light"/>
                <w:b w:val="0"/>
                <w:bCs w:val="0"/>
                <w:color w:val="auto"/>
                <w:sz w:val="22"/>
                <w:szCs w:val="22"/>
                <w:lang w:val="en-US"/>
              </w:rPr>
              <w:t>mandatului</w:t>
            </w:r>
            <w:proofErr w:type="spellEnd"/>
            <w:r w:rsidRPr="009946CF">
              <w:rPr>
                <w:rFonts w:ascii="Montserrat Light" w:hAnsi="Montserrat Light"/>
                <w:b w:val="0"/>
                <w:bCs w:val="0"/>
                <w:color w:val="auto"/>
                <w:sz w:val="22"/>
                <w:szCs w:val="22"/>
                <w:lang w:val="en-US"/>
              </w:rPr>
              <w:t xml:space="preserve">-; </w:t>
            </w:r>
            <w:r w:rsidRPr="009946CF">
              <w:rPr>
                <w:rFonts w:ascii="Montserrat Light" w:hAnsi="Montserrat Light"/>
                <w:b w:val="0"/>
                <w:bCs w:val="0"/>
                <w:iCs/>
                <w:snapToGrid w:val="0"/>
                <w:color w:val="auto"/>
                <w:sz w:val="22"/>
                <w:szCs w:val="22"/>
              </w:rPr>
              <w:t>comisiile de specialitate</w:t>
            </w:r>
            <w:r w:rsidRPr="009946CF">
              <w:rPr>
                <w:rFonts w:ascii="Montserrat Light" w:hAnsi="Montserrat Light"/>
                <w:b w:val="0"/>
                <w:bCs w:val="0"/>
                <w:iCs/>
                <w:color w:val="auto"/>
                <w:sz w:val="22"/>
                <w:szCs w:val="22"/>
              </w:rPr>
              <w:t>-c</w:t>
            </w:r>
            <w:proofErr w:type="spellStart"/>
            <w:r w:rsidRPr="009946CF">
              <w:rPr>
                <w:rFonts w:ascii="Montserrat Light" w:hAnsi="Montserrat Light"/>
                <w:b w:val="0"/>
                <w:bCs w:val="0"/>
                <w:color w:val="auto"/>
                <w:sz w:val="22"/>
                <w:szCs w:val="22"/>
                <w:lang w:val="en-US"/>
              </w:rPr>
              <w:t>onstituirea</w:t>
            </w:r>
            <w:proofErr w:type="spellEnd"/>
            <w:r w:rsidRPr="009946CF">
              <w:rPr>
                <w:rFonts w:ascii="Montserrat Light" w:hAnsi="Montserrat Light"/>
                <w:b w:val="0"/>
                <w:bCs w:val="0"/>
                <w:iCs/>
                <w:snapToGrid w:val="0"/>
                <w:color w:val="auto"/>
                <w:sz w:val="22"/>
                <w:szCs w:val="22"/>
              </w:rPr>
              <w:t xml:space="preserve"> şi organizarea, </w:t>
            </w:r>
            <w:r w:rsidRPr="009946CF">
              <w:rPr>
                <w:rFonts w:ascii="Montserrat Light" w:hAnsi="Montserrat Light"/>
                <w:b w:val="0"/>
                <w:bCs w:val="0"/>
                <w:iCs/>
                <w:color w:val="auto"/>
                <w:sz w:val="22"/>
                <w:szCs w:val="22"/>
                <w:lang w:val="en-US"/>
              </w:rPr>
              <w:t>f</w:t>
            </w:r>
            <w:r w:rsidRPr="009946CF">
              <w:rPr>
                <w:rFonts w:ascii="Montserrat Light" w:hAnsi="Montserrat Light"/>
                <w:b w:val="0"/>
                <w:bCs w:val="0"/>
                <w:iCs/>
                <w:snapToGrid w:val="0"/>
                <w:color w:val="auto"/>
                <w:sz w:val="22"/>
                <w:szCs w:val="22"/>
              </w:rPr>
              <w:t>uncţionarea</w:t>
            </w:r>
            <w:r w:rsidRPr="009946CF">
              <w:rPr>
                <w:rFonts w:ascii="Montserrat Light" w:hAnsi="Montserrat Light"/>
                <w:iCs/>
                <w:snapToGrid w:val="0"/>
                <w:color w:val="auto"/>
                <w:sz w:val="22"/>
                <w:szCs w:val="22"/>
              </w:rPr>
              <w:t>,</w:t>
            </w:r>
            <w:r w:rsidRPr="009946CF">
              <w:rPr>
                <w:rFonts w:ascii="Montserrat Light" w:hAnsi="Montserrat Light"/>
                <w:b w:val="0"/>
                <w:bCs w:val="0"/>
                <w:iCs/>
                <w:snapToGrid w:val="0"/>
                <w:color w:val="auto"/>
                <w:sz w:val="22"/>
                <w:szCs w:val="22"/>
              </w:rPr>
              <w:t xml:space="preserve"> </w:t>
            </w:r>
            <w:r w:rsidRPr="009946CF">
              <w:rPr>
                <w:rFonts w:ascii="Montserrat Light" w:hAnsi="Montserrat Light"/>
                <w:b w:val="0"/>
                <w:bCs w:val="0"/>
                <w:iCs/>
                <w:color w:val="auto"/>
                <w:sz w:val="22"/>
                <w:szCs w:val="22"/>
                <w:lang w:val="en-US"/>
              </w:rPr>
              <w:t>a</w:t>
            </w:r>
            <w:r w:rsidRPr="009946CF">
              <w:rPr>
                <w:rFonts w:ascii="Montserrat Light" w:hAnsi="Montserrat Light"/>
                <w:b w:val="0"/>
                <w:bCs w:val="0"/>
                <w:iCs/>
                <w:snapToGrid w:val="0"/>
                <w:color w:val="auto"/>
                <w:sz w:val="22"/>
                <w:szCs w:val="22"/>
              </w:rPr>
              <w:t>tribuţiile-</w:t>
            </w:r>
            <w:r w:rsidRPr="009946CF">
              <w:rPr>
                <w:rFonts w:ascii="Montserrat Light" w:hAnsi="Montserrat Light"/>
                <w:iCs/>
                <w:snapToGrid w:val="0"/>
                <w:color w:val="auto"/>
                <w:sz w:val="22"/>
                <w:szCs w:val="22"/>
              </w:rPr>
              <w:t xml:space="preserve">; </w:t>
            </w:r>
            <w:r w:rsidRPr="009946CF">
              <w:rPr>
                <w:rFonts w:ascii="Montserrat Light" w:hAnsi="Montserrat Light"/>
                <w:b w:val="0"/>
                <w:bCs w:val="0"/>
                <w:iCs/>
                <w:snapToGrid w:val="0"/>
                <w:color w:val="auto"/>
                <w:sz w:val="22"/>
                <w:szCs w:val="22"/>
              </w:rPr>
              <w:t xml:space="preserve">comisiile speciale și mixte; administratorul public; aparatul de specialitate; secretarul general al </w:t>
            </w:r>
            <w:r w:rsidRPr="009946CF">
              <w:rPr>
                <w:rFonts w:ascii="Montserrat Light" w:hAnsi="Montserrat Light"/>
                <w:b w:val="0"/>
                <w:bCs w:val="0"/>
                <w:iCs/>
                <w:color w:val="auto"/>
                <w:sz w:val="22"/>
                <w:szCs w:val="22"/>
              </w:rPr>
              <w:t>judeţului;</w:t>
            </w:r>
            <w:r w:rsidRPr="009946CF">
              <w:rPr>
                <w:rFonts w:ascii="Montserrat Light" w:hAnsi="Montserrat Light"/>
                <w:b w:val="0"/>
                <w:bCs w:val="0"/>
                <w:iCs/>
                <w:snapToGrid w:val="0"/>
                <w:color w:val="auto"/>
                <w:sz w:val="22"/>
                <w:szCs w:val="22"/>
              </w:rPr>
              <w:t xml:space="preserve"> </w:t>
            </w:r>
            <w:r w:rsidRPr="009946CF">
              <w:rPr>
                <w:rStyle w:val="salnbdy"/>
                <w:rFonts w:ascii="Montserrat Light" w:hAnsi="Montserrat Light"/>
                <w:b w:val="0"/>
                <w:bCs w:val="0"/>
                <w:color w:val="auto"/>
                <w:sz w:val="22"/>
                <w:szCs w:val="22"/>
              </w:rPr>
              <w:t xml:space="preserve">organismele prestatoare de servicii publice şi de utilitate publică de interes; </w:t>
            </w:r>
            <w:r w:rsidRPr="009946CF">
              <w:rPr>
                <w:rFonts w:ascii="Montserrat Light" w:hAnsi="Montserrat Light"/>
                <w:b w:val="0"/>
                <w:bCs w:val="0"/>
                <w:iCs/>
                <w:color w:val="auto"/>
                <w:sz w:val="22"/>
                <w:szCs w:val="22"/>
              </w:rPr>
              <w:t xml:space="preserve">mandatul și atribuțiile Consiliului judeţean); </w:t>
            </w:r>
          </w:p>
          <w:p w14:paraId="6444F2B7" w14:textId="77777777" w:rsidR="00F02D22" w:rsidRPr="009946CF" w:rsidRDefault="00F02D22" w:rsidP="009946CF">
            <w:pPr>
              <w:pStyle w:val="sprtttl"/>
              <w:autoSpaceDE w:val="0"/>
              <w:autoSpaceDN w:val="0"/>
              <w:adjustRightInd w:val="0"/>
              <w:jc w:val="both"/>
              <w:rPr>
                <w:rFonts w:ascii="Montserrat Light" w:hAnsi="Montserrat Light"/>
                <w:b w:val="0"/>
                <w:bCs w:val="0"/>
                <w:iCs/>
                <w:color w:val="auto"/>
                <w:sz w:val="22"/>
                <w:szCs w:val="22"/>
              </w:rPr>
            </w:pPr>
            <w:r w:rsidRPr="009946CF">
              <w:rPr>
                <w:rFonts w:ascii="Montserrat Light" w:hAnsi="Montserrat Light"/>
                <w:b w:val="0"/>
                <w:bCs w:val="0"/>
                <w:iCs/>
                <w:color w:val="auto"/>
                <w:sz w:val="22"/>
                <w:szCs w:val="22"/>
              </w:rPr>
              <w:t xml:space="preserve">b)3. </w:t>
            </w:r>
            <w:r w:rsidRPr="009946CF">
              <w:rPr>
                <w:rFonts w:ascii="Montserrat Light" w:hAnsi="Montserrat Light"/>
                <w:b w:val="0"/>
                <w:bCs w:val="0"/>
                <w:iCs/>
                <w:snapToGrid w:val="0"/>
                <w:color w:val="auto"/>
                <w:sz w:val="22"/>
                <w:szCs w:val="22"/>
              </w:rPr>
              <w:t>d</w:t>
            </w:r>
            <w:r w:rsidRPr="009946CF">
              <w:rPr>
                <w:rFonts w:ascii="Montserrat Light" w:hAnsi="Montserrat Light"/>
                <w:b w:val="0"/>
                <w:bCs w:val="0"/>
                <w:iCs/>
                <w:color w:val="auto"/>
                <w:sz w:val="22"/>
                <w:szCs w:val="22"/>
              </w:rPr>
              <w:t xml:space="preserve">izolvarea Consiliului judeţean; </w:t>
            </w:r>
          </w:p>
          <w:p w14:paraId="4420454D" w14:textId="77777777" w:rsidR="00F02D22" w:rsidRPr="009946CF" w:rsidRDefault="00F02D22" w:rsidP="009946CF">
            <w:pPr>
              <w:pStyle w:val="sprtttl"/>
              <w:autoSpaceDE w:val="0"/>
              <w:autoSpaceDN w:val="0"/>
              <w:adjustRightInd w:val="0"/>
              <w:jc w:val="both"/>
              <w:rPr>
                <w:rFonts w:ascii="Montserrat Light" w:hAnsi="Montserrat Light"/>
                <w:b w:val="0"/>
                <w:bCs w:val="0"/>
                <w:snapToGrid w:val="0"/>
                <w:color w:val="auto"/>
                <w:sz w:val="22"/>
                <w:szCs w:val="22"/>
              </w:rPr>
            </w:pPr>
            <w:r w:rsidRPr="009946CF">
              <w:rPr>
                <w:rFonts w:ascii="Montserrat Light" w:hAnsi="Montserrat Light"/>
                <w:b w:val="0"/>
                <w:bCs w:val="0"/>
                <w:iCs/>
                <w:color w:val="auto"/>
                <w:sz w:val="22"/>
                <w:szCs w:val="22"/>
              </w:rPr>
              <w:t>b)4. funcţionarea Consiliului judeţean (m</w:t>
            </w:r>
            <w:r w:rsidRPr="009946CF">
              <w:rPr>
                <w:rStyle w:val="slitbdy"/>
                <w:rFonts w:ascii="Montserrat Light" w:hAnsi="Montserrat Light"/>
                <w:b w:val="0"/>
                <w:bCs w:val="0"/>
                <w:color w:val="auto"/>
                <w:sz w:val="22"/>
                <w:szCs w:val="22"/>
              </w:rPr>
              <w:t>ăsuri metodologice și organizatorice,  precum și circulația și termenele referitoare la proiectele de hotărâri,</w:t>
            </w:r>
            <w:r w:rsidRPr="009946CF">
              <w:rPr>
                <w:rFonts w:ascii="Montserrat Light" w:hAnsi="Montserrat Light"/>
                <w:b w:val="0"/>
                <w:bCs w:val="0"/>
                <w:iCs/>
                <w:snapToGrid w:val="0"/>
                <w:color w:val="auto"/>
                <w:sz w:val="22"/>
                <w:szCs w:val="22"/>
              </w:rPr>
              <w:t xml:space="preserve"> convocarea C</w:t>
            </w:r>
            <w:r w:rsidRPr="009946CF">
              <w:rPr>
                <w:rFonts w:ascii="Montserrat Light" w:hAnsi="Montserrat Light"/>
                <w:b w:val="0"/>
                <w:bCs w:val="0"/>
                <w:iCs/>
                <w:color w:val="auto"/>
                <w:sz w:val="22"/>
                <w:szCs w:val="22"/>
              </w:rPr>
              <w:t xml:space="preserve">onsiliului judeţean în şedinţe; </w:t>
            </w:r>
            <w:r w:rsidRPr="009946CF">
              <w:rPr>
                <w:rFonts w:ascii="Montserrat Light" w:hAnsi="Montserrat Light"/>
                <w:b w:val="0"/>
                <w:bCs w:val="0"/>
                <w:iCs/>
                <w:snapToGrid w:val="0"/>
                <w:color w:val="auto"/>
                <w:sz w:val="22"/>
                <w:szCs w:val="22"/>
              </w:rPr>
              <w:t xml:space="preserve">desfăşurarea şedinţelor </w:t>
            </w:r>
            <w:r w:rsidRPr="009946CF">
              <w:rPr>
                <w:rFonts w:ascii="Montserrat Light" w:hAnsi="Montserrat Light"/>
                <w:b w:val="0"/>
                <w:bCs w:val="0"/>
                <w:iCs/>
                <w:color w:val="auto"/>
                <w:sz w:val="22"/>
                <w:szCs w:val="22"/>
              </w:rPr>
              <w:t xml:space="preserve">Consiliului judeţean; </w:t>
            </w:r>
            <w:r w:rsidRPr="009946CF">
              <w:rPr>
                <w:rFonts w:ascii="Montserrat Light" w:eastAsia="Times New Roman,Bold" w:hAnsi="Montserrat Light"/>
                <w:b w:val="0"/>
                <w:bCs w:val="0"/>
                <w:color w:val="auto"/>
                <w:sz w:val="22"/>
                <w:szCs w:val="22"/>
              </w:rPr>
              <w:t xml:space="preserve">formalităţile procedurale ulterioare adoptării hotărârilor; </w:t>
            </w:r>
            <w:r w:rsidRPr="009946CF">
              <w:rPr>
                <w:rFonts w:ascii="Montserrat Light" w:hAnsi="Montserrat Light"/>
                <w:b w:val="0"/>
                <w:bCs w:val="0"/>
                <w:snapToGrid w:val="0"/>
                <w:color w:val="auto"/>
                <w:sz w:val="22"/>
                <w:szCs w:val="22"/>
              </w:rPr>
              <w:t xml:space="preserve">evenimentele legislative care pot interveni cu privire la hotărârile Consiliului judeţean; </w:t>
            </w:r>
          </w:p>
          <w:p w14:paraId="250F6740" w14:textId="77777777" w:rsidR="00F02D22" w:rsidRPr="009946CF" w:rsidRDefault="00F02D22" w:rsidP="009946CF">
            <w:pPr>
              <w:pStyle w:val="sprtttl"/>
              <w:autoSpaceDE w:val="0"/>
              <w:autoSpaceDN w:val="0"/>
              <w:adjustRightInd w:val="0"/>
              <w:jc w:val="both"/>
              <w:rPr>
                <w:rFonts w:ascii="Montserrat Light" w:hAnsi="Montserrat Light"/>
                <w:b w:val="0"/>
                <w:bCs w:val="0"/>
                <w:color w:val="auto"/>
                <w:sz w:val="22"/>
                <w:szCs w:val="22"/>
              </w:rPr>
            </w:pPr>
            <w:r w:rsidRPr="009946CF">
              <w:rPr>
                <w:rFonts w:ascii="Montserrat Light" w:hAnsi="Montserrat Light"/>
                <w:b w:val="0"/>
                <w:bCs w:val="0"/>
                <w:snapToGrid w:val="0"/>
                <w:color w:val="auto"/>
                <w:sz w:val="22"/>
                <w:szCs w:val="22"/>
              </w:rPr>
              <w:t xml:space="preserve">b)5. </w:t>
            </w:r>
            <w:r w:rsidRPr="009946CF">
              <w:rPr>
                <w:rFonts w:ascii="Montserrat Light" w:hAnsi="Montserrat Light"/>
                <w:b w:val="0"/>
                <w:bCs w:val="0"/>
                <w:color w:val="auto"/>
                <w:sz w:val="22"/>
                <w:szCs w:val="22"/>
              </w:rPr>
              <w:t>exercitarea mandatului de ales local(suspendarea și încetarea mandatului de consilier judeţean; î</w:t>
            </w:r>
            <w:r w:rsidRPr="009946CF">
              <w:rPr>
                <w:rFonts w:ascii="Montserrat Light" w:hAnsi="Montserrat Light"/>
                <w:b w:val="0"/>
                <w:bCs w:val="0"/>
                <w:color w:val="auto"/>
                <w:sz w:val="22"/>
                <w:szCs w:val="22"/>
                <w:shd w:val="clear" w:color="auto" w:fill="FFFFFF"/>
              </w:rPr>
              <w:t xml:space="preserve">ncetarea mandatului de vicepreşedinte al </w:t>
            </w:r>
            <w:r w:rsidRPr="009946CF">
              <w:rPr>
                <w:rFonts w:ascii="Montserrat Light" w:hAnsi="Montserrat Light"/>
                <w:b w:val="0"/>
                <w:bCs w:val="0"/>
                <w:iCs/>
                <w:color w:val="auto"/>
                <w:sz w:val="22"/>
                <w:szCs w:val="22"/>
              </w:rPr>
              <w:t>Consiliului judeţean</w:t>
            </w:r>
            <w:r w:rsidRPr="009946CF">
              <w:rPr>
                <w:rFonts w:ascii="Montserrat Light" w:hAnsi="Montserrat Light"/>
                <w:b w:val="0"/>
                <w:bCs w:val="0"/>
                <w:color w:val="auto"/>
                <w:sz w:val="22"/>
                <w:szCs w:val="22"/>
                <w:shd w:val="clear" w:color="auto" w:fill="FFFFFF"/>
              </w:rPr>
              <w:t xml:space="preserve">; </w:t>
            </w:r>
            <w:r w:rsidRPr="009946CF">
              <w:rPr>
                <w:rFonts w:ascii="Montserrat Light" w:hAnsi="Montserrat Light"/>
                <w:b w:val="0"/>
                <w:bCs w:val="0"/>
                <w:color w:val="auto"/>
                <w:sz w:val="22"/>
                <w:szCs w:val="22"/>
              </w:rPr>
              <w:t>drepturile și obligațiile aleșilor locali);</w:t>
            </w:r>
          </w:p>
          <w:p w14:paraId="5AF8D8A4" w14:textId="77777777" w:rsidR="00F02D22" w:rsidRPr="009946CF" w:rsidRDefault="00F02D22" w:rsidP="009946CF">
            <w:pPr>
              <w:pStyle w:val="sprtttl"/>
              <w:autoSpaceDE w:val="0"/>
              <w:autoSpaceDN w:val="0"/>
              <w:adjustRightInd w:val="0"/>
              <w:jc w:val="both"/>
              <w:rPr>
                <w:rFonts w:ascii="Montserrat Light" w:hAnsi="Montserrat Light"/>
                <w:b w:val="0"/>
                <w:bCs w:val="0"/>
                <w:iCs/>
                <w:snapToGrid w:val="0"/>
                <w:color w:val="auto"/>
                <w:sz w:val="22"/>
                <w:szCs w:val="22"/>
              </w:rPr>
            </w:pPr>
            <w:r w:rsidRPr="009946CF">
              <w:rPr>
                <w:rFonts w:ascii="Montserrat Light" w:hAnsi="Montserrat Light"/>
                <w:b w:val="0"/>
                <w:bCs w:val="0"/>
                <w:color w:val="auto"/>
                <w:sz w:val="22"/>
                <w:szCs w:val="22"/>
              </w:rPr>
              <w:t xml:space="preserve">b)6. </w:t>
            </w:r>
            <w:r w:rsidRPr="009946CF">
              <w:rPr>
                <w:rFonts w:ascii="Montserrat Light" w:hAnsi="Montserrat Light"/>
                <w:b w:val="0"/>
                <w:bCs w:val="0"/>
                <w:iCs/>
                <w:snapToGrid w:val="0"/>
                <w:color w:val="auto"/>
                <w:sz w:val="22"/>
                <w:szCs w:val="22"/>
              </w:rPr>
              <w:t xml:space="preserve">dispoziţii tranzitorii și finale. </w:t>
            </w:r>
          </w:p>
          <w:p w14:paraId="0A3B8D26" w14:textId="39C6FA2F" w:rsidR="00BE5C63" w:rsidRPr="009946CF" w:rsidRDefault="00BC3478" w:rsidP="009946CF">
            <w:pPr>
              <w:spacing w:after="0" w:line="240" w:lineRule="auto"/>
              <w:jc w:val="both"/>
              <w:rPr>
                <w:rFonts w:ascii="Montserrat Light" w:eastAsia="Times New Roman" w:hAnsi="Montserrat Light" w:cs="Times New Roman"/>
                <w:lang w:eastAsia="ro-RO"/>
              </w:rPr>
            </w:pPr>
            <w:r w:rsidRPr="009946CF">
              <w:rPr>
                <w:rFonts w:ascii="Montserrat Light" w:hAnsi="Montserrat Light"/>
              </w:rPr>
              <w:t>După data aprobării Regulamentului</w:t>
            </w:r>
            <w:r w:rsidR="005B09B9" w:rsidRPr="009946CF">
              <w:rPr>
                <w:rFonts w:ascii="Montserrat Light" w:hAnsi="Montserrat Light"/>
              </w:rPr>
              <w:t xml:space="preserve"> în cauză</w:t>
            </w:r>
            <w:r w:rsidRPr="009946CF">
              <w:rPr>
                <w:rFonts w:ascii="Montserrat Light" w:hAnsi="Montserrat Light"/>
              </w:rPr>
              <w:t xml:space="preserve">, Codul administrativ a suferit anumite modificări </w:t>
            </w:r>
            <w:r w:rsidR="00611F5F" w:rsidRPr="009946CF">
              <w:rPr>
                <w:rFonts w:ascii="Montserrat Light" w:hAnsi="Montserrat Light"/>
              </w:rPr>
              <w:t>și</w:t>
            </w:r>
            <w:r w:rsidRPr="009946CF">
              <w:rPr>
                <w:rFonts w:ascii="Montserrat Light" w:hAnsi="Montserrat Light"/>
              </w:rPr>
              <w:t xml:space="preserve"> completări</w:t>
            </w:r>
            <w:r w:rsidR="005B09B9" w:rsidRPr="009946CF">
              <w:rPr>
                <w:rFonts w:ascii="Montserrat Light" w:hAnsi="Montserrat Light"/>
              </w:rPr>
              <w:t>, și t</w:t>
            </w:r>
            <w:r w:rsidR="00611F5F" w:rsidRPr="009946CF">
              <w:rPr>
                <w:rFonts w:ascii="Montserrat Light" w:hAnsi="Montserrat Light"/>
              </w:rPr>
              <w:t xml:space="preserve">otodată, a fost publicat </w:t>
            </w:r>
            <w:r w:rsidR="00611F5F" w:rsidRPr="009946CF">
              <w:rPr>
                <w:rStyle w:val="sden1"/>
                <w:rFonts w:ascii="Montserrat Light" w:eastAsia="Times New Roman" w:hAnsi="Montserrat Light"/>
                <w:b w:val="0"/>
                <w:bCs w:val="0"/>
                <w:color w:val="auto"/>
                <w:sz w:val="22"/>
                <w:szCs w:val="22"/>
                <w:specVanish w:val="0"/>
              </w:rPr>
              <w:t xml:space="preserve">și un </w:t>
            </w:r>
            <w:r w:rsidR="00611F5F" w:rsidRPr="009946CF">
              <w:rPr>
                <w:rFonts w:ascii="Montserrat Light" w:hAnsi="Montserrat Light"/>
              </w:rPr>
              <w:t xml:space="preserve">model orientativ de regulament de organizare şi funcţionare a consiliului local, </w:t>
            </w:r>
            <w:r w:rsidR="00296783" w:rsidRPr="009946CF">
              <w:rPr>
                <w:rFonts w:ascii="Montserrat Light" w:hAnsi="Montserrat Light"/>
              </w:rPr>
              <w:t xml:space="preserve">aprobat prin </w:t>
            </w:r>
            <w:r w:rsidR="00296783" w:rsidRPr="009946CF">
              <w:rPr>
                <w:rStyle w:val="sden1"/>
                <w:rFonts w:ascii="Montserrat Light" w:eastAsia="Times New Roman" w:hAnsi="Montserrat Light"/>
                <w:b w:val="0"/>
                <w:bCs w:val="0"/>
                <w:color w:val="auto"/>
                <w:sz w:val="22"/>
                <w:szCs w:val="22"/>
                <w:specVanish w:val="0"/>
              </w:rPr>
              <w:t xml:space="preserve">Ordinul </w:t>
            </w:r>
            <w:r w:rsidR="00296783" w:rsidRPr="009946CF">
              <w:rPr>
                <w:rStyle w:val="semtbdy1"/>
                <w:rFonts w:ascii="Montserrat Light" w:hAnsi="Montserrat Light"/>
                <w:b w:val="0"/>
                <w:bCs w:val="0"/>
                <w:color w:val="auto"/>
                <w:sz w:val="22"/>
                <w:szCs w:val="22"/>
              </w:rPr>
              <w:t xml:space="preserve">Ministrului </w:t>
            </w:r>
            <w:r w:rsidR="00296783" w:rsidRPr="009946CF">
              <w:rPr>
                <w:rStyle w:val="semtbdy1"/>
                <w:rFonts w:ascii="Montserrat Light" w:eastAsia="Times New Roman" w:hAnsi="Montserrat Light"/>
                <w:b w:val="0"/>
                <w:bCs w:val="0"/>
                <w:color w:val="auto"/>
                <w:sz w:val="22"/>
                <w:szCs w:val="22"/>
              </w:rPr>
              <w:t xml:space="preserve">Dezvoltării, Lucrărilor Publice și </w:t>
            </w:r>
            <w:r w:rsidR="00296783" w:rsidRPr="009946CF">
              <w:rPr>
                <w:rStyle w:val="semtbdy1"/>
                <w:rFonts w:ascii="Montserrat Light" w:eastAsia="Times New Roman" w:hAnsi="Montserrat Light"/>
                <w:b w:val="0"/>
                <w:bCs w:val="0"/>
                <w:color w:val="auto"/>
                <w:sz w:val="22"/>
                <w:szCs w:val="22"/>
              </w:rPr>
              <w:lastRenderedPageBreak/>
              <w:t>Administraţiei</w:t>
            </w:r>
            <w:r w:rsidR="00296783" w:rsidRPr="009946CF">
              <w:rPr>
                <w:rStyle w:val="semtbdy1"/>
                <w:rFonts w:ascii="Montserrat Light" w:hAnsi="Montserrat Light"/>
                <w:b w:val="0"/>
                <w:bCs w:val="0"/>
                <w:color w:val="auto"/>
                <w:sz w:val="22"/>
                <w:szCs w:val="22"/>
              </w:rPr>
              <w:t xml:space="preserve"> nr. 25/2021.</w:t>
            </w:r>
            <w:r w:rsidR="00611F5F" w:rsidRPr="009946CF">
              <w:rPr>
                <w:rFonts w:ascii="Montserrat Light" w:hAnsi="Montserrat Light"/>
              </w:rPr>
              <w:t xml:space="preserve"> </w:t>
            </w:r>
            <w:r w:rsidR="00E60E3E" w:rsidRPr="009946CF">
              <w:rPr>
                <w:rFonts w:ascii="Montserrat Light" w:hAnsi="Montserrat Light"/>
              </w:rPr>
              <w:t xml:space="preserve">În vederea conformării prevederilor Regulamentului </w:t>
            </w:r>
            <w:r w:rsidR="00233C05" w:rsidRPr="009946CF">
              <w:rPr>
                <w:rFonts w:ascii="Montserrat Light" w:hAnsi="Montserrat Light"/>
              </w:rPr>
              <w:t>cu</w:t>
            </w:r>
            <w:r w:rsidR="000E2F3B" w:rsidRPr="009946CF">
              <w:rPr>
                <w:rFonts w:ascii="Montserrat Light" w:hAnsi="Montserrat Light"/>
              </w:rPr>
              <w:t xml:space="preserve"> </w:t>
            </w:r>
            <w:r w:rsidR="00E60E3E" w:rsidRPr="009946CF">
              <w:rPr>
                <w:rFonts w:ascii="Montserrat Light" w:hAnsi="Montserrat Light"/>
              </w:rPr>
              <w:t xml:space="preserve">modificările și completăriile </w:t>
            </w:r>
            <w:r w:rsidR="00233C05" w:rsidRPr="009946CF">
              <w:rPr>
                <w:rFonts w:ascii="Montserrat Light" w:hAnsi="Montserrat Light"/>
              </w:rPr>
              <w:t>aduse</w:t>
            </w:r>
            <w:r w:rsidR="007B7FC7" w:rsidRPr="009946CF">
              <w:rPr>
                <w:rFonts w:ascii="Montserrat Light" w:hAnsi="Montserrat Light"/>
              </w:rPr>
              <w:t>,</w:t>
            </w:r>
            <w:r w:rsidR="00233C05" w:rsidRPr="009946CF">
              <w:rPr>
                <w:rFonts w:ascii="Montserrat Light" w:hAnsi="Montserrat Light"/>
              </w:rPr>
              <w:t xml:space="preserve"> în timp</w:t>
            </w:r>
            <w:r w:rsidR="007B7FC7" w:rsidRPr="009946CF">
              <w:rPr>
                <w:rFonts w:ascii="Montserrat Light" w:hAnsi="Montserrat Light"/>
              </w:rPr>
              <w:t>,</w:t>
            </w:r>
            <w:r w:rsidR="00233C05" w:rsidRPr="009946CF">
              <w:rPr>
                <w:rFonts w:ascii="Montserrat Light" w:hAnsi="Montserrat Light"/>
              </w:rPr>
              <w:t xml:space="preserve"> </w:t>
            </w:r>
            <w:r w:rsidR="00E60E3E" w:rsidRPr="009946CF">
              <w:rPr>
                <w:rFonts w:ascii="Montserrat Light" w:hAnsi="Montserrat Light"/>
              </w:rPr>
              <w:t>Codul</w:t>
            </w:r>
            <w:r w:rsidR="00E60E3E" w:rsidRPr="009946CF">
              <w:rPr>
                <w:rFonts w:ascii="Montserrat Light" w:hAnsi="Montserrat Light"/>
              </w:rPr>
              <w:t>ui</w:t>
            </w:r>
            <w:r w:rsidR="00E60E3E" w:rsidRPr="009946CF">
              <w:rPr>
                <w:rFonts w:ascii="Montserrat Light" w:hAnsi="Montserrat Light"/>
              </w:rPr>
              <w:t xml:space="preserve"> administrativ</w:t>
            </w:r>
            <w:r w:rsidR="00E60E3E" w:rsidRPr="009946CF">
              <w:rPr>
                <w:rFonts w:ascii="Montserrat Light" w:hAnsi="Montserrat Light"/>
              </w:rPr>
              <w:t>, în anul 2022, a</w:t>
            </w:r>
            <w:r w:rsidR="007B7FC7" w:rsidRPr="009946CF">
              <w:rPr>
                <w:rFonts w:ascii="Montserrat Light" w:hAnsi="Montserrat Light"/>
              </w:rPr>
              <w:t xml:space="preserve"> fost modificat și completat a</w:t>
            </w:r>
            <w:r w:rsidR="00E60E3E" w:rsidRPr="009946CF">
              <w:rPr>
                <w:rFonts w:ascii="Montserrat Light" w:hAnsi="Montserrat Light"/>
              </w:rPr>
              <w:t>ces</w:t>
            </w:r>
            <w:r w:rsidR="00BE5C63" w:rsidRPr="009946CF">
              <w:rPr>
                <w:rFonts w:ascii="Montserrat Light" w:hAnsi="Montserrat Light"/>
              </w:rPr>
              <w:t xml:space="preserve">t </w:t>
            </w:r>
            <w:r w:rsidR="000E2F3B" w:rsidRPr="009946CF">
              <w:rPr>
                <w:rFonts w:ascii="Montserrat Light" w:hAnsi="Montserrat Light"/>
              </w:rPr>
              <w:t>R</w:t>
            </w:r>
            <w:r w:rsidR="00BE5C63" w:rsidRPr="009946CF">
              <w:rPr>
                <w:rFonts w:ascii="Montserrat Light" w:hAnsi="Montserrat Light"/>
              </w:rPr>
              <w:t>egulament,</w:t>
            </w:r>
            <w:r w:rsidR="00BE5C63" w:rsidRPr="009946CF">
              <w:rPr>
                <w:rFonts w:ascii="Montserrat Light" w:hAnsi="Montserrat Light"/>
                <w:b/>
                <w:bCs/>
                <w:i/>
                <w:iCs/>
              </w:rPr>
              <w:t xml:space="preserve"> </w:t>
            </w:r>
            <w:bookmarkStart w:id="6" w:name="_Hlk182395389"/>
            <w:r w:rsidR="000E2F3B" w:rsidRPr="009946CF">
              <w:rPr>
                <w:rFonts w:ascii="Montserrat Light" w:hAnsi="Montserrat Light"/>
                <w:b/>
                <w:bCs/>
                <w:i/>
                <w:iCs/>
              </w:rPr>
              <w:t>prin Hotărârea nr. 57/2022</w:t>
            </w:r>
            <w:bookmarkEnd w:id="6"/>
            <w:r w:rsidR="000E2F3B" w:rsidRPr="009946CF">
              <w:rPr>
                <w:rFonts w:ascii="Montserrat Light" w:hAnsi="Montserrat Light"/>
              </w:rPr>
              <w:t xml:space="preserve">, </w:t>
            </w:r>
            <w:r w:rsidR="00BE5C63" w:rsidRPr="009946CF">
              <w:rPr>
                <w:rFonts w:ascii="Montserrat Light" w:hAnsi="Montserrat Light"/>
                <w:lang w:eastAsia="ro-RO"/>
              </w:rPr>
              <w:t>du</w:t>
            </w:r>
            <w:r w:rsidR="00BE5C63" w:rsidRPr="009946CF">
              <w:rPr>
                <w:rFonts w:ascii="Montserrat Light" w:eastAsia="Times New Roman" w:hAnsi="Montserrat Light" w:cs="Times New Roman"/>
                <w:lang w:eastAsia="ro-RO"/>
              </w:rPr>
              <w:t xml:space="preserve">pă cum urmează: </w:t>
            </w:r>
          </w:p>
          <w:p w14:paraId="6139E3D3" w14:textId="4E9A3BE3" w:rsidR="00BE5C63" w:rsidRPr="009946CF" w:rsidRDefault="00BE5C63" w:rsidP="009946CF">
            <w:pPr>
              <w:pStyle w:val="ListParagraph"/>
              <w:numPr>
                <w:ilvl w:val="0"/>
                <w:numId w:val="28"/>
              </w:numPr>
              <w:autoSpaceDE w:val="0"/>
              <w:autoSpaceDN w:val="0"/>
              <w:adjustRightInd w:val="0"/>
              <w:spacing w:after="0" w:line="240" w:lineRule="auto"/>
              <w:ind w:left="270" w:right="-1" w:hanging="270"/>
              <w:jc w:val="both"/>
              <w:rPr>
                <w:rFonts w:ascii="Montserrat Light" w:eastAsia="Calibri" w:hAnsi="Montserrat Light" w:cs="Times New Roman"/>
                <w:bCs/>
                <w:lang w:val="x-none"/>
              </w:rPr>
            </w:pPr>
            <w:r w:rsidRPr="009946CF">
              <w:rPr>
                <w:rFonts w:ascii="Montserrat Light" w:eastAsia="Calibri" w:hAnsi="Montserrat Light" w:cs="Times New Roman"/>
                <w:b/>
              </w:rPr>
              <w:t>La a</w:t>
            </w:r>
            <w:proofErr w:type="spellStart"/>
            <w:r w:rsidRPr="009946CF">
              <w:rPr>
                <w:rFonts w:ascii="Montserrat Light" w:eastAsia="Calibri" w:hAnsi="Montserrat Light" w:cs="Times New Roman"/>
                <w:b/>
                <w:lang w:val="x-none"/>
              </w:rPr>
              <w:t>rticol</w:t>
            </w:r>
            <w:r w:rsidRPr="009946CF">
              <w:rPr>
                <w:rFonts w:ascii="Montserrat Light" w:eastAsia="Calibri" w:hAnsi="Montserrat Light" w:cs="Times New Roman"/>
                <w:b/>
              </w:rPr>
              <w:t>ul</w:t>
            </w:r>
            <w:proofErr w:type="spellEnd"/>
            <w:r w:rsidRPr="009946CF">
              <w:rPr>
                <w:rFonts w:ascii="Montserrat Light" w:eastAsia="Calibri" w:hAnsi="Montserrat Light" w:cs="Times New Roman"/>
                <w:b/>
              </w:rPr>
              <w:t xml:space="preserve"> </w:t>
            </w:r>
            <w:r w:rsidRPr="009946CF">
              <w:rPr>
                <w:rFonts w:ascii="Montserrat Light" w:hAnsi="Montserrat Light"/>
                <w:b/>
                <w:noProof/>
              </w:rPr>
              <w:t>77, alineatul (1</w:t>
            </w:r>
            <w:r w:rsidRPr="009946CF">
              <w:rPr>
                <w:rFonts w:ascii="Montserrat Light" w:hAnsi="Montserrat Light"/>
                <w:noProof/>
              </w:rPr>
              <w:t xml:space="preserve">) </w:t>
            </w:r>
            <w:r w:rsidRPr="009946CF">
              <w:rPr>
                <w:rFonts w:ascii="Montserrat Light" w:eastAsia="Calibri" w:hAnsi="Montserrat Light" w:cs="Times New Roman"/>
                <w:bCs/>
                <w:lang w:val="x-none"/>
              </w:rPr>
              <w:t>s</w:t>
            </w:r>
            <w:r w:rsidR="007B7FC7" w:rsidRPr="009946CF">
              <w:rPr>
                <w:rFonts w:ascii="Montserrat Light" w:eastAsia="Calibri" w:hAnsi="Montserrat Light" w:cs="Times New Roman"/>
                <w:bCs/>
                <w:lang w:val="x-none"/>
              </w:rPr>
              <w:t>-a</w:t>
            </w:r>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modific</w:t>
            </w:r>
            <w:r w:rsidR="007B7FC7" w:rsidRPr="009946CF">
              <w:rPr>
                <w:rFonts w:ascii="Montserrat Light" w:eastAsia="Calibri" w:hAnsi="Montserrat Light" w:cs="Times New Roman"/>
                <w:bCs/>
                <w:lang w:val="x-none"/>
              </w:rPr>
              <w:t>at</w:t>
            </w:r>
            <w:proofErr w:type="spellEnd"/>
            <w:r w:rsidR="007B7FC7" w:rsidRPr="009946CF">
              <w:rPr>
                <w:rFonts w:ascii="Montserrat Light" w:eastAsia="Calibri" w:hAnsi="Montserrat Light" w:cs="Times New Roman"/>
                <w:bCs/>
                <w:lang w:val="x-none"/>
              </w:rPr>
              <w:t xml:space="preserve"> </w:t>
            </w:r>
            <w:proofErr w:type="spellStart"/>
            <w:r w:rsidR="007B7FC7" w:rsidRPr="009946CF">
              <w:rPr>
                <w:rFonts w:ascii="Montserrat Light" w:eastAsia="Calibri" w:hAnsi="Montserrat Light" w:cs="Times New Roman"/>
                <w:bCs/>
                <w:lang w:val="x-none"/>
              </w:rPr>
              <w:t>și</w:t>
            </w:r>
            <w:proofErr w:type="spellEnd"/>
            <w:r w:rsidR="007B7FC7" w:rsidRPr="009946CF">
              <w:rPr>
                <w:rFonts w:ascii="Montserrat Light" w:eastAsia="Calibri" w:hAnsi="Montserrat Light" w:cs="Times New Roman"/>
                <w:bCs/>
                <w:lang w:val="x-none"/>
              </w:rPr>
              <w:t xml:space="preserve"> are</w:t>
            </w:r>
            <w:r w:rsidRPr="009946CF">
              <w:rPr>
                <w:rFonts w:ascii="Montserrat Light" w:eastAsia="Calibri" w:hAnsi="Montserrat Light" w:cs="Times New Roman"/>
                <w:bCs/>
              </w:rPr>
              <w:t xml:space="preserve"> u</w:t>
            </w:r>
            <w:proofErr w:type="spellStart"/>
            <w:r w:rsidRPr="009946CF">
              <w:rPr>
                <w:rFonts w:ascii="Montserrat Light" w:eastAsia="Calibri" w:hAnsi="Montserrat Light" w:cs="Times New Roman"/>
                <w:bCs/>
                <w:lang w:val="x-none"/>
              </w:rPr>
              <w:t>rmătorul</w:t>
            </w:r>
            <w:proofErr w:type="spellEnd"/>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c</w:t>
            </w:r>
            <w:r w:rsidRPr="009946CF">
              <w:rPr>
                <w:rFonts w:ascii="Montserrat Light" w:eastAsia="Calibri" w:hAnsi="Montserrat Light" w:cs="Times New Roman"/>
                <w:bCs/>
              </w:rPr>
              <w:t>onținut</w:t>
            </w:r>
            <w:proofErr w:type="spellEnd"/>
            <w:r w:rsidRPr="009946CF">
              <w:rPr>
                <w:rFonts w:ascii="Montserrat Light" w:eastAsia="Calibri" w:hAnsi="Montserrat Light" w:cs="Times New Roman"/>
                <w:bCs/>
                <w:lang w:val="x-none"/>
              </w:rPr>
              <w:t>:</w:t>
            </w:r>
          </w:p>
          <w:p w14:paraId="04E5F20B" w14:textId="77777777" w:rsidR="00BE5C63" w:rsidRPr="009946CF" w:rsidRDefault="00BE5C63" w:rsidP="009946CF">
            <w:pPr>
              <w:spacing w:after="0" w:line="240" w:lineRule="auto"/>
              <w:jc w:val="both"/>
              <w:rPr>
                <w:rStyle w:val="slitbdy"/>
                <w:rFonts w:ascii="Montserrat Light" w:hAnsi="Montserrat Light"/>
                <w:noProof/>
                <w:color w:val="auto"/>
                <w:sz w:val="22"/>
                <w:szCs w:val="22"/>
              </w:rPr>
            </w:pPr>
            <w:r w:rsidRPr="009946CF">
              <w:rPr>
                <w:rFonts w:ascii="Montserrat Light" w:hAnsi="Montserrat Light"/>
                <w:b/>
                <w:bCs/>
                <w:noProof/>
                <w:snapToGrid w:val="0"/>
              </w:rPr>
              <w:t>”Art. 77.</w:t>
            </w:r>
            <w:r w:rsidRPr="009946CF">
              <w:rPr>
                <w:rFonts w:ascii="Montserrat Light" w:hAnsi="Montserrat Light"/>
                <w:b/>
                <w:noProof/>
                <w:snapToGrid w:val="0"/>
              </w:rPr>
              <w:t xml:space="preserve"> (1) </w:t>
            </w:r>
            <w:r w:rsidRPr="009946CF">
              <w:rPr>
                <w:rFonts w:ascii="Montserrat Light" w:hAnsi="Montserrat Light"/>
                <w:bCs/>
                <w:noProof/>
                <w:snapToGrid w:val="0"/>
              </w:rPr>
              <w:t>Î</w:t>
            </w:r>
            <w:r w:rsidRPr="009946CF">
              <w:rPr>
                <w:rStyle w:val="salnbdy"/>
                <w:rFonts w:ascii="Montserrat Light" w:hAnsi="Montserrat Light"/>
                <w:noProof/>
                <w:color w:val="auto"/>
                <w:sz w:val="22"/>
                <w:szCs w:val="22"/>
              </w:rPr>
              <w:t xml:space="preserve">n termen de maxim 30 de zile de la constituire, </w:t>
            </w:r>
            <w:r w:rsidRPr="009946CF">
              <w:rPr>
                <w:rFonts w:ascii="Montserrat Light" w:hAnsi="Montserrat Light"/>
                <w:noProof/>
                <w:snapToGrid w:val="0"/>
              </w:rPr>
              <w:t xml:space="preserve">Consiliul judeţean își constituie și organizează comisiile de specialitate pe principalele domenii de activitate, de regulă, în prima şedinţă convocată după </w:t>
            </w:r>
            <w:r w:rsidRPr="009946CF">
              <w:rPr>
                <w:rStyle w:val="salnbdy"/>
                <w:rFonts w:ascii="Montserrat Light" w:hAnsi="Montserrat Light"/>
                <w:noProof/>
                <w:color w:val="auto"/>
                <w:sz w:val="22"/>
                <w:szCs w:val="22"/>
              </w:rPr>
              <w:t xml:space="preserve">ședința privind ceremonia de constituire a acestuia, </w:t>
            </w:r>
            <w:r w:rsidRPr="009946CF">
              <w:rPr>
                <w:rFonts w:ascii="Montserrat Light" w:hAnsi="Montserrat Light"/>
                <w:noProof/>
                <w:snapToGrid w:val="0"/>
              </w:rPr>
              <w:t xml:space="preserve">astfel încât acestea să poată funcționa într-un timp cât mai scurt de la data constituirii Consiliului județean nou-ales, ținând cont de faptul că </w:t>
            </w:r>
            <w:r w:rsidRPr="009946CF">
              <w:rPr>
                <w:rStyle w:val="salnbdy"/>
                <w:rFonts w:ascii="Montserrat Light" w:hAnsi="Montserrat Light"/>
                <w:noProof/>
                <w:color w:val="auto"/>
                <w:sz w:val="22"/>
                <w:szCs w:val="22"/>
              </w:rPr>
              <w:t xml:space="preserve">proiectele de hotărâre pot fi supuse dezbaterii numai dacă sunt însoţite de </w:t>
            </w:r>
            <w:r w:rsidRPr="009946CF">
              <w:rPr>
                <w:rStyle w:val="slitbdy"/>
                <w:rFonts w:ascii="Montserrat Light" w:hAnsi="Montserrat Light"/>
                <w:noProof/>
                <w:color w:val="auto"/>
                <w:sz w:val="22"/>
                <w:szCs w:val="22"/>
              </w:rPr>
              <w:t>avizele comisiilor de specialitate ale Consiliului județean.”</w:t>
            </w:r>
          </w:p>
          <w:p w14:paraId="3A89AD16" w14:textId="62FD6FE7" w:rsidR="00BE5C63" w:rsidRPr="009946CF" w:rsidRDefault="00BE5C63" w:rsidP="009946CF">
            <w:pPr>
              <w:pStyle w:val="ListParagraph"/>
              <w:autoSpaceDE w:val="0"/>
              <w:autoSpaceDN w:val="0"/>
              <w:adjustRightInd w:val="0"/>
              <w:spacing w:after="0" w:line="240" w:lineRule="auto"/>
              <w:ind w:left="0" w:right="-1"/>
              <w:jc w:val="both"/>
              <w:rPr>
                <w:rFonts w:ascii="Montserrat Light" w:eastAsia="Calibri" w:hAnsi="Montserrat Light" w:cs="Times New Roman"/>
                <w:lang w:val="x-none"/>
              </w:rPr>
            </w:pPr>
            <w:r w:rsidRPr="009946CF">
              <w:rPr>
                <w:rFonts w:ascii="Montserrat Light" w:eastAsia="Calibri" w:hAnsi="Montserrat Light" w:cs="Times New Roman"/>
                <w:b/>
                <w:bCs/>
              </w:rPr>
              <w:t>b)</w:t>
            </w:r>
            <w:r w:rsidRPr="009946CF">
              <w:rPr>
                <w:rFonts w:ascii="Montserrat Light" w:eastAsia="Calibri" w:hAnsi="Montserrat Light" w:cs="Times New Roman"/>
              </w:rPr>
              <w:t xml:space="preserve"> La </w:t>
            </w:r>
            <w:r w:rsidRPr="009946CF">
              <w:rPr>
                <w:rFonts w:ascii="Montserrat Light" w:eastAsia="Calibri" w:hAnsi="Montserrat Light" w:cs="Times New Roman"/>
                <w:b/>
                <w:bCs/>
              </w:rPr>
              <w:t>a</w:t>
            </w:r>
            <w:proofErr w:type="spellStart"/>
            <w:r w:rsidRPr="009946CF">
              <w:rPr>
                <w:rFonts w:ascii="Montserrat Light" w:eastAsia="Calibri" w:hAnsi="Montserrat Light" w:cs="Times New Roman"/>
                <w:b/>
                <w:bCs/>
                <w:lang w:val="x-none"/>
              </w:rPr>
              <w:t>rticol</w:t>
            </w:r>
            <w:r w:rsidRPr="009946CF">
              <w:rPr>
                <w:rFonts w:ascii="Montserrat Light" w:eastAsia="Calibri" w:hAnsi="Montserrat Light" w:cs="Times New Roman"/>
                <w:b/>
                <w:bCs/>
              </w:rPr>
              <w:t>ul</w:t>
            </w:r>
            <w:proofErr w:type="spellEnd"/>
            <w:r w:rsidRPr="009946CF">
              <w:rPr>
                <w:rFonts w:ascii="Montserrat Light" w:eastAsia="Calibri" w:hAnsi="Montserrat Light" w:cs="Times New Roman"/>
                <w:b/>
                <w:bCs/>
                <w:lang w:val="x-none"/>
              </w:rPr>
              <w:t xml:space="preserve"> </w:t>
            </w:r>
            <w:r w:rsidRPr="009946CF">
              <w:rPr>
                <w:rFonts w:ascii="Montserrat Light" w:hAnsi="Montserrat Light"/>
                <w:b/>
                <w:bCs/>
                <w:noProof/>
              </w:rPr>
              <w:t>83</w:t>
            </w:r>
            <w:r w:rsidRPr="009946CF">
              <w:rPr>
                <w:rFonts w:ascii="Montserrat Light" w:hAnsi="Montserrat Light"/>
                <w:noProof/>
              </w:rPr>
              <w:t>, după alineatul (2) s</w:t>
            </w:r>
            <w:r w:rsidR="007B7FC7" w:rsidRPr="009946CF">
              <w:rPr>
                <w:rFonts w:ascii="Montserrat Light" w:hAnsi="Montserrat Light"/>
                <w:noProof/>
              </w:rPr>
              <w:t xml:space="preserve">-au </w:t>
            </w:r>
            <w:r w:rsidRPr="009946CF">
              <w:rPr>
                <w:rStyle w:val="sden1"/>
                <w:rFonts w:ascii="Montserrat Light" w:hAnsi="Montserrat Light"/>
                <w:b w:val="0"/>
                <w:bCs w:val="0"/>
                <w:noProof/>
                <w:color w:val="auto"/>
                <w:sz w:val="22"/>
                <w:szCs w:val="22"/>
                <w:specVanish w:val="0"/>
              </w:rPr>
              <w:t>introdu</w:t>
            </w:r>
            <w:r w:rsidR="007B7FC7" w:rsidRPr="009946CF">
              <w:rPr>
                <w:rStyle w:val="sden1"/>
                <w:rFonts w:ascii="Montserrat Light" w:hAnsi="Montserrat Light"/>
                <w:b w:val="0"/>
                <w:bCs w:val="0"/>
                <w:noProof/>
                <w:color w:val="auto"/>
                <w:sz w:val="22"/>
                <w:szCs w:val="22"/>
              </w:rPr>
              <w:t>s</w:t>
            </w:r>
            <w:r w:rsidRPr="009946CF">
              <w:rPr>
                <w:rStyle w:val="sden1"/>
                <w:rFonts w:ascii="Montserrat Light" w:hAnsi="Montserrat Light"/>
                <w:b w:val="0"/>
                <w:bCs w:val="0"/>
                <w:noProof/>
                <w:color w:val="auto"/>
                <w:sz w:val="22"/>
                <w:szCs w:val="22"/>
                <w:specVanish w:val="0"/>
              </w:rPr>
              <w:t xml:space="preserve"> două alineate noi, alin. (</w:t>
            </w:r>
            <w:r w:rsidRPr="009946CF">
              <w:rPr>
                <w:rFonts w:ascii="Montserrat Light" w:hAnsi="Montserrat Light"/>
                <w:noProof/>
              </w:rPr>
              <w:t xml:space="preserve">2^1)  și (2^2), </w:t>
            </w:r>
            <w:r w:rsidRPr="009946CF">
              <w:rPr>
                <w:rStyle w:val="sden1"/>
                <w:rFonts w:ascii="Montserrat Light" w:hAnsi="Montserrat Light"/>
                <w:noProof/>
                <w:color w:val="auto"/>
                <w:sz w:val="22"/>
                <w:szCs w:val="22"/>
                <w:specVanish w:val="0"/>
              </w:rPr>
              <w:t xml:space="preserve"> </w:t>
            </w:r>
            <w:r w:rsidRPr="009946CF">
              <w:rPr>
                <w:rStyle w:val="sden1"/>
                <w:rFonts w:ascii="Montserrat Light" w:hAnsi="Montserrat Light"/>
                <w:b w:val="0"/>
                <w:bCs w:val="0"/>
                <w:noProof/>
                <w:color w:val="auto"/>
                <w:sz w:val="22"/>
                <w:szCs w:val="22"/>
                <w:specVanish w:val="0"/>
              </w:rPr>
              <w:t>care au</w:t>
            </w:r>
            <w:r w:rsidRPr="009946CF">
              <w:rPr>
                <w:rStyle w:val="sden1"/>
                <w:rFonts w:ascii="Montserrat Light" w:hAnsi="Montserrat Light"/>
                <w:noProof/>
                <w:color w:val="auto"/>
                <w:sz w:val="22"/>
                <w:szCs w:val="22"/>
                <w:specVanish w:val="0"/>
              </w:rPr>
              <w:t xml:space="preserve"> </w:t>
            </w:r>
            <w:r w:rsidRPr="009946CF">
              <w:rPr>
                <w:rFonts w:ascii="Montserrat Light" w:eastAsia="Calibri" w:hAnsi="Montserrat Light" w:cs="Times New Roman"/>
              </w:rPr>
              <w:t>u</w:t>
            </w:r>
            <w:proofErr w:type="spellStart"/>
            <w:r w:rsidRPr="009946CF">
              <w:rPr>
                <w:rFonts w:ascii="Montserrat Light" w:eastAsia="Calibri" w:hAnsi="Montserrat Light" w:cs="Times New Roman"/>
                <w:lang w:val="x-none"/>
              </w:rPr>
              <w:t>rmătorul</w:t>
            </w:r>
            <w:proofErr w:type="spellEnd"/>
            <w:r w:rsidRPr="009946CF">
              <w:rPr>
                <w:rFonts w:ascii="Montserrat Light" w:eastAsia="Calibri" w:hAnsi="Montserrat Light" w:cs="Times New Roman"/>
                <w:lang w:val="x-none"/>
              </w:rPr>
              <w:t xml:space="preserve"> </w:t>
            </w:r>
            <w:proofErr w:type="spellStart"/>
            <w:r w:rsidRPr="009946CF">
              <w:rPr>
                <w:rFonts w:ascii="Montserrat Light" w:eastAsia="Calibri" w:hAnsi="Montserrat Light" w:cs="Times New Roman"/>
                <w:lang w:val="x-none"/>
              </w:rPr>
              <w:t>c</w:t>
            </w:r>
            <w:r w:rsidRPr="009946CF">
              <w:rPr>
                <w:rFonts w:ascii="Montserrat Light" w:eastAsia="Calibri" w:hAnsi="Montserrat Light" w:cs="Times New Roman"/>
              </w:rPr>
              <w:t>onținut</w:t>
            </w:r>
            <w:proofErr w:type="spellEnd"/>
            <w:r w:rsidRPr="009946CF">
              <w:rPr>
                <w:rFonts w:ascii="Montserrat Light" w:eastAsia="Calibri" w:hAnsi="Montserrat Light" w:cs="Times New Roman"/>
                <w:lang w:val="x-none"/>
              </w:rPr>
              <w:t>:</w:t>
            </w:r>
          </w:p>
          <w:p w14:paraId="4EC1FFF4" w14:textId="77777777" w:rsidR="00BE5C63" w:rsidRPr="009946CF" w:rsidRDefault="00BE5C63" w:rsidP="009946CF">
            <w:pPr>
              <w:spacing w:after="0" w:line="240" w:lineRule="auto"/>
              <w:jc w:val="both"/>
              <w:rPr>
                <w:rFonts w:ascii="Montserrat Light" w:hAnsi="Montserrat Light"/>
                <w:bCs/>
                <w:noProof/>
              </w:rPr>
            </w:pPr>
            <w:r w:rsidRPr="009946CF">
              <w:rPr>
                <w:rFonts w:ascii="Montserrat Light" w:hAnsi="Montserrat Light"/>
                <w:b/>
                <w:noProof/>
                <w:snapToGrid w:val="0"/>
              </w:rPr>
              <w:t>”</w:t>
            </w:r>
            <w:r w:rsidRPr="009946CF">
              <w:rPr>
                <w:rFonts w:ascii="Montserrat Light" w:hAnsi="Montserrat Light"/>
                <w:b/>
                <w:noProof/>
              </w:rPr>
              <w:t xml:space="preserve">(2^1) </w:t>
            </w:r>
            <w:r w:rsidRPr="009946CF">
              <w:rPr>
                <w:rFonts w:ascii="Montserrat Light" w:hAnsi="Montserrat Light"/>
                <w:noProof/>
                <w:snapToGrid w:val="0"/>
              </w:rPr>
              <w:t xml:space="preserve">Ședinţele </w:t>
            </w:r>
            <w:r w:rsidRPr="009946CF">
              <w:rPr>
                <w:rFonts w:ascii="Montserrat Light" w:hAnsi="Montserrat Light"/>
                <w:noProof/>
              </w:rPr>
              <w:t xml:space="preserve">comisiilor de specialitate </w:t>
            </w:r>
            <w:r w:rsidRPr="009946CF">
              <w:rPr>
                <w:rFonts w:ascii="Montserrat Light" w:hAnsi="Montserrat Light"/>
                <w:noProof/>
                <w:snapToGrid w:val="0"/>
              </w:rPr>
              <w:t>se pot desfășura cu participarea fizică a membrilor acestora în sala de ședințe sau în sistem on-line, prin accesarea aplicației electronice utilizate la nivelul Consiliului judeţean -</w:t>
            </w:r>
            <w:r w:rsidRPr="009946CF">
              <w:rPr>
                <w:rFonts w:ascii="Montserrat Light" w:hAnsi="Montserrat Light"/>
                <w:noProof/>
              </w:rPr>
              <w:t xml:space="preserve">platformă on-line de videoconferințe- </w:t>
            </w:r>
            <w:r w:rsidRPr="009946CF">
              <w:rPr>
                <w:rFonts w:ascii="Montserrat Light" w:hAnsi="Montserrat Light"/>
                <w:noProof/>
                <w:snapToGrid w:val="0"/>
              </w:rPr>
              <w:t>prin intermediul oricăror mijloace electronice</w:t>
            </w:r>
            <w:r w:rsidRPr="009946CF">
              <w:rPr>
                <w:rFonts w:ascii="Montserrat Light" w:hAnsi="Montserrat Light"/>
                <w:bCs/>
                <w:noProof/>
              </w:rPr>
              <w:t>.</w:t>
            </w:r>
          </w:p>
          <w:p w14:paraId="0385211D" w14:textId="77777777" w:rsidR="00BE5C63" w:rsidRPr="009946CF" w:rsidRDefault="00BE5C63" w:rsidP="009946CF">
            <w:pPr>
              <w:spacing w:after="0" w:line="240" w:lineRule="auto"/>
              <w:jc w:val="both"/>
              <w:rPr>
                <w:rFonts w:ascii="Montserrat Light" w:hAnsi="Montserrat Light"/>
                <w:bCs/>
                <w:noProof/>
              </w:rPr>
            </w:pPr>
            <w:r w:rsidRPr="009946CF">
              <w:rPr>
                <w:rFonts w:ascii="Montserrat Light" w:hAnsi="Montserrat Light"/>
                <w:b/>
                <w:noProof/>
              </w:rPr>
              <w:t xml:space="preserve">(2^2) </w:t>
            </w:r>
            <w:r w:rsidRPr="009946CF">
              <w:rPr>
                <w:rFonts w:ascii="Montserrat Light" w:hAnsi="Montserrat Light"/>
                <w:noProof/>
              </w:rPr>
              <w:t>M</w:t>
            </w:r>
            <w:r w:rsidRPr="009946CF">
              <w:rPr>
                <w:rStyle w:val="slitbdy"/>
                <w:rFonts w:ascii="Montserrat Light" w:hAnsi="Montserrat Light"/>
                <w:noProof/>
                <w:color w:val="auto"/>
                <w:sz w:val="22"/>
                <w:szCs w:val="22"/>
              </w:rPr>
              <w:t>odalitatea de desfășurare a ș</w:t>
            </w:r>
            <w:r w:rsidRPr="009946CF">
              <w:rPr>
                <w:rFonts w:ascii="Montserrat Light" w:hAnsi="Montserrat Light"/>
                <w:noProof/>
                <w:snapToGrid w:val="0"/>
              </w:rPr>
              <w:t xml:space="preserve">edinţelor menționate la alin. </w:t>
            </w:r>
            <w:r w:rsidRPr="009946CF">
              <w:rPr>
                <w:rFonts w:ascii="Montserrat Light" w:hAnsi="Montserrat Light"/>
                <w:noProof/>
              </w:rPr>
              <w:t>(2^1)</w:t>
            </w:r>
            <w:r w:rsidRPr="009946CF">
              <w:rPr>
                <w:rFonts w:ascii="Montserrat Light" w:hAnsi="Montserrat Light"/>
                <w:b/>
                <w:noProof/>
              </w:rPr>
              <w:t xml:space="preserve"> </w:t>
            </w:r>
            <w:r w:rsidRPr="009946CF">
              <w:rPr>
                <w:rFonts w:ascii="Montserrat Light" w:hAnsi="Montserrat Light"/>
                <w:noProof/>
                <w:snapToGrid w:val="0"/>
              </w:rPr>
              <w:t>se precizează în documentul de convocare.”</w:t>
            </w:r>
          </w:p>
          <w:p w14:paraId="261550CE" w14:textId="6DFBE7CB" w:rsidR="00BE5C63" w:rsidRPr="009946CF" w:rsidRDefault="00BE5C63" w:rsidP="009946CF">
            <w:pPr>
              <w:autoSpaceDE w:val="0"/>
              <w:autoSpaceDN w:val="0"/>
              <w:adjustRightInd w:val="0"/>
              <w:spacing w:after="0" w:line="240" w:lineRule="auto"/>
              <w:ind w:right="-1"/>
              <w:jc w:val="both"/>
              <w:rPr>
                <w:rFonts w:ascii="Montserrat Light" w:eastAsia="Calibri" w:hAnsi="Montserrat Light" w:cs="Times New Roman"/>
                <w:bCs/>
                <w:lang w:val="x-none"/>
              </w:rPr>
            </w:pPr>
            <w:r w:rsidRPr="009946CF">
              <w:rPr>
                <w:rFonts w:ascii="Montserrat Light" w:eastAsia="Calibri" w:hAnsi="Montserrat Light" w:cs="Times New Roman"/>
                <w:b/>
              </w:rPr>
              <w:t>c)</w:t>
            </w:r>
            <w:r w:rsidRPr="009946CF">
              <w:rPr>
                <w:rFonts w:ascii="Montserrat Light" w:eastAsia="Calibri" w:hAnsi="Montserrat Light" w:cs="Times New Roman"/>
                <w:bCs/>
              </w:rPr>
              <w:t xml:space="preserve"> </w:t>
            </w:r>
            <w:r w:rsidRPr="009946CF">
              <w:rPr>
                <w:rFonts w:ascii="Montserrat Light" w:eastAsia="Calibri" w:hAnsi="Montserrat Light" w:cs="Times New Roman"/>
                <w:b/>
              </w:rPr>
              <w:t>A</w:t>
            </w:r>
            <w:proofErr w:type="spellStart"/>
            <w:r w:rsidRPr="009946CF">
              <w:rPr>
                <w:rFonts w:ascii="Montserrat Light" w:eastAsia="Calibri" w:hAnsi="Montserrat Light" w:cs="Times New Roman"/>
                <w:b/>
                <w:lang w:val="x-none"/>
              </w:rPr>
              <w:t>rticol</w:t>
            </w:r>
            <w:r w:rsidRPr="009946CF">
              <w:rPr>
                <w:rFonts w:ascii="Montserrat Light" w:eastAsia="Calibri" w:hAnsi="Montserrat Light" w:cs="Times New Roman"/>
                <w:b/>
              </w:rPr>
              <w:t>ul</w:t>
            </w:r>
            <w:proofErr w:type="spellEnd"/>
            <w:r w:rsidRPr="009946CF">
              <w:rPr>
                <w:rFonts w:ascii="Montserrat Light" w:eastAsia="Calibri" w:hAnsi="Montserrat Light" w:cs="Times New Roman"/>
                <w:b/>
                <w:lang w:val="x-none"/>
              </w:rPr>
              <w:t xml:space="preserve"> </w:t>
            </w:r>
            <w:r w:rsidRPr="009946CF">
              <w:rPr>
                <w:rFonts w:ascii="Montserrat Light" w:hAnsi="Montserrat Light"/>
                <w:b/>
                <w:noProof/>
              </w:rPr>
              <w:t>95</w:t>
            </w:r>
            <w:r w:rsidRPr="009946CF">
              <w:rPr>
                <w:rFonts w:ascii="Montserrat Light" w:hAnsi="Montserrat Light"/>
                <w:noProof/>
              </w:rPr>
              <w:t xml:space="preserve"> </w:t>
            </w:r>
            <w:r w:rsidRPr="009946CF">
              <w:rPr>
                <w:rFonts w:ascii="Montserrat Light" w:eastAsia="Calibri" w:hAnsi="Montserrat Light" w:cs="Times New Roman"/>
                <w:bCs/>
                <w:lang w:val="x-none"/>
              </w:rPr>
              <w:t>s</w:t>
            </w:r>
            <w:r w:rsidR="00CF48E5" w:rsidRPr="009946CF">
              <w:rPr>
                <w:rFonts w:ascii="Montserrat Light" w:eastAsia="Calibri" w:hAnsi="Montserrat Light" w:cs="Times New Roman"/>
                <w:bCs/>
                <w:lang w:val="x-none"/>
              </w:rPr>
              <w:t>-a</w:t>
            </w:r>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modific</w:t>
            </w:r>
            <w:r w:rsidR="00CF48E5" w:rsidRPr="009946CF">
              <w:rPr>
                <w:rFonts w:ascii="Montserrat Light" w:eastAsia="Calibri" w:hAnsi="Montserrat Light" w:cs="Times New Roman"/>
                <w:bCs/>
                <w:lang w:val="x-none"/>
              </w:rPr>
              <w:t>at</w:t>
            </w:r>
            <w:proofErr w:type="spellEnd"/>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și</w:t>
            </w:r>
            <w:proofErr w:type="spellEnd"/>
            <w:r w:rsidRPr="009946CF">
              <w:rPr>
                <w:rFonts w:ascii="Montserrat Light" w:eastAsia="Calibri" w:hAnsi="Montserrat Light" w:cs="Times New Roman"/>
                <w:bCs/>
                <w:lang w:val="x-none"/>
              </w:rPr>
              <w:t xml:space="preserve"> a</w:t>
            </w:r>
            <w:r w:rsidRPr="009946CF">
              <w:rPr>
                <w:rFonts w:ascii="Montserrat Light" w:eastAsia="Calibri" w:hAnsi="Montserrat Light" w:cs="Times New Roman"/>
                <w:bCs/>
              </w:rPr>
              <w:t>re u</w:t>
            </w:r>
            <w:proofErr w:type="spellStart"/>
            <w:r w:rsidRPr="009946CF">
              <w:rPr>
                <w:rFonts w:ascii="Montserrat Light" w:eastAsia="Calibri" w:hAnsi="Montserrat Light" w:cs="Times New Roman"/>
                <w:bCs/>
                <w:lang w:val="x-none"/>
              </w:rPr>
              <w:t>rmătorul</w:t>
            </w:r>
            <w:proofErr w:type="spellEnd"/>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c</w:t>
            </w:r>
            <w:r w:rsidRPr="009946CF">
              <w:rPr>
                <w:rFonts w:ascii="Montserrat Light" w:eastAsia="Calibri" w:hAnsi="Montserrat Light" w:cs="Times New Roman"/>
                <w:bCs/>
              </w:rPr>
              <w:t>onținut</w:t>
            </w:r>
            <w:proofErr w:type="spellEnd"/>
            <w:r w:rsidRPr="009946CF">
              <w:rPr>
                <w:rFonts w:ascii="Montserrat Light" w:eastAsia="Calibri" w:hAnsi="Montserrat Light" w:cs="Times New Roman"/>
                <w:bCs/>
                <w:lang w:val="x-none"/>
              </w:rPr>
              <w:t>:</w:t>
            </w:r>
          </w:p>
          <w:p w14:paraId="1AC9AC21" w14:textId="77777777" w:rsidR="00BE5C63" w:rsidRPr="009946CF" w:rsidRDefault="00BE5C63" w:rsidP="009946CF">
            <w:pPr>
              <w:spacing w:after="0" w:line="240" w:lineRule="auto"/>
              <w:jc w:val="both"/>
              <w:rPr>
                <w:rFonts w:ascii="Montserrat Light" w:hAnsi="Montserrat Light"/>
                <w:noProof/>
                <w:snapToGrid w:val="0"/>
              </w:rPr>
            </w:pPr>
            <w:r w:rsidRPr="009946CF">
              <w:rPr>
                <w:rFonts w:ascii="Montserrat Light" w:hAnsi="Montserrat Light"/>
                <w:b/>
                <w:noProof/>
                <w:snapToGrid w:val="0"/>
              </w:rPr>
              <w:t>”Art. 95</w:t>
            </w:r>
            <w:r w:rsidRPr="009946CF">
              <w:rPr>
                <w:rFonts w:ascii="Montserrat Light" w:hAnsi="Montserrat Light"/>
                <w:b/>
                <w:noProof/>
              </w:rPr>
              <w:t xml:space="preserve">. (1) </w:t>
            </w:r>
            <w:r w:rsidRPr="009946CF">
              <w:rPr>
                <w:rFonts w:ascii="Montserrat Light" w:hAnsi="Montserrat Light"/>
                <w:bCs/>
                <w:noProof/>
              </w:rPr>
              <w:t xml:space="preserve">Participarea membrilor comisiilor de specialitate la ședințele acestora organizate </w:t>
            </w:r>
            <w:r w:rsidRPr="009946CF">
              <w:rPr>
                <w:rFonts w:ascii="Montserrat Light" w:hAnsi="Montserrat Light"/>
                <w:bCs/>
                <w:noProof/>
                <w:snapToGrid w:val="0"/>
              </w:rPr>
              <w:t>în sistem</w:t>
            </w:r>
            <w:r w:rsidRPr="009946CF">
              <w:rPr>
                <w:rFonts w:ascii="Montserrat Light" w:hAnsi="Montserrat Light"/>
                <w:noProof/>
                <w:snapToGrid w:val="0"/>
              </w:rPr>
              <w:t xml:space="preserve"> on-line se face prin accesarea aplicației electronice utilizate la nivelul Consiliului județean-</w:t>
            </w:r>
            <w:r w:rsidRPr="009946CF">
              <w:rPr>
                <w:rFonts w:ascii="Montserrat Light" w:hAnsi="Montserrat Light"/>
                <w:noProof/>
              </w:rPr>
              <w:t xml:space="preserve">platformă on-line de videoconferințe-, </w:t>
            </w:r>
            <w:r w:rsidRPr="009946CF">
              <w:rPr>
                <w:rFonts w:ascii="Montserrat Light" w:hAnsi="Montserrat Light"/>
                <w:noProof/>
                <w:snapToGrid w:val="0"/>
              </w:rPr>
              <w:t xml:space="preserve">prin intermediul oricăror mijloace electronice. </w:t>
            </w:r>
          </w:p>
          <w:p w14:paraId="45DD37CB" w14:textId="77777777" w:rsidR="00BE5C63" w:rsidRPr="009946CF" w:rsidRDefault="00BE5C63" w:rsidP="009946CF">
            <w:pPr>
              <w:spacing w:after="0" w:line="240" w:lineRule="auto"/>
              <w:jc w:val="both"/>
              <w:rPr>
                <w:rFonts w:ascii="Montserrat Light" w:hAnsi="Montserrat Light"/>
                <w:bCs/>
                <w:noProof/>
              </w:rPr>
            </w:pPr>
            <w:r w:rsidRPr="009946CF">
              <w:rPr>
                <w:rFonts w:ascii="Montserrat Light" w:hAnsi="Montserrat Light"/>
                <w:b/>
                <w:noProof/>
              </w:rPr>
              <w:t xml:space="preserve">(2) </w:t>
            </w:r>
            <w:r w:rsidRPr="009946CF">
              <w:rPr>
                <w:rFonts w:ascii="Montserrat Light" w:hAnsi="Montserrat Light"/>
                <w:bCs/>
                <w:noProof/>
              </w:rPr>
              <w:t xml:space="preserve">În </w:t>
            </w:r>
            <w:r w:rsidRPr="009946CF">
              <w:rPr>
                <w:rFonts w:ascii="Montserrat Light" w:hAnsi="Montserrat Light"/>
                <w:noProof/>
              </w:rPr>
              <w:t xml:space="preserve">vederea constatării îndeplinirii cvorumului necesar pentru întrunirea valabilă a comisiilor de specialitate, </w:t>
            </w:r>
            <w:r w:rsidRPr="009946CF">
              <w:rPr>
                <w:rFonts w:ascii="Montserrat Light" w:hAnsi="Montserrat Light"/>
                <w:bCs/>
                <w:noProof/>
              </w:rPr>
              <w:t>în cazul ședințelor desfășurate potrivit prevederilor alin. (1), prezența la  ședință se înregistrează prin intermediul platformei on-line utilizate, fie prin înregistrare electronică, fie în urma apelului nominal efectuat.</w:t>
            </w:r>
          </w:p>
          <w:p w14:paraId="52B23D5D" w14:textId="77777777" w:rsidR="00BE5C63" w:rsidRPr="009946CF" w:rsidRDefault="00BE5C63" w:rsidP="009946CF">
            <w:pPr>
              <w:spacing w:after="0" w:line="240" w:lineRule="auto"/>
              <w:jc w:val="both"/>
              <w:rPr>
                <w:rFonts w:ascii="Montserrat Light" w:hAnsi="Montserrat Light"/>
                <w:bCs/>
                <w:noProof/>
              </w:rPr>
            </w:pPr>
            <w:r w:rsidRPr="009946CF">
              <w:rPr>
                <w:rFonts w:ascii="Montserrat Light" w:hAnsi="Montserrat Light"/>
                <w:b/>
                <w:noProof/>
              </w:rPr>
              <w:t xml:space="preserve">(3) </w:t>
            </w:r>
            <w:r w:rsidRPr="009946CF">
              <w:rPr>
                <w:rFonts w:ascii="Montserrat Light" w:hAnsi="Montserrat Light"/>
                <w:bCs/>
                <w:noProof/>
              </w:rPr>
              <w:t>Exprimarea votului în cadrul ședințelor de lucru ale comisiilor de specialitate desfășurate potrivit prevederilor alin. (1)</w:t>
            </w:r>
            <w:r w:rsidRPr="009946CF">
              <w:rPr>
                <w:rFonts w:ascii="Montserrat Light" w:hAnsi="Montserrat Light"/>
                <w:noProof/>
              </w:rPr>
              <w:t xml:space="preserve"> se face prin vot</w:t>
            </w:r>
            <w:r w:rsidRPr="009946CF">
              <w:rPr>
                <w:rFonts w:ascii="Montserrat Light" w:hAnsi="Montserrat Light"/>
                <w:bCs/>
                <w:noProof/>
              </w:rPr>
              <w:t xml:space="preserve"> electronic </w:t>
            </w:r>
            <w:r w:rsidRPr="009946CF">
              <w:rPr>
                <w:rStyle w:val="slitbdy"/>
                <w:rFonts w:ascii="Montserrat Light" w:hAnsi="Montserrat Light"/>
                <w:noProof/>
                <w:color w:val="auto"/>
                <w:sz w:val="22"/>
                <w:szCs w:val="22"/>
              </w:rPr>
              <w:t xml:space="preserve">efectuat </w:t>
            </w:r>
            <w:r w:rsidRPr="009946CF">
              <w:rPr>
                <w:rFonts w:ascii="Montserrat Light" w:hAnsi="Montserrat Light"/>
                <w:bCs/>
                <w:noProof/>
              </w:rPr>
              <w:t>prin intermediul platformei on-line utilizate, fie în urma apelului nominal efectuat, cu precizarea că în cazurile în care se impune vot secret, exercitarea votului se face cu asigurarea secretului acestuia.</w:t>
            </w:r>
          </w:p>
          <w:p w14:paraId="1AE8F1BA" w14:textId="77777777" w:rsidR="00BE5C63" w:rsidRPr="009946CF" w:rsidRDefault="00BE5C63" w:rsidP="009946CF">
            <w:pPr>
              <w:spacing w:after="0" w:line="240" w:lineRule="auto"/>
              <w:jc w:val="both"/>
              <w:rPr>
                <w:rStyle w:val="salnbdy"/>
                <w:rFonts w:ascii="Montserrat Light" w:eastAsia="Calibri" w:hAnsi="Montserrat Light"/>
                <w:noProof/>
                <w:color w:val="auto"/>
                <w:sz w:val="22"/>
                <w:szCs w:val="22"/>
              </w:rPr>
            </w:pPr>
            <w:r w:rsidRPr="009946CF">
              <w:rPr>
                <w:rFonts w:ascii="Montserrat Light" w:hAnsi="Montserrat Light"/>
                <w:b/>
                <w:bCs/>
                <w:noProof/>
                <w:snapToGrid w:val="0"/>
              </w:rPr>
              <w:t>(4</w:t>
            </w:r>
            <w:r w:rsidRPr="009946CF">
              <w:rPr>
                <w:rFonts w:ascii="Montserrat Light" w:hAnsi="Montserrat Light"/>
                <w:b/>
                <w:noProof/>
              </w:rPr>
              <w:t xml:space="preserve">) </w:t>
            </w:r>
            <w:r w:rsidRPr="009946CF">
              <w:rPr>
                <w:rFonts w:ascii="Montserrat Light" w:hAnsi="Montserrat Light"/>
                <w:bCs/>
                <w:noProof/>
              </w:rPr>
              <w:t>A</w:t>
            </w:r>
            <w:r w:rsidRPr="009946CF">
              <w:rPr>
                <w:rFonts w:ascii="Montserrat Light" w:hAnsi="Montserrat Light"/>
                <w:bCs/>
                <w:noProof/>
                <w:snapToGrid w:val="0"/>
              </w:rPr>
              <w:t>v</w:t>
            </w:r>
            <w:r w:rsidRPr="009946CF">
              <w:rPr>
                <w:rFonts w:ascii="Montserrat Light" w:hAnsi="Montserrat Light"/>
                <w:noProof/>
                <w:snapToGrid w:val="0"/>
              </w:rPr>
              <w:t xml:space="preserve">izele adoptate în cadrul </w:t>
            </w:r>
            <w:r w:rsidRPr="009946CF">
              <w:rPr>
                <w:rFonts w:ascii="Montserrat Light" w:hAnsi="Montserrat Light"/>
                <w:noProof/>
              </w:rPr>
              <w:t xml:space="preserve">ședințelor de lucru ale comisiilor de specialitate desfășurate potrivit alin. (1) </w:t>
            </w:r>
            <w:r w:rsidRPr="009946CF">
              <w:rPr>
                <w:rFonts w:ascii="Montserrat Light" w:hAnsi="Montserrat Light"/>
                <w:noProof/>
                <w:snapToGrid w:val="0"/>
              </w:rPr>
              <w:t>sunt transmise, prin mijloace electronice,</w:t>
            </w:r>
            <w:r w:rsidRPr="009946CF">
              <w:rPr>
                <w:rStyle w:val="salnbdy"/>
                <w:rFonts w:ascii="Montserrat Light" w:eastAsia="Calibri" w:hAnsi="Montserrat Light"/>
                <w:noProof/>
                <w:color w:val="auto"/>
                <w:sz w:val="22"/>
                <w:szCs w:val="22"/>
              </w:rPr>
              <w:t xml:space="preserve"> către secretarul general al județului, care asigură comunicarea caracterului acestora către consilierii județeni, cel mai târziu înaintea aprobării ordinii de zi a următoarei ședințe a Consiliului județean.</w:t>
            </w:r>
          </w:p>
          <w:p w14:paraId="758E3759" w14:textId="77777777" w:rsidR="00BE5C63" w:rsidRPr="009946CF" w:rsidRDefault="00BE5C63" w:rsidP="009946CF">
            <w:pPr>
              <w:autoSpaceDE w:val="0"/>
              <w:autoSpaceDN w:val="0"/>
              <w:adjustRightInd w:val="0"/>
              <w:spacing w:after="0" w:line="240" w:lineRule="auto"/>
              <w:ind w:right="-1"/>
              <w:jc w:val="both"/>
              <w:rPr>
                <w:rFonts w:ascii="Montserrat Light" w:hAnsi="Montserrat Light"/>
                <w:bCs/>
                <w:noProof/>
              </w:rPr>
            </w:pPr>
            <w:r w:rsidRPr="009946CF">
              <w:rPr>
                <w:rFonts w:ascii="Montserrat Light" w:hAnsi="Montserrat Light"/>
                <w:b/>
                <w:noProof/>
              </w:rPr>
              <w:t>(</w:t>
            </w:r>
            <w:r w:rsidRPr="009946CF">
              <w:rPr>
                <w:rFonts w:ascii="Montserrat Light" w:hAnsi="Montserrat Light"/>
                <w:b/>
                <w:bCs/>
                <w:noProof/>
                <w:snapToGrid w:val="0"/>
              </w:rPr>
              <w:t>5</w:t>
            </w:r>
            <w:r w:rsidRPr="009946CF">
              <w:rPr>
                <w:rFonts w:ascii="Montserrat Light" w:hAnsi="Montserrat Light"/>
                <w:b/>
                <w:noProof/>
                <w:snapToGrid w:val="0"/>
              </w:rPr>
              <w:t xml:space="preserve">) </w:t>
            </w:r>
            <w:r w:rsidRPr="009946CF">
              <w:rPr>
                <w:rFonts w:ascii="Montserrat Light" w:hAnsi="Montserrat Light"/>
                <w:bCs/>
                <w:noProof/>
              </w:rPr>
              <w:t xml:space="preserve">Secretarii </w:t>
            </w:r>
            <w:r w:rsidRPr="009946CF">
              <w:rPr>
                <w:rFonts w:ascii="Montserrat Light" w:hAnsi="Montserrat Light"/>
                <w:noProof/>
              </w:rPr>
              <w:t>comisiilor de specialitate vor depune/transmite, după caz, la secretarul general al județului, forma tipărită cu semnătură olografă sau forma electronică cu semnatură digitală a avizelor adoptate, precum și a proceselor-verbale ale ședințelor de lucru respective.</w:t>
            </w:r>
            <w:r w:rsidRPr="009946CF">
              <w:rPr>
                <w:rFonts w:ascii="Montserrat Light" w:hAnsi="Montserrat Light"/>
                <w:bCs/>
                <w:noProof/>
              </w:rPr>
              <w:t>”</w:t>
            </w:r>
          </w:p>
          <w:p w14:paraId="2C93365E" w14:textId="1C63D06B" w:rsidR="00BE5C63" w:rsidRPr="009946CF" w:rsidRDefault="00BE5C63" w:rsidP="009946CF">
            <w:pPr>
              <w:autoSpaceDE w:val="0"/>
              <w:autoSpaceDN w:val="0"/>
              <w:adjustRightInd w:val="0"/>
              <w:spacing w:after="0" w:line="240" w:lineRule="auto"/>
              <w:ind w:right="-1"/>
              <w:jc w:val="both"/>
              <w:rPr>
                <w:rFonts w:ascii="Montserrat Light" w:eastAsia="Calibri" w:hAnsi="Montserrat Light" w:cs="Times New Roman"/>
                <w:bCs/>
                <w:lang w:val="x-none"/>
              </w:rPr>
            </w:pPr>
            <w:r w:rsidRPr="009946CF">
              <w:rPr>
                <w:rFonts w:ascii="Montserrat Light" w:eastAsia="Calibri" w:hAnsi="Montserrat Light" w:cs="Times New Roman"/>
                <w:b/>
              </w:rPr>
              <w:t>d) La a</w:t>
            </w:r>
            <w:proofErr w:type="spellStart"/>
            <w:r w:rsidRPr="009946CF">
              <w:rPr>
                <w:rFonts w:ascii="Montserrat Light" w:eastAsia="Calibri" w:hAnsi="Montserrat Light" w:cs="Times New Roman"/>
                <w:b/>
                <w:lang w:val="x-none"/>
              </w:rPr>
              <w:t>rticol</w:t>
            </w:r>
            <w:r w:rsidRPr="009946CF">
              <w:rPr>
                <w:rFonts w:ascii="Montserrat Light" w:eastAsia="Calibri" w:hAnsi="Montserrat Light" w:cs="Times New Roman"/>
                <w:b/>
              </w:rPr>
              <w:t>ul</w:t>
            </w:r>
            <w:proofErr w:type="spellEnd"/>
            <w:r w:rsidRPr="009946CF">
              <w:rPr>
                <w:rFonts w:ascii="Montserrat Light" w:eastAsia="Calibri" w:hAnsi="Montserrat Light" w:cs="Times New Roman"/>
                <w:b/>
                <w:lang w:val="x-none"/>
              </w:rPr>
              <w:t xml:space="preserve"> </w:t>
            </w:r>
            <w:r w:rsidRPr="009946CF">
              <w:rPr>
                <w:rFonts w:ascii="Montserrat Light" w:hAnsi="Montserrat Light"/>
                <w:b/>
                <w:noProof/>
              </w:rPr>
              <w:t>143, alineatul (6)</w:t>
            </w:r>
            <w:r w:rsidRPr="009946CF">
              <w:rPr>
                <w:rFonts w:ascii="Montserrat Light" w:hAnsi="Montserrat Light"/>
                <w:noProof/>
              </w:rPr>
              <w:t xml:space="preserve"> s</w:t>
            </w:r>
            <w:r w:rsidR="00CF48E5" w:rsidRPr="009946CF">
              <w:rPr>
                <w:rFonts w:ascii="Montserrat Light" w:hAnsi="Montserrat Light"/>
                <w:noProof/>
              </w:rPr>
              <w:t>-a</w:t>
            </w:r>
            <w:r w:rsidRPr="009946CF">
              <w:rPr>
                <w:rFonts w:ascii="Montserrat Light" w:hAnsi="Montserrat Light"/>
                <w:noProof/>
              </w:rPr>
              <w:t xml:space="preserve"> abrog</w:t>
            </w:r>
            <w:r w:rsidR="00CF48E5" w:rsidRPr="009946CF">
              <w:rPr>
                <w:rFonts w:ascii="Montserrat Light" w:hAnsi="Montserrat Light"/>
                <w:noProof/>
              </w:rPr>
              <w:t>at</w:t>
            </w:r>
            <w:r w:rsidRPr="009946CF">
              <w:rPr>
                <w:rFonts w:ascii="Montserrat Light" w:hAnsi="Montserrat Light"/>
                <w:noProof/>
              </w:rPr>
              <w:t xml:space="preserve">. </w:t>
            </w:r>
          </w:p>
          <w:p w14:paraId="6B703A03" w14:textId="07D1D013" w:rsidR="00BE5C63" w:rsidRPr="009946CF" w:rsidRDefault="00BE5C63" w:rsidP="009946CF">
            <w:pPr>
              <w:autoSpaceDE w:val="0"/>
              <w:autoSpaceDN w:val="0"/>
              <w:adjustRightInd w:val="0"/>
              <w:spacing w:after="0" w:line="240" w:lineRule="auto"/>
              <w:ind w:right="-1"/>
              <w:jc w:val="both"/>
              <w:rPr>
                <w:rFonts w:ascii="Montserrat Light" w:eastAsia="Calibri" w:hAnsi="Montserrat Light" w:cs="Times New Roman"/>
                <w:bCs/>
                <w:lang w:val="x-none"/>
              </w:rPr>
            </w:pPr>
            <w:r w:rsidRPr="009946CF">
              <w:rPr>
                <w:rFonts w:ascii="Montserrat Light" w:eastAsia="Calibri" w:hAnsi="Montserrat Light" w:cs="Times New Roman"/>
                <w:b/>
              </w:rPr>
              <w:t>e) La a</w:t>
            </w:r>
            <w:proofErr w:type="spellStart"/>
            <w:r w:rsidRPr="009946CF">
              <w:rPr>
                <w:rFonts w:ascii="Montserrat Light" w:eastAsia="Calibri" w:hAnsi="Montserrat Light" w:cs="Times New Roman"/>
                <w:b/>
                <w:lang w:val="x-none"/>
              </w:rPr>
              <w:t>rticol</w:t>
            </w:r>
            <w:r w:rsidRPr="009946CF">
              <w:rPr>
                <w:rFonts w:ascii="Montserrat Light" w:eastAsia="Calibri" w:hAnsi="Montserrat Light" w:cs="Times New Roman"/>
                <w:b/>
              </w:rPr>
              <w:t>ul</w:t>
            </w:r>
            <w:proofErr w:type="spellEnd"/>
            <w:r w:rsidRPr="009946CF">
              <w:rPr>
                <w:rFonts w:ascii="Montserrat Light" w:eastAsia="Calibri" w:hAnsi="Montserrat Light" w:cs="Times New Roman"/>
                <w:b/>
              </w:rPr>
              <w:t xml:space="preserve"> 153</w:t>
            </w:r>
            <w:r w:rsidRPr="009946CF">
              <w:rPr>
                <w:rFonts w:ascii="Montserrat Light" w:hAnsi="Montserrat Light"/>
                <w:b/>
                <w:noProof/>
              </w:rPr>
              <w:t>, alineatul (1)</w:t>
            </w:r>
            <w:r w:rsidRPr="009946CF">
              <w:rPr>
                <w:rFonts w:ascii="Montserrat Light" w:hAnsi="Montserrat Light"/>
                <w:noProof/>
              </w:rPr>
              <w:t xml:space="preserve"> </w:t>
            </w:r>
            <w:r w:rsidRPr="009946CF">
              <w:rPr>
                <w:rFonts w:ascii="Montserrat Light" w:eastAsia="Calibri" w:hAnsi="Montserrat Light" w:cs="Times New Roman"/>
                <w:bCs/>
                <w:lang w:val="x-none"/>
              </w:rPr>
              <w:t>s</w:t>
            </w:r>
            <w:r w:rsidR="00CF48E5" w:rsidRPr="009946CF">
              <w:rPr>
                <w:rFonts w:ascii="Montserrat Light" w:eastAsia="Calibri" w:hAnsi="Montserrat Light" w:cs="Times New Roman"/>
                <w:bCs/>
                <w:lang w:val="x-none"/>
              </w:rPr>
              <w:t>-a</w:t>
            </w:r>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modific</w:t>
            </w:r>
            <w:r w:rsidR="00CF48E5" w:rsidRPr="009946CF">
              <w:rPr>
                <w:rFonts w:ascii="Montserrat Light" w:eastAsia="Calibri" w:hAnsi="Montserrat Light" w:cs="Times New Roman"/>
                <w:bCs/>
                <w:lang w:val="x-none"/>
              </w:rPr>
              <w:t>at</w:t>
            </w:r>
            <w:proofErr w:type="spellEnd"/>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și</w:t>
            </w:r>
            <w:proofErr w:type="spellEnd"/>
            <w:r w:rsidRPr="009946CF">
              <w:rPr>
                <w:rFonts w:ascii="Montserrat Light" w:eastAsia="Calibri" w:hAnsi="Montserrat Light" w:cs="Times New Roman"/>
                <w:bCs/>
                <w:lang w:val="x-none"/>
              </w:rPr>
              <w:t xml:space="preserve"> a</w:t>
            </w:r>
            <w:r w:rsidRPr="009946CF">
              <w:rPr>
                <w:rFonts w:ascii="Montserrat Light" w:eastAsia="Calibri" w:hAnsi="Montserrat Light" w:cs="Times New Roman"/>
                <w:bCs/>
              </w:rPr>
              <w:t>re u</w:t>
            </w:r>
            <w:proofErr w:type="spellStart"/>
            <w:r w:rsidRPr="009946CF">
              <w:rPr>
                <w:rFonts w:ascii="Montserrat Light" w:eastAsia="Calibri" w:hAnsi="Montserrat Light" w:cs="Times New Roman"/>
                <w:bCs/>
                <w:lang w:val="x-none"/>
              </w:rPr>
              <w:t>rmătorul</w:t>
            </w:r>
            <w:proofErr w:type="spellEnd"/>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c</w:t>
            </w:r>
            <w:r w:rsidRPr="009946CF">
              <w:rPr>
                <w:rFonts w:ascii="Montserrat Light" w:eastAsia="Calibri" w:hAnsi="Montserrat Light" w:cs="Times New Roman"/>
                <w:bCs/>
              </w:rPr>
              <w:t>onținut</w:t>
            </w:r>
            <w:proofErr w:type="spellEnd"/>
            <w:r w:rsidRPr="009946CF">
              <w:rPr>
                <w:rFonts w:ascii="Montserrat Light" w:eastAsia="Calibri" w:hAnsi="Montserrat Light" w:cs="Times New Roman"/>
                <w:bCs/>
                <w:lang w:val="x-none"/>
              </w:rPr>
              <w:t>:</w:t>
            </w:r>
          </w:p>
          <w:p w14:paraId="4B6E721C" w14:textId="77777777" w:rsidR="00BE5C63" w:rsidRPr="009946CF" w:rsidRDefault="00BE5C63" w:rsidP="009946CF">
            <w:pPr>
              <w:spacing w:after="0" w:line="240" w:lineRule="auto"/>
              <w:jc w:val="both"/>
              <w:rPr>
                <w:rFonts w:ascii="Montserrat Light" w:hAnsi="Montserrat Light"/>
                <w:bCs/>
                <w:noProof/>
              </w:rPr>
            </w:pPr>
            <w:r w:rsidRPr="009946CF">
              <w:rPr>
                <w:rFonts w:ascii="Montserrat Light" w:hAnsi="Montserrat Light"/>
                <w:b/>
                <w:bCs/>
                <w:noProof/>
                <w:snapToGrid w:val="0"/>
              </w:rPr>
              <w:t xml:space="preserve">”Art. 153. </w:t>
            </w:r>
            <w:r w:rsidRPr="009946CF">
              <w:rPr>
                <w:rFonts w:ascii="Montserrat Light" w:hAnsi="Montserrat Light"/>
                <w:b/>
                <w:noProof/>
                <w:snapToGrid w:val="0"/>
              </w:rPr>
              <w:t xml:space="preserve">(1) </w:t>
            </w:r>
            <w:r w:rsidRPr="009946CF">
              <w:rPr>
                <w:rFonts w:ascii="Montserrat Light" w:hAnsi="Montserrat Light"/>
                <w:noProof/>
                <w:snapToGrid w:val="0"/>
              </w:rPr>
              <w:t>După</w:t>
            </w:r>
            <w:r w:rsidRPr="009946CF">
              <w:rPr>
                <w:rFonts w:ascii="Montserrat Light" w:hAnsi="Montserrat Light"/>
                <w:noProof/>
              </w:rPr>
              <w:t xml:space="preserve"> primirea avizelor comisilor de specialitate, precum și a </w:t>
            </w:r>
            <w:r w:rsidRPr="009946CF">
              <w:rPr>
                <w:rStyle w:val="salnbdy"/>
                <w:rFonts w:ascii="Montserrat Light" w:hAnsi="Montserrat Light"/>
                <w:noProof/>
                <w:color w:val="auto"/>
                <w:sz w:val="22"/>
                <w:szCs w:val="22"/>
              </w:rPr>
              <w:t xml:space="preserve">documentului de convocare a </w:t>
            </w:r>
            <w:r w:rsidRPr="009946CF">
              <w:rPr>
                <w:rFonts w:ascii="Montserrat Light" w:hAnsi="Montserrat Light"/>
                <w:noProof/>
              </w:rPr>
              <w:t>Consiliului judeţean în şedinţă publică</w:t>
            </w:r>
            <w:r w:rsidRPr="009946CF">
              <w:rPr>
                <w:rFonts w:ascii="Montserrat Light" w:hAnsi="Montserrat Light"/>
                <w:bCs/>
                <w:noProof/>
              </w:rPr>
              <w:t xml:space="preserve">, secretarul general al județului asigură, prin intermediul compartimentului de resort cu responsabilităţi în domeniul organizării şedinţelor Consiliului judeţean din cadrul aparatului de specialitate al Consiliului judeţean, următoarele: </w:t>
            </w:r>
          </w:p>
          <w:p w14:paraId="671C8119" w14:textId="77777777" w:rsidR="00BE5C63" w:rsidRPr="009946CF" w:rsidRDefault="00BE5C63" w:rsidP="009946CF">
            <w:pPr>
              <w:spacing w:after="0" w:line="240" w:lineRule="auto"/>
              <w:jc w:val="both"/>
              <w:rPr>
                <w:rFonts w:ascii="Montserrat Light" w:hAnsi="Montserrat Light"/>
                <w:bCs/>
                <w:noProof/>
                <w:shd w:val="clear" w:color="auto" w:fill="FFFFFF"/>
              </w:rPr>
            </w:pPr>
            <w:r w:rsidRPr="009946CF">
              <w:rPr>
                <w:rFonts w:ascii="Montserrat Light" w:hAnsi="Montserrat Light"/>
                <w:b/>
                <w:bCs/>
                <w:noProof/>
              </w:rPr>
              <w:t>a)</w:t>
            </w:r>
            <w:r w:rsidRPr="009946CF">
              <w:rPr>
                <w:rFonts w:ascii="Montserrat Light" w:hAnsi="Montserrat Light"/>
                <w:noProof/>
              </w:rPr>
              <w:t xml:space="preserve"> </w:t>
            </w:r>
            <w:r w:rsidRPr="009946CF">
              <w:rPr>
                <w:rStyle w:val="salnbdy"/>
                <w:rFonts w:ascii="Montserrat Light" w:hAnsi="Montserrat Light"/>
                <w:noProof/>
                <w:color w:val="auto"/>
                <w:sz w:val="22"/>
                <w:szCs w:val="22"/>
              </w:rPr>
              <w:t xml:space="preserve">punerea la dispoziţia membrilor Consiliului județean a proiectelor de hotărâri, inclusiv a rapoartelor de specialitate și avizelor comisiilor de specialitate la acestea, precum și a celorlalte materialele înscrise în Proiectul ordinii de zi al următoarei ședințe a Consiliului județean, </w:t>
            </w:r>
            <w:r w:rsidRPr="009946CF">
              <w:rPr>
                <w:rFonts w:ascii="Montserrat Light" w:hAnsi="Montserrat Light"/>
                <w:bCs/>
                <w:noProof/>
              </w:rPr>
              <w:t xml:space="preserve">în format electronic, </w:t>
            </w:r>
            <w:r w:rsidRPr="009946CF">
              <w:rPr>
                <w:rFonts w:ascii="Montserrat Light" w:hAnsi="Montserrat Light"/>
                <w:bCs/>
                <w:noProof/>
                <w:snapToGrid w:val="0"/>
              </w:rPr>
              <w:t>prin comunicare prin e-mail</w:t>
            </w:r>
            <w:r w:rsidRPr="009946CF">
              <w:rPr>
                <w:rStyle w:val="salnbdy"/>
                <w:rFonts w:ascii="Montserrat Light" w:hAnsi="Montserrat Light"/>
                <w:noProof/>
                <w:color w:val="auto"/>
                <w:sz w:val="22"/>
                <w:szCs w:val="22"/>
              </w:rPr>
              <w:t xml:space="preserve"> odată cu notificarea documentului de convocare la ședință; </w:t>
            </w:r>
          </w:p>
          <w:p w14:paraId="4B918F9F" w14:textId="77777777" w:rsidR="00BE5C63" w:rsidRPr="009946CF" w:rsidRDefault="00BE5C63" w:rsidP="009946CF">
            <w:pPr>
              <w:spacing w:after="0" w:line="240" w:lineRule="auto"/>
              <w:jc w:val="both"/>
              <w:rPr>
                <w:rFonts w:ascii="Montserrat Light" w:hAnsi="Montserrat Light"/>
                <w:bCs/>
                <w:noProof/>
                <w:shd w:val="clear" w:color="auto" w:fill="FFFFFF"/>
              </w:rPr>
            </w:pPr>
            <w:r w:rsidRPr="009946CF">
              <w:rPr>
                <w:rFonts w:ascii="Montserrat Light" w:hAnsi="Montserrat Light"/>
                <w:b/>
                <w:bCs/>
                <w:noProof/>
              </w:rPr>
              <w:t>b)</w:t>
            </w:r>
            <w:r w:rsidRPr="009946CF">
              <w:rPr>
                <w:rFonts w:ascii="Montserrat Light" w:hAnsi="Montserrat Light"/>
                <w:noProof/>
              </w:rPr>
              <w:t xml:space="preserve"> aducerea la cunoştinţa publică a proiectelor de hotărâri </w:t>
            </w:r>
            <w:r w:rsidRPr="009946CF">
              <w:rPr>
                <w:rStyle w:val="salnbdy"/>
                <w:rFonts w:ascii="Montserrat Light" w:hAnsi="Montserrat Light"/>
                <w:noProof/>
                <w:color w:val="auto"/>
                <w:sz w:val="22"/>
                <w:szCs w:val="22"/>
              </w:rPr>
              <w:t>înscrise în Proiectul ordinii de zi a următoarei ședințe a Consiliului județean</w:t>
            </w:r>
            <w:r w:rsidRPr="009946CF">
              <w:rPr>
                <w:rFonts w:ascii="Montserrat Light" w:hAnsi="Montserrat Light"/>
                <w:noProof/>
              </w:rPr>
              <w:t xml:space="preserve">, cu excepţia celor cu caracter normativ, prin publicare pe pagina de internet a Consiliului județean și afişare la sediu, într-un spaţiu accesibil publicului, </w:t>
            </w:r>
            <w:r w:rsidRPr="009946CF">
              <w:rPr>
                <w:rStyle w:val="salnbdy"/>
                <w:rFonts w:ascii="Montserrat Light" w:hAnsi="Montserrat Light"/>
                <w:noProof/>
                <w:color w:val="auto"/>
                <w:sz w:val="22"/>
                <w:szCs w:val="22"/>
              </w:rPr>
              <w:t xml:space="preserve">odată cu publicarea documentului de convocare la ședință; </w:t>
            </w:r>
          </w:p>
          <w:p w14:paraId="2A3FA40D" w14:textId="77777777" w:rsidR="00BE5C63" w:rsidRPr="009946CF" w:rsidRDefault="00BE5C63" w:rsidP="009946CF">
            <w:pPr>
              <w:autoSpaceDE w:val="0"/>
              <w:autoSpaceDN w:val="0"/>
              <w:adjustRightInd w:val="0"/>
              <w:spacing w:after="0" w:line="240" w:lineRule="auto"/>
              <w:jc w:val="both"/>
              <w:rPr>
                <w:rFonts w:ascii="Montserrat Light" w:hAnsi="Montserrat Light"/>
                <w:noProof/>
              </w:rPr>
            </w:pPr>
            <w:r w:rsidRPr="009946CF">
              <w:rPr>
                <w:rFonts w:ascii="Montserrat Light" w:hAnsi="Montserrat Light"/>
                <w:b/>
                <w:bCs/>
                <w:noProof/>
              </w:rPr>
              <w:lastRenderedPageBreak/>
              <w:t>c)</w:t>
            </w:r>
            <w:r w:rsidRPr="009946CF">
              <w:rPr>
                <w:rFonts w:ascii="Montserrat Light" w:hAnsi="Montserrat Light"/>
                <w:bCs/>
                <w:noProof/>
              </w:rPr>
              <w:t xml:space="preserve"> </w:t>
            </w:r>
            <w:r w:rsidRPr="009946CF">
              <w:rPr>
                <w:rFonts w:ascii="Montserrat Light" w:hAnsi="Montserrat Light"/>
                <w:noProof/>
              </w:rPr>
              <w:t xml:space="preserve">punerea la dispoziția Preşedintelui Consiliului județean, vicepreşedinţiilor Consiliului judeţean, secretarului general al judeţului, comisiilor de specialitate şi presei a proiectelor de hotărâri şi a celorlalte materiale </w:t>
            </w:r>
            <w:r w:rsidRPr="009946CF">
              <w:rPr>
                <w:rStyle w:val="salnbdy"/>
                <w:rFonts w:ascii="Montserrat Light" w:hAnsi="Montserrat Light"/>
                <w:noProof/>
                <w:color w:val="auto"/>
                <w:sz w:val="22"/>
                <w:szCs w:val="22"/>
              </w:rPr>
              <w:t>înscrise în Proiectul ordinii de zi al următoarei ședințe a Consiliului județean</w:t>
            </w:r>
            <w:r w:rsidRPr="009946CF">
              <w:rPr>
                <w:rFonts w:ascii="Montserrat Light" w:hAnsi="Montserrat Light"/>
                <w:noProof/>
              </w:rPr>
              <w:t>, în copie, în format electronic sau tipărit, după caz;</w:t>
            </w:r>
          </w:p>
          <w:p w14:paraId="66853FAB" w14:textId="77777777" w:rsidR="00BE5C63" w:rsidRPr="009946CF" w:rsidRDefault="00BE5C63" w:rsidP="009946CF">
            <w:pPr>
              <w:autoSpaceDE w:val="0"/>
              <w:autoSpaceDN w:val="0"/>
              <w:adjustRightInd w:val="0"/>
              <w:spacing w:after="0" w:line="240" w:lineRule="auto"/>
              <w:jc w:val="both"/>
              <w:rPr>
                <w:rFonts w:ascii="Montserrat Light" w:hAnsi="Montserrat Light"/>
                <w:noProof/>
              </w:rPr>
            </w:pPr>
            <w:r w:rsidRPr="009946CF">
              <w:rPr>
                <w:rFonts w:ascii="Montserrat Light" w:hAnsi="Montserrat Light"/>
                <w:b/>
                <w:bCs/>
                <w:noProof/>
              </w:rPr>
              <w:t>d)</w:t>
            </w:r>
            <w:r w:rsidRPr="009946CF">
              <w:rPr>
                <w:rFonts w:ascii="Montserrat Light" w:hAnsi="Montserrat Light"/>
                <w:noProof/>
              </w:rPr>
              <w:t xml:space="preserve">  depunerea proiectelor de hotărâre şi a celorlalte materiale </w:t>
            </w:r>
            <w:r w:rsidRPr="009946CF">
              <w:rPr>
                <w:rStyle w:val="salnbdy"/>
                <w:rFonts w:ascii="Montserrat Light" w:hAnsi="Montserrat Light"/>
                <w:noProof/>
                <w:color w:val="auto"/>
                <w:sz w:val="22"/>
                <w:szCs w:val="22"/>
              </w:rPr>
              <w:t>înscrise în Proiectul ordinii de zi al următoarei ședințe a Consiliului județean</w:t>
            </w:r>
            <w:r w:rsidRPr="009946CF">
              <w:rPr>
                <w:rFonts w:ascii="Montserrat Light" w:hAnsi="Montserrat Light"/>
                <w:noProof/>
              </w:rPr>
              <w:t xml:space="preserve">, în </w:t>
            </w:r>
            <w:r w:rsidRPr="009946CF">
              <w:rPr>
                <w:rFonts w:ascii="Montserrat Light" w:hAnsi="Montserrat Light"/>
                <w:bCs/>
                <w:noProof/>
              </w:rPr>
              <w:t xml:space="preserve">format tipărit, în original, </w:t>
            </w:r>
            <w:r w:rsidRPr="009946CF">
              <w:rPr>
                <w:rFonts w:ascii="Montserrat Light" w:hAnsi="Montserrat Light"/>
                <w:noProof/>
              </w:rPr>
              <w:t>în dosarul special al şedinţei în cauză;</w:t>
            </w:r>
          </w:p>
          <w:p w14:paraId="20E85EC3" w14:textId="77777777" w:rsidR="00BE5C63" w:rsidRPr="009946CF" w:rsidRDefault="00BE5C63" w:rsidP="009946CF">
            <w:pPr>
              <w:autoSpaceDE w:val="0"/>
              <w:autoSpaceDN w:val="0"/>
              <w:adjustRightInd w:val="0"/>
              <w:spacing w:after="0" w:line="240" w:lineRule="auto"/>
              <w:jc w:val="both"/>
              <w:rPr>
                <w:rFonts w:ascii="Montserrat Light" w:hAnsi="Montserrat Light"/>
                <w:bCs/>
                <w:noProof/>
              </w:rPr>
            </w:pPr>
            <w:r w:rsidRPr="009946CF">
              <w:rPr>
                <w:rFonts w:ascii="Montserrat Light" w:hAnsi="Montserrat Light"/>
                <w:b/>
                <w:bCs/>
                <w:noProof/>
              </w:rPr>
              <w:t>e)</w:t>
            </w:r>
            <w:r w:rsidRPr="009946CF">
              <w:rPr>
                <w:rFonts w:ascii="Montserrat Light" w:hAnsi="Montserrat Light"/>
                <w:bCs/>
                <w:noProof/>
                <w:snapToGrid w:val="0"/>
              </w:rPr>
              <w:t xml:space="preserve"> verificarea efectuării a</w:t>
            </w:r>
            <w:r w:rsidRPr="009946CF">
              <w:rPr>
                <w:rFonts w:ascii="Montserrat Light" w:hAnsi="Montserrat Light"/>
                <w:bCs/>
                <w:noProof/>
              </w:rPr>
              <w:t xml:space="preserve">nonimizării datelor și informațiilor cuprinse într-un proiect de hotărâre care nu pot fi aduse la cunoștința publică de către </w:t>
            </w:r>
            <w:r w:rsidRPr="009946CF">
              <w:rPr>
                <w:rFonts w:ascii="Montserrat Light" w:hAnsi="Montserrat Light"/>
                <w:bCs/>
                <w:noProof/>
                <w:snapToGrid w:val="0"/>
              </w:rPr>
              <w:t>persoana desemnată art. 143 alin. (4) din prezentul Regulament</w:t>
            </w:r>
            <w:r w:rsidRPr="009946CF">
              <w:rPr>
                <w:rFonts w:ascii="Montserrat Light" w:hAnsi="Montserrat Light"/>
                <w:bCs/>
                <w:noProof/>
              </w:rPr>
              <w:t>, în conformitate cu legislaţia specială aplicabilă.”</w:t>
            </w:r>
          </w:p>
          <w:p w14:paraId="390B1566" w14:textId="3CE4EC78" w:rsidR="00BE5C63" w:rsidRPr="009946CF" w:rsidRDefault="00BE5C63" w:rsidP="009946CF">
            <w:pPr>
              <w:autoSpaceDE w:val="0"/>
              <w:autoSpaceDN w:val="0"/>
              <w:adjustRightInd w:val="0"/>
              <w:spacing w:after="0" w:line="240" w:lineRule="auto"/>
              <w:ind w:right="-1"/>
              <w:jc w:val="both"/>
              <w:rPr>
                <w:rFonts w:ascii="Montserrat Light" w:eastAsia="Calibri" w:hAnsi="Montserrat Light" w:cs="Times New Roman"/>
                <w:bCs/>
                <w:lang w:val="x-none"/>
              </w:rPr>
            </w:pPr>
            <w:r w:rsidRPr="009946CF">
              <w:rPr>
                <w:rFonts w:ascii="Montserrat Light" w:eastAsia="Calibri" w:hAnsi="Montserrat Light" w:cs="Times New Roman"/>
                <w:b/>
              </w:rPr>
              <w:t>f) La alineatul (8) al a</w:t>
            </w:r>
            <w:proofErr w:type="spellStart"/>
            <w:r w:rsidRPr="009946CF">
              <w:rPr>
                <w:rFonts w:ascii="Montserrat Light" w:eastAsia="Calibri" w:hAnsi="Montserrat Light" w:cs="Times New Roman"/>
                <w:b/>
                <w:lang w:val="x-none"/>
              </w:rPr>
              <w:t>rticol</w:t>
            </w:r>
            <w:r w:rsidRPr="009946CF">
              <w:rPr>
                <w:rFonts w:ascii="Montserrat Light" w:eastAsia="Calibri" w:hAnsi="Montserrat Light" w:cs="Times New Roman"/>
                <w:b/>
              </w:rPr>
              <w:t>ului</w:t>
            </w:r>
            <w:proofErr w:type="spellEnd"/>
            <w:r w:rsidRPr="009946CF">
              <w:rPr>
                <w:rFonts w:ascii="Montserrat Light" w:eastAsia="Calibri" w:hAnsi="Montserrat Light" w:cs="Times New Roman"/>
                <w:b/>
              </w:rPr>
              <w:t xml:space="preserve"> 158</w:t>
            </w:r>
            <w:r w:rsidRPr="009946CF">
              <w:rPr>
                <w:rFonts w:ascii="Montserrat Light" w:hAnsi="Montserrat Light"/>
                <w:b/>
                <w:noProof/>
              </w:rPr>
              <w:t>,</w:t>
            </w:r>
            <w:r w:rsidRPr="009946CF">
              <w:rPr>
                <w:rFonts w:ascii="Montserrat Light" w:hAnsi="Montserrat Light"/>
                <w:noProof/>
              </w:rPr>
              <w:t xml:space="preserve"> literele b) și c) </w:t>
            </w:r>
            <w:r w:rsidRPr="009946CF">
              <w:rPr>
                <w:rFonts w:ascii="Montserrat Light" w:eastAsia="Calibri" w:hAnsi="Montserrat Light" w:cs="Times New Roman"/>
                <w:bCs/>
                <w:lang w:val="x-none"/>
              </w:rPr>
              <w:t>s</w:t>
            </w:r>
            <w:r w:rsidR="00CF48E5" w:rsidRPr="009946CF">
              <w:rPr>
                <w:rFonts w:ascii="Montserrat Light" w:eastAsia="Calibri" w:hAnsi="Montserrat Light" w:cs="Times New Roman"/>
                <w:bCs/>
                <w:lang w:val="x-none"/>
              </w:rPr>
              <w:t>-au</w:t>
            </w:r>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modific</w:t>
            </w:r>
            <w:r w:rsidR="00CF48E5" w:rsidRPr="009946CF">
              <w:rPr>
                <w:rFonts w:ascii="Montserrat Light" w:eastAsia="Calibri" w:hAnsi="Montserrat Light" w:cs="Times New Roman"/>
                <w:bCs/>
                <w:lang w:val="x-none"/>
              </w:rPr>
              <w:t>at</w:t>
            </w:r>
            <w:proofErr w:type="spellEnd"/>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și</w:t>
            </w:r>
            <w:proofErr w:type="spellEnd"/>
            <w:r w:rsidRPr="009946CF">
              <w:rPr>
                <w:rFonts w:ascii="Montserrat Light" w:eastAsia="Calibri" w:hAnsi="Montserrat Light" w:cs="Times New Roman"/>
                <w:bCs/>
                <w:lang w:val="x-none"/>
              </w:rPr>
              <w:t xml:space="preserve"> a</w:t>
            </w:r>
            <w:r w:rsidRPr="009946CF">
              <w:rPr>
                <w:rFonts w:ascii="Montserrat Light" w:eastAsia="Calibri" w:hAnsi="Montserrat Light" w:cs="Times New Roman"/>
                <w:bCs/>
              </w:rPr>
              <w:t>u u</w:t>
            </w:r>
            <w:proofErr w:type="spellStart"/>
            <w:r w:rsidRPr="009946CF">
              <w:rPr>
                <w:rFonts w:ascii="Montserrat Light" w:eastAsia="Calibri" w:hAnsi="Montserrat Light" w:cs="Times New Roman"/>
                <w:bCs/>
                <w:lang w:val="x-none"/>
              </w:rPr>
              <w:t>rmătorul</w:t>
            </w:r>
            <w:proofErr w:type="spellEnd"/>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c</w:t>
            </w:r>
            <w:r w:rsidRPr="009946CF">
              <w:rPr>
                <w:rFonts w:ascii="Montserrat Light" w:eastAsia="Calibri" w:hAnsi="Montserrat Light" w:cs="Times New Roman"/>
                <w:bCs/>
              </w:rPr>
              <w:t>onținut</w:t>
            </w:r>
            <w:proofErr w:type="spellEnd"/>
            <w:r w:rsidRPr="009946CF">
              <w:rPr>
                <w:rFonts w:ascii="Montserrat Light" w:eastAsia="Calibri" w:hAnsi="Montserrat Light" w:cs="Times New Roman"/>
                <w:bCs/>
                <w:lang w:val="x-none"/>
              </w:rPr>
              <w:t>:</w:t>
            </w:r>
          </w:p>
          <w:p w14:paraId="7940C145" w14:textId="77777777" w:rsidR="00BE5C63" w:rsidRPr="009946CF" w:rsidRDefault="00BE5C63" w:rsidP="009946CF">
            <w:pPr>
              <w:autoSpaceDE w:val="0"/>
              <w:autoSpaceDN w:val="0"/>
              <w:adjustRightInd w:val="0"/>
              <w:spacing w:after="0" w:line="240" w:lineRule="auto"/>
              <w:ind w:right="-1"/>
              <w:jc w:val="both"/>
              <w:rPr>
                <w:rStyle w:val="slitbdy"/>
                <w:rFonts w:ascii="Montserrat Light" w:eastAsia="Calibri" w:hAnsi="Montserrat Light"/>
                <w:color w:val="auto"/>
                <w:sz w:val="22"/>
                <w:szCs w:val="22"/>
              </w:rPr>
            </w:pPr>
            <w:r w:rsidRPr="009946CF">
              <w:rPr>
                <w:rFonts w:ascii="Montserrat Light" w:hAnsi="Montserrat Light"/>
                <w:b/>
                <w:bCs/>
                <w:noProof/>
              </w:rPr>
              <w:t>”b)</w:t>
            </w:r>
            <w:r w:rsidRPr="009946CF">
              <w:rPr>
                <w:rFonts w:ascii="Montserrat Light" w:hAnsi="Montserrat Light"/>
                <w:noProof/>
              </w:rPr>
              <w:t xml:space="preserve"> </w:t>
            </w:r>
            <w:r w:rsidRPr="009946CF">
              <w:rPr>
                <w:rStyle w:val="slitbdy"/>
                <w:rFonts w:ascii="Montserrat Light" w:hAnsi="Montserrat Light"/>
                <w:noProof/>
                <w:color w:val="auto"/>
                <w:sz w:val="22"/>
                <w:szCs w:val="22"/>
              </w:rPr>
              <w:t>modalitatea de desfășurare – ședințe desfășurate</w:t>
            </w:r>
            <w:r w:rsidRPr="009946CF">
              <w:rPr>
                <w:rFonts w:ascii="Montserrat Light" w:hAnsi="Montserrat Light"/>
                <w:noProof/>
                <w:spacing w:val="5"/>
                <w:shd w:val="clear" w:color="auto" w:fill="FFFFFF"/>
              </w:rPr>
              <w:t xml:space="preserve"> cu </w:t>
            </w:r>
            <w:r w:rsidRPr="009946CF">
              <w:rPr>
                <w:rFonts w:ascii="Montserrat Light" w:hAnsi="Montserrat Light"/>
                <w:noProof/>
                <w:snapToGrid w:val="0"/>
              </w:rPr>
              <w:t>participarea fizică a aleșilor locali în sala de ședințe sau ședințe desfășurate în sistem online, prin accesarea aplicației electronice utilizate-</w:t>
            </w:r>
            <w:r w:rsidRPr="009946CF">
              <w:rPr>
                <w:rFonts w:ascii="Montserrat Light" w:hAnsi="Montserrat Light"/>
                <w:noProof/>
              </w:rPr>
              <w:t xml:space="preserve">platformă on-line de videoconferințe- </w:t>
            </w:r>
            <w:r w:rsidRPr="009946CF">
              <w:rPr>
                <w:rFonts w:ascii="Montserrat Light" w:hAnsi="Montserrat Light"/>
                <w:noProof/>
                <w:snapToGrid w:val="0"/>
              </w:rPr>
              <w:t>prin intermediul oricăror mijloace electronice</w:t>
            </w:r>
            <w:r w:rsidRPr="009946CF">
              <w:rPr>
                <w:rFonts w:ascii="Montserrat Light" w:hAnsi="Montserrat Light"/>
                <w:noProof/>
              </w:rPr>
              <w:t xml:space="preserve">, </w:t>
            </w:r>
            <w:r w:rsidRPr="009946CF">
              <w:rPr>
                <w:rFonts w:ascii="Montserrat Light" w:hAnsi="Montserrat Light"/>
                <w:noProof/>
                <w:spacing w:val="5"/>
                <w:shd w:val="clear" w:color="auto" w:fill="FFFFFF"/>
              </w:rPr>
              <w:t>conform prevederilor art. 173 din prezentul Regulament</w:t>
            </w:r>
            <w:r w:rsidRPr="009946CF">
              <w:rPr>
                <w:rStyle w:val="slitbdy"/>
                <w:rFonts w:ascii="Montserrat Light" w:hAnsi="Montserrat Light"/>
                <w:noProof/>
                <w:color w:val="auto"/>
                <w:sz w:val="22"/>
                <w:szCs w:val="22"/>
              </w:rPr>
              <w:t>; ”</w:t>
            </w:r>
          </w:p>
          <w:p w14:paraId="44435E64" w14:textId="77777777" w:rsidR="00BE5C63" w:rsidRPr="009946CF" w:rsidRDefault="00BE5C63" w:rsidP="009946CF">
            <w:pPr>
              <w:autoSpaceDE w:val="0"/>
              <w:autoSpaceDN w:val="0"/>
              <w:adjustRightInd w:val="0"/>
              <w:spacing w:after="0" w:line="240" w:lineRule="auto"/>
              <w:ind w:right="-1"/>
              <w:jc w:val="both"/>
              <w:rPr>
                <w:rFonts w:ascii="Montserrat Light" w:eastAsia="Calibri" w:hAnsi="Montserrat Light" w:cs="Times New Roman"/>
                <w:bCs/>
                <w:lang w:val="x-none"/>
              </w:rPr>
            </w:pPr>
            <w:r w:rsidRPr="009946CF">
              <w:rPr>
                <w:rStyle w:val="slitbdy"/>
                <w:rFonts w:ascii="Montserrat Light" w:hAnsi="Montserrat Light"/>
                <w:b/>
                <w:bCs/>
                <w:noProof/>
                <w:color w:val="auto"/>
                <w:sz w:val="22"/>
                <w:szCs w:val="22"/>
              </w:rPr>
              <w:t>c)</w:t>
            </w:r>
            <w:r w:rsidRPr="009946CF">
              <w:rPr>
                <w:rStyle w:val="slitbdy"/>
                <w:rFonts w:ascii="Montserrat Light" w:hAnsi="Montserrat Light"/>
                <w:bCs/>
                <w:noProof/>
                <w:color w:val="auto"/>
                <w:sz w:val="22"/>
                <w:szCs w:val="22"/>
              </w:rPr>
              <w:t xml:space="preserve"> locul desfăşurării - </w:t>
            </w:r>
            <w:r w:rsidRPr="009946CF">
              <w:rPr>
                <w:rFonts w:ascii="Montserrat Light" w:hAnsi="Montserrat Light"/>
                <w:noProof/>
                <w:spacing w:val="5"/>
              </w:rPr>
              <w:t>de regulă</w:t>
            </w:r>
            <w:r w:rsidRPr="009946CF">
              <w:rPr>
                <w:rFonts w:ascii="Montserrat Light" w:hAnsi="Montserrat Light"/>
                <w:noProof/>
                <w:spacing w:val="5"/>
                <w:shd w:val="clear" w:color="auto" w:fill="FFFFFF"/>
              </w:rPr>
              <w:t xml:space="preserve"> sediul Consiliului județean,</w:t>
            </w:r>
            <w:r w:rsidRPr="009946CF">
              <w:rPr>
                <w:rFonts w:ascii="Montserrat Light" w:hAnsi="Montserrat Light"/>
                <w:noProof/>
                <w:spacing w:val="5"/>
              </w:rPr>
              <w:t xml:space="preserve"> în cazul </w:t>
            </w:r>
            <w:r w:rsidRPr="009946CF">
              <w:rPr>
                <w:rStyle w:val="slitbdy"/>
                <w:rFonts w:ascii="Montserrat Light" w:hAnsi="Montserrat Light"/>
                <w:bCs/>
                <w:noProof/>
                <w:color w:val="auto"/>
                <w:sz w:val="22"/>
                <w:szCs w:val="22"/>
              </w:rPr>
              <w:t>ședințel</w:t>
            </w:r>
            <w:r w:rsidRPr="009946CF">
              <w:rPr>
                <w:rStyle w:val="slitbdy"/>
                <w:rFonts w:ascii="Montserrat Light" w:hAnsi="Montserrat Light"/>
                <w:noProof/>
                <w:color w:val="auto"/>
                <w:sz w:val="22"/>
                <w:szCs w:val="22"/>
              </w:rPr>
              <w:t>or</w:t>
            </w:r>
            <w:r w:rsidRPr="009946CF">
              <w:rPr>
                <w:rStyle w:val="slitbdy"/>
                <w:rFonts w:ascii="Montserrat Light" w:hAnsi="Montserrat Light"/>
                <w:bCs/>
                <w:noProof/>
                <w:color w:val="auto"/>
                <w:sz w:val="22"/>
                <w:szCs w:val="22"/>
              </w:rPr>
              <w:t xml:space="preserve"> desfășurate</w:t>
            </w:r>
            <w:r w:rsidRPr="009946CF">
              <w:rPr>
                <w:rFonts w:ascii="Montserrat Light" w:hAnsi="Montserrat Light"/>
                <w:noProof/>
                <w:spacing w:val="5"/>
                <w:shd w:val="clear" w:color="auto" w:fill="FFFFFF"/>
              </w:rPr>
              <w:t xml:space="preserve"> cu </w:t>
            </w:r>
            <w:r w:rsidRPr="009946CF">
              <w:rPr>
                <w:rFonts w:ascii="Montserrat Light" w:hAnsi="Montserrat Light"/>
                <w:noProof/>
                <w:snapToGrid w:val="0"/>
              </w:rPr>
              <w:t>participarea fizică a aleșilor locali, sau sala de conferințe on-line, prin accesarea aplicației electronice utilizate-</w:t>
            </w:r>
            <w:r w:rsidRPr="009946CF">
              <w:rPr>
                <w:rFonts w:ascii="Montserrat Light" w:hAnsi="Montserrat Light"/>
                <w:bCs/>
                <w:noProof/>
              </w:rPr>
              <w:t>platformă on-line de videoconferințe-,</w:t>
            </w:r>
            <w:r w:rsidRPr="009946CF">
              <w:rPr>
                <w:rStyle w:val="slitbdy"/>
                <w:rFonts w:ascii="Montserrat Light" w:hAnsi="Montserrat Light"/>
                <w:bCs/>
                <w:noProof/>
                <w:color w:val="auto"/>
                <w:sz w:val="22"/>
                <w:szCs w:val="22"/>
              </w:rPr>
              <w:t xml:space="preserve"> </w:t>
            </w:r>
            <w:r w:rsidRPr="009946CF">
              <w:rPr>
                <w:rFonts w:ascii="Montserrat Light" w:hAnsi="Montserrat Light"/>
                <w:noProof/>
                <w:snapToGrid w:val="0"/>
              </w:rPr>
              <w:t>în cazul ședințelor desfășurate în sistem on-line, prin intermediul oricăror mijloace electronice</w:t>
            </w:r>
            <w:r w:rsidRPr="009946CF">
              <w:rPr>
                <w:rStyle w:val="slitbdy"/>
                <w:rFonts w:ascii="Montserrat Light" w:hAnsi="Montserrat Light"/>
                <w:bCs/>
                <w:noProof/>
                <w:color w:val="auto"/>
                <w:sz w:val="22"/>
                <w:szCs w:val="22"/>
              </w:rPr>
              <w:t>; ”</w:t>
            </w:r>
          </w:p>
          <w:p w14:paraId="0BCEDFDA" w14:textId="7B9F0E30" w:rsidR="00BE5C63" w:rsidRPr="009946CF" w:rsidRDefault="00BE5C63" w:rsidP="009946CF">
            <w:pPr>
              <w:autoSpaceDE w:val="0"/>
              <w:autoSpaceDN w:val="0"/>
              <w:adjustRightInd w:val="0"/>
              <w:spacing w:after="0" w:line="240" w:lineRule="auto"/>
              <w:ind w:right="-1"/>
              <w:jc w:val="both"/>
              <w:rPr>
                <w:rFonts w:ascii="Montserrat Light" w:eastAsia="Calibri" w:hAnsi="Montserrat Light" w:cs="Times New Roman"/>
                <w:lang w:val="x-none"/>
              </w:rPr>
            </w:pPr>
            <w:r w:rsidRPr="009946CF">
              <w:rPr>
                <w:rFonts w:ascii="Montserrat Light" w:eastAsia="Calibri" w:hAnsi="Montserrat Light" w:cs="Times New Roman"/>
                <w:b/>
                <w:bCs/>
              </w:rPr>
              <w:t>g) La a</w:t>
            </w:r>
            <w:proofErr w:type="spellStart"/>
            <w:r w:rsidRPr="009946CF">
              <w:rPr>
                <w:rFonts w:ascii="Montserrat Light" w:eastAsia="Calibri" w:hAnsi="Montserrat Light" w:cs="Times New Roman"/>
                <w:b/>
                <w:bCs/>
                <w:lang w:val="x-none"/>
              </w:rPr>
              <w:t>rticol</w:t>
            </w:r>
            <w:r w:rsidRPr="009946CF">
              <w:rPr>
                <w:rFonts w:ascii="Montserrat Light" w:eastAsia="Calibri" w:hAnsi="Montserrat Light" w:cs="Times New Roman"/>
                <w:b/>
                <w:bCs/>
              </w:rPr>
              <w:t>ul</w:t>
            </w:r>
            <w:proofErr w:type="spellEnd"/>
            <w:r w:rsidRPr="009946CF">
              <w:rPr>
                <w:rFonts w:ascii="Montserrat Light" w:eastAsia="Calibri" w:hAnsi="Montserrat Light" w:cs="Times New Roman"/>
                <w:b/>
                <w:bCs/>
                <w:lang w:val="x-none"/>
              </w:rPr>
              <w:t xml:space="preserve"> </w:t>
            </w:r>
            <w:r w:rsidRPr="009946CF">
              <w:rPr>
                <w:rFonts w:ascii="Montserrat Light" w:hAnsi="Montserrat Light"/>
                <w:b/>
                <w:bCs/>
                <w:noProof/>
              </w:rPr>
              <w:t>art. 163,</w:t>
            </w:r>
            <w:r w:rsidRPr="009946CF">
              <w:rPr>
                <w:rFonts w:ascii="Montserrat Light" w:hAnsi="Montserrat Light"/>
                <w:noProof/>
              </w:rPr>
              <w:t xml:space="preserve"> după alineatul (2) s</w:t>
            </w:r>
            <w:r w:rsidR="00CF48E5" w:rsidRPr="009946CF">
              <w:rPr>
                <w:rFonts w:ascii="Montserrat Light" w:hAnsi="Montserrat Light"/>
                <w:noProof/>
              </w:rPr>
              <w:t xml:space="preserve">-au </w:t>
            </w:r>
            <w:r w:rsidRPr="009946CF">
              <w:rPr>
                <w:rStyle w:val="sden1"/>
                <w:rFonts w:ascii="Montserrat Light" w:hAnsi="Montserrat Light"/>
                <w:b w:val="0"/>
                <w:bCs w:val="0"/>
                <w:noProof/>
                <w:color w:val="auto"/>
                <w:sz w:val="22"/>
                <w:szCs w:val="22"/>
                <w:specVanish w:val="0"/>
              </w:rPr>
              <w:t>introdu</w:t>
            </w:r>
            <w:r w:rsidR="00CF48E5" w:rsidRPr="009946CF">
              <w:rPr>
                <w:rStyle w:val="sden1"/>
                <w:rFonts w:ascii="Montserrat Light" w:hAnsi="Montserrat Light"/>
                <w:b w:val="0"/>
                <w:bCs w:val="0"/>
                <w:noProof/>
                <w:color w:val="auto"/>
                <w:sz w:val="22"/>
                <w:szCs w:val="22"/>
              </w:rPr>
              <w:t>s</w:t>
            </w:r>
            <w:r w:rsidRPr="009946CF">
              <w:rPr>
                <w:rStyle w:val="sden1"/>
                <w:rFonts w:ascii="Montserrat Light" w:hAnsi="Montserrat Light"/>
                <w:b w:val="0"/>
                <w:bCs w:val="0"/>
                <w:noProof/>
                <w:color w:val="auto"/>
                <w:sz w:val="22"/>
                <w:szCs w:val="22"/>
                <w:specVanish w:val="0"/>
              </w:rPr>
              <w:t xml:space="preserve"> două alineate noi, alin. (3</w:t>
            </w:r>
            <w:r w:rsidRPr="009946CF">
              <w:rPr>
                <w:rFonts w:ascii="Montserrat Light" w:hAnsi="Montserrat Light"/>
                <w:noProof/>
              </w:rPr>
              <w:t>)  și (4),</w:t>
            </w:r>
            <w:r w:rsidRPr="009946CF">
              <w:rPr>
                <w:rFonts w:ascii="Montserrat Light" w:hAnsi="Montserrat Light"/>
                <w:i/>
                <w:iCs/>
                <w:noProof/>
              </w:rPr>
              <w:t xml:space="preserve"> </w:t>
            </w:r>
            <w:r w:rsidRPr="009946CF">
              <w:rPr>
                <w:rStyle w:val="sden1"/>
                <w:rFonts w:ascii="Montserrat Light" w:hAnsi="Montserrat Light"/>
                <w:noProof/>
                <w:color w:val="auto"/>
                <w:sz w:val="22"/>
                <w:szCs w:val="22"/>
                <w:specVanish w:val="0"/>
              </w:rPr>
              <w:t xml:space="preserve"> </w:t>
            </w:r>
            <w:r w:rsidRPr="009946CF">
              <w:rPr>
                <w:rStyle w:val="sden1"/>
                <w:rFonts w:ascii="Montserrat Light" w:hAnsi="Montserrat Light"/>
                <w:b w:val="0"/>
                <w:bCs w:val="0"/>
                <w:noProof/>
                <w:color w:val="auto"/>
                <w:sz w:val="22"/>
                <w:szCs w:val="22"/>
                <w:specVanish w:val="0"/>
              </w:rPr>
              <w:t>care au</w:t>
            </w:r>
            <w:r w:rsidRPr="009946CF">
              <w:rPr>
                <w:rStyle w:val="sden1"/>
                <w:rFonts w:ascii="Montserrat Light" w:hAnsi="Montserrat Light"/>
                <w:noProof/>
                <w:color w:val="auto"/>
                <w:sz w:val="22"/>
                <w:szCs w:val="22"/>
                <w:specVanish w:val="0"/>
              </w:rPr>
              <w:t xml:space="preserve"> </w:t>
            </w:r>
            <w:r w:rsidRPr="009946CF">
              <w:rPr>
                <w:rFonts w:ascii="Montserrat Light" w:eastAsia="Calibri" w:hAnsi="Montserrat Light" w:cs="Times New Roman"/>
              </w:rPr>
              <w:t>u</w:t>
            </w:r>
            <w:proofErr w:type="spellStart"/>
            <w:r w:rsidRPr="009946CF">
              <w:rPr>
                <w:rFonts w:ascii="Montserrat Light" w:eastAsia="Calibri" w:hAnsi="Montserrat Light" w:cs="Times New Roman"/>
                <w:lang w:val="x-none"/>
              </w:rPr>
              <w:t>rmătorul</w:t>
            </w:r>
            <w:proofErr w:type="spellEnd"/>
            <w:r w:rsidRPr="009946CF">
              <w:rPr>
                <w:rFonts w:ascii="Montserrat Light" w:eastAsia="Calibri" w:hAnsi="Montserrat Light" w:cs="Times New Roman"/>
                <w:lang w:val="x-none"/>
              </w:rPr>
              <w:t xml:space="preserve"> </w:t>
            </w:r>
            <w:proofErr w:type="spellStart"/>
            <w:r w:rsidRPr="009946CF">
              <w:rPr>
                <w:rFonts w:ascii="Montserrat Light" w:eastAsia="Calibri" w:hAnsi="Montserrat Light" w:cs="Times New Roman"/>
                <w:lang w:val="x-none"/>
              </w:rPr>
              <w:t>c</w:t>
            </w:r>
            <w:r w:rsidRPr="009946CF">
              <w:rPr>
                <w:rFonts w:ascii="Montserrat Light" w:eastAsia="Calibri" w:hAnsi="Montserrat Light" w:cs="Times New Roman"/>
              </w:rPr>
              <w:t>onținut</w:t>
            </w:r>
            <w:proofErr w:type="spellEnd"/>
            <w:r w:rsidRPr="009946CF">
              <w:rPr>
                <w:rFonts w:ascii="Montserrat Light" w:eastAsia="Calibri" w:hAnsi="Montserrat Light" w:cs="Times New Roman"/>
                <w:lang w:val="x-none"/>
              </w:rPr>
              <w:t>:</w:t>
            </w:r>
          </w:p>
          <w:p w14:paraId="1A6E57A2" w14:textId="77777777" w:rsidR="00BE5C63" w:rsidRPr="009946CF" w:rsidRDefault="00BE5C63" w:rsidP="009946CF">
            <w:pPr>
              <w:spacing w:after="0" w:line="240" w:lineRule="auto"/>
              <w:jc w:val="both"/>
              <w:rPr>
                <w:rFonts w:ascii="Montserrat Light" w:hAnsi="Montserrat Light"/>
                <w:bCs/>
                <w:noProof/>
              </w:rPr>
            </w:pPr>
            <w:r w:rsidRPr="009946CF">
              <w:rPr>
                <w:rFonts w:ascii="Montserrat Light" w:hAnsi="Montserrat Light"/>
                <w:b/>
                <w:noProof/>
                <w:snapToGrid w:val="0"/>
              </w:rPr>
              <w:t xml:space="preserve">”(3) </w:t>
            </w:r>
            <w:r w:rsidRPr="009946CF">
              <w:rPr>
                <w:rFonts w:ascii="Montserrat Light" w:hAnsi="Montserrat Light"/>
                <w:noProof/>
                <w:snapToGrid w:val="0"/>
              </w:rPr>
              <w:t>Ședinţele publice ale Consiliului judeţean se pot desfășura cu participarea fizică a aleșilor locali în sala de ședințe sau în sistem on-line, prin accesarea aplicației electronice utilizate la nivelul Consiliului judeţean -</w:t>
            </w:r>
            <w:r w:rsidRPr="009946CF">
              <w:rPr>
                <w:rFonts w:ascii="Montserrat Light" w:hAnsi="Montserrat Light"/>
                <w:noProof/>
              </w:rPr>
              <w:t xml:space="preserve">platformă on-line de videoconferințe- </w:t>
            </w:r>
            <w:r w:rsidRPr="009946CF">
              <w:rPr>
                <w:rFonts w:ascii="Montserrat Light" w:hAnsi="Montserrat Light"/>
                <w:noProof/>
                <w:snapToGrid w:val="0"/>
              </w:rPr>
              <w:t>prin intermediul oricăror mijloace electronice</w:t>
            </w:r>
            <w:r w:rsidRPr="009946CF">
              <w:rPr>
                <w:rFonts w:ascii="Montserrat Light" w:hAnsi="Montserrat Light"/>
                <w:noProof/>
              </w:rPr>
              <w:t>,</w:t>
            </w:r>
            <w:r w:rsidRPr="009946CF">
              <w:rPr>
                <w:rFonts w:ascii="Montserrat Light" w:hAnsi="Montserrat Light"/>
                <w:noProof/>
                <w:spacing w:val="5"/>
                <w:shd w:val="clear" w:color="auto" w:fill="FFFFFF"/>
              </w:rPr>
              <w:t xml:space="preserve"> conform prevederilor art. 173 din prezentul Regulament, d</w:t>
            </w:r>
            <w:r w:rsidRPr="009946CF">
              <w:rPr>
                <w:rFonts w:ascii="Montserrat Light" w:hAnsi="Montserrat Light"/>
                <w:bCs/>
                <w:noProof/>
              </w:rPr>
              <w:t>upă caz.</w:t>
            </w:r>
          </w:p>
          <w:p w14:paraId="1624A67D" w14:textId="77777777" w:rsidR="00BE5C63" w:rsidRPr="009946CF" w:rsidRDefault="00BE5C63" w:rsidP="009946CF">
            <w:pPr>
              <w:spacing w:after="0" w:line="240" w:lineRule="auto"/>
              <w:ind w:right="-1"/>
              <w:contextualSpacing/>
              <w:jc w:val="both"/>
              <w:rPr>
                <w:rFonts w:ascii="Montserrat Light" w:hAnsi="Montserrat Light"/>
                <w:noProof/>
                <w:snapToGrid w:val="0"/>
              </w:rPr>
            </w:pPr>
            <w:r w:rsidRPr="009946CF">
              <w:rPr>
                <w:rFonts w:ascii="Montserrat Light" w:hAnsi="Montserrat Light"/>
                <w:b/>
                <w:bCs/>
                <w:noProof/>
              </w:rPr>
              <w:t xml:space="preserve">(4) </w:t>
            </w:r>
            <w:r w:rsidRPr="009946CF">
              <w:rPr>
                <w:rFonts w:ascii="Montserrat Light" w:hAnsi="Montserrat Light"/>
                <w:noProof/>
              </w:rPr>
              <w:t>M</w:t>
            </w:r>
            <w:r w:rsidRPr="009946CF">
              <w:rPr>
                <w:rStyle w:val="slitbdy"/>
                <w:rFonts w:ascii="Montserrat Light" w:hAnsi="Montserrat Light"/>
                <w:noProof/>
                <w:color w:val="auto"/>
                <w:sz w:val="22"/>
                <w:szCs w:val="22"/>
              </w:rPr>
              <w:t>odalitatea de desfășurare a ș</w:t>
            </w:r>
            <w:r w:rsidRPr="009946CF">
              <w:rPr>
                <w:rFonts w:ascii="Montserrat Light" w:hAnsi="Montserrat Light"/>
                <w:noProof/>
                <w:snapToGrid w:val="0"/>
              </w:rPr>
              <w:t>edinţelor publice ale Consiliului judeţean aleasă se precizează în documentul de convocare.”</w:t>
            </w:r>
          </w:p>
          <w:p w14:paraId="6D7588C9" w14:textId="31436D06" w:rsidR="00BE5C63" w:rsidRPr="009946CF" w:rsidRDefault="00BE5C63" w:rsidP="009946CF">
            <w:pPr>
              <w:autoSpaceDE w:val="0"/>
              <w:autoSpaceDN w:val="0"/>
              <w:adjustRightInd w:val="0"/>
              <w:spacing w:after="0" w:line="240" w:lineRule="auto"/>
              <w:ind w:right="-1"/>
              <w:jc w:val="both"/>
              <w:rPr>
                <w:rFonts w:ascii="Montserrat Light" w:eastAsia="Calibri" w:hAnsi="Montserrat Light" w:cs="Times New Roman"/>
                <w:bCs/>
                <w:lang w:val="x-none"/>
              </w:rPr>
            </w:pPr>
            <w:r w:rsidRPr="009946CF">
              <w:rPr>
                <w:rFonts w:ascii="Montserrat Light" w:eastAsia="Calibri" w:hAnsi="Montserrat Light" w:cs="Times New Roman"/>
                <w:b/>
              </w:rPr>
              <w:t>h) A</w:t>
            </w:r>
            <w:proofErr w:type="spellStart"/>
            <w:r w:rsidRPr="009946CF">
              <w:rPr>
                <w:rFonts w:ascii="Montserrat Light" w:eastAsia="Calibri" w:hAnsi="Montserrat Light" w:cs="Times New Roman"/>
                <w:b/>
                <w:lang w:val="x-none"/>
              </w:rPr>
              <w:t>rticol</w:t>
            </w:r>
            <w:r w:rsidRPr="009946CF">
              <w:rPr>
                <w:rFonts w:ascii="Montserrat Light" w:eastAsia="Calibri" w:hAnsi="Montserrat Light" w:cs="Times New Roman"/>
                <w:b/>
              </w:rPr>
              <w:t>ul</w:t>
            </w:r>
            <w:proofErr w:type="spellEnd"/>
            <w:r w:rsidRPr="009946CF">
              <w:rPr>
                <w:rFonts w:ascii="Montserrat Light" w:eastAsia="Calibri" w:hAnsi="Montserrat Light" w:cs="Times New Roman"/>
                <w:b/>
              </w:rPr>
              <w:t xml:space="preserve"> 173</w:t>
            </w:r>
            <w:r w:rsidRPr="009946CF">
              <w:rPr>
                <w:rFonts w:ascii="Montserrat Light" w:eastAsia="Calibri" w:hAnsi="Montserrat Light" w:cs="Times New Roman"/>
                <w:bCs/>
              </w:rPr>
              <w:t xml:space="preserve"> </w:t>
            </w:r>
            <w:r w:rsidRPr="009946CF">
              <w:rPr>
                <w:rFonts w:ascii="Montserrat Light" w:eastAsia="Calibri" w:hAnsi="Montserrat Light" w:cs="Times New Roman"/>
                <w:bCs/>
                <w:lang w:val="x-none"/>
              </w:rPr>
              <w:t>s</w:t>
            </w:r>
            <w:r w:rsidR="00CF48E5" w:rsidRPr="009946CF">
              <w:rPr>
                <w:rFonts w:ascii="Montserrat Light" w:eastAsia="Calibri" w:hAnsi="Montserrat Light" w:cs="Times New Roman"/>
                <w:bCs/>
                <w:lang w:val="x-none"/>
              </w:rPr>
              <w:t>-a</w:t>
            </w:r>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modific</w:t>
            </w:r>
            <w:r w:rsidR="00CF48E5" w:rsidRPr="009946CF">
              <w:rPr>
                <w:rFonts w:ascii="Montserrat Light" w:eastAsia="Calibri" w:hAnsi="Montserrat Light" w:cs="Times New Roman"/>
                <w:bCs/>
                <w:lang w:val="x-none"/>
              </w:rPr>
              <w:t>at</w:t>
            </w:r>
            <w:proofErr w:type="spellEnd"/>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și</w:t>
            </w:r>
            <w:proofErr w:type="spellEnd"/>
            <w:r w:rsidRPr="009946CF">
              <w:rPr>
                <w:rFonts w:ascii="Montserrat Light" w:eastAsia="Calibri" w:hAnsi="Montserrat Light" w:cs="Times New Roman"/>
                <w:bCs/>
                <w:lang w:val="x-none"/>
              </w:rPr>
              <w:t xml:space="preserve"> a</w:t>
            </w:r>
            <w:r w:rsidRPr="009946CF">
              <w:rPr>
                <w:rFonts w:ascii="Montserrat Light" w:eastAsia="Calibri" w:hAnsi="Montserrat Light" w:cs="Times New Roman"/>
                <w:bCs/>
              </w:rPr>
              <w:t>re u</w:t>
            </w:r>
            <w:proofErr w:type="spellStart"/>
            <w:r w:rsidRPr="009946CF">
              <w:rPr>
                <w:rFonts w:ascii="Montserrat Light" w:eastAsia="Calibri" w:hAnsi="Montserrat Light" w:cs="Times New Roman"/>
                <w:bCs/>
                <w:lang w:val="x-none"/>
              </w:rPr>
              <w:t>rmătorul</w:t>
            </w:r>
            <w:proofErr w:type="spellEnd"/>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c</w:t>
            </w:r>
            <w:r w:rsidRPr="009946CF">
              <w:rPr>
                <w:rFonts w:ascii="Montserrat Light" w:eastAsia="Calibri" w:hAnsi="Montserrat Light" w:cs="Times New Roman"/>
                <w:bCs/>
              </w:rPr>
              <w:t>onținut</w:t>
            </w:r>
            <w:proofErr w:type="spellEnd"/>
            <w:r w:rsidRPr="009946CF">
              <w:rPr>
                <w:rFonts w:ascii="Montserrat Light" w:eastAsia="Calibri" w:hAnsi="Montserrat Light" w:cs="Times New Roman"/>
                <w:bCs/>
                <w:lang w:val="x-none"/>
              </w:rPr>
              <w:t>:</w:t>
            </w:r>
          </w:p>
          <w:p w14:paraId="510D84AC" w14:textId="77777777" w:rsidR="00BE5C63" w:rsidRPr="009946CF" w:rsidRDefault="00BE5C63" w:rsidP="009946CF">
            <w:pPr>
              <w:spacing w:after="0" w:line="240" w:lineRule="auto"/>
              <w:jc w:val="both"/>
              <w:rPr>
                <w:rFonts w:ascii="Montserrat Light" w:hAnsi="Montserrat Light"/>
                <w:noProof/>
                <w:snapToGrid w:val="0"/>
              </w:rPr>
            </w:pPr>
            <w:r w:rsidRPr="009946CF">
              <w:rPr>
                <w:rFonts w:ascii="Montserrat Light" w:hAnsi="Montserrat Light"/>
                <w:b/>
                <w:noProof/>
                <w:snapToGrid w:val="0"/>
              </w:rPr>
              <w:t>”Art. 173</w:t>
            </w:r>
            <w:r w:rsidRPr="009946CF">
              <w:rPr>
                <w:rFonts w:ascii="Montserrat Light" w:hAnsi="Montserrat Light"/>
                <w:b/>
                <w:noProof/>
              </w:rPr>
              <w:t xml:space="preserve">. (1) </w:t>
            </w:r>
            <w:r w:rsidRPr="009946CF">
              <w:rPr>
                <w:rFonts w:ascii="Montserrat Light" w:hAnsi="Montserrat Light"/>
                <w:bCs/>
                <w:noProof/>
              </w:rPr>
              <w:t xml:space="preserve">Participarea aleșilor locali la ședințele publice ale Consiliului județean organizate </w:t>
            </w:r>
            <w:r w:rsidRPr="009946CF">
              <w:rPr>
                <w:rFonts w:ascii="Montserrat Light" w:hAnsi="Montserrat Light"/>
                <w:bCs/>
                <w:noProof/>
                <w:snapToGrid w:val="0"/>
              </w:rPr>
              <w:t>în sistem</w:t>
            </w:r>
            <w:r w:rsidRPr="009946CF">
              <w:rPr>
                <w:rFonts w:ascii="Montserrat Light" w:hAnsi="Montserrat Light"/>
                <w:noProof/>
                <w:snapToGrid w:val="0"/>
              </w:rPr>
              <w:t xml:space="preserve"> on-line se face prin accesarea aplicației electronice utilizate la nivelul Consiliului județean-</w:t>
            </w:r>
            <w:r w:rsidRPr="009946CF">
              <w:rPr>
                <w:rFonts w:ascii="Montserrat Light" w:hAnsi="Montserrat Light"/>
                <w:noProof/>
              </w:rPr>
              <w:t xml:space="preserve">platformă on-line de videoconferințe-, </w:t>
            </w:r>
            <w:r w:rsidRPr="009946CF">
              <w:rPr>
                <w:rFonts w:ascii="Montserrat Light" w:hAnsi="Montserrat Light"/>
                <w:noProof/>
                <w:snapToGrid w:val="0"/>
              </w:rPr>
              <w:t xml:space="preserve">prin intermediul oricăror mijloace electronice. </w:t>
            </w:r>
          </w:p>
          <w:p w14:paraId="0EA7ABDB" w14:textId="77777777" w:rsidR="00BE5C63" w:rsidRPr="009946CF" w:rsidRDefault="00BE5C63" w:rsidP="009946CF">
            <w:pPr>
              <w:spacing w:after="0" w:line="240" w:lineRule="auto"/>
              <w:jc w:val="both"/>
              <w:rPr>
                <w:rFonts w:ascii="Montserrat Light" w:hAnsi="Montserrat Light"/>
                <w:noProof/>
              </w:rPr>
            </w:pPr>
            <w:r w:rsidRPr="009946CF">
              <w:rPr>
                <w:rFonts w:ascii="Montserrat Light" w:hAnsi="Montserrat Light"/>
                <w:b/>
                <w:noProof/>
              </w:rPr>
              <w:t xml:space="preserve">(2) </w:t>
            </w:r>
            <w:r w:rsidRPr="009946CF">
              <w:rPr>
                <w:rFonts w:ascii="Montserrat Light" w:hAnsi="Montserrat Light"/>
                <w:bCs/>
                <w:noProof/>
              </w:rPr>
              <w:t xml:space="preserve">În </w:t>
            </w:r>
            <w:r w:rsidRPr="009946CF">
              <w:rPr>
                <w:rFonts w:ascii="Montserrat Light" w:hAnsi="Montserrat Light"/>
                <w:noProof/>
              </w:rPr>
              <w:t xml:space="preserve">vederea constatării îndeplinirii cvorumului necesar pentru întrunirea valabilă a Consiliului judeţean, </w:t>
            </w:r>
            <w:r w:rsidRPr="009946CF">
              <w:rPr>
                <w:rFonts w:ascii="Montserrat Light" w:hAnsi="Montserrat Light"/>
                <w:bCs/>
                <w:noProof/>
              </w:rPr>
              <w:t>în cazul ședințelor desfășurate potrivit prevederilor alin. (1), prezența la  ședință se înregistrează prin intermediul platformei on-line utilizate, fie prin înregistrare electronică, fie în urma apelului nominal efectuat.</w:t>
            </w:r>
          </w:p>
          <w:p w14:paraId="51789D37" w14:textId="77777777" w:rsidR="00BE5C63" w:rsidRPr="009946CF" w:rsidRDefault="00BE5C63" w:rsidP="009946CF">
            <w:pPr>
              <w:spacing w:after="0" w:line="240" w:lineRule="auto"/>
              <w:jc w:val="both"/>
              <w:rPr>
                <w:rFonts w:ascii="Montserrat Light" w:hAnsi="Montserrat Light"/>
                <w:bCs/>
                <w:noProof/>
              </w:rPr>
            </w:pPr>
            <w:r w:rsidRPr="009946CF">
              <w:rPr>
                <w:rFonts w:ascii="Montserrat Light" w:hAnsi="Montserrat Light"/>
                <w:b/>
                <w:noProof/>
              </w:rPr>
              <w:t xml:space="preserve">(3) </w:t>
            </w:r>
            <w:r w:rsidRPr="009946CF">
              <w:rPr>
                <w:rFonts w:ascii="Montserrat Light" w:hAnsi="Montserrat Light"/>
                <w:bCs/>
                <w:noProof/>
              </w:rPr>
              <w:t xml:space="preserve">Exprimarea votului în cadrul ședințelor </w:t>
            </w:r>
            <w:r w:rsidRPr="009946CF">
              <w:rPr>
                <w:rFonts w:ascii="Montserrat Light" w:hAnsi="Montserrat Light"/>
                <w:noProof/>
              </w:rPr>
              <w:t xml:space="preserve">Consiliului judeţean </w:t>
            </w:r>
            <w:r w:rsidRPr="009946CF">
              <w:rPr>
                <w:rFonts w:ascii="Montserrat Light" w:hAnsi="Montserrat Light"/>
                <w:bCs/>
                <w:noProof/>
              </w:rPr>
              <w:t>desfășurate potrivit prevederilor alin. (1)</w:t>
            </w:r>
            <w:r w:rsidRPr="009946CF">
              <w:rPr>
                <w:rFonts w:ascii="Montserrat Light" w:hAnsi="Montserrat Light"/>
                <w:noProof/>
              </w:rPr>
              <w:t xml:space="preserve"> se face prin vot</w:t>
            </w:r>
            <w:r w:rsidRPr="009946CF">
              <w:rPr>
                <w:rFonts w:ascii="Montserrat Light" w:hAnsi="Montserrat Light"/>
                <w:bCs/>
                <w:noProof/>
              </w:rPr>
              <w:t xml:space="preserve"> electronic </w:t>
            </w:r>
            <w:r w:rsidRPr="009946CF">
              <w:rPr>
                <w:rStyle w:val="slitbdy"/>
                <w:rFonts w:ascii="Montserrat Light" w:hAnsi="Montserrat Light"/>
                <w:noProof/>
                <w:color w:val="auto"/>
                <w:sz w:val="22"/>
                <w:szCs w:val="22"/>
              </w:rPr>
              <w:t xml:space="preserve">efectuat </w:t>
            </w:r>
            <w:r w:rsidRPr="009946CF">
              <w:rPr>
                <w:rFonts w:ascii="Montserrat Light" w:hAnsi="Montserrat Light"/>
                <w:bCs/>
                <w:noProof/>
              </w:rPr>
              <w:t>prin intermediul platformei on-line utilizate, cu precizarea că în cazurile în care se impune vot secret exercitarea votului se face cu asigurarea secretului acestuia.</w:t>
            </w:r>
          </w:p>
          <w:p w14:paraId="1B342AB6" w14:textId="77777777" w:rsidR="00BE5C63" w:rsidRPr="009946CF" w:rsidRDefault="00BE5C63" w:rsidP="009946CF">
            <w:pPr>
              <w:autoSpaceDE w:val="0"/>
              <w:autoSpaceDN w:val="0"/>
              <w:adjustRightInd w:val="0"/>
              <w:spacing w:after="0" w:line="240" w:lineRule="auto"/>
              <w:jc w:val="both"/>
              <w:rPr>
                <w:rFonts w:ascii="Montserrat Light" w:hAnsi="Montserrat Light"/>
                <w:bCs/>
                <w:noProof/>
              </w:rPr>
            </w:pPr>
            <w:r w:rsidRPr="009946CF">
              <w:rPr>
                <w:rFonts w:ascii="Montserrat Light" w:hAnsi="Montserrat Light"/>
                <w:b/>
                <w:bCs/>
                <w:noProof/>
                <w:snapToGrid w:val="0"/>
              </w:rPr>
              <w:t>(4</w:t>
            </w:r>
            <w:r w:rsidRPr="009946CF">
              <w:rPr>
                <w:rFonts w:ascii="Montserrat Light" w:hAnsi="Montserrat Light"/>
                <w:b/>
                <w:noProof/>
                <w:snapToGrid w:val="0"/>
              </w:rPr>
              <w:t>)</w:t>
            </w:r>
            <w:r w:rsidRPr="009946CF">
              <w:rPr>
                <w:rFonts w:ascii="Montserrat Light" w:hAnsi="Montserrat Light"/>
                <w:noProof/>
              </w:rPr>
              <w:t xml:space="preserve"> Dezbaterile </w:t>
            </w:r>
            <w:r w:rsidRPr="009946CF">
              <w:rPr>
                <w:rStyle w:val="salnbdy"/>
                <w:rFonts w:ascii="Montserrat Light" w:eastAsia="Calibri" w:hAnsi="Montserrat Light"/>
                <w:noProof/>
                <w:color w:val="auto"/>
                <w:sz w:val="22"/>
                <w:szCs w:val="22"/>
              </w:rPr>
              <w:t>și rezultatul voturilor</w:t>
            </w:r>
            <w:r w:rsidRPr="009946CF">
              <w:rPr>
                <w:rFonts w:ascii="Montserrat Light" w:hAnsi="Montserrat Light"/>
                <w:noProof/>
              </w:rPr>
              <w:t xml:space="preserve"> din cadrul </w:t>
            </w:r>
            <w:r w:rsidRPr="009946CF">
              <w:rPr>
                <w:rFonts w:ascii="Montserrat Light" w:hAnsi="Montserrat Light"/>
                <w:bCs/>
                <w:noProof/>
              </w:rPr>
              <w:t xml:space="preserve">ședințelor </w:t>
            </w:r>
            <w:r w:rsidRPr="009946CF">
              <w:rPr>
                <w:rFonts w:ascii="Montserrat Light" w:hAnsi="Montserrat Light"/>
                <w:noProof/>
              </w:rPr>
              <w:t xml:space="preserve">Consiliului judeţean </w:t>
            </w:r>
            <w:r w:rsidRPr="009946CF">
              <w:rPr>
                <w:rFonts w:ascii="Montserrat Light" w:hAnsi="Montserrat Light"/>
                <w:bCs/>
                <w:noProof/>
              </w:rPr>
              <w:t xml:space="preserve">desfășurate potrivit prevederilor alin. (1) </w:t>
            </w:r>
            <w:r w:rsidRPr="009946CF">
              <w:rPr>
                <w:rFonts w:ascii="Montserrat Light" w:hAnsi="Montserrat Light"/>
                <w:noProof/>
              </w:rPr>
              <w:t xml:space="preserve">se consemnează, </w:t>
            </w:r>
            <w:r w:rsidRPr="009946CF">
              <w:rPr>
                <w:rFonts w:ascii="Montserrat Light" w:hAnsi="Montserrat Light"/>
                <w:noProof/>
                <w:snapToGrid w:val="0"/>
              </w:rPr>
              <w:t xml:space="preserve">prin grija </w:t>
            </w:r>
            <w:r w:rsidRPr="009946CF">
              <w:rPr>
                <w:rFonts w:ascii="Montserrat Light" w:hAnsi="Montserrat Light"/>
                <w:noProof/>
              </w:rPr>
              <w:t>s</w:t>
            </w:r>
            <w:r w:rsidRPr="009946CF">
              <w:rPr>
                <w:rStyle w:val="salnbdy"/>
                <w:rFonts w:ascii="Montserrat Light" w:eastAsia="Calibri" w:hAnsi="Montserrat Light"/>
                <w:noProof/>
                <w:color w:val="auto"/>
                <w:sz w:val="22"/>
                <w:szCs w:val="22"/>
              </w:rPr>
              <w:t>ecretarului general al județului</w:t>
            </w:r>
            <w:r w:rsidRPr="009946CF">
              <w:rPr>
                <w:rFonts w:ascii="Montserrat Light" w:hAnsi="Montserrat Light"/>
                <w:noProof/>
                <w:snapToGrid w:val="0"/>
              </w:rPr>
              <w:t xml:space="preserve">, </w:t>
            </w:r>
            <w:r w:rsidRPr="009946CF">
              <w:rPr>
                <w:rFonts w:ascii="Montserrat Light" w:hAnsi="Montserrat Light"/>
                <w:noProof/>
              </w:rPr>
              <w:t>în procese-verbale</w:t>
            </w:r>
            <w:r w:rsidRPr="009946CF">
              <w:rPr>
                <w:rStyle w:val="salnbdy"/>
                <w:rFonts w:ascii="Montserrat Light" w:eastAsia="Calibri" w:hAnsi="Montserrat Light"/>
                <w:noProof/>
                <w:color w:val="auto"/>
                <w:sz w:val="22"/>
                <w:szCs w:val="22"/>
              </w:rPr>
              <w:t xml:space="preserve"> </w:t>
            </w:r>
            <w:r w:rsidRPr="009946CF">
              <w:rPr>
                <w:rFonts w:ascii="Montserrat Light" w:hAnsi="Montserrat Light"/>
                <w:noProof/>
              </w:rPr>
              <w:t xml:space="preserve">pe baza înregistrărilor efectuate </w:t>
            </w:r>
            <w:r w:rsidRPr="009946CF">
              <w:rPr>
                <w:rFonts w:ascii="Montserrat Light" w:hAnsi="Montserrat Light"/>
                <w:bCs/>
                <w:noProof/>
              </w:rPr>
              <w:t>prin intermediul platformei on-line de videoconferință utilizate.”</w:t>
            </w:r>
          </w:p>
          <w:p w14:paraId="20F9F554" w14:textId="59681068" w:rsidR="00BE5C63" w:rsidRPr="009946CF" w:rsidRDefault="00BE5C63" w:rsidP="009946CF">
            <w:pPr>
              <w:autoSpaceDE w:val="0"/>
              <w:autoSpaceDN w:val="0"/>
              <w:adjustRightInd w:val="0"/>
              <w:spacing w:after="0" w:line="240" w:lineRule="auto"/>
              <w:ind w:right="-1"/>
              <w:jc w:val="both"/>
              <w:rPr>
                <w:rFonts w:ascii="Montserrat Light" w:eastAsia="Calibri" w:hAnsi="Montserrat Light" w:cs="Times New Roman"/>
                <w:bCs/>
                <w:lang w:val="x-none"/>
              </w:rPr>
            </w:pPr>
            <w:r w:rsidRPr="009946CF">
              <w:rPr>
                <w:rFonts w:ascii="Montserrat Light" w:eastAsia="Calibri" w:hAnsi="Montserrat Light" w:cs="Times New Roman"/>
                <w:b/>
              </w:rPr>
              <w:t>I) A</w:t>
            </w:r>
            <w:proofErr w:type="spellStart"/>
            <w:r w:rsidRPr="009946CF">
              <w:rPr>
                <w:rFonts w:ascii="Montserrat Light" w:eastAsia="Calibri" w:hAnsi="Montserrat Light" w:cs="Times New Roman"/>
                <w:b/>
                <w:lang w:val="x-none"/>
              </w:rPr>
              <w:t>rticol</w:t>
            </w:r>
            <w:r w:rsidRPr="009946CF">
              <w:rPr>
                <w:rFonts w:ascii="Montserrat Light" w:eastAsia="Calibri" w:hAnsi="Montserrat Light" w:cs="Times New Roman"/>
                <w:b/>
              </w:rPr>
              <w:t>ul</w:t>
            </w:r>
            <w:proofErr w:type="spellEnd"/>
            <w:r w:rsidRPr="009946CF">
              <w:rPr>
                <w:rFonts w:ascii="Montserrat Light" w:eastAsia="Calibri" w:hAnsi="Montserrat Light" w:cs="Times New Roman"/>
                <w:b/>
              </w:rPr>
              <w:t xml:space="preserve"> 225</w:t>
            </w:r>
            <w:r w:rsidRPr="009946CF">
              <w:rPr>
                <w:rFonts w:ascii="Montserrat Light" w:eastAsia="Calibri" w:hAnsi="Montserrat Light" w:cs="Times New Roman"/>
                <w:bCs/>
              </w:rPr>
              <w:t xml:space="preserve"> </w:t>
            </w:r>
            <w:r w:rsidRPr="009946CF">
              <w:rPr>
                <w:rFonts w:ascii="Montserrat Light" w:eastAsia="Calibri" w:hAnsi="Montserrat Light" w:cs="Times New Roman"/>
                <w:bCs/>
                <w:lang w:val="x-none"/>
              </w:rPr>
              <w:t>s</w:t>
            </w:r>
            <w:r w:rsidR="00CF48E5" w:rsidRPr="009946CF">
              <w:rPr>
                <w:rFonts w:ascii="Montserrat Light" w:eastAsia="Calibri" w:hAnsi="Montserrat Light" w:cs="Times New Roman"/>
                <w:bCs/>
                <w:lang w:val="x-none"/>
              </w:rPr>
              <w:t xml:space="preserve">-a </w:t>
            </w:r>
            <w:proofErr w:type="spellStart"/>
            <w:r w:rsidRPr="009946CF">
              <w:rPr>
                <w:rFonts w:ascii="Montserrat Light" w:eastAsia="Calibri" w:hAnsi="Montserrat Light" w:cs="Times New Roman"/>
                <w:bCs/>
                <w:lang w:val="x-none"/>
              </w:rPr>
              <w:t>modific</w:t>
            </w:r>
            <w:r w:rsidR="00CF48E5" w:rsidRPr="009946CF">
              <w:rPr>
                <w:rFonts w:ascii="Montserrat Light" w:eastAsia="Calibri" w:hAnsi="Montserrat Light" w:cs="Times New Roman"/>
                <w:bCs/>
                <w:lang w:val="x-none"/>
              </w:rPr>
              <w:t>at</w:t>
            </w:r>
            <w:proofErr w:type="spellEnd"/>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și</w:t>
            </w:r>
            <w:proofErr w:type="spellEnd"/>
            <w:r w:rsidRPr="009946CF">
              <w:rPr>
                <w:rFonts w:ascii="Montserrat Light" w:eastAsia="Calibri" w:hAnsi="Montserrat Light" w:cs="Times New Roman"/>
                <w:bCs/>
                <w:lang w:val="x-none"/>
              </w:rPr>
              <w:t xml:space="preserve"> a</w:t>
            </w:r>
            <w:r w:rsidRPr="009946CF">
              <w:rPr>
                <w:rFonts w:ascii="Montserrat Light" w:eastAsia="Calibri" w:hAnsi="Montserrat Light" w:cs="Times New Roman"/>
                <w:bCs/>
              </w:rPr>
              <w:t>re u</w:t>
            </w:r>
            <w:proofErr w:type="spellStart"/>
            <w:r w:rsidRPr="009946CF">
              <w:rPr>
                <w:rFonts w:ascii="Montserrat Light" w:eastAsia="Calibri" w:hAnsi="Montserrat Light" w:cs="Times New Roman"/>
                <w:bCs/>
                <w:lang w:val="x-none"/>
              </w:rPr>
              <w:t>rmătorul</w:t>
            </w:r>
            <w:proofErr w:type="spellEnd"/>
            <w:r w:rsidRPr="009946CF">
              <w:rPr>
                <w:rFonts w:ascii="Montserrat Light" w:eastAsia="Calibri" w:hAnsi="Montserrat Light" w:cs="Times New Roman"/>
                <w:bCs/>
                <w:lang w:val="x-none"/>
              </w:rPr>
              <w:t xml:space="preserve"> </w:t>
            </w:r>
            <w:proofErr w:type="spellStart"/>
            <w:r w:rsidRPr="009946CF">
              <w:rPr>
                <w:rFonts w:ascii="Montserrat Light" w:eastAsia="Calibri" w:hAnsi="Montserrat Light" w:cs="Times New Roman"/>
                <w:bCs/>
                <w:lang w:val="x-none"/>
              </w:rPr>
              <w:t>c</w:t>
            </w:r>
            <w:r w:rsidRPr="009946CF">
              <w:rPr>
                <w:rFonts w:ascii="Montserrat Light" w:eastAsia="Calibri" w:hAnsi="Montserrat Light" w:cs="Times New Roman"/>
                <w:bCs/>
              </w:rPr>
              <w:t>onținut</w:t>
            </w:r>
            <w:proofErr w:type="spellEnd"/>
            <w:r w:rsidRPr="009946CF">
              <w:rPr>
                <w:rFonts w:ascii="Montserrat Light" w:eastAsia="Calibri" w:hAnsi="Montserrat Light" w:cs="Times New Roman"/>
                <w:bCs/>
                <w:lang w:val="x-none"/>
              </w:rPr>
              <w:t>:</w:t>
            </w:r>
          </w:p>
          <w:p w14:paraId="30454A78" w14:textId="77777777" w:rsidR="00BE5C63" w:rsidRPr="009946CF" w:rsidRDefault="00BE5C63" w:rsidP="009946CF">
            <w:pPr>
              <w:autoSpaceDE w:val="0"/>
              <w:autoSpaceDN w:val="0"/>
              <w:adjustRightInd w:val="0"/>
              <w:spacing w:after="0" w:line="240" w:lineRule="auto"/>
              <w:jc w:val="both"/>
              <w:rPr>
                <w:rFonts w:ascii="Montserrat Light" w:hAnsi="Montserrat Light"/>
                <w:noProof/>
              </w:rPr>
            </w:pPr>
            <w:r w:rsidRPr="009946CF">
              <w:rPr>
                <w:rFonts w:ascii="Montserrat Light" w:hAnsi="Montserrat Light"/>
                <w:b/>
                <w:bCs/>
                <w:noProof/>
              </w:rPr>
              <w:t xml:space="preserve">”Art. 225. </w:t>
            </w:r>
            <w:r w:rsidRPr="009946CF">
              <w:rPr>
                <w:rFonts w:ascii="Montserrat Light" w:hAnsi="Montserrat Light"/>
                <w:b/>
                <w:noProof/>
              </w:rPr>
              <w:t xml:space="preserve">(1) </w:t>
            </w:r>
            <w:r w:rsidRPr="009946CF">
              <w:rPr>
                <w:rFonts w:ascii="Montserrat Light" w:hAnsi="Montserrat Light"/>
                <w:noProof/>
              </w:rPr>
              <w:t>În cazul în care modificările şi/sau completările unei hotărâri afectează în mod substanţial partea dispozitivă a acesteia, hotărârea în cauză se republică, având la bază dispoziţia cuprinsă în hotărârea de modificare și/sau de completare.</w:t>
            </w:r>
          </w:p>
          <w:p w14:paraId="6D46A4D9" w14:textId="77777777" w:rsidR="00BE5C63" w:rsidRPr="009946CF" w:rsidRDefault="00BE5C63" w:rsidP="009946CF">
            <w:pPr>
              <w:spacing w:after="0" w:line="240" w:lineRule="auto"/>
              <w:jc w:val="both"/>
              <w:rPr>
                <w:rStyle w:val="salnbdy"/>
                <w:rFonts w:ascii="Montserrat Light" w:hAnsi="Montserrat Light"/>
                <w:noProof/>
                <w:color w:val="auto"/>
                <w:sz w:val="22"/>
                <w:szCs w:val="22"/>
              </w:rPr>
            </w:pPr>
            <w:r w:rsidRPr="009946CF">
              <w:rPr>
                <w:rStyle w:val="salnttl"/>
                <w:rFonts w:ascii="Montserrat Light" w:hAnsi="Montserrat Light"/>
                <w:b/>
                <w:bCs/>
                <w:noProof/>
              </w:rPr>
              <w:t>(2)</w:t>
            </w:r>
            <w:r w:rsidRPr="009946CF">
              <w:rPr>
                <w:rFonts w:ascii="Montserrat Light" w:hAnsi="Montserrat Light"/>
                <w:noProof/>
              </w:rPr>
              <w:t xml:space="preserve"> </w:t>
            </w:r>
            <w:r w:rsidRPr="009946CF">
              <w:rPr>
                <w:rStyle w:val="salnbdy"/>
                <w:rFonts w:ascii="Montserrat Light" w:hAnsi="Montserrat Light"/>
                <w:noProof/>
                <w:color w:val="auto"/>
                <w:sz w:val="22"/>
                <w:szCs w:val="22"/>
              </w:rPr>
              <w:t xml:space="preserve">Republicarea unei hotărâri a Consiliului județean se face prin grija secretarului general al județului, în cel mult 30 de zile de la </w:t>
            </w:r>
            <w:r w:rsidRPr="009946CF">
              <w:rPr>
                <w:rStyle w:val="salnbdy"/>
                <w:rFonts w:ascii="Montserrat Light" w:hAnsi="Montserrat Light"/>
                <w:strike/>
                <w:noProof/>
                <w:color w:val="auto"/>
                <w:sz w:val="22"/>
                <w:szCs w:val="22"/>
              </w:rPr>
              <w:t xml:space="preserve"> </w:t>
            </w:r>
            <w:r w:rsidRPr="009946CF">
              <w:rPr>
                <w:rStyle w:val="salnbdy"/>
                <w:rFonts w:ascii="Montserrat Light" w:hAnsi="Montserrat Light"/>
                <w:noProof/>
                <w:color w:val="auto"/>
                <w:sz w:val="22"/>
                <w:szCs w:val="22"/>
              </w:rPr>
              <w:t xml:space="preserve"> p</w:t>
            </w:r>
            <w:r w:rsidRPr="009946CF">
              <w:rPr>
                <w:rStyle w:val="salnbdy"/>
                <w:rFonts w:ascii="Montserrat Light" w:hAnsi="Montserrat Light"/>
                <w:color w:val="auto"/>
                <w:sz w:val="22"/>
                <w:szCs w:val="22"/>
              </w:rPr>
              <w:t xml:space="preserve">ublicarea/comunicarea </w:t>
            </w:r>
            <w:r w:rsidRPr="009946CF">
              <w:rPr>
                <w:rFonts w:ascii="Montserrat Light" w:hAnsi="Montserrat Light"/>
                <w:noProof/>
              </w:rPr>
              <w:t>hotărârii de modificare și/sau de completare</w:t>
            </w:r>
            <w:r w:rsidRPr="009946CF">
              <w:rPr>
                <w:rFonts w:ascii="Montserrat Light" w:hAnsi="Montserrat Light"/>
              </w:rPr>
              <w:t>.</w:t>
            </w:r>
          </w:p>
          <w:p w14:paraId="4A2F0F12" w14:textId="77777777" w:rsidR="00BE5C63" w:rsidRPr="009946CF" w:rsidRDefault="00BE5C63" w:rsidP="009946CF">
            <w:pPr>
              <w:autoSpaceDE w:val="0"/>
              <w:autoSpaceDN w:val="0"/>
              <w:adjustRightInd w:val="0"/>
              <w:spacing w:after="0" w:line="240" w:lineRule="auto"/>
              <w:jc w:val="both"/>
              <w:rPr>
                <w:rFonts w:ascii="Montserrat Light" w:hAnsi="Montserrat Light"/>
                <w:noProof/>
              </w:rPr>
            </w:pPr>
            <w:r w:rsidRPr="009946CF">
              <w:rPr>
                <w:rFonts w:ascii="Montserrat Light" w:hAnsi="Montserrat Light"/>
                <w:b/>
                <w:noProof/>
              </w:rPr>
              <w:t>(3)</w:t>
            </w:r>
            <w:r w:rsidRPr="009946CF">
              <w:rPr>
                <w:rFonts w:ascii="Montserrat Light" w:hAnsi="Montserrat Light"/>
                <w:noProof/>
              </w:rPr>
              <w:t xml:space="preserve"> În vederea republicării unei hotărâri se realizează integrarea prevederilor modificate şi/sau a celor de completare în ansamblul reglementării, actualizându-se denumirile schimbate între </w:t>
            </w:r>
            <w:r w:rsidRPr="009946CF">
              <w:rPr>
                <w:rFonts w:ascii="Montserrat Light" w:hAnsi="Montserrat Light"/>
                <w:noProof/>
              </w:rPr>
              <w:lastRenderedPageBreak/>
              <w:t>timp, cum ar fi cele ale unor instituţii sau localităţi, dându-se, atunci când s-a dispus expres, o nouă numerotare articolelor, alineatelor, capitolelor şi a celorlalte structuri din hotărârea în cauză.</w:t>
            </w:r>
          </w:p>
          <w:p w14:paraId="0A61F14C" w14:textId="77777777" w:rsidR="00BE5C63" w:rsidRPr="009946CF" w:rsidRDefault="00BE5C63" w:rsidP="009946CF">
            <w:pPr>
              <w:spacing w:after="0" w:line="240" w:lineRule="auto"/>
              <w:jc w:val="both"/>
              <w:rPr>
                <w:rFonts w:ascii="Montserrat Light" w:hAnsi="Montserrat Light"/>
                <w:noProof/>
              </w:rPr>
            </w:pPr>
            <w:r w:rsidRPr="009946CF">
              <w:rPr>
                <w:rStyle w:val="salnttl"/>
                <w:rFonts w:ascii="Montserrat Light" w:hAnsi="Montserrat Light"/>
                <w:b/>
                <w:bCs/>
                <w:noProof/>
              </w:rPr>
              <w:t>(4</w:t>
            </w:r>
            <w:r w:rsidRPr="009946CF">
              <w:rPr>
                <w:rFonts w:ascii="Montserrat Light" w:hAnsi="Montserrat Light"/>
                <w:b/>
                <w:bCs/>
                <w:noProof/>
              </w:rPr>
              <w:t>)</w:t>
            </w:r>
            <w:r w:rsidRPr="009946CF">
              <w:rPr>
                <w:rFonts w:ascii="Montserrat Light" w:hAnsi="Montserrat Light"/>
                <w:noProof/>
              </w:rPr>
              <w:t xml:space="preserve"> Secretarul general al judeţului asigură, </w:t>
            </w:r>
            <w:r w:rsidRPr="009946CF">
              <w:rPr>
                <w:rFonts w:ascii="Montserrat Light" w:hAnsi="Montserrat Light"/>
                <w:noProof/>
                <w:snapToGrid w:val="0"/>
              </w:rPr>
              <w:t>prin intermediul c</w:t>
            </w:r>
            <w:r w:rsidRPr="009946CF">
              <w:rPr>
                <w:rFonts w:ascii="Montserrat Light" w:hAnsi="Montserrat Light"/>
                <w:noProof/>
              </w:rPr>
              <w:t>ompartimentul</w:t>
            </w:r>
            <w:r w:rsidRPr="009946CF">
              <w:rPr>
                <w:rFonts w:ascii="Montserrat Light" w:hAnsi="Montserrat Light"/>
                <w:bCs/>
                <w:noProof/>
              </w:rPr>
              <w:t>ui de resort cu responsabilităţi în domeniul organizării şedinţelor Consiliului judeţean din cadrul aparatului de specialitate al Consiliului judeţean, următoarele</w:t>
            </w:r>
            <w:r w:rsidRPr="009946CF">
              <w:rPr>
                <w:rFonts w:ascii="Montserrat Light" w:hAnsi="Montserrat Light"/>
                <w:noProof/>
              </w:rPr>
              <w:t xml:space="preserve">: </w:t>
            </w:r>
          </w:p>
          <w:p w14:paraId="6A729639" w14:textId="77777777" w:rsidR="00BE5C63" w:rsidRPr="009946CF" w:rsidRDefault="00BE5C63" w:rsidP="009946CF">
            <w:pPr>
              <w:autoSpaceDE w:val="0"/>
              <w:autoSpaceDN w:val="0"/>
              <w:adjustRightInd w:val="0"/>
              <w:spacing w:after="0" w:line="240" w:lineRule="auto"/>
              <w:jc w:val="both"/>
              <w:rPr>
                <w:rStyle w:val="salnbdy"/>
                <w:rFonts w:ascii="Montserrat Light" w:hAnsi="Montserrat Light"/>
                <w:color w:val="auto"/>
                <w:sz w:val="22"/>
                <w:szCs w:val="22"/>
              </w:rPr>
            </w:pPr>
            <w:r w:rsidRPr="009946CF">
              <w:rPr>
                <w:rFonts w:ascii="Montserrat Light" w:hAnsi="Montserrat Light"/>
                <w:noProof/>
              </w:rPr>
              <w:t>a) e</w:t>
            </w:r>
            <w:r w:rsidRPr="009946CF">
              <w:rPr>
                <w:rFonts w:ascii="Montserrat Light" w:hAnsi="Montserrat Light"/>
              </w:rPr>
              <w:t xml:space="preserve">laborarea referatului privind </w:t>
            </w:r>
            <w:r w:rsidRPr="009946CF">
              <w:rPr>
                <w:rFonts w:ascii="Montserrat Light" w:hAnsi="Montserrat Light"/>
                <w:noProof/>
              </w:rPr>
              <w:t>republica</w:t>
            </w:r>
            <w:r w:rsidRPr="009946CF">
              <w:rPr>
                <w:rFonts w:ascii="Montserrat Light" w:hAnsi="Montserrat Light"/>
              </w:rPr>
              <w:t xml:space="preserve">rea unei hotărârii a </w:t>
            </w:r>
            <w:r w:rsidRPr="009946CF">
              <w:rPr>
                <w:rFonts w:ascii="Montserrat Light" w:hAnsi="Montserrat Light"/>
                <w:bCs/>
                <w:noProof/>
              </w:rPr>
              <w:t>Consiliului judeţean</w:t>
            </w:r>
            <w:r w:rsidRPr="009946CF">
              <w:rPr>
                <w:rFonts w:ascii="Montserrat Light" w:hAnsi="Montserrat Light"/>
              </w:rPr>
              <w:t>;</w:t>
            </w:r>
          </w:p>
          <w:p w14:paraId="48F9E997" w14:textId="77777777" w:rsidR="00BE5C63" w:rsidRPr="009946CF" w:rsidRDefault="00BE5C63" w:rsidP="009946CF">
            <w:pPr>
              <w:autoSpaceDE w:val="0"/>
              <w:autoSpaceDN w:val="0"/>
              <w:adjustRightInd w:val="0"/>
              <w:spacing w:after="0" w:line="240" w:lineRule="auto"/>
              <w:jc w:val="both"/>
              <w:rPr>
                <w:rStyle w:val="salnbdy"/>
                <w:rFonts w:ascii="Montserrat Light" w:hAnsi="Montserrat Light"/>
                <w:noProof/>
                <w:color w:val="auto"/>
                <w:sz w:val="22"/>
                <w:szCs w:val="22"/>
              </w:rPr>
            </w:pPr>
            <w:r w:rsidRPr="009946CF">
              <w:rPr>
                <w:rFonts w:ascii="Montserrat Light" w:hAnsi="Montserrat Light"/>
                <w:noProof/>
              </w:rPr>
              <w:t>b) e</w:t>
            </w:r>
            <w:r w:rsidRPr="009946CF">
              <w:rPr>
                <w:rStyle w:val="salnbdy"/>
                <w:rFonts w:ascii="Montserrat Light" w:hAnsi="Montserrat Light"/>
                <w:noProof/>
                <w:color w:val="auto"/>
                <w:sz w:val="22"/>
                <w:szCs w:val="22"/>
              </w:rPr>
              <w:t xml:space="preserve">laborarea formei republicabile; </w:t>
            </w:r>
          </w:p>
          <w:p w14:paraId="36831A60" w14:textId="77777777" w:rsidR="00BE5C63" w:rsidRPr="009946CF" w:rsidRDefault="00BE5C63" w:rsidP="009946CF">
            <w:pPr>
              <w:autoSpaceDE w:val="0"/>
              <w:autoSpaceDN w:val="0"/>
              <w:adjustRightInd w:val="0"/>
              <w:spacing w:after="0" w:line="240" w:lineRule="auto"/>
              <w:jc w:val="both"/>
              <w:rPr>
                <w:rStyle w:val="salnbdy"/>
                <w:rFonts w:ascii="Montserrat Light" w:hAnsi="Montserrat Light"/>
                <w:noProof/>
                <w:color w:val="auto"/>
                <w:sz w:val="22"/>
                <w:szCs w:val="22"/>
              </w:rPr>
            </w:pPr>
            <w:r w:rsidRPr="009946CF">
              <w:rPr>
                <w:rFonts w:ascii="Montserrat Light" w:hAnsi="Montserrat Light"/>
                <w:noProof/>
              </w:rPr>
              <w:t xml:space="preserve">c) comunicarea </w:t>
            </w:r>
            <w:r w:rsidRPr="009946CF">
              <w:rPr>
                <w:rStyle w:val="salnbdy"/>
                <w:rFonts w:ascii="Montserrat Light" w:hAnsi="Montserrat Light"/>
                <w:noProof/>
                <w:color w:val="auto"/>
                <w:sz w:val="22"/>
                <w:szCs w:val="22"/>
              </w:rPr>
              <w:t>formei republicabile</w:t>
            </w:r>
            <w:r w:rsidRPr="009946CF">
              <w:rPr>
                <w:rFonts w:ascii="Montserrat Light" w:hAnsi="Montserrat Light"/>
                <w:noProof/>
              </w:rPr>
              <w:t xml:space="preserve"> a hotărârii celor nominalizați în hotărârea de modificare și/sau de completare;</w:t>
            </w:r>
          </w:p>
          <w:p w14:paraId="5E97AA84" w14:textId="77777777" w:rsidR="00BE5C63" w:rsidRPr="009946CF" w:rsidRDefault="00BE5C63" w:rsidP="009946CF">
            <w:pPr>
              <w:autoSpaceDE w:val="0"/>
              <w:autoSpaceDN w:val="0"/>
              <w:adjustRightInd w:val="0"/>
              <w:spacing w:after="0" w:line="240" w:lineRule="auto"/>
              <w:jc w:val="both"/>
              <w:rPr>
                <w:rStyle w:val="slitbdy"/>
                <w:rFonts w:ascii="Montserrat Light" w:hAnsi="Montserrat Light"/>
                <w:noProof/>
                <w:color w:val="auto"/>
                <w:sz w:val="22"/>
                <w:szCs w:val="22"/>
              </w:rPr>
            </w:pPr>
            <w:r w:rsidRPr="009946CF">
              <w:rPr>
                <w:rFonts w:ascii="Montserrat Light" w:hAnsi="Montserrat Light"/>
                <w:noProof/>
              </w:rPr>
              <w:t xml:space="preserve">d) publicarea </w:t>
            </w:r>
            <w:r w:rsidRPr="009946CF">
              <w:rPr>
                <w:rStyle w:val="salnbdy"/>
                <w:rFonts w:ascii="Montserrat Light" w:hAnsi="Montserrat Light"/>
                <w:noProof/>
                <w:color w:val="auto"/>
                <w:sz w:val="22"/>
                <w:szCs w:val="22"/>
              </w:rPr>
              <w:t>formei republicabile</w:t>
            </w:r>
            <w:r w:rsidRPr="009946CF">
              <w:rPr>
                <w:rFonts w:ascii="Montserrat Light" w:hAnsi="Montserrat Light"/>
                <w:noProof/>
              </w:rPr>
              <w:t xml:space="preserve"> </w:t>
            </w:r>
            <w:r w:rsidRPr="009946CF">
              <w:rPr>
                <w:rStyle w:val="salnbdy"/>
                <w:rFonts w:ascii="Montserrat Light" w:hAnsi="Montserrat Light"/>
                <w:noProof/>
                <w:color w:val="auto"/>
                <w:sz w:val="22"/>
                <w:szCs w:val="22"/>
              </w:rPr>
              <w:t>în format „pdf“</w:t>
            </w:r>
            <w:r w:rsidRPr="009946CF">
              <w:rPr>
                <w:rStyle w:val="slitbdy"/>
                <w:rFonts w:ascii="Montserrat Light" w:hAnsi="Montserrat Light"/>
                <w:noProof/>
                <w:color w:val="auto"/>
                <w:sz w:val="22"/>
                <w:szCs w:val="22"/>
              </w:rPr>
              <w:t xml:space="preserve">, </w:t>
            </w:r>
            <w:r w:rsidRPr="009946CF">
              <w:rPr>
                <w:rFonts w:ascii="Montserrat Light" w:hAnsi="Montserrat Light"/>
                <w:noProof/>
              </w:rPr>
              <w:t>pe pagina de internet a Consiliului județean -e</w:t>
            </w:r>
            <w:r w:rsidRPr="009946CF">
              <w:rPr>
                <w:rStyle w:val="salnbdy"/>
                <w:rFonts w:ascii="Montserrat Light" w:hAnsi="Montserrat Light"/>
                <w:noProof/>
                <w:color w:val="auto"/>
                <w:sz w:val="22"/>
                <w:szCs w:val="22"/>
              </w:rPr>
              <w:t>ticheta ”MONITORUL OFICIAL LOCAL”/subeticheta ”</w:t>
            </w:r>
            <w:r w:rsidRPr="009946CF">
              <w:rPr>
                <w:rStyle w:val="slitbdy"/>
                <w:rFonts w:ascii="Montserrat Light" w:hAnsi="Montserrat Light"/>
                <w:noProof/>
                <w:color w:val="auto"/>
                <w:sz w:val="22"/>
                <w:szCs w:val="22"/>
              </w:rPr>
              <w:t xml:space="preserve">HOTĂRÂRILE CONSILIULUI JUDEȚEAN CLUJ“-; </w:t>
            </w:r>
          </w:p>
          <w:p w14:paraId="7B757B64" w14:textId="77777777" w:rsidR="00BE5C63" w:rsidRPr="009946CF" w:rsidRDefault="00BE5C63" w:rsidP="009946CF">
            <w:pPr>
              <w:autoSpaceDE w:val="0"/>
              <w:autoSpaceDN w:val="0"/>
              <w:adjustRightInd w:val="0"/>
              <w:spacing w:after="0" w:line="240" w:lineRule="auto"/>
              <w:jc w:val="both"/>
              <w:rPr>
                <w:rStyle w:val="slitbdy"/>
                <w:rFonts w:ascii="Montserrat Light" w:hAnsi="Montserrat Light"/>
                <w:noProof/>
                <w:color w:val="auto"/>
                <w:sz w:val="22"/>
                <w:szCs w:val="22"/>
              </w:rPr>
            </w:pPr>
            <w:r w:rsidRPr="009946CF">
              <w:rPr>
                <w:rFonts w:ascii="Montserrat Light" w:hAnsi="Montserrat Light"/>
                <w:noProof/>
              </w:rPr>
              <w:t xml:space="preserve">e) </w:t>
            </w:r>
            <w:r w:rsidRPr="009946CF">
              <w:rPr>
                <w:rStyle w:val="slitbdy"/>
                <w:rFonts w:ascii="Montserrat Light" w:hAnsi="Montserrat Light"/>
                <w:noProof/>
                <w:color w:val="auto"/>
                <w:sz w:val="22"/>
                <w:szCs w:val="22"/>
              </w:rPr>
              <w:t xml:space="preserve">încărcarea </w:t>
            </w:r>
            <w:r w:rsidRPr="009946CF">
              <w:rPr>
                <w:rStyle w:val="salnbdy"/>
                <w:rFonts w:ascii="Montserrat Light" w:hAnsi="Montserrat Light"/>
                <w:noProof/>
                <w:color w:val="auto"/>
                <w:sz w:val="22"/>
                <w:szCs w:val="22"/>
              </w:rPr>
              <w:t>formei republicate, în format „pdf”</w:t>
            </w:r>
            <w:r w:rsidRPr="009946CF">
              <w:rPr>
                <w:rStyle w:val="slitbdy"/>
                <w:rFonts w:ascii="Montserrat Light" w:hAnsi="Montserrat Light"/>
                <w:noProof/>
                <w:color w:val="auto"/>
                <w:sz w:val="22"/>
                <w:szCs w:val="22"/>
              </w:rPr>
              <w:t>, în rețeaua locală -folderul ”</w:t>
            </w:r>
            <w:r w:rsidRPr="009946CF">
              <w:rPr>
                <w:rFonts w:ascii="Montserrat Light" w:hAnsi="Montserrat Light"/>
                <w:bCs/>
                <w:noProof/>
              </w:rPr>
              <w:t xml:space="preserve">HOTĂRÂRI SCANATE” destinat în acest scop-, </w:t>
            </w:r>
            <w:r w:rsidRPr="009946CF">
              <w:rPr>
                <w:rStyle w:val="salnbdy"/>
                <w:rFonts w:ascii="Montserrat Light" w:hAnsi="Montserrat Light"/>
                <w:noProof/>
                <w:color w:val="auto"/>
                <w:sz w:val="22"/>
                <w:szCs w:val="22"/>
              </w:rPr>
              <w:t xml:space="preserve">precum și în </w:t>
            </w:r>
            <w:r w:rsidRPr="009946CF">
              <w:rPr>
                <w:rFonts w:ascii="Montserrat Light" w:hAnsi="Montserrat Light"/>
                <w:noProof/>
              </w:rPr>
              <w:t xml:space="preserve">aplicaţia informatică de consultare a legislaţiei utilizată la nivelul Consiliului judeţean-modulul documente interne-, </w:t>
            </w:r>
            <w:r w:rsidRPr="009946CF">
              <w:rPr>
                <w:rStyle w:val="salnbdy"/>
                <w:rFonts w:ascii="Montserrat Light" w:hAnsi="Montserrat Light"/>
                <w:noProof/>
                <w:color w:val="auto"/>
                <w:sz w:val="22"/>
                <w:szCs w:val="22"/>
              </w:rPr>
              <w:t>în format electronic.</w:t>
            </w:r>
          </w:p>
          <w:p w14:paraId="650BABAE" w14:textId="77777777" w:rsidR="00BE5C63" w:rsidRPr="009946CF" w:rsidRDefault="00BE5C63" w:rsidP="009946CF">
            <w:pPr>
              <w:spacing w:after="0" w:line="240" w:lineRule="auto"/>
              <w:ind w:right="-1"/>
              <w:contextualSpacing/>
              <w:jc w:val="both"/>
              <w:rPr>
                <w:rStyle w:val="Emphasis"/>
                <w:rFonts w:ascii="Montserrat Light" w:hAnsi="Montserrat Light"/>
                <w:noProof/>
              </w:rPr>
            </w:pPr>
            <w:r w:rsidRPr="009946CF">
              <w:rPr>
                <w:rFonts w:ascii="Montserrat Light" w:hAnsi="Montserrat Light"/>
                <w:b/>
                <w:noProof/>
              </w:rPr>
              <w:t xml:space="preserve">(5) </w:t>
            </w:r>
            <w:r w:rsidRPr="009946CF">
              <w:rPr>
                <w:rFonts w:ascii="Montserrat Light" w:hAnsi="Montserrat Light"/>
                <w:bCs/>
                <w:noProof/>
              </w:rPr>
              <w:t>F</w:t>
            </w:r>
            <w:r w:rsidRPr="009946CF">
              <w:rPr>
                <w:rStyle w:val="salnbdy"/>
                <w:rFonts w:ascii="Montserrat Light" w:hAnsi="Montserrat Light"/>
                <w:noProof/>
                <w:color w:val="auto"/>
                <w:sz w:val="22"/>
                <w:szCs w:val="22"/>
              </w:rPr>
              <w:t>orma republicată a</w:t>
            </w:r>
            <w:r w:rsidRPr="009946CF">
              <w:rPr>
                <w:rStyle w:val="salnbdy"/>
                <w:rFonts w:ascii="Montserrat Light" w:hAnsi="Montserrat Light"/>
                <w:color w:val="auto"/>
                <w:sz w:val="22"/>
                <w:szCs w:val="22"/>
              </w:rPr>
              <w:t xml:space="preserve"> </w:t>
            </w:r>
            <w:r w:rsidRPr="009946CF">
              <w:rPr>
                <w:rStyle w:val="salnbdy"/>
                <w:rFonts w:ascii="Montserrat Light" w:hAnsi="Montserrat Light"/>
                <w:noProof/>
                <w:color w:val="auto"/>
                <w:sz w:val="22"/>
                <w:szCs w:val="22"/>
              </w:rPr>
              <w:t>unei hotărâri a Consiliului județean s</w:t>
            </w:r>
            <w:r w:rsidRPr="009946CF">
              <w:rPr>
                <w:rStyle w:val="salnbdy"/>
                <w:rFonts w:ascii="Montserrat Light" w:hAnsi="Montserrat Light"/>
                <w:color w:val="auto"/>
                <w:sz w:val="22"/>
                <w:szCs w:val="22"/>
              </w:rPr>
              <w:t>e tipărește într-un singur exemplar</w:t>
            </w:r>
            <w:r w:rsidRPr="009946CF">
              <w:rPr>
                <w:rStyle w:val="salnbdy"/>
                <w:rFonts w:ascii="Montserrat Light" w:hAnsi="Montserrat Light"/>
                <w:noProof/>
                <w:color w:val="auto"/>
                <w:sz w:val="22"/>
                <w:szCs w:val="22"/>
              </w:rPr>
              <w:t xml:space="preserve"> </w:t>
            </w:r>
            <w:r w:rsidRPr="009946CF">
              <w:rPr>
                <w:rStyle w:val="salnbdy"/>
                <w:rFonts w:ascii="Montserrat Light" w:hAnsi="Montserrat Light"/>
                <w:color w:val="auto"/>
                <w:sz w:val="22"/>
                <w:szCs w:val="22"/>
              </w:rPr>
              <w:t xml:space="preserve">care </w:t>
            </w:r>
            <w:r w:rsidRPr="009946CF">
              <w:rPr>
                <w:rStyle w:val="salnbdy"/>
                <w:rFonts w:ascii="Montserrat Light" w:hAnsi="Montserrat Light"/>
                <w:noProof/>
                <w:color w:val="auto"/>
                <w:sz w:val="22"/>
                <w:szCs w:val="22"/>
              </w:rPr>
              <w:t>se semnează de către s</w:t>
            </w:r>
            <w:r w:rsidRPr="009946CF">
              <w:rPr>
                <w:rFonts w:ascii="Montserrat Light" w:hAnsi="Montserrat Light"/>
                <w:noProof/>
              </w:rPr>
              <w:t>ecretarul general al judeţului, după care se aplică ștampila ”Consiliul Județean Cluj cu stema Județului Cluj” pe fiecare pagină a acestora</w:t>
            </w:r>
            <w:r w:rsidRPr="009946CF">
              <w:rPr>
                <w:rStyle w:val="salnbdy"/>
                <w:rFonts w:ascii="Montserrat Light" w:hAnsi="Montserrat Light"/>
                <w:noProof/>
                <w:color w:val="auto"/>
                <w:sz w:val="22"/>
                <w:szCs w:val="22"/>
              </w:rPr>
              <w:t xml:space="preserve"> și se</w:t>
            </w:r>
            <w:r w:rsidRPr="009946CF">
              <w:rPr>
                <w:rStyle w:val="Emphasis"/>
                <w:rFonts w:ascii="Montserrat Light" w:hAnsi="Montserrat Light"/>
                <w:noProof/>
              </w:rPr>
              <w:t xml:space="preserve"> depune în dosarul special al ședinței Consiliului județean în care a fost adoptată </w:t>
            </w:r>
            <w:r w:rsidRPr="009946CF">
              <w:rPr>
                <w:rFonts w:ascii="Montserrat Light" w:hAnsi="Montserrat Light"/>
                <w:noProof/>
              </w:rPr>
              <w:t>hotărârea de modificare și/sau de completare care conține dispoziția de republicare</w:t>
            </w:r>
            <w:r w:rsidRPr="009946CF">
              <w:rPr>
                <w:rStyle w:val="Emphasis"/>
                <w:rFonts w:ascii="Montserrat Light" w:hAnsi="Montserrat Light"/>
                <w:noProof/>
              </w:rPr>
              <w:t>, în vederea arhivării conform prevederilor legale.”</w:t>
            </w:r>
          </w:p>
          <w:p w14:paraId="2582B0E6" w14:textId="21C92BD1" w:rsidR="00CF48E5" w:rsidRPr="009946CF" w:rsidRDefault="00CF48E5" w:rsidP="009946CF">
            <w:pPr>
              <w:spacing w:after="0" w:line="240" w:lineRule="auto"/>
              <w:ind w:right="-1"/>
              <w:contextualSpacing/>
              <w:jc w:val="center"/>
              <w:rPr>
                <w:rStyle w:val="Emphasis"/>
                <w:rFonts w:ascii="Montserrat Light" w:hAnsi="Montserrat Light"/>
                <w:i w:val="0"/>
                <w:iCs w:val="0"/>
                <w:noProof/>
              </w:rPr>
            </w:pPr>
            <w:r w:rsidRPr="009946CF">
              <w:rPr>
                <w:rStyle w:val="Emphasis"/>
                <w:rFonts w:ascii="Montserrat Light" w:hAnsi="Montserrat Light"/>
                <w:noProof/>
              </w:rPr>
              <w:t>*</w:t>
            </w:r>
          </w:p>
          <w:p w14:paraId="48A9564F" w14:textId="1CC9D2DF" w:rsidR="00BE5C63" w:rsidRPr="009946CF" w:rsidRDefault="000E2F3B" w:rsidP="009946CF">
            <w:pPr>
              <w:spacing w:after="0" w:line="240" w:lineRule="auto"/>
              <w:jc w:val="both"/>
              <w:rPr>
                <w:rFonts w:ascii="Montserrat Light" w:hAnsi="Montserrat Light"/>
              </w:rPr>
            </w:pPr>
            <w:r w:rsidRPr="009946CF">
              <w:rPr>
                <w:rFonts w:ascii="Montserrat Light" w:eastAsia="Times New Roman" w:hAnsi="Montserrat Light" w:cs="Times New Roman"/>
                <w:noProof/>
                <w:lang w:eastAsia="ro-RO"/>
              </w:rPr>
              <w:t>Tot</w:t>
            </w:r>
            <w:r w:rsidR="00F005D8" w:rsidRPr="009946CF">
              <w:rPr>
                <w:rFonts w:ascii="Montserrat Light" w:eastAsia="Times New Roman" w:hAnsi="Montserrat Light" w:cs="Times New Roman"/>
                <w:noProof/>
                <w:lang w:eastAsia="ro-RO"/>
              </w:rPr>
              <w:t>o</w:t>
            </w:r>
            <w:r w:rsidRPr="009946CF">
              <w:rPr>
                <w:rFonts w:ascii="Montserrat Light" w:eastAsia="Times New Roman" w:hAnsi="Montserrat Light" w:cs="Times New Roman"/>
                <w:noProof/>
                <w:lang w:eastAsia="ro-RO"/>
              </w:rPr>
              <w:t xml:space="preserve">dată, prin aceiași hotărâre, s-a dispus republicarea </w:t>
            </w:r>
            <w:r w:rsidR="004E3F84" w:rsidRPr="009946CF">
              <w:rPr>
                <w:rFonts w:ascii="Montserrat Light" w:eastAsia="Times New Roman" w:hAnsi="Montserrat Light" w:cs="Times New Roman"/>
                <w:noProof/>
                <w:lang w:eastAsia="ro-RO"/>
              </w:rPr>
              <w:t>Regulamentului</w:t>
            </w:r>
            <w:r w:rsidR="00F005D8" w:rsidRPr="009946CF">
              <w:rPr>
                <w:rFonts w:ascii="Montserrat Light" w:eastAsia="Times New Roman" w:hAnsi="Montserrat Light" w:cs="Times New Roman"/>
                <w:noProof/>
                <w:lang w:eastAsia="ro-RO"/>
              </w:rPr>
              <w:t xml:space="preserve"> în cauză</w:t>
            </w:r>
            <w:r w:rsidRPr="009946CF">
              <w:rPr>
                <w:rFonts w:ascii="Montserrat Light" w:eastAsia="Times New Roman" w:hAnsi="Montserrat Light" w:cs="Times New Roman"/>
                <w:noProof/>
                <w:lang w:eastAsia="ro-RO"/>
              </w:rPr>
              <w:t xml:space="preserve">, </w:t>
            </w:r>
            <w:r w:rsidR="0043709F" w:rsidRPr="009946CF">
              <w:rPr>
                <w:rFonts w:ascii="Montserrat Light" w:eastAsia="Times New Roman" w:hAnsi="Montserrat Light" w:cs="Times New Roman"/>
                <w:noProof/>
                <w:lang w:eastAsia="ro-RO"/>
              </w:rPr>
              <w:t xml:space="preserve">astfel încât </w:t>
            </w:r>
            <w:r w:rsidR="001A6630" w:rsidRPr="009946CF">
              <w:rPr>
                <w:rFonts w:ascii="Montserrat Light" w:eastAsia="Times New Roman" w:hAnsi="Montserrat Light" w:cs="Times New Roman"/>
                <w:noProof/>
                <w:lang w:eastAsia="ro-RO"/>
              </w:rPr>
              <w:t xml:space="preserve">să se regăsească în cuprinsul acestuia </w:t>
            </w:r>
            <w:r w:rsidR="0043709F" w:rsidRPr="009946CF">
              <w:rPr>
                <w:rFonts w:ascii="Montserrat Light" w:eastAsia="Times New Roman" w:hAnsi="Montserrat Light" w:cs="Times New Roman"/>
                <w:noProof/>
                <w:lang w:eastAsia="ro-RO"/>
              </w:rPr>
              <w:t>toate modificările și completările aprobate prin Hotărârea nr. 57/2022</w:t>
            </w:r>
            <w:r w:rsidR="00BE5C63" w:rsidRPr="009946CF">
              <w:rPr>
                <w:rFonts w:ascii="Montserrat Light" w:hAnsi="Montserrat Light"/>
              </w:rPr>
              <w:t xml:space="preserve">. </w:t>
            </w:r>
          </w:p>
          <w:p w14:paraId="4A553FFA" w14:textId="38539D39" w:rsidR="00BE5C63" w:rsidRPr="009946CF" w:rsidRDefault="00C6629B" w:rsidP="009946CF">
            <w:pPr>
              <w:spacing w:after="0" w:line="240" w:lineRule="auto"/>
              <w:jc w:val="center"/>
              <w:rPr>
                <w:rFonts w:ascii="Montserrat Light" w:hAnsi="Montserrat Light"/>
              </w:rPr>
            </w:pPr>
            <w:r w:rsidRPr="009946CF">
              <w:rPr>
                <w:rFonts w:ascii="Montserrat Light" w:hAnsi="Montserrat Light"/>
              </w:rPr>
              <w:t>*</w:t>
            </w:r>
          </w:p>
          <w:p w14:paraId="5F6220DA" w14:textId="7A4BFA92" w:rsidR="00BA42B0" w:rsidRPr="009946CF" w:rsidRDefault="00C6629B" w:rsidP="009946CF">
            <w:pPr>
              <w:spacing w:after="0" w:line="240" w:lineRule="auto"/>
              <w:jc w:val="both"/>
              <w:rPr>
                <w:rStyle w:val="sden1"/>
                <w:rFonts w:ascii="Montserrat Light" w:eastAsia="Times New Roman" w:hAnsi="Montserrat Light"/>
                <w:b w:val="0"/>
                <w:bCs w:val="0"/>
                <w:noProof/>
                <w:color w:val="auto"/>
                <w:sz w:val="22"/>
                <w:szCs w:val="22"/>
              </w:rPr>
            </w:pPr>
            <w:r w:rsidRPr="009946CF">
              <w:rPr>
                <w:rStyle w:val="sden1"/>
                <w:rFonts w:ascii="Montserrat Light" w:eastAsia="Times New Roman" w:hAnsi="Montserrat Light"/>
                <w:b w:val="0"/>
                <w:bCs w:val="0"/>
                <w:noProof/>
                <w:color w:val="auto"/>
                <w:sz w:val="22"/>
                <w:szCs w:val="22"/>
                <w:specVanish w:val="0"/>
              </w:rPr>
              <w:t>U</w:t>
            </w:r>
            <w:r w:rsidR="00CF48E5" w:rsidRPr="009946CF">
              <w:rPr>
                <w:rStyle w:val="sden1"/>
                <w:rFonts w:ascii="Montserrat Light" w:eastAsia="Times New Roman" w:hAnsi="Montserrat Light"/>
                <w:b w:val="0"/>
                <w:bCs w:val="0"/>
                <w:noProof/>
                <w:color w:val="auto"/>
                <w:sz w:val="22"/>
                <w:szCs w:val="22"/>
              </w:rPr>
              <w:t>lterior, u</w:t>
            </w:r>
            <w:r w:rsidRPr="009946CF">
              <w:rPr>
                <w:rStyle w:val="sden1"/>
                <w:rFonts w:ascii="Montserrat Light" w:eastAsia="Times New Roman" w:hAnsi="Montserrat Light"/>
                <w:b w:val="0"/>
                <w:bCs w:val="0"/>
                <w:noProof/>
                <w:color w:val="auto"/>
                <w:sz w:val="22"/>
                <w:szCs w:val="22"/>
              </w:rPr>
              <w:t xml:space="preserve">rmare </w:t>
            </w:r>
            <w:r w:rsidR="00A83245" w:rsidRPr="009946CF">
              <w:rPr>
                <w:rStyle w:val="sden1"/>
                <w:rFonts w:ascii="Montserrat Light" w:eastAsia="Times New Roman" w:hAnsi="Montserrat Light"/>
                <w:b w:val="0"/>
                <w:bCs w:val="0"/>
                <w:noProof/>
                <w:color w:val="auto"/>
                <w:sz w:val="22"/>
                <w:szCs w:val="22"/>
              </w:rPr>
              <w:t>analizării</w:t>
            </w:r>
            <w:r w:rsidRPr="009946CF">
              <w:rPr>
                <w:rStyle w:val="sden1"/>
                <w:rFonts w:ascii="Montserrat Light" w:eastAsia="Times New Roman" w:hAnsi="Montserrat Light"/>
                <w:b w:val="0"/>
                <w:bCs w:val="0"/>
                <w:noProof/>
                <w:color w:val="auto"/>
                <w:sz w:val="22"/>
                <w:szCs w:val="22"/>
              </w:rPr>
              <w:t xml:space="preserve"> modul</w:t>
            </w:r>
            <w:r w:rsidR="00A83245" w:rsidRPr="009946CF">
              <w:rPr>
                <w:rStyle w:val="sden1"/>
                <w:rFonts w:ascii="Montserrat Light" w:eastAsia="Times New Roman" w:hAnsi="Montserrat Light"/>
                <w:b w:val="0"/>
                <w:bCs w:val="0"/>
                <w:noProof/>
                <w:color w:val="auto"/>
                <w:sz w:val="22"/>
                <w:szCs w:val="22"/>
              </w:rPr>
              <w:t xml:space="preserve">ui </w:t>
            </w:r>
            <w:r w:rsidRPr="009946CF">
              <w:rPr>
                <w:rStyle w:val="sden1"/>
                <w:rFonts w:ascii="Montserrat Light" w:eastAsia="Times New Roman" w:hAnsi="Montserrat Light"/>
                <w:b w:val="0"/>
                <w:bCs w:val="0"/>
                <w:noProof/>
                <w:color w:val="auto"/>
                <w:sz w:val="22"/>
                <w:szCs w:val="22"/>
              </w:rPr>
              <w:t>de convocare și desfă</w:t>
            </w:r>
            <w:r w:rsidR="00A83245" w:rsidRPr="009946CF">
              <w:rPr>
                <w:rStyle w:val="sden1"/>
                <w:rFonts w:ascii="Montserrat Light" w:eastAsia="Times New Roman" w:hAnsi="Montserrat Light"/>
                <w:b w:val="0"/>
                <w:bCs w:val="0"/>
                <w:noProof/>
                <w:color w:val="auto"/>
                <w:sz w:val="22"/>
                <w:szCs w:val="22"/>
              </w:rPr>
              <w:t>ș</w:t>
            </w:r>
            <w:r w:rsidRPr="009946CF">
              <w:rPr>
                <w:rStyle w:val="sden1"/>
                <w:rFonts w:ascii="Montserrat Light" w:eastAsia="Times New Roman" w:hAnsi="Montserrat Light"/>
                <w:b w:val="0"/>
                <w:bCs w:val="0"/>
                <w:noProof/>
                <w:color w:val="auto"/>
                <w:sz w:val="22"/>
                <w:szCs w:val="22"/>
              </w:rPr>
              <w:t>urare a se</w:t>
            </w:r>
            <w:r w:rsidR="00A83245" w:rsidRPr="009946CF">
              <w:rPr>
                <w:rStyle w:val="sden1"/>
                <w:rFonts w:ascii="Montserrat Light" w:eastAsia="Times New Roman" w:hAnsi="Montserrat Light"/>
                <w:b w:val="0"/>
                <w:bCs w:val="0"/>
                <w:noProof/>
                <w:color w:val="auto"/>
                <w:sz w:val="22"/>
                <w:szCs w:val="22"/>
              </w:rPr>
              <w:t>d</w:t>
            </w:r>
            <w:r w:rsidRPr="009946CF">
              <w:rPr>
                <w:rStyle w:val="sden1"/>
                <w:rFonts w:ascii="Montserrat Light" w:eastAsia="Times New Roman" w:hAnsi="Montserrat Light"/>
                <w:b w:val="0"/>
                <w:bCs w:val="0"/>
                <w:noProof/>
                <w:color w:val="auto"/>
                <w:sz w:val="22"/>
                <w:szCs w:val="22"/>
              </w:rPr>
              <w:t xml:space="preserve">ințelor de lucru ale comisiilor de specialitate, </w:t>
            </w:r>
            <w:r w:rsidR="00BA42B0" w:rsidRPr="009946CF">
              <w:rPr>
                <w:rStyle w:val="sden1"/>
                <w:rFonts w:ascii="Montserrat Light" w:eastAsia="Times New Roman" w:hAnsi="Montserrat Light"/>
                <w:b w:val="0"/>
                <w:bCs w:val="0"/>
                <w:noProof/>
                <w:color w:val="auto"/>
                <w:sz w:val="22"/>
                <w:szCs w:val="22"/>
              </w:rPr>
              <w:t xml:space="preserve">au fost </w:t>
            </w:r>
            <w:r w:rsidR="00A83245" w:rsidRPr="009946CF">
              <w:rPr>
                <w:rStyle w:val="sden1"/>
                <w:rFonts w:ascii="Montserrat Light" w:eastAsia="Times New Roman" w:hAnsi="Montserrat Light"/>
                <w:b w:val="0"/>
                <w:bCs w:val="0"/>
                <w:noProof/>
                <w:color w:val="auto"/>
                <w:sz w:val="22"/>
                <w:szCs w:val="22"/>
              </w:rPr>
              <w:t xml:space="preserve">constate anumite inadvertențe în cuprinsul </w:t>
            </w:r>
            <w:r w:rsidR="00BA42B0" w:rsidRPr="009946CF">
              <w:rPr>
                <w:rStyle w:val="sden1"/>
                <w:rFonts w:ascii="Montserrat Light" w:eastAsia="Times New Roman" w:hAnsi="Montserrat Light"/>
                <w:b w:val="0"/>
                <w:bCs w:val="0"/>
                <w:noProof/>
                <w:color w:val="auto"/>
                <w:sz w:val="22"/>
                <w:szCs w:val="22"/>
              </w:rPr>
              <w:t>articolel</w:t>
            </w:r>
            <w:r w:rsidR="00A83245" w:rsidRPr="009946CF">
              <w:rPr>
                <w:rStyle w:val="sden1"/>
                <w:rFonts w:ascii="Montserrat Light" w:eastAsia="Times New Roman" w:hAnsi="Montserrat Light"/>
                <w:b w:val="0"/>
                <w:bCs w:val="0"/>
                <w:noProof/>
                <w:color w:val="auto"/>
                <w:sz w:val="22"/>
                <w:szCs w:val="22"/>
              </w:rPr>
              <w:t>or</w:t>
            </w:r>
            <w:r w:rsidR="00BA42B0" w:rsidRPr="009946CF">
              <w:rPr>
                <w:rStyle w:val="sden1"/>
                <w:rFonts w:ascii="Montserrat Light" w:eastAsia="Times New Roman" w:hAnsi="Montserrat Light"/>
                <w:b w:val="0"/>
                <w:bCs w:val="0"/>
                <w:noProof/>
                <w:color w:val="auto"/>
                <w:sz w:val="22"/>
                <w:szCs w:val="22"/>
              </w:rPr>
              <w:t xml:space="preserve"> corespunzătoare din </w:t>
            </w:r>
            <w:r w:rsidR="00A83245" w:rsidRPr="009946CF">
              <w:rPr>
                <w:rStyle w:val="sden1"/>
                <w:rFonts w:ascii="Montserrat Light" w:eastAsia="Times New Roman" w:hAnsi="Montserrat Light"/>
                <w:b w:val="0"/>
                <w:bCs w:val="0"/>
                <w:noProof/>
                <w:color w:val="auto"/>
                <w:sz w:val="22"/>
                <w:szCs w:val="22"/>
              </w:rPr>
              <w:t>R</w:t>
            </w:r>
            <w:r w:rsidR="00BA42B0" w:rsidRPr="009946CF">
              <w:rPr>
                <w:rStyle w:val="sden1"/>
                <w:rFonts w:ascii="Montserrat Light" w:eastAsia="Times New Roman" w:hAnsi="Montserrat Light"/>
                <w:b w:val="0"/>
                <w:bCs w:val="0"/>
                <w:noProof/>
                <w:color w:val="auto"/>
                <w:sz w:val="22"/>
                <w:szCs w:val="22"/>
              </w:rPr>
              <w:t xml:space="preserve">egulament, prin raportare la prevederile aplicabile și la </w:t>
            </w:r>
            <w:r w:rsidR="00BA42B0" w:rsidRPr="009946CF">
              <w:rPr>
                <w:rStyle w:val="sden1"/>
                <w:rFonts w:ascii="Montserrat Light" w:eastAsia="Times New Roman" w:hAnsi="Montserrat Light"/>
                <w:b w:val="0"/>
                <w:bCs w:val="0"/>
                <w:noProof/>
                <w:color w:val="auto"/>
                <w:sz w:val="22"/>
                <w:szCs w:val="22"/>
              </w:rPr>
              <w:t>modul de convocare și desfă</w:t>
            </w:r>
            <w:r w:rsidR="00A83245" w:rsidRPr="009946CF">
              <w:rPr>
                <w:rStyle w:val="sden1"/>
                <w:rFonts w:ascii="Montserrat Light" w:eastAsia="Times New Roman" w:hAnsi="Montserrat Light"/>
                <w:b w:val="0"/>
                <w:bCs w:val="0"/>
                <w:noProof/>
                <w:color w:val="auto"/>
                <w:sz w:val="22"/>
                <w:szCs w:val="22"/>
              </w:rPr>
              <w:t>ș</w:t>
            </w:r>
            <w:r w:rsidR="00BA42B0" w:rsidRPr="009946CF">
              <w:rPr>
                <w:rStyle w:val="sden1"/>
                <w:rFonts w:ascii="Montserrat Light" w:eastAsia="Times New Roman" w:hAnsi="Montserrat Light"/>
                <w:b w:val="0"/>
                <w:bCs w:val="0"/>
                <w:noProof/>
                <w:color w:val="auto"/>
                <w:sz w:val="22"/>
                <w:szCs w:val="22"/>
              </w:rPr>
              <w:t>urare a se</w:t>
            </w:r>
            <w:r w:rsidR="00A83245" w:rsidRPr="009946CF">
              <w:rPr>
                <w:rStyle w:val="sden1"/>
                <w:rFonts w:ascii="Montserrat Light" w:eastAsia="Times New Roman" w:hAnsi="Montserrat Light"/>
                <w:b w:val="0"/>
                <w:bCs w:val="0"/>
                <w:noProof/>
                <w:color w:val="auto"/>
                <w:sz w:val="22"/>
                <w:szCs w:val="22"/>
              </w:rPr>
              <w:t>d</w:t>
            </w:r>
            <w:r w:rsidR="00BA42B0" w:rsidRPr="009946CF">
              <w:rPr>
                <w:rStyle w:val="sden1"/>
                <w:rFonts w:ascii="Montserrat Light" w:eastAsia="Times New Roman" w:hAnsi="Montserrat Light"/>
                <w:b w:val="0"/>
                <w:bCs w:val="0"/>
                <w:noProof/>
                <w:color w:val="auto"/>
                <w:sz w:val="22"/>
                <w:szCs w:val="22"/>
              </w:rPr>
              <w:t xml:space="preserve">ințelor </w:t>
            </w:r>
            <w:r w:rsidR="00BA42B0" w:rsidRPr="009946CF">
              <w:rPr>
                <w:rStyle w:val="sden1"/>
                <w:rFonts w:ascii="Montserrat Light" w:eastAsia="Times New Roman" w:hAnsi="Montserrat Light"/>
                <w:b w:val="0"/>
                <w:bCs w:val="0"/>
                <w:noProof/>
                <w:color w:val="auto"/>
                <w:sz w:val="22"/>
                <w:szCs w:val="22"/>
              </w:rPr>
              <w:t>de plen a</w:t>
            </w:r>
            <w:r w:rsidR="00A83245" w:rsidRPr="009946CF">
              <w:rPr>
                <w:rStyle w:val="sden1"/>
                <w:rFonts w:ascii="Montserrat Light" w:eastAsia="Times New Roman" w:hAnsi="Montserrat Light"/>
                <w:b w:val="0"/>
                <w:bCs w:val="0"/>
                <w:noProof/>
                <w:color w:val="auto"/>
                <w:sz w:val="22"/>
                <w:szCs w:val="22"/>
              </w:rPr>
              <w:t>le</w:t>
            </w:r>
            <w:r w:rsidR="00BA42B0" w:rsidRPr="009946CF">
              <w:rPr>
                <w:rStyle w:val="sden1"/>
                <w:rFonts w:ascii="Montserrat Light" w:eastAsia="Times New Roman" w:hAnsi="Montserrat Light"/>
                <w:b w:val="0"/>
                <w:bCs w:val="0"/>
                <w:noProof/>
                <w:color w:val="auto"/>
                <w:sz w:val="22"/>
                <w:szCs w:val="22"/>
              </w:rPr>
              <w:t xml:space="preserve"> Consiliului județean, astfel că s-a concluzionat </w:t>
            </w:r>
            <w:r w:rsidR="007F11D2" w:rsidRPr="009946CF">
              <w:rPr>
                <w:rStyle w:val="sden1"/>
                <w:rFonts w:ascii="Montserrat Light" w:eastAsia="Times New Roman" w:hAnsi="Montserrat Light"/>
                <w:b w:val="0"/>
                <w:bCs w:val="0"/>
                <w:noProof/>
                <w:color w:val="auto"/>
                <w:sz w:val="22"/>
                <w:szCs w:val="22"/>
              </w:rPr>
              <w:t xml:space="preserve">că este </w:t>
            </w:r>
            <w:r w:rsidR="00BA42B0" w:rsidRPr="009946CF">
              <w:rPr>
                <w:rStyle w:val="sden1"/>
                <w:rFonts w:ascii="Montserrat Light" w:eastAsia="Times New Roman" w:hAnsi="Montserrat Light"/>
                <w:i/>
                <w:iCs/>
                <w:noProof/>
                <w:color w:val="auto"/>
                <w:sz w:val="22"/>
                <w:szCs w:val="22"/>
              </w:rPr>
              <w:t>oportună</w:t>
            </w:r>
            <w:r w:rsidR="00BA42B0" w:rsidRPr="009946CF">
              <w:rPr>
                <w:rStyle w:val="sden1"/>
                <w:rFonts w:ascii="Montserrat Light" w:eastAsia="Times New Roman" w:hAnsi="Montserrat Light"/>
                <w:b w:val="0"/>
                <w:bCs w:val="0"/>
                <w:noProof/>
                <w:color w:val="auto"/>
                <w:sz w:val="22"/>
                <w:szCs w:val="22"/>
              </w:rPr>
              <w:t xml:space="preserve"> modificarea acestora, după cum urmează: </w:t>
            </w:r>
          </w:p>
          <w:p w14:paraId="499E4A29" w14:textId="72642549" w:rsidR="00C6629B" w:rsidRPr="009946CF" w:rsidRDefault="00BA42B0" w:rsidP="009946CF">
            <w:pPr>
              <w:spacing w:after="0" w:line="240" w:lineRule="auto"/>
              <w:jc w:val="both"/>
              <w:rPr>
                <w:rStyle w:val="salnttl1"/>
                <w:rFonts w:ascii="Montserrat Light" w:hAnsi="Montserrat Light"/>
                <w:b w:val="0"/>
                <w:bCs w:val="0"/>
                <w:color w:val="auto"/>
                <w:sz w:val="22"/>
                <w:szCs w:val="22"/>
              </w:rPr>
            </w:pPr>
            <w:r w:rsidRPr="009946CF">
              <w:rPr>
                <w:rStyle w:val="sden1"/>
                <w:rFonts w:ascii="Montserrat Light" w:eastAsia="Times New Roman" w:hAnsi="Montserrat Light"/>
                <w:noProof/>
                <w:color w:val="auto"/>
                <w:sz w:val="22"/>
                <w:szCs w:val="22"/>
                <w:specVanish w:val="0"/>
              </w:rPr>
              <w:t xml:space="preserve">A. </w:t>
            </w:r>
            <w:r w:rsidR="00C6629B" w:rsidRPr="009946CF">
              <w:rPr>
                <w:rStyle w:val="sden1"/>
                <w:rFonts w:ascii="Montserrat Light" w:eastAsia="Times New Roman" w:hAnsi="Montserrat Light"/>
                <w:b w:val="0"/>
                <w:bCs w:val="0"/>
                <w:i/>
                <w:iCs/>
                <w:noProof/>
                <w:color w:val="auto"/>
                <w:sz w:val="22"/>
                <w:szCs w:val="22"/>
                <w:u w:val="single"/>
                <w:specVanish w:val="0"/>
              </w:rPr>
              <w:t>Modificarea textu</w:t>
            </w:r>
            <w:r w:rsidR="00C6629B" w:rsidRPr="009946CF">
              <w:rPr>
                <w:rStyle w:val="sden1"/>
                <w:rFonts w:ascii="Montserrat Light" w:eastAsia="Times New Roman" w:hAnsi="Montserrat Light"/>
                <w:b w:val="0"/>
                <w:bCs w:val="0"/>
                <w:i/>
                <w:iCs/>
                <w:color w:val="auto"/>
                <w:sz w:val="22"/>
                <w:szCs w:val="22"/>
                <w:u w:val="single"/>
                <w:specVanish w:val="0"/>
              </w:rPr>
              <w:t xml:space="preserve">lui alineatelor </w:t>
            </w:r>
            <w:r w:rsidR="00C6629B" w:rsidRPr="009946CF">
              <w:rPr>
                <w:rStyle w:val="sden1"/>
                <w:rFonts w:ascii="Montserrat Light" w:hAnsi="Montserrat Light"/>
                <w:b w:val="0"/>
                <w:bCs w:val="0"/>
                <w:i/>
                <w:iCs/>
                <w:noProof/>
                <w:color w:val="auto"/>
                <w:sz w:val="22"/>
                <w:szCs w:val="22"/>
                <w:u w:val="single"/>
                <w:specVanish w:val="0"/>
              </w:rPr>
              <w:t>(</w:t>
            </w:r>
            <w:r w:rsidR="00C6629B" w:rsidRPr="009946CF">
              <w:rPr>
                <w:rFonts w:ascii="Montserrat Light" w:hAnsi="Montserrat Light"/>
                <w:i/>
                <w:iCs/>
                <w:noProof/>
                <w:u w:val="single"/>
              </w:rPr>
              <w:t xml:space="preserve">2^1) / (4) din forma republicată și (2^2) / (5) din forma republicată </w:t>
            </w:r>
            <w:r w:rsidR="00C6629B" w:rsidRPr="009946CF">
              <w:rPr>
                <w:rStyle w:val="sden1"/>
                <w:rFonts w:ascii="Montserrat Light" w:eastAsia="Times New Roman" w:hAnsi="Montserrat Light"/>
                <w:b w:val="0"/>
                <w:bCs w:val="0"/>
                <w:i/>
                <w:iCs/>
                <w:color w:val="auto"/>
                <w:sz w:val="22"/>
                <w:szCs w:val="22"/>
                <w:u w:val="single"/>
                <w:specVanish w:val="0"/>
              </w:rPr>
              <w:t>din articolul 83</w:t>
            </w:r>
            <w:r w:rsidRPr="009946CF">
              <w:rPr>
                <w:rStyle w:val="sden1"/>
                <w:rFonts w:ascii="Montserrat Light" w:eastAsia="Times New Roman" w:hAnsi="Montserrat Light"/>
                <w:b w:val="0"/>
                <w:bCs w:val="0"/>
                <w:color w:val="auto"/>
                <w:sz w:val="22"/>
                <w:szCs w:val="22"/>
              </w:rPr>
              <w:t xml:space="preserve">, </w:t>
            </w:r>
            <w:r w:rsidR="00C6629B" w:rsidRPr="009946CF">
              <w:rPr>
                <w:rStyle w:val="sden1"/>
                <w:rFonts w:ascii="Montserrat Light" w:eastAsia="Times New Roman" w:hAnsi="Montserrat Light"/>
                <w:b w:val="0"/>
                <w:bCs w:val="0"/>
                <w:noProof/>
                <w:color w:val="auto"/>
                <w:sz w:val="22"/>
                <w:szCs w:val="22"/>
                <w:specVanish w:val="0"/>
              </w:rPr>
              <w:t>prin</w:t>
            </w:r>
            <w:r w:rsidR="00C6629B" w:rsidRPr="009946CF">
              <w:rPr>
                <w:rStyle w:val="sden1"/>
                <w:rFonts w:ascii="Montserrat Light" w:eastAsia="Times New Roman" w:hAnsi="Montserrat Light"/>
                <w:b w:val="0"/>
                <w:bCs w:val="0"/>
                <w:color w:val="auto"/>
                <w:sz w:val="22"/>
                <w:szCs w:val="22"/>
                <w:specVanish w:val="0"/>
              </w:rPr>
              <w:t xml:space="preserve"> </w:t>
            </w:r>
            <w:r w:rsidR="00C6629B" w:rsidRPr="009946CF">
              <w:rPr>
                <w:rStyle w:val="sden1"/>
                <w:rFonts w:ascii="Montserrat Light" w:eastAsia="Times New Roman" w:hAnsi="Montserrat Light"/>
                <w:b w:val="0"/>
                <w:bCs w:val="0"/>
                <w:noProof/>
                <w:color w:val="auto"/>
                <w:sz w:val="22"/>
                <w:szCs w:val="22"/>
                <w:specVanish w:val="0"/>
              </w:rPr>
              <w:t>a</w:t>
            </w:r>
            <w:r w:rsidR="00C6629B" w:rsidRPr="009946CF">
              <w:rPr>
                <w:rStyle w:val="sden1"/>
                <w:rFonts w:ascii="Montserrat Light" w:hAnsi="Montserrat Light"/>
                <w:b w:val="0"/>
                <w:bCs w:val="0"/>
                <w:noProof/>
                <w:color w:val="auto"/>
                <w:sz w:val="22"/>
                <w:szCs w:val="22"/>
                <w:specVanish w:val="0"/>
              </w:rPr>
              <w:t>ctualizarea u</w:t>
            </w:r>
            <w:r w:rsidR="00C6629B" w:rsidRPr="009946CF">
              <w:rPr>
                <w:rStyle w:val="sden1"/>
                <w:rFonts w:ascii="Montserrat Light" w:hAnsi="Montserrat Light"/>
                <w:b w:val="0"/>
                <w:bCs w:val="0"/>
                <w:color w:val="auto"/>
                <w:sz w:val="22"/>
                <w:szCs w:val="22"/>
                <w:specVanish w:val="0"/>
              </w:rPr>
              <w:t xml:space="preserve">nor </w:t>
            </w:r>
            <w:r w:rsidR="00C6629B" w:rsidRPr="009946CF">
              <w:rPr>
                <w:rStyle w:val="sden1"/>
                <w:rFonts w:ascii="Montserrat Light" w:hAnsi="Montserrat Light"/>
                <w:b w:val="0"/>
                <w:bCs w:val="0"/>
                <w:noProof/>
                <w:color w:val="auto"/>
                <w:sz w:val="22"/>
                <w:szCs w:val="22"/>
                <w:specVanish w:val="0"/>
              </w:rPr>
              <w:t xml:space="preserve">termeni utilizați care privesc </w:t>
            </w:r>
            <w:r w:rsidR="00C6629B" w:rsidRPr="009946CF">
              <w:rPr>
                <w:rStyle w:val="salnttl1"/>
                <w:rFonts w:ascii="Montserrat Light" w:hAnsi="Montserrat Light"/>
                <w:b w:val="0"/>
                <w:bCs w:val="0"/>
                <w:noProof/>
                <w:color w:val="auto"/>
                <w:sz w:val="22"/>
                <w:szCs w:val="22"/>
                <w:specVanish w:val="0"/>
              </w:rPr>
              <w:t>precizarea expresă a faptului că:</w:t>
            </w:r>
            <w:r w:rsidR="00C6629B" w:rsidRPr="009946CF">
              <w:rPr>
                <w:rStyle w:val="salnttl1"/>
                <w:rFonts w:ascii="Montserrat Light" w:hAnsi="Montserrat Light"/>
                <w:b w:val="0"/>
                <w:bCs w:val="0"/>
                <w:color w:val="auto"/>
                <w:sz w:val="22"/>
                <w:szCs w:val="22"/>
                <w:specVanish w:val="0"/>
              </w:rPr>
              <w:t xml:space="preserve"> </w:t>
            </w:r>
          </w:p>
          <w:p w14:paraId="588FF0FE" w14:textId="77777777" w:rsidR="00C6629B" w:rsidRPr="009946CF" w:rsidRDefault="00C6629B" w:rsidP="009946CF">
            <w:pPr>
              <w:spacing w:after="0" w:line="240" w:lineRule="auto"/>
              <w:jc w:val="both"/>
              <w:rPr>
                <w:rFonts w:ascii="Montserrat Light" w:hAnsi="Montserrat Light"/>
                <w:noProof/>
              </w:rPr>
            </w:pPr>
            <w:r w:rsidRPr="009946CF">
              <w:rPr>
                <w:rStyle w:val="salnttl1"/>
                <w:rFonts w:ascii="Montserrat Light" w:hAnsi="Montserrat Light"/>
                <w:b w:val="0"/>
                <w:bCs w:val="0"/>
                <w:noProof/>
                <w:color w:val="auto"/>
                <w:sz w:val="22"/>
                <w:szCs w:val="22"/>
                <w:specVanish w:val="0"/>
              </w:rPr>
              <w:t>a) p</w:t>
            </w:r>
            <w:r w:rsidRPr="009946CF">
              <w:rPr>
                <w:rStyle w:val="salnttl1"/>
                <w:rFonts w:ascii="Montserrat Light" w:hAnsi="Montserrat Light"/>
                <w:b w:val="0"/>
                <w:bCs w:val="0"/>
                <w:color w:val="auto"/>
                <w:sz w:val="22"/>
                <w:szCs w:val="22"/>
                <w:specVanish w:val="0"/>
              </w:rPr>
              <w:t xml:space="preserve">articiparea la </w:t>
            </w:r>
            <w:r w:rsidRPr="009946CF">
              <w:rPr>
                <w:rStyle w:val="salnttl1"/>
                <w:rFonts w:ascii="Montserrat Light" w:hAnsi="Montserrat Light"/>
                <w:b w:val="0"/>
                <w:bCs w:val="0"/>
                <w:noProof/>
                <w:color w:val="auto"/>
                <w:sz w:val="22"/>
                <w:szCs w:val="22"/>
                <w:specVanish w:val="0"/>
              </w:rPr>
              <w:t xml:space="preserve">ședințele comisiilor de specialitate organizate </w:t>
            </w:r>
            <w:r w:rsidRPr="009946CF">
              <w:rPr>
                <w:rFonts w:ascii="Montserrat Light" w:hAnsi="Montserrat Light"/>
                <w:noProof/>
                <w:snapToGrid w:val="0"/>
              </w:rPr>
              <w:t>în sistem on-line s</w:t>
            </w:r>
            <w:r w:rsidRPr="009946CF">
              <w:rPr>
                <w:rFonts w:ascii="Montserrat Light" w:hAnsi="Montserrat Light"/>
                <w:snapToGrid w:val="0"/>
              </w:rPr>
              <w:t>e face ”</w:t>
            </w:r>
            <w:r w:rsidRPr="009946CF">
              <w:rPr>
                <w:rFonts w:ascii="Montserrat Light" w:hAnsi="Montserrat Light"/>
                <w:i/>
                <w:iCs/>
                <w:noProof/>
                <w:snapToGrid w:val="0"/>
              </w:rPr>
              <w:t xml:space="preserve">prin accesarea unor </w:t>
            </w:r>
            <w:r w:rsidRPr="009946CF">
              <w:rPr>
                <w:rFonts w:ascii="Montserrat Light" w:hAnsi="Montserrat Light"/>
                <w:i/>
                <w:iCs/>
                <w:noProof/>
                <w:lang w:val="en-US"/>
              </w:rPr>
              <w:t xml:space="preserve">aplicaţii electronice”, </w:t>
            </w:r>
            <w:r w:rsidRPr="009946CF">
              <w:rPr>
                <w:rFonts w:ascii="Montserrat Light" w:hAnsi="Montserrat Light"/>
                <w:noProof/>
                <w:lang w:val="en-US"/>
              </w:rPr>
              <w:t xml:space="preserve">astfel că nu se mai limitează doar la utilizarea </w:t>
            </w:r>
            <w:r w:rsidRPr="009946CF">
              <w:rPr>
                <w:rFonts w:ascii="Montserrat Light" w:hAnsi="Montserrat Light"/>
                <w:noProof/>
                <w:snapToGrid w:val="0"/>
              </w:rPr>
              <w:t>aplicației electronice utilizate la nivelul Consiliului judeţean -</w:t>
            </w:r>
            <w:r w:rsidRPr="009946CF">
              <w:rPr>
                <w:rFonts w:ascii="Montserrat Light" w:hAnsi="Montserrat Light"/>
                <w:noProof/>
              </w:rPr>
              <w:t xml:space="preserve">platformă on-line de videoconferințe-; </w:t>
            </w:r>
          </w:p>
          <w:p w14:paraId="251D21E8" w14:textId="77777777" w:rsidR="00C6629B" w:rsidRPr="009946CF" w:rsidRDefault="00C6629B" w:rsidP="009946CF">
            <w:pPr>
              <w:spacing w:after="0" w:line="240" w:lineRule="auto"/>
              <w:jc w:val="both"/>
              <w:rPr>
                <w:rFonts w:ascii="Montserrat Light" w:hAnsi="Montserrat Light"/>
                <w:noProof/>
                <w:snapToGrid w:val="0"/>
              </w:rPr>
            </w:pPr>
            <w:r w:rsidRPr="009946CF">
              <w:rPr>
                <w:rFonts w:ascii="Montserrat Light" w:hAnsi="Montserrat Light"/>
                <w:noProof/>
              </w:rPr>
              <w:t xml:space="preserve">b) </w:t>
            </w:r>
            <w:r w:rsidRPr="009946CF">
              <w:rPr>
                <w:rFonts w:ascii="Montserrat Light" w:hAnsi="Montserrat Light"/>
                <w:noProof/>
                <w:lang w:val="en-US"/>
              </w:rPr>
              <w:t>aplicaţia electronică care va fi utilizată pentru participarea la</w:t>
            </w:r>
            <w:r w:rsidRPr="009946CF">
              <w:rPr>
                <w:rStyle w:val="salnttl1"/>
                <w:rFonts w:ascii="Montserrat Light" w:hAnsi="Montserrat Light"/>
                <w:b w:val="0"/>
                <w:bCs w:val="0"/>
                <w:color w:val="auto"/>
                <w:sz w:val="22"/>
                <w:szCs w:val="22"/>
                <w:specVanish w:val="0"/>
              </w:rPr>
              <w:t xml:space="preserve"> </w:t>
            </w:r>
            <w:r w:rsidRPr="009946CF">
              <w:rPr>
                <w:rStyle w:val="salnttl1"/>
                <w:rFonts w:ascii="Montserrat Light" w:hAnsi="Montserrat Light"/>
                <w:b w:val="0"/>
                <w:bCs w:val="0"/>
                <w:noProof/>
                <w:color w:val="auto"/>
                <w:sz w:val="22"/>
                <w:szCs w:val="22"/>
                <w:specVanish w:val="0"/>
              </w:rPr>
              <w:t xml:space="preserve">ședințele comisiilor de specialitate organizate </w:t>
            </w:r>
            <w:r w:rsidRPr="009946CF">
              <w:rPr>
                <w:rFonts w:ascii="Montserrat Light" w:hAnsi="Montserrat Light"/>
                <w:noProof/>
                <w:snapToGrid w:val="0"/>
              </w:rPr>
              <w:t xml:space="preserve">în sistem on-line va fi </w:t>
            </w:r>
            <w:r w:rsidRPr="009946CF">
              <w:rPr>
                <w:rFonts w:ascii="Montserrat Light" w:hAnsi="Montserrat Light"/>
                <w:i/>
                <w:iCs/>
                <w:noProof/>
                <w:lang w:val="en-US"/>
              </w:rPr>
              <w:t>”stabilită de președintele comisiei și va fi p</w:t>
            </w:r>
            <w:r w:rsidRPr="009946CF">
              <w:rPr>
                <w:rFonts w:ascii="Montserrat Light" w:hAnsi="Montserrat Light"/>
                <w:i/>
                <w:iCs/>
                <w:noProof/>
                <w:snapToGrid w:val="0"/>
              </w:rPr>
              <w:t>recizată”</w:t>
            </w:r>
            <w:r w:rsidRPr="009946CF">
              <w:rPr>
                <w:rFonts w:ascii="Montserrat Light" w:hAnsi="Montserrat Light"/>
                <w:noProof/>
                <w:snapToGrid w:val="0"/>
              </w:rPr>
              <w:t xml:space="preserve"> în documentul de convocare.</w:t>
            </w:r>
          </w:p>
          <w:p w14:paraId="583EA393" w14:textId="0064AD73" w:rsidR="000C1BB7" w:rsidRPr="009946CF" w:rsidRDefault="000C1BB7" w:rsidP="009946CF">
            <w:pPr>
              <w:spacing w:after="0" w:line="240" w:lineRule="auto"/>
              <w:jc w:val="both"/>
              <w:rPr>
                <w:rStyle w:val="sden1"/>
                <w:rFonts w:ascii="Montserrat Light" w:eastAsia="Times New Roman" w:hAnsi="Montserrat Light"/>
                <w:b w:val="0"/>
                <w:bCs w:val="0"/>
                <w:color w:val="auto"/>
                <w:sz w:val="22"/>
                <w:szCs w:val="22"/>
              </w:rPr>
            </w:pPr>
            <w:r w:rsidRPr="009946CF">
              <w:rPr>
                <w:rFonts w:ascii="Montserrat Light" w:hAnsi="Montserrat Light"/>
                <w:noProof/>
                <w:snapToGrid w:val="0"/>
              </w:rPr>
              <w:t xml:space="preserve">În aceste condiții se propune modificarea </w:t>
            </w:r>
            <w:r w:rsidRPr="009946CF">
              <w:rPr>
                <w:rStyle w:val="sden1"/>
                <w:rFonts w:ascii="Montserrat Light" w:eastAsia="Times New Roman" w:hAnsi="Montserrat Light"/>
                <w:b w:val="0"/>
                <w:bCs w:val="0"/>
                <w:color w:val="auto"/>
                <w:sz w:val="22"/>
                <w:szCs w:val="22"/>
                <w:specVanish w:val="0"/>
              </w:rPr>
              <w:t xml:space="preserve">alineatelor </w:t>
            </w:r>
            <w:r w:rsidRPr="009946CF">
              <w:rPr>
                <w:rStyle w:val="sden1"/>
                <w:rFonts w:ascii="Montserrat Light" w:hAnsi="Montserrat Light"/>
                <w:b w:val="0"/>
                <w:bCs w:val="0"/>
                <w:noProof/>
                <w:color w:val="auto"/>
                <w:sz w:val="22"/>
                <w:szCs w:val="22"/>
                <w:specVanish w:val="0"/>
              </w:rPr>
              <w:t>(</w:t>
            </w:r>
            <w:r w:rsidRPr="009946CF">
              <w:rPr>
                <w:rFonts w:ascii="Montserrat Light" w:hAnsi="Montserrat Light"/>
                <w:noProof/>
              </w:rPr>
              <w:t xml:space="preserve">2^1) / (4) din forma republicată și (2^2) / (5) din forma republicată </w:t>
            </w:r>
            <w:r w:rsidRPr="009946CF">
              <w:rPr>
                <w:rStyle w:val="sden1"/>
                <w:rFonts w:ascii="Montserrat Light" w:eastAsia="Times New Roman" w:hAnsi="Montserrat Light"/>
                <w:b w:val="0"/>
                <w:bCs w:val="0"/>
                <w:color w:val="auto"/>
                <w:sz w:val="22"/>
                <w:szCs w:val="22"/>
                <w:specVanish w:val="0"/>
              </w:rPr>
              <w:t>din articolul 83</w:t>
            </w:r>
            <w:r w:rsidRPr="009946CF">
              <w:rPr>
                <w:rStyle w:val="sden1"/>
                <w:rFonts w:ascii="Montserrat Light" w:eastAsia="Times New Roman" w:hAnsi="Montserrat Light"/>
                <w:b w:val="0"/>
                <w:bCs w:val="0"/>
                <w:color w:val="auto"/>
                <w:sz w:val="22"/>
                <w:szCs w:val="22"/>
              </w:rPr>
              <w:t>, care a</w:t>
            </w:r>
            <w:r w:rsidR="00873442" w:rsidRPr="009946CF">
              <w:rPr>
                <w:rStyle w:val="sden1"/>
                <w:rFonts w:ascii="Montserrat Light" w:eastAsia="Times New Roman" w:hAnsi="Montserrat Light"/>
                <w:b w:val="0"/>
                <w:bCs w:val="0"/>
                <w:color w:val="auto"/>
                <w:sz w:val="22"/>
                <w:szCs w:val="22"/>
              </w:rPr>
              <w:t>r  avea</w:t>
            </w:r>
            <w:r w:rsidRPr="009946CF">
              <w:rPr>
                <w:rStyle w:val="sden1"/>
                <w:rFonts w:ascii="Montserrat Light" w:eastAsia="Times New Roman" w:hAnsi="Montserrat Light"/>
                <w:b w:val="0"/>
                <w:bCs w:val="0"/>
                <w:color w:val="auto"/>
                <w:sz w:val="22"/>
                <w:szCs w:val="22"/>
              </w:rPr>
              <w:t xml:space="preserve"> </w:t>
            </w:r>
            <w:r w:rsidR="0070012A" w:rsidRPr="009946CF">
              <w:rPr>
                <w:rStyle w:val="sden1"/>
                <w:rFonts w:ascii="Montserrat Light" w:eastAsia="Times New Roman" w:hAnsi="Montserrat Light"/>
                <w:b w:val="0"/>
                <w:bCs w:val="0"/>
                <w:color w:val="auto"/>
                <w:sz w:val="22"/>
                <w:szCs w:val="22"/>
              </w:rPr>
              <w:t xml:space="preserve">astfel </w:t>
            </w:r>
            <w:r w:rsidRPr="009946CF">
              <w:rPr>
                <w:rStyle w:val="sden1"/>
                <w:rFonts w:ascii="Montserrat Light" w:eastAsia="Times New Roman" w:hAnsi="Montserrat Light"/>
                <w:b w:val="0"/>
                <w:bCs w:val="0"/>
                <w:color w:val="auto"/>
                <w:sz w:val="22"/>
                <w:szCs w:val="22"/>
              </w:rPr>
              <w:t xml:space="preserve">următorul conținut: </w:t>
            </w:r>
          </w:p>
          <w:p w14:paraId="1583C8F7" w14:textId="510C8932" w:rsidR="000C1BB7" w:rsidRPr="009946CF" w:rsidRDefault="000C1BB7" w:rsidP="009946CF">
            <w:pPr>
              <w:spacing w:after="0" w:line="240" w:lineRule="auto"/>
              <w:jc w:val="both"/>
              <w:rPr>
                <w:rFonts w:ascii="Montserrat Light" w:hAnsi="Montserrat Light"/>
                <w:bCs/>
                <w:noProof/>
              </w:rPr>
            </w:pPr>
            <w:r w:rsidRPr="009946CF">
              <w:rPr>
                <w:rStyle w:val="sden1"/>
                <w:rFonts w:ascii="Montserrat Light" w:hAnsi="Montserrat Light"/>
                <w:noProof/>
                <w:color w:val="auto"/>
                <w:sz w:val="22"/>
                <w:szCs w:val="22"/>
              </w:rPr>
              <w:t>”</w:t>
            </w:r>
            <w:r w:rsidRPr="009946CF">
              <w:rPr>
                <w:rStyle w:val="sden1"/>
                <w:rFonts w:ascii="Montserrat Light" w:hAnsi="Montserrat Light"/>
                <w:noProof/>
                <w:color w:val="auto"/>
                <w:sz w:val="22"/>
                <w:szCs w:val="22"/>
                <w:specVanish w:val="0"/>
              </w:rPr>
              <w:t>(</w:t>
            </w:r>
            <w:r w:rsidRPr="009946CF">
              <w:rPr>
                <w:rFonts w:ascii="Montserrat Light" w:hAnsi="Montserrat Light"/>
                <w:b/>
                <w:bCs/>
                <w:noProof/>
              </w:rPr>
              <w:t xml:space="preserve">2^1) / </w:t>
            </w:r>
            <w:r w:rsidRPr="009946CF">
              <w:rPr>
                <w:rFonts w:ascii="Montserrat Light" w:hAnsi="Montserrat Light"/>
                <w:b/>
                <w:noProof/>
              </w:rPr>
              <w:t xml:space="preserve">(4) </w:t>
            </w:r>
            <w:r w:rsidRPr="009946CF">
              <w:rPr>
                <w:rFonts w:ascii="Montserrat Light" w:hAnsi="Montserrat Light"/>
                <w:noProof/>
                <w:snapToGrid w:val="0"/>
              </w:rPr>
              <w:t xml:space="preserve">Ședinţele </w:t>
            </w:r>
            <w:r w:rsidRPr="009946CF">
              <w:rPr>
                <w:rFonts w:ascii="Montserrat Light" w:hAnsi="Montserrat Light"/>
                <w:noProof/>
              </w:rPr>
              <w:t xml:space="preserve">comisiilor de specialitate </w:t>
            </w:r>
            <w:r w:rsidRPr="009946CF">
              <w:rPr>
                <w:rFonts w:ascii="Montserrat Light" w:hAnsi="Montserrat Light"/>
                <w:noProof/>
                <w:snapToGrid w:val="0"/>
              </w:rPr>
              <w:t xml:space="preserve">se pot desfășura cu participarea fizică a membrilor acestora în sala de ședințe sau în sistem on-line, </w:t>
            </w:r>
            <w:r w:rsidRPr="009946CF">
              <w:rPr>
                <w:rFonts w:ascii="Montserrat Light" w:hAnsi="Montserrat Light"/>
                <w:i/>
                <w:iCs/>
                <w:noProof/>
                <w:snapToGrid w:val="0"/>
              </w:rPr>
              <w:t xml:space="preserve">prin accesarea unor </w:t>
            </w:r>
            <w:r w:rsidRPr="009946CF">
              <w:rPr>
                <w:rFonts w:ascii="Montserrat Light" w:hAnsi="Montserrat Light"/>
                <w:i/>
                <w:iCs/>
                <w:noProof/>
                <w:lang w:val="en-US"/>
              </w:rPr>
              <w:t xml:space="preserve">aplicaţii electronice, </w:t>
            </w:r>
            <w:r w:rsidRPr="009946CF">
              <w:rPr>
                <w:rFonts w:ascii="Montserrat Light" w:hAnsi="Montserrat Light"/>
                <w:noProof/>
                <w:snapToGrid w:val="0"/>
              </w:rPr>
              <w:t>prin intermediul oricăror mijloace electronice</w:t>
            </w:r>
            <w:r w:rsidRPr="009946CF">
              <w:rPr>
                <w:rFonts w:ascii="Montserrat Light" w:hAnsi="Montserrat Light"/>
                <w:bCs/>
                <w:noProof/>
              </w:rPr>
              <w:t>.</w:t>
            </w:r>
          </w:p>
          <w:p w14:paraId="144786CB" w14:textId="141B59E8" w:rsidR="000C1BB7" w:rsidRPr="009946CF" w:rsidRDefault="000C1BB7" w:rsidP="009946CF">
            <w:pPr>
              <w:spacing w:after="0" w:line="240" w:lineRule="auto"/>
              <w:jc w:val="both"/>
              <w:rPr>
                <w:rFonts w:ascii="Montserrat Light" w:hAnsi="Montserrat Light"/>
                <w:noProof/>
                <w:snapToGrid w:val="0"/>
              </w:rPr>
            </w:pPr>
            <w:r w:rsidRPr="009946CF">
              <w:rPr>
                <w:rStyle w:val="sden1"/>
                <w:rFonts w:ascii="Montserrat Light" w:hAnsi="Montserrat Light"/>
                <w:noProof/>
                <w:color w:val="auto"/>
                <w:sz w:val="22"/>
                <w:szCs w:val="22"/>
                <w:specVanish w:val="0"/>
              </w:rPr>
              <w:t>(</w:t>
            </w:r>
            <w:r w:rsidRPr="009946CF">
              <w:rPr>
                <w:rFonts w:ascii="Montserrat Light" w:hAnsi="Montserrat Light"/>
                <w:b/>
                <w:bCs/>
                <w:noProof/>
              </w:rPr>
              <w:t xml:space="preserve">2^2) / </w:t>
            </w:r>
            <w:r w:rsidRPr="009946CF">
              <w:rPr>
                <w:rFonts w:ascii="Montserrat Light" w:hAnsi="Montserrat Light"/>
                <w:b/>
                <w:noProof/>
              </w:rPr>
              <w:t xml:space="preserve">(5) </w:t>
            </w:r>
            <w:r w:rsidRPr="009946CF">
              <w:rPr>
                <w:rFonts w:ascii="Montserrat Light" w:hAnsi="Montserrat Light"/>
                <w:noProof/>
              </w:rPr>
              <w:t>M</w:t>
            </w:r>
            <w:r w:rsidRPr="009946CF">
              <w:rPr>
                <w:rStyle w:val="slitbdy"/>
                <w:rFonts w:ascii="Montserrat Light" w:hAnsi="Montserrat Light"/>
                <w:noProof/>
                <w:color w:val="auto"/>
                <w:sz w:val="22"/>
                <w:szCs w:val="22"/>
              </w:rPr>
              <w:t>odalitatea de desfășurare a ș</w:t>
            </w:r>
            <w:r w:rsidRPr="009946CF">
              <w:rPr>
                <w:rFonts w:ascii="Montserrat Light" w:hAnsi="Montserrat Light"/>
                <w:noProof/>
                <w:snapToGrid w:val="0"/>
              </w:rPr>
              <w:t xml:space="preserve">edinţelor menționate la alin. </w:t>
            </w:r>
            <w:r w:rsidRPr="009946CF">
              <w:rPr>
                <w:rFonts w:ascii="Montserrat Light" w:hAnsi="Montserrat Light"/>
                <w:noProof/>
              </w:rPr>
              <w:t>(4),</w:t>
            </w:r>
            <w:r w:rsidRPr="009946CF">
              <w:rPr>
                <w:rFonts w:ascii="Montserrat Light" w:hAnsi="Montserrat Light"/>
                <w:i/>
                <w:iCs/>
                <w:noProof/>
              </w:rPr>
              <w:t xml:space="preserve"> inclusiv </w:t>
            </w:r>
            <w:r w:rsidRPr="009946CF">
              <w:rPr>
                <w:rFonts w:ascii="Montserrat Light" w:hAnsi="Montserrat Light"/>
                <w:i/>
                <w:iCs/>
                <w:noProof/>
                <w:lang w:val="en-US"/>
              </w:rPr>
              <w:t>aplicaţia electronică utilizată în cazul ședințelor desfășurate în sistem on-line, este stabilită de președintele comisiei și va fi</w:t>
            </w:r>
            <w:r w:rsidRPr="009946CF">
              <w:rPr>
                <w:rFonts w:ascii="Montserrat Light" w:hAnsi="Montserrat Light"/>
                <w:b/>
                <w:bCs/>
                <w:i/>
                <w:iCs/>
                <w:noProof/>
                <w:lang w:val="en-US"/>
              </w:rPr>
              <w:t xml:space="preserve"> </w:t>
            </w:r>
            <w:r w:rsidRPr="009946CF">
              <w:rPr>
                <w:rFonts w:ascii="Montserrat Light" w:hAnsi="Montserrat Light"/>
                <w:i/>
                <w:iCs/>
                <w:noProof/>
                <w:lang w:val="en-US"/>
              </w:rPr>
              <w:t>p</w:t>
            </w:r>
            <w:r w:rsidRPr="009946CF">
              <w:rPr>
                <w:rFonts w:ascii="Montserrat Light" w:hAnsi="Montserrat Light"/>
                <w:i/>
                <w:iCs/>
                <w:noProof/>
                <w:snapToGrid w:val="0"/>
              </w:rPr>
              <w:t>recizată</w:t>
            </w:r>
            <w:r w:rsidRPr="009946CF">
              <w:rPr>
                <w:rFonts w:ascii="Montserrat Light" w:hAnsi="Montserrat Light"/>
                <w:noProof/>
                <w:snapToGrid w:val="0"/>
              </w:rPr>
              <w:t xml:space="preserve"> în documentul de convocare.</w:t>
            </w:r>
            <w:r w:rsidRPr="009946CF">
              <w:rPr>
                <w:rFonts w:ascii="Montserrat Light" w:hAnsi="Montserrat Light"/>
                <w:noProof/>
                <w:snapToGrid w:val="0"/>
              </w:rPr>
              <w:t>”</w:t>
            </w:r>
          </w:p>
          <w:p w14:paraId="69AA8EC1" w14:textId="4D8A86EB" w:rsidR="00C6629B" w:rsidRPr="009946CF" w:rsidRDefault="00C6629B" w:rsidP="009946CF">
            <w:pPr>
              <w:spacing w:after="0" w:line="240" w:lineRule="auto"/>
              <w:jc w:val="both"/>
              <w:rPr>
                <w:rStyle w:val="salnbdy"/>
                <w:rFonts w:ascii="Montserrat Light" w:hAnsi="Montserrat Light"/>
                <w:noProof/>
                <w:color w:val="auto"/>
                <w:sz w:val="22"/>
                <w:szCs w:val="22"/>
              </w:rPr>
            </w:pPr>
            <w:r w:rsidRPr="009946CF">
              <w:rPr>
                <w:rFonts w:ascii="Montserrat Light" w:hAnsi="Montserrat Light"/>
                <w:noProof/>
              </w:rPr>
              <w:t xml:space="preserve">Modificările propuse </w:t>
            </w:r>
            <w:r w:rsidR="00873442" w:rsidRPr="009946CF">
              <w:rPr>
                <w:rFonts w:ascii="Montserrat Light" w:hAnsi="Montserrat Light"/>
                <w:noProof/>
              </w:rPr>
              <w:t xml:space="preserve">la pct. A </w:t>
            </w:r>
            <w:r w:rsidRPr="009946CF">
              <w:rPr>
                <w:rFonts w:ascii="Montserrat Light" w:hAnsi="Montserrat Light"/>
                <w:noProof/>
              </w:rPr>
              <w:t xml:space="preserve">au la bază prevederile </w:t>
            </w:r>
            <w:r w:rsidRPr="009946CF">
              <w:rPr>
                <w:rFonts w:ascii="Montserrat Light" w:hAnsi="Montserrat Light"/>
                <w:b/>
                <w:bCs/>
                <w:noProof/>
              </w:rPr>
              <w:t xml:space="preserve">art. 141 alin. </w:t>
            </w:r>
            <w:r w:rsidRPr="009946CF">
              <w:rPr>
                <w:rStyle w:val="salnttl"/>
                <w:rFonts w:ascii="Montserrat Light" w:hAnsi="Montserrat Light"/>
                <w:b/>
                <w:bCs/>
                <w:noProof/>
              </w:rPr>
              <w:t>(1)</w:t>
            </w:r>
            <w:r w:rsidRPr="009946CF">
              <w:rPr>
                <w:rFonts w:ascii="Montserrat Light" w:hAnsi="Montserrat Light"/>
                <w:b/>
                <w:bCs/>
                <w:noProof/>
              </w:rPr>
              <w:t xml:space="preserve"> din Codul administrativ</w:t>
            </w:r>
            <w:r w:rsidRPr="009946CF">
              <w:rPr>
                <w:rFonts w:ascii="Montserrat Light" w:hAnsi="Montserrat Light"/>
                <w:noProof/>
              </w:rPr>
              <w:t>, potrivit cărora ”</w:t>
            </w:r>
            <w:r w:rsidRPr="009946CF">
              <w:rPr>
                <w:rFonts w:ascii="Montserrat Light" w:hAnsi="Montserrat Light"/>
                <w:i/>
                <w:iCs/>
                <w:noProof/>
                <w:lang w:val="en-US"/>
              </w:rPr>
              <w:t xml:space="preserve">Comisiile de specialitate lucrează în plen şi deliberează cu votul majorităţii simple a membrilor lor. </w:t>
            </w:r>
            <w:r w:rsidRPr="009946CF">
              <w:rPr>
                <w:rFonts w:ascii="Montserrat Light" w:hAnsi="Montserrat Light"/>
                <w:i/>
                <w:iCs/>
                <w:noProof/>
                <w:u w:val="single"/>
                <w:lang w:val="en-US"/>
              </w:rPr>
              <w:t xml:space="preserve">Prevederile </w:t>
            </w:r>
            <w:hyperlink w:history="1">
              <w:r w:rsidRPr="009946CF">
                <w:rPr>
                  <w:rStyle w:val="Hyperlink"/>
                  <w:rFonts w:ascii="Montserrat Light" w:hAnsi="Montserrat Light"/>
                  <w:i/>
                  <w:iCs/>
                  <w:noProof/>
                  <w:color w:val="auto"/>
                  <w:lang w:val="en-US"/>
                </w:rPr>
                <w:t>art. 137 alin. (1)</w:t>
              </w:r>
            </w:hyperlink>
            <w:r w:rsidRPr="009946CF">
              <w:rPr>
                <w:rFonts w:ascii="Montserrat Light" w:hAnsi="Montserrat Light"/>
                <w:i/>
                <w:iCs/>
                <w:noProof/>
                <w:u w:val="single"/>
                <w:lang w:val="en-US"/>
              </w:rPr>
              <w:t xml:space="preserve"> se aplică în mod corespunzător.”. </w:t>
            </w:r>
            <w:r w:rsidRPr="009946CF">
              <w:rPr>
                <w:rStyle w:val="salnbdy"/>
                <w:rFonts w:ascii="Montserrat Light" w:hAnsi="Montserrat Light"/>
                <w:noProof/>
                <w:color w:val="auto"/>
                <w:sz w:val="22"/>
                <w:szCs w:val="22"/>
              </w:rPr>
              <w:t>A</w:t>
            </w:r>
            <w:r w:rsidRPr="009946CF">
              <w:rPr>
                <w:rStyle w:val="salnbdy"/>
                <w:rFonts w:ascii="Montserrat Light" w:hAnsi="Montserrat Light"/>
                <w:color w:val="auto"/>
                <w:sz w:val="22"/>
                <w:szCs w:val="22"/>
              </w:rPr>
              <w:t>stfel, p</w:t>
            </w:r>
            <w:r w:rsidRPr="009946CF">
              <w:rPr>
                <w:rStyle w:val="salnbdy"/>
                <w:rFonts w:ascii="Montserrat Light" w:hAnsi="Montserrat Light"/>
                <w:noProof/>
                <w:color w:val="auto"/>
                <w:sz w:val="22"/>
                <w:szCs w:val="22"/>
              </w:rPr>
              <w:t xml:space="preserve">revederile </w:t>
            </w:r>
            <w:r w:rsidRPr="009946CF">
              <w:rPr>
                <w:rStyle w:val="salnbdy"/>
                <w:rFonts w:ascii="Montserrat Light" w:hAnsi="Montserrat Light"/>
                <w:noProof/>
                <w:color w:val="auto"/>
                <w:sz w:val="22"/>
                <w:szCs w:val="22"/>
              </w:rPr>
              <w:lastRenderedPageBreak/>
              <w:t xml:space="preserve">tezei a doua din cuprinsul </w:t>
            </w:r>
            <w:hyperlink w:history="1">
              <w:r w:rsidRPr="009946CF">
                <w:rPr>
                  <w:rStyle w:val="Hyperlink"/>
                  <w:rFonts w:ascii="Montserrat Light" w:hAnsi="Montserrat Light"/>
                  <w:noProof/>
                  <w:color w:val="auto"/>
                </w:rPr>
                <w:t>art. 137 alin. (1)</w:t>
              </w:r>
            </w:hyperlink>
            <w:r w:rsidRPr="009946CF">
              <w:rPr>
                <w:rStyle w:val="salnbdy"/>
                <w:rFonts w:ascii="Montserrat Light" w:hAnsi="Montserrat Light"/>
                <w:noProof/>
                <w:color w:val="auto"/>
                <w:sz w:val="22"/>
                <w:szCs w:val="22"/>
              </w:rPr>
              <w:t xml:space="preserve"> </w:t>
            </w:r>
            <w:r w:rsidRPr="009946CF">
              <w:rPr>
                <w:rFonts w:ascii="Montserrat Light" w:hAnsi="Montserrat Light"/>
                <w:noProof/>
              </w:rPr>
              <w:t xml:space="preserve">din Codul administrativ </w:t>
            </w:r>
            <w:r w:rsidRPr="009946CF">
              <w:rPr>
                <w:rStyle w:val="salnbdy"/>
                <w:rFonts w:ascii="Montserrat Light" w:hAnsi="Montserrat Light"/>
                <w:noProof/>
                <w:color w:val="auto"/>
                <w:sz w:val="22"/>
                <w:szCs w:val="22"/>
              </w:rPr>
              <w:t>”...</w:t>
            </w:r>
            <w:r w:rsidRPr="009946CF">
              <w:rPr>
                <w:rStyle w:val="salnbdy"/>
                <w:rFonts w:ascii="Montserrat Light" w:hAnsi="Montserrat Light"/>
                <w:i/>
                <w:iCs/>
                <w:noProof/>
                <w:color w:val="auto"/>
                <w:sz w:val="22"/>
                <w:szCs w:val="22"/>
              </w:rPr>
              <w:t xml:space="preserve"> Se consideră prezenţi la şedinţă şi </w:t>
            </w:r>
            <w:r w:rsidRPr="009946CF">
              <w:rPr>
                <w:rStyle w:val="salnbdy"/>
                <w:rFonts w:ascii="Montserrat Light" w:hAnsi="Montserrat Light"/>
                <w:i/>
                <w:iCs/>
                <w:noProof/>
                <w:color w:val="auto"/>
                <w:sz w:val="22"/>
                <w:szCs w:val="22"/>
                <w:u w:val="single"/>
              </w:rPr>
              <w:t>consilierii locali care participă prin utilizarea oricăror mijloace electronice</w:t>
            </w:r>
            <w:r w:rsidRPr="009946CF">
              <w:rPr>
                <w:rStyle w:val="salnbdy"/>
                <w:rFonts w:ascii="Montserrat Light" w:hAnsi="Montserrat Light"/>
                <w:noProof/>
                <w:color w:val="auto"/>
                <w:sz w:val="22"/>
                <w:szCs w:val="22"/>
              </w:rPr>
              <w:t>.” sunt aplicabile și în cazul comisiilor de specialitate.</w:t>
            </w:r>
          </w:p>
          <w:p w14:paraId="4F337B46" w14:textId="77777777" w:rsidR="00C6629B" w:rsidRPr="009946CF" w:rsidRDefault="00C6629B" w:rsidP="009946CF">
            <w:pPr>
              <w:pStyle w:val="NormalWeb"/>
              <w:jc w:val="both"/>
              <w:rPr>
                <w:rStyle w:val="salnbdy"/>
                <w:rFonts w:ascii="Montserrat Light" w:hAnsi="Montserrat Light"/>
                <w:b/>
                <w:bCs/>
                <w:i/>
                <w:iCs/>
                <w:noProof/>
                <w:color w:val="auto"/>
                <w:sz w:val="22"/>
                <w:szCs w:val="22"/>
                <w:lang w:val="ro-RO"/>
              </w:rPr>
            </w:pPr>
            <w:r w:rsidRPr="009946CF">
              <w:rPr>
                <w:rFonts w:ascii="Montserrat Light" w:hAnsi="Montserrat Light"/>
                <w:noProof/>
                <w:sz w:val="22"/>
                <w:szCs w:val="22"/>
                <w:shd w:val="clear" w:color="auto" w:fill="FFFFFF"/>
                <w:lang w:val="ro-RO"/>
              </w:rPr>
              <w:t xml:space="preserve">Prevederi similare </w:t>
            </w:r>
            <w:r w:rsidRPr="009946CF">
              <w:rPr>
                <w:rFonts w:ascii="Montserrat Light" w:hAnsi="Montserrat Light"/>
                <w:noProof/>
                <w:sz w:val="22"/>
                <w:szCs w:val="22"/>
                <w:lang w:val="ro-RO"/>
              </w:rPr>
              <w:t>se regăsesc</w:t>
            </w:r>
            <w:r w:rsidRPr="009946CF">
              <w:rPr>
                <w:rFonts w:ascii="Montserrat Light" w:hAnsi="Montserrat Light"/>
                <w:noProof/>
                <w:sz w:val="22"/>
                <w:szCs w:val="22"/>
                <w:shd w:val="clear" w:color="auto" w:fill="FFFFFF"/>
                <w:lang w:val="ro-RO"/>
              </w:rPr>
              <w:t xml:space="preserve"> și în </w:t>
            </w:r>
            <w:r w:rsidRPr="009946CF">
              <w:rPr>
                <w:rFonts w:ascii="Montserrat Light" w:hAnsi="Montserrat Light"/>
                <w:b/>
                <w:bCs/>
                <w:noProof/>
                <w:sz w:val="22"/>
                <w:szCs w:val="22"/>
                <w:shd w:val="clear" w:color="auto" w:fill="FFFFFF"/>
                <w:lang w:val="ro-RO"/>
              </w:rPr>
              <w:t xml:space="preserve">articolul 17 </w:t>
            </w:r>
            <w:r w:rsidRPr="009946CF">
              <w:rPr>
                <w:rFonts w:ascii="Montserrat Light" w:hAnsi="Montserrat Light"/>
                <w:b/>
                <w:bCs/>
                <w:noProof/>
                <w:sz w:val="22"/>
                <w:szCs w:val="22"/>
                <w:lang w:val="ro-RO"/>
              </w:rPr>
              <w:t xml:space="preserve">din Anexa nr. 2 la </w:t>
            </w:r>
            <w:r w:rsidRPr="009946CF">
              <w:rPr>
                <w:rStyle w:val="sden1"/>
                <w:rFonts w:ascii="Montserrat Light" w:eastAsia="Arial" w:hAnsi="Montserrat Light"/>
                <w:noProof/>
                <w:color w:val="auto"/>
                <w:sz w:val="22"/>
                <w:szCs w:val="22"/>
                <w:lang w:val="ro-RO"/>
                <w:specVanish w:val="0"/>
              </w:rPr>
              <w:t xml:space="preserve">Ordinul </w:t>
            </w:r>
            <w:r w:rsidRPr="009946CF">
              <w:rPr>
                <w:rStyle w:val="semtbdy1"/>
                <w:rFonts w:ascii="Montserrat Light" w:hAnsi="Montserrat Light"/>
                <w:noProof/>
                <w:color w:val="auto"/>
                <w:sz w:val="22"/>
                <w:szCs w:val="22"/>
                <w:lang w:val="ro-RO"/>
              </w:rPr>
              <w:t xml:space="preserve">nr. 25/2021, potrivit cărora </w:t>
            </w:r>
            <w:r w:rsidRPr="009946CF">
              <w:rPr>
                <w:rStyle w:val="semtbdy1"/>
                <w:rFonts w:ascii="Montserrat Light" w:hAnsi="Montserrat Light"/>
                <w:i/>
                <w:iCs/>
                <w:noProof/>
                <w:color w:val="auto"/>
                <w:sz w:val="22"/>
                <w:szCs w:val="22"/>
                <w:lang w:val="ro-RO"/>
              </w:rPr>
              <w:t>c</w:t>
            </w:r>
            <w:r w:rsidRPr="009946CF">
              <w:rPr>
                <w:rStyle w:val="salnbdy"/>
                <w:rFonts w:ascii="Montserrat Light" w:hAnsi="Montserrat Light"/>
                <w:i/>
                <w:iCs/>
                <w:noProof/>
                <w:color w:val="auto"/>
                <w:sz w:val="22"/>
                <w:szCs w:val="22"/>
                <w:lang w:val="ro-RO"/>
              </w:rPr>
              <w:t xml:space="preserve">omisiile de specialitate lucrează în plen şi deliberează cu votul majorităţii simple a membrilor lor, iar prevederile </w:t>
            </w:r>
            <w:r w:rsidRPr="009946CF">
              <w:rPr>
                <w:rStyle w:val="slgi1"/>
                <w:rFonts w:ascii="Montserrat Light" w:hAnsi="Montserrat Light"/>
                <w:i/>
                <w:iCs/>
                <w:noProof/>
                <w:color w:val="auto"/>
                <w:sz w:val="22"/>
                <w:szCs w:val="22"/>
                <w:lang w:val="ro-RO"/>
              </w:rPr>
              <w:t>art. 26 alin. (1)</w:t>
            </w:r>
            <w:r w:rsidRPr="009946CF">
              <w:rPr>
                <w:rStyle w:val="salnbdy"/>
                <w:rFonts w:ascii="Montserrat Light" w:hAnsi="Montserrat Light"/>
                <w:i/>
                <w:iCs/>
                <w:noProof/>
                <w:color w:val="auto"/>
                <w:sz w:val="22"/>
                <w:szCs w:val="22"/>
                <w:lang w:val="ro-RO"/>
              </w:rPr>
              <w:t xml:space="preserve"> se aplică în mod corespunzător (”</w:t>
            </w:r>
            <w:r w:rsidRPr="009946CF">
              <w:rPr>
                <w:rStyle w:val="salnbdy"/>
                <w:rFonts w:ascii="Montserrat Light" w:hAnsi="Montserrat Light"/>
                <w:b/>
                <w:bCs/>
                <w:i/>
                <w:iCs/>
                <w:noProof/>
                <w:color w:val="auto"/>
                <w:sz w:val="22"/>
                <w:szCs w:val="22"/>
                <w:lang w:val="ro-RO"/>
              </w:rPr>
              <w:t>Art. 26</w:t>
            </w:r>
            <w:r w:rsidRPr="009946CF">
              <w:rPr>
                <w:rStyle w:val="salnbdy"/>
                <w:rFonts w:ascii="Montserrat Light" w:hAnsi="Montserrat Light"/>
                <w:i/>
                <w:iCs/>
                <w:noProof/>
                <w:color w:val="auto"/>
                <w:sz w:val="22"/>
                <w:szCs w:val="22"/>
                <w:lang w:val="ro-RO"/>
              </w:rPr>
              <w:t xml:space="preserve"> </w:t>
            </w:r>
            <w:r w:rsidRPr="009946CF">
              <w:rPr>
                <w:rStyle w:val="salnttl1"/>
                <w:rFonts w:ascii="Montserrat Light" w:hAnsi="Montserrat Light"/>
                <w:i/>
                <w:iCs/>
                <w:noProof/>
                <w:color w:val="auto"/>
                <w:sz w:val="22"/>
                <w:szCs w:val="22"/>
                <w:lang w:val="ro-RO"/>
                <w:specVanish w:val="0"/>
              </w:rPr>
              <w:t>(1)</w:t>
            </w:r>
            <w:r w:rsidRPr="009946CF">
              <w:rPr>
                <w:rStyle w:val="salnbdy"/>
                <w:rFonts w:ascii="Montserrat Light" w:hAnsi="Montserrat Light"/>
                <w:i/>
                <w:iCs/>
                <w:noProof/>
                <w:color w:val="auto"/>
                <w:sz w:val="22"/>
                <w:szCs w:val="22"/>
                <w:lang w:val="ro-RO"/>
              </w:rPr>
              <w:t xml:space="preserve"> Şedinţele consiliului local se desfăşoară legal în prezenţa majorităţii consilierilor locali în funcţie. Se consideră </w:t>
            </w:r>
            <w:r w:rsidRPr="009946CF">
              <w:rPr>
                <w:rStyle w:val="salnbdy"/>
                <w:rFonts w:ascii="Montserrat Light" w:hAnsi="Montserrat Light"/>
                <w:i/>
                <w:iCs/>
                <w:noProof/>
                <w:color w:val="auto"/>
                <w:sz w:val="22"/>
                <w:szCs w:val="22"/>
                <w:u w:val="single"/>
                <w:lang w:val="ro-RO"/>
              </w:rPr>
              <w:t>prezenţi la şedinţă şi consilierii locali care participă prin utilizarea oricăror mijloace electronice”)</w:t>
            </w:r>
          </w:p>
          <w:p w14:paraId="050CFB42" w14:textId="77777777" w:rsidR="00C6629B" w:rsidRPr="009946CF" w:rsidRDefault="00C6629B" w:rsidP="009946CF">
            <w:pPr>
              <w:spacing w:after="0" w:line="240" w:lineRule="auto"/>
              <w:jc w:val="both"/>
              <w:rPr>
                <w:rFonts w:ascii="Montserrat Light" w:hAnsi="Montserrat Light"/>
                <w:i/>
                <w:iCs/>
                <w:noProof/>
                <w:lang w:val="en-US"/>
              </w:rPr>
            </w:pPr>
            <w:r w:rsidRPr="009946CF">
              <w:rPr>
                <w:rFonts w:ascii="Montserrat Light" w:hAnsi="Montserrat Light"/>
                <w:noProof/>
                <w:lang w:val="en-US"/>
              </w:rPr>
              <w:t>În același context, poate fi invocat și aplicat corespunzător și la comisiile de specialitate textul</w:t>
            </w:r>
            <w:r w:rsidRPr="009946CF">
              <w:rPr>
                <w:rFonts w:ascii="Montserrat Light" w:hAnsi="Montserrat Light"/>
                <w:b/>
                <w:bCs/>
                <w:noProof/>
                <w:lang w:val="en-US"/>
              </w:rPr>
              <w:t xml:space="preserve"> alin. (5) din articolul 134 </w:t>
            </w:r>
            <w:r w:rsidRPr="009946CF">
              <w:rPr>
                <w:rFonts w:ascii="Montserrat Light" w:hAnsi="Montserrat Light"/>
                <w:b/>
                <w:bCs/>
                <w:noProof/>
              </w:rPr>
              <w:t>din Codul administrativ</w:t>
            </w:r>
            <w:r w:rsidRPr="009946CF">
              <w:rPr>
                <w:rFonts w:ascii="Montserrat Light" w:hAnsi="Montserrat Light"/>
                <w:noProof/>
              </w:rPr>
              <w:t xml:space="preserve"> potrivit cărora: ”</w:t>
            </w:r>
            <w:r w:rsidRPr="009946CF">
              <w:rPr>
                <w:rFonts w:ascii="Montserrat Light" w:hAnsi="Montserrat Light"/>
                <w:i/>
                <w:iCs/>
                <w:noProof/>
                <w:lang w:val="en-US"/>
              </w:rPr>
              <w:t>Documentul de convocare cuprinde obligatoriu următoarele informaţii despre şedinţă:</w:t>
            </w:r>
          </w:p>
          <w:p w14:paraId="687AD8F5" w14:textId="488161DC" w:rsidR="007F11D2" w:rsidRPr="009946CF" w:rsidRDefault="00AD2CFA" w:rsidP="009946CF">
            <w:pPr>
              <w:spacing w:after="0" w:line="240" w:lineRule="auto"/>
              <w:jc w:val="both"/>
              <w:rPr>
                <w:rStyle w:val="sden1"/>
                <w:rFonts w:ascii="Montserrat Light" w:eastAsia="Times New Roman" w:hAnsi="Montserrat Light"/>
                <w:color w:val="auto"/>
                <w:sz w:val="22"/>
                <w:szCs w:val="22"/>
              </w:rPr>
            </w:pPr>
            <w:r w:rsidRPr="009946CF">
              <w:rPr>
                <w:rFonts w:ascii="Montserrat Light" w:hAnsi="Montserrat Light"/>
                <w:b/>
                <w:bCs/>
              </w:rPr>
              <w:t>B</w:t>
            </w:r>
            <w:r w:rsidRPr="009946CF">
              <w:rPr>
                <w:rFonts w:ascii="Montserrat Light" w:hAnsi="Montserrat Light"/>
              </w:rPr>
              <w:t xml:space="preserve">. </w:t>
            </w:r>
            <w:r w:rsidRPr="009946CF">
              <w:rPr>
                <w:rStyle w:val="sden1"/>
                <w:rFonts w:ascii="Montserrat Light" w:eastAsia="Times New Roman" w:hAnsi="Montserrat Light"/>
                <w:b w:val="0"/>
                <w:bCs w:val="0"/>
                <w:i/>
                <w:iCs/>
                <w:noProof/>
                <w:color w:val="auto"/>
                <w:sz w:val="22"/>
                <w:szCs w:val="22"/>
                <w:u w:val="single"/>
                <w:specVanish w:val="0"/>
              </w:rPr>
              <w:t>Modificarea textu</w:t>
            </w:r>
            <w:r w:rsidRPr="009946CF">
              <w:rPr>
                <w:rStyle w:val="sden1"/>
                <w:rFonts w:ascii="Montserrat Light" w:eastAsia="Times New Roman" w:hAnsi="Montserrat Light"/>
                <w:b w:val="0"/>
                <w:bCs w:val="0"/>
                <w:i/>
                <w:iCs/>
                <w:color w:val="auto"/>
                <w:sz w:val="22"/>
                <w:szCs w:val="22"/>
                <w:u w:val="single"/>
                <w:specVanish w:val="0"/>
              </w:rPr>
              <w:t>lui alineatului (9) din articolul 8</w:t>
            </w:r>
            <w:r w:rsidRPr="009946CF">
              <w:rPr>
                <w:rStyle w:val="sden1"/>
                <w:rFonts w:ascii="Montserrat Light" w:eastAsia="Times New Roman" w:hAnsi="Montserrat Light"/>
                <w:b w:val="0"/>
                <w:bCs w:val="0"/>
                <w:i/>
                <w:iCs/>
                <w:color w:val="auto"/>
                <w:sz w:val="22"/>
                <w:szCs w:val="22"/>
                <w:u w:val="single"/>
              </w:rPr>
              <w:t>6</w:t>
            </w:r>
            <w:r w:rsidRPr="009946CF">
              <w:rPr>
                <w:rStyle w:val="sden1"/>
                <w:rFonts w:ascii="Montserrat Light" w:eastAsia="Times New Roman" w:hAnsi="Montserrat Light"/>
                <w:b w:val="0"/>
                <w:bCs w:val="0"/>
                <w:color w:val="auto"/>
                <w:sz w:val="22"/>
                <w:szCs w:val="22"/>
                <w:specVanish w:val="0"/>
              </w:rPr>
              <w:t xml:space="preserve"> se face </w:t>
            </w:r>
            <w:r w:rsidRPr="009946CF">
              <w:rPr>
                <w:rStyle w:val="sden1"/>
                <w:rFonts w:ascii="Montserrat Light" w:eastAsia="Times New Roman" w:hAnsi="Montserrat Light"/>
                <w:b w:val="0"/>
                <w:bCs w:val="0"/>
                <w:noProof/>
                <w:color w:val="auto"/>
                <w:sz w:val="22"/>
                <w:szCs w:val="22"/>
                <w:specVanish w:val="0"/>
              </w:rPr>
              <w:t>prin</w:t>
            </w:r>
            <w:r w:rsidRPr="009946CF">
              <w:rPr>
                <w:rStyle w:val="sden1"/>
                <w:rFonts w:ascii="Montserrat Light" w:eastAsia="Times New Roman" w:hAnsi="Montserrat Light"/>
                <w:b w:val="0"/>
                <w:bCs w:val="0"/>
                <w:color w:val="auto"/>
                <w:sz w:val="22"/>
                <w:szCs w:val="22"/>
                <w:specVanish w:val="0"/>
              </w:rPr>
              <w:t xml:space="preserve"> </w:t>
            </w:r>
            <w:r w:rsidRPr="009946CF">
              <w:rPr>
                <w:rStyle w:val="sden1"/>
                <w:rFonts w:ascii="Montserrat Light" w:eastAsia="Times New Roman" w:hAnsi="Montserrat Light"/>
                <w:b w:val="0"/>
                <w:bCs w:val="0"/>
                <w:noProof/>
                <w:color w:val="auto"/>
                <w:sz w:val="22"/>
                <w:szCs w:val="22"/>
                <w:specVanish w:val="0"/>
              </w:rPr>
              <w:t>a</w:t>
            </w:r>
            <w:r w:rsidRPr="009946CF">
              <w:rPr>
                <w:rStyle w:val="sden1"/>
                <w:rFonts w:ascii="Montserrat Light" w:hAnsi="Montserrat Light"/>
                <w:b w:val="0"/>
                <w:bCs w:val="0"/>
                <w:noProof/>
                <w:color w:val="auto"/>
                <w:sz w:val="22"/>
                <w:szCs w:val="22"/>
                <w:specVanish w:val="0"/>
              </w:rPr>
              <w:t>ctualizarea u</w:t>
            </w:r>
            <w:r w:rsidRPr="009946CF">
              <w:rPr>
                <w:rStyle w:val="sden1"/>
                <w:rFonts w:ascii="Montserrat Light" w:hAnsi="Montserrat Light"/>
                <w:b w:val="0"/>
                <w:bCs w:val="0"/>
                <w:color w:val="auto"/>
                <w:sz w:val="22"/>
                <w:szCs w:val="22"/>
                <w:specVanish w:val="0"/>
              </w:rPr>
              <w:t xml:space="preserve">nor </w:t>
            </w:r>
            <w:r w:rsidRPr="009946CF">
              <w:rPr>
                <w:rStyle w:val="sden1"/>
                <w:rFonts w:ascii="Montserrat Light" w:hAnsi="Montserrat Light"/>
                <w:b w:val="0"/>
                <w:bCs w:val="0"/>
                <w:noProof/>
                <w:color w:val="auto"/>
                <w:sz w:val="22"/>
                <w:szCs w:val="22"/>
                <w:specVanish w:val="0"/>
              </w:rPr>
              <w:t xml:space="preserve">termeni utilizați, având la bază argumentarea precizată la pct. </w:t>
            </w:r>
            <w:r w:rsidR="007F11D2" w:rsidRPr="009946CF">
              <w:rPr>
                <w:rStyle w:val="sden1"/>
                <w:rFonts w:ascii="Montserrat Light" w:hAnsi="Montserrat Light"/>
                <w:b w:val="0"/>
                <w:bCs w:val="0"/>
                <w:noProof/>
                <w:color w:val="auto"/>
                <w:sz w:val="22"/>
                <w:szCs w:val="22"/>
              </w:rPr>
              <w:t xml:space="preserve">A, astfel că </w:t>
            </w:r>
            <w:r w:rsidR="007F11D2" w:rsidRPr="009946CF">
              <w:rPr>
                <w:rFonts w:ascii="Montserrat Light" w:hAnsi="Montserrat Light"/>
                <w:noProof/>
                <w:snapToGrid w:val="0"/>
              </w:rPr>
              <w:t>se propune modificarea</w:t>
            </w:r>
            <w:r w:rsidR="007F11D2" w:rsidRPr="009946CF">
              <w:rPr>
                <w:rFonts w:ascii="Montserrat Light" w:hAnsi="Montserrat Light"/>
                <w:b/>
                <w:bCs/>
                <w:noProof/>
                <w:snapToGrid w:val="0"/>
              </w:rPr>
              <w:t xml:space="preserve"> </w:t>
            </w:r>
            <w:r w:rsidR="007F11D2" w:rsidRPr="009946CF">
              <w:rPr>
                <w:rStyle w:val="sden1"/>
                <w:rFonts w:ascii="Montserrat Light" w:eastAsia="Times New Roman" w:hAnsi="Montserrat Light"/>
                <w:b w:val="0"/>
                <w:bCs w:val="0"/>
                <w:noProof/>
                <w:color w:val="auto"/>
                <w:sz w:val="22"/>
                <w:szCs w:val="22"/>
                <w:specVanish w:val="0"/>
              </w:rPr>
              <w:t>textu</w:t>
            </w:r>
            <w:r w:rsidR="007F11D2" w:rsidRPr="009946CF">
              <w:rPr>
                <w:rStyle w:val="sden1"/>
                <w:rFonts w:ascii="Montserrat Light" w:eastAsia="Times New Roman" w:hAnsi="Montserrat Light"/>
                <w:b w:val="0"/>
                <w:bCs w:val="0"/>
                <w:color w:val="auto"/>
                <w:sz w:val="22"/>
                <w:szCs w:val="22"/>
                <w:specVanish w:val="0"/>
              </w:rPr>
              <w:t xml:space="preserve">lui alineatului (9) din articolul 86, care </w:t>
            </w:r>
            <w:r w:rsidR="00873442" w:rsidRPr="009946CF">
              <w:rPr>
                <w:rStyle w:val="sden1"/>
                <w:rFonts w:ascii="Montserrat Light" w:eastAsia="Times New Roman" w:hAnsi="Montserrat Light"/>
                <w:b w:val="0"/>
                <w:bCs w:val="0"/>
                <w:color w:val="auto"/>
                <w:sz w:val="22"/>
                <w:szCs w:val="22"/>
              </w:rPr>
              <w:t xml:space="preserve">ar avea </w:t>
            </w:r>
            <w:r w:rsidR="0070012A" w:rsidRPr="009946CF">
              <w:rPr>
                <w:rStyle w:val="sden1"/>
                <w:rFonts w:ascii="Montserrat Light" w:eastAsia="Times New Roman" w:hAnsi="Montserrat Light"/>
                <w:b w:val="0"/>
                <w:bCs w:val="0"/>
                <w:color w:val="auto"/>
                <w:sz w:val="22"/>
                <w:szCs w:val="22"/>
              </w:rPr>
              <w:t xml:space="preserve">astfel </w:t>
            </w:r>
            <w:r w:rsidR="007F11D2" w:rsidRPr="009946CF">
              <w:rPr>
                <w:rStyle w:val="sden1"/>
                <w:rFonts w:ascii="Montserrat Light" w:eastAsia="Times New Roman" w:hAnsi="Montserrat Light"/>
                <w:b w:val="0"/>
                <w:bCs w:val="0"/>
                <w:color w:val="auto"/>
                <w:sz w:val="22"/>
                <w:szCs w:val="22"/>
              </w:rPr>
              <w:t>următorul conținut:</w:t>
            </w:r>
            <w:r w:rsidR="007F11D2" w:rsidRPr="009946CF">
              <w:rPr>
                <w:rStyle w:val="sden1"/>
                <w:rFonts w:ascii="Montserrat Light" w:eastAsia="Times New Roman" w:hAnsi="Montserrat Light"/>
                <w:color w:val="auto"/>
                <w:sz w:val="22"/>
                <w:szCs w:val="22"/>
              </w:rPr>
              <w:t xml:space="preserve"> </w:t>
            </w:r>
          </w:p>
          <w:p w14:paraId="27D74716" w14:textId="036B86AC" w:rsidR="00C6629B" w:rsidRPr="009946CF" w:rsidRDefault="007F11D2" w:rsidP="009946CF">
            <w:pPr>
              <w:spacing w:after="0" w:line="240" w:lineRule="auto"/>
              <w:jc w:val="both"/>
              <w:rPr>
                <w:rFonts w:ascii="Montserrat Light" w:hAnsi="Montserrat Light"/>
                <w:noProof/>
              </w:rPr>
            </w:pPr>
            <w:r w:rsidRPr="009946CF">
              <w:rPr>
                <w:rFonts w:ascii="Montserrat Light" w:hAnsi="Montserrat Light"/>
                <w:b/>
                <w:noProof/>
                <w:snapToGrid w:val="0"/>
              </w:rPr>
              <w:t>”(</w:t>
            </w:r>
            <w:r w:rsidRPr="009946CF">
              <w:rPr>
                <w:rFonts w:ascii="Montserrat Light" w:hAnsi="Montserrat Light"/>
                <w:b/>
                <w:noProof/>
                <w:snapToGrid w:val="0"/>
              </w:rPr>
              <w:t xml:space="preserve">9) </w:t>
            </w:r>
            <w:r w:rsidRPr="009946CF">
              <w:rPr>
                <w:rFonts w:ascii="Montserrat Light" w:hAnsi="Montserrat Light"/>
                <w:bCs/>
                <w:noProof/>
                <w:snapToGrid w:val="0"/>
              </w:rPr>
              <w:t>Con</w:t>
            </w:r>
            <w:r w:rsidRPr="009946CF">
              <w:rPr>
                <w:rFonts w:ascii="Montserrat Light" w:hAnsi="Montserrat Light"/>
                <w:noProof/>
                <w:snapToGrid w:val="0"/>
              </w:rPr>
              <w:t xml:space="preserve">vocarea membrilor comisiilor de specialitate în ședințe se face prin invitație, care cuprinde </w:t>
            </w:r>
            <w:r w:rsidRPr="009946CF">
              <w:rPr>
                <w:rFonts w:ascii="Montserrat Light" w:hAnsi="Montserrat Light"/>
                <w:i/>
                <w:iCs/>
                <w:noProof/>
                <w:snapToGrid w:val="0"/>
              </w:rPr>
              <w:t>o</w:t>
            </w:r>
            <w:r w:rsidRPr="009946CF">
              <w:rPr>
                <w:rFonts w:ascii="Montserrat Light" w:hAnsi="Montserrat Light"/>
                <w:i/>
                <w:iCs/>
                <w:snapToGrid w:val="0"/>
              </w:rPr>
              <w:t xml:space="preserve">bligatoriu </w:t>
            </w:r>
            <w:r w:rsidRPr="009946CF">
              <w:rPr>
                <w:rFonts w:ascii="Montserrat Light" w:hAnsi="Montserrat Light"/>
                <w:noProof/>
                <w:snapToGrid w:val="0"/>
              </w:rPr>
              <w:t xml:space="preserve">cel puțin </w:t>
            </w:r>
            <w:r w:rsidRPr="009946CF">
              <w:rPr>
                <w:rStyle w:val="slitbdy"/>
                <w:rFonts w:ascii="Montserrat Light" w:hAnsi="Montserrat Light"/>
                <w:noProof/>
                <w:color w:val="auto"/>
                <w:sz w:val="22"/>
                <w:szCs w:val="22"/>
              </w:rPr>
              <w:t>data și</w:t>
            </w:r>
            <w:r w:rsidRPr="009946CF">
              <w:rPr>
                <w:rStyle w:val="slitbdy"/>
                <w:rFonts w:ascii="Montserrat Light" w:hAnsi="Montserrat Light"/>
                <w:i/>
                <w:iCs/>
                <w:noProof/>
                <w:color w:val="auto"/>
                <w:sz w:val="22"/>
                <w:szCs w:val="22"/>
              </w:rPr>
              <w:t xml:space="preserve"> o</w:t>
            </w:r>
            <w:r w:rsidRPr="009946CF">
              <w:rPr>
                <w:rStyle w:val="slitbdy"/>
                <w:rFonts w:ascii="Montserrat Light" w:hAnsi="Montserrat Light"/>
                <w:i/>
                <w:iCs/>
                <w:color w:val="auto"/>
                <w:sz w:val="22"/>
                <w:szCs w:val="22"/>
              </w:rPr>
              <w:t xml:space="preserve">ra </w:t>
            </w:r>
            <w:r w:rsidRPr="009946CF">
              <w:rPr>
                <w:rStyle w:val="slitbdy"/>
                <w:rFonts w:ascii="Montserrat Light" w:hAnsi="Montserrat Light"/>
                <w:noProof/>
                <w:color w:val="auto"/>
                <w:sz w:val="22"/>
                <w:szCs w:val="22"/>
              </w:rPr>
              <w:t>desfășurării şedinţei în cauză,</w:t>
            </w:r>
            <w:r w:rsidRPr="009946CF">
              <w:rPr>
                <w:rStyle w:val="slitbdy"/>
                <w:rFonts w:ascii="Montserrat Light" w:hAnsi="Montserrat Light"/>
                <w:color w:val="auto"/>
                <w:sz w:val="22"/>
                <w:szCs w:val="22"/>
              </w:rPr>
              <w:t xml:space="preserve">  </w:t>
            </w:r>
            <w:r w:rsidRPr="009946CF">
              <w:rPr>
                <w:rFonts w:ascii="Montserrat Light" w:hAnsi="Montserrat Light"/>
                <w:i/>
                <w:iCs/>
                <w:noProof/>
                <w:lang w:val="en-US"/>
              </w:rPr>
              <w:t>modalitatea de desfăşurare,</w:t>
            </w:r>
            <w:r w:rsidRPr="009946CF">
              <w:rPr>
                <w:rFonts w:ascii="Montserrat Light" w:hAnsi="Montserrat Light"/>
                <w:i/>
                <w:iCs/>
                <w:lang w:val="en-US"/>
              </w:rPr>
              <w:t xml:space="preserve"> precum </w:t>
            </w:r>
            <w:proofErr w:type="spellStart"/>
            <w:r w:rsidRPr="009946CF">
              <w:rPr>
                <w:rFonts w:ascii="Montserrat Light" w:hAnsi="Montserrat Light"/>
                <w:i/>
                <w:iCs/>
                <w:lang w:val="en-US"/>
              </w:rPr>
              <w:t>și</w:t>
            </w:r>
            <w:proofErr w:type="spellEnd"/>
            <w:r w:rsidRPr="009946CF">
              <w:rPr>
                <w:rFonts w:ascii="Montserrat Light" w:hAnsi="Montserrat Light"/>
                <w:i/>
                <w:iCs/>
                <w:lang w:val="en-US"/>
              </w:rPr>
              <w:t xml:space="preserve"> </w:t>
            </w:r>
            <w:r w:rsidRPr="009946CF">
              <w:rPr>
                <w:rFonts w:ascii="Montserrat Light" w:hAnsi="Montserrat Light"/>
                <w:i/>
                <w:iCs/>
                <w:noProof/>
                <w:lang w:val="en-US"/>
              </w:rPr>
              <w:t xml:space="preserve">locul desfăşurării, în cazul şedinţelor desfăşurate cu participarea fizică, sau aplicaţia electronică folosită, în cazul şedinţelor desfăşurate </w:t>
            </w:r>
            <w:r w:rsidRPr="009946CF">
              <w:rPr>
                <w:rFonts w:ascii="Montserrat Light" w:hAnsi="Montserrat Light"/>
                <w:i/>
                <w:iCs/>
                <w:noProof/>
                <w:snapToGrid w:val="0"/>
              </w:rPr>
              <w:t>în sistem on-line</w:t>
            </w:r>
            <w:r w:rsidRPr="009946CF">
              <w:rPr>
                <w:rFonts w:ascii="Montserrat Light" w:hAnsi="Montserrat Light"/>
                <w:i/>
                <w:iCs/>
                <w:noProof/>
                <w:lang w:val="en-US"/>
              </w:rPr>
              <w:t xml:space="preserve">, </w:t>
            </w:r>
            <w:r w:rsidRPr="009946CF">
              <w:rPr>
                <w:rStyle w:val="slitbdy"/>
                <w:rFonts w:ascii="Montserrat Light" w:hAnsi="Montserrat Light"/>
                <w:noProof/>
                <w:color w:val="auto"/>
                <w:sz w:val="22"/>
                <w:szCs w:val="22"/>
              </w:rPr>
              <w:t xml:space="preserve">și este </w:t>
            </w:r>
            <w:r w:rsidRPr="009946CF">
              <w:rPr>
                <w:rFonts w:ascii="Montserrat Light" w:hAnsi="Montserrat Light"/>
                <w:noProof/>
                <w:snapToGrid w:val="0"/>
              </w:rPr>
              <w:t xml:space="preserve">transmisă prin e-mail și telefonic, cu sprijinul compartimentului </w:t>
            </w:r>
            <w:r w:rsidRPr="009946CF">
              <w:rPr>
                <w:rFonts w:ascii="Montserrat Light" w:hAnsi="Montserrat Light"/>
                <w:noProof/>
              </w:rPr>
              <w:t>de resort cu atribuţii în domeniul organizării şedinţelor Consiliului judeţean din cadrul aparatului de specialitate al Consiliului judeţean.</w:t>
            </w:r>
            <w:r w:rsidRPr="009946CF">
              <w:rPr>
                <w:rFonts w:ascii="Montserrat Light" w:hAnsi="Montserrat Light"/>
                <w:noProof/>
              </w:rPr>
              <w:t>”</w:t>
            </w:r>
          </w:p>
          <w:p w14:paraId="732AC9CD" w14:textId="4B95FFDC" w:rsidR="00C81931" w:rsidRPr="009946CF" w:rsidRDefault="007F11D2" w:rsidP="009946CF">
            <w:pPr>
              <w:spacing w:after="0" w:line="240" w:lineRule="auto"/>
              <w:jc w:val="both"/>
              <w:rPr>
                <w:rStyle w:val="sden1"/>
                <w:rFonts w:ascii="Montserrat Light" w:eastAsia="Times New Roman" w:hAnsi="Montserrat Light"/>
                <w:b w:val="0"/>
                <w:bCs w:val="0"/>
                <w:color w:val="auto"/>
                <w:sz w:val="22"/>
                <w:szCs w:val="22"/>
              </w:rPr>
            </w:pPr>
            <w:r w:rsidRPr="009946CF">
              <w:rPr>
                <w:rStyle w:val="sden1"/>
                <w:rFonts w:ascii="Montserrat Light" w:eastAsia="Times New Roman" w:hAnsi="Montserrat Light"/>
                <w:noProof/>
                <w:color w:val="auto"/>
                <w:sz w:val="22"/>
                <w:szCs w:val="22"/>
              </w:rPr>
              <w:t>C</w:t>
            </w:r>
            <w:r w:rsidRPr="009946CF">
              <w:rPr>
                <w:rStyle w:val="sden1"/>
                <w:rFonts w:ascii="Montserrat Light" w:eastAsia="Times New Roman" w:hAnsi="Montserrat Light"/>
                <w:noProof/>
                <w:color w:val="auto"/>
                <w:sz w:val="22"/>
                <w:szCs w:val="22"/>
              </w:rPr>
              <w:t xml:space="preserve">. </w:t>
            </w:r>
            <w:r w:rsidRPr="009946CF">
              <w:rPr>
                <w:rStyle w:val="sden1"/>
                <w:rFonts w:ascii="Montserrat Light" w:eastAsia="Times New Roman" w:hAnsi="Montserrat Light"/>
                <w:b w:val="0"/>
                <w:bCs w:val="0"/>
                <w:i/>
                <w:iCs/>
                <w:noProof/>
                <w:color w:val="auto"/>
                <w:sz w:val="22"/>
                <w:szCs w:val="22"/>
                <w:u w:val="single"/>
                <w:specVanish w:val="0"/>
              </w:rPr>
              <w:t>Modificarea textu</w:t>
            </w:r>
            <w:r w:rsidRPr="009946CF">
              <w:rPr>
                <w:rStyle w:val="sden1"/>
                <w:rFonts w:ascii="Montserrat Light" w:eastAsia="Times New Roman" w:hAnsi="Montserrat Light"/>
                <w:b w:val="0"/>
                <w:bCs w:val="0"/>
                <w:i/>
                <w:iCs/>
                <w:color w:val="auto"/>
                <w:sz w:val="22"/>
                <w:szCs w:val="22"/>
                <w:u w:val="single"/>
                <w:specVanish w:val="0"/>
              </w:rPr>
              <w:t xml:space="preserve">lui alineatelor </w:t>
            </w:r>
            <w:r w:rsidR="0070012A" w:rsidRPr="009946CF">
              <w:rPr>
                <w:rStyle w:val="sden1"/>
                <w:rFonts w:ascii="Montserrat Light" w:eastAsia="Times New Roman" w:hAnsi="Montserrat Light"/>
                <w:b w:val="0"/>
                <w:bCs w:val="0"/>
                <w:i/>
                <w:iCs/>
                <w:color w:val="auto"/>
                <w:sz w:val="22"/>
                <w:szCs w:val="22"/>
                <w:u w:val="single"/>
                <w:specVanish w:val="0"/>
              </w:rPr>
              <w:t>(1) – (3) din articolul 95</w:t>
            </w:r>
            <w:r w:rsidRPr="009946CF">
              <w:rPr>
                <w:rStyle w:val="sden1"/>
                <w:rFonts w:ascii="Montserrat Light" w:eastAsia="Times New Roman" w:hAnsi="Montserrat Light"/>
                <w:b w:val="0"/>
                <w:bCs w:val="0"/>
                <w:color w:val="auto"/>
                <w:sz w:val="22"/>
                <w:szCs w:val="22"/>
              </w:rPr>
              <w:t xml:space="preserve">, </w:t>
            </w:r>
            <w:r w:rsidRPr="009946CF">
              <w:rPr>
                <w:rStyle w:val="sden1"/>
                <w:rFonts w:ascii="Montserrat Light" w:eastAsia="Times New Roman" w:hAnsi="Montserrat Light"/>
                <w:b w:val="0"/>
                <w:bCs w:val="0"/>
                <w:noProof/>
                <w:color w:val="auto"/>
                <w:sz w:val="22"/>
                <w:szCs w:val="22"/>
                <w:specVanish w:val="0"/>
              </w:rPr>
              <w:t>prin</w:t>
            </w:r>
            <w:r w:rsidRPr="009946CF">
              <w:rPr>
                <w:rStyle w:val="sden1"/>
                <w:rFonts w:ascii="Montserrat Light" w:eastAsia="Times New Roman" w:hAnsi="Montserrat Light"/>
                <w:b w:val="0"/>
                <w:bCs w:val="0"/>
                <w:color w:val="auto"/>
                <w:sz w:val="22"/>
                <w:szCs w:val="22"/>
                <w:specVanish w:val="0"/>
              </w:rPr>
              <w:t xml:space="preserve"> </w:t>
            </w:r>
            <w:r w:rsidRPr="009946CF">
              <w:rPr>
                <w:rStyle w:val="sden1"/>
                <w:rFonts w:ascii="Montserrat Light" w:eastAsia="Times New Roman" w:hAnsi="Montserrat Light"/>
                <w:b w:val="0"/>
                <w:bCs w:val="0"/>
                <w:noProof/>
                <w:color w:val="auto"/>
                <w:sz w:val="22"/>
                <w:szCs w:val="22"/>
                <w:specVanish w:val="0"/>
              </w:rPr>
              <w:t>a</w:t>
            </w:r>
            <w:r w:rsidRPr="009946CF">
              <w:rPr>
                <w:rStyle w:val="sden1"/>
                <w:rFonts w:ascii="Montserrat Light" w:hAnsi="Montserrat Light"/>
                <w:b w:val="0"/>
                <w:bCs w:val="0"/>
                <w:noProof/>
                <w:color w:val="auto"/>
                <w:sz w:val="22"/>
                <w:szCs w:val="22"/>
                <w:specVanish w:val="0"/>
              </w:rPr>
              <w:t>ctualizarea u</w:t>
            </w:r>
            <w:r w:rsidRPr="009946CF">
              <w:rPr>
                <w:rStyle w:val="sden1"/>
                <w:rFonts w:ascii="Montserrat Light" w:hAnsi="Montserrat Light"/>
                <w:b w:val="0"/>
                <w:bCs w:val="0"/>
                <w:color w:val="auto"/>
                <w:sz w:val="22"/>
                <w:szCs w:val="22"/>
                <w:specVanish w:val="0"/>
              </w:rPr>
              <w:t xml:space="preserve">nor </w:t>
            </w:r>
            <w:r w:rsidRPr="009946CF">
              <w:rPr>
                <w:rStyle w:val="sden1"/>
                <w:rFonts w:ascii="Montserrat Light" w:hAnsi="Montserrat Light"/>
                <w:b w:val="0"/>
                <w:bCs w:val="0"/>
                <w:noProof/>
                <w:color w:val="auto"/>
                <w:sz w:val="22"/>
                <w:szCs w:val="22"/>
                <w:specVanish w:val="0"/>
              </w:rPr>
              <w:t xml:space="preserve">termeni utilizați </w:t>
            </w:r>
            <w:r w:rsidR="0070012A" w:rsidRPr="009946CF">
              <w:rPr>
                <w:rStyle w:val="sden1"/>
                <w:rFonts w:ascii="Montserrat Light" w:hAnsi="Montserrat Light"/>
                <w:b w:val="0"/>
                <w:bCs w:val="0"/>
                <w:noProof/>
                <w:color w:val="auto"/>
                <w:sz w:val="22"/>
                <w:szCs w:val="22"/>
                <w:specVanish w:val="0"/>
              </w:rPr>
              <w:t xml:space="preserve">având la bază argumentarea precizată la pct. A, astfel că </w:t>
            </w:r>
            <w:r w:rsidR="0070012A" w:rsidRPr="009946CF">
              <w:rPr>
                <w:rFonts w:ascii="Montserrat Light" w:hAnsi="Montserrat Light"/>
                <w:b/>
                <w:bCs/>
                <w:noProof/>
                <w:snapToGrid w:val="0"/>
              </w:rPr>
              <w:t xml:space="preserve">se propune modificarea </w:t>
            </w:r>
            <w:r w:rsidR="0070012A" w:rsidRPr="009946CF">
              <w:rPr>
                <w:rStyle w:val="sden1"/>
                <w:rFonts w:ascii="Montserrat Light" w:eastAsia="Times New Roman" w:hAnsi="Montserrat Light"/>
                <w:b w:val="0"/>
                <w:bCs w:val="0"/>
                <w:noProof/>
                <w:color w:val="auto"/>
                <w:sz w:val="22"/>
                <w:szCs w:val="22"/>
                <w:specVanish w:val="0"/>
              </w:rPr>
              <w:t>textu</w:t>
            </w:r>
            <w:r w:rsidR="0070012A" w:rsidRPr="009946CF">
              <w:rPr>
                <w:rStyle w:val="sden1"/>
                <w:rFonts w:ascii="Montserrat Light" w:eastAsia="Times New Roman" w:hAnsi="Montserrat Light"/>
                <w:b w:val="0"/>
                <w:bCs w:val="0"/>
                <w:color w:val="auto"/>
                <w:sz w:val="22"/>
                <w:szCs w:val="22"/>
                <w:specVanish w:val="0"/>
              </w:rPr>
              <w:t>lui</w:t>
            </w:r>
            <w:r w:rsidR="0070012A" w:rsidRPr="009946CF">
              <w:rPr>
                <w:rStyle w:val="sden1"/>
                <w:rFonts w:ascii="Montserrat Light" w:eastAsia="Times New Roman" w:hAnsi="Montserrat Light"/>
                <w:color w:val="auto"/>
                <w:sz w:val="22"/>
                <w:szCs w:val="22"/>
                <w:specVanish w:val="0"/>
              </w:rPr>
              <w:t xml:space="preserve"> </w:t>
            </w:r>
            <w:r w:rsidR="0070012A" w:rsidRPr="009946CF">
              <w:rPr>
                <w:rStyle w:val="sden1"/>
                <w:rFonts w:ascii="Montserrat Light" w:eastAsia="Times New Roman" w:hAnsi="Montserrat Light"/>
                <w:b w:val="0"/>
                <w:bCs w:val="0"/>
                <w:color w:val="auto"/>
                <w:sz w:val="22"/>
                <w:szCs w:val="22"/>
                <w:specVanish w:val="0"/>
              </w:rPr>
              <w:t>alineatelor (1) – (3) din articolul 95</w:t>
            </w:r>
            <w:r w:rsidRPr="009946CF">
              <w:rPr>
                <w:rStyle w:val="sden1"/>
                <w:rFonts w:ascii="Montserrat Light" w:eastAsia="Times New Roman" w:hAnsi="Montserrat Light"/>
                <w:b w:val="0"/>
                <w:bCs w:val="0"/>
                <w:color w:val="auto"/>
                <w:sz w:val="22"/>
                <w:szCs w:val="22"/>
              </w:rPr>
              <w:t xml:space="preserve">, care </w:t>
            </w:r>
            <w:r w:rsidR="00873442" w:rsidRPr="009946CF">
              <w:rPr>
                <w:rStyle w:val="sden1"/>
                <w:rFonts w:ascii="Montserrat Light" w:eastAsia="Times New Roman" w:hAnsi="Montserrat Light"/>
                <w:b w:val="0"/>
                <w:bCs w:val="0"/>
                <w:color w:val="auto"/>
                <w:sz w:val="22"/>
                <w:szCs w:val="22"/>
              </w:rPr>
              <w:t>ar avea</w:t>
            </w:r>
            <w:r w:rsidRPr="009946CF">
              <w:rPr>
                <w:rStyle w:val="sden1"/>
                <w:rFonts w:ascii="Montserrat Light" w:eastAsia="Times New Roman" w:hAnsi="Montserrat Light"/>
                <w:b w:val="0"/>
                <w:bCs w:val="0"/>
                <w:color w:val="auto"/>
                <w:sz w:val="22"/>
                <w:szCs w:val="22"/>
              </w:rPr>
              <w:t xml:space="preserve"> </w:t>
            </w:r>
            <w:r w:rsidR="0070012A" w:rsidRPr="009946CF">
              <w:rPr>
                <w:rStyle w:val="sden1"/>
                <w:rFonts w:ascii="Montserrat Light" w:eastAsia="Times New Roman" w:hAnsi="Montserrat Light"/>
                <w:b w:val="0"/>
                <w:bCs w:val="0"/>
                <w:color w:val="auto"/>
                <w:sz w:val="22"/>
                <w:szCs w:val="22"/>
              </w:rPr>
              <w:t xml:space="preserve">astfel </w:t>
            </w:r>
            <w:r w:rsidRPr="009946CF">
              <w:rPr>
                <w:rStyle w:val="sden1"/>
                <w:rFonts w:ascii="Montserrat Light" w:eastAsia="Times New Roman" w:hAnsi="Montserrat Light"/>
                <w:b w:val="0"/>
                <w:bCs w:val="0"/>
                <w:color w:val="auto"/>
                <w:sz w:val="22"/>
                <w:szCs w:val="22"/>
              </w:rPr>
              <w:t xml:space="preserve">următorul conținut: </w:t>
            </w:r>
          </w:p>
          <w:p w14:paraId="4B8CA759" w14:textId="13730701" w:rsidR="0070012A" w:rsidRPr="009946CF" w:rsidRDefault="00910C86" w:rsidP="009946CF">
            <w:pPr>
              <w:spacing w:after="0" w:line="240" w:lineRule="auto"/>
              <w:jc w:val="both"/>
              <w:rPr>
                <w:rFonts w:ascii="Montserrat Light" w:hAnsi="Montserrat Light"/>
                <w:bCs/>
                <w:noProof/>
              </w:rPr>
            </w:pPr>
            <w:bookmarkStart w:id="7" w:name="_Hlk182399997"/>
            <w:r>
              <w:rPr>
                <w:rFonts w:ascii="Montserrat Light" w:hAnsi="Montserrat Light"/>
                <w:b/>
                <w:noProof/>
              </w:rPr>
              <w:t>”</w:t>
            </w:r>
            <w:r w:rsidR="0070012A" w:rsidRPr="009946CF">
              <w:rPr>
                <w:rFonts w:ascii="Montserrat Light" w:hAnsi="Montserrat Light"/>
                <w:b/>
                <w:noProof/>
              </w:rPr>
              <w:t xml:space="preserve">(1) </w:t>
            </w:r>
            <w:r w:rsidR="0070012A" w:rsidRPr="009946CF">
              <w:rPr>
                <w:rFonts w:ascii="Montserrat Light" w:hAnsi="Montserrat Light"/>
                <w:bCs/>
                <w:noProof/>
              </w:rPr>
              <w:t xml:space="preserve">Participarea membrilor comisiilor de specialitate la ședințele acestora organizate </w:t>
            </w:r>
            <w:r w:rsidR="0070012A" w:rsidRPr="009946CF">
              <w:rPr>
                <w:rFonts w:ascii="Montserrat Light" w:hAnsi="Montserrat Light"/>
                <w:bCs/>
                <w:noProof/>
                <w:snapToGrid w:val="0"/>
              </w:rPr>
              <w:t>în sistem</w:t>
            </w:r>
            <w:r w:rsidR="0070012A" w:rsidRPr="009946CF">
              <w:rPr>
                <w:rFonts w:ascii="Montserrat Light" w:hAnsi="Montserrat Light"/>
                <w:noProof/>
                <w:snapToGrid w:val="0"/>
              </w:rPr>
              <w:t xml:space="preserve"> on-line se face prin accesarea</w:t>
            </w:r>
            <w:r w:rsidR="0070012A" w:rsidRPr="009946CF">
              <w:rPr>
                <w:rFonts w:ascii="Montserrat Light" w:hAnsi="Montserrat Light"/>
                <w:i/>
                <w:iCs/>
                <w:noProof/>
                <w:snapToGrid w:val="0"/>
              </w:rPr>
              <w:t xml:space="preserve"> </w:t>
            </w:r>
            <w:r w:rsidR="0070012A" w:rsidRPr="009946CF">
              <w:rPr>
                <w:rFonts w:ascii="Montserrat Light" w:hAnsi="Montserrat Light"/>
                <w:i/>
                <w:iCs/>
                <w:noProof/>
                <w:lang w:val="en-US"/>
              </w:rPr>
              <w:t xml:space="preserve">aplicaţiei electronice stabilită de președintele comisiei, </w:t>
            </w:r>
            <w:r w:rsidR="0070012A" w:rsidRPr="009946CF">
              <w:rPr>
                <w:rFonts w:ascii="Montserrat Light" w:hAnsi="Montserrat Light"/>
                <w:noProof/>
                <w:snapToGrid w:val="0"/>
              </w:rPr>
              <w:t>prin intermediul oricăror mijloace electronice</w:t>
            </w:r>
            <w:r w:rsidR="0070012A" w:rsidRPr="009946CF">
              <w:rPr>
                <w:rFonts w:ascii="Montserrat Light" w:hAnsi="Montserrat Light"/>
                <w:bCs/>
                <w:noProof/>
              </w:rPr>
              <w:t>.</w:t>
            </w:r>
          </w:p>
          <w:p w14:paraId="6DFCCE22" w14:textId="77777777" w:rsidR="0070012A" w:rsidRPr="009946CF" w:rsidRDefault="0070012A" w:rsidP="009946CF">
            <w:pPr>
              <w:spacing w:after="0" w:line="240" w:lineRule="auto"/>
              <w:jc w:val="both"/>
              <w:rPr>
                <w:rFonts w:ascii="Montserrat Light" w:hAnsi="Montserrat Light"/>
                <w:bCs/>
                <w:i/>
                <w:iCs/>
                <w:noProof/>
                <w:u w:val="single"/>
              </w:rPr>
            </w:pPr>
            <w:r w:rsidRPr="009946CF">
              <w:rPr>
                <w:rFonts w:ascii="Montserrat Light" w:hAnsi="Montserrat Light"/>
                <w:b/>
                <w:noProof/>
              </w:rPr>
              <w:t xml:space="preserve">(2) </w:t>
            </w:r>
            <w:r w:rsidRPr="009946CF">
              <w:rPr>
                <w:rFonts w:ascii="Montserrat Light" w:hAnsi="Montserrat Light"/>
                <w:bCs/>
                <w:noProof/>
              </w:rPr>
              <w:t xml:space="preserve">În </w:t>
            </w:r>
            <w:r w:rsidRPr="009946CF">
              <w:rPr>
                <w:rFonts w:ascii="Montserrat Light" w:hAnsi="Montserrat Light"/>
                <w:noProof/>
              </w:rPr>
              <w:t xml:space="preserve">vederea constatării îndeplinirii cvorumului necesar pentru întrunirea valabilă a comisiilor de specialitate, </w:t>
            </w:r>
            <w:r w:rsidRPr="009946CF">
              <w:rPr>
                <w:rFonts w:ascii="Montserrat Light" w:hAnsi="Montserrat Light"/>
                <w:bCs/>
                <w:noProof/>
              </w:rPr>
              <w:t>în cazul ședințelor desfășurate potrivit prevederilor alin. (1), prezența la  ședință se înregistrează prin intermediul</w:t>
            </w:r>
            <w:r w:rsidRPr="009946CF">
              <w:rPr>
                <w:rFonts w:ascii="Montserrat Light" w:hAnsi="Montserrat Light"/>
                <w:bCs/>
                <w:i/>
                <w:iCs/>
                <w:noProof/>
              </w:rPr>
              <w:t xml:space="preserve"> </w:t>
            </w:r>
            <w:r w:rsidRPr="009946CF">
              <w:rPr>
                <w:rFonts w:ascii="Montserrat Light" w:hAnsi="Montserrat Light"/>
                <w:i/>
                <w:iCs/>
                <w:noProof/>
                <w:lang w:val="en-US"/>
              </w:rPr>
              <w:t>aplicaţiei electronice</w:t>
            </w:r>
            <w:r w:rsidRPr="009946CF">
              <w:rPr>
                <w:rFonts w:ascii="Montserrat Light" w:hAnsi="Montserrat Light"/>
                <w:bCs/>
                <w:i/>
                <w:iCs/>
                <w:noProof/>
              </w:rPr>
              <w:t xml:space="preserve"> utilizate, </w:t>
            </w:r>
            <w:r w:rsidRPr="009946CF">
              <w:rPr>
                <w:rFonts w:ascii="Montserrat Light" w:hAnsi="Montserrat Light"/>
                <w:bCs/>
                <w:noProof/>
              </w:rPr>
              <w:t>fie prin înregistrare electronică, fie</w:t>
            </w:r>
            <w:r w:rsidRPr="009946CF">
              <w:rPr>
                <w:rFonts w:ascii="Montserrat Light" w:hAnsi="Montserrat Light"/>
                <w:bCs/>
                <w:i/>
                <w:iCs/>
                <w:noProof/>
              </w:rPr>
              <w:t xml:space="preserve"> prin apel nominal.</w:t>
            </w:r>
          </w:p>
          <w:p w14:paraId="6DF2B6C5" w14:textId="167CCF29" w:rsidR="0070012A" w:rsidRPr="009946CF" w:rsidRDefault="0070012A" w:rsidP="009946CF">
            <w:pPr>
              <w:spacing w:after="0" w:line="240" w:lineRule="auto"/>
              <w:jc w:val="both"/>
              <w:rPr>
                <w:rFonts w:ascii="Montserrat Light" w:eastAsia="Times New Roman" w:hAnsi="Montserrat Light"/>
                <w:noProof/>
                <w:shd w:val="clear" w:color="auto" w:fill="FFFFFF"/>
              </w:rPr>
            </w:pPr>
            <w:r w:rsidRPr="009946CF">
              <w:rPr>
                <w:rFonts w:ascii="Montserrat Light" w:hAnsi="Montserrat Light"/>
                <w:b/>
                <w:noProof/>
              </w:rPr>
              <w:t xml:space="preserve">(3) </w:t>
            </w:r>
            <w:r w:rsidRPr="009946CF">
              <w:rPr>
                <w:rFonts w:ascii="Montserrat Light" w:hAnsi="Montserrat Light"/>
                <w:bCs/>
                <w:noProof/>
              </w:rPr>
              <w:t>Exprimarea votului în cadrul ședințelor de lucru ale comisiilor de specialitate desfășurate potrivit prevederilor alin. (1)</w:t>
            </w:r>
            <w:r w:rsidRPr="009946CF">
              <w:rPr>
                <w:rFonts w:ascii="Montserrat Light" w:hAnsi="Montserrat Light"/>
                <w:noProof/>
              </w:rPr>
              <w:t xml:space="preserve"> se face prin </w:t>
            </w:r>
            <w:r w:rsidRPr="009946CF">
              <w:rPr>
                <w:rFonts w:ascii="Montserrat Light" w:hAnsi="Montserrat Light"/>
                <w:bCs/>
                <w:noProof/>
              </w:rPr>
              <w:t xml:space="preserve">intermediul </w:t>
            </w:r>
            <w:r w:rsidRPr="009946CF">
              <w:rPr>
                <w:rFonts w:ascii="Montserrat Light" w:hAnsi="Montserrat Light"/>
                <w:i/>
                <w:iCs/>
                <w:noProof/>
                <w:lang w:val="en-US"/>
              </w:rPr>
              <w:t>aplicaţiei electronice</w:t>
            </w:r>
            <w:r w:rsidRPr="009946CF">
              <w:rPr>
                <w:rFonts w:ascii="Montserrat Light" w:hAnsi="Montserrat Light"/>
                <w:bCs/>
                <w:i/>
                <w:iCs/>
                <w:noProof/>
              </w:rPr>
              <w:t xml:space="preserve"> utilizate,  </w:t>
            </w:r>
            <w:r w:rsidRPr="009946CF">
              <w:rPr>
                <w:rFonts w:ascii="Montserrat Light" w:hAnsi="Montserrat Light"/>
                <w:bCs/>
                <w:noProof/>
              </w:rPr>
              <w:t xml:space="preserve">fie prin înregistrare electronică, fie </w:t>
            </w:r>
            <w:r w:rsidRPr="009946CF">
              <w:rPr>
                <w:rFonts w:ascii="Montserrat Light" w:hAnsi="Montserrat Light"/>
                <w:bCs/>
                <w:i/>
                <w:iCs/>
                <w:noProof/>
              </w:rPr>
              <w:t>prin apel nominal.”</w:t>
            </w:r>
            <w:bookmarkEnd w:id="7"/>
          </w:p>
        </w:tc>
      </w:tr>
      <w:tr w:rsidR="009946CF" w:rsidRPr="009946CF" w14:paraId="4D472908" w14:textId="77777777" w:rsidTr="00A95D18">
        <w:tc>
          <w:tcPr>
            <w:tcW w:w="10521" w:type="dxa"/>
            <w:shd w:val="clear" w:color="auto" w:fill="auto"/>
          </w:tcPr>
          <w:p w14:paraId="7957485F" w14:textId="512F71B9" w:rsidR="002601B4" w:rsidRPr="009946CF" w:rsidRDefault="002601B4" w:rsidP="009946CF">
            <w:pPr>
              <w:pStyle w:val="ListParagraph"/>
              <w:keepNext/>
              <w:widowControl w:val="0"/>
              <w:numPr>
                <w:ilvl w:val="1"/>
                <w:numId w:val="43"/>
              </w:numPr>
              <w:suppressAutoHyphens/>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9946CF">
              <w:rPr>
                <w:rFonts w:ascii="Montserrat Light" w:eastAsia="Times New Roman" w:hAnsi="Montserrat Light"/>
                <w:b/>
                <w:bCs/>
                <w:noProof/>
                <w:shd w:val="clear" w:color="auto" w:fill="FFFFFF"/>
              </w:rPr>
              <w:lastRenderedPageBreak/>
              <w:t>Cerinţe care reclamă oportunitatea actului administrativ:</w:t>
            </w:r>
          </w:p>
          <w:p w14:paraId="136CBACE" w14:textId="29BFEE23" w:rsidR="00193939" w:rsidRPr="009946CF" w:rsidRDefault="00F856DC" w:rsidP="009946CF">
            <w:pPr>
              <w:keepNext/>
              <w:widowControl w:val="0"/>
              <w:suppressAutoHyphens/>
              <w:autoSpaceDE w:val="0"/>
              <w:autoSpaceDN w:val="0"/>
              <w:adjustRightInd w:val="0"/>
              <w:spacing w:after="0" w:line="240" w:lineRule="auto"/>
              <w:jc w:val="both"/>
              <w:outlineLvl w:val="1"/>
              <w:rPr>
                <w:rFonts w:ascii="Montserrat Light" w:hAnsi="Montserrat Light"/>
              </w:rPr>
            </w:pPr>
            <w:proofErr w:type="spellStart"/>
            <w:r w:rsidRPr="009946CF">
              <w:rPr>
                <w:rFonts w:ascii="Montserrat Light" w:hAnsi="Montserrat Light" w:cs="Courier New"/>
                <w:lang w:val="en-US"/>
              </w:rPr>
              <w:t>Ținând</w:t>
            </w:r>
            <w:proofErr w:type="spellEnd"/>
            <w:r w:rsidRPr="009946CF">
              <w:rPr>
                <w:rFonts w:ascii="Montserrat Light" w:hAnsi="Montserrat Light" w:cs="Courier New"/>
                <w:lang w:val="en-US"/>
              </w:rPr>
              <w:t xml:space="preserve"> </w:t>
            </w:r>
            <w:proofErr w:type="spellStart"/>
            <w:r w:rsidRPr="009946CF">
              <w:rPr>
                <w:rFonts w:ascii="Montserrat Light" w:hAnsi="Montserrat Light" w:cs="Courier New"/>
                <w:lang w:val="en-US"/>
              </w:rPr>
              <w:t>cont</w:t>
            </w:r>
            <w:proofErr w:type="spellEnd"/>
            <w:r w:rsidRPr="009946CF">
              <w:rPr>
                <w:rFonts w:ascii="Montserrat Light" w:hAnsi="Montserrat Light" w:cs="Courier New"/>
                <w:lang w:val="en-US"/>
              </w:rPr>
              <w:t xml:space="preserve"> de </w:t>
            </w:r>
            <w:r w:rsidRPr="009946CF">
              <w:rPr>
                <w:rFonts w:ascii="Montserrat Light" w:hAnsi="Montserrat Light"/>
              </w:rPr>
              <w:t>argumentele prezentate</w:t>
            </w:r>
            <w:r w:rsidR="00291838" w:rsidRPr="009946CF">
              <w:rPr>
                <w:rFonts w:ascii="Montserrat Light" w:hAnsi="Montserrat Light"/>
              </w:rPr>
              <w:t xml:space="preserve"> la punctul 1.2. ș</w:t>
            </w:r>
            <w:r w:rsidRPr="009946CF">
              <w:rPr>
                <w:rFonts w:ascii="Montserrat Light" w:hAnsi="Montserrat Light"/>
              </w:rPr>
              <w:t>i în c</w:t>
            </w:r>
            <w:proofErr w:type="spellStart"/>
            <w:r w:rsidRPr="009946CF">
              <w:rPr>
                <w:rFonts w:ascii="Montserrat Light" w:hAnsi="Montserrat Light" w:cs="Courier New"/>
                <w:lang w:val="en-US"/>
              </w:rPr>
              <w:t>ontextul</w:t>
            </w:r>
            <w:proofErr w:type="spellEnd"/>
            <w:r w:rsidRPr="009946CF">
              <w:rPr>
                <w:rFonts w:ascii="Montserrat Light" w:hAnsi="Montserrat Light" w:cs="Courier New"/>
                <w:lang w:val="en-US"/>
              </w:rPr>
              <w:t xml:space="preserve"> </w:t>
            </w:r>
            <w:proofErr w:type="spellStart"/>
            <w:r w:rsidRPr="009946CF">
              <w:rPr>
                <w:rFonts w:ascii="Montserrat Light" w:hAnsi="Montserrat Light" w:cs="Courier New"/>
                <w:lang w:val="en-US"/>
              </w:rPr>
              <w:t>reglementărilor</w:t>
            </w:r>
            <w:proofErr w:type="spellEnd"/>
            <w:r w:rsidRPr="009946CF">
              <w:rPr>
                <w:rFonts w:ascii="Montserrat Light" w:hAnsi="Montserrat Light" w:cs="Courier New"/>
                <w:lang w:val="en-US"/>
              </w:rPr>
              <w:t xml:space="preserve"> invocate</w:t>
            </w:r>
            <w:r w:rsidRPr="009946CF">
              <w:rPr>
                <w:rFonts w:ascii="Montserrat Light" w:hAnsi="Montserrat Light"/>
              </w:rPr>
              <w:t xml:space="preserve">, considerăm oportună elaborarea Proiectului de hotărâre pentru </w:t>
            </w:r>
            <w:r w:rsidRPr="009946CF">
              <w:rPr>
                <w:rFonts w:ascii="Montserrat Light" w:hAnsi="Montserrat Light"/>
                <w:snapToGrid w:val="0"/>
              </w:rPr>
              <w:t>modificarea Regul</w:t>
            </w:r>
            <w:r w:rsidRPr="009946CF">
              <w:rPr>
                <w:rFonts w:ascii="Montserrat Light" w:hAnsi="Montserrat Light"/>
              </w:rPr>
              <w:t>amentului</w:t>
            </w:r>
            <w:r w:rsidRPr="009946CF">
              <w:rPr>
                <w:rFonts w:ascii="Montserrat Light" w:hAnsi="Montserrat Light"/>
                <w:b/>
                <w:bCs/>
              </w:rPr>
              <w:t xml:space="preserve"> </w:t>
            </w:r>
            <w:r w:rsidRPr="009946CF">
              <w:rPr>
                <w:rFonts w:ascii="Montserrat Light" w:hAnsi="Montserrat Light"/>
              </w:rPr>
              <w:t>de organizare și funcționare al Consiliului Județean Cluj</w:t>
            </w:r>
            <w:r w:rsidR="00873442" w:rsidRPr="009946CF">
              <w:rPr>
                <w:rFonts w:ascii="Montserrat Light" w:hAnsi="Montserrat Light"/>
              </w:rPr>
              <w:t xml:space="preserve">, cu modificările și completările </w:t>
            </w:r>
            <w:r w:rsidR="00677E13" w:rsidRPr="009946CF">
              <w:rPr>
                <w:rFonts w:ascii="Montserrat Light" w:hAnsi="Montserrat Light"/>
              </w:rPr>
              <w:t xml:space="preserve">aduse prin </w:t>
            </w:r>
            <w:r w:rsidR="00677E13" w:rsidRPr="00910C86">
              <w:rPr>
                <w:rFonts w:ascii="Montserrat Light" w:hAnsi="Montserrat Light"/>
              </w:rPr>
              <w:t>Hotărârea nr. 57/2022</w:t>
            </w:r>
            <w:r w:rsidR="00873442" w:rsidRPr="009946CF">
              <w:rPr>
                <w:rFonts w:ascii="Montserrat Light" w:hAnsi="Montserrat Light"/>
              </w:rPr>
              <w:t xml:space="preserve">, </w:t>
            </w:r>
            <w:r w:rsidRPr="009946CF">
              <w:rPr>
                <w:rStyle w:val="salnbdy"/>
                <w:rFonts w:ascii="Montserrat Light" w:hAnsi="Montserrat Light"/>
                <w:color w:val="auto"/>
                <w:sz w:val="22"/>
                <w:szCs w:val="22"/>
              </w:rPr>
              <w:t xml:space="preserve">în vederea </w:t>
            </w:r>
            <w:r w:rsidRPr="009946CF">
              <w:rPr>
                <w:rStyle w:val="slitbdy"/>
                <w:rFonts w:ascii="Montserrat Light" w:hAnsi="Montserrat Light"/>
                <w:color w:val="auto"/>
                <w:sz w:val="22"/>
                <w:szCs w:val="22"/>
              </w:rPr>
              <w:t>aprobării acestora, de către Consiliul județean, prin hotărâre</w:t>
            </w:r>
            <w:r w:rsidR="00193939" w:rsidRPr="009946CF">
              <w:rPr>
                <w:rStyle w:val="slitbdy"/>
                <w:rFonts w:ascii="Montserrat Light" w:hAnsi="Montserrat Light"/>
                <w:color w:val="auto"/>
                <w:sz w:val="22"/>
                <w:szCs w:val="22"/>
              </w:rPr>
              <w:t xml:space="preserve">, conform </w:t>
            </w:r>
            <w:r w:rsidR="00B06E00" w:rsidRPr="009946CF">
              <w:rPr>
                <w:rFonts w:ascii="Montserrat Light" w:hAnsi="Montserrat Light"/>
              </w:rPr>
              <w:t xml:space="preserve">propunerilor cuprinse în </w:t>
            </w:r>
            <w:r w:rsidR="00193939" w:rsidRPr="009946CF">
              <w:rPr>
                <w:rFonts w:ascii="Montserrat Light" w:hAnsi="Montserrat Light"/>
                <w:noProof/>
              </w:rPr>
              <w:t>Tabelul comparativ cuprinzând propunerile de modificare a R</w:t>
            </w:r>
            <w:r w:rsidR="00193939" w:rsidRPr="009946CF">
              <w:rPr>
                <w:rFonts w:ascii="Montserrat Light" w:hAnsi="Montserrat Light" w:cs="Cambria"/>
                <w:noProof/>
              </w:rPr>
              <w:t>egulamentu</w:t>
            </w:r>
            <w:bookmarkStart w:id="8" w:name="_Hlk479062171"/>
            <w:r w:rsidR="00193939" w:rsidRPr="009946CF">
              <w:rPr>
                <w:rFonts w:ascii="Montserrat Light" w:hAnsi="Montserrat Light" w:cs="Cambria"/>
                <w:noProof/>
              </w:rPr>
              <w:t xml:space="preserve">lui de </w:t>
            </w:r>
            <w:r w:rsidR="00193939" w:rsidRPr="009946CF">
              <w:rPr>
                <w:rFonts w:ascii="Montserrat Light" w:hAnsi="Montserrat Light"/>
                <w:noProof/>
                <w:snapToGrid w:val="0"/>
              </w:rPr>
              <w:t xml:space="preserve">organizare şi funcţionare a Consiliului Judeţean Cluj, aprobat prin </w:t>
            </w:r>
            <w:bookmarkEnd w:id="8"/>
            <w:r w:rsidR="00193939" w:rsidRPr="009946CF">
              <w:rPr>
                <w:rFonts w:ascii="Montserrat Light" w:hAnsi="Montserrat Light"/>
                <w:bCs/>
                <w:noProof/>
                <w:snapToGrid w:val="0"/>
              </w:rPr>
              <w:t xml:space="preserve">Hotărârea </w:t>
            </w:r>
            <w:r w:rsidR="00193939" w:rsidRPr="009946CF">
              <w:rPr>
                <w:rFonts w:ascii="Montserrat Light" w:hAnsi="Montserrat Light"/>
                <w:noProof/>
              </w:rPr>
              <w:t>Consiliului Judeţean Cluj</w:t>
            </w:r>
            <w:r w:rsidR="00193939" w:rsidRPr="009946CF">
              <w:rPr>
                <w:rFonts w:ascii="Montserrat Light" w:hAnsi="Montserrat Light"/>
                <w:bCs/>
                <w:noProof/>
                <w:snapToGrid w:val="0"/>
              </w:rPr>
              <w:t xml:space="preserve"> nr. 170/2020, care este anexă la prezentul referat.</w:t>
            </w:r>
          </w:p>
        </w:tc>
      </w:tr>
      <w:tr w:rsidR="009946CF" w:rsidRPr="009946CF" w14:paraId="766DCA2B" w14:textId="77777777" w:rsidTr="00A95D18">
        <w:tc>
          <w:tcPr>
            <w:tcW w:w="10521" w:type="dxa"/>
            <w:shd w:val="clear" w:color="auto" w:fill="auto"/>
          </w:tcPr>
          <w:p w14:paraId="2A9A2442" w14:textId="77777777" w:rsidR="002601B4" w:rsidRPr="009946CF" w:rsidRDefault="002601B4" w:rsidP="009946CF">
            <w:pPr>
              <w:pStyle w:val="ListParagraph"/>
              <w:keepNext/>
              <w:widowControl w:val="0"/>
              <w:numPr>
                <w:ilvl w:val="0"/>
                <w:numId w:val="43"/>
              </w:numPr>
              <w:suppressAutoHyphens/>
              <w:autoSpaceDE w:val="0"/>
              <w:autoSpaceDN w:val="0"/>
              <w:adjustRightInd w:val="0"/>
              <w:spacing w:after="0" w:line="240" w:lineRule="auto"/>
              <w:ind w:left="1068" w:hanging="30"/>
              <w:contextualSpacing w:val="0"/>
              <w:jc w:val="both"/>
              <w:outlineLvl w:val="1"/>
              <w:rPr>
                <w:rFonts w:ascii="Montserrat Light" w:hAnsi="Montserrat Light"/>
                <w:b/>
                <w:bCs/>
                <w:noProof/>
              </w:rPr>
            </w:pPr>
            <w:r w:rsidRPr="009946CF">
              <w:rPr>
                <w:rFonts w:ascii="Montserrat Light" w:eastAsia="Times New Roman" w:hAnsi="Montserrat Light"/>
                <w:b/>
                <w:bCs/>
                <w:noProof/>
              </w:rPr>
              <w:t xml:space="preserve">Schimbări preconizate: </w:t>
            </w:r>
          </w:p>
        </w:tc>
      </w:tr>
      <w:tr w:rsidR="009946CF" w:rsidRPr="009946CF" w14:paraId="15D66620" w14:textId="77777777" w:rsidTr="00A95D18">
        <w:tc>
          <w:tcPr>
            <w:tcW w:w="10521" w:type="dxa"/>
            <w:shd w:val="clear" w:color="auto" w:fill="auto"/>
          </w:tcPr>
          <w:p w14:paraId="6CF1DDC9" w14:textId="709C00F6" w:rsidR="002601B4" w:rsidRPr="009946CF" w:rsidRDefault="002601B4" w:rsidP="009946CF">
            <w:pPr>
              <w:pStyle w:val="BodyText"/>
              <w:contextualSpacing/>
              <w:rPr>
                <w:rFonts w:ascii="Montserrat Light" w:hAnsi="Montserrat Light"/>
                <w:b/>
                <w:bCs/>
                <w:noProof/>
                <w:sz w:val="22"/>
                <w:szCs w:val="22"/>
                <w:lang w:val="ro-RO"/>
              </w:rPr>
            </w:pPr>
            <w:r w:rsidRPr="009946CF">
              <w:rPr>
                <w:rFonts w:ascii="Montserrat Light" w:hAnsi="Montserrat Light"/>
                <w:noProof/>
                <w:sz w:val="22"/>
                <w:szCs w:val="22"/>
                <w:lang w:val="ro-RO"/>
              </w:rPr>
              <w:t xml:space="preserve">Scopul proiectului de hotărâre </w:t>
            </w:r>
            <w:r w:rsidR="000B6F85" w:rsidRPr="009946CF">
              <w:rPr>
                <w:rFonts w:ascii="Montserrat Light" w:hAnsi="Montserrat Light"/>
                <w:noProof/>
                <w:sz w:val="22"/>
                <w:szCs w:val="22"/>
                <w:lang w:val="ro-RO"/>
              </w:rPr>
              <w:t xml:space="preserve">propus </w:t>
            </w:r>
            <w:r w:rsidRPr="009946CF">
              <w:rPr>
                <w:rFonts w:ascii="Montserrat Light" w:hAnsi="Montserrat Light"/>
                <w:noProof/>
                <w:sz w:val="22"/>
                <w:szCs w:val="22"/>
                <w:lang w:val="ro-RO"/>
              </w:rPr>
              <w:t>este</w:t>
            </w:r>
            <w:r w:rsidR="000B6F85" w:rsidRPr="009946CF">
              <w:rPr>
                <w:rFonts w:ascii="Montserrat Light" w:hAnsi="Montserrat Light"/>
                <w:noProof/>
                <w:sz w:val="22"/>
                <w:szCs w:val="22"/>
                <w:lang w:val="ro-RO"/>
              </w:rPr>
              <w:t xml:space="preserve"> acela de a conforma prevederile Regulamentului </w:t>
            </w:r>
            <w:r w:rsidR="00F856DC" w:rsidRPr="009946CF">
              <w:rPr>
                <w:rFonts w:ascii="Montserrat Light" w:hAnsi="Montserrat Light"/>
                <w:sz w:val="22"/>
                <w:szCs w:val="22"/>
                <w:lang w:val="ro-RO"/>
              </w:rPr>
              <w:t xml:space="preserve">de organizare şi funcţionare </w:t>
            </w:r>
            <w:r w:rsidR="00F856DC" w:rsidRPr="009946CF">
              <w:rPr>
                <w:rFonts w:ascii="Montserrat Light" w:hAnsi="Montserrat Light"/>
                <w:sz w:val="22"/>
                <w:szCs w:val="22"/>
              </w:rPr>
              <w:t xml:space="preserve">a </w:t>
            </w:r>
            <w:proofErr w:type="spellStart"/>
            <w:r w:rsidR="00F856DC" w:rsidRPr="009946CF">
              <w:rPr>
                <w:rFonts w:ascii="Montserrat Light" w:hAnsi="Montserrat Light"/>
                <w:sz w:val="22"/>
                <w:szCs w:val="22"/>
              </w:rPr>
              <w:t>Consiliului</w:t>
            </w:r>
            <w:proofErr w:type="spellEnd"/>
            <w:r w:rsidR="00F856DC" w:rsidRPr="009946CF">
              <w:rPr>
                <w:rFonts w:ascii="Montserrat Light" w:hAnsi="Montserrat Light"/>
                <w:sz w:val="22"/>
                <w:szCs w:val="22"/>
              </w:rPr>
              <w:t xml:space="preserve"> </w:t>
            </w:r>
            <w:proofErr w:type="spellStart"/>
            <w:r w:rsidR="00F856DC" w:rsidRPr="009946CF">
              <w:rPr>
                <w:rFonts w:ascii="Montserrat Light" w:hAnsi="Montserrat Light"/>
                <w:sz w:val="22"/>
                <w:szCs w:val="22"/>
              </w:rPr>
              <w:t>Judeţean</w:t>
            </w:r>
            <w:proofErr w:type="spellEnd"/>
            <w:r w:rsidR="00F856DC" w:rsidRPr="009946CF">
              <w:rPr>
                <w:rFonts w:ascii="Montserrat Light" w:hAnsi="Montserrat Light"/>
                <w:sz w:val="22"/>
                <w:szCs w:val="22"/>
              </w:rPr>
              <w:t xml:space="preserve"> Cluj</w:t>
            </w:r>
            <w:r w:rsidR="00F856DC" w:rsidRPr="009946CF">
              <w:rPr>
                <w:rFonts w:ascii="Montserrat Light" w:hAnsi="Montserrat Light"/>
                <w:noProof/>
                <w:sz w:val="22"/>
                <w:szCs w:val="22"/>
                <w:lang w:val="ro-RO"/>
              </w:rPr>
              <w:t xml:space="preserve"> </w:t>
            </w:r>
            <w:r w:rsidR="000B6F85" w:rsidRPr="009946CF">
              <w:rPr>
                <w:rFonts w:ascii="Montserrat Light" w:hAnsi="Montserrat Light"/>
                <w:noProof/>
                <w:sz w:val="22"/>
                <w:szCs w:val="22"/>
                <w:lang w:val="ro-RO"/>
              </w:rPr>
              <w:t>cu</w:t>
            </w:r>
            <w:r w:rsidR="00E649F9" w:rsidRPr="009946CF">
              <w:rPr>
                <w:rFonts w:ascii="Montserrat Light" w:hAnsi="Montserrat Light"/>
                <w:noProof/>
                <w:sz w:val="22"/>
                <w:szCs w:val="22"/>
                <w:lang w:val="ro-RO"/>
              </w:rPr>
              <w:t xml:space="preserve"> cadrul normativ </w:t>
            </w:r>
            <w:r w:rsidR="00291838" w:rsidRPr="009946CF">
              <w:rPr>
                <w:rFonts w:ascii="Montserrat Light" w:hAnsi="Montserrat Light"/>
                <w:noProof/>
                <w:sz w:val="22"/>
                <w:szCs w:val="22"/>
                <w:lang w:val="ro-RO"/>
              </w:rPr>
              <w:t>în vigoare.</w:t>
            </w:r>
            <w:r w:rsidR="00E649F9" w:rsidRPr="009946CF">
              <w:rPr>
                <w:rFonts w:ascii="Montserrat Light" w:hAnsi="Montserrat Light"/>
                <w:noProof/>
                <w:sz w:val="22"/>
                <w:szCs w:val="22"/>
                <w:lang w:val="ro-RO"/>
              </w:rPr>
              <w:t xml:space="preserve"> </w:t>
            </w:r>
            <w:r w:rsidRPr="009946CF">
              <w:rPr>
                <w:rFonts w:ascii="Montserrat Light" w:hAnsi="Montserrat Light"/>
                <w:noProof/>
                <w:sz w:val="22"/>
                <w:szCs w:val="22"/>
                <w:lang w:val="ro-RO"/>
              </w:rPr>
              <w:t xml:space="preserve"> </w:t>
            </w:r>
          </w:p>
        </w:tc>
      </w:tr>
      <w:tr w:rsidR="009946CF" w:rsidRPr="009946CF" w14:paraId="15F4C190" w14:textId="77777777" w:rsidTr="00A95D18">
        <w:tc>
          <w:tcPr>
            <w:tcW w:w="10521" w:type="dxa"/>
            <w:shd w:val="clear" w:color="auto" w:fill="auto"/>
          </w:tcPr>
          <w:p w14:paraId="5D18A813" w14:textId="77777777" w:rsidR="002601B4" w:rsidRPr="009946CF" w:rsidRDefault="002601B4" w:rsidP="009946CF">
            <w:pPr>
              <w:keepNext/>
              <w:widowControl w:val="0"/>
              <w:autoSpaceDE w:val="0"/>
              <w:autoSpaceDN w:val="0"/>
              <w:adjustRightInd w:val="0"/>
              <w:spacing w:after="0" w:line="240" w:lineRule="auto"/>
              <w:jc w:val="both"/>
              <w:outlineLvl w:val="1"/>
              <w:rPr>
                <w:rFonts w:ascii="Montserrat Light" w:eastAsia="Calibri" w:hAnsi="Montserrat Light" w:cs="Times New Roman"/>
                <w:b/>
                <w:bCs/>
                <w:noProof/>
                <w:lang w:val="en-US"/>
              </w:rPr>
            </w:pPr>
            <w:r w:rsidRPr="009946CF">
              <w:rPr>
                <w:rFonts w:ascii="Montserrat Light" w:eastAsia="Times New Roman" w:hAnsi="Montserrat Light" w:cs="Times New Roman"/>
                <w:b/>
                <w:bCs/>
                <w:noProof/>
                <w:lang w:val="en-US"/>
              </w:rPr>
              <w:t xml:space="preserve">Secțiunea a 2-a - Impactul socio-economic: </w:t>
            </w:r>
          </w:p>
        </w:tc>
      </w:tr>
      <w:tr w:rsidR="009946CF" w:rsidRPr="009946CF" w14:paraId="7DA3161A" w14:textId="77777777" w:rsidTr="00A95D18">
        <w:tc>
          <w:tcPr>
            <w:tcW w:w="10521" w:type="dxa"/>
            <w:shd w:val="clear" w:color="auto" w:fill="auto"/>
          </w:tcPr>
          <w:p w14:paraId="69B270ED" w14:textId="77777777" w:rsidR="002601B4" w:rsidRPr="009946CF" w:rsidRDefault="002601B4" w:rsidP="009946CF">
            <w:pPr>
              <w:spacing w:after="0" w:line="240" w:lineRule="auto"/>
              <w:jc w:val="both"/>
              <w:rPr>
                <w:rFonts w:ascii="Montserrat Light" w:eastAsia="Times New Roman" w:hAnsi="Montserrat Light" w:cs="Times New Roman"/>
                <w:b/>
                <w:bCs/>
              </w:rPr>
            </w:pPr>
            <w:r w:rsidRPr="009946CF">
              <w:rPr>
                <w:rFonts w:ascii="Montserrat Light" w:eastAsia="Times New Roman" w:hAnsi="Montserrat Light" w:cs="Times New Roman"/>
              </w:rPr>
              <w:t>Nu este</w:t>
            </w:r>
            <w:r w:rsidRPr="009946CF">
              <w:rPr>
                <w:rFonts w:ascii="Montserrat Light" w:eastAsia="Times New Roman" w:hAnsi="Montserrat Light" w:cs="Times New Roman"/>
                <w:b/>
                <w:bCs/>
              </w:rPr>
              <w:t xml:space="preserve"> </w:t>
            </w:r>
            <w:r w:rsidRPr="009946CF">
              <w:rPr>
                <w:rFonts w:ascii="Montserrat Light" w:eastAsia="Times New Roman" w:hAnsi="Montserrat Light" w:cs="Times New Roman"/>
              </w:rPr>
              <w:t>cazul</w:t>
            </w:r>
          </w:p>
        </w:tc>
      </w:tr>
      <w:tr w:rsidR="009946CF" w:rsidRPr="009946CF" w14:paraId="662FC477" w14:textId="77777777" w:rsidTr="00A95D18">
        <w:tc>
          <w:tcPr>
            <w:tcW w:w="10521" w:type="dxa"/>
            <w:shd w:val="clear" w:color="auto" w:fill="auto"/>
          </w:tcPr>
          <w:p w14:paraId="7493D3C3" w14:textId="77777777" w:rsidR="002601B4" w:rsidRPr="009946CF" w:rsidRDefault="002601B4" w:rsidP="009946CF">
            <w:pPr>
              <w:keepNext/>
              <w:widowControl w:val="0"/>
              <w:autoSpaceDE w:val="0"/>
              <w:autoSpaceDN w:val="0"/>
              <w:adjustRightInd w:val="0"/>
              <w:spacing w:after="0" w:line="240" w:lineRule="auto"/>
              <w:jc w:val="both"/>
              <w:outlineLvl w:val="1"/>
              <w:rPr>
                <w:rFonts w:ascii="Montserrat Light" w:eastAsia="Calibri" w:hAnsi="Montserrat Light" w:cs="Times New Roman"/>
                <w:b/>
                <w:bCs/>
                <w:noProof/>
                <w:lang w:val="en-US"/>
              </w:rPr>
            </w:pPr>
            <w:r w:rsidRPr="009946CF">
              <w:rPr>
                <w:rFonts w:ascii="Montserrat Light" w:eastAsia="Times New Roman" w:hAnsi="Montserrat Light" w:cs="Times New Roman"/>
                <w:b/>
                <w:bCs/>
                <w:noProof/>
                <w:lang w:val="en-US"/>
              </w:rPr>
              <w:t xml:space="preserve">Secțiunea a 3-a - Impactul financiar asupra bugetului judeţului pe termen scurt (an curent)/lung: </w:t>
            </w:r>
          </w:p>
        </w:tc>
      </w:tr>
      <w:tr w:rsidR="009946CF" w:rsidRPr="009946CF" w14:paraId="43D33C9E" w14:textId="77777777" w:rsidTr="00A95D18">
        <w:tc>
          <w:tcPr>
            <w:tcW w:w="10521" w:type="dxa"/>
            <w:shd w:val="clear" w:color="auto" w:fill="auto"/>
          </w:tcPr>
          <w:p w14:paraId="51910756" w14:textId="77777777" w:rsidR="002601B4" w:rsidRPr="009946CF" w:rsidRDefault="002601B4" w:rsidP="009946CF">
            <w:pPr>
              <w:spacing w:after="0" w:line="240" w:lineRule="auto"/>
              <w:jc w:val="both"/>
              <w:rPr>
                <w:rFonts w:ascii="Montserrat Light" w:eastAsia="Calibri" w:hAnsi="Montserrat Light" w:cs="Times New Roman"/>
                <w:b/>
                <w:bCs/>
                <w:noProof/>
                <w:lang w:eastAsia="ro-RO"/>
              </w:rPr>
            </w:pPr>
            <w:r w:rsidRPr="009946CF">
              <w:rPr>
                <w:rFonts w:ascii="Montserrat Light" w:eastAsia="Times New Roman" w:hAnsi="Montserrat Light" w:cs="Times New Roman"/>
              </w:rPr>
              <w:t>Nu este</w:t>
            </w:r>
            <w:r w:rsidRPr="009946CF">
              <w:rPr>
                <w:rFonts w:ascii="Montserrat Light" w:eastAsia="Times New Roman" w:hAnsi="Montserrat Light" w:cs="Times New Roman"/>
                <w:b/>
                <w:bCs/>
              </w:rPr>
              <w:t xml:space="preserve"> </w:t>
            </w:r>
            <w:r w:rsidRPr="009946CF">
              <w:rPr>
                <w:rFonts w:ascii="Montserrat Light" w:eastAsia="Times New Roman" w:hAnsi="Montserrat Light" w:cs="Times New Roman"/>
              </w:rPr>
              <w:t>cazul</w:t>
            </w:r>
          </w:p>
        </w:tc>
      </w:tr>
      <w:tr w:rsidR="009946CF" w:rsidRPr="009946CF" w14:paraId="5B855D17" w14:textId="77777777" w:rsidTr="00A95D18">
        <w:trPr>
          <w:trHeight w:val="573"/>
        </w:trPr>
        <w:tc>
          <w:tcPr>
            <w:tcW w:w="10521" w:type="dxa"/>
            <w:shd w:val="clear" w:color="auto" w:fill="auto"/>
          </w:tcPr>
          <w:p w14:paraId="19C95317" w14:textId="77777777" w:rsidR="002601B4" w:rsidRPr="009946CF" w:rsidRDefault="002601B4" w:rsidP="009946CF">
            <w:pPr>
              <w:spacing w:after="0" w:line="240" w:lineRule="auto"/>
              <w:jc w:val="both"/>
              <w:rPr>
                <w:rFonts w:ascii="Montserrat Light" w:eastAsia="Times New Roman" w:hAnsi="Montserrat Light" w:cs="Times New Roman"/>
                <w:b/>
                <w:bCs/>
                <w:noProof/>
                <w:lang w:val="en-US"/>
              </w:rPr>
            </w:pPr>
            <w:r w:rsidRPr="009946CF">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9946CF">
              <w:rPr>
                <w:rFonts w:ascii="Montserrat Light" w:eastAsia="Times New Roman" w:hAnsi="Montserrat Light" w:cs="Times New Roman"/>
                <w:b/>
                <w:bCs/>
                <w:noProof/>
                <w:shd w:val="clear" w:color="auto" w:fill="FFFFFF"/>
                <w:lang w:val="en-US"/>
              </w:rPr>
              <w:t>actului administrativ</w:t>
            </w:r>
            <w:r w:rsidRPr="009946CF">
              <w:rPr>
                <w:rFonts w:ascii="Montserrat Light" w:eastAsia="Times New Roman" w:hAnsi="Montserrat Light" w:cs="Times New Roman"/>
                <w:b/>
                <w:bCs/>
                <w:noProof/>
                <w:lang w:val="en-US"/>
              </w:rPr>
              <w:t xml:space="preserve">: </w:t>
            </w:r>
          </w:p>
        </w:tc>
      </w:tr>
      <w:tr w:rsidR="009946CF" w:rsidRPr="009946CF" w14:paraId="10D1E364" w14:textId="77777777" w:rsidTr="00A95D18">
        <w:trPr>
          <w:trHeight w:val="275"/>
        </w:trPr>
        <w:tc>
          <w:tcPr>
            <w:tcW w:w="10521" w:type="dxa"/>
            <w:shd w:val="clear" w:color="auto" w:fill="auto"/>
          </w:tcPr>
          <w:p w14:paraId="26511CFD" w14:textId="77777777" w:rsidR="002601B4" w:rsidRPr="009946CF" w:rsidRDefault="002601B4" w:rsidP="009946CF">
            <w:pPr>
              <w:spacing w:after="0" w:line="240" w:lineRule="auto"/>
              <w:jc w:val="both"/>
              <w:rPr>
                <w:rFonts w:ascii="Montserrat Light" w:eastAsia="Times New Roman" w:hAnsi="Montserrat Light" w:cs="Times New Roman"/>
                <w:noProof/>
                <w:lang w:val="en-US"/>
              </w:rPr>
            </w:pPr>
            <w:r w:rsidRPr="009946CF">
              <w:rPr>
                <w:rFonts w:ascii="Montserrat Light" w:eastAsia="Times New Roman" w:hAnsi="Montserrat Light" w:cs="Times New Roman"/>
                <w:noProof/>
                <w:lang w:val="en-US"/>
              </w:rPr>
              <w:t>Nu este cazul</w:t>
            </w:r>
          </w:p>
        </w:tc>
      </w:tr>
      <w:tr w:rsidR="009946CF" w:rsidRPr="009946CF" w14:paraId="15884AAB" w14:textId="77777777" w:rsidTr="00A95D18">
        <w:tc>
          <w:tcPr>
            <w:tcW w:w="10521" w:type="dxa"/>
            <w:shd w:val="clear" w:color="auto" w:fill="auto"/>
          </w:tcPr>
          <w:p w14:paraId="5F0D1FC2" w14:textId="77777777" w:rsidR="002601B4" w:rsidRPr="009946CF" w:rsidRDefault="002601B4" w:rsidP="009946CF">
            <w:pPr>
              <w:spacing w:after="0" w:line="240" w:lineRule="auto"/>
              <w:jc w:val="both"/>
              <w:outlineLvl w:val="1"/>
              <w:rPr>
                <w:rFonts w:ascii="Montserrat Light" w:eastAsia="Times New Roman" w:hAnsi="Montserrat Light" w:cs="Times New Roman"/>
                <w:b/>
                <w:bCs/>
                <w:noProof/>
                <w:lang w:val="en-US"/>
              </w:rPr>
            </w:pPr>
            <w:r w:rsidRPr="009946CF">
              <w:rPr>
                <w:rFonts w:ascii="Montserrat Light" w:eastAsia="Times New Roman" w:hAnsi="Montserrat Light" w:cs="Times New Roman"/>
                <w:b/>
                <w:bCs/>
                <w:noProof/>
                <w:lang w:val="en-US"/>
              </w:rPr>
              <w:t xml:space="preserve">Secțiunea a 5-a – </w:t>
            </w:r>
            <w:r w:rsidRPr="009946CF">
              <w:rPr>
                <w:rFonts w:ascii="Montserrat Light" w:eastAsia="Times New Roman" w:hAnsi="Montserrat Light" w:cs="Times New Roman"/>
                <w:b/>
                <w:noProof/>
                <w:lang w:val="en-US"/>
              </w:rPr>
              <w:t xml:space="preserve">Efectele </w:t>
            </w:r>
            <w:r w:rsidRPr="009946CF">
              <w:rPr>
                <w:rFonts w:ascii="Montserrat Light" w:eastAsia="Times New Roman" w:hAnsi="Montserrat Light" w:cs="Times New Roman"/>
                <w:b/>
                <w:bCs/>
                <w:noProof/>
                <w:shd w:val="clear" w:color="auto" w:fill="FFFFFF"/>
                <w:lang w:val="en-US"/>
              </w:rPr>
              <w:t>actului administrativ</w:t>
            </w:r>
            <w:r w:rsidRPr="009946CF">
              <w:rPr>
                <w:rFonts w:ascii="Montserrat Light" w:eastAsia="Times New Roman" w:hAnsi="Montserrat Light" w:cs="Times New Roman"/>
                <w:b/>
                <w:noProof/>
                <w:lang w:val="en-US"/>
              </w:rPr>
              <w:t xml:space="preserve"> asupra actelor administrative în vigoare</w:t>
            </w:r>
            <w:r w:rsidRPr="009946CF">
              <w:rPr>
                <w:rFonts w:ascii="Montserrat Light" w:eastAsia="Times New Roman" w:hAnsi="Montserrat Light" w:cs="Times New Roman"/>
                <w:b/>
                <w:bCs/>
                <w:noProof/>
                <w:lang w:val="en-US"/>
              </w:rPr>
              <w:t xml:space="preserve"> și măsuri de implementare: </w:t>
            </w:r>
          </w:p>
        </w:tc>
      </w:tr>
      <w:tr w:rsidR="009946CF" w:rsidRPr="009946CF" w14:paraId="0A3C6F89" w14:textId="77777777" w:rsidTr="00A95D18">
        <w:trPr>
          <w:trHeight w:val="305"/>
        </w:trPr>
        <w:tc>
          <w:tcPr>
            <w:tcW w:w="10521" w:type="dxa"/>
            <w:shd w:val="clear" w:color="auto" w:fill="auto"/>
          </w:tcPr>
          <w:p w14:paraId="28A538E5" w14:textId="431F856A" w:rsidR="002601B4" w:rsidRPr="009946CF" w:rsidRDefault="002601B4" w:rsidP="009946CF">
            <w:pPr>
              <w:spacing w:after="0" w:line="240" w:lineRule="auto"/>
              <w:jc w:val="both"/>
              <w:rPr>
                <w:rFonts w:ascii="Montserrat Light" w:hAnsi="Montserrat Light"/>
                <w:noProof/>
              </w:rPr>
            </w:pPr>
            <w:r w:rsidRPr="009946CF">
              <w:rPr>
                <w:rFonts w:ascii="Montserrat Light" w:hAnsi="Montserrat Light"/>
                <w:noProof/>
              </w:rPr>
              <w:t xml:space="preserve">Actul administrativ </w:t>
            </w:r>
            <w:r w:rsidR="00E649F9" w:rsidRPr="009946CF">
              <w:rPr>
                <w:rFonts w:ascii="Montserrat Light" w:hAnsi="Montserrat Light"/>
                <w:noProof/>
              </w:rPr>
              <w:t xml:space="preserve">propus </w:t>
            </w:r>
            <w:r w:rsidR="00B06E00" w:rsidRPr="009946CF">
              <w:rPr>
                <w:rFonts w:ascii="Montserrat Light" w:hAnsi="Montserrat Light"/>
                <w:noProof/>
              </w:rPr>
              <w:t xml:space="preserve">urmează să </w:t>
            </w:r>
            <w:r w:rsidRPr="009946CF">
              <w:rPr>
                <w:rFonts w:ascii="Montserrat Light" w:hAnsi="Montserrat Light"/>
                <w:noProof/>
              </w:rPr>
              <w:t>produc</w:t>
            </w:r>
            <w:r w:rsidR="00B06E00" w:rsidRPr="009946CF">
              <w:rPr>
                <w:rFonts w:ascii="Montserrat Light" w:hAnsi="Montserrat Light"/>
                <w:noProof/>
              </w:rPr>
              <w:t>ă</w:t>
            </w:r>
            <w:r w:rsidRPr="009946CF">
              <w:rPr>
                <w:rFonts w:ascii="Montserrat Light" w:hAnsi="Montserrat Light"/>
                <w:noProof/>
              </w:rPr>
              <w:t xml:space="preserve"> efecte asupra Hotărârii Consiliului Județean Cluj nr. </w:t>
            </w:r>
            <w:r w:rsidR="00231ED4" w:rsidRPr="009946CF">
              <w:rPr>
                <w:rFonts w:ascii="Montserrat Light" w:hAnsi="Montserrat Light"/>
                <w:noProof/>
                <w:lang w:eastAsia="ro-RO"/>
              </w:rPr>
              <w:t>170/2020</w:t>
            </w:r>
            <w:r w:rsidR="00231ED4" w:rsidRPr="009946CF">
              <w:rPr>
                <w:rFonts w:ascii="Montserrat Light" w:hAnsi="Montserrat Light"/>
                <w:noProof/>
              </w:rPr>
              <w:t xml:space="preserve"> privind aprobarea Regulamentului </w:t>
            </w:r>
            <w:r w:rsidR="00231ED4" w:rsidRPr="009946CF">
              <w:rPr>
                <w:rFonts w:ascii="Montserrat Light" w:hAnsi="Montserrat Light"/>
              </w:rPr>
              <w:t xml:space="preserve">de organizare şi funcţionare a Consiliului Judeţean Cluj, </w:t>
            </w:r>
            <w:r w:rsidR="00677E13" w:rsidRPr="009946CF">
              <w:rPr>
                <w:rFonts w:ascii="Montserrat Light" w:hAnsi="Montserrat Light"/>
              </w:rPr>
              <w:t xml:space="preserve">cu modificările și completările </w:t>
            </w:r>
            <w:r w:rsidR="00677E13" w:rsidRPr="009946CF">
              <w:rPr>
                <w:rFonts w:ascii="Montserrat Light" w:hAnsi="Montserrat Light"/>
              </w:rPr>
              <w:t xml:space="preserve">aduse prin </w:t>
            </w:r>
            <w:r w:rsidR="00677E13" w:rsidRPr="00910C86">
              <w:rPr>
                <w:rFonts w:ascii="Montserrat Light" w:hAnsi="Montserrat Light"/>
              </w:rPr>
              <w:t>Hotărârea nr. 57/2022</w:t>
            </w:r>
            <w:r w:rsidR="00677E13" w:rsidRPr="009946CF">
              <w:rPr>
                <w:rFonts w:ascii="Montserrat Light" w:hAnsi="Montserrat Light"/>
              </w:rPr>
              <w:t xml:space="preserve">, </w:t>
            </w:r>
            <w:r w:rsidR="00231ED4" w:rsidRPr="009946CF">
              <w:rPr>
                <w:rFonts w:ascii="Montserrat Light" w:hAnsi="Montserrat Light"/>
              </w:rPr>
              <w:t xml:space="preserve">în sensul modificării unor prevederi din cuprinsul acestuia. </w:t>
            </w:r>
          </w:p>
          <w:p w14:paraId="5C53EB7E" w14:textId="176B68BD" w:rsidR="002601B4" w:rsidRPr="009946CF" w:rsidRDefault="002601B4" w:rsidP="009946CF">
            <w:pPr>
              <w:spacing w:after="0" w:line="240" w:lineRule="auto"/>
              <w:jc w:val="both"/>
              <w:rPr>
                <w:rFonts w:ascii="Montserrat Light" w:hAnsi="Montserrat Light"/>
              </w:rPr>
            </w:pPr>
            <w:r w:rsidRPr="009946CF">
              <w:rPr>
                <w:rFonts w:ascii="Montserrat Light" w:hAnsi="Montserrat Light"/>
              </w:rPr>
              <w:t xml:space="preserve">Măsurile de implementare </w:t>
            </w:r>
            <w:r w:rsidR="00231ED4" w:rsidRPr="009946CF">
              <w:rPr>
                <w:rFonts w:ascii="Montserrat Light" w:hAnsi="Montserrat Light"/>
              </w:rPr>
              <w:t xml:space="preserve">care se impun </w:t>
            </w:r>
            <w:r w:rsidRPr="009946CF">
              <w:rPr>
                <w:rFonts w:ascii="Montserrat Light" w:hAnsi="Montserrat Light"/>
              </w:rPr>
              <w:t xml:space="preserve">în temeiul hotărârii în cauză vizează </w:t>
            </w:r>
            <w:r w:rsidR="00B06E00" w:rsidRPr="009946CF">
              <w:rPr>
                <w:rFonts w:ascii="Montserrat Light" w:hAnsi="Montserrat Light"/>
              </w:rPr>
              <w:t xml:space="preserve">organizarea și funcționarea comisiilor de specialitate ale </w:t>
            </w:r>
            <w:r w:rsidR="00677E13" w:rsidRPr="009946CF">
              <w:rPr>
                <w:rFonts w:ascii="Montserrat Light" w:hAnsi="Montserrat Light"/>
              </w:rPr>
              <w:t>Consiliului județean</w:t>
            </w:r>
            <w:r w:rsidR="00B06E00" w:rsidRPr="009946CF">
              <w:rPr>
                <w:rFonts w:ascii="Montserrat Light" w:hAnsi="Montserrat Light"/>
              </w:rPr>
              <w:t>.</w:t>
            </w:r>
          </w:p>
          <w:p w14:paraId="430AA3D8" w14:textId="0F0E9C7C" w:rsidR="005F4DDF" w:rsidRPr="009946CF" w:rsidRDefault="005F4DDF" w:rsidP="009946CF">
            <w:pPr>
              <w:spacing w:after="0" w:line="240" w:lineRule="auto"/>
              <w:jc w:val="both"/>
              <w:rPr>
                <w:rFonts w:ascii="Montserrat Light" w:hAnsi="Montserrat Light"/>
                <w:noProof/>
                <w:lang w:eastAsia="ro-RO"/>
              </w:rPr>
            </w:pPr>
            <w:r w:rsidRPr="009946CF">
              <w:rPr>
                <w:rFonts w:ascii="Montserrat Light" w:eastAsia="Calibri" w:hAnsi="Montserrat Light"/>
                <w:noProof/>
                <w:lang w:eastAsia="ro-RO"/>
              </w:rPr>
              <w:t>Tot</w:t>
            </w:r>
            <w:r w:rsidR="00677E13" w:rsidRPr="009946CF">
              <w:rPr>
                <w:rFonts w:ascii="Montserrat Light" w:eastAsia="Calibri" w:hAnsi="Montserrat Light"/>
                <w:noProof/>
                <w:lang w:eastAsia="ro-RO"/>
              </w:rPr>
              <w:t>o</w:t>
            </w:r>
            <w:r w:rsidRPr="009946CF">
              <w:rPr>
                <w:rFonts w:ascii="Montserrat Light" w:eastAsia="Calibri" w:hAnsi="Montserrat Light"/>
                <w:noProof/>
                <w:lang w:eastAsia="ro-RO"/>
              </w:rPr>
              <w:t>dată, secretarul general al ajudețului v</w:t>
            </w:r>
            <w:r w:rsidR="00D052C4" w:rsidRPr="009946CF">
              <w:rPr>
                <w:rFonts w:ascii="Montserrat Light" w:eastAsia="Calibri" w:hAnsi="Montserrat Light"/>
                <w:noProof/>
                <w:lang w:eastAsia="ro-RO"/>
              </w:rPr>
              <w:t xml:space="preserve">a asigura măsurile necesare pentru republicarea </w:t>
            </w:r>
            <w:r w:rsidRPr="009946CF">
              <w:rPr>
                <w:rFonts w:ascii="Montserrat Light" w:hAnsi="Montserrat Light"/>
              </w:rPr>
              <w:t xml:space="preserve">Regulamentului de organizare şi funcţionare a Consiliului Judeţean Cluj, </w:t>
            </w:r>
            <w:r w:rsidR="00D052C4" w:rsidRPr="009946CF">
              <w:rPr>
                <w:rFonts w:ascii="Montserrat Light" w:hAnsi="Montserrat Light"/>
              </w:rPr>
              <w:t xml:space="preserve">aprobat prin </w:t>
            </w:r>
            <w:r w:rsidR="00D052C4" w:rsidRPr="009946CF">
              <w:rPr>
                <w:rFonts w:ascii="Montserrat Light" w:eastAsia="Calibri" w:hAnsi="Montserrat Light"/>
                <w:noProof/>
                <w:lang w:eastAsia="ro-RO"/>
              </w:rPr>
              <w:t xml:space="preserve">Horărârea Consiliului Județean Cluj nr. </w:t>
            </w:r>
            <w:r w:rsidR="00D052C4" w:rsidRPr="009946CF">
              <w:rPr>
                <w:rFonts w:ascii="Montserrat Light" w:hAnsi="Montserrat Light"/>
                <w:noProof/>
                <w:lang w:eastAsia="ro-RO"/>
              </w:rPr>
              <w:t xml:space="preserve">170/2020, astfel încât </w:t>
            </w:r>
            <w:r w:rsidRPr="009946CF">
              <w:rPr>
                <w:rFonts w:ascii="Montserrat Light" w:hAnsi="Montserrat Light"/>
                <w:lang w:eastAsia="ro-RO"/>
              </w:rPr>
              <w:t>modificările  aduse prin</w:t>
            </w:r>
            <w:r w:rsidR="00D052C4" w:rsidRPr="009946CF">
              <w:rPr>
                <w:rFonts w:ascii="Montserrat Light" w:hAnsi="Montserrat Light"/>
                <w:lang w:eastAsia="ro-RO"/>
              </w:rPr>
              <w:t xml:space="preserve"> nouă </w:t>
            </w:r>
            <w:r w:rsidRPr="009946CF">
              <w:rPr>
                <w:rFonts w:ascii="Montserrat Light" w:hAnsi="Montserrat Light"/>
                <w:lang w:eastAsia="ro-RO"/>
              </w:rPr>
              <w:t xml:space="preserve">hotărâre </w:t>
            </w:r>
            <w:r w:rsidRPr="009946CF">
              <w:rPr>
                <w:rFonts w:ascii="Montserrat Light" w:hAnsi="Montserrat Light"/>
              </w:rPr>
              <w:t>s</w:t>
            </w:r>
            <w:r w:rsidR="00D052C4" w:rsidRPr="009946CF">
              <w:rPr>
                <w:rFonts w:ascii="Montserrat Light" w:hAnsi="Montserrat Light"/>
              </w:rPr>
              <w:t xml:space="preserve">ă se integreze în conținutul </w:t>
            </w:r>
            <w:r w:rsidR="009946CF" w:rsidRPr="009946CF">
              <w:rPr>
                <w:rFonts w:ascii="Montserrat Light" w:hAnsi="Montserrat Light"/>
              </w:rPr>
              <w:t>R</w:t>
            </w:r>
            <w:r w:rsidR="00D052C4" w:rsidRPr="009946CF">
              <w:rPr>
                <w:rFonts w:ascii="Montserrat Light" w:hAnsi="Montserrat Light"/>
              </w:rPr>
              <w:t>egulamentului.</w:t>
            </w:r>
          </w:p>
        </w:tc>
      </w:tr>
      <w:tr w:rsidR="009946CF" w:rsidRPr="009946CF" w14:paraId="5F398292" w14:textId="77777777" w:rsidTr="00A95D18">
        <w:tc>
          <w:tcPr>
            <w:tcW w:w="10521" w:type="dxa"/>
            <w:shd w:val="clear" w:color="auto" w:fill="auto"/>
          </w:tcPr>
          <w:p w14:paraId="4B8F9AFC" w14:textId="77777777" w:rsidR="002601B4" w:rsidRPr="009946CF" w:rsidRDefault="002601B4" w:rsidP="009946CF">
            <w:pPr>
              <w:keepNext/>
              <w:widowControl w:val="0"/>
              <w:autoSpaceDE w:val="0"/>
              <w:autoSpaceDN w:val="0"/>
              <w:adjustRightInd w:val="0"/>
              <w:spacing w:after="0" w:line="240" w:lineRule="auto"/>
              <w:jc w:val="both"/>
              <w:outlineLvl w:val="1"/>
              <w:rPr>
                <w:rFonts w:ascii="Montserrat Light" w:eastAsia="Calibri" w:hAnsi="Montserrat Light" w:cs="Times New Roman"/>
                <w:b/>
                <w:bCs/>
                <w:noProof/>
                <w:lang w:val="en-US"/>
              </w:rPr>
            </w:pPr>
            <w:r w:rsidRPr="009946CF">
              <w:rPr>
                <w:rFonts w:ascii="Montserrat Light" w:eastAsia="Times New Roman" w:hAnsi="Montserrat Light" w:cs="Times New Roman"/>
                <w:b/>
                <w:bCs/>
                <w:noProof/>
                <w:lang w:val="en-US"/>
              </w:rPr>
              <w:t>Secțiunea a 6-a – Anexe la referatul de aprobare:</w:t>
            </w:r>
          </w:p>
        </w:tc>
      </w:tr>
      <w:tr w:rsidR="009946CF" w:rsidRPr="009946CF" w14:paraId="59B67D4D" w14:textId="77777777" w:rsidTr="00A95D18">
        <w:tc>
          <w:tcPr>
            <w:tcW w:w="10521" w:type="dxa"/>
            <w:shd w:val="clear" w:color="auto" w:fill="auto"/>
          </w:tcPr>
          <w:p w14:paraId="3C5310C1" w14:textId="6904EC47" w:rsidR="002601B4" w:rsidRPr="009946CF" w:rsidRDefault="00193939" w:rsidP="009946CF">
            <w:pPr>
              <w:keepNext/>
              <w:widowControl w:val="0"/>
              <w:autoSpaceDE w:val="0"/>
              <w:autoSpaceDN w:val="0"/>
              <w:adjustRightInd w:val="0"/>
              <w:spacing w:after="0" w:line="240" w:lineRule="auto"/>
              <w:jc w:val="both"/>
              <w:outlineLvl w:val="1"/>
              <w:rPr>
                <w:rFonts w:ascii="Montserrat Light" w:hAnsi="Montserrat Light"/>
                <w:noProof/>
              </w:rPr>
            </w:pPr>
            <w:r w:rsidRPr="009946CF">
              <w:rPr>
                <w:rFonts w:ascii="Montserrat Light" w:hAnsi="Montserrat Light"/>
                <w:noProof/>
              </w:rPr>
              <w:t>Tabelul comparativ cuprinzând propunerile de modificare a R</w:t>
            </w:r>
            <w:r w:rsidRPr="009946CF">
              <w:rPr>
                <w:rFonts w:ascii="Montserrat Light" w:hAnsi="Montserrat Light" w:cs="Cambria"/>
                <w:noProof/>
              </w:rPr>
              <w:t xml:space="preserve">egulamentului de </w:t>
            </w:r>
            <w:r w:rsidRPr="009946CF">
              <w:rPr>
                <w:rFonts w:ascii="Montserrat Light" w:hAnsi="Montserrat Light"/>
                <w:noProof/>
                <w:snapToGrid w:val="0"/>
              </w:rPr>
              <w:t xml:space="preserve">organizare şi funcţionare a Consiliului Judeţean Cluj, aprobat prin </w:t>
            </w:r>
            <w:r w:rsidRPr="009946CF">
              <w:rPr>
                <w:rFonts w:ascii="Montserrat Light" w:hAnsi="Montserrat Light"/>
                <w:bCs/>
                <w:noProof/>
                <w:snapToGrid w:val="0"/>
              </w:rPr>
              <w:t xml:space="preserve">Hotărârea </w:t>
            </w:r>
            <w:r w:rsidRPr="009946CF">
              <w:rPr>
                <w:rFonts w:ascii="Montserrat Light" w:hAnsi="Montserrat Light"/>
                <w:noProof/>
              </w:rPr>
              <w:t>Consiliului Judeţean Cluj</w:t>
            </w:r>
            <w:r w:rsidRPr="009946CF">
              <w:rPr>
                <w:rFonts w:ascii="Montserrat Light" w:hAnsi="Montserrat Light"/>
                <w:bCs/>
                <w:noProof/>
                <w:snapToGrid w:val="0"/>
              </w:rPr>
              <w:t xml:space="preserve"> nr. 170/2020.</w:t>
            </w:r>
          </w:p>
        </w:tc>
      </w:tr>
    </w:tbl>
    <w:p w14:paraId="48F1CDDC" w14:textId="5477925C" w:rsidR="002601B4" w:rsidRPr="009946CF" w:rsidRDefault="002601B4" w:rsidP="009946CF">
      <w:pPr>
        <w:spacing w:after="0" w:line="240" w:lineRule="auto"/>
        <w:ind w:left="720"/>
        <w:jc w:val="both"/>
        <w:rPr>
          <w:rFonts w:ascii="Montserrat Light" w:eastAsia="Times New Roman" w:hAnsi="Montserrat Light" w:cs="Times New Roman"/>
          <w:b/>
        </w:rPr>
      </w:pPr>
    </w:p>
    <w:p w14:paraId="0A36B67B" w14:textId="7003451A" w:rsidR="005073C4" w:rsidRPr="009946CF" w:rsidRDefault="005073C4" w:rsidP="009946CF">
      <w:pPr>
        <w:spacing w:after="0" w:line="240" w:lineRule="auto"/>
        <w:ind w:left="720"/>
        <w:jc w:val="both"/>
        <w:rPr>
          <w:rFonts w:ascii="Montserrat Light" w:eastAsia="Times New Roman" w:hAnsi="Montserrat Light" w:cs="Times New Roman"/>
          <w:b/>
        </w:rPr>
      </w:pPr>
    </w:p>
    <w:p w14:paraId="487EEE08" w14:textId="487E7ED9" w:rsidR="005073C4" w:rsidRPr="009946CF" w:rsidRDefault="005073C4" w:rsidP="009946CF">
      <w:pPr>
        <w:spacing w:after="0" w:line="240" w:lineRule="auto"/>
        <w:ind w:left="720"/>
        <w:jc w:val="both"/>
        <w:rPr>
          <w:rFonts w:ascii="Montserrat Light" w:eastAsia="Times New Roman" w:hAnsi="Montserrat Light" w:cs="Times New Roman"/>
          <w:b/>
          <w:color w:val="000000" w:themeColor="text1"/>
        </w:rPr>
      </w:pPr>
    </w:p>
    <w:p w14:paraId="37D531C9" w14:textId="77777777" w:rsidR="005073C4" w:rsidRPr="009946CF" w:rsidRDefault="005073C4" w:rsidP="009946CF">
      <w:pPr>
        <w:spacing w:after="0" w:line="240" w:lineRule="auto"/>
        <w:ind w:left="720"/>
        <w:jc w:val="both"/>
        <w:rPr>
          <w:rFonts w:ascii="Montserrat Light" w:eastAsia="Times New Roman" w:hAnsi="Montserrat Light" w:cs="Times New Roman"/>
          <w:b/>
          <w:color w:val="000000" w:themeColor="text1"/>
        </w:rPr>
      </w:pPr>
    </w:p>
    <w:p w14:paraId="7F73576C" w14:textId="77777777" w:rsidR="002601B4" w:rsidRPr="009946CF" w:rsidRDefault="002601B4" w:rsidP="009946CF">
      <w:pPr>
        <w:spacing w:after="0" w:line="240" w:lineRule="auto"/>
        <w:contextualSpacing/>
        <w:jc w:val="both"/>
        <w:rPr>
          <w:rFonts w:ascii="Montserrat Light" w:eastAsia="Times New Roman" w:hAnsi="Montserrat Light" w:cs="Times New Roman"/>
          <w:b/>
          <w:bCs/>
          <w:color w:val="000000" w:themeColor="text1"/>
          <w:lang w:eastAsia="ro-RO"/>
        </w:rPr>
      </w:pPr>
    </w:p>
    <w:p w14:paraId="06EDB6A9" w14:textId="77777777" w:rsidR="002601B4" w:rsidRPr="009946CF" w:rsidRDefault="002601B4" w:rsidP="009946CF">
      <w:pPr>
        <w:autoSpaceDE w:val="0"/>
        <w:autoSpaceDN w:val="0"/>
        <w:adjustRightInd w:val="0"/>
        <w:spacing w:after="0" w:line="240" w:lineRule="auto"/>
        <w:contextualSpacing/>
        <w:jc w:val="center"/>
        <w:rPr>
          <w:rFonts w:ascii="Montserrat Light" w:eastAsia="Times New Roman" w:hAnsi="Montserrat Light" w:cs="Times New Roman"/>
          <w:b/>
          <w:bCs/>
          <w:noProof/>
          <w:color w:val="000000" w:themeColor="text1"/>
          <w:lang w:val="en-US"/>
        </w:rPr>
      </w:pPr>
      <w:bookmarkStart w:id="9" w:name="_Hlk100841404"/>
      <w:r w:rsidRPr="009946CF">
        <w:rPr>
          <w:rFonts w:ascii="Montserrat Light" w:eastAsia="Times New Roman" w:hAnsi="Montserrat Light" w:cs="Times New Roman"/>
          <w:b/>
          <w:bCs/>
          <w:noProof/>
          <w:color w:val="000000" w:themeColor="text1"/>
          <w:lang w:val="en-US"/>
        </w:rPr>
        <w:t>INIȚIATOR,</w:t>
      </w:r>
    </w:p>
    <w:p w14:paraId="68851E93" w14:textId="0828A8D5" w:rsidR="002601B4" w:rsidRPr="009946CF" w:rsidRDefault="002601B4" w:rsidP="009946CF">
      <w:pPr>
        <w:autoSpaceDE w:val="0"/>
        <w:autoSpaceDN w:val="0"/>
        <w:adjustRightInd w:val="0"/>
        <w:spacing w:after="0" w:line="240" w:lineRule="auto"/>
        <w:contextualSpacing/>
        <w:jc w:val="center"/>
        <w:rPr>
          <w:rFonts w:ascii="Montserrat Light" w:eastAsia="Times New Roman" w:hAnsi="Montserrat Light" w:cs="Times New Roman"/>
          <w:b/>
          <w:bCs/>
          <w:noProof/>
          <w:color w:val="000000" w:themeColor="text1"/>
          <w:lang w:val="en-US"/>
        </w:rPr>
      </w:pPr>
      <w:r w:rsidRPr="009946CF">
        <w:rPr>
          <w:rFonts w:ascii="Montserrat Light" w:eastAsia="Times New Roman" w:hAnsi="Montserrat Light" w:cs="Times New Roman"/>
          <w:b/>
          <w:bCs/>
          <w:noProof/>
          <w:color w:val="000000" w:themeColor="text1"/>
          <w:lang w:val="en-US"/>
        </w:rPr>
        <w:t>PREȘEDINTE</w:t>
      </w:r>
    </w:p>
    <w:p w14:paraId="55F2DB8C" w14:textId="07B7DB9A" w:rsidR="002601B4" w:rsidRPr="009946CF" w:rsidRDefault="002601B4" w:rsidP="009946CF">
      <w:pPr>
        <w:autoSpaceDE w:val="0"/>
        <w:autoSpaceDN w:val="0"/>
        <w:adjustRightInd w:val="0"/>
        <w:spacing w:after="0" w:line="240" w:lineRule="auto"/>
        <w:contextualSpacing/>
        <w:jc w:val="center"/>
        <w:rPr>
          <w:rFonts w:ascii="Montserrat Light" w:eastAsia="Times New Roman" w:hAnsi="Montserrat Light" w:cs="Times New Roman"/>
          <w:b/>
          <w:bCs/>
          <w:noProof/>
          <w:color w:val="000000" w:themeColor="text1"/>
        </w:rPr>
      </w:pPr>
      <w:r w:rsidRPr="009946CF">
        <w:rPr>
          <w:rFonts w:ascii="Montserrat Light" w:eastAsia="Times New Roman" w:hAnsi="Montserrat Light" w:cs="Times New Roman"/>
          <w:b/>
          <w:bCs/>
          <w:noProof/>
          <w:color w:val="000000" w:themeColor="text1"/>
          <w:lang w:val="en-US"/>
        </w:rPr>
        <w:t>Alin Ti</w:t>
      </w:r>
      <w:r w:rsidRPr="009946CF">
        <w:rPr>
          <w:rFonts w:ascii="Montserrat Light" w:eastAsia="Times New Roman" w:hAnsi="Montserrat Light" w:cs="Times New Roman"/>
          <w:b/>
          <w:bCs/>
          <w:noProof/>
          <w:color w:val="000000" w:themeColor="text1"/>
        </w:rPr>
        <w:t>șe</w:t>
      </w:r>
    </w:p>
    <w:p w14:paraId="3370469D" w14:textId="7EC48DC0" w:rsidR="00193939" w:rsidRPr="009946CF" w:rsidRDefault="00193939"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557EF583" w14:textId="1AA9C6B6" w:rsidR="00193939" w:rsidRPr="009946CF" w:rsidRDefault="00193939"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0BDBA3AC" w14:textId="16AD16DA" w:rsidR="00217C68" w:rsidRPr="009946CF" w:rsidRDefault="00217C68"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095257E1" w14:textId="37020C6F" w:rsidR="00A95D18" w:rsidRPr="009946CF" w:rsidRDefault="00A95D18"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64A3D2EB" w14:textId="7BDF5DFB" w:rsidR="00A95D18" w:rsidRDefault="00A95D18"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6A3DD9B4" w14:textId="77777777" w:rsidR="00910C86"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5F8C2F9C" w14:textId="77777777" w:rsidR="00910C86"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6D9DC144" w14:textId="77777777" w:rsidR="00910C86"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6A43B88B" w14:textId="77777777" w:rsidR="00910C86"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2D49F61D" w14:textId="77777777" w:rsidR="00910C86"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2DBF0F5B" w14:textId="77777777" w:rsidR="00910C86"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09AE5A5D" w14:textId="77777777" w:rsidR="00910C86"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60669BD9" w14:textId="77777777" w:rsidR="00910C86"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4CB41B32" w14:textId="77777777" w:rsidR="00910C86"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5048BB76" w14:textId="77777777" w:rsidR="00910C86"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3E45A4AB" w14:textId="77777777" w:rsidR="00910C86"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5642C64D" w14:textId="77777777" w:rsidR="00910C86"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530D61F5" w14:textId="77777777" w:rsidR="00910C86"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4D5361A4" w14:textId="77777777" w:rsidR="00910C86"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28932C95" w14:textId="77777777" w:rsidR="00910C86"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02B74E8D" w14:textId="77777777" w:rsidR="00910C86" w:rsidRPr="009946CF" w:rsidRDefault="00910C86"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43255381" w14:textId="0A01564E" w:rsidR="00A95D18" w:rsidRPr="009946CF" w:rsidRDefault="00A95D18"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7058AB06" w14:textId="14A60A55" w:rsidR="00A95D18" w:rsidRPr="009946CF" w:rsidRDefault="00A95D18"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40E709D0" w14:textId="6D6C6B01" w:rsidR="00A95D18" w:rsidRPr="00910C86" w:rsidRDefault="00883833" w:rsidP="009946CF">
      <w:pPr>
        <w:autoSpaceDE w:val="0"/>
        <w:autoSpaceDN w:val="0"/>
        <w:adjustRightInd w:val="0"/>
        <w:spacing w:after="0" w:line="240" w:lineRule="auto"/>
        <w:contextualSpacing/>
        <w:jc w:val="both"/>
        <w:rPr>
          <w:rFonts w:ascii="Montserrat Light" w:eastAsia="Times New Roman" w:hAnsi="Montserrat Light" w:cs="Times New Roman"/>
          <w:noProof/>
          <w:color w:val="000000" w:themeColor="text1"/>
          <w:sz w:val="18"/>
          <w:szCs w:val="18"/>
        </w:rPr>
      </w:pPr>
      <w:r w:rsidRPr="00910C86">
        <w:rPr>
          <w:rFonts w:ascii="Montserrat Light" w:eastAsia="Times New Roman" w:hAnsi="Montserrat Light" w:cs="Times New Roman"/>
          <w:noProof/>
          <w:color w:val="000000" w:themeColor="text1"/>
          <w:sz w:val="18"/>
          <w:szCs w:val="18"/>
        </w:rPr>
        <w:t xml:space="preserve">Întocmit: c.j. Ioan Iușan </w:t>
      </w:r>
    </w:p>
    <w:p w14:paraId="40115461" w14:textId="391864C1" w:rsidR="00217C68" w:rsidRPr="009946CF" w:rsidRDefault="00217C68"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p w14:paraId="77DE01AC" w14:textId="77777777" w:rsidR="00B53275" w:rsidRPr="009946CF" w:rsidRDefault="00B53275" w:rsidP="009946CF">
      <w:pPr>
        <w:autoSpaceDE w:val="0"/>
        <w:autoSpaceDN w:val="0"/>
        <w:adjustRightInd w:val="0"/>
        <w:spacing w:after="0" w:line="240" w:lineRule="auto"/>
        <w:contextualSpacing/>
        <w:jc w:val="both"/>
        <w:rPr>
          <w:rFonts w:ascii="Montserrat Light" w:eastAsia="Times New Roman" w:hAnsi="Montserrat Light" w:cs="Times New Roman"/>
          <w:b/>
          <w:bCs/>
          <w:noProof/>
          <w:color w:val="000000" w:themeColor="text1"/>
        </w:rPr>
      </w:pPr>
    </w:p>
    <w:bookmarkEnd w:id="1"/>
    <w:bookmarkEnd w:id="9"/>
    <w:p w14:paraId="300CF3DA" w14:textId="08E3B587" w:rsidR="00733C32" w:rsidRPr="009946CF" w:rsidRDefault="00733C32" w:rsidP="009946CF">
      <w:pPr>
        <w:autoSpaceDE w:val="0"/>
        <w:autoSpaceDN w:val="0"/>
        <w:adjustRightInd w:val="0"/>
        <w:spacing w:after="0" w:line="240" w:lineRule="auto"/>
        <w:contextualSpacing/>
        <w:jc w:val="center"/>
        <w:rPr>
          <w:rFonts w:ascii="Montserrat" w:eastAsia="Times New Roman" w:hAnsi="Montserrat" w:cs="Times New Roman"/>
          <w:b/>
          <w:bCs/>
          <w:noProof/>
          <w:color w:val="000000" w:themeColor="text1"/>
          <w:lang w:eastAsia="ro-RO"/>
        </w:rPr>
      </w:pPr>
      <w:r w:rsidRPr="009946CF">
        <w:rPr>
          <w:rFonts w:ascii="Montserrat" w:eastAsia="Times New Roman" w:hAnsi="Montserrat" w:cs="Times New Roman"/>
          <w:b/>
          <w:bCs/>
          <w:noProof/>
          <w:color w:val="000000" w:themeColor="text1"/>
          <w:lang w:eastAsia="ro-RO"/>
        </w:rPr>
        <w:t>P R O I E C T   DE   H O T Ă R Â R E</w:t>
      </w:r>
    </w:p>
    <w:p w14:paraId="206043DB" w14:textId="11765A8D" w:rsidR="00033AE5" w:rsidRPr="009946CF" w:rsidRDefault="00D6308B" w:rsidP="009946CF">
      <w:pPr>
        <w:pStyle w:val="BodyText"/>
        <w:jc w:val="center"/>
        <w:rPr>
          <w:rFonts w:ascii="Montserrat" w:hAnsi="Montserrat"/>
          <w:b/>
          <w:color w:val="000000" w:themeColor="text1"/>
          <w:sz w:val="22"/>
          <w:szCs w:val="22"/>
        </w:rPr>
      </w:pPr>
      <w:r w:rsidRPr="009946CF">
        <w:rPr>
          <w:rFonts w:ascii="Montserrat" w:hAnsi="Montserrat"/>
          <w:b/>
          <w:bCs/>
          <w:noProof/>
          <w:color w:val="000000" w:themeColor="text1"/>
          <w:sz w:val="22"/>
          <w:szCs w:val="22"/>
          <w:lang w:eastAsia="ro-RO"/>
        </w:rPr>
        <w:t xml:space="preserve">pentru modificarea </w:t>
      </w:r>
      <w:bookmarkStart w:id="10" w:name="_Hlk92381153"/>
      <w:r w:rsidRPr="009946CF">
        <w:rPr>
          <w:rFonts w:ascii="Montserrat" w:hAnsi="Montserrat"/>
          <w:b/>
          <w:bCs/>
          <w:noProof/>
          <w:color w:val="000000" w:themeColor="text1"/>
          <w:sz w:val="22"/>
          <w:szCs w:val="22"/>
          <w:lang w:eastAsia="ro-RO"/>
        </w:rPr>
        <w:t>Hotărârii Consiliului Judeţean Cluj</w:t>
      </w:r>
      <w:r w:rsidR="009946CF" w:rsidRPr="009946CF">
        <w:rPr>
          <w:rFonts w:ascii="Montserrat" w:hAnsi="Montserrat"/>
          <w:b/>
          <w:bCs/>
          <w:noProof/>
          <w:color w:val="000000" w:themeColor="text1"/>
          <w:sz w:val="22"/>
          <w:szCs w:val="22"/>
          <w:lang w:eastAsia="ro-RO"/>
        </w:rPr>
        <w:t xml:space="preserve"> </w:t>
      </w:r>
      <w:r w:rsidRPr="009946CF">
        <w:rPr>
          <w:rFonts w:ascii="Montserrat" w:hAnsi="Montserrat"/>
          <w:b/>
          <w:bCs/>
          <w:noProof/>
          <w:color w:val="000000" w:themeColor="text1"/>
          <w:sz w:val="22"/>
          <w:szCs w:val="22"/>
          <w:lang w:eastAsia="ro-RO"/>
        </w:rPr>
        <w:t>nr</w:t>
      </w:r>
      <w:r w:rsidR="00602AA9" w:rsidRPr="009946CF">
        <w:rPr>
          <w:rFonts w:ascii="Montserrat" w:hAnsi="Montserrat"/>
          <w:b/>
          <w:bCs/>
          <w:noProof/>
          <w:color w:val="000000" w:themeColor="text1"/>
          <w:sz w:val="22"/>
          <w:szCs w:val="22"/>
          <w:lang w:eastAsia="ro-RO"/>
        </w:rPr>
        <w:t xml:space="preserve">. </w:t>
      </w:r>
      <w:r w:rsidR="00033AE5" w:rsidRPr="009946CF">
        <w:rPr>
          <w:rFonts w:ascii="Montserrat" w:hAnsi="Montserrat"/>
          <w:b/>
          <w:bCs/>
          <w:noProof/>
          <w:color w:val="000000" w:themeColor="text1"/>
          <w:sz w:val="22"/>
          <w:szCs w:val="22"/>
          <w:lang w:eastAsia="ro-RO"/>
        </w:rPr>
        <w:t xml:space="preserve">170/2020 </w:t>
      </w:r>
      <w:r w:rsidR="00033AE5" w:rsidRPr="009946CF">
        <w:rPr>
          <w:rFonts w:ascii="Montserrat" w:hAnsi="Montserrat"/>
          <w:b/>
          <w:bCs/>
          <w:color w:val="000000" w:themeColor="text1"/>
          <w:sz w:val="22"/>
          <w:szCs w:val="22"/>
          <w:lang w:val="ro-RO"/>
        </w:rPr>
        <w:t>privind aprobarea Regulamentului de organizare şi funcţionare</w:t>
      </w:r>
      <w:r w:rsidR="009946CF" w:rsidRPr="009946CF">
        <w:rPr>
          <w:rFonts w:ascii="Montserrat" w:hAnsi="Montserrat"/>
          <w:b/>
          <w:bCs/>
          <w:color w:val="000000" w:themeColor="text1"/>
          <w:sz w:val="22"/>
          <w:szCs w:val="22"/>
          <w:lang w:val="ro-RO"/>
        </w:rPr>
        <w:t xml:space="preserve"> </w:t>
      </w:r>
      <w:r w:rsidR="00033AE5" w:rsidRPr="009946CF">
        <w:rPr>
          <w:rFonts w:ascii="Montserrat" w:hAnsi="Montserrat"/>
          <w:b/>
          <w:color w:val="000000" w:themeColor="text1"/>
          <w:sz w:val="22"/>
          <w:szCs w:val="22"/>
        </w:rPr>
        <w:t xml:space="preserve">a </w:t>
      </w:r>
      <w:proofErr w:type="spellStart"/>
      <w:r w:rsidR="00033AE5" w:rsidRPr="009946CF">
        <w:rPr>
          <w:rFonts w:ascii="Montserrat" w:hAnsi="Montserrat"/>
          <w:b/>
          <w:color w:val="000000" w:themeColor="text1"/>
          <w:sz w:val="22"/>
          <w:szCs w:val="22"/>
        </w:rPr>
        <w:t>Consiliului</w:t>
      </w:r>
      <w:proofErr w:type="spellEnd"/>
      <w:r w:rsidR="00033AE5" w:rsidRPr="009946CF">
        <w:rPr>
          <w:rFonts w:ascii="Montserrat" w:hAnsi="Montserrat"/>
          <w:b/>
          <w:color w:val="000000" w:themeColor="text1"/>
          <w:sz w:val="22"/>
          <w:szCs w:val="22"/>
        </w:rPr>
        <w:t xml:space="preserve"> </w:t>
      </w:r>
      <w:proofErr w:type="spellStart"/>
      <w:r w:rsidR="00033AE5" w:rsidRPr="009946CF">
        <w:rPr>
          <w:rFonts w:ascii="Montserrat" w:hAnsi="Montserrat"/>
          <w:b/>
          <w:color w:val="000000" w:themeColor="text1"/>
          <w:sz w:val="22"/>
          <w:szCs w:val="22"/>
        </w:rPr>
        <w:t>Judeţean</w:t>
      </w:r>
      <w:proofErr w:type="spellEnd"/>
      <w:r w:rsidR="00033AE5" w:rsidRPr="009946CF">
        <w:rPr>
          <w:rFonts w:ascii="Montserrat" w:hAnsi="Montserrat"/>
          <w:b/>
          <w:color w:val="000000" w:themeColor="text1"/>
          <w:sz w:val="22"/>
          <w:szCs w:val="22"/>
        </w:rPr>
        <w:t xml:space="preserve"> Cluj</w:t>
      </w:r>
    </w:p>
    <w:p w14:paraId="6A94EB46" w14:textId="3D9A7D3D" w:rsidR="00B53275" w:rsidRPr="009946CF" w:rsidRDefault="00B53275" w:rsidP="009946CF">
      <w:pPr>
        <w:spacing w:after="0" w:line="240" w:lineRule="auto"/>
        <w:jc w:val="both"/>
        <w:rPr>
          <w:rFonts w:ascii="Montserrat" w:eastAsia="Calibri" w:hAnsi="Montserrat" w:cs="Times New Roman"/>
          <w:b/>
          <w:bCs/>
          <w:i/>
          <w:iCs/>
          <w:noProof/>
          <w:color w:val="000000" w:themeColor="text1"/>
          <w:lang w:eastAsia="ro-RO"/>
        </w:rPr>
      </w:pPr>
    </w:p>
    <w:p w14:paraId="6AC36C3E" w14:textId="77777777" w:rsidR="00B53275" w:rsidRPr="009946CF" w:rsidRDefault="00B53275" w:rsidP="009946CF">
      <w:pPr>
        <w:spacing w:after="0" w:line="240" w:lineRule="auto"/>
        <w:jc w:val="both"/>
        <w:rPr>
          <w:rFonts w:ascii="Montserrat" w:eastAsia="Calibri" w:hAnsi="Montserrat" w:cs="Times New Roman"/>
          <w:b/>
          <w:bCs/>
          <w:i/>
          <w:iCs/>
          <w:noProof/>
          <w:color w:val="000000" w:themeColor="text1"/>
          <w:lang w:eastAsia="ro-RO"/>
        </w:rPr>
      </w:pPr>
    </w:p>
    <w:bookmarkEnd w:id="10"/>
    <w:p w14:paraId="2DAAE102" w14:textId="77777777" w:rsidR="00602AA9" w:rsidRPr="009946CF" w:rsidRDefault="00602AA9" w:rsidP="009946CF">
      <w:pPr>
        <w:spacing w:after="0" w:line="240" w:lineRule="auto"/>
        <w:jc w:val="both"/>
        <w:rPr>
          <w:rFonts w:ascii="Montserrat Light" w:eastAsia="Calibri" w:hAnsi="Montserrat Light" w:cs="Times New Roman"/>
          <w:b/>
          <w:bCs/>
          <w:i/>
          <w:iCs/>
          <w:noProof/>
          <w:color w:val="000000" w:themeColor="text1"/>
          <w:lang w:eastAsia="ro-RO"/>
        </w:rPr>
      </w:pPr>
    </w:p>
    <w:p w14:paraId="004928A6" w14:textId="187AEE9F" w:rsidR="00733C32" w:rsidRPr="009946CF" w:rsidRDefault="00733C32" w:rsidP="009946CF">
      <w:pPr>
        <w:spacing w:after="0" w:line="240" w:lineRule="auto"/>
        <w:jc w:val="both"/>
        <w:rPr>
          <w:rFonts w:ascii="Montserrat Light" w:eastAsia="Times New Roman" w:hAnsi="Montserrat Light" w:cs="Times New Roman"/>
          <w:noProof/>
          <w:color w:val="000000" w:themeColor="text1"/>
          <w:lang w:eastAsia="ro-RO"/>
        </w:rPr>
      </w:pPr>
      <w:r w:rsidRPr="009946CF">
        <w:rPr>
          <w:rFonts w:ascii="Montserrat Light" w:eastAsia="Times New Roman" w:hAnsi="Montserrat Light" w:cs="Times New Roman"/>
          <w:noProof/>
          <w:color w:val="000000" w:themeColor="text1"/>
          <w:lang w:eastAsia="ro-RO"/>
        </w:rPr>
        <w:t>Consiliul Judeţean Cluj întrunit în şedinţă ordinară;</w:t>
      </w:r>
    </w:p>
    <w:p w14:paraId="3F211AD6" w14:textId="77777777" w:rsidR="005073C4" w:rsidRPr="009946CF" w:rsidRDefault="005073C4" w:rsidP="009946CF">
      <w:pPr>
        <w:spacing w:after="0" w:line="240" w:lineRule="auto"/>
        <w:jc w:val="both"/>
        <w:rPr>
          <w:rFonts w:ascii="Montserrat Light" w:eastAsia="Times New Roman" w:hAnsi="Montserrat Light" w:cs="Times New Roman"/>
          <w:noProof/>
          <w:color w:val="000000" w:themeColor="text1"/>
          <w:lang w:eastAsia="ro-RO"/>
        </w:rPr>
      </w:pPr>
    </w:p>
    <w:p w14:paraId="11A90C6C" w14:textId="7BFE03D5" w:rsidR="00733C32" w:rsidRPr="009946CF" w:rsidRDefault="00733C32" w:rsidP="009946CF">
      <w:pPr>
        <w:pStyle w:val="BodyText"/>
        <w:rPr>
          <w:rFonts w:ascii="Montserrat Light" w:hAnsi="Montserrat Light"/>
          <w:b/>
          <w:bCs/>
          <w:color w:val="000000" w:themeColor="text1"/>
          <w:sz w:val="22"/>
          <w:szCs w:val="22"/>
          <w:lang w:val="ro-RO"/>
        </w:rPr>
      </w:pPr>
      <w:r w:rsidRPr="009946CF">
        <w:rPr>
          <w:rFonts w:ascii="Montserrat Light" w:hAnsi="Montserrat Light"/>
          <w:noProof/>
          <w:color w:val="000000" w:themeColor="text1"/>
          <w:sz w:val="22"/>
          <w:szCs w:val="22"/>
          <w:lang w:eastAsia="ro-RO"/>
        </w:rPr>
        <w:t>Având în vedere Proiectul de hotărâre înregistrat cu nr. ... din ......</w:t>
      </w:r>
      <w:r w:rsidR="005073C4" w:rsidRPr="009946CF">
        <w:rPr>
          <w:rFonts w:ascii="Montserrat Light" w:hAnsi="Montserrat Light"/>
          <w:noProof/>
          <w:color w:val="000000" w:themeColor="text1"/>
          <w:sz w:val="22"/>
          <w:szCs w:val="22"/>
          <w:lang w:eastAsia="ro-RO"/>
        </w:rPr>
        <w:t>202</w:t>
      </w:r>
      <w:r w:rsidR="009F0D52" w:rsidRPr="009946CF">
        <w:rPr>
          <w:rFonts w:ascii="Montserrat Light" w:hAnsi="Montserrat Light"/>
          <w:noProof/>
          <w:color w:val="000000" w:themeColor="text1"/>
          <w:sz w:val="22"/>
          <w:szCs w:val="22"/>
          <w:lang w:eastAsia="ro-RO"/>
        </w:rPr>
        <w:t>4</w:t>
      </w:r>
      <w:r w:rsidRPr="009946CF">
        <w:rPr>
          <w:rFonts w:ascii="Montserrat Light" w:hAnsi="Montserrat Light"/>
          <w:noProof/>
          <w:color w:val="000000" w:themeColor="text1"/>
          <w:sz w:val="22"/>
          <w:szCs w:val="22"/>
          <w:lang w:eastAsia="ro-RO"/>
        </w:rPr>
        <w:t xml:space="preserve"> p</w:t>
      </w:r>
      <w:r w:rsidR="00602AA9" w:rsidRPr="009946CF">
        <w:rPr>
          <w:rFonts w:ascii="Montserrat Light" w:hAnsi="Montserrat Light"/>
          <w:noProof/>
          <w:color w:val="000000" w:themeColor="text1"/>
          <w:sz w:val="22"/>
          <w:szCs w:val="22"/>
          <w:lang w:eastAsia="ro-RO"/>
        </w:rPr>
        <w:t>entru modificarea Hotărârii Consiliului Judeţean Cluj nr.</w:t>
      </w:r>
      <w:r w:rsidR="005426CB" w:rsidRPr="009946CF">
        <w:rPr>
          <w:rFonts w:ascii="Montserrat Light" w:hAnsi="Montserrat Light"/>
          <w:noProof/>
          <w:color w:val="000000" w:themeColor="text1"/>
          <w:sz w:val="22"/>
          <w:szCs w:val="22"/>
          <w:lang w:eastAsia="ro-RO"/>
        </w:rPr>
        <w:t xml:space="preserve"> 170/2020 </w:t>
      </w:r>
      <w:r w:rsidR="00033AE5" w:rsidRPr="009946CF">
        <w:rPr>
          <w:rFonts w:ascii="Montserrat Light" w:hAnsi="Montserrat Light"/>
          <w:color w:val="000000" w:themeColor="text1"/>
          <w:sz w:val="22"/>
          <w:szCs w:val="22"/>
          <w:lang w:val="ro-RO"/>
        </w:rPr>
        <w:t xml:space="preserve">privind aprobarea Regulamentului de organizare şi funcţionare </w:t>
      </w:r>
      <w:r w:rsidR="00033AE5" w:rsidRPr="009946CF">
        <w:rPr>
          <w:rFonts w:ascii="Montserrat Light" w:hAnsi="Montserrat Light"/>
          <w:color w:val="000000" w:themeColor="text1"/>
          <w:sz w:val="22"/>
          <w:szCs w:val="22"/>
        </w:rPr>
        <w:t xml:space="preserve">a </w:t>
      </w:r>
      <w:proofErr w:type="spellStart"/>
      <w:r w:rsidR="00033AE5" w:rsidRPr="009946CF">
        <w:rPr>
          <w:rFonts w:ascii="Montserrat Light" w:hAnsi="Montserrat Light"/>
          <w:color w:val="000000" w:themeColor="text1"/>
          <w:sz w:val="22"/>
          <w:szCs w:val="22"/>
        </w:rPr>
        <w:t>Consiliului</w:t>
      </w:r>
      <w:proofErr w:type="spellEnd"/>
      <w:r w:rsidR="00033AE5" w:rsidRPr="009946CF">
        <w:rPr>
          <w:rFonts w:ascii="Montserrat Light" w:hAnsi="Montserrat Light"/>
          <w:color w:val="000000" w:themeColor="text1"/>
          <w:sz w:val="22"/>
          <w:szCs w:val="22"/>
        </w:rPr>
        <w:t xml:space="preserve"> </w:t>
      </w:r>
      <w:proofErr w:type="spellStart"/>
      <w:r w:rsidR="00033AE5" w:rsidRPr="009946CF">
        <w:rPr>
          <w:rFonts w:ascii="Montserrat Light" w:hAnsi="Montserrat Light"/>
          <w:color w:val="000000" w:themeColor="text1"/>
          <w:sz w:val="22"/>
          <w:szCs w:val="22"/>
        </w:rPr>
        <w:t>Judeţean</w:t>
      </w:r>
      <w:proofErr w:type="spellEnd"/>
      <w:r w:rsidR="00033AE5" w:rsidRPr="009946CF">
        <w:rPr>
          <w:rFonts w:ascii="Montserrat Light" w:hAnsi="Montserrat Light"/>
          <w:color w:val="000000" w:themeColor="text1"/>
          <w:sz w:val="22"/>
          <w:szCs w:val="22"/>
        </w:rPr>
        <w:t xml:space="preserve"> Cluj,</w:t>
      </w:r>
      <w:r w:rsidR="00033AE5" w:rsidRPr="009946CF">
        <w:rPr>
          <w:rFonts w:ascii="Montserrat Light" w:hAnsi="Montserrat Light"/>
          <w:b/>
          <w:color w:val="000000" w:themeColor="text1"/>
          <w:sz w:val="22"/>
          <w:szCs w:val="22"/>
        </w:rPr>
        <w:t xml:space="preserve"> </w:t>
      </w:r>
      <w:r w:rsidRPr="009946CF">
        <w:rPr>
          <w:rFonts w:ascii="Montserrat Light" w:hAnsi="Montserrat Light"/>
          <w:bCs/>
          <w:noProof/>
          <w:color w:val="000000" w:themeColor="text1"/>
          <w:sz w:val="22"/>
          <w:szCs w:val="22"/>
          <w:lang w:eastAsia="ro-RO"/>
        </w:rPr>
        <w:t>p</w:t>
      </w:r>
      <w:r w:rsidRPr="009946CF">
        <w:rPr>
          <w:rFonts w:ascii="Montserrat Light" w:hAnsi="Montserrat Light"/>
          <w:noProof/>
          <w:color w:val="000000" w:themeColor="text1"/>
          <w:sz w:val="22"/>
          <w:szCs w:val="22"/>
          <w:lang w:eastAsia="ro-RO"/>
        </w:rPr>
        <w:t xml:space="preserve">ropus de </w:t>
      </w:r>
      <w:r w:rsidR="00033AE5" w:rsidRPr="009946CF">
        <w:rPr>
          <w:rFonts w:ascii="Montserrat Light" w:hAnsi="Montserrat Light"/>
          <w:noProof/>
          <w:color w:val="000000" w:themeColor="text1"/>
          <w:sz w:val="22"/>
          <w:szCs w:val="22"/>
          <w:lang w:eastAsia="ro-RO"/>
        </w:rPr>
        <w:t>Președintele Consiliului Județean Cluj, domnul Alin Tișe</w:t>
      </w:r>
      <w:r w:rsidRPr="009946CF">
        <w:rPr>
          <w:rFonts w:ascii="Montserrat Light" w:hAnsi="Montserrat Light"/>
          <w:noProof/>
          <w:color w:val="000000" w:themeColor="text1"/>
          <w:sz w:val="22"/>
          <w:szCs w:val="22"/>
          <w:lang w:eastAsia="ro-RO"/>
        </w:rPr>
        <w:t xml:space="preserve">, care este însoţit de </w:t>
      </w:r>
      <w:r w:rsidRPr="009946CF">
        <w:rPr>
          <w:rFonts w:ascii="Montserrat Light" w:hAnsi="Montserrat Light"/>
          <w:bCs/>
          <w:noProof/>
          <w:color w:val="000000" w:themeColor="text1"/>
          <w:sz w:val="22"/>
          <w:szCs w:val="22"/>
          <w:lang w:eastAsia="ro-RO"/>
        </w:rPr>
        <w:t>R</w:t>
      </w:r>
      <w:r w:rsidRPr="009946CF">
        <w:rPr>
          <w:rFonts w:ascii="Montserrat Light" w:hAnsi="Montserrat Light"/>
          <w:noProof/>
          <w:color w:val="000000" w:themeColor="text1"/>
          <w:sz w:val="22"/>
          <w:szCs w:val="22"/>
          <w:lang w:eastAsia="ro-RO"/>
        </w:rPr>
        <w:t>eferatul de aprobare cu nr.</w:t>
      </w:r>
      <w:r w:rsidR="005073C4" w:rsidRPr="009946CF">
        <w:rPr>
          <w:rFonts w:ascii="Montserrat Light" w:hAnsi="Montserrat Light"/>
          <w:noProof/>
          <w:color w:val="000000" w:themeColor="text1"/>
          <w:sz w:val="22"/>
          <w:szCs w:val="22"/>
          <w:lang w:eastAsia="ro-RO"/>
        </w:rPr>
        <w:t xml:space="preserve"> </w:t>
      </w:r>
      <w:r w:rsidR="009F0D52" w:rsidRPr="009946CF">
        <w:rPr>
          <w:rFonts w:ascii="Montserrat Light" w:hAnsi="Montserrat Light"/>
          <w:color w:val="000000" w:themeColor="text1"/>
          <w:sz w:val="22"/>
          <w:szCs w:val="22"/>
        </w:rPr>
        <w:t>46516</w:t>
      </w:r>
      <w:r w:rsidR="00910C86">
        <w:rPr>
          <w:rFonts w:ascii="Montserrat Light" w:hAnsi="Montserrat Light"/>
          <w:color w:val="000000" w:themeColor="text1"/>
          <w:sz w:val="22"/>
          <w:szCs w:val="22"/>
        </w:rPr>
        <w:t>/13.11.2024</w:t>
      </w:r>
      <w:r w:rsidRPr="009946CF">
        <w:rPr>
          <w:rFonts w:ascii="Montserrat Light" w:hAnsi="Montserrat Light"/>
          <w:noProof/>
          <w:color w:val="000000" w:themeColor="text1"/>
          <w:sz w:val="22"/>
          <w:szCs w:val="22"/>
          <w:lang w:eastAsia="ro-RO"/>
        </w:rPr>
        <w:t xml:space="preserve">; Raportul de specialitate întocmit de compartimentului de resort din cadrul aparatului de specialitate al Consiliului Judeţean Cluj cu nr. </w:t>
      </w:r>
      <w:r w:rsidR="00672DDC">
        <w:rPr>
          <w:rFonts w:ascii="Montserrat Light" w:hAnsi="Montserrat Light"/>
          <w:noProof/>
          <w:color w:val="000000" w:themeColor="text1"/>
          <w:sz w:val="22"/>
          <w:szCs w:val="22"/>
          <w:lang w:eastAsia="ro-RO"/>
        </w:rPr>
        <w:t xml:space="preserve">46542/13.11.2024 </w:t>
      </w:r>
      <w:r w:rsidRPr="009946CF">
        <w:rPr>
          <w:rFonts w:ascii="Montserrat Light" w:hAnsi="Montserrat Light"/>
          <w:noProof/>
          <w:color w:val="000000" w:themeColor="text1"/>
          <w:sz w:val="22"/>
          <w:szCs w:val="22"/>
          <w:lang w:eastAsia="ro-RO"/>
        </w:rPr>
        <w:t>şi Avizul cu nr...... din ...</w:t>
      </w:r>
      <w:r w:rsidR="00B53275" w:rsidRPr="009946CF">
        <w:rPr>
          <w:rFonts w:ascii="Montserrat Light" w:hAnsi="Montserrat Light"/>
          <w:noProof/>
          <w:color w:val="000000" w:themeColor="text1"/>
          <w:sz w:val="22"/>
          <w:szCs w:val="22"/>
          <w:lang w:eastAsia="ro-RO"/>
        </w:rPr>
        <w:t>.................</w:t>
      </w:r>
      <w:r w:rsidRPr="009946CF">
        <w:rPr>
          <w:rFonts w:ascii="Montserrat Light" w:hAnsi="Montserrat Light"/>
          <w:noProof/>
          <w:color w:val="000000" w:themeColor="text1"/>
          <w:sz w:val="22"/>
          <w:szCs w:val="22"/>
          <w:lang w:eastAsia="ro-RO"/>
        </w:rPr>
        <w:t xml:space="preserve">.. adoptat de Comisia de specialitate nr. </w:t>
      </w:r>
      <w:r w:rsidR="00B53275" w:rsidRPr="009946CF">
        <w:rPr>
          <w:rFonts w:ascii="Montserrat Light" w:hAnsi="Montserrat Light"/>
          <w:noProof/>
          <w:color w:val="000000" w:themeColor="text1"/>
          <w:sz w:val="22"/>
          <w:szCs w:val="22"/>
          <w:lang w:eastAsia="ro-RO"/>
        </w:rPr>
        <w:t>…</w:t>
      </w:r>
      <w:r w:rsidRPr="009946CF">
        <w:rPr>
          <w:rFonts w:ascii="Montserrat Light" w:hAnsi="Montserrat Light"/>
          <w:noProof/>
          <w:color w:val="000000" w:themeColor="text1"/>
          <w:sz w:val="22"/>
          <w:szCs w:val="22"/>
          <w:lang w:eastAsia="ro-RO"/>
        </w:rPr>
        <w:t xml:space="preserve">……, în conformitate cu art. 182 alin. (4) coroborat cu art. 136 din Ordonanța de urgență a Guvernului nr. 57/2019 privind Codul administrativ, cu  modificările și completările ulterioare; </w:t>
      </w:r>
    </w:p>
    <w:p w14:paraId="618C728E" w14:textId="77777777" w:rsidR="005426CB" w:rsidRPr="009946CF" w:rsidRDefault="005426CB" w:rsidP="009946CF">
      <w:pPr>
        <w:spacing w:after="0" w:line="240" w:lineRule="auto"/>
        <w:jc w:val="both"/>
        <w:rPr>
          <w:rFonts w:ascii="Montserrat Light" w:eastAsia="Times New Roman" w:hAnsi="Montserrat Light" w:cs="Times New Roman"/>
          <w:noProof/>
          <w:color w:val="000000" w:themeColor="text1"/>
          <w:lang w:eastAsia="ro-RO"/>
        </w:rPr>
      </w:pPr>
    </w:p>
    <w:p w14:paraId="772AA2B0" w14:textId="60192DF0" w:rsidR="00C13F82" w:rsidRPr="009946CF" w:rsidRDefault="00733C32" w:rsidP="009946CF">
      <w:pPr>
        <w:spacing w:after="0" w:line="240" w:lineRule="auto"/>
        <w:jc w:val="both"/>
        <w:rPr>
          <w:rFonts w:ascii="Montserrat Light" w:hAnsi="Montserrat Light"/>
          <w:color w:val="000000" w:themeColor="text1"/>
        </w:rPr>
      </w:pPr>
      <w:r w:rsidRPr="009946CF">
        <w:rPr>
          <w:rFonts w:ascii="Montserrat Light" w:eastAsia="Times New Roman" w:hAnsi="Montserrat Light" w:cs="Times New Roman"/>
          <w:noProof/>
          <w:color w:val="000000" w:themeColor="text1"/>
          <w:lang w:eastAsia="ro-RO"/>
        </w:rPr>
        <w:t>Ţinând cont de</w:t>
      </w:r>
      <w:r w:rsidR="00C13F82" w:rsidRPr="009946CF">
        <w:rPr>
          <w:rFonts w:ascii="Montserrat Light" w:eastAsia="Times New Roman" w:hAnsi="Montserrat Light" w:cs="Times New Roman"/>
          <w:noProof/>
          <w:color w:val="000000" w:themeColor="text1"/>
          <w:lang w:eastAsia="ro-RO"/>
        </w:rPr>
        <w:t xml:space="preserve"> prevederile </w:t>
      </w:r>
      <w:r w:rsidR="005426CB" w:rsidRPr="009946CF">
        <w:rPr>
          <w:rFonts w:ascii="Montserrat Light" w:eastAsia="Times New Roman" w:hAnsi="Montserrat Light" w:cs="Times New Roman"/>
          <w:noProof/>
          <w:color w:val="000000" w:themeColor="text1"/>
          <w:lang w:eastAsia="ro-RO"/>
        </w:rPr>
        <w:t>A</w:t>
      </w:r>
      <w:r w:rsidR="00C13F82" w:rsidRPr="009946CF">
        <w:rPr>
          <w:rFonts w:ascii="Montserrat Light" w:eastAsia="Times New Roman" w:hAnsi="Montserrat Light" w:cs="Times New Roman"/>
          <w:noProof/>
          <w:color w:val="000000" w:themeColor="text1"/>
          <w:lang w:eastAsia="ro-RO"/>
        </w:rPr>
        <w:t xml:space="preserve">nexei nr. 2 la </w:t>
      </w:r>
      <w:r w:rsidR="00C13F82" w:rsidRPr="009946CF">
        <w:rPr>
          <w:rStyle w:val="sden1"/>
          <w:rFonts w:ascii="Montserrat Light" w:eastAsia="Times New Roman" w:hAnsi="Montserrat Light"/>
          <w:b w:val="0"/>
          <w:bCs w:val="0"/>
          <w:color w:val="000000" w:themeColor="text1"/>
          <w:sz w:val="22"/>
          <w:szCs w:val="22"/>
          <w:specVanish w:val="0"/>
        </w:rPr>
        <w:t xml:space="preserve">Ordinul </w:t>
      </w:r>
      <w:r w:rsidR="00C13F82" w:rsidRPr="009946CF">
        <w:rPr>
          <w:rStyle w:val="semtbdy1"/>
          <w:rFonts w:ascii="Montserrat Light" w:hAnsi="Montserrat Light"/>
          <w:b w:val="0"/>
          <w:bCs w:val="0"/>
          <w:color w:val="000000" w:themeColor="text1"/>
          <w:sz w:val="22"/>
          <w:szCs w:val="22"/>
        </w:rPr>
        <w:t xml:space="preserve">Ministrului </w:t>
      </w:r>
      <w:r w:rsidR="00F043C8" w:rsidRPr="009946CF">
        <w:rPr>
          <w:rStyle w:val="semtbdy1"/>
          <w:rFonts w:ascii="Montserrat Light" w:eastAsia="Times New Roman" w:hAnsi="Montserrat Light"/>
          <w:b w:val="0"/>
          <w:bCs w:val="0"/>
          <w:color w:val="000000" w:themeColor="text1"/>
          <w:sz w:val="22"/>
          <w:szCs w:val="22"/>
        </w:rPr>
        <w:t>Dezvoltării, Lucrărilor Publice și Administraţiei</w:t>
      </w:r>
      <w:r w:rsidR="00C13F82" w:rsidRPr="009946CF">
        <w:rPr>
          <w:rStyle w:val="semtbdy1"/>
          <w:rFonts w:ascii="Montserrat Light" w:hAnsi="Montserrat Light"/>
          <w:b w:val="0"/>
          <w:bCs w:val="0"/>
          <w:color w:val="000000" w:themeColor="text1"/>
          <w:sz w:val="22"/>
          <w:szCs w:val="22"/>
        </w:rPr>
        <w:t xml:space="preserve"> nr. 25/2021</w:t>
      </w:r>
      <w:r w:rsidR="00C13F82" w:rsidRPr="009946CF">
        <w:rPr>
          <w:rStyle w:val="semtbdy1"/>
          <w:rFonts w:ascii="Montserrat Light" w:hAnsi="Montserrat Light"/>
          <w:color w:val="000000" w:themeColor="text1"/>
          <w:sz w:val="22"/>
          <w:szCs w:val="22"/>
        </w:rPr>
        <w:t xml:space="preserve"> </w:t>
      </w:r>
      <w:r w:rsidR="00C13F82" w:rsidRPr="009946CF">
        <w:rPr>
          <w:rFonts w:ascii="Montserrat Light" w:hAnsi="Montserrat Light"/>
          <w:color w:val="000000" w:themeColor="text1"/>
        </w:rPr>
        <w:t xml:space="preserve">pentru aprobarea modelului orientativ al statutului unităţii administrativ-teritoriale, precum şi a modelului orientativ al regulamentului de organizare şi funcţionare a consiliului local, cu modificările și completările ulterioare; </w:t>
      </w:r>
    </w:p>
    <w:p w14:paraId="5FC6A382" w14:textId="77777777" w:rsidR="005426CB" w:rsidRPr="009946CF" w:rsidRDefault="005426CB" w:rsidP="009946CF">
      <w:pPr>
        <w:spacing w:after="0" w:line="240" w:lineRule="auto"/>
        <w:jc w:val="both"/>
        <w:rPr>
          <w:rFonts w:ascii="Montserrat Light" w:eastAsia="Times New Roman" w:hAnsi="Montserrat Light" w:cs="Cambria"/>
          <w:noProof/>
          <w:color w:val="000000" w:themeColor="text1"/>
          <w:lang w:eastAsia="ro-RO"/>
        </w:rPr>
      </w:pPr>
    </w:p>
    <w:p w14:paraId="2DDA0E7F" w14:textId="65C20855" w:rsidR="00602AA9" w:rsidRPr="009946CF" w:rsidRDefault="00733C32" w:rsidP="009946CF">
      <w:pPr>
        <w:spacing w:after="0" w:line="240" w:lineRule="auto"/>
        <w:jc w:val="both"/>
        <w:rPr>
          <w:rFonts w:ascii="Montserrat Light" w:eastAsia="Times New Roman" w:hAnsi="Montserrat Light" w:cs="Cambria"/>
          <w:noProof/>
          <w:color w:val="000000" w:themeColor="text1"/>
          <w:lang w:eastAsia="ro-RO"/>
        </w:rPr>
      </w:pPr>
      <w:r w:rsidRPr="009946CF">
        <w:rPr>
          <w:rFonts w:ascii="Montserrat Light" w:eastAsia="Times New Roman" w:hAnsi="Montserrat Light" w:cs="Cambria"/>
          <w:noProof/>
          <w:color w:val="000000" w:themeColor="text1"/>
          <w:lang w:eastAsia="ro-RO"/>
        </w:rPr>
        <w:t xml:space="preserve">Luând în considerare </w:t>
      </w:r>
      <w:r w:rsidR="00602AA9" w:rsidRPr="009946CF">
        <w:rPr>
          <w:rFonts w:ascii="Montserrat Light" w:eastAsia="Times New Roman" w:hAnsi="Montserrat Light" w:cs="Cambria"/>
          <w:noProof/>
          <w:color w:val="000000" w:themeColor="text1"/>
          <w:lang w:eastAsia="ro-RO"/>
        </w:rPr>
        <w:t>dispozițiile:</w:t>
      </w:r>
    </w:p>
    <w:p w14:paraId="448EB49A" w14:textId="6DE0535E" w:rsidR="00602AA9" w:rsidRPr="009946CF" w:rsidRDefault="00602AA9" w:rsidP="009946CF">
      <w:pPr>
        <w:pStyle w:val="ListParagraph"/>
        <w:numPr>
          <w:ilvl w:val="0"/>
          <w:numId w:val="40"/>
        </w:numPr>
        <w:spacing w:after="0" w:line="240" w:lineRule="auto"/>
        <w:ind w:left="360"/>
        <w:jc w:val="both"/>
        <w:rPr>
          <w:rFonts w:ascii="Montserrat Light" w:eastAsia="Times New Roman" w:hAnsi="Montserrat Light" w:cs="Cambria"/>
          <w:noProof/>
          <w:color w:val="000000" w:themeColor="text1"/>
          <w:lang w:eastAsia="ro-RO"/>
        </w:rPr>
      </w:pPr>
      <w:r w:rsidRPr="009946CF">
        <w:rPr>
          <w:rFonts w:ascii="Montserrat Light" w:eastAsia="Times New Roman" w:hAnsi="Montserrat Light" w:cs="Cambria"/>
          <w:noProof/>
          <w:color w:val="000000" w:themeColor="text1"/>
          <w:lang w:eastAsia="ro-RO"/>
        </w:rPr>
        <w:t>art. 2, ale 58 alin. (1) și (3), ale art. 59 și ale art. 6</w:t>
      </w:r>
      <w:r w:rsidR="005426CB" w:rsidRPr="009946CF">
        <w:rPr>
          <w:rFonts w:ascii="Montserrat Light" w:eastAsia="Times New Roman" w:hAnsi="Montserrat Light" w:cs="Cambria"/>
          <w:noProof/>
          <w:color w:val="000000" w:themeColor="text1"/>
          <w:lang w:eastAsia="ro-RO"/>
        </w:rPr>
        <w:t>0</w:t>
      </w:r>
      <w:r w:rsidRPr="009946CF">
        <w:rPr>
          <w:rFonts w:ascii="Montserrat Light" w:eastAsia="Times New Roman" w:hAnsi="Montserrat Light" w:cs="Cambria"/>
          <w:noProof/>
          <w:color w:val="000000" w:themeColor="text1"/>
          <w:lang w:eastAsia="ro-RO"/>
        </w:rPr>
        <w:t xml:space="preserve"> - 62 din Legea privind normele de tehnică legislativă pentru elaborarea actelor normative nr. 24/2000, republicată, cu modificările şi completările ulterioare;</w:t>
      </w:r>
    </w:p>
    <w:p w14:paraId="13559DA7" w14:textId="7A61CD4B" w:rsidR="000A1A3E" w:rsidRPr="009946CF" w:rsidRDefault="00602AA9" w:rsidP="009946CF">
      <w:pPr>
        <w:pStyle w:val="ListParagraph"/>
        <w:numPr>
          <w:ilvl w:val="0"/>
          <w:numId w:val="40"/>
        </w:numPr>
        <w:spacing w:after="0" w:line="240" w:lineRule="auto"/>
        <w:ind w:left="360"/>
        <w:jc w:val="both"/>
        <w:rPr>
          <w:rFonts w:ascii="Montserrat Light" w:eastAsia="Times New Roman" w:hAnsi="Montserrat Light" w:cs="Cambria"/>
          <w:noProof/>
          <w:color w:val="000000" w:themeColor="text1"/>
          <w:lang w:eastAsia="ro-RO"/>
        </w:rPr>
      </w:pPr>
      <w:r w:rsidRPr="009946CF">
        <w:rPr>
          <w:rFonts w:ascii="Montserrat Light" w:eastAsia="Times New Roman" w:hAnsi="Montserrat Light" w:cs="Cambria"/>
          <w:noProof/>
          <w:color w:val="000000" w:themeColor="text1"/>
          <w:lang w:eastAsia="ro-RO"/>
        </w:rPr>
        <w:t>art. 123 – 140, ale art. 142 -</w:t>
      </w:r>
      <w:r w:rsidR="005426CB" w:rsidRPr="009946CF">
        <w:rPr>
          <w:rFonts w:ascii="Montserrat Light" w:eastAsia="Times New Roman" w:hAnsi="Montserrat Light" w:cs="Cambria"/>
          <w:noProof/>
          <w:color w:val="000000" w:themeColor="text1"/>
          <w:lang w:eastAsia="ro-RO"/>
        </w:rPr>
        <w:t xml:space="preserve"> </w:t>
      </w:r>
      <w:r w:rsidRPr="009946CF">
        <w:rPr>
          <w:rFonts w:ascii="Montserrat Light" w:eastAsia="Times New Roman" w:hAnsi="Montserrat Light" w:cs="Cambria"/>
          <w:noProof/>
          <w:color w:val="000000" w:themeColor="text1"/>
          <w:lang w:eastAsia="ro-RO"/>
        </w:rPr>
        <w:t>156, art. 215 - 216 și ale art. 218 din Regulamentul de organizare şi funcţionare a Consiliului Judeţean Cluj, aprobat prin Hotărârea Consiliului Judeţean Cluj nr. 170/2020</w:t>
      </w:r>
      <w:r w:rsidR="00F554F5">
        <w:rPr>
          <w:rFonts w:ascii="Montserrat Light" w:eastAsia="Times New Roman" w:hAnsi="Montserrat Light" w:cs="Cambria"/>
          <w:noProof/>
          <w:color w:val="000000" w:themeColor="text1"/>
          <w:lang w:eastAsia="ro-RO"/>
        </w:rPr>
        <w:t>, republicată</w:t>
      </w:r>
      <w:r w:rsidRPr="009946CF">
        <w:rPr>
          <w:rFonts w:ascii="Montserrat Light" w:eastAsia="Times New Roman" w:hAnsi="Montserrat Light" w:cs="Cambria"/>
          <w:noProof/>
          <w:color w:val="000000" w:themeColor="text1"/>
          <w:lang w:eastAsia="ro-RO"/>
        </w:rPr>
        <w:t>;</w:t>
      </w:r>
    </w:p>
    <w:p w14:paraId="6046EA65" w14:textId="4097B89E" w:rsidR="005426CB" w:rsidRPr="009946CF" w:rsidRDefault="005426CB" w:rsidP="009946CF">
      <w:pPr>
        <w:spacing w:after="0" w:line="240" w:lineRule="auto"/>
        <w:jc w:val="both"/>
        <w:rPr>
          <w:rFonts w:ascii="Montserrat Light" w:eastAsia="Times New Roman" w:hAnsi="Montserrat Light" w:cs="Cambria"/>
          <w:noProof/>
          <w:color w:val="000000" w:themeColor="text1"/>
          <w:lang w:eastAsia="ro-RO"/>
        </w:rPr>
      </w:pPr>
    </w:p>
    <w:p w14:paraId="337E5735" w14:textId="02605607" w:rsidR="0087614F" w:rsidRPr="009946CF" w:rsidRDefault="00733C32" w:rsidP="009946CF">
      <w:pPr>
        <w:spacing w:after="0" w:line="240" w:lineRule="auto"/>
        <w:jc w:val="both"/>
        <w:rPr>
          <w:rFonts w:ascii="Montserrat Light" w:eastAsia="Times New Roman" w:hAnsi="Montserrat Light" w:cs="Times New Roman"/>
          <w:noProof/>
          <w:color w:val="000000" w:themeColor="text1"/>
          <w:lang w:eastAsia="ro-RO"/>
        </w:rPr>
      </w:pPr>
      <w:r w:rsidRPr="009946CF">
        <w:rPr>
          <w:rFonts w:ascii="Montserrat Light" w:eastAsia="Times New Roman" w:hAnsi="Montserrat Light" w:cs="Times New Roman"/>
          <w:noProof/>
          <w:color w:val="000000" w:themeColor="text1"/>
          <w:lang w:eastAsia="ro-RO"/>
        </w:rPr>
        <w:t>În conformitate cu prevederile</w:t>
      </w:r>
      <w:r w:rsidR="0087614F" w:rsidRPr="009946CF">
        <w:rPr>
          <w:rFonts w:ascii="Montserrat Light" w:eastAsia="Times New Roman" w:hAnsi="Montserrat Light" w:cs="Times New Roman"/>
          <w:noProof/>
          <w:color w:val="000000" w:themeColor="text1"/>
          <w:lang w:eastAsia="ro-RO"/>
        </w:rPr>
        <w:t xml:space="preserve"> </w:t>
      </w:r>
      <w:r w:rsidRPr="009946CF">
        <w:rPr>
          <w:rFonts w:ascii="Montserrat Light" w:eastAsia="Calibri" w:hAnsi="Montserrat Light" w:cs="Times New Roman"/>
          <w:noProof/>
          <w:color w:val="000000" w:themeColor="text1"/>
          <w:lang w:eastAsia="ro-RO"/>
        </w:rPr>
        <w:t xml:space="preserve">art. 173 </w:t>
      </w:r>
      <w:bookmarkStart w:id="11" w:name="_Hlk35266910"/>
      <w:r w:rsidR="0087614F" w:rsidRPr="009946CF">
        <w:rPr>
          <w:rFonts w:ascii="Montserrat Light" w:hAnsi="Montserrat Light"/>
          <w:color w:val="000000" w:themeColor="text1"/>
        </w:rPr>
        <w:t>alin. (1) lit. a) și (2) lit. c)</w:t>
      </w:r>
      <w:r w:rsidR="005068FC">
        <w:rPr>
          <w:rFonts w:ascii="Montserrat Light" w:hAnsi="Montserrat Light"/>
          <w:color w:val="000000" w:themeColor="text1"/>
        </w:rPr>
        <w:t xml:space="preserve">, ale art. 179 </w:t>
      </w:r>
      <w:r w:rsidR="00FA4A1B">
        <w:rPr>
          <w:rFonts w:ascii="Montserrat Light" w:hAnsi="Montserrat Light"/>
          <w:color w:val="000000" w:themeColor="text1"/>
        </w:rPr>
        <w:t xml:space="preserve">alin. (6) </w:t>
      </w:r>
      <w:r w:rsidR="005068FC">
        <w:rPr>
          <w:rFonts w:ascii="Montserrat Light" w:hAnsi="Montserrat Light"/>
          <w:color w:val="000000" w:themeColor="text1"/>
        </w:rPr>
        <w:t xml:space="preserve">coroborate cu ale art. </w:t>
      </w:r>
      <w:r w:rsidR="00FA4A1B">
        <w:rPr>
          <w:rFonts w:ascii="Montserrat Light" w:hAnsi="Montserrat Light"/>
          <w:color w:val="000000" w:themeColor="text1"/>
        </w:rPr>
        <w:t>134 alin. (</w:t>
      </w:r>
      <w:r w:rsidR="000C70EB">
        <w:rPr>
          <w:rFonts w:ascii="Montserrat Light" w:hAnsi="Montserrat Light"/>
          <w:color w:val="000000" w:themeColor="text1"/>
        </w:rPr>
        <w:t>5</w:t>
      </w:r>
      <w:r w:rsidR="00FA4A1B">
        <w:rPr>
          <w:rFonts w:ascii="Montserrat Light" w:hAnsi="Montserrat Light"/>
          <w:color w:val="000000" w:themeColor="text1"/>
        </w:rPr>
        <w:t xml:space="preserve">) </w:t>
      </w:r>
      <w:r w:rsidR="000C70EB">
        <w:rPr>
          <w:rFonts w:ascii="Montserrat Light" w:hAnsi="Montserrat Light"/>
          <w:color w:val="000000" w:themeColor="text1"/>
        </w:rPr>
        <w:t>și ale</w:t>
      </w:r>
      <w:r w:rsidR="000C70EB">
        <w:rPr>
          <w:rFonts w:ascii="Montserrat Light" w:hAnsi="Montserrat Light"/>
          <w:color w:val="000000" w:themeColor="text1"/>
        </w:rPr>
        <w:t xml:space="preserve"> art. 1</w:t>
      </w:r>
      <w:r w:rsidR="000C70EB">
        <w:rPr>
          <w:rFonts w:ascii="Montserrat Light" w:hAnsi="Montserrat Light"/>
          <w:color w:val="000000" w:themeColor="text1"/>
        </w:rPr>
        <w:t>82</w:t>
      </w:r>
      <w:r w:rsidR="000C70EB">
        <w:rPr>
          <w:rFonts w:ascii="Montserrat Light" w:hAnsi="Montserrat Light"/>
          <w:color w:val="000000" w:themeColor="text1"/>
        </w:rPr>
        <w:t xml:space="preserve"> alin. (</w:t>
      </w:r>
      <w:r w:rsidR="000C70EB">
        <w:rPr>
          <w:rFonts w:ascii="Montserrat Light" w:hAnsi="Montserrat Light"/>
          <w:color w:val="000000" w:themeColor="text1"/>
        </w:rPr>
        <w:t>4</w:t>
      </w:r>
      <w:r w:rsidR="000C70EB">
        <w:rPr>
          <w:rFonts w:ascii="Montserrat Light" w:hAnsi="Montserrat Light"/>
          <w:color w:val="000000" w:themeColor="text1"/>
        </w:rPr>
        <w:t>) coroborate cu ale art. 13</w:t>
      </w:r>
      <w:r w:rsidR="000C70EB">
        <w:rPr>
          <w:rFonts w:ascii="Montserrat Light" w:hAnsi="Montserrat Light"/>
          <w:color w:val="000000" w:themeColor="text1"/>
        </w:rPr>
        <w:t>7</w:t>
      </w:r>
      <w:r w:rsidR="000C70EB">
        <w:rPr>
          <w:rFonts w:ascii="Montserrat Light" w:hAnsi="Montserrat Light"/>
          <w:color w:val="000000" w:themeColor="text1"/>
        </w:rPr>
        <w:t xml:space="preserve"> alin. (1) </w:t>
      </w:r>
      <w:r w:rsidR="000C70EB">
        <w:rPr>
          <w:rFonts w:ascii="Montserrat Light" w:hAnsi="Montserrat Light"/>
          <w:color w:val="000000" w:themeColor="text1"/>
        </w:rPr>
        <w:t xml:space="preserve">și art. 141 alin. (5) </w:t>
      </w:r>
      <w:r w:rsidR="0087614F" w:rsidRPr="009946CF">
        <w:rPr>
          <w:rFonts w:ascii="Montserrat Light" w:hAnsi="Montserrat Light"/>
          <w:color w:val="000000" w:themeColor="text1"/>
        </w:rPr>
        <w:t xml:space="preserve">din Ordonanța de urgență a Guvernului nr. 57/2019 privind Codul administrativ, </w:t>
      </w:r>
      <w:r w:rsidR="0087614F" w:rsidRPr="009946CF">
        <w:rPr>
          <w:rFonts w:ascii="Montserrat Light" w:hAnsi="Montserrat Light"/>
          <w:color w:val="000000" w:themeColor="text1"/>
          <w:lang w:val="it-IT"/>
        </w:rPr>
        <w:t>cu completările ulterioare</w:t>
      </w:r>
      <w:r w:rsidR="0087614F" w:rsidRPr="009946CF">
        <w:rPr>
          <w:rFonts w:ascii="Montserrat Light" w:hAnsi="Montserrat Light"/>
          <w:color w:val="000000" w:themeColor="text1"/>
        </w:rPr>
        <w:t>;</w:t>
      </w:r>
    </w:p>
    <w:bookmarkEnd w:id="11"/>
    <w:p w14:paraId="150FA6E3" w14:textId="77777777" w:rsidR="0051011C" w:rsidRPr="009946CF" w:rsidRDefault="0051011C" w:rsidP="009946CF">
      <w:pPr>
        <w:spacing w:after="0" w:line="240" w:lineRule="auto"/>
        <w:jc w:val="both"/>
        <w:rPr>
          <w:rFonts w:ascii="Montserrat Light" w:eastAsia="Times New Roman" w:hAnsi="Montserrat Light" w:cs="Times New Roman"/>
          <w:noProof/>
          <w:color w:val="000000" w:themeColor="text1"/>
          <w:lang w:eastAsia="ro-RO"/>
        </w:rPr>
      </w:pPr>
    </w:p>
    <w:p w14:paraId="6302A41D" w14:textId="35017C70" w:rsidR="00733C32" w:rsidRPr="009946CF" w:rsidRDefault="00733C32" w:rsidP="009946CF">
      <w:pPr>
        <w:spacing w:after="0" w:line="240" w:lineRule="auto"/>
        <w:jc w:val="both"/>
        <w:rPr>
          <w:rFonts w:ascii="Montserrat Light" w:eastAsia="Times New Roman" w:hAnsi="Montserrat Light" w:cs="Times New Roman"/>
          <w:noProof/>
          <w:color w:val="000000" w:themeColor="text1"/>
          <w:lang w:eastAsia="ro-RO"/>
        </w:rPr>
      </w:pPr>
      <w:r w:rsidRPr="009946CF">
        <w:rPr>
          <w:rFonts w:ascii="Montserrat Light" w:eastAsia="Times New Roman" w:hAnsi="Montserrat Light" w:cs="Times New Roman"/>
          <w:noProof/>
          <w:color w:val="000000" w:themeColor="text1"/>
          <w:lang w:eastAsia="ro-RO"/>
        </w:rPr>
        <w:t>În temeiul competențelor stabilite prin art. 182 alin. (1) și art. 196 alin. (1) lit. a) din Ordonanța de urgență a Guvernului nr. 57/2019 privind Codul administrativ, cu modificările și completările ulterioare;</w:t>
      </w:r>
    </w:p>
    <w:p w14:paraId="2E3F2987" w14:textId="77777777" w:rsidR="00F867EC" w:rsidRPr="009946CF" w:rsidRDefault="00F867EC" w:rsidP="009946CF">
      <w:pPr>
        <w:spacing w:after="0" w:line="240" w:lineRule="auto"/>
        <w:ind w:firstLine="720"/>
        <w:jc w:val="both"/>
        <w:rPr>
          <w:rFonts w:ascii="Montserrat Light" w:eastAsia="Times New Roman" w:hAnsi="Montserrat Light" w:cs="Times New Roman"/>
          <w:b/>
          <w:bCs/>
          <w:i/>
          <w:iCs/>
          <w:noProof/>
          <w:color w:val="000000" w:themeColor="text1"/>
          <w:lang w:eastAsia="ro-RO"/>
        </w:rPr>
      </w:pPr>
    </w:p>
    <w:p w14:paraId="6335D0BE" w14:textId="5B1CE08A" w:rsidR="00F867EC" w:rsidRPr="009946CF" w:rsidRDefault="00733C32" w:rsidP="009946CF">
      <w:pPr>
        <w:autoSpaceDE w:val="0"/>
        <w:autoSpaceDN w:val="0"/>
        <w:adjustRightInd w:val="0"/>
        <w:spacing w:after="0" w:line="240" w:lineRule="auto"/>
        <w:contextualSpacing/>
        <w:jc w:val="center"/>
        <w:rPr>
          <w:rFonts w:ascii="Montserrat Light" w:eastAsia="Times New Roman" w:hAnsi="Montserrat Light" w:cs="Times New Roman"/>
          <w:b/>
          <w:bCs/>
          <w:i/>
          <w:iCs/>
          <w:noProof/>
          <w:color w:val="000000" w:themeColor="text1"/>
          <w:lang w:eastAsia="ro-RO"/>
        </w:rPr>
      </w:pPr>
      <w:r w:rsidRPr="009946CF">
        <w:rPr>
          <w:rFonts w:ascii="Montserrat Light" w:eastAsia="Times New Roman" w:hAnsi="Montserrat Light" w:cs="Times New Roman"/>
          <w:b/>
          <w:bCs/>
          <w:i/>
          <w:iCs/>
          <w:noProof/>
          <w:color w:val="000000" w:themeColor="text1"/>
          <w:lang w:eastAsia="ro-RO"/>
        </w:rPr>
        <w:t>hotărăşte:</w:t>
      </w:r>
    </w:p>
    <w:p w14:paraId="5E624B2B" w14:textId="77777777" w:rsidR="0051011C" w:rsidRPr="009946CF" w:rsidRDefault="0051011C" w:rsidP="009946CF">
      <w:pPr>
        <w:autoSpaceDE w:val="0"/>
        <w:autoSpaceDN w:val="0"/>
        <w:adjustRightInd w:val="0"/>
        <w:spacing w:after="0" w:line="240" w:lineRule="auto"/>
        <w:contextualSpacing/>
        <w:jc w:val="both"/>
        <w:rPr>
          <w:rFonts w:ascii="Montserrat Light" w:eastAsia="Times New Roman" w:hAnsi="Montserrat Light" w:cs="Times New Roman"/>
          <w:b/>
          <w:bCs/>
          <w:i/>
          <w:iCs/>
          <w:noProof/>
          <w:color w:val="000000" w:themeColor="text1"/>
          <w:vertAlign w:val="superscript"/>
          <w:lang w:eastAsia="ro-RO"/>
        </w:rPr>
      </w:pPr>
    </w:p>
    <w:p w14:paraId="764E2F4C" w14:textId="4E0278F5" w:rsidR="00B53275" w:rsidRPr="000C70EB" w:rsidRDefault="00733C32" w:rsidP="009946CF">
      <w:pPr>
        <w:autoSpaceDE w:val="0"/>
        <w:autoSpaceDN w:val="0"/>
        <w:adjustRightInd w:val="0"/>
        <w:spacing w:after="0" w:line="240" w:lineRule="auto"/>
        <w:jc w:val="both"/>
        <w:rPr>
          <w:rFonts w:ascii="Montserrat Light" w:hAnsi="Montserrat Light"/>
        </w:rPr>
      </w:pPr>
      <w:r w:rsidRPr="009946CF">
        <w:rPr>
          <w:rFonts w:ascii="Montserrat Light" w:eastAsia="Calibri" w:hAnsi="Montserrat Light"/>
          <w:b/>
          <w:bCs/>
          <w:noProof/>
          <w:color w:val="000000" w:themeColor="text1"/>
          <w:lang w:eastAsia="ro-RO"/>
        </w:rPr>
        <w:t xml:space="preserve">Art. </w:t>
      </w:r>
      <w:r w:rsidR="00995953" w:rsidRPr="009946CF">
        <w:rPr>
          <w:rFonts w:ascii="Montserrat Light" w:eastAsia="Calibri" w:hAnsi="Montserrat Light"/>
          <w:b/>
          <w:bCs/>
          <w:noProof/>
          <w:color w:val="000000" w:themeColor="text1"/>
          <w:lang w:eastAsia="ro-RO"/>
        </w:rPr>
        <w:t>I</w:t>
      </w:r>
      <w:r w:rsidRPr="009946CF">
        <w:rPr>
          <w:rFonts w:ascii="Montserrat Light" w:eastAsia="Calibri" w:hAnsi="Montserrat Light"/>
          <w:b/>
          <w:bCs/>
          <w:noProof/>
          <w:color w:val="000000" w:themeColor="text1"/>
          <w:lang w:eastAsia="ro-RO"/>
        </w:rPr>
        <w:t>.</w:t>
      </w:r>
      <w:r w:rsidR="00995953" w:rsidRPr="009946CF">
        <w:rPr>
          <w:rFonts w:ascii="Montserrat Light" w:eastAsia="Calibri" w:hAnsi="Montserrat Light"/>
          <w:b/>
          <w:bCs/>
          <w:noProof/>
          <w:color w:val="000000" w:themeColor="text1"/>
          <w:lang w:eastAsia="ro-RO"/>
        </w:rPr>
        <w:t xml:space="preserve"> </w:t>
      </w:r>
      <w:r w:rsidR="00995953" w:rsidRPr="009946CF">
        <w:rPr>
          <w:rFonts w:ascii="Montserrat Light" w:eastAsia="Calibri" w:hAnsi="Montserrat Light"/>
          <w:noProof/>
          <w:color w:val="000000" w:themeColor="text1"/>
          <w:lang w:eastAsia="ro-RO"/>
        </w:rPr>
        <w:t>Hor</w:t>
      </w:r>
      <w:r w:rsidR="00BD3ABE" w:rsidRPr="009946CF">
        <w:rPr>
          <w:rFonts w:ascii="Montserrat Light" w:eastAsia="Calibri" w:hAnsi="Montserrat Light"/>
          <w:noProof/>
          <w:color w:val="000000" w:themeColor="text1"/>
          <w:lang w:eastAsia="ro-RO"/>
        </w:rPr>
        <w:t>ă</w:t>
      </w:r>
      <w:r w:rsidR="00995953" w:rsidRPr="009946CF">
        <w:rPr>
          <w:rFonts w:ascii="Montserrat Light" w:eastAsia="Calibri" w:hAnsi="Montserrat Light"/>
          <w:noProof/>
          <w:color w:val="000000" w:themeColor="text1"/>
          <w:lang w:eastAsia="ro-RO"/>
        </w:rPr>
        <w:t>rârea Consiliului Județean Cluj nr.</w:t>
      </w:r>
      <w:r w:rsidR="00C61EBD" w:rsidRPr="009946CF">
        <w:rPr>
          <w:rFonts w:ascii="Montserrat Light" w:eastAsia="Calibri" w:hAnsi="Montserrat Light"/>
          <w:noProof/>
          <w:color w:val="000000" w:themeColor="text1"/>
          <w:lang w:eastAsia="ro-RO"/>
        </w:rPr>
        <w:t xml:space="preserve"> </w:t>
      </w:r>
      <w:r w:rsidR="00C61EBD" w:rsidRPr="009946CF">
        <w:rPr>
          <w:rFonts w:ascii="Montserrat Light" w:hAnsi="Montserrat Light"/>
          <w:noProof/>
          <w:color w:val="000000" w:themeColor="text1"/>
          <w:lang w:eastAsia="ro-RO"/>
        </w:rPr>
        <w:t xml:space="preserve">170/2020 </w:t>
      </w:r>
      <w:r w:rsidR="00C61EBD" w:rsidRPr="009946CF">
        <w:rPr>
          <w:rFonts w:ascii="Montserrat Light" w:hAnsi="Montserrat Light"/>
          <w:color w:val="000000" w:themeColor="text1"/>
        </w:rPr>
        <w:t xml:space="preserve">privind aprobarea Regulamentului de organizare şi funcţionare a </w:t>
      </w:r>
      <w:proofErr w:type="spellStart"/>
      <w:r w:rsidR="00C61EBD" w:rsidRPr="009946CF">
        <w:rPr>
          <w:rFonts w:ascii="Montserrat Light" w:hAnsi="Montserrat Light"/>
          <w:color w:val="000000" w:themeColor="text1"/>
        </w:rPr>
        <w:t>Consiliului</w:t>
      </w:r>
      <w:proofErr w:type="spellEnd"/>
      <w:r w:rsidR="00C61EBD" w:rsidRPr="009946CF">
        <w:rPr>
          <w:rFonts w:ascii="Montserrat Light" w:hAnsi="Montserrat Light"/>
          <w:color w:val="000000" w:themeColor="text1"/>
        </w:rPr>
        <w:t xml:space="preserve"> </w:t>
      </w:r>
      <w:proofErr w:type="spellStart"/>
      <w:r w:rsidR="00C61EBD" w:rsidRPr="009946CF">
        <w:rPr>
          <w:rFonts w:ascii="Montserrat Light" w:hAnsi="Montserrat Light"/>
          <w:color w:val="000000" w:themeColor="text1"/>
        </w:rPr>
        <w:t>Judeţean</w:t>
      </w:r>
      <w:proofErr w:type="spellEnd"/>
      <w:r w:rsidR="00C61EBD" w:rsidRPr="009946CF">
        <w:rPr>
          <w:rFonts w:ascii="Montserrat Light" w:hAnsi="Montserrat Light"/>
          <w:color w:val="000000" w:themeColor="text1"/>
        </w:rPr>
        <w:t xml:space="preserve"> Cluj</w:t>
      </w:r>
      <w:r w:rsidR="000C1BB7" w:rsidRPr="009946CF">
        <w:rPr>
          <w:rFonts w:ascii="Montserrat Light" w:hAnsi="Montserrat Light"/>
          <w:color w:val="000000" w:themeColor="text1"/>
        </w:rPr>
        <w:t xml:space="preserve">, cu </w:t>
      </w:r>
      <w:proofErr w:type="spellStart"/>
      <w:r w:rsidR="000C1BB7" w:rsidRPr="009946CF">
        <w:rPr>
          <w:rFonts w:ascii="Montserrat Light" w:hAnsi="Montserrat Light"/>
          <w:color w:val="000000" w:themeColor="text1"/>
        </w:rPr>
        <w:t>modificările</w:t>
      </w:r>
      <w:proofErr w:type="spellEnd"/>
      <w:r w:rsidR="000C1BB7" w:rsidRPr="009946CF">
        <w:rPr>
          <w:rFonts w:ascii="Montserrat Light" w:hAnsi="Montserrat Light"/>
          <w:color w:val="000000" w:themeColor="text1"/>
        </w:rPr>
        <w:t xml:space="preserve"> </w:t>
      </w:r>
      <w:proofErr w:type="spellStart"/>
      <w:r w:rsidR="000C1BB7" w:rsidRPr="009946CF">
        <w:rPr>
          <w:rFonts w:ascii="Montserrat Light" w:hAnsi="Montserrat Light"/>
          <w:color w:val="000000" w:themeColor="text1"/>
        </w:rPr>
        <w:t>și</w:t>
      </w:r>
      <w:proofErr w:type="spellEnd"/>
      <w:r w:rsidR="000C1BB7" w:rsidRPr="009946CF">
        <w:rPr>
          <w:rFonts w:ascii="Montserrat Light" w:hAnsi="Montserrat Light"/>
          <w:color w:val="000000" w:themeColor="text1"/>
        </w:rPr>
        <w:t xml:space="preserve"> </w:t>
      </w:r>
      <w:proofErr w:type="spellStart"/>
      <w:r w:rsidR="000C1BB7" w:rsidRPr="009946CF">
        <w:rPr>
          <w:rFonts w:ascii="Montserrat Light" w:hAnsi="Montserrat Light"/>
          <w:color w:val="000000" w:themeColor="text1"/>
        </w:rPr>
        <w:t>completările</w:t>
      </w:r>
      <w:proofErr w:type="spellEnd"/>
      <w:r w:rsidR="000C1BB7" w:rsidRPr="009946CF">
        <w:rPr>
          <w:rFonts w:ascii="Montserrat Light" w:hAnsi="Montserrat Light"/>
          <w:color w:val="000000" w:themeColor="text1"/>
        </w:rPr>
        <w:t xml:space="preserve"> </w:t>
      </w:r>
      <w:proofErr w:type="spellStart"/>
      <w:r w:rsidR="000C1BB7" w:rsidRPr="009946CF">
        <w:rPr>
          <w:rFonts w:ascii="Montserrat Light" w:hAnsi="Montserrat Light"/>
          <w:color w:val="000000" w:themeColor="text1"/>
        </w:rPr>
        <w:t>aduse</w:t>
      </w:r>
      <w:proofErr w:type="spellEnd"/>
      <w:r w:rsidR="000C1BB7" w:rsidRPr="009946CF">
        <w:rPr>
          <w:rFonts w:ascii="Montserrat Light" w:hAnsi="Montserrat Light"/>
          <w:color w:val="000000" w:themeColor="text1"/>
        </w:rPr>
        <w:t xml:space="preserve"> </w:t>
      </w:r>
      <w:proofErr w:type="spellStart"/>
      <w:r w:rsidR="000C1BB7" w:rsidRPr="009946CF">
        <w:rPr>
          <w:rFonts w:ascii="Montserrat Light" w:hAnsi="Montserrat Light"/>
          <w:color w:val="000000" w:themeColor="text1"/>
        </w:rPr>
        <w:t>prin</w:t>
      </w:r>
      <w:proofErr w:type="spellEnd"/>
      <w:r w:rsidR="00766EE1" w:rsidRPr="009946CF">
        <w:rPr>
          <w:rFonts w:ascii="Montserrat Light" w:hAnsi="Montserrat Light"/>
          <w:color w:val="000000" w:themeColor="text1"/>
        </w:rPr>
        <w:t xml:space="preserve"> </w:t>
      </w:r>
      <w:r w:rsidR="00766EE1" w:rsidRPr="009946CF">
        <w:rPr>
          <w:rFonts w:ascii="Montserrat Light" w:hAnsi="Montserrat Light"/>
          <w:bCs/>
          <w:noProof/>
          <w:snapToGrid w:val="0"/>
        </w:rPr>
        <w:t xml:space="preserve">cu modificările și completările aduse prin </w:t>
      </w:r>
      <w:r w:rsidR="00766EE1" w:rsidRPr="009946CF">
        <w:rPr>
          <w:rFonts w:ascii="Montserrat Light" w:hAnsi="Montserrat Light"/>
          <w:color w:val="000000" w:themeColor="text1"/>
        </w:rPr>
        <w:t>Hotărârea nr. 57/202</w:t>
      </w:r>
      <w:r w:rsidR="000C70EB">
        <w:rPr>
          <w:rFonts w:ascii="Montserrat Light" w:hAnsi="Montserrat Light"/>
          <w:color w:val="000000" w:themeColor="text1"/>
        </w:rPr>
        <w:t>2,</w:t>
      </w:r>
      <w:r w:rsidR="000C1BB7" w:rsidRPr="009946CF">
        <w:rPr>
          <w:rFonts w:ascii="Montserrat Light" w:hAnsi="Montserrat Light"/>
          <w:color w:val="000000" w:themeColor="text1"/>
        </w:rPr>
        <w:t xml:space="preserve"> </w:t>
      </w:r>
      <w:r w:rsidR="00BD3ABE" w:rsidRPr="009946CF">
        <w:rPr>
          <w:rFonts w:ascii="Montserrat Light" w:eastAsia="Calibri" w:hAnsi="Montserrat Light"/>
          <w:noProof/>
          <w:color w:val="000000" w:themeColor="text1"/>
          <w:lang w:eastAsia="ro-RO"/>
        </w:rPr>
        <w:t xml:space="preserve"> se </w:t>
      </w:r>
      <w:r w:rsidR="00CC0CDA" w:rsidRPr="009946CF">
        <w:rPr>
          <w:rFonts w:ascii="Montserrat Light" w:hAnsi="Montserrat Light"/>
          <w:color w:val="000000" w:themeColor="text1"/>
          <w:lang w:eastAsia="ro-RO"/>
        </w:rPr>
        <w:t xml:space="preserve">modifică </w:t>
      </w:r>
      <w:r w:rsidR="00C61EBD" w:rsidRPr="000C70EB">
        <w:rPr>
          <w:rFonts w:ascii="Montserrat Light" w:hAnsi="Montserrat Light"/>
          <w:lang w:eastAsia="ro-RO"/>
        </w:rPr>
        <w:t>du</w:t>
      </w:r>
      <w:r w:rsidR="00CC0CDA" w:rsidRPr="000C70EB">
        <w:rPr>
          <w:rFonts w:ascii="Montserrat Light" w:hAnsi="Montserrat Light"/>
          <w:lang w:eastAsia="ro-RO"/>
        </w:rPr>
        <w:t>pă cum urmează:</w:t>
      </w:r>
    </w:p>
    <w:p w14:paraId="0E2195B9" w14:textId="5BC19A96" w:rsidR="00C61EBD" w:rsidRPr="000C70EB" w:rsidRDefault="00766EE1" w:rsidP="009946CF">
      <w:pPr>
        <w:autoSpaceDE w:val="0"/>
        <w:autoSpaceDN w:val="0"/>
        <w:adjustRightInd w:val="0"/>
        <w:spacing w:after="0" w:line="240" w:lineRule="auto"/>
        <w:ind w:right="-1"/>
        <w:jc w:val="both"/>
        <w:rPr>
          <w:rFonts w:ascii="Montserrat Light" w:eastAsia="Times New Roman" w:hAnsi="Montserrat Light" w:cs="Times New Roman"/>
          <w:lang w:eastAsia="ro-RO"/>
        </w:rPr>
      </w:pPr>
      <w:r w:rsidRPr="000C70EB">
        <w:rPr>
          <w:rFonts w:ascii="Montserrat Light" w:eastAsia="Times New Roman" w:hAnsi="Montserrat Light" w:cs="Times New Roman"/>
          <w:lang w:eastAsia="ro-RO"/>
        </w:rPr>
        <w:t xml:space="preserve">1. </w:t>
      </w:r>
      <w:r w:rsidR="00CC0CDA" w:rsidRPr="000C70EB">
        <w:rPr>
          <w:rFonts w:ascii="Montserrat Light" w:eastAsia="Times New Roman" w:hAnsi="Montserrat Light" w:cs="Times New Roman"/>
          <w:lang w:eastAsia="ro-RO"/>
        </w:rPr>
        <w:t>A</w:t>
      </w:r>
      <w:r w:rsidR="00C61EBD" w:rsidRPr="000C70EB">
        <w:rPr>
          <w:rFonts w:ascii="Montserrat Light" w:eastAsia="Times New Roman" w:hAnsi="Montserrat Light" w:cs="Times New Roman"/>
          <w:lang w:eastAsia="ro-RO"/>
        </w:rPr>
        <w:t>nexa ”</w:t>
      </w:r>
      <w:r w:rsidR="00C61EBD" w:rsidRPr="000C70EB">
        <w:rPr>
          <w:rFonts w:ascii="Montserrat Light" w:hAnsi="Montserrat Light"/>
        </w:rPr>
        <w:t>Regulamentul de organizare şi funcţionare a Consiliului Judeţean Cluj</w:t>
      </w:r>
      <w:r w:rsidR="00C61EBD" w:rsidRPr="000C70EB">
        <w:rPr>
          <w:rFonts w:ascii="Montserrat Light" w:eastAsia="Times New Roman" w:hAnsi="Montserrat Light" w:cs="Times New Roman"/>
          <w:lang w:eastAsia="ro-RO"/>
        </w:rPr>
        <w:t xml:space="preserve">” </w:t>
      </w:r>
      <w:r w:rsidR="00C61EBD" w:rsidRPr="000C70EB">
        <w:rPr>
          <w:rFonts w:ascii="Montserrat Light" w:eastAsia="Calibri" w:hAnsi="Montserrat Light" w:cs="Times New Roman"/>
          <w:noProof/>
          <w:lang w:eastAsia="ro-RO"/>
        </w:rPr>
        <w:t xml:space="preserve">se </w:t>
      </w:r>
      <w:r w:rsidR="00C61EBD" w:rsidRPr="000C70EB">
        <w:rPr>
          <w:rFonts w:ascii="Montserrat Light" w:eastAsia="Times New Roman" w:hAnsi="Montserrat Light" w:cs="Times New Roman"/>
          <w:lang w:eastAsia="ro-RO"/>
        </w:rPr>
        <w:t xml:space="preserve">modifică </w:t>
      </w:r>
      <w:r w:rsidR="00C61EBD" w:rsidRPr="000C70EB">
        <w:rPr>
          <w:rFonts w:ascii="Montserrat Light" w:hAnsi="Montserrat Light"/>
          <w:lang w:eastAsia="ro-RO"/>
        </w:rPr>
        <w:t>du</w:t>
      </w:r>
      <w:r w:rsidR="00C61EBD" w:rsidRPr="000C70EB">
        <w:rPr>
          <w:rFonts w:ascii="Montserrat Light" w:eastAsia="Times New Roman" w:hAnsi="Montserrat Light" w:cs="Times New Roman"/>
          <w:lang w:eastAsia="ro-RO"/>
        </w:rPr>
        <w:t xml:space="preserve">pă cum urmează: </w:t>
      </w:r>
    </w:p>
    <w:p w14:paraId="7BFCE9E4" w14:textId="3B7B53F3" w:rsidR="00302716" w:rsidRPr="000C70EB" w:rsidRDefault="000C1BB7" w:rsidP="009946CF">
      <w:pPr>
        <w:pStyle w:val="ListParagraph"/>
        <w:autoSpaceDE w:val="0"/>
        <w:autoSpaceDN w:val="0"/>
        <w:adjustRightInd w:val="0"/>
        <w:spacing w:after="0" w:line="240" w:lineRule="auto"/>
        <w:ind w:left="0" w:right="-1"/>
        <w:jc w:val="both"/>
        <w:rPr>
          <w:rFonts w:ascii="Montserrat Light" w:eastAsia="Calibri" w:hAnsi="Montserrat Light" w:cs="Times New Roman"/>
          <w:lang w:val="x-none"/>
        </w:rPr>
      </w:pPr>
      <w:r w:rsidRPr="000C70EB">
        <w:rPr>
          <w:rFonts w:ascii="Montserrat Light" w:eastAsia="Calibri" w:hAnsi="Montserrat Light" w:cs="Times New Roman"/>
        </w:rPr>
        <w:t>a</w:t>
      </w:r>
      <w:r w:rsidR="00B53275" w:rsidRPr="000C70EB">
        <w:rPr>
          <w:rFonts w:ascii="Montserrat Light" w:eastAsia="Calibri" w:hAnsi="Montserrat Light" w:cs="Times New Roman"/>
        </w:rPr>
        <w:t xml:space="preserve">) </w:t>
      </w:r>
      <w:r w:rsidR="008A0BC3" w:rsidRPr="000C70EB">
        <w:rPr>
          <w:rFonts w:ascii="Montserrat Light" w:eastAsia="Calibri" w:hAnsi="Montserrat Light" w:cs="Times New Roman"/>
        </w:rPr>
        <w:t>La a</w:t>
      </w:r>
      <w:proofErr w:type="spellStart"/>
      <w:r w:rsidR="008A0BC3" w:rsidRPr="000C70EB">
        <w:rPr>
          <w:rFonts w:ascii="Montserrat Light" w:eastAsia="Calibri" w:hAnsi="Montserrat Light" w:cs="Times New Roman"/>
          <w:lang w:val="x-none"/>
        </w:rPr>
        <w:t>rticol</w:t>
      </w:r>
      <w:proofErr w:type="spellEnd"/>
      <w:r w:rsidR="00F636AF" w:rsidRPr="000C70EB">
        <w:rPr>
          <w:rFonts w:ascii="Montserrat Light" w:eastAsia="Calibri" w:hAnsi="Montserrat Light" w:cs="Times New Roman"/>
        </w:rPr>
        <w:t>ul</w:t>
      </w:r>
      <w:r w:rsidR="008A0BC3" w:rsidRPr="000C70EB">
        <w:rPr>
          <w:rFonts w:ascii="Montserrat Light" w:eastAsia="Calibri" w:hAnsi="Montserrat Light" w:cs="Times New Roman"/>
          <w:lang w:val="x-none"/>
        </w:rPr>
        <w:t xml:space="preserve"> </w:t>
      </w:r>
      <w:r w:rsidR="008A0BC3" w:rsidRPr="000C70EB">
        <w:rPr>
          <w:rFonts w:ascii="Montserrat Light" w:hAnsi="Montserrat Light"/>
          <w:noProof/>
        </w:rPr>
        <w:t>83,</w:t>
      </w:r>
      <w:r w:rsidR="00302716" w:rsidRPr="000C70EB">
        <w:rPr>
          <w:rFonts w:ascii="Montserrat Light" w:hAnsi="Montserrat Light"/>
          <w:noProof/>
        </w:rPr>
        <w:t xml:space="preserve"> a</w:t>
      </w:r>
      <w:r w:rsidRPr="000C70EB">
        <w:rPr>
          <w:rStyle w:val="sden1"/>
          <w:rFonts w:ascii="Montserrat Light" w:eastAsia="Times New Roman" w:hAnsi="Montserrat Light"/>
          <w:b w:val="0"/>
          <w:bCs w:val="0"/>
          <w:color w:val="auto"/>
          <w:sz w:val="22"/>
          <w:szCs w:val="22"/>
          <w:specVanish w:val="0"/>
        </w:rPr>
        <w:t>lineatel</w:t>
      </w:r>
      <w:r w:rsidR="00302716" w:rsidRPr="000C70EB">
        <w:rPr>
          <w:rStyle w:val="sden1"/>
          <w:rFonts w:ascii="Montserrat Light" w:eastAsia="Times New Roman" w:hAnsi="Montserrat Light"/>
          <w:b w:val="0"/>
          <w:bCs w:val="0"/>
          <w:color w:val="auto"/>
          <w:sz w:val="22"/>
          <w:szCs w:val="22"/>
        </w:rPr>
        <w:t>e</w:t>
      </w:r>
      <w:r w:rsidRPr="000C70EB">
        <w:rPr>
          <w:rStyle w:val="sden1"/>
          <w:rFonts w:ascii="Montserrat Light" w:eastAsia="Times New Roman" w:hAnsi="Montserrat Light"/>
          <w:b w:val="0"/>
          <w:bCs w:val="0"/>
          <w:color w:val="auto"/>
          <w:sz w:val="22"/>
          <w:szCs w:val="22"/>
          <w:specVanish w:val="0"/>
        </w:rPr>
        <w:t xml:space="preserve"> </w:t>
      </w:r>
      <w:r w:rsidRPr="000C70EB">
        <w:rPr>
          <w:rStyle w:val="sden1"/>
          <w:rFonts w:ascii="Montserrat Light" w:hAnsi="Montserrat Light"/>
          <w:b w:val="0"/>
          <w:bCs w:val="0"/>
          <w:noProof/>
          <w:color w:val="auto"/>
          <w:sz w:val="22"/>
          <w:szCs w:val="22"/>
          <w:specVanish w:val="0"/>
        </w:rPr>
        <w:t>(</w:t>
      </w:r>
      <w:r w:rsidRPr="000C70EB">
        <w:rPr>
          <w:rFonts w:ascii="Montserrat Light" w:hAnsi="Montserrat Light"/>
          <w:noProof/>
        </w:rPr>
        <w:t xml:space="preserve">2^1) / (4) din forma republicată și (2^2) / (5) din forma republicată </w:t>
      </w:r>
      <w:r w:rsidR="00302716" w:rsidRPr="000C70EB">
        <w:rPr>
          <w:rFonts w:ascii="Montserrat Light" w:hAnsi="Montserrat Light"/>
          <w:noProof/>
        </w:rPr>
        <w:t xml:space="preserve">se modifică și au </w:t>
      </w:r>
      <w:r w:rsidR="00302716" w:rsidRPr="000C70EB">
        <w:rPr>
          <w:rFonts w:ascii="Montserrat Light" w:eastAsia="Calibri" w:hAnsi="Montserrat Light" w:cs="Times New Roman"/>
        </w:rPr>
        <w:t>u</w:t>
      </w:r>
      <w:proofErr w:type="spellStart"/>
      <w:r w:rsidR="00302716" w:rsidRPr="000C70EB">
        <w:rPr>
          <w:rFonts w:ascii="Montserrat Light" w:eastAsia="Calibri" w:hAnsi="Montserrat Light" w:cs="Times New Roman"/>
          <w:lang w:val="x-none"/>
        </w:rPr>
        <w:t>rmătorul</w:t>
      </w:r>
      <w:proofErr w:type="spellEnd"/>
      <w:r w:rsidR="00302716" w:rsidRPr="000C70EB">
        <w:rPr>
          <w:rFonts w:ascii="Montserrat Light" w:eastAsia="Calibri" w:hAnsi="Montserrat Light" w:cs="Times New Roman"/>
          <w:lang w:val="x-none"/>
        </w:rPr>
        <w:t xml:space="preserve"> </w:t>
      </w:r>
      <w:proofErr w:type="spellStart"/>
      <w:r w:rsidR="00302716" w:rsidRPr="000C70EB">
        <w:rPr>
          <w:rFonts w:ascii="Montserrat Light" w:eastAsia="Calibri" w:hAnsi="Montserrat Light" w:cs="Times New Roman"/>
          <w:lang w:val="x-none"/>
        </w:rPr>
        <w:t>c</w:t>
      </w:r>
      <w:r w:rsidR="00302716" w:rsidRPr="000C70EB">
        <w:rPr>
          <w:rFonts w:ascii="Montserrat Light" w:eastAsia="Calibri" w:hAnsi="Montserrat Light" w:cs="Times New Roman"/>
          <w:lang w:val="x-none"/>
        </w:rPr>
        <w:t>uprins</w:t>
      </w:r>
      <w:proofErr w:type="spellEnd"/>
      <w:r w:rsidR="00302716" w:rsidRPr="000C70EB">
        <w:rPr>
          <w:rFonts w:ascii="Montserrat Light" w:eastAsia="Calibri" w:hAnsi="Montserrat Light" w:cs="Times New Roman"/>
          <w:lang w:val="x-none"/>
        </w:rPr>
        <w:t>:</w:t>
      </w:r>
    </w:p>
    <w:p w14:paraId="6C823AD9" w14:textId="56B45B75" w:rsidR="005D3F37" w:rsidRPr="000C70EB" w:rsidRDefault="005D3F37" w:rsidP="009946CF">
      <w:pPr>
        <w:spacing w:after="0" w:line="240" w:lineRule="auto"/>
        <w:jc w:val="both"/>
        <w:rPr>
          <w:rFonts w:ascii="Montserrat Light" w:hAnsi="Montserrat Light"/>
          <w:bCs/>
          <w:noProof/>
        </w:rPr>
      </w:pPr>
      <w:r w:rsidRPr="00543B30">
        <w:rPr>
          <w:rStyle w:val="sden1"/>
          <w:rFonts w:ascii="Montserrat Light" w:hAnsi="Montserrat Light"/>
          <w:b w:val="0"/>
          <w:bCs w:val="0"/>
          <w:noProof/>
          <w:color w:val="auto"/>
          <w:sz w:val="22"/>
          <w:szCs w:val="22"/>
        </w:rPr>
        <w:lastRenderedPageBreak/>
        <w:t>”</w:t>
      </w:r>
      <w:r w:rsidRPr="00543B30">
        <w:rPr>
          <w:rStyle w:val="sden1"/>
          <w:rFonts w:ascii="Montserrat Light" w:hAnsi="Montserrat Light"/>
          <w:b w:val="0"/>
          <w:bCs w:val="0"/>
          <w:noProof/>
          <w:color w:val="auto"/>
          <w:sz w:val="22"/>
          <w:szCs w:val="22"/>
          <w:specVanish w:val="0"/>
        </w:rPr>
        <w:t>(</w:t>
      </w:r>
      <w:r w:rsidRPr="000C70EB">
        <w:rPr>
          <w:rFonts w:ascii="Montserrat Light" w:hAnsi="Montserrat Light"/>
          <w:b/>
          <w:bCs/>
          <w:noProof/>
        </w:rPr>
        <w:t xml:space="preserve">2^1) / </w:t>
      </w:r>
      <w:r w:rsidRPr="000C70EB">
        <w:rPr>
          <w:rFonts w:ascii="Montserrat Light" w:hAnsi="Montserrat Light"/>
          <w:b/>
          <w:noProof/>
        </w:rPr>
        <w:t xml:space="preserve">(4) </w:t>
      </w:r>
      <w:r w:rsidRPr="000C70EB">
        <w:rPr>
          <w:rFonts w:ascii="Montserrat Light" w:hAnsi="Montserrat Light"/>
          <w:noProof/>
          <w:snapToGrid w:val="0"/>
        </w:rPr>
        <w:t xml:space="preserve">Ședinţele </w:t>
      </w:r>
      <w:r w:rsidRPr="000C70EB">
        <w:rPr>
          <w:rFonts w:ascii="Montserrat Light" w:hAnsi="Montserrat Light"/>
          <w:noProof/>
        </w:rPr>
        <w:t xml:space="preserve">comisiilor de specialitate </w:t>
      </w:r>
      <w:r w:rsidRPr="000C70EB">
        <w:rPr>
          <w:rFonts w:ascii="Montserrat Light" w:hAnsi="Montserrat Light"/>
          <w:noProof/>
          <w:snapToGrid w:val="0"/>
        </w:rPr>
        <w:t xml:space="preserve">se pot desfășura cu participarea fizică a membrilor acestora în sala de ședințe sau în sistem on-line, </w:t>
      </w:r>
      <w:r w:rsidRPr="000C70EB">
        <w:rPr>
          <w:rFonts w:ascii="Montserrat Light" w:hAnsi="Montserrat Light"/>
          <w:i/>
          <w:iCs/>
          <w:noProof/>
          <w:snapToGrid w:val="0"/>
        </w:rPr>
        <w:t xml:space="preserve">prin accesarea unor </w:t>
      </w:r>
      <w:r w:rsidRPr="000C70EB">
        <w:rPr>
          <w:rFonts w:ascii="Montserrat Light" w:hAnsi="Montserrat Light"/>
          <w:i/>
          <w:iCs/>
          <w:noProof/>
          <w:lang w:val="en-US"/>
        </w:rPr>
        <w:t xml:space="preserve">aplicaţii electronice, </w:t>
      </w:r>
      <w:r w:rsidRPr="000C70EB">
        <w:rPr>
          <w:rFonts w:ascii="Montserrat Light" w:hAnsi="Montserrat Light"/>
          <w:noProof/>
          <w:snapToGrid w:val="0"/>
        </w:rPr>
        <w:t>prin intermediul oricăror mijloace electronice</w:t>
      </w:r>
      <w:r w:rsidRPr="000C70EB">
        <w:rPr>
          <w:rFonts w:ascii="Montserrat Light" w:hAnsi="Montserrat Light"/>
          <w:bCs/>
          <w:noProof/>
        </w:rPr>
        <w:t>.</w:t>
      </w:r>
      <w:r w:rsidR="00543B30">
        <w:rPr>
          <w:rFonts w:ascii="Montserrat Light" w:hAnsi="Montserrat Light"/>
          <w:bCs/>
          <w:noProof/>
        </w:rPr>
        <w:t>”</w:t>
      </w:r>
    </w:p>
    <w:p w14:paraId="5B187D42" w14:textId="47D5634E" w:rsidR="005D3F37" w:rsidRPr="000C70EB" w:rsidRDefault="005D3F37" w:rsidP="009946CF">
      <w:pPr>
        <w:spacing w:after="0" w:line="240" w:lineRule="auto"/>
        <w:jc w:val="both"/>
        <w:rPr>
          <w:rFonts w:ascii="Montserrat Light" w:hAnsi="Montserrat Light"/>
          <w:noProof/>
          <w:snapToGrid w:val="0"/>
        </w:rPr>
      </w:pPr>
      <w:r w:rsidRPr="00543B30">
        <w:rPr>
          <w:rStyle w:val="sden1"/>
          <w:rFonts w:ascii="Montserrat Light" w:hAnsi="Montserrat Light"/>
          <w:b w:val="0"/>
          <w:bCs w:val="0"/>
          <w:noProof/>
          <w:color w:val="auto"/>
          <w:sz w:val="22"/>
          <w:szCs w:val="22"/>
        </w:rPr>
        <w:t>”</w:t>
      </w:r>
      <w:r w:rsidRPr="000C70EB">
        <w:rPr>
          <w:rStyle w:val="sden1"/>
          <w:rFonts w:ascii="Montserrat Light" w:hAnsi="Montserrat Light"/>
          <w:noProof/>
          <w:color w:val="auto"/>
          <w:sz w:val="22"/>
          <w:szCs w:val="22"/>
          <w:specVanish w:val="0"/>
        </w:rPr>
        <w:t>(</w:t>
      </w:r>
      <w:r w:rsidRPr="000C70EB">
        <w:rPr>
          <w:rFonts w:ascii="Montserrat Light" w:hAnsi="Montserrat Light"/>
          <w:b/>
          <w:bCs/>
          <w:noProof/>
        </w:rPr>
        <w:t xml:space="preserve">2^2) / </w:t>
      </w:r>
      <w:r w:rsidRPr="000C70EB">
        <w:rPr>
          <w:rFonts w:ascii="Montserrat Light" w:hAnsi="Montserrat Light"/>
          <w:b/>
          <w:noProof/>
        </w:rPr>
        <w:t xml:space="preserve">(5) </w:t>
      </w:r>
      <w:r w:rsidRPr="000C70EB">
        <w:rPr>
          <w:rFonts w:ascii="Montserrat Light" w:hAnsi="Montserrat Light"/>
          <w:noProof/>
        </w:rPr>
        <w:t>M</w:t>
      </w:r>
      <w:r w:rsidRPr="000C70EB">
        <w:rPr>
          <w:rStyle w:val="slitbdy"/>
          <w:rFonts w:ascii="Montserrat Light" w:hAnsi="Montserrat Light"/>
          <w:noProof/>
          <w:color w:val="auto"/>
          <w:sz w:val="22"/>
          <w:szCs w:val="22"/>
        </w:rPr>
        <w:t>odalitatea de desfășurare a ș</w:t>
      </w:r>
      <w:r w:rsidRPr="000C70EB">
        <w:rPr>
          <w:rFonts w:ascii="Montserrat Light" w:hAnsi="Montserrat Light"/>
          <w:noProof/>
          <w:snapToGrid w:val="0"/>
        </w:rPr>
        <w:t xml:space="preserve">edinţelor menționate la alin. </w:t>
      </w:r>
      <w:r w:rsidRPr="000C70EB">
        <w:rPr>
          <w:rFonts w:ascii="Montserrat Light" w:hAnsi="Montserrat Light"/>
          <w:noProof/>
        </w:rPr>
        <w:t>(4),</w:t>
      </w:r>
      <w:r w:rsidRPr="000C70EB">
        <w:rPr>
          <w:rFonts w:ascii="Montserrat Light" w:hAnsi="Montserrat Light"/>
          <w:i/>
          <w:iCs/>
          <w:noProof/>
        </w:rPr>
        <w:t xml:space="preserve"> inclusiv </w:t>
      </w:r>
      <w:r w:rsidRPr="000C70EB">
        <w:rPr>
          <w:rFonts w:ascii="Montserrat Light" w:hAnsi="Montserrat Light"/>
          <w:i/>
          <w:iCs/>
          <w:noProof/>
          <w:lang w:val="en-US"/>
        </w:rPr>
        <w:t>aplicaţia electronică utilizată în cazul ședințelor desfășurate în sistem on-line, este stabilită de președintele comisiei și va fi</w:t>
      </w:r>
      <w:r w:rsidRPr="000C70EB">
        <w:rPr>
          <w:rFonts w:ascii="Montserrat Light" w:hAnsi="Montserrat Light"/>
          <w:b/>
          <w:bCs/>
          <w:i/>
          <w:iCs/>
          <w:noProof/>
          <w:lang w:val="en-US"/>
        </w:rPr>
        <w:t xml:space="preserve"> </w:t>
      </w:r>
      <w:r w:rsidRPr="000C70EB">
        <w:rPr>
          <w:rFonts w:ascii="Montserrat Light" w:hAnsi="Montserrat Light"/>
          <w:i/>
          <w:iCs/>
          <w:noProof/>
          <w:lang w:val="en-US"/>
        </w:rPr>
        <w:t>p</w:t>
      </w:r>
      <w:r w:rsidRPr="000C70EB">
        <w:rPr>
          <w:rFonts w:ascii="Montserrat Light" w:hAnsi="Montserrat Light"/>
          <w:i/>
          <w:iCs/>
          <w:noProof/>
          <w:snapToGrid w:val="0"/>
        </w:rPr>
        <w:t>recizată</w:t>
      </w:r>
      <w:r w:rsidRPr="000C70EB">
        <w:rPr>
          <w:rFonts w:ascii="Montserrat Light" w:hAnsi="Montserrat Light"/>
          <w:noProof/>
          <w:snapToGrid w:val="0"/>
        </w:rPr>
        <w:t xml:space="preserve"> în documentul de convocare.</w:t>
      </w:r>
      <w:r w:rsidRPr="000C70EB">
        <w:rPr>
          <w:rFonts w:ascii="Montserrat Light" w:hAnsi="Montserrat Light"/>
          <w:noProof/>
          <w:snapToGrid w:val="0"/>
        </w:rPr>
        <w:t>”</w:t>
      </w:r>
    </w:p>
    <w:p w14:paraId="16C4F6CA" w14:textId="77777777" w:rsidR="00543B30" w:rsidRDefault="00543B30" w:rsidP="009946CF">
      <w:pPr>
        <w:pStyle w:val="ListParagraph"/>
        <w:autoSpaceDE w:val="0"/>
        <w:autoSpaceDN w:val="0"/>
        <w:adjustRightInd w:val="0"/>
        <w:spacing w:after="0" w:line="240" w:lineRule="auto"/>
        <w:ind w:left="0" w:right="-1"/>
        <w:jc w:val="both"/>
        <w:rPr>
          <w:rFonts w:ascii="Montserrat Light" w:eastAsia="Calibri" w:hAnsi="Montserrat Light" w:cs="Times New Roman"/>
        </w:rPr>
      </w:pPr>
    </w:p>
    <w:p w14:paraId="64ED6F16" w14:textId="6FE80C5D" w:rsidR="005D3F37" w:rsidRPr="000C70EB" w:rsidRDefault="005D3F37" w:rsidP="009946CF">
      <w:pPr>
        <w:pStyle w:val="ListParagraph"/>
        <w:autoSpaceDE w:val="0"/>
        <w:autoSpaceDN w:val="0"/>
        <w:adjustRightInd w:val="0"/>
        <w:spacing w:after="0" w:line="240" w:lineRule="auto"/>
        <w:ind w:left="0" w:right="-1"/>
        <w:jc w:val="both"/>
        <w:rPr>
          <w:rFonts w:ascii="Montserrat Light" w:eastAsia="Calibri" w:hAnsi="Montserrat Light" w:cs="Times New Roman"/>
          <w:lang w:val="x-none"/>
        </w:rPr>
      </w:pPr>
      <w:r w:rsidRPr="000C70EB">
        <w:rPr>
          <w:rFonts w:ascii="Montserrat Light" w:eastAsia="Calibri" w:hAnsi="Montserrat Light" w:cs="Times New Roman"/>
        </w:rPr>
        <w:t>b</w:t>
      </w:r>
      <w:r w:rsidRPr="000C70EB">
        <w:rPr>
          <w:rFonts w:ascii="Montserrat Light" w:eastAsia="Calibri" w:hAnsi="Montserrat Light" w:cs="Times New Roman"/>
        </w:rPr>
        <w:t>) La a</w:t>
      </w:r>
      <w:proofErr w:type="spellStart"/>
      <w:r w:rsidRPr="000C70EB">
        <w:rPr>
          <w:rFonts w:ascii="Montserrat Light" w:eastAsia="Calibri" w:hAnsi="Montserrat Light" w:cs="Times New Roman"/>
          <w:lang w:val="x-none"/>
        </w:rPr>
        <w:t>rticol</w:t>
      </w:r>
      <w:proofErr w:type="spellEnd"/>
      <w:r w:rsidRPr="000C70EB">
        <w:rPr>
          <w:rFonts w:ascii="Montserrat Light" w:eastAsia="Calibri" w:hAnsi="Montserrat Light" w:cs="Times New Roman"/>
        </w:rPr>
        <w:t>ul</w:t>
      </w:r>
      <w:r w:rsidRPr="000C70EB">
        <w:rPr>
          <w:rFonts w:ascii="Montserrat Light" w:eastAsia="Calibri" w:hAnsi="Montserrat Light" w:cs="Times New Roman"/>
          <w:lang w:val="x-none"/>
        </w:rPr>
        <w:t xml:space="preserve"> </w:t>
      </w:r>
      <w:r w:rsidRPr="000C70EB">
        <w:rPr>
          <w:rFonts w:ascii="Montserrat Light" w:hAnsi="Montserrat Light"/>
          <w:noProof/>
        </w:rPr>
        <w:t>8</w:t>
      </w:r>
      <w:r w:rsidRPr="000C70EB">
        <w:rPr>
          <w:rFonts w:ascii="Montserrat Light" w:hAnsi="Montserrat Light"/>
          <w:noProof/>
        </w:rPr>
        <w:t>6</w:t>
      </w:r>
      <w:r w:rsidRPr="000C70EB">
        <w:rPr>
          <w:rFonts w:ascii="Montserrat Light" w:hAnsi="Montserrat Light"/>
          <w:noProof/>
        </w:rPr>
        <w:t xml:space="preserve">, </w:t>
      </w:r>
      <w:r w:rsidRPr="00543B30">
        <w:rPr>
          <w:rFonts w:ascii="Montserrat Light" w:hAnsi="Montserrat Light"/>
          <w:noProof/>
        </w:rPr>
        <w:t>a</w:t>
      </w:r>
      <w:r w:rsidRPr="00543B30">
        <w:rPr>
          <w:rStyle w:val="sden1"/>
          <w:rFonts w:ascii="Montserrat Light" w:eastAsia="Times New Roman" w:hAnsi="Montserrat Light"/>
          <w:b w:val="0"/>
          <w:bCs w:val="0"/>
          <w:color w:val="auto"/>
          <w:sz w:val="22"/>
          <w:szCs w:val="22"/>
          <w:specVanish w:val="0"/>
        </w:rPr>
        <w:t>lineat</w:t>
      </w:r>
      <w:r w:rsidRPr="00543B30">
        <w:rPr>
          <w:rStyle w:val="sden1"/>
          <w:rFonts w:ascii="Montserrat Light" w:eastAsia="Times New Roman" w:hAnsi="Montserrat Light"/>
          <w:b w:val="0"/>
          <w:bCs w:val="0"/>
          <w:color w:val="auto"/>
          <w:sz w:val="22"/>
          <w:szCs w:val="22"/>
        </w:rPr>
        <w:t>ul</w:t>
      </w:r>
      <w:r w:rsidRPr="00543B30">
        <w:rPr>
          <w:rStyle w:val="sden1"/>
          <w:rFonts w:ascii="Montserrat Light" w:eastAsia="Times New Roman" w:hAnsi="Montserrat Light"/>
          <w:b w:val="0"/>
          <w:bCs w:val="0"/>
          <w:color w:val="auto"/>
          <w:sz w:val="22"/>
          <w:szCs w:val="22"/>
          <w:specVanish w:val="0"/>
        </w:rPr>
        <w:t xml:space="preserve"> </w:t>
      </w:r>
      <w:r w:rsidRPr="00543B30">
        <w:rPr>
          <w:rStyle w:val="sden1"/>
          <w:rFonts w:ascii="Montserrat Light" w:hAnsi="Montserrat Light"/>
          <w:b w:val="0"/>
          <w:bCs w:val="0"/>
          <w:noProof/>
          <w:color w:val="auto"/>
          <w:sz w:val="22"/>
          <w:szCs w:val="22"/>
          <w:specVanish w:val="0"/>
        </w:rPr>
        <w:t>(</w:t>
      </w:r>
      <w:r w:rsidR="00543B30">
        <w:rPr>
          <w:rStyle w:val="sden1"/>
          <w:rFonts w:ascii="Montserrat Light" w:hAnsi="Montserrat Light"/>
          <w:b w:val="0"/>
          <w:bCs w:val="0"/>
          <w:noProof/>
          <w:color w:val="auto"/>
          <w:sz w:val="22"/>
          <w:szCs w:val="22"/>
        </w:rPr>
        <w:t>9)</w:t>
      </w:r>
      <w:r w:rsidRPr="000C70EB">
        <w:rPr>
          <w:rFonts w:ascii="Montserrat Light" w:hAnsi="Montserrat Light"/>
          <w:b/>
          <w:bCs/>
          <w:noProof/>
        </w:rPr>
        <w:t xml:space="preserve"> </w:t>
      </w:r>
      <w:r w:rsidRPr="000C70EB">
        <w:rPr>
          <w:rFonts w:ascii="Montserrat Light" w:hAnsi="Montserrat Light"/>
          <w:noProof/>
        </w:rPr>
        <w:t>se modifică și a</w:t>
      </w:r>
      <w:r w:rsidRPr="000C70EB">
        <w:rPr>
          <w:rFonts w:ascii="Montserrat Light" w:hAnsi="Montserrat Light"/>
          <w:noProof/>
        </w:rPr>
        <w:t>re</w:t>
      </w:r>
      <w:r w:rsidRPr="000C70EB">
        <w:rPr>
          <w:rFonts w:ascii="Montserrat Light" w:hAnsi="Montserrat Light"/>
          <w:noProof/>
        </w:rPr>
        <w:t xml:space="preserve"> </w:t>
      </w:r>
      <w:r w:rsidRPr="000C70EB">
        <w:rPr>
          <w:rFonts w:ascii="Montserrat Light" w:eastAsia="Calibri" w:hAnsi="Montserrat Light" w:cs="Times New Roman"/>
        </w:rPr>
        <w:t>u</w:t>
      </w:r>
      <w:proofErr w:type="spellStart"/>
      <w:r w:rsidRPr="000C70EB">
        <w:rPr>
          <w:rFonts w:ascii="Montserrat Light" w:eastAsia="Calibri" w:hAnsi="Montserrat Light" w:cs="Times New Roman"/>
          <w:lang w:val="x-none"/>
        </w:rPr>
        <w:t>rmătorul</w:t>
      </w:r>
      <w:proofErr w:type="spellEnd"/>
      <w:r w:rsidRPr="000C70EB">
        <w:rPr>
          <w:rFonts w:ascii="Montserrat Light" w:eastAsia="Calibri" w:hAnsi="Montserrat Light" w:cs="Times New Roman"/>
          <w:lang w:val="x-none"/>
        </w:rPr>
        <w:t xml:space="preserve"> </w:t>
      </w:r>
      <w:proofErr w:type="spellStart"/>
      <w:r w:rsidRPr="000C70EB">
        <w:rPr>
          <w:rFonts w:ascii="Montserrat Light" w:eastAsia="Calibri" w:hAnsi="Montserrat Light" w:cs="Times New Roman"/>
          <w:lang w:val="x-none"/>
        </w:rPr>
        <w:t>cuprins</w:t>
      </w:r>
      <w:proofErr w:type="spellEnd"/>
      <w:r w:rsidRPr="000C70EB">
        <w:rPr>
          <w:rFonts w:ascii="Montserrat Light" w:eastAsia="Calibri" w:hAnsi="Montserrat Light" w:cs="Times New Roman"/>
          <w:lang w:val="x-none"/>
        </w:rPr>
        <w:t>:</w:t>
      </w:r>
    </w:p>
    <w:p w14:paraId="787AD775" w14:textId="1651F63A" w:rsidR="00302716" w:rsidRPr="000C70EB" w:rsidRDefault="005D3F37" w:rsidP="009946CF">
      <w:pPr>
        <w:pStyle w:val="ListParagraph"/>
        <w:autoSpaceDE w:val="0"/>
        <w:autoSpaceDN w:val="0"/>
        <w:adjustRightInd w:val="0"/>
        <w:spacing w:after="0" w:line="240" w:lineRule="auto"/>
        <w:ind w:left="0" w:right="-1"/>
        <w:jc w:val="both"/>
        <w:rPr>
          <w:rFonts w:ascii="Montserrat Light" w:hAnsi="Montserrat Light"/>
          <w:noProof/>
        </w:rPr>
      </w:pPr>
      <w:r w:rsidRPr="00543B30">
        <w:rPr>
          <w:rFonts w:ascii="Montserrat Light" w:hAnsi="Montserrat Light"/>
          <w:bCs/>
          <w:noProof/>
          <w:snapToGrid w:val="0"/>
        </w:rPr>
        <w:t>”</w:t>
      </w:r>
      <w:r w:rsidRPr="000C70EB">
        <w:rPr>
          <w:rFonts w:ascii="Montserrat Light" w:hAnsi="Montserrat Light"/>
          <w:b/>
          <w:noProof/>
          <w:snapToGrid w:val="0"/>
        </w:rPr>
        <w:t xml:space="preserve">(9) </w:t>
      </w:r>
      <w:r w:rsidRPr="000C70EB">
        <w:rPr>
          <w:rFonts w:ascii="Montserrat Light" w:hAnsi="Montserrat Light"/>
          <w:bCs/>
          <w:noProof/>
          <w:snapToGrid w:val="0"/>
        </w:rPr>
        <w:t>Con</w:t>
      </w:r>
      <w:r w:rsidRPr="000C70EB">
        <w:rPr>
          <w:rFonts w:ascii="Montserrat Light" w:hAnsi="Montserrat Light"/>
          <w:noProof/>
          <w:snapToGrid w:val="0"/>
        </w:rPr>
        <w:t xml:space="preserve">vocarea membrilor comisiilor de specialitate în ședințe se face prin invitație, care cuprinde </w:t>
      </w:r>
      <w:r w:rsidRPr="000C70EB">
        <w:rPr>
          <w:rFonts w:ascii="Montserrat Light" w:hAnsi="Montserrat Light"/>
          <w:i/>
          <w:iCs/>
          <w:noProof/>
          <w:snapToGrid w:val="0"/>
        </w:rPr>
        <w:t>o</w:t>
      </w:r>
      <w:r w:rsidRPr="000C70EB">
        <w:rPr>
          <w:rFonts w:ascii="Montserrat Light" w:hAnsi="Montserrat Light"/>
          <w:i/>
          <w:iCs/>
          <w:snapToGrid w:val="0"/>
        </w:rPr>
        <w:t xml:space="preserve">bligatoriu </w:t>
      </w:r>
      <w:r w:rsidRPr="000C70EB">
        <w:rPr>
          <w:rFonts w:ascii="Montserrat Light" w:hAnsi="Montserrat Light"/>
          <w:noProof/>
          <w:snapToGrid w:val="0"/>
        </w:rPr>
        <w:t xml:space="preserve">cel puțin </w:t>
      </w:r>
      <w:r w:rsidRPr="000C70EB">
        <w:rPr>
          <w:rStyle w:val="slitbdy"/>
          <w:rFonts w:ascii="Montserrat Light" w:hAnsi="Montserrat Light"/>
          <w:noProof/>
          <w:color w:val="auto"/>
          <w:sz w:val="22"/>
          <w:szCs w:val="22"/>
        </w:rPr>
        <w:t>data și</w:t>
      </w:r>
      <w:r w:rsidRPr="000C70EB">
        <w:rPr>
          <w:rStyle w:val="slitbdy"/>
          <w:rFonts w:ascii="Montserrat Light" w:hAnsi="Montserrat Light"/>
          <w:i/>
          <w:iCs/>
          <w:noProof/>
          <w:color w:val="auto"/>
          <w:sz w:val="22"/>
          <w:szCs w:val="22"/>
        </w:rPr>
        <w:t xml:space="preserve"> o</w:t>
      </w:r>
      <w:r w:rsidRPr="000C70EB">
        <w:rPr>
          <w:rStyle w:val="slitbdy"/>
          <w:rFonts w:ascii="Montserrat Light" w:hAnsi="Montserrat Light"/>
          <w:i/>
          <w:iCs/>
          <w:color w:val="auto"/>
          <w:sz w:val="22"/>
          <w:szCs w:val="22"/>
        </w:rPr>
        <w:t xml:space="preserve">ra </w:t>
      </w:r>
      <w:r w:rsidRPr="000C70EB">
        <w:rPr>
          <w:rStyle w:val="slitbdy"/>
          <w:rFonts w:ascii="Montserrat Light" w:hAnsi="Montserrat Light"/>
          <w:noProof/>
          <w:color w:val="auto"/>
          <w:sz w:val="22"/>
          <w:szCs w:val="22"/>
        </w:rPr>
        <w:t>desfășurării şedinţei în cauză,</w:t>
      </w:r>
      <w:r w:rsidRPr="000C70EB">
        <w:rPr>
          <w:rStyle w:val="slitbdy"/>
          <w:rFonts w:ascii="Montserrat Light" w:hAnsi="Montserrat Light"/>
          <w:color w:val="auto"/>
          <w:sz w:val="22"/>
          <w:szCs w:val="22"/>
        </w:rPr>
        <w:t xml:space="preserve">  </w:t>
      </w:r>
      <w:r w:rsidRPr="000C70EB">
        <w:rPr>
          <w:rFonts w:ascii="Montserrat Light" w:hAnsi="Montserrat Light"/>
          <w:i/>
          <w:iCs/>
          <w:noProof/>
          <w:lang w:val="en-US"/>
        </w:rPr>
        <w:t>modalitatea de desfăşurare,</w:t>
      </w:r>
      <w:r w:rsidRPr="000C70EB">
        <w:rPr>
          <w:rFonts w:ascii="Montserrat Light" w:hAnsi="Montserrat Light"/>
          <w:i/>
          <w:iCs/>
          <w:lang w:val="en-US"/>
        </w:rPr>
        <w:t xml:space="preserve"> precum </w:t>
      </w:r>
      <w:proofErr w:type="spellStart"/>
      <w:r w:rsidRPr="000C70EB">
        <w:rPr>
          <w:rFonts w:ascii="Montserrat Light" w:hAnsi="Montserrat Light"/>
          <w:i/>
          <w:iCs/>
          <w:lang w:val="en-US"/>
        </w:rPr>
        <w:t>și</w:t>
      </w:r>
      <w:proofErr w:type="spellEnd"/>
      <w:r w:rsidRPr="000C70EB">
        <w:rPr>
          <w:rFonts w:ascii="Montserrat Light" w:hAnsi="Montserrat Light"/>
          <w:i/>
          <w:iCs/>
          <w:lang w:val="en-US"/>
        </w:rPr>
        <w:t xml:space="preserve"> </w:t>
      </w:r>
      <w:r w:rsidRPr="000C70EB">
        <w:rPr>
          <w:rFonts w:ascii="Montserrat Light" w:hAnsi="Montserrat Light"/>
          <w:i/>
          <w:iCs/>
          <w:noProof/>
          <w:lang w:val="en-US"/>
        </w:rPr>
        <w:t xml:space="preserve">locul desfăşurării, în cazul şedinţelor desfăşurate cu participarea fizică, sau aplicaţia electronică folosită, în cazul şedinţelor desfăşurate </w:t>
      </w:r>
      <w:r w:rsidRPr="000C70EB">
        <w:rPr>
          <w:rFonts w:ascii="Montserrat Light" w:hAnsi="Montserrat Light"/>
          <w:i/>
          <w:iCs/>
          <w:noProof/>
          <w:snapToGrid w:val="0"/>
        </w:rPr>
        <w:t>în sistem on-line</w:t>
      </w:r>
      <w:r w:rsidRPr="000C70EB">
        <w:rPr>
          <w:rFonts w:ascii="Montserrat Light" w:hAnsi="Montserrat Light"/>
          <w:i/>
          <w:iCs/>
          <w:noProof/>
          <w:lang w:val="en-US"/>
        </w:rPr>
        <w:t xml:space="preserve">, </w:t>
      </w:r>
      <w:r w:rsidRPr="000C70EB">
        <w:rPr>
          <w:rStyle w:val="slitbdy"/>
          <w:rFonts w:ascii="Montserrat Light" w:hAnsi="Montserrat Light"/>
          <w:noProof/>
          <w:color w:val="auto"/>
          <w:sz w:val="22"/>
          <w:szCs w:val="22"/>
        </w:rPr>
        <w:t xml:space="preserve">și este </w:t>
      </w:r>
      <w:r w:rsidRPr="000C70EB">
        <w:rPr>
          <w:rFonts w:ascii="Montserrat Light" w:hAnsi="Montserrat Light"/>
          <w:noProof/>
          <w:snapToGrid w:val="0"/>
        </w:rPr>
        <w:t xml:space="preserve">transmisă prin e-mail și telefonic, cu sprijinul compartimentului </w:t>
      </w:r>
      <w:r w:rsidRPr="000C70EB">
        <w:rPr>
          <w:rFonts w:ascii="Montserrat Light" w:hAnsi="Montserrat Light"/>
          <w:noProof/>
        </w:rPr>
        <w:t>de resort cu atribuţii în domeniul organizării şedinţelor Consiliului judeţean din cadrul aparatului de specialitate al Consiliului judeţean.</w:t>
      </w:r>
      <w:r w:rsidRPr="000C70EB">
        <w:rPr>
          <w:rFonts w:ascii="Montserrat Light" w:hAnsi="Montserrat Light"/>
          <w:noProof/>
        </w:rPr>
        <w:t>”</w:t>
      </w:r>
    </w:p>
    <w:p w14:paraId="1621139F" w14:textId="77777777" w:rsidR="00543B30" w:rsidRDefault="00543B30" w:rsidP="009946CF">
      <w:pPr>
        <w:autoSpaceDE w:val="0"/>
        <w:autoSpaceDN w:val="0"/>
        <w:adjustRightInd w:val="0"/>
        <w:spacing w:after="0" w:line="240" w:lineRule="auto"/>
        <w:ind w:right="-1"/>
        <w:jc w:val="both"/>
        <w:rPr>
          <w:rFonts w:ascii="Montserrat Light" w:eastAsia="Calibri" w:hAnsi="Montserrat Light" w:cs="Times New Roman"/>
        </w:rPr>
      </w:pPr>
    </w:p>
    <w:p w14:paraId="4BF814B9" w14:textId="342F501C" w:rsidR="00571F73" w:rsidRPr="000C70EB" w:rsidRDefault="00BB1968" w:rsidP="009946CF">
      <w:pPr>
        <w:autoSpaceDE w:val="0"/>
        <w:autoSpaceDN w:val="0"/>
        <w:adjustRightInd w:val="0"/>
        <w:spacing w:after="0" w:line="240" w:lineRule="auto"/>
        <w:ind w:right="-1"/>
        <w:jc w:val="both"/>
        <w:rPr>
          <w:rFonts w:ascii="Montserrat Light" w:eastAsia="Calibri" w:hAnsi="Montserrat Light" w:cs="Times New Roman"/>
          <w:lang w:val="x-none"/>
        </w:rPr>
      </w:pPr>
      <w:r w:rsidRPr="000C70EB">
        <w:rPr>
          <w:rFonts w:ascii="Montserrat Light" w:eastAsia="Calibri" w:hAnsi="Montserrat Light" w:cs="Times New Roman"/>
        </w:rPr>
        <w:t xml:space="preserve">c) </w:t>
      </w:r>
      <w:r w:rsidR="00571F73" w:rsidRPr="000C70EB">
        <w:rPr>
          <w:rFonts w:ascii="Montserrat Light" w:eastAsia="Calibri" w:hAnsi="Montserrat Light" w:cs="Times New Roman"/>
        </w:rPr>
        <w:t>La a</w:t>
      </w:r>
      <w:proofErr w:type="spellStart"/>
      <w:r w:rsidR="00571F73" w:rsidRPr="000C70EB">
        <w:rPr>
          <w:rFonts w:ascii="Montserrat Light" w:eastAsia="Calibri" w:hAnsi="Montserrat Light" w:cs="Times New Roman"/>
          <w:lang w:val="x-none"/>
        </w:rPr>
        <w:t>rticol</w:t>
      </w:r>
      <w:proofErr w:type="spellEnd"/>
      <w:r w:rsidR="00571F73" w:rsidRPr="000C70EB">
        <w:rPr>
          <w:rFonts w:ascii="Montserrat Light" w:eastAsia="Calibri" w:hAnsi="Montserrat Light" w:cs="Times New Roman"/>
        </w:rPr>
        <w:t>ul</w:t>
      </w:r>
      <w:r w:rsidR="00571F73" w:rsidRPr="000C70EB">
        <w:rPr>
          <w:rFonts w:ascii="Montserrat Light" w:eastAsia="Calibri" w:hAnsi="Montserrat Light" w:cs="Times New Roman"/>
          <w:lang w:val="x-none"/>
        </w:rPr>
        <w:t xml:space="preserve"> </w:t>
      </w:r>
      <w:r w:rsidR="00571F73" w:rsidRPr="000C70EB">
        <w:rPr>
          <w:rFonts w:ascii="Montserrat Light" w:eastAsia="Calibri" w:hAnsi="Montserrat Light" w:cs="Times New Roman"/>
          <w:lang w:val="x-none"/>
        </w:rPr>
        <w:t>95</w:t>
      </w:r>
      <w:r w:rsidR="00571F73" w:rsidRPr="000C70EB">
        <w:rPr>
          <w:rFonts w:ascii="Montserrat Light" w:hAnsi="Montserrat Light"/>
          <w:noProof/>
        </w:rPr>
        <w:t xml:space="preserve">, </w:t>
      </w:r>
      <w:r w:rsidR="00571F73" w:rsidRPr="00543B30">
        <w:rPr>
          <w:rFonts w:ascii="Montserrat Light" w:hAnsi="Montserrat Light"/>
          <w:noProof/>
        </w:rPr>
        <w:t>a</w:t>
      </w:r>
      <w:r w:rsidR="00571F73" w:rsidRPr="00543B30">
        <w:rPr>
          <w:rStyle w:val="sden1"/>
          <w:rFonts w:ascii="Montserrat Light" w:eastAsia="Times New Roman" w:hAnsi="Montserrat Light"/>
          <w:b w:val="0"/>
          <w:bCs w:val="0"/>
          <w:color w:val="auto"/>
          <w:sz w:val="22"/>
          <w:szCs w:val="22"/>
          <w:specVanish w:val="0"/>
        </w:rPr>
        <w:t xml:space="preserve">lineatele </w:t>
      </w:r>
      <w:r w:rsidR="00571F73" w:rsidRPr="00543B30">
        <w:rPr>
          <w:rStyle w:val="sden1"/>
          <w:rFonts w:ascii="Montserrat Light" w:hAnsi="Montserrat Light"/>
          <w:b w:val="0"/>
          <w:bCs w:val="0"/>
          <w:noProof/>
          <w:color w:val="auto"/>
          <w:sz w:val="22"/>
          <w:szCs w:val="22"/>
          <w:specVanish w:val="0"/>
        </w:rPr>
        <w:t>(</w:t>
      </w:r>
      <w:r w:rsidR="00571F73" w:rsidRPr="00543B30">
        <w:rPr>
          <w:rStyle w:val="sden1"/>
          <w:rFonts w:ascii="Montserrat Light" w:hAnsi="Montserrat Light"/>
          <w:b w:val="0"/>
          <w:bCs w:val="0"/>
          <w:noProof/>
          <w:color w:val="auto"/>
          <w:sz w:val="22"/>
          <w:szCs w:val="22"/>
        </w:rPr>
        <w:t>1</w:t>
      </w:r>
      <w:r w:rsidR="00571F73" w:rsidRPr="00543B30">
        <w:rPr>
          <w:rFonts w:ascii="Montserrat Light" w:hAnsi="Montserrat Light"/>
          <w:noProof/>
        </w:rPr>
        <w:t xml:space="preserve">) </w:t>
      </w:r>
      <w:r w:rsidR="00571F73" w:rsidRPr="00543B30">
        <w:rPr>
          <w:rFonts w:ascii="Montserrat Light" w:hAnsi="Montserrat Light"/>
          <w:noProof/>
        </w:rPr>
        <w:t>-</w:t>
      </w:r>
      <w:r w:rsidR="00571F73" w:rsidRPr="00543B30">
        <w:rPr>
          <w:rFonts w:ascii="Montserrat Light" w:hAnsi="Montserrat Light"/>
          <w:noProof/>
        </w:rPr>
        <w:t xml:space="preserve"> (</w:t>
      </w:r>
      <w:r w:rsidR="00571F73" w:rsidRPr="00543B30">
        <w:rPr>
          <w:rFonts w:ascii="Montserrat Light" w:hAnsi="Montserrat Light"/>
          <w:noProof/>
        </w:rPr>
        <w:t>3</w:t>
      </w:r>
      <w:r w:rsidR="00571F73" w:rsidRPr="00543B30">
        <w:rPr>
          <w:rFonts w:ascii="Montserrat Light" w:hAnsi="Montserrat Light"/>
          <w:noProof/>
        </w:rPr>
        <w:t>)</w:t>
      </w:r>
      <w:r w:rsidR="00571F73" w:rsidRPr="000C70EB">
        <w:rPr>
          <w:rFonts w:ascii="Montserrat Light" w:hAnsi="Montserrat Light"/>
          <w:noProof/>
        </w:rPr>
        <w:t xml:space="preserve"> se modifică și au </w:t>
      </w:r>
      <w:r w:rsidR="00571F73" w:rsidRPr="000C70EB">
        <w:rPr>
          <w:rFonts w:ascii="Montserrat Light" w:eastAsia="Calibri" w:hAnsi="Montserrat Light" w:cs="Times New Roman"/>
        </w:rPr>
        <w:t>u</w:t>
      </w:r>
      <w:proofErr w:type="spellStart"/>
      <w:r w:rsidR="00571F73" w:rsidRPr="000C70EB">
        <w:rPr>
          <w:rFonts w:ascii="Montserrat Light" w:eastAsia="Calibri" w:hAnsi="Montserrat Light" w:cs="Times New Roman"/>
          <w:lang w:val="x-none"/>
        </w:rPr>
        <w:t>rmătorul</w:t>
      </w:r>
      <w:proofErr w:type="spellEnd"/>
      <w:r w:rsidR="00571F73" w:rsidRPr="000C70EB">
        <w:rPr>
          <w:rFonts w:ascii="Montserrat Light" w:eastAsia="Calibri" w:hAnsi="Montserrat Light" w:cs="Times New Roman"/>
          <w:lang w:val="x-none"/>
        </w:rPr>
        <w:t xml:space="preserve"> </w:t>
      </w:r>
      <w:proofErr w:type="spellStart"/>
      <w:r w:rsidR="00571F73" w:rsidRPr="000C70EB">
        <w:rPr>
          <w:rFonts w:ascii="Montserrat Light" w:eastAsia="Calibri" w:hAnsi="Montserrat Light" w:cs="Times New Roman"/>
          <w:lang w:val="x-none"/>
        </w:rPr>
        <w:t>cuprins</w:t>
      </w:r>
      <w:proofErr w:type="spellEnd"/>
      <w:r w:rsidR="00571F73" w:rsidRPr="000C70EB">
        <w:rPr>
          <w:rFonts w:ascii="Montserrat Light" w:eastAsia="Calibri" w:hAnsi="Montserrat Light" w:cs="Times New Roman"/>
          <w:lang w:val="x-none"/>
        </w:rPr>
        <w:t>:</w:t>
      </w:r>
    </w:p>
    <w:p w14:paraId="43E9EFB4" w14:textId="026F4975" w:rsidR="00BB1968" w:rsidRPr="000C70EB" w:rsidRDefault="00BB1968" w:rsidP="009946CF">
      <w:pPr>
        <w:spacing w:after="0" w:line="240" w:lineRule="auto"/>
        <w:jc w:val="both"/>
        <w:rPr>
          <w:rFonts w:ascii="Montserrat Light" w:hAnsi="Montserrat Light"/>
          <w:bCs/>
          <w:noProof/>
        </w:rPr>
      </w:pPr>
      <w:r w:rsidRPr="00543B30">
        <w:rPr>
          <w:rFonts w:ascii="Montserrat Light" w:hAnsi="Montserrat Light"/>
          <w:bCs/>
          <w:noProof/>
        </w:rPr>
        <w:t>”</w:t>
      </w:r>
      <w:r w:rsidRPr="000C70EB">
        <w:rPr>
          <w:rFonts w:ascii="Montserrat Light" w:hAnsi="Montserrat Light"/>
          <w:b/>
          <w:noProof/>
        </w:rPr>
        <w:t xml:space="preserve">(1) </w:t>
      </w:r>
      <w:r w:rsidRPr="000C70EB">
        <w:rPr>
          <w:rFonts w:ascii="Montserrat Light" w:hAnsi="Montserrat Light"/>
          <w:bCs/>
          <w:noProof/>
        </w:rPr>
        <w:t xml:space="preserve">Participarea membrilor comisiilor de specialitate la ședințele acestora organizate </w:t>
      </w:r>
      <w:r w:rsidRPr="000C70EB">
        <w:rPr>
          <w:rFonts w:ascii="Montserrat Light" w:hAnsi="Montserrat Light"/>
          <w:bCs/>
          <w:noProof/>
          <w:snapToGrid w:val="0"/>
        </w:rPr>
        <w:t>în sistem</w:t>
      </w:r>
      <w:r w:rsidRPr="000C70EB">
        <w:rPr>
          <w:rFonts w:ascii="Montserrat Light" w:hAnsi="Montserrat Light"/>
          <w:noProof/>
          <w:snapToGrid w:val="0"/>
        </w:rPr>
        <w:t xml:space="preserve"> on-line se face prin accesarea</w:t>
      </w:r>
      <w:r w:rsidRPr="000C70EB">
        <w:rPr>
          <w:rFonts w:ascii="Montserrat Light" w:hAnsi="Montserrat Light"/>
          <w:i/>
          <w:iCs/>
          <w:noProof/>
          <w:snapToGrid w:val="0"/>
        </w:rPr>
        <w:t xml:space="preserve"> </w:t>
      </w:r>
      <w:r w:rsidRPr="000C70EB">
        <w:rPr>
          <w:rFonts w:ascii="Montserrat Light" w:hAnsi="Montserrat Light"/>
          <w:i/>
          <w:iCs/>
          <w:noProof/>
          <w:lang w:val="en-US"/>
        </w:rPr>
        <w:t xml:space="preserve">aplicaţiei electronice stabilită de președintele comisiei, </w:t>
      </w:r>
      <w:r w:rsidRPr="000C70EB">
        <w:rPr>
          <w:rFonts w:ascii="Montserrat Light" w:hAnsi="Montserrat Light"/>
          <w:noProof/>
          <w:snapToGrid w:val="0"/>
        </w:rPr>
        <w:t>prin intermediul oricăror mijloace electronice</w:t>
      </w:r>
      <w:r w:rsidRPr="000C70EB">
        <w:rPr>
          <w:rFonts w:ascii="Montserrat Light" w:hAnsi="Montserrat Light"/>
          <w:bCs/>
          <w:noProof/>
        </w:rPr>
        <w:t>.</w:t>
      </w:r>
      <w:r w:rsidRPr="000C70EB">
        <w:rPr>
          <w:rFonts w:ascii="Montserrat Light" w:hAnsi="Montserrat Light"/>
          <w:bCs/>
          <w:noProof/>
        </w:rPr>
        <w:t>”</w:t>
      </w:r>
    </w:p>
    <w:p w14:paraId="009DB632" w14:textId="7932A601" w:rsidR="00BB1968" w:rsidRPr="000C70EB" w:rsidRDefault="00BB1968" w:rsidP="009946CF">
      <w:pPr>
        <w:spacing w:after="0" w:line="240" w:lineRule="auto"/>
        <w:jc w:val="both"/>
        <w:rPr>
          <w:rFonts w:ascii="Montserrat Light" w:hAnsi="Montserrat Light"/>
          <w:bCs/>
          <w:i/>
          <w:iCs/>
          <w:noProof/>
          <w:u w:val="single"/>
        </w:rPr>
      </w:pPr>
      <w:r w:rsidRPr="00543B30">
        <w:rPr>
          <w:rFonts w:ascii="Montserrat Light" w:hAnsi="Montserrat Light"/>
          <w:bCs/>
          <w:noProof/>
        </w:rPr>
        <w:t>”</w:t>
      </w:r>
      <w:r w:rsidRPr="000C70EB">
        <w:rPr>
          <w:rFonts w:ascii="Montserrat Light" w:hAnsi="Montserrat Light"/>
          <w:b/>
          <w:noProof/>
        </w:rPr>
        <w:t xml:space="preserve">(2) </w:t>
      </w:r>
      <w:r w:rsidRPr="000C70EB">
        <w:rPr>
          <w:rFonts w:ascii="Montserrat Light" w:hAnsi="Montserrat Light"/>
          <w:bCs/>
          <w:noProof/>
        </w:rPr>
        <w:t xml:space="preserve">În </w:t>
      </w:r>
      <w:r w:rsidRPr="000C70EB">
        <w:rPr>
          <w:rFonts w:ascii="Montserrat Light" w:hAnsi="Montserrat Light"/>
          <w:noProof/>
        </w:rPr>
        <w:t xml:space="preserve">vederea constatării îndeplinirii cvorumului necesar pentru întrunirea valabilă a comisiilor de specialitate, </w:t>
      </w:r>
      <w:r w:rsidRPr="000C70EB">
        <w:rPr>
          <w:rFonts w:ascii="Montserrat Light" w:hAnsi="Montserrat Light"/>
          <w:bCs/>
          <w:noProof/>
        </w:rPr>
        <w:t>în cazul ședințelor desfășurate potrivit prevederilor alin. (1), prezența la  ședință se înregistrează prin intermediul</w:t>
      </w:r>
      <w:r w:rsidRPr="000C70EB">
        <w:rPr>
          <w:rFonts w:ascii="Montserrat Light" w:hAnsi="Montserrat Light"/>
          <w:bCs/>
          <w:i/>
          <w:iCs/>
          <w:noProof/>
        </w:rPr>
        <w:t xml:space="preserve"> </w:t>
      </w:r>
      <w:r w:rsidRPr="000C70EB">
        <w:rPr>
          <w:rFonts w:ascii="Montserrat Light" w:hAnsi="Montserrat Light"/>
          <w:i/>
          <w:iCs/>
          <w:noProof/>
          <w:lang w:val="en-US"/>
        </w:rPr>
        <w:t>aplicaţiei electronice</w:t>
      </w:r>
      <w:r w:rsidRPr="000C70EB">
        <w:rPr>
          <w:rFonts w:ascii="Montserrat Light" w:hAnsi="Montserrat Light"/>
          <w:bCs/>
          <w:i/>
          <w:iCs/>
          <w:noProof/>
        </w:rPr>
        <w:t xml:space="preserve"> utilizate, </w:t>
      </w:r>
      <w:r w:rsidRPr="000C70EB">
        <w:rPr>
          <w:rFonts w:ascii="Montserrat Light" w:hAnsi="Montserrat Light"/>
          <w:bCs/>
          <w:noProof/>
        </w:rPr>
        <w:t>fie prin înregistrare electronică, fie</w:t>
      </w:r>
      <w:r w:rsidRPr="000C70EB">
        <w:rPr>
          <w:rFonts w:ascii="Montserrat Light" w:hAnsi="Montserrat Light"/>
          <w:bCs/>
          <w:i/>
          <w:iCs/>
          <w:noProof/>
        </w:rPr>
        <w:t xml:space="preserve"> prin apel nominal.</w:t>
      </w:r>
      <w:r w:rsidRPr="000C70EB">
        <w:rPr>
          <w:rFonts w:ascii="Montserrat Light" w:hAnsi="Montserrat Light"/>
          <w:bCs/>
          <w:i/>
          <w:iCs/>
          <w:noProof/>
        </w:rPr>
        <w:t>”</w:t>
      </w:r>
    </w:p>
    <w:p w14:paraId="442BE616" w14:textId="281C465A" w:rsidR="00BB1968" w:rsidRPr="000C70EB" w:rsidRDefault="00BB1968" w:rsidP="009946CF">
      <w:pPr>
        <w:autoSpaceDE w:val="0"/>
        <w:autoSpaceDN w:val="0"/>
        <w:adjustRightInd w:val="0"/>
        <w:spacing w:after="0" w:line="240" w:lineRule="auto"/>
        <w:ind w:right="-1"/>
        <w:jc w:val="both"/>
        <w:rPr>
          <w:rFonts w:ascii="Montserrat Light" w:eastAsia="Calibri" w:hAnsi="Montserrat Light" w:cs="Times New Roman"/>
          <w:lang w:val="x-none"/>
        </w:rPr>
      </w:pPr>
      <w:r w:rsidRPr="00543B30">
        <w:rPr>
          <w:rFonts w:ascii="Montserrat Light" w:hAnsi="Montserrat Light"/>
          <w:bCs/>
          <w:noProof/>
        </w:rPr>
        <w:t>”</w:t>
      </w:r>
      <w:r w:rsidRPr="000C70EB">
        <w:rPr>
          <w:rFonts w:ascii="Montserrat Light" w:hAnsi="Montserrat Light"/>
          <w:b/>
          <w:noProof/>
        </w:rPr>
        <w:t xml:space="preserve">(3) </w:t>
      </w:r>
      <w:r w:rsidRPr="000C70EB">
        <w:rPr>
          <w:rFonts w:ascii="Montserrat Light" w:hAnsi="Montserrat Light"/>
          <w:bCs/>
          <w:noProof/>
        </w:rPr>
        <w:t>Exprimarea votului în cadrul ședințelor de lucru ale comisiilor de specialitate desfășurate potrivit prevederilor alin. (1)</w:t>
      </w:r>
      <w:r w:rsidRPr="000C70EB">
        <w:rPr>
          <w:rFonts w:ascii="Montserrat Light" w:hAnsi="Montserrat Light"/>
          <w:noProof/>
        </w:rPr>
        <w:t xml:space="preserve"> se face prin </w:t>
      </w:r>
      <w:r w:rsidRPr="000C70EB">
        <w:rPr>
          <w:rFonts w:ascii="Montserrat Light" w:hAnsi="Montserrat Light"/>
          <w:bCs/>
          <w:noProof/>
        </w:rPr>
        <w:t xml:space="preserve">intermediul </w:t>
      </w:r>
      <w:r w:rsidRPr="000C70EB">
        <w:rPr>
          <w:rFonts w:ascii="Montserrat Light" w:hAnsi="Montserrat Light"/>
          <w:i/>
          <w:iCs/>
          <w:noProof/>
          <w:lang w:val="en-US"/>
        </w:rPr>
        <w:t>aplicaţiei electronice</w:t>
      </w:r>
      <w:r w:rsidRPr="000C70EB">
        <w:rPr>
          <w:rFonts w:ascii="Montserrat Light" w:hAnsi="Montserrat Light"/>
          <w:bCs/>
          <w:i/>
          <w:iCs/>
          <w:noProof/>
        </w:rPr>
        <w:t xml:space="preserve"> utilizate, </w:t>
      </w:r>
      <w:bookmarkStart w:id="12" w:name="_Hlk101190160"/>
      <w:r w:rsidRPr="000C70EB">
        <w:rPr>
          <w:rFonts w:ascii="Montserrat Light" w:hAnsi="Montserrat Light"/>
          <w:bCs/>
          <w:i/>
          <w:iCs/>
          <w:noProof/>
        </w:rPr>
        <w:t xml:space="preserve"> </w:t>
      </w:r>
      <w:r w:rsidRPr="000C70EB">
        <w:rPr>
          <w:rFonts w:ascii="Montserrat Light" w:hAnsi="Montserrat Light"/>
          <w:bCs/>
          <w:noProof/>
        </w:rPr>
        <w:t xml:space="preserve">fie prin înregistrare electronică, fie </w:t>
      </w:r>
      <w:r w:rsidRPr="000C70EB">
        <w:rPr>
          <w:rFonts w:ascii="Montserrat Light" w:hAnsi="Montserrat Light"/>
          <w:bCs/>
          <w:i/>
          <w:iCs/>
          <w:noProof/>
        </w:rPr>
        <w:t>prin apel nominal</w:t>
      </w:r>
      <w:bookmarkEnd w:id="12"/>
      <w:r w:rsidRPr="000C70EB">
        <w:rPr>
          <w:rFonts w:ascii="Montserrat Light" w:hAnsi="Montserrat Light"/>
          <w:bCs/>
          <w:i/>
          <w:iCs/>
          <w:noProof/>
        </w:rPr>
        <w:t>.”</w:t>
      </w:r>
    </w:p>
    <w:p w14:paraId="0BE110C7" w14:textId="544D67C0" w:rsidR="002F26F0" w:rsidRPr="000C70EB" w:rsidRDefault="002F26F0" w:rsidP="009946CF">
      <w:pPr>
        <w:spacing w:after="0" w:line="240" w:lineRule="auto"/>
        <w:ind w:right="-1"/>
        <w:contextualSpacing/>
        <w:jc w:val="both"/>
        <w:rPr>
          <w:rStyle w:val="Emphasis"/>
          <w:rFonts w:ascii="Montserrat Light" w:hAnsi="Montserrat Light"/>
          <w:noProof/>
        </w:rPr>
      </w:pPr>
    </w:p>
    <w:p w14:paraId="64731861" w14:textId="7C98F20D" w:rsidR="00B14D01" w:rsidRPr="000C70EB" w:rsidRDefault="00B14D01" w:rsidP="009946CF">
      <w:pPr>
        <w:spacing w:after="0" w:line="240" w:lineRule="auto"/>
        <w:jc w:val="both"/>
        <w:rPr>
          <w:rFonts w:ascii="Montserrat Light" w:hAnsi="Montserrat Light"/>
        </w:rPr>
      </w:pPr>
      <w:r w:rsidRPr="000C70EB">
        <w:rPr>
          <w:rFonts w:ascii="Montserrat Light" w:eastAsia="Times New Roman" w:hAnsi="Montserrat Light" w:cs="Times New Roman"/>
          <w:b/>
          <w:bCs/>
          <w:noProof/>
          <w:lang w:eastAsia="ro-RO"/>
        </w:rPr>
        <w:t xml:space="preserve">Art. II. </w:t>
      </w:r>
      <w:r w:rsidRPr="000C70EB">
        <w:rPr>
          <w:rFonts w:ascii="Montserrat Light" w:hAnsi="Montserrat Light"/>
        </w:rPr>
        <w:t xml:space="preserve">Regulamentul de organizare şi funcţionare a Consiliului Judeţean Cluj, </w:t>
      </w:r>
      <w:r w:rsidR="00A642C6" w:rsidRPr="000C70EB">
        <w:rPr>
          <w:rFonts w:ascii="Montserrat Light" w:hAnsi="Montserrat Light"/>
        </w:rPr>
        <w:t xml:space="preserve">aprobat prin </w:t>
      </w:r>
      <w:r w:rsidR="00A642C6" w:rsidRPr="000C70EB">
        <w:rPr>
          <w:rFonts w:ascii="Montserrat Light" w:eastAsia="Calibri" w:hAnsi="Montserrat Light"/>
          <w:noProof/>
          <w:lang w:eastAsia="ro-RO"/>
        </w:rPr>
        <w:t xml:space="preserve">Horărârea Consiliului Județean Cluj nr. </w:t>
      </w:r>
      <w:r w:rsidR="00A642C6" w:rsidRPr="000C70EB">
        <w:rPr>
          <w:rFonts w:ascii="Montserrat Light" w:hAnsi="Montserrat Light"/>
          <w:noProof/>
          <w:lang w:eastAsia="ro-RO"/>
        </w:rPr>
        <w:t xml:space="preserve">170/2020, </w:t>
      </w:r>
      <w:r w:rsidRPr="000C70EB">
        <w:rPr>
          <w:rFonts w:ascii="Montserrat Light" w:hAnsi="Montserrat Light"/>
        </w:rPr>
        <w:t xml:space="preserve">cu </w:t>
      </w:r>
      <w:r w:rsidRPr="000C70EB">
        <w:rPr>
          <w:rFonts w:ascii="Montserrat Light" w:hAnsi="Montserrat Light"/>
          <w:lang w:eastAsia="ro-RO"/>
        </w:rPr>
        <w:t xml:space="preserve">modificările  și completările aduse prin </w:t>
      </w:r>
      <w:r w:rsidR="00543B30" w:rsidRPr="00910C86">
        <w:rPr>
          <w:rFonts w:ascii="Montserrat Light" w:hAnsi="Montserrat Light"/>
        </w:rPr>
        <w:t xml:space="preserve">Hotărârea </w:t>
      </w:r>
      <w:r w:rsidR="00543B30" w:rsidRPr="000C70EB">
        <w:rPr>
          <w:rFonts w:ascii="Montserrat Light" w:hAnsi="Montserrat Light"/>
        </w:rPr>
        <w:t>Consiliului Judeţean Cluj</w:t>
      </w:r>
      <w:r w:rsidR="00543B30" w:rsidRPr="00910C86">
        <w:rPr>
          <w:rFonts w:ascii="Montserrat Light" w:hAnsi="Montserrat Light"/>
        </w:rPr>
        <w:t xml:space="preserve"> </w:t>
      </w:r>
      <w:r w:rsidR="00543B30" w:rsidRPr="00910C86">
        <w:rPr>
          <w:rFonts w:ascii="Montserrat Light" w:hAnsi="Montserrat Light"/>
        </w:rPr>
        <w:t>nr. 57/2022</w:t>
      </w:r>
      <w:r w:rsidR="00543B30">
        <w:rPr>
          <w:rFonts w:ascii="Montserrat Light" w:hAnsi="Montserrat Light"/>
        </w:rPr>
        <w:t xml:space="preserve"> și prin </w:t>
      </w:r>
      <w:r w:rsidRPr="000C70EB">
        <w:rPr>
          <w:rFonts w:ascii="Montserrat Light" w:hAnsi="Montserrat Light"/>
          <w:lang w:eastAsia="ro-RO"/>
        </w:rPr>
        <w:t>prezenta hotărâre</w:t>
      </w:r>
      <w:r w:rsidR="006760D7" w:rsidRPr="000C70EB">
        <w:rPr>
          <w:rFonts w:ascii="Montserrat Light" w:hAnsi="Montserrat Light"/>
          <w:lang w:eastAsia="ro-RO"/>
        </w:rPr>
        <w:t xml:space="preserve">, </w:t>
      </w:r>
      <w:r w:rsidR="006760D7" w:rsidRPr="000C70EB">
        <w:rPr>
          <w:rFonts w:ascii="Montserrat Light" w:hAnsi="Montserrat Light"/>
        </w:rPr>
        <w:t>se va republica</w:t>
      </w:r>
      <w:r w:rsidRPr="000C70EB">
        <w:rPr>
          <w:rFonts w:ascii="Montserrat Light" w:hAnsi="Montserrat Light"/>
        </w:rPr>
        <w:t xml:space="preserve">. </w:t>
      </w:r>
    </w:p>
    <w:p w14:paraId="7C4B135E" w14:textId="77777777" w:rsidR="005F4DDF" w:rsidRPr="000C70EB" w:rsidRDefault="005F4DDF" w:rsidP="009946CF">
      <w:pPr>
        <w:spacing w:after="0" w:line="240" w:lineRule="auto"/>
        <w:ind w:right="-1"/>
        <w:contextualSpacing/>
        <w:jc w:val="both"/>
        <w:rPr>
          <w:rFonts w:ascii="Montserrat Light" w:eastAsia="Times New Roman" w:hAnsi="Montserrat Light" w:cs="Times New Roman"/>
          <w:b/>
          <w:bCs/>
          <w:noProof/>
          <w:lang w:eastAsia="ro-RO"/>
        </w:rPr>
      </w:pPr>
    </w:p>
    <w:p w14:paraId="7E1038A0" w14:textId="1C3A1BD9" w:rsidR="00D17A86" w:rsidRPr="000C70EB" w:rsidRDefault="00733C32" w:rsidP="009946CF">
      <w:pPr>
        <w:spacing w:after="0" w:line="240" w:lineRule="auto"/>
        <w:ind w:right="-1"/>
        <w:contextualSpacing/>
        <w:jc w:val="both"/>
        <w:rPr>
          <w:rFonts w:ascii="Montserrat Light" w:hAnsi="Montserrat Light"/>
        </w:rPr>
      </w:pPr>
      <w:r w:rsidRPr="000C70EB">
        <w:rPr>
          <w:rFonts w:ascii="Montserrat Light" w:eastAsia="Times New Roman" w:hAnsi="Montserrat Light" w:cs="Times New Roman"/>
          <w:b/>
          <w:bCs/>
          <w:noProof/>
          <w:lang w:eastAsia="ro-RO"/>
        </w:rPr>
        <w:t xml:space="preserve">Art. </w:t>
      </w:r>
      <w:r w:rsidR="00CC0CDA" w:rsidRPr="000C70EB">
        <w:rPr>
          <w:rFonts w:ascii="Montserrat Light" w:eastAsia="Times New Roman" w:hAnsi="Montserrat Light" w:cs="Times New Roman"/>
          <w:b/>
          <w:bCs/>
          <w:noProof/>
          <w:lang w:eastAsia="ro-RO"/>
        </w:rPr>
        <w:t>II</w:t>
      </w:r>
      <w:r w:rsidR="00B14D01" w:rsidRPr="000C70EB">
        <w:rPr>
          <w:rFonts w:ascii="Montserrat Light" w:eastAsia="Times New Roman" w:hAnsi="Montserrat Light" w:cs="Times New Roman"/>
          <w:b/>
          <w:bCs/>
          <w:noProof/>
          <w:lang w:eastAsia="ro-RO"/>
        </w:rPr>
        <w:t>I</w:t>
      </w:r>
      <w:r w:rsidR="00CC0CDA" w:rsidRPr="000C70EB">
        <w:rPr>
          <w:rFonts w:ascii="Montserrat Light" w:eastAsia="Times New Roman" w:hAnsi="Montserrat Light" w:cs="Times New Roman"/>
          <w:b/>
          <w:bCs/>
          <w:noProof/>
          <w:lang w:eastAsia="ro-RO"/>
        </w:rPr>
        <w:t>.</w:t>
      </w:r>
      <w:r w:rsidRPr="000C70EB">
        <w:rPr>
          <w:rFonts w:ascii="Montserrat Light" w:eastAsia="Times New Roman" w:hAnsi="Montserrat Light" w:cs="Times New Roman"/>
          <w:noProof/>
          <w:lang w:eastAsia="ro-RO"/>
        </w:rPr>
        <w:t xml:space="preserve"> Prezenta hotărâre se comunică </w:t>
      </w:r>
      <w:r w:rsidR="00D17A86" w:rsidRPr="000C70EB">
        <w:rPr>
          <w:rFonts w:ascii="Montserrat Light" w:hAnsi="Montserrat Light"/>
        </w:rPr>
        <w:t>Preşedintelui Consiliului Judeţean Cluj; vicepreşedinţilor Consiliului Judeţean Cluj; consilierilor judeţeni care compun Consiliului Judeţean Cluj; direcţiilor din cadrul aparatului de specialitate al Consiliului Judeţean Cluj și organismelor</w:t>
      </w:r>
      <w:r w:rsidR="00D17A86" w:rsidRPr="000C70EB">
        <w:rPr>
          <w:rStyle w:val="salnbdy"/>
          <w:rFonts w:ascii="Montserrat Light" w:hAnsi="Montserrat Light"/>
          <w:bCs/>
          <w:color w:val="auto"/>
          <w:sz w:val="22"/>
          <w:szCs w:val="22"/>
        </w:rPr>
        <w:t xml:space="preserve"> prestatoare de servicii publice şi de utilitate publică de interes județean</w:t>
      </w:r>
      <w:r w:rsidR="00D17A86" w:rsidRPr="000C70EB">
        <w:rPr>
          <w:rFonts w:ascii="Montserrat Light" w:hAnsi="Montserrat Light"/>
          <w:bCs/>
        </w:rPr>
        <w:t xml:space="preserve">, precum şi Prefectului Judeţului Cluj </w:t>
      </w:r>
      <w:r w:rsidR="00D17A86" w:rsidRPr="000C70EB">
        <w:rPr>
          <w:rFonts w:ascii="Montserrat Light" w:hAnsi="Montserrat Light"/>
        </w:rPr>
        <w:t>şi se aduce la cunoştinţă publică prin afișare la sediul Consiliului Județean Cluj și publicare pe pagina de internet „www.cjcluj.ro".</w:t>
      </w:r>
    </w:p>
    <w:p w14:paraId="71E7C981" w14:textId="77777777" w:rsidR="00BB1968" w:rsidRPr="000C70EB" w:rsidRDefault="00BB1968" w:rsidP="009946CF">
      <w:pPr>
        <w:spacing w:after="0" w:line="240" w:lineRule="auto"/>
        <w:ind w:right="-1"/>
        <w:contextualSpacing/>
        <w:jc w:val="both"/>
        <w:rPr>
          <w:rFonts w:ascii="Montserrat Light" w:hAnsi="Montserrat Light"/>
        </w:rPr>
      </w:pPr>
    </w:p>
    <w:p w14:paraId="0DEC08DE" w14:textId="77777777" w:rsidR="00893631" w:rsidRPr="00CF7ADC" w:rsidRDefault="00893631" w:rsidP="00893631">
      <w:pPr>
        <w:autoSpaceDE w:val="0"/>
        <w:autoSpaceDN w:val="0"/>
        <w:adjustRightInd w:val="0"/>
        <w:spacing w:after="0" w:line="240" w:lineRule="auto"/>
        <w:jc w:val="center"/>
        <w:rPr>
          <w:rFonts w:ascii="Montserrat Light" w:hAnsi="Montserrat Light"/>
        </w:rPr>
      </w:pPr>
    </w:p>
    <w:p w14:paraId="331CE020" w14:textId="77777777" w:rsidR="00893631" w:rsidRPr="00CF7ADC" w:rsidRDefault="00893631" w:rsidP="00893631">
      <w:pPr>
        <w:spacing w:after="0" w:line="240" w:lineRule="auto"/>
        <w:jc w:val="both"/>
        <w:rPr>
          <w:rFonts w:ascii="Montserrat" w:eastAsia="Times New Roman" w:hAnsi="Montserrat" w:cs="Times New Roman"/>
          <w:b/>
          <w:lang w:eastAsia="ro-RO"/>
        </w:rPr>
      </w:pPr>
      <w:r w:rsidRPr="00CF7ADC">
        <w:rPr>
          <w:rFonts w:ascii="Montserrat Light" w:eastAsia="Times New Roman" w:hAnsi="Montserrat Light" w:cs="Times New Roman"/>
          <w:lang w:eastAsia="ro-RO"/>
        </w:rPr>
        <w:tab/>
      </w:r>
      <w:r w:rsidRPr="00CF7ADC">
        <w:rPr>
          <w:rFonts w:ascii="Montserrat Light" w:eastAsia="Times New Roman" w:hAnsi="Montserrat Light" w:cs="Times New Roman"/>
          <w:lang w:eastAsia="ro-RO"/>
        </w:rPr>
        <w:tab/>
      </w:r>
      <w:r w:rsidRPr="00CF7ADC">
        <w:rPr>
          <w:rFonts w:ascii="Montserrat Light" w:eastAsia="Times New Roman" w:hAnsi="Montserrat Light" w:cs="Times New Roman"/>
          <w:lang w:eastAsia="ro-RO"/>
        </w:rPr>
        <w:tab/>
      </w:r>
      <w:r w:rsidRPr="00CF7ADC">
        <w:rPr>
          <w:rFonts w:ascii="Montserrat Light" w:eastAsia="Times New Roman" w:hAnsi="Montserrat Light" w:cs="Times New Roman"/>
          <w:lang w:eastAsia="ro-RO"/>
        </w:rPr>
        <w:tab/>
      </w:r>
      <w:r w:rsidRPr="00CF7ADC">
        <w:rPr>
          <w:rFonts w:ascii="Montserrat" w:eastAsia="Times New Roman" w:hAnsi="Montserrat" w:cs="Times New Roman"/>
          <w:lang w:eastAsia="ro-RO"/>
        </w:rPr>
        <w:t xml:space="preserve">                                          </w:t>
      </w:r>
      <w:r w:rsidRPr="00CF7ADC">
        <w:rPr>
          <w:rFonts w:ascii="Montserrat" w:eastAsia="Times New Roman" w:hAnsi="Montserrat" w:cs="Times New Roman"/>
          <w:b/>
          <w:lang w:eastAsia="ro-RO"/>
        </w:rPr>
        <w:t>Contrasemnează:</w:t>
      </w:r>
    </w:p>
    <w:p w14:paraId="75CEFD4B" w14:textId="77777777" w:rsidR="00893631" w:rsidRPr="00CF7ADC" w:rsidRDefault="00893631" w:rsidP="00893631">
      <w:pPr>
        <w:spacing w:after="0" w:line="240" w:lineRule="auto"/>
        <w:jc w:val="both"/>
        <w:rPr>
          <w:rFonts w:ascii="Montserrat" w:eastAsia="Times New Roman" w:hAnsi="Montserrat" w:cs="Times New Roman"/>
          <w:b/>
          <w:lang w:eastAsia="ro-RO"/>
        </w:rPr>
      </w:pPr>
      <w:r w:rsidRPr="00CF7ADC">
        <w:rPr>
          <w:rFonts w:ascii="Montserrat" w:eastAsia="Times New Roman" w:hAnsi="Montserrat" w:cs="Times New Roman"/>
          <w:lang w:eastAsia="ro-RO"/>
        </w:rPr>
        <w:t xml:space="preserve">       </w:t>
      </w:r>
      <w:r w:rsidRPr="00CF7ADC">
        <w:rPr>
          <w:rFonts w:ascii="Montserrat" w:eastAsia="Times New Roman" w:hAnsi="Montserrat" w:cs="Times New Roman"/>
          <w:b/>
          <w:lang w:eastAsia="ro-RO"/>
        </w:rPr>
        <w:t>PREŞEDINTE,</w:t>
      </w:r>
      <w:r w:rsidRPr="00CF7ADC">
        <w:rPr>
          <w:rFonts w:ascii="Montserrat" w:eastAsia="Times New Roman" w:hAnsi="Montserrat" w:cs="Times New Roman"/>
          <w:b/>
          <w:lang w:eastAsia="ro-RO"/>
        </w:rPr>
        <w:tab/>
      </w:r>
      <w:r w:rsidRPr="00CF7ADC">
        <w:rPr>
          <w:rFonts w:ascii="Montserrat" w:eastAsia="Times New Roman" w:hAnsi="Montserrat" w:cs="Times New Roman"/>
          <w:lang w:eastAsia="ro-RO"/>
        </w:rPr>
        <w:tab/>
      </w:r>
      <w:r w:rsidRPr="00CF7ADC">
        <w:rPr>
          <w:rFonts w:ascii="Montserrat" w:eastAsia="Times New Roman" w:hAnsi="Montserrat" w:cs="Times New Roman"/>
          <w:lang w:eastAsia="ro-RO"/>
        </w:rPr>
        <w:tab/>
      </w:r>
      <w:r w:rsidRPr="00CF7ADC">
        <w:rPr>
          <w:rFonts w:ascii="Montserrat" w:eastAsia="Times New Roman" w:hAnsi="Montserrat" w:cs="Times New Roman"/>
          <w:lang w:eastAsia="ro-RO"/>
        </w:rPr>
        <w:tab/>
      </w:r>
      <w:r w:rsidRPr="00CF7ADC">
        <w:rPr>
          <w:rFonts w:ascii="Montserrat" w:eastAsia="Times New Roman" w:hAnsi="Montserrat" w:cs="Times New Roman"/>
          <w:b/>
          <w:lang w:eastAsia="ro-RO"/>
        </w:rPr>
        <w:t>SECRETAR GENERAL AL JUDEŢULUI,</w:t>
      </w:r>
    </w:p>
    <w:p w14:paraId="20D82600" w14:textId="77777777" w:rsidR="00893631" w:rsidRDefault="00893631" w:rsidP="00893631">
      <w:pPr>
        <w:spacing w:after="0" w:line="240" w:lineRule="auto"/>
        <w:jc w:val="both"/>
        <w:rPr>
          <w:rFonts w:ascii="Montserrat" w:eastAsia="Times New Roman" w:hAnsi="Montserrat" w:cs="Times New Roman"/>
          <w:b/>
          <w:lang w:eastAsia="ro-RO"/>
        </w:rPr>
      </w:pPr>
      <w:r w:rsidRPr="00CF7ADC">
        <w:rPr>
          <w:rFonts w:ascii="Montserrat" w:eastAsia="Times New Roman" w:hAnsi="Montserrat" w:cs="Times New Roman"/>
          <w:b/>
          <w:lang w:eastAsia="ro-RO"/>
        </w:rPr>
        <w:t xml:space="preserve">           Alin Tișe                                                                 Simona Gaci</w:t>
      </w:r>
    </w:p>
    <w:p w14:paraId="21818562" w14:textId="77777777" w:rsidR="00893631" w:rsidRDefault="00893631" w:rsidP="00893631">
      <w:pPr>
        <w:spacing w:after="0" w:line="240" w:lineRule="auto"/>
        <w:jc w:val="both"/>
        <w:rPr>
          <w:rFonts w:ascii="Montserrat" w:eastAsia="Times New Roman" w:hAnsi="Montserrat" w:cs="Times New Roman"/>
          <w:b/>
          <w:lang w:eastAsia="ro-RO"/>
        </w:rPr>
      </w:pPr>
    </w:p>
    <w:p w14:paraId="3EA6E0BF" w14:textId="27D33F18" w:rsidR="00733C32" w:rsidRPr="00893631" w:rsidRDefault="00733C32" w:rsidP="00893631">
      <w:pPr>
        <w:autoSpaceDE w:val="0"/>
        <w:autoSpaceDN w:val="0"/>
        <w:adjustRightInd w:val="0"/>
        <w:spacing w:after="0" w:line="240" w:lineRule="auto"/>
        <w:contextualSpacing/>
        <w:jc w:val="both"/>
        <w:rPr>
          <w:rFonts w:ascii="Montserrat" w:eastAsia="Times New Roman" w:hAnsi="Montserrat" w:cs="Times New Roman"/>
          <w:b/>
          <w:bCs/>
          <w:i/>
          <w:iCs/>
          <w:noProof/>
          <w:color w:val="000000" w:themeColor="text1"/>
          <w:lang w:eastAsia="ro-RO"/>
        </w:rPr>
      </w:pPr>
      <w:r w:rsidRPr="00893631">
        <w:rPr>
          <w:rFonts w:ascii="Montserrat" w:eastAsia="Times New Roman" w:hAnsi="Montserrat" w:cs="Times New Roman"/>
          <w:b/>
          <w:bCs/>
          <w:i/>
          <w:iCs/>
          <w:noProof/>
          <w:color w:val="000000" w:themeColor="text1"/>
          <w:lang w:eastAsia="ro-RO"/>
        </w:rPr>
        <w:t xml:space="preserve">Nr. …. </w:t>
      </w:r>
      <w:r w:rsidR="00893631" w:rsidRPr="00893631">
        <w:rPr>
          <w:rFonts w:ascii="Montserrat" w:eastAsia="Times New Roman" w:hAnsi="Montserrat" w:cs="Times New Roman"/>
          <w:b/>
          <w:bCs/>
          <w:i/>
          <w:iCs/>
          <w:noProof/>
          <w:color w:val="000000" w:themeColor="text1"/>
          <w:lang w:eastAsia="ro-RO"/>
        </w:rPr>
        <w:t>d</w:t>
      </w:r>
      <w:r w:rsidRPr="00893631">
        <w:rPr>
          <w:rFonts w:ascii="Montserrat" w:eastAsia="Times New Roman" w:hAnsi="Montserrat" w:cs="Times New Roman"/>
          <w:b/>
          <w:bCs/>
          <w:i/>
          <w:iCs/>
          <w:noProof/>
          <w:color w:val="000000" w:themeColor="text1"/>
          <w:lang w:eastAsia="ro-RO"/>
        </w:rPr>
        <w:t>in</w:t>
      </w:r>
      <w:r w:rsidR="00893631" w:rsidRPr="00893631">
        <w:rPr>
          <w:rFonts w:ascii="Montserrat" w:eastAsia="Times New Roman" w:hAnsi="Montserrat" w:cs="Times New Roman"/>
          <w:b/>
          <w:bCs/>
          <w:i/>
          <w:iCs/>
          <w:noProof/>
          <w:color w:val="000000" w:themeColor="text1"/>
          <w:lang w:eastAsia="ro-RO"/>
        </w:rPr>
        <w:t xml:space="preserve"> 28 noiembrie </w:t>
      </w:r>
      <w:r w:rsidR="00D17A86" w:rsidRPr="00893631">
        <w:rPr>
          <w:rFonts w:ascii="Montserrat" w:eastAsia="Times New Roman" w:hAnsi="Montserrat" w:cs="Times New Roman"/>
          <w:b/>
          <w:bCs/>
          <w:i/>
          <w:iCs/>
          <w:noProof/>
          <w:color w:val="000000" w:themeColor="text1"/>
          <w:lang w:eastAsia="ro-RO"/>
        </w:rPr>
        <w:t>202</w:t>
      </w:r>
      <w:r w:rsidR="00893631" w:rsidRPr="00893631">
        <w:rPr>
          <w:rFonts w:ascii="Montserrat" w:eastAsia="Times New Roman" w:hAnsi="Montserrat" w:cs="Times New Roman"/>
          <w:b/>
          <w:bCs/>
          <w:i/>
          <w:iCs/>
          <w:noProof/>
          <w:color w:val="000000" w:themeColor="text1"/>
          <w:lang w:eastAsia="ro-RO"/>
        </w:rPr>
        <w:t>4</w:t>
      </w:r>
    </w:p>
    <w:p w14:paraId="694162CC" w14:textId="41D1833B" w:rsidR="00F867EC" w:rsidRPr="00893631" w:rsidRDefault="00733C32" w:rsidP="00893631">
      <w:pPr>
        <w:autoSpaceDE w:val="0"/>
        <w:autoSpaceDN w:val="0"/>
        <w:adjustRightInd w:val="0"/>
        <w:spacing w:after="0" w:line="240" w:lineRule="auto"/>
        <w:contextualSpacing/>
        <w:jc w:val="both"/>
        <w:rPr>
          <w:rFonts w:ascii="Montserrat Light" w:eastAsia="Times New Roman" w:hAnsi="Montserrat Light" w:cs="Times New Roman"/>
          <w:i/>
          <w:iCs/>
          <w:noProof/>
          <w:color w:val="000000" w:themeColor="text1"/>
          <w:sz w:val="18"/>
          <w:szCs w:val="18"/>
          <w:lang w:eastAsia="ro-RO"/>
        </w:rPr>
      </w:pPr>
      <w:r w:rsidRPr="00893631">
        <w:rPr>
          <w:rFonts w:ascii="Montserrat Light" w:eastAsia="Times New Roman" w:hAnsi="Montserrat Light" w:cs="Times New Roman"/>
          <w:i/>
          <w:iCs/>
          <w:noProof/>
          <w:color w:val="000000" w:themeColor="text1"/>
          <w:sz w:val="18"/>
          <w:szCs w:val="18"/>
          <w:lang w:eastAsia="ro-RO"/>
        </w:rPr>
        <w:t>Prezenta hotărâre a fost adoptată cu ... voturi “pentru” … voturi “împotrivă”, …. ”abţineri” şi …. membrii ai Consiliului județean nu au votat, fiind astfel respectate prevederile legale privind majoritatea de voturi necesară.</w:t>
      </w:r>
      <w:r w:rsidRPr="00893631">
        <w:rPr>
          <w:rFonts w:ascii="Montserrat Light" w:eastAsia="Times New Roman" w:hAnsi="Montserrat Light" w:cs="Times New Roman"/>
          <w:b/>
          <w:bCs/>
          <w:i/>
          <w:iCs/>
          <w:noProof/>
          <w:color w:val="000000" w:themeColor="text1"/>
          <w:sz w:val="18"/>
          <w:szCs w:val="18"/>
          <w:vertAlign w:val="superscript"/>
          <w:lang w:eastAsia="ro-RO"/>
        </w:rPr>
        <w:t xml:space="preserve">  </w:t>
      </w:r>
    </w:p>
    <w:p w14:paraId="301E9A35" w14:textId="77777777" w:rsidR="00ED0397" w:rsidRPr="000C70EB" w:rsidRDefault="00ED0397" w:rsidP="009946CF">
      <w:pPr>
        <w:spacing w:after="0" w:line="240" w:lineRule="auto"/>
        <w:jc w:val="both"/>
        <w:rPr>
          <w:rFonts w:ascii="Montserrat Light" w:eastAsia="Times New Roman" w:hAnsi="Montserrat Light" w:cs="Times New Roman"/>
          <w:i/>
          <w:iCs/>
          <w:noProof/>
          <w:color w:val="000000" w:themeColor="text1"/>
          <w:lang w:eastAsia="ro-RO"/>
        </w:rPr>
      </w:pPr>
    </w:p>
    <w:p w14:paraId="39051DCB" w14:textId="77777777" w:rsidR="006A196F" w:rsidRPr="009946CF" w:rsidRDefault="006A196F" w:rsidP="009946CF">
      <w:pPr>
        <w:autoSpaceDE w:val="0"/>
        <w:autoSpaceDN w:val="0"/>
        <w:adjustRightInd w:val="0"/>
        <w:spacing w:after="0" w:line="240" w:lineRule="auto"/>
        <w:contextualSpacing/>
        <w:jc w:val="center"/>
        <w:rPr>
          <w:rFonts w:ascii="Montserrat Light" w:eastAsia="Times New Roman" w:hAnsi="Montserrat Light" w:cs="Times New Roman"/>
          <w:b/>
          <w:bCs/>
          <w:noProof/>
          <w:color w:val="000000" w:themeColor="text1"/>
          <w:lang w:val="en-US"/>
        </w:rPr>
      </w:pPr>
      <w:r w:rsidRPr="000C70EB">
        <w:rPr>
          <w:rFonts w:ascii="Montserrat Light" w:eastAsia="Times New Roman" w:hAnsi="Montserrat Light" w:cs="Times New Roman"/>
          <w:b/>
          <w:bCs/>
          <w:noProof/>
          <w:color w:val="000000" w:themeColor="text1"/>
          <w:lang w:val="en-US"/>
        </w:rPr>
        <w:t>INIȚIATOR,</w:t>
      </w:r>
    </w:p>
    <w:p w14:paraId="1454D841" w14:textId="02338A7C" w:rsidR="006A196F" w:rsidRPr="009946CF" w:rsidRDefault="006A196F" w:rsidP="009946CF">
      <w:pPr>
        <w:autoSpaceDE w:val="0"/>
        <w:autoSpaceDN w:val="0"/>
        <w:adjustRightInd w:val="0"/>
        <w:spacing w:after="0" w:line="240" w:lineRule="auto"/>
        <w:contextualSpacing/>
        <w:jc w:val="center"/>
        <w:rPr>
          <w:rFonts w:ascii="Montserrat Light" w:eastAsia="Times New Roman" w:hAnsi="Montserrat Light" w:cs="Times New Roman"/>
          <w:b/>
          <w:bCs/>
          <w:noProof/>
          <w:color w:val="000000" w:themeColor="text1"/>
          <w:lang w:val="en-US"/>
        </w:rPr>
      </w:pPr>
      <w:r w:rsidRPr="009946CF">
        <w:rPr>
          <w:rFonts w:ascii="Montserrat Light" w:eastAsia="Times New Roman" w:hAnsi="Montserrat Light" w:cs="Times New Roman"/>
          <w:b/>
          <w:bCs/>
          <w:noProof/>
          <w:color w:val="000000" w:themeColor="text1"/>
          <w:lang w:val="en-US"/>
        </w:rPr>
        <w:t>PREȘEDINTE</w:t>
      </w:r>
    </w:p>
    <w:p w14:paraId="15F8F17C" w14:textId="210EB261" w:rsidR="006A196F" w:rsidRPr="009946CF" w:rsidRDefault="006A196F" w:rsidP="009946CF">
      <w:pPr>
        <w:autoSpaceDE w:val="0"/>
        <w:autoSpaceDN w:val="0"/>
        <w:adjustRightInd w:val="0"/>
        <w:spacing w:after="0" w:line="240" w:lineRule="auto"/>
        <w:contextualSpacing/>
        <w:jc w:val="center"/>
        <w:rPr>
          <w:rFonts w:ascii="Montserrat Light" w:eastAsia="Times New Roman" w:hAnsi="Montserrat Light" w:cs="Times New Roman"/>
          <w:b/>
          <w:bCs/>
          <w:noProof/>
          <w:color w:val="000000" w:themeColor="text1"/>
        </w:rPr>
      </w:pPr>
      <w:r w:rsidRPr="009946CF">
        <w:rPr>
          <w:rFonts w:ascii="Montserrat Light" w:eastAsia="Times New Roman" w:hAnsi="Montserrat Light" w:cs="Times New Roman"/>
          <w:b/>
          <w:bCs/>
          <w:noProof/>
          <w:color w:val="000000" w:themeColor="text1"/>
          <w:lang w:val="en-US"/>
        </w:rPr>
        <w:t>Alin Ti</w:t>
      </w:r>
      <w:r w:rsidRPr="009946CF">
        <w:rPr>
          <w:rFonts w:ascii="Montserrat Light" w:eastAsia="Times New Roman" w:hAnsi="Montserrat Light" w:cs="Times New Roman"/>
          <w:b/>
          <w:bCs/>
          <w:noProof/>
          <w:color w:val="000000" w:themeColor="text1"/>
        </w:rPr>
        <w:t>șe</w:t>
      </w:r>
    </w:p>
    <w:p w14:paraId="31676510" w14:textId="77777777" w:rsidR="00ED0397" w:rsidRPr="009946CF" w:rsidRDefault="00ED0397" w:rsidP="009946CF">
      <w:pPr>
        <w:autoSpaceDE w:val="0"/>
        <w:autoSpaceDN w:val="0"/>
        <w:adjustRightInd w:val="0"/>
        <w:spacing w:after="0" w:line="240" w:lineRule="auto"/>
        <w:contextualSpacing/>
        <w:jc w:val="center"/>
        <w:rPr>
          <w:rFonts w:ascii="Montserrat Light" w:eastAsia="Times New Roman" w:hAnsi="Montserrat Light" w:cs="Times New Roman"/>
          <w:b/>
          <w:bCs/>
          <w:noProof/>
          <w:color w:val="000000" w:themeColor="text1"/>
        </w:rPr>
      </w:pPr>
    </w:p>
    <w:p w14:paraId="7DEC7697" w14:textId="77777777" w:rsidR="007904E1" w:rsidRPr="009946CF" w:rsidRDefault="007904E1" w:rsidP="009946CF">
      <w:pPr>
        <w:autoSpaceDE w:val="0"/>
        <w:autoSpaceDN w:val="0"/>
        <w:adjustRightInd w:val="0"/>
        <w:spacing w:after="0" w:line="240" w:lineRule="auto"/>
        <w:contextualSpacing/>
        <w:rPr>
          <w:rFonts w:ascii="Montserrat Light" w:eastAsia="Times New Roman" w:hAnsi="Montserrat Light" w:cs="Times New Roman"/>
          <w:b/>
          <w:bCs/>
          <w:color w:val="000000" w:themeColor="text1"/>
          <w:lang w:eastAsia="ro-RO"/>
        </w:rPr>
      </w:pPr>
      <w:r w:rsidRPr="009946CF">
        <w:rPr>
          <w:rFonts w:ascii="Montserrat Light" w:eastAsia="Times New Roman" w:hAnsi="Montserrat Light" w:cs="Times New Roman"/>
          <w:b/>
          <w:bCs/>
          <w:color w:val="000000" w:themeColor="text1"/>
          <w:lang w:eastAsia="ro-RO"/>
        </w:rPr>
        <w:t>Direcţia Administrație și Relații Publice</w:t>
      </w:r>
    </w:p>
    <w:p w14:paraId="738E6DAC" w14:textId="77777777" w:rsidR="007904E1" w:rsidRPr="009946CF" w:rsidRDefault="007904E1" w:rsidP="009946CF">
      <w:pPr>
        <w:spacing w:after="0" w:line="240" w:lineRule="auto"/>
        <w:jc w:val="both"/>
        <w:rPr>
          <w:rFonts w:ascii="Montserrat Light" w:eastAsia="Times New Roman" w:hAnsi="Montserrat Light" w:cs="Times New Roman"/>
          <w:b/>
          <w:bCs/>
          <w:color w:val="000000" w:themeColor="text1"/>
          <w:lang w:eastAsia="ro-RO"/>
        </w:rPr>
      </w:pPr>
      <w:r w:rsidRPr="009946CF">
        <w:rPr>
          <w:rFonts w:ascii="Montserrat Light" w:eastAsia="Times New Roman" w:hAnsi="Montserrat Light" w:cs="Times New Roman"/>
          <w:b/>
          <w:bCs/>
          <w:color w:val="000000" w:themeColor="text1"/>
          <w:lang w:eastAsia="ro-RO"/>
        </w:rPr>
        <w:t>Serviciul Administrație Publică, ATOP</w:t>
      </w:r>
    </w:p>
    <w:p w14:paraId="57653496" w14:textId="752A5105" w:rsidR="002601B4" w:rsidRPr="009946CF" w:rsidRDefault="002601B4" w:rsidP="009946CF">
      <w:pPr>
        <w:tabs>
          <w:tab w:val="left" w:pos="3456"/>
        </w:tabs>
        <w:spacing w:after="0" w:line="240" w:lineRule="auto"/>
        <w:jc w:val="both"/>
        <w:rPr>
          <w:rFonts w:ascii="Montserrat Light" w:hAnsi="Montserrat Light"/>
          <w:color w:val="000000" w:themeColor="text1"/>
        </w:rPr>
      </w:pPr>
      <w:r w:rsidRPr="009946CF">
        <w:rPr>
          <w:rFonts w:ascii="Montserrat Light" w:hAnsi="Montserrat Light"/>
          <w:color w:val="000000" w:themeColor="text1"/>
        </w:rPr>
        <w:t xml:space="preserve">Nr. </w:t>
      </w:r>
      <w:r w:rsidR="00672DDC">
        <w:rPr>
          <w:rFonts w:ascii="Montserrat Light" w:hAnsi="Montserrat Light"/>
          <w:noProof/>
          <w:color w:val="000000" w:themeColor="text1"/>
          <w:lang w:eastAsia="ro-RO"/>
        </w:rPr>
        <w:t>46542</w:t>
      </w:r>
      <w:r w:rsidR="00672DDC">
        <w:rPr>
          <w:rFonts w:ascii="Montserrat Light" w:hAnsi="Montserrat Light"/>
          <w:noProof/>
          <w:color w:val="000000" w:themeColor="text1"/>
          <w:lang w:eastAsia="ro-RO"/>
        </w:rPr>
        <w:t xml:space="preserve"> din </w:t>
      </w:r>
      <w:r w:rsidR="00672DDC">
        <w:rPr>
          <w:rFonts w:ascii="Montserrat Light" w:hAnsi="Montserrat Light"/>
          <w:noProof/>
          <w:color w:val="000000" w:themeColor="text1"/>
          <w:lang w:eastAsia="ro-RO"/>
        </w:rPr>
        <w:t>13.11.2024</w:t>
      </w:r>
    </w:p>
    <w:p w14:paraId="609F4405" w14:textId="77777777" w:rsidR="002601B4" w:rsidRPr="009946CF" w:rsidRDefault="002601B4" w:rsidP="009946CF">
      <w:pPr>
        <w:tabs>
          <w:tab w:val="left" w:pos="3456"/>
        </w:tabs>
        <w:spacing w:after="0" w:line="240" w:lineRule="auto"/>
        <w:jc w:val="center"/>
        <w:rPr>
          <w:rFonts w:ascii="Montserrat Light" w:hAnsi="Montserrat Light"/>
          <w:b/>
          <w:bCs/>
          <w:color w:val="000000" w:themeColor="text1"/>
        </w:rPr>
      </w:pPr>
      <w:r w:rsidRPr="009946CF">
        <w:rPr>
          <w:rFonts w:ascii="Montserrat Light" w:hAnsi="Montserrat Light"/>
          <w:b/>
          <w:bCs/>
          <w:color w:val="000000" w:themeColor="text1"/>
        </w:rPr>
        <w:t>RAPORT DE SPECIALITATE</w:t>
      </w:r>
    </w:p>
    <w:p w14:paraId="59015260" w14:textId="77777777" w:rsidR="002601B4" w:rsidRPr="009946CF" w:rsidRDefault="002601B4" w:rsidP="009946CF">
      <w:pPr>
        <w:tabs>
          <w:tab w:val="left" w:pos="3456"/>
        </w:tabs>
        <w:spacing w:after="0" w:line="240" w:lineRule="auto"/>
        <w:jc w:val="both"/>
        <w:rPr>
          <w:rFonts w:ascii="Montserrat Light" w:hAnsi="Montserrat Light"/>
          <w:b/>
          <w:bCs/>
          <w:color w:val="000000" w:themeColor="text1"/>
        </w:rPr>
      </w:pPr>
    </w:p>
    <w:p w14:paraId="22C20F8F" w14:textId="77777777" w:rsidR="002601B4" w:rsidRPr="009946CF" w:rsidRDefault="002601B4" w:rsidP="009946CF">
      <w:pPr>
        <w:tabs>
          <w:tab w:val="left" w:pos="3456"/>
        </w:tabs>
        <w:spacing w:after="0" w:line="240" w:lineRule="auto"/>
        <w:jc w:val="both"/>
        <w:rPr>
          <w:rFonts w:ascii="Montserrat Light" w:hAnsi="Montserrat Light"/>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123"/>
        <w:gridCol w:w="1289"/>
        <w:gridCol w:w="1486"/>
      </w:tblGrid>
      <w:tr w:rsidR="005A1BE8" w:rsidRPr="009946CF" w14:paraId="3B384D1A" w14:textId="77777777" w:rsidTr="0002147E">
        <w:trPr>
          <w:trHeight w:val="278"/>
        </w:trPr>
        <w:tc>
          <w:tcPr>
            <w:tcW w:w="3595" w:type="dxa"/>
          </w:tcPr>
          <w:p w14:paraId="09DB9CE5" w14:textId="77777777" w:rsidR="002601B4" w:rsidRPr="009946CF" w:rsidRDefault="002601B4" w:rsidP="009946CF">
            <w:pPr>
              <w:tabs>
                <w:tab w:val="left" w:pos="3456"/>
              </w:tabs>
              <w:spacing w:after="0" w:line="240" w:lineRule="auto"/>
              <w:jc w:val="both"/>
              <w:rPr>
                <w:rFonts w:ascii="Montserrat Light" w:hAnsi="Montserrat Light"/>
                <w:b/>
                <w:bCs/>
                <w:color w:val="000000" w:themeColor="text1"/>
                <w:lang w:val="en-US"/>
              </w:rPr>
            </w:pPr>
            <w:proofErr w:type="spellStart"/>
            <w:r w:rsidRPr="009946CF">
              <w:rPr>
                <w:rFonts w:ascii="Montserrat Light" w:hAnsi="Montserrat Light"/>
                <w:b/>
                <w:bCs/>
                <w:color w:val="000000" w:themeColor="text1"/>
                <w:lang w:val="en-US"/>
              </w:rPr>
              <w:t>Titlul</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proiectului</w:t>
            </w:r>
            <w:proofErr w:type="spellEnd"/>
            <w:r w:rsidRPr="009946CF">
              <w:rPr>
                <w:rFonts w:ascii="Montserrat Light" w:hAnsi="Montserrat Light"/>
                <w:b/>
                <w:bCs/>
                <w:color w:val="000000" w:themeColor="text1"/>
                <w:lang w:val="en-US"/>
              </w:rPr>
              <w:t xml:space="preserve"> de </w:t>
            </w:r>
            <w:proofErr w:type="spellStart"/>
            <w:r w:rsidRPr="009946CF">
              <w:rPr>
                <w:rFonts w:ascii="Montserrat Light" w:hAnsi="Montserrat Light"/>
                <w:b/>
                <w:bCs/>
                <w:color w:val="000000" w:themeColor="text1"/>
                <w:lang w:val="en-US"/>
              </w:rPr>
              <w:t>hotărâre</w:t>
            </w:r>
            <w:proofErr w:type="spellEnd"/>
          </w:p>
        </w:tc>
        <w:tc>
          <w:tcPr>
            <w:tcW w:w="5898" w:type="dxa"/>
            <w:gridSpan w:val="3"/>
          </w:tcPr>
          <w:p w14:paraId="491EBCA8" w14:textId="03F15866" w:rsidR="002601B4" w:rsidRPr="009946CF" w:rsidRDefault="00672DDC" w:rsidP="00672DDC">
            <w:pPr>
              <w:pStyle w:val="BodyText"/>
              <w:rPr>
                <w:rFonts w:ascii="Montserrat Light" w:hAnsi="Montserrat Light"/>
                <w:color w:val="000000" w:themeColor="text1"/>
                <w:sz w:val="22"/>
                <w:szCs w:val="22"/>
              </w:rPr>
            </w:pPr>
            <w:proofErr w:type="spellStart"/>
            <w:r w:rsidRPr="009946CF">
              <w:rPr>
                <w:rFonts w:ascii="Montserrat" w:hAnsi="Montserrat"/>
                <w:b/>
                <w:bCs/>
                <w:sz w:val="22"/>
                <w:szCs w:val="22"/>
              </w:rPr>
              <w:t>Proiect</w:t>
            </w:r>
            <w:proofErr w:type="spellEnd"/>
            <w:r w:rsidRPr="009946CF">
              <w:rPr>
                <w:rFonts w:ascii="Montserrat" w:hAnsi="Montserrat"/>
                <w:b/>
                <w:bCs/>
                <w:sz w:val="22"/>
                <w:szCs w:val="22"/>
              </w:rPr>
              <w:t xml:space="preserve"> de </w:t>
            </w:r>
            <w:proofErr w:type="spellStart"/>
            <w:r w:rsidRPr="009946CF">
              <w:rPr>
                <w:rFonts w:ascii="Montserrat" w:hAnsi="Montserrat"/>
                <w:b/>
                <w:bCs/>
                <w:sz w:val="22"/>
                <w:szCs w:val="22"/>
              </w:rPr>
              <w:t>hotărâre</w:t>
            </w:r>
            <w:proofErr w:type="spellEnd"/>
            <w:r w:rsidRPr="009946CF">
              <w:rPr>
                <w:rFonts w:ascii="Montserrat" w:hAnsi="Montserrat"/>
                <w:b/>
                <w:bCs/>
                <w:sz w:val="22"/>
                <w:szCs w:val="22"/>
              </w:rPr>
              <w:t xml:space="preserve"> </w:t>
            </w:r>
            <w:r w:rsidRPr="009946CF">
              <w:rPr>
                <w:rFonts w:ascii="Montserrat" w:hAnsi="Montserrat"/>
                <w:b/>
                <w:bCs/>
                <w:noProof/>
                <w:sz w:val="22"/>
                <w:szCs w:val="22"/>
                <w:lang w:eastAsia="ro-RO"/>
              </w:rPr>
              <w:t xml:space="preserve">pentru modificarea Hotărârii Consiliului Judeţean Cluj nr. 170/2020 </w:t>
            </w:r>
            <w:r w:rsidRPr="009946CF">
              <w:rPr>
                <w:rFonts w:ascii="Montserrat" w:hAnsi="Montserrat"/>
                <w:b/>
                <w:bCs/>
                <w:sz w:val="22"/>
                <w:szCs w:val="22"/>
                <w:lang w:val="ro-RO"/>
              </w:rPr>
              <w:t xml:space="preserve">privind aprobarea Regulamentului de organizare şi funcţionare </w:t>
            </w:r>
            <w:r w:rsidRPr="009946CF">
              <w:rPr>
                <w:rFonts w:ascii="Montserrat" w:hAnsi="Montserrat"/>
                <w:b/>
                <w:bCs/>
                <w:sz w:val="22"/>
                <w:szCs w:val="22"/>
              </w:rPr>
              <w:t xml:space="preserve">a </w:t>
            </w:r>
            <w:proofErr w:type="spellStart"/>
            <w:r w:rsidRPr="009946CF">
              <w:rPr>
                <w:rFonts w:ascii="Montserrat" w:hAnsi="Montserrat"/>
                <w:b/>
                <w:bCs/>
                <w:sz w:val="22"/>
                <w:szCs w:val="22"/>
              </w:rPr>
              <w:t>Consiliului</w:t>
            </w:r>
            <w:proofErr w:type="spellEnd"/>
            <w:r w:rsidRPr="009946CF">
              <w:rPr>
                <w:rFonts w:ascii="Montserrat" w:hAnsi="Montserrat"/>
                <w:b/>
                <w:bCs/>
                <w:sz w:val="22"/>
                <w:szCs w:val="22"/>
              </w:rPr>
              <w:t xml:space="preserve"> </w:t>
            </w:r>
            <w:proofErr w:type="spellStart"/>
            <w:r w:rsidRPr="009946CF">
              <w:rPr>
                <w:rFonts w:ascii="Montserrat" w:hAnsi="Montserrat"/>
                <w:b/>
                <w:bCs/>
                <w:sz w:val="22"/>
                <w:szCs w:val="22"/>
              </w:rPr>
              <w:t>Judeţean</w:t>
            </w:r>
            <w:proofErr w:type="spellEnd"/>
            <w:r w:rsidRPr="009946CF">
              <w:rPr>
                <w:rFonts w:ascii="Montserrat" w:hAnsi="Montserrat"/>
                <w:b/>
                <w:bCs/>
                <w:sz w:val="22"/>
                <w:szCs w:val="22"/>
              </w:rPr>
              <w:t xml:space="preserve"> Cluj</w:t>
            </w:r>
          </w:p>
        </w:tc>
      </w:tr>
      <w:tr w:rsidR="005A1BE8" w:rsidRPr="009946CF" w14:paraId="42DDF258" w14:textId="77777777" w:rsidTr="0002147E">
        <w:trPr>
          <w:trHeight w:val="485"/>
        </w:trPr>
        <w:tc>
          <w:tcPr>
            <w:tcW w:w="3595" w:type="dxa"/>
          </w:tcPr>
          <w:p w14:paraId="79F2B0A3" w14:textId="77777777" w:rsidR="002601B4" w:rsidRPr="009946CF" w:rsidRDefault="002601B4" w:rsidP="009946CF">
            <w:pPr>
              <w:tabs>
                <w:tab w:val="left" w:pos="3456"/>
              </w:tabs>
              <w:spacing w:after="0" w:line="240" w:lineRule="auto"/>
              <w:jc w:val="both"/>
              <w:rPr>
                <w:rFonts w:ascii="Montserrat Light" w:hAnsi="Montserrat Light"/>
                <w:b/>
                <w:bCs/>
                <w:color w:val="000000" w:themeColor="text1"/>
                <w:lang w:val="en-US"/>
              </w:rPr>
            </w:pPr>
            <w:proofErr w:type="spellStart"/>
            <w:r w:rsidRPr="009946CF">
              <w:rPr>
                <w:rFonts w:ascii="Montserrat Light" w:hAnsi="Montserrat Light"/>
                <w:b/>
                <w:bCs/>
                <w:color w:val="000000" w:themeColor="text1"/>
                <w:lang w:val="en-US"/>
              </w:rPr>
              <w:t>Compartiment</w:t>
            </w:r>
            <w:proofErr w:type="spellEnd"/>
            <w:r w:rsidRPr="009946CF">
              <w:rPr>
                <w:rFonts w:ascii="Montserrat Light" w:hAnsi="Montserrat Light"/>
                <w:b/>
                <w:bCs/>
                <w:color w:val="000000" w:themeColor="text1"/>
                <w:lang w:val="en-US"/>
              </w:rPr>
              <w:t xml:space="preserve"> de resort:</w:t>
            </w:r>
          </w:p>
        </w:tc>
        <w:tc>
          <w:tcPr>
            <w:tcW w:w="5898" w:type="dxa"/>
            <w:gridSpan w:val="3"/>
          </w:tcPr>
          <w:p w14:paraId="4CAC94FF" w14:textId="5E91CDD1" w:rsidR="00CC7F4D" w:rsidRPr="009946CF" w:rsidRDefault="00CC7F4D" w:rsidP="009946CF">
            <w:pPr>
              <w:autoSpaceDE w:val="0"/>
              <w:autoSpaceDN w:val="0"/>
              <w:adjustRightInd w:val="0"/>
              <w:spacing w:after="0" w:line="240" w:lineRule="auto"/>
              <w:contextualSpacing/>
              <w:rPr>
                <w:rFonts w:ascii="Montserrat Light" w:eastAsia="Times New Roman" w:hAnsi="Montserrat Light" w:cs="Times New Roman"/>
                <w:color w:val="000000" w:themeColor="text1"/>
                <w:lang w:eastAsia="ro-RO"/>
              </w:rPr>
            </w:pPr>
            <w:r w:rsidRPr="009946CF">
              <w:rPr>
                <w:rFonts w:ascii="Montserrat Light" w:eastAsia="Times New Roman" w:hAnsi="Montserrat Light" w:cs="Times New Roman"/>
                <w:color w:val="000000" w:themeColor="text1"/>
                <w:lang w:eastAsia="ro-RO"/>
              </w:rPr>
              <w:t>Direcţia Administrație și Relații Publice/</w:t>
            </w:r>
          </w:p>
          <w:p w14:paraId="6E6F6761" w14:textId="45621378" w:rsidR="002601B4" w:rsidRPr="009946CF" w:rsidRDefault="00CC7F4D" w:rsidP="009946CF">
            <w:pPr>
              <w:spacing w:after="0" w:line="240" w:lineRule="auto"/>
              <w:jc w:val="both"/>
              <w:rPr>
                <w:rFonts w:ascii="Montserrat Light" w:eastAsia="Times New Roman" w:hAnsi="Montserrat Light" w:cs="Times New Roman"/>
                <w:b/>
                <w:bCs/>
                <w:color w:val="000000" w:themeColor="text1"/>
                <w:lang w:eastAsia="ro-RO"/>
              </w:rPr>
            </w:pPr>
            <w:r w:rsidRPr="009946CF">
              <w:rPr>
                <w:rFonts w:ascii="Montserrat Light" w:eastAsia="Times New Roman" w:hAnsi="Montserrat Light" w:cs="Times New Roman"/>
                <w:color w:val="000000" w:themeColor="text1"/>
                <w:lang w:eastAsia="ro-RO"/>
              </w:rPr>
              <w:t>Serviciul Administrație Publică, ATOP</w:t>
            </w:r>
          </w:p>
        </w:tc>
      </w:tr>
      <w:tr w:rsidR="005A1BE8" w:rsidRPr="009946CF" w14:paraId="392F3188" w14:textId="77777777" w:rsidTr="0049740F">
        <w:tc>
          <w:tcPr>
            <w:tcW w:w="9493" w:type="dxa"/>
            <w:gridSpan w:val="4"/>
          </w:tcPr>
          <w:p w14:paraId="57A6E86B" w14:textId="77777777" w:rsidR="002601B4" w:rsidRPr="009946CF" w:rsidRDefault="002601B4" w:rsidP="009946CF">
            <w:pPr>
              <w:tabs>
                <w:tab w:val="left" w:pos="3456"/>
              </w:tabs>
              <w:spacing w:after="0" w:line="240" w:lineRule="auto"/>
              <w:jc w:val="both"/>
              <w:rPr>
                <w:rFonts w:ascii="Montserrat Light" w:hAnsi="Montserrat Light"/>
                <w:b/>
                <w:bCs/>
                <w:color w:val="000000" w:themeColor="text1"/>
                <w:lang w:val="en-US"/>
              </w:rPr>
            </w:pPr>
            <w:proofErr w:type="spellStart"/>
            <w:r w:rsidRPr="009946CF">
              <w:rPr>
                <w:rFonts w:ascii="Montserrat Light" w:hAnsi="Montserrat Light"/>
                <w:b/>
                <w:bCs/>
                <w:color w:val="000000" w:themeColor="text1"/>
                <w:lang w:val="en-US"/>
              </w:rPr>
              <w:t>Secțiunea</w:t>
            </w:r>
            <w:proofErr w:type="spellEnd"/>
            <w:r w:rsidRPr="009946CF">
              <w:rPr>
                <w:rFonts w:ascii="Montserrat Light" w:hAnsi="Montserrat Light"/>
                <w:b/>
                <w:bCs/>
                <w:color w:val="000000" w:themeColor="text1"/>
                <w:lang w:val="en-US"/>
              </w:rPr>
              <w:t xml:space="preserve"> 1 – </w:t>
            </w:r>
            <w:proofErr w:type="spellStart"/>
            <w:r w:rsidRPr="009946CF">
              <w:rPr>
                <w:rFonts w:ascii="Montserrat Light" w:hAnsi="Montserrat Light"/>
                <w:b/>
                <w:bCs/>
                <w:color w:val="000000" w:themeColor="text1"/>
                <w:lang w:val="en-US"/>
              </w:rPr>
              <w:t>Documentare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și</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analiză</w:t>
            </w:r>
            <w:proofErr w:type="spellEnd"/>
            <w:r w:rsidRPr="009946CF">
              <w:rPr>
                <w:rFonts w:ascii="Montserrat Light" w:hAnsi="Montserrat Light"/>
                <w:b/>
                <w:bCs/>
                <w:color w:val="000000" w:themeColor="text1"/>
                <w:lang w:val="en-US"/>
              </w:rPr>
              <w:t xml:space="preserve">: </w:t>
            </w:r>
          </w:p>
        </w:tc>
      </w:tr>
      <w:tr w:rsidR="005A1BE8" w:rsidRPr="009946CF" w14:paraId="5496F131" w14:textId="77777777" w:rsidTr="0049740F">
        <w:tc>
          <w:tcPr>
            <w:tcW w:w="9493" w:type="dxa"/>
            <w:gridSpan w:val="4"/>
          </w:tcPr>
          <w:p w14:paraId="406F6700" w14:textId="77777777" w:rsidR="006D782E" w:rsidRPr="009946CF" w:rsidRDefault="006D782E" w:rsidP="006D782E">
            <w:pPr>
              <w:suppressAutoHyphens/>
              <w:spacing w:after="0" w:line="240" w:lineRule="auto"/>
              <w:jc w:val="both"/>
              <w:rPr>
                <w:rStyle w:val="salnbdy"/>
                <w:rFonts w:ascii="Montserrat Light" w:hAnsi="Montserrat Light"/>
                <w:color w:val="auto"/>
                <w:sz w:val="22"/>
                <w:szCs w:val="22"/>
              </w:rPr>
            </w:pPr>
            <w:r w:rsidRPr="009946CF">
              <w:rPr>
                <w:rStyle w:val="slitbdy"/>
                <w:rFonts w:ascii="Montserrat Light" w:hAnsi="Montserrat Light"/>
                <w:color w:val="auto"/>
                <w:sz w:val="22"/>
                <w:szCs w:val="22"/>
              </w:rPr>
              <w:t xml:space="preserve">Potrivit </w:t>
            </w:r>
            <w:r w:rsidRPr="009946CF">
              <w:rPr>
                <w:rFonts w:ascii="Montserrat Light" w:hAnsi="Montserrat Light"/>
                <w:shd w:val="clear" w:color="auto" w:fill="FFFFFF"/>
              </w:rPr>
              <w:t>art. 1 din</w:t>
            </w:r>
            <w:r w:rsidRPr="009946CF">
              <w:rPr>
                <w:rFonts w:ascii="Montserrat Light" w:hAnsi="Montserrat Light"/>
              </w:rPr>
              <w:t xml:space="preserve"> </w:t>
            </w:r>
            <w:r w:rsidRPr="009946CF">
              <w:rPr>
                <w:rFonts w:ascii="Montserrat Light" w:hAnsi="Montserrat Light"/>
                <w:lang w:val="pt-BR"/>
              </w:rPr>
              <w:t xml:space="preserve">Ordonanța de urgență a Guvernului nr. 57/2019 privind Codul administrativ, </w:t>
            </w:r>
            <w:r w:rsidRPr="009946CF">
              <w:rPr>
                <w:rFonts w:ascii="Montserrat Light" w:hAnsi="Montserrat Light"/>
              </w:rPr>
              <w:t>cu modificările și completările ulterioare, denumită în continuare Codul administrativ,</w:t>
            </w:r>
            <w:r w:rsidRPr="009946CF">
              <w:rPr>
                <w:rFonts w:ascii="Montserrat Light" w:hAnsi="Montserrat Light"/>
                <w:shd w:val="clear" w:color="auto" w:fill="FFFFFF"/>
              </w:rPr>
              <w:t xml:space="preserve"> acest act normativ este cel care </w:t>
            </w:r>
            <w:r w:rsidRPr="009946CF">
              <w:rPr>
                <w:rStyle w:val="salnbdy"/>
                <w:rFonts w:ascii="Montserrat Light" w:hAnsi="Montserrat Light"/>
                <w:color w:val="auto"/>
                <w:sz w:val="22"/>
                <w:szCs w:val="22"/>
              </w:rPr>
              <w:t>reglementează cadrul general pentru organizarea şi funcţionarea autorităţilor şi instituţiilor administraţiei publice, statutul personalului din cadrul acestora, răspunderea administrativă, serviciile publice, precum şi unele reguli specifice privind proprietatea publică şi privată a statului şi a unităţilor administrativ-teritoriale.</w:t>
            </w:r>
          </w:p>
          <w:p w14:paraId="0CCF2FDD" w14:textId="77777777" w:rsidR="006D782E" w:rsidRPr="009946CF" w:rsidRDefault="006D782E" w:rsidP="006D782E">
            <w:pPr>
              <w:suppressAutoHyphens/>
              <w:spacing w:after="0" w:line="240" w:lineRule="auto"/>
              <w:jc w:val="both"/>
              <w:rPr>
                <w:rFonts w:ascii="Montserrat Light" w:hAnsi="Montserrat Light"/>
                <w:shd w:val="clear" w:color="auto" w:fill="FFFFFF"/>
              </w:rPr>
            </w:pPr>
            <w:r w:rsidRPr="009946CF">
              <w:rPr>
                <w:rStyle w:val="salnbdy"/>
                <w:rFonts w:ascii="Montserrat Light" w:hAnsi="Montserrat Light"/>
                <w:color w:val="auto"/>
                <w:sz w:val="22"/>
                <w:szCs w:val="22"/>
              </w:rPr>
              <w:t>Urmare intrării în vigoare a acestui Cod administrativ, în anul 2020, l</w:t>
            </w:r>
            <w:r w:rsidRPr="009946CF">
              <w:rPr>
                <w:rFonts w:ascii="Montserrat Light" w:hAnsi="Montserrat Light"/>
                <w:iCs/>
              </w:rPr>
              <w:t>a nivelul Consiliului Județean Cluj</w:t>
            </w:r>
            <w:r w:rsidRPr="009946CF">
              <w:rPr>
                <w:rStyle w:val="slitbdy"/>
                <w:rFonts w:ascii="Montserrat Light" w:hAnsi="Montserrat Light"/>
                <w:color w:val="auto"/>
                <w:sz w:val="22"/>
                <w:szCs w:val="22"/>
              </w:rPr>
              <w:t xml:space="preserve"> </w:t>
            </w:r>
            <w:r w:rsidRPr="009946CF">
              <w:rPr>
                <w:rFonts w:ascii="Montserrat Light" w:hAnsi="Montserrat Light"/>
              </w:rPr>
              <w:t xml:space="preserve">a fost aprobat Regulamentul de organizare şi funcţionare a Consiliului Judeţean Cluj, denumit în continuare Regulament, </w:t>
            </w:r>
            <w:r w:rsidRPr="009946CF">
              <w:rPr>
                <w:rFonts w:ascii="Montserrat Light" w:eastAsia="Calibri" w:hAnsi="Montserrat Light"/>
              </w:rPr>
              <w:t xml:space="preserve">prin </w:t>
            </w:r>
            <w:r w:rsidRPr="009946CF">
              <w:rPr>
                <w:rFonts w:ascii="Montserrat Light" w:hAnsi="Montserrat Light"/>
                <w:noProof/>
                <w:lang w:eastAsia="ro-RO"/>
              </w:rPr>
              <w:t xml:space="preserve">Hotărârea Consiliului Judeţean Cluj nr. 170/2020, </w:t>
            </w:r>
            <w:r w:rsidRPr="009946CF">
              <w:rPr>
                <w:rStyle w:val="slitbdy"/>
                <w:rFonts w:ascii="Montserrat Light" w:hAnsi="Montserrat Light"/>
                <w:color w:val="auto"/>
                <w:sz w:val="22"/>
                <w:szCs w:val="22"/>
              </w:rPr>
              <w:t>a cărui norme sunt în concordanță cu prevederile noi în domeniu aduse de acest cod, dar și cu alte prevederi conexe.</w:t>
            </w:r>
          </w:p>
          <w:p w14:paraId="036BE1FE" w14:textId="77777777" w:rsidR="006D782E" w:rsidRPr="009946CF" w:rsidRDefault="006D782E" w:rsidP="006D782E">
            <w:pPr>
              <w:pStyle w:val="sartttl"/>
              <w:jc w:val="both"/>
              <w:rPr>
                <w:rFonts w:ascii="Montserrat Light" w:hAnsi="Montserrat Light"/>
                <w:b w:val="0"/>
                <w:bCs w:val="0"/>
                <w:color w:val="auto"/>
                <w:sz w:val="22"/>
                <w:szCs w:val="22"/>
                <w:shd w:val="clear" w:color="auto" w:fill="FFFFFF"/>
              </w:rPr>
            </w:pPr>
            <w:r w:rsidRPr="009946CF">
              <w:rPr>
                <w:rStyle w:val="salnbdy"/>
                <w:rFonts w:ascii="Montserrat Light" w:hAnsi="Montserrat Light"/>
                <w:b w:val="0"/>
                <w:bCs w:val="0"/>
                <w:color w:val="auto"/>
                <w:sz w:val="22"/>
                <w:szCs w:val="22"/>
              </w:rPr>
              <w:t xml:space="preserve">Sub aspect structural, </w:t>
            </w:r>
            <w:proofErr w:type="spellStart"/>
            <w:r w:rsidRPr="009946CF">
              <w:rPr>
                <w:rStyle w:val="salnbdy"/>
                <w:rFonts w:ascii="Montserrat Light" w:hAnsi="Montserrat Light"/>
                <w:b w:val="0"/>
                <w:bCs w:val="0"/>
                <w:color w:val="auto"/>
                <w:sz w:val="22"/>
                <w:szCs w:val="22"/>
              </w:rPr>
              <w:t>acest</w:t>
            </w:r>
            <w:proofErr w:type="spellEnd"/>
            <w:r w:rsidRPr="009946CF">
              <w:rPr>
                <w:rStyle w:val="salnbdy"/>
                <w:rFonts w:ascii="Montserrat Light" w:hAnsi="Montserrat Light"/>
                <w:b w:val="0"/>
                <w:bCs w:val="0"/>
                <w:color w:val="auto"/>
                <w:sz w:val="22"/>
                <w:szCs w:val="22"/>
              </w:rPr>
              <w:t xml:space="preserve"> </w:t>
            </w:r>
            <w:proofErr w:type="spellStart"/>
            <w:r w:rsidRPr="009946CF">
              <w:rPr>
                <w:rStyle w:val="salnbdy"/>
                <w:rFonts w:ascii="Montserrat Light" w:hAnsi="Montserrat Light"/>
                <w:b w:val="0"/>
                <w:bCs w:val="0"/>
                <w:color w:val="auto"/>
                <w:sz w:val="22"/>
                <w:szCs w:val="22"/>
              </w:rPr>
              <w:t>Regulament</w:t>
            </w:r>
            <w:proofErr w:type="spellEnd"/>
            <w:r w:rsidRPr="009946CF">
              <w:rPr>
                <w:rStyle w:val="salnbdy"/>
                <w:rFonts w:ascii="Montserrat Light" w:hAnsi="Montserrat Light"/>
                <w:b w:val="0"/>
                <w:bCs w:val="0"/>
                <w:color w:val="auto"/>
                <w:sz w:val="22"/>
                <w:szCs w:val="22"/>
              </w:rPr>
              <w:t xml:space="preserve"> are un </w:t>
            </w:r>
            <w:proofErr w:type="spellStart"/>
            <w:r w:rsidRPr="009946CF">
              <w:rPr>
                <w:rStyle w:val="salnbdy"/>
                <w:rFonts w:ascii="Montserrat Light" w:hAnsi="Montserrat Light"/>
                <w:b w:val="0"/>
                <w:bCs w:val="0"/>
                <w:color w:val="auto"/>
                <w:sz w:val="22"/>
                <w:szCs w:val="22"/>
              </w:rPr>
              <w:t>număr</w:t>
            </w:r>
            <w:proofErr w:type="spellEnd"/>
            <w:r w:rsidRPr="009946CF">
              <w:rPr>
                <w:rStyle w:val="salnbdy"/>
                <w:rFonts w:ascii="Montserrat Light" w:hAnsi="Montserrat Light"/>
                <w:b w:val="0"/>
                <w:bCs w:val="0"/>
                <w:color w:val="auto"/>
                <w:sz w:val="22"/>
                <w:szCs w:val="22"/>
              </w:rPr>
              <w:t xml:space="preserve"> de 261 de </w:t>
            </w:r>
            <w:proofErr w:type="spellStart"/>
            <w:r w:rsidRPr="009946CF">
              <w:rPr>
                <w:rStyle w:val="salnbdy"/>
                <w:rFonts w:ascii="Montserrat Light" w:hAnsi="Montserrat Light"/>
                <w:b w:val="0"/>
                <w:bCs w:val="0"/>
                <w:color w:val="auto"/>
                <w:sz w:val="22"/>
                <w:szCs w:val="22"/>
              </w:rPr>
              <w:t>articole</w:t>
            </w:r>
            <w:proofErr w:type="spellEnd"/>
            <w:r w:rsidRPr="009946CF">
              <w:rPr>
                <w:rStyle w:val="salnbdy"/>
                <w:rFonts w:ascii="Montserrat Light" w:hAnsi="Montserrat Light"/>
                <w:b w:val="0"/>
                <w:bCs w:val="0"/>
                <w:color w:val="auto"/>
                <w:sz w:val="22"/>
                <w:szCs w:val="22"/>
              </w:rPr>
              <w:t xml:space="preserve"> care sunt </w:t>
            </w:r>
            <w:proofErr w:type="spellStart"/>
            <w:r w:rsidRPr="009946CF">
              <w:rPr>
                <w:rStyle w:val="salnbdy"/>
                <w:rFonts w:ascii="Montserrat Light" w:hAnsi="Montserrat Light"/>
                <w:b w:val="0"/>
                <w:bCs w:val="0"/>
                <w:color w:val="auto"/>
                <w:sz w:val="22"/>
                <w:szCs w:val="22"/>
              </w:rPr>
              <w:t>structurate</w:t>
            </w:r>
            <w:proofErr w:type="spellEnd"/>
            <w:r w:rsidRPr="009946CF">
              <w:rPr>
                <w:rStyle w:val="salnbdy"/>
                <w:rFonts w:ascii="Montserrat Light" w:hAnsi="Montserrat Light"/>
                <w:b w:val="0"/>
                <w:bCs w:val="0"/>
                <w:color w:val="auto"/>
                <w:sz w:val="22"/>
                <w:szCs w:val="22"/>
              </w:rPr>
              <w:t xml:space="preserve"> </w:t>
            </w:r>
            <w:proofErr w:type="spellStart"/>
            <w:r w:rsidRPr="009946CF">
              <w:rPr>
                <w:rStyle w:val="salnbdy"/>
                <w:rFonts w:ascii="Montserrat Light" w:hAnsi="Montserrat Light"/>
                <w:b w:val="0"/>
                <w:bCs w:val="0"/>
                <w:color w:val="auto"/>
                <w:sz w:val="22"/>
                <w:szCs w:val="22"/>
              </w:rPr>
              <w:t>în</w:t>
            </w:r>
            <w:proofErr w:type="spellEnd"/>
            <w:r w:rsidRPr="009946CF">
              <w:rPr>
                <w:rStyle w:val="salnbdy"/>
                <w:rFonts w:ascii="Montserrat Light" w:hAnsi="Montserrat Light"/>
                <w:b w:val="0"/>
                <w:bCs w:val="0"/>
                <w:color w:val="auto"/>
                <w:sz w:val="22"/>
                <w:szCs w:val="22"/>
              </w:rPr>
              <w:t xml:space="preserve"> </w:t>
            </w:r>
            <w:proofErr w:type="spellStart"/>
            <w:r w:rsidRPr="009946CF">
              <w:rPr>
                <w:rStyle w:val="salnbdy"/>
                <w:rFonts w:ascii="Montserrat Light" w:hAnsi="Montserrat Light"/>
                <w:b w:val="0"/>
                <w:bCs w:val="0"/>
                <w:color w:val="auto"/>
                <w:sz w:val="22"/>
                <w:szCs w:val="22"/>
              </w:rPr>
              <w:t>următoarele</w:t>
            </w:r>
            <w:proofErr w:type="spellEnd"/>
            <w:r w:rsidRPr="009946CF">
              <w:rPr>
                <w:rStyle w:val="salnbdy"/>
                <w:rFonts w:ascii="Montserrat Light" w:hAnsi="Montserrat Light"/>
                <w:b w:val="0"/>
                <w:bCs w:val="0"/>
                <w:color w:val="auto"/>
                <w:sz w:val="22"/>
                <w:szCs w:val="22"/>
              </w:rPr>
              <w:t xml:space="preserve"> </w:t>
            </w:r>
            <w:proofErr w:type="spellStart"/>
            <w:r w:rsidRPr="009946CF">
              <w:rPr>
                <w:rStyle w:val="salnbdy"/>
                <w:rFonts w:ascii="Montserrat Light" w:hAnsi="Montserrat Light"/>
                <w:b w:val="0"/>
                <w:bCs w:val="0"/>
                <w:color w:val="auto"/>
                <w:sz w:val="22"/>
                <w:szCs w:val="22"/>
              </w:rPr>
              <w:t>secțiuni</w:t>
            </w:r>
            <w:proofErr w:type="spellEnd"/>
            <w:r w:rsidRPr="009946CF">
              <w:rPr>
                <w:rStyle w:val="salnbdy"/>
                <w:rFonts w:ascii="Montserrat Light" w:hAnsi="Montserrat Light"/>
                <w:b w:val="0"/>
                <w:bCs w:val="0"/>
                <w:color w:val="auto"/>
                <w:sz w:val="22"/>
                <w:szCs w:val="22"/>
              </w:rPr>
              <w:t xml:space="preserve">:  </w:t>
            </w:r>
          </w:p>
          <w:p w14:paraId="5CC9834C" w14:textId="77777777" w:rsidR="006D782E" w:rsidRPr="009946CF" w:rsidRDefault="006D782E" w:rsidP="006D782E">
            <w:pPr>
              <w:pStyle w:val="sprtttl"/>
              <w:numPr>
                <w:ilvl w:val="0"/>
                <w:numId w:val="6"/>
              </w:numPr>
              <w:ind w:left="360"/>
              <w:jc w:val="both"/>
              <w:rPr>
                <w:rFonts w:ascii="Montserrat Light" w:hAnsi="Montserrat Light"/>
                <w:b w:val="0"/>
                <w:bCs w:val="0"/>
                <w:color w:val="auto"/>
                <w:sz w:val="22"/>
                <w:szCs w:val="22"/>
              </w:rPr>
            </w:pPr>
            <w:r w:rsidRPr="009946CF">
              <w:rPr>
                <w:rFonts w:ascii="Montserrat Light" w:hAnsi="Montserrat Light"/>
                <w:b w:val="0"/>
                <w:bCs w:val="0"/>
                <w:color w:val="auto"/>
                <w:sz w:val="22"/>
                <w:szCs w:val="22"/>
              </w:rPr>
              <w:t xml:space="preserve">Partea I, care </w:t>
            </w:r>
            <w:r w:rsidRPr="009946CF">
              <w:rPr>
                <w:rStyle w:val="salnbdy"/>
                <w:rFonts w:ascii="Montserrat Light" w:hAnsi="Montserrat Light"/>
                <w:b w:val="0"/>
                <w:bCs w:val="0"/>
                <w:color w:val="auto"/>
                <w:sz w:val="22"/>
                <w:szCs w:val="22"/>
              </w:rPr>
              <w:t xml:space="preserve">cuprinde </w:t>
            </w:r>
            <w:r w:rsidRPr="009946CF">
              <w:rPr>
                <w:rFonts w:ascii="Montserrat Light" w:hAnsi="Montserrat Light"/>
                <w:b w:val="0"/>
                <w:bCs w:val="0"/>
                <w:color w:val="auto"/>
                <w:sz w:val="22"/>
                <w:szCs w:val="22"/>
              </w:rPr>
              <w:t xml:space="preserve">dispoziţii generale privind </w:t>
            </w:r>
            <w:r w:rsidRPr="009946CF">
              <w:rPr>
                <w:rFonts w:ascii="Montserrat Light" w:hAnsi="Montserrat Light"/>
                <w:b w:val="0"/>
                <w:bCs w:val="0"/>
                <w:color w:val="auto"/>
                <w:sz w:val="22"/>
                <w:szCs w:val="22"/>
                <w:shd w:val="clear" w:color="auto" w:fill="FFFFFF"/>
              </w:rPr>
              <w:t xml:space="preserve">administraţia publică locală, principiile aplicabile, UAT-Județul Cluj și autoritățile administrației publice locale din acesta; </w:t>
            </w:r>
          </w:p>
          <w:p w14:paraId="39BED307" w14:textId="77777777" w:rsidR="006D782E" w:rsidRPr="009946CF" w:rsidRDefault="006D782E" w:rsidP="006D782E">
            <w:pPr>
              <w:pStyle w:val="sprtttl"/>
              <w:numPr>
                <w:ilvl w:val="0"/>
                <w:numId w:val="6"/>
              </w:numPr>
              <w:autoSpaceDE w:val="0"/>
              <w:autoSpaceDN w:val="0"/>
              <w:adjustRightInd w:val="0"/>
              <w:ind w:left="360"/>
              <w:jc w:val="both"/>
              <w:rPr>
                <w:rFonts w:ascii="Montserrat Light" w:hAnsi="Montserrat Light"/>
                <w:b w:val="0"/>
                <w:bCs w:val="0"/>
                <w:iCs/>
                <w:color w:val="auto"/>
                <w:sz w:val="22"/>
                <w:szCs w:val="22"/>
              </w:rPr>
            </w:pPr>
            <w:r w:rsidRPr="009946CF">
              <w:rPr>
                <w:rFonts w:ascii="Montserrat Light" w:hAnsi="Montserrat Light"/>
                <w:b w:val="0"/>
                <w:bCs w:val="0"/>
                <w:color w:val="auto"/>
                <w:sz w:val="22"/>
                <w:szCs w:val="22"/>
              </w:rPr>
              <w:t xml:space="preserve">Partea a II-a, care </w:t>
            </w:r>
            <w:r w:rsidRPr="009946CF">
              <w:rPr>
                <w:rStyle w:val="salnbdy"/>
                <w:rFonts w:ascii="Montserrat Light" w:hAnsi="Montserrat Light"/>
                <w:b w:val="0"/>
                <w:bCs w:val="0"/>
                <w:color w:val="auto"/>
                <w:sz w:val="22"/>
                <w:szCs w:val="22"/>
              </w:rPr>
              <w:t xml:space="preserve">cuprinde </w:t>
            </w:r>
            <w:r w:rsidRPr="009946CF">
              <w:rPr>
                <w:rFonts w:ascii="Montserrat Light" w:hAnsi="Montserrat Light"/>
                <w:b w:val="0"/>
                <w:bCs w:val="0"/>
                <w:color w:val="auto"/>
                <w:sz w:val="22"/>
                <w:szCs w:val="22"/>
              </w:rPr>
              <w:t xml:space="preserve">dispoziţii specifice privind constituirea, organizarea și funcționarea Consiliului Judeţean Cluj care privesc: </w:t>
            </w:r>
          </w:p>
          <w:p w14:paraId="68B273E7" w14:textId="77777777" w:rsidR="006D782E" w:rsidRPr="009946CF" w:rsidRDefault="006D782E" w:rsidP="006D782E">
            <w:pPr>
              <w:pStyle w:val="sprtttl"/>
              <w:autoSpaceDE w:val="0"/>
              <w:autoSpaceDN w:val="0"/>
              <w:adjustRightInd w:val="0"/>
              <w:jc w:val="both"/>
              <w:rPr>
                <w:rFonts w:ascii="Montserrat Light" w:hAnsi="Montserrat Light"/>
                <w:b w:val="0"/>
                <w:bCs w:val="0"/>
                <w:color w:val="auto"/>
                <w:sz w:val="22"/>
                <w:szCs w:val="22"/>
              </w:rPr>
            </w:pPr>
            <w:r w:rsidRPr="009946CF">
              <w:rPr>
                <w:rFonts w:ascii="Montserrat Light" w:hAnsi="Montserrat Light"/>
                <w:b w:val="0"/>
                <w:bCs w:val="0"/>
                <w:color w:val="auto"/>
                <w:sz w:val="22"/>
                <w:szCs w:val="22"/>
              </w:rPr>
              <w:t xml:space="preserve">b)1. </w:t>
            </w:r>
            <w:r w:rsidRPr="009946CF">
              <w:rPr>
                <w:rFonts w:ascii="Montserrat Light" w:hAnsi="Montserrat Light"/>
                <w:b w:val="0"/>
                <w:bCs w:val="0"/>
                <w:iCs/>
                <w:color w:val="auto"/>
                <w:sz w:val="22"/>
                <w:szCs w:val="22"/>
              </w:rPr>
              <w:t xml:space="preserve">componența și constituirea Consiliului judeţean </w:t>
            </w:r>
            <w:r w:rsidRPr="009946CF">
              <w:rPr>
                <w:rFonts w:ascii="Montserrat Light" w:hAnsi="Montserrat Light"/>
                <w:b w:val="0"/>
                <w:bCs w:val="0"/>
                <w:color w:val="auto"/>
                <w:sz w:val="22"/>
                <w:szCs w:val="22"/>
              </w:rPr>
              <w:t xml:space="preserve">(validarea mandatelor de consilier județean; ședința privind ceremonia </w:t>
            </w:r>
            <w:r w:rsidRPr="009946CF">
              <w:rPr>
                <w:rFonts w:ascii="Montserrat Light" w:hAnsi="Montserrat Light"/>
                <w:b w:val="0"/>
                <w:bCs w:val="0"/>
                <w:color w:val="auto"/>
                <w:sz w:val="22"/>
                <w:szCs w:val="22"/>
                <w:lang w:val="en-US"/>
              </w:rPr>
              <w:t xml:space="preserve">de </w:t>
            </w:r>
            <w:proofErr w:type="spellStart"/>
            <w:r w:rsidRPr="009946CF">
              <w:rPr>
                <w:rFonts w:ascii="Montserrat Light" w:hAnsi="Montserrat Light"/>
                <w:b w:val="0"/>
                <w:bCs w:val="0"/>
                <w:color w:val="auto"/>
                <w:sz w:val="22"/>
                <w:szCs w:val="22"/>
                <w:lang w:val="en-US"/>
              </w:rPr>
              <w:t>constituire</w:t>
            </w:r>
            <w:proofErr w:type="spellEnd"/>
            <w:r w:rsidRPr="009946CF">
              <w:rPr>
                <w:rFonts w:ascii="Montserrat Light" w:hAnsi="Montserrat Light"/>
                <w:b w:val="0"/>
                <w:bCs w:val="0"/>
                <w:color w:val="auto"/>
                <w:sz w:val="22"/>
                <w:szCs w:val="22"/>
              </w:rPr>
              <w:t xml:space="preserve">; </w:t>
            </w:r>
            <w:proofErr w:type="spellStart"/>
            <w:r w:rsidRPr="009946CF">
              <w:rPr>
                <w:rFonts w:ascii="Montserrat Light" w:hAnsi="Montserrat Light"/>
                <w:b w:val="0"/>
                <w:bCs w:val="0"/>
                <w:color w:val="auto"/>
                <w:sz w:val="22"/>
                <w:szCs w:val="22"/>
                <w:lang w:val="en-US"/>
              </w:rPr>
              <w:t>declararea</w:t>
            </w:r>
            <w:proofErr w:type="spellEnd"/>
            <w:r w:rsidRPr="009946CF">
              <w:rPr>
                <w:rFonts w:ascii="Montserrat Light" w:hAnsi="Montserrat Light"/>
                <w:b w:val="0"/>
                <w:bCs w:val="0"/>
                <w:color w:val="auto"/>
                <w:sz w:val="22"/>
                <w:szCs w:val="22"/>
              </w:rPr>
              <w:t xml:space="preserve"> ca legal  constituit); </w:t>
            </w:r>
          </w:p>
          <w:p w14:paraId="2115663F" w14:textId="77777777" w:rsidR="006D782E" w:rsidRPr="009946CF" w:rsidRDefault="006D782E" w:rsidP="006D782E">
            <w:pPr>
              <w:pStyle w:val="sprtttl"/>
              <w:autoSpaceDE w:val="0"/>
              <w:autoSpaceDN w:val="0"/>
              <w:adjustRightInd w:val="0"/>
              <w:jc w:val="both"/>
              <w:rPr>
                <w:rFonts w:ascii="Montserrat Light" w:hAnsi="Montserrat Light"/>
                <w:b w:val="0"/>
                <w:bCs w:val="0"/>
                <w:iCs/>
                <w:color w:val="auto"/>
                <w:sz w:val="22"/>
                <w:szCs w:val="22"/>
              </w:rPr>
            </w:pPr>
            <w:r w:rsidRPr="009946CF">
              <w:rPr>
                <w:rFonts w:ascii="Montserrat Light" w:hAnsi="Montserrat Light"/>
                <w:b w:val="0"/>
                <w:bCs w:val="0"/>
                <w:color w:val="auto"/>
                <w:sz w:val="22"/>
                <w:szCs w:val="22"/>
              </w:rPr>
              <w:t xml:space="preserve">b)2. </w:t>
            </w:r>
            <w:r w:rsidRPr="009946CF">
              <w:rPr>
                <w:rFonts w:ascii="Montserrat Light" w:hAnsi="Montserrat Light"/>
                <w:b w:val="0"/>
                <w:bCs w:val="0"/>
                <w:iCs/>
                <w:color w:val="auto"/>
                <w:sz w:val="22"/>
                <w:szCs w:val="22"/>
              </w:rPr>
              <w:t>organizarea Consiliului judeţean (</w:t>
            </w:r>
            <w:r w:rsidRPr="009946CF">
              <w:rPr>
                <w:rFonts w:ascii="Montserrat Light" w:hAnsi="Montserrat Light"/>
                <w:b w:val="0"/>
                <w:bCs w:val="0"/>
                <w:snapToGrid w:val="0"/>
                <w:color w:val="auto"/>
                <w:sz w:val="22"/>
                <w:szCs w:val="22"/>
              </w:rPr>
              <w:t xml:space="preserve">preşedintele și vicepreşedinții </w:t>
            </w:r>
            <w:r w:rsidRPr="009946CF">
              <w:rPr>
                <w:rFonts w:ascii="Montserrat Light" w:hAnsi="Montserrat Light"/>
                <w:b w:val="0"/>
                <w:bCs w:val="0"/>
                <w:iCs/>
                <w:color w:val="auto"/>
                <w:sz w:val="22"/>
                <w:szCs w:val="22"/>
              </w:rPr>
              <w:t>Consiliului judeţean</w:t>
            </w:r>
            <w:r w:rsidRPr="009946CF">
              <w:rPr>
                <w:rFonts w:ascii="Montserrat Light" w:hAnsi="Montserrat Light"/>
                <w:b w:val="0"/>
                <w:bCs w:val="0"/>
                <w:color w:val="auto"/>
                <w:sz w:val="22"/>
                <w:szCs w:val="22"/>
              </w:rPr>
              <w:t>-</w:t>
            </w:r>
            <w:r w:rsidRPr="009946CF">
              <w:rPr>
                <w:rFonts w:ascii="Montserrat Light" w:hAnsi="Montserrat Light"/>
                <w:b w:val="0"/>
                <w:bCs w:val="0"/>
                <w:color w:val="auto"/>
                <w:sz w:val="22"/>
                <w:szCs w:val="22"/>
                <w:lang w:val="en-US"/>
              </w:rPr>
              <w:t>a</w:t>
            </w:r>
            <w:r w:rsidRPr="009946CF">
              <w:rPr>
                <w:rFonts w:ascii="Montserrat Light" w:hAnsi="Montserrat Light"/>
                <w:b w:val="0"/>
                <w:bCs w:val="0"/>
                <w:iCs/>
                <w:snapToGrid w:val="0"/>
                <w:color w:val="auto"/>
                <w:sz w:val="22"/>
                <w:szCs w:val="22"/>
              </w:rPr>
              <w:t xml:space="preserve">legerea și validarea mandatului, </w:t>
            </w:r>
            <w:proofErr w:type="spellStart"/>
            <w:r w:rsidRPr="009946CF">
              <w:rPr>
                <w:rFonts w:ascii="Montserrat Light" w:hAnsi="Montserrat Light"/>
                <w:b w:val="0"/>
                <w:bCs w:val="0"/>
                <w:color w:val="auto"/>
                <w:sz w:val="22"/>
                <w:szCs w:val="22"/>
                <w:lang w:val="en-US"/>
              </w:rPr>
              <w:t>depunerea</w:t>
            </w:r>
            <w:proofErr w:type="spellEnd"/>
            <w:r w:rsidRPr="009946CF">
              <w:rPr>
                <w:rFonts w:ascii="Montserrat Light" w:hAnsi="Montserrat Light"/>
                <w:b w:val="0"/>
                <w:bCs w:val="0"/>
                <w:color w:val="auto"/>
                <w:sz w:val="22"/>
                <w:szCs w:val="22"/>
                <w:lang w:val="en-US"/>
              </w:rPr>
              <w:t xml:space="preserve"> </w:t>
            </w:r>
            <w:proofErr w:type="spellStart"/>
            <w:r w:rsidRPr="009946CF">
              <w:rPr>
                <w:rFonts w:ascii="Montserrat Light" w:hAnsi="Montserrat Light"/>
                <w:b w:val="0"/>
                <w:bCs w:val="0"/>
                <w:color w:val="auto"/>
                <w:sz w:val="22"/>
                <w:szCs w:val="22"/>
                <w:lang w:val="en-US"/>
              </w:rPr>
              <w:t>jurământului</w:t>
            </w:r>
            <w:proofErr w:type="spellEnd"/>
            <w:r w:rsidRPr="009946CF">
              <w:rPr>
                <w:rFonts w:ascii="Montserrat Light" w:hAnsi="Montserrat Light"/>
                <w:b w:val="0"/>
                <w:bCs w:val="0"/>
                <w:color w:val="auto"/>
                <w:sz w:val="22"/>
                <w:szCs w:val="22"/>
                <w:lang w:val="en-US"/>
              </w:rPr>
              <w:t>, a</w:t>
            </w:r>
            <w:r w:rsidRPr="009946CF">
              <w:rPr>
                <w:rFonts w:ascii="Montserrat Light" w:hAnsi="Montserrat Light"/>
                <w:b w:val="0"/>
                <w:bCs w:val="0"/>
                <w:color w:val="auto"/>
                <w:sz w:val="22"/>
                <w:szCs w:val="22"/>
                <w:shd w:val="clear" w:color="auto" w:fill="FFFFFF"/>
              </w:rPr>
              <w:t xml:space="preserve">tribuţiile, </w:t>
            </w:r>
            <w:proofErr w:type="spellStart"/>
            <w:r w:rsidRPr="009946CF">
              <w:rPr>
                <w:rFonts w:ascii="Montserrat Light" w:hAnsi="Montserrat Light"/>
                <w:b w:val="0"/>
                <w:bCs w:val="0"/>
                <w:color w:val="auto"/>
                <w:sz w:val="22"/>
                <w:szCs w:val="22"/>
                <w:lang w:val="en-US"/>
              </w:rPr>
              <w:t>suspendarea</w:t>
            </w:r>
            <w:proofErr w:type="spellEnd"/>
            <w:r w:rsidRPr="009946CF">
              <w:rPr>
                <w:rFonts w:ascii="Montserrat Light" w:hAnsi="Montserrat Light"/>
                <w:b w:val="0"/>
                <w:bCs w:val="0"/>
                <w:color w:val="auto"/>
                <w:sz w:val="22"/>
                <w:szCs w:val="22"/>
                <w:lang w:val="en-US"/>
              </w:rPr>
              <w:t xml:space="preserve"> </w:t>
            </w:r>
            <w:proofErr w:type="spellStart"/>
            <w:r w:rsidRPr="009946CF">
              <w:rPr>
                <w:rFonts w:ascii="Montserrat Light" w:hAnsi="Montserrat Light"/>
                <w:b w:val="0"/>
                <w:bCs w:val="0"/>
                <w:color w:val="auto"/>
                <w:sz w:val="22"/>
                <w:szCs w:val="22"/>
                <w:lang w:val="en-US"/>
              </w:rPr>
              <w:t>și</w:t>
            </w:r>
            <w:proofErr w:type="spellEnd"/>
            <w:r w:rsidRPr="009946CF">
              <w:rPr>
                <w:rFonts w:ascii="Montserrat Light" w:hAnsi="Montserrat Light"/>
                <w:b w:val="0"/>
                <w:bCs w:val="0"/>
                <w:color w:val="auto"/>
                <w:sz w:val="22"/>
                <w:szCs w:val="22"/>
                <w:lang w:val="en-US"/>
              </w:rPr>
              <w:t xml:space="preserve"> </w:t>
            </w:r>
            <w:proofErr w:type="spellStart"/>
            <w:r w:rsidRPr="009946CF">
              <w:rPr>
                <w:rFonts w:ascii="Montserrat Light" w:hAnsi="Montserrat Light"/>
                <w:b w:val="0"/>
                <w:bCs w:val="0"/>
                <w:color w:val="auto"/>
                <w:sz w:val="22"/>
                <w:szCs w:val="22"/>
                <w:lang w:val="en-US"/>
              </w:rPr>
              <w:t>încetarea</w:t>
            </w:r>
            <w:proofErr w:type="spellEnd"/>
            <w:r w:rsidRPr="009946CF">
              <w:rPr>
                <w:rFonts w:ascii="Montserrat Light" w:hAnsi="Montserrat Light"/>
                <w:b w:val="0"/>
                <w:bCs w:val="0"/>
                <w:color w:val="auto"/>
                <w:sz w:val="22"/>
                <w:szCs w:val="22"/>
                <w:lang w:val="en-US"/>
              </w:rPr>
              <w:t xml:space="preserve"> </w:t>
            </w:r>
            <w:proofErr w:type="spellStart"/>
            <w:r w:rsidRPr="009946CF">
              <w:rPr>
                <w:rFonts w:ascii="Montserrat Light" w:hAnsi="Montserrat Light"/>
                <w:b w:val="0"/>
                <w:bCs w:val="0"/>
                <w:color w:val="auto"/>
                <w:sz w:val="22"/>
                <w:szCs w:val="22"/>
                <w:lang w:val="en-US"/>
              </w:rPr>
              <w:t>mandatului</w:t>
            </w:r>
            <w:proofErr w:type="spellEnd"/>
            <w:r w:rsidRPr="009946CF">
              <w:rPr>
                <w:rFonts w:ascii="Montserrat Light" w:hAnsi="Montserrat Light"/>
                <w:b w:val="0"/>
                <w:bCs w:val="0"/>
                <w:color w:val="auto"/>
                <w:sz w:val="22"/>
                <w:szCs w:val="22"/>
                <w:lang w:val="en-US"/>
              </w:rPr>
              <w:t xml:space="preserve">-; </w:t>
            </w:r>
            <w:r w:rsidRPr="009946CF">
              <w:rPr>
                <w:rFonts w:ascii="Montserrat Light" w:hAnsi="Montserrat Light"/>
                <w:b w:val="0"/>
                <w:bCs w:val="0"/>
                <w:iCs/>
                <w:snapToGrid w:val="0"/>
                <w:color w:val="auto"/>
                <w:sz w:val="22"/>
                <w:szCs w:val="22"/>
              </w:rPr>
              <w:t>comisiile de specialitate</w:t>
            </w:r>
            <w:r w:rsidRPr="009946CF">
              <w:rPr>
                <w:rFonts w:ascii="Montserrat Light" w:hAnsi="Montserrat Light"/>
                <w:b w:val="0"/>
                <w:bCs w:val="0"/>
                <w:iCs/>
                <w:color w:val="auto"/>
                <w:sz w:val="22"/>
                <w:szCs w:val="22"/>
              </w:rPr>
              <w:t>-c</w:t>
            </w:r>
            <w:proofErr w:type="spellStart"/>
            <w:r w:rsidRPr="009946CF">
              <w:rPr>
                <w:rFonts w:ascii="Montserrat Light" w:hAnsi="Montserrat Light"/>
                <w:b w:val="0"/>
                <w:bCs w:val="0"/>
                <w:color w:val="auto"/>
                <w:sz w:val="22"/>
                <w:szCs w:val="22"/>
                <w:lang w:val="en-US"/>
              </w:rPr>
              <w:t>onstituirea</w:t>
            </w:r>
            <w:proofErr w:type="spellEnd"/>
            <w:r w:rsidRPr="009946CF">
              <w:rPr>
                <w:rFonts w:ascii="Montserrat Light" w:hAnsi="Montserrat Light"/>
                <w:b w:val="0"/>
                <w:bCs w:val="0"/>
                <w:iCs/>
                <w:snapToGrid w:val="0"/>
                <w:color w:val="auto"/>
                <w:sz w:val="22"/>
                <w:szCs w:val="22"/>
              </w:rPr>
              <w:t xml:space="preserve"> şi organizarea, </w:t>
            </w:r>
            <w:r w:rsidRPr="009946CF">
              <w:rPr>
                <w:rFonts w:ascii="Montserrat Light" w:hAnsi="Montserrat Light"/>
                <w:b w:val="0"/>
                <w:bCs w:val="0"/>
                <w:iCs/>
                <w:color w:val="auto"/>
                <w:sz w:val="22"/>
                <w:szCs w:val="22"/>
                <w:lang w:val="en-US"/>
              </w:rPr>
              <w:t>f</w:t>
            </w:r>
            <w:r w:rsidRPr="009946CF">
              <w:rPr>
                <w:rFonts w:ascii="Montserrat Light" w:hAnsi="Montserrat Light"/>
                <w:b w:val="0"/>
                <w:bCs w:val="0"/>
                <w:iCs/>
                <w:snapToGrid w:val="0"/>
                <w:color w:val="auto"/>
                <w:sz w:val="22"/>
                <w:szCs w:val="22"/>
              </w:rPr>
              <w:t>uncţionarea</w:t>
            </w:r>
            <w:r w:rsidRPr="009946CF">
              <w:rPr>
                <w:rFonts w:ascii="Montserrat Light" w:hAnsi="Montserrat Light"/>
                <w:iCs/>
                <w:snapToGrid w:val="0"/>
                <w:color w:val="auto"/>
                <w:sz w:val="22"/>
                <w:szCs w:val="22"/>
              </w:rPr>
              <w:t>,</w:t>
            </w:r>
            <w:r w:rsidRPr="009946CF">
              <w:rPr>
                <w:rFonts w:ascii="Montserrat Light" w:hAnsi="Montserrat Light"/>
                <w:b w:val="0"/>
                <w:bCs w:val="0"/>
                <w:iCs/>
                <w:snapToGrid w:val="0"/>
                <w:color w:val="auto"/>
                <w:sz w:val="22"/>
                <w:szCs w:val="22"/>
              </w:rPr>
              <w:t xml:space="preserve"> </w:t>
            </w:r>
            <w:r w:rsidRPr="009946CF">
              <w:rPr>
                <w:rFonts w:ascii="Montserrat Light" w:hAnsi="Montserrat Light"/>
                <w:b w:val="0"/>
                <w:bCs w:val="0"/>
                <w:iCs/>
                <w:color w:val="auto"/>
                <w:sz w:val="22"/>
                <w:szCs w:val="22"/>
                <w:lang w:val="en-US"/>
              </w:rPr>
              <w:t>a</w:t>
            </w:r>
            <w:r w:rsidRPr="009946CF">
              <w:rPr>
                <w:rFonts w:ascii="Montserrat Light" w:hAnsi="Montserrat Light"/>
                <w:b w:val="0"/>
                <w:bCs w:val="0"/>
                <w:iCs/>
                <w:snapToGrid w:val="0"/>
                <w:color w:val="auto"/>
                <w:sz w:val="22"/>
                <w:szCs w:val="22"/>
              </w:rPr>
              <w:t>tribuţiile-</w:t>
            </w:r>
            <w:r w:rsidRPr="009946CF">
              <w:rPr>
                <w:rFonts w:ascii="Montserrat Light" w:hAnsi="Montserrat Light"/>
                <w:iCs/>
                <w:snapToGrid w:val="0"/>
                <w:color w:val="auto"/>
                <w:sz w:val="22"/>
                <w:szCs w:val="22"/>
              </w:rPr>
              <w:t xml:space="preserve">; </w:t>
            </w:r>
            <w:r w:rsidRPr="009946CF">
              <w:rPr>
                <w:rFonts w:ascii="Montserrat Light" w:hAnsi="Montserrat Light"/>
                <w:b w:val="0"/>
                <w:bCs w:val="0"/>
                <w:iCs/>
                <w:snapToGrid w:val="0"/>
                <w:color w:val="auto"/>
                <w:sz w:val="22"/>
                <w:szCs w:val="22"/>
              </w:rPr>
              <w:t xml:space="preserve">comisiile speciale și mixte; administratorul public; aparatul de specialitate; secretarul general al </w:t>
            </w:r>
            <w:r w:rsidRPr="009946CF">
              <w:rPr>
                <w:rFonts w:ascii="Montserrat Light" w:hAnsi="Montserrat Light"/>
                <w:b w:val="0"/>
                <w:bCs w:val="0"/>
                <w:iCs/>
                <w:color w:val="auto"/>
                <w:sz w:val="22"/>
                <w:szCs w:val="22"/>
              </w:rPr>
              <w:t>judeţului;</w:t>
            </w:r>
            <w:r w:rsidRPr="009946CF">
              <w:rPr>
                <w:rFonts w:ascii="Montserrat Light" w:hAnsi="Montserrat Light"/>
                <w:b w:val="0"/>
                <w:bCs w:val="0"/>
                <w:iCs/>
                <w:snapToGrid w:val="0"/>
                <w:color w:val="auto"/>
                <w:sz w:val="22"/>
                <w:szCs w:val="22"/>
              </w:rPr>
              <w:t xml:space="preserve"> </w:t>
            </w:r>
            <w:r w:rsidRPr="009946CF">
              <w:rPr>
                <w:rStyle w:val="salnbdy"/>
                <w:rFonts w:ascii="Montserrat Light" w:hAnsi="Montserrat Light"/>
                <w:b w:val="0"/>
                <w:bCs w:val="0"/>
                <w:color w:val="auto"/>
                <w:sz w:val="22"/>
                <w:szCs w:val="22"/>
              </w:rPr>
              <w:t xml:space="preserve">organismele prestatoare de servicii publice şi de utilitate publică de interes; </w:t>
            </w:r>
            <w:r w:rsidRPr="009946CF">
              <w:rPr>
                <w:rFonts w:ascii="Montserrat Light" w:hAnsi="Montserrat Light"/>
                <w:b w:val="0"/>
                <w:bCs w:val="0"/>
                <w:iCs/>
                <w:color w:val="auto"/>
                <w:sz w:val="22"/>
                <w:szCs w:val="22"/>
              </w:rPr>
              <w:t xml:space="preserve">mandatul și atribuțiile Consiliului judeţean); </w:t>
            </w:r>
          </w:p>
          <w:p w14:paraId="4D0045FE" w14:textId="77777777" w:rsidR="006D782E" w:rsidRPr="009946CF" w:rsidRDefault="006D782E" w:rsidP="006D782E">
            <w:pPr>
              <w:pStyle w:val="sprtttl"/>
              <w:autoSpaceDE w:val="0"/>
              <w:autoSpaceDN w:val="0"/>
              <w:adjustRightInd w:val="0"/>
              <w:jc w:val="both"/>
              <w:rPr>
                <w:rFonts w:ascii="Montserrat Light" w:hAnsi="Montserrat Light"/>
                <w:b w:val="0"/>
                <w:bCs w:val="0"/>
                <w:iCs/>
                <w:color w:val="auto"/>
                <w:sz w:val="22"/>
                <w:szCs w:val="22"/>
              </w:rPr>
            </w:pPr>
            <w:r w:rsidRPr="009946CF">
              <w:rPr>
                <w:rFonts w:ascii="Montserrat Light" w:hAnsi="Montserrat Light"/>
                <w:b w:val="0"/>
                <w:bCs w:val="0"/>
                <w:iCs/>
                <w:color w:val="auto"/>
                <w:sz w:val="22"/>
                <w:szCs w:val="22"/>
              </w:rPr>
              <w:t xml:space="preserve">b)3. </w:t>
            </w:r>
            <w:r w:rsidRPr="009946CF">
              <w:rPr>
                <w:rFonts w:ascii="Montserrat Light" w:hAnsi="Montserrat Light"/>
                <w:b w:val="0"/>
                <w:bCs w:val="0"/>
                <w:iCs/>
                <w:snapToGrid w:val="0"/>
                <w:color w:val="auto"/>
                <w:sz w:val="22"/>
                <w:szCs w:val="22"/>
              </w:rPr>
              <w:t>d</w:t>
            </w:r>
            <w:r w:rsidRPr="009946CF">
              <w:rPr>
                <w:rFonts w:ascii="Montserrat Light" w:hAnsi="Montserrat Light"/>
                <w:b w:val="0"/>
                <w:bCs w:val="0"/>
                <w:iCs/>
                <w:color w:val="auto"/>
                <w:sz w:val="22"/>
                <w:szCs w:val="22"/>
              </w:rPr>
              <w:t xml:space="preserve">izolvarea Consiliului judeţean; </w:t>
            </w:r>
          </w:p>
          <w:p w14:paraId="1E8A0993" w14:textId="77777777" w:rsidR="006D782E" w:rsidRPr="009946CF" w:rsidRDefault="006D782E" w:rsidP="006D782E">
            <w:pPr>
              <w:pStyle w:val="sprtttl"/>
              <w:autoSpaceDE w:val="0"/>
              <w:autoSpaceDN w:val="0"/>
              <w:adjustRightInd w:val="0"/>
              <w:jc w:val="both"/>
              <w:rPr>
                <w:rFonts w:ascii="Montserrat Light" w:hAnsi="Montserrat Light"/>
                <w:b w:val="0"/>
                <w:bCs w:val="0"/>
                <w:snapToGrid w:val="0"/>
                <w:color w:val="auto"/>
                <w:sz w:val="22"/>
                <w:szCs w:val="22"/>
              </w:rPr>
            </w:pPr>
            <w:r w:rsidRPr="009946CF">
              <w:rPr>
                <w:rFonts w:ascii="Montserrat Light" w:hAnsi="Montserrat Light"/>
                <w:b w:val="0"/>
                <w:bCs w:val="0"/>
                <w:iCs/>
                <w:color w:val="auto"/>
                <w:sz w:val="22"/>
                <w:szCs w:val="22"/>
              </w:rPr>
              <w:t>b)4. funcţionarea Consiliului judeţean (m</w:t>
            </w:r>
            <w:r w:rsidRPr="009946CF">
              <w:rPr>
                <w:rStyle w:val="slitbdy"/>
                <w:rFonts w:ascii="Montserrat Light" w:hAnsi="Montserrat Light"/>
                <w:b w:val="0"/>
                <w:bCs w:val="0"/>
                <w:color w:val="auto"/>
                <w:sz w:val="22"/>
                <w:szCs w:val="22"/>
              </w:rPr>
              <w:t>ăsuri metodologice și organizatorice,  precum și circulația și termenele referitoare la proiectele de hotărâri,</w:t>
            </w:r>
            <w:r w:rsidRPr="009946CF">
              <w:rPr>
                <w:rFonts w:ascii="Montserrat Light" w:hAnsi="Montserrat Light"/>
                <w:b w:val="0"/>
                <w:bCs w:val="0"/>
                <w:iCs/>
                <w:snapToGrid w:val="0"/>
                <w:color w:val="auto"/>
                <w:sz w:val="22"/>
                <w:szCs w:val="22"/>
              </w:rPr>
              <w:t xml:space="preserve"> convocarea C</w:t>
            </w:r>
            <w:r w:rsidRPr="009946CF">
              <w:rPr>
                <w:rFonts w:ascii="Montserrat Light" w:hAnsi="Montserrat Light"/>
                <w:b w:val="0"/>
                <w:bCs w:val="0"/>
                <w:iCs/>
                <w:color w:val="auto"/>
                <w:sz w:val="22"/>
                <w:szCs w:val="22"/>
              </w:rPr>
              <w:t xml:space="preserve">onsiliului judeţean în şedinţe; </w:t>
            </w:r>
            <w:r w:rsidRPr="009946CF">
              <w:rPr>
                <w:rFonts w:ascii="Montserrat Light" w:hAnsi="Montserrat Light"/>
                <w:b w:val="0"/>
                <w:bCs w:val="0"/>
                <w:iCs/>
                <w:snapToGrid w:val="0"/>
                <w:color w:val="auto"/>
                <w:sz w:val="22"/>
                <w:szCs w:val="22"/>
              </w:rPr>
              <w:t xml:space="preserve">desfăşurarea şedinţelor </w:t>
            </w:r>
            <w:r w:rsidRPr="009946CF">
              <w:rPr>
                <w:rFonts w:ascii="Montserrat Light" w:hAnsi="Montserrat Light"/>
                <w:b w:val="0"/>
                <w:bCs w:val="0"/>
                <w:iCs/>
                <w:color w:val="auto"/>
                <w:sz w:val="22"/>
                <w:szCs w:val="22"/>
              </w:rPr>
              <w:t xml:space="preserve">Consiliului judeţean; </w:t>
            </w:r>
            <w:r w:rsidRPr="009946CF">
              <w:rPr>
                <w:rFonts w:ascii="Montserrat Light" w:eastAsia="Times New Roman,Bold" w:hAnsi="Montserrat Light"/>
                <w:b w:val="0"/>
                <w:bCs w:val="0"/>
                <w:color w:val="auto"/>
                <w:sz w:val="22"/>
                <w:szCs w:val="22"/>
              </w:rPr>
              <w:t xml:space="preserve">formalităţile procedurale ulterioare adoptării hotărârilor; </w:t>
            </w:r>
            <w:r w:rsidRPr="009946CF">
              <w:rPr>
                <w:rFonts w:ascii="Montserrat Light" w:hAnsi="Montserrat Light"/>
                <w:b w:val="0"/>
                <w:bCs w:val="0"/>
                <w:snapToGrid w:val="0"/>
                <w:color w:val="auto"/>
                <w:sz w:val="22"/>
                <w:szCs w:val="22"/>
              </w:rPr>
              <w:t xml:space="preserve">evenimentele legislative care pot interveni cu privire la hotărârile Consiliului judeţean; </w:t>
            </w:r>
          </w:p>
          <w:p w14:paraId="309E2040" w14:textId="77777777" w:rsidR="006D782E" w:rsidRPr="009946CF" w:rsidRDefault="006D782E" w:rsidP="006D782E">
            <w:pPr>
              <w:pStyle w:val="sprtttl"/>
              <w:autoSpaceDE w:val="0"/>
              <w:autoSpaceDN w:val="0"/>
              <w:adjustRightInd w:val="0"/>
              <w:jc w:val="both"/>
              <w:rPr>
                <w:rFonts w:ascii="Montserrat Light" w:hAnsi="Montserrat Light"/>
                <w:b w:val="0"/>
                <w:bCs w:val="0"/>
                <w:color w:val="auto"/>
                <w:sz w:val="22"/>
                <w:szCs w:val="22"/>
              </w:rPr>
            </w:pPr>
            <w:r w:rsidRPr="009946CF">
              <w:rPr>
                <w:rFonts w:ascii="Montserrat Light" w:hAnsi="Montserrat Light"/>
                <w:b w:val="0"/>
                <w:bCs w:val="0"/>
                <w:snapToGrid w:val="0"/>
                <w:color w:val="auto"/>
                <w:sz w:val="22"/>
                <w:szCs w:val="22"/>
              </w:rPr>
              <w:t xml:space="preserve">b)5. </w:t>
            </w:r>
            <w:r w:rsidRPr="009946CF">
              <w:rPr>
                <w:rFonts w:ascii="Montserrat Light" w:hAnsi="Montserrat Light"/>
                <w:b w:val="0"/>
                <w:bCs w:val="0"/>
                <w:color w:val="auto"/>
                <w:sz w:val="22"/>
                <w:szCs w:val="22"/>
              </w:rPr>
              <w:t>exercitarea mandatului de ales local(suspendarea și încetarea mandatului de consilier judeţean; î</w:t>
            </w:r>
            <w:r w:rsidRPr="009946CF">
              <w:rPr>
                <w:rFonts w:ascii="Montserrat Light" w:hAnsi="Montserrat Light"/>
                <w:b w:val="0"/>
                <w:bCs w:val="0"/>
                <w:color w:val="auto"/>
                <w:sz w:val="22"/>
                <w:szCs w:val="22"/>
                <w:shd w:val="clear" w:color="auto" w:fill="FFFFFF"/>
              </w:rPr>
              <w:t xml:space="preserve">ncetarea mandatului de vicepreşedinte al </w:t>
            </w:r>
            <w:r w:rsidRPr="009946CF">
              <w:rPr>
                <w:rFonts w:ascii="Montserrat Light" w:hAnsi="Montserrat Light"/>
                <w:b w:val="0"/>
                <w:bCs w:val="0"/>
                <w:iCs/>
                <w:color w:val="auto"/>
                <w:sz w:val="22"/>
                <w:szCs w:val="22"/>
              </w:rPr>
              <w:t>Consiliului judeţean</w:t>
            </w:r>
            <w:r w:rsidRPr="009946CF">
              <w:rPr>
                <w:rFonts w:ascii="Montserrat Light" w:hAnsi="Montserrat Light"/>
                <w:b w:val="0"/>
                <w:bCs w:val="0"/>
                <w:color w:val="auto"/>
                <w:sz w:val="22"/>
                <w:szCs w:val="22"/>
                <w:shd w:val="clear" w:color="auto" w:fill="FFFFFF"/>
              </w:rPr>
              <w:t xml:space="preserve">; </w:t>
            </w:r>
            <w:r w:rsidRPr="009946CF">
              <w:rPr>
                <w:rFonts w:ascii="Montserrat Light" w:hAnsi="Montserrat Light"/>
                <w:b w:val="0"/>
                <w:bCs w:val="0"/>
                <w:color w:val="auto"/>
                <w:sz w:val="22"/>
                <w:szCs w:val="22"/>
              </w:rPr>
              <w:t>drepturile și obligațiile aleșilor locali);</w:t>
            </w:r>
          </w:p>
          <w:p w14:paraId="3D47F48B" w14:textId="77777777" w:rsidR="006D782E" w:rsidRPr="009946CF" w:rsidRDefault="006D782E" w:rsidP="006D782E">
            <w:pPr>
              <w:pStyle w:val="sprtttl"/>
              <w:autoSpaceDE w:val="0"/>
              <w:autoSpaceDN w:val="0"/>
              <w:adjustRightInd w:val="0"/>
              <w:jc w:val="both"/>
              <w:rPr>
                <w:rFonts w:ascii="Montserrat Light" w:hAnsi="Montserrat Light"/>
                <w:b w:val="0"/>
                <w:bCs w:val="0"/>
                <w:iCs/>
                <w:snapToGrid w:val="0"/>
                <w:color w:val="auto"/>
                <w:sz w:val="22"/>
                <w:szCs w:val="22"/>
              </w:rPr>
            </w:pPr>
            <w:r w:rsidRPr="009946CF">
              <w:rPr>
                <w:rFonts w:ascii="Montserrat Light" w:hAnsi="Montserrat Light"/>
                <w:b w:val="0"/>
                <w:bCs w:val="0"/>
                <w:color w:val="auto"/>
                <w:sz w:val="22"/>
                <w:szCs w:val="22"/>
              </w:rPr>
              <w:lastRenderedPageBreak/>
              <w:t xml:space="preserve">b)6. </w:t>
            </w:r>
            <w:r w:rsidRPr="009946CF">
              <w:rPr>
                <w:rFonts w:ascii="Montserrat Light" w:hAnsi="Montserrat Light"/>
                <w:b w:val="0"/>
                <w:bCs w:val="0"/>
                <w:iCs/>
                <w:snapToGrid w:val="0"/>
                <w:color w:val="auto"/>
                <w:sz w:val="22"/>
                <w:szCs w:val="22"/>
              </w:rPr>
              <w:t xml:space="preserve">dispoziţii tranzitorii și finale. </w:t>
            </w:r>
          </w:p>
          <w:p w14:paraId="0C7D424E" w14:textId="77777777" w:rsidR="006D782E" w:rsidRPr="009946CF" w:rsidRDefault="006D782E" w:rsidP="006D782E">
            <w:pPr>
              <w:spacing w:after="0" w:line="240" w:lineRule="auto"/>
              <w:jc w:val="both"/>
              <w:rPr>
                <w:rFonts w:ascii="Montserrat Light" w:eastAsia="Times New Roman" w:hAnsi="Montserrat Light" w:cs="Times New Roman"/>
                <w:lang w:eastAsia="ro-RO"/>
              </w:rPr>
            </w:pPr>
            <w:r w:rsidRPr="009946CF">
              <w:rPr>
                <w:rFonts w:ascii="Montserrat Light" w:hAnsi="Montserrat Light"/>
              </w:rPr>
              <w:t xml:space="preserve">După data aprobării Regulamentului în cauză, Codul administrativ a suferit anumite modificări și completări, și totodată, a fost publicat </w:t>
            </w:r>
            <w:r w:rsidRPr="009946CF">
              <w:rPr>
                <w:rStyle w:val="sden1"/>
                <w:rFonts w:ascii="Montserrat Light" w:eastAsia="Times New Roman" w:hAnsi="Montserrat Light"/>
                <w:b w:val="0"/>
                <w:bCs w:val="0"/>
                <w:color w:val="auto"/>
                <w:sz w:val="22"/>
                <w:szCs w:val="22"/>
                <w:specVanish w:val="0"/>
              </w:rPr>
              <w:t xml:space="preserve">și un </w:t>
            </w:r>
            <w:r w:rsidRPr="009946CF">
              <w:rPr>
                <w:rFonts w:ascii="Montserrat Light" w:hAnsi="Montserrat Light"/>
              </w:rPr>
              <w:t xml:space="preserve">model orientativ de regulament de organizare şi funcţionare a consiliului local, aprobat prin </w:t>
            </w:r>
            <w:r w:rsidRPr="009946CF">
              <w:rPr>
                <w:rStyle w:val="sden1"/>
                <w:rFonts w:ascii="Montserrat Light" w:eastAsia="Times New Roman" w:hAnsi="Montserrat Light"/>
                <w:b w:val="0"/>
                <w:bCs w:val="0"/>
                <w:color w:val="auto"/>
                <w:sz w:val="22"/>
                <w:szCs w:val="22"/>
                <w:specVanish w:val="0"/>
              </w:rPr>
              <w:t xml:space="preserve">Ordinul </w:t>
            </w:r>
            <w:r w:rsidRPr="009946CF">
              <w:rPr>
                <w:rStyle w:val="semtbdy1"/>
                <w:rFonts w:ascii="Montserrat Light" w:hAnsi="Montserrat Light"/>
                <w:b w:val="0"/>
                <w:bCs w:val="0"/>
                <w:color w:val="auto"/>
                <w:sz w:val="22"/>
                <w:szCs w:val="22"/>
              </w:rPr>
              <w:t xml:space="preserve">Ministrului </w:t>
            </w:r>
            <w:r w:rsidRPr="009946CF">
              <w:rPr>
                <w:rStyle w:val="semtbdy1"/>
                <w:rFonts w:ascii="Montserrat Light" w:eastAsia="Times New Roman" w:hAnsi="Montserrat Light"/>
                <w:b w:val="0"/>
                <w:bCs w:val="0"/>
                <w:color w:val="auto"/>
                <w:sz w:val="22"/>
                <w:szCs w:val="22"/>
              </w:rPr>
              <w:t>Dezvoltării, Lucrărilor Publice și Administraţiei</w:t>
            </w:r>
            <w:r w:rsidRPr="009946CF">
              <w:rPr>
                <w:rStyle w:val="semtbdy1"/>
                <w:rFonts w:ascii="Montserrat Light" w:hAnsi="Montserrat Light"/>
                <w:b w:val="0"/>
                <w:bCs w:val="0"/>
                <w:color w:val="auto"/>
                <w:sz w:val="22"/>
                <w:szCs w:val="22"/>
              </w:rPr>
              <w:t xml:space="preserve"> nr. 25/2021.</w:t>
            </w:r>
            <w:r w:rsidRPr="009946CF">
              <w:rPr>
                <w:rFonts w:ascii="Montserrat Light" w:hAnsi="Montserrat Light"/>
              </w:rPr>
              <w:t xml:space="preserve"> În vederea conformării prevederilor Regulamentului cu modificările și completăriile aduse, în timp, Codului administrativ, în anul 2022, a fost modificat și completat acest Regulament,</w:t>
            </w:r>
            <w:r w:rsidRPr="009946CF">
              <w:rPr>
                <w:rFonts w:ascii="Montserrat Light" w:hAnsi="Montserrat Light"/>
                <w:b/>
                <w:bCs/>
                <w:i/>
                <w:iCs/>
              </w:rPr>
              <w:t xml:space="preserve"> </w:t>
            </w:r>
            <w:r w:rsidRPr="006D782E">
              <w:rPr>
                <w:rFonts w:ascii="Montserrat Light" w:hAnsi="Montserrat Light"/>
              </w:rPr>
              <w:t>prin Hotărârea nr. 57/2022,</w:t>
            </w:r>
            <w:r w:rsidRPr="009946CF">
              <w:rPr>
                <w:rFonts w:ascii="Montserrat Light" w:hAnsi="Montserrat Light"/>
              </w:rPr>
              <w:t xml:space="preserve"> </w:t>
            </w:r>
            <w:r w:rsidRPr="009946CF">
              <w:rPr>
                <w:rFonts w:ascii="Montserrat Light" w:hAnsi="Montserrat Light"/>
                <w:lang w:eastAsia="ro-RO"/>
              </w:rPr>
              <w:t>du</w:t>
            </w:r>
            <w:r w:rsidRPr="009946CF">
              <w:rPr>
                <w:rFonts w:ascii="Montserrat Light" w:eastAsia="Times New Roman" w:hAnsi="Montserrat Light" w:cs="Times New Roman"/>
                <w:lang w:eastAsia="ro-RO"/>
              </w:rPr>
              <w:t xml:space="preserve">pă cum urmează: </w:t>
            </w:r>
          </w:p>
          <w:p w14:paraId="0AC8CE17" w14:textId="0321C56A" w:rsidR="002601B4" w:rsidRPr="009946CF" w:rsidRDefault="00ED0397" w:rsidP="006D782E">
            <w:pPr>
              <w:tabs>
                <w:tab w:val="num" w:pos="510"/>
              </w:tabs>
              <w:spacing w:after="0" w:line="240" w:lineRule="auto"/>
              <w:jc w:val="both"/>
              <w:rPr>
                <w:rFonts w:ascii="Montserrat Light" w:eastAsia="Times New Roman" w:hAnsi="Montserrat Light" w:cstheme="majorHAnsi"/>
                <w:noProof/>
                <w:color w:val="000000" w:themeColor="text1"/>
                <w:shd w:val="clear" w:color="auto" w:fill="FFFFFF"/>
              </w:rPr>
            </w:pPr>
            <w:r w:rsidRPr="009946CF">
              <w:rPr>
                <w:rFonts w:ascii="Montserrat Light" w:eastAsia="Times New Roman" w:hAnsi="Montserrat Light" w:cs="Times New Roman"/>
                <w:noProof/>
                <w:color w:val="000000" w:themeColor="text1"/>
                <w:lang w:eastAsia="ro-RO"/>
              </w:rPr>
              <w:t>Prin p</w:t>
            </w:r>
            <w:r w:rsidR="00D01E1C" w:rsidRPr="009946CF">
              <w:rPr>
                <w:rFonts w:ascii="Montserrat Light" w:eastAsia="Times New Roman" w:hAnsi="Montserrat Light" w:cs="Times New Roman"/>
                <w:noProof/>
                <w:color w:val="000000" w:themeColor="text1"/>
                <w:lang w:eastAsia="ro-RO"/>
              </w:rPr>
              <w:t xml:space="preserve">roiectul de hotărâre </w:t>
            </w:r>
            <w:r w:rsidRPr="009946CF">
              <w:rPr>
                <w:rFonts w:ascii="Montserrat Light" w:eastAsia="Times New Roman" w:hAnsi="Montserrat Light" w:cs="Times New Roman"/>
                <w:noProof/>
                <w:color w:val="000000" w:themeColor="text1"/>
                <w:lang w:eastAsia="ro-RO"/>
              </w:rPr>
              <w:t>analizat se propune m</w:t>
            </w:r>
            <w:r w:rsidR="00D01E1C" w:rsidRPr="009946CF">
              <w:rPr>
                <w:rFonts w:ascii="Montserrat Light" w:hAnsi="Montserrat Light"/>
                <w:noProof/>
                <w:color w:val="000000" w:themeColor="text1"/>
                <w:lang w:eastAsia="ro-RO"/>
              </w:rPr>
              <w:t xml:space="preserve">odificarea Hotărârii Consiliului Judeţean Cluj nr. 170/2020 </w:t>
            </w:r>
            <w:r w:rsidR="00D01E1C" w:rsidRPr="009946CF">
              <w:rPr>
                <w:rFonts w:ascii="Montserrat Light" w:hAnsi="Montserrat Light"/>
                <w:color w:val="000000" w:themeColor="text1"/>
              </w:rPr>
              <w:t>privind aprobarea Regulamentului de organizare şi funcţionare a Consiliului Judeţean Cluj</w:t>
            </w:r>
            <w:r w:rsidR="00855997" w:rsidRPr="009946CF">
              <w:rPr>
                <w:rFonts w:ascii="Montserrat Light" w:hAnsi="Montserrat Light"/>
                <w:color w:val="000000" w:themeColor="text1"/>
              </w:rPr>
              <w:t xml:space="preserve">, </w:t>
            </w:r>
            <w:r w:rsidR="00B534A8" w:rsidRPr="009946CF">
              <w:rPr>
                <w:rFonts w:ascii="Montserrat Light" w:eastAsia="Times New Roman" w:hAnsi="Montserrat Light" w:cs="Times New Roman"/>
                <w:noProof/>
                <w:color w:val="000000" w:themeColor="text1"/>
                <w:lang w:eastAsia="ro-RO"/>
              </w:rPr>
              <w:t>raporta</w:t>
            </w:r>
            <w:r w:rsidR="00855997" w:rsidRPr="009946CF">
              <w:rPr>
                <w:rFonts w:ascii="Montserrat Light" w:eastAsia="Times New Roman" w:hAnsi="Montserrat Light" w:cs="Times New Roman"/>
                <w:noProof/>
                <w:color w:val="000000" w:themeColor="text1"/>
                <w:lang w:eastAsia="ro-RO"/>
              </w:rPr>
              <w:t>t</w:t>
            </w:r>
            <w:r w:rsidR="00B534A8" w:rsidRPr="009946CF">
              <w:rPr>
                <w:rFonts w:ascii="Montserrat Light" w:eastAsia="Times New Roman" w:hAnsi="Montserrat Light" w:cs="Times New Roman"/>
                <w:noProof/>
                <w:color w:val="000000" w:themeColor="text1"/>
                <w:lang w:eastAsia="ro-RO"/>
              </w:rPr>
              <w:t xml:space="preserve"> la prevederile </w:t>
            </w:r>
            <w:r w:rsidR="00B534A8" w:rsidRPr="009946CF">
              <w:rPr>
                <w:rFonts w:ascii="Montserrat Light" w:hAnsi="Montserrat Light"/>
                <w:color w:val="000000" w:themeColor="text1"/>
              </w:rPr>
              <w:t>Ordonanței de urgență a Guvernului nr. 57/2019 privind Codul administrativ, cu</w:t>
            </w:r>
            <w:r w:rsidR="008E15D4" w:rsidRPr="009946CF">
              <w:rPr>
                <w:rFonts w:ascii="Montserrat Light" w:hAnsi="Montserrat Light"/>
                <w:color w:val="000000" w:themeColor="text1"/>
              </w:rPr>
              <w:t xml:space="preserve"> toate modificările și </w:t>
            </w:r>
            <w:r w:rsidR="00B534A8" w:rsidRPr="009946CF">
              <w:rPr>
                <w:rFonts w:ascii="Montserrat Light" w:hAnsi="Montserrat Light"/>
                <w:color w:val="000000" w:themeColor="text1"/>
              </w:rPr>
              <w:t xml:space="preserve"> completările ulterioare</w:t>
            </w:r>
            <w:r w:rsidR="008E15D4" w:rsidRPr="009946CF">
              <w:rPr>
                <w:rFonts w:ascii="Montserrat Light" w:hAnsi="Montserrat Light"/>
                <w:color w:val="000000" w:themeColor="text1"/>
              </w:rPr>
              <w:t>.</w:t>
            </w:r>
            <w:r w:rsidR="006D782E">
              <w:rPr>
                <w:rFonts w:ascii="Montserrat Light" w:hAnsi="Montserrat Light"/>
                <w:color w:val="000000" w:themeColor="text1"/>
              </w:rPr>
              <w:t xml:space="preserve"> </w:t>
            </w:r>
            <w:r w:rsidR="008E15D4" w:rsidRPr="009946CF">
              <w:rPr>
                <w:rFonts w:ascii="Montserrat Light" w:hAnsi="Montserrat Light"/>
                <w:noProof/>
                <w:color w:val="000000" w:themeColor="text1"/>
              </w:rPr>
              <w:t>Totodată</w:t>
            </w:r>
            <w:r w:rsidR="00855997" w:rsidRPr="009946CF">
              <w:rPr>
                <w:rFonts w:ascii="Montserrat Light" w:hAnsi="Montserrat Light"/>
                <w:noProof/>
                <w:color w:val="000000" w:themeColor="text1"/>
              </w:rPr>
              <w:t>,</w:t>
            </w:r>
            <w:r w:rsidR="008E15D4" w:rsidRPr="009946CF">
              <w:rPr>
                <w:rFonts w:ascii="Montserrat Light" w:hAnsi="Montserrat Light"/>
                <w:noProof/>
                <w:color w:val="000000" w:themeColor="text1"/>
              </w:rPr>
              <w:t xml:space="preserve"> au fost avute în vedere și prevederile Anexei nr. 2 la </w:t>
            </w:r>
            <w:r w:rsidR="008E15D4" w:rsidRPr="009946CF">
              <w:rPr>
                <w:rFonts w:ascii="Montserrat Light" w:hAnsi="Montserrat Light"/>
                <w:color w:val="000000" w:themeColor="text1"/>
              </w:rPr>
              <w:t xml:space="preserve">Ordinul </w:t>
            </w:r>
            <w:r w:rsidR="008E15D4" w:rsidRPr="009946CF">
              <w:rPr>
                <w:rStyle w:val="semtbdy1"/>
                <w:rFonts w:ascii="Montserrat Light" w:hAnsi="Montserrat Light"/>
                <w:b w:val="0"/>
                <w:bCs w:val="0"/>
                <w:color w:val="000000" w:themeColor="text1"/>
                <w:sz w:val="22"/>
                <w:szCs w:val="22"/>
              </w:rPr>
              <w:t>Ministrului Dezvoltării, Lucrărilor Publice și Administraţiei nr. 25/2021 care conține</w:t>
            </w:r>
            <w:r w:rsidR="008E15D4" w:rsidRPr="009946CF">
              <w:rPr>
                <w:rStyle w:val="semtbdy1"/>
                <w:rFonts w:ascii="Montserrat Light" w:hAnsi="Montserrat Light"/>
                <w:color w:val="000000" w:themeColor="text1"/>
                <w:sz w:val="22"/>
                <w:szCs w:val="22"/>
              </w:rPr>
              <w:t xml:space="preserve"> </w:t>
            </w:r>
            <w:r w:rsidR="008E15D4" w:rsidRPr="009946CF">
              <w:rPr>
                <w:rFonts w:ascii="Montserrat Light" w:hAnsi="Montserrat Light"/>
                <w:color w:val="000000" w:themeColor="text1"/>
              </w:rPr>
              <w:t xml:space="preserve">model orientativ de regulament de organizare şi funcţionare a consiliului local. </w:t>
            </w:r>
          </w:p>
        </w:tc>
      </w:tr>
      <w:tr w:rsidR="005A1BE8" w:rsidRPr="009946CF" w14:paraId="1A28CBA4" w14:textId="77777777" w:rsidTr="0049740F">
        <w:tc>
          <w:tcPr>
            <w:tcW w:w="9493" w:type="dxa"/>
            <w:gridSpan w:val="4"/>
          </w:tcPr>
          <w:p w14:paraId="3DAFBE6A" w14:textId="77777777" w:rsidR="002601B4" w:rsidRPr="009946CF" w:rsidRDefault="002601B4" w:rsidP="009946CF">
            <w:pPr>
              <w:tabs>
                <w:tab w:val="left" w:pos="3456"/>
              </w:tabs>
              <w:spacing w:after="0" w:line="240" w:lineRule="auto"/>
              <w:jc w:val="both"/>
              <w:rPr>
                <w:rFonts w:ascii="Montserrat Light" w:hAnsi="Montserrat Light"/>
                <w:b/>
                <w:bCs/>
                <w:color w:val="000000" w:themeColor="text1"/>
                <w:lang w:val="en-US"/>
              </w:rPr>
            </w:pPr>
            <w:proofErr w:type="spellStart"/>
            <w:r w:rsidRPr="009946CF">
              <w:rPr>
                <w:rFonts w:ascii="Montserrat Light" w:hAnsi="Montserrat Light"/>
                <w:b/>
                <w:bCs/>
                <w:color w:val="000000" w:themeColor="text1"/>
                <w:lang w:val="en-US"/>
              </w:rPr>
              <w:lastRenderedPageBreak/>
              <w:t>Secțiunea</w:t>
            </w:r>
            <w:proofErr w:type="spellEnd"/>
            <w:r w:rsidRPr="009946CF">
              <w:rPr>
                <w:rFonts w:ascii="Montserrat Light" w:hAnsi="Montserrat Light"/>
                <w:b/>
                <w:bCs/>
                <w:color w:val="000000" w:themeColor="text1"/>
                <w:lang w:val="en-US"/>
              </w:rPr>
              <w:t xml:space="preserve"> a 2-a - </w:t>
            </w:r>
            <w:bookmarkStart w:id="13" w:name="_Hlk48726064"/>
            <w:proofErr w:type="spellStart"/>
            <w:r w:rsidRPr="009946CF">
              <w:rPr>
                <w:rFonts w:ascii="Montserrat Light" w:hAnsi="Montserrat Light"/>
                <w:b/>
                <w:bCs/>
                <w:color w:val="000000" w:themeColor="text1"/>
                <w:lang w:val="en-US"/>
              </w:rPr>
              <w:t>Fundamentare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tehnică</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respectiv</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cerințele</w:t>
            </w:r>
            <w:proofErr w:type="spellEnd"/>
            <w:r w:rsidRPr="009946CF">
              <w:rPr>
                <w:rFonts w:ascii="Montserrat Light" w:hAnsi="Montserrat Light"/>
                <w:b/>
                <w:bCs/>
                <w:color w:val="000000" w:themeColor="text1"/>
                <w:lang w:val="en-US"/>
              </w:rPr>
              <w:t xml:space="preserve"> de </w:t>
            </w:r>
            <w:proofErr w:type="spellStart"/>
            <w:r w:rsidRPr="009946CF">
              <w:rPr>
                <w:rFonts w:ascii="Montserrat Light" w:hAnsi="Montserrat Light"/>
                <w:b/>
                <w:bCs/>
                <w:color w:val="000000" w:themeColor="text1"/>
                <w:lang w:val="en-US"/>
              </w:rPr>
              <w:t>natuă</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tehnică</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economică</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juridică</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posibilități</w:t>
            </w:r>
            <w:proofErr w:type="spellEnd"/>
            <w:r w:rsidRPr="009946CF">
              <w:rPr>
                <w:rFonts w:ascii="Montserrat Light" w:hAnsi="Montserrat Light"/>
                <w:b/>
                <w:bCs/>
                <w:color w:val="000000" w:themeColor="text1"/>
                <w:lang w:val="en-US"/>
              </w:rPr>
              <w:t xml:space="preserve"> de </w:t>
            </w:r>
            <w:proofErr w:type="spellStart"/>
            <w:r w:rsidRPr="009946CF">
              <w:rPr>
                <w:rFonts w:ascii="Montserrat Light" w:hAnsi="Montserrat Light"/>
                <w:b/>
                <w:bCs/>
                <w:color w:val="000000" w:themeColor="text1"/>
                <w:lang w:val="en-US"/>
              </w:rPr>
              <w:t>realizare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în</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condiții</w:t>
            </w:r>
            <w:proofErr w:type="spellEnd"/>
            <w:r w:rsidRPr="009946CF">
              <w:rPr>
                <w:rFonts w:ascii="Montserrat Light" w:hAnsi="Montserrat Light"/>
                <w:b/>
                <w:bCs/>
                <w:color w:val="000000" w:themeColor="text1"/>
                <w:lang w:val="en-US"/>
              </w:rPr>
              <w:t xml:space="preserve"> de </w:t>
            </w:r>
            <w:proofErr w:type="spellStart"/>
            <w:r w:rsidRPr="009946CF">
              <w:rPr>
                <w:rFonts w:ascii="Montserrat Light" w:hAnsi="Montserrat Light"/>
                <w:b/>
                <w:bCs/>
                <w:color w:val="000000" w:themeColor="text1"/>
                <w:lang w:val="en-US"/>
              </w:rPr>
              <w:t>utilitate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legalitate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regularitate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eficiență</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eficacitate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și</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economicitate</w:t>
            </w:r>
            <w:bookmarkEnd w:id="13"/>
            <w:proofErr w:type="spellEnd"/>
            <w:r w:rsidRPr="009946CF">
              <w:rPr>
                <w:rFonts w:ascii="Montserrat Light" w:hAnsi="Montserrat Light"/>
                <w:b/>
                <w:bCs/>
                <w:color w:val="000000" w:themeColor="text1"/>
                <w:lang w:val="en-US"/>
              </w:rPr>
              <w:t xml:space="preserve">: </w:t>
            </w:r>
          </w:p>
        </w:tc>
      </w:tr>
      <w:tr w:rsidR="005A1BE8" w:rsidRPr="009946CF" w14:paraId="56A8C009" w14:textId="77777777" w:rsidTr="0049740F">
        <w:tc>
          <w:tcPr>
            <w:tcW w:w="9493" w:type="dxa"/>
            <w:gridSpan w:val="4"/>
          </w:tcPr>
          <w:p w14:paraId="6DD58E6C" w14:textId="7C789A72" w:rsidR="00945174" w:rsidRPr="009946CF" w:rsidRDefault="00945174" w:rsidP="009946CF">
            <w:pPr>
              <w:pStyle w:val="BodyText"/>
              <w:rPr>
                <w:rFonts w:ascii="Montserrat Light" w:hAnsi="Montserrat Light"/>
                <w:color w:val="000000" w:themeColor="text1"/>
                <w:sz w:val="22"/>
                <w:szCs w:val="22"/>
                <w:lang w:val="ro-RO"/>
              </w:rPr>
            </w:pPr>
            <w:r w:rsidRPr="009946CF">
              <w:rPr>
                <w:rFonts w:ascii="Montserrat Light" w:hAnsi="Montserrat Light"/>
                <w:color w:val="000000" w:themeColor="text1"/>
                <w:sz w:val="22"/>
                <w:szCs w:val="22"/>
                <w:lang w:val="ro-RO"/>
              </w:rPr>
              <w:t xml:space="preserve">Regulamentul de organizare şi funcţionare </w:t>
            </w:r>
            <w:r w:rsidRPr="009946CF">
              <w:rPr>
                <w:rFonts w:ascii="Montserrat Light" w:hAnsi="Montserrat Light"/>
                <w:color w:val="000000" w:themeColor="text1"/>
                <w:sz w:val="22"/>
                <w:szCs w:val="22"/>
              </w:rPr>
              <w:t xml:space="preserve">a </w:t>
            </w:r>
            <w:proofErr w:type="spellStart"/>
            <w:r w:rsidRPr="009946CF">
              <w:rPr>
                <w:rFonts w:ascii="Montserrat Light" w:hAnsi="Montserrat Light"/>
                <w:color w:val="000000" w:themeColor="text1"/>
                <w:sz w:val="22"/>
                <w:szCs w:val="22"/>
              </w:rPr>
              <w:t>Consiliului</w:t>
            </w:r>
            <w:proofErr w:type="spellEnd"/>
            <w:r w:rsidRPr="009946CF">
              <w:rPr>
                <w:rFonts w:ascii="Montserrat Light" w:hAnsi="Montserrat Light"/>
                <w:color w:val="000000" w:themeColor="text1"/>
                <w:sz w:val="22"/>
                <w:szCs w:val="22"/>
              </w:rPr>
              <w:t xml:space="preserve"> </w:t>
            </w:r>
            <w:proofErr w:type="spellStart"/>
            <w:r w:rsidRPr="009946CF">
              <w:rPr>
                <w:rFonts w:ascii="Montserrat Light" w:hAnsi="Montserrat Light"/>
                <w:color w:val="000000" w:themeColor="text1"/>
                <w:sz w:val="22"/>
                <w:szCs w:val="22"/>
              </w:rPr>
              <w:t>Judeţean</w:t>
            </w:r>
            <w:proofErr w:type="spellEnd"/>
            <w:r w:rsidRPr="009946CF">
              <w:rPr>
                <w:rFonts w:ascii="Montserrat Light" w:hAnsi="Montserrat Light"/>
                <w:color w:val="000000" w:themeColor="text1"/>
                <w:sz w:val="22"/>
                <w:szCs w:val="22"/>
              </w:rPr>
              <w:t xml:space="preserve"> Cluj </w:t>
            </w:r>
            <w:proofErr w:type="spellStart"/>
            <w:r w:rsidRPr="009946CF">
              <w:rPr>
                <w:rFonts w:ascii="Montserrat Light" w:hAnsi="Montserrat Light"/>
                <w:color w:val="000000" w:themeColor="text1"/>
                <w:sz w:val="22"/>
                <w:szCs w:val="22"/>
              </w:rPr>
              <w:t>în</w:t>
            </w:r>
            <w:proofErr w:type="spellEnd"/>
            <w:r w:rsidRPr="009946CF">
              <w:rPr>
                <w:rFonts w:ascii="Montserrat Light" w:hAnsi="Montserrat Light"/>
                <w:color w:val="000000" w:themeColor="text1"/>
                <w:sz w:val="22"/>
                <w:szCs w:val="22"/>
              </w:rPr>
              <w:t xml:space="preserve"> </w:t>
            </w:r>
            <w:proofErr w:type="spellStart"/>
            <w:r w:rsidRPr="009946CF">
              <w:rPr>
                <w:rFonts w:ascii="Montserrat Light" w:hAnsi="Montserrat Light"/>
                <w:color w:val="000000" w:themeColor="text1"/>
                <w:sz w:val="22"/>
                <w:szCs w:val="22"/>
              </w:rPr>
              <w:t>vigoare</w:t>
            </w:r>
            <w:proofErr w:type="spellEnd"/>
            <w:r w:rsidRPr="009946CF">
              <w:rPr>
                <w:rFonts w:ascii="Montserrat Light" w:hAnsi="Montserrat Light"/>
                <w:color w:val="000000" w:themeColor="text1"/>
                <w:sz w:val="22"/>
                <w:szCs w:val="22"/>
              </w:rPr>
              <w:t xml:space="preserve"> a </w:t>
            </w:r>
            <w:proofErr w:type="spellStart"/>
            <w:r w:rsidRPr="009946CF">
              <w:rPr>
                <w:rFonts w:ascii="Montserrat Light" w:hAnsi="Montserrat Light"/>
                <w:color w:val="000000" w:themeColor="text1"/>
                <w:sz w:val="22"/>
                <w:szCs w:val="22"/>
              </w:rPr>
              <w:t>fost</w:t>
            </w:r>
            <w:proofErr w:type="spellEnd"/>
            <w:r w:rsidRPr="009946CF">
              <w:rPr>
                <w:rFonts w:ascii="Montserrat Light" w:hAnsi="Montserrat Light"/>
                <w:color w:val="000000" w:themeColor="text1"/>
                <w:sz w:val="22"/>
                <w:szCs w:val="22"/>
              </w:rPr>
              <w:t xml:space="preserve"> </w:t>
            </w:r>
            <w:proofErr w:type="spellStart"/>
            <w:r w:rsidRPr="009946CF">
              <w:rPr>
                <w:rFonts w:ascii="Montserrat Light" w:hAnsi="Montserrat Light"/>
                <w:color w:val="000000" w:themeColor="text1"/>
                <w:sz w:val="22"/>
                <w:szCs w:val="22"/>
              </w:rPr>
              <w:t>aprobată</w:t>
            </w:r>
            <w:proofErr w:type="spellEnd"/>
            <w:r w:rsidRPr="009946CF">
              <w:rPr>
                <w:rFonts w:ascii="Montserrat Light" w:hAnsi="Montserrat Light"/>
                <w:color w:val="000000" w:themeColor="text1"/>
                <w:sz w:val="22"/>
                <w:szCs w:val="22"/>
              </w:rPr>
              <w:t xml:space="preserve"> </w:t>
            </w:r>
            <w:proofErr w:type="spellStart"/>
            <w:r w:rsidRPr="009946CF">
              <w:rPr>
                <w:rFonts w:ascii="Montserrat Light" w:eastAsia="Calibri" w:hAnsi="Montserrat Light"/>
                <w:color w:val="000000" w:themeColor="text1"/>
                <w:sz w:val="22"/>
                <w:szCs w:val="22"/>
              </w:rPr>
              <w:t>prin</w:t>
            </w:r>
            <w:proofErr w:type="spellEnd"/>
            <w:r w:rsidRPr="009946CF">
              <w:rPr>
                <w:rFonts w:ascii="Montserrat Light" w:eastAsia="Calibri" w:hAnsi="Montserrat Light"/>
                <w:color w:val="000000" w:themeColor="text1"/>
                <w:sz w:val="22"/>
                <w:szCs w:val="22"/>
              </w:rPr>
              <w:t xml:space="preserve"> </w:t>
            </w:r>
            <w:r w:rsidRPr="009946CF">
              <w:rPr>
                <w:rFonts w:ascii="Montserrat Light" w:hAnsi="Montserrat Light"/>
                <w:noProof/>
                <w:color w:val="000000" w:themeColor="text1"/>
                <w:sz w:val="22"/>
                <w:szCs w:val="22"/>
                <w:lang w:eastAsia="ro-RO"/>
              </w:rPr>
              <w:t xml:space="preserve">Hotărârea Consiliului Judeţean Cluj nr. 170/2020, având la bază prevederile </w:t>
            </w:r>
            <w:proofErr w:type="spellStart"/>
            <w:r w:rsidRPr="009946CF">
              <w:rPr>
                <w:rStyle w:val="slitbdy"/>
                <w:rFonts w:ascii="Montserrat Light" w:hAnsi="Montserrat Light"/>
                <w:color w:val="000000" w:themeColor="text1"/>
                <w:sz w:val="22"/>
                <w:szCs w:val="22"/>
              </w:rPr>
              <w:t>reglementăril</w:t>
            </w:r>
            <w:r w:rsidR="00303A8F" w:rsidRPr="009946CF">
              <w:rPr>
                <w:rStyle w:val="slitbdy"/>
                <w:rFonts w:ascii="Montserrat Light" w:hAnsi="Montserrat Light"/>
                <w:color w:val="000000" w:themeColor="text1"/>
                <w:sz w:val="22"/>
                <w:szCs w:val="22"/>
              </w:rPr>
              <w:t>or</w:t>
            </w:r>
            <w:proofErr w:type="spellEnd"/>
            <w:r w:rsidRPr="009946CF">
              <w:rPr>
                <w:rStyle w:val="slitbdy"/>
                <w:rFonts w:ascii="Montserrat Light" w:hAnsi="Montserrat Light"/>
                <w:color w:val="000000" w:themeColor="text1"/>
                <w:sz w:val="22"/>
                <w:szCs w:val="22"/>
              </w:rPr>
              <w:t xml:space="preserve"> </w:t>
            </w:r>
            <w:proofErr w:type="spellStart"/>
            <w:r w:rsidRPr="009946CF">
              <w:rPr>
                <w:rStyle w:val="slitbdy"/>
                <w:rFonts w:ascii="Montserrat Light" w:hAnsi="Montserrat Light"/>
                <w:color w:val="000000" w:themeColor="text1"/>
                <w:sz w:val="22"/>
                <w:szCs w:val="22"/>
              </w:rPr>
              <w:t>în</w:t>
            </w:r>
            <w:proofErr w:type="spellEnd"/>
            <w:r w:rsidRPr="009946CF">
              <w:rPr>
                <w:rStyle w:val="slitbdy"/>
                <w:rFonts w:ascii="Montserrat Light" w:hAnsi="Montserrat Light"/>
                <w:color w:val="000000" w:themeColor="text1"/>
                <w:sz w:val="22"/>
                <w:szCs w:val="22"/>
              </w:rPr>
              <w:t xml:space="preserve"> </w:t>
            </w:r>
            <w:proofErr w:type="spellStart"/>
            <w:r w:rsidRPr="009946CF">
              <w:rPr>
                <w:rStyle w:val="slitbdy"/>
                <w:rFonts w:ascii="Montserrat Light" w:hAnsi="Montserrat Light"/>
                <w:color w:val="000000" w:themeColor="text1"/>
                <w:sz w:val="22"/>
                <w:szCs w:val="22"/>
              </w:rPr>
              <w:t>domeniu</w:t>
            </w:r>
            <w:proofErr w:type="spellEnd"/>
            <w:r w:rsidRPr="009946CF">
              <w:rPr>
                <w:rStyle w:val="slitbdy"/>
                <w:rFonts w:ascii="Montserrat Light" w:hAnsi="Montserrat Light"/>
                <w:color w:val="000000" w:themeColor="text1"/>
                <w:sz w:val="22"/>
                <w:szCs w:val="22"/>
              </w:rPr>
              <w:t xml:space="preserve">, </w:t>
            </w:r>
            <w:proofErr w:type="spellStart"/>
            <w:r w:rsidR="00303A8F" w:rsidRPr="009946CF">
              <w:rPr>
                <w:rStyle w:val="slitbdy"/>
                <w:rFonts w:ascii="Montserrat Light" w:hAnsi="Montserrat Light"/>
                <w:color w:val="000000" w:themeColor="text1"/>
                <w:sz w:val="22"/>
                <w:szCs w:val="22"/>
              </w:rPr>
              <w:t>în</w:t>
            </w:r>
            <w:proofErr w:type="spellEnd"/>
            <w:r w:rsidR="00303A8F" w:rsidRPr="009946CF">
              <w:rPr>
                <w:rStyle w:val="slitbdy"/>
                <w:rFonts w:ascii="Montserrat Light" w:hAnsi="Montserrat Light"/>
                <w:color w:val="000000" w:themeColor="text1"/>
                <w:sz w:val="22"/>
                <w:szCs w:val="22"/>
              </w:rPr>
              <w:t xml:space="preserve"> special </w:t>
            </w:r>
            <w:proofErr w:type="spellStart"/>
            <w:r w:rsidR="00855997" w:rsidRPr="009946CF">
              <w:rPr>
                <w:rStyle w:val="slitbdy"/>
                <w:rFonts w:ascii="Montserrat Light" w:hAnsi="Montserrat Light"/>
                <w:color w:val="000000" w:themeColor="text1"/>
                <w:sz w:val="22"/>
                <w:szCs w:val="22"/>
              </w:rPr>
              <w:t>prevederile</w:t>
            </w:r>
            <w:proofErr w:type="spellEnd"/>
            <w:r w:rsidR="00303A8F" w:rsidRPr="009946CF">
              <w:rPr>
                <w:rStyle w:val="slitbdy"/>
                <w:rFonts w:ascii="Montserrat Light" w:hAnsi="Montserrat Light"/>
                <w:color w:val="000000" w:themeColor="text1"/>
                <w:sz w:val="22"/>
                <w:szCs w:val="22"/>
              </w:rPr>
              <w:t xml:space="preserve"> </w:t>
            </w:r>
            <w:proofErr w:type="spellStart"/>
            <w:r w:rsidRPr="009946CF">
              <w:rPr>
                <w:rFonts w:ascii="Montserrat Light" w:hAnsi="Montserrat Light"/>
                <w:color w:val="000000" w:themeColor="text1"/>
                <w:sz w:val="22"/>
                <w:szCs w:val="22"/>
              </w:rPr>
              <w:t>Ordonanței</w:t>
            </w:r>
            <w:proofErr w:type="spellEnd"/>
            <w:r w:rsidRPr="009946CF">
              <w:rPr>
                <w:rFonts w:ascii="Montserrat Light" w:hAnsi="Montserrat Light"/>
                <w:color w:val="000000" w:themeColor="text1"/>
                <w:sz w:val="22"/>
                <w:szCs w:val="22"/>
              </w:rPr>
              <w:t xml:space="preserve"> de </w:t>
            </w:r>
            <w:proofErr w:type="spellStart"/>
            <w:r w:rsidRPr="009946CF">
              <w:rPr>
                <w:rFonts w:ascii="Montserrat Light" w:hAnsi="Montserrat Light"/>
                <w:color w:val="000000" w:themeColor="text1"/>
                <w:sz w:val="22"/>
                <w:szCs w:val="22"/>
              </w:rPr>
              <w:t>urgență</w:t>
            </w:r>
            <w:proofErr w:type="spellEnd"/>
            <w:r w:rsidRPr="009946CF">
              <w:rPr>
                <w:rFonts w:ascii="Montserrat Light" w:hAnsi="Montserrat Light"/>
                <w:color w:val="000000" w:themeColor="text1"/>
                <w:sz w:val="22"/>
                <w:szCs w:val="22"/>
              </w:rPr>
              <w:t xml:space="preserve"> a </w:t>
            </w:r>
            <w:proofErr w:type="spellStart"/>
            <w:r w:rsidRPr="009946CF">
              <w:rPr>
                <w:rFonts w:ascii="Montserrat Light" w:hAnsi="Montserrat Light"/>
                <w:color w:val="000000" w:themeColor="text1"/>
                <w:sz w:val="22"/>
                <w:szCs w:val="22"/>
              </w:rPr>
              <w:t>Guvernului</w:t>
            </w:r>
            <w:proofErr w:type="spellEnd"/>
            <w:r w:rsidRPr="009946CF">
              <w:rPr>
                <w:rFonts w:ascii="Montserrat Light" w:hAnsi="Montserrat Light"/>
                <w:color w:val="000000" w:themeColor="text1"/>
                <w:sz w:val="22"/>
                <w:szCs w:val="22"/>
              </w:rPr>
              <w:t xml:space="preserve"> nr. 57/2019 </w:t>
            </w:r>
            <w:proofErr w:type="spellStart"/>
            <w:r w:rsidRPr="009946CF">
              <w:rPr>
                <w:rFonts w:ascii="Montserrat Light" w:hAnsi="Montserrat Light"/>
                <w:color w:val="000000" w:themeColor="text1"/>
                <w:sz w:val="22"/>
                <w:szCs w:val="22"/>
              </w:rPr>
              <w:t>privind</w:t>
            </w:r>
            <w:proofErr w:type="spellEnd"/>
            <w:r w:rsidRPr="009946CF">
              <w:rPr>
                <w:rFonts w:ascii="Montserrat Light" w:hAnsi="Montserrat Light"/>
                <w:color w:val="000000" w:themeColor="text1"/>
                <w:sz w:val="22"/>
                <w:szCs w:val="22"/>
              </w:rPr>
              <w:t xml:space="preserve"> </w:t>
            </w:r>
            <w:proofErr w:type="spellStart"/>
            <w:r w:rsidRPr="009946CF">
              <w:rPr>
                <w:rFonts w:ascii="Montserrat Light" w:hAnsi="Montserrat Light"/>
                <w:color w:val="000000" w:themeColor="text1"/>
                <w:sz w:val="22"/>
                <w:szCs w:val="22"/>
              </w:rPr>
              <w:t>Codul</w:t>
            </w:r>
            <w:proofErr w:type="spellEnd"/>
            <w:r w:rsidRPr="009946CF">
              <w:rPr>
                <w:rFonts w:ascii="Montserrat Light" w:hAnsi="Montserrat Light"/>
                <w:color w:val="000000" w:themeColor="text1"/>
                <w:sz w:val="22"/>
                <w:szCs w:val="22"/>
              </w:rPr>
              <w:t xml:space="preserve"> </w:t>
            </w:r>
            <w:proofErr w:type="spellStart"/>
            <w:r w:rsidRPr="009946CF">
              <w:rPr>
                <w:rFonts w:ascii="Montserrat Light" w:hAnsi="Montserrat Light"/>
                <w:color w:val="000000" w:themeColor="text1"/>
                <w:sz w:val="22"/>
                <w:szCs w:val="22"/>
              </w:rPr>
              <w:t>administrativ</w:t>
            </w:r>
            <w:proofErr w:type="spellEnd"/>
            <w:r w:rsidRPr="009946CF">
              <w:rPr>
                <w:rFonts w:ascii="Montserrat Light" w:hAnsi="Montserrat Light"/>
                <w:color w:val="000000" w:themeColor="text1"/>
                <w:sz w:val="22"/>
                <w:szCs w:val="22"/>
              </w:rPr>
              <w:t xml:space="preserve">, cu </w:t>
            </w:r>
            <w:proofErr w:type="spellStart"/>
            <w:r w:rsidR="0040252E" w:rsidRPr="009946CF">
              <w:rPr>
                <w:rFonts w:ascii="Montserrat Light" w:hAnsi="Montserrat Light"/>
                <w:color w:val="000000" w:themeColor="text1"/>
                <w:sz w:val="22"/>
                <w:szCs w:val="22"/>
              </w:rPr>
              <w:t>modificările</w:t>
            </w:r>
            <w:proofErr w:type="spellEnd"/>
            <w:r w:rsidR="0040252E" w:rsidRPr="009946CF">
              <w:rPr>
                <w:rFonts w:ascii="Montserrat Light" w:hAnsi="Montserrat Light"/>
                <w:color w:val="000000" w:themeColor="text1"/>
                <w:sz w:val="22"/>
                <w:szCs w:val="22"/>
              </w:rPr>
              <w:t xml:space="preserve"> </w:t>
            </w:r>
            <w:proofErr w:type="spellStart"/>
            <w:r w:rsidR="0040252E" w:rsidRPr="009946CF">
              <w:rPr>
                <w:rFonts w:ascii="Montserrat Light" w:hAnsi="Montserrat Light"/>
                <w:color w:val="000000" w:themeColor="text1"/>
                <w:sz w:val="22"/>
                <w:szCs w:val="22"/>
              </w:rPr>
              <w:t>și</w:t>
            </w:r>
            <w:proofErr w:type="spellEnd"/>
            <w:r w:rsidR="0040252E" w:rsidRPr="009946CF">
              <w:rPr>
                <w:rFonts w:ascii="Montserrat Light" w:hAnsi="Montserrat Light"/>
                <w:color w:val="000000" w:themeColor="text1"/>
                <w:sz w:val="22"/>
                <w:szCs w:val="22"/>
              </w:rPr>
              <w:t xml:space="preserve"> </w:t>
            </w:r>
            <w:proofErr w:type="spellStart"/>
            <w:r w:rsidRPr="009946CF">
              <w:rPr>
                <w:rFonts w:ascii="Montserrat Light" w:hAnsi="Montserrat Light"/>
                <w:color w:val="000000" w:themeColor="text1"/>
                <w:sz w:val="22"/>
                <w:szCs w:val="22"/>
              </w:rPr>
              <w:t>completările</w:t>
            </w:r>
            <w:proofErr w:type="spellEnd"/>
            <w:r w:rsidRPr="009946CF">
              <w:rPr>
                <w:rFonts w:ascii="Montserrat Light" w:hAnsi="Montserrat Light"/>
                <w:color w:val="000000" w:themeColor="text1"/>
                <w:sz w:val="22"/>
                <w:szCs w:val="22"/>
              </w:rPr>
              <w:t xml:space="preserve"> </w:t>
            </w:r>
            <w:proofErr w:type="spellStart"/>
            <w:r w:rsidRPr="009946CF">
              <w:rPr>
                <w:rFonts w:ascii="Montserrat Light" w:hAnsi="Montserrat Light"/>
                <w:color w:val="000000" w:themeColor="text1"/>
                <w:sz w:val="22"/>
                <w:szCs w:val="22"/>
              </w:rPr>
              <w:t>ulterioare</w:t>
            </w:r>
            <w:proofErr w:type="spellEnd"/>
            <w:r w:rsidRPr="009946CF">
              <w:rPr>
                <w:rStyle w:val="slitbdy"/>
                <w:rFonts w:ascii="Montserrat Light" w:hAnsi="Montserrat Light"/>
                <w:color w:val="000000" w:themeColor="text1"/>
                <w:sz w:val="22"/>
                <w:szCs w:val="22"/>
              </w:rPr>
              <w:t xml:space="preserve">, </w:t>
            </w:r>
            <w:proofErr w:type="spellStart"/>
            <w:r w:rsidRPr="009946CF">
              <w:rPr>
                <w:rStyle w:val="slitbdy"/>
                <w:rFonts w:ascii="Montserrat Light" w:hAnsi="Montserrat Light"/>
                <w:color w:val="000000" w:themeColor="text1"/>
                <w:sz w:val="22"/>
                <w:szCs w:val="22"/>
              </w:rPr>
              <w:t>dar</w:t>
            </w:r>
            <w:proofErr w:type="spellEnd"/>
            <w:r w:rsidRPr="009946CF">
              <w:rPr>
                <w:rStyle w:val="slitbdy"/>
                <w:rFonts w:ascii="Montserrat Light" w:hAnsi="Montserrat Light"/>
                <w:color w:val="000000" w:themeColor="text1"/>
                <w:sz w:val="22"/>
                <w:szCs w:val="22"/>
              </w:rPr>
              <w:t xml:space="preserve"> </w:t>
            </w:r>
            <w:proofErr w:type="spellStart"/>
            <w:r w:rsidRPr="009946CF">
              <w:rPr>
                <w:rStyle w:val="slitbdy"/>
                <w:rFonts w:ascii="Montserrat Light" w:hAnsi="Montserrat Light"/>
                <w:color w:val="000000" w:themeColor="text1"/>
                <w:sz w:val="22"/>
                <w:szCs w:val="22"/>
              </w:rPr>
              <w:t>și</w:t>
            </w:r>
            <w:proofErr w:type="spellEnd"/>
            <w:r w:rsidRPr="009946CF">
              <w:rPr>
                <w:rStyle w:val="slitbdy"/>
                <w:rFonts w:ascii="Montserrat Light" w:hAnsi="Montserrat Light"/>
                <w:color w:val="000000" w:themeColor="text1"/>
                <w:sz w:val="22"/>
                <w:szCs w:val="22"/>
              </w:rPr>
              <w:t xml:space="preserve"> </w:t>
            </w:r>
            <w:proofErr w:type="spellStart"/>
            <w:r w:rsidRPr="009946CF">
              <w:rPr>
                <w:rStyle w:val="slitbdy"/>
                <w:rFonts w:ascii="Montserrat Light" w:hAnsi="Montserrat Light"/>
                <w:color w:val="000000" w:themeColor="text1"/>
                <w:sz w:val="22"/>
                <w:szCs w:val="22"/>
              </w:rPr>
              <w:t>alte</w:t>
            </w:r>
            <w:proofErr w:type="spellEnd"/>
            <w:r w:rsidRPr="009946CF">
              <w:rPr>
                <w:rStyle w:val="slitbdy"/>
                <w:rFonts w:ascii="Montserrat Light" w:hAnsi="Montserrat Light"/>
                <w:color w:val="000000" w:themeColor="text1"/>
                <w:sz w:val="22"/>
                <w:szCs w:val="22"/>
              </w:rPr>
              <w:t xml:space="preserve"> </w:t>
            </w:r>
            <w:proofErr w:type="spellStart"/>
            <w:r w:rsidRPr="009946CF">
              <w:rPr>
                <w:rStyle w:val="slitbdy"/>
                <w:rFonts w:ascii="Montserrat Light" w:hAnsi="Montserrat Light"/>
                <w:color w:val="000000" w:themeColor="text1"/>
                <w:sz w:val="22"/>
                <w:szCs w:val="22"/>
              </w:rPr>
              <w:t>prevederi</w:t>
            </w:r>
            <w:proofErr w:type="spellEnd"/>
            <w:r w:rsidRPr="009946CF">
              <w:rPr>
                <w:rStyle w:val="slitbdy"/>
                <w:rFonts w:ascii="Montserrat Light" w:hAnsi="Montserrat Light"/>
                <w:color w:val="000000" w:themeColor="text1"/>
                <w:sz w:val="22"/>
                <w:szCs w:val="22"/>
              </w:rPr>
              <w:t xml:space="preserve"> </w:t>
            </w:r>
            <w:proofErr w:type="spellStart"/>
            <w:r w:rsidRPr="009946CF">
              <w:rPr>
                <w:rStyle w:val="slitbdy"/>
                <w:rFonts w:ascii="Montserrat Light" w:hAnsi="Montserrat Light"/>
                <w:color w:val="000000" w:themeColor="text1"/>
                <w:sz w:val="22"/>
                <w:szCs w:val="22"/>
              </w:rPr>
              <w:t>conexe</w:t>
            </w:r>
            <w:proofErr w:type="spellEnd"/>
            <w:r w:rsidRPr="009946CF">
              <w:rPr>
                <w:rStyle w:val="slitbdy"/>
                <w:rFonts w:ascii="Montserrat Light" w:hAnsi="Montserrat Light"/>
                <w:color w:val="000000" w:themeColor="text1"/>
                <w:sz w:val="22"/>
                <w:szCs w:val="22"/>
              </w:rPr>
              <w:t>.</w:t>
            </w:r>
          </w:p>
          <w:p w14:paraId="318FF1E8" w14:textId="2543BF6E" w:rsidR="002F6009" w:rsidRDefault="00303A8F" w:rsidP="009946CF">
            <w:pPr>
              <w:pStyle w:val="NormalWeb"/>
              <w:jc w:val="both"/>
              <w:rPr>
                <w:rFonts w:ascii="Montserrat Light" w:hAnsi="Montserrat Light"/>
                <w:color w:val="000000" w:themeColor="text1"/>
                <w:sz w:val="22"/>
                <w:szCs w:val="22"/>
                <w:lang w:eastAsia="en-US"/>
              </w:rPr>
            </w:pPr>
            <w:r w:rsidRPr="009946CF">
              <w:rPr>
                <w:rFonts w:ascii="Montserrat Light" w:hAnsi="Montserrat Light"/>
                <w:noProof/>
                <w:color w:val="000000" w:themeColor="text1"/>
                <w:sz w:val="22"/>
                <w:szCs w:val="22"/>
              </w:rPr>
              <w:t xml:space="preserve">Potrivit </w:t>
            </w:r>
            <w:r w:rsidRPr="009946CF">
              <w:rPr>
                <w:rFonts w:ascii="Montserrat Light" w:hAnsi="Montserrat Light"/>
                <w:noProof/>
                <w:color w:val="000000" w:themeColor="text1"/>
                <w:sz w:val="22"/>
                <w:szCs w:val="22"/>
                <w:lang w:eastAsia="ro-RO"/>
              </w:rPr>
              <w:t xml:space="preserve">prevederilor </w:t>
            </w:r>
            <w:r w:rsidRPr="009946CF">
              <w:rPr>
                <w:rFonts w:ascii="Montserrat Light" w:eastAsia="Calibri" w:hAnsi="Montserrat Light"/>
                <w:noProof/>
                <w:color w:val="000000" w:themeColor="text1"/>
                <w:sz w:val="22"/>
                <w:szCs w:val="22"/>
                <w:lang w:eastAsia="ro-RO"/>
              </w:rPr>
              <w:t xml:space="preserve">art. 173 </w:t>
            </w:r>
            <w:proofErr w:type="spellStart"/>
            <w:r w:rsidRPr="009946CF">
              <w:rPr>
                <w:rFonts w:ascii="Montserrat Light" w:hAnsi="Montserrat Light"/>
                <w:color w:val="000000" w:themeColor="text1"/>
                <w:sz w:val="22"/>
                <w:szCs w:val="22"/>
              </w:rPr>
              <w:t>alin</w:t>
            </w:r>
            <w:proofErr w:type="spellEnd"/>
            <w:r w:rsidRPr="009946CF">
              <w:rPr>
                <w:rFonts w:ascii="Montserrat Light" w:hAnsi="Montserrat Light"/>
                <w:color w:val="000000" w:themeColor="text1"/>
                <w:sz w:val="22"/>
                <w:szCs w:val="22"/>
              </w:rPr>
              <w:t xml:space="preserve">. (1) lit. a) </w:t>
            </w:r>
            <w:proofErr w:type="spellStart"/>
            <w:r w:rsidRPr="009946CF">
              <w:rPr>
                <w:rFonts w:ascii="Montserrat Light" w:hAnsi="Montserrat Light"/>
                <w:color w:val="000000" w:themeColor="text1"/>
                <w:sz w:val="22"/>
                <w:szCs w:val="22"/>
              </w:rPr>
              <w:t>coroborate</w:t>
            </w:r>
            <w:proofErr w:type="spellEnd"/>
            <w:r w:rsidRPr="009946CF">
              <w:rPr>
                <w:rFonts w:ascii="Montserrat Light" w:hAnsi="Montserrat Light"/>
                <w:color w:val="000000" w:themeColor="text1"/>
                <w:sz w:val="22"/>
                <w:szCs w:val="22"/>
              </w:rPr>
              <w:t xml:space="preserve"> cu ale </w:t>
            </w:r>
            <w:proofErr w:type="spellStart"/>
            <w:r w:rsidRPr="009946CF">
              <w:rPr>
                <w:rFonts w:ascii="Montserrat Light" w:hAnsi="Montserrat Light"/>
                <w:color w:val="000000" w:themeColor="text1"/>
                <w:sz w:val="22"/>
                <w:szCs w:val="22"/>
              </w:rPr>
              <w:t>alin</w:t>
            </w:r>
            <w:proofErr w:type="spellEnd"/>
            <w:r w:rsidRPr="009946CF">
              <w:rPr>
                <w:rFonts w:ascii="Montserrat Light" w:hAnsi="Montserrat Light"/>
                <w:color w:val="000000" w:themeColor="text1"/>
                <w:sz w:val="22"/>
                <w:szCs w:val="22"/>
              </w:rPr>
              <w:t xml:space="preserve">. (2) lit. c) din Ordonanța de </w:t>
            </w:r>
            <w:proofErr w:type="spellStart"/>
            <w:r w:rsidRPr="009946CF">
              <w:rPr>
                <w:rFonts w:ascii="Montserrat Light" w:hAnsi="Montserrat Light"/>
                <w:color w:val="000000" w:themeColor="text1"/>
                <w:sz w:val="22"/>
                <w:szCs w:val="22"/>
              </w:rPr>
              <w:t>urgență</w:t>
            </w:r>
            <w:proofErr w:type="spellEnd"/>
            <w:r w:rsidRPr="009946CF">
              <w:rPr>
                <w:rFonts w:ascii="Montserrat Light" w:hAnsi="Montserrat Light"/>
                <w:color w:val="000000" w:themeColor="text1"/>
                <w:sz w:val="22"/>
                <w:szCs w:val="22"/>
              </w:rPr>
              <w:t xml:space="preserve"> a </w:t>
            </w:r>
            <w:proofErr w:type="spellStart"/>
            <w:r w:rsidRPr="009946CF">
              <w:rPr>
                <w:rFonts w:ascii="Montserrat Light" w:hAnsi="Montserrat Light"/>
                <w:color w:val="000000" w:themeColor="text1"/>
                <w:sz w:val="22"/>
                <w:szCs w:val="22"/>
              </w:rPr>
              <w:t>Guvernului</w:t>
            </w:r>
            <w:proofErr w:type="spellEnd"/>
            <w:r w:rsidRPr="009946CF">
              <w:rPr>
                <w:rFonts w:ascii="Montserrat Light" w:hAnsi="Montserrat Light"/>
                <w:color w:val="000000" w:themeColor="text1"/>
                <w:sz w:val="22"/>
                <w:szCs w:val="22"/>
              </w:rPr>
              <w:t xml:space="preserve"> nr. 57/2019</w:t>
            </w:r>
            <w:r w:rsidR="002F6009" w:rsidRPr="009946CF">
              <w:rPr>
                <w:rFonts w:ascii="Montserrat Light" w:hAnsi="Montserrat Light"/>
                <w:color w:val="000000" w:themeColor="text1"/>
                <w:sz w:val="22"/>
                <w:szCs w:val="22"/>
              </w:rPr>
              <w:t xml:space="preserve">, </w:t>
            </w:r>
            <w:proofErr w:type="spellStart"/>
            <w:r w:rsidR="002F6009" w:rsidRPr="009946CF">
              <w:rPr>
                <w:rFonts w:ascii="Montserrat Light" w:hAnsi="Montserrat Light"/>
                <w:color w:val="000000" w:themeColor="text1"/>
                <w:sz w:val="22"/>
                <w:szCs w:val="22"/>
              </w:rPr>
              <w:t>în</w:t>
            </w:r>
            <w:proofErr w:type="spellEnd"/>
            <w:r w:rsidR="002F6009" w:rsidRPr="009946CF">
              <w:rPr>
                <w:rFonts w:ascii="Montserrat Light" w:hAnsi="Montserrat Light"/>
                <w:color w:val="000000" w:themeColor="text1"/>
                <w:sz w:val="22"/>
                <w:szCs w:val="22"/>
              </w:rPr>
              <w:t xml:space="preserve"> </w:t>
            </w:r>
            <w:proofErr w:type="spellStart"/>
            <w:r w:rsidR="002F6009" w:rsidRPr="009946CF">
              <w:rPr>
                <w:rFonts w:ascii="Montserrat Light" w:hAnsi="Montserrat Light"/>
                <w:color w:val="000000" w:themeColor="text1"/>
                <w:sz w:val="22"/>
                <w:szCs w:val="22"/>
              </w:rPr>
              <w:t>virtutea</w:t>
            </w:r>
            <w:proofErr w:type="spellEnd"/>
            <w:r w:rsidR="002F6009" w:rsidRPr="009946CF">
              <w:rPr>
                <w:rFonts w:ascii="Montserrat Light" w:hAnsi="Montserrat Light"/>
                <w:color w:val="000000" w:themeColor="text1"/>
                <w:sz w:val="22"/>
                <w:szCs w:val="22"/>
              </w:rPr>
              <w:t xml:space="preserve"> </w:t>
            </w:r>
            <w:proofErr w:type="spellStart"/>
            <w:r w:rsidR="002F6009" w:rsidRPr="009946CF">
              <w:rPr>
                <w:rFonts w:ascii="Montserrat Light" w:hAnsi="Montserrat Light"/>
                <w:color w:val="000000" w:themeColor="text1"/>
                <w:sz w:val="22"/>
                <w:szCs w:val="22"/>
              </w:rPr>
              <w:t>atribuțiilor</w:t>
            </w:r>
            <w:proofErr w:type="spellEnd"/>
            <w:r w:rsidR="002F6009" w:rsidRPr="009946CF">
              <w:rPr>
                <w:rFonts w:ascii="Montserrat Light" w:hAnsi="Montserrat Light"/>
                <w:color w:val="000000" w:themeColor="text1"/>
                <w:sz w:val="22"/>
                <w:szCs w:val="22"/>
              </w:rPr>
              <w:t xml:space="preserve"> </w:t>
            </w:r>
            <w:proofErr w:type="spellStart"/>
            <w:r w:rsidR="002F6009" w:rsidRPr="009946CF">
              <w:rPr>
                <w:rFonts w:ascii="Montserrat Light" w:hAnsi="Montserrat Light"/>
                <w:color w:val="000000" w:themeColor="text1"/>
                <w:sz w:val="22"/>
                <w:szCs w:val="22"/>
              </w:rPr>
              <w:t>privi</w:t>
            </w:r>
            <w:r w:rsidR="003A3B0B" w:rsidRPr="009946CF">
              <w:rPr>
                <w:rFonts w:ascii="Montserrat Light" w:hAnsi="Montserrat Light"/>
                <w:color w:val="000000" w:themeColor="text1"/>
                <w:sz w:val="22"/>
                <w:szCs w:val="22"/>
              </w:rPr>
              <w:t>toare</w:t>
            </w:r>
            <w:proofErr w:type="spellEnd"/>
            <w:r w:rsidR="003A3B0B" w:rsidRPr="009946CF">
              <w:rPr>
                <w:rFonts w:ascii="Montserrat Light" w:hAnsi="Montserrat Light"/>
                <w:color w:val="000000" w:themeColor="text1"/>
                <w:sz w:val="22"/>
                <w:szCs w:val="22"/>
              </w:rPr>
              <w:t xml:space="preserve"> la </w:t>
            </w:r>
            <w:proofErr w:type="spellStart"/>
            <w:r w:rsidR="003A3B0B" w:rsidRPr="009946CF">
              <w:rPr>
                <w:rFonts w:ascii="Montserrat Light" w:hAnsi="Montserrat Light"/>
                <w:color w:val="000000" w:themeColor="text1"/>
                <w:sz w:val="22"/>
                <w:szCs w:val="22"/>
              </w:rPr>
              <w:t>î</w:t>
            </w:r>
            <w:r w:rsidR="002F6009" w:rsidRPr="009946CF">
              <w:rPr>
                <w:rFonts w:ascii="Montserrat Light" w:hAnsi="Montserrat Light"/>
                <w:color w:val="000000" w:themeColor="text1"/>
                <w:sz w:val="22"/>
                <w:szCs w:val="22"/>
                <w:lang w:eastAsia="en-US"/>
              </w:rPr>
              <w:t>nfiinţarea</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organizarea</w:t>
            </w:r>
            <w:proofErr w:type="spellEnd"/>
            <w:r w:rsidR="002F6009" w:rsidRPr="009946CF">
              <w:rPr>
                <w:rFonts w:ascii="Montserrat Light" w:hAnsi="Montserrat Light"/>
                <w:color w:val="000000" w:themeColor="text1"/>
                <w:sz w:val="22"/>
                <w:szCs w:val="22"/>
                <w:lang w:eastAsia="en-US"/>
              </w:rPr>
              <w:t xml:space="preserve"> şi </w:t>
            </w:r>
            <w:proofErr w:type="spellStart"/>
            <w:r w:rsidR="002F6009" w:rsidRPr="009946CF">
              <w:rPr>
                <w:rFonts w:ascii="Montserrat Light" w:hAnsi="Montserrat Light"/>
                <w:color w:val="000000" w:themeColor="text1"/>
                <w:sz w:val="22"/>
                <w:szCs w:val="22"/>
                <w:lang w:eastAsia="en-US"/>
              </w:rPr>
              <w:t>funcţionarea</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aparatului</w:t>
            </w:r>
            <w:proofErr w:type="spellEnd"/>
            <w:r w:rsidR="002F6009" w:rsidRPr="009946CF">
              <w:rPr>
                <w:rFonts w:ascii="Montserrat Light" w:hAnsi="Montserrat Light"/>
                <w:color w:val="000000" w:themeColor="text1"/>
                <w:sz w:val="22"/>
                <w:szCs w:val="22"/>
                <w:lang w:eastAsia="en-US"/>
              </w:rPr>
              <w:t xml:space="preserve"> de </w:t>
            </w:r>
            <w:proofErr w:type="spellStart"/>
            <w:r w:rsidR="002F6009" w:rsidRPr="009946CF">
              <w:rPr>
                <w:rFonts w:ascii="Montserrat Light" w:hAnsi="Montserrat Light"/>
                <w:color w:val="000000" w:themeColor="text1"/>
                <w:sz w:val="22"/>
                <w:szCs w:val="22"/>
                <w:lang w:eastAsia="en-US"/>
              </w:rPr>
              <w:t>specialitate</w:t>
            </w:r>
            <w:proofErr w:type="spellEnd"/>
            <w:r w:rsidR="002F6009" w:rsidRPr="009946CF">
              <w:rPr>
                <w:rFonts w:ascii="Montserrat Light" w:hAnsi="Montserrat Light"/>
                <w:color w:val="000000" w:themeColor="text1"/>
                <w:sz w:val="22"/>
                <w:szCs w:val="22"/>
                <w:lang w:eastAsia="en-US"/>
              </w:rPr>
              <w:t xml:space="preserve"> al </w:t>
            </w:r>
            <w:proofErr w:type="spellStart"/>
            <w:r w:rsidR="002F6009" w:rsidRPr="009946CF">
              <w:rPr>
                <w:rFonts w:ascii="Montserrat Light" w:hAnsi="Montserrat Light"/>
                <w:color w:val="000000" w:themeColor="text1"/>
                <w:sz w:val="22"/>
                <w:szCs w:val="22"/>
                <w:lang w:eastAsia="en-US"/>
              </w:rPr>
              <w:t>consiliului</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judeţean</w:t>
            </w:r>
            <w:proofErr w:type="spellEnd"/>
            <w:r w:rsidR="002F6009" w:rsidRPr="009946CF">
              <w:rPr>
                <w:rFonts w:ascii="Montserrat Light" w:hAnsi="Montserrat Light"/>
                <w:color w:val="000000" w:themeColor="text1"/>
                <w:sz w:val="22"/>
                <w:szCs w:val="22"/>
                <w:lang w:eastAsia="en-US"/>
              </w:rPr>
              <w:t xml:space="preserve">, ale </w:t>
            </w:r>
            <w:proofErr w:type="spellStart"/>
            <w:r w:rsidR="002F6009" w:rsidRPr="009946CF">
              <w:rPr>
                <w:rFonts w:ascii="Montserrat Light" w:hAnsi="Montserrat Light"/>
                <w:color w:val="000000" w:themeColor="text1"/>
                <w:sz w:val="22"/>
                <w:szCs w:val="22"/>
                <w:lang w:eastAsia="en-US"/>
              </w:rPr>
              <w:t>instituţiilor</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publice</w:t>
            </w:r>
            <w:proofErr w:type="spellEnd"/>
            <w:r w:rsidR="002F6009" w:rsidRPr="009946CF">
              <w:rPr>
                <w:rFonts w:ascii="Montserrat Light" w:hAnsi="Montserrat Light"/>
                <w:color w:val="000000" w:themeColor="text1"/>
                <w:sz w:val="22"/>
                <w:szCs w:val="22"/>
                <w:lang w:eastAsia="en-US"/>
              </w:rPr>
              <w:t xml:space="preserve"> de </w:t>
            </w:r>
            <w:proofErr w:type="spellStart"/>
            <w:r w:rsidR="002F6009" w:rsidRPr="009946CF">
              <w:rPr>
                <w:rFonts w:ascii="Montserrat Light" w:hAnsi="Montserrat Light"/>
                <w:color w:val="000000" w:themeColor="text1"/>
                <w:sz w:val="22"/>
                <w:szCs w:val="22"/>
                <w:lang w:eastAsia="en-US"/>
              </w:rPr>
              <w:t>interes</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judeţean</w:t>
            </w:r>
            <w:proofErr w:type="spellEnd"/>
            <w:r w:rsidR="002F6009" w:rsidRPr="009946CF">
              <w:rPr>
                <w:rFonts w:ascii="Montserrat Light" w:hAnsi="Montserrat Light"/>
                <w:color w:val="000000" w:themeColor="text1"/>
                <w:sz w:val="22"/>
                <w:szCs w:val="22"/>
                <w:lang w:eastAsia="en-US"/>
              </w:rPr>
              <w:t xml:space="preserve"> şi ale </w:t>
            </w:r>
            <w:proofErr w:type="spellStart"/>
            <w:r w:rsidR="002F6009" w:rsidRPr="009946CF">
              <w:rPr>
                <w:rFonts w:ascii="Montserrat Light" w:hAnsi="Montserrat Light"/>
                <w:color w:val="000000" w:themeColor="text1"/>
                <w:sz w:val="22"/>
                <w:szCs w:val="22"/>
                <w:lang w:eastAsia="en-US"/>
              </w:rPr>
              <w:t>societăţilor</w:t>
            </w:r>
            <w:proofErr w:type="spellEnd"/>
            <w:r w:rsidR="002F6009" w:rsidRPr="009946CF">
              <w:rPr>
                <w:rFonts w:ascii="Montserrat Light" w:hAnsi="Montserrat Light"/>
                <w:color w:val="000000" w:themeColor="text1"/>
                <w:sz w:val="22"/>
                <w:szCs w:val="22"/>
                <w:lang w:eastAsia="en-US"/>
              </w:rPr>
              <w:t xml:space="preserve"> şi </w:t>
            </w:r>
            <w:proofErr w:type="spellStart"/>
            <w:r w:rsidR="002F6009" w:rsidRPr="009946CF">
              <w:rPr>
                <w:rFonts w:ascii="Montserrat Light" w:hAnsi="Montserrat Light"/>
                <w:color w:val="000000" w:themeColor="text1"/>
                <w:sz w:val="22"/>
                <w:szCs w:val="22"/>
                <w:lang w:eastAsia="en-US"/>
              </w:rPr>
              <w:t>regiilor</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autonome</w:t>
            </w:r>
            <w:proofErr w:type="spellEnd"/>
            <w:r w:rsidR="002F6009" w:rsidRPr="009946CF">
              <w:rPr>
                <w:rFonts w:ascii="Montserrat Light" w:hAnsi="Montserrat Light"/>
                <w:color w:val="000000" w:themeColor="text1"/>
                <w:sz w:val="22"/>
                <w:szCs w:val="22"/>
                <w:lang w:eastAsia="en-US"/>
              </w:rPr>
              <w:t xml:space="preserve"> de </w:t>
            </w:r>
            <w:proofErr w:type="spellStart"/>
            <w:r w:rsidR="002F6009" w:rsidRPr="009946CF">
              <w:rPr>
                <w:rFonts w:ascii="Montserrat Light" w:hAnsi="Montserrat Light"/>
                <w:color w:val="000000" w:themeColor="text1"/>
                <w:sz w:val="22"/>
                <w:szCs w:val="22"/>
                <w:lang w:eastAsia="en-US"/>
              </w:rPr>
              <w:t>interes</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judeţean</w:t>
            </w:r>
            <w:proofErr w:type="spellEnd"/>
            <w:r w:rsidR="002F6009" w:rsidRPr="009946CF">
              <w:rPr>
                <w:rFonts w:ascii="Montserrat Light" w:hAnsi="Montserrat Light"/>
                <w:color w:val="000000" w:themeColor="text1"/>
                <w:sz w:val="22"/>
                <w:szCs w:val="22"/>
                <w:lang w:eastAsia="en-US"/>
              </w:rPr>
              <w:t xml:space="preserve">, </w:t>
            </w:r>
            <w:proofErr w:type="spellStart"/>
            <w:r w:rsidR="003A3B0B" w:rsidRPr="009946CF">
              <w:rPr>
                <w:rFonts w:ascii="Montserrat Light" w:hAnsi="Montserrat Light"/>
                <w:color w:val="000000" w:themeColor="text1"/>
                <w:sz w:val="22"/>
                <w:szCs w:val="22"/>
              </w:rPr>
              <w:t>Consiliului</w:t>
            </w:r>
            <w:proofErr w:type="spellEnd"/>
            <w:r w:rsidR="003A3B0B" w:rsidRPr="009946CF">
              <w:rPr>
                <w:rFonts w:ascii="Montserrat Light" w:hAnsi="Montserrat Light"/>
                <w:color w:val="000000" w:themeColor="text1"/>
                <w:sz w:val="22"/>
                <w:szCs w:val="22"/>
              </w:rPr>
              <w:t xml:space="preserve"> </w:t>
            </w:r>
            <w:proofErr w:type="spellStart"/>
            <w:r w:rsidR="003A3B0B" w:rsidRPr="009946CF">
              <w:rPr>
                <w:rFonts w:ascii="Montserrat Light" w:hAnsi="Montserrat Light"/>
                <w:color w:val="000000" w:themeColor="text1"/>
                <w:sz w:val="22"/>
                <w:szCs w:val="22"/>
              </w:rPr>
              <w:t>județean</w:t>
            </w:r>
            <w:proofErr w:type="spellEnd"/>
            <w:r w:rsidR="003A3B0B" w:rsidRPr="009946CF">
              <w:rPr>
                <w:rFonts w:ascii="Montserrat Light" w:hAnsi="Montserrat Light"/>
                <w:color w:val="000000" w:themeColor="text1"/>
                <w:sz w:val="22"/>
                <w:szCs w:val="22"/>
              </w:rPr>
              <w:t xml:space="preserve"> </w:t>
            </w:r>
            <w:proofErr w:type="spellStart"/>
            <w:r w:rsidR="002F6009" w:rsidRPr="009946CF">
              <w:rPr>
                <w:rFonts w:ascii="Montserrat Light" w:hAnsi="Montserrat Light"/>
                <w:color w:val="000000" w:themeColor="text1"/>
                <w:sz w:val="22"/>
                <w:szCs w:val="22"/>
                <w:lang w:eastAsia="en-US"/>
              </w:rPr>
              <w:t>aprobă</w:t>
            </w:r>
            <w:proofErr w:type="spellEnd"/>
            <w:r w:rsidR="002F6009" w:rsidRPr="009946CF">
              <w:rPr>
                <w:rFonts w:ascii="Montserrat Light" w:hAnsi="Montserrat Light"/>
                <w:color w:val="000000" w:themeColor="text1"/>
                <w:sz w:val="22"/>
                <w:szCs w:val="22"/>
                <w:lang w:eastAsia="en-US"/>
              </w:rPr>
              <w:t xml:space="preserve">, la </w:t>
            </w:r>
            <w:proofErr w:type="spellStart"/>
            <w:r w:rsidR="002F6009" w:rsidRPr="009946CF">
              <w:rPr>
                <w:rFonts w:ascii="Montserrat Light" w:hAnsi="Montserrat Light"/>
                <w:color w:val="000000" w:themeColor="text1"/>
                <w:sz w:val="22"/>
                <w:szCs w:val="22"/>
                <w:lang w:eastAsia="en-US"/>
              </w:rPr>
              <w:t>propunerea</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preşedintelui</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consiliului</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judeţean</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regulamentul</w:t>
            </w:r>
            <w:proofErr w:type="spellEnd"/>
            <w:r w:rsidR="002F6009" w:rsidRPr="009946CF">
              <w:rPr>
                <w:rFonts w:ascii="Montserrat Light" w:hAnsi="Montserrat Light"/>
                <w:color w:val="000000" w:themeColor="text1"/>
                <w:sz w:val="22"/>
                <w:szCs w:val="22"/>
                <w:lang w:eastAsia="en-US"/>
              </w:rPr>
              <w:t xml:space="preserve"> de </w:t>
            </w:r>
            <w:proofErr w:type="spellStart"/>
            <w:r w:rsidR="002F6009" w:rsidRPr="009946CF">
              <w:rPr>
                <w:rFonts w:ascii="Montserrat Light" w:hAnsi="Montserrat Light"/>
                <w:color w:val="000000" w:themeColor="text1"/>
                <w:sz w:val="22"/>
                <w:szCs w:val="22"/>
                <w:lang w:eastAsia="en-US"/>
              </w:rPr>
              <w:t>organizare</w:t>
            </w:r>
            <w:proofErr w:type="spellEnd"/>
            <w:r w:rsidR="002F6009" w:rsidRPr="009946CF">
              <w:rPr>
                <w:rFonts w:ascii="Montserrat Light" w:hAnsi="Montserrat Light"/>
                <w:color w:val="000000" w:themeColor="text1"/>
                <w:sz w:val="22"/>
                <w:szCs w:val="22"/>
                <w:lang w:eastAsia="en-US"/>
              </w:rPr>
              <w:t xml:space="preserve"> şi </w:t>
            </w:r>
            <w:proofErr w:type="spellStart"/>
            <w:r w:rsidR="002F6009" w:rsidRPr="009946CF">
              <w:rPr>
                <w:rFonts w:ascii="Montserrat Light" w:hAnsi="Montserrat Light"/>
                <w:color w:val="000000" w:themeColor="text1"/>
                <w:sz w:val="22"/>
                <w:szCs w:val="22"/>
                <w:lang w:eastAsia="en-US"/>
              </w:rPr>
              <w:t>funcţionare</w:t>
            </w:r>
            <w:proofErr w:type="spellEnd"/>
            <w:r w:rsidR="002F6009" w:rsidRPr="009946CF">
              <w:rPr>
                <w:rFonts w:ascii="Montserrat Light" w:hAnsi="Montserrat Light"/>
                <w:color w:val="000000" w:themeColor="text1"/>
                <w:sz w:val="22"/>
                <w:szCs w:val="22"/>
                <w:lang w:eastAsia="en-US"/>
              </w:rPr>
              <w:t xml:space="preserve"> a </w:t>
            </w:r>
            <w:proofErr w:type="spellStart"/>
            <w:r w:rsidR="003A3B0B" w:rsidRPr="009946CF">
              <w:rPr>
                <w:rFonts w:ascii="Montserrat Light" w:hAnsi="Montserrat Light"/>
                <w:color w:val="000000" w:themeColor="text1"/>
                <w:sz w:val="22"/>
                <w:szCs w:val="22"/>
                <w:lang w:eastAsia="en-US"/>
              </w:rPr>
              <w:t>C</w:t>
            </w:r>
            <w:r w:rsidR="002F6009" w:rsidRPr="009946CF">
              <w:rPr>
                <w:rFonts w:ascii="Montserrat Light" w:hAnsi="Montserrat Light"/>
                <w:color w:val="000000" w:themeColor="text1"/>
                <w:sz w:val="22"/>
                <w:szCs w:val="22"/>
                <w:lang w:eastAsia="en-US"/>
              </w:rPr>
              <w:t>onsiliului</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judeţean</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și</w:t>
            </w:r>
            <w:proofErr w:type="spellEnd"/>
            <w:r w:rsidR="002F6009" w:rsidRPr="009946CF">
              <w:rPr>
                <w:rFonts w:ascii="Montserrat Light" w:hAnsi="Montserrat Light"/>
                <w:color w:val="000000" w:themeColor="text1"/>
                <w:sz w:val="22"/>
                <w:szCs w:val="22"/>
                <w:lang w:eastAsia="en-US"/>
              </w:rPr>
              <w:t xml:space="preserve"> implicit </w:t>
            </w:r>
            <w:proofErr w:type="spellStart"/>
            <w:r w:rsidR="002F6009" w:rsidRPr="009946CF">
              <w:rPr>
                <w:rFonts w:ascii="Montserrat Light" w:hAnsi="Montserrat Light"/>
                <w:color w:val="000000" w:themeColor="text1"/>
                <w:sz w:val="22"/>
                <w:szCs w:val="22"/>
                <w:lang w:eastAsia="en-US"/>
              </w:rPr>
              <w:t>modificările</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și</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co</w:t>
            </w:r>
            <w:r w:rsidR="003A3B0B" w:rsidRPr="009946CF">
              <w:rPr>
                <w:rFonts w:ascii="Montserrat Light" w:hAnsi="Montserrat Light"/>
                <w:color w:val="000000" w:themeColor="text1"/>
                <w:sz w:val="22"/>
                <w:szCs w:val="22"/>
                <w:lang w:eastAsia="en-US"/>
              </w:rPr>
              <w:t>m</w:t>
            </w:r>
            <w:r w:rsidR="002F6009" w:rsidRPr="009946CF">
              <w:rPr>
                <w:rFonts w:ascii="Montserrat Light" w:hAnsi="Montserrat Light"/>
                <w:color w:val="000000" w:themeColor="text1"/>
                <w:sz w:val="22"/>
                <w:szCs w:val="22"/>
                <w:lang w:eastAsia="en-US"/>
              </w:rPr>
              <w:t>pletările</w:t>
            </w:r>
            <w:proofErr w:type="spellEnd"/>
            <w:r w:rsidR="002F6009" w:rsidRPr="009946CF">
              <w:rPr>
                <w:rFonts w:ascii="Montserrat Light" w:hAnsi="Montserrat Light"/>
                <w:color w:val="000000" w:themeColor="text1"/>
                <w:sz w:val="22"/>
                <w:szCs w:val="22"/>
                <w:lang w:eastAsia="en-US"/>
              </w:rPr>
              <w:t xml:space="preserve"> </w:t>
            </w:r>
            <w:proofErr w:type="spellStart"/>
            <w:r w:rsidR="002F6009" w:rsidRPr="009946CF">
              <w:rPr>
                <w:rFonts w:ascii="Montserrat Light" w:hAnsi="Montserrat Light"/>
                <w:color w:val="000000" w:themeColor="text1"/>
                <w:sz w:val="22"/>
                <w:szCs w:val="22"/>
                <w:lang w:eastAsia="en-US"/>
              </w:rPr>
              <w:t>necesare</w:t>
            </w:r>
            <w:proofErr w:type="spellEnd"/>
            <w:r w:rsidR="002F6009" w:rsidRPr="009946CF">
              <w:rPr>
                <w:rFonts w:ascii="Montserrat Light" w:hAnsi="Montserrat Light"/>
                <w:color w:val="000000" w:themeColor="text1"/>
                <w:sz w:val="22"/>
                <w:szCs w:val="22"/>
                <w:lang w:eastAsia="en-US"/>
              </w:rPr>
              <w:t xml:space="preserve"> la </w:t>
            </w:r>
            <w:proofErr w:type="spellStart"/>
            <w:r w:rsidR="002F6009" w:rsidRPr="009946CF">
              <w:rPr>
                <w:rFonts w:ascii="Montserrat Light" w:hAnsi="Montserrat Light"/>
                <w:color w:val="000000" w:themeColor="text1"/>
                <w:sz w:val="22"/>
                <w:szCs w:val="22"/>
                <w:lang w:eastAsia="en-US"/>
              </w:rPr>
              <w:t>acesta</w:t>
            </w:r>
            <w:proofErr w:type="spellEnd"/>
            <w:r w:rsidR="002F6009" w:rsidRPr="009946CF">
              <w:rPr>
                <w:rFonts w:ascii="Montserrat Light" w:hAnsi="Montserrat Light"/>
                <w:color w:val="000000" w:themeColor="text1"/>
                <w:sz w:val="22"/>
                <w:szCs w:val="22"/>
                <w:lang w:eastAsia="en-US"/>
              </w:rPr>
              <w:t>.</w:t>
            </w:r>
          </w:p>
          <w:p w14:paraId="15D832A1" w14:textId="77777777" w:rsidR="006D782E" w:rsidRDefault="006D782E" w:rsidP="009946CF">
            <w:pPr>
              <w:pStyle w:val="NormalWeb"/>
              <w:jc w:val="both"/>
              <w:rPr>
                <w:rFonts w:ascii="Montserrat Light" w:hAnsi="Montserrat Light"/>
                <w:color w:val="000000" w:themeColor="text1"/>
                <w:sz w:val="22"/>
                <w:szCs w:val="22"/>
                <w:lang w:eastAsia="en-US"/>
              </w:rPr>
            </w:pPr>
          </w:p>
          <w:p w14:paraId="6159DCAF" w14:textId="0C25ED5D" w:rsidR="003064DA" w:rsidRPr="009946CF" w:rsidRDefault="003064DA" w:rsidP="003064DA">
            <w:pPr>
              <w:spacing w:after="0" w:line="240" w:lineRule="auto"/>
              <w:jc w:val="both"/>
              <w:rPr>
                <w:rFonts w:ascii="Montserrat Light" w:eastAsia="Times New Roman" w:hAnsi="Montserrat Light" w:cs="Times New Roman"/>
                <w:color w:val="000000" w:themeColor="text1"/>
                <w:lang w:val="en-US"/>
              </w:rPr>
            </w:pPr>
            <w:r w:rsidRPr="009946CF">
              <w:rPr>
                <w:rStyle w:val="sden1"/>
                <w:rFonts w:ascii="Montserrat Light" w:eastAsia="Times New Roman" w:hAnsi="Montserrat Light"/>
                <w:b w:val="0"/>
                <w:bCs w:val="0"/>
                <w:noProof/>
                <w:color w:val="auto"/>
                <w:sz w:val="22"/>
                <w:szCs w:val="22"/>
                <w:specVanish w:val="0"/>
              </w:rPr>
              <w:t xml:space="preserve">Ulterior, urmare analizării modului de convocare și desfășurare a sedințelor de lucru ale comisiilor de specialitate, au fost constate anumite inadvertențe în cuprinsul articolelor corespunzătoare din Regulament, prin raportare la prevederile aplicabile și la modul de convocare și desfășurare a sedințelor de plen ale Consiliului județean, astfel că s-a concluzionat că este </w:t>
            </w:r>
            <w:r w:rsidRPr="009946CF">
              <w:rPr>
                <w:rStyle w:val="sden1"/>
                <w:rFonts w:ascii="Montserrat Light" w:eastAsia="Times New Roman" w:hAnsi="Montserrat Light"/>
                <w:i/>
                <w:iCs/>
                <w:noProof/>
                <w:color w:val="auto"/>
                <w:sz w:val="22"/>
                <w:szCs w:val="22"/>
              </w:rPr>
              <w:t>oportună</w:t>
            </w:r>
            <w:r w:rsidRPr="009946CF">
              <w:rPr>
                <w:rStyle w:val="sden1"/>
                <w:rFonts w:ascii="Montserrat Light" w:eastAsia="Times New Roman" w:hAnsi="Montserrat Light"/>
                <w:b w:val="0"/>
                <w:bCs w:val="0"/>
                <w:noProof/>
                <w:color w:val="auto"/>
                <w:sz w:val="22"/>
                <w:szCs w:val="22"/>
              </w:rPr>
              <w:t xml:space="preserve"> </w:t>
            </w:r>
            <w:r w:rsidRPr="003064DA">
              <w:rPr>
                <w:rStyle w:val="sden1"/>
                <w:rFonts w:ascii="Montserrat Light" w:eastAsia="Times New Roman" w:hAnsi="Montserrat Light"/>
                <w:i/>
                <w:iCs/>
                <w:noProof/>
                <w:color w:val="auto"/>
                <w:sz w:val="22"/>
                <w:szCs w:val="22"/>
              </w:rPr>
              <w:t>și necesară</w:t>
            </w:r>
            <w:r w:rsidRPr="003064DA">
              <w:rPr>
                <w:rStyle w:val="sden1"/>
                <w:rFonts w:ascii="Montserrat Light" w:eastAsia="Times New Roman" w:hAnsi="Montserrat Light"/>
                <w:b w:val="0"/>
                <w:bCs w:val="0"/>
                <w:noProof/>
                <w:color w:val="auto"/>
              </w:rPr>
              <w:t xml:space="preserve"> </w:t>
            </w:r>
            <w:r w:rsidRPr="009946CF">
              <w:rPr>
                <w:rStyle w:val="sden1"/>
                <w:rFonts w:ascii="Montserrat Light" w:eastAsia="Times New Roman" w:hAnsi="Montserrat Light"/>
                <w:b w:val="0"/>
                <w:bCs w:val="0"/>
                <w:noProof/>
                <w:color w:val="auto"/>
                <w:sz w:val="22"/>
                <w:szCs w:val="22"/>
              </w:rPr>
              <w:t>modificarea acestora</w:t>
            </w:r>
            <w:r>
              <w:rPr>
                <w:rStyle w:val="sden1"/>
                <w:rFonts w:ascii="Montserrat Light" w:eastAsia="Times New Roman" w:hAnsi="Montserrat Light"/>
                <w:b w:val="0"/>
                <w:bCs w:val="0"/>
                <w:noProof/>
                <w:color w:val="auto"/>
                <w:sz w:val="22"/>
                <w:szCs w:val="22"/>
              </w:rPr>
              <w:t xml:space="preserve">. </w:t>
            </w:r>
            <w:r w:rsidRPr="009946CF">
              <w:rPr>
                <w:rFonts w:ascii="Montserrat Light" w:hAnsi="Montserrat Light"/>
                <w:color w:val="000000" w:themeColor="text1"/>
              </w:rPr>
              <w:t>În acest context, urmare analizării făcute, apreciem faptul că modificările la Regulamentul de organizare şi funcţionare a Consiliului Judeţean Cluj</w:t>
            </w:r>
            <w:r w:rsidRPr="009946CF">
              <w:rPr>
                <w:rFonts w:ascii="Montserrat Light" w:eastAsia="Times New Roman" w:hAnsi="Montserrat Light" w:cs="Times New Roman"/>
                <w:color w:val="000000" w:themeColor="text1"/>
                <w:lang w:eastAsia="ro-RO"/>
              </w:rPr>
              <w:t xml:space="preserve"> </w:t>
            </w:r>
            <w:r w:rsidRPr="009946CF">
              <w:rPr>
                <w:rFonts w:ascii="Montserrat Light" w:hAnsi="Montserrat Light"/>
                <w:color w:val="000000" w:themeColor="text1"/>
              </w:rPr>
              <w:t xml:space="preserve">propuse prin proiectul de hotărâre analizat, sunt în formulate în concordanță cu prevederile din domeniu în vigoare. Aceste propuneri sunt punctuale și privesc următoarele articole din anexa la </w:t>
            </w:r>
            <w:r w:rsidRPr="009946CF">
              <w:rPr>
                <w:rFonts w:ascii="Montserrat Light" w:hAnsi="Montserrat Light"/>
                <w:noProof/>
                <w:color w:val="000000" w:themeColor="text1"/>
                <w:lang w:eastAsia="ro-RO"/>
              </w:rPr>
              <w:t xml:space="preserve">Hotărârea Consiliului Judeţean Cluj nr. 170/2020: </w:t>
            </w:r>
          </w:p>
          <w:p w14:paraId="015B2573" w14:textId="77777777" w:rsidR="003064DA" w:rsidRPr="009946CF" w:rsidRDefault="003064DA" w:rsidP="003064DA">
            <w:pPr>
              <w:spacing w:after="0" w:line="240" w:lineRule="auto"/>
              <w:jc w:val="both"/>
              <w:rPr>
                <w:rStyle w:val="salnttl1"/>
                <w:rFonts w:ascii="Montserrat Light" w:hAnsi="Montserrat Light"/>
                <w:b w:val="0"/>
                <w:bCs w:val="0"/>
                <w:color w:val="auto"/>
                <w:sz w:val="22"/>
                <w:szCs w:val="22"/>
              </w:rPr>
            </w:pPr>
            <w:r w:rsidRPr="009946CF">
              <w:rPr>
                <w:rStyle w:val="sden1"/>
                <w:rFonts w:ascii="Montserrat Light" w:eastAsia="Times New Roman" w:hAnsi="Montserrat Light"/>
                <w:noProof/>
                <w:color w:val="auto"/>
                <w:sz w:val="22"/>
                <w:szCs w:val="22"/>
                <w:specVanish w:val="0"/>
              </w:rPr>
              <w:t xml:space="preserve">A. </w:t>
            </w:r>
            <w:r w:rsidRPr="009946CF">
              <w:rPr>
                <w:rStyle w:val="sden1"/>
                <w:rFonts w:ascii="Montserrat Light" w:eastAsia="Times New Roman" w:hAnsi="Montserrat Light"/>
                <w:b w:val="0"/>
                <w:bCs w:val="0"/>
                <w:i/>
                <w:iCs/>
                <w:noProof/>
                <w:color w:val="auto"/>
                <w:sz w:val="22"/>
                <w:szCs w:val="22"/>
                <w:u w:val="single"/>
                <w:specVanish w:val="0"/>
              </w:rPr>
              <w:t>Modificarea textu</w:t>
            </w:r>
            <w:r w:rsidRPr="009946CF">
              <w:rPr>
                <w:rStyle w:val="sden1"/>
                <w:rFonts w:ascii="Montserrat Light" w:eastAsia="Times New Roman" w:hAnsi="Montserrat Light"/>
                <w:b w:val="0"/>
                <w:bCs w:val="0"/>
                <w:i/>
                <w:iCs/>
                <w:color w:val="auto"/>
                <w:sz w:val="22"/>
                <w:szCs w:val="22"/>
                <w:u w:val="single"/>
                <w:specVanish w:val="0"/>
              </w:rPr>
              <w:t xml:space="preserve">lui alineatelor </w:t>
            </w:r>
            <w:r w:rsidRPr="009946CF">
              <w:rPr>
                <w:rStyle w:val="sden1"/>
                <w:rFonts w:ascii="Montserrat Light" w:hAnsi="Montserrat Light"/>
                <w:b w:val="0"/>
                <w:bCs w:val="0"/>
                <w:i/>
                <w:iCs/>
                <w:noProof/>
                <w:color w:val="auto"/>
                <w:sz w:val="22"/>
                <w:szCs w:val="22"/>
                <w:u w:val="single"/>
                <w:specVanish w:val="0"/>
              </w:rPr>
              <w:t>(</w:t>
            </w:r>
            <w:r w:rsidRPr="009946CF">
              <w:rPr>
                <w:rFonts w:ascii="Montserrat Light" w:hAnsi="Montserrat Light"/>
                <w:i/>
                <w:iCs/>
                <w:noProof/>
                <w:u w:val="single"/>
              </w:rPr>
              <w:t xml:space="preserve">2^1) / (4) din forma republicată și (2^2) / (5) din forma republicată </w:t>
            </w:r>
            <w:r w:rsidRPr="009946CF">
              <w:rPr>
                <w:rStyle w:val="sden1"/>
                <w:rFonts w:ascii="Montserrat Light" w:eastAsia="Times New Roman" w:hAnsi="Montserrat Light"/>
                <w:b w:val="0"/>
                <w:bCs w:val="0"/>
                <w:i/>
                <w:iCs/>
                <w:color w:val="auto"/>
                <w:sz w:val="22"/>
                <w:szCs w:val="22"/>
                <w:u w:val="single"/>
                <w:specVanish w:val="0"/>
              </w:rPr>
              <w:t>din articolul 83</w:t>
            </w:r>
            <w:r w:rsidRPr="009946CF">
              <w:rPr>
                <w:rStyle w:val="sden1"/>
                <w:rFonts w:ascii="Montserrat Light" w:eastAsia="Times New Roman" w:hAnsi="Montserrat Light"/>
                <w:b w:val="0"/>
                <w:bCs w:val="0"/>
                <w:color w:val="auto"/>
                <w:sz w:val="22"/>
                <w:szCs w:val="22"/>
              </w:rPr>
              <w:t xml:space="preserve">, </w:t>
            </w:r>
            <w:r w:rsidRPr="009946CF">
              <w:rPr>
                <w:rStyle w:val="sden1"/>
                <w:rFonts w:ascii="Montserrat Light" w:eastAsia="Times New Roman" w:hAnsi="Montserrat Light"/>
                <w:b w:val="0"/>
                <w:bCs w:val="0"/>
                <w:noProof/>
                <w:color w:val="auto"/>
                <w:sz w:val="22"/>
                <w:szCs w:val="22"/>
                <w:specVanish w:val="0"/>
              </w:rPr>
              <w:t>prin</w:t>
            </w:r>
            <w:r w:rsidRPr="009946CF">
              <w:rPr>
                <w:rStyle w:val="sden1"/>
                <w:rFonts w:ascii="Montserrat Light" w:eastAsia="Times New Roman" w:hAnsi="Montserrat Light"/>
                <w:b w:val="0"/>
                <w:bCs w:val="0"/>
                <w:color w:val="auto"/>
                <w:sz w:val="22"/>
                <w:szCs w:val="22"/>
                <w:specVanish w:val="0"/>
              </w:rPr>
              <w:t xml:space="preserve"> </w:t>
            </w:r>
            <w:r w:rsidRPr="009946CF">
              <w:rPr>
                <w:rStyle w:val="sden1"/>
                <w:rFonts w:ascii="Montserrat Light" w:eastAsia="Times New Roman" w:hAnsi="Montserrat Light"/>
                <w:b w:val="0"/>
                <w:bCs w:val="0"/>
                <w:noProof/>
                <w:color w:val="auto"/>
                <w:sz w:val="22"/>
                <w:szCs w:val="22"/>
                <w:specVanish w:val="0"/>
              </w:rPr>
              <w:t>a</w:t>
            </w:r>
            <w:r w:rsidRPr="009946CF">
              <w:rPr>
                <w:rStyle w:val="sden1"/>
                <w:rFonts w:ascii="Montserrat Light" w:hAnsi="Montserrat Light"/>
                <w:b w:val="0"/>
                <w:bCs w:val="0"/>
                <w:noProof/>
                <w:color w:val="auto"/>
                <w:sz w:val="22"/>
                <w:szCs w:val="22"/>
                <w:specVanish w:val="0"/>
              </w:rPr>
              <w:t>ctualizarea u</w:t>
            </w:r>
            <w:r w:rsidRPr="009946CF">
              <w:rPr>
                <w:rStyle w:val="sden1"/>
                <w:rFonts w:ascii="Montserrat Light" w:hAnsi="Montserrat Light"/>
                <w:b w:val="0"/>
                <w:bCs w:val="0"/>
                <w:color w:val="auto"/>
                <w:sz w:val="22"/>
                <w:szCs w:val="22"/>
                <w:specVanish w:val="0"/>
              </w:rPr>
              <w:t xml:space="preserve">nor </w:t>
            </w:r>
            <w:r w:rsidRPr="009946CF">
              <w:rPr>
                <w:rStyle w:val="sden1"/>
                <w:rFonts w:ascii="Montserrat Light" w:hAnsi="Montserrat Light"/>
                <w:b w:val="0"/>
                <w:bCs w:val="0"/>
                <w:noProof/>
                <w:color w:val="auto"/>
                <w:sz w:val="22"/>
                <w:szCs w:val="22"/>
                <w:specVanish w:val="0"/>
              </w:rPr>
              <w:t xml:space="preserve">termeni utilizați care privesc </w:t>
            </w:r>
            <w:r w:rsidRPr="009946CF">
              <w:rPr>
                <w:rStyle w:val="salnttl1"/>
                <w:rFonts w:ascii="Montserrat Light" w:hAnsi="Montserrat Light"/>
                <w:b w:val="0"/>
                <w:bCs w:val="0"/>
                <w:noProof/>
                <w:color w:val="auto"/>
                <w:sz w:val="22"/>
                <w:szCs w:val="22"/>
                <w:specVanish w:val="0"/>
              </w:rPr>
              <w:t>precizarea expresă a faptului că:</w:t>
            </w:r>
            <w:r w:rsidRPr="009946CF">
              <w:rPr>
                <w:rStyle w:val="salnttl1"/>
                <w:rFonts w:ascii="Montserrat Light" w:hAnsi="Montserrat Light"/>
                <w:b w:val="0"/>
                <w:bCs w:val="0"/>
                <w:color w:val="auto"/>
                <w:sz w:val="22"/>
                <w:szCs w:val="22"/>
                <w:specVanish w:val="0"/>
              </w:rPr>
              <w:t xml:space="preserve"> </w:t>
            </w:r>
          </w:p>
          <w:p w14:paraId="20B85DA2" w14:textId="77777777" w:rsidR="003064DA" w:rsidRPr="009946CF" w:rsidRDefault="003064DA" w:rsidP="003064DA">
            <w:pPr>
              <w:spacing w:after="0" w:line="240" w:lineRule="auto"/>
              <w:jc w:val="both"/>
              <w:rPr>
                <w:rFonts w:ascii="Montserrat Light" w:hAnsi="Montserrat Light"/>
                <w:noProof/>
              </w:rPr>
            </w:pPr>
            <w:r w:rsidRPr="009946CF">
              <w:rPr>
                <w:rStyle w:val="salnttl1"/>
                <w:rFonts w:ascii="Montserrat Light" w:hAnsi="Montserrat Light"/>
                <w:b w:val="0"/>
                <w:bCs w:val="0"/>
                <w:noProof/>
                <w:color w:val="auto"/>
                <w:sz w:val="22"/>
                <w:szCs w:val="22"/>
                <w:specVanish w:val="0"/>
              </w:rPr>
              <w:t>a) p</w:t>
            </w:r>
            <w:r w:rsidRPr="009946CF">
              <w:rPr>
                <w:rStyle w:val="salnttl1"/>
                <w:rFonts w:ascii="Montserrat Light" w:hAnsi="Montserrat Light"/>
                <w:b w:val="0"/>
                <w:bCs w:val="0"/>
                <w:color w:val="auto"/>
                <w:sz w:val="22"/>
                <w:szCs w:val="22"/>
                <w:specVanish w:val="0"/>
              </w:rPr>
              <w:t xml:space="preserve">articiparea la </w:t>
            </w:r>
            <w:r w:rsidRPr="009946CF">
              <w:rPr>
                <w:rStyle w:val="salnttl1"/>
                <w:rFonts w:ascii="Montserrat Light" w:hAnsi="Montserrat Light"/>
                <w:b w:val="0"/>
                <w:bCs w:val="0"/>
                <w:noProof/>
                <w:color w:val="auto"/>
                <w:sz w:val="22"/>
                <w:szCs w:val="22"/>
                <w:specVanish w:val="0"/>
              </w:rPr>
              <w:t xml:space="preserve">ședințele comisiilor de specialitate organizate </w:t>
            </w:r>
            <w:r w:rsidRPr="009946CF">
              <w:rPr>
                <w:rFonts w:ascii="Montserrat Light" w:hAnsi="Montserrat Light"/>
                <w:noProof/>
                <w:snapToGrid w:val="0"/>
              </w:rPr>
              <w:t>în sistem on-line s</w:t>
            </w:r>
            <w:r w:rsidRPr="009946CF">
              <w:rPr>
                <w:rFonts w:ascii="Montserrat Light" w:hAnsi="Montserrat Light"/>
                <w:snapToGrid w:val="0"/>
              </w:rPr>
              <w:t>e face ”</w:t>
            </w:r>
            <w:r w:rsidRPr="009946CF">
              <w:rPr>
                <w:rFonts w:ascii="Montserrat Light" w:hAnsi="Montserrat Light"/>
                <w:i/>
                <w:iCs/>
                <w:noProof/>
                <w:snapToGrid w:val="0"/>
              </w:rPr>
              <w:t xml:space="preserve">prin accesarea unor </w:t>
            </w:r>
            <w:r w:rsidRPr="009946CF">
              <w:rPr>
                <w:rFonts w:ascii="Montserrat Light" w:hAnsi="Montserrat Light"/>
                <w:i/>
                <w:iCs/>
                <w:noProof/>
                <w:lang w:val="en-US"/>
              </w:rPr>
              <w:t xml:space="preserve">aplicaţii electronice”, </w:t>
            </w:r>
            <w:r w:rsidRPr="009946CF">
              <w:rPr>
                <w:rFonts w:ascii="Montserrat Light" w:hAnsi="Montserrat Light"/>
                <w:noProof/>
                <w:lang w:val="en-US"/>
              </w:rPr>
              <w:t xml:space="preserve">astfel că nu se mai limitează doar la utilizarea </w:t>
            </w:r>
            <w:r w:rsidRPr="009946CF">
              <w:rPr>
                <w:rFonts w:ascii="Montserrat Light" w:hAnsi="Montserrat Light"/>
                <w:noProof/>
                <w:snapToGrid w:val="0"/>
              </w:rPr>
              <w:t>aplicației electronice utilizate la nivelul Consiliului judeţean -</w:t>
            </w:r>
            <w:r w:rsidRPr="009946CF">
              <w:rPr>
                <w:rFonts w:ascii="Montserrat Light" w:hAnsi="Montserrat Light"/>
                <w:noProof/>
              </w:rPr>
              <w:t xml:space="preserve">platformă on-line de videoconferințe-; </w:t>
            </w:r>
          </w:p>
          <w:p w14:paraId="5BECD3D0" w14:textId="77777777" w:rsidR="003064DA" w:rsidRPr="009946CF" w:rsidRDefault="003064DA" w:rsidP="003064DA">
            <w:pPr>
              <w:spacing w:after="0" w:line="240" w:lineRule="auto"/>
              <w:jc w:val="both"/>
              <w:rPr>
                <w:rFonts w:ascii="Montserrat Light" w:hAnsi="Montserrat Light"/>
                <w:noProof/>
                <w:snapToGrid w:val="0"/>
              </w:rPr>
            </w:pPr>
            <w:r w:rsidRPr="009946CF">
              <w:rPr>
                <w:rFonts w:ascii="Montserrat Light" w:hAnsi="Montserrat Light"/>
                <w:noProof/>
              </w:rPr>
              <w:t xml:space="preserve">b) </w:t>
            </w:r>
            <w:r w:rsidRPr="009946CF">
              <w:rPr>
                <w:rFonts w:ascii="Montserrat Light" w:hAnsi="Montserrat Light"/>
                <w:noProof/>
                <w:lang w:val="en-US"/>
              </w:rPr>
              <w:t>aplicaţia electronică care va fi utilizată pentru participarea la</w:t>
            </w:r>
            <w:r w:rsidRPr="009946CF">
              <w:rPr>
                <w:rStyle w:val="salnttl1"/>
                <w:rFonts w:ascii="Montserrat Light" w:hAnsi="Montserrat Light"/>
                <w:b w:val="0"/>
                <w:bCs w:val="0"/>
                <w:color w:val="auto"/>
                <w:sz w:val="22"/>
                <w:szCs w:val="22"/>
                <w:specVanish w:val="0"/>
              </w:rPr>
              <w:t xml:space="preserve"> </w:t>
            </w:r>
            <w:r w:rsidRPr="009946CF">
              <w:rPr>
                <w:rStyle w:val="salnttl1"/>
                <w:rFonts w:ascii="Montserrat Light" w:hAnsi="Montserrat Light"/>
                <w:b w:val="0"/>
                <w:bCs w:val="0"/>
                <w:noProof/>
                <w:color w:val="auto"/>
                <w:sz w:val="22"/>
                <w:szCs w:val="22"/>
                <w:specVanish w:val="0"/>
              </w:rPr>
              <w:t xml:space="preserve">ședințele comisiilor de specialitate organizate </w:t>
            </w:r>
            <w:r w:rsidRPr="009946CF">
              <w:rPr>
                <w:rFonts w:ascii="Montserrat Light" w:hAnsi="Montserrat Light"/>
                <w:noProof/>
                <w:snapToGrid w:val="0"/>
              </w:rPr>
              <w:t xml:space="preserve">în sistem on-line va fi </w:t>
            </w:r>
            <w:r w:rsidRPr="009946CF">
              <w:rPr>
                <w:rFonts w:ascii="Montserrat Light" w:hAnsi="Montserrat Light"/>
                <w:i/>
                <w:iCs/>
                <w:noProof/>
                <w:lang w:val="en-US"/>
              </w:rPr>
              <w:t>”stabilită de președintele comisiei și va fi p</w:t>
            </w:r>
            <w:r w:rsidRPr="009946CF">
              <w:rPr>
                <w:rFonts w:ascii="Montserrat Light" w:hAnsi="Montserrat Light"/>
                <w:i/>
                <w:iCs/>
                <w:noProof/>
                <w:snapToGrid w:val="0"/>
              </w:rPr>
              <w:t>recizată”</w:t>
            </w:r>
            <w:r w:rsidRPr="009946CF">
              <w:rPr>
                <w:rFonts w:ascii="Montserrat Light" w:hAnsi="Montserrat Light"/>
                <w:noProof/>
                <w:snapToGrid w:val="0"/>
              </w:rPr>
              <w:t xml:space="preserve"> în documentul de convocare.</w:t>
            </w:r>
          </w:p>
          <w:p w14:paraId="2786AE3D" w14:textId="77777777" w:rsidR="003064DA" w:rsidRPr="009946CF" w:rsidRDefault="003064DA" w:rsidP="003064DA">
            <w:pPr>
              <w:spacing w:after="0" w:line="240" w:lineRule="auto"/>
              <w:jc w:val="both"/>
              <w:rPr>
                <w:rStyle w:val="sden1"/>
                <w:rFonts w:ascii="Montserrat Light" w:eastAsia="Times New Roman" w:hAnsi="Montserrat Light"/>
                <w:b w:val="0"/>
                <w:bCs w:val="0"/>
                <w:color w:val="auto"/>
                <w:sz w:val="22"/>
                <w:szCs w:val="22"/>
              </w:rPr>
            </w:pPr>
            <w:r w:rsidRPr="009946CF">
              <w:rPr>
                <w:rFonts w:ascii="Montserrat Light" w:hAnsi="Montserrat Light"/>
                <w:noProof/>
                <w:snapToGrid w:val="0"/>
              </w:rPr>
              <w:lastRenderedPageBreak/>
              <w:t xml:space="preserve">În aceste condiții se propune modificarea </w:t>
            </w:r>
            <w:r w:rsidRPr="009946CF">
              <w:rPr>
                <w:rStyle w:val="sden1"/>
                <w:rFonts w:ascii="Montserrat Light" w:eastAsia="Times New Roman" w:hAnsi="Montserrat Light"/>
                <w:b w:val="0"/>
                <w:bCs w:val="0"/>
                <w:color w:val="auto"/>
                <w:sz w:val="22"/>
                <w:szCs w:val="22"/>
                <w:specVanish w:val="0"/>
              </w:rPr>
              <w:t xml:space="preserve">alineatelor </w:t>
            </w:r>
            <w:r w:rsidRPr="009946CF">
              <w:rPr>
                <w:rStyle w:val="sden1"/>
                <w:rFonts w:ascii="Montserrat Light" w:hAnsi="Montserrat Light"/>
                <w:b w:val="0"/>
                <w:bCs w:val="0"/>
                <w:noProof/>
                <w:color w:val="auto"/>
                <w:sz w:val="22"/>
                <w:szCs w:val="22"/>
                <w:specVanish w:val="0"/>
              </w:rPr>
              <w:t>(</w:t>
            </w:r>
            <w:r w:rsidRPr="009946CF">
              <w:rPr>
                <w:rFonts w:ascii="Montserrat Light" w:hAnsi="Montserrat Light"/>
                <w:noProof/>
              </w:rPr>
              <w:t xml:space="preserve">2^1) / (4) din forma republicată și (2^2) / (5) din forma republicată </w:t>
            </w:r>
            <w:r w:rsidRPr="009946CF">
              <w:rPr>
                <w:rStyle w:val="sden1"/>
                <w:rFonts w:ascii="Montserrat Light" w:eastAsia="Times New Roman" w:hAnsi="Montserrat Light"/>
                <w:b w:val="0"/>
                <w:bCs w:val="0"/>
                <w:color w:val="auto"/>
                <w:sz w:val="22"/>
                <w:szCs w:val="22"/>
                <w:specVanish w:val="0"/>
              </w:rPr>
              <w:t xml:space="preserve">din articolul 83, care ar  avea astfel următorul conținut: </w:t>
            </w:r>
          </w:p>
          <w:p w14:paraId="74D729E2" w14:textId="77777777" w:rsidR="003064DA" w:rsidRPr="009946CF" w:rsidRDefault="003064DA" w:rsidP="003064DA">
            <w:pPr>
              <w:spacing w:after="0" w:line="240" w:lineRule="auto"/>
              <w:jc w:val="both"/>
              <w:rPr>
                <w:rFonts w:ascii="Montserrat Light" w:hAnsi="Montserrat Light"/>
                <w:bCs/>
                <w:noProof/>
              </w:rPr>
            </w:pPr>
            <w:r w:rsidRPr="009946CF">
              <w:rPr>
                <w:rStyle w:val="sden1"/>
                <w:rFonts w:ascii="Montserrat Light" w:hAnsi="Montserrat Light"/>
                <w:noProof/>
                <w:color w:val="auto"/>
                <w:sz w:val="22"/>
                <w:szCs w:val="22"/>
              </w:rPr>
              <w:t>”(</w:t>
            </w:r>
            <w:r w:rsidRPr="009946CF">
              <w:rPr>
                <w:rFonts w:ascii="Montserrat Light" w:hAnsi="Montserrat Light"/>
                <w:b/>
                <w:bCs/>
                <w:noProof/>
              </w:rPr>
              <w:t xml:space="preserve">2^1) / </w:t>
            </w:r>
            <w:r w:rsidRPr="009946CF">
              <w:rPr>
                <w:rFonts w:ascii="Montserrat Light" w:hAnsi="Montserrat Light"/>
                <w:b/>
                <w:noProof/>
              </w:rPr>
              <w:t xml:space="preserve">(4) </w:t>
            </w:r>
            <w:r w:rsidRPr="009946CF">
              <w:rPr>
                <w:rFonts w:ascii="Montserrat Light" w:hAnsi="Montserrat Light"/>
                <w:noProof/>
                <w:snapToGrid w:val="0"/>
              </w:rPr>
              <w:t xml:space="preserve">Ședinţele </w:t>
            </w:r>
            <w:r w:rsidRPr="009946CF">
              <w:rPr>
                <w:rFonts w:ascii="Montserrat Light" w:hAnsi="Montserrat Light"/>
                <w:noProof/>
              </w:rPr>
              <w:t xml:space="preserve">comisiilor de specialitate </w:t>
            </w:r>
            <w:r w:rsidRPr="009946CF">
              <w:rPr>
                <w:rFonts w:ascii="Montserrat Light" w:hAnsi="Montserrat Light"/>
                <w:noProof/>
                <w:snapToGrid w:val="0"/>
              </w:rPr>
              <w:t xml:space="preserve">se pot desfășura cu participarea fizică a membrilor acestora în sala de ședințe sau în sistem on-line, </w:t>
            </w:r>
            <w:r w:rsidRPr="009946CF">
              <w:rPr>
                <w:rFonts w:ascii="Montserrat Light" w:hAnsi="Montserrat Light"/>
                <w:i/>
                <w:iCs/>
                <w:noProof/>
                <w:snapToGrid w:val="0"/>
              </w:rPr>
              <w:t xml:space="preserve">prin accesarea unor </w:t>
            </w:r>
            <w:r w:rsidRPr="009946CF">
              <w:rPr>
                <w:rFonts w:ascii="Montserrat Light" w:hAnsi="Montserrat Light"/>
                <w:i/>
                <w:iCs/>
                <w:noProof/>
                <w:lang w:val="en-US"/>
              </w:rPr>
              <w:t xml:space="preserve">aplicaţii electronice, </w:t>
            </w:r>
            <w:r w:rsidRPr="009946CF">
              <w:rPr>
                <w:rFonts w:ascii="Montserrat Light" w:hAnsi="Montserrat Light"/>
                <w:noProof/>
                <w:snapToGrid w:val="0"/>
              </w:rPr>
              <w:t>prin intermediul oricăror mijloace electronice</w:t>
            </w:r>
            <w:r w:rsidRPr="009946CF">
              <w:rPr>
                <w:rFonts w:ascii="Montserrat Light" w:hAnsi="Montserrat Light"/>
                <w:bCs/>
                <w:noProof/>
              </w:rPr>
              <w:t>.</w:t>
            </w:r>
          </w:p>
          <w:p w14:paraId="7D6EA721" w14:textId="77777777" w:rsidR="003064DA" w:rsidRPr="009946CF" w:rsidRDefault="003064DA" w:rsidP="003064DA">
            <w:pPr>
              <w:spacing w:after="0" w:line="240" w:lineRule="auto"/>
              <w:jc w:val="both"/>
              <w:rPr>
                <w:rFonts w:ascii="Montserrat Light" w:hAnsi="Montserrat Light"/>
                <w:noProof/>
                <w:snapToGrid w:val="0"/>
              </w:rPr>
            </w:pPr>
            <w:r w:rsidRPr="009946CF">
              <w:rPr>
                <w:rStyle w:val="sden1"/>
                <w:rFonts w:ascii="Montserrat Light" w:hAnsi="Montserrat Light"/>
                <w:noProof/>
                <w:color w:val="auto"/>
                <w:sz w:val="22"/>
                <w:szCs w:val="22"/>
                <w:specVanish w:val="0"/>
              </w:rPr>
              <w:t>(</w:t>
            </w:r>
            <w:r w:rsidRPr="009946CF">
              <w:rPr>
                <w:rFonts w:ascii="Montserrat Light" w:hAnsi="Montserrat Light"/>
                <w:b/>
                <w:bCs/>
                <w:noProof/>
              </w:rPr>
              <w:t xml:space="preserve">2^2) / </w:t>
            </w:r>
            <w:r w:rsidRPr="009946CF">
              <w:rPr>
                <w:rFonts w:ascii="Montserrat Light" w:hAnsi="Montserrat Light"/>
                <w:b/>
                <w:noProof/>
              </w:rPr>
              <w:t xml:space="preserve">(5) </w:t>
            </w:r>
            <w:r w:rsidRPr="009946CF">
              <w:rPr>
                <w:rFonts w:ascii="Montserrat Light" w:hAnsi="Montserrat Light"/>
                <w:noProof/>
              </w:rPr>
              <w:t>M</w:t>
            </w:r>
            <w:r w:rsidRPr="009946CF">
              <w:rPr>
                <w:rStyle w:val="slitbdy"/>
                <w:rFonts w:ascii="Montserrat Light" w:hAnsi="Montserrat Light"/>
                <w:noProof/>
                <w:color w:val="auto"/>
                <w:sz w:val="22"/>
                <w:szCs w:val="22"/>
              </w:rPr>
              <w:t>odalitatea de desfășurare a ș</w:t>
            </w:r>
            <w:r w:rsidRPr="009946CF">
              <w:rPr>
                <w:rFonts w:ascii="Montserrat Light" w:hAnsi="Montserrat Light"/>
                <w:noProof/>
                <w:snapToGrid w:val="0"/>
              </w:rPr>
              <w:t xml:space="preserve">edinţelor menționate la alin. </w:t>
            </w:r>
            <w:r w:rsidRPr="009946CF">
              <w:rPr>
                <w:rFonts w:ascii="Montserrat Light" w:hAnsi="Montserrat Light"/>
                <w:noProof/>
              </w:rPr>
              <w:t>(4),</w:t>
            </w:r>
            <w:r w:rsidRPr="009946CF">
              <w:rPr>
                <w:rFonts w:ascii="Montserrat Light" w:hAnsi="Montserrat Light"/>
                <w:i/>
                <w:iCs/>
                <w:noProof/>
              </w:rPr>
              <w:t xml:space="preserve"> inclusiv </w:t>
            </w:r>
            <w:r w:rsidRPr="009946CF">
              <w:rPr>
                <w:rFonts w:ascii="Montserrat Light" w:hAnsi="Montserrat Light"/>
                <w:i/>
                <w:iCs/>
                <w:noProof/>
                <w:lang w:val="en-US"/>
              </w:rPr>
              <w:t>aplicaţia electronică utilizată în cazul ședințelor desfășurate în sistem on-line, este stabilită de președintele comisiei și va fi</w:t>
            </w:r>
            <w:r w:rsidRPr="009946CF">
              <w:rPr>
                <w:rFonts w:ascii="Montserrat Light" w:hAnsi="Montserrat Light"/>
                <w:b/>
                <w:bCs/>
                <w:i/>
                <w:iCs/>
                <w:noProof/>
                <w:lang w:val="en-US"/>
              </w:rPr>
              <w:t xml:space="preserve"> </w:t>
            </w:r>
            <w:r w:rsidRPr="009946CF">
              <w:rPr>
                <w:rFonts w:ascii="Montserrat Light" w:hAnsi="Montserrat Light"/>
                <w:i/>
                <w:iCs/>
                <w:noProof/>
                <w:lang w:val="en-US"/>
              </w:rPr>
              <w:t>p</w:t>
            </w:r>
            <w:r w:rsidRPr="009946CF">
              <w:rPr>
                <w:rFonts w:ascii="Montserrat Light" w:hAnsi="Montserrat Light"/>
                <w:i/>
                <w:iCs/>
                <w:noProof/>
                <w:snapToGrid w:val="0"/>
              </w:rPr>
              <w:t>recizată</w:t>
            </w:r>
            <w:r w:rsidRPr="009946CF">
              <w:rPr>
                <w:rFonts w:ascii="Montserrat Light" w:hAnsi="Montserrat Light"/>
                <w:noProof/>
                <w:snapToGrid w:val="0"/>
              </w:rPr>
              <w:t xml:space="preserve"> în documentul de convocare.”</w:t>
            </w:r>
          </w:p>
          <w:p w14:paraId="3DDC25C3" w14:textId="312F6803" w:rsidR="00781A96" w:rsidRPr="00781A96" w:rsidRDefault="00781A96" w:rsidP="00781A96">
            <w:pPr>
              <w:pStyle w:val="NormalWeb"/>
              <w:jc w:val="both"/>
              <w:rPr>
                <w:rStyle w:val="salnbdy"/>
                <w:rFonts w:ascii="Montserrat Light" w:hAnsi="Montserrat Light"/>
                <w:color w:val="000000" w:themeColor="text1"/>
                <w:sz w:val="22"/>
                <w:szCs w:val="22"/>
                <w:shd w:val="clear" w:color="auto" w:fill="auto"/>
                <w:lang w:eastAsia="en-US"/>
              </w:rPr>
            </w:pPr>
            <w:r>
              <w:rPr>
                <w:rFonts w:ascii="Montserrat Light" w:hAnsi="Montserrat Light"/>
                <w:noProof/>
                <w:sz w:val="22"/>
                <w:szCs w:val="22"/>
                <w:lang w:val="ro-RO"/>
              </w:rPr>
              <w:t xml:space="preserve">În motivarea propunerii au fost avute în vedere </w:t>
            </w:r>
            <w:r w:rsidR="003064DA" w:rsidRPr="009946CF">
              <w:rPr>
                <w:rFonts w:ascii="Montserrat Light" w:hAnsi="Montserrat Light"/>
                <w:noProof/>
                <w:sz w:val="22"/>
                <w:szCs w:val="22"/>
                <w:lang w:val="ro-RO"/>
              </w:rPr>
              <w:t xml:space="preserve">prevederile </w:t>
            </w:r>
            <w:r w:rsidR="003064DA" w:rsidRPr="009946CF">
              <w:rPr>
                <w:rFonts w:ascii="Montserrat Light" w:hAnsi="Montserrat Light"/>
                <w:b/>
                <w:bCs/>
                <w:noProof/>
                <w:sz w:val="22"/>
                <w:szCs w:val="22"/>
                <w:lang w:val="ro-RO"/>
              </w:rPr>
              <w:t xml:space="preserve">art. 141 alin. </w:t>
            </w:r>
            <w:r w:rsidR="003064DA" w:rsidRPr="009946CF">
              <w:rPr>
                <w:rStyle w:val="salnttl"/>
                <w:rFonts w:ascii="Montserrat Light" w:hAnsi="Montserrat Light"/>
                <w:b/>
                <w:bCs/>
                <w:noProof/>
                <w:sz w:val="22"/>
                <w:szCs w:val="22"/>
                <w:lang w:val="ro-RO"/>
              </w:rPr>
              <w:t>(1)</w:t>
            </w:r>
            <w:r w:rsidR="003064DA" w:rsidRPr="009946CF">
              <w:rPr>
                <w:rFonts w:ascii="Montserrat Light" w:hAnsi="Montserrat Light"/>
                <w:b/>
                <w:bCs/>
                <w:noProof/>
                <w:sz w:val="22"/>
                <w:szCs w:val="22"/>
                <w:lang w:val="ro-RO"/>
              </w:rPr>
              <w:t xml:space="preserve"> din Codul administrativ</w:t>
            </w:r>
            <w:r w:rsidR="003064DA" w:rsidRPr="009946CF">
              <w:rPr>
                <w:rFonts w:ascii="Montserrat Light" w:hAnsi="Montserrat Light"/>
                <w:noProof/>
                <w:sz w:val="22"/>
                <w:szCs w:val="22"/>
                <w:lang w:val="ro-RO"/>
              </w:rPr>
              <w:t>, potrivit cărora ”</w:t>
            </w:r>
            <w:r w:rsidR="003064DA" w:rsidRPr="009946CF">
              <w:rPr>
                <w:rFonts w:ascii="Montserrat Light" w:hAnsi="Montserrat Light"/>
                <w:i/>
                <w:iCs/>
                <w:noProof/>
                <w:sz w:val="22"/>
                <w:szCs w:val="22"/>
              </w:rPr>
              <w:t xml:space="preserve">Comisiile de specialitate lucrează în plen şi deliberează cu votul majorităţii simple a membrilor lor. </w:t>
            </w:r>
            <w:r w:rsidR="003064DA" w:rsidRPr="009946CF">
              <w:rPr>
                <w:rFonts w:ascii="Montserrat Light" w:hAnsi="Montserrat Light"/>
                <w:i/>
                <w:iCs/>
                <w:noProof/>
                <w:sz w:val="22"/>
                <w:szCs w:val="22"/>
                <w:u w:val="single"/>
              </w:rPr>
              <w:t xml:space="preserve">Prevederile </w:t>
            </w:r>
            <w:hyperlink w:history="1">
              <w:r w:rsidR="003064DA" w:rsidRPr="009946CF">
                <w:rPr>
                  <w:rStyle w:val="Hyperlink"/>
                  <w:rFonts w:ascii="Montserrat Light" w:hAnsi="Montserrat Light"/>
                  <w:i/>
                  <w:iCs/>
                  <w:noProof/>
                  <w:color w:val="auto"/>
                  <w:sz w:val="22"/>
                  <w:szCs w:val="22"/>
                </w:rPr>
                <w:t>art. 137 alin. (1)</w:t>
              </w:r>
            </w:hyperlink>
            <w:r w:rsidR="003064DA" w:rsidRPr="009946CF">
              <w:rPr>
                <w:rFonts w:ascii="Montserrat Light" w:hAnsi="Montserrat Light"/>
                <w:i/>
                <w:iCs/>
                <w:noProof/>
                <w:sz w:val="22"/>
                <w:szCs w:val="22"/>
                <w:u w:val="single"/>
              </w:rPr>
              <w:t xml:space="preserve"> se aplică în mod corespunzător.”.</w:t>
            </w:r>
            <w:r>
              <w:rPr>
                <w:rFonts w:ascii="Montserrat Light" w:hAnsi="Montserrat Light"/>
                <w:i/>
                <w:iCs/>
                <w:noProof/>
                <w:sz w:val="22"/>
                <w:szCs w:val="22"/>
                <w:u w:val="single"/>
              </w:rPr>
              <w:t xml:space="preserve"> </w:t>
            </w:r>
            <w:r w:rsidR="003064DA" w:rsidRPr="009946CF">
              <w:rPr>
                <w:rFonts w:ascii="Montserrat Light" w:hAnsi="Montserrat Light"/>
                <w:i/>
                <w:iCs/>
                <w:noProof/>
                <w:sz w:val="22"/>
                <w:szCs w:val="22"/>
                <w:u w:val="single"/>
              </w:rPr>
              <w:t xml:space="preserve"> </w:t>
            </w:r>
            <w:r w:rsidR="003064DA" w:rsidRPr="009946CF">
              <w:rPr>
                <w:rStyle w:val="salnbdy"/>
                <w:rFonts w:ascii="Montserrat Light" w:hAnsi="Montserrat Light"/>
                <w:noProof/>
                <w:color w:val="auto"/>
                <w:sz w:val="22"/>
                <w:szCs w:val="22"/>
                <w:lang w:val="ro-RO"/>
              </w:rPr>
              <w:t>A</w:t>
            </w:r>
            <w:proofErr w:type="spellStart"/>
            <w:r w:rsidR="003064DA" w:rsidRPr="009946CF">
              <w:rPr>
                <w:rStyle w:val="salnbdy"/>
                <w:rFonts w:ascii="Montserrat Light" w:hAnsi="Montserrat Light"/>
                <w:color w:val="auto"/>
                <w:sz w:val="22"/>
                <w:szCs w:val="22"/>
              </w:rPr>
              <w:t>stfel</w:t>
            </w:r>
            <w:proofErr w:type="spellEnd"/>
            <w:r w:rsidR="003064DA" w:rsidRPr="009946CF">
              <w:rPr>
                <w:rStyle w:val="salnbdy"/>
                <w:rFonts w:ascii="Montserrat Light" w:hAnsi="Montserrat Light"/>
                <w:color w:val="auto"/>
                <w:sz w:val="22"/>
                <w:szCs w:val="22"/>
              </w:rPr>
              <w:t>, p</w:t>
            </w:r>
            <w:r w:rsidR="003064DA" w:rsidRPr="009946CF">
              <w:rPr>
                <w:rStyle w:val="salnbdy"/>
                <w:rFonts w:ascii="Montserrat Light" w:hAnsi="Montserrat Light"/>
                <w:noProof/>
                <w:color w:val="auto"/>
                <w:sz w:val="22"/>
                <w:szCs w:val="22"/>
                <w:lang w:val="ro-RO"/>
              </w:rPr>
              <w:t>revederile</w:t>
            </w:r>
            <w:r>
              <w:rPr>
                <w:rStyle w:val="salnbdy"/>
                <w:noProof/>
                <w:color w:val="auto"/>
              </w:rPr>
              <w:t xml:space="preserve"> </w:t>
            </w:r>
            <w:r w:rsidRPr="009946CF">
              <w:rPr>
                <w:rStyle w:val="salnbdy"/>
                <w:rFonts w:ascii="Montserrat Light" w:hAnsi="Montserrat Light"/>
                <w:noProof/>
                <w:color w:val="auto"/>
                <w:sz w:val="22"/>
                <w:szCs w:val="22"/>
                <w:lang w:val="ro-RO"/>
              </w:rPr>
              <w:t xml:space="preserve">tezei a doua din cuprinsul </w:t>
            </w:r>
            <w:hyperlink w:history="1">
              <w:r w:rsidRPr="009946CF">
                <w:rPr>
                  <w:rStyle w:val="Hyperlink"/>
                  <w:rFonts w:ascii="Montserrat Light" w:hAnsi="Montserrat Light"/>
                  <w:noProof/>
                  <w:color w:val="auto"/>
                  <w:sz w:val="22"/>
                  <w:szCs w:val="22"/>
                  <w:lang w:val="ro-RO"/>
                </w:rPr>
                <w:t>art. 137 alin. (1)</w:t>
              </w:r>
            </w:hyperlink>
            <w:r w:rsidRPr="009946CF">
              <w:rPr>
                <w:rStyle w:val="salnbdy"/>
                <w:rFonts w:ascii="Montserrat Light" w:hAnsi="Montserrat Light"/>
                <w:noProof/>
                <w:color w:val="auto"/>
                <w:sz w:val="22"/>
                <w:szCs w:val="22"/>
                <w:lang w:val="ro-RO"/>
              </w:rPr>
              <w:t xml:space="preserve"> </w:t>
            </w:r>
            <w:r w:rsidRPr="009946CF">
              <w:rPr>
                <w:rFonts w:ascii="Montserrat Light" w:hAnsi="Montserrat Light"/>
                <w:noProof/>
                <w:sz w:val="22"/>
                <w:szCs w:val="22"/>
                <w:lang w:val="ro-RO"/>
              </w:rPr>
              <w:t xml:space="preserve">din Codul administrativ </w:t>
            </w:r>
            <w:r w:rsidRPr="009946CF">
              <w:rPr>
                <w:rStyle w:val="salnbdy"/>
                <w:rFonts w:ascii="Montserrat Light" w:hAnsi="Montserrat Light"/>
                <w:noProof/>
                <w:color w:val="auto"/>
                <w:sz w:val="22"/>
                <w:szCs w:val="22"/>
                <w:lang w:val="ro-RO"/>
              </w:rPr>
              <w:t>”...</w:t>
            </w:r>
            <w:r w:rsidRPr="009946CF">
              <w:rPr>
                <w:rStyle w:val="salnbdy"/>
                <w:rFonts w:ascii="Montserrat Light" w:hAnsi="Montserrat Light"/>
                <w:i/>
                <w:iCs/>
                <w:noProof/>
                <w:color w:val="auto"/>
                <w:sz w:val="22"/>
                <w:szCs w:val="22"/>
                <w:lang w:val="ro-RO"/>
              </w:rPr>
              <w:t xml:space="preserve"> Se consideră prezenţi la şedinţă şi </w:t>
            </w:r>
            <w:r w:rsidRPr="009946CF">
              <w:rPr>
                <w:rStyle w:val="salnbdy"/>
                <w:rFonts w:ascii="Montserrat Light" w:hAnsi="Montserrat Light"/>
                <w:i/>
                <w:iCs/>
                <w:noProof/>
                <w:color w:val="auto"/>
                <w:sz w:val="22"/>
                <w:szCs w:val="22"/>
                <w:u w:val="single"/>
                <w:lang w:val="ro-RO"/>
              </w:rPr>
              <w:t>consilierii locali care participă prin utilizarea oricăror mijloace electronice</w:t>
            </w:r>
            <w:r w:rsidRPr="009946CF">
              <w:rPr>
                <w:rStyle w:val="salnbdy"/>
                <w:rFonts w:ascii="Montserrat Light" w:hAnsi="Montserrat Light"/>
                <w:noProof/>
                <w:color w:val="auto"/>
                <w:sz w:val="22"/>
                <w:szCs w:val="22"/>
                <w:lang w:val="ro-RO"/>
              </w:rPr>
              <w:t>.” sunt aplicabile și în cazul comisiilor de specialitate.</w:t>
            </w:r>
          </w:p>
          <w:p w14:paraId="41A17D29" w14:textId="77777777" w:rsidR="00781A96" w:rsidRPr="009946CF" w:rsidRDefault="00781A96" w:rsidP="00781A96">
            <w:pPr>
              <w:pStyle w:val="NormalWeb"/>
              <w:jc w:val="both"/>
              <w:rPr>
                <w:rStyle w:val="salnbdy"/>
                <w:rFonts w:ascii="Montserrat Light" w:hAnsi="Montserrat Light"/>
                <w:b/>
                <w:bCs/>
                <w:i/>
                <w:iCs/>
                <w:noProof/>
                <w:color w:val="auto"/>
                <w:sz w:val="22"/>
                <w:szCs w:val="22"/>
                <w:lang w:val="ro-RO"/>
              </w:rPr>
            </w:pPr>
            <w:r w:rsidRPr="009946CF">
              <w:rPr>
                <w:rFonts w:ascii="Montserrat Light" w:hAnsi="Montserrat Light"/>
                <w:noProof/>
                <w:sz w:val="22"/>
                <w:szCs w:val="22"/>
                <w:shd w:val="clear" w:color="auto" w:fill="FFFFFF"/>
                <w:lang w:val="ro-RO"/>
              </w:rPr>
              <w:t xml:space="preserve">Prevederi similare </w:t>
            </w:r>
            <w:r w:rsidRPr="009946CF">
              <w:rPr>
                <w:rFonts w:ascii="Montserrat Light" w:hAnsi="Montserrat Light"/>
                <w:noProof/>
                <w:sz w:val="22"/>
                <w:szCs w:val="22"/>
                <w:lang w:val="ro-RO"/>
              </w:rPr>
              <w:t>se regăsesc</w:t>
            </w:r>
            <w:r w:rsidRPr="009946CF">
              <w:rPr>
                <w:rFonts w:ascii="Montserrat Light" w:hAnsi="Montserrat Light"/>
                <w:noProof/>
                <w:sz w:val="22"/>
                <w:szCs w:val="22"/>
                <w:shd w:val="clear" w:color="auto" w:fill="FFFFFF"/>
                <w:lang w:val="ro-RO"/>
              </w:rPr>
              <w:t xml:space="preserve"> și în </w:t>
            </w:r>
            <w:r w:rsidRPr="009946CF">
              <w:rPr>
                <w:rFonts w:ascii="Montserrat Light" w:hAnsi="Montserrat Light"/>
                <w:b/>
                <w:bCs/>
                <w:noProof/>
                <w:sz w:val="22"/>
                <w:szCs w:val="22"/>
                <w:shd w:val="clear" w:color="auto" w:fill="FFFFFF"/>
                <w:lang w:val="ro-RO"/>
              </w:rPr>
              <w:t xml:space="preserve">articolul 17 </w:t>
            </w:r>
            <w:r w:rsidRPr="009946CF">
              <w:rPr>
                <w:rFonts w:ascii="Montserrat Light" w:hAnsi="Montserrat Light"/>
                <w:b/>
                <w:bCs/>
                <w:noProof/>
                <w:sz w:val="22"/>
                <w:szCs w:val="22"/>
                <w:lang w:val="ro-RO"/>
              </w:rPr>
              <w:t xml:space="preserve">din Anexa nr. 2 la </w:t>
            </w:r>
            <w:r w:rsidRPr="009946CF">
              <w:rPr>
                <w:rStyle w:val="sden1"/>
                <w:rFonts w:ascii="Montserrat Light" w:eastAsia="Arial" w:hAnsi="Montserrat Light"/>
                <w:noProof/>
                <w:color w:val="auto"/>
                <w:sz w:val="22"/>
                <w:szCs w:val="22"/>
                <w:lang w:val="ro-RO"/>
                <w:specVanish w:val="0"/>
              </w:rPr>
              <w:t xml:space="preserve">Ordinul </w:t>
            </w:r>
            <w:r w:rsidRPr="009946CF">
              <w:rPr>
                <w:rStyle w:val="semtbdy1"/>
                <w:rFonts w:ascii="Montserrat Light" w:hAnsi="Montserrat Light"/>
                <w:noProof/>
                <w:color w:val="auto"/>
                <w:sz w:val="22"/>
                <w:szCs w:val="22"/>
                <w:lang w:val="ro-RO"/>
              </w:rPr>
              <w:t xml:space="preserve">nr. 25/2021, potrivit cărora </w:t>
            </w:r>
            <w:r w:rsidRPr="009946CF">
              <w:rPr>
                <w:rStyle w:val="semtbdy1"/>
                <w:rFonts w:ascii="Montserrat Light" w:hAnsi="Montserrat Light"/>
                <w:i/>
                <w:iCs/>
                <w:noProof/>
                <w:color w:val="auto"/>
                <w:sz w:val="22"/>
                <w:szCs w:val="22"/>
                <w:lang w:val="ro-RO"/>
              </w:rPr>
              <w:t>c</w:t>
            </w:r>
            <w:r w:rsidRPr="009946CF">
              <w:rPr>
                <w:rStyle w:val="salnbdy"/>
                <w:rFonts w:ascii="Montserrat Light" w:hAnsi="Montserrat Light"/>
                <w:i/>
                <w:iCs/>
                <w:noProof/>
                <w:color w:val="auto"/>
                <w:sz w:val="22"/>
                <w:szCs w:val="22"/>
                <w:lang w:val="ro-RO"/>
              </w:rPr>
              <w:t xml:space="preserve">omisiile de specialitate lucrează în plen şi deliberează cu votul majorităţii simple a membrilor lor, iar prevederile </w:t>
            </w:r>
            <w:r w:rsidRPr="009946CF">
              <w:rPr>
                <w:rStyle w:val="slgi1"/>
                <w:rFonts w:ascii="Montserrat Light" w:hAnsi="Montserrat Light"/>
                <w:i/>
                <w:iCs/>
                <w:noProof/>
                <w:color w:val="auto"/>
                <w:sz w:val="22"/>
                <w:szCs w:val="22"/>
                <w:lang w:val="ro-RO"/>
              </w:rPr>
              <w:t>art. 26 alin. (1)</w:t>
            </w:r>
            <w:r w:rsidRPr="009946CF">
              <w:rPr>
                <w:rStyle w:val="salnbdy"/>
                <w:rFonts w:ascii="Montserrat Light" w:hAnsi="Montserrat Light"/>
                <w:i/>
                <w:iCs/>
                <w:noProof/>
                <w:color w:val="auto"/>
                <w:sz w:val="22"/>
                <w:szCs w:val="22"/>
                <w:lang w:val="ro-RO"/>
              </w:rPr>
              <w:t xml:space="preserve"> se aplică în mod corespunzător (”</w:t>
            </w:r>
            <w:r w:rsidRPr="009946CF">
              <w:rPr>
                <w:rStyle w:val="salnbdy"/>
                <w:rFonts w:ascii="Montserrat Light" w:hAnsi="Montserrat Light"/>
                <w:b/>
                <w:bCs/>
                <w:i/>
                <w:iCs/>
                <w:noProof/>
                <w:color w:val="auto"/>
                <w:sz w:val="22"/>
                <w:szCs w:val="22"/>
                <w:lang w:val="ro-RO"/>
              </w:rPr>
              <w:t>Art. 26</w:t>
            </w:r>
            <w:r w:rsidRPr="009946CF">
              <w:rPr>
                <w:rStyle w:val="salnbdy"/>
                <w:rFonts w:ascii="Montserrat Light" w:hAnsi="Montserrat Light"/>
                <w:i/>
                <w:iCs/>
                <w:noProof/>
                <w:color w:val="auto"/>
                <w:sz w:val="22"/>
                <w:szCs w:val="22"/>
                <w:lang w:val="ro-RO"/>
              </w:rPr>
              <w:t xml:space="preserve"> </w:t>
            </w:r>
            <w:r w:rsidRPr="009946CF">
              <w:rPr>
                <w:rStyle w:val="salnttl1"/>
                <w:rFonts w:ascii="Montserrat Light" w:hAnsi="Montserrat Light"/>
                <w:i/>
                <w:iCs/>
                <w:noProof/>
                <w:color w:val="auto"/>
                <w:sz w:val="22"/>
                <w:szCs w:val="22"/>
                <w:lang w:val="ro-RO"/>
                <w:specVanish w:val="0"/>
              </w:rPr>
              <w:t>(1)</w:t>
            </w:r>
            <w:r w:rsidRPr="009946CF">
              <w:rPr>
                <w:rStyle w:val="salnbdy"/>
                <w:rFonts w:ascii="Montserrat Light" w:hAnsi="Montserrat Light"/>
                <w:i/>
                <w:iCs/>
                <w:noProof/>
                <w:color w:val="auto"/>
                <w:sz w:val="22"/>
                <w:szCs w:val="22"/>
                <w:lang w:val="ro-RO"/>
              </w:rPr>
              <w:t xml:space="preserve"> Şedinţele consiliului local se desfăşoară legal în prezenţa majorităţii consilierilor locali în funcţie. Se consideră </w:t>
            </w:r>
            <w:r w:rsidRPr="009946CF">
              <w:rPr>
                <w:rStyle w:val="salnbdy"/>
                <w:rFonts w:ascii="Montserrat Light" w:hAnsi="Montserrat Light"/>
                <w:i/>
                <w:iCs/>
                <w:noProof/>
                <w:color w:val="auto"/>
                <w:sz w:val="22"/>
                <w:szCs w:val="22"/>
                <w:u w:val="single"/>
                <w:lang w:val="ro-RO"/>
              </w:rPr>
              <w:t>prezenţi la şedinţă şi consilierii locali care participă prin utilizarea oricăror mijloace electronice”)</w:t>
            </w:r>
          </w:p>
          <w:p w14:paraId="6B4B6722" w14:textId="77777777" w:rsidR="00781A96" w:rsidRPr="009946CF" w:rsidRDefault="00781A96" w:rsidP="00781A96">
            <w:pPr>
              <w:spacing w:after="0" w:line="240" w:lineRule="auto"/>
              <w:jc w:val="both"/>
              <w:rPr>
                <w:rFonts w:ascii="Montserrat Light" w:hAnsi="Montserrat Light"/>
                <w:i/>
                <w:iCs/>
                <w:noProof/>
                <w:lang w:val="en-US"/>
              </w:rPr>
            </w:pPr>
            <w:r w:rsidRPr="009946CF">
              <w:rPr>
                <w:rFonts w:ascii="Montserrat Light" w:hAnsi="Montserrat Light"/>
                <w:noProof/>
                <w:lang w:val="en-US"/>
              </w:rPr>
              <w:t>În același context, poate fi invocat și aplicat corespunzător și la comisiile de specialitate textul</w:t>
            </w:r>
            <w:r w:rsidRPr="009946CF">
              <w:rPr>
                <w:rFonts w:ascii="Montserrat Light" w:hAnsi="Montserrat Light"/>
                <w:b/>
                <w:bCs/>
                <w:noProof/>
                <w:lang w:val="en-US"/>
              </w:rPr>
              <w:t xml:space="preserve"> alin. (5) din articolul 134 </w:t>
            </w:r>
            <w:r w:rsidRPr="009946CF">
              <w:rPr>
                <w:rFonts w:ascii="Montserrat Light" w:hAnsi="Montserrat Light"/>
                <w:b/>
                <w:bCs/>
                <w:noProof/>
              </w:rPr>
              <w:t>din Codul administrativ</w:t>
            </w:r>
            <w:r w:rsidRPr="009946CF">
              <w:rPr>
                <w:rFonts w:ascii="Montserrat Light" w:hAnsi="Montserrat Light"/>
                <w:noProof/>
              </w:rPr>
              <w:t xml:space="preserve"> potrivit cărora: ”</w:t>
            </w:r>
            <w:r w:rsidRPr="009946CF">
              <w:rPr>
                <w:rFonts w:ascii="Montserrat Light" w:hAnsi="Montserrat Light"/>
                <w:i/>
                <w:iCs/>
                <w:noProof/>
                <w:lang w:val="en-US"/>
              </w:rPr>
              <w:t>Documentul de convocare cuprinde obligatoriu următoarele informaţii despre şedinţă:</w:t>
            </w:r>
          </w:p>
          <w:p w14:paraId="46C06A01" w14:textId="3A22B0BD" w:rsidR="00781A96" w:rsidRPr="009946CF" w:rsidRDefault="00781A96" w:rsidP="00781A96">
            <w:pPr>
              <w:spacing w:after="0" w:line="240" w:lineRule="auto"/>
              <w:jc w:val="both"/>
              <w:rPr>
                <w:rStyle w:val="sden1"/>
                <w:rFonts w:ascii="Montserrat Light" w:eastAsia="Times New Roman" w:hAnsi="Montserrat Light"/>
                <w:color w:val="auto"/>
                <w:sz w:val="22"/>
                <w:szCs w:val="22"/>
              </w:rPr>
            </w:pPr>
            <w:r w:rsidRPr="009946CF">
              <w:rPr>
                <w:rFonts w:ascii="Montserrat Light" w:hAnsi="Montserrat Light"/>
                <w:b/>
                <w:bCs/>
              </w:rPr>
              <w:t>B</w:t>
            </w:r>
            <w:r w:rsidRPr="009946CF">
              <w:rPr>
                <w:rFonts w:ascii="Montserrat Light" w:hAnsi="Montserrat Light"/>
              </w:rPr>
              <w:t xml:space="preserve">. </w:t>
            </w:r>
            <w:r w:rsidRPr="009946CF">
              <w:rPr>
                <w:rStyle w:val="sden1"/>
                <w:rFonts w:ascii="Montserrat Light" w:eastAsia="Times New Roman" w:hAnsi="Montserrat Light"/>
                <w:b w:val="0"/>
                <w:bCs w:val="0"/>
                <w:i/>
                <w:iCs/>
                <w:noProof/>
                <w:color w:val="auto"/>
                <w:sz w:val="22"/>
                <w:szCs w:val="22"/>
                <w:u w:val="single"/>
                <w:specVanish w:val="0"/>
              </w:rPr>
              <w:t>Modificarea textu</w:t>
            </w:r>
            <w:r w:rsidRPr="009946CF">
              <w:rPr>
                <w:rStyle w:val="sden1"/>
                <w:rFonts w:ascii="Montserrat Light" w:eastAsia="Times New Roman" w:hAnsi="Montserrat Light"/>
                <w:b w:val="0"/>
                <w:bCs w:val="0"/>
                <w:i/>
                <w:iCs/>
                <w:color w:val="auto"/>
                <w:sz w:val="22"/>
                <w:szCs w:val="22"/>
                <w:u w:val="single"/>
                <w:specVanish w:val="0"/>
              </w:rPr>
              <w:t>lui alineatului (9) din articolul 86</w:t>
            </w:r>
            <w:r w:rsidR="008B7EE4">
              <w:rPr>
                <w:rStyle w:val="sden1"/>
                <w:rFonts w:ascii="Montserrat Light" w:eastAsia="Times New Roman" w:hAnsi="Montserrat Light"/>
                <w:b w:val="0"/>
                <w:bCs w:val="0"/>
                <w:i/>
                <w:iCs/>
                <w:color w:val="auto"/>
                <w:sz w:val="22"/>
                <w:szCs w:val="22"/>
                <w:u w:val="single"/>
              </w:rPr>
              <w:t xml:space="preserve">, </w:t>
            </w:r>
            <w:r w:rsidRPr="009946CF">
              <w:rPr>
                <w:rStyle w:val="sden1"/>
                <w:rFonts w:ascii="Montserrat Light" w:eastAsia="Times New Roman" w:hAnsi="Montserrat Light"/>
                <w:b w:val="0"/>
                <w:bCs w:val="0"/>
                <w:noProof/>
                <w:color w:val="auto"/>
                <w:sz w:val="22"/>
                <w:szCs w:val="22"/>
                <w:specVanish w:val="0"/>
              </w:rPr>
              <w:t>prin</w:t>
            </w:r>
            <w:r w:rsidRPr="009946CF">
              <w:rPr>
                <w:rStyle w:val="sden1"/>
                <w:rFonts w:ascii="Montserrat Light" w:eastAsia="Times New Roman" w:hAnsi="Montserrat Light"/>
                <w:b w:val="0"/>
                <w:bCs w:val="0"/>
                <w:color w:val="auto"/>
                <w:sz w:val="22"/>
                <w:szCs w:val="22"/>
                <w:specVanish w:val="0"/>
              </w:rPr>
              <w:t xml:space="preserve"> </w:t>
            </w:r>
            <w:r w:rsidRPr="009946CF">
              <w:rPr>
                <w:rStyle w:val="sden1"/>
                <w:rFonts w:ascii="Montserrat Light" w:eastAsia="Times New Roman" w:hAnsi="Montserrat Light"/>
                <w:b w:val="0"/>
                <w:bCs w:val="0"/>
                <w:noProof/>
                <w:color w:val="auto"/>
                <w:sz w:val="22"/>
                <w:szCs w:val="22"/>
                <w:specVanish w:val="0"/>
              </w:rPr>
              <w:t>a</w:t>
            </w:r>
            <w:r w:rsidRPr="009946CF">
              <w:rPr>
                <w:rStyle w:val="sden1"/>
                <w:rFonts w:ascii="Montserrat Light" w:hAnsi="Montserrat Light"/>
                <w:b w:val="0"/>
                <w:bCs w:val="0"/>
                <w:noProof/>
                <w:color w:val="auto"/>
                <w:sz w:val="22"/>
                <w:szCs w:val="22"/>
                <w:specVanish w:val="0"/>
              </w:rPr>
              <w:t>ctualizarea u</w:t>
            </w:r>
            <w:r w:rsidRPr="009946CF">
              <w:rPr>
                <w:rStyle w:val="sden1"/>
                <w:rFonts w:ascii="Montserrat Light" w:hAnsi="Montserrat Light"/>
                <w:b w:val="0"/>
                <w:bCs w:val="0"/>
                <w:color w:val="auto"/>
                <w:sz w:val="22"/>
                <w:szCs w:val="22"/>
                <w:specVanish w:val="0"/>
              </w:rPr>
              <w:t xml:space="preserve">nor </w:t>
            </w:r>
            <w:r w:rsidRPr="009946CF">
              <w:rPr>
                <w:rStyle w:val="sden1"/>
                <w:rFonts w:ascii="Montserrat Light" w:hAnsi="Montserrat Light"/>
                <w:b w:val="0"/>
                <w:bCs w:val="0"/>
                <w:noProof/>
                <w:color w:val="auto"/>
                <w:sz w:val="22"/>
                <w:szCs w:val="22"/>
                <w:specVanish w:val="0"/>
              </w:rPr>
              <w:t xml:space="preserve">termeni utilizați, </w:t>
            </w:r>
            <w:r w:rsidR="008B7EE4">
              <w:rPr>
                <w:rStyle w:val="sden1"/>
                <w:rFonts w:ascii="Montserrat Light" w:hAnsi="Montserrat Light"/>
                <w:b w:val="0"/>
                <w:bCs w:val="0"/>
                <w:noProof/>
                <w:color w:val="auto"/>
                <w:sz w:val="22"/>
                <w:szCs w:val="22"/>
              </w:rPr>
              <w:t>are</w:t>
            </w:r>
            <w:r w:rsidRPr="009946CF">
              <w:rPr>
                <w:rStyle w:val="sden1"/>
                <w:rFonts w:ascii="Montserrat Light" w:hAnsi="Montserrat Light"/>
                <w:b w:val="0"/>
                <w:bCs w:val="0"/>
                <w:noProof/>
                <w:color w:val="auto"/>
                <w:sz w:val="22"/>
                <w:szCs w:val="22"/>
                <w:specVanish w:val="0"/>
              </w:rPr>
              <w:t xml:space="preserve"> la bază argumentarea precizată la pct. A, astfel că </w:t>
            </w:r>
            <w:r w:rsidRPr="009946CF">
              <w:rPr>
                <w:rFonts w:ascii="Montserrat Light" w:hAnsi="Montserrat Light"/>
                <w:noProof/>
                <w:snapToGrid w:val="0"/>
              </w:rPr>
              <w:t>se propune modificarea</w:t>
            </w:r>
            <w:r w:rsidRPr="009946CF">
              <w:rPr>
                <w:rFonts w:ascii="Montserrat Light" w:hAnsi="Montserrat Light"/>
                <w:b/>
                <w:bCs/>
                <w:noProof/>
                <w:snapToGrid w:val="0"/>
              </w:rPr>
              <w:t xml:space="preserve"> </w:t>
            </w:r>
            <w:r w:rsidRPr="009946CF">
              <w:rPr>
                <w:rStyle w:val="sden1"/>
                <w:rFonts w:ascii="Montserrat Light" w:eastAsia="Times New Roman" w:hAnsi="Montserrat Light"/>
                <w:b w:val="0"/>
                <w:bCs w:val="0"/>
                <w:noProof/>
                <w:color w:val="auto"/>
                <w:sz w:val="22"/>
                <w:szCs w:val="22"/>
                <w:specVanish w:val="0"/>
              </w:rPr>
              <w:t>textu</w:t>
            </w:r>
            <w:r w:rsidRPr="009946CF">
              <w:rPr>
                <w:rStyle w:val="sden1"/>
                <w:rFonts w:ascii="Montserrat Light" w:eastAsia="Times New Roman" w:hAnsi="Montserrat Light"/>
                <w:b w:val="0"/>
                <w:bCs w:val="0"/>
                <w:color w:val="auto"/>
                <w:sz w:val="22"/>
                <w:szCs w:val="22"/>
                <w:specVanish w:val="0"/>
              </w:rPr>
              <w:t>lui alineatului (9) din articolul 86, care ar avea astfel următorul conținut:</w:t>
            </w:r>
            <w:r w:rsidRPr="009946CF">
              <w:rPr>
                <w:rStyle w:val="sden1"/>
                <w:rFonts w:ascii="Montserrat Light" w:eastAsia="Times New Roman" w:hAnsi="Montserrat Light"/>
                <w:color w:val="auto"/>
                <w:sz w:val="22"/>
                <w:szCs w:val="22"/>
              </w:rPr>
              <w:t xml:space="preserve"> </w:t>
            </w:r>
          </w:p>
          <w:p w14:paraId="5EAF7C82" w14:textId="77777777" w:rsidR="00781A96" w:rsidRPr="009946CF" w:rsidRDefault="00781A96" w:rsidP="00781A96">
            <w:pPr>
              <w:spacing w:after="0" w:line="240" w:lineRule="auto"/>
              <w:jc w:val="both"/>
              <w:rPr>
                <w:rFonts w:ascii="Montserrat Light" w:hAnsi="Montserrat Light"/>
                <w:noProof/>
              </w:rPr>
            </w:pPr>
            <w:r w:rsidRPr="009946CF">
              <w:rPr>
                <w:rFonts w:ascii="Montserrat Light" w:hAnsi="Montserrat Light"/>
                <w:b/>
                <w:noProof/>
                <w:snapToGrid w:val="0"/>
              </w:rPr>
              <w:t xml:space="preserve">”(9) </w:t>
            </w:r>
            <w:r w:rsidRPr="009946CF">
              <w:rPr>
                <w:rFonts w:ascii="Montserrat Light" w:hAnsi="Montserrat Light"/>
                <w:bCs/>
                <w:noProof/>
                <w:snapToGrid w:val="0"/>
              </w:rPr>
              <w:t>Con</w:t>
            </w:r>
            <w:r w:rsidRPr="009946CF">
              <w:rPr>
                <w:rFonts w:ascii="Montserrat Light" w:hAnsi="Montserrat Light"/>
                <w:noProof/>
                <w:snapToGrid w:val="0"/>
              </w:rPr>
              <w:t xml:space="preserve">vocarea membrilor comisiilor de specialitate în ședințe se face prin invitație, care cuprinde </w:t>
            </w:r>
            <w:r w:rsidRPr="009946CF">
              <w:rPr>
                <w:rFonts w:ascii="Montserrat Light" w:hAnsi="Montserrat Light"/>
                <w:i/>
                <w:iCs/>
                <w:noProof/>
                <w:snapToGrid w:val="0"/>
              </w:rPr>
              <w:t>o</w:t>
            </w:r>
            <w:r w:rsidRPr="009946CF">
              <w:rPr>
                <w:rFonts w:ascii="Montserrat Light" w:hAnsi="Montserrat Light"/>
                <w:i/>
                <w:iCs/>
                <w:snapToGrid w:val="0"/>
              </w:rPr>
              <w:t xml:space="preserve">bligatoriu </w:t>
            </w:r>
            <w:r w:rsidRPr="009946CF">
              <w:rPr>
                <w:rFonts w:ascii="Montserrat Light" w:hAnsi="Montserrat Light"/>
                <w:noProof/>
                <w:snapToGrid w:val="0"/>
              </w:rPr>
              <w:t xml:space="preserve">cel puțin </w:t>
            </w:r>
            <w:r w:rsidRPr="009946CF">
              <w:rPr>
                <w:rStyle w:val="slitbdy"/>
                <w:rFonts w:ascii="Montserrat Light" w:hAnsi="Montserrat Light"/>
                <w:noProof/>
                <w:color w:val="auto"/>
                <w:sz w:val="22"/>
                <w:szCs w:val="22"/>
              </w:rPr>
              <w:t>data și</w:t>
            </w:r>
            <w:r w:rsidRPr="009946CF">
              <w:rPr>
                <w:rStyle w:val="slitbdy"/>
                <w:rFonts w:ascii="Montserrat Light" w:hAnsi="Montserrat Light"/>
                <w:i/>
                <w:iCs/>
                <w:noProof/>
                <w:color w:val="auto"/>
                <w:sz w:val="22"/>
                <w:szCs w:val="22"/>
              </w:rPr>
              <w:t xml:space="preserve"> o</w:t>
            </w:r>
            <w:r w:rsidRPr="009946CF">
              <w:rPr>
                <w:rStyle w:val="slitbdy"/>
                <w:rFonts w:ascii="Montserrat Light" w:hAnsi="Montserrat Light"/>
                <w:i/>
                <w:iCs/>
                <w:color w:val="auto"/>
                <w:sz w:val="22"/>
                <w:szCs w:val="22"/>
              </w:rPr>
              <w:t xml:space="preserve">ra </w:t>
            </w:r>
            <w:r w:rsidRPr="009946CF">
              <w:rPr>
                <w:rStyle w:val="slitbdy"/>
                <w:rFonts w:ascii="Montserrat Light" w:hAnsi="Montserrat Light"/>
                <w:noProof/>
                <w:color w:val="auto"/>
                <w:sz w:val="22"/>
                <w:szCs w:val="22"/>
              </w:rPr>
              <w:t>desfășurării şedinţei în cauză,</w:t>
            </w:r>
            <w:r w:rsidRPr="009946CF">
              <w:rPr>
                <w:rStyle w:val="slitbdy"/>
                <w:rFonts w:ascii="Montserrat Light" w:hAnsi="Montserrat Light"/>
                <w:color w:val="auto"/>
                <w:sz w:val="22"/>
                <w:szCs w:val="22"/>
              </w:rPr>
              <w:t xml:space="preserve">  </w:t>
            </w:r>
            <w:r w:rsidRPr="009946CF">
              <w:rPr>
                <w:rFonts w:ascii="Montserrat Light" w:hAnsi="Montserrat Light"/>
                <w:i/>
                <w:iCs/>
                <w:noProof/>
                <w:lang w:val="en-US"/>
              </w:rPr>
              <w:t>modalitatea de desfăşurare,</w:t>
            </w:r>
            <w:r w:rsidRPr="009946CF">
              <w:rPr>
                <w:rFonts w:ascii="Montserrat Light" w:hAnsi="Montserrat Light"/>
                <w:i/>
                <w:iCs/>
                <w:lang w:val="en-US"/>
              </w:rPr>
              <w:t xml:space="preserve"> precum </w:t>
            </w:r>
            <w:proofErr w:type="spellStart"/>
            <w:r w:rsidRPr="009946CF">
              <w:rPr>
                <w:rFonts w:ascii="Montserrat Light" w:hAnsi="Montserrat Light"/>
                <w:i/>
                <w:iCs/>
                <w:lang w:val="en-US"/>
              </w:rPr>
              <w:t>și</w:t>
            </w:r>
            <w:proofErr w:type="spellEnd"/>
            <w:r w:rsidRPr="009946CF">
              <w:rPr>
                <w:rFonts w:ascii="Montserrat Light" w:hAnsi="Montserrat Light"/>
                <w:i/>
                <w:iCs/>
                <w:lang w:val="en-US"/>
              </w:rPr>
              <w:t xml:space="preserve"> </w:t>
            </w:r>
            <w:r w:rsidRPr="009946CF">
              <w:rPr>
                <w:rFonts w:ascii="Montserrat Light" w:hAnsi="Montserrat Light"/>
                <w:i/>
                <w:iCs/>
                <w:noProof/>
                <w:lang w:val="en-US"/>
              </w:rPr>
              <w:t xml:space="preserve">locul desfăşurării, în cazul şedinţelor desfăşurate cu participarea fizică, sau aplicaţia electronică folosită, în cazul şedinţelor desfăşurate </w:t>
            </w:r>
            <w:r w:rsidRPr="009946CF">
              <w:rPr>
                <w:rFonts w:ascii="Montserrat Light" w:hAnsi="Montserrat Light"/>
                <w:i/>
                <w:iCs/>
                <w:noProof/>
                <w:snapToGrid w:val="0"/>
              </w:rPr>
              <w:t>în sistem on-line</w:t>
            </w:r>
            <w:r w:rsidRPr="009946CF">
              <w:rPr>
                <w:rFonts w:ascii="Montserrat Light" w:hAnsi="Montserrat Light"/>
                <w:i/>
                <w:iCs/>
                <w:noProof/>
                <w:lang w:val="en-US"/>
              </w:rPr>
              <w:t xml:space="preserve">, </w:t>
            </w:r>
            <w:r w:rsidRPr="009946CF">
              <w:rPr>
                <w:rStyle w:val="slitbdy"/>
                <w:rFonts w:ascii="Montserrat Light" w:hAnsi="Montserrat Light"/>
                <w:noProof/>
                <w:color w:val="auto"/>
                <w:sz w:val="22"/>
                <w:szCs w:val="22"/>
              </w:rPr>
              <w:t xml:space="preserve">și este </w:t>
            </w:r>
            <w:r w:rsidRPr="009946CF">
              <w:rPr>
                <w:rFonts w:ascii="Montserrat Light" w:hAnsi="Montserrat Light"/>
                <w:noProof/>
                <w:snapToGrid w:val="0"/>
              </w:rPr>
              <w:t xml:space="preserve">transmisă prin e-mail și telefonic, cu sprijinul compartimentului </w:t>
            </w:r>
            <w:r w:rsidRPr="009946CF">
              <w:rPr>
                <w:rFonts w:ascii="Montserrat Light" w:hAnsi="Montserrat Light"/>
                <w:noProof/>
              </w:rPr>
              <w:t>de resort cu atribuţii în domeniul organizării şedinţelor Consiliului judeţean din cadrul aparatului de specialitate al Consiliului judeţean.”</w:t>
            </w:r>
          </w:p>
          <w:p w14:paraId="0D486065" w14:textId="4C91E3B9" w:rsidR="00781A96" w:rsidRPr="009946CF" w:rsidRDefault="00781A96" w:rsidP="00781A96">
            <w:pPr>
              <w:spacing w:after="0" w:line="240" w:lineRule="auto"/>
              <w:jc w:val="both"/>
              <w:rPr>
                <w:rStyle w:val="sden1"/>
                <w:rFonts w:ascii="Montserrat Light" w:eastAsia="Times New Roman" w:hAnsi="Montserrat Light"/>
                <w:b w:val="0"/>
                <w:bCs w:val="0"/>
                <w:color w:val="auto"/>
                <w:sz w:val="22"/>
                <w:szCs w:val="22"/>
              </w:rPr>
            </w:pPr>
            <w:r w:rsidRPr="009946CF">
              <w:rPr>
                <w:rStyle w:val="sden1"/>
                <w:rFonts w:ascii="Montserrat Light" w:eastAsia="Times New Roman" w:hAnsi="Montserrat Light"/>
                <w:noProof/>
                <w:color w:val="auto"/>
                <w:sz w:val="22"/>
                <w:szCs w:val="22"/>
              </w:rPr>
              <w:t xml:space="preserve">C. </w:t>
            </w:r>
            <w:r w:rsidRPr="009946CF">
              <w:rPr>
                <w:rStyle w:val="sden1"/>
                <w:rFonts w:ascii="Montserrat Light" w:eastAsia="Times New Roman" w:hAnsi="Montserrat Light"/>
                <w:b w:val="0"/>
                <w:bCs w:val="0"/>
                <w:i/>
                <w:iCs/>
                <w:noProof/>
                <w:color w:val="auto"/>
                <w:sz w:val="22"/>
                <w:szCs w:val="22"/>
                <w:u w:val="single"/>
                <w:specVanish w:val="0"/>
              </w:rPr>
              <w:t>Modificarea textu</w:t>
            </w:r>
            <w:r w:rsidRPr="009946CF">
              <w:rPr>
                <w:rStyle w:val="sden1"/>
                <w:rFonts w:ascii="Montserrat Light" w:eastAsia="Times New Roman" w:hAnsi="Montserrat Light"/>
                <w:b w:val="0"/>
                <w:bCs w:val="0"/>
                <w:i/>
                <w:iCs/>
                <w:color w:val="auto"/>
                <w:sz w:val="22"/>
                <w:szCs w:val="22"/>
                <w:u w:val="single"/>
                <w:specVanish w:val="0"/>
              </w:rPr>
              <w:t>lui alineatelor (1) – (3) din articolul 95</w:t>
            </w:r>
            <w:r w:rsidRPr="009946CF">
              <w:rPr>
                <w:rStyle w:val="sden1"/>
                <w:rFonts w:ascii="Montserrat Light" w:eastAsia="Times New Roman" w:hAnsi="Montserrat Light"/>
                <w:b w:val="0"/>
                <w:bCs w:val="0"/>
                <w:color w:val="auto"/>
                <w:sz w:val="22"/>
                <w:szCs w:val="22"/>
              </w:rPr>
              <w:t xml:space="preserve">, </w:t>
            </w:r>
            <w:r w:rsidRPr="009946CF">
              <w:rPr>
                <w:rStyle w:val="sden1"/>
                <w:rFonts w:ascii="Montserrat Light" w:eastAsia="Times New Roman" w:hAnsi="Montserrat Light"/>
                <w:b w:val="0"/>
                <w:bCs w:val="0"/>
                <w:noProof/>
                <w:color w:val="auto"/>
                <w:sz w:val="22"/>
                <w:szCs w:val="22"/>
                <w:specVanish w:val="0"/>
              </w:rPr>
              <w:t>prin</w:t>
            </w:r>
            <w:r w:rsidRPr="009946CF">
              <w:rPr>
                <w:rStyle w:val="sden1"/>
                <w:rFonts w:ascii="Montserrat Light" w:eastAsia="Times New Roman" w:hAnsi="Montserrat Light"/>
                <w:b w:val="0"/>
                <w:bCs w:val="0"/>
                <w:color w:val="auto"/>
                <w:sz w:val="22"/>
                <w:szCs w:val="22"/>
                <w:specVanish w:val="0"/>
              </w:rPr>
              <w:t xml:space="preserve"> </w:t>
            </w:r>
            <w:r w:rsidRPr="009946CF">
              <w:rPr>
                <w:rStyle w:val="sden1"/>
                <w:rFonts w:ascii="Montserrat Light" w:eastAsia="Times New Roman" w:hAnsi="Montserrat Light"/>
                <w:b w:val="0"/>
                <w:bCs w:val="0"/>
                <w:noProof/>
                <w:color w:val="auto"/>
                <w:sz w:val="22"/>
                <w:szCs w:val="22"/>
                <w:specVanish w:val="0"/>
              </w:rPr>
              <w:t>a</w:t>
            </w:r>
            <w:r w:rsidRPr="009946CF">
              <w:rPr>
                <w:rStyle w:val="sden1"/>
                <w:rFonts w:ascii="Montserrat Light" w:hAnsi="Montserrat Light"/>
                <w:b w:val="0"/>
                <w:bCs w:val="0"/>
                <w:noProof/>
                <w:color w:val="auto"/>
                <w:sz w:val="22"/>
                <w:szCs w:val="22"/>
                <w:specVanish w:val="0"/>
              </w:rPr>
              <w:t>ctualizarea u</w:t>
            </w:r>
            <w:r w:rsidRPr="009946CF">
              <w:rPr>
                <w:rStyle w:val="sden1"/>
                <w:rFonts w:ascii="Montserrat Light" w:hAnsi="Montserrat Light"/>
                <w:b w:val="0"/>
                <w:bCs w:val="0"/>
                <w:color w:val="auto"/>
                <w:sz w:val="22"/>
                <w:szCs w:val="22"/>
                <w:specVanish w:val="0"/>
              </w:rPr>
              <w:t xml:space="preserve">nor </w:t>
            </w:r>
            <w:r w:rsidRPr="009946CF">
              <w:rPr>
                <w:rStyle w:val="sden1"/>
                <w:rFonts w:ascii="Montserrat Light" w:hAnsi="Montserrat Light"/>
                <w:b w:val="0"/>
                <w:bCs w:val="0"/>
                <w:noProof/>
                <w:color w:val="auto"/>
                <w:sz w:val="22"/>
                <w:szCs w:val="22"/>
                <w:specVanish w:val="0"/>
              </w:rPr>
              <w:t>termeni utilizați</w:t>
            </w:r>
            <w:r w:rsidR="008B7EE4">
              <w:rPr>
                <w:rStyle w:val="sden1"/>
                <w:rFonts w:ascii="Montserrat Light" w:hAnsi="Montserrat Light"/>
                <w:b w:val="0"/>
                <w:bCs w:val="0"/>
                <w:noProof/>
                <w:color w:val="auto"/>
                <w:sz w:val="22"/>
                <w:szCs w:val="22"/>
              </w:rPr>
              <w:t xml:space="preserve">, are </w:t>
            </w:r>
            <w:r w:rsidRPr="009946CF">
              <w:rPr>
                <w:rStyle w:val="sden1"/>
                <w:rFonts w:ascii="Montserrat Light" w:hAnsi="Montserrat Light"/>
                <w:b w:val="0"/>
                <w:bCs w:val="0"/>
                <w:noProof/>
                <w:color w:val="auto"/>
                <w:sz w:val="22"/>
                <w:szCs w:val="22"/>
                <w:specVanish w:val="0"/>
              </w:rPr>
              <w:t xml:space="preserve">la bază argumentarea precizată la pct. A, astfel că </w:t>
            </w:r>
            <w:r w:rsidRPr="008B7EE4">
              <w:rPr>
                <w:rFonts w:ascii="Montserrat Light" w:hAnsi="Montserrat Light"/>
                <w:noProof/>
                <w:snapToGrid w:val="0"/>
              </w:rPr>
              <w:t>se propune modificarea</w:t>
            </w:r>
            <w:r w:rsidRPr="009946CF">
              <w:rPr>
                <w:rFonts w:ascii="Montserrat Light" w:hAnsi="Montserrat Light"/>
                <w:b/>
                <w:bCs/>
                <w:noProof/>
                <w:snapToGrid w:val="0"/>
              </w:rPr>
              <w:t xml:space="preserve"> </w:t>
            </w:r>
            <w:r w:rsidRPr="009946CF">
              <w:rPr>
                <w:rStyle w:val="sden1"/>
                <w:rFonts w:ascii="Montserrat Light" w:eastAsia="Times New Roman" w:hAnsi="Montserrat Light"/>
                <w:b w:val="0"/>
                <w:bCs w:val="0"/>
                <w:noProof/>
                <w:color w:val="auto"/>
                <w:sz w:val="22"/>
                <w:szCs w:val="22"/>
                <w:specVanish w:val="0"/>
              </w:rPr>
              <w:t>textu</w:t>
            </w:r>
            <w:r w:rsidRPr="009946CF">
              <w:rPr>
                <w:rStyle w:val="sden1"/>
                <w:rFonts w:ascii="Montserrat Light" w:eastAsia="Times New Roman" w:hAnsi="Montserrat Light"/>
                <w:b w:val="0"/>
                <w:bCs w:val="0"/>
                <w:color w:val="auto"/>
                <w:sz w:val="22"/>
                <w:szCs w:val="22"/>
                <w:specVanish w:val="0"/>
              </w:rPr>
              <w:t>lui</w:t>
            </w:r>
            <w:r w:rsidRPr="009946CF">
              <w:rPr>
                <w:rStyle w:val="sden1"/>
                <w:rFonts w:ascii="Montserrat Light" w:eastAsia="Times New Roman" w:hAnsi="Montserrat Light"/>
                <w:color w:val="auto"/>
                <w:sz w:val="22"/>
                <w:szCs w:val="22"/>
                <w:specVanish w:val="0"/>
              </w:rPr>
              <w:t xml:space="preserve"> </w:t>
            </w:r>
            <w:r w:rsidRPr="009946CF">
              <w:rPr>
                <w:rStyle w:val="sden1"/>
                <w:rFonts w:ascii="Montserrat Light" w:eastAsia="Times New Roman" w:hAnsi="Montserrat Light"/>
                <w:b w:val="0"/>
                <w:bCs w:val="0"/>
                <w:color w:val="auto"/>
                <w:sz w:val="22"/>
                <w:szCs w:val="22"/>
                <w:specVanish w:val="0"/>
              </w:rPr>
              <w:t xml:space="preserve">alineatelor (1) – (3) din articolul 95, care ar avea astfel următorul conținut: </w:t>
            </w:r>
          </w:p>
          <w:p w14:paraId="2CA6BC03" w14:textId="77777777" w:rsidR="00781A96" w:rsidRPr="009946CF" w:rsidRDefault="00781A96" w:rsidP="00781A96">
            <w:pPr>
              <w:spacing w:after="0" w:line="240" w:lineRule="auto"/>
              <w:jc w:val="both"/>
              <w:rPr>
                <w:rFonts w:ascii="Montserrat Light" w:hAnsi="Montserrat Light"/>
                <w:bCs/>
                <w:noProof/>
              </w:rPr>
            </w:pPr>
            <w:r>
              <w:rPr>
                <w:rFonts w:ascii="Montserrat Light" w:hAnsi="Montserrat Light"/>
                <w:b/>
                <w:noProof/>
              </w:rPr>
              <w:t>”</w:t>
            </w:r>
            <w:r w:rsidRPr="009946CF">
              <w:rPr>
                <w:rFonts w:ascii="Montserrat Light" w:hAnsi="Montserrat Light"/>
                <w:b/>
                <w:noProof/>
              </w:rPr>
              <w:t xml:space="preserve">(1) </w:t>
            </w:r>
            <w:r w:rsidRPr="009946CF">
              <w:rPr>
                <w:rFonts w:ascii="Montserrat Light" w:hAnsi="Montserrat Light"/>
                <w:bCs/>
                <w:noProof/>
              </w:rPr>
              <w:t xml:space="preserve">Participarea membrilor comisiilor de specialitate la ședințele acestora organizate </w:t>
            </w:r>
            <w:r w:rsidRPr="009946CF">
              <w:rPr>
                <w:rFonts w:ascii="Montserrat Light" w:hAnsi="Montserrat Light"/>
                <w:bCs/>
                <w:noProof/>
                <w:snapToGrid w:val="0"/>
              </w:rPr>
              <w:t>în sistem</w:t>
            </w:r>
            <w:r w:rsidRPr="009946CF">
              <w:rPr>
                <w:rFonts w:ascii="Montserrat Light" w:hAnsi="Montserrat Light"/>
                <w:noProof/>
                <w:snapToGrid w:val="0"/>
              </w:rPr>
              <w:t xml:space="preserve"> on-line se face prin accesarea</w:t>
            </w:r>
            <w:r w:rsidRPr="009946CF">
              <w:rPr>
                <w:rFonts w:ascii="Montserrat Light" w:hAnsi="Montserrat Light"/>
                <w:i/>
                <w:iCs/>
                <w:noProof/>
                <w:snapToGrid w:val="0"/>
              </w:rPr>
              <w:t xml:space="preserve"> </w:t>
            </w:r>
            <w:r w:rsidRPr="009946CF">
              <w:rPr>
                <w:rFonts w:ascii="Montserrat Light" w:hAnsi="Montserrat Light"/>
                <w:i/>
                <w:iCs/>
                <w:noProof/>
                <w:lang w:val="en-US"/>
              </w:rPr>
              <w:t xml:space="preserve">aplicaţiei electronice stabilită de președintele comisiei, </w:t>
            </w:r>
            <w:r w:rsidRPr="009946CF">
              <w:rPr>
                <w:rFonts w:ascii="Montserrat Light" w:hAnsi="Montserrat Light"/>
                <w:noProof/>
                <w:snapToGrid w:val="0"/>
              </w:rPr>
              <w:t>prin intermediul oricăror mijloace electronice</w:t>
            </w:r>
            <w:r w:rsidRPr="009946CF">
              <w:rPr>
                <w:rFonts w:ascii="Montserrat Light" w:hAnsi="Montserrat Light"/>
                <w:bCs/>
                <w:noProof/>
              </w:rPr>
              <w:t>.</w:t>
            </w:r>
          </w:p>
          <w:p w14:paraId="13879735" w14:textId="77777777" w:rsidR="00781A96" w:rsidRPr="009946CF" w:rsidRDefault="00781A96" w:rsidP="00781A96">
            <w:pPr>
              <w:spacing w:after="0" w:line="240" w:lineRule="auto"/>
              <w:jc w:val="both"/>
              <w:rPr>
                <w:rFonts w:ascii="Montserrat Light" w:hAnsi="Montserrat Light"/>
                <w:bCs/>
                <w:i/>
                <w:iCs/>
                <w:noProof/>
                <w:u w:val="single"/>
              </w:rPr>
            </w:pPr>
            <w:r w:rsidRPr="009946CF">
              <w:rPr>
                <w:rFonts w:ascii="Montserrat Light" w:hAnsi="Montserrat Light"/>
                <w:b/>
                <w:noProof/>
              </w:rPr>
              <w:t xml:space="preserve">(2) </w:t>
            </w:r>
            <w:r w:rsidRPr="009946CF">
              <w:rPr>
                <w:rFonts w:ascii="Montserrat Light" w:hAnsi="Montserrat Light"/>
                <w:bCs/>
                <w:noProof/>
              </w:rPr>
              <w:t xml:space="preserve">În </w:t>
            </w:r>
            <w:r w:rsidRPr="009946CF">
              <w:rPr>
                <w:rFonts w:ascii="Montserrat Light" w:hAnsi="Montserrat Light"/>
                <w:noProof/>
              </w:rPr>
              <w:t xml:space="preserve">vederea constatării îndeplinirii cvorumului necesar pentru întrunirea valabilă a comisiilor de specialitate, </w:t>
            </w:r>
            <w:r w:rsidRPr="009946CF">
              <w:rPr>
                <w:rFonts w:ascii="Montserrat Light" w:hAnsi="Montserrat Light"/>
                <w:bCs/>
                <w:noProof/>
              </w:rPr>
              <w:t>în cazul ședințelor desfășurate potrivit prevederilor alin. (1), prezența la  ședință se înregistrează prin intermediul</w:t>
            </w:r>
            <w:r w:rsidRPr="009946CF">
              <w:rPr>
                <w:rFonts w:ascii="Montserrat Light" w:hAnsi="Montserrat Light"/>
                <w:bCs/>
                <w:i/>
                <w:iCs/>
                <w:noProof/>
              </w:rPr>
              <w:t xml:space="preserve"> </w:t>
            </w:r>
            <w:r w:rsidRPr="009946CF">
              <w:rPr>
                <w:rFonts w:ascii="Montserrat Light" w:hAnsi="Montserrat Light"/>
                <w:i/>
                <w:iCs/>
                <w:noProof/>
                <w:lang w:val="en-US"/>
              </w:rPr>
              <w:t>aplicaţiei electronice</w:t>
            </w:r>
            <w:r w:rsidRPr="009946CF">
              <w:rPr>
                <w:rFonts w:ascii="Montserrat Light" w:hAnsi="Montserrat Light"/>
                <w:bCs/>
                <w:i/>
                <w:iCs/>
                <w:noProof/>
              </w:rPr>
              <w:t xml:space="preserve"> utilizate, </w:t>
            </w:r>
            <w:r w:rsidRPr="009946CF">
              <w:rPr>
                <w:rFonts w:ascii="Montserrat Light" w:hAnsi="Montserrat Light"/>
                <w:bCs/>
                <w:noProof/>
              </w:rPr>
              <w:t>fie prin înregistrare electronică, fie</w:t>
            </w:r>
            <w:r w:rsidRPr="009946CF">
              <w:rPr>
                <w:rFonts w:ascii="Montserrat Light" w:hAnsi="Montserrat Light"/>
                <w:bCs/>
                <w:i/>
                <w:iCs/>
                <w:noProof/>
              </w:rPr>
              <w:t xml:space="preserve"> prin apel nominal.</w:t>
            </w:r>
          </w:p>
          <w:p w14:paraId="4F6F87E1" w14:textId="2FF3D232" w:rsidR="003064DA" w:rsidRDefault="00781A96" w:rsidP="009946CF">
            <w:pPr>
              <w:autoSpaceDE w:val="0"/>
              <w:autoSpaceDN w:val="0"/>
              <w:adjustRightInd w:val="0"/>
              <w:spacing w:after="0" w:line="240" w:lineRule="auto"/>
              <w:ind w:right="-1"/>
              <w:jc w:val="both"/>
              <w:rPr>
                <w:rFonts w:ascii="Montserrat Light" w:eastAsia="Calibri" w:hAnsi="Montserrat Light" w:cs="Times New Roman"/>
                <w:bCs/>
                <w:color w:val="000000" w:themeColor="text1"/>
              </w:rPr>
            </w:pPr>
            <w:r w:rsidRPr="009946CF">
              <w:rPr>
                <w:rFonts w:ascii="Montserrat Light" w:hAnsi="Montserrat Light"/>
                <w:b/>
                <w:noProof/>
              </w:rPr>
              <w:t xml:space="preserve">(3) </w:t>
            </w:r>
            <w:r w:rsidRPr="009946CF">
              <w:rPr>
                <w:rFonts w:ascii="Montserrat Light" w:hAnsi="Montserrat Light"/>
                <w:bCs/>
                <w:noProof/>
              </w:rPr>
              <w:t>Exprimarea votului în cadrul ședințelor de lucru ale comisiilor de specialitate desfășurate potrivit prevederilor alin. (1)</w:t>
            </w:r>
            <w:r w:rsidRPr="009946CF">
              <w:rPr>
                <w:rFonts w:ascii="Montserrat Light" w:hAnsi="Montserrat Light"/>
                <w:noProof/>
              </w:rPr>
              <w:t xml:space="preserve"> se face prin </w:t>
            </w:r>
            <w:r w:rsidRPr="009946CF">
              <w:rPr>
                <w:rFonts w:ascii="Montserrat Light" w:hAnsi="Montserrat Light"/>
                <w:bCs/>
                <w:noProof/>
              </w:rPr>
              <w:t xml:space="preserve">intermediul </w:t>
            </w:r>
            <w:r w:rsidRPr="009946CF">
              <w:rPr>
                <w:rFonts w:ascii="Montserrat Light" w:hAnsi="Montserrat Light"/>
                <w:i/>
                <w:iCs/>
                <w:noProof/>
                <w:lang w:val="en-US"/>
              </w:rPr>
              <w:t>aplicaţiei electronice</w:t>
            </w:r>
            <w:r w:rsidRPr="009946CF">
              <w:rPr>
                <w:rFonts w:ascii="Montserrat Light" w:hAnsi="Montserrat Light"/>
                <w:bCs/>
                <w:i/>
                <w:iCs/>
                <w:noProof/>
              </w:rPr>
              <w:t xml:space="preserve"> utilizate,  </w:t>
            </w:r>
            <w:r w:rsidRPr="009946CF">
              <w:rPr>
                <w:rFonts w:ascii="Montserrat Light" w:hAnsi="Montserrat Light"/>
                <w:bCs/>
                <w:noProof/>
              </w:rPr>
              <w:t xml:space="preserve">fie prin înregistrare electronică, fie </w:t>
            </w:r>
            <w:r w:rsidRPr="009946CF">
              <w:rPr>
                <w:rFonts w:ascii="Montserrat Light" w:hAnsi="Montserrat Light"/>
                <w:bCs/>
                <w:i/>
                <w:iCs/>
                <w:noProof/>
              </w:rPr>
              <w:t>prin apel nominal.”</w:t>
            </w:r>
          </w:p>
          <w:p w14:paraId="13B8CA7E" w14:textId="77777777" w:rsidR="00DE253B" w:rsidRPr="009946CF" w:rsidRDefault="00DE253B" w:rsidP="009946CF">
            <w:pPr>
              <w:spacing w:after="0" w:line="240" w:lineRule="auto"/>
              <w:ind w:right="-1"/>
              <w:contextualSpacing/>
              <w:jc w:val="both"/>
              <w:rPr>
                <w:rFonts w:ascii="Montserrat Light" w:hAnsi="Montserrat Light"/>
                <w:noProof/>
                <w:color w:val="000000" w:themeColor="text1"/>
              </w:rPr>
            </w:pPr>
            <w:r w:rsidRPr="009946CF">
              <w:rPr>
                <w:rFonts w:ascii="Montserrat Light" w:hAnsi="Montserrat Light"/>
                <w:noProof/>
                <w:color w:val="000000" w:themeColor="text1"/>
              </w:rPr>
              <w:t xml:space="preserve">Scopul proiectului de hotărâre propus este acela de a conforma prevederile Regulamentului </w:t>
            </w:r>
            <w:r w:rsidRPr="009946CF">
              <w:rPr>
                <w:rFonts w:ascii="Montserrat Light" w:hAnsi="Montserrat Light"/>
                <w:color w:val="000000" w:themeColor="text1"/>
              </w:rPr>
              <w:t>de organizare şi funcţionare a Consiliului Judeţean Cluj</w:t>
            </w:r>
            <w:r w:rsidRPr="009946CF">
              <w:rPr>
                <w:rFonts w:ascii="Montserrat Light" w:hAnsi="Montserrat Light"/>
                <w:noProof/>
                <w:color w:val="000000" w:themeColor="text1"/>
              </w:rPr>
              <w:t xml:space="preserve"> cu cadrul normativ în vigoare.  </w:t>
            </w:r>
          </w:p>
          <w:p w14:paraId="1FA6A230" w14:textId="05291289" w:rsidR="002601B4" w:rsidRPr="009946CF" w:rsidRDefault="00D5668F" w:rsidP="009946CF">
            <w:pPr>
              <w:spacing w:after="0" w:line="240" w:lineRule="auto"/>
              <w:ind w:right="-1"/>
              <w:contextualSpacing/>
              <w:jc w:val="both"/>
              <w:rPr>
                <w:rFonts w:ascii="Montserrat Light" w:eastAsia="Times New Roman" w:hAnsi="Montserrat Light"/>
                <w:color w:val="000000" w:themeColor="text1"/>
              </w:rPr>
            </w:pPr>
            <w:r w:rsidRPr="009946CF">
              <w:rPr>
                <w:rFonts w:ascii="Montserrat Light" w:hAnsi="Montserrat Light"/>
                <w:snapToGrid w:val="0"/>
                <w:color w:val="000000" w:themeColor="text1"/>
              </w:rPr>
              <w:lastRenderedPageBreak/>
              <w:t xml:space="preserve">Raportat la această stare de fapt și ținând cont de prevederile legale aplicabile în domeniu, apreciem că proiectul de hotărâre analizat respectă prevederile legale în domeniu, precum și cerințele formale aplicabile. </w:t>
            </w:r>
          </w:p>
        </w:tc>
      </w:tr>
      <w:tr w:rsidR="005A1BE8" w:rsidRPr="009946CF" w14:paraId="6DFB68F5" w14:textId="77777777" w:rsidTr="0049740F">
        <w:tc>
          <w:tcPr>
            <w:tcW w:w="9493" w:type="dxa"/>
            <w:gridSpan w:val="4"/>
          </w:tcPr>
          <w:p w14:paraId="22DC06BE" w14:textId="77777777" w:rsidR="002601B4" w:rsidRPr="009946CF" w:rsidRDefault="002601B4" w:rsidP="009946CF">
            <w:pPr>
              <w:tabs>
                <w:tab w:val="left" w:pos="3456"/>
              </w:tabs>
              <w:spacing w:after="0" w:line="240" w:lineRule="auto"/>
              <w:jc w:val="both"/>
              <w:rPr>
                <w:rFonts w:ascii="Montserrat Light" w:hAnsi="Montserrat Light"/>
                <w:b/>
                <w:color w:val="000000" w:themeColor="text1"/>
                <w:lang w:val="en-US"/>
              </w:rPr>
            </w:pPr>
            <w:proofErr w:type="spellStart"/>
            <w:r w:rsidRPr="009946CF">
              <w:rPr>
                <w:rFonts w:ascii="Montserrat Light" w:hAnsi="Montserrat Light"/>
                <w:b/>
                <w:bCs/>
                <w:color w:val="000000" w:themeColor="text1"/>
                <w:lang w:val="en-US"/>
              </w:rPr>
              <w:lastRenderedPageBreak/>
              <w:t>Secțiunea</w:t>
            </w:r>
            <w:proofErr w:type="spellEnd"/>
            <w:r w:rsidRPr="009946CF">
              <w:rPr>
                <w:rFonts w:ascii="Montserrat Light" w:hAnsi="Montserrat Light"/>
                <w:b/>
                <w:bCs/>
                <w:color w:val="000000" w:themeColor="text1"/>
                <w:lang w:val="en-US"/>
              </w:rPr>
              <w:t xml:space="preserve"> a 3-a </w:t>
            </w:r>
            <w:bookmarkStart w:id="14" w:name="_Hlk48727950"/>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Efecte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preconizate</w:t>
            </w:r>
            <w:proofErr w:type="spellEnd"/>
            <w:r w:rsidRPr="009946CF">
              <w:rPr>
                <w:rFonts w:ascii="Montserrat Light" w:hAnsi="Montserrat Light"/>
                <w:b/>
                <w:bCs/>
                <w:color w:val="000000" w:themeColor="text1"/>
                <w:lang w:val="en-US"/>
              </w:rPr>
              <w:t xml:space="preserve"> ale </w:t>
            </w:r>
            <w:proofErr w:type="spellStart"/>
            <w:r w:rsidRPr="009946CF">
              <w:rPr>
                <w:rFonts w:ascii="Montserrat Light" w:hAnsi="Montserrat Light"/>
                <w:b/>
                <w:bCs/>
                <w:color w:val="000000" w:themeColor="text1"/>
                <w:lang w:val="en-US"/>
              </w:rPr>
              <w:t>aplicării</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actului</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administrativ</w:t>
            </w:r>
            <w:proofErr w:type="spellEnd"/>
            <w:r w:rsidRPr="009946CF">
              <w:rPr>
                <w:rFonts w:ascii="Montserrat Light" w:hAnsi="Montserrat Light"/>
                <w:b/>
                <w:bCs/>
                <w:color w:val="000000" w:themeColor="text1"/>
                <w:lang w:val="en-US"/>
              </w:rPr>
              <w:t xml:space="preserve"> </w:t>
            </w:r>
            <w:r w:rsidRPr="009946CF">
              <w:rPr>
                <w:rFonts w:ascii="Montserrat Light" w:hAnsi="Montserrat Light"/>
                <w:color w:val="000000" w:themeColor="text1"/>
                <w:lang w:val="en-US"/>
              </w:rPr>
              <w:t>(</w:t>
            </w:r>
            <w:proofErr w:type="spellStart"/>
            <w:r w:rsidRPr="009946CF">
              <w:rPr>
                <w:rFonts w:ascii="Montserrat Light" w:hAnsi="Montserrat Light"/>
                <w:color w:val="000000" w:themeColor="text1"/>
                <w:lang w:val="en-US"/>
              </w:rPr>
              <w:t>impactul</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financiar</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asupra</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bugetului</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judeţului</w:t>
            </w:r>
            <w:proofErr w:type="spellEnd"/>
            <w:r w:rsidRPr="009946CF">
              <w:rPr>
                <w:rFonts w:ascii="Montserrat Light" w:hAnsi="Montserrat Light"/>
                <w:color w:val="000000" w:themeColor="text1"/>
                <w:lang w:val="en-US"/>
              </w:rPr>
              <w:t xml:space="preserve"> pe termen </w:t>
            </w:r>
            <w:proofErr w:type="spellStart"/>
            <w:r w:rsidRPr="009946CF">
              <w:rPr>
                <w:rFonts w:ascii="Montserrat Light" w:hAnsi="Montserrat Light"/>
                <w:color w:val="000000" w:themeColor="text1"/>
                <w:lang w:val="en-US"/>
              </w:rPr>
              <w:t>scurt</w:t>
            </w:r>
            <w:proofErr w:type="spellEnd"/>
            <w:r w:rsidRPr="009946CF">
              <w:rPr>
                <w:rFonts w:ascii="Montserrat Light" w:hAnsi="Montserrat Light"/>
                <w:color w:val="000000" w:themeColor="text1"/>
                <w:lang w:val="en-US"/>
              </w:rPr>
              <w:t xml:space="preserve"> (pe </w:t>
            </w:r>
            <w:proofErr w:type="spellStart"/>
            <w:r w:rsidRPr="009946CF">
              <w:rPr>
                <w:rFonts w:ascii="Montserrat Light" w:hAnsi="Montserrat Light"/>
                <w:color w:val="000000" w:themeColor="text1"/>
                <w:lang w:val="en-US"/>
              </w:rPr>
              <w:t>anul</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curent</w:t>
            </w:r>
            <w:proofErr w:type="spellEnd"/>
            <w:r w:rsidRPr="009946CF">
              <w:rPr>
                <w:rFonts w:ascii="Montserrat Light" w:hAnsi="Montserrat Light"/>
                <w:color w:val="000000" w:themeColor="text1"/>
                <w:lang w:val="en-US"/>
              </w:rPr>
              <w:t xml:space="preserve">)/lung, </w:t>
            </w:r>
            <w:proofErr w:type="spellStart"/>
            <w:r w:rsidRPr="009946CF">
              <w:rPr>
                <w:rFonts w:ascii="Montserrat Light" w:hAnsi="Montserrat Light"/>
                <w:color w:val="000000" w:themeColor="text1"/>
                <w:lang w:val="en-US"/>
              </w:rPr>
              <w:t>impactul</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asupra</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mediului</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concurențial</w:t>
            </w:r>
            <w:proofErr w:type="spellEnd"/>
            <w:r w:rsidRPr="009946CF">
              <w:rPr>
                <w:rFonts w:ascii="Montserrat Light" w:hAnsi="Montserrat Light"/>
                <w:color w:val="000000" w:themeColor="text1"/>
                <w:lang w:val="en-US"/>
              </w:rPr>
              <w:t xml:space="preserve"> şi </w:t>
            </w:r>
            <w:proofErr w:type="spellStart"/>
            <w:r w:rsidRPr="009946CF">
              <w:rPr>
                <w:rFonts w:ascii="Montserrat Light" w:hAnsi="Montserrat Light"/>
                <w:color w:val="000000" w:themeColor="text1"/>
                <w:lang w:val="en-US"/>
              </w:rPr>
              <w:t>domeniului</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ajutoarelor</w:t>
            </w:r>
            <w:proofErr w:type="spellEnd"/>
            <w:r w:rsidRPr="009946CF">
              <w:rPr>
                <w:rFonts w:ascii="Montserrat Light" w:hAnsi="Montserrat Light"/>
                <w:color w:val="000000" w:themeColor="text1"/>
                <w:lang w:val="en-US"/>
              </w:rPr>
              <w:t xml:space="preserve"> de stat, </w:t>
            </w:r>
            <w:proofErr w:type="spellStart"/>
            <w:r w:rsidRPr="009946CF">
              <w:rPr>
                <w:rFonts w:ascii="Montserrat Light" w:hAnsi="Montserrat Light"/>
                <w:color w:val="000000" w:themeColor="text1"/>
                <w:lang w:val="en-US"/>
              </w:rPr>
              <w:t>impactul</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asupra</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sarcinilor</w:t>
            </w:r>
            <w:proofErr w:type="spellEnd"/>
            <w:r w:rsidRPr="009946CF">
              <w:rPr>
                <w:rFonts w:ascii="Montserrat Light" w:hAnsi="Montserrat Light"/>
                <w:color w:val="000000" w:themeColor="text1"/>
                <w:lang w:val="en-US"/>
              </w:rPr>
              <w:t xml:space="preserve"> administrative, </w:t>
            </w:r>
            <w:proofErr w:type="spellStart"/>
            <w:r w:rsidRPr="009946CF">
              <w:rPr>
                <w:rFonts w:ascii="Montserrat Light" w:hAnsi="Montserrat Light"/>
                <w:color w:val="000000" w:themeColor="text1"/>
                <w:lang w:val="en-US"/>
              </w:rPr>
              <w:t>impactul</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asupra</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mediului</w:t>
            </w:r>
            <w:bookmarkEnd w:id="14"/>
            <w:proofErr w:type="spellEnd"/>
            <w:r w:rsidRPr="009946CF">
              <w:rPr>
                <w:rFonts w:ascii="Montserrat Light" w:hAnsi="Montserrat Light"/>
                <w:color w:val="000000" w:themeColor="text1"/>
                <w:lang w:val="en-US"/>
              </w:rPr>
              <w:t>)</w:t>
            </w:r>
            <w:r w:rsidRPr="009946CF">
              <w:rPr>
                <w:rFonts w:ascii="Montserrat Light" w:hAnsi="Montserrat Light"/>
                <w:b/>
                <w:bCs/>
                <w:color w:val="000000" w:themeColor="text1"/>
                <w:lang w:val="en-US"/>
              </w:rPr>
              <w:t xml:space="preserve">: </w:t>
            </w:r>
          </w:p>
        </w:tc>
      </w:tr>
      <w:tr w:rsidR="005A1BE8" w:rsidRPr="009946CF" w14:paraId="0064FE57" w14:textId="77777777" w:rsidTr="0049740F">
        <w:tc>
          <w:tcPr>
            <w:tcW w:w="9493" w:type="dxa"/>
            <w:gridSpan w:val="4"/>
          </w:tcPr>
          <w:p w14:paraId="6A94F058" w14:textId="7D97DDA9" w:rsidR="002601B4" w:rsidRPr="009946CF" w:rsidRDefault="002601B4" w:rsidP="009946CF">
            <w:pPr>
              <w:tabs>
                <w:tab w:val="left" w:pos="3456"/>
              </w:tabs>
              <w:spacing w:after="0" w:line="240" w:lineRule="auto"/>
              <w:jc w:val="both"/>
              <w:rPr>
                <w:rFonts w:ascii="Montserrat Light" w:hAnsi="Montserrat Light"/>
                <w:noProof/>
                <w:color w:val="000000" w:themeColor="text1"/>
                <w:shd w:val="clear" w:color="auto" w:fill="FFFFFF"/>
              </w:rPr>
            </w:pPr>
            <w:r w:rsidRPr="009946CF">
              <w:rPr>
                <w:rFonts w:ascii="Montserrat Light" w:hAnsi="Montserrat Light"/>
                <w:color w:val="000000" w:themeColor="text1"/>
              </w:rPr>
              <w:t xml:space="preserve">Hotărârea </w:t>
            </w:r>
            <w:r w:rsidR="00DE253B" w:rsidRPr="009946CF">
              <w:rPr>
                <w:rFonts w:ascii="Montserrat Light" w:hAnsi="Montserrat Light"/>
                <w:color w:val="000000" w:themeColor="text1"/>
              </w:rPr>
              <w:t xml:space="preserve">propusă </w:t>
            </w:r>
            <w:r w:rsidRPr="009946CF">
              <w:rPr>
                <w:rFonts w:ascii="Montserrat Light" w:hAnsi="Montserrat Light"/>
                <w:color w:val="000000" w:themeColor="text1"/>
              </w:rPr>
              <w:t>nu produce efecte financiare asupra bugetului Județului Cluj, asupra  mediului concurențial şi domeniului ajutoarelor de stat sau asupra mediului</w:t>
            </w:r>
            <w:r w:rsidR="0040252E" w:rsidRPr="009946CF">
              <w:rPr>
                <w:rFonts w:ascii="Montserrat Light" w:hAnsi="Montserrat Light"/>
                <w:color w:val="000000" w:themeColor="text1"/>
              </w:rPr>
              <w:t>, și doar s</w:t>
            </w:r>
            <w:r w:rsidRPr="009946CF">
              <w:rPr>
                <w:rFonts w:ascii="Montserrat Light" w:hAnsi="Montserrat Light"/>
                <w:noProof/>
                <w:color w:val="000000" w:themeColor="text1"/>
                <w:shd w:val="clear" w:color="auto" w:fill="FFFFFF"/>
              </w:rPr>
              <w:t xml:space="preserve">arcini de natură administrativă </w:t>
            </w:r>
            <w:r w:rsidR="003175FF" w:rsidRPr="009946CF">
              <w:rPr>
                <w:rFonts w:ascii="Montserrat Light" w:hAnsi="Montserrat Light"/>
                <w:noProof/>
                <w:color w:val="000000" w:themeColor="text1"/>
                <w:shd w:val="clear" w:color="auto" w:fill="FFFFFF"/>
              </w:rPr>
              <w:t xml:space="preserve">care </w:t>
            </w:r>
            <w:r w:rsidRPr="009946CF">
              <w:rPr>
                <w:rFonts w:ascii="Montserrat Light" w:hAnsi="Montserrat Light"/>
                <w:noProof/>
                <w:color w:val="000000" w:themeColor="text1"/>
                <w:shd w:val="clear" w:color="auto" w:fill="FFFFFF"/>
              </w:rPr>
              <w:t>const</w:t>
            </w:r>
            <w:r w:rsidR="003175FF" w:rsidRPr="009946CF">
              <w:rPr>
                <w:rFonts w:ascii="Montserrat Light" w:hAnsi="Montserrat Light"/>
                <w:noProof/>
                <w:color w:val="000000" w:themeColor="text1"/>
                <w:shd w:val="clear" w:color="auto" w:fill="FFFFFF"/>
              </w:rPr>
              <w:t xml:space="preserve">au </w:t>
            </w:r>
            <w:r w:rsidRPr="009946CF">
              <w:rPr>
                <w:rFonts w:ascii="Montserrat Light" w:hAnsi="Montserrat Light"/>
                <w:noProof/>
                <w:color w:val="000000" w:themeColor="text1"/>
                <w:shd w:val="clear" w:color="auto" w:fill="FFFFFF"/>
              </w:rPr>
              <w:t>în:</w:t>
            </w:r>
          </w:p>
          <w:p w14:paraId="02167E4C" w14:textId="502A62D4" w:rsidR="00E84BEA" w:rsidRPr="009946CF" w:rsidRDefault="00E84BEA" w:rsidP="009946CF">
            <w:pPr>
              <w:spacing w:after="0" w:line="240" w:lineRule="auto"/>
              <w:jc w:val="both"/>
              <w:rPr>
                <w:rFonts w:ascii="Montserrat Light" w:hAnsi="Montserrat Light"/>
                <w:color w:val="000000" w:themeColor="text1"/>
              </w:rPr>
            </w:pPr>
            <w:r w:rsidRPr="009946CF">
              <w:rPr>
                <w:rFonts w:ascii="Montserrat Light" w:hAnsi="Montserrat Light"/>
                <w:noProof/>
                <w:color w:val="000000" w:themeColor="text1"/>
              </w:rPr>
              <w:t xml:space="preserve">1. </w:t>
            </w:r>
            <w:r w:rsidR="003175FF" w:rsidRPr="009946CF">
              <w:rPr>
                <w:rFonts w:ascii="Montserrat Light" w:hAnsi="Montserrat Light"/>
                <w:noProof/>
                <w:color w:val="000000" w:themeColor="text1"/>
              </w:rPr>
              <w:t>m</w:t>
            </w:r>
            <w:r w:rsidR="00DE253B" w:rsidRPr="009946CF">
              <w:rPr>
                <w:rFonts w:ascii="Montserrat Light" w:hAnsi="Montserrat Light"/>
                <w:noProof/>
                <w:color w:val="000000" w:themeColor="text1"/>
              </w:rPr>
              <w:t>odific</w:t>
            </w:r>
            <w:r w:rsidR="003175FF" w:rsidRPr="009946CF">
              <w:rPr>
                <w:rFonts w:ascii="Montserrat Light" w:hAnsi="Montserrat Light"/>
                <w:noProof/>
                <w:color w:val="000000" w:themeColor="text1"/>
              </w:rPr>
              <w:t xml:space="preserve">ări </w:t>
            </w:r>
            <w:r w:rsidR="00DE253B" w:rsidRPr="009946CF">
              <w:rPr>
                <w:rFonts w:ascii="Montserrat Light" w:hAnsi="Montserrat Light"/>
                <w:noProof/>
                <w:color w:val="000000" w:themeColor="text1"/>
              </w:rPr>
              <w:t>și complet</w:t>
            </w:r>
            <w:r w:rsidR="003175FF" w:rsidRPr="009946CF">
              <w:rPr>
                <w:rFonts w:ascii="Montserrat Light" w:hAnsi="Montserrat Light"/>
                <w:noProof/>
                <w:color w:val="000000" w:themeColor="text1"/>
              </w:rPr>
              <w:t>ări ale</w:t>
            </w:r>
            <w:r w:rsidR="00DE253B" w:rsidRPr="009946CF">
              <w:rPr>
                <w:rFonts w:ascii="Montserrat Light" w:hAnsi="Montserrat Light"/>
                <w:noProof/>
                <w:color w:val="000000" w:themeColor="text1"/>
              </w:rPr>
              <w:t xml:space="preserve"> Regulamentului </w:t>
            </w:r>
            <w:r w:rsidR="00DE253B" w:rsidRPr="009946CF">
              <w:rPr>
                <w:rFonts w:ascii="Montserrat Light" w:hAnsi="Montserrat Light"/>
                <w:color w:val="000000" w:themeColor="text1"/>
              </w:rPr>
              <w:t>de organizare şi funcţionare a Consiliului Judeţean Cluj</w:t>
            </w:r>
            <w:r w:rsidRPr="009946CF">
              <w:rPr>
                <w:rFonts w:ascii="Montserrat Light" w:hAnsi="Montserrat Light"/>
                <w:color w:val="000000" w:themeColor="text1"/>
              </w:rPr>
              <w:t xml:space="preserve">, care privesc </w:t>
            </w:r>
            <w:r w:rsidR="00DE253B" w:rsidRPr="009946CF">
              <w:rPr>
                <w:rFonts w:ascii="Montserrat Light" w:hAnsi="Montserrat Light"/>
                <w:color w:val="000000" w:themeColor="text1"/>
              </w:rPr>
              <w:t xml:space="preserve">organizarea și funcționarea comisiilor de specialitate ale </w:t>
            </w:r>
            <w:r w:rsidR="008B7EE4" w:rsidRPr="009946CF">
              <w:rPr>
                <w:rFonts w:ascii="Montserrat Light" w:hAnsi="Montserrat Light"/>
                <w:color w:val="000000" w:themeColor="text1"/>
              </w:rPr>
              <w:t>Consiliului Judeţean Cluj</w:t>
            </w:r>
            <w:r w:rsidR="00DE253B" w:rsidRPr="009946CF">
              <w:rPr>
                <w:rFonts w:ascii="Montserrat Light" w:hAnsi="Montserrat Light"/>
                <w:color w:val="000000" w:themeColor="text1"/>
              </w:rPr>
              <w:t>.</w:t>
            </w:r>
          </w:p>
          <w:p w14:paraId="7DFA24DC" w14:textId="044DF148" w:rsidR="002601B4" w:rsidRPr="009946CF" w:rsidRDefault="00E84BEA" w:rsidP="009946CF">
            <w:pPr>
              <w:spacing w:after="0" w:line="240" w:lineRule="auto"/>
              <w:jc w:val="both"/>
              <w:rPr>
                <w:rFonts w:ascii="Montserrat Light" w:hAnsi="Montserrat Light"/>
                <w:noProof/>
                <w:color w:val="000000" w:themeColor="text1"/>
                <w:shd w:val="clear" w:color="auto" w:fill="FFFFFF"/>
              </w:rPr>
            </w:pPr>
            <w:r w:rsidRPr="009946CF">
              <w:rPr>
                <w:rFonts w:ascii="Montserrat Light" w:eastAsia="Calibri" w:hAnsi="Montserrat Light"/>
                <w:noProof/>
                <w:color w:val="000000" w:themeColor="text1"/>
                <w:lang w:eastAsia="ro-RO"/>
              </w:rPr>
              <w:t xml:space="preserve">2. </w:t>
            </w:r>
            <w:r w:rsidR="00DE253B" w:rsidRPr="009946CF">
              <w:rPr>
                <w:rFonts w:ascii="Montserrat Light" w:eastAsia="Calibri" w:hAnsi="Montserrat Light"/>
                <w:noProof/>
                <w:color w:val="000000" w:themeColor="text1"/>
                <w:lang w:eastAsia="ro-RO"/>
              </w:rPr>
              <w:t xml:space="preserve"> republicarea </w:t>
            </w:r>
            <w:r w:rsidR="00DE253B" w:rsidRPr="009946CF">
              <w:rPr>
                <w:rFonts w:ascii="Montserrat Light" w:hAnsi="Montserrat Light"/>
                <w:color w:val="000000" w:themeColor="text1"/>
              </w:rPr>
              <w:t xml:space="preserve">Regulamentului de organizare şi funcţionare a Consiliului Judeţean Cluj, </w:t>
            </w:r>
            <w:r w:rsidR="00DE253B" w:rsidRPr="009946CF">
              <w:rPr>
                <w:rFonts w:ascii="Montserrat Light" w:hAnsi="Montserrat Light"/>
                <w:noProof/>
                <w:color w:val="000000" w:themeColor="text1"/>
                <w:lang w:eastAsia="ro-RO"/>
              </w:rPr>
              <w:t xml:space="preserve">astfel încât </w:t>
            </w:r>
            <w:r w:rsidR="00DE253B" w:rsidRPr="009946CF">
              <w:rPr>
                <w:rFonts w:ascii="Montserrat Light" w:hAnsi="Montserrat Light"/>
                <w:color w:val="000000" w:themeColor="text1"/>
                <w:lang w:eastAsia="ro-RO"/>
              </w:rPr>
              <w:t xml:space="preserve">modificările  aduse prin nouă hotărâre </w:t>
            </w:r>
            <w:r w:rsidR="00DE253B" w:rsidRPr="009946CF">
              <w:rPr>
                <w:rFonts w:ascii="Montserrat Light" w:hAnsi="Montserrat Light"/>
                <w:color w:val="000000" w:themeColor="text1"/>
              </w:rPr>
              <w:t xml:space="preserve">să se integreze în conținutul </w:t>
            </w:r>
            <w:r w:rsidR="008B7EE4">
              <w:rPr>
                <w:rFonts w:ascii="Montserrat Light" w:hAnsi="Montserrat Light"/>
                <w:color w:val="000000" w:themeColor="text1"/>
              </w:rPr>
              <w:t>R</w:t>
            </w:r>
            <w:r w:rsidR="00DE253B" w:rsidRPr="009946CF">
              <w:rPr>
                <w:rFonts w:ascii="Montserrat Light" w:hAnsi="Montserrat Light"/>
                <w:color w:val="000000" w:themeColor="text1"/>
              </w:rPr>
              <w:t>egulamentului, iar textele să fie renumerotare</w:t>
            </w:r>
            <w:r w:rsidRPr="009946CF">
              <w:rPr>
                <w:rFonts w:ascii="Montserrat Light" w:hAnsi="Montserrat Light"/>
                <w:color w:val="000000" w:themeColor="text1"/>
              </w:rPr>
              <w:t>.</w:t>
            </w:r>
          </w:p>
        </w:tc>
      </w:tr>
      <w:tr w:rsidR="005A1BE8" w:rsidRPr="009946CF" w14:paraId="286575FE" w14:textId="77777777" w:rsidTr="0049740F">
        <w:tc>
          <w:tcPr>
            <w:tcW w:w="9493" w:type="dxa"/>
            <w:gridSpan w:val="4"/>
          </w:tcPr>
          <w:p w14:paraId="3D7E112B" w14:textId="77777777" w:rsidR="002601B4" w:rsidRPr="009946CF" w:rsidRDefault="002601B4" w:rsidP="009946CF">
            <w:pPr>
              <w:tabs>
                <w:tab w:val="left" w:pos="3456"/>
              </w:tabs>
              <w:spacing w:after="0" w:line="240" w:lineRule="auto"/>
              <w:jc w:val="both"/>
              <w:rPr>
                <w:rFonts w:ascii="Montserrat Light" w:hAnsi="Montserrat Light"/>
                <w:color w:val="000000" w:themeColor="text1"/>
                <w:lang w:val="en-US"/>
              </w:rPr>
            </w:pPr>
            <w:proofErr w:type="spellStart"/>
            <w:r w:rsidRPr="009946CF">
              <w:rPr>
                <w:rFonts w:ascii="Montserrat Light" w:hAnsi="Montserrat Light"/>
                <w:b/>
                <w:color w:val="000000" w:themeColor="text1"/>
                <w:lang w:val="en-US"/>
              </w:rPr>
              <w:t>Secțiunea</w:t>
            </w:r>
            <w:proofErr w:type="spellEnd"/>
            <w:r w:rsidRPr="009946CF">
              <w:rPr>
                <w:rFonts w:ascii="Montserrat Light" w:hAnsi="Montserrat Light"/>
                <w:b/>
                <w:color w:val="000000" w:themeColor="text1"/>
                <w:lang w:val="en-US"/>
              </w:rPr>
              <w:t xml:space="preserve"> a 4-a - </w:t>
            </w:r>
            <w:proofErr w:type="spellStart"/>
            <w:r w:rsidRPr="009946CF">
              <w:rPr>
                <w:rFonts w:ascii="Montserrat Light" w:hAnsi="Montserrat Light"/>
                <w:b/>
                <w:color w:val="000000" w:themeColor="text1"/>
                <w:lang w:val="en-US"/>
              </w:rPr>
              <w:t>Concluzii</w:t>
            </w:r>
            <w:proofErr w:type="spellEnd"/>
            <w:r w:rsidRPr="009946CF">
              <w:rPr>
                <w:rFonts w:ascii="Montserrat Light" w:hAnsi="Montserrat Light"/>
                <w:b/>
                <w:color w:val="000000" w:themeColor="text1"/>
                <w:lang w:val="en-US"/>
              </w:rPr>
              <w:t>/</w:t>
            </w:r>
            <w:proofErr w:type="spellStart"/>
            <w:r w:rsidRPr="009946CF">
              <w:rPr>
                <w:rFonts w:ascii="Montserrat Light" w:hAnsi="Montserrat Light"/>
                <w:b/>
                <w:color w:val="000000" w:themeColor="text1"/>
                <w:lang w:val="en-US"/>
              </w:rPr>
              <w:t>propuneri</w:t>
            </w:r>
            <w:proofErr w:type="spellEnd"/>
            <w:r w:rsidRPr="009946CF">
              <w:rPr>
                <w:rFonts w:ascii="Montserrat Light" w:hAnsi="Montserrat Light"/>
                <w:b/>
                <w:color w:val="000000" w:themeColor="text1"/>
                <w:lang w:val="en-US"/>
              </w:rPr>
              <w:t xml:space="preserve">:  </w:t>
            </w:r>
          </w:p>
        </w:tc>
      </w:tr>
      <w:tr w:rsidR="005A1BE8" w:rsidRPr="009946CF" w14:paraId="708D804C" w14:textId="77777777" w:rsidTr="0049740F">
        <w:tc>
          <w:tcPr>
            <w:tcW w:w="9493" w:type="dxa"/>
            <w:gridSpan w:val="4"/>
          </w:tcPr>
          <w:p w14:paraId="576C4B31" w14:textId="7EBADE5A" w:rsidR="00E84BEA" w:rsidRPr="009946CF" w:rsidRDefault="002601B4" w:rsidP="009946CF">
            <w:pPr>
              <w:tabs>
                <w:tab w:val="left" w:pos="3456"/>
              </w:tabs>
              <w:spacing w:after="0" w:line="240" w:lineRule="auto"/>
              <w:jc w:val="both"/>
              <w:rPr>
                <w:rFonts w:ascii="Montserrat Light" w:hAnsi="Montserrat Light"/>
                <w:color w:val="000000" w:themeColor="text1"/>
                <w:lang w:val="en-US"/>
              </w:rPr>
            </w:pPr>
            <w:r w:rsidRPr="009946CF">
              <w:rPr>
                <w:rFonts w:ascii="Montserrat Light" w:hAnsi="Montserrat Light"/>
                <w:color w:val="000000" w:themeColor="text1"/>
                <w:lang w:val="pt-BR"/>
              </w:rPr>
              <w:t xml:space="preserve">În urma analizării proiectului de hotărâre și a documentării efectuate, certificăm faptul că proiectul de hotărâre </w:t>
            </w:r>
            <w:r w:rsidR="00E84BEA" w:rsidRPr="009946CF">
              <w:rPr>
                <w:rFonts w:ascii="Montserrat Light" w:hAnsi="Montserrat Light"/>
                <w:color w:val="000000" w:themeColor="text1"/>
                <w:lang w:val="pt-BR"/>
              </w:rPr>
              <w:t xml:space="preserve">este </w:t>
            </w:r>
            <w:proofErr w:type="spellStart"/>
            <w:r w:rsidR="00E84BEA" w:rsidRPr="009946CF">
              <w:rPr>
                <w:rFonts w:ascii="Montserrat Light" w:hAnsi="Montserrat Light" w:cs="Courier New"/>
                <w:color w:val="000000" w:themeColor="text1"/>
                <w:lang w:val="en-US"/>
              </w:rPr>
              <w:t>fundamentat</w:t>
            </w:r>
            <w:proofErr w:type="spellEnd"/>
            <w:r w:rsidR="00E84BEA" w:rsidRPr="009946CF">
              <w:rPr>
                <w:rFonts w:ascii="Montserrat Light" w:hAnsi="Montserrat Light" w:cs="Courier New"/>
                <w:color w:val="000000" w:themeColor="text1"/>
                <w:lang w:val="en-US"/>
              </w:rPr>
              <w:t xml:space="preserve"> din </w:t>
            </w:r>
            <w:proofErr w:type="spellStart"/>
            <w:r w:rsidR="00E84BEA" w:rsidRPr="009946CF">
              <w:rPr>
                <w:rFonts w:ascii="Montserrat Light" w:hAnsi="Montserrat Light" w:cs="Courier New"/>
                <w:color w:val="000000" w:themeColor="text1"/>
                <w:lang w:val="en-US"/>
              </w:rPr>
              <w:t>punct</w:t>
            </w:r>
            <w:proofErr w:type="spellEnd"/>
            <w:r w:rsidR="00E84BEA" w:rsidRPr="009946CF">
              <w:rPr>
                <w:rFonts w:ascii="Montserrat Light" w:hAnsi="Montserrat Light" w:cs="Courier New"/>
                <w:color w:val="000000" w:themeColor="text1"/>
                <w:lang w:val="en-US"/>
              </w:rPr>
              <w:t xml:space="preserve"> de </w:t>
            </w:r>
            <w:proofErr w:type="spellStart"/>
            <w:r w:rsidR="00E84BEA" w:rsidRPr="009946CF">
              <w:rPr>
                <w:rFonts w:ascii="Montserrat Light" w:hAnsi="Montserrat Light" w:cs="Courier New"/>
                <w:color w:val="000000" w:themeColor="text1"/>
                <w:lang w:val="en-US"/>
              </w:rPr>
              <w:t>vedere</w:t>
            </w:r>
            <w:proofErr w:type="spellEnd"/>
            <w:r w:rsidR="00E84BEA" w:rsidRPr="009946CF">
              <w:rPr>
                <w:rFonts w:ascii="Montserrat Light" w:hAnsi="Montserrat Light" w:cs="Courier New"/>
                <w:color w:val="000000" w:themeColor="text1"/>
                <w:lang w:val="en-US"/>
              </w:rPr>
              <w:t xml:space="preserve"> al </w:t>
            </w:r>
            <w:proofErr w:type="spellStart"/>
            <w:r w:rsidR="00E84BEA" w:rsidRPr="009946CF">
              <w:rPr>
                <w:rFonts w:ascii="Montserrat Light" w:hAnsi="Montserrat Light" w:cs="Courier New"/>
                <w:color w:val="000000" w:themeColor="text1"/>
                <w:lang w:val="en-US"/>
              </w:rPr>
              <w:t>reglementărilor</w:t>
            </w:r>
            <w:proofErr w:type="spellEnd"/>
            <w:r w:rsidR="00E84BEA" w:rsidRPr="009946CF">
              <w:rPr>
                <w:rFonts w:ascii="Montserrat Light" w:hAnsi="Montserrat Light" w:cs="Courier New"/>
                <w:color w:val="000000" w:themeColor="text1"/>
                <w:lang w:val="en-US"/>
              </w:rPr>
              <w:t xml:space="preserve"> </w:t>
            </w:r>
            <w:proofErr w:type="spellStart"/>
            <w:r w:rsidR="00E84BEA" w:rsidRPr="009946CF">
              <w:rPr>
                <w:rFonts w:ascii="Montserrat Light" w:hAnsi="Montserrat Light" w:cs="Courier New"/>
                <w:color w:val="000000" w:themeColor="text1"/>
                <w:lang w:val="en-US"/>
              </w:rPr>
              <w:t>specifice</w:t>
            </w:r>
            <w:proofErr w:type="spellEnd"/>
            <w:r w:rsidR="00E84BEA" w:rsidRPr="009946CF">
              <w:rPr>
                <w:rFonts w:ascii="Montserrat Light" w:hAnsi="Montserrat Light" w:cs="Courier New"/>
                <w:color w:val="000000" w:themeColor="text1"/>
                <w:lang w:val="en-US"/>
              </w:rPr>
              <w:t xml:space="preserve"> </w:t>
            </w:r>
            <w:proofErr w:type="spellStart"/>
            <w:r w:rsidR="00E84BEA" w:rsidRPr="009946CF">
              <w:rPr>
                <w:rFonts w:ascii="Montserrat Light" w:hAnsi="Montserrat Light" w:cs="Courier New"/>
                <w:color w:val="000000" w:themeColor="text1"/>
                <w:lang w:val="en-US"/>
              </w:rPr>
              <w:t>aplicabile</w:t>
            </w:r>
            <w:proofErr w:type="spellEnd"/>
            <w:r w:rsidR="00E84BEA" w:rsidRPr="009946CF">
              <w:rPr>
                <w:rFonts w:ascii="Montserrat Light" w:hAnsi="Montserrat Light" w:cs="Courier New"/>
                <w:color w:val="000000" w:themeColor="text1"/>
                <w:lang w:val="en-US"/>
              </w:rPr>
              <w:t xml:space="preserve">, </w:t>
            </w:r>
            <w:proofErr w:type="spellStart"/>
            <w:r w:rsidR="00E84BEA" w:rsidRPr="009946CF">
              <w:rPr>
                <w:rFonts w:ascii="Montserrat Light" w:hAnsi="Montserrat Light" w:cs="Courier New"/>
                <w:color w:val="000000" w:themeColor="text1"/>
                <w:lang w:val="en-US"/>
              </w:rPr>
              <w:t>sens</w:t>
            </w:r>
            <w:proofErr w:type="spellEnd"/>
            <w:r w:rsidR="00E84BEA" w:rsidRPr="009946CF">
              <w:rPr>
                <w:rFonts w:ascii="Montserrat Light" w:hAnsi="Montserrat Light" w:cs="Courier New"/>
                <w:color w:val="000000" w:themeColor="text1"/>
                <w:lang w:val="en-US"/>
              </w:rPr>
              <w:t xml:space="preserve"> </w:t>
            </w:r>
            <w:proofErr w:type="spellStart"/>
            <w:r w:rsidR="00E84BEA" w:rsidRPr="009946CF">
              <w:rPr>
                <w:rFonts w:ascii="Montserrat Light" w:hAnsi="Montserrat Light" w:cs="Courier New"/>
                <w:color w:val="000000" w:themeColor="text1"/>
                <w:lang w:val="en-US"/>
              </w:rPr>
              <w:t>în</w:t>
            </w:r>
            <w:proofErr w:type="spellEnd"/>
            <w:r w:rsidR="00E84BEA" w:rsidRPr="009946CF">
              <w:rPr>
                <w:rFonts w:ascii="Montserrat Light" w:hAnsi="Montserrat Light" w:cs="Courier New"/>
                <w:color w:val="000000" w:themeColor="text1"/>
                <w:lang w:val="en-US"/>
              </w:rPr>
              <w:t xml:space="preserve"> care </w:t>
            </w:r>
            <w:r w:rsidR="00E84BEA" w:rsidRPr="009946CF">
              <w:rPr>
                <w:rFonts w:ascii="Montserrat Light" w:eastAsia="Times New Roman" w:hAnsi="Montserrat Light" w:cs="Times New Roman"/>
                <w:iCs/>
                <w:color w:val="000000" w:themeColor="text1"/>
                <w:lang w:eastAsia="ro-RO"/>
              </w:rPr>
              <w:t>certificăm că îndeplinește cerințele tehnice specificate în Secțiunea a 2-a.</w:t>
            </w:r>
          </w:p>
        </w:tc>
      </w:tr>
      <w:tr w:rsidR="005A1BE8" w:rsidRPr="009946CF" w14:paraId="2F8D0660" w14:textId="77777777" w:rsidTr="0002147E">
        <w:tc>
          <w:tcPr>
            <w:tcW w:w="3595" w:type="dxa"/>
          </w:tcPr>
          <w:p w14:paraId="7F7FDA38" w14:textId="77777777" w:rsidR="002601B4" w:rsidRPr="009946CF" w:rsidRDefault="002601B4" w:rsidP="009946CF">
            <w:pPr>
              <w:tabs>
                <w:tab w:val="left" w:pos="3456"/>
              </w:tabs>
              <w:spacing w:after="0" w:line="240" w:lineRule="auto"/>
              <w:jc w:val="both"/>
              <w:rPr>
                <w:rFonts w:ascii="Montserrat Light" w:hAnsi="Montserrat Light"/>
                <w:b/>
                <w:bCs/>
                <w:color w:val="000000" w:themeColor="text1"/>
                <w:lang w:val="en-US"/>
              </w:rPr>
            </w:pPr>
          </w:p>
        </w:tc>
        <w:tc>
          <w:tcPr>
            <w:tcW w:w="3123" w:type="dxa"/>
          </w:tcPr>
          <w:p w14:paraId="66E384DC" w14:textId="77777777" w:rsidR="002601B4" w:rsidRPr="009946CF" w:rsidRDefault="002601B4" w:rsidP="009946CF">
            <w:pPr>
              <w:tabs>
                <w:tab w:val="left" w:pos="3456"/>
              </w:tabs>
              <w:spacing w:after="0" w:line="240" w:lineRule="auto"/>
              <w:jc w:val="both"/>
              <w:rPr>
                <w:rFonts w:ascii="Montserrat Light" w:hAnsi="Montserrat Light"/>
                <w:b/>
                <w:bCs/>
                <w:color w:val="000000" w:themeColor="text1"/>
                <w:lang w:val="en-US"/>
              </w:rPr>
            </w:pPr>
            <w:proofErr w:type="spellStart"/>
            <w:r w:rsidRPr="009946CF">
              <w:rPr>
                <w:rFonts w:ascii="Montserrat Light" w:hAnsi="Montserrat Light"/>
                <w:b/>
                <w:bCs/>
                <w:color w:val="000000" w:themeColor="text1"/>
                <w:lang w:val="en-US"/>
              </w:rPr>
              <w:t>Prenume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și</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nume</w:t>
            </w:r>
            <w:proofErr w:type="spellEnd"/>
          </w:p>
        </w:tc>
        <w:tc>
          <w:tcPr>
            <w:tcW w:w="1289" w:type="dxa"/>
          </w:tcPr>
          <w:p w14:paraId="416CE921" w14:textId="77777777" w:rsidR="002601B4" w:rsidRPr="009946CF" w:rsidRDefault="002601B4" w:rsidP="009946CF">
            <w:pPr>
              <w:tabs>
                <w:tab w:val="left" w:pos="3456"/>
              </w:tabs>
              <w:spacing w:after="0" w:line="240" w:lineRule="auto"/>
              <w:jc w:val="both"/>
              <w:rPr>
                <w:rFonts w:ascii="Montserrat Light" w:hAnsi="Montserrat Light"/>
                <w:b/>
                <w:bCs/>
                <w:color w:val="000000" w:themeColor="text1"/>
                <w:lang w:val="en-US"/>
              </w:rPr>
            </w:pPr>
            <w:r w:rsidRPr="009946CF">
              <w:rPr>
                <w:rFonts w:ascii="Montserrat Light" w:hAnsi="Montserrat Light"/>
                <w:b/>
                <w:bCs/>
                <w:color w:val="000000" w:themeColor="text1"/>
                <w:lang w:val="en-US"/>
              </w:rPr>
              <w:t>Data</w:t>
            </w:r>
          </w:p>
        </w:tc>
        <w:tc>
          <w:tcPr>
            <w:tcW w:w="1486" w:type="dxa"/>
          </w:tcPr>
          <w:p w14:paraId="0A385E79" w14:textId="77777777" w:rsidR="002601B4" w:rsidRPr="009946CF" w:rsidRDefault="002601B4" w:rsidP="009946CF">
            <w:pPr>
              <w:tabs>
                <w:tab w:val="left" w:pos="3456"/>
              </w:tabs>
              <w:spacing w:after="0" w:line="240" w:lineRule="auto"/>
              <w:jc w:val="both"/>
              <w:rPr>
                <w:rFonts w:ascii="Montserrat Light" w:hAnsi="Montserrat Light"/>
                <w:b/>
                <w:bCs/>
                <w:color w:val="000000" w:themeColor="text1"/>
                <w:lang w:val="en-US"/>
              </w:rPr>
            </w:pPr>
            <w:proofErr w:type="spellStart"/>
            <w:r w:rsidRPr="009946CF">
              <w:rPr>
                <w:rFonts w:ascii="Montserrat Light" w:hAnsi="Montserrat Light"/>
                <w:b/>
                <w:bCs/>
                <w:color w:val="000000" w:themeColor="text1"/>
                <w:lang w:val="en-US"/>
              </w:rPr>
              <w:t>Semnătura</w:t>
            </w:r>
            <w:proofErr w:type="spellEnd"/>
          </w:p>
        </w:tc>
      </w:tr>
      <w:tr w:rsidR="005A1BE8" w:rsidRPr="009946CF" w14:paraId="26ED7A49" w14:textId="77777777" w:rsidTr="0002147E">
        <w:tc>
          <w:tcPr>
            <w:tcW w:w="3595" w:type="dxa"/>
          </w:tcPr>
          <w:p w14:paraId="23625CA4" w14:textId="77777777"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Avizat</w:t>
            </w:r>
            <w:proofErr w:type="spellEnd"/>
            <w:r w:rsidRPr="009946CF">
              <w:rPr>
                <w:rFonts w:ascii="Montserrat Light" w:hAnsi="Montserrat Light"/>
                <w:color w:val="000000" w:themeColor="text1"/>
                <w:lang w:val="en-US"/>
              </w:rPr>
              <w:t xml:space="preserve">: director </w:t>
            </w:r>
            <w:proofErr w:type="spellStart"/>
            <w:r w:rsidRPr="009946CF">
              <w:rPr>
                <w:rFonts w:ascii="Montserrat Light" w:hAnsi="Montserrat Light"/>
                <w:color w:val="000000" w:themeColor="text1"/>
                <w:lang w:val="en-US"/>
              </w:rPr>
              <w:t>executiv</w:t>
            </w:r>
            <w:proofErr w:type="spellEnd"/>
          </w:p>
        </w:tc>
        <w:tc>
          <w:tcPr>
            <w:tcW w:w="3123" w:type="dxa"/>
          </w:tcPr>
          <w:p w14:paraId="0F88B8C0" w14:textId="1441AB39"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r w:rsidRPr="009946CF">
              <w:rPr>
                <w:rFonts w:ascii="Montserrat Light" w:eastAsia="Times New Roman" w:hAnsi="Montserrat Light" w:cs="Calibri Light"/>
                <w:i/>
                <w:noProof/>
                <w:color w:val="000000" w:themeColor="text1"/>
                <w:shd w:val="clear" w:color="auto" w:fill="FFFFFF"/>
                <w:lang w:eastAsia="ro-RO"/>
              </w:rPr>
              <w:t>Alina-Ligia Cîineanu</w:t>
            </w:r>
          </w:p>
        </w:tc>
        <w:tc>
          <w:tcPr>
            <w:tcW w:w="1289" w:type="dxa"/>
          </w:tcPr>
          <w:p w14:paraId="0B2467EF" w14:textId="79165410"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r w:rsidRPr="009946CF">
              <w:rPr>
                <w:rFonts w:ascii="Montserrat Light" w:hAnsi="Montserrat Light"/>
                <w:color w:val="000000" w:themeColor="text1"/>
                <w:lang w:val="en-US"/>
              </w:rPr>
              <w:t>1</w:t>
            </w:r>
            <w:r w:rsidR="00C421BF">
              <w:rPr>
                <w:rFonts w:ascii="Montserrat Light" w:hAnsi="Montserrat Light"/>
                <w:color w:val="000000" w:themeColor="text1"/>
                <w:lang w:val="en-US"/>
              </w:rPr>
              <w:t>3</w:t>
            </w:r>
            <w:r w:rsidRPr="009946CF">
              <w:rPr>
                <w:rFonts w:ascii="Montserrat Light" w:hAnsi="Montserrat Light"/>
                <w:color w:val="000000" w:themeColor="text1"/>
                <w:lang w:val="en-US"/>
              </w:rPr>
              <w:t>.</w:t>
            </w:r>
            <w:r w:rsidR="00C421BF">
              <w:rPr>
                <w:rFonts w:ascii="Montserrat Light" w:hAnsi="Montserrat Light"/>
                <w:color w:val="000000" w:themeColor="text1"/>
                <w:lang w:val="en-US"/>
              </w:rPr>
              <w:t>11</w:t>
            </w:r>
            <w:r w:rsidRPr="009946CF">
              <w:rPr>
                <w:rFonts w:ascii="Montserrat Light" w:hAnsi="Montserrat Light"/>
                <w:color w:val="000000" w:themeColor="text1"/>
                <w:lang w:val="en-US"/>
              </w:rPr>
              <w:t>.202</w:t>
            </w:r>
            <w:r w:rsidR="00C421BF">
              <w:rPr>
                <w:rFonts w:ascii="Montserrat Light" w:hAnsi="Montserrat Light"/>
                <w:color w:val="000000" w:themeColor="text1"/>
                <w:lang w:val="en-US"/>
              </w:rPr>
              <w:t>4</w:t>
            </w:r>
          </w:p>
        </w:tc>
        <w:tc>
          <w:tcPr>
            <w:tcW w:w="1486" w:type="dxa"/>
          </w:tcPr>
          <w:p w14:paraId="0EB3E88F" w14:textId="77777777"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p>
        </w:tc>
      </w:tr>
      <w:tr w:rsidR="005A1BE8" w:rsidRPr="009946CF" w14:paraId="14163CCC" w14:textId="77777777" w:rsidTr="0002147E">
        <w:tc>
          <w:tcPr>
            <w:tcW w:w="3595" w:type="dxa"/>
          </w:tcPr>
          <w:p w14:paraId="7F790F2B" w14:textId="77777777"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Verificat</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șef</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serviciu</w:t>
            </w:r>
            <w:proofErr w:type="spellEnd"/>
          </w:p>
        </w:tc>
        <w:tc>
          <w:tcPr>
            <w:tcW w:w="3123" w:type="dxa"/>
          </w:tcPr>
          <w:p w14:paraId="6247DDDA" w14:textId="120417C8"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r w:rsidRPr="009946CF">
              <w:rPr>
                <w:rFonts w:ascii="Montserrat Light" w:eastAsia="Times New Roman" w:hAnsi="Montserrat Light" w:cs="Calibri Light"/>
                <w:i/>
                <w:noProof/>
                <w:color w:val="000000" w:themeColor="text1"/>
                <w:shd w:val="clear" w:color="auto" w:fill="FFFFFF"/>
                <w:lang w:eastAsia="ro-RO"/>
              </w:rPr>
              <w:t>Ionela Perșinaru-Pintican</w:t>
            </w:r>
          </w:p>
        </w:tc>
        <w:tc>
          <w:tcPr>
            <w:tcW w:w="1289" w:type="dxa"/>
          </w:tcPr>
          <w:p w14:paraId="7A16F080" w14:textId="7D22D10A" w:rsidR="0002147E" w:rsidRPr="009946CF" w:rsidRDefault="00C421BF" w:rsidP="009946CF">
            <w:pPr>
              <w:tabs>
                <w:tab w:val="left" w:pos="3456"/>
              </w:tabs>
              <w:spacing w:after="0" w:line="240" w:lineRule="auto"/>
              <w:jc w:val="both"/>
              <w:rPr>
                <w:rFonts w:ascii="Montserrat Light" w:hAnsi="Montserrat Light"/>
                <w:color w:val="000000" w:themeColor="text1"/>
                <w:lang w:val="en-US"/>
              </w:rPr>
            </w:pPr>
            <w:r w:rsidRPr="009946CF">
              <w:rPr>
                <w:rFonts w:ascii="Montserrat Light" w:hAnsi="Montserrat Light"/>
                <w:color w:val="000000" w:themeColor="text1"/>
                <w:lang w:val="en-US"/>
              </w:rPr>
              <w:t>1</w:t>
            </w:r>
            <w:r>
              <w:rPr>
                <w:rFonts w:ascii="Montserrat Light" w:hAnsi="Montserrat Light"/>
                <w:color w:val="000000" w:themeColor="text1"/>
                <w:lang w:val="en-US"/>
              </w:rPr>
              <w:t>3</w:t>
            </w:r>
            <w:r w:rsidRPr="009946CF">
              <w:rPr>
                <w:rFonts w:ascii="Montserrat Light" w:hAnsi="Montserrat Light"/>
                <w:color w:val="000000" w:themeColor="text1"/>
                <w:lang w:val="en-US"/>
              </w:rPr>
              <w:t>.</w:t>
            </w:r>
            <w:r>
              <w:rPr>
                <w:rFonts w:ascii="Montserrat Light" w:hAnsi="Montserrat Light"/>
                <w:color w:val="000000" w:themeColor="text1"/>
                <w:lang w:val="en-US"/>
              </w:rPr>
              <w:t>11</w:t>
            </w:r>
            <w:r w:rsidRPr="009946CF">
              <w:rPr>
                <w:rFonts w:ascii="Montserrat Light" w:hAnsi="Montserrat Light"/>
                <w:color w:val="000000" w:themeColor="text1"/>
                <w:lang w:val="en-US"/>
              </w:rPr>
              <w:t>.202</w:t>
            </w:r>
            <w:r>
              <w:rPr>
                <w:rFonts w:ascii="Montserrat Light" w:hAnsi="Montserrat Light"/>
                <w:color w:val="000000" w:themeColor="text1"/>
                <w:lang w:val="en-US"/>
              </w:rPr>
              <w:t>4</w:t>
            </w:r>
          </w:p>
        </w:tc>
        <w:tc>
          <w:tcPr>
            <w:tcW w:w="1486" w:type="dxa"/>
          </w:tcPr>
          <w:p w14:paraId="5D154573" w14:textId="77777777"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p>
        </w:tc>
      </w:tr>
      <w:tr w:rsidR="0002147E" w:rsidRPr="009946CF" w14:paraId="4DDB1996" w14:textId="77777777" w:rsidTr="0002147E">
        <w:trPr>
          <w:trHeight w:val="340"/>
        </w:trPr>
        <w:tc>
          <w:tcPr>
            <w:tcW w:w="3595" w:type="dxa"/>
          </w:tcPr>
          <w:p w14:paraId="342726CA" w14:textId="77777777" w:rsidR="0002147E" w:rsidRPr="009946CF" w:rsidRDefault="0002147E" w:rsidP="009946CF">
            <w:pPr>
              <w:tabs>
                <w:tab w:val="left" w:pos="3456"/>
              </w:tabs>
              <w:spacing w:after="0" w:line="240" w:lineRule="auto"/>
              <w:jc w:val="both"/>
              <w:rPr>
                <w:rFonts w:ascii="Montserrat Light" w:hAnsi="Montserrat Light"/>
                <w:color w:val="000000" w:themeColor="text1"/>
              </w:rPr>
            </w:pPr>
            <w:r w:rsidRPr="009946CF">
              <w:rPr>
                <w:rFonts w:ascii="Montserrat Light" w:hAnsi="Montserrat Light"/>
                <w:color w:val="000000" w:themeColor="text1"/>
              </w:rPr>
              <w:t xml:space="preserve">Elaborat:  consilier juridic </w:t>
            </w:r>
          </w:p>
        </w:tc>
        <w:tc>
          <w:tcPr>
            <w:tcW w:w="3123" w:type="dxa"/>
          </w:tcPr>
          <w:p w14:paraId="5D07F490" w14:textId="02904709"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r w:rsidRPr="009946CF">
              <w:rPr>
                <w:rFonts w:ascii="Montserrat Light" w:eastAsia="Times New Roman" w:hAnsi="Montserrat Light" w:cs="Calibri Light"/>
                <w:i/>
                <w:noProof/>
                <w:color w:val="000000" w:themeColor="text1"/>
                <w:shd w:val="clear" w:color="auto" w:fill="FFFFFF"/>
                <w:lang w:eastAsia="ro-RO"/>
              </w:rPr>
              <w:t>Ioan Iușan</w:t>
            </w:r>
          </w:p>
        </w:tc>
        <w:tc>
          <w:tcPr>
            <w:tcW w:w="1289" w:type="dxa"/>
          </w:tcPr>
          <w:p w14:paraId="153E28B5" w14:textId="131F796B" w:rsidR="0002147E" w:rsidRPr="009946CF" w:rsidRDefault="00C421BF" w:rsidP="009946CF">
            <w:pPr>
              <w:tabs>
                <w:tab w:val="left" w:pos="3456"/>
              </w:tabs>
              <w:spacing w:after="0" w:line="240" w:lineRule="auto"/>
              <w:jc w:val="both"/>
              <w:rPr>
                <w:rFonts w:ascii="Montserrat Light" w:hAnsi="Montserrat Light"/>
                <w:color w:val="000000" w:themeColor="text1"/>
                <w:lang w:val="en-US"/>
              </w:rPr>
            </w:pPr>
            <w:r w:rsidRPr="009946CF">
              <w:rPr>
                <w:rFonts w:ascii="Montserrat Light" w:hAnsi="Montserrat Light"/>
                <w:color w:val="000000" w:themeColor="text1"/>
                <w:lang w:val="en-US"/>
              </w:rPr>
              <w:t>1</w:t>
            </w:r>
            <w:r>
              <w:rPr>
                <w:rFonts w:ascii="Montserrat Light" w:hAnsi="Montserrat Light"/>
                <w:color w:val="000000" w:themeColor="text1"/>
                <w:lang w:val="en-US"/>
              </w:rPr>
              <w:t>3</w:t>
            </w:r>
            <w:r w:rsidRPr="009946CF">
              <w:rPr>
                <w:rFonts w:ascii="Montserrat Light" w:hAnsi="Montserrat Light"/>
                <w:color w:val="000000" w:themeColor="text1"/>
                <w:lang w:val="en-US"/>
              </w:rPr>
              <w:t>.</w:t>
            </w:r>
            <w:r>
              <w:rPr>
                <w:rFonts w:ascii="Montserrat Light" w:hAnsi="Montserrat Light"/>
                <w:color w:val="000000" w:themeColor="text1"/>
                <w:lang w:val="en-US"/>
              </w:rPr>
              <w:t>11</w:t>
            </w:r>
            <w:r w:rsidRPr="009946CF">
              <w:rPr>
                <w:rFonts w:ascii="Montserrat Light" w:hAnsi="Montserrat Light"/>
                <w:color w:val="000000" w:themeColor="text1"/>
                <w:lang w:val="en-US"/>
              </w:rPr>
              <w:t>.202</w:t>
            </w:r>
            <w:r>
              <w:rPr>
                <w:rFonts w:ascii="Montserrat Light" w:hAnsi="Montserrat Light"/>
                <w:color w:val="000000" w:themeColor="text1"/>
                <w:lang w:val="en-US"/>
              </w:rPr>
              <w:t>4</w:t>
            </w:r>
          </w:p>
        </w:tc>
        <w:tc>
          <w:tcPr>
            <w:tcW w:w="1486" w:type="dxa"/>
          </w:tcPr>
          <w:p w14:paraId="0CAC6CEB" w14:textId="77777777"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p>
        </w:tc>
      </w:tr>
    </w:tbl>
    <w:p w14:paraId="69715B64" w14:textId="77777777" w:rsidR="002601B4" w:rsidRPr="009946CF" w:rsidRDefault="002601B4" w:rsidP="009946CF">
      <w:pPr>
        <w:tabs>
          <w:tab w:val="left" w:pos="3456"/>
        </w:tabs>
        <w:spacing w:after="0" w:line="240" w:lineRule="auto"/>
        <w:jc w:val="both"/>
        <w:rPr>
          <w:rFonts w:ascii="Montserrat Light" w:hAnsi="Montserrat Light"/>
          <w:color w:val="000000" w:themeColor="text1"/>
        </w:rPr>
      </w:pPr>
    </w:p>
    <w:p w14:paraId="3CCC0B9B" w14:textId="77777777" w:rsidR="002601B4" w:rsidRPr="009946CF" w:rsidRDefault="002601B4" w:rsidP="009946CF">
      <w:pPr>
        <w:tabs>
          <w:tab w:val="left" w:pos="3456"/>
        </w:tabs>
        <w:spacing w:after="0" w:line="240" w:lineRule="auto"/>
        <w:jc w:val="both"/>
        <w:rPr>
          <w:rFonts w:ascii="Montserrat Light" w:hAnsi="Montserrat Light"/>
          <w:color w:val="000000" w:themeColor="text1"/>
        </w:rPr>
      </w:pPr>
    </w:p>
    <w:p w14:paraId="7AE611F2" w14:textId="77777777" w:rsidR="002601B4" w:rsidRPr="009946CF" w:rsidRDefault="002601B4" w:rsidP="009946CF">
      <w:pPr>
        <w:tabs>
          <w:tab w:val="left" w:pos="3456"/>
        </w:tabs>
        <w:spacing w:after="0" w:line="240" w:lineRule="auto"/>
        <w:jc w:val="both"/>
        <w:rPr>
          <w:rFonts w:ascii="Montserrat Light" w:hAnsi="Montserrat Light"/>
          <w:color w:val="000000" w:themeColor="text1"/>
        </w:rPr>
      </w:pPr>
    </w:p>
    <w:p w14:paraId="674B6C8B" w14:textId="77777777" w:rsidR="002601B4" w:rsidRPr="009946CF" w:rsidRDefault="002601B4" w:rsidP="009946CF">
      <w:pPr>
        <w:tabs>
          <w:tab w:val="left" w:pos="3456"/>
        </w:tabs>
        <w:spacing w:after="0" w:line="240" w:lineRule="auto"/>
        <w:jc w:val="both"/>
        <w:rPr>
          <w:rFonts w:ascii="Montserrat Light" w:hAnsi="Montserrat Light"/>
          <w:color w:val="000000" w:themeColor="text1"/>
        </w:rPr>
      </w:pPr>
    </w:p>
    <w:p w14:paraId="5390059C" w14:textId="1189E8A4" w:rsidR="002601B4" w:rsidRPr="009946CF" w:rsidRDefault="002601B4" w:rsidP="009946CF">
      <w:pPr>
        <w:tabs>
          <w:tab w:val="left" w:pos="3456"/>
        </w:tabs>
        <w:spacing w:after="0" w:line="240" w:lineRule="auto"/>
        <w:jc w:val="both"/>
        <w:rPr>
          <w:rFonts w:ascii="Montserrat Light" w:hAnsi="Montserrat Light"/>
          <w:color w:val="000000" w:themeColor="text1"/>
        </w:rPr>
      </w:pPr>
    </w:p>
    <w:p w14:paraId="72AEA8D4" w14:textId="318FB145"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70907F67" w14:textId="72747C5D"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79D3F5FD" w14:textId="5390F501"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7B13F835" w14:textId="48260915"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76373FF8" w14:textId="409E0907"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09CD15CE" w14:textId="1BCA4586"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39D9D64F" w14:textId="74FF6A1D"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0596DD70" w14:textId="07B9D1C1"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7EB09833" w14:textId="57CBDA7B"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4289878F" w14:textId="312261DA"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0F10A710" w14:textId="0CE5D381"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67EFA24D" w14:textId="6F3244C7"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76857A34" w14:textId="79AE1D17"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279EF378" w14:textId="17EEFCAA"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465FD6D5" w14:textId="65C17162"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4927ABCB" w14:textId="11F679DE"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37ADFB70" w14:textId="2893BD99"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46DD5C1E" w14:textId="3523B3F4"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35BB754D" w14:textId="77777777" w:rsidR="0002147E" w:rsidRPr="009946CF" w:rsidRDefault="0002147E" w:rsidP="009946CF">
      <w:pPr>
        <w:tabs>
          <w:tab w:val="left" w:pos="3456"/>
        </w:tabs>
        <w:spacing w:after="0" w:line="240" w:lineRule="auto"/>
        <w:jc w:val="both"/>
        <w:rPr>
          <w:rFonts w:ascii="Montserrat Light" w:hAnsi="Montserrat Light"/>
          <w:color w:val="000000" w:themeColor="text1"/>
        </w:rPr>
      </w:pPr>
    </w:p>
    <w:p w14:paraId="573407D7" w14:textId="77777777" w:rsidR="002601B4" w:rsidRPr="009946CF" w:rsidRDefault="002601B4" w:rsidP="009946CF">
      <w:pPr>
        <w:tabs>
          <w:tab w:val="left" w:pos="3456"/>
        </w:tabs>
        <w:spacing w:after="0" w:line="240" w:lineRule="auto"/>
        <w:jc w:val="both"/>
        <w:rPr>
          <w:rFonts w:ascii="Montserrat Light" w:hAnsi="Montserrat Light"/>
          <w:color w:val="000000" w:themeColor="text1"/>
        </w:rPr>
      </w:pPr>
    </w:p>
    <w:p w14:paraId="021D989A" w14:textId="77777777" w:rsidR="002601B4" w:rsidRPr="009946CF" w:rsidRDefault="002601B4" w:rsidP="009946CF">
      <w:pPr>
        <w:tabs>
          <w:tab w:val="left" w:pos="3456"/>
        </w:tabs>
        <w:spacing w:after="0" w:line="240" w:lineRule="auto"/>
        <w:jc w:val="both"/>
        <w:rPr>
          <w:rFonts w:ascii="Montserrat Light" w:hAnsi="Montserrat Light"/>
          <w:color w:val="000000" w:themeColor="text1"/>
        </w:rPr>
      </w:pPr>
    </w:p>
    <w:p w14:paraId="44740916" w14:textId="77777777" w:rsidR="002601B4" w:rsidRPr="009946CF" w:rsidRDefault="002601B4" w:rsidP="009946CF">
      <w:pPr>
        <w:tabs>
          <w:tab w:val="left" w:pos="3456"/>
        </w:tabs>
        <w:spacing w:after="0" w:line="240" w:lineRule="auto"/>
        <w:jc w:val="both"/>
        <w:rPr>
          <w:rFonts w:ascii="Montserrat Light" w:hAnsi="Montserrat Light"/>
          <w:color w:val="000000" w:themeColor="text1"/>
        </w:rPr>
      </w:pPr>
    </w:p>
    <w:p w14:paraId="328D733A" w14:textId="636174E5" w:rsidR="002601B4" w:rsidRPr="009946CF" w:rsidRDefault="002601B4" w:rsidP="009946CF">
      <w:pPr>
        <w:tabs>
          <w:tab w:val="left" w:pos="3456"/>
        </w:tabs>
        <w:spacing w:after="0" w:line="240" w:lineRule="auto"/>
        <w:jc w:val="both"/>
        <w:rPr>
          <w:rFonts w:ascii="Montserrat Light" w:hAnsi="Montserrat Light"/>
          <w:color w:val="000000" w:themeColor="text1"/>
        </w:rPr>
      </w:pPr>
    </w:p>
    <w:p w14:paraId="2CCE6C67" w14:textId="062184E3" w:rsidR="003175FF" w:rsidRPr="009946CF" w:rsidRDefault="003175FF" w:rsidP="009946CF">
      <w:pPr>
        <w:tabs>
          <w:tab w:val="left" w:pos="3456"/>
        </w:tabs>
        <w:spacing w:after="0" w:line="240" w:lineRule="auto"/>
        <w:jc w:val="both"/>
        <w:rPr>
          <w:rFonts w:ascii="Montserrat Light" w:hAnsi="Montserrat Light"/>
          <w:color w:val="000000" w:themeColor="text1"/>
        </w:rPr>
      </w:pPr>
    </w:p>
    <w:p w14:paraId="0EE87B2B" w14:textId="77777777" w:rsidR="002601B4" w:rsidRPr="009946CF" w:rsidRDefault="002601B4" w:rsidP="009946CF">
      <w:pPr>
        <w:tabs>
          <w:tab w:val="left" w:pos="3456"/>
        </w:tabs>
        <w:spacing w:after="0" w:line="240" w:lineRule="auto"/>
        <w:jc w:val="both"/>
        <w:rPr>
          <w:rFonts w:ascii="Montserrat Light" w:hAnsi="Montserrat Light"/>
          <w:color w:val="000000" w:themeColor="text1"/>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5A1BE8" w:rsidRPr="009946CF" w14:paraId="63C6A12B" w14:textId="77777777" w:rsidTr="0049740F">
        <w:tc>
          <w:tcPr>
            <w:tcW w:w="9750" w:type="dxa"/>
            <w:gridSpan w:val="4"/>
            <w:tcBorders>
              <w:top w:val="single" w:sz="4" w:space="0" w:color="auto"/>
              <w:left w:val="single" w:sz="4" w:space="0" w:color="auto"/>
              <w:bottom w:val="single" w:sz="4" w:space="0" w:color="auto"/>
              <w:right w:val="single" w:sz="4" w:space="0" w:color="auto"/>
            </w:tcBorders>
            <w:hideMark/>
          </w:tcPr>
          <w:p w14:paraId="07C9CCE8" w14:textId="2E2B7B61" w:rsidR="002601B4" w:rsidRPr="009946CF" w:rsidRDefault="002601B4" w:rsidP="009946CF">
            <w:pPr>
              <w:tabs>
                <w:tab w:val="left" w:pos="3456"/>
              </w:tabs>
              <w:spacing w:after="0" w:line="240" w:lineRule="auto"/>
              <w:jc w:val="center"/>
              <w:rPr>
                <w:rFonts w:ascii="Montserrat Light" w:hAnsi="Montserrat Light"/>
                <w:b/>
                <w:bCs/>
                <w:color w:val="000000" w:themeColor="text1"/>
                <w:lang w:val="en-US"/>
              </w:rPr>
            </w:pPr>
            <w:r w:rsidRPr="009946CF">
              <w:rPr>
                <w:rFonts w:ascii="Montserrat Light" w:hAnsi="Montserrat Light"/>
                <w:b/>
                <w:bCs/>
                <w:color w:val="000000" w:themeColor="text1"/>
                <w:lang w:val="en-US"/>
              </w:rPr>
              <w:t>CIRCUIT</w:t>
            </w:r>
            <w:r w:rsidR="00C421BF">
              <w:rPr>
                <w:rFonts w:ascii="Montserrat Light" w:hAnsi="Montserrat Light"/>
                <w:b/>
                <w:bCs/>
                <w:color w:val="000000" w:themeColor="text1"/>
                <w:lang w:val="en-US"/>
              </w:rPr>
              <w:t>UL</w:t>
            </w:r>
            <w:r w:rsidRPr="009946CF">
              <w:rPr>
                <w:rFonts w:ascii="Montserrat Light" w:hAnsi="Montserrat Light"/>
                <w:b/>
                <w:bCs/>
                <w:color w:val="000000" w:themeColor="text1"/>
                <w:lang w:val="en-US"/>
              </w:rPr>
              <w:t xml:space="preserve"> PROIECT</w:t>
            </w:r>
            <w:r w:rsidR="00C421BF">
              <w:rPr>
                <w:rFonts w:ascii="Montserrat Light" w:hAnsi="Montserrat Light"/>
                <w:b/>
                <w:bCs/>
                <w:color w:val="000000" w:themeColor="text1"/>
                <w:lang w:val="en-US"/>
              </w:rPr>
              <w:t xml:space="preserve">ULUI </w:t>
            </w:r>
            <w:r w:rsidRPr="009946CF">
              <w:rPr>
                <w:rFonts w:ascii="Montserrat Light" w:hAnsi="Montserrat Light"/>
                <w:b/>
                <w:bCs/>
                <w:color w:val="000000" w:themeColor="text1"/>
                <w:lang w:val="en-US"/>
              </w:rPr>
              <w:t>DE HOTĂRÂRE</w:t>
            </w:r>
          </w:p>
        </w:tc>
      </w:tr>
      <w:tr w:rsidR="005A1BE8" w:rsidRPr="009946CF" w14:paraId="6ACED49F" w14:textId="77777777" w:rsidTr="0049740F">
        <w:tc>
          <w:tcPr>
            <w:tcW w:w="9750" w:type="dxa"/>
            <w:gridSpan w:val="4"/>
            <w:tcBorders>
              <w:top w:val="single" w:sz="4" w:space="0" w:color="auto"/>
              <w:left w:val="single" w:sz="4" w:space="0" w:color="auto"/>
              <w:bottom w:val="single" w:sz="4" w:space="0" w:color="auto"/>
              <w:right w:val="single" w:sz="4" w:space="0" w:color="auto"/>
            </w:tcBorders>
            <w:hideMark/>
          </w:tcPr>
          <w:p w14:paraId="5621D3FF" w14:textId="77777777" w:rsidR="002601B4" w:rsidRPr="009946CF" w:rsidRDefault="002601B4" w:rsidP="009946CF">
            <w:pPr>
              <w:tabs>
                <w:tab w:val="left" w:pos="3456"/>
              </w:tabs>
              <w:spacing w:after="0" w:line="240" w:lineRule="auto"/>
              <w:jc w:val="both"/>
              <w:rPr>
                <w:rFonts w:ascii="Montserrat Light" w:hAnsi="Montserrat Light"/>
                <w:b/>
                <w:bCs/>
                <w:color w:val="000000" w:themeColor="text1"/>
                <w:lang w:val="en-US"/>
              </w:rPr>
            </w:pPr>
            <w:r w:rsidRPr="009946CF">
              <w:rPr>
                <w:rFonts w:ascii="Montserrat Light" w:hAnsi="Montserrat Light"/>
                <w:b/>
                <w:bCs/>
                <w:color w:val="000000" w:themeColor="text1"/>
                <w:lang w:val="en-US"/>
              </w:rPr>
              <w:t xml:space="preserve">1. </w:t>
            </w:r>
            <w:proofErr w:type="spellStart"/>
            <w:r w:rsidRPr="009946CF">
              <w:rPr>
                <w:rFonts w:ascii="Montserrat Light" w:hAnsi="Montserrat Light"/>
                <w:b/>
                <w:bCs/>
                <w:color w:val="000000" w:themeColor="text1"/>
                <w:lang w:val="en-US"/>
              </w:rPr>
              <w:t>Transmitere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proiect</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în</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vederea</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analizării</w:t>
            </w:r>
            <w:proofErr w:type="spellEnd"/>
            <w:r w:rsidRPr="009946CF">
              <w:rPr>
                <w:rFonts w:ascii="Montserrat Light" w:hAnsi="Montserrat Light"/>
                <w:b/>
                <w:bCs/>
                <w:color w:val="000000" w:themeColor="text1"/>
                <w:lang w:val="en-US"/>
              </w:rPr>
              <w:t xml:space="preserve"> şi </w:t>
            </w:r>
            <w:proofErr w:type="spellStart"/>
            <w:r w:rsidRPr="009946CF">
              <w:rPr>
                <w:rFonts w:ascii="Montserrat Light" w:hAnsi="Montserrat Light"/>
                <w:b/>
                <w:bCs/>
                <w:color w:val="000000" w:themeColor="text1"/>
                <w:lang w:val="en-US"/>
              </w:rPr>
              <w:t>întocmirii</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raportului</w:t>
            </w:r>
            <w:proofErr w:type="spellEnd"/>
            <w:r w:rsidRPr="009946CF">
              <w:rPr>
                <w:rFonts w:ascii="Montserrat Light" w:hAnsi="Montserrat Light"/>
                <w:b/>
                <w:bCs/>
                <w:color w:val="000000" w:themeColor="text1"/>
                <w:lang w:val="en-US"/>
              </w:rPr>
              <w:t>/</w:t>
            </w:r>
            <w:proofErr w:type="spellStart"/>
            <w:r w:rsidRPr="009946CF">
              <w:rPr>
                <w:rFonts w:ascii="Montserrat Light" w:hAnsi="Montserrat Light"/>
                <w:b/>
                <w:bCs/>
                <w:color w:val="000000" w:themeColor="text1"/>
                <w:lang w:val="en-US"/>
              </w:rPr>
              <w:t>rapoartelor</w:t>
            </w:r>
            <w:proofErr w:type="spellEnd"/>
            <w:r w:rsidRPr="009946CF">
              <w:rPr>
                <w:rFonts w:ascii="Montserrat Light" w:hAnsi="Montserrat Light"/>
                <w:b/>
                <w:bCs/>
                <w:color w:val="000000" w:themeColor="text1"/>
                <w:lang w:val="en-US"/>
              </w:rPr>
              <w:t xml:space="preserve"> de </w:t>
            </w:r>
            <w:proofErr w:type="spellStart"/>
            <w:r w:rsidRPr="009946CF">
              <w:rPr>
                <w:rFonts w:ascii="Montserrat Light" w:hAnsi="Montserrat Light"/>
                <w:b/>
                <w:bCs/>
                <w:color w:val="000000" w:themeColor="text1"/>
                <w:lang w:val="en-US"/>
              </w:rPr>
              <w:t>specialitate</w:t>
            </w:r>
            <w:proofErr w:type="spellEnd"/>
            <w:r w:rsidRPr="009946CF">
              <w:rPr>
                <w:rFonts w:ascii="Montserrat Light" w:hAnsi="Montserrat Light"/>
                <w:b/>
                <w:bCs/>
                <w:color w:val="000000" w:themeColor="text1"/>
                <w:lang w:val="en-US"/>
              </w:rPr>
              <w:t xml:space="preserve"> ale </w:t>
            </w:r>
            <w:proofErr w:type="spellStart"/>
            <w:r w:rsidRPr="009946CF">
              <w:rPr>
                <w:rFonts w:ascii="Montserrat Light" w:hAnsi="Montserrat Light"/>
                <w:b/>
                <w:bCs/>
                <w:color w:val="000000" w:themeColor="text1"/>
                <w:lang w:val="en-US"/>
              </w:rPr>
              <w:t>compartimentelor</w:t>
            </w:r>
            <w:proofErr w:type="spellEnd"/>
            <w:r w:rsidRPr="009946CF">
              <w:rPr>
                <w:rFonts w:ascii="Montserrat Light" w:hAnsi="Montserrat Light"/>
                <w:b/>
                <w:bCs/>
                <w:color w:val="000000" w:themeColor="text1"/>
                <w:lang w:val="en-US"/>
              </w:rPr>
              <w:t xml:space="preserve"> de resort </w:t>
            </w:r>
            <w:proofErr w:type="spellStart"/>
            <w:r w:rsidRPr="009946CF">
              <w:rPr>
                <w:rFonts w:ascii="Montserrat Light" w:hAnsi="Montserrat Light"/>
                <w:b/>
                <w:bCs/>
                <w:color w:val="000000" w:themeColor="text1"/>
                <w:lang w:val="en-US"/>
              </w:rPr>
              <w:t>nominalizate</w:t>
            </w:r>
            <w:proofErr w:type="spellEnd"/>
          </w:p>
        </w:tc>
      </w:tr>
      <w:tr w:rsidR="005A1BE8" w:rsidRPr="009946CF" w14:paraId="4ADF62E1" w14:textId="77777777" w:rsidTr="0049740F">
        <w:tc>
          <w:tcPr>
            <w:tcW w:w="3325" w:type="dxa"/>
            <w:tcBorders>
              <w:top w:val="single" w:sz="4" w:space="0" w:color="auto"/>
              <w:left w:val="single" w:sz="4" w:space="0" w:color="auto"/>
              <w:bottom w:val="single" w:sz="4" w:space="0" w:color="auto"/>
              <w:right w:val="single" w:sz="4" w:space="0" w:color="auto"/>
            </w:tcBorders>
            <w:hideMark/>
          </w:tcPr>
          <w:p w14:paraId="1BBFC2B0" w14:textId="738FE6C2" w:rsidR="002601B4" w:rsidRPr="009946CF" w:rsidRDefault="002601B4" w:rsidP="009946CF">
            <w:pPr>
              <w:tabs>
                <w:tab w:val="left" w:pos="3456"/>
              </w:tabs>
              <w:spacing w:after="0" w:line="240" w:lineRule="auto"/>
              <w:jc w:val="center"/>
              <w:rPr>
                <w:rFonts w:ascii="Montserrat Light" w:hAnsi="Montserrat Light"/>
                <w:color w:val="000000" w:themeColor="text1"/>
                <w:lang w:val="en-US"/>
              </w:rPr>
            </w:pPr>
          </w:p>
          <w:p w14:paraId="269C9535" w14:textId="77777777" w:rsidR="002601B4" w:rsidRPr="009946CF" w:rsidRDefault="002601B4"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Compartimentele</w:t>
            </w:r>
            <w:proofErr w:type="spellEnd"/>
            <w:r w:rsidRPr="009946CF">
              <w:rPr>
                <w:rFonts w:ascii="Montserrat Light" w:hAnsi="Montserrat Light"/>
                <w:color w:val="000000" w:themeColor="text1"/>
                <w:lang w:val="en-US"/>
              </w:rPr>
              <w:t xml:space="preserve"> de resort </w:t>
            </w:r>
            <w:proofErr w:type="spellStart"/>
            <w:r w:rsidRPr="009946CF">
              <w:rPr>
                <w:rFonts w:ascii="Montserrat Light" w:hAnsi="Montserrat Light"/>
                <w:color w:val="000000" w:themeColor="text1"/>
                <w:lang w:val="en-US"/>
              </w:rPr>
              <w:t>nominalizate</w:t>
            </w:r>
            <w:proofErr w:type="spellEnd"/>
          </w:p>
          <w:p w14:paraId="6014DFBA" w14:textId="77777777" w:rsidR="002601B4" w:rsidRPr="009946CF" w:rsidRDefault="002601B4" w:rsidP="009946CF">
            <w:pPr>
              <w:tabs>
                <w:tab w:val="left" w:pos="3456"/>
              </w:tabs>
              <w:spacing w:after="0" w:line="240" w:lineRule="auto"/>
              <w:jc w:val="center"/>
              <w:rPr>
                <w:rFonts w:ascii="Montserrat Light" w:hAnsi="Montserrat Light"/>
                <w:color w:val="000000" w:themeColor="text1"/>
                <w:lang w:val="en-US"/>
              </w:rPr>
            </w:pPr>
            <w:r w:rsidRPr="009946CF">
              <w:rPr>
                <w:rFonts w:ascii="Montserrat Light" w:hAnsi="Montserrat Light"/>
                <w:color w:val="000000" w:themeColor="text1"/>
                <w:lang w:val="en-US"/>
              </w:rPr>
              <w:t>(</w:t>
            </w:r>
            <w:proofErr w:type="spellStart"/>
            <w:r w:rsidRPr="009946CF">
              <w:rPr>
                <w:rFonts w:ascii="Montserrat Light" w:hAnsi="Montserrat Light"/>
                <w:color w:val="000000" w:themeColor="text1"/>
                <w:lang w:val="en-US"/>
              </w:rPr>
              <w:t>Direcția</w:t>
            </w:r>
            <w:proofErr w:type="spellEnd"/>
            <w:r w:rsidRPr="009946CF">
              <w:rPr>
                <w:rFonts w:ascii="Montserrat Light" w:hAnsi="Montserrat Light"/>
                <w:color w:val="000000" w:themeColor="text1"/>
                <w:lang w:val="en-US"/>
              </w:rPr>
              <w:t>/</w:t>
            </w:r>
            <w:proofErr w:type="spellStart"/>
            <w:r w:rsidRPr="009946CF">
              <w:rPr>
                <w:rFonts w:ascii="Montserrat Light" w:hAnsi="Montserrat Light"/>
                <w:color w:val="000000" w:themeColor="text1"/>
                <w:lang w:val="en-US"/>
              </w:rPr>
              <w:t>serviciul</w:t>
            </w:r>
            <w:proofErr w:type="spellEnd"/>
            <w:r w:rsidRPr="009946CF">
              <w:rPr>
                <w:rFonts w:ascii="Montserrat Light" w:hAnsi="Montserrat Light"/>
                <w:color w:val="000000" w:themeColor="text1"/>
                <w:lang w:val="en-US"/>
              </w:rPr>
              <w:t>)</w:t>
            </w:r>
          </w:p>
        </w:tc>
        <w:tc>
          <w:tcPr>
            <w:tcW w:w="1890" w:type="dxa"/>
            <w:tcBorders>
              <w:top w:val="single" w:sz="4" w:space="0" w:color="auto"/>
              <w:left w:val="single" w:sz="4" w:space="0" w:color="auto"/>
              <w:bottom w:val="single" w:sz="4" w:space="0" w:color="auto"/>
              <w:right w:val="single" w:sz="4" w:space="0" w:color="auto"/>
            </w:tcBorders>
          </w:tcPr>
          <w:p w14:paraId="1BD7DBBB" w14:textId="77777777" w:rsidR="002601B4" w:rsidRPr="009946CF" w:rsidRDefault="002601B4"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Datele</w:t>
            </w:r>
            <w:proofErr w:type="spellEnd"/>
            <w:r w:rsidRPr="009946CF">
              <w:rPr>
                <w:rFonts w:ascii="Montserrat Light" w:hAnsi="Montserrat Light"/>
                <w:color w:val="000000" w:themeColor="text1"/>
                <w:lang w:val="en-US"/>
              </w:rPr>
              <w:t xml:space="preserve"> de </w:t>
            </w:r>
            <w:proofErr w:type="spellStart"/>
            <w:r w:rsidRPr="009946CF">
              <w:rPr>
                <w:rFonts w:ascii="Montserrat Light" w:hAnsi="Montserrat Light"/>
                <w:color w:val="000000" w:themeColor="text1"/>
                <w:lang w:val="en-US"/>
              </w:rPr>
              <w:t>întocmire</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și</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depunere</w:t>
            </w:r>
            <w:proofErr w:type="spellEnd"/>
            <w:r w:rsidRPr="009946CF">
              <w:rPr>
                <w:rFonts w:ascii="Montserrat Light" w:hAnsi="Montserrat Light"/>
                <w:color w:val="000000" w:themeColor="text1"/>
                <w:lang w:val="en-US"/>
              </w:rPr>
              <w:t xml:space="preserve"> a </w:t>
            </w:r>
            <w:proofErr w:type="spellStart"/>
            <w:r w:rsidRPr="009946CF">
              <w:rPr>
                <w:rFonts w:ascii="Montserrat Light" w:hAnsi="Montserrat Light"/>
                <w:color w:val="000000" w:themeColor="text1"/>
                <w:lang w:val="en-US"/>
              </w:rPr>
              <w:t>rapoartelor</w:t>
            </w:r>
            <w:proofErr w:type="spellEnd"/>
            <w:r w:rsidRPr="009946CF">
              <w:rPr>
                <w:rFonts w:ascii="Montserrat Light" w:hAnsi="Montserrat Light"/>
                <w:color w:val="000000" w:themeColor="text1"/>
                <w:lang w:val="en-US"/>
              </w:rPr>
              <w:t xml:space="preserve"> de  </w:t>
            </w:r>
            <w:proofErr w:type="spellStart"/>
            <w:r w:rsidRPr="009946CF">
              <w:rPr>
                <w:rFonts w:ascii="Montserrat Light" w:hAnsi="Montserrat Light"/>
                <w:color w:val="000000" w:themeColor="text1"/>
                <w:lang w:val="en-US"/>
              </w:rPr>
              <w:t>specialitate</w:t>
            </w:r>
            <w:proofErr w:type="spellEnd"/>
          </w:p>
          <w:p w14:paraId="431563C2" w14:textId="77777777" w:rsidR="002601B4" w:rsidRPr="009946CF" w:rsidRDefault="002601B4" w:rsidP="009946CF">
            <w:pPr>
              <w:tabs>
                <w:tab w:val="left" w:pos="3456"/>
              </w:tabs>
              <w:spacing w:after="0" w:line="240" w:lineRule="auto"/>
              <w:jc w:val="center"/>
              <w:rPr>
                <w:rFonts w:ascii="Montserrat Light" w:hAnsi="Montserrat Light"/>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26A0E69D" w14:textId="77777777" w:rsidR="002601B4" w:rsidRPr="009946CF" w:rsidRDefault="002601B4"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Semnătura</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persoanelor</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competente</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pentru</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nominalizare</w:t>
            </w:r>
            <w:proofErr w:type="spellEnd"/>
            <w:r w:rsidRPr="009946CF">
              <w:rPr>
                <w:rFonts w:ascii="Montserrat Light" w:hAnsi="Montserrat Light"/>
                <w:color w:val="000000" w:themeColor="text1"/>
                <w:lang w:val="en-US"/>
              </w:rPr>
              <w:t>/</w:t>
            </w:r>
          </w:p>
          <w:p w14:paraId="05BBE669" w14:textId="77777777" w:rsidR="002601B4" w:rsidRPr="009946CF" w:rsidRDefault="002601B4"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stabilire</w:t>
            </w:r>
            <w:proofErr w:type="spellEnd"/>
            <w:r w:rsidRPr="009946CF">
              <w:rPr>
                <w:rFonts w:ascii="Montserrat Light" w:hAnsi="Montserrat Light"/>
                <w:color w:val="000000" w:themeColor="text1"/>
                <w:lang w:val="en-US"/>
              </w:rPr>
              <w:t xml:space="preserve"> date de </w:t>
            </w:r>
            <w:proofErr w:type="spellStart"/>
            <w:r w:rsidRPr="009946CF">
              <w:rPr>
                <w:rFonts w:ascii="Montserrat Light" w:hAnsi="Montserrat Light"/>
                <w:color w:val="000000" w:themeColor="text1"/>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48307AA" w14:textId="77777777" w:rsidR="002601B4" w:rsidRPr="009946CF" w:rsidRDefault="002601B4"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Raport</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întocmit</w:t>
            </w:r>
            <w:proofErr w:type="spellEnd"/>
            <w:r w:rsidRPr="009946CF">
              <w:rPr>
                <w:rFonts w:ascii="Montserrat Light" w:hAnsi="Montserrat Light"/>
                <w:color w:val="000000" w:themeColor="text1"/>
                <w:lang w:val="en-US"/>
              </w:rPr>
              <w:t>/</w:t>
            </w:r>
          </w:p>
          <w:p w14:paraId="01C9BD1C" w14:textId="77777777" w:rsidR="002601B4" w:rsidRPr="009946CF" w:rsidRDefault="002601B4"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Refuz</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întocmire</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raport</w:t>
            </w:r>
            <w:proofErr w:type="spellEnd"/>
            <w:r w:rsidRPr="009946CF">
              <w:rPr>
                <w:rFonts w:ascii="Montserrat Light" w:hAnsi="Montserrat Light"/>
                <w:color w:val="000000" w:themeColor="text1"/>
                <w:lang w:val="en-US"/>
              </w:rPr>
              <w:t>/</w:t>
            </w:r>
          </w:p>
          <w:p w14:paraId="33687F10" w14:textId="77777777" w:rsidR="002601B4" w:rsidRPr="009946CF" w:rsidRDefault="002601B4"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semnătură</w:t>
            </w:r>
            <w:proofErr w:type="spellEnd"/>
          </w:p>
        </w:tc>
      </w:tr>
      <w:tr w:rsidR="005A1BE8" w:rsidRPr="009946CF" w14:paraId="697A6680" w14:textId="77777777" w:rsidTr="0049740F">
        <w:tc>
          <w:tcPr>
            <w:tcW w:w="3325" w:type="dxa"/>
            <w:tcBorders>
              <w:top w:val="single" w:sz="4" w:space="0" w:color="auto"/>
              <w:left w:val="single" w:sz="4" w:space="0" w:color="auto"/>
              <w:bottom w:val="single" w:sz="4" w:space="0" w:color="auto"/>
              <w:right w:val="single" w:sz="4" w:space="0" w:color="auto"/>
            </w:tcBorders>
          </w:tcPr>
          <w:p w14:paraId="76E128F4" w14:textId="77777777" w:rsidR="002601B4" w:rsidRPr="009946CF" w:rsidRDefault="002601B4" w:rsidP="009946CF">
            <w:pPr>
              <w:tabs>
                <w:tab w:val="left" w:pos="3456"/>
              </w:tabs>
              <w:spacing w:after="0" w:line="240" w:lineRule="auto"/>
              <w:jc w:val="both"/>
              <w:rPr>
                <w:rFonts w:ascii="Montserrat Light" w:hAnsi="Montserrat Light"/>
                <w:color w:val="000000" w:themeColor="text1"/>
                <w:lang w:val="en-US"/>
              </w:rPr>
            </w:pPr>
          </w:p>
        </w:tc>
        <w:tc>
          <w:tcPr>
            <w:tcW w:w="1890" w:type="dxa"/>
            <w:tcBorders>
              <w:top w:val="single" w:sz="4" w:space="0" w:color="auto"/>
              <w:left w:val="single" w:sz="4" w:space="0" w:color="auto"/>
              <w:bottom w:val="single" w:sz="4" w:space="0" w:color="auto"/>
              <w:right w:val="single" w:sz="4" w:space="0" w:color="auto"/>
            </w:tcBorders>
          </w:tcPr>
          <w:p w14:paraId="36ED02F7" w14:textId="77777777" w:rsidR="002601B4" w:rsidRPr="009946CF" w:rsidRDefault="002601B4" w:rsidP="009946CF">
            <w:pPr>
              <w:tabs>
                <w:tab w:val="left" w:pos="3456"/>
              </w:tabs>
              <w:spacing w:after="0" w:line="240" w:lineRule="auto"/>
              <w:jc w:val="both"/>
              <w:rPr>
                <w:rFonts w:ascii="Montserrat Light" w:hAnsi="Montserrat Light"/>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tcPr>
          <w:p w14:paraId="3D978DFB" w14:textId="77777777" w:rsidR="002601B4" w:rsidRPr="009946CF" w:rsidRDefault="002601B4" w:rsidP="009946CF">
            <w:pPr>
              <w:tabs>
                <w:tab w:val="left" w:pos="3456"/>
              </w:tabs>
              <w:spacing w:after="0" w:line="240" w:lineRule="auto"/>
              <w:jc w:val="both"/>
              <w:rPr>
                <w:rFonts w:ascii="Montserrat Light" w:hAnsi="Montserrat Light"/>
                <w:color w:val="000000" w:themeColor="text1"/>
                <w:lang w:val="en-US"/>
              </w:rPr>
            </w:pPr>
          </w:p>
        </w:tc>
        <w:tc>
          <w:tcPr>
            <w:tcW w:w="2015" w:type="dxa"/>
            <w:tcBorders>
              <w:top w:val="single" w:sz="4" w:space="0" w:color="auto"/>
              <w:left w:val="single" w:sz="4" w:space="0" w:color="auto"/>
              <w:bottom w:val="single" w:sz="4" w:space="0" w:color="auto"/>
              <w:right w:val="single" w:sz="4" w:space="0" w:color="auto"/>
            </w:tcBorders>
          </w:tcPr>
          <w:p w14:paraId="7A2E9E43" w14:textId="77777777" w:rsidR="002601B4" w:rsidRPr="009946CF" w:rsidRDefault="002601B4" w:rsidP="009946CF">
            <w:pPr>
              <w:tabs>
                <w:tab w:val="left" w:pos="3456"/>
              </w:tabs>
              <w:spacing w:after="0" w:line="240" w:lineRule="auto"/>
              <w:jc w:val="both"/>
              <w:rPr>
                <w:rFonts w:ascii="Montserrat Light" w:hAnsi="Montserrat Light"/>
                <w:color w:val="000000" w:themeColor="text1"/>
                <w:lang w:val="en-US"/>
              </w:rPr>
            </w:pPr>
          </w:p>
        </w:tc>
      </w:tr>
      <w:tr w:rsidR="005A1BE8" w:rsidRPr="009946CF" w14:paraId="58F02296" w14:textId="77777777" w:rsidTr="0049740F">
        <w:tc>
          <w:tcPr>
            <w:tcW w:w="3325" w:type="dxa"/>
            <w:tcBorders>
              <w:top w:val="single" w:sz="4" w:space="0" w:color="auto"/>
              <w:left w:val="single" w:sz="4" w:space="0" w:color="auto"/>
              <w:bottom w:val="single" w:sz="4" w:space="0" w:color="auto"/>
              <w:right w:val="single" w:sz="4" w:space="0" w:color="auto"/>
            </w:tcBorders>
            <w:hideMark/>
          </w:tcPr>
          <w:p w14:paraId="17BB2793" w14:textId="6B9429C1" w:rsidR="0002147E" w:rsidRPr="009946CF" w:rsidRDefault="0002147E" w:rsidP="009946CF">
            <w:pPr>
              <w:tabs>
                <w:tab w:val="left" w:pos="3456"/>
              </w:tabs>
              <w:spacing w:after="0" w:line="240" w:lineRule="auto"/>
              <w:jc w:val="both"/>
              <w:rPr>
                <w:rFonts w:ascii="Montserrat Light" w:hAnsi="Montserrat Light"/>
                <w:bCs/>
                <w:color w:val="000000" w:themeColor="text1"/>
              </w:rPr>
            </w:pPr>
            <w:r w:rsidRPr="009946CF">
              <w:rPr>
                <w:rFonts w:ascii="Montserrat Light" w:hAnsi="Montserrat Light"/>
                <w:color w:val="000000" w:themeColor="text1"/>
              </w:rPr>
              <w:t>DARP</w:t>
            </w:r>
          </w:p>
        </w:tc>
        <w:tc>
          <w:tcPr>
            <w:tcW w:w="1890" w:type="dxa"/>
            <w:tcBorders>
              <w:top w:val="single" w:sz="4" w:space="0" w:color="auto"/>
              <w:left w:val="single" w:sz="4" w:space="0" w:color="auto"/>
              <w:bottom w:val="single" w:sz="4" w:space="0" w:color="auto"/>
              <w:right w:val="single" w:sz="4" w:space="0" w:color="auto"/>
            </w:tcBorders>
          </w:tcPr>
          <w:p w14:paraId="01E9FB89" w14:textId="23A47B12" w:rsidR="0002147E" w:rsidRPr="009946CF" w:rsidRDefault="00C421BF" w:rsidP="009946CF">
            <w:pPr>
              <w:tabs>
                <w:tab w:val="left" w:pos="3456"/>
              </w:tabs>
              <w:spacing w:after="0" w:line="240" w:lineRule="auto"/>
              <w:jc w:val="both"/>
              <w:rPr>
                <w:rFonts w:ascii="Montserrat Light" w:hAnsi="Montserrat Light"/>
                <w:color w:val="000000" w:themeColor="text1"/>
                <w:highlight w:val="yellow"/>
                <w:lang w:val="en-US"/>
              </w:rPr>
            </w:pPr>
            <w:r w:rsidRPr="009946CF">
              <w:rPr>
                <w:rFonts w:ascii="Montserrat Light" w:hAnsi="Montserrat Light"/>
                <w:color w:val="000000" w:themeColor="text1"/>
                <w:lang w:val="en-US"/>
              </w:rPr>
              <w:t>1</w:t>
            </w:r>
            <w:r>
              <w:rPr>
                <w:rFonts w:ascii="Montserrat Light" w:hAnsi="Montserrat Light"/>
                <w:color w:val="000000" w:themeColor="text1"/>
                <w:lang w:val="en-US"/>
              </w:rPr>
              <w:t>3</w:t>
            </w:r>
            <w:r w:rsidRPr="009946CF">
              <w:rPr>
                <w:rFonts w:ascii="Montserrat Light" w:hAnsi="Montserrat Light"/>
                <w:color w:val="000000" w:themeColor="text1"/>
                <w:lang w:val="en-US"/>
              </w:rPr>
              <w:t>.</w:t>
            </w:r>
            <w:r>
              <w:rPr>
                <w:rFonts w:ascii="Montserrat Light" w:hAnsi="Montserrat Light"/>
                <w:color w:val="000000" w:themeColor="text1"/>
                <w:lang w:val="en-US"/>
              </w:rPr>
              <w:t>11</w:t>
            </w:r>
            <w:r w:rsidRPr="009946CF">
              <w:rPr>
                <w:rFonts w:ascii="Montserrat Light" w:hAnsi="Montserrat Light"/>
                <w:color w:val="000000" w:themeColor="text1"/>
                <w:lang w:val="en-US"/>
              </w:rPr>
              <w:t>.202</w:t>
            </w:r>
            <w:r>
              <w:rPr>
                <w:rFonts w:ascii="Montserrat Light" w:hAnsi="Montserrat Light"/>
                <w:color w:val="000000" w:themeColor="text1"/>
                <w:lang w:val="en-US"/>
              </w:rPr>
              <w:t>4</w:t>
            </w:r>
          </w:p>
        </w:tc>
        <w:tc>
          <w:tcPr>
            <w:tcW w:w="2520" w:type="dxa"/>
            <w:tcBorders>
              <w:top w:val="single" w:sz="4" w:space="0" w:color="auto"/>
              <w:left w:val="single" w:sz="4" w:space="0" w:color="auto"/>
              <w:bottom w:val="single" w:sz="4" w:space="0" w:color="auto"/>
              <w:right w:val="single" w:sz="4" w:space="0" w:color="auto"/>
            </w:tcBorders>
          </w:tcPr>
          <w:p w14:paraId="0863750A" w14:textId="77777777" w:rsidR="0002147E" w:rsidRPr="009946CF" w:rsidRDefault="0002147E" w:rsidP="009946CF">
            <w:pPr>
              <w:tabs>
                <w:tab w:val="left" w:pos="3456"/>
              </w:tabs>
              <w:spacing w:after="0" w:line="240" w:lineRule="auto"/>
              <w:jc w:val="both"/>
              <w:rPr>
                <w:rFonts w:ascii="Montserrat Light" w:hAnsi="Montserrat Light"/>
                <w:b/>
                <w:bCs/>
                <w:color w:val="000000" w:themeColor="text1"/>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6A8DB1F0" w14:textId="77777777" w:rsidR="0002147E" w:rsidRPr="009946CF" w:rsidRDefault="0002147E" w:rsidP="009946CF">
            <w:pPr>
              <w:tabs>
                <w:tab w:val="left" w:pos="3456"/>
              </w:tabs>
              <w:spacing w:after="0" w:line="240" w:lineRule="auto"/>
              <w:jc w:val="both"/>
              <w:rPr>
                <w:rFonts w:ascii="Montserrat Light" w:hAnsi="Montserrat Light"/>
                <w:b/>
                <w:bCs/>
                <w:color w:val="000000" w:themeColor="text1"/>
                <w:lang w:val="en-US"/>
              </w:rPr>
            </w:pPr>
            <w:proofErr w:type="spellStart"/>
            <w:r w:rsidRPr="009946CF">
              <w:rPr>
                <w:rFonts w:ascii="Montserrat Light" w:hAnsi="Montserrat Light"/>
                <w:color w:val="000000" w:themeColor="text1"/>
                <w:lang w:val="en-US"/>
              </w:rPr>
              <w:t>Raport</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întocmit</w:t>
            </w:r>
            <w:proofErr w:type="spellEnd"/>
          </w:p>
        </w:tc>
      </w:tr>
      <w:tr w:rsidR="005A1BE8" w:rsidRPr="009946CF" w14:paraId="33BDA583" w14:textId="77777777" w:rsidTr="0049740F">
        <w:tc>
          <w:tcPr>
            <w:tcW w:w="9750" w:type="dxa"/>
            <w:gridSpan w:val="4"/>
            <w:tcBorders>
              <w:top w:val="single" w:sz="4" w:space="0" w:color="auto"/>
              <w:left w:val="single" w:sz="4" w:space="0" w:color="auto"/>
              <w:bottom w:val="single" w:sz="4" w:space="0" w:color="auto"/>
              <w:right w:val="single" w:sz="4" w:space="0" w:color="auto"/>
            </w:tcBorders>
          </w:tcPr>
          <w:p w14:paraId="0F6BC051" w14:textId="77777777" w:rsidR="0002147E" w:rsidRPr="009946CF" w:rsidRDefault="0002147E" w:rsidP="009946CF">
            <w:pPr>
              <w:tabs>
                <w:tab w:val="left" w:pos="3456"/>
              </w:tabs>
              <w:spacing w:after="0" w:line="240" w:lineRule="auto"/>
              <w:jc w:val="both"/>
              <w:rPr>
                <w:rFonts w:ascii="Montserrat Light" w:hAnsi="Montserrat Light"/>
                <w:b/>
                <w:bCs/>
                <w:color w:val="000000" w:themeColor="text1"/>
                <w:lang w:val="en-US"/>
              </w:rPr>
            </w:pPr>
          </w:p>
        </w:tc>
      </w:tr>
      <w:tr w:rsidR="005A1BE8" w:rsidRPr="009946CF" w14:paraId="07143BEE" w14:textId="77777777" w:rsidTr="0049740F">
        <w:tc>
          <w:tcPr>
            <w:tcW w:w="9750" w:type="dxa"/>
            <w:gridSpan w:val="4"/>
            <w:tcBorders>
              <w:top w:val="single" w:sz="4" w:space="0" w:color="auto"/>
              <w:left w:val="single" w:sz="4" w:space="0" w:color="auto"/>
              <w:bottom w:val="single" w:sz="4" w:space="0" w:color="auto"/>
              <w:right w:val="single" w:sz="4" w:space="0" w:color="auto"/>
            </w:tcBorders>
            <w:hideMark/>
          </w:tcPr>
          <w:p w14:paraId="0D837460" w14:textId="77777777" w:rsidR="0002147E" w:rsidRPr="009946CF" w:rsidRDefault="0002147E" w:rsidP="009946CF">
            <w:pPr>
              <w:tabs>
                <w:tab w:val="left" w:pos="3456"/>
              </w:tabs>
              <w:spacing w:after="0" w:line="240" w:lineRule="auto"/>
              <w:jc w:val="both"/>
              <w:rPr>
                <w:rFonts w:ascii="Montserrat Light" w:hAnsi="Montserrat Light"/>
                <w:b/>
                <w:bCs/>
                <w:color w:val="000000" w:themeColor="text1"/>
                <w:lang w:val="en-US"/>
              </w:rPr>
            </w:pPr>
            <w:r w:rsidRPr="009946CF">
              <w:rPr>
                <w:rFonts w:ascii="Montserrat Light" w:hAnsi="Montserrat Light"/>
                <w:b/>
                <w:bCs/>
                <w:color w:val="000000" w:themeColor="text1"/>
                <w:lang w:val="en-US"/>
              </w:rPr>
              <w:t xml:space="preserve">2. </w:t>
            </w:r>
            <w:proofErr w:type="spellStart"/>
            <w:r w:rsidRPr="009946CF">
              <w:rPr>
                <w:rFonts w:ascii="Montserrat Light" w:hAnsi="Montserrat Light"/>
                <w:b/>
                <w:bCs/>
                <w:color w:val="000000" w:themeColor="text1"/>
                <w:lang w:val="en-US"/>
              </w:rPr>
              <w:t>Transmitere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proiect</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pentru</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acordarea</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avizului</w:t>
            </w:r>
            <w:proofErr w:type="spellEnd"/>
            <w:r w:rsidRPr="009946CF">
              <w:rPr>
                <w:rFonts w:ascii="Montserrat Light" w:hAnsi="Montserrat Light"/>
                <w:b/>
                <w:bCs/>
                <w:color w:val="000000" w:themeColor="text1"/>
                <w:lang w:val="en-US"/>
              </w:rPr>
              <w:t xml:space="preserve"> de </w:t>
            </w:r>
            <w:proofErr w:type="spellStart"/>
            <w:r w:rsidRPr="009946CF">
              <w:rPr>
                <w:rFonts w:ascii="Montserrat Light" w:hAnsi="Montserrat Light"/>
                <w:b/>
                <w:bCs/>
                <w:color w:val="000000" w:themeColor="text1"/>
                <w:lang w:val="en-US"/>
              </w:rPr>
              <w:t>legalitate</w:t>
            </w:r>
            <w:proofErr w:type="spellEnd"/>
            <w:r w:rsidRPr="009946CF">
              <w:rPr>
                <w:rFonts w:ascii="Montserrat Light" w:hAnsi="Montserrat Light"/>
                <w:b/>
                <w:bCs/>
                <w:color w:val="000000" w:themeColor="text1"/>
                <w:lang w:val="en-US"/>
              </w:rPr>
              <w:t xml:space="preserve"> de </w:t>
            </w:r>
            <w:proofErr w:type="spellStart"/>
            <w:r w:rsidRPr="009946CF">
              <w:rPr>
                <w:rFonts w:ascii="Montserrat Light" w:hAnsi="Montserrat Light"/>
                <w:b/>
                <w:bCs/>
                <w:color w:val="000000" w:themeColor="text1"/>
                <w:lang w:val="en-US"/>
              </w:rPr>
              <w:t>către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consilierul</w:t>
            </w:r>
            <w:proofErr w:type="spellEnd"/>
            <w:r w:rsidRPr="009946CF">
              <w:rPr>
                <w:rFonts w:ascii="Montserrat Light" w:hAnsi="Montserrat Light"/>
                <w:b/>
                <w:bCs/>
                <w:color w:val="000000" w:themeColor="text1"/>
                <w:lang w:val="en-US"/>
              </w:rPr>
              <w:t xml:space="preserve"> juridic din </w:t>
            </w:r>
            <w:proofErr w:type="spellStart"/>
            <w:r w:rsidRPr="009946CF">
              <w:rPr>
                <w:rFonts w:ascii="Montserrat Light" w:hAnsi="Montserrat Light"/>
                <w:b/>
                <w:bCs/>
                <w:color w:val="000000" w:themeColor="text1"/>
                <w:lang w:val="en-US"/>
              </w:rPr>
              <w:t>cadrul</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Direcției</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Juridice</w:t>
            </w:r>
            <w:proofErr w:type="spellEnd"/>
          </w:p>
        </w:tc>
      </w:tr>
      <w:tr w:rsidR="005A1BE8" w:rsidRPr="009946CF" w14:paraId="6BE6CC0B" w14:textId="77777777" w:rsidTr="0049740F">
        <w:tc>
          <w:tcPr>
            <w:tcW w:w="3325" w:type="dxa"/>
            <w:tcBorders>
              <w:top w:val="single" w:sz="4" w:space="0" w:color="auto"/>
              <w:left w:val="single" w:sz="4" w:space="0" w:color="auto"/>
              <w:bottom w:val="single" w:sz="4" w:space="0" w:color="auto"/>
              <w:right w:val="single" w:sz="4" w:space="0" w:color="auto"/>
            </w:tcBorders>
          </w:tcPr>
          <w:p w14:paraId="2E4BBDA7"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Numele</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și</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prenumele</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consilierului</w:t>
            </w:r>
            <w:proofErr w:type="spellEnd"/>
            <w:r w:rsidRPr="009946CF">
              <w:rPr>
                <w:rFonts w:ascii="Montserrat Light" w:hAnsi="Montserrat Light"/>
                <w:color w:val="000000" w:themeColor="text1"/>
                <w:lang w:val="en-US"/>
              </w:rPr>
              <w:t xml:space="preserve"> juridic</w:t>
            </w:r>
          </w:p>
          <w:p w14:paraId="2AB77F3E"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5C99439D"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Semnătura</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persoanei</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competente</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pentru</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nominalizare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7EC3D2EB"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r w:rsidRPr="009946CF">
              <w:rPr>
                <w:rFonts w:ascii="Montserrat Light" w:hAnsi="Montserrat Light"/>
                <w:color w:val="000000" w:themeColor="text1"/>
                <w:lang w:val="en-US"/>
              </w:rPr>
              <w:t xml:space="preserve">Aviz </w:t>
            </w:r>
            <w:proofErr w:type="spellStart"/>
            <w:r w:rsidRPr="009946CF">
              <w:rPr>
                <w:rFonts w:ascii="Montserrat Light" w:hAnsi="Montserrat Light"/>
                <w:color w:val="000000" w:themeColor="text1"/>
                <w:lang w:val="en-US"/>
              </w:rPr>
              <w:t>acordat</w:t>
            </w:r>
            <w:proofErr w:type="spellEnd"/>
            <w:r w:rsidRPr="009946CF">
              <w:rPr>
                <w:rFonts w:ascii="Montserrat Light" w:hAnsi="Montserrat Light"/>
                <w:color w:val="000000" w:themeColor="text1"/>
                <w:lang w:val="en-US"/>
              </w:rPr>
              <w:t>/</w:t>
            </w:r>
          </w:p>
          <w:p w14:paraId="397F8F5C"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Refuz</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aviz</w:t>
            </w:r>
            <w:proofErr w:type="spellEnd"/>
            <w:r w:rsidRPr="009946CF">
              <w:rPr>
                <w:rFonts w:ascii="Montserrat Light" w:hAnsi="Montserrat Light"/>
                <w:color w:val="000000" w:themeColor="text1"/>
                <w:lang w:val="en-US"/>
              </w:rPr>
              <w:t>/</w:t>
            </w:r>
          </w:p>
          <w:p w14:paraId="6DAB9E5A" w14:textId="20E410E6"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semnătură</w:t>
            </w:r>
            <w:proofErr w:type="spellEnd"/>
          </w:p>
        </w:tc>
      </w:tr>
      <w:tr w:rsidR="005A1BE8" w:rsidRPr="009946CF" w14:paraId="0C1C893A" w14:textId="77777777" w:rsidTr="0049740F">
        <w:tc>
          <w:tcPr>
            <w:tcW w:w="3325" w:type="dxa"/>
            <w:tcBorders>
              <w:top w:val="single" w:sz="4" w:space="0" w:color="auto"/>
              <w:left w:val="single" w:sz="4" w:space="0" w:color="auto"/>
              <w:bottom w:val="single" w:sz="4" w:space="0" w:color="auto"/>
              <w:right w:val="single" w:sz="4" w:space="0" w:color="auto"/>
            </w:tcBorders>
            <w:hideMark/>
          </w:tcPr>
          <w:p w14:paraId="102EAAD3" w14:textId="693233BC"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p>
        </w:tc>
        <w:tc>
          <w:tcPr>
            <w:tcW w:w="4410" w:type="dxa"/>
            <w:gridSpan w:val="2"/>
            <w:tcBorders>
              <w:top w:val="single" w:sz="4" w:space="0" w:color="auto"/>
              <w:left w:val="single" w:sz="4" w:space="0" w:color="auto"/>
              <w:bottom w:val="single" w:sz="4" w:space="0" w:color="auto"/>
              <w:right w:val="single" w:sz="4" w:space="0" w:color="auto"/>
            </w:tcBorders>
          </w:tcPr>
          <w:p w14:paraId="695C189F" w14:textId="77777777" w:rsidR="0002147E" w:rsidRPr="009946CF" w:rsidRDefault="0002147E" w:rsidP="009946CF">
            <w:pPr>
              <w:tabs>
                <w:tab w:val="left" w:pos="3456"/>
              </w:tabs>
              <w:spacing w:after="0" w:line="240" w:lineRule="auto"/>
              <w:jc w:val="both"/>
              <w:rPr>
                <w:rFonts w:ascii="Montserrat Light" w:hAnsi="Montserrat Light"/>
                <w:b/>
                <w:bCs/>
                <w:color w:val="000000" w:themeColor="text1"/>
                <w:lang w:val="en-US"/>
              </w:rPr>
            </w:pPr>
          </w:p>
        </w:tc>
        <w:tc>
          <w:tcPr>
            <w:tcW w:w="2015" w:type="dxa"/>
            <w:tcBorders>
              <w:top w:val="single" w:sz="4" w:space="0" w:color="auto"/>
              <w:left w:val="single" w:sz="4" w:space="0" w:color="auto"/>
              <w:bottom w:val="single" w:sz="4" w:space="0" w:color="auto"/>
              <w:right w:val="single" w:sz="4" w:space="0" w:color="auto"/>
            </w:tcBorders>
          </w:tcPr>
          <w:p w14:paraId="0D297FE7" w14:textId="77777777"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avizat</w:t>
            </w:r>
            <w:proofErr w:type="spellEnd"/>
          </w:p>
        </w:tc>
      </w:tr>
      <w:tr w:rsidR="005A1BE8" w:rsidRPr="009946CF" w14:paraId="6AEC7EC7" w14:textId="77777777" w:rsidTr="0049740F">
        <w:tc>
          <w:tcPr>
            <w:tcW w:w="9750" w:type="dxa"/>
            <w:gridSpan w:val="4"/>
            <w:tcBorders>
              <w:top w:val="single" w:sz="4" w:space="0" w:color="auto"/>
              <w:left w:val="single" w:sz="4" w:space="0" w:color="auto"/>
              <w:bottom w:val="single" w:sz="4" w:space="0" w:color="auto"/>
              <w:right w:val="single" w:sz="4" w:space="0" w:color="auto"/>
            </w:tcBorders>
          </w:tcPr>
          <w:p w14:paraId="3DC93469" w14:textId="77777777"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p>
        </w:tc>
      </w:tr>
      <w:tr w:rsidR="005A1BE8" w:rsidRPr="009946CF" w14:paraId="602DD8E2" w14:textId="77777777" w:rsidTr="0049740F">
        <w:tc>
          <w:tcPr>
            <w:tcW w:w="9750" w:type="dxa"/>
            <w:gridSpan w:val="4"/>
            <w:tcBorders>
              <w:top w:val="single" w:sz="4" w:space="0" w:color="auto"/>
              <w:left w:val="single" w:sz="4" w:space="0" w:color="auto"/>
              <w:bottom w:val="single" w:sz="4" w:space="0" w:color="auto"/>
              <w:right w:val="single" w:sz="4" w:space="0" w:color="auto"/>
            </w:tcBorders>
            <w:hideMark/>
          </w:tcPr>
          <w:p w14:paraId="0DC881F2" w14:textId="77777777" w:rsidR="0002147E" w:rsidRPr="009946CF" w:rsidRDefault="0002147E" w:rsidP="009946CF">
            <w:pPr>
              <w:tabs>
                <w:tab w:val="left" w:pos="3456"/>
              </w:tabs>
              <w:spacing w:after="0" w:line="240" w:lineRule="auto"/>
              <w:jc w:val="both"/>
              <w:rPr>
                <w:rFonts w:ascii="Montserrat Light" w:hAnsi="Montserrat Light"/>
                <w:b/>
                <w:bCs/>
                <w:color w:val="000000" w:themeColor="text1"/>
                <w:lang w:val="en-US"/>
              </w:rPr>
            </w:pPr>
            <w:r w:rsidRPr="009946CF">
              <w:rPr>
                <w:rFonts w:ascii="Montserrat Light" w:hAnsi="Montserrat Light"/>
                <w:b/>
                <w:bCs/>
                <w:color w:val="000000" w:themeColor="text1"/>
                <w:lang w:val="en-US"/>
              </w:rPr>
              <w:t xml:space="preserve">3. </w:t>
            </w:r>
            <w:proofErr w:type="spellStart"/>
            <w:r w:rsidRPr="009946CF">
              <w:rPr>
                <w:rFonts w:ascii="Montserrat Light" w:hAnsi="Montserrat Light"/>
                <w:b/>
                <w:bCs/>
                <w:color w:val="000000" w:themeColor="text1"/>
                <w:lang w:val="en-US"/>
              </w:rPr>
              <w:t>Transmitere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proiect</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în</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vederea</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avizării</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pentru</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legalitate</w:t>
            </w:r>
            <w:proofErr w:type="spellEnd"/>
            <w:r w:rsidRPr="009946CF">
              <w:rPr>
                <w:rFonts w:ascii="Montserrat Light" w:hAnsi="Montserrat Light"/>
                <w:b/>
                <w:bCs/>
                <w:color w:val="000000" w:themeColor="text1"/>
                <w:lang w:val="en-US"/>
              </w:rPr>
              <w:t xml:space="preserve"> de </w:t>
            </w:r>
            <w:proofErr w:type="spellStart"/>
            <w:r w:rsidRPr="009946CF">
              <w:rPr>
                <w:rFonts w:ascii="Montserrat Light" w:hAnsi="Montserrat Light"/>
                <w:b/>
                <w:bCs/>
                <w:color w:val="000000" w:themeColor="text1"/>
                <w:lang w:val="en-US"/>
              </w:rPr>
              <w:t>către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secretarul</w:t>
            </w:r>
            <w:proofErr w:type="spellEnd"/>
            <w:r w:rsidRPr="009946CF">
              <w:rPr>
                <w:rFonts w:ascii="Montserrat Light" w:hAnsi="Montserrat Light"/>
                <w:b/>
                <w:bCs/>
                <w:color w:val="000000" w:themeColor="text1"/>
                <w:lang w:val="en-US"/>
              </w:rPr>
              <w:t xml:space="preserve"> general al </w:t>
            </w:r>
            <w:proofErr w:type="spellStart"/>
            <w:r w:rsidRPr="009946CF">
              <w:rPr>
                <w:rFonts w:ascii="Montserrat Light" w:hAnsi="Montserrat Light"/>
                <w:b/>
                <w:bCs/>
                <w:color w:val="000000" w:themeColor="text1"/>
                <w:lang w:val="en-US"/>
              </w:rPr>
              <w:t>judeţului</w:t>
            </w:r>
            <w:proofErr w:type="spellEnd"/>
          </w:p>
        </w:tc>
      </w:tr>
      <w:tr w:rsidR="005A1BE8" w:rsidRPr="009946CF" w14:paraId="2FE9FCFF" w14:textId="77777777" w:rsidTr="0049740F">
        <w:tc>
          <w:tcPr>
            <w:tcW w:w="3325" w:type="dxa"/>
            <w:tcBorders>
              <w:top w:val="single" w:sz="4" w:space="0" w:color="auto"/>
              <w:left w:val="single" w:sz="4" w:space="0" w:color="auto"/>
              <w:bottom w:val="single" w:sz="4" w:space="0" w:color="auto"/>
              <w:right w:val="single" w:sz="4" w:space="0" w:color="auto"/>
            </w:tcBorders>
          </w:tcPr>
          <w:p w14:paraId="59E64A3D"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Numele</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și</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prenumele</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secretarului</w:t>
            </w:r>
            <w:proofErr w:type="spellEnd"/>
            <w:r w:rsidRPr="009946CF">
              <w:rPr>
                <w:rFonts w:ascii="Montserrat Light" w:hAnsi="Montserrat Light"/>
                <w:color w:val="000000" w:themeColor="text1"/>
                <w:lang w:val="en-US"/>
              </w:rPr>
              <w:t xml:space="preserve"> general al </w:t>
            </w:r>
            <w:proofErr w:type="spellStart"/>
            <w:r w:rsidRPr="009946CF">
              <w:rPr>
                <w:rFonts w:ascii="Montserrat Light" w:hAnsi="Montserrat Light"/>
                <w:color w:val="000000" w:themeColor="text1"/>
                <w:lang w:val="en-US"/>
              </w:rPr>
              <w:t>județului</w:t>
            </w:r>
            <w:proofErr w:type="spellEnd"/>
          </w:p>
          <w:p w14:paraId="72BAF4D4"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94F4DB9" w14:textId="77777777" w:rsidR="0002147E" w:rsidRPr="009946CF" w:rsidRDefault="0002147E" w:rsidP="009946CF">
            <w:pPr>
              <w:tabs>
                <w:tab w:val="left" w:pos="3456"/>
              </w:tabs>
              <w:spacing w:after="0" w:line="240" w:lineRule="auto"/>
              <w:jc w:val="center"/>
              <w:rPr>
                <w:rFonts w:ascii="Montserrat Light" w:hAnsi="Montserrat Light"/>
                <w:b/>
                <w:bCs/>
                <w:color w:val="000000" w:themeColor="text1"/>
                <w:lang w:val="en-US"/>
              </w:rPr>
            </w:pPr>
            <w:proofErr w:type="spellStart"/>
            <w:r w:rsidRPr="009946CF">
              <w:rPr>
                <w:rFonts w:ascii="Montserrat Light" w:hAnsi="Montserrat Light"/>
                <w:bCs/>
                <w:color w:val="000000" w:themeColor="text1"/>
                <w:lang w:val="en-US"/>
              </w:rPr>
              <w:t>Caracterul</w:t>
            </w:r>
            <w:proofErr w:type="spellEnd"/>
            <w:r w:rsidRPr="009946CF">
              <w:rPr>
                <w:rFonts w:ascii="Montserrat Light" w:hAnsi="Montserrat Light"/>
                <w:bCs/>
                <w:color w:val="000000" w:themeColor="text1"/>
                <w:lang w:val="en-US"/>
              </w:rPr>
              <w:t xml:space="preserve"> </w:t>
            </w:r>
            <w:proofErr w:type="spellStart"/>
            <w:r w:rsidRPr="009946CF">
              <w:rPr>
                <w:rFonts w:ascii="Montserrat Light" w:hAnsi="Montserrat Light"/>
                <w:bCs/>
                <w:color w:val="000000" w:themeColor="text1"/>
                <w:lang w:val="en-US"/>
              </w:rPr>
              <w:t>normativ</w:t>
            </w:r>
            <w:proofErr w:type="spellEnd"/>
            <w:r w:rsidRPr="009946CF">
              <w:rPr>
                <w:rFonts w:ascii="Montserrat Light" w:hAnsi="Montserrat Light"/>
                <w:bCs/>
                <w:color w:val="000000" w:themeColor="text1"/>
                <w:lang w:val="en-US"/>
              </w:rPr>
              <w:t xml:space="preserve"> </w:t>
            </w:r>
            <w:proofErr w:type="spellStart"/>
            <w:r w:rsidRPr="009946CF">
              <w:rPr>
                <w:rFonts w:ascii="Montserrat Light" w:hAnsi="Montserrat Light"/>
                <w:bCs/>
                <w:color w:val="000000" w:themeColor="text1"/>
                <w:lang w:val="en-US"/>
              </w:rPr>
              <w:t>sau</w:t>
            </w:r>
            <w:proofErr w:type="spellEnd"/>
            <w:r w:rsidRPr="009946CF">
              <w:rPr>
                <w:rFonts w:ascii="Montserrat Light" w:hAnsi="Montserrat Light"/>
                <w:bCs/>
                <w:color w:val="000000" w:themeColor="text1"/>
                <w:lang w:val="en-US"/>
              </w:rPr>
              <w:t xml:space="preserve"> individual al </w:t>
            </w:r>
            <w:proofErr w:type="spellStart"/>
            <w:r w:rsidRPr="009946CF">
              <w:rPr>
                <w:rFonts w:ascii="Montserrat Light" w:hAnsi="Montserrat Light"/>
                <w:bCs/>
                <w:color w:val="000000" w:themeColor="text1"/>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42656A7A"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Avizul</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acordat</w:t>
            </w:r>
            <w:proofErr w:type="spellEnd"/>
            <w:r w:rsidRPr="009946CF">
              <w:rPr>
                <w:rFonts w:ascii="Montserrat Light" w:hAnsi="Montserrat Light"/>
                <w:color w:val="000000" w:themeColor="text1"/>
                <w:lang w:val="en-US"/>
              </w:rPr>
              <w:t>/</w:t>
            </w:r>
          </w:p>
          <w:p w14:paraId="47B2B3F8"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Refuz</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aviz</w:t>
            </w:r>
            <w:proofErr w:type="spellEnd"/>
            <w:r w:rsidRPr="009946CF">
              <w:rPr>
                <w:rFonts w:ascii="Montserrat Light" w:hAnsi="Montserrat Light"/>
                <w:color w:val="000000" w:themeColor="text1"/>
                <w:lang w:val="en-US"/>
              </w:rPr>
              <w:t>/</w:t>
            </w:r>
          </w:p>
          <w:p w14:paraId="2DAF0F48" w14:textId="77777777" w:rsidR="0002147E" w:rsidRPr="009946CF" w:rsidRDefault="0002147E" w:rsidP="009946CF">
            <w:pPr>
              <w:tabs>
                <w:tab w:val="left" w:pos="3456"/>
              </w:tabs>
              <w:spacing w:after="0" w:line="240" w:lineRule="auto"/>
              <w:jc w:val="center"/>
              <w:rPr>
                <w:rFonts w:ascii="Montserrat Light" w:hAnsi="Montserrat Light"/>
                <w:b/>
                <w:bCs/>
                <w:color w:val="000000" w:themeColor="text1"/>
                <w:lang w:val="en-US"/>
              </w:rPr>
            </w:pPr>
            <w:proofErr w:type="spellStart"/>
            <w:r w:rsidRPr="009946CF">
              <w:rPr>
                <w:rFonts w:ascii="Montserrat Light" w:hAnsi="Montserrat Light"/>
                <w:color w:val="000000" w:themeColor="text1"/>
                <w:lang w:val="en-US"/>
              </w:rPr>
              <w:t>semnătură</w:t>
            </w:r>
            <w:proofErr w:type="spellEnd"/>
          </w:p>
        </w:tc>
      </w:tr>
      <w:tr w:rsidR="005A1BE8" w:rsidRPr="009946CF" w14:paraId="390DC0EA" w14:textId="77777777" w:rsidTr="0049740F">
        <w:tc>
          <w:tcPr>
            <w:tcW w:w="3325" w:type="dxa"/>
            <w:tcBorders>
              <w:top w:val="single" w:sz="4" w:space="0" w:color="auto"/>
              <w:left w:val="single" w:sz="4" w:space="0" w:color="auto"/>
              <w:bottom w:val="single" w:sz="4" w:space="0" w:color="auto"/>
              <w:right w:val="single" w:sz="4" w:space="0" w:color="auto"/>
            </w:tcBorders>
            <w:hideMark/>
          </w:tcPr>
          <w:p w14:paraId="3E9B932F" w14:textId="77777777"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r w:rsidRPr="009946CF">
              <w:rPr>
                <w:rFonts w:ascii="Montserrat Light" w:hAnsi="Montserrat Light"/>
                <w:color w:val="000000" w:themeColor="text1"/>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716A5607" w14:textId="77777777" w:rsidR="0002147E" w:rsidRPr="009946CF" w:rsidRDefault="0002147E" w:rsidP="009946CF">
            <w:pPr>
              <w:tabs>
                <w:tab w:val="left" w:pos="3456"/>
              </w:tabs>
              <w:spacing w:after="0" w:line="240" w:lineRule="auto"/>
              <w:jc w:val="both"/>
              <w:rPr>
                <w:rFonts w:ascii="Montserrat Light" w:hAnsi="Montserrat Light"/>
                <w:bCs/>
                <w:color w:val="000000" w:themeColor="text1"/>
                <w:lang w:val="en-US"/>
              </w:rPr>
            </w:pPr>
            <w:r w:rsidRPr="009946CF">
              <w:rPr>
                <w:rFonts w:ascii="Montserrat Light" w:hAnsi="Montserrat Light"/>
                <w:bCs/>
                <w:color w:val="000000" w:themeColor="text1"/>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17733039" w14:textId="77777777"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avizat</w:t>
            </w:r>
            <w:proofErr w:type="spellEnd"/>
          </w:p>
        </w:tc>
      </w:tr>
      <w:tr w:rsidR="005A1BE8" w:rsidRPr="009946CF" w14:paraId="4BFF6B71" w14:textId="77777777" w:rsidTr="0049740F">
        <w:tc>
          <w:tcPr>
            <w:tcW w:w="9750" w:type="dxa"/>
            <w:gridSpan w:val="4"/>
            <w:tcBorders>
              <w:top w:val="single" w:sz="4" w:space="0" w:color="auto"/>
              <w:left w:val="single" w:sz="4" w:space="0" w:color="auto"/>
              <w:bottom w:val="single" w:sz="4" w:space="0" w:color="auto"/>
              <w:right w:val="single" w:sz="4" w:space="0" w:color="auto"/>
            </w:tcBorders>
          </w:tcPr>
          <w:p w14:paraId="5FAEB26A" w14:textId="77777777" w:rsidR="0002147E" w:rsidRPr="009946CF" w:rsidRDefault="0002147E" w:rsidP="009946CF">
            <w:pPr>
              <w:tabs>
                <w:tab w:val="left" w:pos="3456"/>
              </w:tabs>
              <w:spacing w:after="0" w:line="240" w:lineRule="auto"/>
              <w:jc w:val="both"/>
              <w:rPr>
                <w:rFonts w:ascii="Montserrat Light" w:hAnsi="Montserrat Light"/>
                <w:b/>
                <w:bCs/>
                <w:color w:val="000000" w:themeColor="text1"/>
                <w:lang w:val="en-US"/>
              </w:rPr>
            </w:pPr>
          </w:p>
        </w:tc>
      </w:tr>
      <w:tr w:rsidR="005A1BE8" w:rsidRPr="009946CF" w14:paraId="7406BE51" w14:textId="77777777" w:rsidTr="0049740F">
        <w:tc>
          <w:tcPr>
            <w:tcW w:w="9750" w:type="dxa"/>
            <w:gridSpan w:val="4"/>
            <w:tcBorders>
              <w:top w:val="single" w:sz="4" w:space="0" w:color="auto"/>
              <w:left w:val="single" w:sz="4" w:space="0" w:color="auto"/>
              <w:bottom w:val="single" w:sz="4" w:space="0" w:color="auto"/>
              <w:right w:val="single" w:sz="4" w:space="0" w:color="auto"/>
            </w:tcBorders>
            <w:hideMark/>
          </w:tcPr>
          <w:p w14:paraId="20C9AD36" w14:textId="77777777" w:rsidR="0002147E" w:rsidRPr="009946CF" w:rsidRDefault="0002147E" w:rsidP="009946CF">
            <w:pPr>
              <w:tabs>
                <w:tab w:val="left" w:pos="3456"/>
              </w:tabs>
              <w:spacing w:after="0" w:line="240" w:lineRule="auto"/>
              <w:jc w:val="both"/>
              <w:rPr>
                <w:rFonts w:ascii="Montserrat Light" w:hAnsi="Montserrat Light"/>
                <w:b/>
                <w:bCs/>
                <w:color w:val="000000" w:themeColor="text1"/>
                <w:lang w:val="en-US"/>
              </w:rPr>
            </w:pPr>
            <w:r w:rsidRPr="009946CF">
              <w:rPr>
                <w:rFonts w:ascii="Montserrat Light" w:hAnsi="Montserrat Light"/>
                <w:b/>
                <w:bCs/>
                <w:color w:val="000000" w:themeColor="text1"/>
                <w:lang w:val="en-US"/>
              </w:rPr>
              <w:t xml:space="preserve">4. </w:t>
            </w:r>
            <w:proofErr w:type="spellStart"/>
            <w:r w:rsidRPr="009946CF">
              <w:rPr>
                <w:rFonts w:ascii="Montserrat Light" w:hAnsi="Montserrat Light"/>
                <w:b/>
                <w:bCs/>
                <w:color w:val="000000" w:themeColor="text1"/>
                <w:lang w:val="en-US"/>
              </w:rPr>
              <w:t>Transmitere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proiect</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pentru</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adoptarea</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avizului</w:t>
            </w:r>
            <w:proofErr w:type="spellEnd"/>
            <w:r w:rsidRPr="009946CF">
              <w:rPr>
                <w:rFonts w:ascii="Montserrat Light" w:hAnsi="Montserrat Light"/>
                <w:b/>
                <w:bCs/>
                <w:color w:val="000000" w:themeColor="text1"/>
                <w:lang w:val="en-US"/>
              </w:rPr>
              <w:t>/</w:t>
            </w:r>
            <w:proofErr w:type="spellStart"/>
            <w:r w:rsidRPr="009946CF">
              <w:rPr>
                <w:rFonts w:ascii="Montserrat Light" w:hAnsi="Montserrat Light"/>
                <w:b/>
                <w:bCs/>
                <w:color w:val="000000" w:themeColor="text1"/>
                <w:lang w:val="en-US"/>
              </w:rPr>
              <w:t>avizelor</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comisiei</w:t>
            </w:r>
            <w:proofErr w:type="spellEnd"/>
            <w:r w:rsidRPr="009946CF">
              <w:rPr>
                <w:rFonts w:ascii="Montserrat Light" w:hAnsi="Montserrat Light"/>
                <w:b/>
                <w:bCs/>
                <w:color w:val="000000" w:themeColor="text1"/>
                <w:lang w:val="en-US"/>
              </w:rPr>
              <w:t>/</w:t>
            </w:r>
            <w:proofErr w:type="spellStart"/>
            <w:r w:rsidRPr="009946CF">
              <w:rPr>
                <w:rFonts w:ascii="Montserrat Light" w:hAnsi="Montserrat Light"/>
                <w:b/>
                <w:bCs/>
                <w:color w:val="000000" w:themeColor="text1"/>
                <w:lang w:val="en-US"/>
              </w:rPr>
              <w:t>comisiilor</w:t>
            </w:r>
            <w:proofErr w:type="spellEnd"/>
            <w:r w:rsidRPr="009946CF">
              <w:rPr>
                <w:rFonts w:ascii="Montserrat Light" w:hAnsi="Montserrat Light"/>
                <w:b/>
                <w:bCs/>
                <w:color w:val="000000" w:themeColor="text1"/>
                <w:lang w:val="en-US"/>
              </w:rPr>
              <w:t xml:space="preserve"> de </w:t>
            </w:r>
            <w:proofErr w:type="spellStart"/>
            <w:r w:rsidRPr="009946CF">
              <w:rPr>
                <w:rFonts w:ascii="Montserrat Light" w:hAnsi="Montserrat Light"/>
                <w:b/>
                <w:bCs/>
                <w:color w:val="000000" w:themeColor="text1"/>
                <w:lang w:val="en-US"/>
              </w:rPr>
              <w:t>specialitate</w:t>
            </w:r>
            <w:proofErr w:type="spellEnd"/>
            <w:r w:rsidRPr="009946CF">
              <w:rPr>
                <w:rFonts w:ascii="Montserrat Light" w:hAnsi="Montserrat Light"/>
                <w:b/>
                <w:bCs/>
                <w:color w:val="000000" w:themeColor="text1"/>
                <w:lang w:val="en-US"/>
              </w:rPr>
              <w:t xml:space="preserve"> </w:t>
            </w:r>
            <w:proofErr w:type="spellStart"/>
            <w:r w:rsidRPr="009946CF">
              <w:rPr>
                <w:rFonts w:ascii="Montserrat Light" w:hAnsi="Montserrat Light"/>
                <w:b/>
                <w:bCs/>
                <w:color w:val="000000" w:themeColor="text1"/>
                <w:lang w:val="en-US"/>
              </w:rPr>
              <w:t>nominalizate</w:t>
            </w:r>
            <w:proofErr w:type="spellEnd"/>
          </w:p>
        </w:tc>
      </w:tr>
      <w:tr w:rsidR="005A1BE8" w:rsidRPr="009946CF" w14:paraId="3C453EDE" w14:textId="77777777" w:rsidTr="0049740F">
        <w:tc>
          <w:tcPr>
            <w:tcW w:w="3325" w:type="dxa"/>
            <w:tcBorders>
              <w:top w:val="single" w:sz="4" w:space="0" w:color="auto"/>
              <w:left w:val="single" w:sz="4" w:space="0" w:color="auto"/>
              <w:bottom w:val="single" w:sz="4" w:space="0" w:color="auto"/>
              <w:right w:val="single" w:sz="4" w:space="0" w:color="auto"/>
            </w:tcBorders>
          </w:tcPr>
          <w:p w14:paraId="41C01120"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r w:rsidRPr="009946CF">
              <w:rPr>
                <w:rFonts w:ascii="Montserrat Light" w:hAnsi="Montserrat Light"/>
                <w:color w:val="000000" w:themeColor="text1"/>
                <w:lang w:val="en-US"/>
              </w:rPr>
              <w:t xml:space="preserve">Comisia de </w:t>
            </w:r>
            <w:proofErr w:type="spellStart"/>
            <w:r w:rsidRPr="009946CF">
              <w:rPr>
                <w:rFonts w:ascii="Montserrat Light" w:hAnsi="Montserrat Light"/>
                <w:color w:val="000000" w:themeColor="text1"/>
                <w:lang w:val="en-US"/>
              </w:rPr>
              <w:t>specialitate</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nominalizată</w:t>
            </w:r>
            <w:proofErr w:type="spellEnd"/>
          </w:p>
          <w:p w14:paraId="005DE174"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p>
        </w:tc>
        <w:tc>
          <w:tcPr>
            <w:tcW w:w="1890" w:type="dxa"/>
            <w:tcBorders>
              <w:top w:val="single" w:sz="4" w:space="0" w:color="auto"/>
              <w:left w:val="single" w:sz="4" w:space="0" w:color="auto"/>
              <w:bottom w:val="single" w:sz="4" w:space="0" w:color="auto"/>
              <w:right w:val="single" w:sz="4" w:space="0" w:color="auto"/>
            </w:tcBorders>
          </w:tcPr>
          <w:p w14:paraId="2C9ED70A"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r w:rsidRPr="009946CF">
              <w:rPr>
                <w:rFonts w:ascii="Montserrat Light" w:hAnsi="Montserrat Light"/>
                <w:color w:val="000000" w:themeColor="text1"/>
                <w:lang w:val="en-US"/>
              </w:rPr>
              <w:t xml:space="preserve">Data de </w:t>
            </w:r>
            <w:proofErr w:type="spellStart"/>
            <w:r w:rsidRPr="009946CF">
              <w:rPr>
                <w:rFonts w:ascii="Montserrat Light" w:hAnsi="Montserrat Light"/>
                <w:color w:val="000000" w:themeColor="text1"/>
                <w:lang w:val="en-US"/>
              </w:rPr>
              <w:t>întocmire</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și</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depunere</w:t>
            </w:r>
            <w:proofErr w:type="spellEnd"/>
            <w:r w:rsidRPr="009946CF">
              <w:rPr>
                <w:rFonts w:ascii="Montserrat Light" w:hAnsi="Montserrat Light"/>
                <w:color w:val="000000" w:themeColor="text1"/>
                <w:lang w:val="en-US"/>
              </w:rPr>
              <w:t xml:space="preserve"> a </w:t>
            </w:r>
            <w:proofErr w:type="spellStart"/>
            <w:r w:rsidRPr="009946CF">
              <w:rPr>
                <w:rFonts w:ascii="Montserrat Light" w:hAnsi="Montserrat Light"/>
                <w:color w:val="000000" w:themeColor="text1"/>
                <w:lang w:val="en-US"/>
              </w:rPr>
              <w:t>avizului</w:t>
            </w:r>
            <w:proofErr w:type="spellEnd"/>
          </w:p>
          <w:p w14:paraId="64AC6171"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442306DD"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Semnătura</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persoanelor</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competente</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pentru</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nominalizare</w:t>
            </w:r>
            <w:proofErr w:type="spellEnd"/>
            <w:r w:rsidRPr="009946CF">
              <w:rPr>
                <w:rFonts w:ascii="Montserrat Light" w:hAnsi="Montserrat Light"/>
                <w:color w:val="000000" w:themeColor="text1"/>
                <w:lang w:val="en-US"/>
              </w:rPr>
              <w:t>/</w:t>
            </w:r>
          </w:p>
          <w:p w14:paraId="0ECB2BD2"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stabilire</w:t>
            </w:r>
            <w:proofErr w:type="spellEnd"/>
            <w:r w:rsidRPr="009946CF">
              <w:rPr>
                <w:rFonts w:ascii="Montserrat Light" w:hAnsi="Montserrat Light"/>
                <w:color w:val="000000" w:themeColor="text1"/>
                <w:lang w:val="en-US"/>
              </w:rPr>
              <w:t xml:space="preserve"> date de </w:t>
            </w:r>
            <w:proofErr w:type="spellStart"/>
            <w:r w:rsidRPr="009946CF">
              <w:rPr>
                <w:rFonts w:ascii="Montserrat Light" w:hAnsi="Montserrat Light"/>
                <w:color w:val="000000" w:themeColor="text1"/>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235CE178"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proofErr w:type="spellStart"/>
            <w:r w:rsidRPr="009946CF">
              <w:rPr>
                <w:rFonts w:ascii="Montserrat Light" w:hAnsi="Montserrat Light"/>
                <w:color w:val="000000" w:themeColor="text1"/>
                <w:lang w:val="en-US"/>
              </w:rPr>
              <w:t>Avizul</w:t>
            </w:r>
            <w:proofErr w:type="spellEnd"/>
            <w:r w:rsidRPr="009946CF">
              <w:rPr>
                <w:rFonts w:ascii="Montserrat Light" w:hAnsi="Montserrat Light"/>
                <w:color w:val="000000" w:themeColor="text1"/>
                <w:lang w:val="en-US"/>
              </w:rPr>
              <w:t xml:space="preserve"> </w:t>
            </w:r>
            <w:proofErr w:type="spellStart"/>
            <w:r w:rsidRPr="009946CF">
              <w:rPr>
                <w:rFonts w:ascii="Montserrat Light" w:hAnsi="Montserrat Light"/>
                <w:color w:val="000000" w:themeColor="text1"/>
                <w:lang w:val="en-US"/>
              </w:rPr>
              <w:t>adoptat</w:t>
            </w:r>
            <w:proofErr w:type="spellEnd"/>
            <w:r w:rsidRPr="009946CF">
              <w:rPr>
                <w:rFonts w:ascii="Montserrat Light" w:hAnsi="Montserrat Light"/>
                <w:color w:val="000000" w:themeColor="text1"/>
                <w:lang w:val="en-US"/>
              </w:rPr>
              <w:t>/</w:t>
            </w:r>
          </w:p>
          <w:p w14:paraId="3D428BB1"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r w:rsidRPr="009946CF">
              <w:rPr>
                <w:rFonts w:ascii="Montserrat Light" w:hAnsi="Montserrat Light"/>
                <w:color w:val="000000" w:themeColor="text1"/>
                <w:lang w:val="en-US"/>
              </w:rPr>
              <w:t xml:space="preserve">Aviz implicit </w:t>
            </w:r>
            <w:proofErr w:type="spellStart"/>
            <w:r w:rsidRPr="009946CF">
              <w:rPr>
                <w:rFonts w:ascii="Montserrat Light" w:hAnsi="Montserrat Light"/>
                <w:color w:val="000000" w:themeColor="text1"/>
                <w:lang w:val="en-US"/>
              </w:rPr>
              <w:t>favorabil</w:t>
            </w:r>
            <w:proofErr w:type="spellEnd"/>
          </w:p>
          <w:p w14:paraId="3CF5C9A3" w14:textId="77777777" w:rsidR="0002147E" w:rsidRPr="009946CF" w:rsidRDefault="0002147E" w:rsidP="009946CF">
            <w:pPr>
              <w:tabs>
                <w:tab w:val="left" w:pos="3456"/>
              </w:tabs>
              <w:spacing w:after="0" w:line="240" w:lineRule="auto"/>
              <w:jc w:val="center"/>
              <w:rPr>
                <w:rFonts w:ascii="Montserrat Light" w:hAnsi="Montserrat Light"/>
                <w:color w:val="000000" w:themeColor="text1"/>
                <w:lang w:val="en-US"/>
              </w:rPr>
            </w:pPr>
          </w:p>
        </w:tc>
      </w:tr>
      <w:tr w:rsidR="0002147E" w:rsidRPr="009946CF" w14:paraId="0693A670" w14:textId="77777777" w:rsidTr="0049740F">
        <w:tc>
          <w:tcPr>
            <w:tcW w:w="3325" w:type="dxa"/>
            <w:tcBorders>
              <w:top w:val="single" w:sz="4" w:space="0" w:color="auto"/>
              <w:left w:val="single" w:sz="4" w:space="0" w:color="auto"/>
              <w:bottom w:val="single" w:sz="4" w:space="0" w:color="auto"/>
              <w:right w:val="single" w:sz="4" w:space="0" w:color="auto"/>
            </w:tcBorders>
          </w:tcPr>
          <w:p w14:paraId="47899D85" w14:textId="2E35DCBB" w:rsidR="0002147E" w:rsidRPr="009946CF" w:rsidRDefault="00950A35" w:rsidP="009946CF">
            <w:pPr>
              <w:tabs>
                <w:tab w:val="left" w:pos="3456"/>
              </w:tabs>
              <w:spacing w:after="0" w:line="240" w:lineRule="auto"/>
              <w:jc w:val="both"/>
              <w:rPr>
                <w:rFonts w:ascii="Montserrat Light" w:hAnsi="Montserrat Light"/>
                <w:color w:val="000000" w:themeColor="text1"/>
                <w:lang w:val="en-US"/>
              </w:rPr>
            </w:pPr>
            <w:r w:rsidRPr="009946CF">
              <w:rPr>
                <w:rFonts w:ascii="Montserrat Light" w:hAnsi="Montserrat Light"/>
                <w:color w:val="000000" w:themeColor="text1"/>
                <w:lang w:val="en-US"/>
              </w:rPr>
              <w:t>1</w:t>
            </w:r>
          </w:p>
        </w:tc>
        <w:tc>
          <w:tcPr>
            <w:tcW w:w="1890" w:type="dxa"/>
            <w:tcBorders>
              <w:top w:val="single" w:sz="4" w:space="0" w:color="auto"/>
              <w:left w:val="single" w:sz="4" w:space="0" w:color="auto"/>
              <w:bottom w:val="single" w:sz="4" w:space="0" w:color="auto"/>
              <w:right w:val="single" w:sz="4" w:space="0" w:color="auto"/>
            </w:tcBorders>
          </w:tcPr>
          <w:p w14:paraId="056CCD1D" w14:textId="77777777"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tcPr>
          <w:p w14:paraId="3A058430" w14:textId="77777777"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p>
        </w:tc>
        <w:tc>
          <w:tcPr>
            <w:tcW w:w="2015" w:type="dxa"/>
            <w:tcBorders>
              <w:top w:val="single" w:sz="4" w:space="0" w:color="auto"/>
              <w:left w:val="single" w:sz="4" w:space="0" w:color="auto"/>
              <w:bottom w:val="single" w:sz="4" w:space="0" w:color="auto"/>
              <w:right w:val="single" w:sz="4" w:space="0" w:color="auto"/>
            </w:tcBorders>
          </w:tcPr>
          <w:p w14:paraId="00ACF730" w14:textId="77777777" w:rsidR="0002147E" w:rsidRPr="009946CF" w:rsidRDefault="0002147E" w:rsidP="009946CF">
            <w:pPr>
              <w:tabs>
                <w:tab w:val="left" w:pos="3456"/>
              </w:tabs>
              <w:spacing w:after="0" w:line="240" w:lineRule="auto"/>
              <w:jc w:val="both"/>
              <w:rPr>
                <w:rFonts w:ascii="Montserrat Light" w:hAnsi="Montserrat Light"/>
                <w:color w:val="000000" w:themeColor="text1"/>
                <w:lang w:val="en-US"/>
              </w:rPr>
            </w:pPr>
          </w:p>
        </w:tc>
      </w:tr>
    </w:tbl>
    <w:p w14:paraId="6964BA6D" w14:textId="77777777" w:rsidR="002601B4" w:rsidRPr="009946CF" w:rsidRDefault="002601B4" w:rsidP="009946CF">
      <w:pPr>
        <w:tabs>
          <w:tab w:val="left" w:pos="3456"/>
        </w:tabs>
        <w:spacing w:after="0" w:line="240" w:lineRule="auto"/>
        <w:jc w:val="both"/>
        <w:rPr>
          <w:rFonts w:ascii="Montserrat Light" w:hAnsi="Montserrat Light"/>
          <w:color w:val="000000" w:themeColor="text1"/>
        </w:rPr>
      </w:pPr>
    </w:p>
    <w:p w14:paraId="1E731F14" w14:textId="417C0BC5" w:rsidR="00CC0CDA" w:rsidRPr="009946CF" w:rsidRDefault="00CC0CDA" w:rsidP="009946CF">
      <w:pPr>
        <w:autoSpaceDE w:val="0"/>
        <w:autoSpaceDN w:val="0"/>
        <w:adjustRightInd w:val="0"/>
        <w:spacing w:after="0" w:line="240" w:lineRule="auto"/>
        <w:contextualSpacing/>
        <w:jc w:val="both"/>
        <w:rPr>
          <w:rFonts w:ascii="Montserrat Light" w:eastAsia="Times New Roman" w:hAnsi="Montserrat Light" w:cs="Times New Roman"/>
          <w:i/>
          <w:iCs/>
          <w:noProof/>
          <w:color w:val="000000" w:themeColor="text1"/>
          <w:lang w:eastAsia="ro-RO"/>
        </w:rPr>
      </w:pPr>
    </w:p>
    <w:p w14:paraId="4EDC65AC" w14:textId="783560E8" w:rsidR="00CC0CDA" w:rsidRPr="009946CF" w:rsidRDefault="00CC0CDA" w:rsidP="009946CF">
      <w:pPr>
        <w:autoSpaceDE w:val="0"/>
        <w:autoSpaceDN w:val="0"/>
        <w:adjustRightInd w:val="0"/>
        <w:spacing w:after="0" w:line="240" w:lineRule="auto"/>
        <w:contextualSpacing/>
        <w:jc w:val="both"/>
        <w:rPr>
          <w:rFonts w:ascii="Montserrat Light" w:eastAsia="Times New Roman" w:hAnsi="Montserrat Light" w:cs="Times New Roman"/>
          <w:i/>
          <w:iCs/>
          <w:noProof/>
          <w:color w:val="000000" w:themeColor="text1"/>
          <w:lang w:eastAsia="ro-RO"/>
        </w:rPr>
      </w:pPr>
    </w:p>
    <w:p w14:paraId="32D393ED" w14:textId="79DEB772" w:rsidR="00CC0CDA" w:rsidRPr="009946CF" w:rsidRDefault="00CC0CDA" w:rsidP="009946CF">
      <w:pPr>
        <w:autoSpaceDE w:val="0"/>
        <w:autoSpaceDN w:val="0"/>
        <w:adjustRightInd w:val="0"/>
        <w:spacing w:after="0" w:line="240" w:lineRule="auto"/>
        <w:contextualSpacing/>
        <w:jc w:val="both"/>
        <w:rPr>
          <w:rFonts w:ascii="Montserrat Light" w:eastAsia="Times New Roman" w:hAnsi="Montserrat Light" w:cs="Times New Roman"/>
          <w:i/>
          <w:iCs/>
          <w:noProof/>
          <w:color w:val="000000" w:themeColor="text1"/>
          <w:lang w:eastAsia="ro-RO"/>
        </w:rPr>
      </w:pPr>
    </w:p>
    <w:p w14:paraId="521D6844" w14:textId="4D35CD2F" w:rsidR="00CC0CDA" w:rsidRPr="009946CF" w:rsidRDefault="00CC0CDA" w:rsidP="009946CF">
      <w:pPr>
        <w:autoSpaceDE w:val="0"/>
        <w:autoSpaceDN w:val="0"/>
        <w:adjustRightInd w:val="0"/>
        <w:spacing w:after="0" w:line="240" w:lineRule="auto"/>
        <w:contextualSpacing/>
        <w:jc w:val="both"/>
        <w:rPr>
          <w:rFonts w:ascii="Montserrat Light" w:eastAsia="Times New Roman" w:hAnsi="Montserrat Light" w:cs="Times New Roman"/>
          <w:i/>
          <w:iCs/>
          <w:noProof/>
          <w:color w:val="000000" w:themeColor="text1"/>
          <w:lang w:eastAsia="ro-RO"/>
        </w:rPr>
      </w:pPr>
    </w:p>
    <w:p w14:paraId="240D6961" w14:textId="319077E5" w:rsidR="00CC0CDA" w:rsidRPr="009946CF" w:rsidRDefault="00CC0CDA" w:rsidP="009946CF">
      <w:pPr>
        <w:autoSpaceDE w:val="0"/>
        <w:autoSpaceDN w:val="0"/>
        <w:adjustRightInd w:val="0"/>
        <w:spacing w:after="0" w:line="240" w:lineRule="auto"/>
        <w:contextualSpacing/>
        <w:jc w:val="both"/>
        <w:rPr>
          <w:rFonts w:ascii="Montserrat Light" w:eastAsia="Times New Roman" w:hAnsi="Montserrat Light" w:cs="Times New Roman"/>
          <w:i/>
          <w:iCs/>
          <w:noProof/>
          <w:color w:val="000000" w:themeColor="text1"/>
          <w:lang w:eastAsia="ro-RO"/>
        </w:rPr>
      </w:pPr>
    </w:p>
    <w:p w14:paraId="0E5454E0" w14:textId="5448D031" w:rsidR="00CC0CDA" w:rsidRPr="009946CF" w:rsidRDefault="00CC0CDA" w:rsidP="009946CF">
      <w:pPr>
        <w:autoSpaceDE w:val="0"/>
        <w:autoSpaceDN w:val="0"/>
        <w:adjustRightInd w:val="0"/>
        <w:spacing w:after="0" w:line="240" w:lineRule="auto"/>
        <w:contextualSpacing/>
        <w:jc w:val="both"/>
        <w:rPr>
          <w:rFonts w:ascii="Montserrat Light" w:eastAsia="Times New Roman" w:hAnsi="Montserrat Light" w:cs="Times New Roman"/>
          <w:i/>
          <w:iCs/>
          <w:noProof/>
          <w:color w:val="000000" w:themeColor="text1"/>
          <w:lang w:eastAsia="ro-RO"/>
        </w:rPr>
      </w:pPr>
    </w:p>
    <w:p w14:paraId="0867D832" w14:textId="12DDBB53" w:rsidR="00CC0CDA" w:rsidRPr="009946CF" w:rsidRDefault="00CC0CDA" w:rsidP="009946CF">
      <w:pPr>
        <w:autoSpaceDE w:val="0"/>
        <w:autoSpaceDN w:val="0"/>
        <w:adjustRightInd w:val="0"/>
        <w:spacing w:after="0" w:line="240" w:lineRule="auto"/>
        <w:contextualSpacing/>
        <w:jc w:val="both"/>
        <w:rPr>
          <w:rFonts w:ascii="Montserrat Light" w:eastAsia="Times New Roman" w:hAnsi="Montserrat Light" w:cs="Times New Roman"/>
          <w:i/>
          <w:iCs/>
          <w:noProof/>
          <w:color w:val="000000" w:themeColor="text1"/>
          <w:lang w:eastAsia="ro-RO"/>
        </w:rPr>
      </w:pPr>
    </w:p>
    <w:p w14:paraId="1F60E152" w14:textId="62B0DB75" w:rsidR="00CC0CDA" w:rsidRPr="009946CF" w:rsidRDefault="00CC0CDA" w:rsidP="009946CF">
      <w:pPr>
        <w:autoSpaceDE w:val="0"/>
        <w:autoSpaceDN w:val="0"/>
        <w:adjustRightInd w:val="0"/>
        <w:spacing w:after="0" w:line="240" w:lineRule="auto"/>
        <w:contextualSpacing/>
        <w:jc w:val="both"/>
        <w:rPr>
          <w:rFonts w:ascii="Montserrat Light" w:eastAsia="Times New Roman" w:hAnsi="Montserrat Light" w:cs="Times New Roman"/>
          <w:i/>
          <w:iCs/>
          <w:noProof/>
          <w:color w:val="000000" w:themeColor="text1"/>
          <w:lang w:eastAsia="ro-RO"/>
        </w:rPr>
      </w:pPr>
    </w:p>
    <w:p w14:paraId="35DFFB16" w14:textId="6CB03DD3" w:rsidR="00CC0CDA" w:rsidRPr="009946CF" w:rsidRDefault="00CC0CDA" w:rsidP="009946CF">
      <w:pPr>
        <w:autoSpaceDE w:val="0"/>
        <w:autoSpaceDN w:val="0"/>
        <w:adjustRightInd w:val="0"/>
        <w:spacing w:after="0" w:line="240" w:lineRule="auto"/>
        <w:contextualSpacing/>
        <w:jc w:val="both"/>
        <w:rPr>
          <w:rFonts w:ascii="Montserrat Light" w:eastAsia="Times New Roman" w:hAnsi="Montserrat Light" w:cs="Times New Roman"/>
          <w:i/>
          <w:iCs/>
          <w:noProof/>
          <w:color w:val="000000" w:themeColor="text1"/>
          <w:lang w:eastAsia="ro-RO"/>
        </w:rPr>
      </w:pPr>
    </w:p>
    <w:p w14:paraId="6956FE1F" w14:textId="495FC8FF" w:rsidR="00CC0CDA" w:rsidRPr="009946CF" w:rsidRDefault="00CC0CDA" w:rsidP="009946CF">
      <w:pPr>
        <w:autoSpaceDE w:val="0"/>
        <w:autoSpaceDN w:val="0"/>
        <w:adjustRightInd w:val="0"/>
        <w:spacing w:after="0" w:line="240" w:lineRule="auto"/>
        <w:contextualSpacing/>
        <w:jc w:val="both"/>
        <w:rPr>
          <w:rFonts w:ascii="Montserrat Light" w:eastAsia="Times New Roman" w:hAnsi="Montserrat Light" w:cs="Times New Roman"/>
          <w:i/>
          <w:iCs/>
          <w:noProof/>
          <w:color w:val="000000" w:themeColor="text1"/>
          <w:lang w:eastAsia="ro-RO"/>
        </w:rPr>
      </w:pPr>
    </w:p>
    <w:p w14:paraId="7AAEC164" w14:textId="1D3E029B" w:rsidR="00CC0CDA" w:rsidRPr="009946CF" w:rsidRDefault="00CC0CDA" w:rsidP="009946CF">
      <w:pPr>
        <w:autoSpaceDE w:val="0"/>
        <w:autoSpaceDN w:val="0"/>
        <w:adjustRightInd w:val="0"/>
        <w:spacing w:after="0" w:line="240" w:lineRule="auto"/>
        <w:contextualSpacing/>
        <w:jc w:val="both"/>
        <w:rPr>
          <w:rFonts w:ascii="Montserrat Light" w:eastAsia="Times New Roman" w:hAnsi="Montserrat Light" w:cs="Times New Roman"/>
          <w:i/>
          <w:iCs/>
          <w:noProof/>
          <w:color w:val="000000" w:themeColor="text1"/>
          <w:lang w:eastAsia="ro-RO"/>
        </w:rPr>
      </w:pPr>
    </w:p>
    <w:p w14:paraId="3211C7A8" w14:textId="77777777" w:rsidR="00BE56F5" w:rsidRPr="009946CF" w:rsidRDefault="00BE56F5" w:rsidP="009946CF">
      <w:pPr>
        <w:autoSpaceDE w:val="0"/>
        <w:autoSpaceDN w:val="0"/>
        <w:adjustRightInd w:val="0"/>
        <w:spacing w:after="0" w:line="240" w:lineRule="auto"/>
        <w:contextualSpacing/>
        <w:jc w:val="both"/>
        <w:rPr>
          <w:rFonts w:ascii="Montserrat Light" w:eastAsia="Times New Roman" w:hAnsi="Montserrat Light" w:cs="Times New Roman"/>
          <w:i/>
          <w:iCs/>
          <w:noProof/>
          <w:color w:val="000000" w:themeColor="text1"/>
          <w:lang w:eastAsia="ro-RO"/>
        </w:rPr>
      </w:pPr>
    </w:p>
    <w:p w14:paraId="26CF9CD8" w14:textId="77777777" w:rsidR="00F856DC" w:rsidRPr="009946CF" w:rsidRDefault="00F856DC" w:rsidP="009946CF">
      <w:pPr>
        <w:autoSpaceDE w:val="0"/>
        <w:autoSpaceDN w:val="0"/>
        <w:adjustRightInd w:val="0"/>
        <w:spacing w:after="0" w:line="240" w:lineRule="auto"/>
        <w:contextualSpacing/>
        <w:jc w:val="both"/>
        <w:rPr>
          <w:rFonts w:ascii="Montserrat Light" w:eastAsia="Times New Roman" w:hAnsi="Montserrat Light" w:cs="Times New Roman"/>
          <w:i/>
          <w:iCs/>
          <w:noProof/>
          <w:color w:val="000000" w:themeColor="text1"/>
          <w:lang w:eastAsia="ro-RO"/>
        </w:rPr>
      </w:pPr>
    </w:p>
    <w:sectPr w:rsidR="00F856DC" w:rsidRPr="009946CF" w:rsidSect="00BB1968">
      <w:headerReference w:type="default" r:id="rId7"/>
      <w:pgSz w:w="12240" w:h="15840"/>
      <w:pgMar w:top="720" w:right="108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7602A" w14:textId="77777777" w:rsidR="009B2438" w:rsidRDefault="009B2438" w:rsidP="005745DE">
      <w:pPr>
        <w:spacing w:after="0" w:line="240" w:lineRule="auto"/>
      </w:pPr>
      <w:r>
        <w:separator/>
      </w:r>
    </w:p>
  </w:endnote>
  <w:endnote w:type="continuationSeparator" w:id="0">
    <w:p w14:paraId="2DC88A4B" w14:textId="77777777" w:rsidR="009B2438" w:rsidRDefault="009B2438"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B5DD1" w14:textId="77777777" w:rsidR="009B2438" w:rsidRDefault="009B2438" w:rsidP="005745DE">
      <w:pPr>
        <w:spacing w:after="0" w:line="240" w:lineRule="auto"/>
      </w:pPr>
      <w:r>
        <w:separator/>
      </w:r>
    </w:p>
  </w:footnote>
  <w:footnote w:type="continuationSeparator" w:id="0">
    <w:p w14:paraId="518BC129" w14:textId="77777777" w:rsidR="009B2438" w:rsidRDefault="009B2438"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5BE8" w14:textId="30CA51A9" w:rsidR="005745DE" w:rsidRDefault="001851AE">
    <w:pPr>
      <w:pStyle w:val="Header"/>
    </w:pPr>
    <w:r>
      <w:rPr>
        <w:noProof/>
      </w:rPr>
      <w:drawing>
        <wp:anchor distT="0" distB="0" distL="0" distR="0" simplePos="0" relativeHeight="251661312" behindDoc="0" locked="0" layoutInCell="1" hidden="0" allowOverlap="1" wp14:anchorId="5CAB9BCE" wp14:editId="0F90DF32">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3818634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CB07141" wp14:editId="38E29275">
          <wp:simplePos x="0" y="0"/>
          <wp:positionH relativeFrom="column">
            <wp:posOffset>-143714</wp:posOffset>
          </wp:positionH>
          <wp:positionV relativeFrom="paragraph">
            <wp:posOffset>-289560</wp:posOffset>
          </wp:positionV>
          <wp:extent cx="2662348" cy="566738"/>
          <wp:effectExtent l="0" t="0" r="0" b="0"/>
          <wp:wrapTopAndBottom distT="0" distB="0"/>
          <wp:docPr id="15291633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ED0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20250"/>
    <w:multiLevelType w:val="hybridMultilevel"/>
    <w:tmpl w:val="64A0D31A"/>
    <w:lvl w:ilvl="0" w:tplc="1818B038">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896D57"/>
    <w:multiLevelType w:val="hybridMultilevel"/>
    <w:tmpl w:val="FE40767A"/>
    <w:lvl w:ilvl="0" w:tplc="710EB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B64727"/>
    <w:multiLevelType w:val="multilevel"/>
    <w:tmpl w:val="F1D64676"/>
    <w:lvl w:ilvl="0">
      <w:start w:val="1"/>
      <w:numFmt w:val="bullet"/>
      <w:lvlText w:val=""/>
      <w:lvlJc w:val="left"/>
      <w:pPr>
        <w:tabs>
          <w:tab w:val="num" w:pos="720"/>
        </w:tabs>
        <w:ind w:left="720" w:hanging="720"/>
      </w:pPr>
      <w:rPr>
        <w:rFonts w:ascii="Wingdings" w:hAnsi="Wingdings" w:cs="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714849"/>
    <w:multiLevelType w:val="hybridMultilevel"/>
    <w:tmpl w:val="EE5E46F0"/>
    <w:lvl w:ilvl="0" w:tplc="B1A6C966">
      <w:start w:val="1"/>
      <w:numFmt w:val="lowerLetter"/>
      <w:lvlText w:val="%1)"/>
      <w:lvlJc w:val="left"/>
      <w:pPr>
        <w:ind w:left="720" w:hanging="360"/>
      </w:pPr>
      <w:rPr>
        <w:rFonts w:hint="default"/>
        <w:b w:val="0"/>
        <w:color w:val="00B05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4971FAD"/>
    <w:multiLevelType w:val="hybridMultilevel"/>
    <w:tmpl w:val="ED5EE1C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FD2A71"/>
    <w:multiLevelType w:val="hybridMultilevel"/>
    <w:tmpl w:val="C8A058A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1C33048E"/>
    <w:multiLevelType w:val="multilevel"/>
    <w:tmpl w:val="F7D2D674"/>
    <w:lvl w:ilvl="0">
      <w:start w:val="1"/>
      <w:numFmt w:val="decimal"/>
      <w:lvlText w:val="%1."/>
      <w:lvlJc w:val="left"/>
      <w:pPr>
        <w:ind w:left="360" w:hanging="36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8" w15:restartNumberingAfterBreak="0">
    <w:nsid w:val="25876AA6"/>
    <w:multiLevelType w:val="hybridMultilevel"/>
    <w:tmpl w:val="0C465D6A"/>
    <w:lvl w:ilvl="0" w:tplc="0409000B">
      <w:start w:val="1"/>
      <w:numFmt w:val="bullet"/>
      <w:lvlText w:val=""/>
      <w:lvlJc w:val="left"/>
      <w:pPr>
        <w:tabs>
          <w:tab w:val="num" w:pos="1068"/>
        </w:tabs>
        <w:ind w:left="1068" w:hanging="360"/>
      </w:pPr>
      <w:rPr>
        <w:rFonts w:ascii="Wingdings" w:hAnsi="Wingdings" w:cs="Wingdings"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cs="Wingdings" w:hint="default"/>
      </w:rPr>
    </w:lvl>
    <w:lvl w:ilvl="3" w:tplc="04090001">
      <w:start w:val="1"/>
      <w:numFmt w:val="bullet"/>
      <w:lvlText w:val=""/>
      <w:lvlJc w:val="left"/>
      <w:pPr>
        <w:tabs>
          <w:tab w:val="num" w:pos="3228"/>
        </w:tabs>
        <w:ind w:left="3228" w:hanging="360"/>
      </w:pPr>
      <w:rPr>
        <w:rFonts w:ascii="Symbol" w:hAnsi="Symbol" w:cs="Symbol" w:hint="default"/>
      </w:rPr>
    </w:lvl>
    <w:lvl w:ilvl="4" w:tplc="04090003">
      <w:start w:val="1"/>
      <w:numFmt w:val="bullet"/>
      <w:lvlText w:val="o"/>
      <w:lvlJc w:val="left"/>
      <w:pPr>
        <w:tabs>
          <w:tab w:val="num" w:pos="3948"/>
        </w:tabs>
        <w:ind w:left="3948" w:hanging="360"/>
      </w:pPr>
      <w:rPr>
        <w:rFonts w:ascii="Courier New" w:hAnsi="Courier New" w:cs="Courier New" w:hint="default"/>
      </w:rPr>
    </w:lvl>
    <w:lvl w:ilvl="5" w:tplc="04090005">
      <w:start w:val="1"/>
      <w:numFmt w:val="bullet"/>
      <w:lvlText w:val=""/>
      <w:lvlJc w:val="left"/>
      <w:pPr>
        <w:tabs>
          <w:tab w:val="num" w:pos="4668"/>
        </w:tabs>
        <w:ind w:left="4668" w:hanging="360"/>
      </w:pPr>
      <w:rPr>
        <w:rFonts w:ascii="Wingdings" w:hAnsi="Wingdings" w:cs="Wingdings" w:hint="default"/>
      </w:rPr>
    </w:lvl>
    <w:lvl w:ilvl="6" w:tplc="04090001">
      <w:start w:val="1"/>
      <w:numFmt w:val="bullet"/>
      <w:lvlText w:val=""/>
      <w:lvlJc w:val="left"/>
      <w:pPr>
        <w:tabs>
          <w:tab w:val="num" w:pos="5388"/>
        </w:tabs>
        <w:ind w:left="5388" w:hanging="360"/>
      </w:pPr>
      <w:rPr>
        <w:rFonts w:ascii="Symbol" w:hAnsi="Symbol" w:cs="Symbol" w:hint="default"/>
      </w:rPr>
    </w:lvl>
    <w:lvl w:ilvl="7" w:tplc="04090003">
      <w:start w:val="1"/>
      <w:numFmt w:val="bullet"/>
      <w:lvlText w:val="o"/>
      <w:lvlJc w:val="left"/>
      <w:pPr>
        <w:tabs>
          <w:tab w:val="num" w:pos="6108"/>
        </w:tabs>
        <w:ind w:left="6108" w:hanging="360"/>
      </w:pPr>
      <w:rPr>
        <w:rFonts w:ascii="Courier New" w:hAnsi="Courier New" w:cs="Courier New" w:hint="default"/>
      </w:rPr>
    </w:lvl>
    <w:lvl w:ilvl="8" w:tplc="04090005">
      <w:start w:val="1"/>
      <w:numFmt w:val="bullet"/>
      <w:lvlText w:val=""/>
      <w:lvlJc w:val="left"/>
      <w:pPr>
        <w:tabs>
          <w:tab w:val="num" w:pos="6828"/>
        </w:tabs>
        <w:ind w:left="6828" w:hanging="360"/>
      </w:pPr>
      <w:rPr>
        <w:rFonts w:ascii="Wingdings" w:hAnsi="Wingdings" w:cs="Wingdings" w:hint="default"/>
      </w:rPr>
    </w:lvl>
  </w:abstractNum>
  <w:abstractNum w:abstractNumId="9" w15:restartNumberingAfterBreak="0">
    <w:nsid w:val="2CDE7EBD"/>
    <w:multiLevelType w:val="hybridMultilevel"/>
    <w:tmpl w:val="3B1C18D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D7A51B2"/>
    <w:multiLevelType w:val="hybridMultilevel"/>
    <w:tmpl w:val="3EC68FF2"/>
    <w:lvl w:ilvl="0" w:tplc="E10404C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33D81EDF"/>
    <w:multiLevelType w:val="multilevel"/>
    <w:tmpl w:val="0C2C739C"/>
    <w:lvl w:ilvl="0">
      <w:start w:val="1"/>
      <w:numFmt w:val="decimal"/>
      <w:lvlText w:val="%1."/>
      <w:lvlJc w:val="left"/>
      <w:pPr>
        <w:ind w:left="360" w:hanging="360"/>
      </w:pPr>
      <w:rPr>
        <w:rFonts w:eastAsia="Times New Roman" w:hint="default"/>
      </w:rPr>
    </w:lvl>
    <w:lvl w:ilvl="1">
      <w:start w:val="1"/>
      <w:numFmt w:val="decimal"/>
      <w:lvlText w:val="%1.%2."/>
      <w:lvlJc w:val="left"/>
      <w:pPr>
        <w:ind w:left="1020" w:hanging="720"/>
      </w:pPr>
      <w:rPr>
        <w:rFonts w:eastAsia="Times New Roman" w:hint="default"/>
      </w:rPr>
    </w:lvl>
    <w:lvl w:ilvl="2">
      <w:start w:val="1"/>
      <w:numFmt w:val="decimal"/>
      <w:lvlText w:val="%1.%2.%3."/>
      <w:lvlJc w:val="left"/>
      <w:pPr>
        <w:ind w:left="1320" w:hanging="720"/>
      </w:pPr>
      <w:rPr>
        <w:rFonts w:eastAsia="Times New Roman" w:hint="default"/>
      </w:rPr>
    </w:lvl>
    <w:lvl w:ilvl="3">
      <w:start w:val="1"/>
      <w:numFmt w:val="decimal"/>
      <w:lvlText w:val="%1.%2.%3.%4."/>
      <w:lvlJc w:val="left"/>
      <w:pPr>
        <w:ind w:left="1980" w:hanging="1080"/>
      </w:pPr>
      <w:rPr>
        <w:rFonts w:eastAsia="Times New Roman" w:hint="default"/>
      </w:rPr>
    </w:lvl>
    <w:lvl w:ilvl="4">
      <w:start w:val="1"/>
      <w:numFmt w:val="decimal"/>
      <w:lvlText w:val="%1.%2.%3.%4.%5."/>
      <w:lvlJc w:val="left"/>
      <w:pPr>
        <w:ind w:left="2280" w:hanging="1080"/>
      </w:pPr>
      <w:rPr>
        <w:rFonts w:eastAsia="Times New Roman" w:hint="default"/>
      </w:rPr>
    </w:lvl>
    <w:lvl w:ilvl="5">
      <w:start w:val="1"/>
      <w:numFmt w:val="decimal"/>
      <w:lvlText w:val="%1.%2.%3.%4.%5.%6."/>
      <w:lvlJc w:val="left"/>
      <w:pPr>
        <w:ind w:left="2940" w:hanging="1440"/>
      </w:pPr>
      <w:rPr>
        <w:rFonts w:eastAsia="Times New Roman" w:hint="default"/>
      </w:rPr>
    </w:lvl>
    <w:lvl w:ilvl="6">
      <w:start w:val="1"/>
      <w:numFmt w:val="decimal"/>
      <w:lvlText w:val="%1.%2.%3.%4.%5.%6.%7."/>
      <w:lvlJc w:val="left"/>
      <w:pPr>
        <w:ind w:left="3240" w:hanging="1440"/>
      </w:pPr>
      <w:rPr>
        <w:rFonts w:eastAsia="Times New Roman" w:hint="default"/>
      </w:rPr>
    </w:lvl>
    <w:lvl w:ilvl="7">
      <w:start w:val="1"/>
      <w:numFmt w:val="decimal"/>
      <w:lvlText w:val="%1.%2.%3.%4.%5.%6.%7.%8."/>
      <w:lvlJc w:val="left"/>
      <w:pPr>
        <w:ind w:left="3900" w:hanging="1800"/>
      </w:pPr>
      <w:rPr>
        <w:rFonts w:eastAsia="Times New Roman" w:hint="default"/>
      </w:rPr>
    </w:lvl>
    <w:lvl w:ilvl="8">
      <w:start w:val="1"/>
      <w:numFmt w:val="decimal"/>
      <w:lvlText w:val="%1.%2.%3.%4.%5.%6.%7.%8.%9."/>
      <w:lvlJc w:val="left"/>
      <w:pPr>
        <w:ind w:left="4200" w:hanging="1800"/>
      </w:pPr>
      <w:rPr>
        <w:rFonts w:eastAsia="Times New Roman" w:hint="default"/>
      </w:rPr>
    </w:lvl>
  </w:abstractNum>
  <w:abstractNum w:abstractNumId="12" w15:restartNumberingAfterBreak="0">
    <w:nsid w:val="36F50C1E"/>
    <w:multiLevelType w:val="hybridMultilevel"/>
    <w:tmpl w:val="3B1C18D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95E0FAF"/>
    <w:multiLevelType w:val="hybridMultilevel"/>
    <w:tmpl w:val="D5826F50"/>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14" w15:restartNumberingAfterBreak="0">
    <w:nsid w:val="4A973EDC"/>
    <w:multiLevelType w:val="hybridMultilevel"/>
    <w:tmpl w:val="3B1C18D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ECF2789"/>
    <w:multiLevelType w:val="hybridMultilevel"/>
    <w:tmpl w:val="3B1C18D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7" w15:restartNumberingAfterBreak="0">
    <w:nsid w:val="534D7672"/>
    <w:multiLevelType w:val="hybridMultilevel"/>
    <w:tmpl w:val="64A0D31A"/>
    <w:lvl w:ilvl="0" w:tplc="FFFFFFFF">
      <w:start w:val="1"/>
      <w:numFmt w:val="lowerLetter"/>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58B790E"/>
    <w:multiLevelType w:val="hybridMultilevel"/>
    <w:tmpl w:val="3B1C18D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8433F44"/>
    <w:multiLevelType w:val="hybridMultilevel"/>
    <w:tmpl w:val="99F61584"/>
    <w:lvl w:ilvl="0" w:tplc="0418000B">
      <w:start w:val="1"/>
      <w:numFmt w:val="bullet"/>
      <w:lvlText w:val=""/>
      <w:lvlJc w:val="left"/>
      <w:pPr>
        <w:ind w:left="4330" w:hanging="360"/>
      </w:pPr>
      <w:rPr>
        <w:rFonts w:ascii="Wingdings" w:hAnsi="Wingdings" w:hint="default"/>
      </w:rPr>
    </w:lvl>
    <w:lvl w:ilvl="1" w:tplc="04180003" w:tentative="1">
      <w:start w:val="1"/>
      <w:numFmt w:val="bullet"/>
      <w:lvlText w:val="o"/>
      <w:lvlJc w:val="left"/>
      <w:pPr>
        <w:ind w:left="3491" w:hanging="360"/>
      </w:pPr>
      <w:rPr>
        <w:rFonts w:ascii="Courier New" w:hAnsi="Courier New" w:cs="Courier New" w:hint="default"/>
      </w:rPr>
    </w:lvl>
    <w:lvl w:ilvl="2" w:tplc="04180005" w:tentative="1">
      <w:start w:val="1"/>
      <w:numFmt w:val="bullet"/>
      <w:lvlText w:val=""/>
      <w:lvlJc w:val="left"/>
      <w:pPr>
        <w:ind w:left="4211" w:hanging="360"/>
      </w:pPr>
      <w:rPr>
        <w:rFonts w:ascii="Wingdings" w:hAnsi="Wingdings" w:hint="default"/>
      </w:rPr>
    </w:lvl>
    <w:lvl w:ilvl="3" w:tplc="04180001" w:tentative="1">
      <w:start w:val="1"/>
      <w:numFmt w:val="bullet"/>
      <w:lvlText w:val=""/>
      <w:lvlJc w:val="left"/>
      <w:pPr>
        <w:ind w:left="4931" w:hanging="360"/>
      </w:pPr>
      <w:rPr>
        <w:rFonts w:ascii="Symbol" w:hAnsi="Symbol" w:hint="default"/>
      </w:rPr>
    </w:lvl>
    <w:lvl w:ilvl="4" w:tplc="04180003" w:tentative="1">
      <w:start w:val="1"/>
      <w:numFmt w:val="bullet"/>
      <w:lvlText w:val="o"/>
      <w:lvlJc w:val="left"/>
      <w:pPr>
        <w:ind w:left="5651" w:hanging="360"/>
      </w:pPr>
      <w:rPr>
        <w:rFonts w:ascii="Courier New" w:hAnsi="Courier New" w:cs="Courier New" w:hint="default"/>
      </w:rPr>
    </w:lvl>
    <w:lvl w:ilvl="5" w:tplc="04180005" w:tentative="1">
      <w:start w:val="1"/>
      <w:numFmt w:val="bullet"/>
      <w:lvlText w:val=""/>
      <w:lvlJc w:val="left"/>
      <w:pPr>
        <w:ind w:left="6371" w:hanging="360"/>
      </w:pPr>
      <w:rPr>
        <w:rFonts w:ascii="Wingdings" w:hAnsi="Wingdings" w:hint="default"/>
      </w:rPr>
    </w:lvl>
    <w:lvl w:ilvl="6" w:tplc="04180001" w:tentative="1">
      <w:start w:val="1"/>
      <w:numFmt w:val="bullet"/>
      <w:lvlText w:val=""/>
      <w:lvlJc w:val="left"/>
      <w:pPr>
        <w:ind w:left="7091" w:hanging="360"/>
      </w:pPr>
      <w:rPr>
        <w:rFonts w:ascii="Symbol" w:hAnsi="Symbol" w:hint="default"/>
      </w:rPr>
    </w:lvl>
    <w:lvl w:ilvl="7" w:tplc="04180003" w:tentative="1">
      <w:start w:val="1"/>
      <w:numFmt w:val="bullet"/>
      <w:lvlText w:val="o"/>
      <w:lvlJc w:val="left"/>
      <w:pPr>
        <w:ind w:left="7811" w:hanging="360"/>
      </w:pPr>
      <w:rPr>
        <w:rFonts w:ascii="Courier New" w:hAnsi="Courier New" w:cs="Courier New" w:hint="default"/>
      </w:rPr>
    </w:lvl>
    <w:lvl w:ilvl="8" w:tplc="04180005" w:tentative="1">
      <w:start w:val="1"/>
      <w:numFmt w:val="bullet"/>
      <w:lvlText w:val=""/>
      <w:lvlJc w:val="left"/>
      <w:pPr>
        <w:ind w:left="8531" w:hanging="360"/>
      </w:pPr>
      <w:rPr>
        <w:rFonts w:ascii="Wingdings" w:hAnsi="Wingdings" w:hint="default"/>
      </w:rPr>
    </w:lvl>
  </w:abstractNum>
  <w:abstractNum w:abstractNumId="20" w15:restartNumberingAfterBreak="0">
    <w:nsid w:val="5A9F5CAE"/>
    <w:multiLevelType w:val="hybridMultilevel"/>
    <w:tmpl w:val="B9068C72"/>
    <w:lvl w:ilvl="0" w:tplc="654479D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5B1915FF"/>
    <w:multiLevelType w:val="hybridMultilevel"/>
    <w:tmpl w:val="17601EB2"/>
    <w:lvl w:ilvl="0" w:tplc="0409000B">
      <w:start w:val="1"/>
      <w:numFmt w:val="bullet"/>
      <w:lvlText w:val=""/>
      <w:lvlJc w:val="left"/>
      <w:pPr>
        <w:tabs>
          <w:tab w:val="num" w:pos="2340"/>
        </w:tabs>
        <w:ind w:left="234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E6F0661"/>
    <w:multiLevelType w:val="hybridMultilevel"/>
    <w:tmpl w:val="3B1C18D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EF06590"/>
    <w:multiLevelType w:val="multilevel"/>
    <w:tmpl w:val="0F34B7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2C3839"/>
    <w:multiLevelType w:val="hybridMultilevel"/>
    <w:tmpl w:val="3B1C18D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BAD695A"/>
    <w:multiLevelType w:val="hybridMultilevel"/>
    <w:tmpl w:val="3B1C18D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CA50D94"/>
    <w:multiLevelType w:val="hybridMultilevel"/>
    <w:tmpl w:val="3E4A2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492304">
    <w:abstractNumId w:val="19"/>
  </w:num>
  <w:num w:numId="2" w16cid:durableId="1654947342">
    <w:abstractNumId w:val="21"/>
  </w:num>
  <w:num w:numId="3" w16cid:durableId="892811122">
    <w:abstractNumId w:val="8"/>
  </w:num>
  <w:num w:numId="4" w16cid:durableId="1508708859">
    <w:abstractNumId w:val="6"/>
  </w:num>
  <w:num w:numId="5" w16cid:durableId="134877415">
    <w:abstractNumId w:val="0"/>
  </w:num>
  <w:num w:numId="6" w16cid:durableId="620116893">
    <w:abstractNumId w:val="20"/>
  </w:num>
  <w:num w:numId="7" w16cid:durableId="1015116522">
    <w:abstractNumId w:val="10"/>
  </w:num>
  <w:num w:numId="8" w16cid:durableId="1383865308">
    <w:abstractNumId w:val="4"/>
  </w:num>
  <w:num w:numId="9" w16cid:durableId="1820462958">
    <w:abstractNumId w:val="23"/>
  </w:num>
  <w:num w:numId="10" w16cid:durableId="4652419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30691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90312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5851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09064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5150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72713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56298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65825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26421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34085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50204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00100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32321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3517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54117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1858332">
    <w:abstractNumId w:val="3"/>
  </w:num>
  <w:num w:numId="27" w16cid:durableId="1905606953">
    <w:abstractNumId w:val="7"/>
  </w:num>
  <w:num w:numId="28" w16cid:durableId="750977742">
    <w:abstractNumId w:val="1"/>
  </w:num>
  <w:num w:numId="29" w16cid:durableId="1070541895">
    <w:abstractNumId w:val="13"/>
  </w:num>
  <w:num w:numId="30" w16cid:durableId="998389663">
    <w:abstractNumId w:val="14"/>
  </w:num>
  <w:num w:numId="31" w16cid:durableId="1973560534">
    <w:abstractNumId w:val="9"/>
  </w:num>
  <w:num w:numId="32" w16cid:durableId="1928343164">
    <w:abstractNumId w:val="15"/>
  </w:num>
  <w:num w:numId="33" w16cid:durableId="1463962058">
    <w:abstractNumId w:val="22"/>
  </w:num>
  <w:num w:numId="34" w16cid:durableId="1536119401">
    <w:abstractNumId w:val="18"/>
  </w:num>
  <w:num w:numId="35" w16cid:durableId="839807976">
    <w:abstractNumId w:val="24"/>
  </w:num>
  <w:num w:numId="36" w16cid:durableId="2034570382">
    <w:abstractNumId w:val="25"/>
  </w:num>
  <w:num w:numId="37" w16cid:durableId="337469702">
    <w:abstractNumId w:val="12"/>
  </w:num>
  <w:num w:numId="38" w16cid:durableId="1978803628">
    <w:abstractNumId w:val="16"/>
  </w:num>
  <w:num w:numId="39" w16cid:durableId="1789347207">
    <w:abstractNumId w:val="2"/>
  </w:num>
  <w:num w:numId="40" w16cid:durableId="995843948">
    <w:abstractNumId w:val="26"/>
  </w:num>
  <w:num w:numId="41" w16cid:durableId="1519418670">
    <w:abstractNumId w:val="5"/>
  </w:num>
  <w:num w:numId="42" w16cid:durableId="1259870015">
    <w:abstractNumId w:val="17"/>
  </w:num>
  <w:num w:numId="43" w16cid:durableId="1110391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2147E"/>
    <w:rsid w:val="00033AE5"/>
    <w:rsid w:val="00040279"/>
    <w:rsid w:val="000A1A3E"/>
    <w:rsid w:val="000B6F85"/>
    <w:rsid w:val="000C1BB7"/>
    <w:rsid w:val="000C70EB"/>
    <w:rsid w:val="000E2F3B"/>
    <w:rsid w:val="00100CF4"/>
    <w:rsid w:val="0010624B"/>
    <w:rsid w:val="001851AE"/>
    <w:rsid w:val="00193939"/>
    <w:rsid w:val="001A6630"/>
    <w:rsid w:val="001C6D3B"/>
    <w:rsid w:val="00217C68"/>
    <w:rsid w:val="0022394D"/>
    <w:rsid w:val="00230BF4"/>
    <w:rsid w:val="00231ED4"/>
    <w:rsid w:val="00233C05"/>
    <w:rsid w:val="002601B4"/>
    <w:rsid w:val="00291838"/>
    <w:rsid w:val="00296783"/>
    <w:rsid w:val="002E41CD"/>
    <w:rsid w:val="002F26F0"/>
    <w:rsid w:val="002F6009"/>
    <w:rsid w:val="00302716"/>
    <w:rsid w:val="00303A8F"/>
    <w:rsid w:val="003064DA"/>
    <w:rsid w:val="003175FF"/>
    <w:rsid w:val="00344D16"/>
    <w:rsid w:val="00350801"/>
    <w:rsid w:val="003A3B0B"/>
    <w:rsid w:val="003E64BC"/>
    <w:rsid w:val="0040252E"/>
    <w:rsid w:val="0040415C"/>
    <w:rsid w:val="0043709F"/>
    <w:rsid w:val="00450109"/>
    <w:rsid w:val="00457397"/>
    <w:rsid w:val="004E3F84"/>
    <w:rsid w:val="004E4608"/>
    <w:rsid w:val="005028F7"/>
    <w:rsid w:val="00502E0B"/>
    <w:rsid w:val="005068FC"/>
    <w:rsid w:val="005073C4"/>
    <w:rsid w:val="0051011C"/>
    <w:rsid w:val="00532D61"/>
    <w:rsid w:val="005426CB"/>
    <w:rsid w:val="00543B30"/>
    <w:rsid w:val="00571CA2"/>
    <w:rsid w:val="00571F73"/>
    <w:rsid w:val="005745DE"/>
    <w:rsid w:val="005A1BE8"/>
    <w:rsid w:val="005B09B9"/>
    <w:rsid w:val="005B0D63"/>
    <w:rsid w:val="005D3F37"/>
    <w:rsid w:val="005F4DDF"/>
    <w:rsid w:val="005F4E72"/>
    <w:rsid w:val="006029C0"/>
    <w:rsid w:val="00602AA9"/>
    <w:rsid w:val="00611F5F"/>
    <w:rsid w:val="00620768"/>
    <w:rsid w:val="00620F9C"/>
    <w:rsid w:val="00625D60"/>
    <w:rsid w:val="0063765D"/>
    <w:rsid w:val="00641F7D"/>
    <w:rsid w:val="00672DDC"/>
    <w:rsid w:val="006760D7"/>
    <w:rsid w:val="00677E13"/>
    <w:rsid w:val="006A196F"/>
    <w:rsid w:val="006B309A"/>
    <w:rsid w:val="006D782E"/>
    <w:rsid w:val="0070012A"/>
    <w:rsid w:val="00730326"/>
    <w:rsid w:val="00733C32"/>
    <w:rsid w:val="00750FAC"/>
    <w:rsid w:val="00766730"/>
    <w:rsid w:val="00766EE1"/>
    <w:rsid w:val="00776C5D"/>
    <w:rsid w:val="00781A96"/>
    <w:rsid w:val="007904E1"/>
    <w:rsid w:val="007B7FC7"/>
    <w:rsid w:val="007D681F"/>
    <w:rsid w:val="007F11D2"/>
    <w:rsid w:val="007F1459"/>
    <w:rsid w:val="00820192"/>
    <w:rsid w:val="00841BD6"/>
    <w:rsid w:val="00855997"/>
    <w:rsid w:val="00867BFC"/>
    <w:rsid w:val="00873442"/>
    <w:rsid w:val="0087614F"/>
    <w:rsid w:val="00883833"/>
    <w:rsid w:val="00893631"/>
    <w:rsid w:val="00893F54"/>
    <w:rsid w:val="008A0BC3"/>
    <w:rsid w:val="008A106E"/>
    <w:rsid w:val="008A2CF8"/>
    <w:rsid w:val="008B20A8"/>
    <w:rsid w:val="008B7EE4"/>
    <w:rsid w:val="008E15D4"/>
    <w:rsid w:val="00910C86"/>
    <w:rsid w:val="0093136A"/>
    <w:rsid w:val="00945174"/>
    <w:rsid w:val="00950A35"/>
    <w:rsid w:val="00974F72"/>
    <w:rsid w:val="00985181"/>
    <w:rsid w:val="009946CF"/>
    <w:rsid w:val="00995953"/>
    <w:rsid w:val="009B2438"/>
    <w:rsid w:val="009D11B7"/>
    <w:rsid w:val="009F0D52"/>
    <w:rsid w:val="00A355B3"/>
    <w:rsid w:val="00A43DE4"/>
    <w:rsid w:val="00A514FA"/>
    <w:rsid w:val="00A642C6"/>
    <w:rsid w:val="00A83245"/>
    <w:rsid w:val="00A95D18"/>
    <w:rsid w:val="00AA2981"/>
    <w:rsid w:val="00AD2CFA"/>
    <w:rsid w:val="00B06E00"/>
    <w:rsid w:val="00B14D01"/>
    <w:rsid w:val="00B24A73"/>
    <w:rsid w:val="00B31FBD"/>
    <w:rsid w:val="00B360EA"/>
    <w:rsid w:val="00B53275"/>
    <w:rsid w:val="00B534A8"/>
    <w:rsid w:val="00B80F42"/>
    <w:rsid w:val="00BA42B0"/>
    <w:rsid w:val="00BA5D09"/>
    <w:rsid w:val="00BB1968"/>
    <w:rsid w:val="00BC3478"/>
    <w:rsid w:val="00BD3ABE"/>
    <w:rsid w:val="00BE312C"/>
    <w:rsid w:val="00BE56F5"/>
    <w:rsid w:val="00BE5C63"/>
    <w:rsid w:val="00C04373"/>
    <w:rsid w:val="00C07CEC"/>
    <w:rsid w:val="00C13F82"/>
    <w:rsid w:val="00C4166C"/>
    <w:rsid w:val="00C421BF"/>
    <w:rsid w:val="00C614D1"/>
    <w:rsid w:val="00C61EBD"/>
    <w:rsid w:val="00C6629B"/>
    <w:rsid w:val="00C81931"/>
    <w:rsid w:val="00C84385"/>
    <w:rsid w:val="00CA5A22"/>
    <w:rsid w:val="00CC0CDA"/>
    <w:rsid w:val="00CC7F4D"/>
    <w:rsid w:val="00CF48E5"/>
    <w:rsid w:val="00D01E1C"/>
    <w:rsid w:val="00D04389"/>
    <w:rsid w:val="00D052C4"/>
    <w:rsid w:val="00D17A86"/>
    <w:rsid w:val="00D31CB9"/>
    <w:rsid w:val="00D444C9"/>
    <w:rsid w:val="00D5668F"/>
    <w:rsid w:val="00D57FC9"/>
    <w:rsid w:val="00D60E58"/>
    <w:rsid w:val="00D6308B"/>
    <w:rsid w:val="00D90F66"/>
    <w:rsid w:val="00DB19DE"/>
    <w:rsid w:val="00DB31F5"/>
    <w:rsid w:val="00DC5B8D"/>
    <w:rsid w:val="00DE253B"/>
    <w:rsid w:val="00DE28A3"/>
    <w:rsid w:val="00DE4E38"/>
    <w:rsid w:val="00E60E3E"/>
    <w:rsid w:val="00E649F9"/>
    <w:rsid w:val="00E80577"/>
    <w:rsid w:val="00E84BEA"/>
    <w:rsid w:val="00ED0397"/>
    <w:rsid w:val="00EE5853"/>
    <w:rsid w:val="00F005D8"/>
    <w:rsid w:val="00F02D22"/>
    <w:rsid w:val="00F043C8"/>
    <w:rsid w:val="00F1528F"/>
    <w:rsid w:val="00F5229A"/>
    <w:rsid w:val="00F554F5"/>
    <w:rsid w:val="00F604FA"/>
    <w:rsid w:val="00F636AF"/>
    <w:rsid w:val="00F64A72"/>
    <w:rsid w:val="00F856DC"/>
    <w:rsid w:val="00F867EC"/>
    <w:rsid w:val="00F94CDD"/>
    <w:rsid w:val="00FA4A1B"/>
    <w:rsid w:val="00FE0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ABC1"/>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A96"/>
  </w:style>
  <w:style w:type="paragraph" w:styleId="Heading1">
    <w:name w:val="heading 1"/>
    <w:basedOn w:val="Normal"/>
    <w:next w:val="Normal"/>
    <w:link w:val="Heading1Char"/>
    <w:qFormat/>
    <w:rsid w:val="002601B4"/>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link w:val="Heading2Char"/>
    <w:unhideWhenUsed/>
    <w:qFormat/>
    <w:rsid w:val="002601B4"/>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link w:val="Heading3Char"/>
    <w:unhideWhenUsed/>
    <w:qFormat/>
    <w:rsid w:val="002601B4"/>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link w:val="Heading4Char"/>
    <w:unhideWhenUsed/>
    <w:qFormat/>
    <w:rsid w:val="002601B4"/>
    <w:pPr>
      <w:keepNext/>
      <w:keepLines/>
      <w:spacing w:before="280" w:after="80" w:line="276" w:lineRule="auto"/>
      <w:outlineLvl w:val="3"/>
    </w:pPr>
    <w:rPr>
      <w:rFonts w:ascii="Arial" w:eastAsia="Arial" w:hAnsi="Arial" w:cs="Arial"/>
      <w:color w:val="666666"/>
      <w:sz w:val="24"/>
      <w:szCs w:val="24"/>
      <w:lang w:val="en-GB"/>
    </w:rPr>
  </w:style>
  <w:style w:type="paragraph" w:styleId="Heading5">
    <w:name w:val="heading 5"/>
    <w:basedOn w:val="Normal"/>
    <w:next w:val="Normal"/>
    <w:link w:val="Heading5Char"/>
    <w:unhideWhenUsed/>
    <w:qFormat/>
    <w:rsid w:val="002601B4"/>
    <w:pPr>
      <w:keepNext/>
      <w:keepLines/>
      <w:spacing w:before="240" w:after="80" w:line="276" w:lineRule="auto"/>
      <w:outlineLvl w:val="4"/>
    </w:pPr>
    <w:rPr>
      <w:rFonts w:ascii="Arial" w:eastAsia="Arial" w:hAnsi="Arial" w:cs="Arial"/>
      <w:color w:val="666666"/>
      <w:lang w:val="en-GB"/>
    </w:rPr>
  </w:style>
  <w:style w:type="paragraph" w:styleId="Heading6">
    <w:name w:val="heading 6"/>
    <w:basedOn w:val="Normal"/>
    <w:next w:val="Normal"/>
    <w:link w:val="Heading6Char"/>
    <w:unhideWhenUsed/>
    <w:qFormat/>
    <w:rsid w:val="002601B4"/>
    <w:pPr>
      <w:keepNext/>
      <w:keepLines/>
      <w:spacing w:before="240" w:after="80" w:line="276" w:lineRule="auto"/>
      <w:outlineLvl w:val="5"/>
    </w:pPr>
    <w:rPr>
      <w:rFonts w:ascii="Arial" w:eastAsia="Arial" w:hAnsi="Arial" w:cs="Arial"/>
      <w:i/>
      <w:color w:val="666666"/>
      <w:lang w:val="en-GB"/>
    </w:rPr>
  </w:style>
  <w:style w:type="paragraph" w:styleId="Heading7">
    <w:name w:val="heading 7"/>
    <w:basedOn w:val="Normal"/>
    <w:next w:val="Normal"/>
    <w:link w:val="Heading7Char1"/>
    <w:qFormat/>
    <w:rsid w:val="002601B4"/>
    <w:pPr>
      <w:numPr>
        <w:ilvl w:val="6"/>
        <w:numId w:val="9"/>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Heading8">
    <w:name w:val="heading 8"/>
    <w:basedOn w:val="Normal"/>
    <w:next w:val="Normal"/>
    <w:link w:val="Heading8Char"/>
    <w:qFormat/>
    <w:rsid w:val="00F1528F"/>
    <w:pPr>
      <w:keepNext/>
      <w:snapToGrid w:val="0"/>
      <w:spacing w:after="0" w:line="240" w:lineRule="auto"/>
      <w:ind w:left="1440" w:hanging="432"/>
      <w:outlineLvl w:val="7"/>
    </w:pPr>
    <w:rPr>
      <w:rFonts w:ascii="Times New Roman" w:eastAsia="Times New Roman" w:hAnsi="Times New Roman" w:cs="Times New Roman"/>
      <w:i/>
      <w:sz w:val="28"/>
      <w:szCs w:val="20"/>
      <w:u w:val="single"/>
      <w:lang w:val="en-US"/>
    </w:rPr>
  </w:style>
  <w:style w:type="paragraph" w:styleId="Heading9">
    <w:name w:val="heading 9"/>
    <w:basedOn w:val="Normal"/>
    <w:next w:val="Normal"/>
    <w:link w:val="Heading9Char"/>
    <w:unhideWhenUsed/>
    <w:qFormat/>
    <w:rsid w:val="00F1528F"/>
    <w:pPr>
      <w:keepNext/>
      <w:keepLines/>
      <w:spacing w:before="200" w:after="0" w:line="240" w:lineRule="auto"/>
      <w:outlineLvl w:val="8"/>
    </w:pPr>
    <w:rPr>
      <w:rFonts w:ascii="Cambria" w:eastAsia="Times New Roman" w:hAnsi="Cambria" w:cs="Times New Roman"/>
      <w:i/>
      <w:iCs/>
      <w:color w:val="404040"/>
      <w:sz w:val="20"/>
      <w:szCs w:val="20"/>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Normal bullet 2,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D57FC9"/>
    <w:pPr>
      <w:ind w:left="720"/>
      <w:contextualSpacing/>
    </w:pPr>
  </w:style>
  <w:style w:type="paragraph" w:styleId="Header">
    <w:name w:val="header"/>
    <w:basedOn w:val="Normal"/>
    <w:link w:val="HeaderChar"/>
    <w:uiPriority w:val="99"/>
    <w:unhideWhenUsed/>
    <w:rsid w:val="00574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5DE"/>
  </w:style>
  <w:style w:type="paragraph" w:styleId="Footer">
    <w:name w:val="footer"/>
    <w:basedOn w:val="Normal"/>
    <w:link w:val="FooterChar"/>
    <w:uiPriority w:val="99"/>
    <w:unhideWhenUsed/>
    <w:rsid w:val="00574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5DE"/>
  </w:style>
  <w:style w:type="paragraph" w:styleId="BodyText">
    <w:name w:val="Body Text"/>
    <w:basedOn w:val="Normal"/>
    <w:link w:val="BodyTextChar"/>
    <w:rsid w:val="00033AE5"/>
    <w:pPr>
      <w:spacing w:after="0" w:line="240" w:lineRule="auto"/>
      <w:jc w:val="both"/>
    </w:pPr>
    <w:rPr>
      <w:rFonts w:ascii="Times New Roman" w:eastAsia="Times New Roman" w:hAnsi="Times New Roman" w:cs="Times New Roman"/>
      <w:snapToGrid w:val="0"/>
      <w:sz w:val="28"/>
      <w:szCs w:val="20"/>
      <w:lang w:val="en-US"/>
    </w:rPr>
  </w:style>
  <w:style w:type="character" w:customStyle="1" w:styleId="BodyTextChar">
    <w:name w:val="Body Text Char"/>
    <w:basedOn w:val="DefaultParagraphFont"/>
    <w:link w:val="BodyText"/>
    <w:rsid w:val="00033AE5"/>
    <w:rPr>
      <w:rFonts w:ascii="Times New Roman" w:eastAsia="Times New Roman" w:hAnsi="Times New Roman" w:cs="Times New Roman"/>
      <w:snapToGrid w:val="0"/>
      <w:sz w:val="28"/>
      <w:szCs w:val="20"/>
      <w:lang w:val="en-US"/>
    </w:rPr>
  </w:style>
  <w:style w:type="paragraph" w:customStyle="1" w:styleId="shdr">
    <w:name w:val="s_hdr"/>
    <w:basedOn w:val="Normal"/>
    <w:rsid w:val="00C13F82"/>
    <w:pPr>
      <w:spacing w:before="72" w:after="72" w:line="240" w:lineRule="auto"/>
      <w:ind w:left="72" w:right="72"/>
    </w:pPr>
    <w:rPr>
      <w:rFonts w:ascii="Verdana" w:eastAsiaTheme="minorEastAsia" w:hAnsi="Verdana" w:cs="Times New Roman"/>
      <w:b/>
      <w:bCs/>
      <w:color w:val="333333"/>
      <w:sz w:val="20"/>
      <w:szCs w:val="20"/>
      <w:lang w:val="en-US"/>
    </w:rPr>
  </w:style>
  <w:style w:type="character" w:customStyle="1" w:styleId="sden1">
    <w:name w:val="s_den1"/>
    <w:basedOn w:val="DefaultParagraphFont"/>
    <w:rsid w:val="00C13F82"/>
    <w:rPr>
      <w:rFonts w:ascii="Verdana" w:hAnsi="Verdana" w:hint="default"/>
      <w:b/>
      <w:bCs/>
      <w:vanish w:val="0"/>
      <w:webHidden w:val="0"/>
      <w:color w:val="8B0000"/>
      <w:sz w:val="30"/>
      <w:szCs w:val="30"/>
      <w:shd w:val="clear" w:color="auto" w:fill="FFFFFF"/>
      <w:specVanish w:val="0"/>
    </w:rPr>
  </w:style>
  <w:style w:type="character" w:customStyle="1" w:styleId="semtbdy1">
    <w:name w:val="s_emt_bdy1"/>
    <w:basedOn w:val="DefaultParagraphFont"/>
    <w:rsid w:val="00C13F82"/>
    <w:rPr>
      <w:rFonts w:ascii="Verdana" w:hAnsi="Verdana" w:hint="default"/>
      <w:b/>
      <w:bCs/>
      <w:color w:val="006400"/>
      <w:sz w:val="18"/>
      <w:szCs w:val="18"/>
      <w:shd w:val="clear" w:color="auto" w:fill="FFFFFF"/>
    </w:rPr>
  </w:style>
  <w:style w:type="character" w:customStyle="1" w:styleId="salnbdy">
    <w:name w:val="s_aln_bdy"/>
    <w:rsid w:val="00D17A86"/>
    <w:rPr>
      <w:rFonts w:ascii="Verdana" w:hAnsi="Verdana" w:hint="default"/>
      <w:b w:val="0"/>
      <w:bCs w:val="0"/>
      <w:color w:val="000000"/>
      <w:sz w:val="20"/>
      <w:szCs w:val="20"/>
      <w:shd w:val="clear" w:color="auto" w:fill="FFFFFF"/>
    </w:rPr>
  </w:style>
  <w:style w:type="character" w:customStyle="1" w:styleId="salnttl1">
    <w:name w:val="s_aln_ttl1"/>
    <w:rsid w:val="002601B4"/>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List Paragraph11 Char,Normal bullet 2 Char,tabla negro Char,List Paragraph1 Char,body 2 Char,Citation List Char,본문(내용) Char,List Paragraph (numbered (a)) Char,Forth level Char,List1 Char,Listă colorată - Accentuare 11 Char"/>
    <w:link w:val="ListParagraph"/>
    <w:uiPriority w:val="34"/>
    <w:qFormat/>
    <w:rsid w:val="002601B4"/>
  </w:style>
  <w:style w:type="character" w:customStyle="1" w:styleId="Heading1Char">
    <w:name w:val="Heading 1 Char"/>
    <w:basedOn w:val="DefaultParagraphFont"/>
    <w:link w:val="Heading1"/>
    <w:rsid w:val="002601B4"/>
    <w:rPr>
      <w:rFonts w:ascii="Arial" w:eastAsia="Arial" w:hAnsi="Arial" w:cs="Arial"/>
      <w:sz w:val="40"/>
      <w:szCs w:val="40"/>
      <w:lang w:val="en-GB"/>
    </w:rPr>
  </w:style>
  <w:style w:type="character" w:customStyle="1" w:styleId="Heading2Char">
    <w:name w:val="Heading 2 Char"/>
    <w:basedOn w:val="DefaultParagraphFont"/>
    <w:link w:val="Heading2"/>
    <w:rsid w:val="002601B4"/>
    <w:rPr>
      <w:rFonts w:ascii="Arial" w:eastAsia="Arial" w:hAnsi="Arial" w:cs="Arial"/>
      <w:sz w:val="32"/>
      <w:szCs w:val="32"/>
      <w:lang w:val="en-GB"/>
    </w:rPr>
  </w:style>
  <w:style w:type="character" w:customStyle="1" w:styleId="Heading3Char">
    <w:name w:val="Heading 3 Char"/>
    <w:basedOn w:val="DefaultParagraphFont"/>
    <w:link w:val="Heading3"/>
    <w:rsid w:val="002601B4"/>
    <w:rPr>
      <w:rFonts w:ascii="Arial" w:eastAsia="Arial" w:hAnsi="Arial" w:cs="Arial"/>
      <w:color w:val="434343"/>
      <w:sz w:val="28"/>
      <w:szCs w:val="28"/>
      <w:lang w:val="en-GB"/>
    </w:rPr>
  </w:style>
  <w:style w:type="character" w:customStyle="1" w:styleId="Heading4Char">
    <w:name w:val="Heading 4 Char"/>
    <w:basedOn w:val="DefaultParagraphFont"/>
    <w:link w:val="Heading4"/>
    <w:rsid w:val="002601B4"/>
    <w:rPr>
      <w:rFonts w:ascii="Arial" w:eastAsia="Arial" w:hAnsi="Arial" w:cs="Arial"/>
      <w:color w:val="666666"/>
      <w:sz w:val="24"/>
      <w:szCs w:val="24"/>
      <w:lang w:val="en-GB"/>
    </w:rPr>
  </w:style>
  <w:style w:type="character" w:customStyle="1" w:styleId="Heading5Char">
    <w:name w:val="Heading 5 Char"/>
    <w:basedOn w:val="DefaultParagraphFont"/>
    <w:link w:val="Heading5"/>
    <w:rsid w:val="002601B4"/>
    <w:rPr>
      <w:rFonts w:ascii="Arial" w:eastAsia="Arial" w:hAnsi="Arial" w:cs="Arial"/>
      <w:color w:val="666666"/>
      <w:lang w:val="en-GB"/>
    </w:rPr>
  </w:style>
  <w:style w:type="character" w:customStyle="1" w:styleId="Heading6Char">
    <w:name w:val="Heading 6 Char"/>
    <w:basedOn w:val="DefaultParagraphFont"/>
    <w:link w:val="Heading6"/>
    <w:rsid w:val="002601B4"/>
    <w:rPr>
      <w:rFonts w:ascii="Arial" w:eastAsia="Arial" w:hAnsi="Arial" w:cs="Arial"/>
      <w:i/>
      <w:color w:val="666666"/>
      <w:lang w:val="en-GB"/>
    </w:rPr>
  </w:style>
  <w:style w:type="character" w:customStyle="1" w:styleId="Heading7Char">
    <w:name w:val="Heading 7 Char"/>
    <w:basedOn w:val="DefaultParagraphFont"/>
    <w:rsid w:val="002601B4"/>
    <w:rPr>
      <w:rFonts w:asciiTheme="majorHAnsi" w:eastAsiaTheme="majorEastAsia" w:hAnsiTheme="majorHAnsi" w:cstheme="majorBidi"/>
      <w:i/>
      <w:iCs/>
      <w:color w:val="1F3763" w:themeColor="accent1" w:themeShade="7F"/>
    </w:rPr>
  </w:style>
  <w:style w:type="paragraph" w:styleId="Title">
    <w:name w:val="Title"/>
    <w:basedOn w:val="Normal"/>
    <w:next w:val="Normal"/>
    <w:link w:val="TitleChar"/>
    <w:uiPriority w:val="10"/>
    <w:qFormat/>
    <w:rsid w:val="002601B4"/>
    <w:pPr>
      <w:keepNext/>
      <w:keepLines/>
      <w:spacing w:after="60" w:line="276" w:lineRule="auto"/>
    </w:pPr>
    <w:rPr>
      <w:rFonts w:ascii="Arial" w:eastAsia="Arial" w:hAnsi="Arial" w:cs="Arial"/>
      <w:sz w:val="52"/>
      <w:szCs w:val="52"/>
      <w:lang w:val="en-GB"/>
    </w:rPr>
  </w:style>
  <w:style w:type="character" w:customStyle="1" w:styleId="TitleChar">
    <w:name w:val="Title Char"/>
    <w:basedOn w:val="DefaultParagraphFont"/>
    <w:link w:val="Title"/>
    <w:uiPriority w:val="10"/>
    <w:rsid w:val="002601B4"/>
    <w:rPr>
      <w:rFonts w:ascii="Arial" w:eastAsia="Arial" w:hAnsi="Arial" w:cs="Arial"/>
      <w:sz w:val="52"/>
      <w:szCs w:val="52"/>
      <w:lang w:val="en-GB"/>
    </w:rPr>
  </w:style>
  <w:style w:type="paragraph" w:styleId="Subtitle">
    <w:name w:val="Subtitle"/>
    <w:basedOn w:val="Normal"/>
    <w:next w:val="Normal"/>
    <w:link w:val="SubtitleChar"/>
    <w:uiPriority w:val="11"/>
    <w:qFormat/>
    <w:rsid w:val="002601B4"/>
    <w:pPr>
      <w:keepNext/>
      <w:keepLines/>
      <w:spacing w:after="320" w:line="276" w:lineRule="auto"/>
    </w:pPr>
    <w:rPr>
      <w:rFonts w:ascii="Arial" w:eastAsia="Arial" w:hAnsi="Arial" w:cs="Arial"/>
      <w:color w:val="666666"/>
      <w:sz w:val="30"/>
      <w:szCs w:val="30"/>
      <w:lang w:val="en-GB"/>
    </w:rPr>
  </w:style>
  <w:style w:type="character" w:customStyle="1" w:styleId="SubtitleChar">
    <w:name w:val="Subtitle Char"/>
    <w:basedOn w:val="DefaultParagraphFont"/>
    <w:link w:val="Subtitle"/>
    <w:uiPriority w:val="11"/>
    <w:rsid w:val="002601B4"/>
    <w:rPr>
      <w:rFonts w:ascii="Arial" w:eastAsia="Arial" w:hAnsi="Arial" w:cs="Arial"/>
      <w:color w:val="666666"/>
      <w:sz w:val="30"/>
      <w:szCs w:val="30"/>
      <w:lang w:val="en-GB"/>
    </w:rPr>
  </w:style>
  <w:style w:type="character" w:customStyle="1" w:styleId="HeaderChar1">
    <w:name w:val="Header Char1"/>
    <w:basedOn w:val="DefaultParagraphFont"/>
    <w:uiPriority w:val="99"/>
    <w:rsid w:val="002601B4"/>
  </w:style>
  <w:style w:type="character" w:customStyle="1" w:styleId="FooterChar1">
    <w:name w:val="Footer Char1"/>
    <w:basedOn w:val="DefaultParagraphFont"/>
    <w:uiPriority w:val="99"/>
    <w:rsid w:val="002601B4"/>
  </w:style>
  <w:style w:type="character" w:customStyle="1" w:styleId="Heading7Char1">
    <w:name w:val="Heading 7 Char1"/>
    <w:basedOn w:val="DefaultParagraphFont"/>
    <w:link w:val="Heading7"/>
    <w:rsid w:val="002601B4"/>
    <w:rPr>
      <w:rFonts w:ascii="Times New Roman" w:eastAsia="Times New Roman" w:hAnsi="Times New Roman" w:cs="Times New Roman"/>
      <w:sz w:val="24"/>
      <w:szCs w:val="24"/>
      <w:lang w:val="x-none" w:eastAsia="ar-SA"/>
    </w:rPr>
  </w:style>
  <w:style w:type="character" w:customStyle="1" w:styleId="WW8Num1z0">
    <w:name w:val="WW8Num1z0"/>
    <w:rsid w:val="002601B4"/>
    <w:rPr>
      <w:rFonts w:ascii="Symbol" w:hAnsi="Symbol" w:cs="Symbol" w:hint="default"/>
    </w:rPr>
  </w:style>
  <w:style w:type="character" w:customStyle="1" w:styleId="WW8Num1z1">
    <w:name w:val="WW8Num1z1"/>
    <w:rsid w:val="002601B4"/>
    <w:rPr>
      <w:rFonts w:ascii="Courier New" w:hAnsi="Courier New" w:cs="Courier New" w:hint="default"/>
    </w:rPr>
  </w:style>
  <w:style w:type="character" w:customStyle="1" w:styleId="WW8Num1z2">
    <w:name w:val="WW8Num1z2"/>
    <w:rsid w:val="002601B4"/>
    <w:rPr>
      <w:rFonts w:ascii="Wingdings" w:hAnsi="Wingdings" w:cs="Wingdings" w:hint="default"/>
    </w:rPr>
  </w:style>
  <w:style w:type="character" w:customStyle="1" w:styleId="WW8Num1z3">
    <w:name w:val="WW8Num1z3"/>
    <w:rsid w:val="002601B4"/>
  </w:style>
  <w:style w:type="character" w:customStyle="1" w:styleId="WW8Num1z4">
    <w:name w:val="WW8Num1z4"/>
    <w:rsid w:val="002601B4"/>
  </w:style>
  <w:style w:type="character" w:customStyle="1" w:styleId="WW8Num1z5">
    <w:name w:val="WW8Num1z5"/>
    <w:rsid w:val="002601B4"/>
  </w:style>
  <w:style w:type="character" w:customStyle="1" w:styleId="WW8Num1z6">
    <w:name w:val="WW8Num1z6"/>
    <w:rsid w:val="002601B4"/>
  </w:style>
  <w:style w:type="character" w:customStyle="1" w:styleId="WW8Num1z7">
    <w:name w:val="WW8Num1z7"/>
    <w:rsid w:val="002601B4"/>
  </w:style>
  <w:style w:type="character" w:customStyle="1" w:styleId="WW8Num1z8">
    <w:name w:val="WW8Num1z8"/>
    <w:rsid w:val="002601B4"/>
  </w:style>
  <w:style w:type="character" w:customStyle="1" w:styleId="WW8Num2z0">
    <w:name w:val="WW8Num2z0"/>
    <w:rsid w:val="002601B4"/>
    <w:rPr>
      <w:rFonts w:cs="Cambria"/>
      <w:lang w:val="es-ES"/>
    </w:rPr>
  </w:style>
  <w:style w:type="character" w:customStyle="1" w:styleId="WW8Num3z0">
    <w:name w:val="WW8Num3z0"/>
    <w:rsid w:val="002601B4"/>
    <w:rPr>
      <w:rFonts w:ascii="Wingdings" w:hAnsi="Wingdings" w:cs="Wingdings" w:hint="default"/>
      <w:lang w:val="es-ES"/>
    </w:rPr>
  </w:style>
  <w:style w:type="character" w:customStyle="1" w:styleId="WW8Num2z1">
    <w:name w:val="WW8Num2z1"/>
    <w:rsid w:val="002601B4"/>
  </w:style>
  <w:style w:type="character" w:customStyle="1" w:styleId="WW8Num2z2">
    <w:name w:val="WW8Num2z2"/>
    <w:rsid w:val="002601B4"/>
  </w:style>
  <w:style w:type="character" w:customStyle="1" w:styleId="WW8Num2z3">
    <w:name w:val="WW8Num2z3"/>
    <w:rsid w:val="002601B4"/>
  </w:style>
  <w:style w:type="character" w:customStyle="1" w:styleId="WW8Num2z4">
    <w:name w:val="WW8Num2z4"/>
    <w:rsid w:val="002601B4"/>
  </w:style>
  <w:style w:type="character" w:customStyle="1" w:styleId="WW8Num2z5">
    <w:name w:val="WW8Num2z5"/>
    <w:rsid w:val="002601B4"/>
  </w:style>
  <w:style w:type="character" w:customStyle="1" w:styleId="WW8Num2z6">
    <w:name w:val="WW8Num2z6"/>
    <w:rsid w:val="002601B4"/>
  </w:style>
  <w:style w:type="character" w:customStyle="1" w:styleId="WW8Num2z7">
    <w:name w:val="WW8Num2z7"/>
    <w:rsid w:val="002601B4"/>
  </w:style>
  <w:style w:type="character" w:customStyle="1" w:styleId="WW8Num2z8">
    <w:name w:val="WW8Num2z8"/>
    <w:rsid w:val="002601B4"/>
  </w:style>
  <w:style w:type="character" w:customStyle="1" w:styleId="WW8Num3z1">
    <w:name w:val="WW8Num3z1"/>
    <w:rsid w:val="002601B4"/>
    <w:rPr>
      <w:rFonts w:ascii="Courier New" w:hAnsi="Courier New" w:cs="Courier New" w:hint="default"/>
    </w:rPr>
  </w:style>
  <w:style w:type="character" w:customStyle="1" w:styleId="WW8Num3z3">
    <w:name w:val="WW8Num3z3"/>
    <w:rsid w:val="002601B4"/>
    <w:rPr>
      <w:rFonts w:ascii="Symbol" w:hAnsi="Symbol" w:cs="Symbol" w:hint="default"/>
    </w:rPr>
  </w:style>
  <w:style w:type="character" w:customStyle="1" w:styleId="WW8Num4z0">
    <w:name w:val="WW8Num4z0"/>
    <w:rsid w:val="002601B4"/>
    <w:rPr>
      <w:rFonts w:ascii="Wingdings" w:hAnsi="Wingdings" w:cs="Wingdings" w:hint="default"/>
      <w:color w:val="auto"/>
      <w:lang w:val="es-ES"/>
    </w:rPr>
  </w:style>
  <w:style w:type="character" w:customStyle="1" w:styleId="WW8Num4z1">
    <w:name w:val="WW8Num4z1"/>
    <w:rsid w:val="002601B4"/>
    <w:rPr>
      <w:rFonts w:ascii="Courier New" w:hAnsi="Courier New" w:cs="Courier New" w:hint="default"/>
    </w:rPr>
  </w:style>
  <w:style w:type="character" w:customStyle="1" w:styleId="WW8Num4z2">
    <w:name w:val="WW8Num4z2"/>
    <w:rsid w:val="002601B4"/>
    <w:rPr>
      <w:rFonts w:ascii="Wingdings" w:hAnsi="Wingdings" w:cs="Wingdings" w:hint="default"/>
    </w:rPr>
  </w:style>
  <w:style w:type="character" w:customStyle="1" w:styleId="WW8Num4z3">
    <w:name w:val="WW8Num4z3"/>
    <w:rsid w:val="002601B4"/>
    <w:rPr>
      <w:rFonts w:ascii="Symbol" w:hAnsi="Symbol" w:cs="Symbol" w:hint="default"/>
    </w:rPr>
  </w:style>
  <w:style w:type="character" w:customStyle="1" w:styleId="WW8Num5z0">
    <w:name w:val="WW8Num5z0"/>
    <w:rsid w:val="002601B4"/>
    <w:rPr>
      <w:rFonts w:ascii="Cambria" w:eastAsia="Times New Roman" w:hAnsi="Cambria" w:cs="Times New Roman" w:hint="default"/>
    </w:rPr>
  </w:style>
  <w:style w:type="character" w:customStyle="1" w:styleId="WW8Num5z1">
    <w:name w:val="WW8Num5z1"/>
    <w:rsid w:val="002601B4"/>
    <w:rPr>
      <w:rFonts w:ascii="Courier New" w:hAnsi="Courier New" w:cs="Courier New" w:hint="default"/>
    </w:rPr>
  </w:style>
  <w:style w:type="character" w:customStyle="1" w:styleId="WW8Num5z2">
    <w:name w:val="WW8Num5z2"/>
    <w:rsid w:val="002601B4"/>
    <w:rPr>
      <w:rFonts w:ascii="Wingdings" w:hAnsi="Wingdings" w:cs="Wingdings" w:hint="default"/>
    </w:rPr>
  </w:style>
  <w:style w:type="character" w:customStyle="1" w:styleId="WW8Num5z3">
    <w:name w:val="WW8Num5z3"/>
    <w:rsid w:val="002601B4"/>
    <w:rPr>
      <w:rFonts w:ascii="Symbol" w:hAnsi="Symbol" w:cs="Symbol" w:hint="default"/>
    </w:rPr>
  </w:style>
  <w:style w:type="character" w:customStyle="1" w:styleId="WW8Num6z0">
    <w:name w:val="WW8Num6z0"/>
    <w:rsid w:val="002601B4"/>
    <w:rPr>
      <w:rFonts w:ascii="Cambria" w:eastAsia="Calibri" w:hAnsi="Cambria" w:cs="Arial" w:hint="default"/>
    </w:rPr>
  </w:style>
  <w:style w:type="character" w:customStyle="1" w:styleId="WW8Num6z1">
    <w:name w:val="WW8Num6z1"/>
    <w:rsid w:val="002601B4"/>
    <w:rPr>
      <w:rFonts w:ascii="Courier New" w:hAnsi="Courier New" w:cs="Courier New" w:hint="default"/>
    </w:rPr>
  </w:style>
  <w:style w:type="character" w:customStyle="1" w:styleId="WW8Num6z2">
    <w:name w:val="WW8Num6z2"/>
    <w:rsid w:val="002601B4"/>
    <w:rPr>
      <w:rFonts w:ascii="Wingdings" w:hAnsi="Wingdings" w:cs="Wingdings" w:hint="default"/>
    </w:rPr>
  </w:style>
  <w:style w:type="character" w:customStyle="1" w:styleId="WW8Num6z3">
    <w:name w:val="WW8Num6z3"/>
    <w:rsid w:val="002601B4"/>
    <w:rPr>
      <w:rFonts w:ascii="Symbol" w:hAnsi="Symbol" w:cs="Symbol" w:hint="default"/>
    </w:rPr>
  </w:style>
  <w:style w:type="character" w:customStyle="1" w:styleId="WW8Num7z0">
    <w:name w:val="WW8Num7z0"/>
    <w:rsid w:val="002601B4"/>
    <w:rPr>
      <w:rFonts w:ascii="Wingdings" w:hAnsi="Wingdings" w:cs="Wingdings" w:hint="default"/>
    </w:rPr>
  </w:style>
  <w:style w:type="character" w:customStyle="1" w:styleId="WW8Num7z1">
    <w:name w:val="WW8Num7z1"/>
    <w:rsid w:val="002601B4"/>
    <w:rPr>
      <w:rFonts w:ascii="Courier New" w:hAnsi="Courier New" w:cs="Courier New" w:hint="default"/>
    </w:rPr>
  </w:style>
  <w:style w:type="character" w:customStyle="1" w:styleId="WW8Num7z3">
    <w:name w:val="WW8Num7z3"/>
    <w:rsid w:val="002601B4"/>
    <w:rPr>
      <w:rFonts w:ascii="Symbol" w:hAnsi="Symbol" w:cs="Symbol" w:hint="default"/>
    </w:rPr>
  </w:style>
  <w:style w:type="character" w:customStyle="1" w:styleId="WW8Num8z0">
    <w:name w:val="WW8Num8z0"/>
    <w:rsid w:val="002601B4"/>
    <w:rPr>
      <w:rFonts w:ascii="Wingdings" w:hAnsi="Wingdings" w:cs="Wingdings" w:hint="default"/>
    </w:rPr>
  </w:style>
  <w:style w:type="character" w:customStyle="1" w:styleId="WW8Num8z1">
    <w:name w:val="WW8Num8z1"/>
    <w:rsid w:val="002601B4"/>
    <w:rPr>
      <w:rFonts w:ascii="Courier New" w:hAnsi="Courier New" w:cs="Courier New" w:hint="default"/>
    </w:rPr>
  </w:style>
  <w:style w:type="character" w:customStyle="1" w:styleId="WW8Num8z3">
    <w:name w:val="WW8Num8z3"/>
    <w:rsid w:val="002601B4"/>
    <w:rPr>
      <w:rFonts w:ascii="Symbol" w:hAnsi="Symbol" w:cs="Symbol" w:hint="default"/>
    </w:rPr>
  </w:style>
  <w:style w:type="character" w:customStyle="1" w:styleId="WW8Num9z0">
    <w:name w:val="WW8Num9z0"/>
    <w:rsid w:val="002601B4"/>
    <w:rPr>
      <w:rFonts w:ascii="Wingdings" w:hAnsi="Wingdings" w:cs="Wingdings" w:hint="default"/>
    </w:rPr>
  </w:style>
  <w:style w:type="character" w:customStyle="1" w:styleId="WW8Num9z1">
    <w:name w:val="WW8Num9z1"/>
    <w:rsid w:val="002601B4"/>
    <w:rPr>
      <w:rFonts w:ascii="Courier New" w:hAnsi="Courier New" w:cs="Courier New" w:hint="default"/>
    </w:rPr>
  </w:style>
  <w:style w:type="character" w:customStyle="1" w:styleId="WW8Num9z3">
    <w:name w:val="WW8Num9z3"/>
    <w:rsid w:val="002601B4"/>
    <w:rPr>
      <w:rFonts w:ascii="Symbol" w:hAnsi="Symbol" w:cs="Symbol" w:hint="default"/>
    </w:rPr>
  </w:style>
  <w:style w:type="character" w:customStyle="1" w:styleId="WW8Num10z0">
    <w:name w:val="WW8Num10z0"/>
    <w:rsid w:val="002601B4"/>
    <w:rPr>
      <w:rFonts w:ascii="Wingdings" w:hAnsi="Wingdings" w:cs="Wingdings" w:hint="default"/>
      <w:color w:val="auto"/>
      <w:lang w:val="es-ES"/>
    </w:rPr>
  </w:style>
  <w:style w:type="character" w:customStyle="1" w:styleId="WW8Num10z1">
    <w:name w:val="WW8Num10z1"/>
    <w:rsid w:val="002601B4"/>
    <w:rPr>
      <w:rFonts w:ascii="Courier New" w:hAnsi="Courier New" w:cs="Courier New" w:hint="default"/>
    </w:rPr>
  </w:style>
  <w:style w:type="character" w:customStyle="1" w:styleId="WW8Num10z2">
    <w:name w:val="WW8Num10z2"/>
    <w:rsid w:val="002601B4"/>
    <w:rPr>
      <w:rFonts w:ascii="Wingdings" w:hAnsi="Wingdings" w:cs="Wingdings" w:hint="default"/>
    </w:rPr>
  </w:style>
  <w:style w:type="character" w:customStyle="1" w:styleId="WW8Num10z3">
    <w:name w:val="WW8Num10z3"/>
    <w:rsid w:val="002601B4"/>
    <w:rPr>
      <w:rFonts w:ascii="Symbol" w:hAnsi="Symbol" w:cs="Symbol" w:hint="default"/>
    </w:rPr>
  </w:style>
  <w:style w:type="character" w:styleId="Hyperlink">
    <w:name w:val="Hyperlink"/>
    <w:uiPriority w:val="99"/>
    <w:rsid w:val="002601B4"/>
    <w:rPr>
      <w:color w:val="0000FF"/>
      <w:u w:val="single"/>
    </w:rPr>
  </w:style>
  <w:style w:type="character" w:customStyle="1" w:styleId="st1">
    <w:name w:val="st1"/>
    <w:basedOn w:val="DefaultParagraphFont"/>
    <w:rsid w:val="002601B4"/>
  </w:style>
  <w:style w:type="character" w:customStyle="1" w:styleId="ft">
    <w:name w:val="ft"/>
    <w:basedOn w:val="DefaultParagraphFont"/>
    <w:rsid w:val="002601B4"/>
  </w:style>
  <w:style w:type="character" w:styleId="Strong">
    <w:name w:val="Strong"/>
    <w:uiPriority w:val="22"/>
    <w:qFormat/>
    <w:rsid w:val="002601B4"/>
    <w:rPr>
      <w:b/>
      <w:bCs/>
    </w:rPr>
  </w:style>
  <w:style w:type="character" w:customStyle="1" w:styleId="apple-converted-space">
    <w:name w:val="apple-converted-space"/>
    <w:basedOn w:val="DefaultParagraphFont"/>
    <w:rsid w:val="002601B4"/>
  </w:style>
  <w:style w:type="character" w:customStyle="1" w:styleId="BalloonTextChar">
    <w:name w:val="Balloon Text Char"/>
    <w:rsid w:val="002601B4"/>
    <w:rPr>
      <w:rFonts w:ascii="Segoe UI" w:eastAsia="Times New Roman" w:hAnsi="Segoe UI" w:cs="Segoe UI"/>
      <w:sz w:val="18"/>
      <w:szCs w:val="18"/>
      <w:lang w:val="en-US"/>
    </w:rPr>
  </w:style>
  <w:style w:type="character" w:customStyle="1" w:styleId="MeniuneNerezolvat1">
    <w:name w:val="Mențiune Nerezolvat1"/>
    <w:rsid w:val="002601B4"/>
    <w:rPr>
      <w:color w:val="808080"/>
      <w:shd w:val="clear" w:color="auto" w:fill="E6E6E6"/>
    </w:rPr>
  </w:style>
  <w:style w:type="character" w:styleId="CommentReference">
    <w:name w:val="annotation reference"/>
    <w:rsid w:val="002601B4"/>
    <w:rPr>
      <w:sz w:val="16"/>
      <w:szCs w:val="16"/>
    </w:rPr>
  </w:style>
  <w:style w:type="character" w:customStyle="1" w:styleId="CommentTextChar">
    <w:name w:val="Comment Text Char"/>
    <w:rsid w:val="002601B4"/>
    <w:rPr>
      <w:rFonts w:ascii="Times New Roman" w:eastAsia="Times New Roman" w:hAnsi="Times New Roman" w:cs="Times New Roman"/>
      <w:lang w:val="en-US"/>
    </w:rPr>
  </w:style>
  <w:style w:type="character" w:customStyle="1" w:styleId="CommentSubjectChar">
    <w:name w:val="Comment Subject Char"/>
    <w:rsid w:val="002601B4"/>
    <w:rPr>
      <w:rFonts w:ascii="Times New Roman" w:eastAsia="Times New Roman" w:hAnsi="Times New Roman" w:cs="Times New Roman"/>
      <w:b/>
      <w:bCs/>
      <w:lang w:val="en-US"/>
    </w:rPr>
  </w:style>
  <w:style w:type="character" w:customStyle="1" w:styleId="BodyText2Char">
    <w:name w:val="Body Text 2 Char"/>
    <w:rsid w:val="002601B4"/>
    <w:rPr>
      <w:rFonts w:ascii="Times New Roman" w:eastAsia="Times New Roman" w:hAnsi="Times New Roman" w:cs="Times New Roman"/>
      <w:sz w:val="24"/>
      <w:szCs w:val="24"/>
      <w:lang w:val="en-US"/>
    </w:rPr>
  </w:style>
  <w:style w:type="character" w:styleId="Emphasis">
    <w:name w:val="Emphasis"/>
    <w:uiPriority w:val="20"/>
    <w:qFormat/>
    <w:rsid w:val="002601B4"/>
    <w:rPr>
      <w:i/>
      <w:iCs/>
    </w:rPr>
  </w:style>
  <w:style w:type="character" w:customStyle="1" w:styleId="NumberingSymbols">
    <w:name w:val="Numbering Symbols"/>
    <w:rsid w:val="002601B4"/>
    <w:rPr>
      <w:b/>
      <w:bCs/>
    </w:rPr>
  </w:style>
  <w:style w:type="character" w:customStyle="1" w:styleId="Bullets">
    <w:name w:val="Bullets"/>
    <w:rsid w:val="002601B4"/>
    <w:rPr>
      <w:rFonts w:ascii="OpenSymbol" w:eastAsia="OpenSymbol" w:hAnsi="OpenSymbol" w:cs="OpenSymbol"/>
    </w:rPr>
  </w:style>
  <w:style w:type="paragraph" w:customStyle="1" w:styleId="Heading">
    <w:name w:val="Heading"/>
    <w:basedOn w:val="Normal"/>
    <w:next w:val="BodyText"/>
    <w:rsid w:val="002601B4"/>
    <w:pPr>
      <w:keepNext/>
      <w:suppressAutoHyphens/>
      <w:spacing w:before="240" w:after="120" w:line="240" w:lineRule="auto"/>
    </w:pPr>
    <w:rPr>
      <w:rFonts w:ascii="Arial" w:eastAsia="Microsoft YaHei" w:hAnsi="Arial" w:cs="Arial"/>
      <w:sz w:val="28"/>
      <w:szCs w:val="28"/>
      <w:lang w:val="en-US" w:eastAsia="ar-SA"/>
    </w:rPr>
  </w:style>
  <w:style w:type="character" w:customStyle="1" w:styleId="BodyTextChar1">
    <w:name w:val="Body Text Char1"/>
    <w:basedOn w:val="DefaultParagraphFont"/>
    <w:rsid w:val="002601B4"/>
    <w:rPr>
      <w:rFonts w:ascii="Times New Roman" w:eastAsia="Times New Roman" w:hAnsi="Times New Roman" w:cs="Times New Roman"/>
      <w:b/>
      <w:bCs/>
      <w:sz w:val="26"/>
      <w:szCs w:val="24"/>
      <w:lang w:val="x-none" w:eastAsia="ar-SA"/>
    </w:rPr>
  </w:style>
  <w:style w:type="paragraph" w:styleId="List">
    <w:name w:val="List"/>
    <w:basedOn w:val="BodyText"/>
    <w:rsid w:val="002601B4"/>
    <w:pPr>
      <w:suppressAutoHyphens/>
      <w:jc w:val="left"/>
    </w:pPr>
    <w:rPr>
      <w:rFonts w:cs="Arial"/>
      <w:b/>
      <w:bCs/>
      <w:snapToGrid/>
      <w:sz w:val="26"/>
      <w:szCs w:val="24"/>
      <w:lang w:val="x-none" w:eastAsia="ar-SA"/>
    </w:rPr>
  </w:style>
  <w:style w:type="paragraph" w:styleId="Caption">
    <w:name w:val="caption"/>
    <w:basedOn w:val="Normal"/>
    <w:qFormat/>
    <w:rsid w:val="002601B4"/>
    <w:pPr>
      <w:suppressLineNumbers/>
      <w:suppressAutoHyphens/>
      <w:spacing w:before="120" w:after="120" w:line="240" w:lineRule="auto"/>
    </w:pPr>
    <w:rPr>
      <w:rFonts w:ascii="Times New Roman" w:eastAsia="Times New Roman" w:hAnsi="Times New Roman" w:cs="Arial"/>
      <w:i/>
      <w:iCs/>
      <w:sz w:val="24"/>
      <w:szCs w:val="24"/>
      <w:lang w:val="en-US" w:eastAsia="ar-SA"/>
    </w:rPr>
  </w:style>
  <w:style w:type="paragraph" w:customStyle="1" w:styleId="Index">
    <w:name w:val="Index"/>
    <w:basedOn w:val="Normal"/>
    <w:rsid w:val="002601B4"/>
    <w:pPr>
      <w:suppressLineNumbers/>
      <w:suppressAutoHyphens/>
      <w:spacing w:after="0" w:line="240" w:lineRule="auto"/>
    </w:pPr>
    <w:rPr>
      <w:rFonts w:ascii="Times New Roman" w:eastAsia="Times New Roman" w:hAnsi="Times New Roman" w:cs="Arial"/>
      <w:sz w:val="24"/>
      <w:szCs w:val="24"/>
      <w:lang w:val="en-US" w:eastAsia="ar-SA"/>
    </w:rPr>
  </w:style>
  <w:style w:type="paragraph" w:styleId="NoSpacing">
    <w:name w:val="No Spacing"/>
    <w:uiPriority w:val="1"/>
    <w:qFormat/>
    <w:rsid w:val="002601B4"/>
    <w:pPr>
      <w:suppressAutoHyphens/>
      <w:spacing w:after="0" w:line="240" w:lineRule="auto"/>
    </w:pPr>
    <w:rPr>
      <w:rFonts w:ascii="Calibri" w:eastAsia="Times New Roman" w:hAnsi="Calibri" w:cs="Times New Roman"/>
      <w:lang w:eastAsia="ar-SA"/>
    </w:rPr>
  </w:style>
  <w:style w:type="paragraph" w:styleId="BalloonText">
    <w:name w:val="Balloon Text"/>
    <w:basedOn w:val="Normal"/>
    <w:link w:val="BalloonTextChar1"/>
    <w:rsid w:val="002601B4"/>
    <w:pPr>
      <w:suppressAutoHyphens/>
      <w:spacing w:after="0"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2601B4"/>
    <w:rPr>
      <w:rFonts w:ascii="Segoe UI" w:eastAsia="Times New Roman" w:hAnsi="Segoe UI" w:cs="Segoe UI"/>
      <w:sz w:val="18"/>
      <w:szCs w:val="18"/>
      <w:lang w:val="en-US" w:eastAsia="ar-SA"/>
    </w:rPr>
  </w:style>
  <w:style w:type="paragraph" w:styleId="CommentText">
    <w:name w:val="annotation text"/>
    <w:basedOn w:val="Normal"/>
    <w:link w:val="CommentTextChar1"/>
    <w:rsid w:val="002601B4"/>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2601B4"/>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2601B4"/>
    <w:rPr>
      <w:b/>
      <w:bCs/>
    </w:rPr>
  </w:style>
  <w:style w:type="character" w:customStyle="1" w:styleId="CommentSubjectChar1">
    <w:name w:val="Comment Subject Char1"/>
    <w:basedOn w:val="CommentTextChar1"/>
    <w:link w:val="CommentSubject"/>
    <w:rsid w:val="002601B4"/>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2601B4"/>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2601B4"/>
    <w:rPr>
      <w:rFonts w:ascii="Times New Roman" w:eastAsia="Times New Roman" w:hAnsi="Times New Roman" w:cs="Times New Roman"/>
      <w:sz w:val="24"/>
      <w:szCs w:val="24"/>
      <w:lang w:val="en-US" w:eastAsia="ar-SA"/>
    </w:rPr>
  </w:style>
  <w:style w:type="paragraph" w:customStyle="1" w:styleId="Standard">
    <w:name w:val="Standard"/>
    <w:rsid w:val="002601B4"/>
    <w:pPr>
      <w:suppressAutoHyphens/>
      <w:spacing w:line="252" w:lineRule="auto"/>
    </w:pPr>
    <w:rPr>
      <w:rFonts w:ascii="Calibri" w:eastAsia="SimSun" w:hAnsi="Calibri" w:cs="Tahoma"/>
      <w:kern w:val="1"/>
      <w:lang w:val="en-US" w:eastAsia="ar-SA"/>
    </w:rPr>
  </w:style>
  <w:style w:type="paragraph" w:styleId="NormalWeb">
    <w:name w:val="Normal (Web)"/>
    <w:basedOn w:val="Normal"/>
    <w:uiPriority w:val="99"/>
    <w:rsid w:val="002601B4"/>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2601B4"/>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2601B4"/>
    <w:pPr>
      <w:jc w:val="center"/>
    </w:pPr>
    <w:rPr>
      <w:b/>
      <w:bCs/>
    </w:rPr>
  </w:style>
  <w:style w:type="paragraph" w:customStyle="1" w:styleId="spar">
    <w:name w:val="s_par"/>
    <w:basedOn w:val="Normal"/>
    <w:rsid w:val="002601B4"/>
    <w:pPr>
      <w:spacing w:after="0"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2601B4"/>
    <w:pPr>
      <w:spacing w:after="0" w:line="240" w:lineRule="auto"/>
      <w:jc w:val="center"/>
    </w:pPr>
    <w:rPr>
      <w:rFonts w:ascii="Verdana" w:eastAsia="Times New Roman" w:hAnsi="Verdana" w:cs="Times New Roman"/>
      <w:b/>
      <w:bCs/>
      <w:color w:val="8B0000"/>
      <w:sz w:val="30"/>
      <w:szCs w:val="30"/>
      <w:lang w:val="en-US"/>
    </w:rPr>
  </w:style>
  <w:style w:type="character" w:customStyle="1" w:styleId="slitttl1">
    <w:name w:val="s_lit_ttl1"/>
    <w:rsid w:val="002601B4"/>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2601B4"/>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2601B4"/>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2601B4"/>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2601B4"/>
    <w:rPr>
      <w:rFonts w:ascii="Verdana" w:hAnsi="Verdana" w:hint="default"/>
      <w:b w:val="0"/>
      <w:bCs w:val="0"/>
      <w:color w:val="000000"/>
      <w:sz w:val="20"/>
      <w:szCs w:val="20"/>
      <w:shd w:val="clear" w:color="auto" w:fill="FFFFFF"/>
    </w:rPr>
  </w:style>
  <w:style w:type="paragraph" w:customStyle="1" w:styleId="sartttl">
    <w:name w:val="s_art_ttl"/>
    <w:basedOn w:val="Normal"/>
    <w:rsid w:val="002601B4"/>
    <w:pPr>
      <w:spacing w:after="0"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2601B4"/>
    <w:pPr>
      <w:spacing w:after="0"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2601B4"/>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2601B4"/>
    <w:pPr>
      <w:spacing w:after="0"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2601B4"/>
  </w:style>
  <w:style w:type="character" w:customStyle="1" w:styleId="slinttl1">
    <w:name w:val="s_lin_ttl1"/>
    <w:basedOn w:val="DefaultParagraphFont"/>
    <w:rsid w:val="002601B4"/>
    <w:rPr>
      <w:rFonts w:ascii="Verdana" w:hAnsi="Verdana" w:hint="default"/>
      <w:b/>
      <w:bCs/>
      <w:color w:val="24689B"/>
      <w:sz w:val="21"/>
      <w:szCs w:val="21"/>
      <w:shd w:val="clear" w:color="auto" w:fill="FFFFFF"/>
    </w:rPr>
  </w:style>
  <w:style w:type="character" w:customStyle="1" w:styleId="slinbdy">
    <w:name w:val="s_lin_bdy"/>
    <w:basedOn w:val="DefaultParagraphFont"/>
    <w:rsid w:val="002601B4"/>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2601B4"/>
  </w:style>
  <w:style w:type="character" w:customStyle="1" w:styleId="Heading8Char">
    <w:name w:val="Heading 8 Char"/>
    <w:basedOn w:val="DefaultParagraphFont"/>
    <w:link w:val="Heading8"/>
    <w:rsid w:val="00F1528F"/>
    <w:rPr>
      <w:rFonts w:ascii="Times New Roman" w:eastAsia="Times New Roman" w:hAnsi="Times New Roman" w:cs="Times New Roman"/>
      <w:i/>
      <w:sz w:val="28"/>
      <w:szCs w:val="20"/>
      <w:u w:val="single"/>
      <w:lang w:val="en-US"/>
    </w:rPr>
  </w:style>
  <w:style w:type="character" w:customStyle="1" w:styleId="Heading9Char">
    <w:name w:val="Heading 9 Char"/>
    <w:basedOn w:val="DefaultParagraphFont"/>
    <w:link w:val="Heading9"/>
    <w:rsid w:val="00F1528F"/>
    <w:rPr>
      <w:rFonts w:ascii="Cambria" w:eastAsia="Times New Roman" w:hAnsi="Cambria" w:cs="Times New Roman"/>
      <w:i/>
      <w:iCs/>
      <w:color w:val="404040"/>
      <w:sz w:val="20"/>
      <w:szCs w:val="20"/>
      <w:lang w:eastAsia="ro-RO"/>
    </w:rPr>
  </w:style>
  <w:style w:type="paragraph" w:styleId="BodyTextIndent">
    <w:name w:val="Body Text Indent"/>
    <w:basedOn w:val="Normal"/>
    <w:link w:val="BodyTextIndentChar"/>
    <w:rsid w:val="00F1528F"/>
    <w:pPr>
      <w:spacing w:after="0" w:line="240" w:lineRule="auto"/>
      <w:ind w:firstLine="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F1528F"/>
    <w:rPr>
      <w:rFonts w:ascii="Times New Roman" w:eastAsia="Times New Roman" w:hAnsi="Times New Roman" w:cs="Times New Roman"/>
      <w:sz w:val="24"/>
      <w:szCs w:val="20"/>
      <w:lang w:val="en-US"/>
    </w:rPr>
  </w:style>
  <w:style w:type="paragraph" w:styleId="BodyText3">
    <w:name w:val="Body Text 3"/>
    <w:basedOn w:val="Normal"/>
    <w:link w:val="BodyText3Char"/>
    <w:rsid w:val="00F1528F"/>
    <w:pPr>
      <w:spacing w:after="120" w:line="240" w:lineRule="auto"/>
    </w:pPr>
    <w:rPr>
      <w:rFonts w:ascii="Times New Roman" w:eastAsia="Times New Roman" w:hAnsi="Times New Roman" w:cs="Times New Roman"/>
      <w:sz w:val="16"/>
      <w:szCs w:val="16"/>
      <w:lang w:eastAsia="ro-RO"/>
    </w:rPr>
  </w:style>
  <w:style w:type="character" w:customStyle="1" w:styleId="BodyText3Char">
    <w:name w:val="Body Text 3 Char"/>
    <w:basedOn w:val="DefaultParagraphFont"/>
    <w:link w:val="BodyText3"/>
    <w:rsid w:val="00F1528F"/>
    <w:rPr>
      <w:rFonts w:ascii="Times New Roman" w:eastAsia="Times New Roman" w:hAnsi="Times New Roman" w:cs="Times New Roman"/>
      <w:sz w:val="16"/>
      <w:szCs w:val="16"/>
      <w:lang w:eastAsia="ro-RO"/>
    </w:rPr>
  </w:style>
  <w:style w:type="paragraph" w:customStyle="1" w:styleId="Listparagraf1">
    <w:name w:val="Listă paragraf1"/>
    <w:basedOn w:val="Normal"/>
    <w:qFormat/>
    <w:rsid w:val="00F1528F"/>
    <w:pPr>
      <w:spacing w:after="200" w:line="276" w:lineRule="auto"/>
      <w:ind w:left="720"/>
      <w:contextualSpacing/>
    </w:pPr>
    <w:rPr>
      <w:rFonts w:ascii="Calibri" w:eastAsia="Calibri" w:hAnsi="Calibri" w:cs="Times New Roman"/>
    </w:rPr>
  </w:style>
  <w:style w:type="paragraph" w:styleId="ListBullet">
    <w:name w:val="List Bullet"/>
    <w:basedOn w:val="Normal"/>
    <w:unhideWhenUsed/>
    <w:rsid w:val="00F1528F"/>
    <w:pPr>
      <w:numPr>
        <w:numId w:val="5"/>
      </w:numPr>
      <w:spacing w:after="0" w:line="240" w:lineRule="auto"/>
      <w:contextualSpacing/>
    </w:pPr>
    <w:rPr>
      <w:rFonts w:ascii="Times New Roman" w:eastAsia="Times New Roman" w:hAnsi="Times New Roman" w:cs="Times New Roman"/>
      <w:sz w:val="24"/>
      <w:szCs w:val="24"/>
      <w:lang w:eastAsia="ro-RO"/>
    </w:rPr>
  </w:style>
  <w:style w:type="character" w:styleId="PageNumber">
    <w:name w:val="page number"/>
    <w:rsid w:val="00F1528F"/>
  </w:style>
  <w:style w:type="paragraph" w:styleId="BodyTextIndent3">
    <w:name w:val="Body Text Indent 3"/>
    <w:basedOn w:val="Normal"/>
    <w:link w:val="BodyTextIndent3Char"/>
    <w:rsid w:val="00F1528F"/>
    <w:pPr>
      <w:snapToGrid w:val="0"/>
      <w:spacing w:after="0" w:line="240" w:lineRule="auto"/>
      <w:ind w:firstLine="720"/>
      <w:jc w:val="both"/>
    </w:pPr>
    <w:rPr>
      <w:rFonts w:ascii="Times New Roman" w:eastAsia="Times New Roman" w:hAnsi="Times New Roman" w:cs="Times New Roman"/>
      <w:sz w:val="20"/>
      <w:szCs w:val="20"/>
      <w:lang w:val="en-US"/>
    </w:rPr>
  </w:style>
  <w:style w:type="character" w:customStyle="1" w:styleId="BodyTextIndent3Char">
    <w:name w:val="Body Text Indent 3 Char"/>
    <w:basedOn w:val="DefaultParagraphFont"/>
    <w:link w:val="BodyTextIndent3"/>
    <w:rsid w:val="00F1528F"/>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F1528F"/>
    <w:pPr>
      <w:spacing w:after="0" w:line="240" w:lineRule="auto"/>
      <w:ind w:firstLine="720"/>
      <w:jc w:val="both"/>
    </w:pPr>
    <w:rPr>
      <w:rFonts w:ascii="Times New Roman" w:eastAsia="Times New Roman" w:hAnsi="Times New Roman" w:cs="Times New Roman"/>
      <w:snapToGrid w:val="0"/>
      <w:sz w:val="24"/>
      <w:szCs w:val="24"/>
      <w:lang w:val="x-none"/>
    </w:rPr>
  </w:style>
  <w:style w:type="character" w:customStyle="1" w:styleId="BodyTextIndent2Char">
    <w:name w:val="Body Text Indent 2 Char"/>
    <w:basedOn w:val="DefaultParagraphFont"/>
    <w:link w:val="BodyTextIndent2"/>
    <w:rsid w:val="00F1528F"/>
    <w:rPr>
      <w:rFonts w:ascii="Times New Roman" w:eastAsia="Times New Roman" w:hAnsi="Times New Roman" w:cs="Times New Roman"/>
      <w:snapToGrid w:val="0"/>
      <w:sz w:val="24"/>
      <w:szCs w:val="24"/>
      <w:lang w:val="x-none"/>
    </w:rPr>
  </w:style>
  <w:style w:type="paragraph" w:styleId="FootnoteText">
    <w:name w:val="footnote text"/>
    <w:basedOn w:val="Normal"/>
    <w:link w:val="FootnoteTextChar"/>
    <w:rsid w:val="00F1528F"/>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rsid w:val="00F1528F"/>
    <w:rPr>
      <w:rFonts w:ascii="Times New Roman" w:eastAsia="Times New Roman" w:hAnsi="Times New Roman" w:cs="Times New Roman"/>
      <w:sz w:val="20"/>
      <w:szCs w:val="20"/>
      <w:lang w:eastAsia="ro-RO"/>
    </w:rPr>
  </w:style>
  <w:style w:type="character" w:styleId="FootnoteReference">
    <w:name w:val="footnote reference"/>
    <w:rsid w:val="00F1528F"/>
    <w:rPr>
      <w:vertAlign w:val="superscript"/>
    </w:rPr>
  </w:style>
  <w:style w:type="character" w:styleId="FollowedHyperlink">
    <w:name w:val="FollowedHyperlink"/>
    <w:rsid w:val="00F1528F"/>
    <w:rPr>
      <w:color w:val="800080"/>
      <w:u w:val="single"/>
    </w:rPr>
  </w:style>
  <w:style w:type="paragraph" w:styleId="DocumentMap">
    <w:name w:val="Document Map"/>
    <w:basedOn w:val="Normal"/>
    <w:link w:val="DocumentMapChar"/>
    <w:rsid w:val="00F1528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F1528F"/>
    <w:rPr>
      <w:rFonts w:ascii="Tahoma" w:eastAsia="Times New Roman" w:hAnsi="Tahoma" w:cs="Times New Roman"/>
      <w:sz w:val="20"/>
      <w:szCs w:val="20"/>
      <w:shd w:val="clear" w:color="auto" w:fill="000080"/>
      <w:lang w:val="x-none" w:eastAsia="x-none"/>
    </w:rPr>
  </w:style>
  <w:style w:type="character" w:styleId="EndnoteReference">
    <w:name w:val="endnote reference"/>
    <w:rsid w:val="00F1528F"/>
    <w:rPr>
      <w:vertAlign w:val="superscript"/>
    </w:rPr>
  </w:style>
  <w:style w:type="paragraph" w:styleId="EndnoteText">
    <w:name w:val="endnote text"/>
    <w:basedOn w:val="Normal"/>
    <w:link w:val="EndnoteTextChar"/>
    <w:rsid w:val="00F1528F"/>
    <w:pPr>
      <w:spacing w:after="0" w:line="240" w:lineRule="auto"/>
    </w:pPr>
    <w:rPr>
      <w:rFonts w:ascii="Times New Roman" w:eastAsia="Times New Roman" w:hAnsi="Times New Roman" w:cs="Times New Roman"/>
      <w:sz w:val="20"/>
      <w:szCs w:val="20"/>
      <w:lang w:eastAsia="ro-RO"/>
    </w:rPr>
  </w:style>
  <w:style w:type="character" w:customStyle="1" w:styleId="EndnoteTextChar">
    <w:name w:val="Endnote Text Char"/>
    <w:basedOn w:val="DefaultParagraphFont"/>
    <w:link w:val="EndnoteText"/>
    <w:rsid w:val="00F1528F"/>
    <w:rPr>
      <w:rFonts w:ascii="Times New Roman" w:eastAsia="Times New Roman" w:hAnsi="Times New Roman" w:cs="Times New Roman"/>
      <w:sz w:val="20"/>
      <w:szCs w:val="20"/>
      <w:lang w:eastAsia="ro-RO"/>
    </w:rPr>
  </w:style>
  <w:style w:type="paragraph" w:customStyle="1" w:styleId="CaracterCaracter1">
    <w:name w:val="Caracter Caracter1"/>
    <w:basedOn w:val="Normal"/>
    <w:rsid w:val="00F1528F"/>
    <w:pPr>
      <w:spacing w:after="0" w:line="240" w:lineRule="auto"/>
    </w:pPr>
    <w:rPr>
      <w:rFonts w:ascii="Times New Roman" w:eastAsia="Times New Roman" w:hAnsi="Times New Roman" w:cs="Times New Roman"/>
      <w:sz w:val="24"/>
      <w:szCs w:val="24"/>
      <w:lang w:val="pl-PL" w:eastAsia="pl-PL"/>
    </w:rPr>
  </w:style>
  <w:style w:type="character" w:customStyle="1" w:styleId="st">
    <w:name w:val="st"/>
    <w:rsid w:val="00F1528F"/>
  </w:style>
  <w:style w:type="character" w:styleId="HTMLCite">
    <w:name w:val="HTML Cite"/>
    <w:uiPriority w:val="99"/>
    <w:unhideWhenUsed/>
    <w:rsid w:val="00F1528F"/>
    <w:rPr>
      <w:i/>
      <w:iCs/>
    </w:rPr>
  </w:style>
  <w:style w:type="paragraph" w:customStyle="1" w:styleId="sprtttl">
    <w:name w:val="s_prt_ttl"/>
    <w:basedOn w:val="Normal"/>
    <w:rsid w:val="00F1528F"/>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prtden">
    <w:name w:val="s_prt_den"/>
    <w:basedOn w:val="Normal"/>
    <w:rsid w:val="00F1528F"/>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F1528F"/>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ttlden">
    <w:name w:val="s_ttl_den"/>
    <w:basedOn w:val="Normal"/>
    <w:rsid w:val="00F1528F"/>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F1528F"/>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capden">
    <w:name w:val="s_cap_den"/>
    <w:basedOn w:val="Normal"/>
    <w:rsid w:val="00F1528F"/>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secttl">
    <w:name w:val="s_sec_ttl"/>
    <w:basedOn w:val="Normal"/>
    <w:rsid w:val="00F1528F"/>
    <w:pPr>
      <w:spacing w:after="0" w:line="240" w:lineRule="auto"/>
      <w:jc w:val="center"/>
    </w:pPr>
    <w:rPr>
      <w:rFonts w:ascii="Verdana" w:eastAsia="Times New Roman" w:hAnsi="Verdana" w:cs="Times New Roman"/>
      <w:b/>
      <w:bCs/>
      <w:color w:val="000000"/>
      <w:sz w:val="23"/>
      <w:szCs w:val="23"/>
      <w:lang w:val="ro-MD" w:eastAsia="ro-MD"/>
    </w:rPr>
  </w:style>
  <w:style w:type="paragraph" w:customStyle="1" w:styleId="ssecden">
    <w:name w:val="s_sec_den"/>
    <w:basedOn w:val="Normal"/>
    <w:rsid w:val="00F1528F"/>
    <w:pPr>
      <w:spacing w:after="0" w:line="240" w:lineRule="auto"/>
      <w:jc w:val="center"/>
    </w:pPr>
    <w:rPr>
      <w:rFonts w:ascii="Verdana" w:eastAsia="Times New Roman" w:hAnsi="Verdana" w:cs="Times New Roman"/>
      <w:b/>
      <w:bCs/>
      <w:color w:val="000000"/>
      <w:sz w:val="23"/>
      <w:szCs w:val="23"/>
      <w:lang w:val="ro-MD" w:eastAsia="ro-MD"/>
    </w:rPr>
  </w:style>
  <w:style w:type="paragraph" w:customStyle="1" w:styleId="spar1">
    <w:name w:val="s_par1"/>
    <w:basedOn w:val="Normal"/>
    <w:rsid w:val="00F1528F"/>
    <w:pPr>
      <w:spacing w:after="0" w:line="240" w:lineRule="auto"/>
    </w:pPr>
    <w:rPr>
      <w:rFonts w:ascii="Verdana" w:eastAsia="Times New Roman" w:hAnsi="Verdana" w:cs="Times New Roman"/>
      <w:sz w:val="15"/>
      <w:szCs w:val="15"/>
      <w:lang w:val="ro-MD" w:eastAsia="ro-MD"/>
    </w:rPr>
  </w:style>
  <w:style w:type="paragraph" w:customStyle="1" w:styleId="scrtttl">
    <w:name w:val="s_crt_ttl"/>
    <w:basedOn w:val="Normal"/>
    <w:rsid w:val="00F1528F"/>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apnden">
    <w:name w:val="s_apn_den"/>
    <w:basedOn w:val="Normal"/>
    <w:rsid w:val="00F1528F"/>
    <w:pPr>
      <w:spacing w:after="0" w:line="240" w:lineRule="auto"/>
    </w:pPr>
    <w:rPr>
      <w:rFonts w:ascii="Verdana" w:eastAsia="Times New Roman" w:hAnsi="Verdana" w:cs="Times New Roman"/>
      <w:b/>
      <w:bCs/>
      <w:color w:val="24689B"/>
      <w:sz w:val="20"/>
      <w:szCs w:val="20"/>
      <w:lang w:val="ro-MD" w:eastAsia="ro-MD"/>
    </w:rPr>
  </w:style>
  <w:style w:type="paragraph" w:customStyle="1" w:styleId="sblcttl">
    <w:name w:val="s_blc_ttl"/>
    <w:basedOn w:val="Normal"/>
    <w:rsid w:val="00F1528F"/>
    <w:pPr>
      <w:spacing w:after="0" w:line="240" w:lineRule="auto"/>
    </w:pPr>
    <w:rPr>
      <w:rFonts w:ascii="Verdana" w:eastAsia="Times New Roman" w:hAnsi="Verdana" w:cs="Times New Roman"/>
      <w:b/>
      <w:bCs/>
      <w:color w:val="8B0000"/>
      <w:sz w:val="21"/>
      <w:szCs w:val="21"/>
      <w:lang w:val="ro-MD" w:eastAsia="ro-MD"/>
    </w:rPr>
  </w:style>
  <w:style w:type="paragraph" w:customStyle="1" w:styleId="spctshort">
    <w:name w:val="s_pct_short"/>
    <w:basedOn w:val="Normal"/>
    <w:rsid w:val="00F1528F"/>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imes New Roman" w:hAnsi="Arial" w:cs="Arial"/>
      <w:vanish/>
      <w:sz w:val="15"/>
      <w:szCs w:val="15"/>
      <w:lang w:val="ro-MD" w:eastAsia="ro-MD"/>
    </w:rPr>
  </w:style>
  <w:style w:type="character" w:customStyle="1" w:styleId="cmg">
    <w:name w:val="cmg"/>
    <w:rsid w:val="00F1528F"/>
  </w:style>
  <w:style w:type="paragraph" w:customStyle="1" w:styleId="al">
    <w:name w:val="a_l"/>
    <w:basedOn w:val="Normal"/>
    <w:rsid w:val="00F1528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ntattl">
    <w:name w:val="s_nta_ttl"/>
    <w:basedOn w:val="Normal"/>
    <w:rsid w:val="00F1528F"/>
    <w:pPr>
      <w:spacing w:before="100" w:beforeAutospacing="1" w:after="100" w:afterAutospacing="1" w:line="240" w:lineRule="auto"/>
    </w:pPr>
    <w:rPr>
      <w:rFonts w:ascii="Verdana" w:eastAsia="Times New Roman" w:hAnsi="Verdana" w:cs="Times New Roman"/>
      <w:b/>
      <w:bCs/>
      <w:color w:val="24689B"/>
      <w:sz w:val="20"/>
      <w:szCs w:val="20"/>
      <w:lang w:val="ro-MD" w:eastAsia="ro-MD"/>
    </w:rPr>
  </w:style>
  <w:style w:type="paragraph" w:customStyle="1" w:styleId="sanxttl">
    <w:name w:val="s_anx_ttl"/>
    <w:basedOn w:val="Normal"/>
    <w:rsid w:val="00F1528F"/>
    <w:pPr>
      <w:spacing w:after="0" w:line="240" w:lineRule="auto"/>
      <w:jc w:val="center"/>
    </w:pPr>
    <w:rPr>
      <w:rFonts w:ascii="Verdana" w:eastAsia="Times New Roman" w:hAnsi="Verdana" w:cs="Times New Roman"/>
      <w:b/>
      <w:bCs/>
      <w:color w:val="24689B"/>
      <w:sz w:val="20"/>
      <w:szCs w:val="20"/>
      <w:lang w:val="ro-MD" w:eastAsia="ro-MD"/>
    </w:rPr>
  </w:style>
  <w:style w:type="paragraph" w:customStyle="1" w:styleId="sanxden">
    <w:name w:val="s_anx_den"/>
    <w:basedOn w:val="Normal"/>
    <w:rsid w:val="00F1528F"/>
    <w:pPr>
      <w:spacing w:after="0" w:line="240" w:lineRule="auto"/>
      <w:jc w:val="center"/>
    </w:pPr>
    <w:rPr>
      <w:rFonts w:ascii="Verdana" w:eastAsia="Times New Roman" w:hAnsi="Verdana" w:cs="Times New Roman"/>
      <w:b/>
      <w:bCs/>
      <w:color w:val="24689B"/>
      <w:sz w:val="20"/>
      <w:szCs w:val="20"/>
      <w:lang w:val="ro-MD" w:eastAsia="ro-MD"/>
    </w:rPr>
  </w:style>
  <w:style w:type="character" w:customStyle="1" w:styleId="def">
    <w:name w:val="def"/>
    <w:rsid w:val="00F15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252656">
      <w:bodyDiv w:val="1"/>
      <w:marLeft w:val="0"/>
      <w:marRight w:val="0"/>
      <w:marTop w:val="0"/>
      <w:marBottom w:val="0"/>
      <w:divBdr>
        <w:top w:val="none" w:sz="0" w:space="0" w:color="auto"/>
        <w:left w:val="none" w:sz="0" w:space="0" w:color="auto"/>
        <w:bottom w:val="none" w:sz="0" w:space="0" w:color="auto"/>
        <w:right w:val="none" w:sz="0" w:space="0" w:color="auto"/>
      </w:divBdr>
      <w:divsChild>
        <w:div w:id="971786166">
          <w:marLeft w:val="0"/>
          <w:marRight w:val="0"/>
          <w:marTop w:val="0"/>
          <w:marBottom w:val="0"/>
          <w:divBdr>
            <w:top w:val="none" w:sz="0" w:space="0" w:color="auto"/>
            <w:left w:val="none" w:sz="0" w:space="0" w:color="auto"/>
            <w:bottom w:val="none" w:sz="0" w:space="0" w:color="auto"/>
            <w:right w:val="none" w:sz="0" w:space="0" w:color="auto"/>
          </w:divBdr>
        </w:div>
      </w:divsChild>
    </w:div>
    <w:div w:id="1074623302">
      <w:bodyDiv w:val="1"/>
      <w:marLeft w:val="0"/>
      <w:marRight w:val="0"/>
      <w:marTop w:val="0"/>
      <w:marBottom w:val="0"/>
      <w:divBdr>
        <w:top w:val="none" w:sz="0" w:space="0" w:color="auto"/>
        <w:left w:val="none" w:sz="0" w:space="0" w:color="auto"/>
        <w:bottom w:val="none" w:sz="0" w:space="0" w:color="auto"/>
        <w:right w:val="none" w:sz="0" w:space="0" w:color="auto"/>
      </w:divBdr>
      <w:divsChild>
        <w:div w:id="1551840468">
          <w:marLeft w:val="0"/>
          <w:marRight w:val="0"/>
          <w:marTop w:val="0"/>
          <w:marBottom w:val="0"/>
          <w:divBdr>
            <w:top w:val="none" w:sz="0" w:space="0" w:color="auto"/>
            <w:left w:val="none" w:sz="0" w:space="0" w:color="auto"/>
            <w:bottom w:val="none" w:sz="0" w:space="0" w:color="auto"/>
            <w:right w:val="none" w:sz="0" w:space="0" w:color="auto"/>
          </w:divBdr>
        </w:div>
      </w:divsChild>
    </w:div>
    <w:div w:id="1330905840">
      <w:bodyDiv w:val="1"/>
      <w:marLeft w:val="0"/>
      <w:marRight w:val="0"/>
      <w:marTop w:val="0"/>
      <w:marBottom w:val="0"/>
      <w:divBdr>
        <w:top w:val="none" w:sz="0" w:space="0" w:color="auto"/>
        <w:left w:val="none" w:sz="0" w:space="0" w:color="auto"/>
        <w:bottom w:val="none" w:sz="0" w:space="0" w:color="auto"/>
        <w:right w:val="none" w:sz="0" w:space="0" w:color="auto"/>
      </w:divBdr>
      <w:divsChild>
        <w:div w:id="2009139456">
          <w:marLeft w:val="0"/>
          <w:marRight w:val="0"/>
          <w:marTop w:val="0"/>
          <w:marBottom w:val="0"/>
          <w:divBdr>
            <w:top w:val="none" w:sz="0" w:space="0" w:color="auto"/>
            <w:left w:val="none" w:sz="0" w:space="0" w:color="auto"/>
            <w:bottom w:val="none" w:sz="0" w:space="0" w:color="auto"/>
            <w:right w:val="none" w:sz="0" w:space="0" w:color="auto"/>
          </w:divBdr>
        </w:div>
      </w:divsChild>
    </w:div>
    <w:div w:id="2005813623">
      <w:bodyDiv w:val="1"/>
      <w:marLeft w:val="0"/>
      <w:marRight w:val="0"/>
      <w:marTop w:val="0"/>
      <w:marBottom w:val="0"/>
      <w:divBdr>
        <w:top w:val="none" w:sz="0" w:space="0" w:color="auto"/>
        <w:left w:val="none" w:sz="0" w:space="0" w:color="auto"/>
        <w:bottom w:val="none" w:sz="0" w:space="0" w:color="auto"/>
        <w:right w:val="none" w:sz="0" w:space="0" w:color="auto"/>
      </w:divBdr>
      <w:divsChild>
        <w:div w:id="719940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14</Pages>
  <Words>6330</Words>
  <Characters>36081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Ioan Iusan</cp:lastModifiedBy>
  <cp:revision>22</cp:revision>
  <cp:lastPrinted>2022-04-19T05:27:00Z</cp:lastPrinted>
  <dcterms:created xsi:type="dcterms:W3CDTF">2022-01-06T10:59:00Z</dcterms:created>
  <dcterms:modified xsi:type="dcterms:W3CDTF">2024-11-13T13:08:00Z</dcterms:modified>
</cp:coreProperties>
</file>