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AC28" w14:textId="1EC78ABC" w:rsidR="005C443B" w:rsidRPr="002409F0" w:rsidRDefault="005C443B" w:rsidP="005C443B">
      <w:pPr>
        <w:spacing w:line="240" w:lineRule="auto"/>
        <w:jc w:val="center"/>
        <w:rPr>
          <w:rFonts w:ascii="Montserrat Light" w:eastAsia="Times New Roman" w:hAnsi="Montserrat Light"/>
          <w:b/>
          <w:bCs/>
          <w:lang w:eastAsia="ro-RO"/>
        </w:rPr>
      </w:pPr>
      <w:r w:rsidRPr="002409F0">
        <w:rPr>
          <w:rFonts w:ascii="Montserrat Light" w:hAnsi="Montserrat Light"/>
          <w:b/>
          <w:bCs/>
        </w:rPr>
        <w:t xml:space="preserve">ATRIBUȚIILE </w:t>
      </w:r>
      <w:proofErr w:type="spellStart"/>
      <w:r w:rsidRPr="002409F0">
        <w:rPr>
          <w:rFonts w:ascii="Montserrat Light" w:hAnsi="Montserrat Light"/>
          <w:b/>
          <w:bCs/>
        </w:rPr>
        <w:t>prevăzute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în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fișa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postului</w:t>
      </w:r>
      <w:proofErr w:type="spellEnd"/>
      <w:r w:rsidRPr="002409F0">
        <w:rPr>
          <w:rFonts w:ascii="Montserrat Light" w:hAnsi="Montserrat Light"/>
          <w:b/>
          <w:bCs/>
        </w:rPr>
        <w:t xml:space="preserve"> vacant de</w:t>
      </w:r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 xml:space="preserve"> </w:t>
      </w:r>
      <w:r w:rsidRPr="002409F0">
        <w:rPr>
          <w:rFonts w:ascii="Montserrat Light" w:hAnsi="Montserrat Light"/>
          <w:b/>
          <w:bCs/>
          <w:snapToGrid w:val="0"/>
        </w:rPr>
        <w:t xml:space="preserve">CONSILIER, </w:t>
      </w:r>
      <w:proofErr w:type="spellStart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>clasa</w:t>
      </w:r>
      <w:proofErr w:type="spellEnd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 xml:space="preserve"> I, </w:t>
      </w:r>
      <w:proofErr w:type="spellStart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>gradul</w:t>
      </w:r>
      <w:proofErr w:type="spellEnd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 xml:space="preserve"> </w:t>
      </w:r>
      <w:proofErr w:type="spellStart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>profesional</w:t>
      </w:r>
      <w:proofErr w:type="spellEnd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 xml:space="preserve"> SUPERIOR la </w:t>
      </w:r>
      <w:proofErr w:type="spellStart"/>
      <w:r w:rsidRPr="002409F0">
        <w:rPr>
          <w:rFonts w:ascii="Montserrat Light" w:hAnsi="Montserrat Light"/>
          <w:b/>
          <w:bCs/>
        </w:rPr>
        <w:t>Serviciul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Tehnic</w:t>
      </w:r>
      <w:proofErr w:type="spellEnd"/>
      <w:r w:rsidRPr="002409F0">
        <w:rPr>
          <w:rFonts w:ascii="Montserrat Light" w:hAnsi="Montserrat Light"/>
          <w:b/>
          <w:bCs/>
        </w:rPr>
        <w:t xml:space="preserve">, </w:t>
      </w:r>
      <w:proofErr w:type="spellStart"/>
      <w:r w:rsidRPr="002409F0">
        <w:rPr>
          <w:rFonts w:ascii="Montserrat Light" w:hAnsi="Montserrat Light"/>
          <w:b/>
          <w:bCs/>
        </w:rPr>
        <w:t>Situații</w:t>
      </w:r>
      <w:proofErr w:type="spellEnd"/>
      <w:r w:rsidRPr="002409F0">
        <w:rPr>
          <w:rFonts w:ascii="Montserrat Light" w:hAnsi="Montserrat Light"/>
          <w:b/>
          <w:bCs/>
        </w:rPr>
        <w:t xml:space="preserve"> de </w:t>
      </w:r>
      <w:proofErr w:type="spellStart"/>
      <w:r w:rsidRPr="002409F0">
        <w:rPr>
          <w:rFonts w:ascii="Montserrat Light" w:hAnsi="Montserrat Light"/>
          <w:b/>
          <w:bCs/>
        </w:rPr>
        <w:t>Urgență</w:t>
      </w:r>
      <w:proofErr w:type="spellEnd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 xml:space="preserve"> din </w:t>
      </w:r>
      <w:proofErr w:type="spellStart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>cadrul</w:t>
      </w:r>
      <w:proofErr w:type="spellEnd"/>
      <w:r w:rsidRPr="002409F0">
        <w:rPr>
          <w:rFonts w:ascii="Montserrat Light" w:eastAsia="Times New Roman" w:hAnsi="Montserrat Light" w:cs="Times New Roman"/>
          <w:b/>
          <w:bCs/>
          <w:lang w:eastAsia="ro-RO"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Direcției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  <w:proofErr w:type="gramStart"/>
      <w:r w:rsidRPr="002409F0">
        <w:rPr>
          <w:rFonts w:ascii="Montserrat Light" w:hAnsi="Montserrat Light"/>
          <w:b/>
          <w:bCs/>
        </w:rPr>
        <w:t xml:space="preserve">de  </w:t>
      </w:r>
      <w:proofErr w:type="spellStart"/>
      <w:r w:rsidRPr="002409F0">
        <w:rPr>
          <w:rFonts w:ascii="Montserrat Light" w:hAnsi="Montserrat Light"/>
          <w:b/>
          <w:bCs/>
        </w:rPr>
        <w:t>Administrare</w:t>
      </w:r>
      <w:proofErr w:type="spellEnd"/>
      <w:proofErr w:type="gramEnd"/>
      <w:r w:rsidRPr="002409F0">
        <w:rPr>
          <w:rFonts w:ascii="Montserrat Light" w:hAnsi="Montserrat Light"/>
          <w:b/>
          <w:bCs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Drumuri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  <w:proofErr w:type="spellStart"/>
      <w:r w:rsidRPr="002409F0">
        <w:rPr>
          <w:rFonts w:ascii="Montserrat Light" w:hAnsi="Montserrat Light"/>
          <w:b/>
          <w:bCs/>
        </w:rPr>
        <w:t>Județene</w:t>
      </w:r>
      <w:proofErr w:type="spellEnd"/>
      <w:r w:rsidRPr="002409F0">
        <w:rPr>
          <w:rFonts w:ascii="Montserrat Light" w:hAnsi="Montserrat Light"/>
          <w:b/>
          <w:bCs/>
        </w:rPr>
        <w:t xml:space="preserve"> </w:t>
      </w:r>
    </w:p>
    <w:p w14:paraId="2B0850ED" w14:textId="77777777" w:rsidR="005C443B" w:rsidRPr="0015033A" w:rsidRDefault="005C443B" w:rsidP="005C443B">
      <w:pPr>
        <w:spacing w:line="240" w:lineRule="auto"/>
        <w:jc w:val="center"/>
        <w:rPr>
          <w:rFonts w:ascii="Montserrat Light" w:eastAsia="Times New Roman" w:hAnsi="Montserrat Light"/>
          <w:b/>
          <w:color w:val="FF0000"/>
          <w:lang w:eastAsia="ro-RO"/>
        </w:rPr>
      </w:pPr>
    </w:p>
    <w:p w14:paraId="79155821" w14:textId="77777777" w:rsidR="005C443B" w:rsidRPr="002B6ABC" w:rsidRDefault="005C443B" w:rsidP="005C443B">
      <w:pPr>
        <w:spacing w:line="240" w:lineRule="auto"/>
        <w:jc w:val="both"/>
        <w:rPr>
          <w:rFonts w:ascii="Montserrat Light" w:hAnsi="Montserrat Light"/>
          <w:i/>
          <w:iCs/>
        </w:rPr>
      </w:pPr>
      <w:bookmarkStart w:id="0" w:name="_Hlk178075633"/>
      <w:r w:rsidRPr="002B6ABC">
        <w:rPr>
          <w:rFonts w:ascii="Montserrat Light" w:hAnsi="Montserrat Light"/>
          <w:b/>
          <w:bCs/>
        </w:rPr>
        <w:t xml:space="preserve">ATRIBUȚII SPECIFICE: </w:t>
      </w:r>
    </w:p>
    <w:p w14:paraId="42E2E77E" w14:textId="77777777" w:rsidR="005C443B" w:rsidRPr="0015033A" w:rsidRDefault="005C443B" w:rsidP="005C443B">
      <w:pPr>
        <w:pStyle w:val="ListParagraph"/>
        <w:ind w:left="630"/>
        <w:jc w:val="both"/>
        <w:rPr>
          <w:rFonts w:ascii="Montserrat Light" w:hAnsi="Montserrat Light"/>
          <w:b/>
          <w:bCs/>
        </w:rPr>
      </w:pPr>
    </w:p>
    <w:p w14:paraId="15D7B035" w14:textId="77777777" w:rsidR="005C443B" w:rsidRPr="002B6ABC" w:rsidRDefault="005C443B" w:rsidP="005C443B">
      <w:pPr>
        <w:spacing w:line="240" w:lineRule="auto"/>
        <w:jc w:val="both"/>
        <w:rPr>
          <w:rFonts w:ascii="Montserrat Light" w:hAnsi="Montserrat Light"/>
          <w:b/>
          <w:bCs/>
        </w:rPr>
      </w:pPr>
      <w:r w:rsidRPr="002B6ABC">
        <w:rPr>
          <w:rFonts w:ascii="Montserrat Light" w:hAnsi="Montserrat Light"/>
          <w:b/>
          <w:bCs/>
        </w:rPr>
        <w:t xml:space="preserve">I. </w:t>
      </w:r>
      <w:proofErr w:type="spellStart"/>
      <w:r w:rsidRPr="002B6ABC">
        <w:rPr>
          <w:rFonts w:ascii="Montserrat Light" w:hAnsi="Montserrat Light"/>
          <w:b/>
          <w:bCs/>
        </w:rPr>
        <w:t>Atribuții</w:t>
      </w:r>
      <w:proofErr w:type="spellEnd"/>
      <w:r w:rsidRPr="002B6ABC">
        <w:rPr>
          <w:rFonts w:ascii="Montserrat Light" w:hAnsi="Montserrat Light"/>
          <w:b/>
          <w:bCs/>
        </w:rPr>
        <w:t xml:space="preserve"> privind </w:t>
      </w:r>
      <w:proofErr w:type="spellStart"/>
      <w:r w:rsidRPr="002B6ABC">
        <w:rPr>
          <w:rFonts w:ascii="Montserrat Light" w:hAnsi="Montserrat Light"/>
          <w:b/>
          <w:bCs/>
        </w:rPr>
        <w:t>activitatea</w:t>
      </w:r>
      <w:proofErr w:type="spellEnd"/>
      <w:r w:rsidRPr="002B6ABC">
        <w:rPr>
          <w:rFonts w:ascii="Montserrat Light" w:hAnsi="Montserrat Light"/>
          <w:b/>
          <w:bCs/>
        </w:rPr>
        <w:t xml:space="preserve"> de </w:t>
      </w:r>
      <w:proofErr w:type="spellStart"/>
      <w:r w:rsidRPr="002B6ABC">
        <w:rPr>
          <w:rFonts w:ascii="Montserrat Light" w:hAnsi="Montserrat Light"/>
          <w:b/>
          <w:bCs/>
        </w:rPr>
        <w:t>neutralizare</w:t>
      </w:r>
      <w:proofErr w:type="spellEnd"/>
      <w:r w:rsidRPr="002B6ABC">
        <w:rPr>
          <w:rFonts w:ascii="Montserrat Light" w:hAnsi="Montserrat Light"/>
          <w:b/>
          <w:bCs/>
        </w:rPr>
        <w:t xml:space="preserve"> a </w:t>
      </w:r>
      <w:proofErr w:type="spellStart"/>
      <w:r w:rsidRPr="002B6ABC">
        <w:rPr>
          <w:rFonts w:ascii="Montserrat Light" w:hAnsi="Montserrat Light"/>
          <w:b/>
          <w:bCs/>
        </w:rPr>
        <w:t>deșeurilor</w:t>
      </w:r>
      <w:proofErr w:type="spellEnd"/>
      <w:r w:rsidRPr="002B6ABC">
        <w:rPr>
          <w:rFonts w:ascii="Montserrat Light" w:hAnsi="Montserrat Light"/>
          <w:b/>
          <w:bCs/>
        </w:rPr>
        <w:t xml:space="preserve"> de origine </w:t>
      </w:r>
      <w:proofErr w:type="spellStart"/>
      <w:r w:rsidRPr="002B6ABC">
        <w:rPr>
          <w:rFonts w:ascii="Montserrat Light" w:hAnsi="Montserrat Light"/>
          <w:b/>
          <w:bCs/>
        </w:rPr>
        <w:t>animală</w:t>
      </w:r>
      <w:proofErr w:type="spellEnd"/>
    </w:p>
    <w:p w14:paraId="0E8F9628" w14:textId="77777777" w:rsidR="005C443B" w:rsidRPr="0015033A" w:rsidRDefault="005C443B" w:rsidP="005C443B">
      <w:pPr>
        <w:pStyle w:val="ListParagraph"/>
        <w:ind w:left="630"/>
        <w:jc w:val="both"/>
        <w:rPr>
          <w:rFonts w:ascii="Montserrat Light" w:hAnsi="Montserrat Light"/>
          <w:i/>
          <w:iCs/>
        </w:rPr>
      </w:pPr>
    </w:p>
    <w:p w14:paraId="35803926" w14:textId="77777777" w:rsidR="005C443B" w:rsidRPr="0015033A" w:rsidRDefault="005C443B" w:rsidP="005C443B">
      <w:pPr>
        <w:pStyle w:val="ListParagraph"/>
        <w:numPr>
          <w:ilvl w:val="0"/>
          <w:numId w:val="22"/>
        </w:numPr>
        <w:spacing w:line="276" w:lineRule="auto"/>
        <w:rPr>
          <w:rFonts w:ascii="Montserrat Light" w:hAnsi="Montserrat Light"/>
        </w:rPr>
      </w:pPr>
      <w:proofErr w:type="spellStart"/>
      <w:r w:rsidRPr="0015033A">
        <w:rPr>
          <w:rFonts w:ascii="Montserrat Light" w:hAnsi="Montserrat Light"/>
        </w:rPr>
        <w:t>Organizează</w:t>
      </w:r>
      <w:proofErr w:type="spellEnd"/>
      <w:r w:rsidRPr="0015033A">
        <w:rPr>
          <w:rFonts w:ascii="Montserrat Light" w:hAnsi="Montserrat Light"/>
        </w:rPr>
        <w:t xml:space="preserve">, la </w:t>
      </w:r>
      <w:proofErr w:type="spellStart"/>
      <w:r w:rsidRPr="0015033A">
        <w:rPr>
          <w:rFonts w:ascii="Montserrat Light" w:hAnsi="Montserrat Light"/>
        </w:rPr>
        <w:t>nivel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județean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desfăşurarea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activităţii</w:t>
      </w:r>
      <w:proofErr w:type="spellEnd"/>
      <w:r w:rsidRPr="0015033A">
        <w:rPr>
          <w:rFonts w:ascii="Montserrat Light" w:hAnsi="Montserrat Light"/>
        </w:rPr>
        <w:t xml:space="preserve"> de </w:t>
      </w:r>
      <w:proofErr w:type="spellStart"/>
      <w:r w:rsidRPr="0015033A">
        <w:rPr>
          <w:rFonts w:ascii="Montserrat Light" w:hAnsi="Montserrat Light"/>
        </w:rPr>
        <w:t>neutralizare</w:t>
      </w:r>
      <w:proofErr w:type="spellEnd"/>
      <w:r w:rsidRPr="0015033A">
        <w:rPr>
          <w:rFonts w:ascii="Montserrat Light" w:hAnsi="Montserrat Light"/>
        </w:rPr>
        <w:t xml:space="preserve"> a </w:t>
      </w:r>
      <w:proofErr w:type="spellStart"/>
      <w:r w:rsidRPr="0015033A">
        <w:rPr>
          <w:rFonts w:ascii="Montserrat Light" w:hAnsi="Montserrat Light"/>
        </w:rPr>
        <w:t>deşeurilor</w:t>
      </w:r>
      <w:proofErr w:type="spellEnd"/>
      <w:r w:rsidRPr="0015033A">
        <w:rPr>
          <w:rFonts w:ascii="Montserrat Light" w:hAnsi="Montserrat Light"/>
        </w:rPr>
        <w:t xml:space="preserve"> de origine </w:t>
      </w:r>
      <w:proofErr w:type="spellStart"/>
      <w:r w:rsidRPr="0015033A">
        <w:rPr>
          <w:rFonts w:ascii="Montserrat Light" w:hAnsi="Montserrat Light"/>
        </w:rPr>
        <w:t>animală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provenite</w:t>
      </w:r>
      <w:proofErr w:type="spellEnd"/>
      <w:r w:rsidRPr="0015033A">
        <w:rPr>
          <w:rFonts w:ascii="Montserrat Light" w:hAnsi="Montserrat Light"/>
        </w:rPr>
        <w:t xml:space="preserve"> din </w:t>
      </w:r>
      <w:proofErr w:type="spellStart"/>
      <w:r w:rsidRPr="0015033A">
        <w:rPr>
          <w:rFonts w:ascii="Montserrat Light" w:hAnsi="Montserrat Light"/>
        </w:rPr>
        <w:t>gospodăriile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crescătorilor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individuali</w:t>
      </w:r>
      <w:proofErr w:type="spellEnd"/>
      <w:r w:rsidRPr="0015033A">
        <w:rPr>
          <w:rFonts w:ascii="Montserrat Light" w:hAnsi="Montserrat Light"/>
        </w:rPr>
        <w:t xml:space="preserve"> de </w:t>
      </w:r>
      <w:proofErr w:type="spellStart"/>
      <w:r w:rsidRPr="0015033A">
        <w:rPr>
          <w:rFonts w:ascii="Montserrat Light" w:hAnsi="Montserrat Light"/>
        </w:rPr>
        <w:t>animale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proofErr w:type="gramStart"/>
      <w:r w:rsidRPr="0015033A">
        <w:rPr>
          <w:rFonts w:ascii="Montserrat Light" w:hAnsi="Montserrat Light"/>
        </w:rPr>
        <w:t>în</w:t>
      </w:r>
      <w:proofErr w:type="spellEnd"/>
      <w:r w:rsidRPr="0015033A">
        <w:rPr>
          <w:rFonts w:ascii="Montserrat Light" w:hAnsi="Montserrat Light"/>
        </w:rPr>
        <w:t xml:space="preserve">  </w:t>
      </w:r>
      <w:proofErr w:type="spellStart"/>
      <w:r w:rsidRPr="0015033A">
        <w:rPr>
          <w:rFonts w:ascii="Montserrat Light" w:hAnsi="Montserrat Light"/>
        </w:rPr>
        <w:t>ceea</w:t>
      </w:r>
      <w:proofErr w:type="spellEnd"/>
      <w:proofErr w:type="gram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ce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privește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sistemul</w:t>
      </w:r>
      <w:proofErr w:type="spellEnd"/>
      <w:r w:rsidRPr="0015033A">
        <w:rPr>
          <w:rFonts w:ascii="Montserrat Light" w:hAnsi="Montserrat Light"/>
        </w:rPr>
        <w:t xml:space="preserve"> de </w:t>
      </w:r>
      <w:proofErr w:type="spellStart"/>
      <w:r w:rsidRPr="0015033A">
        <w:rPr>
          <w:rFonts w:ascii="Montserrat Light" w:hAnsi="Montserrat Light"/>
        </w:rPr>
        <w:t>colectare</w:t>
      </w:r>
      <w:proofErr w:type="spellEnd"/>
      <w:r w:rsidRPr="0015033A">
        <w:rPr>
          <w:rFonts w:ascii="Montserrat Light" w:hAnsi="Montserrat Light"/>
        </w:rPr>
        <w:t xml:space="preserve">, transport </w:t>
      </w:r>
      <w:proofErr w:type="spellStart"/>
      <w:r w:rsidRPr="0015033A">
        <w:rPr>
          <w:rFonts w:ascii="Montserrat Light" w:hAnsi="Montserrat Light"/>
        </w:rPr>
        <w:t>şi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eliminare</w:t>
      </w:r>
      <w:proofErr w:type="spellEnd"/>
      <w:r w:rsidRPr="0015033A">
        <w:rPr>
          <w:rFonts w:ascii="Montserrat Light" w:hAnsi="Montserrat Light"/>
        </w:rPr>
        <w:t xml:space="preserve"> a </w:t>
      </w:r>
      <w:proofErr w:type="spellStart"/>
      <w:r w:rsidRPr="0015033A">
        <w:rPr>
          <w:rFonts w:ascii="Montserrat Light" w:hAnsi="Montserrat Light"/>
        </w:rPr>
        <w:t>acestora</w:t>
      </w:r>
      <w:proofErr w:type="spellEnd"/>
      <w:r w:rsidRPr="0015033A">
        <w:rPr>
          <w:rFonts w:ascii="Montserrat Light" w:hAnsi="Montserrat Light"/>
        </w:rPr>
        <w:t>;</w:t>
      </w:r>
    </w:p>
    <w:p w14:paraId="131D3EA0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/>
          <w:lang w:eastAsia="ro-RO"/>
        </w:rPr>
        <w:t>Organizează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pune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aplicare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procedura</w:t>
      </w:r>
      <w:proofErr w:type="spellEnd"/>
      <w:r w:rsidRPr="0015033A">
        <w:rPr>
          <w:rFonts w:ascii="Montserrat Light" w:hAnsi="Montserrat Light"/>
          <w:lang w:eastAsia="ro-RO"/>
        </w:rPr>
        <w:t xml:space="preserve"> privind </w:t>
      </w:r>
      <w:proofErr w:type="spellStart"/>
      <w:r w:rsidRPr="0015033A">
        <w:rPr>
          <w:rFonts w:ascii="Montserrat Light" w:hAnsi="Montserrat Light"/>
          <w:lang w:eastAsia="ro-RO"/>
        </w:rPr>
        <w:t>delegarea</w:t>
      </w:r>
      <w:proofErr w:type="spellEnd"/>
      <w:r w:rsidRPr="0015033A">
        <w:rPr>
          <w:rFonts w:ascii="Montserrat Light" w:hAnsi="Montserrat Light"/>
          <w:lang w:eastAsia="ro-RO"/>
        </w:rPr>
        <w:t>/</w:t>
      </w:r>
      <w:proofErr w:type="spellStart"/>
      <w:r w:rsidRPr="0015033A">
        <w:rPr>
          <w:rFonts w:ascii="Montserrat Light" w:hAnsi="Montserrat Light"/>
          <w:lang w:eastAsia="ro-RO"/>
        </w:rPr>
        <w:t>contractarea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activităţii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gramStart"/>
      <w:r w:rsidRPr="0015033A">
        <w:rPr>
          <w:rFonts w:ascii="Montserrat Light" w:hAnsi="Montserrat Light"/>
          <w:lang w:eastAsia="ro-RO"/>
        </w:rPr>
        <w:t>a</w:t>
      </w:r>
      <w:proofErr w:type="gram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animalelor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moarte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semnarea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contractului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după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caz</w:t>
      </w:r>
      <w:proofErr w:type="spellEnd"/>
      <w:r w:rsidRPr="0015033A">
        <w:rPr>
          <w:rFonts w:ascii="Montserrat Light" w:hAnsi="Montserrat Light"/>
          <w:lang w:eastAsia="ro-RO"/>
        </w:rPr>
        <w:t xml:space="preserve">, conform </w:t>
      </w:r>
      <w:proofErr w:type="spellStart"/>
      <w:r w:rsidRPr="0015033A">
        <w:rPr>
          <w:rFonts w:ascii="Montserrat Light" w:hAnsi="Montserrat Light"/>
          <w:lang w:eastAsia="ro-RO"/>
        </w:rPr>
        <w:t>legislaţiei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domeniul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achiziţiilor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publice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domeniul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concesiunilor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lucrări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concesiunilor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servicii</w:t>
      </w:r>
      <w:proofErr w:type="spellEnd"/>
      <w:r w:rsidRPr="0015033A">
        <w:rPr>
          <w:rFonts w:ascii="Montserrat Light" w:hAnsi="Montserrat Light"/>
          <w:lang w:eastAsia="ro-RO"/>
        </w:rPr>
        <w:t xml:space="preserve">, pe </w:t>
      </w:r>
      <w:proofErr w:type="spellStart"/>
      <w:r w:rsidRPr="0015033A">
        <w:rPr>
          <w:rFonts w:ascii="Montserrat Light" w:hAnsi="Montserrat Light"/>
          <w:lang w:eastAsia="ro-RO"/>
        </w:rPr>
        <w:t>baza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listei</w:t>
      </w:r>
      <w:proofErr w:type="spellEnd"/>
      <w:r w:rsidRPr="0015033A">
        <w:rPr>
          <w:rFonts w:ascii="Montserrat Light" w:hAnsi="Montserrat Light"/>
          <w:lang w:eastAsia="ro-RO"/>
        </w:rPr>
        <w:t xml:space="preserve"> cu </w:t>
      </w:r>
      <w:proofErr w:type="spellStart"/>
      <w:r w:rsidRPr="0015033A">
        <w:rPr>
          <w:rFonts w:ascii="Montserrat Light" w:hAnsi="Montserrat Light"/>
          <w:lang w:eastAsia="ro-RO"/>
        </w:rPr>
        <w:t>speciile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numărul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animale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deţinute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crescătorii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individuali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întocmite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direcţia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sanitar-veterinară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pentru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siguranţa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alimentelor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judeţeană</w:t>
      </w:r>
      <w:proofErr w:type="spellEnd"/>
      <w:r w:rsidRPr="0015033A">
        <w:rPr>
          <w:rFonts w:ascii="Montserrat Light" w:hAnsi="Montserrat Light"/>
          <w:lang w:eastAsia="ro-RO"/>
        </w:rPr>
        <w:t>;</w:t>
      </w:r>
    </w:p>
    <w:p w14:paraId="63F82F1A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/>
          <w:lang w:eastAsia="ro-RO"/>
        </w:rPr>
        <w:t>Informează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telefonic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unitatea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 xml:space="preserve"> cu care </w:t>
      </w:r>
      <w:proofErr w:type="spellStart"/>
      <w:r w:rsidRPr="0015033A">
        <w:rPr>
          <w:rFonts w:ascii="Montserrat Light" w:hAnsi="Montserrat Light"/>
          <w:lang w:eastAsia="ro-RO"/>
        </w:rPr>
        <w:t>consiliul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judeţean</w:t>
      </w:r>
      <w:proofErr w:type="spellEnd"/>
      <w:r w:rsidRPr="0015033A">
        <w:rPr>
          <w:rFonts w:ascii="Montserrat Light" w:hAnsi="Montserrat Light"/>
          <w:lang w:eastAsia="ro-RO"/>
        </w:rPr>
        <w:t xml:space="preserve"> are </w:t>
      </w:r>
      <w:proofErr w:type="spellStart"/>
      <w:r w:rsidRPr="0015033A">
        <w:rPr>
          <w:rFonts w:ascii="Montserrat Light" w:hAnsi="Montserrat Light"/>
          <w:lang w:eastAsia="ro-RO"/>
        </w:rPr>
        <w:t>încheiat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gramStart"/>
      <w:r w:rsidRPr="0015033A">
        <w:rPr>
          <w:rFonts w:ascii="Montserrat Light" w:hAnsi="Montserrat Light"/>
          <w:lang w:eastAsia="ro-RO"/>
        </w:rPr>
        <w:t>un contract</w:t>
      </w:r>
      <w:proofErr w:type="gramEnd"/>
      <w:r w:rsidRPr="0015033A">
        <w:rPr>
          <w:rFonts w:ascii="Montserrat Light" w:hAnsi="Montserrat Light"/>
          <w:lang w:eastAsia="ro-RO"/>
        </w:rPr>
        <w:t xml:space="preserve">, cu </w:t>
      </w:r>
      <w:proofErr w:type="spellStart"/>
      <w:r w:rsidRPr="0015033A">
        <w:rPr>
          <w:rFonts w:ascii="Montserrat Light" w:hAnsi="Montserrat Light"/>
          <w:lang w:eastAsia="ro-RO"/>
        </w:rPr>
        <w:t>privire</w:t>
      </w:r>
      <w:proofErr w:type="spellEnd"/>
      <w:r w:rsidRPr="0015033A">
        <w:rPr>
          <w:rFonts w:ascii="Montserrat Light" w:hAnsi="Montserrat Light"/>
          <w:lang w:eastAsia="ro-RO"/>
        </w:rPr>
        <w:t xml:space="preserve"> la </w:t>
      </w:r>
      <w:proofErr w:type="spellStart"/>
      <w:r w:rsidRPr="0015033A">
        <w:rPr>
          <w:rFonts w:ascii="Montserrat Light" w:hAnsi="Montserrat Light"/>
          <w:lang w:eastAsia="ro-RO"/>
        </w:rPr>
        <w:t>moartea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unor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animale</w:t>
      </w:r>
      <w:proofErr w:type="spellEnd"/>
      <w:r w:rsidRPr="0015033A">
        <w:rPr>
          <w:rFonts w:ascii="Montserrat Light" w:hAnsi="Montserrat Light"/>
          <w:lang w:eastAsia="ro-RO"/>
        </w:rPr>
        <w:t xml:space="preserve"> pe raza </w:t>
      </w:r>
      <w:proofErr w:type="spellStart"/>
      <w:r w:rsidRPr="0015033A">
        <w:rPr>
          <w:rFonts w:ascii="Montserrat Light" w:hAnsi="Montserrat Light"/>
          <w:lang w:eastAsia="ro-RO"/>
        </w:rPr>
        <w:t>unităţii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administrativ-teritoriale</w:t>
      </w:r>
      <w:proofErr w:type="spellEnd"/>
      <w:r w:rsidRPr="0015033A">
        <w:rPr>
          <w:rFonts w:ascii="Montserrat Light" w:hAnsi="Montserrat Light"/>
          <w:lang w:eastAsia="ro-RO"/>
        </w:rPr>
        <w:t>;</w:t>
      </w:r>
    </w:p>
    <w:p w14:paraId="4333F460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/>
          <w:lang w:eastAsia="ro-RO"/>
        </w:rPr>
        <w:t>Întocmește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situaţiile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centralizatoare</w:t>
      </w:r>
      <w:proofErr w:type="spellEnd"/>
      <w:r w:rsidRPr="0015033A">
        <w:rPr>
          <w:rFonts w:ascii="Montserrat Light" w:hAnsi="Montserrat Light"/>
          <w:lang w:eastAsia="ro-RO"/>
        </w:rPr>
        <w:t xml:space="preserve">, pe </w:t>
      </w:r>
      <w:proofErr w:type="spellStart"/>
      <w:r w:rsidRPr="0015033A">
        <w:rPr>
          <w:rFonts w:ascii="Montserrat Light" w:hAnsi="Montserrat Light"/>
          <w:lang w:eastAsia="ro-RO"/>
        </w:rPr>
        <w:t>baza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informaţiilor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furnizate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către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unităţile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administrativ-teritoriale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judeţene</w:t>
      </w:r>
      <w:proofErr w:type="spellEnd"/>
      <w:r w:rsidRPr="0015033A">
        <w:rPr>
          <w:rFonts w:ascii="Montserrat Light" w:hAnsi="Montserrat Light"/>
          <w:lang w:eastAsia="ro-RO"/>
        </w:rPr>
        <w:t xml:space="preserve">, cu </w:t>
      </w:r>
      <w:proofErr w:type="spellStart"/>
      <w:r w:rsidRPr="0015033A">
        <w:rPr>
          <w:rFonts w:ascii="Montserrat Light" w:hAnsi="Montserrat Light"/>
          <w:lang w:eastAsia="ro-RO"/>
        </w:rPr>
        <w:t>privire</w:t>
      </w:r>
      <w:proofErr w:type="spellEnd"/>
      <w:r w:rsidRPr="0015033A">
        <w:rPr>
          <w:rFonts w:ascii="Montserrat Light" w:hAnsi="Montserrat Light"/>
          <w:lang w:eastAsia="ro-RO"/>
        </w:rPr>
        <w:t xml:space="preserve"> la data, </w:t>
      </w:r>
      <w:proofErr w:type="spellStart"/>
      <w:r w:rsidRPr="0015033A">
        <w:rPr>
          <w:rFonts w:ascii="Montserrat Light" w:hAnsi="Montserrat Light"/>
          <w:lang w:eastAsia="ro-RO"/>
        </w:rPr>
        <w:t>ora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numele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proprietarului</w:t>
      </w:r>
      <w:proofErr w:type="spellEnd"/>
      <w:r w:rsidRPr="0015033A">
        <w:rPr>
          <w:rFonts w:ascii="Montserrat Light" w:hAnsi="Montserrat Light"/>
          <w:lang w:eastAsia="ro-RO"/>
        </w:rPr>
        <w:t xml:space="preserve"> care </w:t>
      </w:r>
      <w:proofErr w:type="gramStart"/>
      <w:r w:rsidRPr="0015033A">
        <w:rPr>
          <w:rFonts w:ascii="Montserrat Light" w:hAnsi="Montserrat Light"/>
          <w:lang w:eastAsia="ro-RO"/>
        </w:rPr>
        <w:t>a</w:t>
      </w:r>
      <w:proofErr w:type="gram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anunţat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decesul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animalului</w:t>
      </w:r>
      <w:proofErr w:type="spellEnd"/>
      <w:r w:rsidRPr="0015033A">
        <w:rPr>
          <w:rFonts w:ascii="Montserrat Light" w:hAnsi="Montserrat Light"/>
          <w:lang w:eastAsia="ro-RO"/>
        </w:rPr>
        <w:t>/</w:t>
      </w:r>
      <w:proofErr w:type="spellStart"/>
      <w:r w:rsidRPr="0015033A">
        <w:rPr>
          <w:rFonts w:ascii="Montserrat Light" w:hAnsi="Montserrat Light"/>
          <w:lang w:eastAsia="ro-RO"/>
        </w:rPr>
        <w:t>animalelor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respectiv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cantităţile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animale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moarte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preluate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operatorul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serviciului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>;</w:t>
      </w:r>
    </w:p>
    <w:p w14:paraId="3B32F159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/>
          <w:lang w:eastAsia="ro-RO"/>
        </w:rPr>
        <w:t>Transmite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anual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cursul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trimestrului</w:t>
      </w:r>
      <w:proofErr w:type="spellEnd"/>
      <w:r w:rsidRPr="0015033A">
        <w:rPr>
          <w:rFonts w:ascii="Montserrat Light" w:hAnsi="Montserrat Light"/>
          <w:lang w:eastAsia="ro-RO"/>
        </w:rPr>
        <w:t xml:space="preserve"> IV, </w:t>
      </w:r>
      <w:proofErr w:type="spellStart"/>
      <w:r w:rsidRPr="0015033A">
        <w:rPr>
          <w:rFonts w:ascii="Montserrat Light" w:hAnsi="Montserrat Light"/>
          <w:lang w:eastAsia="ro-RO"/>
        </w:rPr>
        <w:t>către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Ministerul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Agriculturii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Dezvoltării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Rurale</w:t>
      </w:r>
      <w:proofErr w:type="spellEnd"/>
      <w:r w:rsidRPr="0015033A">
        <w:rPr>
          <w:rFonts w:ascii="Montserrat Light" w:hAnsi="Montserrat Light"/>
          <w:lang w:eastAsia="ro-RO"/>
        </w:rPr>
        <w:t xml:space="preserve"> a </w:t>
      </w:r>
      <w:proofErr w:type="spellStart"/>
      <w:r w:rsidRPr="0015033A">
        <w:rPr>
          <w:rFonts w:ascii="Montserrat Light" w:hAnsi="Montserrat Light"/>
          <w:lang w:eastAsia="ro-RO"/>
        </w:rPr>
        <w:t>necesarului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cheltuieli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pentru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următor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vederea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asigurării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bune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condiţii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gramStart"/>
      <w:r w:rsidRPr="0015033A">
        <w:rPr>
          <w:rFonts w:ascii="Montserrat Light" w:hAnsi="Montserrat Light"/>
          <w:lang w:eastAsia="ro-RO"/>
        </w:rPr>
        <w:t>a</w:t>
      </w:r>
      <w:proofErr w:type="gram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activităţii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 xml:space="preserve"> a </w:t>
      </w:r>
      <w:proofErr w:type="spellStart"/>
      <w:r w:rsidRPr="0015033A">
        <w:rPr>
          <w:rFonts w:ascii="Montserrat Light" w:hAnsi="Montserrat Light"/>
          <w:lang w:eastAsia="ro-RO"/>
        </w:rPr>
        <w:t>animalelor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moarte</w:t>
      </w:r>
      <w:proofErr w:type="spellEnd"/>
      <w:r w:rsidRPr="0015033A">
        <w:rPr>
          <w:rFonts w:ascii="Montserrat Light" w:hAnsi="Montserrat Light"/>
          <w:lang w:eastAsia="ro-RO"/>
        </w:rPr>
        <w:t xml:space="preserve">; </w:t>
      </w:r>
    </w:p>
    <w:p w14:paraId="2C61C172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/>
          <w:lang w:eastAsia="ro-RO"/>
        </w:rPr>
      </w:pPr>
      <w:proofErr w:type="spellStart"/>
      <w:r w:rsidRPr="0015033A">
        <w:rPr>
          <w:rFonts w:ascii="Montserrat Light" w:hAnsi="Montserrat Light"/>
          <w:lang w:eastAsia="ro-RO"/>
        </w:rPr>
        <w:t>Preia</w:t>
      </w:r>
      <w:proofErr w:type="spellEnd"/>
      <w:r w:rsidRPr="0015033A">
        <w:rPr>
          <w:rFonts w:ascii="Montserrat Light" w:hAnsi="Montserrat Light"/>
          <w:lang w:eastAsia="ro-RO"/>
        </w:rPr>
        <w:t xml:space="preserve"> de la </w:t>
      </w:r>
      <w:proofErr w:type="spellStart"/>
      <w:r w:rsidRPr="0015033A">
        <w:rPr>
          <w:rFonts w:ascii="Montserrat Light" w:hAnsi="Montserrat Light"/>
          <w:lang w:eastAsia="ro-RO"/>
        </w:rPr>
        <w:t>autorităţile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administraţiei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publice</w:t>
      </w:r>
      <w:proofErr w:type="spellEnd"/>
      <w:r w:rsidRPr="0015033A">
        <w:rPr>
          <w:rFonts w:ascii="Montserrat Light" w:hAnsi="Montserrat Light"/>
          <w:lang w:eastAsia="ro-RO"/>
        </w:rPr>
        <w:t xml:space="preserve"> locale de la </w:t>
      </w:r>
      <w:proofErr w:type="spellStart"/>
      <w:r w:rsidRPr="0015033A">
        <w:rPr>
          <w:rFonts w:ascii="Montserrat Light" w:hAnsi="Montserrat Light"/>
          <w:lang w:eastAsia="ro-RO"/>
        </w:rPr>
        <w:t>nivelul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comunelor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oraşelor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municipiilor</w:t>
      </w:r>
      <w:proofErr w:type="spellEnd"/>
      <w:r w:rsidRPr="0015033A">
        <w:rPr>
          <w:rFonts w:ascii="Montserrat Light" w:hAnsi="Montserrat Light"/>
          <w:lang w:eastAsia="ro-RO"/>
        </w:rPr>
        <w:t xml:space="preserve">, pe a </w:t>
      </w:r>
      <w:proofErr w:type="spellStart"/>
      <w:r w:rsidRPr="0015033A">
        <w:rPr>
          <w:rFonts w:ascii="Montserrat Light" w:hAnsi="Montserrat Light"/>
          <w:lang w:eastAsia="ro-RO"/>
        </w:rPr>
        <w:t>căror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rază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administrativ-teritorială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intervine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moartea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animalelor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solicitarea</w:t>
      </w:r>
      <w:proofErr w:type="spellEnd"/>
      <w:r w:rsidRPr="0015033A">
        <w:rPr>
          <w:rFonts w:ascii="Montserrat Light" w:hAnsi="Montserrat Light"/>
          <w:lang w:eastAsia="ro-RO"/>
        </w:rPr>
        <w:t xml:space="preserve"> cu </w:t>
      </w:r>
      <w:proofErr w:type="spellStart"/>
      <w:r w:rsidRPr="0015033A">
        <w:rPr>
          <w:rFonts w:ascii="Montserrat Light" w:hAnsi="Montserrat Light"/>
          <w:lang w:eastAsia="ro-RO"/>
        </w:rPr>
        <w:t>privire</w:t>
      </w:r>
      <w:proofErr w:type="spellEnd"/>
      <w:r w:rsidRPr="0015033A">
        <w:rPr>
          <w:rFonts w:ascii="Montserrat Light" w:hAnsi="Montserrat Light"/>
          <w:lang w:eastAsia="ro-RO"/>
        </w:rPr>
        <w:t xml:space="preserve"> la </w:t>
      </w:r>
      <w:proofErr w:type="spellStart"/>
      <w:r w:rsidRPr="0015033A">
        <w:rPr>
          <w:rFonts w:ascii="Montserrat Light" w:hAnsi="Montserrat Light"/>
          <w:lang w:eastAsia="ro-RO"/>
        </w:rPr>
        <w:t>intervenția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unității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proofErr w:type="gram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>;</w:t>
      </w:r>
      <w:proofErr w:type="gramEnd"/>
    </w:p>
    <w:p w14:paraId="3D46EB49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/>
          <w:lang w:eastAsia="ro-RO"/>
        </w:rPr>
      </w:pPr>
      <w:proofErr w:type="spellStart"/>
      <w:r w:rsidRPr="0015033A">
        <w:rPr>
          <w:rFonts w:ascii="Montserrat Light" w:hAnsi="Montserrat Light"/>
          <w:lang w:eastAsia="ro-RO"/>
        </w:rPr>
        <w:t>Preluarea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registrului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evidenţă</w:t>
      </w:r>
      <w:proofErr w:type="spellEnd"/>
      <w:r w:rsidRPr="0015033A">
        <w:rPr>
          <w:rFonts w:ascii="Montserrat Light" w:hAnsi="Montserrat Light"/>
          <w:lang w:eastAsia="ro-RO"/>
        </w:rPr>
        <w:t xml:space="preserve"> care </w:t>
      </w:r>
      <w:proofErr w:type="spellStart"/>
      <w:r w:rsidRPr="0015033A">
        <w:rPr>
          <w:rFonts w:ascii="Montserrat Light" w:hAnsi="Montserrat Light"/>
          <w:lang w:eastAsia="ro-RO"/>
        </w:rPr>
        <w:t>cuprind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informaţii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referitoare</w:t>
      </w:r>
      <w:proofErr w:type="spellEnd"/>
      <w:r w:rsidRPr="0015033A">
        <w:rPr>
          <w:rFonts w:ascii="Montserrat Light" w:hAnsi="Montserrat Light"/>
          <w:lang w:eastAsia="ro-RO"/>
        </w:rPr>
        <w:t xml:space="preserve"> la </w:t>
      </w:r>
      <w:proofErr w:type="spellStart"/>
      <w:r w:rsidRPr="0015033A">
        <w:rPr>
          <w:rFonts w:ascii="Montserrat Light" w:hAnsi="Montserrat Light"/>
          <w:lang w:eastAsia="ro-RO"/>
        </w:rPr>
        <w:t>numele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proprietarului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și</w:t>
      </w:r>
      <w:proofErr w:type="spellEnd"/>
      <w:r w:rsidRPr="0015033A">
        <w:rPr>
          <w:rFonts w:ascii="Montserrat Light" w:hAnsi="Montserrat Light"/>
          <w:lang w:eastAsia="ro-RO"/>
        </w:rPr>
        <w:t xml:space="preserve"> a </w:t>
      </w:r>
      <w:proofErr w:type="spellStart"/>
      <w:r w:rsidRPr="0015033A">
        <w:rPr>
          <w:rFonts w:ascii="Montserrat Light" w:hAnsi="Montserrat Light"/>
          <w:lang w:eastAsia="ro-RO"/>
        </w:rPr>
        <w:t>registrului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evidenţă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referitor</w:t>
      </w:r>
      <w:proofErr w:type="spellEnd"/>
      <w:r w:rsidRPr="0015033A">
        <w:rPr>
          <w:rFonts w:ascii="Montserrat Light" w:hAnsi="Montserrat Light"/>
          <w:lang w:eastAsia="ro-RO"/>
        </w:rPr>
        <w:t xml:space="preserve"> la </w:t>
      </w:r>
      <w:proofErr w:type="spellStart"/>
      <w:r w:rsidRPr="0015033A">
        <w:rPr>
          <w:rFonts w:ascii="Montserrat Light" w:hAnsi="Montserrat Light"/>
          <w:lang w:eastAsia="ro-RO"/>
        </w:rPr>
        <w:t>cantităţile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animale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moarte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preluate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operatorul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serviciului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atât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format electronic </w:t>
      </w:r>
      <w:proofErr w:type="spellStart"/>
      <w:r w:rsidRPr="0015033A">
        <w:rPr>
          <w:rFonts w:ascii="Montserrat Light" w:hAnsi="Montserrat Light"/>
          <w:lang w:eastAsia="ro-RO"/>
        </w:rPr>
        <w:t>cât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și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tipărit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termen de 10 </w:t>
      </w:r>
      <w:proofErr w:type="spellStart"/>
      <w:r w:rsidRPr="0015033A">
        <w:rPr>
          <w:rFonts w:ascii="Montserrat Light" w:hAnsi="Montserrat Light"/>
          <w:lang w:eastAsia="ro-RO"/>
        </w:rPr>
        <w:t>zile</w:t>
      </w:r>
      <w:proofErr w:type="spellEnd"/>
      <w:r w:rsidRPr="0015033A">
        <w:rPr>
          <w:rFonts w:ascii="Montserrat Light" w:hAnsi="Montserrat Light"/>
          <w:lang w:eastAsia="ro-RO"/>
        </w:rPr>
        <w:t xml:space="preserve"> de la </w:t>
      </w:r>
      <w:proofErr w:type="spellStart"/>
      <w:r w:rsidRPr="0015033A">
        <w:rPr>
          <w:rFonts w:ascii="Montserrat Light" w:hAnsi="Montserrat Light"/>
          <w:lang w:eastAsia="ro-RO"/>
        </w:rPr>
        <w:t>încheierea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lunii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pentru</w:t>
      </w:r>
      <w:proofErr w:type="spellEnd"/>
      <w:r w:rsidRPr="0015033A">
        <w:rPr>
          <w:rFonts w:ascii="Montserrat Light" w:hAnsi="Montserrat Light"/>
          <w:lang w:eastAsia="ro-RO"/>
        </w:rPr>
        <w:t xml:space="preserve"> care se face </w:t>
      </w:r>
      <w:proofErr w:type="spellStart"/>
      <w:proofErr w:type="gramStart"/>
      <w:r w:rsidRPr="0015033A">
        <w:rPr>
          <w:rFonts w:ascii="Montserrat Light" w:hAnsi="Montserrat Light"/>
          <w:lang w:eastAsia="ro-RO"/>
        </w:rPr>
        <w:t>raportarea</w:t>
      </w:r>
      <w:proofErr w:type="spellEnd"/>
      <w:r w:rsidRPr="0015033A">
        <w:rPr>
          <w:rFonts w:ascii="Montserrat Light" w:hAnsi="Montserrat Light"/>
          <w:lang w:eastAsia="ro-RO"/>
        </w:rPr>
        <w:t>;</w:t>
      </w:r>
      <w:proofErr w:type="gramEnd"/>
    </w:p>
    <w:p w14:paraId="64BD2430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/>
          <w:lang w:eastAsia="ro-RO"/>
        </w:rPr>
      </w:pPr>
      <w:proofErr w:type="spellStart"/>
      <w:r w:rsidRPr="0015033A">
        <w:rPr>
          <w:rFonts w:ascii="Montserrat Light" w:hAnsi="Montserrat Light"/>
          <w:lang w:eastAsia="ro-RO"/>
        </w:rPr>
        <w:t>Stabilește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resursele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financiare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necesare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pentru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realizarea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activităţii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neutralizare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gramStart"/>
      <w:r w:rsidRPr="0015033A">
        <w:rPr>
          <w:rFonts w:ascii="Montserrat Light" w:hAnsi="Montserrat Light"/>
          <w:lang w:eastAsia="ro-RO"/>
        </w:rPr>
        <w:t>a</w:t>
      </w:r>
      <w:proofErr w:type="gram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animalelor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moarte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provenite</w:t>
      </w:r>
      <w:proofErr w:type="spellEnd"/>
      <w:r w:rsidRPr="0015033A">
        <w:rPr>
          <w:rFonts w:ascii="Montserrat Light" w:hAnsi="Montserrat Light"/>
          <w:lang w:eastAsia="ro-RO"/>
        </w:rPr>
        <w:t xml:space="preserve"> de la </w:t>
      </w:r>
      <w:proofErr w:type="spellStart"/>
      <w:r w:rsidRPr="0015033A">
        <w:rPr>
          <w:rFonts w:ascii="Montserrat Light" w:hAnsi="Montserrat Light"/>
          <w:lang w:eastAsia="ro-RO"/>
        </w:rPr>
        <w:t>crescătorii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individuali</w:t>
      </w:r>
      <w:proofErr w:type="spellEnd"/>
      <w:r w:rsidRPr="0015033A">
        <w:rPr>
          <w:rFonts w:ascii="Montserrat Light" w:hAnsi="Montserrat Light"/>
          <w:lang w:eastAsia="ro-RO"/>
        </w:rPr>
        <w:t xml:space="preserve"> de </w:t>
      </w:r>
      <w:proofErr w:type="spellStart"/>
      <w:r w:rsidRPr="0015033A">
        <w:rPr>
          <w:rFonts w:ascii="Montserrat Light" w:hAnsi="Montserrat Light"/>
          <w:lang w:eastAsia="ro-RO"/>
        </w:rPr>
        <w:t>animale</w:t>
      </w:r>
      <w:proofErr w:type="spellEnd"/>
      <w:r w:rsidRPr="0015033A">
        <w:rPr>
          <w:rFonts w:ascii="Montserrat Light" w:hAnsi="Montserrat Light"/>
          <w:lang w:eastAsia="ro-RO"/>
        </w:rPr>
        <w:t>;</w:t>
      </w:r>
    </w:p>
    <w:p w14:paraId="47222904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/>
          <w:lang w:eastAsia="ro-RO"/>
        </w:rPr>
      </w:pPr>
      <w:proofErr w:type="spellStart"/>
      <w:r w:rsidRPr="0015033A">
        <w:rPr>
          <w:rFonts w:ascii="Montserrat Light" w:hAnsi="Montserrat Light"/>
          <w:lang w:eastAsia="ro-RO"/>
        </w:rPr>
        <w:t>Pentru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perioada</w:t>
      </w:r>
      <w:proofErr w:type="spellEnd"/>
      <w:r w:rsidRPr="0015033A">
        <w:rPr>
          <w:rFonts w:ascii="Montserrat Light" w:hAnsi="Montserrat Light"/>
          <w:lang w:eastAsia="ro-RO"/>
        </w:rPr>
        <w:t xml:space="preserve"> 2025-2027, </w:t>
      </w:r>
      <w:proofErr w:type="spellStart"/>
      <w:r w:rsidRPr="0015033A">
        <w:rPr>
          <w:rFonts w:ascii="Montserrat Light" w:hAnsi="Montserrat Light"/>
          <w:lang w:eastAsia="ro-RO"/>
        </w:rPr>
        <w:t>anual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până</w:t>
      </w:r>
      <w:proofErr w:type="spellEnd"/>
      <w:r w:rsidRPr="0015033A">
        <w:rPr>
          <w:rFonts w:ascii="Montserrat Light" w:hAnsi="Montserrat Light"/>
          <w:lang w:eastAsia="ro-RO"/>
        </w:rPr>
        <w:t xml:space="preserve"> la data de 15 </w:t>
      </w:r>
      <w:proofErr w:type="spellStart"/>
      <w:r w:rsidRPr="0015033A">
        <w:rPr>
          <w:rFonts w:ascii="Montserrat Light" w:hAnsi="Montserrat Light"/>
          <w:lang w:eastAsia="ro-RO"/>
        </w:rPr>
        <w:t>septembrie</w:t>
      </w:r>
      <w:proofErr w:type="spellEnd"/>
      <w:r w:rsidRPr="0015033A">
        <w:rPr>
          <w:rFonts w:ascii="Montserrat Light" w:hAnsi="Montserrat Light"/>
          <w:lang w:eastAsia="ro-RO"/>
        </w:rPr>
        <w:t xml:space="preserve">, </w:t>
      </w:r>
      <w:proofErr w:type="spellStart"/>
      <w:r w:rsidRPr="0015033A">
        <w:rPr>
          <w:rFonts w:ascii="Montserrat Light" w:hAnsi="Montserrat Light"/>
          <w:lang w:eastAsia="ro-RO"/>
        </w:rPr>
        <w:t>transmite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Ministerului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Agriculturii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şi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Dezvoltării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Rurale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sumele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necesare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realizării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activităţii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în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vederea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aprobării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bugetului</w:t>
      </w:r>
      <w:proofErr w:type="spellEnd"/>
      <w:r w:rsidRPr="0015033A">
        <w:rPr>
          <w:rFonts w:ascii="Montserrat Light" w:hAnsi="Montserrat Light"/>
          <w:lang w:eastAsia="ro-RO"/>
        </w:rPr>
        <w:t xml:space="preserve"> cu </w:t>
      </w:r>
      <w:proofErr w:type="spellStart"/>
      <w:r w:rsidRPr="0015033A">
        <w:rPr>
          <w:rFonts w:ascii="Montserrat Light" w:hAnsi="Montserrat Light"/>
          <w:lang w:eastAsia="ro-RO"/>
        </w:rPr>
        <w:t>această</w:t>
      </w:r>
      <w:proofErr w:type="spellEnd"/>
      <w:r w:rsidRPr="0015033A">
        <w:rPr>
          <w:rFonts w:ascii="Montserrat Light" w:hAnsi="Montserrat Light"/>
          <w:lang w:eastAsia="ro-RO"/>
        </w:rPr>
        <w:t xml:space="preserve"> </w:t>
      </w:r>
      <w:proofErr w:type="spellStart"/>
      <w:r w:rsidRPr="0015033A">
        <w:rPr>
          <w:rFonts w:ascii="Montserrat Light" w:hAnsi="Montserrat Light"/>
          <w:lang w:eastAsia="ro-RO"/>
        </w:rPr>
        <w:t>destinaţie</w:t>
      </w:r>
      <w:proofErr w:type="spellEnd"/>
      <w:r w:rsidRPr="0015033A">
        <w:rPr>
          <w:rFonts w:ascii="Montserrat Light" w:hAnsi="Montserrat Light"/>
          <w:lang w:eastAsia="ro-RO"/>
        </w:rPr>
        <w:t>.</w:t>
      </w:r>
    </w:p>
    <w:p w14:paraId="048C67A8" w14:textId="77777777" w:rsidR="005C443B" w:rsidRPr="0015033A" w:rsidRDefault="005C443B" w:rsidP="005C443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09" w:hanging="142"/>
        <w:jc w:val="both"/>
        <w:rPr>
          <w:rFonts w:ascii="Montserrat Light" w:hAnsi="Montserrat Light"/>
          <w:lang w:eastAsia="ro-RO"/>
        </w:rPr>
      </w:pPr>
      <w:proofErr w:type="spellStart"/>
      <w:r w:rsidRPr="0015033A">
        <w:rPr>
          <w:rFonts w:ascii="Montserrat Light" w:hAnsi="Montserrat Light"/>
        </w:rPr>
        <w:t>Întocmește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şi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transmite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către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Direcţia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generală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buget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finanţe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fonduri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europene</w:t>
      </w:r>
      <w:proofErr w:type="spellEnd"/>
      <w:r w:rsidRPr="0015033A">
        <w:rPr>
          <w:rFonts w:ascii="Montserrat Light" w:hAnsi="Montserrat Light"/>
        </w:rPr>
        <w:t xml:space="preserve"> din </w:t>
      </w:r>
      <w:proofErr w:type="spellStart"/>
      <w:r w:rsidRPr="0015033A">
        <w:rPr>
          <w:rFonts w:ascii="Montserrat Light" w:hAnsi="Montserrat Light"/>
        </w:rPr>
        <w:t>cadrul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Ministerului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Agriculturii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şi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Dezvoltării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Rurale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în</w:t>
      </w:r>
      <w:proofErr w:type="spellEnd"/>
      <w:r w:rsidRPr="0015033A">
        <w:rPr>
          <w:rFonts w:ascii="Montserrat Light" w:hAnsi="Montserrat Light"/>
        </w:rPr>
        <w:t xml:space="preserve"> termen de 30 de </w:t>
      </w:r>
      <w:proofErr w:type="spellStart"/>
      <w:r w:rsidRPr="0015033A">
        <w:rPr>
          <w:rFonts w:ascii="Montserrat Light" w:hAnsi="Montserrat Light"/>
        </w:rPr>
        <w:t>zile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după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încheierea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lunii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</w:t>
      </w:r>
      <w:proofErr w:type="spellEnd"/>
      <w:r w:rsidRPr="0015033A">
        <w:rPr>
          <w:rFonts w:ascii="Montserrat Light" w:hAnsi="Montserrat Light"/>
        </w:rPr>
        <w:t xml:space="preserve"> care au </w:t>
      </w:r>
      <w:proofErr w:type="spellStart"/>
      <w:r w:rsidRPr="0015033A">
        <w:rPr>
          <w:rFonts w:ascii="Montserrat Light" w:hAnsi="Montserrat Light"/>
        </w:rPr>
        <w:t>fost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prestate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serviciile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după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înregistrarea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verificarea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şi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aprobarea</w:t>
      </w:r>
      <w:proofErr w:type="spellEnd"/>
      <w:r w:rsidRPr="0015033A">
        <w:rPr>
          <w:rFonts w:ascii="Montserrat Light" w:hAnsi="Montserrat Light"/>
        </w:rPr>
        <w:t xml:space="preserve"> la </w:t>
      </w:r>
      <w:proofErr w:type="spellStart"/>
      <w:r w:rsidRPr="0015033A">
        <w:rPr>
          <w:rFonts w:ascii="Montserrat Light" w:hAnsi="Montserrat Light"/>
        </w:rPr>
        <w:t>plată</w:t>
      </w:r>
      <w:proofErr w:type="spellEnd"/>
      <w:r w:rsidRPr="0015033A">
        <w:rPr>
          <w:rFonts w:ascii="Montserrat Light" w:hAnsi="Montserrat Light"/>
        </w:rPr>
        <w:t xml:space="preserve"> a </w:t>
      </w:r>
      <w:proofErr w:type="spellStart"/>
      <w:r w:rsidRPr="0015033A">
        <w:rPr>
          <w:rFonts w:ascii="Montserrat Light" w:hAnsi="Montserrat Light"/>
        </w:rPr>
        <w:t>cererilor</w:t>
      </w:r>
      <w:proofErr w:type="spellEnd"/>
      <w:r w:rsidRPr="0015033A">
        <w:rPr>
          <w:rFonts w:ascii="Montserrat Light" w:hAnsi="Montserrat Light"/>
        </w:rPr>
        <w:t xml:space="preserve"> de </w:t>
      </w:r>
      <w:proofErr w:type="spellStart"/>
      <w:r w:rsidRPr="0015033A">
        <w:rPr>
          <w:rFonts w:ascii="Montserrat Light" w:hAnsi="Montserrat Light"/>
        </w:rPr>
        <w:t>solicitare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gramStart"/>
      <w:r w:rsidRPr="0015033A">
        <w:rPr>
          <w:rFonts w:ascii="Montserrat Light" w:hAnsi="Montserrat Light"/>
        </w:rPr>
        <w:t>a</w:t>
      </w:r>
      <w:proofErr w:type="gram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ajutorului</w:t>
      </w:r>
      <w:proofErr w:type="spellEnd"/>
      <w:r w:rsidRPr="0015033A">
        <w:rPr>
          <w:rFonts w:ascii="Montserrat Light" w:hAnsi="Montserrat Light"/>
        </w:rPr>
        <w:t xml:space="preserve"> de stat a </w:t>
      </w:r>
      <w:proofErr w:type="spellStart"/>
      <w:r w:rsidRPr="0015033A">
        <w:rPr>
          <w:rFonts w:ascii="Montserrat Light" w:hAnsi="Montserrat Light"/>
        </w:rPr>
        <w:t>situaţiei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centralizatoare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pentru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solicitările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înregistrate</w:t>
      </w:r>
      <w:proofErr w:type="spellEnd"/>
      <w:r w:rsidRPr="0015033A">
        <w:rPr>
          <w:rFonts w:ascii="Montserrat Light" w:hAnsi="Montserrat Light"/>
        </w:rPr>
        <w:t>;</w:t>
      </w:r>
    </w:p>
    <w:p w14:paraId="19714C69" w14:textId="77777777" w:rsidR="005C443B" w:rsidRPr="0015033A" w:rsidRDefault="005C443B" w:rsidP="005C443B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Cambria"/>
        </w:rPr>
      </w:pPr>
    </w:p>
    <w:p w14:paraId="2A8D0A59" w14:textId="77777777" w:rsidR="005C443B" w:rsidRPr="0015033A" w:rsidRDefault="005C443B" w:rsidP="005C443B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Cambria"/>
          <w:b/>
          <w:bCs/>
        </w:rPr>
      </w:pPr>
      <w:r w:rsidRPr="0015033A">
        <w:rPr>
          <w:rFonts w:ascii="Montserrat Light" w:eastAsia="Times New Roman" w:hAnsi="Montserrat Light" w:cs="Cambria"/>
          <w:b/>
          <w:bCs/>
        </w:rPr>
        <w:lastRenderedPageBreak/>
        <w:t xml:space="preserve">II. </w:t>
      </w:r>
      <w:proofErr w:type="spellStart"/>
      <w:r w:rsidRPr="0015033A">
        <w:rPr>
          <w:rFonts w:ascii="Montserrat Light" w:eastAsia="Times New Roman" w:hAnsi="Montserrat Light" w:cs="Cambria"/>
          <w:b/>
          <w:bCs/>
        </w:rPr>
        <w:t>Atribuții</w:t>
      </w:r>
      <w:proofErr w:type="spellEnd"/>
      <w:r w:rsidRPr="0015033A">
        <w:rPr>
          <w:rFonts w:ascii="Montserrat Light" w:eastAsia="Times New Roman" w:hAnsi="Montserrat Light" w:cs="Cambria"/>
          <w:b/>
          <w:bCs/>
        </w:rPr>
        <w:t xml:space="preserve"> privind </w:t>
      </w:r>
      <w:proofErr w:type="spellStart"/>
      <w:r w:rsidRPr="0015033A">
        <w:rPr>
          <w:rFonts w:ascii="Montserrat Light" w:eastAsia="Times New Roman" w:hAnsi="Montserrat Light" w:cs="Cambria"/>
          <w:b/>
          <w:bCs/>
        </w:rPr>
        <w:t>activitatea</w:t>
      </w:r>
      <w:proofErr w:type="spellEnd"/>
      <w:r w:rsidRPr="0015033A">
        <w:rPr>
          <w:rFonts w:ascii="Montserrat Light" w:eastAsia="Times New Roman" w:hAnsi="Montserrat Light" w:cs="Cambria"/>
          <w:b/>
          <w:bCs/>
        </w:rPr>
        <w:t xml:space="preserve"> pe </w:t>
      </w:r>
      <w:proofErr w:type="spellStart"/>
      <w:r w:rsidRPr="0015033A">
        <w:rPr>
          <w:rFonts w:ascii="Montserrat Light" w:eastAsia="Times New Roman" w:hAnsi="Montserrat Light" w:cs="Cambria"/>
          <w:b/>
          <w:bCs/>
        </w:rPr>
        <w:t>drumurile</w:t>
      </w:r>
      <w:proofErr w:type="spellEnd"/>
      <w:r w:rsidRPr="0015033A">
        <w:rPr>
          <w:rFonts w:ascii="Montserrat Light" w:eastAsia="Times New Roman" w:hAnsi="Montserrat Light" w:cs="Cambria"/>
          <w:b/>
          <w:bCs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  <w:b/>
          <w:bCs/>
        </w:rPr>
        <w:t>publice</w:t>
      </w:r>
      <w:proofErr w:type="spellEnd"/>
    </w:p>
    <w:p w14:paraId="7FD2C6A1" w14:textId="77777777" w:rsidR="005C443B" w:rsidRPr="0015033A" w:rsidRDefault="005C443B" w:rsidP="005C443B">
      <w:pPr>
        <w:autoSpaceDE w:val="0"/>
        <w:autoSpaceDN w:val="0"/>
        <w:adjustRightInd w:val="0"/>
        <w:spacing w:line="240" w:lineRule="auto"/>
        <w:jc w:val="both"/>
        <w:rPr>
          <w:rFonts w:ascii="Montserrat Light" w:eastAsia="Times New Roman" w:hAnsi="Montserrat Light" w:cs="Cambria"/>
          <w:b/>
          <w:bCs/>
        </w:rPr>
      </w:pPr>
      <w:r w:rsidRPr="0015033A">
        <w:rPr>
          <w:rFonts w:ascii="Montserrat Light" w:eastAsia="Times New Roman" w:hAnsi="Montserrat Light" w:cs="Cambria"/>
          <w:b/>
          <w:bCs/>
        </w:rPr>
        <w:t xml:space="preserve"> </w:t>
      </w:r>
    </w:p>
    <w:p w14:paraId="541B0792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</w:rPr>
        <w:t>Desfăşoară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activitate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specifică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evaluare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teren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vederea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propunerii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teme</w:t>
      </w:r>
      <w:proofErr w:type="spellEnd"/>
      <w:r w:rsidRPr="0015033A">
        <w:rPr>
          <w:rFonts w:ascii="Montserrat Light" w:hAnsi="Montserrat Light" w:cs="Cambria"/>
        </w:rPr>
        <w:t xml:space="preserve"> de   </w:t>
      </w:r>
      <w:proofErr w:type="spellStart"/>
      <w:r w:rsidRPr="0015033A">
        <w:rPr>
          <w:rFonts w:ascii="Montserrat Light" w:hAnsi="Montserrat Light" w:cs="Cambria"/>
        </w:rPr>
        <w:t>proiectare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pentru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lucrări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modernizare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reabilitare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întreţinere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reparaţii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pentru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poduri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alte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lucrări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aferente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drumurilor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judeţene</w:t>
      </w:r>
      <w:proofErr w:type="spellEnd"/>
      <w:r w:rsidRPr="0015033A">
        <w:rPr>
          <w:rFonts w:ascii="Montserrat Light" w:hAnsi="Montserrat Light" w:cs="Cambria"/>
        </w:rPr>
        <w:t xml:space="preserve"> (</w:t>
      </w:r>
      <w:proofErr w:type="spellStart"/>
      <w:r w:rsidRPr="0015033A">
        <w:rPr>
          <w:rFonts w:ascii="Montserrat Light" w:hAnsi="Montserrat Light" w:cs="Cambria"/>
        </w:rPr>
        <w:t>denumite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continuare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>)</w:t>
      </w:r>
      <w:proofErr w:type="spellStart"/>
      <w:r w:rsidRPr="0015033A">
        <w:rPr>
          <w:rFonts w:ascii="Montserrat Light" w:hAnsi="Montserrat Light" w:cs="Cambria"/>
        </w:rPr>
        <w:t>pentru</w:t>
      </w:r>
      <w:proofErr w:type="spellEnd"/>
      <w:proofErr w:type="gram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asigurarea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dezvoltării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unitare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rețelei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județene</w:t>
      </w:r>
      <w:proofErr w:type="spellEnd"/>
      <w:r w:rsidRPr="0015033A">
        <w:rPr>
          <w:rFonts w:ascii="Montserrat Light" w:hAnsi="Montserrat Light" w:cs="Cambria"/>
        </w:rPr>
        <w:t xml:space="preserve">  </w:t>
      </w:r>
      <w:proofErr w:type="spellStart"/>
      <w:r w:rsidRPr="0015033A">
        <w:rPr>
          <w:rFonts w:ascii="Montserrat Light" w:hAnsi="Montserrat Light" w:cs="Cambria"/>
        </w:rPr>
        <w:t>astfel</w:t>
      </w:r>
      <w:proofErr w:type="spellEnd"/>
      <w:r w:rsidRPr="0015033A">
        <w:rPr>
          <w:rFonts w:ascii="Montserrat Light" w:hAnsi="Montserrat Light" w:cs="Cambria"/>
        </w:rPr>
        <w:t>:</w:t>
      </w:r>
    </w:p>
    <w:p w14:paraId="2BFE5A43" w14:textId="77777777" w:rsidR="005C443B" w:rsidRPr="0015033A" w:rsidRDefault="005C443B" w:rsidP="005C443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Times New Roman" w:hAnsi="Montserrat Light" w:cs="Cambria"/>
        </w:rPr>
      </w:pPr>
      <w:proofErr w:type="spellStart"/>
      <w:r w:rsidRPr="0015033A">
        <w:rPr>
          <w:rFonts w:ascii="Montserrat Light" w:eastAsia="Times New Roman" w:hAnsi="Montserrat Light" w:cs="Cambria"/>
        </w:rPr>
        <w:t>Întocmește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proofErr w:type="gramStart"/>
      <w:r w:rsidRPr="0015033A">
        <w:rPr>
          <w:rFonts w:ascii="Montserrat Light" w:eastAsia="Times New Roman" w:hAnsi="Montserrat Light" w:cs="Cambria"/>
        </w:rPr>
        <w:t>documentații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 </w:t>
      </w:r>
      <w:proofErr w:type="spellStart"/>
      <w:r w:rsidRPr="0015033A">
        <w:rPr>
          <w:rFonts w:ascii="Montserrat Light" w:eastAsia="Times New Roman" w:hAnsi="Montserrat Light" w:cs="Cambria"/>
        </w:rPr>
        <w:t>tehnico</w:t>
      </w:r>
      <w:proofErr w:type="gramEnd"/>
      <w:r w:rsidRPr="0015033A">
        <w:rPr>
          <w:rFonts w:ascii="Montserrat Light" w:eastAsia="Times New Roman" w:hAnsi="Montserrat Light" w:cs="Cambria"/>
        </w:rPr>
        <w:t>-economice</w:t>
      </w:r>
      <w:proofErr w:type="spellEnd"/>
      <w:r w:rsidRPr="0015033A">
        <w:rPr>
          <w:rFonts w:ascii="Montserrat Light" w:eastAsia="Times New Roman" w:hAnsi="Montserrat Light" w:cs="Cambria"/>
        </w:rPr>
        <w:t>.</w:t>
      </w:r>
    </w:p>
    <w:p w14:paraId="57D9773B" w14:textId="77777777" w:rsidR="005C443B" w:rsidRPr="0015033A" w:rsidRDefault="005C443B" w:rsidP="005C443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Times New Roman" w:hAnsi="Montserrat Light" w:cs="Cambria"/>
        </w:rPr>
      </w:pPr>
      <w:proofErr w:type="spellStart"/>
      <w:r w:rsidRPr="0015033A">
        <w:rPr>
          <w:rFonts w:ascii="Montserrat Light" w:eastAsia="Times New Roman" w:hAnsi="Montserrat Light" w:cs="Cambria"/>
        </w:rPr>
        <w:t>Întocmește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documentații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în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vederea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obținerii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avizelor</w:t>
      </w:r>
      <w:proofErr w:type="spellEnd"/>
      <w:r w:rsidRPr="0015033A">
        <w:rPr>
          <w:rFonts w:ascii="Montserrat Light" w:eastAsia="Times New Roman" w:hAnsi="Montserrat Light" w:cs="Cambria"/>
        </w:rPr>
        <w:t xml:space="preserve">, </w:t>
      </w:r>
      <w:proofErr w:type="spellStart"/>
      <w:r w:rsidRPr="0015033A">
        <w:rPr>
          <w:rFonts w:ascii="Montserrat Light" w:eastAsia="Times New Roman" w:hAnsi="Montserrat Light" w:cs="Cambria"/>
        </w:rPr>
        <w:t>acordurilor</w:t>
      </w:r>
      <w:proofErr w:type="spellEnd"/>
      <w:r w:rsidRPr="0015033A">
        <w:rPr>
          <w:rFonts w:ascii="Montserrat Light" w:eastAsia="Times New Roman" w:hAnsi="Montserrat Light" w:cs="Cambria"/>
        </w:rPr>
        <w:t xml:space="preserve">, </w:t>
      </w:r>
      <w:proofErr w:type="spellStart"/>
      <w:r w:rsidRPr="0015033A">
        <w:rPr>
          <w:rFonts w:ascii="Montserrat Light" w:eastAsia="Times New Roman" w:hAnsi="Montserrat Light" w:cs="Cambria"/>
        </w:rPr>
        <w:t>autorizațiilor</w:t>
      </w:r>
      <w:proofErr w:type="spellEnd"/>
      <w:r w:rsidRPr="0015033A">
        <w:rPr>
          <w:rFonts w:ascii="Montserrat Light" w:eastAsia="Times New Roman" w:hAnsi="Montserrat Light" w:cs="Cambria"/>
        </w:rPr>
        <w:t>.</w:t>
      </w:r>
    </w:p>
    <w:p w14:paraId="4CC009CB" w14:textId="77777777" w:rsidR="005C443B" w:rsidRPr="0015033A" w:rsidRDefault="005C443B" w:rsidP="005C443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Times New Roman" w:hAnsi="Montserrat Light" w:cs="Cambria"/>
        </w:rPr>
      </w:pPr>
      <w:proofErr w:type="spellStart"/>
      <w:r w:rsidRPr="0015033A">
        <w:rPr>
          <w:rFonts w:ascii="Montserrat Light" w:eastAsia="Times New Roman" w:hAnsi="Montserrat Light" w:cs="Cambria"/>
        </w:rPr>
        <w:t>Execută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măsurători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topografice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și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certificări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de </w:t>
      </w:r>
      <w:proofErr w:type="spellStart"/>
      <w:r w:rsidRPr="0015033A">
        <w:rPr>
          <w:rFonts w:ascii="Montserrat Light" w:eastAsia="Times New Roman" w:hAnsi="Montserrat Light" w:cs="Cambria"/>
        </w:rPr>
        <w:t>amplasament</w:t>
      </w:r>
      <w:proofErr w:type="spellEnd"/>
      <w:r w:rsidRPr="0015033A">
        <w:rPr>
          <w:rFonts w:ascii="Montserrat Light" w:eastAsia="Times New Roman" w:hAnsi="Montserrat Light" w:cs="Cambria"/>
        </w:rPr>
        <w:t xml:space="preserve">. </w:t>
      </w:r>
    </w:p>
    <w:p w14:paraId="7E449825" w14:textId="77777777" w:rsidR="005C443B" w:rsidRPr="0015033A" w:rsidRDefault="005C443B" w:rsidP="005C443B">
      <w:pPr>
        <w:numPr>
          <w:ilvl w:val="0"/>
          <w:numId w:val="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Montserrat Light" w:eastAsia="Times New Roman" w:hAnsi="Montserrat Light" w:cs="Cambria"/>
        </w:rPr>
      </w:pPr>
      <w:r>
        <w:rPr>
          <w:rFonts w:ascii="Montserrat Light" w:eastAsia="Times New Roman" w:hAnsi="Montserrat Light" w:cs="Cambria"/>
        </w:rPr>
        <w:t xml:space="preserve">     </w:t>
      </w:r>
      <w:proofErr w:type="spellStart"/>
      <w:r w:rsidRPr="0015033A">
        <w:rPr>
          <w:rFonts w:ascii="Montserrat Light" w:eastAsia="Times New Roman" w:hAnsi="Montserrat Light" w:cs="Cambria"/>
        </w:rPr>
        <w:t>Asigură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asistenţa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tehnică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constructorului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în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timpul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execuţiei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lucrărilor</w:t>
      </w:r>
      <w:proofErr w:type="spellEnd"/>
      <w:r w:rsidRPr="0015033A">
        <w:rPr>
          <w:rFonts w:ascii="Montserrat Light" w:eastAsia="Times New Roman" w:hAnsi="Montserrat Light" w:cs="Cambria"/>
        </w:rPr>
        <w:t>.</w:t>
      </w:r>
    </w:p>
    <w:p w14:paraId="288DB6C2" w14:textId="77777777" w:rsidR="005C443B" w:rsidRPr="0015033A" w:rsidRDefault="005C443B" w:rsidP="005C443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Montserrat Light" w:eastAsia="Times New Roman" w:hAnsi="Montserrat Light" w:cs="Cambria"/>
        </w:rPr>
      </w:pPr>
      <w:r w:rsidRPr="0015033A">
        <w:rPr>
          <w:rFonts w:ascii="Montserrat Light" w:eastAsia="Times New Roman" w:hAnsi="Montserrat Light" w:cs="Cambria"/>
          <w:lang w:val="pt-BR"/>
        </w:rPr>
        <w:t>Urm</w:t>
      </w:r>
      <w:proofErr w:type="spellStart"/>
      <w:r w:rsidRPr="0015033A">
        <w:rPr>
          <w:rFonts w:ascii="Montserrat Light" w:eastAsia="Times New Roman" w:hAnsi="Montserrat Light" w:cs="Cambria"/>
        </w:rPr>
        <w:t>ăreşte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în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timpul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execuţiei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lucrărilor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aplicarea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corectă</w:t>
      </w:r>
      <w:proofErr w:type="spellEnd"/>
      <w:r w:rsidRPr="0015033A">
        <w:rPr>
          <w:rFonts w:ascii="Montserrat Light" w:eastAsia="Times New Roman" w:hAnsi="Montserrat Light" w:cs="Cambria"/>
        </w:rPr>
        <w:t xml:space="preserve"> a </w:t>
      </w:r>
      <w:proofErr w:type="spellStart"/>
      <w:r w:rsidRPr="0015033A">
        <w:rPr>
          <w:rFonts w:ascii="Montserrat Light" w:eastAsia="Times New Roman" w:hAnsi="Montserrat Light" w:cs="Cambria"/>
        </w:rPr>
        <w:t>soluţiilor</w:t>
      </w:r>
      <w:proofErr w:type="spellEnd"/>
      <w:r w:rsidRPr="0015033A">
        <w:rPr>
          <w:rFonts w:ascii="Montserrat Light" w:eastAsia="Times New Roman" w:hAnsi="Montserrat Light" w:cs="Cambria"/>
        </w:rPr>
        <w:t xml:space="preserve"> date </w:t>
      </w:r>
      <w:proofErr w:type="spellStart"/>
      <w:r w:rsidRPr="0015033A">
        <w:rPr>
          <w:rFonts w:ascii="Montserrat Light" w:eastAsia="Times New Roman" w:hAnsi="Montserrat Light" w:cs="Cambria"/>
        </w:rPr>
        <w:t>prin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documentaţiile</w:t>
      </w:r>
      <w:proofErr w:type="spellEnd"/>
      <w:r w:rsidRPr="0015033A">
        <w:rPr>
          <w:rFonts w:ascii="Montserrat Light" w:eastAsia="Times New Roman" w:hAnsi="Montserrat Light" w:cs="Cambria"/>
        </w:rPr>
        <w:t xml:space="preserve"> </w:t>
      </w:r>
      <w:proofErr w:type="spellStart"/>
      <w:r w:rsidRPr="0015033A">
        <w:rPr>
          <w:rFonts w:ascii="Montserrat Light" w:eastAsia="Times New Roman" w:hAnsi="Montserrat Light" w:cs="Cambria"/>
        </w:rPr>
        <w:t>tehnico</w:t>
      </w:r>
      <w:proofErr w:type="spellEnd"/>
      <w:r w:rsidRPr="0015033A">
        <w:rPr>
          <w:rFonts w:ascii="Montserrat Light" w:eastAsia="Times New Roman" w:hAnsi="Montserrat Light" w:cs="Cambria"/>
        </w:rPr>
        <w:t xml:space="preserve"> – </w:t>
      </w:r>
      <w:proofErr w:type="spellStart"/>
      <w:r w:rsidRPr="0015033A">
        <w:rPr>
          <w:rFonts w:ascii="Montserrat Light" w:eastAsia="Times New Roman" w:hAnsi="Montserrat Light" w:cs="Cambria"/>
        </w:rPr>
        <w:t>economice</w:t>
      </w:r>
      <w:proofErr w:type="spellEnd"/>
      <w:r w:rsidRPr="0015033A">
        <w:rPr>
          <w:rFonts w:ascii="Montserrat Light" w:eastAsia="Times New Roman" w:hAnsi="Montserrat Light" w:cs="Cambria"/>
        </w:rPr>
        <w:t>.</w:t>
      </w:r>
    </w:p>
    <w:p w14:paraId="5FA8F8EE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  <w:lang w:val="en"/>
        </w:rPr>
        <w:t>Asigur</w:t>
      </w:r>
      <w:proofErr w:type="spellEnd"/>
      <w:r w:rsidRPr="0015033A">
        <w:rPr>
          <w:rFonts w:ascii="Montserrat Light" w:hAnsi="Montserrat Light" w:cs="Cambria"/>
        </w:rPr>
        <w:t xml:space="preserve">ă </w:t>
      </w:r>
      <w:proofErr w:type="spellStart"/>
      <w:r w:rsidRPr="0015033A">
        <w:rPr>
          <w:rFonts w:ascii="Montserrat Light" w:hAnsi="Montserrat Light" w:cs="Cambria"/>
        </w:rPr>
        <w:t>respectarea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prevederilor</w:t>
      </w:r>
      <w:proofErr w:type="spellEnd"/>
      <w:r w:rsidRPr="0015033A">
        <w:rPr>
          <w:rFonts w:ascii="Montserrat Light" w:hAnsi="Montserrat Light" w:cs="Cambria"/>
        </w:rPr>
        <w:t xml:space="preserve"> cu </w:t>
      </w:r>
      <w:proofErr w:type="spellStart"/>
      <w:r w:rsidRPr="0015033A">
        <w:rPr>
          <w:rFonts w:ascii="Montserrat Light" w:hAnsi="Montserrat Light" w:cs="Cambria"/>
        </w:rPr>
        <w:t>privire</w:t>
      </w:r>
      <w:proofErr w:type="spellEnd"/>
      <w:r w:rsidRPr="0015033A">
        <w:rPr>
          <w:rFonts w:ascii="Montserrat Light" w:hAnsi="Montserrat Light" w:cs="Cambria"/>
        </w:rPr>
        <w:t xml:space="preserve"> la </w:t>
      </w:r>
      <w:proofErr w:type="spellStart"/>
      <w:r w:rsidRPr="0015033A">
        <w:rPr>
          <w:rFonts w:ascii="Montserrat Light" w:hAnsi="Montserrat Light" w:cs="Cambria"/>
        </w:rPr>
        <w:t>cerinţele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stabilite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prin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Legea</w:t>
      </w:r>
      <w:proofErr w:type="spellEnd"/>
      <w:r w:rsidRPr="0015033A">
        <w:rPr>
          <w:rFonts w:ascii="Montserrat Light" w:hAnsi="Montserrat Light" w:cs="Cambria"/>
        </w:rPr>
        <w:t xml:space="preserve"> nr. 10/1995 privind </w:t>
      </w:r>
      <w:proofErr w:type="spellStart"/>
      <w:r w:rsidRPr="0015033A">
        <w:rPr>
          <w:rFonts w:ascii="Montserrat Light" w:hAnsi="Montserrat Light" w:cs="Cambria"/>
        </w:rPr>
        <w:t>calitatea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construcţii</w:t>
      </w:r>
      <w:proofErr w:type="spellEnd"/>
      <w:r w:rsidRPr="0015033A">
        <w:rPr>
          <w:rFonts w:ascii="Montserrat Light" w:hAnsi="Montserrat Light" w:cs="Cambria"/>
        </w:rPr>
        <w:t xml:space="preserve"> pe </w:t>
      </w:r>
      <w:proofErr w:type="spell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>.</w:t>
      </w:r>
    </w:p>
    <w:p w14:paraId="7062B519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/>
          <w:lang w:val="fr-029"/>
        </w:rPr>
        <w:t>Desfăşoară</w:t>
      </w:r>
      <w:proofErr w:type="spellEnd"/>
      <w:r w:rsidRPr="0015033A">
        <w:rPr>
          <w:rFonts w:ascii="Montserrat Light" w:hAnsi="Montserrat Light"/>
          <w:lang w:val="fr-029"/>
        </w:rPr>
        <w:t xml:space="preserve"> </w:t>
      </w:r>
      <w:proofErr w:type="spellStart"/>
      <w:r w:rsidRPr="0015033A">
        <w:rPr>
          <w:rFonts w:ascii="Montserrat Light" w:hAnsi="Montserrat Light"/>
          <w:lang w:val="fr-029"/>
        </w:rPr>
        <w:t>activități</w:t>
      </w:r>
      <w:proofErr w:type="spellEnd"/>
      <w:r w:rsidRPr="0015033A">
        <w:rPr>
          <w:rFonts w:ascii="Montserrat Light" w:hAnsi="Montserrat Light"/>
          <w:lang w:val="fr-029"/>
        </w:rPr>
        <w:t xml:space="preserve"> </w:t>
      </w:r>
      <w:proofErr w:type="spellStart"/>
      <w:r w:rsidRPr="0015033A">
        <w:rPr>
          <w:rFonts w:ascii="Montserrat Light" w:hAnsi="Montserrat Light"/>
          <w:lang w:val="fr-029"/>
        </w:rPr>
        <w:t>specifice</w:t>
      </w:r>
      <w:proofErr w:type="spellEnd"/>
      <w:r w:rsidRPr="0015033A">
        <w:rPr>
          <w:rFonts w:ascii="Montserrat Light" w:hAnsi="Montserrat Light"/>
          <w:lang w:val="fr-029"/>
        </w:rPr>
        <w:t xml:space="preserve"> de </w:t>
      </w:r>
      <w:proofErr w:type="spellStart"/>
      <w:r w:rsidRPr="0015033A">
        <w:rPr>
          <w:rFonts w:ascii="Montserrat Light" w:hAnsi="Montserrat Light"/>
        </w:rPr>
        <w:t>verificare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și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  <w:lang w:val="fr-029"/>
        </w:rPr>
        <w:t>analiz</w:t>
      </w:r>
      <w:proofErr w:type="spellEnd"/>
      <w:r w:rsidRPr="0015033A">
        <w:rPr>
          <w:rFonts w:ascii="Montserrat Light" w:hAnsi="Montserrat Light"/>
        </w:rPr>
        <w:t xml:space="preserve">ă a </w:t>
      </w:r>
      <w:proofErr w:type="spellStart"/>
      <w:r w:rsidRPr="0015033A">
        <w:rPr>
          <w:rFonts w:ascii="Montserrat Light" w:hAnsi="Montserrat Light"/>
        </w:rPr>
        <w:t>documentațiilor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cadastrale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necesare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înscrierii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evidența</w:t>
      </w:r>
      <w:proofErr w:type="spellEnd"/>
      <w:r w:rsidRPr="0015033A">
        <w:rPr>
          <w:rFonts w:ascii="Montserrat Light" w:hAnsi="Montserrat Light"/>
        </w:rPr>
        <w:t xml:space="preserve"> de </w:t>
      </w:r>
      <w:proofErr w:type="spellStart"/>
      <w:r w:rsidRPr="0015033A">
        <w:rPr>
          <w:rFonts w:ascii="Montserrat Light" w:hAnsi="Montserrat Light"/>
        </w:rPr>
        <w:t>cadastru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și</w:t>
      </w:r>
      <w:proofErr w:type="spellEnd"/>
      <w:r w:rsidRPr="0015033A">
        <w:rPr>
          <w:rFonts w:ascii="Montserrat Light" w:hAnsi="Montserrat Light"/>
        </w:rPr>
        <w:t xml:space="preserve"> carte </w:t>
      </w:r>
      <w:proofErr w:type="spellStart"/>
      <w:r w:rsidRPr="0015033A">
        <w:rPr>
          <w:rFonts w:ascii="Montserrat Light" w:hAnsi="Montserrat Light"/>
        </w:rPr>
        <w:t>funciară</w:t>
      </w:r>
      <w:proofErr w:type="spellEnd"/>
      <w:r w:rsidRPr="0015033A">
        <w:rPr>
          <w:rFonts w:ascii="Montserrat Light" w:hAnsi="Montserrat Light"/>
        </w:rPr>
        <w:t xml:space="preserve"> a </w:t>
      </w:r>
      <w:proofErr w:type="spellStart"/>
      <w:r w:rsidRPr="0015033A">
        <w:rPr>
          <w:rFonts w:ascii="Montserrat Light" w:hAnsi="Montserrat Light"/>
        </w:rPr>
        <w:t>imobilelor</w:t>
      </w:r>
      <w:proofErr w:type="spellEnd"/>
      <w:r w:rsidRPr="0015033A">
        <w:rPr>
          <w:rFonts w:ascii="Montserrat Light" w:hAnsi="Montserrat Light"/>
        </w:rPr>
        <w:t xml:space="preserve">, </w:t>
      </w:r>
      <w:proofErr w:type="spellStart"/>
      <w:r w:rsidRPr="0015033A">
        <w:rPr>
          <w:rFonts w:ascii="Montserrat Light" w:hAnsi="Montserrat Light"/>
        </w:rPr>
        <w:t>respectiv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drumuri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județene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și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terenurile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aflate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în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domeniul</w:t>
      </w:r>
      <w:proofErr w:type="spellEnd"/>
      <w:r w:rsidRPr="0015033A">
        <w:rPr>
          <w:rFonts w:ascii="Montserrat Light" w:hAnsi="Montserrat Light"/>
        </w:rPr>
        <w:t xml:space="preserve"> public </w:t>
      </w:r>
      <w:proofErr w:type="spellStart"/>
      <w:r w:rsidRPr="0015033A">
        <w:rPr>
          <w:rFonts w:ascii="Montserrat Light" w:hAnsi="Montserrat Light"/>
        </w:rPr>
        <w:t>și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privat</w:t>
      </w:r>
      <w:proofErr w:type="spellEnd"/>
      <w:r w:rsidRPr="0015033A">
        <w:rPr>
          <w:rFonts w:ascii="Montserrat Light" w:hAnsi="Montserrat Light"/>
        </w:rPr>
        <w:t xml:space="preserve"> a </w:t>
      </w:r>
      <w:proofErr w:type="spellStart"/>
      <w:r w:rsidRPr="0015033A">
        <w:rPr>
          <w:rFonts w:ascii="Montserrat Light" w:hAnsi="Montserrat Light"/>
        </w:rPr>
        <w:t>unității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administrativ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teritoriale</w:t>
      </w:r>
      <w:proofErr w:type="spellEnd"/>
      <w:r w:rsidRPr="0015033A">
        <w:rPr>
          <w:rFonts w:ascii="Montserrat Light" w:hAnsi="Montserrat Light"/>
        </w:rPr>
        <w:t xml:space="preserve"> </w:t>
      </w:r>
      <w:proofErr w:type="spellStart"/>
      <w:r w:rsidRPr="0015033A">
        <w:rPr>
          <w:rFonts w:ascii="Montserrat Light" w:hAnsi="Montserrat Light"/>
        </w:rPr>
        <w:t>Județul</w:t>
      </w:r>
      <w:proofErr w:type="spellEnd"/>
      <w:r w:rsidRPr="0015033A">
        <w:rPr>
          <w:rFonts w:ascii="Montserrat Light" w:hAnsi="Montserrat Light"/>
        </w:rPr>
        <w:t xml:space="preserve"> Cluj.</w:t>
      </w:r>
    </w:p>
    <w:p w14:paraId="15CA7CD7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</w:rPr>
        <w:t>Desfăşoară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activitate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specifică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evaluare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="Cambria"/>
        </w:rPr>
        <w:t>vederea</w:t>
      </w:r>
      <w:proofErr w:type="spellEnd"/>
      <w:r w:rsidRPr="0015033A">
        <w:rPr>
          <w:rFonts w:ascii="Montserrat Light" w:hAnsi="Montserrat Light" w:cs="Cambria"/>
        </w:rPr>
        <w:t xml:space="preserve">  </w:t>
      </w:r>
      <w:proofErr w:type="spellStart"/>
      <w:r w:rsidRPr="0015033A">
        <w:rPr>
          <w:rFonts w:ascii="Montserrat Light" w:hAnsi="Montserrat Light" w:cs="Cambria"/>
        </w:rPr>
        <w:t>modernizării</w:t>
      </w:r>
      <w:proofErr w:type="spellEnd"/>
      <w:proofErr w:type="gram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reabilitării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întreţinerii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dezvoltării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unitare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sistematizare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drumurilor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judeţene</w:t>
      </w:r>
      <w:proofErr w:type="spellEnd"/>
      <w:r w:rsidRPr="0015033A">
        <w:rPr>
          <w:rFonts w:ascii="Montserrat Light" w:hAnsi="Montserrat Light" w:cs="Cambria"/>
        </w:rPr>
        <w:t xml:space="preserve">; </w:t>
      </w:r>
    </w:p>
    <w:p w14:paraId="14240838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r w:rsidRPr="0015033A">
        <w:rPr>
          <w:rFonts w:ascii="Montserrat Light" w:hAnsi="Montserrat Light" w:cs="Cambria"/>
          <w:lang w:val="pt-BR"/>
        </w:rPr>
        <w:t>Particip</w:t>
      </w:r>
      <w:r w:rsidRPr="0015033A">
        <w:rPr>
          <w:rFonts w:ascii="Montserrat Light" w:hAnsi="Montserrat Light" w:cs="Cambria"/>
        </w:rPr>
        <w:t xml:space="preserve">ă </w:t>
      </w:r>
      <w:proofErr w:type="spellStart"/>
      <w:r w:rsidRPr="0015033A">
        <w:rPr>
          <w:rFonts w:ascii="Montserrat Light" w:hAnsi="Montserrat Light" w:cs="Cambria"/>
        </w:rPr>
        <w:t>împreună</w:t>
      </w:r>
      <w:proofErr w:type="spellEnd"/>
      <w:r w:rsidRPr="0015033A">
        <w:rPr>
          <w:rFonts w:ascii="Montserrat Light" w:hAnsi="Montserrat Light" w:cs="Cambria"/>
        </w:rPr>
        <w:t xml:space="preserve"> cu </w:t>
      </w:r>
      <w:proofErr w:type="spellStart"/>
      <w:r w:rsidRPr="0015033A">
        <w:rPr>
          <w:rFonts w:ascii="Montserrat Light" w:hAnsi="Montserrat Light" w:cs="Cambria"/>
        </w:rPr>
        <w:t>personalul</w:t>
      </w:r>
      <w:proofErr w:type="spellEnd"/>
      <w:r w:rsidRPr="0015033A">
        <w:rPr>
          <w:rFonts w:ascii="Montserrat Light" w:hAnsi="Montserrat Light" w:cs="Cambria"/>
        </w:rPr>
        <w:t xml:space="preserve"> din </w:t>
      </w:r>
      <w:bookmarkStart w:id="1" w:name="_Hlk142391983"/>
      <w:proofErr w:type="spellStart"/>
      <w:r w:rsidRPr="0015033A">
        <w:rPr>
          <w:rFonts w:ascii="Montserrat Light" w:hAnsi="Montserrat Light" w:cs="Cambria"/>
        </w:rPr>
        <w:t>Serviciul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Urmărire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și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Decontare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Lucrări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și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Exploatare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Județene</w:t>
      </w:r>
      <w:bookmarkEnd w:id="1"/>
      <w:proofErr w:type="spellEnd"/>
      <w:r w:rsidRPr="0015033A">
        <w:rPr>
          <w:rFonts w:ascii="Montserrat Light" w:hAnsi="Montserrat Light" w:cs="Cambria"/>
        </w:rPr>
        <w:t xml:space="preserve">, la </w:t>
      </w:r>
      <w:proofErr w:type="spellStart"/>
      <w:r w:rsidRPr="0015033A">
        <w:rPr>
          <w:rFonts w:ascii="Montserrat Light" w:hAnsi="Montserrat Light" w:cs="Cambria"/>
        </w:rPr>
        <w:t>verificarea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teren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lucrărilor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execuţie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verificarea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realizării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corespunzătoare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serviciilor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deszăpezire</w:t>
      </w:r>
      <w:proofErr w:type="spellEnd"/>
      <w:r w:rsidRPr="0015033A">
        <w:rPr>
          <w:rFonts w:ascii="Montserrat Light" w:hAnsi="Montserrat Light" w:cs="Cambria"/>
        </w:rPr>
        <w:t xml:space="preserve">; </w:t>
      </w:r>
    </w:p>
    <w:p w14:paraId="455C0417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</w:rPr>
        <w:t>Efectuează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verificări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revizii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tehnice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periodice</w:t>
      </w:r>
      <w:proofErr w:type="spellEnd"/>
      <w:r w:rsidRPr="0015033A">
        <w:rPr>
          <w:rFonts w:ascii="Montserrat Light" w:hAnsi="Montserrat Light" w:cs="Cambria"/>
        </w:rPr>
        <w:t xml:space="preserve"> la </w:t>
      </w:r>
      <w:proofErr w:type="spellStart"/>
      <w:r w:rsidRPr="0015033A">
        <w:rPr>
          <w:rFonts w:ascii="Montserrat Light" w:hAnsi="Montserrat Light" w:cs="Cambria"/>
        </w:rPr>
        <w:t>starea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tehnică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drumurilor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judeţene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vederea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asigurării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siguranței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desfășurării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traficului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="Cambria"/>
        </w:rPr>
        <w:t>rutier</w:t>
      </w:r>
      <w:proofErr w:type="spellEnd"/>
      <w:r w:rsidRPr="0015033A">
        <w:rPr>
          <w:rFonts w:ascii="Montserrat Light" w:hAnsi="Montserrat Light" w:cs="Cambria"/>
        </w:rPr>
        <w:t xml:space="preserve"> ;</w:t>
      </w:r>
      <w:proofErr w:type="gramEnd"/>
    </w:p>
    <w:p w14:paraId="7615C596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r w:rsidRPr="0015033A">
        <w:rPr>
          <w:rFonts w:ascii="Montserrat Light" w:hAnsi="Montserrat Light" w:cs="Cambria"/>
          <w:lang w:val="pt-BR"/>
        </w:rPr>
        <w:t>P</w:t>
      </w:r>
      <w:proofErr w:type="spellStart"/>
      <w:r w:rsidRPr="0015033A">
        <w:rPr>
          <w:rFonts w:ascii="Montserrat Light" w:hAnsi="Montserrat Light" w:cs="Cambria"/>
        </w:rPr>
        <w:t>ăstrează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documentaţiile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tehnico</w:t>
      </w:r>
      <w:proofErr w:type="spellEnd"/>
      <w:r w:rsidRPr="0015033A">
        <w:rPr>
          <w:rFonts w:ascii="Montserrat Light" w:hAnsi="Montserrat Light" w:cs="Cambria"/>
        </w:rPr>
        <w:t xml:space="preserve"> - </w:t>
      </w:r>
      <w:proofErr w:type="spellStart"/>
      <w:r w:rsidRPr="0015033A">
        <w:rPr>
          <w:rFonts w:ascii="Montserrat Light" w:hAnsi="Montserrat Light" w:cs="Cambria"/>
        </w:rPr>
        <w:t>economice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cărţile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tehnice</w:t>
      </w:r>
      <w:proofErr w:type="spellEnd"/>
      <w:r w:rsidRPr="0015033A">
        <w:rPr>
          <w:rFonts w:ascii="Montserrat Light" w:hAnsi="Montserrat Light" w:cs="Cambria"/>
        </w:rPr>
        <w:t xml:space="preserve"> ale </w:t>
      </w:r>
      <w:proofErr w:type="spellStart"/>
      <w:r w:rsidRPr="0015033A">
        <w:rPr>
          <w:rFonts w:ascii="Montserrat Light" w:hAnsi="Montserrat Light" w:cs="Cambria"/>
        </w:rPr>
        <w:t>reţelei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drumuri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judeţene</w:t>
      </w:r>
      <w:proofErr w:type="spellEnd"/>
      <w:r w:rsidRPr="0015033A">
        <w:rPr>
          <w:rFonts w:ascii="Montserrat Light" w:hAnsi="Montserrat Light" w:cs="Cambria"/>
        </w:rPr>
        <w:t xml:space="preserve">, precum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alte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documente</w:t>
      </w:r>
      <w:proofErr w:type="spellEnd"/>
      <w:r w:rsidRPr="0015033A">
        <w:rPr>
          <w:rFonts w:ascii="Montserrat Light" w:hAnsi="Montserrat Light" w:cs="Cambria"/>
        </w:rPr>
        <w:t xml:space="preserve"> justificative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ataşează</w:t>
      </w:r>
      <w:proofErr w:type="spellEnd"/>
      <w:r w:rsidRPr="0015033A">
        <w:rPr>
          <w:rFonts w:ascii="Montserrat Light" w:hAnsi="Montserrat Light" w:cs="Cambria"/>
        </w:rPr>
        <w:t xml:space="preserve"> la </w:t>
      </w:r>
      <w:proofErr w:type="spellStart"/>
      <w:r w:rsidRPr="0015033A">
        <w:rPr>
          <w:rFonts w:ascii="Montserrat Light" w:hAnsi="Montserrat Light" w:cs="Cambria"/>
        </w:rPr>
        <w:t>ele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eventualele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completări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ulterioare</w:t>
      </w:r>
      <w:proofErr w:type="spellEnd"/>
      <w:r w:rsidRPr="0015033A">
        <w:rPr>
          <w:rFonts w:ascii="Montserrat Light" w:hAnsi="Montserrat Light" w:cs="Cambria"/>
        </w:rPr>
        <w:t>;</w:t>
      </w:r>
    </w:p>
    <w:p w14:paraId="3C4A0686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r w:rsidRPr="0015033A">
        <w:rPr>
          <w:rFonts w:ascii="Montserrat Light" w:hAnsi="Montserrat Light" w:cs="Cambria"/>
          <w:lang w:val="pt-BR"/>
        </w:rPr>
        <w:t>Înso</w:t>
      </w:r>
      <w:proofErr w:type="spellStart"/>
      <w:r w:rsidRPr="0015033A">
        <w:rPr>
          <w:rFonts w:ascii="Montserrat Light" w:hAnsi="Montserrat Light" w:cs="Cambria"/>
        </w:rPr>
        <w:t>ţeşte</w:t>
      </w:r>
      <w:proofErr w:type="spellEnd"/>
      <w:r w:rsidRPr="0015033A">
        <w:rPr>
          <w:rFonts w:ascii="Montserrat Light" w:hAnsi="Montserrat Light" w:cs="Cambria"/>
        </w:rPr>
        <w:t xml:space="preserve"> la </w:t>
      </w:r>
      <w:proofErr w:type="spellStart"/>
      <w:r w:rsidRPr="0015033A">
        <w:rPr>
          <w:rFonts w:ascii="Montserrat Light" w:hAnsi="Montserrat Light" w:cs="Cambria"/>
        </w:rPr>
        <w:t>cerere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reprezentantul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Inspectoratului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Judeţean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Construcţii</w:t>
      </w:r>
      <w:proofErr w:type="spellEnd"/>
      <w:r w:rsidRPr="0015033A">
        <w:rPr>
          <w:rFonts w:ascii="Montserrat Light" w:hAnsi="Montserrat Light" w:cs="Cambria"/>
        </w:rPr>
        <w:t xml:space="preserve"> Cluj la </w:t>
      </w:r>
      <w:proofErr w:type="spellStart"/>
      <w:r w:rsidRPr="0015033A">
        <w:rPr>
          <w:rFonts w:ascii="Montserrat Light" w:hAnsi="Montserrat Light" w:cs="Cambria"/>
        </w:rPr>
        <w:t>controalele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efectuate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către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acesta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timpul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execuţiei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lucrărilor</w:t>
      </w:r>
      <w:proofErr w:type="spellEnd"/>
      <w:r w:rsidRPr="0015033A">
        <w:rPr>
          <w:rFonts w:ascii="Montserrat Light" w:hAnsi="Montserrat Light" w:cs="Cambria"/>
        </w:rPr>
        <w:t>;</w:t>
      </w:r>
    </w:p>
    <w:p w14:paraId="7EE92668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Light" w:hAnsi="Montserrat Light" w:cs="Cambria"/>
        </w:rPr>
      </w:pPr>
      <w:r w:rsidRPr="0015033A">
        <w:rPr>
          <w:rFonts w:ascii="Montserrat Light" w:hAnsi="Montserrat Light" w:cs="Cambria"/>
          <w:lang w:val="pt-BR"/>
        </w:rPr>
        <w:t>Desf</w:t>
      </w:r>
      <w:proofErr w:type="spellStart"/>
      <w:r w:rsidRPr="0015033A">
        <w:rPr>
          <w:rFonts w:ascii="Montserrat Light" w:hAnsi="Montserrat Light" w:cs="Cambria"/>
        </w:rPr>
        <w:t>ăşoară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activităţi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specifice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situaţii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urgenţă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astfel</w:t>
      </w:r>
      <w:proofErr w:type="spellEnd"/>
      <w:r w:rsidRPr="0015033A">
        <w:rPr>
          <w:rFonts w:ascii="Montserrat Light" w:hAnsi="Montserrat Light" w:cs="Cambria"/>
        </w:rPr>
        <w:t>:</w:t>
      </w:r>
    </w:p>
    <w:p w14:paraId="51735AEB" w14:textId="77777777" w:rsidR="005C443B" w:rsidRPr="0015033A" w:rsidRDefault="005C443B" w:rsidP="005C443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276"/>
        <w:jc w:val="both"/>
        <w:rPr>
          <w:rFonts w:ascii="Montserrat Light" w:hAnsi="Montserrat Light" w:cs="Cambria"/>
        </w:rPr>
      </w:pPr>
      <w:r w:rsidRPr="0015033A">
        <w:rPr>
          <w:rFonts w:ascii="Montserrat Light" w:hAnsi="Montserrat Light" w:cs="Cambria"/>
          <w:lang w:val="pt-BR"/>
        </w:rPr>
        <w:t>Identific</w:t>
      </w:r>
      <w:r w:rsidRPr="0015033A">
        <w:rPr>
          <w:rFonts w:ascii="Montserrat Light" w:hAnsi="Montserrat Light" w:cs="Cambria"/>
        </w:rPr>
        <w:t xml:space="preserve">ă, </w:t>
      </w:r>
      <w:proofErr w:type="spellStart"/>
      <w:r w:rsidRPr="0015033A">
        <w:rPr>
          <w:rFonts w:ascii="Montserrat Light" w:hAnsi="Montserrat Light" w:cs="Cambria"/>
        </w:rPr>
        <w:t>culege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stochează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şi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gestioneză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tipurile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riscuri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generatoare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situaţii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urgenţă</w:t>
      </w:r>
      <w:proofErr w:type="spellEnd"/>
      <w:r w:rsidRPr="0015033A">
        <w:rPr>
          <w:rFonts w:ascii="Montserrat Light" w:hAnsi="Montserrat Light" w:cs="Cambria"/>
        </w:rPr>
        <w:t xml:space="preserve"> pe </w:t>
      </w:r>
      <w:proofErr w:type="spellStart"/>
      <w:r w:rsidRPr="0015033A">
        <w:rPr>
          <w:rFonts w:ascii="Montserrat Light" w:hAnsi="Montserrat Light" w:cs="Cambria"/>
        </w:rPr>
        <w:t>toate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drumurile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județene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aflate</w:t>
      </w:r>
      <w:proofErr w:type="spellEnd"/>
      <w:r w:rsidRPr="0015033A">
        <w:rPr>
          <w:rFonts w:ascii="Montserrat Light" w:hAnsi="Montserrat Light" w:cs="Cambria"/>
        </w:rPr>
        <w:t xml:space="preserve"> pe </w:t>
      </w:r>
      <w:proofErr w:type="spellStart"/>
      <w:r w:rsidRPr="0015033A">
        <w:rPr>
          <w:rFonts w:ascii="Montserrat Light" w:hAnsi="Montserrat Light" w:cs="Cambria"/>
        </w:rPr>
        <w:t>teritoriul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administrativ</w:t>
      </w:r>
      <w:proofErr w:type="spellEnd"/>
      <w:r w:rsidRPr="0015033A">
        <w:rPr>
          <w:rFonts w:ascii="Montserrat Light" w:hAnsi="Montserrat Light" w:cs="Cambria"/>
        </w:rPr>
        <w:t xml:space="preserve"> al </w:t>
      </w:r>
      <w:proofErr w:type="spellStart"/>
      <w:r w:rsidRPr="0015033A">
        <w:rPr>
          <w:rFonts w:ascii="Montserrat Light" w:hAnsi="Montserrat Light" w:cs="Cambria"/>
        </w:rPr>
        <w:t>Judeţului</w:t>
      </w:r>
      <w:proofErr w:type="spellEnd"/>
      <w:r w:rsidRPr="0015033A">
        <w:rPr>
          <w:rFonts w:ascii="Montserrat Light" w:hAnsi="Montserrat Light" w:cs="Cambria"/>
        </w:rPr>
        <w:t xml:space="preserve"> Cluj;</w:t>
      </w:r>
    </w:p>
    <w:p w14:paraId="5173BC04" w14:textId="77777777" w:rsidR="005C443B" w:rsidRPr="0015033A" w:rsidRDefault="005C443B" w:rsidP="005C443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276"/>
        <w:jc w:val="both"/>
        <w:rPr>
          <w:rFonts w:ascii="Montserrat Light" w:hAnsi="Montserrat Light" w:cs="Cambria"/>
        </w:rPr>
      </w:pPr>
      <w:r w:rsidRPr="0015033A">
        <w:rPr>
          <w:rFonts w:ascii="Montserrat Light" w:hAnsi="Montserrat Light" w:cs="Cambria"/>
          <w:lang w:val="pt-BR"/>
        </w:rPr>
        <w:t>În</w:t>
      </w:r>
      <w:proofErr w:type="spellStart"/>
      <w:r w:rsidRPr="0015033A">
        <w:rPr>
          <w:rFonts w:ascii="Montserrat Light" w:hAnsi="Montserrat Light" w:cs="Cambria"/>
        </w:rPr>
        <w:t>ştiinţează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autorităţile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publice</w:t>
      </w:r>
      <w:proofErr w:type="spellEnd"/>
      <w:r w:rsidRPr="0015033A">
        <w:rPr>
          <w:rFonts w:ascii="Montserrat Light" w:hAnsi="Montserrat Light" w:cs="Cambria"/>
        </w:rPr>
        <w:t xml:space="preserve"> privind </w:t>
      </w:r>
      <w:proofErr w:type="spellStart"/>
      <w:r w:rsidRPr="0015033A">
        <w:rPr>
          <w:rFonts w:ascii="Montserrat Light" w:hAnsi="Montserrat Light" w:cs="Cambria"/>
        </w:rPr>
        <w:t>potenţiala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apariţie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unor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situaţii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urgenţă</w:t>
      </w:r>
      <w:proofErr w:type="spellEnd"/>
      <w:r w:rsidRPr="0015033A">
        <w:rPr>
          <w:rFonts w:ascii="Montserrat Light" w:hAnsi="Montserrat Light" w:cs="Cambria"/>
        </w:rPr>
        <w:t>;</w:t>
      </w:r>
    </w:p>
    <w:p w14:paraId="6000CCB4" w14:textId="77777777" w:rsidR="005C443B" w:rsidRPr="0015033A" w:rsidRDefault="005C443B" w:rsidP="005C443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276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</w:rPr>
        <w:t>Coordonează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intervențiile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teren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personalului</w:t>
      </w:r>
      <w:proofErr w:type="spellEnd"/>
      <w:r w:rsidRPr="0015033A">
        <w:rPr>
          <w:rFonts w:ascii="Montserrat Light" w:hAnsi="Montserrat Light" w:cs="Cambria"/>
        </w:rPr>
        <w:t xml:space="preserve"> STSU </w:t>
      </w:r>
      <w:proofErr w:type="spellStart"/>
      <w:r w:rsidRPr="0015033A">
        <w:rPr>
          <w:rFonts w:ascii="Montserrat Light" w:hAnsi="Montserrat Light" w:cs="Cambria"/>
        </w:rPr>
        <w:t>și</w:t>
      </w:r>
      <w:proofErr w:type="spellEnd"/>
      <w:r w:rsidRPr="0015033A">
        <w:rPr>
          <w:rFonts w:ascii="Montserrat Light" w:hAnsi="Montserrat Light" w:cs="Cambria"/>
        </w:rPr>
        <w:t xml:space="preserve"> SOP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vederea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limitării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și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înlăturării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efectelor</w:t>
      </w:r>
      <w:proofErr w:type="spellEnd"/>
      <w:r w:rsidRPr="0015033A">
        <w:rPr>
          <w:rFonts w:ascii="Montserrat Light" w:hAnsi="Montserrat Light" w:cs="Cambria"/>
        </w:rPr>
        <w:t xml:space="preserve"> generate de </w:t>
      </w:r>
      <w:proofErr w:type="spellStart"/>
      <w:r w:rsidRPr="0015033A">
        <w:rPr>
          <w:rFonts w:ascii="Montserrat Light" w:hAnsi="Montserrat Light" w:cs="Cambria"/>
        </w:rPr>
        <w:t>situațiile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urgență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orice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fel</w:t>
      </w:r>
      <w:proofErr w:type="spellEnd"/>
      <w:r w:rsidRPr="0015033A">
        <w:rPr>
          <w:rFonts w:ascii="Montserrat Light" w:hAnsi="Montserrat Light" w:cs="Cambria"/>
        </w:rPr>
        <w:t>.</w:t>
      </w:r>
    </w:p>
    <w:p w14:paraId="19B9FAC5" w14:textId="77777777" w:rsidR="005C443B" w:rsidRPr="0015033A" w:rsidRDefault="005C443B" w:rsidP="005C443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276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</w:rPr>
        <w:t>Participă</w:t>
      </w:r>
      <w:proofErr w:type="spellEnd"/>
      <w:r w:rsidRPr="0015033A">
        <w:rPr>
          <w:rFonts w:ascii="Montserrat Light" w:hAnsi="Montserrat Light" w:cs="Cambria"/>
        </w:rPr>
        <w:t xml:space="preserve"> la </w:t>
      </w:r>
      <w:proofErr w:type="spellStart"/>
      <w:r w:rsidRPr="0015033A">
        <w:rPr>
          <w:rFonts w:ascii="Montserrat Light" w:hAnsi="Montserrat Light" w:cs="Cambria"/>
        </w:rPr>
        <w:t>recepțiile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lucrărilor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modernizare</w:t>
      </w:r>
      <w:proofErr w:type="spellEnd"/>
      <w:r w:rsidRPr="0015033A">
        <w:rPr>
          <w:rFonts w:ascii="Montserrat Light" w:hAnsi="Montserrat Light" w:cs="Cambria"/>
        </w:rPr>
        <w:t xml:space="preserve">, </w:t>
      </w:r>
      <w:proofErr w:type="spellStart"/>
      <w:r w:rsidRPr="0015033A">
        <w:rPr>
          <w:rFonts w:ascii="Montserrat Light" w:hAnsi="Montserrat Light" w:cs="Cambria"/>
        </w:rPr>
        <w:t>întreținere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curentă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și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periodică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sau</w:t>
      </w:r>
      <w:proofErr w:type="spellEnd"/>
      <w:r w:rsidRPr="0015033A">
        <w:rPr>
          <w:rFonts w:ascii="Montserrat Light" w:hAnsi="Montserrat Light" w:cs="Cambria"/>
        </w:rPr>
        <w:t xml:space="preserve"> remediate, </w:t>
      </w:r>
      <w:proofErr w:type="spellStart"/>
      <w:r w:rsidRPr="0015033A">
        <w:rPr>
          <w:rFonts w:ascii="Montserrat Light" w:hAnsi="Montserrat Light" w:cs="Cambria"/>
        </w:rPr>
        <w:t>refăcute</w:t>
      </w:r>
      <w:proofErr w:type="spellEnd"/>
      <w:r w:rsidRPr="0015033A">
        <w:rPr>
          <w:rFonts w:ascii="Montserrat Light" w:hAnsi="Montserrat Light" w:cs="Cambria"/>
        </w:rPr>
        <w:t xml:space="preserve"> ca </w:t>
      </w:r>
      <w:proofErr w:type="spellStart"/>
      <w:r w:rsidRPr="0015033A">
        <w:rPr>
          <w:rFonts w:ascii="Montserrat Light" w:hAnsi="Montserrat Light" w:cs="Cambria"/>
        </w:rPr>
        <w:t>urmare</w:t>
      </w:r>
      <w:proofErr w:type="spellEnd"/>
      <w:r w:rsidRPr="0015033A">
        <w:rPr>
          <w:rFonts w:ascii="Montserrat Light" w:hAnsi="Montserrat Light" w:cs="Cambria"/>
        </w:rPr>
        <w:t xml:space="preserve"> a </w:t>
      </w:r>
      <w:proofErr w:type="spellStart"/>
      <w:r w:rsidRPr="0015033A">
        <w:rPr>
          <w:rFonts w:ascii="Montserrat Light" w:hAnsi="Montserrat Light" w:cs="Cambria"/>
        </w:rPr>
        <w:t>unor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situații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urgență</w:t>
      </w:r>
      <w:proofErr w:type="spellEnd"/>
      <w:r w:rsidRPr="0015033A">
        <w:rPr>
          <w:rFonts w:ascii="Montserrat Light" w:hAnsi="Montserrat Light" w:cs="Cambria"/>
        </w:rPr>
        <w:t xml:space="preserve"> pe </w:t>
      </w:r>
      <w:proofErr w:type="spellStart"/>
      <w:r w:rsidRPr="0015033A">
        <w:rPr>
          <w:rFonts w:ascii="Montserrat Light" w:hAnsi="Montserrat Light" w:cs="Cambria"/>
        </w:rPr>
        <w:t>drumurile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județene</w:t>
      </w:r>
      <w:proofErr w:type="spellEnd"/>
      <w:r w:rsidRPr="0015033A">
        <w:rPr>
          <w:rFonts w:ascii="Montserrat Light" w:hAnsi="Montserrat Light" w:cs="Cambria"/>
        </w:rPr>
        <w:t xml:space="preserve">, conform </w:t>
      </w:r>
      <w:proofErr w:type="spellStart"/>
      <w:r w:rsidRPr="0015033A">
        <w:rPr>
          <w:rFonts w:ascii="Montserrat Light" w:hAnsi="Montserrat Light" w:cs="Cambria"/>
        </w:rPr>
        <w:t>dispozițiilor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nominalizare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emise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Președintele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Consiliului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Județean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gramStart"/>
      <w:r w:rsidRPr="0015033A">
        <w:rPr>
          <w:rFonts w:ascii="Montserrat Light" w:hAnsi="Montserrat Light" w:cs="Cambria"/>
        </w:rPr>
        <w:t>Cluj .</w:t>
      </w:r>
      <w:proofErr w:type="gramEnd"/>
    </w:p>
    <w:p w14:paraId="0ED62831" w14:textId="77777777" w:rsidR="005C443B" w:rsidRPr="0015033A" w:rsidRDefault="005C443B" w:rsidP="005C443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276"/>
        <w:jc w:val="both"/>
        <w:rPr>
          <w:rFonts w:ascii="Montserrat Light" w:hAnsi="Montserrat Light" w:cs="Cambria"/>
        </w:rPr>
      </w:pPr>
      <w:proofErr w:type="spellStart"/>
      <w:r w:rsidRPr="0015033A">
        <w:rPr>
          <w:rFonts w:ascii="Montserrat Light" w:hAnsi="Montserrat Light" w:cs="Cambria"/>
        </w:rPr>
        <w:t>Identifică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variante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adecvate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pentru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devierea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circulației</w:t>
      </w:r>
      <w:proofErr w:type="spellEnd"/>
      <w:r w:rsidRPr="0015033A">
        <w:rPr>
          <w:rFonts w:ascii="Montserrat Light" w:hAnsi="Montserrat Light" w:cs="Cambria"/>
        </w:rPr>
        <w:t xml:space="preserve"> ca </w:t>
      </w:r>
      <w:proofErr w:type="spellStart"/>
      <w:r w:rsidRPr="0015033A">
        <w:rPr>
          <w:rFonts w:ascii="Montserrat Light" w:hAnsi="Montserrat Light" w:cs="Cambria"/>
        </w:rPr>
        <w:t>urmare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gramStart"/>
      <w:r w:rsidRPr="0015033A">
        <w:rPr>
          <w:rFonts w:ascii="Montserrat Light" w:hAnsi="Montserrat Light" w:cs="Cambria"/>
        </w:rPr>
        <w:t>a</w:t>
      </w:r>
      <w:proofErr w:type="gram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efectelor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oricărei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situații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urgență</w:t>
      </w:r>
      <w:proofErr w:type="spellEnd"/>
      <w:r w:rsidRPr="0015033A">
        <w:rPr>
          <w:rFonts w:ascii="Montserrat Light" w:hAnsi="Montserrat Light" w:cs="Cambria"/>
        </w:rPr>
        <w:t xml:space="preserve"> care </w:t>
      </w:r>
      <w:proofErr w:type="spellStart"/>
      <w:r w:rsidRPr="0015033A">
        <w:rPr>
          <w:rFonts w:ascii="Montserrat Light" w:hAnsi="Montserrat Light" w:cs="Cambria"/>
        </w:rPr>
        <w:t>impune</w:t>
      </w:r>
      <w:proofErr w:type="spellEnd"/>
      <w:r w:rsidRPr="0015033A">
        <w:rPr>
          <w:rFonts w:ascii="Montserrat Light" w:hAnsi="Montserrat Light" w:cs="Cambria"/>
        </w:rPr>
        <w:t xml:space="preserve"> o </w:t>
      </w:r>
      <w:proofErr w:type="spellStart"/>
      <w:r w:rsidRPr="0015033A">
        <w:rPr>
          <w:rFonts w:ascii="Montserrat Light" w:hAnsi="Montserrat Light" w:cs="Cambria"/>
        </w:rPr>
        <w:t>astfel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soluție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și</w:t>
      </w:r>
      <w:proofErr w:type="spellEnd"/>
      <w:r w:rsidRPr="0015033A">
        <w:rPr>
          <w:rFonts w:ascii="Montserrat Light" w:hAnsi="Montserrat Light" w:cs="Cambria"/>
        </w:rPr>
        <w:t xml:space="preserve"> o </w:t>
      </w:r>
      <w:proofErr w:type="spellStart"/>
      <w:r w:rsidRPr="0015033A">
        <w:rPr>
          <w:rFonts w:ascii="Montserrat Light" w:hAnsi="Montserrat Light" w:cs="Cambria"/>
        </w:rPr>
        <w:t>comunică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autorităților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vederea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înștiințării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publice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prin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aplicațiile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oficiale</w:t>
      </w:r>
      <w:proofErr w:type="spellEnd"/>
      <w:r w:rsidRPr="0015033A">
        <w:rPr>
          <w:rFonts w:ascii="Montserrat Light" w:hAnsi="Montserrat Light" w:cs="Cambria"/>
        </w:rPr>
        <w:t xml:space="preserve"> (info </w:t>
      </w:r>
      <w:proofErr w:type="spellStart"/>
      <w:r w:rsidRPr="0015033A">
        <w:rPr>
          <w:rFonts w:ascii="Montserrat Light" w:hAnsi="Montserrat Light" w:cs="Cambria"/>
        </w:rPr>
        <w:t>trafic</w:t>
      </w:r>
      <w:proofErr w:type="spellEnd"/>
      <w:r w:rsidRPr="0015033A">
        <w:rPr>
          <w:rFonts w:ascii="Montserrat Light" w:hAnsi="Montserrat Light" w:cs="Cambria"/>
        </w:rPr>
        <w:t>)</w:t>
      </w:r>
    </w:p>
    <w:p w14:paraId="48D0A45C" w14:textId="77777777" w:rsidR="005C443B" w:rsidRPr="0015033A" w:rsidRDefault="005C443B" w:rsidP="005C443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lang w:val="fr-029"/>
        </w:rPr>
      </w:pPr>
      <w:r w:rsidRPr="0015033A">
        <w:rPr>
          <w:rFonts w:ascii="Montserrat Light" w:hAnsi="Montserrat Light" w:cs="Cambria"/>
          <w:lang w:val="pt-BR"/>
        </w:rPr>
        <w:lastRenderedPageBreak/>
        <w:t xml:space="preserve">Participă în comisiile constituite la nivelul Direcției de Administrare Drumuri Județene (DADJ) la întocmirea </w:t>
      </w:r>
      <w:proofErr w:type="spellStart"/>
      <w:r w:rsidRPr="0015033A">
        <w:rPr>
          <w:rFonts w:ascii="Montserrat Light" w:hAnsi="Montserrat Light" w:cs="Cambria"/>
        </w:rPr>
        <w:t>programelor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lucrări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anuale</w:t>
      </w:r>
      <w:proofErr w:type="spellEnd"/>
      <w:r w:rsidRPr="0015033A">
        <w:rPr>
          <w:rFonts w:ascii="Montserrat Light" w:hAnsi="Montserrat Light" w:cs="Cambria"/>
        </w:rPr>
        <w:t xml:space="preserve"> pe </w:t>
      </w:r>
      <w:proofErr w:type="spellStart"/>
      <w:r w:rsidRPr="0015033A">
        <w:rPr>
          <w:rFonts w:ascii="Montserrat Light" w:hAnsi="Montserrat Light" w:cs="Cambria"/>
        </w:rPr>
        <w:t>surse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finanţare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în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funcţie</w:t>
      </w:r>
      <w:proofErr w:type="spellEnd"/>
      <w:r w:rsidRPr="0015033A">
        <w:rPr>
          <w:rFonts w:ascii="Montserrat Light" w:hAnsi="Montserrat Light" w:cs="Cambria"/>
        </w:rPr>
        <w:t xml:space="preserve"> de </w:t>
      </w:r>
      <w:proofErr w:type="spellStart"/>
      <w:r w:rsidRPr="0015033A">
        <w:rPr>
          <w:rFonts w:ascii="Montserrat Light" w:hAnsi="Montserrat Light" w:cs="Cambria"/>
        </w:rPr>
        <w:t>sumele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alocate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prin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Hotărârile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Consiliului</w:t>
      </w:r>
      <w:proofErr w:type="spellEnd"/>
      <w:r w:rsidRPr="0015033A">
        <w:rPr>
          <w:rFonts w:ascii="Montserrat Light" w:hAnsi="Montserrat Light" w:cs="Cambria"/>
        </w:rPr>
        <w:t xml:space="preserve"> </w:t>
      </w:r>
      <w:proofErr w:type="spellStart"/>
      <w:r w:rsidRPr="0015033A">
        <w:rPr>
          <w:rFonts w:ascii="Montserrat Light" w:hAnsi="Montserrat Light" w:cs="Cambria"/>
        </w:rPr>
        <w:t>Județean</w:t>
      </w:r>
      <w:proofErr w:type="spellEnd"/>
      <w:r w:rsidRPr="0015033A">
        <w:rPr>
          <w:rFonts w:ascii="Montserrat Light" w:hAnsi="Montserrat Light" w:cs="Cambria"/>
        </w:rPr>
        <w:t xml:space="preserve"> Cluj;</w:t>
      </w:r>
    </w:p>
    <w:bookmarkEnd w:id="0"/>
    <w:p w14:paraId="073E3EFB" w14:textId="77777777" w:rsidR="005C443B" w:rsidRPr="002B6ABC" w:rsidRDefault="005C443B" w:rsidP="005C443B">
      <w:pPr>
        <w:spacing w:before="240" w:line="240" w:lineRule="auto"/>
        <w:jc w:val="both"/>
        <w:rPr>
          <w:rFonts w:ascii="Montserrat Light" w:hAnsi="Montserrat Light"/>
          <w:b/>
          <w:bCs/>
        </w:rPr>
      </w:pPr>
      <w:r w:rsidRPr="002B6ABC">
        <w:rPr>
          <w:rFonts w:ascii="Montserrat Light" w:hAnsi="Montserrat Light"/>
          <w:b/>
          <w:bCs/>
        </w:rPr>
        <w:t xml:space="preserve">ATRIBUȚII GENERALE: </w:t>
      </w:r>
    </w:p>
    <w:p w14:paraId="7A02E9B0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elaborează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implementează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procedurile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documentate</w:t>
      </w:r>
      <w:proofErr w:type="spellEnd"/>
      <w:r w:rsidRPr="0015033A">
        <w:rPr>
          <w:rFonts w:ascii="Montserrat Light" w:hAnsi="Montserrat Light" w:cstheme="majorHAnsi"/>
        </w:rPr>
        <w:t xml:space="preserve"> din </w:t>
      </w:r>
      <w:proofErr w:type="spellStart"/>
      <w:r w:rsidRPr="0015033A">
        <w:rPr>
          <w:rFonts w:ascii="Montserrat Light" w:hAnsi="Montserrat Light" w:cstheme="majorHAnsi"/>
        </w:rPr>
        <w:t>cadrul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Sistemului</w:t>
      </w:r>
      <w:proofErr w:type="spellEnd"/>
      <w:r w:rsidRPr="0015033A">
        <w:rPr>
          <w:rFonts w:ascii="Montserrat Light" w:hAnsi="Montserrat Light" w:cstheme="majorHAnsi"/>
        </w:rPr>
        <w:t xml:space="preserve"> de control intern managerial </w:t>
      </w:r>
      <w:proofErr w:type="spellStart"/>
      <w:r w:rsidRPr="0015033A">
        <w:rPr>
          <w:rFonts w:ascii="Montserrat Light" w:hAnsi="Montserrat Light" w:cstheme="majorHAnsi"/>
        </w:rPr>
        <w:t>proiectat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implementat</w:t>
      </w:r>
      <w:proofErr w:type="spellEnd"/>
      <w:r w:rsidRPr="0015033A">
        <w:rPr>
          <w:rFonts w:ascii="Montserrat Light" w:hAnsi="Montserrat Light" w:cstheme="majorHAnsi"/>
        </w:rPr>
        <w:t xml:space="preserve"> la </w:t>
      </w:r>
      <w:proofErr w:type="spellStart"/>
      <w:r w:rsidRPr="0015033A">
        <w:rPr>
          <w:rFonts w:ascii="Montserrat Light" w:hAnsi="Montserrat Light" w:cstheme="majorHAnsi"/>
        </w:rPr>
        <w:t>nivelul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consiliului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județean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al </w:t>
      </w:r>
      <w:proofErr w:type="spellStart"/>
      <w:r w:rsidRPr="0015033A">
        <w:rPr>
          <w:rFonts w:ascii="Montserrat Light" w:hAnsi="Montserrat Light" w:cstheme="majorHAnsi"/>
        </w:rPr>
        <w:t>Sistemului</w:t>
      </w:r>
      <w:proofErr w:type="spellEnd"/>
      <w:r w:rsidRPr="0015033A">
        <w:rPr>
          <w:rFonts w:ascii="Montserrat Light" w:hAnsi="Montserrat Light" w:cstheme="majorHAnsi"/>
        </w:rPr>
        <w:t xml:space="preserve"> de management al </w:t>
      </w:r>
      <w:proofErr w:type="spellStart"/>
      <w:proofErr w:type="gramStart"/>
      <w:r w:rsidRPr="0015033A">
        <w:rPr>
          <w:rFonts w:ascii="Montserrat Light" w:hAnsi="Montserrat Light" w:cstheme="majorHAnsi"/>
        </w:rPr>
        <w:t>calității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5CCC0237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analizează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documentele</w:t>
      </w:r>
      <w:proofErr w:type="spellEnd"/>
      <w:r w:rsidRPr="0015033A">
        <w:rPr>
          <w:rFonts w:ascii="Montserrat Light" w:hAnsi="Montserrat Light" w:cstheme="majorHAnsi"/>
        </w:rPr>
        <w:t xml:space="preserve"> elaborate de </w:t>
      </w:r>
      <w:proofErr w:type="spellStart"/>
      <w:r w:rsidRPr="0015033A">
        <w:rPr>
          <w:rFonts w:ascii="Montserrat Light" w:hAnsi="Montserrat Light" w:cstheme="majorHAnsi"/>
        </w:rPr>
        <w:t>către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entitățile</w:t>
      </w:r>
      <w:proofErr w:type="spellEnd"/>
      <w:r w:rsidRPr="0015033A">
        <w:rPr>
          <w:rFonts w:ascii="Montserrat Light" w:hAnsi="Montserrat Light" w:cstheme="majorHAnsi"/>
        </w:rPr>
        <w:t xml:space="preserve"> cu </w:t>
      </w:r>
      <w:proofErr w:type="spellStart"/>
      <w:r w:rsidRPr="0015033A">
        <w:rPr>
          <w:rFonts w:ascii="Montserrat Light" w:hAnsi="Montserrat Light" w:cstheme="majorHAnsi"/>
        </w:rPr>
        <w:t>rol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reglementare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domeniul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activitate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implementează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strategiile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reglementările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recomandările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măsurile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procedurile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instrucțiunile</w:t>
      </w:r>
      <w:proofErr w:type="spellEnd"/>
      <w:r w:rsidRPr="0015033A">
        <w:rPr>
          <w:rFonts w:ascii="Montserrat Light" w:hAnsi="Montserrat Light" w:cstheme="majorHAnsi"/>
        </w:rPr>
        <w:t xml:space="preserve"> elaborate de </w:t>
      </w:r>
      <w:proofErr w:type="spellStart"/>
      <w:proofErr w:type="gramStart"/>
      <w:r w:rsidRPr="0015033A">
        <w:rPr>
          <w:rFonts w:ascii="Montserrat Light" w:hAnsi="Montserrat Light" w:cstheme="majorHAnsi"/>
        </w:rPr>
        <w:t>acestea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197DECCC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implementează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face </w:t>
      </w:r>
      <w:proofErr w:type="spellStart"/>
      <w:r w:rsidRPr="0015033A">
        <w:rPr>
          <w:rFonts w:ascii="Montserrat Light" w:hAnsi="Montserrat Light" w:cstheme="majorHAnsi"/>
        </w:rPr>
        <w:t>propuneri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implementarea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politicilor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publice</w:t>
      </w:r>
      <w:proofErr w:type="spellEnd"/>
      <w:r w:rsidRPr="0015033A">
        <w:rPr>
          <w:rFonts w:ascii="Montserrat Light" w:hAnsi="Montserrat Light" w:cstheme="majorHAnsi"/>
        </w:rPr>
        <w:t xml:space="preserve">, a </w:t>
      </w:r>
      <w:proofErr w:type="spellStart"/>
      <w:r w:rsidRPr="0015033A">
        <w:rPr>
          <w:rFonts w:ascii="Montserrat Light" w:hAnsi="Montserrat Light" w:cstheme="majorHAnsi"/>
        </w:rPr>
        <w:t>strategiilor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naționale</w:t>
      </w:r>
      <w:proofErr w:type="spellEnd"/>
      <w:r w:rsidRPr="0015033A">
        <w:rPr>
          <w:rFonts w:ascii="Montserrat Light" w:hAnsi="Montserrat Light" w:cstheme="majorHAnsi"/>
        </w:rPr>
        <w:t xml:space="preserve">, a </w:t>
      </w:r>
      <w:proofErr w:type="spellStart"/>
      <w:r w:rsidRPr="0015033A">
        <w:rPr>
          <w:rFonts w:ascii="Montserrat Light" w:hAnsi="Montserrat Light" w:cstheme="majorHAnsi"/>
        </w:rPr>
        <w:t>strategiilor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Consiliului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Județean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gramStart"/>
      <w:r w:rsidRPr="0015033A">
        <w:rPr>
          <w:rFonts w:ascii="Montserrat Light" w:hAnsi="Montserrat Light" w:cstheme="majorHAnsi"/>
        </w:rPr>
        <w:t>Cluj;</w:t>
      </w:r>
      <w:proofErr w:type="gramEnd"/>
    </w:p>
    <w:p w14:paraId="0EF20868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colaborează</w:t>
      </w:r>
      <w:proofErr w:type="spellEnd"/>
      <w:r w:rsidRPr="0015033A">
        <w:rPr>
          <w:rFonts w:ascii="Montserrat Light" w:hAnsi="Montserrat Light" w:cstheme="majorHAnsi"/>
        </w:rPr>
        <w:t xml:space="preserve"> cu </w:t>
      </w:r>
      <w:proofErr w:type="spellStart"/>
      <w:r w:rsidRPr="0015033A">
        <w:rPr>
          <w:rFonts w:ascii="Montserrat Light" w:hAnsi="Montserrat Light" w:cstheme="majorHAnsi"/>
        </w:rPr>
        <w:t>celelalte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compartimente</w:t>
      </w:r>
      <w:proofErr w:type="spellEnd"/>
      <w:r w:rsidRPr="0015033A">
        <w:rPr>
          <w:rFonts w:ascii="Montserrat Light" w:hAnsi="Montserrat Light" w:cstheme="majorHAnsi"/>
        </w:rPr>
        <w:t xml:space="preserve"> din </w:t>
      </w:r>
      <w:proofErr w:type="spellStart"/>
      <w:r w:rsidRPr="0015033A">
        <w:rPr>
          <w:rFonts w:ascii="Montserrat Light" w:hAnsi="Montserrat Light" w:cstheme="majorHAnsi"/>
        </w:rPr>
        <w:t>cadrul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aparatului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specialitate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soluționarea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sarcinilor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profesionale</w:t>
      </w:r>
      <w:proofErr w:type="spellEnd"/>
      <w:r w:rsidRPr="0015033A">
        <w:rPr>
          <w:rFonts w:ascii="Montserrat Light" w:hAnsi="Montserrat Light" w:cstheme="majorHAnsi"/>
        </w:rPr>
        <w:t xml:space="preserve"> care </w:t>
      </w:r>
      <w:proofErr w:type="spellStart"/>
      <w:r w:rsidRPr="0015033A">
        <w:rPr>
          <w:rFonts w:ascii="Montserrat Light" w:hAnsi="Montserrat Light" w:cstheme="majorHAnsi"/>
        </w:rPr>
        <w:t>necesită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soluționare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cooperare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colaborare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buna </w:t>
      </w:r>
      <w:proofErr w:type="spellStart"/>
      <w:r w:rsidRPr="0015033A">
        <w:rPr>
          <w:rFonts w:ascii="Montserrat Light" w:hAnsi="Montserrat Light" w:cstheme="majorHAnsi"/>
        </w:rPr>
        <w:t>desfășurare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proceselor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proofErr w:type="gramStart"/>
      <w:r w:rsidRPr="0015033A">
        <w:rPr>
          <w:rFonts w:ascii="Montserrat Light" w:hAnsi="Montserrat Light" w:cstheme="majorHAnsi"/>
        </w:rPr>
        <w:t>muncă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  <w:r w:rsidRPr="0015033A">
        <w:rPr>
          <w:rFonts w:ascii="Montserrat Light" w:hAnsi="Montserrat Light" w:cstheme="majorHAnsi"/>
        </w:rPr>
        <w:t xml:space="preserve"> </w:t>
      </w:r>
    </w:p>
    <w:p w14:paraId="76393D64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elaborează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specifice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compartimentului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funcțional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desfășurarea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procesului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achiziții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publice</w:t>
      </w:r>
      <w:proofErr w:type="spellEnd"/>
      <w:r w:rsidRPr="0015033A">
        <w:rPr>
          <w:rFonts w:ascii="Montserrat Light" w:hAnsi="Montserrat Light" w:cstheme="majorHAnsi"/>
        </w:rPr>
        <w:t xml:space="preserve"> (ex. </w:t>
      </w:r>
      <w:proofErr w:type="spellStart"/>
      <w:r w:rsidRPr="0015033A">
        <w:rPr>
          <w:rFonts w:ascii="Montserrat Light" w:hAnsi="Montserrat Light" w:cstheme="majorHAnsi"/>
        </w:rPr>
        <w:t>referate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necesitate</w:t>
      </w:r>
      <w:proofErr w:type="spellEnd"/>
      <w:r w:rsidRPr="0015033A">
        <w:rPr>
          <w:rFonts w:ascii="Montserrat Light" w:hAnsi="Montserrat Light" w:cstheme="majorHAnsi"/>
        </w:rPr>
        <w:t xml:space="preserve"> cu </w:t>
      </w:r>
      <w:proofErr w:type="spellStart"/>
      <w:r w:rsidRPr="0015033A">
        <w:rPr>
          <w:rFonts w:ascii="Montserrat Light" w:hAnsi="Montserrat Light" w:cstheme="majorHAnsi"/>
        </w:rPr>
        <w:t>descrierea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justificării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achizițiile</w:t>
      </w:r>
      <w:proofErr w:type="spellEnd"/>
      <w:r w:rsidRPr="0015033A">
        <w:rPr>
          <w:rFonts w:ascii="Montserrat Light" w:hAnsi="Montserrat Light" w:cstheme="majorHAnsi"/>
        </w:rPr>
        <w:t xml:space="preserve"> care le </w:t>
      </w:r>
      <w:proofErr w:type="spellStart"/>
      <w:r w:rsidRPr="0015033A">
        <w:rPr>
          <w:rFonts w:ascii="Montserrat Light" w:hAnsi="Montserrat Light" w:cstheme="majorHAnsi"/>
        </w:rPr>
        <w:t>solicită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caiete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sarcini</w:t>
      </w:r>
      <w:proofErr w:type="spellEnd"/>
      <w:r w:rsidRPr="0015033A">
        <w:rPr>
          <w:rFonts w:ascii="Montserrat Light" w:hAnsi="Montserrat Light" w:cstheme="majorHAnsi"/>
        </w:rPr>
        <w:t xml:space="preserve">)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participă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comisiile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evaluare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cadrul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procedurilor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achiziții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publice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  <w:r w:rsidRPr="0015033A">
        <w:rPr>
          <w:rFonts w:ascii="Montserrat Light" w:hAnsi="Montserrat Light" w:cstheme="majorHAnsi"/>
        </w:rPr>
        <w:t xml:space="preserve"> </w:t>
      </w:r>
    </w:p>
    <w:p w14:paraId="0CF52DB3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bookmarkStart w:id="2" w:name="_Hlk172227989"/>
      <w:proofErr w:type="spellStart"/>
      <w:r w:rsidRPr="0015033A">
        <w:rPr>
          <w:rFonts w:ascii="Montserrat Light" w:hAnsi="Montserrat Light" w:cstheme="majorHAnsi"/>
        </w:rPr>
        <w:t>elaborează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specifice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compartimentului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funcțional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desfășurarea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procesului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achiziții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publice</w:t>
      </w:r>
      <w:proofErr w:type="spellEnd"/>
      <w:r w:rsidRPr="0015033A">
        <w:rPr>
          <w:rFonts w:ascii="Montserrat Light" w:hAnsi="Montserrat Light" w:cstheme="majorHAnsi"/>
        </w:rPr>
        <w:t xml:space="preserve"> (ex. </w:t>
      </w:r>
      <w:proofErr w:type="spellStart"/>
      <w:r w:rsidRPr="0015033A">
        <w:rPr>
          <w:rFonts w:ascii="Montserrat Light" w:hAnsi="Montserrat Light" w:cstheme="majorHAnsi"/>
        </w:rPr>
        <w:t>referate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necesitate</w:t>
      </w:r>
      <w:proofErr w:type="spellEnd"/>
      <w:r w:rsidRPr="0015033A">
        <w:rPr>
          <w:rFonts w:ascii="Montserrat Light" w:hAnsi="Montserrat Light" w:cstheme="majorHAnsi"/>
        </w:rPr>
        <w:t xml:space="preserve"> cu </w:t>
      </w:r>
      <w:proofErr w:type="spellStart"/>
      <w:r w:rsidRPr="0015033A">
        <w:rPr>
          <w:rFonts w:ascii="Montserrat Light" w:hAnsi="Montserrat Light" w:cstheme="majorHAnsi"/>
        </w:rPr>
        <w:t>descrierea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justificării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achizițiile</w:t>
      </w:r>
      <w:proofErr w:type="spellEnd"/>
      <w:r w:rsidRPr="0015033A">
        <w:rPr>
          <w:rFonts w:ascii="Montserrat Light" w:hAnsi="Montserrat Light" w:cstheme="majorHAnsi"/>
        </w:rPr>
        <w:t xml:space="preserve"> care le </w:t>
      </w:r>
      <w:proofErr w:type="spellStart"/>
      <w:r w:rsidRPr="0015033A">
        <w:rPr>
          <w:rFonts w:ascii="Montserrat Light" w:hAnsi="Montserrat Light" w:cstheme="majorHAnsi"/>
        </w:rPr>
        <w:t>solicită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caiete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sarcini</w:t>
      </w:r>
      <w:proofErr w:type="spellEnd"/>
      <w:r w:rsidRPr="0015033A">
        <w:rPr>
          <w:rFonts w:ascii="Montserrat Light" w:hAnsi="Montserrat Light" w:cstheme="majorHAnsi"/>
        </w:rPr>
        <w:t xml:space="preserve">)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participă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comisiile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evaluare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cadrul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procedurilor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achiziții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publice</w:t>
      </w:r>
      <w:proofErr w:type="spellEnd"/>
      <w:r w:rsidRPr="0015033A">
        <w:rPr>
          <w:rFonts w:ascii="Montserrat Light" w:hAnsi="Montserrat Light" w:cstheme="majorHAnsi"/>
        </w:rPr>
        <w:t>;</w:t>
      </w:r>
      <w:bookmarkEnd w:id="2"/>
      <w:proofErr w:type="gramEnd"/>
    </w:p>
    <w:p w14:paraId="34E6F5FC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gestionează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contractele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repartizate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participă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cadrul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comisiilor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recepție</w:t>
      </w:r>
      <w:proofErr w:type="spellEnd"/>
      <w:r w:rsidRPr="0015033A">
        <w:rPr>
          <w:rFonts w:ascii="Montserrat Light" w:hAnsi="Montserrat Light" w:cstheme="majorHAnsi"/>
        </w:rPr>
        <w:t xml:space="preserve"> ale </w:t>
      </w:r>
      <w:proofErr w:type="spellStart"/>
      <w:r w:rsidRPr="0015033A">
        <w:rPr>
          <w:rFonts w:ascii="Montserrat Light" w:hAnsi="Montserrat Light" w:cstheme="majorHAnsi"/>
        </w:rPr>
        <w:t>bunurilor</w:t>
      </w:r>
      <w:proofErr w:type="spellEnd"/>
      <w:r w:rsidRPr="0015033A">
        <w:rPr>
          <w:rFonts w:ascii="Montserrat Light" w:hAnsi="Montserrat Light" w:cstheme="majorHAnsi"/>
        </w:rPr>
        <w:t>/</w:t>
      </w:r>
      <w:proofErr w:type="spellStart"/>
      <w:r w:rsidRPr="0015033A">
        <w:rPr>
          <w:rFonts w:ascii="Montserrat Light" w:hAnsi="Montserrat Light" w:cstheme="majorHAnsi"/>
        </w:rPr>
        <w:t>serviciilor</w:t>
      </w:r>
      <w:proofErr w:type="spellEnd"/>
      <w:r w:rsidRPr="0015033A">
        <w:rPr>
          <w:rFonts w:ascii="Montserrat Light" w:hAnsi="Montserrat Light" w:cstheme="majorHAnsi"/>
        </w:rPr>
        <w:t>/</w:t>
      </w:r>
      <w:proofErr w:type="spellStart"/>
      <w:proofErr w:type="gramStart"/>
      <w:r w:rsidRPr="0015033A">
        <w:rPr>
          <w:rFonts w:ascii="Montserrat Light" w:hAnsi="Montserrat Light" w:cstheme="majorHAnsi"/>
        </w:rPr>
        <w:t>lucrărilor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1B7782BD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participă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comisii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comitete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grupuri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echipe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lucru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constituite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atât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interiorul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autorității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cadrul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altor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autorităţi</w:t>
      </w:r>
      <w:proofErr w:type="spellEnd"/>
      <w:r w:rsidRPr="0015033A">
        <w:rPr>
          <w:rFonts w:ascii="Montserrat Light" w:hAnsi="Montserrat Light" w:cstheme="majorHAnsi"/>
        </w:rPr>
        <w:t>/</w:t>
      </w:r>
      <w:proofErr w:type="spellStart"/>
      <w:r w:rsidRPr="0015033A">
        <w:rPr>
          <w:rFonts w:ascii="Montserrat Light" w:hAnsi="Montserrat Light" w:cstheme="majorHAnsi"/>
        </w:rPr>
        <w:t>instituţii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publice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entități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baza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unor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prevederi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legale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mandatului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primit</w:t>
      </w:r>
      <w:proofErr w:type="spellEnd"/>
      <w:r w:rsidRPr="0015033A">
        <w:rPr>
          <w:rFonts w:ascii="Montserrat Light" w:hAnsi="Montserrat Light" w:cstheme="majorHAnsi"/>
        </w:rPr>
        <w:t xml:space="preserve"> din </w:t>
      </w:r>
      <w:proofErr w:type="spellStart"/>
      <w:r w:rsidRPr="0015033A">
        <w:rPr>
          <w:rFonts w:ascii="Montserrat Light" w:hAnsi="Montserrat Light" w:cstheme="majorHAnsi"/>
        </w:rPr>
        <w:t>partea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coordonatorului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activității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președintelui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consiliului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județean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52DF5D5B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elaborează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propuneri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alocarea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fonduri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necesare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realizării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activității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5E0D5DF3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36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elaborează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propuneri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îmbunătățirea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activității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compartimentului</w:t>
      </w:r>
      <w:proofErr w:type="spellEnd"/>
      <w:r w:rsidRPr="0015033A">
        <w:rPr>
          <w:rFonts w:ascii="Montserrat Light" w:hAnsi="Montserrat Light" w:cstheme="majorHAnsi"/>
        </w:rPr>
        <w:t xml:space="preserve"> din care face </w:t>
      </w:r>
      <w:proofErr w:type="spellStart"/>
      <w:r w:rsidRPr="0015033A">
        <w:rPr>
          <w:rFonts w:ascii="Montserrat Light" w:hAnsi="Montserrat Light" w:cstheme="majorHAnsi"/>
        </w:rPr>
        <w:t>parte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consiliului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județean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general,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contractarea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condiţiile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legii</w:t>
      </w:r>
      <w:proofErr w:type="spellEnd"/>
      <w:r w:rsidRPr="0015033A">
        <w:rPr>
          <w:rFonts w:ascii="Montserrat Light" w:hAnsi="Montserrat Light" w:cstheme="majorHAnsi"/>
        </w:rPr>
        <w:t xml:space="preserve">, a </w:t>
      </w:r>
      <w:proofErr w:type="spellStart"/>
      <w:r w:rsidRPr="0015033A">
        <w:rPr>
          <w:rFonts w:ascii="Montserrat Light" w:hAnsi="Montserrat Light" w:cstheme="majorHAnsi"/>
        </w:rPr>
        <w:t>serviciilor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specializate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vederea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obţinerii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documentelor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studiilor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colectării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datelor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informaţiilor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necesare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realizării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atribuţiilor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41DA10B7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ascii="Montserrat Light" w:hAnsi="Montserrat Light" w:cstheme="majorHAnsi"/>
          <w:color w:val="0070C0"/>
        </w:rPr>
      </w:pP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participă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contribuie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cu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expertiza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specialitate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specifică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realizarea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activăților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reuniunile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/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întâlnirile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periodice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ale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echipei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pentru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monitorizarea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stadiului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implementării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raportat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progresele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înregistrate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derularea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activităţilor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/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atingerea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rezultatelor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întocmirea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minute privind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concluziile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reuniunilor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/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întâlnirilor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sistemul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intern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raportare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către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managerul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urmărirea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instrucțiunilor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lucru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comunicare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internă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externă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inclusiv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pentru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sesizarea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problemelor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legate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sau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intervenite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nivelul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echipei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precum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orice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alte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aspecte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privind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implementarea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bune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condiţii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;</w:t>
      </w:r>
    </w:p>
    <w:p w14:paraId="65C0035C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ascii="Montserrat Light" w:hAnsi="Montserrat Light" w:cstheme="majorHAnsi"/>
          <w:color w:val="0070C0"/>
        </w:rPr>
      </w:pP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aduce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cunoștința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managerului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orice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eveniment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petrecut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sau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potențial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care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putea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conduce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dificultăți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/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întârzieri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implementare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sau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care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putea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dăuna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interesului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public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propune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măsuri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remediere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/</w:t>
      </w:r>
      <w:proofErr w:type="spellStart"/>
      <w:proofErr w:type="gram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evitare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;</w:t>
      </w:r>
      <w:proofErr w:type="gramEnd"/>
    </w:p>
    <w:p w14:paraId="124DDA2F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ascii="Montserrat Light" w:hAnsi="Montserrat Light" w:cstheme="majorHAnsi"/>
          <w:color w:val="0070C0"/>
        </w:rPr>
      </w:pPr>
      <w:r w:rsidRPr="0015033A">
        <w:rPr>
          <w:rFonts w:ascii="Montserrat Light" w:eastAsiaTheme="minorEastAsia" w:hAnsi="Montserrat Light" w:cstheme="majorHAnsi"/>
          <w:shd w:val="clear" w:color="auto" w:fill="FFFFFF"/>
        </w:rPr>
        <w:lastRenderedPageBreak/>
        <w:t xml:space="preserve">duce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îndeplinire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sarcinile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stabilite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cadrul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vederea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implementării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activităţilor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atingerii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obiectivelor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indicatorilor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proofErr w:type="gram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asumați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;</w:t>
      </w:r>
      <w:proofErr w:type="gramEnd"/>
    </w:p>
    <w:p w14:paraId="4FB7F6EB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ascii="Montserrat Light" w:hAnsi="Montserrat Light" w:cstheme="majorHAnsi"/>
          <w:color w:val="0070C0"/>
        </w:rPr>
      </w:pP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cazul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desemnării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responsabil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contract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asigură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implementarea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contractului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vederea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atingerii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scopului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obiectivelor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asumate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conform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atribuțiilor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stabilite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legislația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aplicabilă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precum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stabilite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sarcina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responsabilului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contract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prin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Regulamentul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Organizare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Funcționare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al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aparatului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specialitate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al Consiliul Judetean Cluj</w:t>
      </w:r>
    </w:p>
    <w:p w14:paraId="5F8877E6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ascii="Montserrat Light" w:eastAsiaTheme="minorEastAsia" w:hAnsi="Montserrat Light" w:cstheme="majorHAnsi"/>
          <w:i/>
          <w:iCs/>
          <w:color w:val="0070C0"/>
          <w:shd w:val="clear" w:color="auto" w:fill="FFFFFF"/>
        </w:rPr>
      </w:pP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este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responsabil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/ă,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potrivit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competențelor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rolului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din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depunerea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diligențelor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pentru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realizarea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activităţilor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vederea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atingerii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rezultatelor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propuse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precum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pentru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îndeplinirea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obligațiilor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beneficiarului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faţă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finanțator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conform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prevederilor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contractului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finanțare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încheiat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cu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acesta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regulilor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specifice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care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guvernează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finanțarea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proiectului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şi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sistemul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de control intern </w:t>
      </w:r>
      <w:proofErr w:type="gram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managerial;</w:t>
      </w:r>
      <w:proofErr w:type="gramEnd"/>
    </w:p>
    <w:p w14:paraId="116CAD4A" w14:textId="77777777" w:rsidR="005C443B" w:rsidRPr="0015033A" w:rsidRDefault="005C443B" w:rsidP="005C443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567" w:hanging="425"/>
        <w:contextualSpacing w:val="0"/>
        <w:jc w:val="both"/>
        <w:rPr>
          <w:rFonts w:ascii="Montserrat Light" w:eastAsiaTheme="minorEastAsia" w:hAnsi="Montserrat Light" w:cstheme="majorHAnsi"/>
          <w:shd w:val="clear" w:color="auto" w:fill="FFFFFF"/>
        </w:rPr>
      </w:pP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alte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atribuții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suplimentare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postului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, se pot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stabili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în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temeiul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unor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acte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administrative,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proceduri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documentate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și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constituie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anexe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fișa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 xml:space="preserve"> </w:t>
      </w:r>
      <w:proofErr w:type="spellStart"/>
      <w:r w:rsidRPr="0015033A">
        <w:rPr>
          <w:rFonts w:ascii="Montserrat Light" w:eastAsiaTheme="minorEastAsia" w:hAnsi="Montserrat Light" w:cstheme="majorHAnsi"/>
          <w:shd w:val="clear" w:color="auto" w:fill="FFFFFF"/>
        </w:rPr>
        <w:t>postului</w:t>
      </w:r>
      <w:proofErr w:type="spellEnd"/>
      <w:r w:rsidRPr="0015033A">
        <w:rPr>
          <w:rFonts w:ascii="Montserrat Light" w:eastAsiaTheme="minorEastAsia" w:hAnsi="Montserrat Light" w:cstheme="majorHAnsi"/>
          <w:shd w:val="clear" w:color="auto" w:fill="FFFFFF"/>
        </w:rPr>
        <w:t>.</w:t>
      </w:r>
      <w:r w:rsidRPr="0015033A">
        <w:rPr>
          <w:rFonts w:ascii="Montserrat Light" w:hAnsi="Montserrat Light" w:cstheme="majorHAnsi"/>
          <w:b/>
          <w:bCs/>
        </w:rPr>
        <w:t xml:space="preserve"> </w:t>
      </w:r>
      <w:r w:rsidRPr="0015033A">
        <w:rPr>
          <w:rFonts w:ascii="Montserrat Light" w:hAnsi="Montserrat Light" w:cstheme="majorHAnsi"/>
          <w:b/>
          <w:bCs/>
          <w:color w:val="0070C0"/>
        </w:rPr>
        <w:t xml:space="preserve"> </w:t>
      </w:r>
    </w:p>
    <w:p w14:paraId="1140B798" w14:textId="77777777" w:rsidR="005C443B" w:rsidRPr="0015033A" w:rsidRDefault="005C443B" w:rsidP="005C443B">
      <w:pPr>
        <w:pStyle w:val="ListParagraph"/>
        <w:autoSpaceDE w:val="0"/>
        <w:autoSpaceDN w:val="0"/>
        <w:adjustRightInd w:val="0"/>
        <w:contextualSpacing w:val="0"/>
        <w:jc w:val="both"/>
        <w:rPr>
          <w:rFonts w:ascii="Montserrat Light" w:eastAsiaTheme="minorEastAsia" w:hAnsi="Montserrat Light" w:cstheme="majorHAnsi"/>
          <w:shd w:val="clear" w:color="auto" w:fill="FFFFFF"/>
        </w:rPr>
      </w:pPr>
    </w:p>
    <w:p w14:paraId="7ACFEF2C" w14:textId="77777777" w:rsidR="005C443B" w:rsidRPr="0015033A" w:rsidRDefault="005C443B" w:rsidP="005C443B">
      <w:pPr>
        <w:tabs>
          <w:tab w:val="left" w:pos="284"/>
        </w:tabs>
        <w:spacing w:line="240" w:lineRule="auto"/>
        <w:rPr>
          <w:rFonts w:ascii="Montserrat Light" w:hAnsi="Montserrat Light"/>
          <w:b/>
          <w:bCs/>
        </w:rPr>
      </w:pPr>
      <w:r w:rsidRPr="0015033A">
        <w:rPr>
          <w:rFonts w:ascii="Montserrat Light" w:hAnsi="Montserrat Light"/>
          <w:b/>
          <w:bCs/>
        </w:rPr>
        <w:t>RESPONSABILITĂȚILE POSTULUI</w:t>
      </w:r>
    </w:p>
    <w:p w14:paraId="16176A97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eastAsia="Verdana" w:hAnsi="Montserrat Light"/>
        </w:rPr>
      </w:pPr>
      <w:proofErr w:type="spellStart"/>
      <w:r w:rsidRPr="0015033A">
        <w:rPr>
          <w:rFonts w:ascii="Montserrat Light" w:eastAsia="Verdana" w:hAnsi="Montserrat Light"/>
        </w:rPr>
        <w:t>să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exercite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atribuţiile</w:t>
      </w:r>
      <w:proofErr w:type="spellEnd"/>
      <w:r w:rsidRPr="0015033A">
        <w:rPr>
          <w:rFonts w:ascii="Montserrat Light" w:eastAsia="Verdana" w:hAnsi="Montserrat Light"/>
        </w:rPr>
        <w:t>/</w:t>
      </w:r>
      <w:proofErr w:type="spellStart"/>
      <w:r w:rsidRPr="0015033A">
        <w:rPr>
          <w:rFonts w:ascii="Montserrat Light" w:eastAsia="Verdana" w:hAnsi="Montserrat Light"/>
        </w:rPr>
        <w:t>sarcinile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și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să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realizeze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activitățile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stabilite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în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acte</w:t>
      </w:r>
      <w:proofErr w:type="spellEnd"/>
      <w:r w:rsidRPr="0015033A">
        <w:rPr>
          <w:rFonts w:ascii="Montserrat Light" w:eastAsia="Verdana" w:hAnsi="Montserrat Light"/>
        </w:rPr>
        <w:t xml:space="preserve"> normative, </w:t>
      </w:r>
      <w:proofErr w:type="spellStart"/>
      <w:r w:rsidRPr="0015033A">
        <w:rPr>
          <w:rFonts w:ascii="Montserrat Light" w:eastAsia="Verdana" w:hAnsi="Montserrat Light"/>
        </w:rPr>
        <w:t>reglementări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standarde</w:t>
      </w:r>
      <w:proofErr w:type="spellEnd"/>
      <w:r w:rsidRPr="0015033A">
        <w:rPr>
          <w:rFonts w:ascii="Montserrat Light" w:eastAsia="Verdana" w:hAnsi="Montserrat Light"/>
        </w:rPr>
        <w:t xml:space="preserve">, normative, </w:t>
      </w:r>
      <w:proofErr w:type="spellStart"/>
      <w:r w:rsidRPr="0015033A">
        <w:rPr>
          <w:rFonts w:ascii="Montserrat Light" w:eastAsia="Verdana" w:hAnsi="Montserrat Light"/>
        </w:rPr>
        <w:t>instrucțiuni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metodologii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proceduri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standarde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ocupaționale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acte</w:t>
      </w:r>
      <w:proofErr w:type="spellEnd"/>
      <w:r w:rsidRPr="0015033A">
        <w:rPr>
          <w:rFonts w:ascii="Montserrat Light" w:eastAsia="Verdana" w:hAnsi="Montserrat Light"/>
        </w:rPr>
        <w:t xml:space="preserve"> administrative, </w:t>
      </w:r>
      <w:proofErr w:type="spellStart"/>
      <w:r w:rsidRPr="0015033A">
        <w:rPr>
          <w:rFonts w:ascii="Montserrat Light" w:eastAsia="Verdana" w:hAnsi="Montserrat Light"/>
        </w:rPr>
        <w:t>fişa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postului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proceduri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documentate</w:t>
      </w:r>
      <w:proofErr w:type="spellEnd"/>
      <w:r w:rsidRPr="0015033A">
        <w:rPr>
          <w:rFonts w:ascii="Montserrat Light" w:eastAsia="Verdana" w:hAnsi="Montserrat Light"/>
        </w:rPr>
        <w:t xml:space="preserve">, cu </w:t>
      </w:r>
      <w:proofErr w:type="spellStart"/>
      <w:r w:rsidRPr="0015033A">
        <w:rPr>
          <w:rFonts w:ascii="Montserrat Light" w:eastAsia="Verdana" w:hAnsi="Montserrat Light"/>
        </w:rPr>
        <w:t>profesionalism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şi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în</w:t>
      </w:r>
      <w:proofErr w:type="spellEnd"/>
      <w:r w:rsidRPr="0015033A">
        <w:rPr>
          <w:rFonts w:ascii="Montserrat Light" w:eastAsia="Verdana" w:hAnsi="Montserrat Light"/>
        </w:rPr>
        <w:t xml:space="preserve"> mod </w:t>
      </w:r>
      <w:proofErr w:type="spellStart"/>
      <w:r w:rsidRPr="0015033A">
        <w:rPr>
          <w:rFonts w:ascii="Montserrat Light" w:eastAsia="Verdana" w:hAnsi="Montserrat Light"/>
        </w:rPr>
        <w:t>conştiincios</w:t>
      </w:r>
      <w:proofErr w:type="spellEnd"/>
      <w:r w:rsidRPr="0015033A">
        <w:rPr>
          <w:rFonts w:ascii="Montserrat Light" w:eastAsia="Verdana" w:hAnsi="Montserrat Light"/>
        </w:rPr>
        <w:t xml:space="preserve">, cu </w:t>
      </w:r>
      <w:proofErr w:type="spellStart"/>
      <w:r w:rsidRPr="0015033A">
        <w:rPr>
          <w:rFonts w:ascii="Montserrat Light" w:eastAsia="Verdana" w:hAnsi="Montserrat Light"/>
        </w:rPr>
        <w:t>obligaţia</w:t>
      </w:r>
      <w:proofErr w:type="spellEnd"/>
      <w:r w:rsidRPr="0015033A">
        <w:rPr>
          <w:rFonts w:ascii="Montserrat Light" w:eastAsia="Verdana" w:hAnsi="Montserrat Light"/>
        </w:rPr>
        <w:t xml:space="preserve"> de a se </w:t>
      </w:r>
      <w:proofErr w:type="spellStart"/>
      <w:r w:rsidRPr="0015033A">
        <w:rPr>
          <w:rFonts w:ascii="Montserrat Light" w:eastAsia="Verdana" w:hAnsi="Montserrat Light"/>
        </w:rPr>
        <w:t>abţine</w:t>
      </w:r>
      <w:proofErr w:type="spellEnd"/>
      <w:r w:rsidRPr="0015033A">
        <w:rPr>
          <w:rFonts w:ascii="Montserrat Light" w:eastAsia="Verdana" w:hAnsi="Montserrat Light"/>
        </w:rPr>
        <w:t xml:space="preserve"> de la </w:t>
      </w:r>
      <w:proofErr w:type="spellStart"/>
      <w:r w:rsidRPr="0015033A">
        <w:rPr>
          <w:rFonts w:ascii="Montserrat Light" w:eastAsia="Verdana" w:hAnsi="Montserrat Light"/>
        </w:rPr>
        <w:t>orice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faptă</w:t>
      </w:r>
      <w:proofErr w:type="spellEnd"/>
      <w:r w:rsidRPr="0015033A">
        <w:rPr>
          <w:rFonts w:ascii="Montserrat Light" w:eastAsia="Verdana" w:hAnsi="Montserrat Light"/>
        </w:rPr>
        <w:t xml:space="preserve"> care </w:t>
      </w:r>
      <w:proofErr w:type="spellStart"/>
      <w:r w:rsidRPr="0015033A">
        <w:rPr>
          <w:rFonts w:ascii="Montserrat Light" w:eastAsia="Verdana" w:hAnsi="Montserrat Light"/>
        </w:rPr>
        <w:t>ar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putea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să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aducă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prejudicii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consiliului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proofErr w:type="gramStart"/>
      <w:r w:rsidRPr="0015033A">
        <w:rPr>
          <w:rFonts w:ascii="Montserrat Light" w:eastAsia="Verdana" w:hAnsi="Montserrat Light"/>
        </w:rPr>
        <w:t>județean</w:t>
      </w:r>
      <w:proofErr w:type="spellEnd"/>
      <w:r w:rsidRPr="0015033A">
        <w:rPr>
          <w:rFonts w:ascii="Montserrat Light" w:eastAsia="Verdana" w:hAnsi="Montserrat Light"/>
        </w:rPr>
        <w:t>;</w:t>
      </w:r>
      <w:proofErr w:type="gramEnd"/>
    </w:p>
    <w:p w14:paraId="1B60E339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eastAsia="Verdana" w:hAnsi="Montserrat Light"/>
        </w:rPr>
      </w:pPr>
      <w:proofErr w:type="spellStart"/>
      <w:r w:rsidRPr="0015033A">
        <w:rPr>
          <w:rFonts w:ascii="Montserrat Light" w:eastAsia="Verdana" w:hAnsi="Montserrat Light"/>
        </w:rPr>
        <w:t>să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cunoască</w:t>
      </w:r>
      <w:proofErr w:type="spellEnd"/>
      <w:r w:rsidRPr="0015033A">
        <w:rPr>
          <w:rFonts w:ascii="Montserrat Light" w:eastAsia="Verdana" w:hAnsi="Montserrat Light"/>
        </w:rPr>
        <w:t xml:space="preserve">, </w:t>
      </w:r>
      <w:proofErr w:type="spellStart"/>
      <w:r w:rsidRPr="0015033A">
        <w:rPr>
          <w:rFonts w:ascii="Montserrat Light" w:eastAsia="Verdana" w:hAnsi="Montserrat Light"/>
        </w:rPr>
        <w:t>să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aplice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și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să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respecte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legislația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și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reglementările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specifice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domeniului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în</w:t>
      </w:r>
      <w:proofErr w:type="spellEnd"/>
      <w:r w:rsidRPr="0015033A">
        <w:rPr>
          <w:rFonts w:ascii="Montserrat Light" w:eastAsia="Verdana" w:hAnsi="Montserrat Light"/>
        </w:rPr>
        <w:t xml:space="preserve"> care </w:t>
      </w:r>
      <w:proofErr w:type="spellStart"/>
      <w:r w:rsidRPr="0015033A">
        <w:rPr>
          <w:rFonts w:ascii="Montserrat Light" w:eastAsia="Verdana" w:hAnsi="Montserrat Light"/>
        </w:rPr>
        <w:t>își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desfășoară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activitatea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și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r w:rsidRPr="0015033A">
        <w:rPr>
          <w:rFonts w:ascii="Montserrat Light" w:eastAsia="Verdana" w:hAnsi="Montserrat Light"/>
        </w:rPr>
        <w:t>postului</w:t>
      </w:r>
      <w:proofErr w:type="spellEnd"/>
      <w:r w:rsidRPr="0015033A">
        <w:rPr>
          <w:rFonts w:ascii="Montserrat Light" w:eastAsia="Verdana" w:hAnsi="Montserrat Light"/>
        </w:rPr>
        <w:t xml:space="preserve"> </w:t>
      </w:r>
      <w:proofErr w:type="spellStart"/>
      <w:proofErr w:type="gramStart"/>
      <w:r w:rsidRPr="0015033A">
        <w:rPr>
          <w:rFonts w:ascii="Montserrat Light" w:eastAsia="Verdana" w:hAnsi="Montserrat Light"/>
        </w:rPr>
        <w:t>ocupat</w:t>
      </w:r>
      <w:proofErr w:type="spellEnd"/>
      <w:r w:rsidRPr="0015033A">
        <w:rPr>
          <w:rFonts w:ascii="Montserrat Light" w:eastAsia="Verdana" w:hAnsi="Montserrat Light"/>
        </w:rPr>
        <w:t>;</w:t>
      </w:r>
      <w:proofErr w:type="gramEnd"/>
      <w:r w:rsidRPr="0015033A">
        <w:rPr>
          <w:rFonts w:ascii="Montserrat Light" w:eastAsia="Verdana" w:hAnsi="Montserrat Light"/>
        </w:rPr>
        <w:t xml:space="preserve"> </w:t>
      </w:r>
    </w:p>
    <w:p w14:paraId="6EF9B64E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eastAsia="Verdana" w:hAnsi="Montserrat Light"/>
        </w:rPr>
      </w:pP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respecte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îndatoririle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obligațiile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funcționarilor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publici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personalului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contractual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îndeplinirea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atribuţiilor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sarcinilor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serviciu</w:t>
      </w:r>
      <w:proofErr w:type="spellEnd"/>
      <w:r w:rsidRPr="0015033A">
        <w:rPr>
          <w:rFonts w:ascii="Montserrat Light" w:hAnsi="Montserrat Light"/>
          <w:shd w:val="clear" w:color="auto" w:fill="FFFFFF"/>
        </w:rPr>
        <w:t>/</w:t>
      </w:r>
      <w:proofErr w:type="spellStart"/>
      <w:r w:rsidRPr="0015033A">
        <w:rPr>
          <w:rFonts w:ascii="Montserrat Light" w:hAnsi="Montserrat Light"/>
          <w:shd w:val="clear" w:color="auto" w:fill="FFFFFF"/>
        </w:rPr>
        <w:t>muncă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stabilite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prin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normative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gramStart"/>
      <w:r w:rsidRPr="0015033A">
        <w:rPr>
          <w:rFonts w:ascii="Montserrat Light" w:hAnsi="Montserrat Light"/>
          <w:shd w:val="clear" w:color="auto" w:fill="FFFFFF"/>
        </w:rPr>
        <w:t>administrative;</w:t>
      </w:r>
      <w:proofErr w:type="gramEnd"/>
    </w:p>
    <w:p w14:paraId="7CD3BBCE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/>
          <w:shd w:val="clear" w:color="auto" w:fill="FFFFFF"/>
        </w:rPr>
      </w:pP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aplice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respecte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valorile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principiile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eticii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normele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etică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profesională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principiile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conduitei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profesionale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a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funcționarilor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publici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personalului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contractual,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prevăzute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Codul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administrativ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normative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specifice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profesiei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domeniului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care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desfășoară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proofErr w:type="gramStart"/>
      <w:r w:rsidRPr="0015033A">
        <w:rPr>
          <w:rFonts w:ascii="Montserrat Light" w:hAnsi="Montserrat Light"/>
          <w:shd w:val="clear" w:color="auto" w:fill="FFFFFF"/>
        </w:rPr>
        <w:t>activitatea</w:t>
      </w:r>
      <w:proofErr w:type="spellEnd"/>
      <w:r w:rsidRPr="0015033A">
        <w:rPr>
          <w:rFonts w:ascii="Montserrat Light" w:hAnsi="Montserrat Light"/>
          <w:shd w:val="clear" w:color="auto" w:fill="FFFFFF"/>
        </w:rPr>
        <w:t>;</w:t>
      </w:r>
      <w:proofErr w:type="gramEnd"/>
      <w:r w:rsidRPr="0015033A">
        <w:rPr>
          <w:rFonts w:ascii="Montserrat Light" w:hAnsi="Montserrat Light"/>
          <w:shd w:val="clear" w:color="auto" w:fill="FFFFFF"/>
        </w:rPr>
        <w:t xml:space="preserve"> </w:t>
      </w:r>
    </w:p>
    <w:p w14:paraId="61D8B636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eastAsia="Verdana" w:hAnsi="Montserrat Light"/>
        </w:rPr>
      </w:pP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aplice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principiile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conformității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legalităţii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regularităţii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economicităţii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eficacităţii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şi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eficienţei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utilizarea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fondurilor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publice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şi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administrarea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patrimoniului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public,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procesele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muncă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angajeze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patrimonial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unitatea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administrativ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teritorială</w:t>
      </w:r>
      <w:proofErr w:type="spellEnd"/>
      <w:r w:rsidRPr="0015033A">
        <w:rPr>
          <w:rFonts w:ascii="Montserrat Light" w:hAnsi="Montserrat Light"/>
          <w:shd w:val="clear" w:color="auto" w:fill="FFFFFF"/>
        </w:rPr>
        <w:t>/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autoritatea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deliberativă</w:t>
      </w:r>
      <w:proofErr w:type="spellEnd"/>
      <w:r w:rsidRPr="0015033A">
        <w:rPr>
          <w:rFonts w:ascii="Montserrat Light" w:hAnsi="Montserrat Light"/>
          <w:shd w:val="clear" w:color="auto" w:fill="FFFFFF"/>
        </w:rPr>
        <w:t>/</w:t>
      </w:r>
      <w:proofErr w:type="spellStart"/>
      <w:r w:rsidRPr="0015033A">
        <w:rPr>
          <w:rFonts w:ascii="Montserrat Light" w:hAnsi="Montserrat Light"/>
          <w:shd w:val="clear" w:color="auto" w:fill="FFFFFF"/>
        </w:rPr>
        <w:t>executivă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limita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competenţelor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atribuțiilor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proofErr w:type="gramStart"/>
      <w:r w:rsidRPr="0015033A">
        <w:rPr>
          <w:rFonts w:ascii="Montserrat Light" w:hAnsi="Montserrat Light"/>
          <w:shd w:val="clear" w:color="auto" w:fill="FFFFFF"/>
        </w:rPr>
        <w:t>postului</w:t>
      </w:r>
      <w:proofErr w:type="spellEnd"/>
      <w:r w:rsidRPr="0015033A">
        <w:rPr>
          <w:rFonts w:ascii="Montserrat Light" w:hAnsi="Montserrat Light"/>
          <w:shd w:val="clear" w:color="auto" w:fill="FFFFFF"/>
        </w:rPr>
        <w:t>;</w:t>
      </w:r>
      <w:proofErr w:type="gramEnd"/>
    </w:p>
    <w:p w14:paraId="51D31081" w14:textId="77777777" w:rsidR="005C443B" w:rsidRPr="0015033A" w:rsidRDefault="005C443B" w:rsidP="005C443B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  <w:spacing w:val="-1"/>
        </w:rPr>
        <w:t>să</w:t>
      </w:r>
      <w:proofErr w:type="spellEnd"/>
      <w:r w:rsidRPr="0015033A">
        <w:rPr>
          <w:rFonts w:ascii="Montserrat Light" w:hAnsi="Montserrat Light" w:cstheme="majorHAnsi"/>
          <w:spacing w:val="-1"/>
        </w:rPr>
        <w:t xml:space="preserve"> </w:t>
      </w:r>
      <w:proofErr w:type="spellStart"/>
      <w:r w:rsidRPr="0015033A">
        <w:rPr>
          <w:rFonts w:ascii="Montserrat Light" w:hAnsi="Montserrat Light" w:cstheme="majorHAnsi"/>
          <w:spacing w:val="-1"/>
        </w:rPr>
        <w:t>semneze</w:t>
      </w:r>
      <w:proofErr w:type="spellEnd"/>
      <w:r w:rsidRPr="0015033A">
        <w:rPr>
          <w:rFonts w:ascii="Montserrat Light" w:hAnsi="Montserrat Light" w:cstheme="majorHAnsi"/>
          <w:spacing w:val="-1"/>
        </w:rPr>
        <w:t xml:space="preserve"> </w:t>
      </w:r>
      <w:proofErr w:type="spellStart"/>
      <w:r w:rsidRPr="0015033A">
        <w:rPr>
          <w:rFonts w:ascii="Montserrat Light" w:hAnsi="Montserrat Light" w:cstheme="majorHAnsi"/>
          <w:spacing w:val="-1"/>
        </w:rPr>
        <w:t>documentele</w:t>
      </w:r>
      <w:proofErr w:type="spellEnd"/>
      <w:r w:rsidRPr="0015033A">
        <w:rPr>
          <w:rFonts w:ascii="Montserrat Light" w:hAnsi="Montserrat Light" w:cstheme="majorHAnsi"/>
          <w:spacing w:val="-1"/>
        </w:rPr>
        <w:t xml:space="preserve"> elaborate </w:t>
      </w:r>
      <w:proofErr w:type="spellStart"/>
      <w:r w:rsidRPr="0015033A">
        <w:rPr>
          <w:rFonts w:ascii="Montserrat Light" w:hAnsi="Montserrat Light" w:cstheme="majorHAnsi"/>
          <w:spacing w:val="-1"/>
        </w:rPr>
        <w:t>şi</w:t>
      </w:r>
      <w:proofErr w:type="spellEnd"/>
      <w:r w:rsidRPr="0015033A">
        <w:rPr>
          <w:rFonts w:ascii="Montserrat Light" w:hAnsi="Montserrat Light" w:cstheme="majorHAnsi"/>
          <w:spacing w:val="-1"/>
        </w:rPr>
        <w:t xml:space="preserve"> </w:t>
      </w:r>
      <w:proofErr w:type="spellStart"/>
      <w:r w:rsidRPr="0015033A">
        <w:rPr>
          <w:rFonts w:ascii="Montserrat Light" w:hAnsi="Montserrat Light" w:cstheme="majorHAnsi"/>
          <w:spacing w:val="-1"/>
        </w:rPr>
        <w:t>să</w:t>
      </w:r>
      <w:proofErr w:type="spellEnd"/>
      <w:r w:rsidRPr="0015033A">
        <w:rPr>
          <w:rFonts w:ascii="Montserrat Light" w:hAnsi="Montserrat Light" w:cstheme="majorHAnsi"/>
          <w:spacing w:val="-1"/>
        </w:rPr>
        <w:t xml:space="preserve"> </w:t>
      </w:r>
      <w:proofErr w:type="spellStart"/>
      <w:r w:rsidRPr="0015033A">
        <w:rPr>
          <w:rFonts w:ascii="Montserrat Light" w:hAnsi="Montserrat Light" w:cstheme="majorHAnsi"/>
          <w:spacing w:val="-1"/>
        </w:rPr>
        <w:t>răspundă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potrivit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dispoziţiilor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legale</w:t>
      </w:r>
      <w:proofErr w:type="spellEnd"/>
      <w:r w:rsidRPr="0015033A">
        <w:rPr>
          <w:rFonts w:ascii="Montserrat Light" w:hAnsi="Montserrat Light" w:cstheme="majorHAnsi"/>
        </w:rPr>
        <w:t xml:space="preserve">, de </w:t>
      </w:r>
      <w:proofErr w:type="spellStart"/>
      <w:r w:rsidRPr="0015033A">
        <w:rPr>
          <w:rFonts w:ascii="Montserrat Light" w:hAnsi="Montserrat Light" w:cstheme="majorHAnsi"/>
        </w:rPr>
        <w:t>conţinutul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calitatea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exactitatea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legalitatea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datelor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informaţiilor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măsurilor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incluse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respectiv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propuse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documentele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gramStart"/>
      <w:r w:rsidRPr="0015033A">
        <w:rPr>
          <w:rFonts w:ascii="Montserrat Light" w:hAnsi="Montserrat Light" w:cstheme="majorHAnsi"/>
        </w:rPr>
        <w:t>elaborate;</w:t>
      </w:r>
      <w:proofErr w:type="gramEnd"/>
    </w:p>
    <w:p w14:paraId="292D0B5E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/>
          <w:shd w:val="clear" w:color="auto" w:fill="FFFFFF"/>
        </w:rPr>
      </w:pP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fundamenteze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documentele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aferente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proiectelor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administrative (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proiecte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hotărâri</w:t>
      </w:r>
      <w:proofErr w:type="spellEnd"/>
      <w:r w:rsidRPr="0015033A">
        <w:rPr>
          <w:rFonts w:ascii="Montserrat Light" w:hAnsi="Montserrat Light"/>
          <w:shd w:val="clear" w:color="auto" w:fill="FFFFFF"/>
        </w:rPr>
        <w:t>/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dispoziții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referate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aprobare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proiectele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hotărâri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/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dispoziții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,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rapoartele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compartimentelor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specialitate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la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proiectele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hotărâri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)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și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juridice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pe care le </w:t>
      </w:r>
      <w:proofErr w:type="spellStart"/>
      <w:proofErr w:type="gramStart"/>
      <w:r w:rsidRPr="0015033A">
        <w:rPr>
          <w:rFonts w:ascii="Montserrat Light" w:hAnsi="Montserrat Light"/>
          <w:shd w:val="clear" w:color="auto" w:fill="FFFFFF"/>
        </w:rPr>
        <w:t>elaborează</w:t>
      </w:r>
      <w:proofErr w:type="spellEnd"/>
      <w:r w:rsidRPr="0015033A">
        <w:rPr>
          <w:rFonts w:ascii="Montserrat Light" w:hAnsi="Montserrat Light"/>
          <w:shd w:val="clear" w:color="auto" w:fill="FFFFFF"/>
        </w:rPr>
        <w:t>;</w:t>
      </w:r>
      <w:proofErr w:type="gramEnd"/>
      <w:r w:rsidRPr="0015033A">
        <w:rPr>
          <w:rFonts w:ascii="Montserrat Light" w:hAnsi="Montserrat Light"/>
          <w:shd w:val="clear" w:color="auto" w:fill="FFFFFF"/>
        </w:rPr>
        <w:t xml:space="preserve">  </w:t>
      </w:r>
    </w:p>
    <w:p w14:paraId="4019DB35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/>
          <w:shd w:val="clear" w:color="auto" w:fill="FFFFFF"/>
        </w:rPr>
      </w:pPr>
      <w:proofErr w:type="spellStart"/>
      <w:r w:rsidRPr="0015033A">
        <w:rPr>
          <w:rFonts w:ascii="Montserrat Light" w:hAnsi="Montserrat Light"/>
          <w:shd w:val="clear" w:color="auto" w:fill="FFFFFF"/>
        </w:rPr>
        <w:t>să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motiveze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în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scris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refuzul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a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semna</w:t>
      </w:r>
      <w:proofErr w:type="spellEnd"/>
      <w:r w:rsidRPr="0015033A">
        <w:rPr>
          <w:rFonts w:ascii="Montserrat Light" w:hAnsi="Montserrat Light"/>
          <w:shd w:val="clear" w:color="auto" w:fill="FFFFFF"/>
        </w:rPr>
        <w:t>/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aviza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documentele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aferente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proiectelor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de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administrative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sau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alte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actele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juridice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pe care le </w:t>
      </w:r>
      <w:proofErr w:type="spellStart"/>
      <w:r w:rsidRPr="0015033A">
        <w:rPr>
          <w:rFonts w:ascii="Montserrat Light" w:hAnsi="Montserrat Light"/>
          <w:shd w:val="clear" w:color="auto" w:fill="FFFFFF"/>
        </w:rPr>
        <w:t>consideră</w:t>
      </w:r>
      <w:proofErr w:type="spellEnd"/>
      <w:r w:rsidRPr="0015033A">
        <w:rPr>
          <w:rFonts w:ascii="Montserrat Light" w:hAnsi="Montserrat Light"/>
          <w:shd w:val="clear" w:color="auto" w:fill="FFFFFF"/>
        </w:rPr>
        <w:t xml:space="preserve"> </w:t>
      </w:r>
      <w:proofErr w:type="spellStart"/>
      <w:proofErr w:type="gramStart"/>
      <w:r w:rsidRPr="0015033A">
        <w:rPr>
          <w:rFonts w:ascii="Montserrat Light" w:hAnsi="Montserrat Light"/>
          <w:shd w:val="clear" w:color="auto" w:fill="FFFFFF"/>
        </w:rPr>
        <w:t>nelegale</w:t>
      </w:r>
      <w:proofErr w:type="spellEnd"/>
      <w:r w:rsidRPr="0015033A">
        <w:rPr>
          <w:rFonts w:ascii="Montserrat Light" w:hAnsi="Montserrat Light"/>
          <w:shd w:val="clear" w:color="auto" w:fill="FFFFFF"/>
        </w:rPr>
        <w:t>;</w:t>
      </w:r>
      <w:proofErr w:type="gramEnd"/>
    </w:p>
    <w:p w14:paraId="3AFB53BA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aplice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principiul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autocontrolului</w:t>
      </w:r>
      <w:proofErr w:type="spellEnd"/>
      <w:r w:rsidRPr="0015033A">
        <w:rPr>
          <w:rFonts w:ascii="Montserrat Light" w:hAnsi="Montserrat Light" w:cstheme="majorHAnsi"/>
        </w:rPr>
        <w:t xml:space="preserve"> (</w:t>
      </w:r>
      <w:proofErr w:type="spellStart"/>
      <w:r w:rsidRPr="0015033A">
        <w:rPr>
          <w:rFonts w:ascii="Montserrat Light" w:hAnsi="Montserrat Light" w:cstheme="majorHAnsi"/>
        </w:rPr>
        <w:t>verificarea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unor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informații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prin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alte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informații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furnizate</w:t>
      </w:r>
      <w:proofErr w:type="spellEnd"/>
      <w:r w:rsidRPr="0015033A">
        <w:rPr>
          <w:rFonts w:ascii="Montserrat Light" w:hAnsi="Montserrat Light" w:cstheme="majorHAnsi"/>
        </w:rPr>
        <w:t xml:space="preserve"> de diverse </w:t>
      </w:r>
      <w:proofErr w:type="spellStart"/>
      <w:r w:rsidRPr="0015033A">
        <w:rPr>
          <w:rFonts w:ascii="Montserrat Light" w:hAnsi="Montserrat Light" w:cstheme="majorHAnsi"/>
        </w:rPr>
        <w:t>documente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controlul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reciproc</w:t>
      </w:r>
      <w:proofErr w:type="spellEnd"/>
      <w:r w:rsidRPr="0015033A">
        <w:rPr>
          <w:rFonts w:ascii="Montserrat Light" w:hAnsi="Montserrat Light" w:cstheme="majorHAnsi"/>
        </w:rPr>
        <w:t xml:space="preserve"> – </w:t>
      </w:r>
      <w:proofErr w:type="spellStart"/>
      <w:r w:rsidRPr="0015033A">
        <w:rPr>
          <w:rFonts w:ascii="Montserrat Light" w:hAnsi="Montserrat Light" w:cstheme="majorHAnsi"/>
        </w:rPr>
        <w:t>verificări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corelări</w:t>
      </w:r>
      <w:proofErr w:type="spellEnd"/>
      <w:r w:rsidRPr="0015033A">
        <w:rPr>
          <w:rFonts w:ascii="Montserrat Light" w:hAnsi="Montserrat Light" w:cstheme="majorHAnsi"/>
        </w:rPr>
        <w:t xml:space="preserve"> ale </w:t>
      </w:r>
      <w:proofErr w:type="spellStart"/>
      <w:r w:rsidRPr="0015033A">
        <w:rPr>
          <w:rFonts w:ascii="Montserrat Light" w:hAnsi="Montserrat Light" w:cstheme="majorHAnsi"/>
        </w:rPr>
        <w:t>informațiilor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obținute</w:t>
      </w:r>
      <w:proofErr w:type="spellEnd"/>
      <w:r w:rsidRPr="0015033A">
        <w:rPr>
          <w:rFonts w:ascii="Montserrat Light" w:hAnsi="Montserrat Light" w:cstheme="majorHAnsi"/>
        </w:rPr>
        <w:t xml:space="preserve"> din diverse </w:t>
      </w:r>
      <w:proofErr w:type="spellStart"/>
      <w:r w:rsidRPr="0015033A">
        <w:rPr>
          <w:rFonts w:ascii="Montserrat Light" w:hAnsi="Montserrat Light" w:cstheme="majorHAnsi"/>
        </w:rPr>
        <w:t>surse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regula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celor</w:t>
      </w:r>
      <w:proofErr w:type="spellEnd"/>
      <w:r w:rsidRPr="0015033A">
        <w:rPr>
          <w:rFonts w:ascii="Montserrat Light" w:hAnsi="Montserrat Light" w:cstheme="majorHAnsi"/>
        </w:rPr>
        <w:t xml:space="preserve"> “</w:t>
      </w:r>
      <w:proofErr w:type="spellStart"/>
      <w:r w:rsidRPr="0015033A">
        <w:rPr>
          <w:rFonts w:ascii="Montserrat Light" w:hAnsi="Montserrat Light" w:cstheme="majorHAnsi"/>
        </w:rPr>
        <w:t>patru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ochi</w:t>
      </w:r>
      <w:proofErr w:type="spellEnd"/>
      <w:r w:rsidRPr="0015033A">
        <w:rPr>
          <w:rFonts w:ascii="Montserrat Light" w:hAnsi="Montserrat Light" w:cstheme="majorHAnsi"/>
        </w:rPr>
        <w:t>”</w:t>
      </w:r>
      <w:proofErr w:type="gramStart"/>
      <w:r w:rsidRPr="0015033A">
        <w:rPr>
          <w:rFonts w:ascii="Montserrat Light" w:hAnsi="Montserrat Light" w:cstheme="majorHAnsi"/>
        </w:rPr>
        <w:t>);</w:t>
      </w:r>
      <w:proofErr w:type="gramEnd"/>
    </w:p>
    <w:p w14:paraId="56C7C762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lastRenderedPageBreak/>
        <w:t>propune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măsuri</w:t>
      </w:r>
      <w:proofErr w:type="spellEnd"/>
      <w:r w:rsidRPr="0015033A">
        <w:rPr>
          <w:rFonts w:ascii="Montserrat Light" w:hAnsi="Montserrat Light" w:cstheme="majorHAnsi"/>
        </w:rPr>
        <w:t>/</w:t>
      </w:r>
      <w:proofErr w:type="spellStart"/>
      <w:r w:rsidRPr="0015033A">
        <w:rPr>
          <w:rFonts w:ascii="Montserrat Light" w:hAnsi="Montserrat Light" w:cstheme="majorHAnsi"/>
        </w:rPr>
        <w:t>acțiuni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prevenirea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înlăturarea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nerespectării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prevederilor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legale</w:t>
      </w:r>
      <w:proofErr w:type="spellEnd"/>
      <w:r w:rsidRPr="0015033A">
        <w:rPr>
          <w:rFonts w:ascii="Montserrat Light" w:hAnsi="Montserrat Light" w:cstheme="majorHAnsi"/>
        </w:rPr>
        <w:t xml:space="preserve"> care </w:t>
      </w:r>
      <w:proofErr w:type="spellStart"/>
      <w:r w:rsidRPr="0015033A">
        <w:rPr>
          <w:rFonts w:ascii="Montserrat Light" w:hAnsi="Montserrat Light" w:cstheme="majorHAnsi"/>
        </w:rPr>
        <w:t>reglementează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domeniul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activitate</w:t>
      </w:r>
      <w:proofErr w:type="spellEnd"/>
      <w:r w:rsidRPr="0015033A">
        <w:rPr>
          <w:rFonts w:ascii="Montserrat Light" w:hAnsi="Montserrat Light" w:cstheme="majorHAnsi"/>
        </w:rPr>
        <w:t xml:space="preserve"> al </w:t>
      </w:r>
      <w:proofErr w:type="spellStart"/>
      <w:r w:rsidRPr="0015033A">
        <w:rPr>
          <w:rFonts w:ascii="Montserrat Light" w:hAnsi="Montserrat Light" w:cstheme="majorHAnsi"/>
        </w:rPr>
        <w:t>compartimentului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funcțional</w:t>
      </w:r>
      <w:proofErr w:type="spellEnd"/>
      <w:r w:rsidRPr="0015033A">
        <w:rPr>
          <w:rFonts w:ascii="Montserrat Light" w:hAnsi="Montserrat Light" w:cstheme="majorHAnsi"/>
        </w:rPr>
        <w:t xml:space="preserve"> din care face </w:t>
      </w:r>
      <w:proofErr w:type="spellStart"/>
      <w:proofErr w:type="gramStart"/>
      <w:r w:rsidRPr="0015033A">
        <w:rPr>
          <w:rFonts w:ascii="Montserrat Light" w:hAnsi="Montserrat Light" w:cstheme="majorHAnsi"/>
        </w:rPr>
        <w:t>parte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4938D903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propune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proceduri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documentate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acțiuni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vederea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consolidării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sistemului</w:t>
      </w:r>
      <w:proofErr w:type="spellEnd"/>
      <w:r w:rsidRPr="0015033A">
        <w:rPr>
          <w:rFonts w:ascii="Montserrat Light" w:hAnsi="Montserrat Light" w:cstheme="majorHAnsi"/>
        </w:rPr>
        <w:t xml:space="preserve"> de control intern </w:t>
      </w:r>
      <w:proofErr w:type="gramStart"/>
      <w:r w:rsidRPr="0015033A">
        <w:rPr>
          <w:rFonts w:ascii="Montserrat Light" w:hAnsi="Montserrat Light" w:cstheme="majorHAnsi"/>
        </w:rPr>
        <w:t>managerial;</w:t>
      </w:r>
      <w:proofErr w:type="gramEnd"/>
    </w:p>
    <w:p w14:paraId="24EA1CD6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gestioneze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documentele</w:t>
      </w:r>
      <w:proofErr w:type="spellEnd"/>
      <w:r w:rsidRPr="0015033A">
        <w:rPr>
          <w:rFonts w:ascii="Montserrat Light" w:hAnsi="Montserrat Light" w:cstheme="majorHAnsi"/>
        </w:rPr>
        <w:t xml:space="preserve"> elaborate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le </w:t>
      </w:r>
      <w:proofErr w:type="spellStart"/>
      <w:r w:rsidRPr="0015033A">
        <w:rPr>
          <w:rFonts w:ascii="Montserrat Light" w:hAnsi="Montserrat Light" w:cstheme="majorHAnsi"/>
        </w:rPr>
        <w:t>arhiveze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atât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format </w:t>
      </w:r>
      <w:proofErr w:type="spellStart"/>
      <w:r w:rsidRPr="0015033A">
        <w:rPr>
          <w:rFonts w:ascii="Montserrat Light" w:hAnsi="Montserrat Light" w:cstheme="majorHAnsi"/>
        </w:rPr>
        <w:t>letric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cât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gramStart"/>
      <w:r w:rsidRPr="0015033A">
        <w:rPr>
          <w:rFonts w:ascii="Montserrat Light" w:hAnsi="Montserrat Light" w:cstheme="majorHAnsi"/>
        </w:rPr>
        <w:t>electronic;</w:t>
      </w:r>
      <w:proofErr w:type="gramEnd"/>
      <w:r w:rsidRPr="0015033A">
        <w:rPr>
          <w:rFonts w:ascii="Montserrat Light" w:hAnsi="Montserrat Light" w:cstheme="majorHAnsi"/>
        </w:rPr>
        <w:t xml:space="preserve"> </w:t>
      </w:r>
    </w:p>
    <w:p w14:paraId="446101ED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dezvolte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întreţină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sisteme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colectare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stocare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prelucrare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actualizare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difuzare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datelor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informaţiilor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financiare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conducere</w:t>
      </w:r>
      <w:proofErr w:type="spellEnd"/>
      <w:r w:rsidRPr="0015033A">
        <w:rPr>
          <w:rFonts w:ascii="Montserrat Light" w:hAnsi="Montserrat Light" w:cstheme="majorHAnsi"/>
        </w:rPr>
        <w:t xml:space="preserve">, precum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unor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sisteme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proceduri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informare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publică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adecvată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prin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rapoarte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periodice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5893C62D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urmeze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programe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perfecționare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profesională</w:t>
      </w:r>
      <w:proofErr w:type="spellEnd"/>
      <w:r w:rsidRPr="0015033A">
        <w:rPr>
          <w:rFonts w:ascii="Montserrat Light" w:hAnsi="Montserrat Light" w:cstheme="majorHAnsi"/>
        </w:rPr>
        <w:t xml:space="preserve">, conform </w:t>
      </w:r>
      <w:proofErr w:type="spellStart"/>
      <w:r w:rsidRPr="0015033A">
        <w:rPr>
          <w:rFonts w:ascii="Montserrat Light" w:hAnsi="Montserrat Light" w:cstheme="majorHAnsi"/>
        </w:rPr>
        <w:t>prevederilor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proofErr w:type="gramStart"/>
      <w:r w:rsidRPr="0015033A">
        <w:rPr>
          <w:rFonts w:ascii="Montserrat Light" w:hAnsi="Montserrat Light" w:cstheme="majorHAnsi"/>
        </w:rPr>
        <w:t>legale</w:t>
      </w:r>
      <w:proofErr w:type="spellEnd"/>
      <w:r w:rsidRPr="0015033A">
        <w:rPr>
          <w:rFonts w:ascii="Montserrat Light" w:hAnsi="Montserrat Light" w:cstheme="majorHAnsi"/>
        </w:rPr>
        <w:t>;</w:t>
      </w:r>
      <w:proofErr w:type="gramEnd"/>
    </w:p>
    <w:p w14:paraId="38268776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efectueze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controalele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medicale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proprii</w:t>
      </w:r>
      <w:proofErr w:type="spellEnd"/>
      <w:r w:rsidRPr="0015033A">
        <w:rPr>
          <w:rFonts w:ascii="Montserrat Light" w:hAnsi="Montserrat Light" w:cstheme="majorHAnsi"/>
        </w:rPr>
        <w:t xml:space="preserve"> (periodic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la </w:t>
      </w:r>
      <w:proofErr w:type="spellStart"/>
      <w:r w:rsidRPr="0015033A">
        <w:rPr>
          <w:rFonts w:ascii="Montserrat Light" w:hAnsi="Montserrat Light" w:cstheme="majorHAnsi"/>
        </w:rPr>
        <w:t>schimbarea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postului</w:t>
      </w:r>
      <w:proofErr w:type="spellEnd"/>
      <w:r w:rsidRPr="0015033A">
        <w:rPr>
          <w:rFonts w:ascii="Montserrat Light" w:hAnsi="Montserrat Light" w:cstheme="majorHAnsi"/>
        </w:rPr>
        <w:t xml:space="preserve">, a </w:t>
      </w:r>
      <w:proofErr w:type="spellStart"/>
      <w:r w:rsidRPr="0015033A">
        <w:rPr>
          <w:rFonts w:ascii="Montserrat Light" w:hAnsi="Montserrat Light" w:cstheme="majorHAnsi"/>
        </w:rPr>
        <w:t>locului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muncă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condiţiilor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care </w:t>
      </w:r>
      <w:proofErr w:type="spellStart"/>
      <w:r w:rsidRPr="0015033A">
        <w:rPr>
          <w:rFonts w:ascii="Montserrat Light" w:hAnsi="Montserrat Light" w:cstheme="majorHAnsi"/>
        </w:rPr>
        <w:t>îşi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desfăşoară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activitatea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alte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condiţii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stabilite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medicul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medicina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muncii</w:t>
      </w:r>
      <w:proofErr w:type="spellEnd"/>
      <w:proofErr w:type="gramStart"/>
      <w:r w:rsidRPr="0015033A">
        <w:rPr>
          <w:rFonts w:ascii="Montserrat Light" w:hAnsi="Montserrat Light" w:cstheme="majorHAnsi"/>
        </w:rPr>
        <w:t>);</w:t>
      </w:r>
      <w:proofErr w:type="gramEnd"/>
    </w:p>
    <w:p w14:paraId="39278EE9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participe</w:t>
      </w:r>
      <w:proofErr w:type="spellEnd"/>
      <w:r w:rsidRPr="0015033A">
        <w:rPr>
          <w:rFonts w:ascii="Montserrat Light" w:hAnsi="Montserrat Light" w:cstheme="majorHAnsi"/>
        </w:rPr>
        <w:t xml:space="preserve"> la </w:t>
      </w:r>
      <w:proofErr w:type="spellStart"/>
      <w:r w:rsidRPr="0015033A">
        <w:rPr>
          <w:rFonts w:ascii="Montserrat Light" w:hAnsi="Montserrat Light" w:cstheme="majorHAnsi"/>
        </w:rPr>
        <w:t>instruirea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periodică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suplimentară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domeniul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securităţii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sănătăţii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muncă</w:t>
      </w:r>
      <w:proofErr w:type="spellEnd"/>
      <w:r w:rsidRPr="0015033A">
        <w:rPr>
          <w:rFonts w:ascii="Montserrat Light" w:hAnsi="Montserrat Light" w:cstheme="majorHAnsi"/>
        </w:rPr>
        <w:t xml:space="preserve">, </w:t>
      </w: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însuşească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respecte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prevederile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legislaţiei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domeniul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securității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sănătății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muncă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specifice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postului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ocupat</w:t>
      </w:r>
      <w:proofErr w:type="spellEnd"/>
      <w:r w:rsidRPr="0015033A">
        <w:rPr>
          <w:rFonts w:ascii="Montserrat Light" w:hAnsi="Montserrat Light" w:cstheme="majorHAnsi"/>
        </w:rPr>
        <w:t xml:space="preserve">, precum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reglementările</w:t>
      </w:r>
      <w:proofErr w:type="spellEnd"/>
      <w:r w:rsidRPr="0015033A">
        <w:rPr>
          <w:rFonts w:ascii="Montserrat Light" w:hAnsi="Montserrat Light" w:cstheme="majorHAnsi"/>
        </w:rPr>
        <w:t xml:space="preserve"> interne, </w:t>
      </w:r>
      <w:proofErr w:type="spellStart"/>
      <w:r w:rsidRPr="0015033A">
        <w:rPr>
          <w:rFonts w:ascii="Montserrat Light" w:hAnsi="Montserrat Light" w:cstheme="majorHAnsi"/>
        </w:rPr>
        <w:t>stabilite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prevenirea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producerii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accidentelor</w:t>
      </w:r>
      <w:proofErr w:type="spellEnd"/>
      <w:r w:rsidRPr="0015033A">
        <w:rPr>
          <w:rFonts w:ascii="Montserrat Light" w:hAnsi="Montserrat Light" w:cstheme="majorHAnsi"/>
        </w:rPr>
        <w:t xml:space="preserve"> de </w:t>
      </w:r>
      <w:proofErr w:type="spellStart"/>
      <w:r w:rsidRPr="0015033A">
        <w:rPr>
          <w:rFonts w:ascii="Montserrat Light" w:hAnsi="Montserrat Light" w:cstheme="majorHAnsi"/>
        </w:rPr>
        <w:t>muncă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>/</w:t>
      </w:r>
      <w:proofErr w:type="spellStart"/>
      <w:r w:rsidRPr="0015033A">
        <w:rPr>
          <w:rFonts w:ascii="Montserrat Light" w:hAnsi="Montserrat Light" w:cstheme="majorHAnsi"/>
        </w:rPr>
        <w:t>sau</w:t>
      </w:r>
      <w:proofErr w:type="spellEnd"/>
      <w:r w:rsidRPr="0015033A">
        <w:rPr>
          <w:rFonts w:ascii="Montserrat Light" w:hAnsi="Montserrat Light" w:cstheme="majorHAnsi"/>
        </w:rPr>
        <w:t xml:space="preserve"> a </w:t>
      </w:r>
      <w:proofErr w:type="spellStart"/>
      <w:r w:rsidRPr="0015033A">
        <w:rPr>
          <w:rFonts w:ascii="Montserrat Light" w:hAnsi="Montserrat Light" w:cstheme="majorHAnsi"/>
        </w:rPr>
        <w:t>îmbolnăvirilor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profesionale</w:t>
      </w:r>
      <w:proofErr w:type="spellEnd"/>
    </w:p>
    <w:p w14:paraId="3DA260B4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aplică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prevederile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legislaţiei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pentru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protecţia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persoanelor</w:t>
      </w:r>
      <w:proofErr w:type="spellEnd"/>
      <w:r w:rsidRPr="0015033A">
        <w:rPr>
          <w:rFonts w:ascii="Montserrat Light" w:hAnsi="Montserrat Light" w:cstheme="majorHAnsi"/>
        </w:rPr>
        <w:t xml:space="preserve"> cu </w:t>
      </w:r>
      <w:proofErr w:type="spellStart"/>
      <w:r w:rsidRPr="0015033A">
        <w:rPr>
          <w:rFonts w:ascii="Montserrat Light" w:hAnsi="Montserrat Light" w:cstheme="majorHAnsi"/>
        </w:rPr>
        <w:t>privire</w:t>
      </w:r>
      <w:proofErr w:type="spellEnd"/>
      <w:r w:rsidRPr="0015033A">
        <w:rPr>
          <w:rFonts w:ascii="Montserrat Light" w:hAnsi="Montserrat Light" w:cstheme="majorHAnsi"/>
        </w:rPr>
        <w:t xml:space="preserve"> la </w:t>
      </w:r>
      <w:proofErr w:type="spellStart"/>
      <w:r w:rsidRPr="0015033A">
        <w:rPr>
          <w:rFonts w:ascii="Montserrat Light" w:hAnsi="Montserrat Light" w:cstheme="majorHAnsi"/>
        </w:rPr>
        <w:t>prelucrarea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datelor</w:t>
      </w:r>
      <w:proofErr w:type="spellEnd"/>
      <w:r w:rsidRPr="0015033A">
        <w:rPr>
          <w:rFonts w:ascii="Montserrat Light" w:hAnsi="Montserrat Light" w:cstheme="majorHAnsi"/>
        </w:rPr>
        <w:t xml:space="preserve"> cu </w:t>
      </w:r>
      <w:proofErr w:type="spellStart"/>
      <w:r w:rsidRPr="0015033A">
        <w:rPr>
          <w:rFonts w:ascii="Montserrat Light" w:hAnsi="Montserrat Light" w:cstheme="majorHAnsi"/>
        </w:rPr>
        <w:t>caracter</w:t>
      </w:r>
      <w:proofErr w:type="spellEnd"/>
      <w:r w:rsidRPr="0015033A">
        <w:rPr>
          <w:rFonts w:ascii="Montserrat Light" w:hAnsi="Montserrat Light" w:cstheme="majorHAnsi"/>
        </w:rPr>
        <w:t xml:space="preserve"> personal </w:t>
      </w:r>
      <w:proofErr w:type="spellStart"/>
      <w:r w:rsidRPr="0015033A">
        <w:rPr>
          <w:rFonts w:ascii="Montserrat Light" w:hAnsi="Montserrat Light" w:cstheme="majorHAnsi"/>
        </w:rPr>
        <w:t>şi</w:t>
      </w:r>
      <w:proofErr w:type="spellEnd"/>
      <w:r w:rsidRPr="0015033A">
        <w:rPr>
          <w:rFonts w:ascii="Montserrat Light" w:hAnsi="Montserrat Light" w:cstheme="majorHAnsi"/>
        </w:rPr>
        <w:t xml:space="preserve"> libera </w:t>
      </w:r>
      <w:proofErr w:type="spellStart"/>
      <w:r w:rsidRPr="0015033A">
        <w:rPr>
          <w:rFonts w:ascii="Montserrat Light" w:hAnsi="Montserrat Light" w:cstheme="majorHAnsi"/>
        </w:rPr>
        <w:t>circulaţie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gramStart"/>
      <w:r w:rsidRPr="0015033A">
        <w:rPr>
          <w:rFonts w:ascii="Montserrat Light" w:hAnsi="Montserrat Light" w:cstheme="majorHAnsi"/>
        </w:rPr>
        <w:t>a</w:t>
      </w:r>
      <w:proofErr w:type="gram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acestor</w:t>
      </w:r>
      <w:proofErr w:type="spellEnd"/>
      <w:r w:rsidRPr="0015033A">
        <w:rPr>
          <w:rFonts w:ascii="Montserrat Light" w:hAnsi="Montserrat Light" w:cstheme="majorHAnsi"/>
        </w:rPr>
        <w:t xml:space="preserve"> date, </w:t>
      </w:r>
      <w:proofErr w:type="spellStart"/>
      <w:r w:rsidRPr="0015033A">
        <w:rPr>
          <w:rFonts w:ascii="Montserrat Light" w:hAnsi="Montserrat Light" w:cstheme="majorHAnsi"/>
        </w:rPr>
        <w:t>în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activitatea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desfășurată</w:t>
      </w:r>
      <w:proofErr w:type="spellEnd"/>
      <w:r w:rsidRPr="0015033A">
        <w:rPr>
          <w:rFonts w:ascii="Montserrat Light" w:hAnsi="Montserrat Light" w:cstheme="majorHAnsi"/>
        </w:rPr>
        <w:t xml:space="preserve">; </w:t>
      </w:r>
    </w:p>
    <w:p w14:paraId="1964ADFD" w14:textId="77777777" w:rsidR="005C443B" w:rsidRPr="0015033A" w:rsidRDefault="005C443B" w:rsidP="005C443B">
      <w:pPr>
        <w:pStyle w:val="ListParagraph"/>
        <w:numPr>
          <w:ilvl w:val="0"/>
          <w:numId w:val="21"/>
        </w:numPr>
        <w:ind w:left="567"/>
        <w:contextualSpacing w:val="0"/>
        <w:jc w:val="both"/>
        <w:rPr>
          <w:rFonts w:ascii="Montserrat Light" w:hAnsi="Montserrat Light" w:cstheme="majorHAnsi"/>
        </w:rPr>
      </w:pP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cunoască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și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să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respecte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Regulamentul</w:t>
      </w:r>
      <w:proofErr w:type="spellEnd"/>
      <w:r w:rsidRPr="0015033A">
        <w:rPr>
          <w:rFonts w:ascii="Montserrat Light" w:hAnsi="Montserrat Light" w:cstheme="majorHAnsi"/>
        </w:rPr>
        <w:t xml:space="preserve"> intern al </w:t>
      </w:r>
      <w:proofErr w:type="spellStart"/>
      <w:r w:rsidRPr="0015033A">
        <w:rPr>
          <w:rFonts w:ascii="Montserrat Light" w:hAnsi="Montserrat Light" w:cstheme="majorHAnsi"/>
        </w:rPr>
        <w:t>Consiliului</w:t>
      </w:r>
      <w:proofErr w:type="spellEnd"/>
      <w:r w:rsidRPr="0015033A">
        <w:rPr>
          <w:rFonts w:ascii="Montserrat Light" w:hAnsi="Montserrat Light" w:cstheme="majorHAnsi"/>
        </w:rPr>
        <w:t xml:space="preserve"> </w:t>
      </w:r>
      <w:proofErr w:type="spellStart"/>
      <w:r w:rsidRPr="0015033A">
        <w:rPr>
          <w:rFonts w:ascii="Montserrat Light" w:hAnsi="Montserrat Light" w:cstheme="majorHAnsi"/>
        </w:rPr>
        <w:t>Județean</w:t>
      </w:r>
      <w:proofErr w:type="spellEnd"/>
      <w:r w:rsidRPr="0015033A">
        <w:rPr>
          <w:rFonts w:ascii="Montserrat Light" w:hAnsi="Montserrat Light" w:cstheme="majorHAnsi"/>
        </w:rPr>
        <w:t xml:space="preserve"> Cluj.</w:t>
      </w:r>
    </w:p>
    <w:p w14:paraId="10FF26CE" w14:textId="0DA27F56" w:rsidR="00BC6127" w:rsidRPr="005E249D" w:rsidRDefault="00BC6127" w:rsidP="00CE620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Montserrat Light" w:hAnsi="Montserrat Light" w:cs="Calibri"/>
          <w:lang w:val="ro-RO" w:eastAsia="ro-RO"/>
        </w:rPr>
      </w:pPr>
      <w:r w:rsidRPr="005E249D">
        <w:rPr>
          <w:rFonts w:ascii="Montserrat Light" w:hAnsi="Montserrat Light"/>
          <w:sz w:val="20"/>
          <w:szCs w:val="20"/>
          <w:lang w:val="ro-RO"/>
        </w:rPr>
        <w:t xml:space="preserve">                                                                </w:t>
      </w:r>
    </w:p>
    <w:sectPr w:rsidR="00BC6127" w:rsidRPr="005E249D" w:rsidSect="00AC19F8">
      <w:footerReference w:type="default" r:id="rId7"/>
      <w:pgSz w:w="11906" w:h="16838" w:code="9"/>
      <w:pgMar w:top="851" w:right="656" w:bottom="720" w:left="1440" w:header="72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79CF2" w14:textId="77777777" w:rsidR="00D40F10" w:rsidRDefault="00D40F10" w:rsidP="0019004C">
      <w:pPr>
        <w:spacing w:after="0" w:line="240" w:lineRule="auto"/>
      </w:pPr>
      <w:r>
        <w:separator/>
      </w:r>
    </w:p>
  </w:endnote>
  <w:endnote w:type="continuationSeparator" w:id="0">
    <w:p w14:paraId="6A4772E4" w14:textId="77777777" w:rsidR="00D40F10" w:rsidRDefault="00D40F10" w:rsidP="0019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59650"/>
      <w:docPartObj>
        <w:docPartGallery w:val="Page Numbers (Bottom of Page)"/>
        <w:docPartUnique/>
      </w:docPartObj>
    </w:sdtPr>
    <w:sdtEndPr/>
    <w:sdtContent>
      <w:p w14:paraId="17CB1F2D" w14:textId="77777777" w:rsidR="0019004C" w:rsidRDefault="001900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246" w:rsidRPr="009C3246">
          <w:rPr>
            <w:noProof/>
            <w:lang w:val="ro-RO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232E8" w14:textId="77777777" w:rsidR="00D40F10" w:rsidRDefault="00D40F10" w:rsidP="0019004C">
      <w:pPr>
        <w:spacing w:after="0" w:line="240" w:lineRule="auto"/>
      </w:pPr>
      <w:r>
        <w:separator/>
      </w:r>
    </w:p>
  </w:footnote>
  <w:footnote w:type="continuationSeparator" w:id="0">
    <w:p w14:paraId="18644749" w14:textId="77777777" w:rsidR="00D40F10" w:rsidRDefault="00D40F10" w:rsidP="0019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707C"/>
    <w:multiLevelType w:val="hybridMultilevel"/>
    <w:tmpl w:val="36560CF2"/>
    <w:lvl w:ilvl="0" w:tplc="1C960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E1C"/>
    <w:multiLevelType w:val="hybridMultilevel"/>
    <w:tmpl w:val="C0C041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75BF3"/>
    <w:multiLevelType w:val="hybridMultilevel"/>
    <w:tmpl w:val="FB06C78C"/>
    <w:lvl w:ilvl="0" w:tplc="FD122072">
      <w:start w:val="1"/>
      <w:numFmt w:val="decimal"/>
      <w:lvlText w:val="%1."/>
      <w:lvlJc w:val="right"/>
      <w:pPr>
        <w:ind w:left="780" w:hanging="360"/>
      </w:pPr>
      <w:rPr>
        <w:rFonts w:hint="default"/>
        <w:b/>
        <w:bCs/>
      </w:rPr>
    </w:lvl>
    <w:lvl w:ilvl="1" w:tplc="509E20A4">
      <w:start w:val="1"/>
      <w:numFmt w:val="upperRoman"/>
      <w:lvlText w:val="%2)"/>
      <w:lvlJc w:val="left"/>
      <w:pPr>
        <w:ind w:left="186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4B614D"/>
    <w:multiLevelType w:val="hybridMultilevel"/>
    <w:tmpl w:val="38EE5F38"/>
    <w:lvl w:ilvl="0" w:tplc="4F049F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52514"/>
    <w:multiLevelType w:val="hybridMultilevel"/>
    <w:tmpl w:val="492EC17A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67843"/>
    <w:multiLevelType w:val="hybridMultilevel"/>
    <w:tmpl w:val="DA8244A4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17BDE"/>
    <w:multiLevelType w:val="hybridMultilevel"/>
    <w:tmpl w:val="134C8906"/>
    <w:lvl w:ilvl="0" w:tplc="387C3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D43ED"/>
    <w:multiLevelType w:val="hybridMultilevel"/>
    <w:tmpl w:val="180009EE"/>
    <w:lvl w:ilvl="0" w:tplc="387C36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4470D"/>
    <w:multiLevelType w:val="hybridMultilevel"/>
    <w:tmpl w:val="0478C96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21FF3"/>
    <w:multiLevelType w:val="hybridMultilevel"/>
    <w:tmpl w:val="C1C65E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F60EE"/>
    <w:multiLevelType w:val="hybridMultilevel"/>
    <w:tmpl w:val="A662A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61D29"/>
    <w:multiLevelType w:val="hybridMultilevel"/>
    <w:tmpl w:val="9006BC10"/>
    <w:lvl w:ilvl="0" w:tplc="3F5AE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5ACD56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536AF"/>
    <w:multiLevelType w:val="hybridMultilevel"/>
    <w:tmpl w:val="4F388FCA"/>
    <w:lvl w:ilvl="0" w:tplc="DB0E3E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4220A"/>
    <w:multiLevelType w:val="hybridMultilevel"/>
    <w:tmpl w:val="CEDA19AC"/>
    <w:lvl w:ilvl="0" w:tplc="C8A296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140A0"/>
    <w:multiLevelType w:val="hybridMultilevel"/>
    <w:tmpl w:val="DBBAF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0B3177"/>
    <w:multiLevelType w:val="hybridMultilevel"/>
    <w:tmpl w:val="B7BC56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FD0CE7"/>
    <w:multiLevelType w:val="hybridMultilevel"/>
    <w:tmpl w:val="340C13CA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E33E6"/>
    <w:multiLevelType w:val="hybridMultilevel"/>
    <w:tmpl w:val="2F948E6E"/>
    <w:lvl w:ilvl="0" w:tplc="ECB0E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12EC1"/>
    <w:multiLevelType w:val="hybridMultilevel"/>
    <w:tmpl w:val="B7EA319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983DD2"/>
    <w:multiLevelType w:val="hybridMultilevel"/>
    <w:tmpl w:val="2CE2298C"/>
    <w:lvl w:ilvl="0" w:tplc="257A2022">
      <w:start w:val="1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569B7"/>
    <w:multiLevelType w:val="hybridMultilevel"/>
    <w:tmpl w:val="7010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E4561"/>
    <w:multiLevelType w:val="hybridMultilevel"/>
    <w:tmpl w:val="99504222"/>
    <w:lvl w:ilvl="0" w:tplc="0418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A43E8C"/>
    <w:multiLevelType w:val="hybridMultilevel"/>
    <w:tmpl w:val="92D0C55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4520FB"/>
    <w:multiLevelType w:val="singleLevel"/>
    <w:tmpl w:val="ECB0E4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num w:numId="1" w16cid:durableId="559096689">
    <w:abstractNumId w:val="20"/>
  </w:num>
  <w:num w:numId="2" w16cid:durableId="758142552">
    <w:abstractNumId w:val="17"/>
  </w:num>
  <w:num w:numId="3" w16cid:durableId="243229219">
    <w:abstractNumId w:val="14"/>
  </w:num>
  <w:num w:numId="4" w16cid:durableId="621961403">
    <w:abstractNumId w:val="9"/>
  </w:num>
  <w:num w:numId="5" w16cid:durableId="308706086">
    <w:abstractNumId w:val="6"/>
  </w:num>
  <w:num w:numId="6" w16cid:durableId="1378358944">
    <w:abstractNumId w:val="7"/>
  </w:num>
  <w:num w:numId="7" w16cid:durableId="1743408080">
    <w:abstractNumId w:val="23"/>
  </w:num>
  <w:num w:numId="8" w16cid:durableId="1330519207">
    <w:abstractNumId w:val="10"/>
  </w:num>
  <w:num w:numId="9" w16cid:durableId="1760834258">
    <w:abstractNumId w:val="3"/>
  </w:num>
  <w:num w:numId="10" w16cid:durableId="1287664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522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79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94478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617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73595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4334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5117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8104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91711">
    <w:abstractNumId w:val="13"/>
  </w:num>
  <w:num w:numId="20" w16cid:durableId="1987052250">
    <w:abstractNumId w:val="11"/>
  </w:num>
  <w:num w:numId="21" w16cid:durableId="481897528">
    <w:abstractNumId w:val="0"/>
  </w:num>
  <w:num w:numId="22" w16cid:durableId="646202886">
    <w:abstractNumId w:val="2"/>
  </w:num>
  <w:num w:numId="23" w16cid:durableId="752093136">
    <w:abstractNumId w:val="18"/>
  </w:num>
  <w:num w:numId="24" w16cid:durableId="756710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4A"/>
    <w:rsid w:val="00035DF1"/>
    <w:rsid w:val="000D16E1"/>
    <w:rsid w:val="000E4C71"/>
    <w:rsid w:val="0013771C"/>
    <w:rsid w:val="00141CB4"/>
    <w:rsid w:val="00144423"/>
    <w:rsid w:val="001471BE"/>
    <w:rsid w:val="00157BEE"/>
    <w:rsid w:val="00161346"/>
    <w:rsid w:val="0017370F"/>
    <w:rsid w:val="0018377F"/>
    <w:rsid w:val="0019004C"/>
    <w:rsid w:val="001A79F2"/>
    <w:rsid w:val="001B5537"/>
    <w:rsid w:val="001B5648"/>
    <w:rsid w:val="001C7A58"/>
    <w:rsid w:val="002273DF"/>
    <w:rsid w:val="002461BA"/>
    <w:rsid w:val="00247207"/>
    <w:rsid w:val="0025118A"/>
    <w:rsid w:val="003116AE"/>
    <w:rsid w:val="003219D2"/>
    <w:rsid w:val="00337074"/>
    <w:rsid w:val="003A144A"/>
    <w:rsid w:val="003A29E6"/>
    <w:rsid w:val="00455C19"/>
    <w:rsid w:val="00466549"/>
    <w:rsid w:val="00472884"/>
    <w:rsid w:val="00474834"/>
    <w:rsid w:val="00482BA3"/>
    <w:rsid w:val="004943FD"/>
    <w:rsid w:val="004D3B88"/>
    <w:rsid w:val="004F269A"/>
    <w:rsid w:val="00521E1A"/>
    <w:rsid w:val="005462FE"/>
    <w:rsid w:val="005630AB"/>
    <w:rsid w:val="005A3938"/>
    <w:rsid w:val="005C443B"/>
    <w:rsid w:val="005E249D"/>
    <w:rsid w:val="005E3A5C"/>
    <w:rsid w:val="00656948"/>
    <w:rsid w:val="006B185B"/>
    <w:rsid w:val="006D6086"/>
    <w:rsid w:val="006E4D7A"/>
    <w:rsid w:val="00766E7A"/>
    <w:rsid w:val="00781C7D"/>
    <w:rsid w:val="007A3EC1"/>
    <w:rsid w:val="00863512"/>
    <w:rsid w:val="008B63FF"/>
    <w:rsid w:val="008D4BB6"/>
    <w:rsid w:val="008F680C"/>
    <w:rsid w:val="00902BA7"/>
    <w:rsid w:val="009927D2"/>
    <w:rsid w:val="009C3246"/>
    <w:rsid w:val="00A55CED"/>
    <w:rsid w:val="00A62A00"/>
    <w:rsid w:val="00A71096"/>
    <w:rsid w:val="00A871BF"/>
    <w:rsid w:val="00A8724A"/>
    <w:rsid w:val="00AC19F8"/>
    <w:rsid w:val="00AD6CE2"/>
    <w:rsid w:val="00AE4312"/>
    <w:rsid w:val="00B059CD"/>
    <w:rsid w:val="00BC6127"/>
    <w:rsid w:val="00C00273"/>
    <w:rsid w:val="00C548D4"/>
    <w:rsid w:val="00CE572E"/>
    <w:rsid w:val="00CE620D"/>
    <w:rsid w:val="00CF3973"/>
    <w:rsid w:val="00D01A46"/>
    <w:rsid w:val="00D05E61"/>
    <w:rsid w:val="00D12C71"/>
    <w:rsid w:val="00D40F10"/>
    <w:rsid w:val="00D42B58"/>
    <w:rsid w:val="00D75A6C"/>
    <w:rsid w:val="00D90E50"/>
    <w:rsid w:val="00E66968"/>
    <w:rsid w:val="00EE5EDB"/>
    <w:rsid w:val="00F24700"/>
    <w:rsid w:val="00F8109F"/>
    <w:rsid w:val="00FC17CB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F882B"/>
  <w15:chartTrackingRefBased/>
  <w15:docId w15:val="{9D09CBA0-8FBA-4240-8938-9EA1A91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724A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A8724A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724A"/>
    <w:rPr>
      <w:rFonts w:ascii="Courier New" w:eastAsia="Times New Roman" w:hAnsi="Courier New" w:cs="Courier New"/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A8724A"/>
    <w:rPr>
      <w:rFonts w:ascii="Times New Roman" w:eastAsia="Times New Roman" w:hAnsi="Times New Roman" w:cs="Times New Roman"/>
      <w:b/>
      <w:bCs/>
      <w:sz w:val="24"/>
    </w:rPr>
  </w:style>
  <w:style w:type="paragraph" w:styleId="BodyText">
    <w:name w:val="Body Text"/>
    <w:basedOn w:val="Normal"/>
    <w:link w:val="BodyTextChar"/>
    <w:rsid w:val="00A872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BodyTextChar">
    <w:name w:val="Body Text Char"/>
    <w:basedOn w:val="DefaultParagraphFont"/>
    <w:link w:val="BodyText"/>
    <w:rsid w:val="00A8724A"/>
    <w:rPr>
      <w:rFonts w:ascii="Courier New" w:eastAsia="Times New Roman" w:hAnsi="Courier New" w:cs="Courier New"/>
    </w:rPr>
  </w:style>
  <w:style w:type="paragraph" w:styleId="ListParagraph">
    <w:name w:val="List Paragraph"/>
    <w:aliases w:val="Normal bullet 2,Forth level,List1,List Paragraph11,Listă colorată - Accentuare 11,Bullet,Citation List,Header bold,tabla negro,body 2,List Paragraph1,본문(내용),List Paragraph (numbered (a)),Akapit z listą BS,Outlines a.b.c.,List_Paragraph"/>
    <w:basedOn w:val="Normal"/>
    <w:link w:val="ListParagraphChar"/>
    <w:uiPriority w:val="34"/>
    <w:qFormat/>
    <w:rsid w:val="00A872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C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4C"/>
  </w:style>
  <w:style w:type="paragraph" w:styleId="Footer">
    <w:name w:val="footer"/>
    <w:basedOn w:val="Normal"/>
    <w:link w:val="FooterChar"/>
    <w:uiPriority w:val="99"/>
    <w:unhideWhenUsed/>
    <w:rsid w:val="00190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4C"/>
  </w:style>
  <w:style w:type="paragraph" w:customStyle="1" w:styleId="spar4">
    <w:name w:val="spar4"/>
    <w:basedOn w:val="Normal"/>
    <w:rsid w:val="0033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ar">
    <w:name w:val="s_par"/>
    <w:basedOn w:val="Normal"/>
    <w:rsid w:val="0025118A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rsid w:val="00CE620D"/>
    <w:rPr>
      <w:color w:val="0000FF"/>
      <w:u w:val="single"/>
    </w:rPr>
  </w:style>
  <w:style w:type="character" w:customStyle="1" w:styleId="ListParagraphChar">
    <w:name w:val="List Paragraph Char"/>
    <w:aliases w:val="Normal bullet 2 Char,Forth level Char,List1 Char,List Paragraph11 Char,Listă colorată - Accentuare 11 Char,Bullet Char,Citation List Char,Header bold Char,tabla negro Char,body 2 Char,List Paragraph1 Char,본문(내용) Char"/>
    <w:basedOn w:val="DefaultParagraphFont"/>
    <w:link w:val="ListParagraph"/>
    <w:uiPriority w:val="34"/>
    <w:locked/>
    <w:rsid w:val="005C44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2149</Words>
  <Characters>12468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jucan</dc:creator>
  <cp:keywords/>
  <dc:description/>
  <cp:lastModifiedBy>Camelia Tamas</cp:lastModifiedBy>
  <cp:revision>9</cp:revision>
  <cp:lastPrinted>2022-03-04T09:15:00Z</cp:lastPrinted>
  <dcterms:created xsi:type="dcterms:W3CDTF">2022-05-24T10:26:00Z</dcterms:created>
  <dcterms:modified xsi:type="dcterms:W3CDTF">2024-11-27T07:18:00Z</dcterms:modified>
</cp:coreProperties>
</file>