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0E1B3604" w:rsidR="008F76F2" w:rsidRPr="006D43BD" w:rsidRDefault="008F76F2" w:rsidP="004834B1">
      <w:pPr>
        <w:jc w:val="right"/>
        <w:rPr>
          <w:rFonts w:ascii="Montserrat Light" w:hAnsi="Montserrat Light"/>
          <w:lang w:val="ro-RO"/>
        </w:rPr>
      </w:pPr>
      <w:bookmarkStart w:id="0" w:name="_Hlk135903901"/>
      <w:r w:rsidRPr="006D43BD">
        <w:rPr>
          <w:rFonts w:ascii="Montserrat Light" w:hAnsi="Montserrat Light"/>
          <w:lang w:val="ro-RO"/>
        </w:rPr>
        <w:t>Nr.</w:t>
      </w:r>
      <w:r w:rsidR="00E41761" w:rsidRPr="006D43BD">
        <w:rPr>
          <w:rFonts w:ascii="Montserrat Light" w:hAnsi="Montserrat Light"/>
          <w:lang w:val="ro-RO"/>
        </w:rPr>
        <w:t xml:space="preserve"> </w:t>
      </w:r>
      <w:r w:rsidR="0060013A" w:rsidRPr="006D43BD">
        <w:rPr>
          <w:rFonts w:ascii="Montserrat Light" w:hAnsi="Montserrat Light"/>
          <w:lang w:val="ro-RO"/>
        </w:rPr>
        <w:t>52.086/16.12.2024</w:t>
      </w:r>
      <w:r w:rsidR="00425D24" w:rsidRPr="006D43BD">
        <w:rPr>
          <w:rFonts w:ascii="Montserrat Light" w:hAnsi="Montserrat Light"/>
          <w:lang w:val="ro-RO"/>
        </w:rPr>
        <w:t xml:space="preserve"> </w:t>
      </w:r>
      <w:bookmarkStart w:id="1" w:name="_lo1dgo7s1ifp" w:colFirst="0" w:colLast="0"/>
      <w:bookmarkEnd w:id="1"/>
    </w:p>
    <w:p w14:paraId="258BFF46" w14:textId="77777777" w:rsidR="00670585" w:rsidRPr="006D43BD" w:rsidRDefault="00670585" w:rsidP="005979FD">
      <w:pPr>
        <w:rPr>
          <w:rFonts w:ascii="Montserrat Light" w:hAnsi="Montserrat Light"/>
          <w:b/>
          <w:bCs/>
          <w:lang w:val="ro-RO"/>
        </w:rPr>
      </w:pPr>
      <w:bookmarkStart w:id="2" w:name="_Hlk135897890"/>
      <w:bookmarkEnd w:id="0"/>
    </w:p>
    <w:p w14:paraId="3A7E6B16" w14:textId="77777777" w:rsidR="005B7DE4" w:rsidRPr="006D43BD" w:rsidRDefault="005B7DE4" w:rsidP="005979FD">
      <w:pPr>
        <w:jc w:val="center"/>
        <w:rPr>
          <w:rFonts w:ascii="Montserrat Light" w:hAnsi="Montserrat Light"/>
          <w:b/>
          <w:bCs/>
          <w:lang w:val="ro-RO"/>
        </w:rPr>
      </w:pPr>
      <w:bookmarkStart w:id="3" w:name="_96pwsx56lrau" w:colFirst="0" w:colLast="0"/>
      <w:bookmarkEnd w:id="3"/>
    </w:p>
    <w:p w14:paraId="5FFC810A" w14:textId="553056CA" w:rsidR="008F76F2" w:rsidRPr="006D43BD" w:rsidRDefault="008F76F2" w:rsidP="005979FD">
      <w:pPr>
        <w:jc w:val="center"/>
        <w:rPr>
          <w:rFonts w:ascii="Montserrat Light" w:hAnsi="Montserrat Light"/>
          <w:b/>
          <w:bCs/>
          <w:lang w:val="ro-RO"/>
        </w:rPr>
      </w:pPr>
      <w:r w:rsidRPr="006D43BD">
        <w:rPr>
          <w:rFonts w:ascii="Montserrat Light" w:hAnsi="Montserrat Light"/>
          <w:b/>
          <w:bCs/>
          <w:lang w:val="ro-RO"/>
        </w:rPr>
        <w:t>REFERAT DE APROBARE</w:t>
      </w:r>
    </w:p>
    <w:p w14:paraId="15B5C673" w14:textId="77777777" w:rsidR="004B1016" w:rsidRPr="006D43BD" w:rsidRDefault="004B1016" w:rsidP="005979FD">
      <w:pPr>
        <w:jc w:val="center"/>
        <w:rPr>
          <w:rFonts w:ascii="Montserrat Light" w:hAnsi="Montserrat Light"/>
          <w:lang w:val="ro-RO"/>
        </w:rPr>
      </w:pPr>
    </w:p>
    <w:p w14:paraId="35AC2C06" w14:textId="61276C8E" w:rsidR="004B1016" w:rsidRPr="006D43BD" w:rsidRDefault="00935530" w:rsidP="004B1016">
      <w:pPr>
        <w:jc w:val="center"/>
        <w:rPr>
          <w:rFonts w:ascii="Montserrat Light" w:hAnsi="Montserrat Light"/>
          <w:b/>
          <w:bCs/>
          <w:lang w:val="ro-RO"/>
        </w:rPr>
      </w:pPr>
      <w:r w:rsidRPr="006D43BD">
        <w:rPr>
          <w:rFonts w:ascii="Montserrat Light" w:hAnsi="Montserrat Light"/>
          <w:b/>
          <w:bCs/>
          <w:lang w:val="ro-RO"/>
        </w:rPr>
        <w:t>La proiectul de hotărâre privind</w:t>
      </w:r>
      <w:r w:rsidR="00655746" w:rsidRPr="006D43BD">
        <w:rPr>
          <w:rFonts w:ascii="Montserrat Light" w:hAnsi="Montserrat Light"/>
          <w:b/>
          <w:bCs/>
          <w:lang w:val="ro-RO"/>
        </w:rPr>
        <w:t xml:space="preserve"> aprobarea proiectului „</w:t>
      </w:r>
      <w:r w:rsidR="00D81E0D" w:rsidRPr="006D43BD">
        <w:rPr>
          <w:rFonts w:ascii="Montserrat Light" w:hAnsi="Montserrat Light"/>
          <w:b/>
          <w:bCs/>
          <w:lang w:val="ro-RO"/>
        </w:rPr>
        <w:t>Investiții în infrastructura Spitalului Clinic de Recuperare Cluj-Napoca</w:t>
      </w:r>
      <w:r w:rsidR="00655746" w:rsidRPr="006D43BD">
        <w:rPr>
          <w:rFonts w:ascii="Montserrat Light" w:hAnsi="Montserrat Light"/>
          <w:b/>
          <w:bCs/>
          <w:lang w:val="ro-RO"/>
        </w:rPr>
        <w:t>”</w:t>
      </w:r>
      <w:r w:rsidRPr="006D43BD">
        <w:rPr>
          <w:rFonts w:ascii="Montserrat Light" w:hAnsi="Montserrat Light"/>
          <w:b/>
          <w:bCs/>
          <w:lang w:val="ro-RO"/>
        </w:rPr>
        <w:t xml:space="preserve"> și a cheltuielilor legate de proiect</w:t>
      </w:r>
    </w:p>
    <w:bookmarkEnd w:id="2"/>
    <w:p w14:paraId="75FD90BD" w14:textId="77777777" w:rsidR="00E55F91" w:rsidRPr="006D43BD" w:rsidRDefault="00E55F91" w:rsidP="005979FD">
      <w:pPr>
        <w:tabs>
          <w:tab w:val="left" w:pos="2160"/>
        </w:tabs>
        <w:ind w:right="180"/>
        <w:rPr>
          <w:rFonts w:ascii="Montserrat Light" w:hAnsi="Montserrat Light"/>
          <w:lang w:val="ro-RO"/>
        </w:rPr>
      </w:pPr>
    </w:p>
    <w:p w14:paraId="43920E03" w14:textId="77777777" w:rsidR="005B7DE4" w:rsidRPr="006D43BD" w:rsidRDefault="005B7DE4" w:rsidP="005979FD">
      <w:pPr>
        <w:tabs>
          <w:tab w:val="left" w:pos="2160"/>
        </w:tabs>
        <w:ind w:right="180"/>
        <w:rPr>
          <w:rFonts w:ascii="Montserrat Light" w:hAnsi="Montserrat Ligh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6D43BD" w14:paraId="30D485A9" w14:textId="77777777" w:rsidTr="007D199C">
        <w:trPr>
          <w:trHeight w:val="355"/>
        </w:trPr>
        <w:tc>
          <w:tcPr>
            <w:tcW w:w="9669" w:type="dxa"/>
            <w:shd w:val="clear" w:color="auto" w:fill="auto"/>
          </w:tcPr>
          <w:p w14:paraId="229E5FF9" w14:textId="351778FD" w:rsidR="008F76F2" w:rsidRPr="006D43BD" w:rsidRDefault="008F76F2" w:rsidP="005979FD">
            <w:pPr>
              <w:jc w:val="both"/>
              <w:rPr>
                <w:rFonts w:ascii="Montserrat Light" w:eastAsia="Times New Roman" w:hAnsi="Montserrat Light" w:cs="Times New Roman"/>
                <w:b/>
                <w:bCs/>
                <w:lang w:val="ro-RO"/>
              </w:rPr>
            </w:pPr>
            <w:r w:rsidRPr="006D43BD">
              <w:rPr>
                <w:rFonts w:ascii="Montserrat Light" w:eastAsia="Times New Roman" w:hAnsi="Montserrat Light" w:cs="Times New Roman"/>
                <w:b/>
                <w:bCs/>
                <w:noProof/>
                <w:lang w:val="ro-RO"/>
              </w:rPr>
              <w:t xml:space="preserve">Secțiunea 1 - Motivul adoptării </w:t>
            </w:r>
            <w:r w:rsidRPr="006D43BD">
              <w:rPr>
                <w:rFonts w:ascii="Montserrat Light" w:eastAsia="Times New Roman" w:hAnsi="Montserrat Light" w:cs="Times New Roman"/>
                <w:b/>
                <w:bCs/>
                <w:noProof/>
                <w:shd w:val="clear" w:color="auto" w:fill="FFFFFF"/>
                <w:lang w:val="ro-RO"/>
              </w:rPr>
              <w:t>actului administrativ</w:t>
            </w:r>
            <w:r w:rsidRPr="006D43BD">
              <w:rPr>
                <w:rFonts w:ascii="Montserrat Light" w:eastAsia="Times New Roman" w:hAnsi="Montserrat Light" w:cs="Times New Roman"/>
                <w:b/>
                <w:bCs/>
                <w:noProof/>
                <w:lang w:val="ro-RO"/>
              </w:rPr>
              <w:t xml:space="preserve">: </w:t>
            </w:r>
          </w:p>
        </w:tc>
      </w:tr>
      <w:tr w:rsidR="009F2146" w:rsidRPr="006D43BD" w14:paraId="06AA42D3" w14:textId="77777777" w:rsidTr="007D199C">
        <w:tc>
          <w:tcPr>
            <w:tcW w:w="9669" w:type="dxa"/>
            <w:shd w:val="clear" w:color="auto" w:fill="auto"/>
          </w:tcPr>
          <w:p w14:paraId="18F4E963" w14:textId="55B866F2" w:rsidR="008F76F2" w:rsidRPr="006D43BD" w:rsidRDefault="00D1068C" w:rsidP="005979FD">
            <w:pPr>
              <w:ind w:left="283"/>
              <w:jc w:val="both"/>
              <w:rPr>
                <w:rFonts w:ascii="Montserrat Light" w:eastAsia="Calibri" w:hAnsi="Montserrat Light" w:cs="Times New Roman"/>
                <w:b/>
                <w:bCs/>
                <w:noProof/>
                <w:lang w:val="ro-RO"/>
              </w:rPr>
            </w:pPr>
            <w:r w:rsidRPr="006D43BD">
              <w:rPr>
                <w:rFonts w:ascii="Montserrat Light" w:eastAsia="Times New Roman" w:hAnsi="Montserrat Light" w:cs="Times New Roman"/>
                <w:b/>
                <w:bCs/>
                <w:noProof/>
                <w:lang w:val="ro-RO"/>
              </w:rPr>
              <w:t xml:space="preserve">1.  </w:t>
            </w:r>
            <w:r w:rsidR="008F76F2" w:rsidRPr="006D43BD">
              <w:rPr>
                <w:rFonts w:ascii="Montserrat Light" w:eastAsia="Times New Roman" w:hAnsi="Montserrat Light" w:cs="Times New Roman"/>
                <w:b/>
                <w:bCs/>
                <w:noProof/>
                <w:lang w:val="ro-RO"/>
              </w:rPr>
              <w:t>Descrierea situației actuale:</w:t>
            </w:r>
            <w:r w:rsidR="008F76F2" w:rsidRPr="006D43BD">
              <w:rPr>
                <w:rFonts w:ascii="Montserrat Light" w:eastAsia="Times New Roman" w:hAnsi="Montserrat Light" w:cs="Times New Roman"/>
                <w:b/>
                <w:bCs/>
                <w:lang w:val="ro-RO"/>
              </w:rPr>
              <w:t xml:space="preserve"> </w:t>
            </w:r>
          </w:p>
        </w:tc>
      </w:tr>
      <w:tr w:rsidR="009F2146" w:rsidRPr="006D43BD" w14:paraId="00A869A3" w14:textId="77777777" w:rsidTr="007D199C">
        <w:tc>
          <w:tcPr>
            <w:tcW w:w="9669" w:type="dxa"/>
            <w:shd w:val="clear" w:color="auto" w:fill="auto"/>
          </w:tcPr>
          <w:p w14:paraId="170046CA" w14:textId="70A077C1" w:rsidR="00FF3F08" w:rsidRPr="006D43BD" w:rsidRDefault="008F76F2">
            <w:pPr>
              <w:pStyle w:val="Listparagraf"/>
              <w:numPr>
                <w:ilvl w:val="1"/>
                <w:numId w:val="2"/>
              </w:numPr>
              <w:spacing w:after="0" w:line="276" w:lineRule="auto"/>
              <w:jc w:val="both"/>
              <w:rPr>
                <w:rFonts w:ascii="Montserrat Light" w:hAnsi="Montserrat Light"/>
                <w:b/>
                <w:bCs/>
                <w:noProof/>
                <w:lang w:val="ro-RO"/>
              </w:rPr>
            </w:pPr>
            <w:r w:rsidRPr="006D43BD">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6D43BD" w14:paraId="2DFBE61F" w14:textId="77777777" w:rsidTr="007D199C">
        <w:tc>
          <w:tcPr>
            <w:tcW w:w="9669" w:type="dxa"/>
            <w:shd w:val="clear" w:color="auto" w:fill="auto"/>
          </w:tcPr>
          <w:p w14:paraId="1B8A6571" w14:textId="05DA094D" w:rsidR="007C38AA" w:rsidRPr="006D43BD" w:rsidRDefault="007C38AA" w:rsidP="007C38AA">
            <w:pPr>
              <w:jc w:val="both"/>
              <w:rPr>
                <w:rFonts w:ascii="Montserrat Light" w:hAnsi="Montserrat Light" w:cs="Times New Roman"/>
                <w:lang w:val="ro-RO"/>
              </w:rPr>
            </w:pPr>
            <w:r w:rsidRPr="006D43BD">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1D55A975" w14:textId="526617BE" w:rsidR="002E0B74" w:rsidRPr="006D43BD" w:rsidRDefault="007C38AA" w:rsidP="007C38AA">
            <w:pPr>
              <w:jc w:val="both"/>
              <w:rPr>
                <w:rFonts w:ascii="Montserrat Light" w:hAnsi="Montserrat Light" w:cs="Times New Roman"/>
                <w:lang w:val="ro-RO"/>
              </w:rPr>
            </w:pPr>
            <w:r w:rsidRPr="006D43BD">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5F0CD78C" w14:textId="77777777" w:rsidR="007C38AA" w:rsidRPr="006D43BD" w:rsidRDefault="007C38AA" w:rsidP="007C38AA">
            <w:pPr>
              <w:jc w:val="both"/>
              <w:rPr>
                <w:rFonts w:ascii="Montserrat Light" w:hAnsi="Montserrat Light" w:cs="Times New Roman"/>
                <w:lang w:val="ro-RO"/>
              </w:rPr>
            </w:pPr>
            <w:r w:rsidRPr="006D43BD">
              <w:rPr>
                <w:rFonts w:ascii="Montserrat Light" w:hAnsi="Montserrat Light" w:cs="Times New Roman"/>
                <w:lang w:val="ro-RO"/>
              </w:rPr>
              <w:t>Proiectul tehnic aferent obiectivului de investiții „Reabilitarea, modernizarea, extinderea și dotarea Ambulatorului Spitalului Clinic de Recuperare Cluj-Napoca” a fost elaborat în octombrie 2022, Autorizația de construire nr. 292 fiind emisă în data de 10.04.2023, cu termen de valabilitate: 10.04.2026.</w:t>
            </w:r>
          </w:p>
          <w:p w14:paraId="5882264C" w14:textId="358B6209" w:rsidR="007C38AA" w:rsidRPr="006D43BD" w:rsidRDefault="007C38AA" w:rsidP="007C38AA">
            <w:pPr>
              <w:jc w:val="both"/>
              <w:rPr>
                <w:rFonts w:ascii="Montserrat Light" w:hAnsi="Montserrat Light" w:cs="Times New Roman"/>
                <w:lang w:val="ro-RO"/>
              </w:rPr>
            </w:pPr>
            <w:r w:rsidRPr="006D43BD">
              <w:rPr>
                <w:rFonts w:ascii="Montserrat Light" w:hAnsi="Montserrat Light" w:cs="Times New Roman"/>
                <w:lang w:val="ro-RO"/>
              </w:rPr>
              <w:t>Prin Hotărârea Consiliului Județean Cluj nr. 59/2024 s-au aprobat indicatorii tehnico-economici ai obiectivului de investiții „Reabilitarea, modernizarea, extinderea și dotarea Ambulatorului Spitalului Clinic de Recuperare Cluj-Napoca”</w:t>
            </w:r>
            <w:r w:rsidR="00824948" w:rsidRPr="006D43BD">
              <w:rPr>
                <w:rFonts w:ascii="Montserrat Light" w:hAnsi="Montserrat Light" w:cs="Times New Roman"/>
                <w:lang w:val="ro-RO"/>
              </w:rPr>
              <w:t>,</w:t>
            </w:r>
            <w:r w:rsidRPr="006D43BD">
              <w:rPr>
                <w:rFonts w:ascii="Montserrat Light" w:hAnsi="Montserrat Light" w:cs="Times New Roman"/>
                <w:lang w:val="ro-RO"/>
              </w:rPr>
              <w:t xml:space="preserve"> </w:t>
            </w:r>
            <w:r w:rsidR="00824948" w:rsidRPr="006D43BD">
              <w:rPr>
                <w:rFonts w:ascii="Montserrat Light" w:hAnsi="Montserrat Light" w:cs="Times New Roman"/>
                <w:lang w:val="ro-RO"/>
              </w:rPr>
              <w:t>v</w:t>
            </w:r>
            <w:r w:rsidRPr="006D43BD">
              <w:rPr>
                <w:rFonts w:ascii="Montserrat Light" w:hAnsi="Montserrat Light" w:cs="Times New Roman"/>
                <w:lang w:val="ro-RO"/>
              </w:rPr>
              <w:t xml:space="preserve">aloarea totală aprobată a investiției </w:t>
            </w:r>
            <w:r w:rsidR="00824948" w:rsidRPr="006D43BD">
              <w:rPr>
                <w:rFonts w:ascii="Montserrat Light" w:hAnsi="Montserrat Light" w:cs="Times New Roman"/>
                <w:lang w:val="ro-RO"/>
              </w:rPr>
              <w:t>fiind</w:t>
            </w:r>
            <w:r w:rsidRPr="006D43BD">
              <w:rPr>
                <w:rFonts w:ascii="Montserrat Light" w:hAnsi="Montserrat Light" w:cs="Times New Roman"/>
                <w:lang w:val="ro-RO"/>
              </w:rPr>
              <w:t xml:space="preserve"> în cuantum de 36.690.581,59 lei (TVA inclus) din care C+M 24.154.312,99 lei (TVA inclus).</w:t>
            </w:r>
          </w:p>
          <w:p w14:paraId="62BA10C1" w14:textId="77777777" w:rsidR="00824948" w:rsidRPr="006D43BD" w:rsidRDefault="00824948" w:rsidP="00824948">
            <w:pPr>
              <w:jc w:val="both"/>
              <w:rPr>
                <w:rFonts w:ascii="Montserrat Light" w:hAnsi="Montserrat Light" w:cs="Times New Roman"/>
                <w:lang w:val="ro-RO"/>
              </w:rPr>
            </w:pPr>
            <w:r w:rsidRPr="006D43BD">
              <w:rPr>
                <w:rFonts w:ascii="Montserrat Light" w:hAnsi="Montserrat Light" w:cs="Times New Roman"/>
                <w:lang w:val="ro-RO"/>
              </w:rPr>
              <w:t xml:space="preserve">Urmare a lansării în data de 30.09.2024 de către Autoritatea de Management pentru Programul Sănătate a Ghidului solicitantului aferent Apelului de proiecte: “Investiții în infrastructura unităților sanitare publice de recuperare/reabilitare medicală”, dedicat exclusiv unităților sanitare publice de recuperare medicală/care furnizează servicii de recuperare medicală, cu termen de depunere 31 ianuarie 2025, </w:t>
            </w:r>
          </w:p>
          <w:p w14:paraId="5035A080" w14:textId="1721AD68" w:rsidR="00694C60" w:rsidRPr="006D43BD" w:rsidRDefault="00824948" w:rsidP="00824948">
            <w:pPr>
              <w:jc w:val="both"/>
              <w:rPr>
                <w:rFonts w:ascii="Montserrat Light" w:hAnsi="Montserrat Light" w:cs="Times New Roman"/>
                <w:lang w:val="ro-RO"/>
              </w:rPr>
            </w:pPr>
            <w:r w:rsidRPr="006D43BD">
              <w:rPr>
                <w:rFonts w:ascii="Montserrat Light" w:hAnsi="Montserrat Light" w:cs="Times New Roman"/>
                <w:lang w:val="ro-RO"/>
              </w:rPr>
              <w:t>În contextul identificării de către Spitalul Clinic de Recuperare a necesității dotării cu echipamente medicale de ultimă generație: RMN (rezonanță magnetică nucleară), computer tomograf, sisteme de recuperare a mușchilor faciali, a masei musculare, paturi electrice ATI, targă hidraulică, mese de tratament ș. a. precum și a necesității dezvoltării infrastructurii digitale a unității sanitare prin implementarea unor soluții pentru managementul clinic al pacientului, realizarea programărilor în sistem digital, interoperabilitate digitală, securitate digitală a sistemelor,</w:t>
            </w:r>
          </w:p>
          <w:p w14:paraId="28891EE2" w14:textId="4415F2BA" w:rsidR="00694C60" w:rsidRPr="006D43BD" w:rsidRDefault="00824948" w:rsidP="00824948">
            <w:pPr>
              <w:jc w:val="both"/>
              <w:rPr>
                <w:rFonts w:ascii="Montserrat Light" w:hAnsi="Montserrat Light" w:cs="Times New Roman"/>
                <w:lang w:val="ro-RO"/>
              </w:rPr>
            </w:pPr>
            <w:r w:rsidRPr="006D43BD">
              <w:rPr>
                <w:rFonts w:ascii="Montserrat Light" w:hAnsi="Montserrat Light" w:cs="Times New Roman"/>
                <w:lang w:val="ro-RO"/>
              </w:rPr>
              <w:t xml:space="preserve">Consiliul Județean Cluj, în parteneriat cu Spitalul Clinic de Recuperare, intenționează să depună spre finanțare în cadrul Programului Sănătate un proiect integrat de reabilitare, modernizare, extindere și dotare a Spitalului Clinic de Recuperare Cluj-Napoca care să </w:t>
            </w:r>
            <w:r w:rsidRPr="006D43BD">
              <w:rPr>
                <w:rFonts w:ascii="Montserrat Light" w:hAnsi="Montserrat Light" w:cs="Times New Roman"/>
                <w:lang w:val="ro-RO"/>
              </w:rPr>
              <w:lastRenderedPageBreak/>
              <w:t>înglobeze lucrările de amenajare a spaţiilor din Corpul C13 necesare instalării și funcționării camerei hiperbare, obiect al proiectului finanțat prin PNRR, ”Dotarea Ambulatoriului Spitalului Clinic de Recuperare Cluj-Napoca”, lucrările de extindere și etajare a corpului C13, realizarea unei pasarele care conectează corpul principal al spitalului de corpul C13, lucrările de intervenții în vederea conformării la cerințele securității la incendiu, dotarea cu echipamente medicale de ultimă generație și dezvoltarea infrastructurii digitale a unității sanitare.</w:t>
            </w:r>
          </w:p>
          <w:p w14:paraId="41BDEB62" w14:textId="6F022512" w:rsidR="00694C60" w:rsidRPr="006D43BD" w:rsidRDefault="00824948" w:rsidP="002D622E">
            <w:pPr>
              <w:jc w:val="both"/>
              <w:rPr>
                <w:rFonts w:ascii="Montserrat Light" w:hAnsi="Montserrat Light" w:cs="Times New Roman"/>
                <w:lang w:val="ro-RO"/>
              </w:rPr>
            </w:pPr>
            <w:r w:rsidRPr="006D43BD">
              <w:rPr>
                <w:rFonts w:ascii="Montserrat Light" w:hAnsi="Montserrat Light" w:cs="Times New Roman"/>
                <w:lang w:val="ro-RO"/>
              </w:rPr>
              <w:t>Valoarea totală a proiectului integrat de reabilitare, modernizare, extindere și dotare a Spitalului Clinic de Recuperare este în cuantum de 87.551.030,86 lei (TVA inclus).</w:t>
            </w:r>
          </w:p>
        </w:tc>
      </w:tr>
      <w:tr w:rsidR="009F2146" w:rsidRPr="006D43BD" w14:paraId="7BA9B879" w14:textId="77777777" w:rsidTr="00FE52CB">
        <w:trPr>
          <w:trHeight w:val="409"/>
        </w:trPr>
        <w:tc>
          <w:tcPr>
            <w:tcW w:w="9669" w:type="dxa"/>
            <w:shd w:val="clear" w:color="auto" w:fill="auto"/>
            <w:vAlign w:val="center"/>
          </w:tcPr>
          <w:p w14:paraId="50B99C30" w14:textId="457FC5B3" w:rsidR="005F2B44" w:rsidRPr="006D43BD"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6D43BD">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6D43BD" w14:paraId="1E608E00" w14:textId="77777777" w:rsidTr="007D199C">
        <w:tc>
          <w:tcPr>
            <w:tcW w:w="9669" w:type="dxa"/>
            <w:shd w:val="clear" w:color="auto" w:fill="auto"/>
          </w:tcPr>
          <w:p w14:paraId="68D5A4BF" w14:textId="5A20BFD1" w:rsidR="007308A1" w:rsidRPr="006D43BD" w:rsidRDefault="00523050" w:rsidP="00CB4BCF">
            <w:pPr>
              <w:autoSpaceDE w:val="0"/>
              <w:autoSpaceDN w:val="0"/>
              <w:adjustRightInd w:val="0"/>
              <w:contextualSpacing/>
              <w:jc w:val="both"/>
              <w:rPr>
                <w:rFonts w:ascii="Montserrat Light" w:hAnsi="Montserrat Light"/>
                <w:noProof/>
                <w:color w:val="000000" w:themeColor="text1"/>
                <w:lang w:val="ro-RO"/>
              </w:rPr>
            </w:pPr>
            <w:r w:rsidRPr="006D43BD">
              <w:rPr>
                <w:rFonts w:ascii="Montserrat Light" w:hAnsi="Montserrat Light"/>
                <w:noProof/>
                <w:color w:val="000000" w:themeColor="text1"/>
                <w:lang w:val="ro-RO"/>
              </w:rPr>
              <w:t>D</w:t>
            </w:r>
            <w:r w:rsidR="003F6EB0" w:rsidRPr="006D43BD">
              <w:rPr>
                <w:rFonts w:ascii="Montserrat Light" w:hAnsi="Montserrat Light"/>
                <w:noProof/>
                <w:color w:val="000000" w:themeColor="text1"/>
                <w:lang w:val="ro-RO"/>
              </w:rPr>
              <w:t>epuner</w:t>
            </w:r>
            <w:r w:rsidRPr="006D43BD">
              <w:rPr>
                <w:rFonts w:ascii="Montserrat Light" w:hAnsi="Montserrat Light"/>
                <w:noProof/>
                <w:color w:val="000000" w:themeColor="text1"/>
                <w:lang w:val="ro-RO"/>
              </w:rPr>
              <w:t>ea</w:t>
            </w:r>
            <w:r w:rsidR="003F6EB0" w:rsidRPr="006D43BD">
              <w:rPr>
                <w:rFonts w:ascii="Montserrat Light" w:hAnsi="Montserrat Light"/>
                <w:noProof/>
                <w:color w:val="000000" w:themeColor="text1"/>
                <w:lang w:val="ro-RO"/>
              </w:rPr>
              <w:t xml:space="preserve"> spre finanțare </w:t>
            </w:r>
            <w:r w:rsidRPr="006D43BD">
              <w:rPr>
                <w:rFonts w:ascii="Montserrat Light" w:hAnsi="Montserrat Light"/>
                <w:noProof/>
                <w:color w:val="000000" w:themeColor="text1"/>
                <w:lang w:val="ro-RO"/>
              </w:rPr>
              <w:t xml:space="preserve">prin </w:t>
            </w:r>
            <w:r w:rsidR="003F6EB0" w:rsidRPr="006D43BD">
              <w:rPr>
                <w:rFonts w:ascii="Montserrat Light" w:hAnsi="Montserrat Light"/>
                <w:noProof/>
                <w:color w:val="000000" w:themeColor="text1"/>
                <w:lang w:val="ro-RO"/>
              </w:rPr>
              <w:t>Programul Sănătate, Apel</w:t>
            </w:r>
            <w:r w:rsidR="00004D30" w:rsidRPr="006D43BD">
              <w:rPr>
                <w:rFonts w:ascii="Montserrat Light" w:hAnsi="Montserrat Light"/>
                <w:noProof/>
                <w:color w:val="000000" w:themeColor="text1"/>
                <w:lang w:val="ro-RO"/>
              </w:rPr>
              <w:t>ul</w:t>
            </w:r>
            <w:r w:rsidR="003F6EB0" w:rsidRPr="006D43BD">
              <w:rPr>
                <w:rFonts w:ascii="Montserrat Light" w:hAnsi="Montserrat Light"/>
                <w:noProof/>
                <w:color w:val="000000" w:themeColor="text1"/>
                <w:lang w:val="ro-RO"/>
              </w:rPr>
              <w:t xml:space="preserve"> de </w:t>
            </w:r>
            <w:r w:rsidR="003F6EB0" w:rsidRPr="006D43BD">
              <w:rPr>
                <w:rFonts w:ascii="Montserrat Light" w:hAnsi="Montserrat Light"/>
                <w:i/>
                <w:iCs/>
                <w:noProof/>
                <w:color w:val="000000" w:themeColor="text1"/>
                <w:lang w:val="ro-RO"/>
              </w:rPr>
              <w:t xml:space="preserve">proiecte </w:t>
            </w:r>
            <w:r w:rsidR="00635455" w:rsidRPr="006D43BD">
              <w:rPr>
                <w:rFonts w:ascii="Montserrat Light" w:hAnsi="Montserrat Light"/>
                <w:i/>
                <w:iCs/>
                <w:lang w:val="ro-RO"/>
              </w:rPr>
              <w:t>“Investiții în infrastructura unităților sanitare publice de recuperare/reabilitare medicală”</w:t>
            </w:r>
            <w:r w:rsidR="003F6EB0" w:rsidRPr="006D43BD">
              <w:rPr>
                <w:rFonts w:ascii="Montserrat Light" w:hAnsi="Montserrat Light"/>
                <w:noProof/>
                <w:color w:val="000000" w:themeColor="text1"/>
                <w:lang w:val="ro-RO"/>
              </w:rPr>
              <w:t>a</w:t>
            </w:r>
            <w:r w:rsidR="002D622E" w:rsidRPr="006D43BD">
              <w:rPr>
                <w:rFonts w:ascii="Montserrat Light" w:hAnsi="Montserrat Light"/>
                <w:noProof/>
                <w:color w:val="000000" w:themeColor="text1"/>
                <w:lang w:val="ro-RO"/>
              </w:rPr>
              <w:t xml:space="preserve"> </w:t>
            </w:r>
            <w:r w:rsidR="003F6EB0" w:rsidRPr="006D43BD">
              <w:rPr>
                <w:rFonts w:ascii="Montserrat Light" w:hAnsi="Montserrat Light"/>
                <w:noProof/>
                <w:color w:val="000000" w:themeColor="text1"/>
                <w:lang w:val="ro-RO"/>
              </w:rPr>
              <w:t xml:space="preserve">proiectului </w:t>
            </w:r>
            <w:r w:rsidR="00635455" w:rsidRPr="006D43BD">
              <w:rPr>
                <w:rFonts w:ascii="Montserrat Light" w:hAnsi="Montserrat Light"/>
                <w:lang w:val="ro-RO"/>
              </w:rPr>
              <w:t>„Investiții în infrastructura Spitalului Clinic de Recuperare Cluj-Napoca”</w:t>
            </w:r>
            <w:r w:rsidR="003F6EB0" w:rsidRPr="006D43BD">
              <w:rPr>
                <w:rFonts w:ascii="Montserrat Light" w:hAnsi="Montserrat Light"/>
                <w:noProof/>
                <w:color w:val="000000" w:themeColor="text1"/>
                <w:lang w:val="ro-RO"/>
              </w:rPr>
              <w:t>.</w:t>
            </w:r>
          </w:p>
          <w:p w14:paraId="164CE101" w14:textId="6AA5A043" w:rsidR="006D74B7" w:rsidRPr="006D43BD" w:rsidRDefault="00523050" w:rsidP="006D74B7">
            <w:pPr>
              <w:autoSpaceDE w:val="0"/>
              <w:autoSpaceDN w:val="0"/>
              <w:adjustRightInd w:val="0"/>
              <w:spacing w:before="120"/>
              <w:jc w:val="both"/>
              <w:rPr>
                <w:rFonts w:ascii="Montserrat Light" w:hAnsi="Montserrat Light"/>
                <w:lang w:val="ro-RO"/>
              </w:rPr>
            </w:pPr>
            <w:r w:rsidRPr="006D43BD">
              <w:rPr>
                <w:rFonts w:ascii="Montserrat Light" w:hAnsi="Montserrat Light"/>
                <w:noProof/>
                <w:color w:val="000000" w:themeColor="text1"/>
                <w:lang w:val="ro-RO"/>
              </w:rPr>
              <w:t>Prin</w:t>
            </w:r>
            <w:r w:rsidR="00497D77" w:rsidRPr="006D43BD">
              <w:rPr>
                <w:rFonts w:ascii="Montserrat Light" w:hAnsi="Montserrat Light"/>
                <w:noProof/>
                <w:color w:val="000000" w:themeColor="text1"/>
                <w:lang w:val="ro-RO"/>
              </w:rPr>
              <w:t xml:space="preserve"> Ghidul solicitantului</w:t>
            </w:r>
            <w:r w:rsidR="00635455" w:rsidRPr="006D43BD">
              <w:rPr>
                <w:rFonts w:ascii="Montserrat Light" w:hAnsi="Montserrat Light"/>
                <w:noProof/>
                <w:color w:val="000000" w:themeColor="text1"/>
                <w:lang w:val="ro-RO"/>
              </w:rPr>
              <w:t xml:space="preserve"> aprobat prin</w:t>
            </w:r>
            <w:r w:rsidR="00497D77" w:rsidRPr="006D43BD">
              <w:rPr>
                <w:rFonts w:ascii="Montserrat Light" w:hAnsi="Montserrat Light"/>
                <w:noProof/>
                <w:color w:val="000000" w:themeColor="text1"/>
                <w:lang w:val="ro-RO"/>
              </w:rPr>
              <w:t xml:space="preserve"> </w:t>
            </w:r>
            <w:r w:rsidR="00635455" w:rsidRPr="006D43BD">
              <w:rPr>
                <w:rFonts w:ascii="Montserrat Light" w:hAnsi="Montserrat Light"/>
                <w:lang w:val="ro-RO"/>
              </w:rPr>
              <w:t>Ordinul ministrului investițiilor și proiectelor europene nr. 6385/30.09.2024 modificat prin Ordinul ministrului investițiilor și proiectelor europene nr. 6879/05.11.2024</w:t>
            </w:r>
            <w:r w:rsidR="00497D77" w:rsidRPr="006D43BD">
              <w:rPr>
                <w:rFonts w:ascii="Montserrat Light" w:hAnsi="Montserrat Light"/>
                <w:noProof/>
                <w:color w:val="000000" w:themeColor="text1"/>
                <w:lang w:val="ro-RO"/>
              </w:rPr>
              <w:t xml:space="preserve">, </w:t>
            </w:r>
            <w:r w:rsidR="00497D77" w:rsidRPr="006D43BD">
              <w:rPr>
                <w:rFonts w:ascii="Montserrat Light" w:hAnsi="Montserrat Light"/>
                <w:i/>
                <w:iCs/>
                <w:noProof/>
                <w:color w:val="000000" w:themeColor="text1"/>
                <w:lang w:val="ro-RO"/>
              </w:rPr>
              <w:t>pct. 7.4. Anexe și documente obligatorii la depunerea cererii</w:t>
            </w:r>
            <w:r w:rsidR="00497D77" w:rsidRPr="006D43BD">
              <w:rPr>
                <w:rFonts w:ascii="Montserrat Light" w:hAnsi="Montserrat Light"/>
                <w:noProof/>
                <w:color w:val="000000" w:themeColor="text1"/>
                <w:lang w:val="ro-RO"/>
              </w:rPr>
              <w:t xml:space="preserve"> </w:t>
            </w:r>
            <w:r w:rsidRPr="006D43BD">
              <w:rPr>
                <w:rFonts w:ascii="Montserrat Light" w:hAnsi="Montserrat Light"/>
                <w:noProof/>
                <w:color w:val="000000" w:themeColor="text1"/>
                <w:lang w:val="ro-RO"/>
              </w:rPr>
              <w:t>este impusă obligativitatea anexării la cererea de finanțare</w:t>
            </w:r>
            <w:r w:rsidR="00497D77" w:rsidRPr="006D43BD">
              <w:rPr>
                <w:rFonts w:ascii="Montserrat Light" w:hAnsi="Montserrat Light"/>
                <w:noProof/>
                <w:color w:val="000000" w:themeColor="text1"/>
                <w:lang w:val="ro-RO"/>
              </w:rPr>
              <w:t xml:space="preserve"> </w:t>
            </w:r>
            <w:r w:rsidRPr="006D43BD">
              <w:rPr>
                <w:rFonts w:ascii="Montserrat Light" w:hAnsi="Montserrat Light"/>
                <w:noProof/>
                <w:color w:val="000000" w:themeColor="text1"/>
                <w:lang w:val="ro-RO"/>
              </w:rPr>
              <w:t>a</w:t>
            </w:r>
            <w:r w:rsidR="00497D77" w:rsidRPr="006D43BD">
              <w:rPr>
                <w:rFonts w:ascii="Montserrat Light" w:hAnsi="Montserrat Light"/>
                <w:noProof/>
                <w:color w:val="000000" w:themeColor="text1"/>
                <w:lang w:val="ro-RO"/>
              </w:rPr>
              <w:t xml:space="preserve"> </w:t>
            </w:r>
            <w:r w:rsidR="00004D30" w:rsidRPr="006D43BD">
              <w:rPr>
                <w:rFonts w:ascii="Montserrat Light" w:hAnsi="Montserrat Light"/>
                <w:noProof/>
                <w:color w:val="000000" w:themeColor="text1"/>
                <w:lang w:val="ro-RO"/>
              </w:rPr>
              <w:t>h</w:t>
            </w:r>
            <w:r w:rsidR="00497D77" w:rsidRPr="006D43BD">
              <w:rPr>
                <w:rFonts w:ascii="Montserrat Light" w:hAnsi="Montserrat Light"/>
                <w:noProof/>
                <w:color w:val="000000" w:themeColor="text1"/>
                <w:lang w:val="ro-RO"/>
              </w:rPr>
              <w:t>otărâr</w:t>
            </w:r>
            <w:r w:rsidRPr="006D43BD">
              <w:rPr>
                <w:rFonts w:ascii="Montserrat Light" w:hAnsi="Montserrat Light"/>
                <w:noProof/>
                <w:color w:val="000000" w:themeColor="text1"/>
                <w:lang w:val="ro-RO"/>
              </w:rPr>
              <w:t>ii</w:t>
            </w:r>
            <w:r w:rsidR="00497D77" w:rsidRPr="006D43BD">
              <w:rPr>
                <w:rFonts w:ascii="Montserrat Light" w:hAnsi="Montserrat Light"/>
                <w:noProof/>
                <w:color w:val="000000" w:themeColor="text1"/>
                <w:lang w:val="ro-RO"/>
              </w:rPr>
              <w:t xml:space="preserve"> pentru aprobarea</w:t>
            </w:r>
            <w:r w:rsidR="002801AE" w:rsidRPr="006D43BD">
              <w:rPr>
                <w:rFonts w:ascii="Montserrat Light" w:hAnsi="Montserrat Light"/>
                <w:noProof/>
                <w:color w:val="000000" w:themeColor="text1"/>
                <w:lang w:val="ro-RO"/>
              </w:rPr>
              <w:t xml:space="preserve"> proiectului și a cheltuielilor legate de proiect.</w:t>
            </w:r>
            <w:r w:rsidR="00635455" w:rsidRPr="006D43BD">
              <w:rPr>
                <w:rFonts w:ascii="Montserrat Light" w:hAnsi="Montserrat Light"/>
                <w:noProof/>
                <w:color w:val="000000" w:themeColor="text1"/>
                <w:lang w:val="ro-RO"/>
              </w:rPr>
              <w:t xml:space="preserve"> </w:t>
            </w:r>
            <w:r w:rsidR="00635455" w:rsidRPr="006D43BD">
              <w:rPr>
                <w:rFonts w:ascii="Montserrat Light" w:hAnsi="Montserrat Light"/>
                <w:lang w:val="ro-RO"/>
              </w:rPr>
              <w:t>De asemenea,</w:t>
            </w:r>
            <w:r w:rsidR="00635455" w:rsidRPr="006D43BD">
              <w:rPr>
                <w:rFonts w:ascii="Montserrat Light" w:hAnsi="Montserrat Light"/>
                <w:i/>
                <w:iCs/>
                <w:lang w:val="ro-RO"/>
              </w:rPr>
              <w:t xml:space="preserve"> </w:t>
            </w:r>
            <w:r w:rsidR="00635455" w:rsidRPr="006D43BD">
              <w:rPr>
                <w:rFonts w:ascii="Montserrat Light" w:hAnsi="Montserrat Light"/>
                <w:lang w:val="ro-RO"/>
              </w:rPr>
              <w:t>Ghidul prevede că în situația în care proiectul este depus de unitățile administrativ-teritoriale este obligatorie includerea în parteneriat a unității sanitare publice în care vor fi realizate investițiile.</w:t>
            </w:r>
          </w:p>
        </w:tc>
      </w:tr>
      <w:tr w:rsidR="009F2146" w:rsidRPr="006D43BD" w14:paraId="284F0991" w14:textId="77777777" w:rsidTr="007D199C">
        <w:tc>
          <w:tcPr>
            <w:tcW w:w="9669" w:type="dxa"/>
            <w:shd w:val="clear" w:color="auto" w:fill="auto"/>
          </w:tcPr>
          <w:p w14:paraId="57E932CF" w14:textId="4A246B41" w:rsidR="008F76F2" w:rsidRPr="006D43BD"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6D43BD">
              <w:rPr>
                <w:rFonts w:ascii="Montserrat Light" w:eastAsia="Times New Roman" w:hAnsi="Montserrat Light"/>
                <w:b/>
                <w:bCs/>
                <w:noProof/>
                <w:lang w:val="ro-RO"/>
              </w:rPr>
              <w:t xml:space="preserve">Schimbări preconizate: </w:t>
            </w:r>
          </w:p>
        </w:tc>
      </w:tr>
      <w:tr w:rsidR="00C2079A" w:rsidRPr="006D43BD" w14:paraId="6EFEA7A1" w14:textId="77777777" w:rsidTr="003761B3">
        <w:tc>
          <w:tcPr>
            <w:tcW w:w="9669" w:type="dxa"/>
            <w:shd w:val="clear" w:color="auto" w:fill="auto"/>
          </w:tcPr>
          <w:p w14:paraId="2396E5E8" w14:textId="5274A39E" w:rsidR="00CB4BCF" w:rsidRPr="006D43BD" w:rsidRDefault="00CB4BCF" w:rsidP="003761B3">
            <w:pPr>
              <w:autoSpaceDE w:val="0"/>
              <w:autoSpaceDN w:val="0"/>
              <w:adjustRightInd w:val="0"/>
              <w:jc w:val="both"/>
              <w:rPr>
                <w:rFonts w:ascii="Montserrat Light" w:hAnsi="Montserrat Light" w:cs="Times New Roman"/>
                <w:lang w:val="ro-RO"/>
              </w:rPr>
            </w:pPr>
            <w:r w:rsidRPr="006D43BD">
              <w:rPr>
                <w:rFonts w:ascii="Montserrat Light" w:eastAsia="Calibri" w:hAnsi="Montserrat Light"/>
                <w:noProof/>
                <w:lang w:val="ro-RO"/>
              </w:rPr>
              <w:t xml:space="preserve">Prin adoptarea hotărârii se va crea cadrul necesar </w:t>
            </w:r>
            <w:r w:rsidR="00497D77" w:rsidRPr="006D43BD">
              <w:rPr>
                <w:rFonts w:ascii="Montserrat Light" w:hAnsi="Montserrat Light"/>
                <w:lang w:val="ro-RO"/>
              </w:rPr>
              <w:t>pentru depunerea proiectului spre finanțare în cadrul Programului Sănătate.</w:t>
            </w:r>
          </w:p>
        </w:tc>
      </w:tr>
      <w:tr w:rsidR="009F2146" w:rsidRPr="006D43BD" w14:paraId="6474E8DB" w14:textId="77777777" w:rsidTr="00FE52CB">
        <w:trPr>
          <w:trHeight w:val="440"/>
        </w:trPr>
        <w:tc>
          <w:tcPr>
            <w:tcW w:w="9669" w:type="dxa"/>
            <w:shd w:val="clear" w:color="auto" w:fill="auto"/>
            <w:vAlign w:val="center"/>
          </w:tcPr>
          <w:p w14:paraId="6DBC1B6C" w14:textId="06B74D80" w:rsidR="008F76F2" w:rsidRPr="006D43BD"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6D43BD">
              <w:rPr>
                <w:rFonts w:ascii="Montserrat Light" w:eastAsia="Times New Roman" w:hAnsi="Montserrat Light" w:cs="Times New Roman"/>
                <w:b/>
                <w:bCs/>
                <w:noProof/>
                <w:lang w:val="ro-RO"/>
              </w:rPr>
              <w:t xml:space="preserve">Secțiunea a 2-a - Impactul socio-economic: </w:t>
            </w:r>
          </w:p>
        </w:tc>
      </w:tr>
      <w:tr w:rsidR="009F2146" w:rsidRPr="006D43BD" w14:paraId="0BE4C22D" w14:textId="77777777" w:rsidTr="00FE52CB">
        <w:tc>
          <w:tcPr>
            <w:tcW w:w="9669" w:type="dxa"/>
            <w:shd w:val="clear" w:color="auto" w:fill="auto"/>
            <w:vAlign w:val="center"/>
          </w:tcPr>
          <w:p w14:paraId="741605AD" w14:textId="371311FC" w:rsidR="007F4D38" w:rsidRPr="006D43BD" w:rsidRDefault="007F4D38" w:rsidP="007F4D38">
            <w:pPr>
              <w:jc w:val="both"/>
              <w:rPr>
                <w:rFonts w:ascii="Montserrat Light" w:hAnsi="Montserrat Light"/>
                <w:noProof/>
                <w:lang w:val="ro-RO"/>
              </w:rPr>
            </w:pPr>
            <w:r w:rsidRPr="006D43BD">
              <w:rPr>
                <w:rFonts w:ascii="Montserrat Light" w:hAnsi="Montserrat Light"/>
                <w:noProof/>
                <w:lang w:val="ro-RO"/>
              </w:rPr>
              <w:t>Investițiile în infrastructura Spitalului Clinic de Recuperare Cluj-Napoca vor crea condițiile necesare asigurării unui act medical de înaltă calitate pentru pacienții din Județul Cluj și județele limitrofe.</w:t>
            </w:r>
          </w:p>
        </w:tc>
      </w:tr>
      <w:tr w:rsidR="009F2146" w:rsidRPr="006D43BD" w14:paraId="4A96DDCF" w14:textId="77777777" w:rsidTr="00FE52CB">
        <w:trPr>
          <w:trHeight w:val="644"/>
        </w:trPr>
        <w:tc>
          <w:tcPr>
            <w:tcW w:w="9669" w:type="dxa"/>
            <w:shd w:val="clear" w:color="auto" w:fill="auto"/>
            <w:vAlign w:val="center"/>
          </w:tcPr>
          <w:p w14:paraId="61F9E36E" w14:textId="4A10A293" w:rsidR="008F76F2" w:rsidRPr="006D43BD"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6D43BD">
              <w:rPr>
                <w:rFonts w:ascii="Montserrat Light" w:eastAsia="Times New Roman" w:hAnsi="Montserrat Light" w:cs="Times New Roman"/>
                <w:b/>
                <w:bCs/>
                <w:noProof/>
                <w:lang w:val="ro-RO"/>
              </w:rPr>
              <w:t>Secțiunea a 3-a - Impactul financiar asupra bugetului judeţului pe termen scurt</w:t>
            </w:r>
            <w:r w:rsidR="00D1068C" w:rsidRPr="006D43BD">
              <w:rPr>
                <w:rFonts w:ascii="Montserrat Light" w:eastAsia="Times New Roman" w:hAnsi="Montserrat Light" w:cs="Times New Roman"/>
                <w:b/>
                <w:bCs/>
                <w:noProof/>
                <w:lang w:val="ro-RO"/>
              </w:rPr>
              <w:t xml:space="preserve"> </w:t>
            </w:r>
            <w:r w:rsidRPr="006D43BD">
              <w:rPr>
                <w:rFonts w:ascii="Montserrat Light" w:eastAsia="Times New Roman" w:hAnsi="Montserrat Light" w:cs="Times New Roman"/>
                <w:b/>
                <w:bCs/>
                <w:noProof/>
                <w:lang w:val="ro-RO"/>
              </w:rPr>
              <w:t xml:space="preserve">(an curent)/lung: </w:t>
            </w:r>
          </w:p>
        </w:tc>
      </w:tr>
      <w:tr w:rsidR="00795897" w:rsidRPr="006D43BD" w14:paraId="51D19803" w14:textId="77777777" w:rsidTr="00DC1D58">
        <w:trPr>
          <w:trHeight w:val="491"/>
        </w:trPr>
        <w:tc>
          <w:tcPr>
            <w:tcW w:w="9669" w:type="dxa"/>
            <w:shd w:val="clear" w:color="auto" w:fill="auto"/>
            <w:vAlign w:val="center"/>
          </w:tcPr>
          <w:p w14:paraId="5A2A2856" w14:textId="77777777" w:rsidR="00F90244" w:rsidRPr="006D43BD" w:rsidRDefault="00F90244" w:rsidP="002E0B74">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72670B9F" w14:textId="77777777" w:rsidR="007F4D38" w:rsidRPr="006D43BD" w:rsidRDefault="007F4D38" w:rsidP="007F4D3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6D43BD">
              <w:rPr>
                <w:rFonts w:ascii="Montserrat Light" w:hAnsi="Montserrat Light" w:cs="Calibri"/>
                <w:lang w:val="ro-RO"/>
              </w:rPr>
              <w:t xml:space="preserve">Valoarea totală a proiectului „Investiții în infrastructura Spitalului Clinic de Recuperare Cluj-Napoca” este în cuantum de 87.551.030,86 lei (TVA inclus). </w:t>
            </w:r>
          </w:p>
          <w:p w14:paraId="7635D497" w14:textId="77777777" w:rsidR="007F4D38" w:rsidRPr="006D43BD" w:rsidRDefault="007F4D38" w:rsidP="007F4D3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6D43BD">
              <w:rPr>
                <w:rFonts w:ascii="Montserrat Light" w:hAnsi="Montserrat Light" w:cs="Calibri"/>
                <w:lang w:val="ro-RO"/>
              </w:rPr>
              <w:t>Valoarea totală eligibilă maximă finanțată din Programul Sănătate este de 15.518.118 euro, respectiv 77.239.880,53 (TVA inclus), raportat la numarul de paturi disponibile în cadrul unității sanitare (</w:t>
            </w:r>
            <w:r w:rsidRPr="006D43BD">
              <w:rPr>
                <w:rFonts w:ascii="Montserrat Light" w:hAnsi="Montserrat Light" w:cs="Calibri"/>
                <w:lang w:val="ro-RO"/>
              </w:rPr>
              <w:sym w:font="Symbol" w:char="F03E"/>
            </w:r>
            <w:r w:rsidRPr="006D43BD">
              <w:rPr>
                <w:rFonts w:ascii="Montserrat Light" w:hAnsi="Montserrat Light" w:cs="Calibri"/>
                <w:lang w:val="ro-RO"/>
              </w:rPr>
              <w:t>300 paturi).</w:t>
            </w:r>
          </w:p>
          <w:p w14:paraId="0A29A49D" w14:textId="08B582CF" w:rsidR="007F4D38" w:rsidRPr="006D43BD" w:rsidRDefault="007F4D38" w:rsidP="007F4D3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6D43BD">
              <w:rPr>
                <w:rFonts w:ascii="Montserrat Light" w:hAnsi="Montserrat Light" w:cs="Calibri"/>
                <w:lang w:val="ro-RO"/>
              </w:rPr>
              <w:t>Valoarea totală neeligibilă care va fi asigurată din bugetul Județului Cluj este în cuantum de 10.311.150,34 lei (TVA inclus), iar suma de 1.544.797,61 lei (TVA inclus), reprezintă contribuția  UAT Judetul Cluj la cheltuielile eligibile</w:t>
            </w:r>
            <w:r w:rsidR="00CC205C" w:rsidRPr="006D43BD">
              <w:rPr>
                <w:rFonts w:ascii="Montserrat Light" w:hAnsi="Montserrat Light" w:cs="Calibri"/>
                <w:lang w:val="ro-RO"/>
              </w:rPr>
              <w:t xml:space="preserve"> (2%</w:t>
            </w:r>
            <w:r w:rsidR="00DC42B9" w:rsidRPr="006D43BD">
              <w:rPr>
                <w:rFonts w:ascii="Montserrat Light" w:hAnsi="Montserrat Light" w:cs="Calibri"/>
                <w:lang w:val="ro-RO"/>
              </w:rPr>
              <w:t xml:space="preserve"> din valoarea totală eligibilă</w:t>
            </w:r>
            <w:r w:rsidR="00CC205C" w:rsidRPr="006D43BD">
              <w:rPr>
                <w:rFonts w:ascii="Montserrat Light" w:hAnsi="Montserrat Light" w:cs="Calibri"/>
                <w:lang w:val="ro-RO"/>
              </w:rPr>
              <w:t>)</w:t>
            </w:r>
            <w:r w:rsidRPr="006D43BD">
              <w:rPr>
                <w:rFonts w:ascii="Montserrat Light" w:hAnsi="Montserrat Light" w:cs="Calibri"/>
                <w:lang w:val="ro-RO"/>
              </w:rPr>
              <w:t>.</w:t>
            </w:r>
          </w:p>
          <w:p w14:paraId="18C828CA" w14:textId="18A0F86C" w:rsidR="002E0B74" w:rsidRPr="006D43BD" w:rsidRDefault="002E0B74" w:rsidP="007F4D38">
            <w:pPr>
              <w:widowControl w:val="0"/>
              <w:tabs>
                <w:tab w:val="left" w:pos="360"/>
                <w:tab w:val="left" w:pos="720"/>
                <w:tab w:val="left" w:pos="1080"/>
              </w:tabs>
              <w:autoSpaceDE w:val="0"/>
              <w:autoSpaceDN w:val="0"/>
              <w:adjustRightInd w:val="0"/>
              <w:jc w:val="both"/>
              <w:rPr>
                <w:rFonts w:ascii="Montserrat Light" w:hAnsi="Montserrat Light" w:cs="Calibri"/>
                <w:lang w:val="ro-RO"/>
              </w:rPr>
            </w:pPr>
          </w:p>
        </w:tc>
      </w:tr>
      <w:tr w:rsidR="00795897" w:rsidRPr="006D43BD" w14:paraId="4A96F5D3" w14:textId="77777777" w:rsidTr="005979FD">
        <w:trPr>
          <w:trHeight w:val="644"/>
        </w:trPr>
        <w:tc>
          <w:tcPr>
            <w:tcW w:w="9669" w:type="dxa"/>
            <w:shd w:val="clear" w:color="auto" w:fill="auto"/>
          </w:tcPr>
          <w:p w14:paraId="70C181A1" w14:textId="77777777" w:rsidR="00795897" w:rsidRPr="006D43BD" w:rsidRDefault="00795897" w:rsidP="00795897">
            <w:pPr>
              <w:jc w:val="both"/>
              <w:rPr>
                <w:rFonts w:ascii="Montserrat Light" w:eastAsia="Times New Roman" w:hAnsi="Montserrat Light" w:cs="Times New Roman"/>
                <w:b/>
                <w:bCs/>
                <w:noProof/>
                <w:lang w:val="ro-RO"/>
              </w:rPr>
            </w:pPr>
            <w:r w:rsidRPr="006D43BD">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6D43BD">
              <w:rPr>
                <w:rFonts w:ascii="Montserrat Light" w:eastAsia="Times New Roman" w:hAnsi="Montserrat Light" w:cs="Times New Roman"/>
                <w:b/>
                <w:bCs/>
                <w:noProof/>
                <w:shd w:val="clear" w:color="auto" w:fill="FFFFFF"/>
                <w:lang w:val="ro-RO"/>
              </w:rPr>
              <w:t>actului administrativ</w:t>
            </w:r>
            <w:r w:rsidRPr="006D43BD">
              <w:rPr>
                <w:rFonts w:ascii="Montserrat Light" w:eastAsia="Times New Roman" w:hAnsi="Montserrat Light" w:cs="Times New Roman"/>
                <w:b/>
                <w:bCs/>
                <w:noProof/>
                <w:lang w:val="ro-RO"/>
              </w:rPr>
              <w:t xml:space="preserve">: </w:t>
            </w:r>
          </w:p>
        </w:tc>
      </w:tr>
      <w:tr w:rsidR="00795897" w:rsidRPr="006D43BD" w14:paraId="60E0BB11" w14:textId="77777777" w:rsidTr="007D199C">
        <w:trPr>
          <w:trHeight w:val="275"/>
        </w:trPr>
        <w:tc>
          <w:tcPr>
            <w:tcW w:w="9669" w:type="dxa"/>
            <w:shd w:val="clear" w:color="auto" w:fill="auto"/>
          </w:tcPr>
          <w:p w14:paraId="76F352D3" w14:textId="77777777" w:rsidR="00C2079A" w:rsidRPr="006D43BD" w:rsidRDefault="00795897" w:rsidP="00795897">
            <w:pPr>
              <w:jc w:val="both"/>
              <w:rPr>
                <w:rFonts w:ascii="Montserrat Light" w:hAnsi="Montserrat Light"/>
                <w:noProof/>
                <w:shd w:val="clear" w:color="auto" w:fill="FFFFFF"/>
                <w:lang w:val="ro-RO"/>
              </w:rPr>
            </w:pPr>
            <w:r w:rsidRPr="006D43BD">
              <w:rPr>
                <w:rFonts w:ascii="Montserrat Light" w:hAnsi="Montserrat Light"/>
                <w:noProof/>
                <w:shd w:val="clear" w:color="auto" w:fill="FFFFFF"/>
                <w:lang w:val="ro-RO"/>
              </w:rPr>
              <w:t>Nu este cazul.</w:t>
            </w:r>
          </w:p>
          <w:p w14:paraId="1C616EB4" w14:textId="1BFDE97E" w:rsidR="007308A1" w:rsidRPr="006D43BD" w:rsidRDefault="007308A1" w:rsidP="00795897">
            <w:pPr>
              <w:jc w:val="both"/>
              <w:rPr>
                <w:rFonts w:ascii="Montserrat Light" w:hAnsi="Montserrat Light"/>
                <w:noProof/>
                <w:shd w:val="clear" w:color="auto" w:fill="FFFFFF"/>
                <w:lang w:val="ro-RO"/>
              </w:rPr>
            </w:pPr>
          </w:p>
        </w:tc>
      </w:tr>
      <w:tr w:rsidR="00795897" w:rsidRPr="006D43BD" w14:paraId="08110B6F" w14:textId="77777777" w:rsidTr="007D199C">
        <w:tc>
          <w:tcPr>
            <w:tcW w:w="9669" w:type="dxa"/>
            <w:shd w:val="clear" w:color="auto" w:fill="auto"/>
          </w:tcPr>
          <w:p w14:paraId="3AEBEDDD" w14:textId="192F1A07" w:rsidR="00795897" w:rsidRPr="006D43BD" w:rsidRDefault="00795897" w:rsidP="00692493">
            <w:pPr>
              <w:jc w:val="both"/>
              <w:outlineLvl w:val="1"/>
              <w:rPr>
                <w:rFonts w:ascii="Montserrat Light" w:eastAsia="Times New Roman" w:hAnsi="Montserrat Light" w:cs="Times New Roman"/>
                <w:b/>
                <w:bCs/>
                <w:noProof/>
                <w:lang w:val="ro-RO"/>
              </w:rPr>
            </w:pPr>
            <w:r w:rsidRPr="006D43BD">
              <w:rPr>
                <w:rFonts w:ascii="Montserrat Light" w:eastAsia="Times New Roman" w:hAnsi="Montserrat Light" w:cs="Times New Roman"/>
                <w:b/>
                <w:bCs/>
                <w:noProof/>
                <w:lang w:val="ro-RO"/>
              </w:rPr>
              <w:lastRenderedPageBreak/>
              <w:t xml:space="preserve">Secțiunea a 5-a – </w:t>
            </w:r>
            <w:r w:rsidRPr="006D43BD">
              <w:rPr>
                <w:rFonts w:ascii="Montserrat Light" w:eastAsia="Times New Roman" w:hAnsi="Montserrat Light" w:cs="Times New Roman"/>
                <w:b/>
                <w:noProof/>
                <w:lang w:val="ro-RO"/>
              </w:rPr>
              <w:t xml:space="preserve">Efectele </w:t>
            </w:r>
            <w:r w:rsidRPr="006D43BD">
              <w:rPr>
                <w:rFonts w:ascii="Montserrat Light" w:eastAsia="Times New Roman" w:hAnsi="Montserrat Light" w:cs="Times New Roman"/>
                <w:b/>
                <w:bCs/>
                <w:noProof/>
                <w:shd w:val="clear" w:color="auto" w:fill="FFFFFF"/>
                <w:lang w:val="ro-RO"/>
              </w:rPr>
              <w:t>actului administrativ</w:t>
            </w:r>
            <w:r w:rsidRPr="006D43BD">
              <w:rPr>
                <w:rFonts w:ascii="Montserrat Light" w:eastAsia="Times New Roman" w:hAnsi="Montserrat Light" w:cs="Times New Roman"/>
                <w:b/>
                <w:noProof/>
                <w:lang w:val="ro-RO"/>
              </w:rPr>
              <w:t xml:space="preserve"> asupra actelor administrative în vigoare</w:t>
            </w:r>
            <w:r w:rsidRPr="006D43BD">
              <w:rPr>
                <w:rFonts w:ascii="Montserrat Light" w:eastAsia="Times New Roman" w:hAnsi="Montserrat Light" w:cs="Times New Roman"/>
                <w:b/>
                <w:bCs/>
                <w:noProof/>
                <w:lang w:val="ro-RO"/>
              </w:rPr>
              <w:t xml:space="preserve"> și măsuri de implementare: </w:t>
            </w:r>
          </w:p>
        </w:tc>
      </w:tr>
      <w:tr w:rsidR="00692493" w:rsidRPr="006D43BD" w14:paraId="6B2CE549" w14:textId="77777777" w:rsidTr="007D199C">
        <w:tc>
          <w:tcPr>
            <w:tcW w:w="9669" w:type="dxa"/>
            <w:shd w:val="clear" w:color="auto" w:fill="auto"/>
          </w:tcPr>
          <w:p w14:paraId="5F7C4702" w14:textId="700012B5" w:rsidR="002D622E" w:rsidRPr="006D43BD" w:rsidRDefault="00692493" w:rsidP="00756F5A">
            <w:pPr>
              <w:jc w:val="both"/>
              <w:outlineLvl w:val="1"/>
              <w:rPr>
                <w:rFonts w:ascii="Montserrat Light" w:hAnsi="Montserrat Light" w:cs="Times New Roman"/>
                <w:lang w:val="ro-RO"/>
              </w:rPr>
            </w:pPr>
            <w:r w:rsidRPr="006D43BD">
              <w:rPr>
                <w:rFonts w:ascii="Montserrat Light" w:hAnsi="Montserrat Light" w:cs="Times New Roman"/>
                <w:lang w:val="ro-RO"/>
              </w:rPr>
              <w:t>Nu are impact asupra actelor administrative în vigoare</w:t>
            </w:r>
            <w:r w:rsidR="00FD06BE" w:rsidRPr="006D43BD">
              <w:rPr>
                <w:rFonts w:ascii="Montserrat Light" w:hAnsi="Montserrat Light" w:cs="Times New Roman"/>
                <w:lang w:val="ro-RO"/>
              </w:rPr>
              <w:t>.</w:t>
            </w:r>
          </w:p>
          <w:p w14:paraId="5F0DB56D" w14:textId="62512EC6" w:rsidR="00756F5A" w:rsidRPr="006D43BD" w:rsidRDefault="00756F5A" w:rsidP="00756F5A">
            <w:pPr>
              <w:jc w:val="both"/>
              <w:outlineLvl w:val="1"/>
              <w:rPr>
                <w:rFonts w:ascii="Montserrat Light" w:hAnsi="Montserrat Light"/>
                <w:lang w:val="ro-RO"/>
              </w:rPr>
            </w:pPr>
            <w:r w:rsidRPr="006D43BD">
              <w:rPr>
                <w:rFonts w:ascii="Montserrat Light" w:hAnsi="Montserrat Light"/>
                <w:lang w:val="ro-RO"/>
              </w:rPr>
              <w:t>Direcţia Dezvoltare și Investiții va urmări implementarea proiectului în conformitate cu  prevederile contractului de finanțare și legislația privind gestionarea fondurilor europene pentru perioada de programare 2021-2027.</w:t>
            </w:r>
          </w:p>
          <w:p w14:paraId="7115C4D4" w14:textId="54C62A05" w:rsidR="007308A1" w:rsidRPr="006D43BD" w:rsidRDefault="00756F5A" w:rsidP="00692493">
            <w:pPr>
              <w:jc w:val="both"/>
              <w:outlineLvl w:val="1"/>
              <w:rPr>
                <w:rFonts w:ascii="Montserrat Light" w:hAnsi="Montserrat Light"/>
                <w:lang w:val="ro-RO"/>
              </w:rPr>
            </w:pPr>
            <w:r w:rsidRPr="006D43BD">
              <w:rPr>
                <w:rFonts w:ascii="Montserrat Light" w:hAnsi="Montserrat Light"/>
                <w:lang w:val="ro-RO"/>
              </w:rPr>
              <w:t>Hotărârea va fi anexată documentației care va fi depusă în vederea obținerii finanțării.</w:t>
            </w:r>
          </w:p>
        </w:tc>
      </w:tr>
      <w:tr w:rsidR="00795897" w:rsidRPr="006D43BD" w14:paraId="2EE18881" w14:textId="77777777" w:rsidTr="007D199C">
        <w:tc>
          <w:tcPr>
            <w:tcW w:w="9669" w:type="dxa"/>
            <w:shd w:val="clear" w:color="auto" w:fill="auto"/>
          </w:tcPr>
          <w:p w14:paraId="232072D1" w14:textId="77777777" w:rsidR="00795897" w:rsidRPr="006D43BD" w:rsidRDefault="00795897" w:rsidP="00795897">
            <w:pPr>
              <w:keepNext/>
              <w:widowControl w:val="0"/>
              <w:autoSpaceDE w:val="0"/>
              <w:autoSpaceDN w:val="0"/>
              <w:adjustRightInd w:val="0"/>
              <w:jc w:val="both"/>
              <w:outlineLvl w:val="1"/>
              <w:rPr>
                <w:rFonts w:ascii="Montserrat Light" w:eastAsia="Calibri" w:hAnsi="Montserrat Light" w:cs="Times New Roman"/>
                <w:b/>
                <w:bCs/>
                <w:noProof/>
                <w:lang w:val="ro-RO"/>
              </w:rPr>
            </w:pPr>
            <w:r w:rsidRPr="006D43BD">
              <w:rPr>
                <w:rFonts w:ascii="Montserrat Light" w:eastAsia="Times New Roman" w:hAnsi="Montserrat Light" w:cs="Times New Roman"/>
                <w:b/>
                <w:bCs/>
                <w:noProof/>
                <w:lang w:val="ro-RO"/>
              </w:rPr>
              <w:t>Secțiunea a 6-a – Anexe la referatul de aprobare:</w:t>
            </w:r>
          </w:p>
        </w:tc>
      </w:tr>
      <w:tr w:rsidR="00795897" w:rsidRPr="006D43BD" w14:paraId="0311A11F" w14:textId="77777777" w:rsidTr="00FE52CB">
        <w:trPr>
          <w:trHeight w:val="58"/>
        </w:trPr>
        <w:tc>
          <w:tcPr>
            <w:tcW w:w="9669" w:type="dxa"/>
            <w:shd w:val="clear" w:color="auto" w:fill="auto"/>
          </w:tcPr>
          <w:p w14:paraId="1D3E88C5" w14:textId="5B4CE13E" w:rsidR="007308A1" w:rsidRPr="006D43BD" w:rsidRDefault="00164ECC" w:rsidP="00164ECC">
            <w:pPr>
              <w:shd w:val="clear" w:color="auto" w:fill="FFFFFF"/>
              <w:jc w:val="both"/>
              <w:rPr>
                <w:rFonts w:ascii="Montserrat Light" w:hAnsi="Montserrat Light"/>
                <w:color w:val="000000"/>
                <w:lang w:val="ro-RO"/>
              </w:rPr>
            </w:pPr>
            <w:r w:rsidRPr="006D43BD">
              <w:rPr>
                <w:rFonts w:ascii="Montserrat Light" w:hAnsi="Montserrat Light"/>
                <w:color w:val="000000"/>
                <w:lang w:val="ro-RO"/>
              </w:rPr>
              <w:t>Anexa</w:t>
            </w:r>
            <w:r w:rsidR="00465F16" w:rsidRPr="006D43BD">
              <w:rPr>
                <w:rFonts w:ascii="Montserrat Light" w:hAnsi="Montserrat Light"/>
                <w:color w:val="000000"/>
                <w:lang w:val="ro-RO"/>
              </w:rPr>
              <w:t xml:space="preserve"> nr. </w:t>
            </w:r>
            <w:r w:rsidRPr="006D43BD">
              <w:rPr>
                <w:rFonts w:ascii="Montserrat Light" w:hAnsi="Montserrat Light"/>
                <w:color w:val="000000"/>
                <w:lang w:val="ro-RO"/>
              </w:rPr>
              <w:t xml:space="preserve"> 8 </w:t>
            </w:r>
            <w:r w:rsidR="00465F16" w:rsidRPr="006D43BD">
              <w:rPr>
                <w:rFonts w:ascii="Montserrat Light" w:hAnsi="Montserrat Light"/>
                <w:color w:val="000000"/>
                <w:lang w:val="ro-RO"/>
              </w:rPr>
              <w:t xml:space="preserve">la ghid: </w:t>
            </w:r>
            <w:r w:rsidRPr="006D43BD">
              <w:rPr>
                <w:rFonts w:ascii="Montserrat Light" w:hAnsi="Montserrat Light"/>
                <w:color w:val="000000"/>
                <w:lang w:val="ro-RO"/>
              </w:rPr>
              <w:t>Model orientativ de hotărâre de aprobare a proiectului</w:t>
            </w:r>
          </w:p>
        </w:tc>
      </w:tr>
    </w:tbl>
    <w:p w14:paraId="63F5A400" w14:textId="77777777" w:rsidR="00C2079A" w:rsidRPr="006D43BD" w:rsidRDefault="00C2079A" w:rsidP="00D12F7C">
      <w:pPr>
        <w:autoSpaceDE w:val="0"/>
        <w:autoSpaceDN w:val="0"/>
        <w:adjustRightInd w:val="0"/>
        <w:contextualSpacing/>
        <w:rPr>
          <w:rFonts w:ascii="Montserrat Light" w:eastAsia="Times New Roman" w:hAnsi="Montserrat Light" w:cs="Times New Roman"/>
          <w:b/>
          <w:bCs/>
          <w:noProof/>
          <w:lang w:val="ro-RO"/>
        </w:rPr>
      </w:pPr>
    </w:p>
    <w:p w14:paraId="72778557" w14:textId="17D04AF0" w:rsidR="008F76F2" w:rsidRPr="006D43BD" w:rsidRDefault="008F76F2" w:rsidP="005979FD">
      <w:pPr>
        <w:autoSpaceDE w:val="0"/>
        <w:autoSpaceDN w:val="0"/>
        <w:adjustRightInd w:val="0"/>
        <w:contextualSpacing/>
        <w:jc w:val="center"/>
        <w:rPr>
          <w:rFonts w:ascii="Montserrat Light" w:eastAsia="Times New Roman" w:hAnsi="Montserrat Light" w:cs="Times New Roman"/>
          <w:b/>
          <w:bCs/>
          <w:noProof/>
          <w:lang w:val="ro-RO"/>
        </w:rPr>
      </w:pPr>
      <w:r w:rsidRPr="006D43BD">
        <w:rPr>
          <w:rFonts w:ascii="Montserrat Light" w:eastAsia="Times New Roman" w:hAnsi="Montserrat Light" w:cs="Times New Roman"/>
          <w:b/>
          <w:bCs/>
          <w:noProof/>
          <w:lang w:val="ro-RO"/>
        </w:rPr>
        <w:t>INIȚIATOR</w:t>
      </w:r>
    </w:p>
    <w:p w14:paraId="6E435F9A" w14:textId="77777777" w:rsidR="008F76F2" w:rsidRPr="006D43BD" w:rsidRDefault="008F76F2" w:rsidP="005979FD">
      <w:pPr>
        <w:autoSpaceDE w:val="0"/>
        <w:autoSpaceDN w:val="0"/>
        <w:adjustRightInd w:val="0"/>
        <w:contextualSpacing/>
        <w:jc w:val="center"/>
        <w:rPr>
          <w:rFonts w:ascii="Montserrat Light" w:eastAsia="Times New Roman" w:hAnsi="Montserrat Light" w:cs="Times New Roman"/>
          <w:b/>
          <w:bCs/>
          <w:noProof/>
          <w:lang w:val="ro-RO"/>
        </w:rPr>
      </w:pPr>
      <w:r w:rsidRPr="006D43BD">
        <w:rPr>
          <w:rFonts w:ascii="Montserrat Light" w:eastAsia="Times New Roman" w:hAnsi="Montserrat Light" w:cs="Times New Roman"/>
          <w:b/>
          <w:bCs/>
          <w:noProof/>
          <w:lang w:val="ro-RO"/>
        </w:rPr>
        <w:t xml:space="preserve">PREȘEDINTE </w:t>
      </w:r>
    </w:p>
    <w:p w14:paraId="61F927D1" w14:textId="3DE40500" w:rsidR="000C2AB8" w:rsidRPr="006D43BD" w:rsidRDefault="005F5D56" w:rsidP="003606A8">
      <w:pPr>
        <w:autoSpaceDE w:val="0"/>
        <w:autoSpaceDN w:val="0"/>
        <w:adjustRightInd w:val="0"/>
        <w:contextualSpacing/>
        <w:jc w:val="center"/>
        <w:rPr>
          <w:rFonts w:ascii="Montserrat Light" w:eastAsia="Times New Roman" w:hAnsi="Montserrat Light" w:cs="Times New Roman"/>
          <w:noProof/>
          <w:lang w:val="ro-RO"/>
        </w:rPr>
        <w:sectPr w:rsidR="000C2AB8" w:rsidRPr="006D43BD" w:rsidSect="000F2101">
          <w:headerReference w:type="default" r:id="rId8"/>
          <w:pgSz w:w="11909" w:h="16834"/>
          <w:pgMar w:top="1560" w:right="994" w:bottom="709" w:left="1530" w:header="270" w:footer="198" w:gutter="0"/>
          <w:pgNumType w:start="1"/>
          <w:cols w:space="720"/>
        </w:sectPr>
      </w:pPr>
      <w:r w:rsidRPr="006D43BD">
        <w:rPr>
          <w:rFonts w:ascii="Montserrat Light" w:eastAsia="Times New Roman" w:hAnsi="Montserrat Light" w:cs="Times New Roman"/>
          <w:noProof/>
          <w:lang w:val="ro-RO"/>
        </w:rPr>
        <w:t xml:space="preserve">Alin </w:t>
      </w:r>
      <w:r w:rsidR="00827821" w:rsidRPr="006D43BD">
        <w:rPr>
          <w:rFonts w:ascii="Montserrat Light" w:eastAsia="Times New Roman" w:hAnsi="Montserrat Light" w:cs="Times New Roman"/>
          <w:noProof/>
          <w:lang w:val="ro-RO"/>
        </w:rPr>
        <w:t>TIȘ</w:t>
      </w:r>
      <w:bookmarkStart w:id="4" w:name="_Hlk21680142"/>
      <w:r w:rsidR="003606A8" w:rsidRPr="006D43BD">
        <w:rPr>
          <w:rFonts w:ascii="Montserrat Light" w:eastAsia="Times New Roman" w:hAnsi="Montserrat Light" w:cs="Times New Roman"/>
          <w:noProof/>
          <w:lang w:val="ro-RO"/>
        </w:rPr>
        <w:t>E</w:t>
      </w:r>
    </w:p>
    <w:p w14:paraId="1A93099F" w14:textId="77777777" w:rsidR="003606A8" w:rsidRPr="006D43BD" w:rsidRDefault="003606A8" w:rsidP="003606A8">
      <w:pPr>
        <w:rPr>
          <w:rFonts w:ascii="Montserrat Light" w:hAnsi="Montserrat Light"/>
          <w:lang w:val="ro-RO" w:eastAsia="ro-RO"/>
        </w:rPr>
      </w:pPr>
    </w:p>
    <w:p w14:paraId="00BB9E0B" w14:textId="4FB56D1A" w:rsidR="00465853" w:rsidRPr="006D43BD" w:rsidRDefault="003606A8" w:rsidP="003606A8">
      <w:pPr>
        <w:tabs>
          <w:tab w:val="center" w:pos="7282"/>
        </w:tabs>
        <w:rPr>
          <w:rFonts w:ascii="Montserrat Light" w:hAnsi="Montserrat Light"/>
          <w:b/>
          <w:bCs/>
          <w:lang w:val="ro-RO" w:eastAsia="ro-RO"/>
        </w:rPr>
      </w:pPr>
      <w:r w:rsidRPr="006D43BD">
        <w:rPr>
          <w:rFonts w:ascii="Montserrat Light" w:hAnsi="Montserrat Light"/>
          <w:lang w:val="ro-RO" w:eastAsia="ro-RO"/>
        </w:rPr>
        <w:tab/>
      </w:r>
    </w:p>
    <w:p w14:paraId="04510B29" w14:textId="2786C42C" w:rsidR="008F76F2" w:rsidRPr="006D43BD" w:rsidRDefault="008F76F2" w:rsidP="007B7D15">
      <w:pPr>
        <w:autoSpaceDE w:val="0"/>
        <w:autoSpaceDN w:val="0"/>
        <w:adjustRightInd w:val="0"/>
        <w:jc w:val="center"/>
        <w:rPr>
          <w:rFonts w:ascii="Montserrat Light" w:hAnsi="Montserrat Light"/>
          <w:b/>
          <w:bCs/>
          <w:lang w:val="ro-RO" w:eastAsia="ro-RO"/>
        </w:rPr>
      </w:pPr>
      <w:r w:rsidRPr="006D43BD">
        <w:rPr>
          <w:rFonts w:ascii="Montserrat Light" w:hAnsi="Montserrat Light"/>
          <w:b/>
          <w:bCs/>
          <w:lang w:val="ro-RO" w:eastAsia="ro-RO"/>
        </w:rPr>
        <w:t>P R O I E C T  DE  H O T Ă R Â R E</w:t>
      </w:r>
    </w:p>
    <w:p w14:paraId="4A956780" w14:textId="390161CD" w:rsidR="006B6303" w:rsidRPr="006D43BD" w:rsidRDefault="007B7D15" w:rsidP="007B7D15">
      <w:pPr>
        <w:jc w:val="center"/>
        <w:rPr>
          <w:rFonts w:ascii="Montserrat Light" w:hAnsi="Montserrat Light"/>
          <w:b/>
          <w:bCs/>
          <w:lang w:val="ro-RO"/>
        </w:rPr>
      </w:pPr>
      <w:bookmarkStart w:id="5" w:name="_Hlk479682873"/>
      <w:bookmarkEnd w:id="4"/>
      <w:r w:rsidRPr="006D43BD">
        <w:rPr>
          <w:rFonts w:ascii="Montserrat Light" w:hAnsi="Montserrat Light"/>
          <w:b/>
          <w:bCs/>
          <w:lang w:val="ro-RO"/>
        </w:rPr>
        <w:t>privind aprobarea proiectului „Investiții în infrastructura Spitalului Clinic de Recuperare Cluj-Napoca” și a cheltuielilor legate de proiect</w:t>
      </w:r>
    </w:p>
    <w:p w14:paraId="4867C9E3" w14:textId="77777777" w:rsidR="007B7D15" w:rsidRPr="006D43BD" w:rsidRDefault="007B7D15" w:rsidP="00563C19">
      <w:pPr>
        <w:rPr>
          <w:rFonts w:ascii="Montserrat Light" w:hAnsi="Montserrat Light"/>
          <w:b/>
          <w:lang w:val="ro-RO"/>
        </w:rPr>
      </w:pPr>
    </w:p>
    <w:p w14:paraId="3402D532" w14:textId="77777777" w:rsidR="00AA038B" w:rsidRPr="006D43BD" w:rsidRDefault="00AA038B" w:rsidP="00563C19">
      <w:pPr>
        <w:rPr>
          <w:rFonts w:ascii="Montserrat Light" w:hAnsi="Montserrat Light"/>
          <w:b/>
          <w:lang w:val="ro-RO"/>
        </w:rPr>
      </w:pPr>
    </w:p>
    <w:bookmarkEnd w:id="5"/>
    <w:p w14:paraId="22004F1E" w14:textId="77777777" w:rsidR="0079399F" w:rsidRPr="006D43BD" w:rsidRDefault="0079399F" w:rsidP="0079399F">
      <w:pPr>
        <w:autoSpaceDE w:val="0"/>
        <w:autoSpaceDN w:val="0"/>
        <w:adjustRightInd w:val="0"/>
        <w:jc w:val="both"/>
        <w:rPr>
          <w:rFonts w:ascii="Montserrat Light" w:hAnsi="Montserrat Light"/>
          <w:b/>
          <w:bCs/>
          <w:noProof/>
          <w:lang w:val="ro-RO" w:eastAsia="ro-RO"/>
        </w:rPr>
      </w:pPr>
      <w:r w:rsidRPr="006D43BD">
        <w:rPr>
          <w:rFonts w:ascii="Montserrat Light" w:hAnsi="Montserrat Light"/>
          <w:b/>
          <w:bCs/>
          <w:noProof/>
          <w:lang w:val="ro-RO" w:eastAsia="ro-RO"/>
        </w:rPr>
        <w:t>Consiliul Judeţean Cluj, întrunit în şedinţă ordinară;</w:t>
      </w:r>
    </w:p>
    <w:p w14:paraId="00E803A6" w14:textId="1AD05D3D" w:rsidR="0079399F" w:rsidRPr="006D43BD" w:rsidRDefault="0079399F" w:rsidP="0079399F">
      <w:pPr>
        <w:jc w:val="both"/>
        <w:rPr>
          <w:rFonts w:ascii="Montserrat Light" w:hAnsi="Montserrat Light"/>
          <w:lang w:val="ro-RO" w:eastAsia="ro-RO"/>
        </w:rPr>
      </w:pPr>
      <w:r w:rsidRPr="006D43BD">
        <w:rPr>
          <w:rFonts w:ascii="Montserrat Light" w:hAnsi="Montserrat Light"/>
          <w:b/>
          <w:bCs/>
          <w:noProof/>
          <w:lang w:val="ro-RO"/>
        </w:rPr>
        <w:t xml:space="preserve">Având în vedere Proiectul de hotărâre înregistrat cu nr. ......... din…...... privind aprobarea proiectului „Investiții în infrastructura Spitalului Clinic de Recuperare Cluj-Napoca” și a cheltuielilor legate de proiect, propus de Președintele Consiliului Județean Cluj, domnul Alin Tișe, care este însoţit de Referatul de aprobare cu nr. </w:t>
      </w:r>
      <w:r w:rsidRPr="006D43BD">
        <w:rPr>
          <w:rFonts w:ascii="Montserrat Light" w:hAnsi="Montserrat Light"/>
          <w:lang w:val="ro-RO"/>
        </w:rPr>
        <w:t>52.086/16.12.2024</w:t>
      </w:r>
      <w:r w:rsidRPr="006D43BD">
        <w:rPr>
          <w:rFonts w:ascii="Montserrat Light" w:hAnsi="Montserrat Light"/>
          <w:b/>
          <w:bCs/>
          <w:noProof/>
          <w:lang w:val="ro-RO"/>
        </w:rPr>
        <w:t xml:space="preserve">; Raportul  de specialitate întocmit de compartimentele de resort din cadrul aparatului de specialitate al Consiliului Judeţean Cluj cu nr. </w:t>
      </w:r>
      <w:r w:rsidRPr="006D43BD">
        <w:rPr>
          <w:rFonts w:ascii="Montserrat Light" w:hAnsi="Montserrat Light"/>
          <w:lang w:val="ro-RO"/>
        </w:rPr>
        <w:t xml:space="preserve">52.084/16.12.2024 </w:t>
      </w:r>
      <w:r w:rsidRPr="006D43BD">
        <w:rPr>
          <w:rFonts w:ascii="Montserrat Light" w:hAnsi="Montserrat Light"/>
          <w:b/>
          <w:bCs/>
          <w:noProof/>
          <w:lang w:val="ro-RO"/>
        </w:rPr>
        <w:t xml:space="preserve">si </w:t>
      </w:r>
      <w:r w:rsidRPr="006D43BD">
        <w:rPr>
          <w:rFonts w:ascii="Montserrat Light" w:hAnsi="Montserrat Light"/>
          <w:lang w:val="ro-RO"/>
        </w:rPr>
        <w:t>nr. 52.085/16.12.2024</w:t>
      </w:r>
      <w:r w:rsidRPr="006D43BD">
        <w:rPr>
          <w:rFonts w:ascii="Montserrat Light" w:hAnsi="Montserrat Light"/>
          <w:lang w:val="ro-RO" w:eastAsia="ro-RO"/>
        </w:rPr>
        <w:t xml:space="preserve"> </w:t>
      </w:r>
      <w:r w:rsidRPr="006D43BD">
        <w:rPr>
          <w:rFonts w:ascii="Montserrat Light" w:hAnsi="Montserrat Light"/>
          <w:b/>
          <w:bCs/>
          <w:noProof/>
          <w:lang w:val="ro-RO"/>
        </w:rPr>
        <w:t>şi Avizul cu nr...... din ..... adoptat de Comisia de specialitate nr. ……….., în conformitate cu art. 182 alin. (4) coroborat cu art. 136 din Ordonanța de urgență a Guvernului nr. 57/2019 privind Codul administrativ, cu modificările și completările ulterioare;</w:t>
      </w:r>
    </w:p>
    <w:p w14:paraId="3E237F06" w14:textId="77777777" w:rsidR="00B71D8C" w:rsidRPr="006D43BD" w:rsidRDefault="00B71D8C" w:rsidP="002A4106">
      <w:pPr>
        <w:autoSpaceDE w:val="0"/>
        <w:autoSpaceDN w:val="0"/>
        <w:adjustRightInd w:val="0"/>
        <w:jc w:val="both"/>
        <w:rPr>
          <w:rFonts w:ascii="Montserrat Light" w:hAnsi="Montserrat Light" w:cs="Cambria"/>
          <w:lang w:val="ro-RO"/>
        </w:rPr>
      </w:pPr>
    </w:p>
    <w:p w14:paraId="096EA3F1" w14:textId="77777777" w:rsidR="00CA72E8" w:rsidRPr="006D43BD" w:rsidRDefault="00CA72E8" w:rsidP="002A4106">
      <w:pPr>
        <w:jc w:val="both"/>
        <w:rPr>
          <w:rFonts w:ascii="Montserrat Light" w:hAnsi="Montserrat Light" w:cs="Cambria"/>
          <w:noProof/>
          <w:lang w:val="ro-RO"/>
        </w:rPr>
      </w:pPr>
      <w:r w:rsidRPr="006D43BD">
        <w:rPr>
          <w:rFonts w:ascii="Montserrat Light" w:hAnsi="Montserrat Light" w:cs="Cambria"/>
          <w:noProof/>
          <w:lang w:val="ro-RO"/>
        </w:rPr>
        <w:t>Luând în considerare dispozițiile:</w:t>
      </w:r>
    </w:p>
    <w:p w14:paraId="0634EEF0" w14:textId="77777777" w:rsidR="00C457EB" w:rsidRPr="006D43BD" w:rsidRDefault="00C457EB" w:rsidP="00C457EB">
      <w:pPr>
        <w:pStyle w:val="Listparagraf"/>
        <w:numPr>
          <w:ilvl w:val="0"/>
          <w:numId w:val="7"/>
        </w:numPr>
        <w:ind w:left="851"/>
        <w:jc w:val="both"/>
        <w:rPr>
          <w:rFonts w:ascii="Montserrat Light" w:eastAsia="Arial" w:hAnsi="Montserrat Light" w:cs="Cambria"/>
          <w:noProof/>
          <w:lang w:val="ro-RO" w:eastAsia="en-US"/>
        </w:rPr>
      </w:pPr>
      <w:r w:rsidRPr="006D43BD">
        <w:rPr>
          <w:rFonts w:ascii="Montserrat Light" w:eastAsia="Arial" w:hAnsi="Montserrat Light" w:cs="Cambria"/>
          <w:noProof/>
          <w:lang w:val="ro-RO" w:eastAsia="en-US"/>
        </w:rPr>
        <w:t>art. 2 și ale art. 58 alin. (1) și (3) din Legea privind normele de tehnică legislativă pentru elaborarea actelor normative nr. 24/2000, republicată, cu modificările şi completările ulterioare;</w:t>
      </w:r>
    </w:p>
    <w:p w14:paraId="2FB6002B" w14:textId="14E76B20" w:rsidR="000C2AB8" w:rsidRPr="006D43BD" w:rsidRDefault="003E1FB6" w:rsidP="00C457EB">
      <w:pPr>
        <w:numPr>
          <w:ilvl w:val="0"/>
          <w:numId w:val="7"/>
        </w:numPr>
        <w:autoSpaceDE w:val="0"/>
        <w:autoSpaceDN w:val="0"/>
        <w:adjustRightInd w:val="0"/>
        <w:ind w:left="851" w:hanging="283"/>
        <w:jc w:val="both"/>
        <w:rPr>
          <w:rFonts w:ascii="Montserrat Light" w:hAnsi="Montserrat Light" w:cs="Cambria"/>
          <w:noProof/>
          <w:lang w:val="ro-RO"/>
        </w:rPr>
      </w:pPr>
      <w:r w:rsidRPr="006D43BD">
        <w:rPr>
          <w:rFonts w:ascii="Montserrat Light" w:hAnsi="Montserrat Light" w:cs="Cambria"/>
          <w:noProof/>
          <w:lang w:val="ro-RO"/>
        </w:rPr>
        <w:t>art. 123 – 140, ale art. 142 -156, ale art. 215 și ale art. 220 – 221 din Regulamentul de organizare şi funcţionare a Consiliului Judeţean Cluj, aprobat prin Hotărârea Consiliului Judeţean Cluj nr. 170/2020, republicată;</w:t>
      </w:r>
    </w:p>
    <w:p w14:paraId="3078331F" w14:textId="77777777" w:rsidR="00947334" w:rsidRPr="006D43BD" w:rsidRDefault="00947334" w:rsidP="00947334">
      <w:pPr>
        <w:autoSpaceDE w:val="0"/>
        <w:autoSpaceDN w:val="0"/>
        <w:adjustRightInd w:val="0"/>
        <w:ind w:left="851"/>
        <w:jc w:val="both"/>
        <w:rPr>
          <w:rFonts w:ascii="Montserrat Light" w:hAnsi="Montserrat Light" w:cs="Cambria"/>
          <w:noProof/>
          <w:lang w:val="ro-RO"/>
        </w:rPr>
      </w:pPr>
    </w:p>
    <w:p w14:paraId="7FFD1FE2" w14:textId="77777777" w:rsidR="00CA72E8" w:rsidRPr="006D43BD" w:rsidRDefault="00CA72E8" w:rsidP="002A4106">
      <w:pPr>
        <w:jc w:val="both"/>
        <w:rPr>
          <w:rFonts w:ascii="Montserrat Light" w:hAnsi="Montserrat Light"/>
          <w:noProof/>
          <w:color w:val="000000" w:themeColor="text1"/>
          <w:lang w:val="ro-RO"/>
        </w:rPr>
      </w:pPr>
      <w:r w:rsidRPr="006D43BD">
        <w:rPr>
          <w:rFonts w:ascii="Montserrat Light" w:hAnsi="Montserrat Light"/>
          <w:noProof/>
          <w:color w:val="000000" w:themeColor="text1"/>
          <w:lang w:val="ro-RO"/>
        </w:rPr>
        <w:t>În conformitate cu prevederile:</w:t>
      </w:r>
    </w:p>
    <w:p w14:paraId="2099C9E5" w14:textId="77777777" w:rsidR="003E1FB6" w:rsidRPr="006D43BD" w:rsidRDefault="003E1FB6" w:rsidP="002A4106">
      <w:pPr>
        <w:pStyle w:val="Listparagraf"/>
        <w:numPr>
          <w:ilvl w:val="0"/>
          <w:numId w:val="24"/>
        </w:numPr>
        <w:autoSpaceDE w:val="0"/>
        <w:autoSpaceDN w:val="0"/>
        <w:adjustRightInd w:val="0"/>
        <w:spacing w:after="0" w:line="276" w:lineRule="auto"/>
        <w:ind w:left="851" w:hanging="284"/>
        <w:jc w:val="both"/>
        <w:rPr>
          <w:rFonts w:ascii="Montserrat Light" w:hAnsi="Montserrat Light"/>
          <w:noProof/>
          <w:color w:val="000000" w:themeColor="text1"/>
          <w:lang w:val="ro-RO"/>
        </w:rPr>
      </w:pPr>
      <w:r w:rsidRPr="006D43BD">
        <w:rPr>
          <w:rFonts w:ascii="Montserrat Light" w:hAnsi="Montserrat Light"/>
          <w:noProof/>
          <w:color w:val="000000" w:themeColor="text1"/>
          <w:lang w:val="ro-RO"/>
        </w:rPr>
        <w:t>art. 173 alin. (1) lit. b) c) d) și f) și alin. (3) lit. f) alin. (5) lit. c) din Ordonanța de urgență a Guvernului nr. 57/2019 privind Codul administrativ, cu modificările și completările ulterioare;</w:t>
      </w:r>
    </w:p>
    <w:p w14:paraId="129A0CE5" w14:textId="77777777" w:rsidR="003E1FB6" w:rsidRPr="006D43BD" w:rsidRDefault="003E1FB6" w:rsidP="002A4106">
      <w:pPr>
        <w:pStyle w:val="Listparagraf"/>
        <w:numPr>
          <w:ilvl w:val="0"/>
          <w:numId w:val="24"/>
        </w:numPr>
        <w:autoSpaceDE w:val="0"/>
        <w:autoSpaceDN w:val="0"/>
        <w:adjustRightInd w:val="0"/>
        <w:spacing w:after="0" w:line="276" w:lineRule="auto"/>
        <w:ind w:left="851" w:hanging="284"/>
        <w:jc w:val="both"/>
        <w:rPr>
          <w:rFonts w:ascii="Montserrat Light" w:hAnsi="Montserrat Light"/>
          <w:noProof/>
          <w:color w:val="000000" w:themeColor="text1"/>
          <w:lang w:val="ro-RO"/>
        </w:rPr>
      </w:pPr>
      <w:r w:rsidRPr="006D43BD">
        <w:rPr>
          <w:rFonts w:ascii="Montserrat Light" w:hAnsi="Montserrat Light"/>
          <w:noProof/>
          <w:color w:val="000000" w:themeColor="text1"/>
          <w:lang w:val="ro-RO"/>
        </w:rPr>
        <w:t>art. 41, ale art. 42 și ale art. 44 - 45 din Legea privind finanţele publice locale nr. 273/2006, cu modificările şi completările ulterioare;</w:t>
      </w:r>
    </w:p>
    <w:p w14:paraId="11630A09" w14:textId="4F0393DB" w:rsidR="004D2C4D" w:rsidRPr="006D43BD" w:rsidRDefault="004D2C4D" w:rsidP="002A410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6D43BD">
        <w:rPr>
          <w:rFonts w:ascii="Montserrat Light" w:hAnsi="Montserrat Light"/>
          <w:noProof/>
          <w:color w:val="000000" w:themeColor="text1"/>
          <w:lang w:val="ro-RO" w:eastAsia="ro-RO"/>
        </w:rPr>
        <w:t>Ordonanț</w:t>
      </w:r>
      <w:r w:rsidR="003E1FB6" w:rsidRPr="006D43BD">
        <w:rPr>
          <w:rFonts w:ascii="Montserrat Light" w:hAnsi="Montserrat Light"/>
          <w:noProof/>
          <w:color w:val="000000" w:themeColor="text1"/>
          <w:lang w:val="ro-RO" w:eastAsia="ro-RO"/>
        </w:rPr>
        <w:t>ei</w:t>
      </w:r>
      <w:r w:rsidRPr="006D43BD">
        <w:rPr>
          <w:rFonts w:ascii="Montserrat Light" w:hAnsi="Montserrat Light"/>
          <w:noProof/>
          <w:color w:val="000000" w:themeColor="text1"/>
          <w:lang w:val="ro-RO" w:eastAsia="ro-RO"/>
        </w:rPr>
        <w:t xml:space="preserve"> de urgență a Guvernului nr. 133 din 17 decembrie 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0FB15EDB" w14:textId="77777777" w:rsidR="004D2C4D" w:rsidRPr="006D43BD" w:rsidRDefault="004D2C4D" w:rsidP="002A410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6D43BD">
        <w:rPr>
          <w:rFonts w:ascii="Montserrat Light" w:hAnsi="Montserrat Light"/>
          <w:noProof/>
          <w:color w:val="000000" w:themeColor="text1"/>
          <w:lang w:val="ro-RO" w:eastAsia="ro-RO"/>
        </w:rPr>
        <w:t>Hotărârea Guvernului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3B015B64" w14:textId="77777777" w:rsidR="004D2C4D" w:rsidRPr="006D43BD" w:rsidRDefault="004D2C4D" w:rsidP="002A410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6D43BD">
        <w:rPr>
          <w:rFonts w:ascii="Montserrat Light" w:hAnsi="Montserrat Light"/>
          <w:noProof/>
          <w:color w:val="000000" w:themeColor="text1"/>
          <w:lang w:val="ro-RO" w:eastAsia="ro-RO"/>
        </w:rPr>
        <w:t xml:space="preserve">Hotărârea Guvernului nr. 873 din 6 iulie 2022 pentru stabilirea cadrului legal privind eligibilitatea cheltuielilor efectuate de beneficiari în cadrul operațiunilor finanțate în perioada de programare 2021-2027 prin Fondul european de dezvoltare </w:t>
      </w:r>
      <w:r w:rsidRPr="006D43BD">
        <w:rPr>
          <w:rFonts w:ascii="Montserrat Light" w:hAnsi="Montserrat Light"/>
          <w:noProof/>
          <w:color w:val="000000" w:themeColor="text1"/>
          <w:lang w:val="ro-RO" w:eastAsia="ro-RO"/>
        </w:rPr>
        <w:lastRenderedPageBreak/>
        <w:t>regională, Fondul social european Plus, Fondul de coeziune și Fondul pentru o tranziție justă;</w:t>
      </w:r>
    </w:p>
    <w:p w14:paraId="65299F13" w14:textId="77777777" w:rsidR="00C457EB" w:rsidRPr="006D43BD" w:rsidRDefault="00C457EB" w:rsidP="00C457EB">
      <w:pPr>
        <w:pStyle w:val="Listparagraf"/>
        <w:numPr>
          <w:ilvl w:val="0"/>
          <w:numId w:val="7"/>
        </w:numPr>
        <w:ind w:left="851" w:hanging="284"/>
        <w:jc w:val="both"/>
        <w:rPr>
          <w:rFonts w:ascii="Montserrat Light" w:hAnsi="Montserrat Light"/>
          <w:lang w:val="ro-RO"/>
        </w:rPr>
      </w:pPr>
      <w:r w:rsidRPr="006D43BD">
        <w:rPr>
          <w:rFonts w:ascii="Montserrat Light" w:hAnsi="Montserrat Light"/>
          <w:lang w:val="ro-RO"/>
        </w:rPr>
        <w:t>Ordinul ministrului investițiilor și proiectelor europene nr. 6385/30.09.2024, modificat prin Ordinul ministrului investițiilor și proiectelor europene nr. 6879/05.11.2024 pentru aprobarea Ghidului Solicitantului - Investiții în infrastructura unităților sanitare publice de recuperare/reabilitare medicală,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1ED73916" w14:textId="08F3CAE5" w:rsidR="00C457EB" w:rsidRPr="006D43BD" w:rsidRDefault="00C457EB" w:rsidP="00C457EB">
      <w:pPr>
        <w:pStyle w:val="Listparagraf"/>
        <w:numPr>
          <w:ilvl w:val="0"/>
          <w:numId w:val="7"/>
        </w:numPr>
        <w:ind w:left="851" w:hanging="284"/>
        <w:jc w:val="both"/>
        <w:rPr>
          <w:rFonts w:ascii="Montserrat Light" w:hAnsi="Montserrat Light"/>
          <w:b/>
          <w:bCs/>
          <w:lang w:val="ro-RO"/>
        </w:rPr>
      </w:pPr>
      <w:r w:rsidRPr="006D43BD">
        <w:rPr>
          <w:rFonts w:ascii="Montserrat Light" w:hAnsi="Montserrat Light"/>
          <w:lang w:val="ro-RO"/>
        </w:rPr>
        <w:t xml:space="preserve">Programul Sănătate - document strategic de programare elaborat de MIPE și aprobat de Comisia Europeană, prin </w:t>
      </w:r>
      <w:bookmarkStart w:id="6" w:name="_Hlk185242683"/>
      <w:r w:rsidRPr="006D43BD">
        <w:rPr>
          <w:rFonts w:ascii="Montserrat Light" w:hAnsi="Montserrat Light"/>
          <w:lang w:val="ro-RO"/>
        </w:rPr>
        <w:t>decizia nr. C(2022) 8934/30.11.2022 pentru aprobarea Programului Sănătate pentru perioada de programare 2021-2027</w:t>
      </w:r>
      <w:bookmarkEnd w:id="6"/>
      <w:r w:rsidR="00947334" w:rsidRPr="006D43BD">
        <w:rPr>
          <w:rFonts w:ascii="Montserrat Light" w:hAnsi="Montserrat Light"/>
          <w:lang w:val="ro-RO"/>
        </w:rPr>
        <w:t>;</w:t>
      </w:r>
    </w:p>
    <w:p w14:paraId="120667E2" w14:textId="77777777" w:rsidR="00B80387" w:rsidRPr="006D43BD" w:rsidRDefault="00B80387" w:rsidP="00B80387">
      <w:pPr>
        <w:autoSpaceDE w:val="0"/>
        <w:autoSpaceDN w:val="0"/>
        <w:adjustRightInd w:val="0"/>
        <w:ind w:left="900"/>
        <w:jc w:val="both"/>
        <w:rPr>
          <w:rFonts w:ascii="Montserrat Light" w:hAnsi="Montserrat Light"/>
          <w:noProof/>
          <w:color w:val="000000" w:themeColor="text1"/>
          <w:lang w:val="ro-RO" w:eastAsia="ro-RO"/>
        </w:rPr>
      </w:pPr>
    </w:p>
    <w:p w14:paraId="51FED4EE" w14:textId="77777777" w:rsidR="006B6303" w:rsidRPr="006D43BD" w:rsidRDefault="006B6303" w:rsidP="006B6303">
      <w:pPr>
        <w:jc w:val="both"/>
        <w:rPr>
          <w:rFonts w:ascii="Montserrat Light" w:hAnsi="Montserrat Light"/>
          <w:noProof/>
          <w:lang w:val="ro-RO"/>
        </w:rPr>
      </w:pPr>
      <w:r w:rsidRPr="006D43BD">
        <w:rPr>
          <w:rFonts w:ascii="Montserrat Light" w:hAnsi="Montserrat Light"/>
          <w:noProof/>
          <w:color w:val="000000" w:themeColor="text1"/>
          <w:lang w:val="ro-RO"/>
        </w:rPr>
        <w:t xml:space="preserve">În temeiul </w:t>
      </w:r>
      <w:r w:rsidRPr="006D43BD">
        <w:rPr>
          <w:rFonts w:ascii="Montserrat Light" w:hAnsi="Montserrat Light"/>
          <w:noProof/>
          <w:lang w:val="ro-RO"/>
        </w:rPr>
        <w:t>competentelor stabilite prin art. 182 alin. (1) și art. 196 alin. (1) lit. a) din Ordonanța de urgență a Guvernului nr. 57/2019 privind Codul administrativ, cu modificările și completările ulterioare;</w:t>
      </w:r>
    </w:p>
    <w:p w14:paraId="22EA71F0" w14:textId="77777777" w:rsidR="00B80387" w:rsidRPr="006D43BD" w:rsidRDefault="00B80387" w:rsidP="006B6303">
      <w:pPr>
        <w:jc w:val="both"/>
        <w:rPr>
          <w:rFonts w:ascii="Montserrat Light" w:hAnsi="Montserrat Light"/>
          <w:noProof/>
          <w:lang w:val="ro-RO"/>
        </w:rPr>
      </w:pPr>
    </w:p>
    <w:p w14:paraId="68963E59" w14:textId="06D273EA" w:rsidR="008F76F2" w:rsidRPr="006D43BD"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6D43BD">
        <w:rPr>
          <w:rFonts w:ascii="Montserrat Light" w:hAnsi="Montserrat Light"/>
          <w:b/>
          <w:bCs/>
          <w:noProof/>
          <w:lang w:val="ro-RO" w:eastAsia="ro-RO"/>
        </w:rPr>
        <w:t>hotărăşte:</w:t>
      </w:r>
    </w:p>
    <w:p w14:paraId="07F06FC1" w14:textId="77777777" w:rsidR="00670585" w:rsidRPr="006D43BD"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6E1F2A6E" w14:textId="6D5A833D" w:rsidR="003E1FB6" w:rsidRPr="006D43BD" w:rsidRDefault="008F76F2" w:rsidP="00E46DB4">
      <w:pPr>
        <w:tabs>
          <w:tab w:val="left" w:pos="3456"/>
        </w:tabs>
        <w:jc w:val="both"/>
        <w:rPr>
          <w:rFonts w:ascii="Montserrat Light" w:eastAsia="Calibri" w:hAnsi="Montserrat Light" w:cs="Times New Roman"/>
          <w:b/>
          <w:bCs/>
          <w:lang w:val="ro-RO" w:eastAsia="ro-RO"/>
        </w:rPr>
      </w:pPr>
      <w:r w:rsidRPr="006D43BD">
        <w:rPr>
          <w:rFonts w:ascii="Montserrat Light" w:eastAsia="Calibri" w:hAnsi="Montserrat Light" w:cs="Times New Roman"/>
          <w:b/>
          <w:bCs/>
          <w:lang w:val="ro-RO" w:eastAsia="ro-RO"/>
        </w:rPr>
        <w:t xml:space="preserve">Art. </w:t>
      </w:r>
      <w:r w:rsidR="003E1FB6" w:rsidRPr="006D43BD">
        <w:rPr>
          <w:rFonts w:ascii="Montserrat Light" w:eastAsia="Calibri" w:hAnsi="Montserrat Light" w:cs="Times New Roman"/>
          <w:b/>
          <w:bCs/>
          <w:lang w:val="ro-RO" w:eastAsia="ro-RO"/>
        </w:rPr>
        <w:t>1</w:t>
      </w:r>
      <w:r w:rsidRPr="006D43BD">
        <w:rPr>
          <w:rFonts w:ascii="Montserrat Light" w:eastAsia="Calibri" w:hAnsi="Montserrat Light" w:cs="Times New Roman"/>
          <w:b/>
          <w:bCs/>
          <w:lang w:val="ro-RO" w:eastAsia="ro-RO"/>
        </w:rPr>
        <w:t>.</w:t>
      </w:r>
      <w:r w:rsidR="00E46DB4" w:rsidRPr="006D43BD">
        <w:rPr>
          <w:rFonts w:ascii="Montserrat Light" w:eastAsia="Calibri" w:hAnsi="Montserrat Light" w:cs="Times New Roman"/>
          <w:b/>
          <w:bCs/>
          <w:lang w:val="ro-RO" w:eastAsia="ro-RO"/>
        </w:rPr>
        <w:t xml:space="preserve"> Se aprobă proiectul ”</w:t>
      </w:r>
      <w:r w:rsidR="00E46DB4" w:rsidRPr="006D43BD">
        <w:rPr>
          <w:rFonts w:ascii="Montserrat Light" w:hAnsi="Montserrat Light"/>
          <w:b/>
          <w:bCs/>
          <w:lang w:val="ro-RO"/>
        </w:rPr>
        <w:t xml:space="preserve">Investiții în infrastructura Spitalului Clinic de Recuperare Cluj-Napoca” </w:t>
      </w:r>
      <w:r w:rsidR="00E46DB4" w:rsidRPr="006D43BD">
        <w:rPr>
          <w:rFonts w:ascii="Montserrat Light" w:eastAsia="Calibri" w:hAnsi="Montserrat Light" w:cs="Times New Roman"/>
          <w:b/>
          <w:bCs/>
          <w:lang w:val="ro-RO" w:eastAsia="ro-RO"/>
        </w:rPr>
        <w:t xml:space="preserve">în vederea finanțării acestuia în cadrul </w:t>
      </w:r>
      <w:r w:rsidR="00E46DB4" w:rsidRPr="006D43BD">
        <w:rPr>
          <w:rFonts w:ascii="Montserrat Light" w:hAnsi="Montserrat Light"/>
          <w:b/>
          <w:bCs/>
          <w:lang w:val="ro-RO"/>
        </w:rPr>
        <w:t xml:space="preserve">Programului Sănătate, Obiectivul de politică 4: O Europă mai socială și incluzivă prin implementarea Pilonului european al drepturilor sociale,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 </w:t>
      </w:r>
      <w:r w:rsidR="00E46DB4" w:rsidRPr="006D43BD">
        <w:rPr>
          <w:rFonts w:ascii="Montserrat Light" w:hAnsi="Montserrat Light"/>
          <w:lang w:val="ro-RO"/>
        </w:rPr>
        <w:t>Apelul de proiecte: “Investiții în infrastructura unităților sanitare publice de recuperare/reabilitare medicală”</w:t>
      </w:r>
      <w:r w:rsidR="00E46DB4" w:rsidRPr="006D43BD">
        <w:rPr>
          <w:rFonts w:ascii="Montserrat Light" w:hAnsi="Montserrat Light" w:cstheme="minorHAnsi"/>
          <w:b/>
          <w:bCs/>
          <w:color w:val="002060"/>
          <w:lang w:val="ro-RO"/>
        </w:rPr>
        <w:t>.</w:t>
      </w:r>
    </w:p>
    <w:p w14:paraId="5F8F3ADD" w14:textId="77777777" w:rsidR="00BE4222" w:rsidRPr="006D43BD" w:rsidRDefault="00BE4222" w:rsidP="00902D40">
      <w:pPr>
        <w:jc w:val="both"/>
        <w:rPr>
          <w:rFonts w:ascii="Montserrat Light" w:eastAsia="Calibri" w:hAnsi="Montserrat Light" w:cs="Times New Roman"/>
          <w:lang w:val="ro-RO" w:eastAsia="ro-RO"/>
        </w:rPr>
      </w:pPr>
    </w:p>
    <w:p w14:paraId="02C097E6" w14:textId="7C34B8C8" w:rsidR="00E46DB4" w:rsidRPr="006D43BD" w:rsidRDefault="00E46DB4" w:rsidP="00E46DB4">
      <w:pPr>
        <w:jc w:val="both"/>
        <w:rPr>
          <w:rFonts w:ascii="Montserrat Light" w:hAnsi="Montserrat Light"/>
          <w:b/>
          <w:bCs/>
          <w:lang w:val="ro-RO"/>
        </w:rPr>
      </w:pPr>
      <w:r w:rsidRPr="006D43BD">
        <w:rPr>
          <w:rFonts w:ascii="Montserrat Light" w:hAnsi="Montserrat Light"/>
          <w:b/>
          <w:bCs/>
          <w:lang w:val="ro-RO"/>
        </w:rPr>
        <w:t xml:space="preserve">Art. 2. </w:t>
      </w:r>
      <w:r w:rsidRPr="006D43BD">
        <w:rPr>
          <w:rFonts w:ascii="Montserrat Light" w:hAnsi="Montserrat Light"/>
          <w:lang w:val="ro-RO"/>
        </w:rPr>
        <w:t xml:space="preserve">Se aprobă valoarea totală a Proiectului ”Investiții în infrastructura Spitalului Clinic de Recuperare Cluj-Napoca” în cuantum de </w:t>
      </w:r>
      <w:bookmarkStart w:id="7" w:name="_Hlk185243814"/>
      <w:r w:rsidRPr="006D43BD">
        <w:rPr>
          <w:rFonts w:ascii="Montserrat Light" w:eastAsia="Times New Roman" w:hAnsi="Montserrat Light" w:cs="Calibri"/>
          <w:color w:val="060607"/>
          <w:lang w:val="ro-RO"/>
        </w:rPr>
        <w:t>87</w:t>
      </w:r>
      <w:r w:rsidR="00822762" w:rsidRPr="006D43BD">
        <w:rPr>
          <w:rFonts w:ascii="Montserrat Light" w:eastAsia="Times New Roman" w:hAnsi="Montserrat Light" w:cs="Calibri"/>
          <w:color w:val="060607"/>
          <w:lang w:val="ro-RO"/>
        </w:rPr>
        <w:t>.</w:t>
      </w:r>
      <w:r w:rsidRPr="006D43BD">
        <w:rPr>
          <w:rFonts w:ascii="Montserrat Light" w:eastAsia="Times New Roman" w:hAnsi="Montserrat Light" w:cs="Calibri"/>
          <w:color w:val="060607"/>
          <w:lang w:val="ro-RO"/>
        </w:rPr>
        <w:t>551</w:t>
      </w:r>
      <w:r w:rsidR="00822762" w:rsidRPr="006D43BD">
        <w:rPr>
          <w:rFonts w:ascii="Montserrat Light" w:eastAsia="Times New Roman" w:hAnsi="Montserrat Light" w:cs="Calibri"/>
          <w:color w:val="060607"/>
          <w:lang w:val="ro-RO"/>
        </w:rPr>
        <w:t>.</w:t>
      </w:r>
      <w:r w:rsidRPr="006D43BD">
        <w:rPr>
          <w:rFonts w:ascii="Montserrat Light" w:eastAsia="Times New Roman" w:hAnsi="Montserrat Light" w:cs="Calibri"/>
          <w:color w:val="060607"/>
          <w:lang w:val="ro-RO"/>
        </w:rPr>
        <w:t>030</w:t>
      </w:r>
      <w:r w:rsidR="00822762" w:rsidRPr="006D43BD">
        <w:rPr>
          <w:rFonts w:ascii="Montserrat Light" w:eastAsia="Times New Roman" w:hAnsi="Montserrat Light" w:cs="Calibri"/>
          <w:color w:val="060607"/>
          <w:lang w:val="ro-RO"/>
        </w:rPr>
        <w:t>,</w:t>
      </w:r>
      <w:r w:rsidRPr="006D43BD">
        <w:rPr>
          <w:rFonts w:ascii="Montserrat Light" w:eastAsia="Times New Roman" w:hAnsi="Montserrat Light" w:cs="Calibri"/>
          <w:color w:val="060607"/>
          <w:lang w:val="ro-RO"/>
        </w:rPr>
        <w:t>86</w:t>
      </w:r>
      <w:bookmarkEnd w:id="7"/>
      <w:r w:rsidRPr="006D43BD">
        <w:rPr>
          <w:rFonts w:ascii="Montserrat Light" w:hAnsi="Montserrat Light"/>
          <w:lang w:val="ro-RO"/>
        </w:rPr>
        <w:t xml:space="preserve"> lei (inclusiv TVA).</w:t>
      </w:r>
    </w:p>
    <w:p w14:paraId="73480534" w14:textId="77777777" w:rsidR="00BE4222" w:rsidRPr="006D43BD" w:rsidRDefault="00BE4222" w:rsidP="00BE4222">
      <w:pPr>
        <w:jc w:val="both"/>
        <w:rPr>
          <w:rFonts w:ascii="Montserrat Light" w:hAnsi="Montserrat Light"/>
          <w:lang w:val="ro-RO"/>
        </w:rPr>
      </w:pPr>
    </w:p>
    <w:p w14:paraId="03A9FDAB" w14:textId="0EDDAB28" w:rsidR="00890FBB" w:rsidRPr="006D43BD" w:rsidRDefault="00866D88" w:rsidP="00BE4222">
      <w:pPr>
        <w:jc w:val="both"/>
        <w:rPr>
          <w:rFonts w:ascii="Montserrat Light" w:hAnsi="Montserrat Light"/>
          <w:b/>
          <w:bCs/>
          <w:lang w:val="ro-RO"/>
        </w:rPr>
      </w:pPr>
      <w:r w:rsidRPr="006D43BD">
        <w:rPr>
          <w:rFonts w:ascii="Montserrat Light" w:hAnsi="Montserrat Light"/>
          <w:b/>
          <w:bCs/>
          <w:lang w:val="ro-RO"/>
        </w:rPr>
        <w:t>Art. 3.</w:t>
      </w:r>
      <w:r w:rsidR="00BE4222" w:rsidRPr="006D43BD">
        <w:rPr>
          <w:rFonts w:ascii="Montserrat Light" w:hAnsi="Montserrat Light"/>
          <w:lang w:val="ro-RO"/>
        </w:rPr>
        <w:t xml:space="preserve"> </w:t>
      </w:r>
      <w:r w:rsidR="00822762" w:rsidRPr="006D43BD">
        <w:rPr>
          <w:rFonts w:ascii="Montserrat Light" w:hAnsi="Montserrat Light"/>
          <w:lang w:val="ro-RO"/>
        </w:rPr>
        <w:t xml:space="preserve">Se aprobă contribuția proprie în proiect a UAT Județul Cluj în cuantum de </w:t>
      </w:r>
      <w:bookmarkStart w:id="8" w:name="_Hlk185244108"/>
      <w:r w:rsidR="00822762" w:rsidRPr="006D43BD">
        <w:rPr>
          <w:rFonts w:ascii="Montserrat Light" w:hAnsi="Montserrat Light"/>
          <w:lang w:val="ro-RO"/>
        </w:rPr>
        <w:t>10.311.150,34</w:t>
      </w:r>
      <w:bookmarkEnd w:id="8"/>
      <w:r w:rsidR="00822762" w:rsidRPr="006D43BD">
        <w:rPr>
          <w:rFonts w:ascii="Montserrat Light" w:hAnsi="Montserrat Light"/>
          <w:lang w:val="ro-RO"/>
        </w:rPr>
        <w:t xml:space="preserve"> lei (inclusiv TVA), reprezentând achitarea tuturor cheltuielilor neeligibile ale proiectului, cât și contribuția de 2% din valoarea eligibilă a proiectului, în cuantum de </w:t>
      </w:r>
      <w:bookmarkStart w:id="9" w:name="_Hlk185244123"/>
      <w:r w:rsidR="00822762" w:rsidRPr="006D43BD">
        <w:rPr>
          <w:rFonts w:ascii="Montserrat Light" w:hAnsi="Montserrat Light"/>
          <w:lang w:val="ro-RO"/>
        </w:rPr>
        <w:t>1.544.797,61</w:t>
      </w:r>
      <w:bookmarkEnd w:id="9"/>
      <w:r w:rsidR="00822762" w:rsidRPr="006D43BD">
        <w:rPr>
          <w:rFonts w:ascii="Montserrat Light" w:hAnsi="Montserrat Light"/>
          <w:lang w:val="ro-RO"/>
        </w:rPr>
        <w:t xml:space="preserve"> lei (inclusiv TVA), reprezentând cofinanțarea Proiectului</w:t>
      </w:r>
      <w:bookmarkStart w:id="10" w:name="_Hlk143172614"/>
      <w:r w:rsidR="00340A9B" w:rsidRPr="006D43BD">
        <w:rPr>
          <w:rFonts w:ascii="Montserrat Light" w:hAnsi="Montserrat Light"/>
          <w:lang w:val="ro-RO"/>
        </w:rPr>
        <w:t xml:space="preserve"> </w:t>
      </w:r>
      <w:r w:rsidR="00822762" w:rsidRPr="006D43BD">
        <w:rPr>
          <w:rFonts w:ascii="Montserrat Light" w:hAnsi="Montserrat Light"/>
          <w:lang w:val="ro-RO"/>
        </w:rPr>
        <w:t>”Investiții</w:t>
      </w:r>
      <w:r w:rsidR="00340A9B" w:rsidRPr="006D43BD">
        <w:rPr>
          <w:rFonts w:ascii="Montserrat Light" w:hAnsi="Montserrat Light"/>
          <w:lang w:val="ro-RO"/>
        </w:rPr>
        <w:t xml:space="preserve"> </w:t>
      </w:r>
      <w:r w:rsidR="00822762" w:rsidRPr="006D43BD">
        <w:rPr>
          <w:rFonts w:ascii="Montserrat Light" w:hAnsi="Montserrat Light"/>
          <w:lang w:val="ro-RO"/>
        </w:rPr>
        <w:t>în infrastructura Spitalului Clinic de Recuperare Cluj-Napoca”.</w:t>
      </w:r>
      <w:bookmarkEnd w:id="10"/>
    </w:p>
    <w:p w14:paraId="0C49B739" w14:textId="77777777" w:rsidR="00822762" w:rsidRPr="006D43BD" w:rsidRDefault="00822762" w:rsidP="00BE4222">
      <w:pPr>
        <w:jc w:val="both"/>
        <w:rPr>
          <w:rFonts w:ascii="Montserrat Light" w:hAnsi="Montserrat Light"/>
          <w:lang w:val="ro-RO"/>
        </w:rPr>
      </w:pPr>
    </w:p>
    <w:p w14:paraId="2CFCA2EA" w14:textId="32FA3FEB" w:rsidR="00BE4222" w:rsidRPr="006D43BD" w:rsidRDefault="00890FBB" w:rsidP="00BE4222">
      <w:pPr>
        <w:jc w:val="both"/>
        <w:rPr>
          <w:rFonts w:ascii="Montserrat Light" w:hAnsi="Montserrat Light"/>
          <w:lang w:val="ro-RO"/>
        </w:rPr>
      </w:pPr>
      <w:r w:rsidRPr="006D43BD">
        <w:rPr>
          <w:rFonts w:ascii="Montserrat Light" w:hAnsi="Montserrat Light"/>
          <w:b/>
          <w:bCs/>
          <w:lang w:val="ro-RO"/>
        </w:rPr>
        <w:t>Art. 4.</w:t>
      </w:r>
      <w:r w:rsidRPr="006D43BD">
        <w:rPr>
          <w:rFonts w:ascii="Montserrat Light" w:hAnsi="Montserrat Light"/>
          <w:lang w:val="ro-RO"/>
        </w:rPr>
        <w:t xml:space="preserve"> </w:t>
      </w:r>
      <w:r w:rsidR="00AA038B" w:rsidRPr="006D43BD">
        <w:rPr>
          <w:rFonts w:ascii="Montserrat Light" w:hAnsi="Montserrat Light"/>
          <w:lang w:val="ro-RO"/>
        </w:rPr>
        <w:t>Sumele reprezentând cheltuieli conexe ce pot apărea pe durata implementării Proiectului ”Investiții în infrastructura Spitalului Clinic de Recuperare Cluj-Napoca”, pentru implementarea proiectului în condiții optime, se vor asigura din bugetul propriu al Județului Cluj.</w:t>
      </w:r>
    </w:p>
    <w:p w14:paraId="7302AAC5" w14:textId="77777777" w:rsidR="00BE4222" w:rsidRPr="006D43BD" w:rsidRDefault="00BE4222" w:rsidP="00BE4222">
      <w:pPr>
        <w:jc w:val="both"/>
        <w:rPr>
          <w:rFonts w:ascii="Montserrat Light" w:hAnsi="Montserrat Light"/>
          <w:lang w:val="ro-RO"/>
        </w:rPr>
      </w:pPr>
    </w:p>
    <w:p w14:paraId="485E3782" w14:textId="3F8B9782" w:rsidR="00BE4222" w:rsidRPr="006D43BD" w:rsidRDefault="00866D88" w:rsidP="00BE4222">
      <w:pPr>
        <w:jc w:val="both"/>
        <w:rPr>
          <w:rFonts w:ascii="Montserrat Light" w:hAnsi="Montserrat Light"/>
          <w:lang w:val="ro-RO"/>
        </w:rPr>
      </w:pPr>
      <w:r w:rsidRPr="006D43BD">
        <w:rPr>
          <w:rFonts w:ascii="Montserrat Light" w:hAnsi="Montserrat Light"/>
          <w:b/>
          <w:bCs/>
          <w:lang w:val="ro-RO"/>
        </w:rPr>
        <w:lastRenderedPageBreak/>
        <w:t xml:space="preserve">Art. </w:t>
      </w:r>
      <w:r w:rsidR="00890FBB" w:rsidRPr="006D43BD">
        <w:rPr>
          <w:rFonts w:ascii="Montserrat Light" w:hAnsi="Montserrat Light"/>
          <w:b/>
          <w:bCs/>
          <w:lang w:val="ro-RO"/>
        </w:rPr>
        <w:t>5</w:t>
      </w:r>
      <w:r w:rsidR="00BE4222" w:rsidRPr="006D43BD">
        <w:rPr>
          <w:rFonts w:ascii="Montserrat Light" w:hAnsi="Montserrat Light"/>
          <w:b/>
          <w:bCs/>
          <w:lang w:val="ro-RO"/>
        </w:rPr>
        <w:t>.</w:t>
      </w:r>
      <w:r w:rsidR="00BE4222" w:rsidRPr="006D43BD">
        <w:rPr>
          <w:rFonts w:ascii="Montserrat Light" w:hAnsi="Montserrat Light"/>
          <w:lang w:val="ro-RO"/>
        </w:rPr>
        <w:t xml:space="preserve"> </w:t>
      </w:r>
      <w:r w:rsidR="00AA038B" w:rsidRPr="006D43BD">
        <w:rPr>
          <w:rFonts w:ascii="Montserrat Light" w:hAnsi="Montserrat Light"/>
          <w:lang w:val="ro-RO"/>
        </w:rPr>
        <w:t>Se vor asigura toate resursele financiare necesare implementării proiectului prevăzut la art. 1 în condițiile rambursării/decontării ulterioare a cheltuielilor din instrumente structurale, inclusiv  suportarea din bugetul propiu al corecțiilor ce pot fi identificate în procedura de verificare a achiziției.</w:t>
      </w:r>
    </w:p>
    <w:p w14:paraId="61845E73" w14:textId="77777777" w:rsidR="00BE4222" w:rsidRPr="006D43BD" w:rsidRDefault="00BE4222" w:rsidP="00BE4222">
      <w:pPr>
        <w:jc w:val="both"/>
        <w:rPr>
          <w:rFonts w:ascii="Montserrat Light" w:hAnsi="Montserrat Light"/>
          <w:lang w:val="ro-RO"/>
        </w:rPr>
      </w:pPr>
    </w:p>
    <w:p w14:paraId="4368FD87" w14:textId="3EF60A3A" w:rsidR="00BE4222" w:rsidRPr="006D43BD" w:rsidRDefault="00866D88" w:rsidP="00BE4222">
      <w:pPr>
        <w:jc w:val="both"/>
        <w:rPr>
          <w:rFonts w:ascii="Montserrat Light" w:hAnsi="Montserrat Light"/>
          <w:lang w:val="ro-RO"/>
        </w:rPr>
      </w:pPr>
      <w:r w:rsidRPr="006D43BD">
        <w:rPr>
          <w:rFonts w:ascii="Montserrat Light" w:hAnsi="Montserrat Light"/>
          <w:b/>
          <w:bCs/>
          <w:lang w:val="ro-RO"/>
        </w:rPr>
        <w:t xml:space="preserve">Art. </w:t>
      </w:r>
      <w:r w:rsidR="00890FBB" w:rsidRPr="006D43BD">
        <w:rPr>
          <w:rFonts w:ascii="Montserrat Light" w:hAnsi="Montserrat Light"/>
          <w:b/>
          <w:bCs/>
          <w:lang w:val="ro-RO"/>
        </w:rPr>
        <w:t>6</w:t>
      </w:r>
      <w:r w:rsidRPr="006D43BD">
        <w:rPr>
          <w:rFonts w:ascii="Montserrat Light" w:hAnsi="Montserrat Light"/>
          <w:b/>
          <w:bCs/>
          <w:lang w:val="ro-RO"/>
        </w:rPr>
        <w:t>.</w:t>
      </w:r>
      <w:r w:rsidR="00BE4222" w:rsidRPr="006D43BD">
        <w:rPr>
          <w:rFonts w:ascii="Montserrat Light" w:hAnsi="Montserrat Light"/>
          <w:lang w:val="ro-RO"/>
        </w:rPr>
        <w:t xml:space="preserve"> </w:t>
      </w:r>
      <w:r w:rsidR="00AA038B" w:rsidRPr="006D43BD">
        <w:rPr>
          <w:rFonts w:ascii="Montserrat Light" w:hAnsi="Montserrat Light"/>
          <w:lang w:val="ro-RO"/>
        </w:rPr>
        <w:t>Sumele reprezentând cheltuieli de mentenanță - întreținere ale Proiectului ”Investiții în infrastructura Spitalului Clinic de Recuperare Cluj-Napoca” pe întreaga perioadă de durabilitate a acestuia se vor suporta din bugetul propriu al Județului Cluj.</w:t>
      </w:r>
    </w:p>
    <w:p w14:paraId="3C8995B9" w14:textId="77777777" w:rsidR="00BE4222" w:rsidRPr="006D43BD" w:rsidRDefault="00BE4222" w:rsidP="00BE4222">
      <w:pPr>
        <w:jc w:val="both"/>
        <w:rPr>
          <w:rFonts w:ascii="Montserrat Light" w:hAnsi="Montserrat Light"/>
          <w:lang w:val="ro-RO"/>
        </w:rPr>
      </w:pPr>
    </w:p>
    <w:p w14:paraId="790004FB" w14:textId="3F8E96F2" w:rsidR="00720857" w:rsidRPr="006D43BD" w:rsidRDefault="00866D88" w:rsidP="00AA038B">
      <w:pPr>
        <w:jc w:val="both"/>
        <w:rPr>
          <w:rFonts w:ascii="Montserrat Light" w:hAnsi="Montserrat Light"/>
          <w:lang w:val="ro-RO"/>
        </w:rPr>
      </w:pPr>
      <w:r w:rsidRPr="006D43BD">
        <w:rPr>
          <w:rFonts w:ascii="Montserrat Light" w:hAnsi="Montserrat Light"/>
          <w:b/>
          <w:bCs/>
          <w:lang w:val="ro-RO"/>
        </w:rPr>
        <w:t>Art.</w:t>
      </w:r>
      <w:r w:rsidR="00890FBB" w:rsidRPr="006D43BD">
        <w:rPr>
          <w:rFonts w:ascii="Montserrat Light" w:hAnsi="Montserrat Light"/>
          <w:b/>
          <w:bCs/>
          <w:lang w:val="ro-RO"/>
        </w:rPr>
        <w:t xml:space="preserve"> 7</w:t>
      </w:r>
      <w:r w:rsidR="00BE4222" w:rsidRPr="006D43BD">
        <w:rPr>
          <w:rFonts w:ascii="Montserrat Light" w:hAnsi="Montserrat Light"/>
          <w:b/>
          <w:bCs/>
          <w:lang w:val="ro-RO"/>
        </w:rPr>
        <w:t>.</w:t>
      </w:r>
      <w:r w:rsidR="00BE4222" w:rsidRPr="006D43BD">
        <w:rPr>
          <w:rFonts w:ascii="Montserrat Light" w:hAnsi="Montserrat Light"/>
          <w:lang w:val="ro-RO"/>
        </w:rPr>
        <w:t xml:space="preserve"> </w:t>
      </w:r>
      <w:r w:rsidR="00720857" w:rsidRPr="006D43BD">
        <w:rPr>
          <w:rFonts w:ascii="Montserrat Light" w:hAnsi="Montserrat Light"/>
          <w:lang w:val="ro-RO"/>
        </w:rPr>
        <w:t>Se aprobă parteneriatul dintre UAT Județul Cluj, în calitate de lider de parteneriat și Spitalul Clinic de Recuperare Cluj-Napoca, în vederea implementării, în comun, a proiectului ”</w:t>
      </w:r>
      <w:r w:rsidR="00720857" w:rsidRPr="006D43BD">
        <w:rPr>
          <w:rFonts w:ascii="Montserrat Light" w:hAnsi="Montserrat Light"/>
          <w:b/>
          <w:bCs/>
          <w:lang w:val="ro-RO"/>
        </w:rPr>
        <w:t>Investiții în infrastructura Spitalului Clinic de Recuperare Cluj-Napoca”.</w:t>
      </w:r>
    </w:p>
    <w:p w14:paraId="22D457EE" w14:textId="77777777" w:rsidR="00720857" w:rsidRPr="006D43BD" w:rsidRDefault="00720857" w:rsidP="00AA038B">
      <w:pPr>
        <w:jc w:val="both"/>
        <w:rPr>
          <w:rFonts w:ascii="Montserrat Light" w:hAnsi="Montserrat Light"/>
          <w:lang w:val="ro-RO"/>
        </w:rPr>
      </w:pPr>
    </w:p>
    <w:p w14:paraId="18CA9EFF" w14:textId="30E62280" w:rsidR="00AA038B" w:rsidRPr="006D43BD" w:rsidRDefault="00720857" w:rsidP="00AA038B">
      <w:pPr>
        <w:jc w:val="both"/>
        <w:rPr>
          <w:rFonts w:ascii="Montserrat Light" w:hAnsi="Montserrat Light"/>
          <w:b/>
          <w:bCs/>
          <w:lang w:val="ro-RO"/>
        </w:rPr>
      </w:pPr>
      <w:r w:rsidRPr="006D43BD">
        <w:rPr>
          <w:rFonts w:ascii="Montserrat Light" w:hAnsi="Montserrat Light"/>
          <w:b/>
          <w:bCs/>
          <w:lang w:val="ro-RO"/>
        </w:rPr>
        <w:t>Art. 8.</w:t>
      </w:r>
      <w:r w:rsidRPr="006D43BD">
        <w:rPr>
          <w:rFonts w:ascii="Montserrat Light" w:hAnsi="Montserrat Light"/>
          <w:lang w:val="ro-RO"/>
        </w:rPr>
        <w:t xml:space="preserve"> </w:t>
      </w:r>
      <w:r w:rsidRPr="006D43BD">
        <w:rPr>
          <w:rFonts w:ascii="Montserrat Light" w:hAnsi="Montserrat Light"/>
          <w:b/>
          <w:bCs/>
          <w:lang w:val="ro-RO"/>
        </w:rPr>
        <w:t>Se mandatează Președintele Consiliului Județean Cluj, domnul Alin Tișe, să semneze, în numele și pentru Județul Cluj, toate actele necesare, contractul de finanțare aferent proiectului prevăzut la art. 1, precum și</w:t>
      </w:r>
      <w:r w:rsidRPr="006D43BD">
        <w:rPr>
          <w:rFonts w:ascii="Montserrat Light" w:hAnsi="Montserrat Light"/>
          <w:lang w:val="ro-RO"/>
        </w:rPr>
        <w:t xml:space="preserve"> Acordul de parteneriat prevăzut la art. 7, </w:t>
      </w:r>
      <w:r w:rsidRPr="006D43BD">
        <w:rPr>
          <w:rFonts w:ascii="Montserrat Light" w:hAnsi="Montserrat Light"/>
          <w:b/>
          <w:bCs/>
          <w:lang w:val="ro-RO"/>
        </w:rPr>
        <w:t xml:space="preserve">  care constituie Anexa</w:t>
      </w:r>
      <w:r w:rsidRPr="006D43BD">
        <w:rPr>
          <w:rFonts w:ascii="Montserrat Light" w:hAnsi="Montserrat Light"/>
          <w:lang w:val="ro-RO"/>
        </w:rPr>
        <w:t xml:space="preserve"> la prezenta hotărâre.</w:t>
      </w:r>
    </w:p>
    <w:p w14:paraId="0CC2A8D0" w14:textId="30424EC4" w:rsidR="00577784" w:rsidRPr="006D43BD" w:rsidRDefault="00577784" w:rsidP="00902D40">
      <w:pPr>
        <w:jc w:val="both"/>
        <w:rPr>
          <w:rFonts w:ascii="Montserrat Light" w:hAnsi="Montserrat Light"/>
          <w:b/>
          <w:bCs/>
          <w:noProof/>
          <w:lang w:val="ro-RO" w:eastAsia="ro-RO"/>
        </w:rPr>
      </w:pPr>
    </w:p>
    <w:p w14:paraId="41794515" w14:textId="23621C9E" w:rsidR="00517037" w:rsidRPr="006D43BD" w:rsidRDefault="008F76F2" w:rsidP="00C63A43">
      <w:pPr>
        <w:jc w:val="both"/>
        <w:rPr>
          <w:rFonts w:ascii="Montserrat Light" w:hAnsi="Montserrat Light"/>
          <w:noProof/>
          <w:lang w:val="ro-RO" w:eastAsia="ro-RO"/>
        </w:rPr>
      </w:pPr>
      <w:r w:rsidRPr="006D43BD">
        <w:rPr>
          <w:rFonts w:ascii="Montserrat Light" w:hAnsi="Montserrat Light"/>
          <w:b/>
          <w:bCs/>
          <w:noProof/>
          <w:lang w:val="ro-RO" w:eastAsia="ro-RO"/>
        </w:rPr>
        <w:t xml:space="preserve">Art. </w:t>
      </w:r>
      <w:r w:rsidR="00720857" w:rsidRPr="006D43BD">
        <w:rPr>
          <w:rFonts w:ascii="Montserrat Light" w:hAnsi="Montserrat Light"/>
          <w:b/>
          <w:bCs/>
          <w:noProof/>
          <w:lang w:val="ro-RO" w:eastAsia="ro-RO"/>
        </w:rPr>
        <w:t>9</w:t>
      </w:r>
      <w:r w:rsidR="00C63A43" w:rsidRPr="006D43BD">
        <w:rPr>
          <w:rFonts w:ascii="Montserrat Light" w:hAnsi="Montserrat Light"/>
          <w:b/>
          <w:bCs/>
          <w:noProof/>
          <w:lang w:val="ro-RO" w:eastAsia="ro-RO"/>
        </w:rPr>
        <w:t>.</w:t>
      </w:r>
      <w:r w:rsidRPr="006D43BD">
        <w:rPr>
          <w:rFonts w:ascii="Montserrat Light" w:hAnsi="Montserrat Light"/>
          <w:noProof/>
          <w:lang w:val="ro-RO" w:eastAsia="ro-RO"/>
        </w:rPr>
        <w:t xml:space="preserve"> </w:t>
      </w:r>
      <w:r w:rsidR="00AA038B" w:rsidRPr="006D43BD">
        <w:rPr>
          <w:rFonts w:ascii="Montserrat Light" w:hAnsi="Montserrat Light"/>
          <w:noProof/>
          <w:lang w:val="ro-RO" w:eastAsia="ro-RO"/>
        </w:rPr>
        <w:t>Cu punerea în aplicare a prevederilor prezentei hotărâri se încredinţează Preşedintele Consiliului Judeţean Cluj, prin Direcţia Generală Buget-Finanțe, Resurse Umane și Direcţia Dezvoltare şi Investiţii.</w:t>
      </w:r>
    </w:p>
    <w:p w14:paraId="3CE7A6A2" w14:textId="77777777" w:rsidR="00517037" w:rsidRPr="006D43BD" w:rsidRDefault="00517037" w:rsidP="00C63A43">
      <w:pPr>
        <w:jc w:val="both"/>
        <w:rPr>
          <w:rFonts w:ascii="Montserrat Light" w:hAnsi="Montserrat Light"/>
          <w:noProof/>
          <w:lang w:val="ro-RO" w:eastAsia="ro-RO"/>
        </w:rPr>
      </w:pPr>
    </w:p>
    <w:p w14:paraId="4A285F91" w14:textId="06532A68" w:rsidR="00C63A43" w:rsidRPr="006D43BD" w:rsidRDefault="00517037" w:rsidP="00C63A43">
      <w:pPr>
        <w:jc w:val="both"/>
        <w:rPr>
          <w:rFonts w:ascii="Montserrat Light" w:hAnsi="Montserrat Light"/>
          <w:b/>
          <w:bCs/>
          <w:noProof/>
          <w:lang w:val="ro-RO" w:eastAsia="ro-RO"/>
        </w:rPr>
      </w:pPr>
      <w:r w:rsidRPr="006D43BD">
        <w:rPr>
          <w:rFonts w:ascii="Montserrat Light" w:hAnsi="Montserrat Light"/>
          <w:b/>
          <w:bCs/>
          <w:noProof/>
          <w:lang w:val="ro-RO" w:eastAsia="ro-RO"/>
        </w:rPr>
        <w:t xml:space="preserve">Art. </w:t>
      </w:r>
      <w:r w:rsidR="00720857" w:rsidRPr="006D43BD">
        <w:rPr>
          <w:rFonts w:ascii="Montserrat Light" w:hAnsi="Montserrat Light"/>
          <w:b/>
          <w:bCs/>
          <w:noProof/>
          <w:lang w:val="ro-RO" w:eastAsia="ro-RO"/>
        </w:rPr>
        <w:t>10</w:t>
      </w:r>
      <w:r w:rsidRPr="006D43BD">
        <w:rPr>
          <w:rFonts w:ascii="Montserrat Light" w:hAnsi="Montserrat Light"/>
          <w:b/>
          <w:bCs/>
          <w:noProof/>
          <w:lang w:val="ro-RO" w:eastAsia="ro-RO"/>
        </w:rPr>
        <w:t>.</w:t>
      </w:r>
      <w:r w:rsidRPr="006D43BD">
        <w:rPr>
          <w:rFonts w:ascii="Montserrat Light" w:hAnsi="Montserrat Light"/>
          <w:noProof/>
          <w:lang w:val="ro-RO" w:eastAsia="ro-RO"/>
        </w:rPr>
        <w:t xml:space="preserve"> </w:t>
      </w:r>
      <w:r w:rsidR="00AA038B" w:rsidRPr="006D43BD">
        <w:rPr>
          <w:rFonts w:ascii="Montserrat Light" w:hAnsi="Montserrat Light"/>
          <w:noProof/>
          <w:lang w:val="ro-RO" w:eastAsia="ro-RO"/>
        </w:rPr>
        <w:t>Prezenta hotărâre se comunică Direcţiei Generale Buget-Finanțe, Resurse Umane; Direcţiei Dezvoltare şi Investiţii, precum și Prefectului Județului Cluj, și se aduce la cunoştinţă publică prin afișare la sediul Consiliului Județean Cluj şi prin postare pe pagina de internet ”</w:t>
      </w:r>
      <w:hyperlink r:id="rId9" w:history="1">
        <w:r w:rsidR="00AA038B" w:rsidRPr="006D43BD">
          <w:rPr>
            <w:rStyle w:val="Hyperlink"/>
            <w:rFonts w:ascii="Montserrat Light" w:hAnsi="Montserrat Light"/>
            <w:noProof/>
            <w:lang w:val="ro-RO" w:eastAsia="ro-RO"/>
          </w:rPr>
          <w:t>www.cjcluj.ro</w:t>
        </w:r>
      </w:hyperlink>
      <w:r w:rsidR="00AA038B" w:rsidRPr="006D43BD">
        <w:rPr>
          <w:rFonts w:ascii="Montserrat Light" w:hAnsi="Montserrat Light"/>
          <w:noProof/>
          <w:lang w:val="ro-RO" w:eastAsia="ro-RO"/>
        </w:rPr>
        <w:t>”.</w:t>
      </w:r>
    </w:p>
    <w:p w14:paraId="7AE2E0B2" w14:textId="77777777" w:rsidR="00C63A43" w:rsidRPr="006D43BD" w:rsidRDefault="00C63A43" w:rsidP="00902D40">
      <w:pPr>
        <w:jc w:val="both"/>
        <w:rPr>
          <w:rFonts w:ascii="Montserrat Light" w:hAnsi="Montserrat Light"/>
          <w:noProof/>
          <w:lang w:val="ro-RO" w:eastAsia="ro-RO"/>
        </w:rPr>
      </w:pPr>
    </w:p>
    <w:p w14:paraId="09B59341" w14:textId="15DEE205" w:rsidR="006B6303" w:rsidRPr="006D43BD" w:rsidRDefault="006B6303" w:rsidP="00902D40">
      <w:pPr>
        <w:jc w:val="both"/>
        <w:rPr>
          <w:rFonts w:ascii="Montserrat Light" w:hAnsi="Montserrat Light"/>
          <w:lang w:val="ro-RO"/>
        </w:rPr>
      </w:pPr>
    </w:p>
    <w:p w14:paraId="22919AE5" w14:textId="77777777" w:rsidR="006B6303" w:rsidRPr="006D43BD" w:rsidRDefault="006B6303" w:rsidP="00902D40">
      <w:pPr>
        <w:jc w:val="both"/>
        <w:rPr>
          <w:rFonts w:ascii="Montserrat Light" w:hAnsi="Montserrat Light"/>
          <w:lang w:val="ro-RO"/>
        </w:rPr>
      </w:pPr>
    </w:p>
    <w:p w14:paraId="76C613C2" w14:textId="77777777" w:rsidR="008F76F2" w:rsidRPr="006D43BD" w:rsidRDefault="008F76F2" w:rsidP="005979FD">
      <w:pPr>
        <w:autoSpaceDE w:val="0"/>
        <w:autoSpaceDN w:val="0"/>
        <w:adjustRightInd w:val="0"/>
        <w:ind w:left="4956" w:firstLine="708"/>
        <w:rPr>
          <w:rFonts w:ascii="Montserrat Light" w:hAnsi="Montserrat Light"/>
          <w:b/>
          <w:bCs/>
          <w:noProof/>
          <w:lang w:val="ro-RO" w:eastAsia="ro-RO"/>
        </w:rPr>
      </w:pPr>
      <w:r w:rsidRPr="006D43BD">
        <w:rPr>
          <w:rFonts w:ascii="Montserrat Light" w:hAnsi="Montserrat Light"/>
          <w:b/>
          <w:bCs/>
          <w:noProof/>
          <w:lang w:val="ro-RO" w:eastAsia="ro-RO"/>
        </w:rPr>
        <w:t xml:space="preserve">        Contrasemnează:</w:t>
      </w:r>
    </w:p>
    <w:p w14:paraId="27F0F9AE" w14:textId="4D0133DD" w:rsidR="008F76F2" w:rsidRPr="006D43BD" w:rsidRDefault="008F76F2" w:rsidP="005979FD">
      <w:pPr>
        <w:autoSpaceDE w:val="0"/>
        <w:autoSpaceDN w:val="0"/>
        <w:adjustRightInd w:val="0"/>
        <w:rPr>
          <w:rFonts w:ascii="Montserrat Light" w:hAnsi="Montserrat Light"/>
          <w:b/>
          <w:bCs/>
          <w:noProof/>
          <w:lang w:val="ro-RO" w:eastAsia="ro-RO"/>
        </w:rPr>
      </w:pPr>
      <w:r w:rsidRPr="006D43BD">
        <w:rPr>
          <w:rFonts w:ascii="Montserrat Light" w:hAnsi="Montserrat Light"/>
          <w:b/>
          <w:bCs/>
          <w:noProof/>
          <w:lang w:val="ro-RO" w:eastAsia="ro-RO"/>
        </w:rPr>
        <w:t xml:space="preserve">          PREŞEDINTE,</w:t>
      </w:r>
      <w:r w:rsidRPr="006D43BD">
        <w:rPr>
          <w:rFonts w:ascii="Montserrat Light" w:hAnsi="Montserrat Light"/>
          <w:b/>
          <w:bCs/>
          <w:noProof/>
          <w:lang w:val="ro-RO" w:eastAsia="ro-RO"/>
        </w:rPr>
        <w:tab/>
      </w:r>
      <w:r w:rsidRPr="006D43BD">
        <w:rPr>
          <w:rFonts w:ascii="Montserrat Light" w:hAnsi="Montserrat Light"/>
          <w:b/>
          <w:bCs/>
          <w:noProof/>
          <w:lang w:val="ro-RO" w:eastAsia="ro-RO"/>
        </w:rPr>
        <w:tab/>
      </w:r>
      <w:r w:rsidRPr="006D43BD">
        <w:rPr>
          <w:rFonts w:ascii="Montserrat Light" w:hAnsi="Montserrat Light"/>
          <w:b/>
          <w:bCs/>
          <w:noProof/>
          <w:lang w:val="ro-RO" w:eastAsia="ro-RO"/>
        </w:rPr>
        <w:tab/>
      </w:r>
      <w:r w:rsidRPr="006D43BD">
        <w:rPr>
          <w:rFonts w:ascii="Montserrat Light" w:hAnsi="Montserrat Light"/>
          <w:b/>
          <w:bCs/>
          <w:noProof/>
          <w:lang w:val="ro-RO" w:eastAsia="ro-RO"/>
        </w:rPr>
        <w:tab/>
        <w:t xml:space="preserve">  </w:t>
      </w:r>
      <w:r w:rsidR="00F1605E" w:rsidRPr="006D43BD">
        <w:rPr>
          <w:rFonts w:ascii="Montserrat Light" w:hAnsi="Montserrat Light"/>
          <w:b/>
          <w:bCs/>
          <w:noProof/>
          <w:lang w:val="ro-RO" w:eastAsia="ro-RO"/>
        </w:rPr>
        <w:t xml:space="preserve">  </w:t>
      </w:r>
      <w:r w:rsidR="00623F56" w:rsidRPr="006D43BD">
        <w:rPr>
          <w:rFonts w:ascii="Montserrat Light" w:hAnsi="Montserrat Light"/>
          <w:b/>
          <w:bCs/>
          <w:noProof/>
          <w:lang w:val="ro-RO" w:eastAsia="ro-RO"/>
        </w:rPr>
        <w:t xml:space="preserve"> </w:t>
      </w:r>
      <w:r w:rsidR="0039710B" w:rsidRPr="006D43BD">
        <w:rPr>
          <w:rFonts w:ascii="Montserrat Light" w:hAnsi="Montserrat Light"/>
          <w:b/>
          <w:bCs/>
          <w:noProof/>
          <w:lang w:val="ro-RO" w:eastAsia="ro-RO"/>
        </w:rPr>
        <w:t xml:space="preserve">        </w:t>
      </w:r>
      <w:r w:rsidRPr="006D43BD">
        <w:rPr>
          <w:rFonts w:ascii="Montserrat Light" w:hAnsi="Montserrat Light"/>
          <w:b/>
          <w:bCs/>
          <w:noProof/>
          <w:lang w:val="ro-RO" w:eastAsia="ro-RO"/>
        </w:rPr>
        <w:t>SECRETAR GENERAL AL JUDEŢULUI,</w:t>
      </w:r>
    </w:p>
    <w:p w14:paraId="62A759F5" w14:textId="4395C276" w:rsidR="008F76F2" w:rsidRPr="006D43BD" w:rsidRDefault="008F76F2" w:rsidP="005979FD">
      <w:pPr>
        <w:autoSpaceDE w:val="0"/>
        <w:autoSpaceDN w:val="0"/>
        <w:adjustRightInd w:val="0"/>
        <w:rPr>
          <w:rFonts w:ascii="Montserrat Light" w:hAnsi="Montserrat Light"/>
          <w:noProof/>
          <w:lang w:val="ro-RO" w:eastAsia="ro-RO"/>
        </w:rPr>
      </w:pPr>
      <w:r w:rsidRPr="006D43BD">
        <w:rPr>
          <w:rFonts w:ascii="Montserrat Light" w:hAnsi="Montserrat Light"/>
          <w:b/>
          <w:bCs/>
          <w:noProof/>
          <w:lang w:val="ro-RO" w:eastAsia="ro-RO"/>
        </w:rPr>
        <w:t xml:space="preserve">   </w:t>
      </w:r>
      <w:r w:rsidRPr="006D43BD">
        <w:rPr>
          <w:rFonts w:ascii="Montserrat Light" w:hAnsi="Montserrat Light"/>
          <w:b/>
          <w:bCs/>
          <w:noProof/>
          <w:lang w:val="ro-RO" w:eastAsia="ro-RO"/>
        </w:rPr>
        <w:tab/>
        <w:t xml:space="preserve">  </w:t>
      </w:r>
      <w:r w:rsidRPr="006D43BD">
        <w:rPr>
          <w:rFonts w:ascii="Montserrat Light" w:hAnsi="Montserrat Light"/>
          <w:noProof/>
          <w:lang w:val="ro-RO" w:eastAsia="ro-RO"/>
        </w:rPr>
        <w:t xml:space="preserve">Alin </w:t>
      </w:r>
      <w:r w:rsidR="00F1605E" w:rsidRPr="006D43BD">
        <w:rPr>
          <w:rFonts w:ascii="Montserrat Light" w:hAnsi="Montserrat Light"/>
          <w:noProof/>
          <w:lang w:val="ro-RO" w:eastAsia="ro-RO"/>
        </w:rPr>
        <w:t xml:space="preserve">Tişe  </w:t>
      </w:r>
      <w:r w:rsidRPr="006D43BD">
        <w:rPr>
          <w:rFonts w:ascii="Montserrat Light" w:hAnsi="Montserrat Light"/>
          <w:noProof/>
          <w:lang w:val="ro-RO" w:eastAsia="ro-RO"/>
        </w:rPr>
        <w:t xml:space="preserve">                                                               </w:t>
      </w:r>
      <w:r w:rsidR="00F1605E" w:rsidRPr="006D43BD">
        <w:rPr>
          <w:rFonts w:ascii="Montserrat Light" w:hAnsi="Montserrat Light"/>
          <w:noProof/>
          <w:lang w:val="ro-RO" w:eastAsia="ro-RO"/>
        </w:rPr>
        <w:t xml:space="preserve">        </w:t>
      </w:r>
      <w:r w:rsidR="0039710B" w:rsidRPr="006D43BD">
        <w:rPr>
          <w:rFonts w:ascii="Montserrat Light" w:hAnsi="Montserrat Light"/>
          <w:noProof/>
          <w:lang w:val="ro-RO" w:eastAsia="ro-RO"/>
        </w:rPr>
        <w:t xml:space="preserve">         </w:t>
      </w:r>
      <w:r w:rsidRPr="006D43BD">
        <w:rPr>
          <w:rFonts w:ascii="Montserrat Light" w:hAnsi="Montserrat Light"/>
          <w:noProof/>
          <w:lang w:val="ro-RO" w:eastAsia="ro-RO"/>
        </w:rPr>
        <w:t xml:space="preserve">Simona </w:t>
      </w:r>
      <w:r w:rsidR="00F1605E" w:rsidRPr="006D43BD">
        <w:rPr>
          <w:rFonts w:ascii="Montserrat Light" w:hAnsi="Montserrat Light"/>
          <w:noProof/>
          <w:lang w:val="ro-RO" w:eastAsia="ro-RO"/>
        </w:rPr>
        <w:t>Gaci</w:t>
      </w:r>
    </w:p>
    <w:p w14:paraId="72EBF756" w14:textId="617C8A49" w:rsidR="006B6303" w:rsidRPr="006D43BD" w:rsidRDefault="006B6303" w:rsidP="005979FD">
      <w:pPr>
        <w:autoSpaceDE w:val="0"/>
        <w:autoSpaceDN w:val="0"/>
        <w:adjustRightInd w:val="0"/>
        <w:rPr>
          <w:rFonts w:ascii="Montserrat Light" w:hAnsi="Montserrat Light"/>
          <w:b/>
          <w:bCs/>
          <w:noProof/>
          <w:lang w:val="ro-RO" w:eastAsia="ro-RO"/>
        </w:rPr>
      </w:pPr>
    </w:p>
    <w:p w14:paraId="01D21007" w14:textId="77777777" w:rsidR="006B6303" w:rsidRPr="006D43BD" w:rsidRDefault="006B6303" w:rsidP="005979FD">
      <w:pPr>
        <w:autoSpaceDE w:val="0"/>
        <w:autoSpaceDN w:val="0"/>
        <w:adjustRightInd w:val="0"/>
        <w:rPr>
          <w:rFonts w:ascii="Montserrat Light" w:hAnsi="Montserrat Light"/>
          <w:b/>
          <w:bCs/>
          <w:noProof/>
          <w:lang w:val="ro-RO" w:eastAsia="ro-RO"/>
        </w:rPr>
      </w:pPr>
    </w:p>
    <w:p w14:paraId="109177F5" w14:textId="66A70159" w:rsidR="008F76F2" w:rsidRPr="006D43BD" w:rsidRDefault="008F76F2" w:rsidP="005979FD">
      <w:pPr>
        <w:autoSpaceDE w:val="0"/>
        <w:autoSpaceDN w:val="0"/>
        <w:adjustRightInd w:val="0"/>
        <w:rPr>
          <w:rFonts w:ascii="Montserrat Light" w:hAnsi="Montserrat Light"/>
          <w:b/>
          <w:bCs/>
          <w:lang w:val="ro-RO"/>
        </w:rPr>
      </w:pPr>
      <w:r w:rsidRPr="006D43BD">
        <w:rPr>
          <w:rFonts w:ascii="Montserrat Light" w:hAnsi="Montserrat Light"/>
          <w:b/>
          <w:bCs/>
          <w:lang w:val="ro-RO"/>
        </w:rPr>
        <w:t>Nr</w:t>
      </w:r>
      <w:r w:rsidR="004E0887" w:rsidRPr="006D43BD">
        <w:rPr>
          <w:rFonts w:ascii="Montserrat Light" w:hAnsi="Montserrat Light"/>
          <w:b/>
          <w:bCs/>
          <w:lang w:val="ro-RO"/>
        </w:rPr>
        <w:t xml:space="preserve">. </w:t>
      </w:r>
      <w:r w:rsidRPr="006D43BD">
        <w:rPr>
          <w:rFonts w:ascii="Montserrat Light" w:hAnsi="Montserrat Light"/>
          <w:b/>
          <w:bCs/>
          <w:lang w:val="ro-RO"/>
        </w:rPr>
        <w:t>…... din ……</w:t>
      </w:r>
      <w:r w:rsidR="004E0887" w:rsidRPr="006D43BD">
        <w:rPr>
          <w:rFonts w:ascii="Montserrat Light" w:hAnsi="Montserrat Light"/>
          <w:b/>
          <w:bCs/>
          <w:lang w:val="ro-RO"/>
        </w:rPr>
        <w:t>...........</w:t>
      </w:r>
      <w:r w:rsidRPr="006D43BD">
        <w:rPr>
          <w:rFonts w:ascii="Montserrat Light" w:hAnsi="Montserrat Light"/>
          <w:b/>
          <w:bCs/>
          <w:lang w:val="ro-RO"/>
        </w:rPr>
        <w:t xml:space="preserve"> 202</w:t>
      </w:r>
      <w:r w:rsidR="00AC413F" w:rsidRPr="006D43BD">
        <w:rPr>
          <w:rFonts w:ascii="Montserrat Light" w:hAnsi="Montserrat Light"/>
          <w:b/>
          <w:bCs/>
          <w:lang w:val="ro-RO"/>
        </w:rPr>
        <w:t>4</w:t>
      </w:r>
    </w:p>
    <w:p w14:paraId="6EA6D3ED" w14:textId="77777777" w:rsidR="00525950" w:rsidRPr="006D43BD" w:rsidRDefault="00525950" w:rsidP="005979FD">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6D43BD" w:rsidRDefault="008F76F2" w:rsidP="005979FD">
      <w:pPr>
        <w:autoSpaceDE w:val="0"/>
        <w:autoSpaceDN w:val="0"/>
        <w:adjustRightInd w:val="0"/>
        <w:contextualSpacing/>
        <w:jc w:val="both"/>
        <w:rPr>
          <w:rFonts w:ascii="Montserrat Light" w:hAnsi="Montserrat Light"/>
          <w:i/>
          <w:iCs/>
          <w:noProof/>
          <w:sz w:val="18"/>
          <w:szCs w:val="18"/>
          <w:lang w:val="ro-RO"/>
        </w:rPr>
      </w:pPr>
      <w:r w:rsidRPr="006D43BD">
        <w:rPr>
          <w:rFonts w:ascii="Montserrat Light" w:hAnsi="Montserrat Light"/>
          <w:i/>
          <w:iCs/>
          <w:sz w:val="18"/>
          <w:szCs w:val="18"/>
          <w:lang w:val="ro-RO"/>
        </w:rPr>
        <w:t xml:space="preserve">Prezenta hotărâre a fost adoptată cu … voturi “pentru” </w:t>
      </w:r>
      <w:r w:rsidRPr="006D43BD">
        <w:rPr>
          <w:rFonts w:ascii="Montserrat Light" w:hAnsi="Montserrat Light"/>
          <w:i/>
          <w:iCs/>
          <w:noProof/>
          <w:sz w:val="18"/>
          <w:szCs w:val="18"/>
          <w:lang w:val="ro-RO"/>
        </w:rPr>
        <w:t>… voturi “împotrivă”, …. ”abţineri” şi …. Membri ai Consiliului județean nu au votat</w:t>
      </w:r>
      <w:r w:rsidRPr="006D43BD">
        <w:rPr>
          <w:rFonts w:ascii="Montserrat Light" w:hAnsi="Montserrat Light"/>
          <w:i/>
          <w:iCs/>
          <w:sz w:val="18"/>
          <w:szCs w:val="18"/>
          <w:lang w:val="ro-RO"/>
        </w:rPr>
        <w:t>, fiind astfel respectate prevederile legale privind majoritatea de voturi necesară.</w:t>
      </w:r>
      <w:r w:rsidRPr="006D43BD">
        <w:rPr>
          <w:rFonts w:ascii="Montserrat Light" w:hAnsi="Montserrat Light"/>
          <w:b/>
          <w:bCs/>
          <w:i/>
          <w:iCs/>
          <w:noProof/>
          <w:sz w:val="18"/>
          <w:szCs w:val="18"/>
          <w:vertAlign w:val="superscript"/>
          <w:lang w:val="ro-RO"/>
        </w:rPr>
        <w:t xml:space="preserve">  </w:t>
      </w:r>
    </w:p>
    <w:p w14:paraId="5C132F0A" w14:textId="77777777" w:rsidR="006B6303" w:rsidRPr="006D43BD" w:rsidRDefault="006B6303" w:rsidP="00AC413F">
      <w:pPr>
        <w:autoSpaceDE w:val="0"/>
        <w:autoSpaceDN w:val="0"/>
        <w:adjustRightInd w:val="0"/>
        <w:contextualSpacing/>
        <w:rPr>
          <w:rFonts w:ascii="Montserrat Light" w:hAnsi="Montserrat Light"/>
          <w:b/>
          <w:bCs/>
          <w:noProof/>
          <w:lang w:val="ro-RO"/>
        </w:rPr>
      </w:pPr>
    </w:p>
    <w:p w14:paraId="77C8028D" w14:textId="77777777" w:rsidR="006B6303" w:rsidRPr="006D43BD" w:rsidRDefault="006B6303" w:rsidP="00B25F11">
      <w:pPr>
        <w:autoSpaceDE w:val="0"/>
        <w:autoSpaceDN w:val="0"/>
        <w:adjustRightInd w:val="0"/>
        <w:contextualSpacing/>
        <w:rPr>
          <w:rFonts w:ascii="Montserrat Light" w:hAnsi="Montserrat Light"/>
          <w:b/>
          <w:bCs/>
          <w:noProof/>
          <w:lang w:val="ro-RO"/>
        </w:rPr>
      </w:pPr>
    </w:p>
    <w:p w14:paraId="2DD61AD6" w14:textId="11013E84" w:rsidR="008F76F2" w:rsidRPr="006D43BD" w:rsidRDefault="008F76F2" w:rsidP="005979FD">
      <w:pPr>
        <w:autoSpaceDE w:val="0"/>
        <w:autoSpaceDN w:val="0"/>
        <w:adjustRightInd w:val="0"/>
        <w:contextualSpacing/>
        <w:jc w:val="center"/>
        <w:rPr>
          <w:rFonts w:ascii="Montserrat Light" w:hAnsi="Montserrat Light"/>
          <w:b/>
          <w:bCs/>
          <w:noProof/>
          <w:lang w:val="ro-RO"/>
        </w:rPr>
      </w:pPr>
      <w:r w:rsidRPr="006D43BD">
        <w:rPr>
          <w:rFonts w:ascii="Montserrat Light" w:hAnsi="Montserrat Light"/>
          <w:b/>
          <w:bCs/>
          <w:noProof/>
          <w:lang w:val="ro-RO"/>
        </w:rPr>
        <w:t>INIȚIATOR,</w:t>
      </w:r>
    </w:p>
    <w:p w14:paraId="09D047C8" w14:textId="77777777" w:rsidR="008F76F2" w:rsidRPr="006D43BD" w:rsidRDefault="008F76F2" w:rsidP="005979FD">
      <w:pPr>
        <w:autoSpaceDE w:val="0"/>
        <w:autoSpaceDN w:val="0"/>
        <w:adjustRightInd w:val="0"/>
        <w:contextualSpacing/>
        <w:jc w:val="center"/>
        <w:rPr>
          <w:rFonts w:ascii="Montserrat Light" w:hAnsi="Montserrat Light"/>
          <w:b/>
          <w:bCs/>
          <w:noProof/>
          <w:lang w:val="ro-RO"/>
        </w:rPr>
      </w:pPr>
      <w:r w:rsidRPr="006D43BD">
        <w:rPr>
          <w:rFonts w:ascii="Montserrat Light" w:hAnsi="Montserrat Light"/>
          <w:b/>
          <w:bCs/>
          <w:noProof/>
          <w:lang w:val="ro-RO"/>
        </w:rPr>
        <w:t xml:space="preserve">PREȘEDINTE </w:t>
      </w:r>
    </w:p>
    <w:p w14:paraId="434A3213" w14:textId="77777777" w:rsidR="00475924" w:rsidRPr="006D43BD" w:rsidRDefault="005A44EE" w:rsidP="005979FD">
      <w:pPr>
        <w:autoSpaceDE w:val="0"/>
        <w:autoSpaceDN w:val="0"/>
        <w:adjustRightInd w:val="0"/>
        <w:contextualSpacing/>
        <w:jc w:val="center"/>
        <w:rPr>
          <w:rFonts w:ascii="Montserrat Light" w:hAnsi="Montserrat Light"/>
          <w:noProof/>
          <w:lang w:val="ro-RO"/>
        </w:rPr>
      </w:pPr>
      <w:r w:rsidRPr="006D43BD">
        <w:rPr>
          <w:rFonts w:ascii="Montserrat Light" w:hAnsi="Montserrat Light"/>
          <w:noProof/>
          <w:lang w:val="ro-RO"/>
        </w:rPr>
        <w:t>Alin Tișe</w:t>
      </w:r>
    </w:p>
    <w:p w14:paraId="2CD92931" w14:textId="77777777" w:rsidR="00475924" w:rsidRPr="006D43BD" w:rsidRDefault="00475924" w:rsidP="005979FD">
      <w:pPr>
        <w:autoSpaceDE w:val="0"/>
        <w:autoSpaceDN w:val="0"/>
        <w:adjustRightInd w:val="0"/>
        <w:contextualSpacing/>
        <w:jc w:val="center"/>
        <w:rPr>
          <w:rFonts w:ascii="Montserrat Light" w:hAnsi="Montserrat Light"/>
          <w:noProof/>
          <w:lang w:val="ro-RO"/>
        </w:rPr>
      </w:pPr>
    </w:p>
    <w:p w14:paraId="63330285" w14:textId="77777777" w:rsidR="00563C19" w:rsidRPr="006D43BD" w:rsidRDefault="00563C19" w:rsidP="0098752F">
      <w:pPr>
        <w:tabs>
          <w:tab w:val="left" w:pos="3456"/>
        </w:tabs>
        <w:rPr>
          <w:rFonts w:ascii="Montserrat Light" w:hAnsi="Montserrat Light"/>
          <w:lang w:val="ro-RO"/>
        </w:rPr>
      </w:pPr>
    </w:p>
    <w:p w14:paraId="16F63E15" w14:textId="77777777" w:rsidR="00C14075" w:rsidRPr="006D43BD" w:rsidRDefault="00C14075" w:rsidP="00475924">
      <w:pPr>
        <w:tabs>
          <w:tab w:val="left" w:pos="3456"/>
        </w:tabs>
        <w:jc w:val="right"/>
        <w:rPr>
          <w:rFonts w:ascii="Montserrat Light" w:hAnsi="Montserrat Light"/>
          <w:lang w:val="ro-RO"/>
        </w:rPr>
      </w:pPr>
    </w:p>
    <w:p w14:paraId="73810FB2" w14:textId="6B85246B" w:rsidR="005E19C0" w:rsidRPr="006D43BD" w:rsidRDefault="005E19C0" w:rsidP="00B53992">
      <w:pPr>
        <w:autoSpaceDE w:val="0"/>
        <w:autoSpaceDN w:val="0"/>
        <w:adjustRightInd w:val="0"/>
        <w:contextualSpacing/>
        <w:rPr>
          <w:rFonts w:ascii="Montserrat Light" w:hAnsi="Montserrat Light"/>
          <w:lang w:val="ro-RO"/>
        </w:rPr>
      </w:pPr>
    </w:p>
    <w:p w14:paraId="36661A90" w14:textId="088DCA2D" w:rsidR="00623F56" w:rsidRPr="006D43BD" w:rsidRDefault="005A44EE" w:rsidP="00902D40">
      <w:pPr>
        <w:tabs>
          <w:tab w:val="left" w:pos="3456"/>
        </w:tabs>
        <w:rPr>
          <w:rFonts w:ascii="Montserrat Light" w:hAnsi="Montserrat Light"/>
          <w:lang w:val="ro-RO"/>
        </w:rPr>
      </w:pPr>
      <w:bookmarkStart w:id="11" w:name="_Hlk104296336"/>
      <w:r w:rsidRPr="006D43BD">
        <w:rPr>
          <w:rFonts w:ascii="Montserrat Light" w:hAnsi="Montserrat Light"/>
          <w:lang w:val="ro-RO"/>
        </w:rPr>
        <w:lastRenderedPageBreak/>
        <w:t xml:space="preserve">Nr. </w:t>
      </w:r>
      <w:r w:rsidR="0024030B" w:rsidRPr="006D43BD">
        <w:rPr>
          <w:rFonts w:ascii="Montserrat Light" w:hAnsi="Montserrat Light"/>
          <w:lang w:val="ro-RO"/>
        </w:rPr>
        <w:t>52.084</w:t>
      </w:r>
      <w:r w:rsidR="00902D40" w:rsidRPr="006D43BD">
        <w:rPr>
          <w:rFonts w:ascii="Montserrat Light" w:hAnsi="Montserrat Light"/>
          <w:lang w:val="ro-RO"/>
        </w:rPr>
        <w:t>/</w:t>
      </w:r>
      <w:r w:rsidR="0024030B" w:rsidRPr="006D43BD">
        <w:rPr>
          <w:rFonts w:ascii="Montserrat Light" w:hAnsi="Montserrat Light"/>
          <w:lang w:val="ro-RO"/>
        </w:rPr>
        <w:t>16</w:t>
      </w:r>
      <w:r w:rsidR="00902D40" w:rsidRPr="006D43BD">
        <w:rPr>
          <w:rFonts w:ascii="Montserrat Light" w:hAnsi="Montserrat Light"/>
          <w:lang w:val="ro-RO"/>
        </w:rPr>
        <w:t>.</w:t>
      </w:r>
      <w:r w:rsidR="0024030B" w:rsidRPr="006D43BD">
        <w:rPr>
          <w:rFonts w:ascii="Montserrat Light" w:hAnsi="Montserrat Light"/>
          <w:lang w:val="ro-RO"/>
        </w:rPr>
        <w:t>12</w:t>
      </w:r>
      <w:r w:rsidR="00902D40" w:rsidRPr="006D43BD">
        <w:rPr>
          <w:rFonts w:ascii="Montserrat Light" w:hAnsi="Montserrat Light"/>
          <w:lang w:val="ro-RO"/>
        </w:rPr>
        <w:t>.202</w:t>
      </w:r>
      <w:r w:rsidR="005274C8" w:rsidRPr="006D43BD">
        <w:rPr>
          <w:rFonts w:ascii="Montserrat Light" w:hAnsi="Montserrat Light"/>
          <w:lang w:val="ro-RO"/>
        </w:rPr>
        <w:t>4</w:t>
      </w:r>
    </w:p>
    <w:p w14:paraId="64DE9E24" w14:textId="77777777" w:rsidR="00F83F30" w:rsidRPr="006D43BD" w:rsidRDefault="00F83F30" w:rsidP="00902D40">
      <w:pPr>
        <w:tabs>
          <w:tab w:val="left" w:pos="3456"/>
        </w:tabs>
        <w:jc w:val="center"/>
        <w:rPr>
          <w:rFonts w:ascii="Montserrat Light" w:hAnsi="Montserrat Light"/>
          <w:b/>
          <w:bCs/>
          <w:iCs/>
          <w:lang w:val="ro-RO"/>
        </w:rPr>
      </w:pPr>
    </w:p>
    <w:p w14:paraId="4CED7280" w14:textId="59B737A5" w:rsidR="004C5818" w:rsidRPr="006D43BD" w:rsidRDefault="004C5818" w:rsidP="00902D40">
      <w:pPr>
        <w:tabs>
          <w:tab w:val="left" w:pos="3456"/>
        </w:tabs>
        <w:jc w:val="center"/>
        <w:rPr>
          <w:rFonts w:ascii="Montserrat Light" w:hAnsi="Montserrat Light"/>
          <w:b/>
          <w:bCs/>
          <w:iCs/>
          <w:lang w:val="ro-RO"/>
        </w:rPr>
      </w:pPr>
      <w:r w:rsidRPr="006D43BD">
        <w:rPr>
          <w:rFonts w:ascii="Montserrat Light" w:hAnsi="Montserrat Light"/>
          <w:b/>
          <w:bCs/>
          <w:iCs/>
          <w:lang w:val="ro-RO"/>
        </w:rPr>
        <w:t>RAPORT DE SPECIALITATE</w:t>
      </w:r>
    </w:p>
    <w:p w14:paraId="7696DB85" w14:textId="77777777" w:rsidR="004C5818" w:rsidRPr="006D43BD" w:rsidRDefault="004C5818" w:rsidP="00902D40">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6D43BD" w14:paraId="26B2D521" w14:textId="77777777" w:rsidTr="00902D40">
        <w:trPr>
          <w:trHeight w:val="278"/>
        </w:trPr>
        <w:tc>
          <w:tcPr>
            <w:tcW w:w="3663" w:type="dxa"/>
          </w:tcPr>
          <w:p w14:paraId="147068FE" w14:textId="77777777" w:rsidR="004C5818" w:rsidRPr="006D43BD" w:rsidRDefault="004C5818" w:rsidP="00902D40">
            <w:pPr>
              <w:tabs>
                <w:tab w:val="left" w:pos="3456"/>
              </w:tabs>
              <w:jc w:val="both"/>
              <w:rPr>
                <w:rFonts w:ascii="Montserrat Light" w:hAnsi="Montserrat Light"/>
                <w:b/>
                <w:bCs/>
                <w:iCs/>
                <w:lang w:val="ro-RO"/>
              </w:rPr>
            </w:pPr>
            <w:r w:rsidRPr="006D43BD">
              <w:rPr>
                <w:rFonts w:ascii="Montserrat Light" w:hAnsi="Montserrat Light"/>
                <w:b/>
                <w:bCs/>
                <w:iCs/>
                <w:lang w:val="ro-RO"/>
              </w:rPr>
              <w:t>Titlul proiectului de hotărâre</w:t>
            </w:r>
          </w:p>
        </w:tc>
        <w:tc>
          <w:tcPr>
            <w:tcW w:w="5830" w:type="dxa"/>
            <w:gridSpan w:val="3"/>
          </w:tcPr>
          <w:p w14:paraId="37788C80" w14:textId="3F219124" w:rsidR="001343BD" w:rsidRPr="006D43BD" w:rsidRDefault="00AE5375" w:rsidP="00475924">
            <w:pPr>
              <w:tabs>
                <w:tab w:val="left" w:pos="3456"/>
              </w:tabs>
              <w:jc w:val="both"/>
              <w:rPr>
                <w:rFonts w:ascii="Montserrat Light" w:hAnsi="Montserrat Light"/>
                <w:lang w:val="ro-RO"/>
              </w:rPr>
            </w:pPr>
            <w:r w:rsidRPr="006D43BD">
              <w:rPr>
                <w:rFonts w:ascii="Montserrat Light" w:eastAsia="Calibri" w:hAnsi="Montserrat Light"/>
                <w:iCs/>
                <w:noProof/>
                <w:color w:val="000000" w:themeColor="text1"/>
                <w:lang w:val="ro-RO"/>
              </w:rPr>
              <w:t>P</w:t>
            </w:r>
            <w:r w:rsidR="007B7D15" w:rsidRPr="006D43BD">
              <w:rPr>
                <w:rFonts w:ascii="Montserrat Light" w:eastAsia="Calibri" w:hAnsi="Montserrat Light"/>
                <w:iCs/>
                <w:noProof/>
                <w:color w:val="000000" w:themeColor="text1"/>
                <w:lang w:val="ro-RO"/>
              </w:rPr>
              <w:t>rivind</w:t>
            </w:r>
            <w:r w:rsidRPr="006D43BD">
              <w:rPr>
                <w:rFonts w:ascii="Montserrat Light" w:eastAsia="Calibri" w:hAnsi="Montserrat Light"/>
                <w:iCs/>
                <w:noProof/>
                <w:color w:val="000000" w:themeColor="text1"/>
                <w:lang w:val="ro-RO"/>
              </w:rPr>
              <w:t xml:space="preserve"> </w:t>
            </w:r>
            <w:r w:rsidR="007B7D15" w:rsidRPr="006D43BD">
              <w:rPr>
                <w:rFonts w:ascii="Montserrat Light" w:eastAsia="Calibri" w:hAnsi="Montserrat Light"/>
                <w:iCs/>
                <w:noProof/>
                <w:color w:val="000000" w:themeColor="text1"/>
                <w:lang w:val="ro-RO"/>
              </w:rPr>
              <w:t>aprobarea proiectului „Investiții în infrastructura Spitalului Clinic de Recuperare Cluj-Napoca” și a cheltuielilor legate de proiect</w:t>
            </w:r>
          </w:p>
        </w:tc>
      </w:tr>
      <w:tr w:rsidR="009F2146" w:rsidRPr="006D43BD" w14:paraId="04411024" w14:textId="77777777" w:rsidTr="00902D40">
        <w:tc>
          <w:tcPr>
            <w:tcW w:w="3663" w:type="dxa"/>
          </w:tcPr>
          <w:p w14:paraId="35A72988" w14:textId="77777777" w:rsidR="004C5818" w:rsidRPr="006D43BD" w:rsidRDefault="004C5818" w:rsidP="00902D40">
            <w:pPr>
              <w:tabs>
                <w:tab w:val="left" w:pos="3456"/>
              </w:tabs>
              <w:jc w:val="both"/>
              <w:rPr>
                <w:rFonts w:ascii="Montserrat Light" w:hAnsi="Montserrat Light"/>
                <w:b/>
                <w:bCs/>
                <w:iCs/>
                <w:lang w:val="ro-RO"/>
              </w:rPr>
            </w:pPr>
            <w:r w:rsidRPr="006D43BD">
              <w:rPr>
                <w:rFonts w:ascii="Montserrat Light" w:hAnsi="Montserrat Light"/>
                <w:b/>
                <w:bCs/>
                <w:iCs/>
                <w:lang w:val="ro-RO"/>
              </w:rPr>
              <w:t>Compartiment de resort:</w:t>
            </w:r>
          </w:p>
        </w:tc>
        <w:tc>
          <w:tcPr>
            <w:tcW w:w="5830" w:type="dxa"/>
            <w:gridSpan w:val="3"/>
          </w:tcPr>
          <w:p w14:paraId="68F11860" w14:textId="21D5E1B6" w:rsidR="001343BD" w:rsidRPr="006D43BD" w:rsidRDefault="00475924" w:rsidP="00902D40">
            <w:pPr>
              <w:tabs>
                <w:tab w:val="left" w:pos="3456"/>
              </w:tabs>
              <w:jc w:val="both"/>
              <w:rPr>
                <w:rFonts w:ascii="Montserrat Light" w:eastAsia="Calibri" w:hAnsi="Montserrat Light"/>
                <w:iCs/>
                <w:noProof/>
                <w:lang w:val="ro-RO"/>
              </w:rPr>
            </w:pPr>
            <w:r w:rsidRPr="006D43BD">
              <w:rPr>
                <w:rFonts w:ascii="Montserrat Light" w:eastAsia="Calibri" w:hAnsi="Montserrat Light"/>
                <w:iCs/>
                <w:noProof/>
                <w:lang w:val="ro-RO"/>
              </w:rPr>
              <w:t>DIRECȚIA DEZVOLTARE ȘI INVESTIȚII</w:t>
            </w:r>
          </w:p>
        </w:tc>
      </w:tr>
      <w:tr w:rsidR="009F2146" w:rsidRPr="006D43BD" w14:paraId="71B42F8A" w14:textId="77777777" w:rsidTr="003C5B3C">
        <w:tc>
          <w:tcPr>
            <w:tcW w:w="9493" w:type="dxa"/>
            <w:gridSpan w:val="4"/>
          </w:tcPr>
          <w:p w14:paraId="4F14F2D2" w14:textId="74DE3811" w:rsidR="004C5818" w:rsidRPr="006D43BD" w:rsidRDefault="004C5818" w:rsidP="00902D40">
            <w:pPr>
              <w:tabs>
                <w:tab w:val="left" w:pos="3456"/>
              </w:tabs>
              <w:jc w:val="both"/>
              <w:rPr>
                <w:rFonts w:ascii="Montserrat Light" w:hAnsi="Montserrat Light"/>
                <w:b/>
                <w:bCs/>
                <w:iCs/>
                <w:lang w:val="ro-RO"/>
              </w:rPr>
            </w:pPr>
            <w:r w:rsidRPr="006D43BD">
              <w:rPr>
                <w:rFonts w:ascii="Montserrat Light" w:hAnsi="Montserrat Light"/>
                <w:b/>
                <w:bCs/>
                <w:iCs/>
                <w:lang w:val="ro-RO"/>
              </w:rPr>
              <w:t xml:space="preserve">Secțiunea 1 – Documentare și analiză: </w:t>
            </w:r>
          </w:p>
        </w:tc>
      </w:tr>
      <w:tr w:rsidR="009F2146" w:rsidRPr="006D43BD" w14:paraId="564589CE" w14:textId="77777777" w:rsidTr="003C5B3C">
        <w:tc>
          <w:tcPr>
            <w:tcW w:w="9493" w:type="dxa"/>
            <w:gridSpan w:val="4"/>
          </w:tcPr>
          <w:p w14:paraId="6A183E2C" w14:textId="273886E4" w:rsidR="000F5C09" w:rsidRPr="006D43BD" w:rsidRDefault="000F5C09" w:rsidP="00AE5375">
            <w:pPr>
              <w:tabs>
                <w:tab w:val="left" w:pos="3456"/>
              </w:tabs>
              <w:jc w:val="both"/>
              <w:rPr>
                <w:rFonts w:ascii="Montserrat Light" w:hAnsi="Montserrat Light"/>
                <w:lang w:val="ro-RO"/>
              </w:rPr>
            </w:pPr>
            <w:r w:rsidRPr="006D43BD">
              <w:rPr>
                <w:rFonts w:ascii="Montserrat Light" w:hAnsi="Montserrat Light"/>
                <w:lang w:val="ro-RO"/>
              </w:rPr>
              <w:t>Temeiurile legale invocate în susținerea proiectului de hotărâre analizat:</w:t>
            </w:r>
          </w:p>
          <w:p w14:paraId="3F1620BC" w14:textId="77777777" w:rsidR="000F5C09" w:rsidRPr="006D43BD" w:rsidRDefault="000F5C09" w:rsidP="00AE5375">
            <w:pPr>
              <w:pStyle w:val="Listparagraf"/>
              <w:numPr>
                <w:ilvl w:val="0"/>
                <w:numId w:val="18"/>
              </w:numPr>
              <w:tabs>
                <w:tab w:val="left" w:pos="3456"/>
              </w:tabs>
              <w:spacing w:after="0"/>
              <w:jc w:val="both"/>
              <w:rPr>
                <w:rFonts w:ascii="Montserrat Light" w:hAnsi="Montserrat Light"/>
                <w:lang w:val="ro-RO"/>
              </w:rPr>
            </w:pPr>
            <w:r w:rsidRPr="006D43BD">
              <w:rPr>
                <w:rFonts w:ascii="Montserrat Light" w:hAnsi="Montserrat Light"/>
                <w:lang w:val="ro-RO"/>
              </w:rPr>
              <w:t xml:space="preserve">art. 173 alin. (1) </w:t>
            </w:r>
            <w:r w:rsidRPr="006D43BD">
              <w:rPr>
                <w:rFonts w:ascii="Montserrat Light" w:hAnsi="Montserrat Light"/>
                <w:i/>
                <w:iCs/>
                <w:lang w:val="ro-RO"/>
              </w:rPr>
              <w:t xml:space="preserve">Consiliul judeţean îndeplineşte următoarele categorii principale de atribuţii: </w:t>
            </w:r>
            <w:r w:rsidRPr="006D43BD">
              <w:rPr>
                <w:rFonts w:ascii="Montserrat Light" w:hAnsi="Montserrat Light"/>
                <w:lang w:val="ro-RO"/>
              </w:rPr>
              <w:t xml:space="preserve">lit. b) </w:t>
            </w:r>
            <w:r w:rsidRPr="006D43BD">
              <w:rPr>
                <w:rFonts w:ascii="Montserrat Light" w:hAnsi="Montserrat Light"/>
                <w:i/>
                <w:iCs/>
                <w:lang w:val="ro-RO"/>
              </w:rPr>
              <w:t xml:space="preserve">atribuţii privind dezvoltarea economico-socială a judeţului; </w:t>
            </w:r>
            <w:r w:rsidRPr="006D43BD">
              <w:rPr>
                <w:rFonts w:ascii="Montserrat Light" w:hAnsi="Montserrat Light"/>
                <w:lang w:val="ro-RO"/>
              </w:rPr>
              <w:t xml:space="preserve">c) </w:t>
            </w:r>
            <w:r w:rsidRPr="006D43BD">
              <w:rPr>
                <w:rFonts w:ascii="Montserrat Light" w:hAnsi="Montserrat Light"/>
                <w:i/>
                <w:iCs/>
                <w:lang w:val="ro-RO"/>
              </w:rPr>
              <w:t xml:space="preserve">atribuţii privind administrarea domeniului public şi privat al judeţului; </w:t>
            </w:r>
            <w:r w:rsidRPr="006D43BD">
              <w:rPr>
                <w:rFonts w:ascii="Montserrat Light" w:hAnsi="Montserrat Light"/>
                <w:lang w:val="ro-RO"/>
              </w:rPr>
              <w:t>d)</w:t>
            </w:r>
            <w:r w:rsidRPr="006D43BD">
              <w:rPr>
                <w:rFonts w:ascii="Montserrat Light" w:hAnsi="Montserrat Light"/>
                <w:i/>
                <w:iCs/>
                <w:lang w:val="ro-RO"/>
              </w:rPr>
              <w:t xml:space="preserve"> atribuţii privind gestionarea serviciilor publice de interes judeţean; </w:t>
            </w:r>
            <w:r w:rsidRPr="006D43BD">
              <w:rPr>
                <w:rFonts w:ascii="Montserrat Light" w:hAnsi="Montserrat Light"/>
                <w:lang w:val="ro-RO"/>
              </w:rPr>
              <w:t xml:space="preserve">și f) </w:t>
            </w:r>
            <w:r w:rsidRPr="006D43BD">
              <w:rPr>
                <w:rFonts w:ascii="Montserrat Light" w:hAnsi="Montserrat Light"/>
                <w:i/>
                <w:iCs/>
                <w:lang w:val="ro-RO"/>
              </w:rPr>
              <w:t xml:space="preserve">alte atribuţii prevăzute de lege </w:t>
            </w:r>
            <w:r w:rsidRPr="006D43BD">
              <w:rPr>
                <w:rFonts w:ascii="Montserrat Light" w:hAnsi="Montserrat Light"/>
                <w:lang w:val="ro-RO"/>
              </w:rPr>
              <w:t xml:space="preserve">și alin. (3) </w:t>
            </w:r>
            <w:r w:rsidRPr="006D43BD">
              <w:rPr>
                <w:rFonts w:ascii="Montserrat Light" w:hAnsi="Montserrat Light"/>
                <w:i/>
                <w:iCs/>
                <w:lang w:val="ro-RO"/>
              </w:rPr>
              <w:t>În exercitarea atribuţiilor prevăzute la alin. (1) lit. b), consiliul judeţean……</w:t>
            </w:r>
            <w:r w:rsidRPr="006D43BD">
              <w:rPr>
                <w:rFonts w:ascii="Montserrat Light" w:hAnsi="Montserrat Light"/>
                <w:lang w:val="ro-RO"/>
              </w:rPr>
              <w:t xml:space="preserve">  lit. f) </w:t>
            </w:r>
            <w:r w:rsidRPr="006D43BD">
              <w:rPr>
                <w:rFonts w:ascii="Montserrat Light" w:hAnsi="Montserrat Light"/>
                <w:i/>
                <w:iCs/>
                <w:lang w:val="ro-RO"/>
              </w:rPr>
              <w:t>aprobă documentaţiile tehnico-economice pentru lucrările de investiţii de interes judeţean, în limitele şi în condiţiile legii</w:t>
            </w:r>
            <w:r w:rsidRPr="006D43BD">
              <w:rPr>
                <w:rFonts w:ascii="Montserrat Light" w:hAnsi="Montserrat Light"/>
                <w:lang w:val="ro-RO"/>
              </w:rPr>
              <w:t>, alin. (5) lit. c) din Ordonanța de urgență a Guvernului nr. 57/2019 privind Codul administrativ, cu modificările și completările ulterioare;</w:t>
            </w:r>
          </w:p>
          <w:p w14:paraId="0DB2A15D" w14:textId="77777777" w:rsidR="000F5C09" w:rsidRPr="006D43BD" w:rsidRDefault="000F5C09" w:rsidP="00AE5375">
            <w:pPr>
              <w:numPr>
                <w:ilvl w:val="0"/>
                <w:numId w:val="17"/>
              </w:numPr>
              <w:tabs>
                <w:tab w:val="left" w:pos="3456"/>
              </w:tabs>
              <w:jc w:val="both"/>
              <w:rPr>
                <w:rFonts w:ascii="Montserrat Light" w:hAnsi="Montserrat Light"/>
                <w:lang w:val="ro-RO"/>
              </w:rPr>
            </w:pPr>
            <w:r w:rsidRPr="006D43BD">
              <w:rPr>
                <w:rFonts w:ascii="Montserrat Light" w:hAnsi="Montserrat Light"/>
                <w:lang w:val="ro-RO"/>
              </w:rPr>
              <w:t>art. 41, ale art. 42 și ale art. 44 - 45 din Legea privind finanţele publice locale nr. 273/2006, cu modificările şi completările ulterioare;</w:t>
            </w:r>
          </w:p>
          <w:p w14:paraId="4865E68C" w14:textId="06E61A9E" w:rsidR="00690899" w:rsidRPr="006D43BD" w:rsidRDefault="00690899" w:rsidP="00AE5375">
            <w:pPr>
              <w:numPr>
                <w:ilvl w:val="0"/>
                <w:numId w:val="17"/>
              </w:numPr>
              <w:tabs>
                <w:tab w:val="left" w:pos="3456"/>
              </w:tabs>
              <w:jc w:val="both"/>
              <w:rPr>
                <w:rFonts w:ascii="Montserrat Light" w:hAnsi="Montserrat Light"/>
                <w:lang w:val="ro-RO"/>
              </w:rPr>
            </w:pPr>
            <w:r w:rsidRPr="006D43BD">
              <w:rPr>
                <w:rFonts w:ascii="Montserrat Light" w:hAnsi="Montserrat Light"/>
                <w:lang w:val="ro-RO"/>
              </w:rPr>
              <w:t>Programul Sănătate, Obiectivul de politică 4: O Europă mai socială și incluzivă prin implementarea Pilonului european al drepturilor sociale,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4BDF72D7" w14:textId="5931BD83" w:rsidR="004D2C4D" w:rsidRPr="006D43BD" w:rsidRDefault="00AE5375" w:rsidP="00AE5375">
            <w:pPr>
              <w:numPr>
                <w:ilvl w:val="0"/>
                <w:numId w:val="17"/>
              </w:numPr>
              <w:tabs>
                <w:tab w:val="left" w:pos="3456"/>
              </w:tabs>
              <w:jc w:val="both"/>
              <w:rPr>
                <w:rFonts w:ascii="Montserrat Light" w:hAnsi="Montserrat Light"/>
                <w:lang w:val="ro-RO"/>
              </w:rPr>
            </w:pPr>
            <w:r w:rsidRPr="006D43BD">
              <w:rPr>
                <w:rFonts w:ascii="Montserrat Light" w:hAnsi="Montserrat Light"/>
                <w:lang w:val="ro-RO"/>
              </w:rPr>
              <w:t>Ordinul ministrului investițiilor și proiectelor europene nr. 6385/30.09.2024, modificat prin Ordinul ministrului investițiilor și proiectelor europene nr. 6879/05.11.2024 pentru aprobarea Ghidului Solicitantului - Investiții în infrastructura unităților sanitare publice de recuperare/reabilitare medicală,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tc>
      </w:tr>
      <w:tr w:rsidR="009F2146" w:rsidRPr="006D43BD" w14:paraId="43550DA8" w14:textId="77777777" w:rsidTr="003C5B3C">
        <w:tc>
          <w:tcPr>
            <w:tcW w:w="9493" w:type="dxa"/>
            <w:gridSpan w:val="4"/>
          </w:tcPr>
          <w:p w14:paraId="44C48CA9" w14:textId="2B4F6903" w:rsidR="004C5818" w:rsidRPr="006D43BD" w:rsidRDefault="004C5818" w:rsidP="00902D40">
            <w:pPr>
              <w:tabs>
                <w:tab w:val="left" w:pos="3456"/>
              </w:tabs>
              <w:jc w:val="both"/>
              <w:rPr>
                <w:rFonts w:ascii="Montserrat Light" w:hAnsi="Montserrat Light"/>
                <w:b/>
                <w:bCs/>
                <w:iCs/>
                <w:lang w:val="ro-RO"/>
              </w:rPr>
            </w:pPr>
            <w:r w:rsidRPr="006D43BD">
              <w:rPr>
                <w:rFonts w:ascii="Montserrat Light" w:hAnsi="Montserrat Light"/>
                <w:b/>
                <w:bCs/>
                <w:iCs/>
                <w:lang w:val="ro-RO"/>
              </w:rPr>
              <w:t xml:space="preserve">Secțiunea a 2-a - </w:t>
            </w:r>
            <w:bookmarkStart w:id="12" w:name="_Hlk48726064"/>
            <w:r w:rsidRPr="006D43BD">
              <w:rPr>
                <w:rFonts w:ascii="Montserrat Light" w:hAnsi="Montserrat Light"/>
                <w:b/>
                <w:bCs/>
                <w:iCs/>
                <w:lang w:val="ro-RO"/>
              </w:rPr>
              <w:t>Fundamentare tehnică, respectiv cerințele de natu</w:t>
            </w:r>
            <w:r w:rsidR="00A24B33" w:rsidRPr="006D43BD">
              <w:rPr>
                <w:rFonts w:ascii="Montserrat Light" w:hAnsi="Montserrat Light"/>
                <w:b/>
                <w:bCs/>
                <w:iCs/>
                <w:lang w:val="ro-RO"/>
              </w:rPr>
              <w:t>r</w:t>
            </w:r>
            <w:r w:rsidRPr="006D43BD">
              <w:rPr>
                <w:rFonts w:ascii="Montserrat Light" w:hAnsi="Montserrat Light"/>
                <w:b/>
                <w:bCs/>
                <w:iCs/>
                <w:lang w:val="ro-RO"/>
              </w:rPr>
              <w:t>ă tehnică, economică, juridică, posibilități de realizare în condiții de utilitate, legalitate, regularitate, eficiență, eficacitate și economicitate</w:t>
            </w:r>
            <w:bookmarkEnd w:id="12"/>
            <w:r w:rsidRPr="006D43BD">
              <w:rPr>
                <w:rFonts w:ascii="Montserrat Light" w:hAnsi="Montserrat Light"/>
                <w:b/>
                <w:bCs/>
                <w:iCs/>
                <w:lang w:val="ro-RO"/>
              </w:rPr>
              <w:t xml:space="preserve">: </w:t>
            </w:r>
          </w:p>
        </w:tc>
      </w:tr>
      <w:tr w:rsidR="00902D40" w:rsidRPr="006D43BD" w14:paraId="58096F60" w14:textId="77777777" w:rsidTr="003C5B3C">
        <w:tc>
          <w:tcPr>
            <w:tcW w:w="9493" w:type="dxa"/>
            <w:gridSpan w:val="4"/>
          </w:tcPr>
          <w:p w14:paraId="1AAB7CA6" w14:textId="77777777" w:rsidR="000344A8" w:rsidRPr="006D43BD" w:rsidRDefault="000344A8" w:rsidP="000344A8">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w:t>
            </w:r>
            <w:r w:rsidRPr="006D43BD">
              <w:rPr>
                <w:rFonts w:ascii="Montserrat Light" w:hAnsi="Montserrat Light"/>
                <w:lang w:val="ro-RO"/>
              </w:rPr>
              <w:lastRenderedPageBreak/>
              <w:t>în condițiile legii, cadrul necesar pentru furnizarea serviciilor publice de interes județean privind sănătatea.</w:t>
            </w:r>
          </w:p>
          <w:p w14:paraId="3FD9A2C7" w14:textId="3D82ADB1" w:rsidR="000344A8" w:rsidRPr="006D43BD" w:rsidRDefault="000344A8" w:rsidP="000344A8">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r w:rsidR="001B4EF6" w:rsidRPr="006D43BD">
              <w:rPr>
                <w:rFonts w:ascii="Montserrat Light" w:hAnsi="Montserrat Light"/>
                <w:lang w:val="ro-RO"/>
              </w:rPr>
              <w:t>Spitalul a fost dat în folosinţă în luna mai a anului 1978 şi este format dintr-un ansamblu de construcţii impunătoare cu o suprafaţa totala de 22.758 mp din care 5.046 mp arie construita la sol, respectiv 16.919 mp suprafaţa desfăşurată totala, restul reprezentând spatii verzi.</w:t>
            </w:r>
          </w:p>
          <w:p w14:paraId="1DD0B30C" w14:textId="6CF6BCF8" w:rsidR="00926B0C" w:rsidRPr="006D43BD" w:rsidRDefault="000344A8" w:rsidP="000344A8">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Prin Hotărârea Consiliului Județean Cluj nr. 250/2018 s-au aprobat indicatorii tehnico-economici ai obiectivului de investiții</w:t>
            </w:r>
            <w:r w:rsidR="00CB7670" w:rsidRPr="006D43BD">
              <w:rPr>
                <w:rFonts w:ascii="Montserrat Light" w:hAnsi="Montserrat Light"/>
                <w:lang w:val="ro-RO"/>
              </w:rPr>
              <w:t xml:space="preserve"> din cadrul proiectului „Reabilitarea, modernizarea, extinderea și dotarea Ambulatorului Spitalului Clinic de Recuperare Cluj-Napoca”, actualizati prin Hotărârea Consiliului Județean Cluj nr. 109/2020.</w:t>
            </w:r>
            <w:r w:rsidRPr="006D43BD">
              <w:rPr>
                <w:rFonts w:ascii="Montserrat Light" w:hAnsi="Montserrat Light"/>
                <w:lang w:val="ro-RO"/>
              </w:rPr>
              <w:t xml:space="preserve"> </w:t>
            </w:r>
            <w:r w:rsidR="001B4EF6" w:rsidRPr="006D43BD">
              <w:rPr>
                <w:rFonts w:ascii="Montserrat Light" w:hAnsi="Montserrat Light"/>
                <w:lang w:val="ro-RO"/>
              </w:rPr>
              <w:t xml:space="preserve">Prin documentația tehnico-economică s-au propus următoarele lucrări: realizarea supraetajării, extinderii, reamenajării si modernizării Corpului C13 M - Laboratoare, crearea unui </w:t>
            </w:r>
            <w:r w:rsidR="008714E9" w:rsidRPr="006D43BD">
              <w:rPr>
                <w:rFonts w:ascii="Montserrat Light" w:hAnsi="Montserrat Light"/>
                <w:lang w:val="ro-RO"/>
              </w:rPr>
              <w:t>c</w:t>
            </w:r>
            <w:r w:rsidR="001B4EF6" w:rsidRPr="006D43BD">
              <w:rPr>
                <w:rFonts w:ascii="Montserrat Light" w:hAnsi="Montserrat Light"/>
                <w:lang w:val="ro-RO"/>
              </w:rPr>
              <w:t xml:space="preserve">ompartiment de </w:t>
            </w:r>
            <w:r w:rsidR="008714E9" w:rsidRPr="006D43BD">
              <w:rPr>
                <w:rFonts w:ascii="Montserrat Light" w:hAnsi="Montserrat Light"/>
                <w:lang w:val="ro-RO"/>
              </w:rPr>
              <w:t>t</w:t>
            </w:r>
            <w:r w:rsidR="001B4EF6" w:rsidRPr="006D43BD">
              <w:rPr>
                <w:rFonts w:ascii="Montserrat Light" w:hAnsi="Montserrat Light"/>
                <w:lang w:val="ro-RO"/>
              </w:rPr>
              <w:t xml:space="preserve">erapie </w:t>
            </w:r>
            <w:r w:rsidR="008714E9" w:rsidRPr="006D43BD">
              <w:rPr>
                <w:rFonts w:ascii="Montserrat Light" w:hAnsi="Montserrat Light"/>
                <w:lang w:val="ro-RO"/>
              </w:rPr>
              <w:t>h</w:t>
            </w:r>
            <w:r w:rsidR="001B4EF6" w:rsidRPr="006D43BD">
              <w:rPr>
                <w:rFonts w:ascii="Montserrat Light" w:hAnsi="Montserrat Light"/>
                <w:lang w:val="ro-RO"/>
              </w:rPr>
              <w:t>iperbară; crearea de noi spatii pentru decongestionarea funcțiunilor existente la parter si etajul 1 din clădirea principala a Spitalului, o mai buna distribuire a circulațiilor/fluxurilor de la nivelul spitalului</w:t>
            </w:r>
            <w:r w:rsidR="008714E9" w:rsidRPr="006D43BD">
              <w:rPr>
                <w:rFonts w:ascii="Montserrat Light" w:hAnsi="Montserrat Light"/>
                <w:lang w:val="ro-RO"/>
              </w:rPr>
              <w:t>, realizarea unei</w:t>
            </w:r>
            <w:r w:rsidR="001B4EF6" w:rsidRPr="006D43BD">
              <w:rPr>
                <w:rFonts w:ascii="Montserrat Light" w:hAnsi="Montserrat Light"/>
                <w:lang w:val="ro-RO"/>
              </w:rPr>
              <w:t xml:space="preserve"> pasarel</w:t>
            </w:r>
            <w:r w:rsidR="008714E9" w:rsidRPr="006D43BD">
              <w:rPr>
                <w:rFonts w:ascii="Montserrat Light" w:hAnsi="Montserrat Light"/>
                <w:lang w:val="ro-RO"/>
              </w:rPr>
              <w:t>e care</w:t>
            </w:r>
            <w:r w:rsidR="001B4EF6" w:rsidRPr="006D43BD">
              <w:rPr>
                <w:rFonts w:ascii="Montserrat Light" w:hAnsi="Montserrat Light"/>
                <w:lang w:val="ro-RO"/>
              </w:rPr>
              <w:t xml:space="preserve"> va lega </w:t>
            </w:r>
            <w:r w:rsidR="008714E9" w:rsidRPr="006D43BD">
              <w:rPr>
                <w:rFonts w:ascii="Montserrat Light" w:hAnsi="Montserrat Light"/>
                <w:lang w:val="ro-RO"/>
              </w:rPr>
              <w:t>etajul 1 al c</w:t>
            </w:r>
            <w:r w:rsidR="001B4EF6" w:rsidRPr="006D43BD">
              <w:rPr>
                <w:rFonts w:ascii="Montserrat Light" w:hAnsi="Montserrat Light"/>
                <w:lang w:val="ro-RO"/>
              </w:rPr>
              <w:t>orpul</w:t>
            </w:r>
            <w:r w:rsidR="008714E9" w:rsidRPr="006D43BD">
              <w:rPr>
                <w:rFonts w:ascii="Montserrat Light" w:hAnsi="Montserrat Light"/>
                <w:lang w:val="ro-RO"/>
              </w:rPr>
              <w:t>ui</w:t>
            </w:r>
            <w:r w:rsidR="001B4EF6" w:rsidRPr="006D43BD">
              <w:rPr>
                <w:rFonts w:ascii="Montserrat Light" w:hAnsi="Montserrat Light"/>
                <w:lang w:val="ro-RO"/>
              </w:rPr>
              <w:t xml:space="preserve"> principal al </w:t>
            </w:r>
            <w:r w:rsidR="008714E9" w:rsidRPr="006D43BD">
              <w:rPr>
                <w:rFonts w:ascii="Montserrat Light" w:hAnsi="Montserrat Light"/>
                <w:lang w:val="ro-RO"/>
              </w:rPr>
              <w:t>s</w:t>
            </w:r>
            <w:r w:rsidR="001B4EF6" w:rsidRPr="006D43BD">
              <w:rPr>
                <w:rFonts w:ascii="Montserrat Light" w:hAnsi="Montserrat Light"/>
                <w:lang w:val="ro-RO"/>
              </w:rPr>
              <w:t>pitalului, cu etajul 1 a noii locatii a ambulatorului</w:t>
            </w:r>
            <w:r w:rsidR="008714E9" w:rsidRPr="006D43BD">
              <w:rPr>
                <w:rFonts w:ascii="Montserrat Light" w:hAnsi="Montserrat Light"/>
                <w:lang w:val="ro-RO"/>
              </w:rPr>
              <w:t>. Noile spatii vor asigura o funcționare corespunzatoare ambulatoriului integrat, într-un spatiu modern, orientat catre confortul pacientilor și calitatea actului medical.</w:t>
            </w:r>
          </w:p>
          <w:p w14:paraId="3ECCA0D2" w14:textId="77777777" w:rsidR="000D0F78" w:rsidRPr="006D43BD" w:rsidRDefault="000D0F78" w:rsidP="000344A8">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Proiectul tehnic aferent obiectivului de investiții „Reabilitarea, modernizarea, extinderea și dotarea Ambulatorului Spitalului Clinic de Recuperare Cluj-Napoca” a fost elaborat în octombrie 2022, Autorizația de construire nr. 292 fiind emisă în data de 10.04.2023, cu termen de valabilitate: 10.04.2026.</w:t>
            </w:r>
          </w:p>
          <w:p w14:paraId="6B96F056" w14:textId="5B09BE03" w:rsidR="004F0665" w:rsidRPr="006D43BD" w:rsidRDefault="004F0665" w:rsidP="000344A8">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Prin Hotărârea Consiliului Județean Cluj nr. 59/2024 s-au aprobat indicatorii tehnico-economici ai obiectivului de investiții „Reabilitarea, modernizarea, extinderea și dotarea Ambulatorului Spitalului Clinic de Recuperare Cluj-Napoca”. Valoarea totală aprobată a investiției este în cuantum de 36.690.581,59 lei (TVA inclus) din care C+M 24.154.312,99 lei (TVA inclus).</w:t>
            </w:r>
          </w:p>
          <w:p w14:paraId="57681EC5" w14:textId="77777777" w:rsidR="0057580B" w:rsidRPr="006D43BD" w:rsidRDefault="0057580B" w:rsidP="0057580B">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 xml:space="preserve">Proiectul „Reabilitarea, modernizarea, extinderea și dotarea Ambulatorului Spitalului Clinic de Recuperare Cluj-Napoca” a fost depus spre finanțare în luna mai 2024 în cadrul Programul Sănătate - Apelului de proiecte: “Investiții în infrastructura publică a ambulatoriilor implicate în implementarea de programe de screening”, fiind, în prezent, în etapa de evaluare. </w:t>
            </w:r>
          </w:p>
          <w:p w14:paraId="507160C1" w14:textId="1A7CF661" w:rsidR="0057580B" w:rsidRPr="006D43BD" w:rsidRDefault="0057580B" w:rsidP="0057580B">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Urmare a lansării în data de 30.09.2024 de către Autoritatea de Management pentru Programul Sănătate a Ghidului solicitantului aferent Apelului de proiecte: “Investiții în infrastructura unităților sanitare publice de recuperare/reabilitare medicală”, dedicat exclusiv unităților sanitare publice de recuperare medicală</w:t>
            </w:r>
            <w:r w:rsidR="002C27E3" w:rsidRPr="006D43BD">
              <w:rPr>
                <w:rFonts w:ascii="Montserrat Light" w:hAnsi="Montserrat Light"/>
                <w:lang w:val="ro-RO"/>
              </w:rPr>
              <w:t>/care furnizează servicii de recuperare medicală</w:t>
            </w:r>
            <w:r w:rsidRPr="006D43BD">
              <w:rPr>
                <w:rFonts w:ascii="Montserrat Light" w:hAnsi="Montserrat Light"/>
                <w:lang w:val="ro-RO"/>
              </w:rPr>
              <w:t xml:space="preserve">, cu termen de depunere 31 ianuarie 2025, </w:t>
            </w:r>
          </w:p>
          <w:p w14:paraId="007D1656" w14:textId="2899A940" w:rsidR="0057580B" w:rsidRPr="006D43BD" w:rsidRDefault="0057580B" w:rsidP="0057580B">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 xml:space="preserve">În contextul identificării de către Spitalul Clinic de Recuperare a necesității dotării cu echipamente medicale de ultimă generație: RMN (rezonanță magnetică nucleară), </w:t>
            </w:r>
            <w:r w:rsidRPr="006D43BD">
              <w:rPr>
                <w:rFonts w:ascii="Montserrat Light" w:hAnsi="Montserrat Light"/>
                <w:lang w:val="ro-RO"/>
              </w:rPr>
              <w:lastRenderedPageBreak/>
              <w:t>computer tomograf, sisteme de recuperare a mușchilor faciali, a masei musculare, paturi electrice ATI, targă hidraulică, mese de tratament ș. a. precum și a necesității dezvoltării infrastructurii digitale a unității sanitare prin implementarea unor soluții pentru managementul clinic al pacientului, realizarea programărilor în sistem digital, interoperabilitate digitală, securitate digitală a sistemelor,</w:t>
            </w:r>
          </w:p>
          <w:p w14:paraId="23D95AF8" w14:textId="77777777" w:rsidR="0057580B" w:rsidRPr="006D43BD" w:rsidRDefault="0057580B" w:rsidP="0057580B">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Consiliul Județean Cluj, în parteneriat cu Spitalul Clinic de Recuperare, intenționează să depună spre finanțare în cadrul Programului Sănătate un proiect integrat de reabilitare, modernizare, extindere și dotare a Spitalului Clinic de Recuperare Cluj-Napoca care să înglobeze lucrările de amenajare a spaţiilor din Corpul C13 necesare instalării și funcționării camerei hiperbare, obiect al proiectului finanțat prin PNRR, ”Dotarea Ambulatoriului Spitalului Clinic de Recuperare Cluj-Napoca”, lucrările de extindere și etajare a corpului C13, realizarea unei pasarele care conectează corpul principal al spitalului de corpul C13, lucrările de intervenții în vederea conformării la cerințele securității la incendiu, dotarea cu echipamente medicale de ultimă generație și dezvoltarea infrastructurii digitale a unității sanitare.</w:t>
            </w:r>
          </w:p>
          <w:p w14:paraId="008F851D" w14:textId="77777777" w:rsidR="0057580B" w:rsidRPr="006D43BD" w:rsidRDefault="0057580B" w:rsidP="0057580B">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 xml:space="preserve">În acest scop: </w:t>
            </w:r>
          </w:p>
          <w:p w14:paraId="7AE547DA" w14:textId="3862F2A4" w:rsidR="0057580B" w:rsidRPr="006D43BD" w:rsidRDefault="0057580B" w:rsidP="0057580B">
            <w:pPr>
              <w:pStyle w:val="Listparagraf"/>
              <w:numPr>
                <w:ilvl w:val="0"/>
                <w:numId w:val="25"/>
              </w:num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S-a actualizat devizul</w:t>
            </w:r>
            <w:r w:rsidR="002C2DD8" w:rsidRPr="006D43BD">
              <w:rPr>
                <w:rFonts w:ascii="Montserrat Light" w:hAnsi="Montserrat Light"/>
                <w:lang w:val="ro-RO"/>
              </w:rPr>
              <w:t xml:space="preserve"> </w:t>
            </w:r>
            <w:r w:rsidR="005559B5" w:rsidRPr="006D43BD">
              <w:rPr>
                <w:rFonts w:ascii="Montserrat Light" w:hAnsi="Montserrat Light"/>
                <w:lang w:val="ro-RO"/>
              </w:rPr>
              <w:t xml:space="preserve">general al </w:t>
            </w:r>
            <w:r w:rsidR="002C2DD8" w:rsidRPr="006D43BD">
              <w:rPr>
                <w:rFonts w:ascii="Montserrat Light" w:hAnsi="Montserrat Light"/>
                <w:lang w:val="ro-RO"/>
              </w:rPr>
              <w:t xml:space="preserve">obiectivului de investiții „Reabilitarea, modernizarea, extinderea și dotarea Ambulatorului Spitalului Clinic de Recuperare Cluj-Napoca” </w:t>
            </w:r>
            <w:r w:rsidRPr="006D43BD">
              <w:rPr>
                <w:rFonts w:ascii="Montserrat Light" w:hAnsi="Montserrat Light"/>
                <w:lang w:val="ro-RO"/>
              </w:rPr>
              <w:t xml:space="preserve">prin introducerea valorilor aferente dotărilor cu echipamentele medicale și dezvoltării infrastructurii digitale. Astfel, valoarea totală actualizată a investiției este în cuantum de </w:t>
            </w:r>
            <w:r w:rsidR="005559B5" w:rsidRPr="006D43BD">
              <w:rPr>
                <w:rFonts w:ascii="Montserrat Light" w:hAnsi="Montserrat Light"/>
                <w:lang w:val="ro-RO"/>
              </w:rPr>
              <w:t>70.702.782,98</w:t>
            </w:r>
            <w:r w:rsidRPr="006D43BD">
              <w:rPr>
                <w:rFonts w:ascii="Montserrat Light" w:hAnsi="Montserrat Light"/>
                <w:lang w:val="ro-RO"/>
              </w:rPr>
              <w:t xml:space="preserve"> lei (TVA</w:t>
            </w:r>
            <w:r w:rsidR="005559B5" w:rsidRPr="006D43BD">
              <w:rPr>
                <w:rFonts w:ascii="Montserrat Light" w:hAnsi="Montserrat Light"/>
                <w:lang w:val="ro-RO"/>
              </w:rPr>
              <w:t xml:space="preserve"> inclus</w:t>
            </w:r>
            <w:r w:rsidRPr="006D43BD">
              <w:rPr>
                <w:rFonts w:ascii="Montserrat Light" w:hAnsi="Montserrat Light"/>
                <w:lang w:val="ro-RO"/>
              </w:rPr>
              <w:t xml:space="preserve">) din care C+M este 20.297.742,01 lei (TVA inclus), </w:t>
            </w:r>
            <w:r w:rsidR="002C2DD8" w:rsidRPr="006D43BD">
              <w:rPr>
                <w:rFonts w:ascii="Montserrat Light" w:hAnsi="Montserrat Light"/>
                <w:lang w:val="ro-RO"/>
              </w:rPr>
              <w:t xml:space="preserve">indicatorii tehnico-economici fiind aprobați </w:t>
            </w:r>
            <w:r w:rsidRPr="006D43BD">
              <w:rPr>
                <w:rFonts w:ascii="Montserrat Light" w:hAnsi="Montserrat Light"/>
                <w:lang w:val="ro-RO"/>
              </w:rPr>
              <w:t>prin Hotărârea Consiliului Județean Cluj</w:t>
            </w:r>
            <w:r w:rsidR="002C2DD8" w:rsidRPr="006D43BD">
              <w:rPr>
                <w:rFonts w:ascii="Montserrat Light" w:hAnsi="Montserrat Light"/>
                <w:lang w:val="ro-RO"/>
              </w:rPr>
              <w:t xml:space="preserve"> nr. 252/2024</w:t>
            </w:r>
            <w:r w:rsidR="007C38AA" w:rsidRPr="006D43BD">
              <w:rPr>
                <w:rFonts w:ascii="Montserrat Light" w:hAnsi="Montserrat Light"/>
                <w:lang w:val="ro-RO"/>
              </w:rPr>
              <w:t xml:space="preserve"> de modificare a Hotărârii Consiliului Judeţean Cluj nr. 59/2024 privind aprobarea indicatorilor tehnico-economici ai obiectivului de investiții „Reabilitarea, modernizarea, extinderea și dotarea Ambulatorului Spitalului Clinic de Recuperare Cluj-Napoca”</w:t>
            </w:r>
          </w:p>
          <w:p w14:paraId="1A5BF658" w14:textId="6EBD5908" w:rsidR="002C2DD8" w:rsidRPr="006D43BD" w:rsidRDefault="002C2DD8" w:rsidP="002C2DD8">
            <w:pPr>
              <w:pStyle w:val="Listparagraf"/>
              <w:numPr>
                <w:ilvl w:val="0"/>
                <w:numId w:val="25"/>
              </w:num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S-a elaborat documentația tehnico-economică pentru ”Intervenții în vederea conformării la cerințele securității la incendiu la Spitalul Clinic de Recuperare din Cluj-Napoca”</w:t>
            </w:r>
            <w:r w:rsidR="00127939" w:rsidRPr="006D43BD">
              <w:rPr>
                <w:rFonts w:ascii="Montserrat Light" w:hAnsi="Montserrat Light"/>
                <w:lang w:val="ro-RO"/>
              </w:rPr>
              <w:t xml:space="preserve"> cu o valoare totală a investiției în cuantum de 16.848.247,88 lei (TVA inclus)</w:t>
            </w:r>
            <w:r w:rsidRPr="006D43BD">
              <w:rPr>
                <w:rFonts w:ascii="Montserrat Light" w:hAnsi="Montserrat Light"/>
                <w:lang w:val="ro-RO"/>
              </w:rPr>
              <w:t xml:space="preserve">, indicatorii tehnico-economici </w:t>
            </w:r>
            <w:r w:rsidR="00127939" w:rsidRPr="006D43BD">
              <w:rPr>
                <w:rFonts w:ascii="Montserrat Light" w:hAnsi="Montserrat Light"/>
                <w:lang w:val="ro-RO"/>
              </w:rPr>
              <w:t>fiind aprobați prin Hotărârea Consiliului Județean Cluj nr. 250/2024</w:t>
            </w:r>
            <w:r w:rsidR="005559B5" w:rsidRPr="006D43BD">
              <w:rPr>
                <w:rFonts w:ascii="Montserrat Light" w:hAnsi="Montserrat Light"/>
                <w:lang w:val="ro-RO"/>
              </w:rPr>
              <w:t>.</w:t>
            </w:r>
          </w:p>
          <w:p w14:paraId="2DDB1B20" w14:textId="34A459C5" w:rsidR="005559B5" w:rsidRPr="006D43BD" w:rsidRDefault="005559B5" w:rsidP="005559B5">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Astfel, valoarea totală a proiectului integrat de reabilitare, modernizare, extindere și dotare a Spitalului Clinic de Recuperare este în cuantum de 87.551.030,86 lei (TVA inclus).</w:t>
            </w:r>
          </w:p>
          <w:p w14:paraId="5A60E6C5" w14:textId="4704A2A8" w:rsidR="001B4EF6" w:rsidRPr="006D43BD" w:rsidRDefault="001B4EF6" w:rsidP="000344A8">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Programul Sănătate - reprezintă un document strategic de programare elaborat de MIPE și aprobat de Comisia Europeană, prin decizia nr. C(2022) 8934/30.11.2022 pentru aprobarea Programului Sănătate pentru perioada de programare 2021-2027, care își propune ca obiectiv general îmbunătățirea accesului la servicii medicale si creșterea calității serviciilor medicale, cu modificările și completările ulterioare.</w:t>
            </w:r>
          </w:p>
          <w:p w14:paraId="46AB7A34" w14:textId="51F935A2" w:rsidR="008C5BAC" w:rsidRPr="006D43BD" w:rsidRDefault="008C5BAC" w:rsidP="000344A8">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 xml:space="preserve">Conform Ghidului solicitantului, sunt eligibile </w:t>
            </w:r>
            <w:r w:rsidRPr="006D43BD">
              <w:rPr>
                <w:rFonts w:ascii="Montserrat Light" w:hAnsi="Montserrat Light"/>
                <w:i/>
                <w:iCs/>
                <w:lang w:val="ro-RO"/>
              </w:rPr>
              <w:t>unitățile administrativ-teritoriale, astfel cum sunt definite la art. 5 lit. pp) din Ordonanța de urgență a Guvernului nr. 57/2019 privind Codul administrativ, cu modificările și completările ulterioare, care au în coordonare/ subordonare/ autoritate sau dețin în administrare/ proprietate unități</w:t>
            </w:r>
            <w:r w:rsidR="002C27E3" w:rsidRPr="006D43BD">
              <w:rPr>
                <w:rFonts w:ascii="Montserrat Light" w:hAnsi="Montserrat Light"/>
                <w:i/>
                <w:iCs/>
                <w:lang w:val="ro-RO"/>
              </w:rPr>
              <w:t xml:space="preserve">le de la punctul a), </w:t>
            </w:r>
            <w:r w:rsidR="002C27E3" w:rsidRPr="006D43BD">
              <w:rPr>
                <w:rFonts w:ascii="Montserrat Light" w:hAnsi="Montserrat Light"/>
                <w:lang w:val="ro-RO"/>
              </w:rPr>
              <w:t>respectiv</w:t>
            </w:r>
            <w:r w:rsidR="002C27E3" w:rsidRPr="006D43BD">
              <w:rPr>
                <w:rFonts w:ascii="Montserrat Light" w:hAnsi="Montserrat Light"/>
                <w:i/>
                <w:iCs/>
                <w:lang w:val="ro-RO"/>
              </w:rPr>
              <w:t xml:space="preserve"> unități sanitare publice de recuperare medicală/care </w:t>
            </w:r>
            <w:r w:rsidR="002C27E3" w:rsidRPr="006D43BD">
              <w:rPr>
                <w:rFonts w:ascii="Montserrat Light" w:hAnsi="Montserrat Light"/>
                <w:i/>
                <w:iCs/>
                <w:lang w:val="ro-RO"/>
              </w:rPr>
              <w:lastRenderedPageBreak/>
              <w:t>furnizează servicii de recuperare medicală</w:t>
            </w:r>
            <w:r w:rsidR="001C4055" w:rsidRPr="006D43BD">
              <w:rPr>
                <w:rFonts w:ascii="Montserrat Light" w:hAnsi="Montserrat Light"/>
                <w:i/>
                <w:iCs/>
                <w:lang w:val="ro-RO"/>
              </w:rPr>
              <w:t xml:space="preserve">. </w:t>
            </w:r>
            <w:r w:rsidR="00F05D5F" w:rsidRPr="006D43BD">
              <w:rPr>
                <w:rFonts w:ascii="Montserrat Light" w:hAnsi="Montserrat Light"/>
                <w:lang w:val="ro-RO"/>
              </w:rPr>
              <w:t>De asemenea,</w:t>
            </w:r>
            <w:r w:rsidR="00F05D5F" w:rsidRPr="006D43BD">
              <w:rPr>
                <w:rFonts w:ascii="Montserrat Light" w:hAnsi="Montserrat Light"/>
                <w:i/>
                <w:iCs/>
                <w:lang w:val="ro-RO"/>
              </w:rPr>
              <w:t xml:space="preserve"> </w:t>
            </w:r>
            <w:r w:rsidR="00F05D5F" w:rsidRPr="006D43BD">
              <w:rPr>
                <w:rFonts w:ascii="Montserrat Light" w:hAnsi="Montserrat Light"/>
                <w:lang w:val="ro-RO"/>
              </w:rPr>
              <w:t>Ghidul prevede că în situația în care proiectul este depus de unitățile administrativ-teritoriale este obligatorie includerea în parteneriat a unității sanitare publice în care vor fi realizate investițiile.</w:t>
            </w:r>
          </w:p>
          <w:p w14:paraId="3FB3D582" w14:textId="77777777" w:rsidR="000344A8" w:rsidRPr="006D43BD" w:rsidRDefault="000344A8" w:rsidP="000344A8">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Având în vedere următoarele aspecte:</w:t>
            </w:r>
          </w:p>
          <w:p w14:paraId="795014E6" w14:textId="1DC47FB9" w:rsidR="008C5BAC" w:rsidRPr="006D43BD" w:rsidRDefault="008C5BAC" w:rsidP="008C5BAC">
            <w:pPr>
              <w:pStyle w:val="Listparagraf"/>
              <w:numPr>
                <w:ilvl w:val="0"/>
                <w:numId w:val="22"/>
              </w:num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Intenția depunerii spre finanțare în cadrul Programului Sănătate</w:t>
            </w:r>
            <w:r w:rsidR="002C27E3" w:rsidRPr="006D43BD">
              <w:rPr>
                <w:rFonts w:ascii="Montserrat Light" w:hAnsi="Montserrat Light"/>
                <w:lang w:val="ro-RO"/>
              </w:rPr>
              <w:t xml:space="preserve">, apelul </w:t>
            </w:r>
            <w:r w:rsidR="002C27E3" w:rsidRPr="006D43BD">
              <w:rPr>
                <w:rFonts w:ascii="Montserrat Light" w:hAnsi="Montserrat Light"/>
                <w:i/>
                <w:iCs/>
                <w:lang w:val="ro-RO"/>
              </w:rPr>
              <w:t>Investiții în infrastructura unităților sanitare publice de recuperare/reabilitare medicală</w:t>
            </w:r>
            <w:r w:rsidRPr="006D43BD">
              <w:rPr>
                <w:rFonts w:ascii="Montserrat Light" w:hAnsi="Montserrat Light"/>
                <w:lang w:val="ro-RO"/>
              </w:rPr>
              <w:t xml:space="preserve"> a proiectului </w:t>
            </w:r>
            <w:r w:rsidR="002C27E3" w:rsidRPr="006D43BD">
              <w:rPr>
                <w:rFonts w:ascii="Montserrat Light" w:hAnsi="Montserrat Light"/>
                <w:lang w:val="ro-RO"/>
              </w:rPr>
              <w:t>„Investiții în infrastructura Spitalului Clinic de Recuperare Cluj-Napoca”</w:t>
            </w:r>
            <w:r w:rsidRPr="006D43BD">
              <w:rPr>
                <w:rFonts w:ascii="Montserrat Light" w:hAnsi="Montserrat Light"/>
                <w:lang w:val="ro-RO"/>
              </w:rPr>
              <w:t xml:space="preserve"> în prima parte a lunii </w:t>
            </w:r>
            <w:r w:rsidR="002C27E3" w:rsidRPr="006D43BD">
              <w:rPr>
                <w:rFonts w:ascii="Montserrat Light" w:hAnsi="Montserrat Light"/>
                <w:lang w:val="ro-RO"/>
              </w:rPr>
              <w:t>ianuarie</w:t>
            </w:r>
            <w:r w:rsidRPr="006D43BD">
              <w:rPr>
                <w:rFonts w:ascii="Montserrat Light" w:hAnsi="Montserrat Light"/>
                <w:lang w:val="ro-RO"/>
              </w:rPr>
              <w:t xml:space="preserve"> 202</w:t>
            </w:r>
            <w:r w:rsidR="002C27E3" w:rsidRPr="006D43BD">
              <w:rPr>
                <w:rFonts w:ascii="Montserrat Light" w:hAnsi="Montserrat Light"/>
                <w:lang w:val="ro-RO"/>
              </w:rPr>
              <w:t>5;</w:t>
            </w:r>
          </w:p>
          <w:p w14:paraId="2472A632" w14:textId="4924964F" w:rsidR="008C5BAC" w:rsidRPr="006D43BD" w:rsidRDefault="008C5BAC" w:rsidP="008C5BAC">
            <w:pPr>
              <w:numPr>
                <w:ilvl w:val="0"/>
                <w:numId w:val="22"/>
              </w:num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obligativitatea anexării la cererea de finanțare a</w:t>
            </w:r>
            <w:r w:rsidR="00275608" w:rsidRPr="006D43BD">
              <w:rPr>
                <w:rFonts w:ascii="Montserrat Light" w:hAnsi="Montserrat Light"/>
                <w:lang w:val="ro-RO"/>
              </w:rPr>
              <w:t xml:space="preserve"> </w:t>
            </w:r>
            <w:r w:rsidR="00DF6336" w:rsidRPr="006D43BD">
              <w:rPr>
                <w:rFonts w:ascii="Montserrat Light" w:hAnsi="Montserrat Light"/>
                <w:lang w:val="ro-RO"/>
              </w:rPr>
              <w:t xml:space="preserve">Hotărârii pentru aprobarea proiectului și a cheltuielilor legate de proiect și a </w:t>
            </w:r>
            <w:r w:rsidR="00275608" w:rsidRPr="006D43BD">
              <w:rPr>
                <w:rFonts w:ascii="Montserrat Light" w:hAnsi="Montserrat Light"/>
                <w:lang w:val="ro-RO"/>
              </w:rPr>
              <w:t>Acordului de parteneriat</w:t>
            </w:r>
            <w:r w:rsidR="00DF6336" w:rsidRPr="006D43BD">
              <w:rPr>
                <w:rFonts w:ascii="Montserrat Light" w:hAnsi="Montserrat Light"/>
                <w:lang w:val="ro-RO"/>
              </w:rPr>
              <w:t>,</w:t>
            </w:r>
            <w:r w:rsidR="00275608" w:rsidRPr="006D43BD">
              <w:rPr>
                <w:rFonts w:ascii="Montserrat Light" w:hAnsi="Montserrat Light"/>
                <w:lang w:val="ro-RO"/>
              </w:rPr>
              <w:t xml:space="preserve"> </w:t>
            </w:r>
            <w:r w:rsidRPr="006D43BD">
              <w:rPr>
                <w:rFonts w:ascii="Montserrat Light" w:hAnsi="Montserrat Light"/>
                <w:lang w:val="ro-RO"/>
              </w:rPr>
              <w:t xml:space="preserve"> impus</w:t>
            </w:r>
            <w:r w:rsidR="00275608" w:rsidRPr="006D43BD">
              <w:rPr>
                <w:rFonts w:ascii="Montserrat Light" w:hAnsi="Montserrat Light"/>
                <w:lang w:val="ro-RO"/>
              </w:rPr>
              <w:t>e</w:t>
            </w:r>
            <w:r w:rsidRPr="006D43BD">
              <w:rPr>
                <w:rFonts w:ascii="Montserrat Light" w:hAnsi="Montserrat Light"/>
                <w:lang w:val="ro-RO"/>
              </w:rPr>
              <w:t xml:space="preserve"> prin Ghidul solicitantului, pct. 7.4. Anexe și documente obligatorii la depunerea cererii.</w:t>
            </w:r>
          </w:p>
          <w:p w14:paraId="014F3437" w14:textId="095039CE" w:rsidR="008C5BAC" w:rsidRPr="006D43BD" w:rsidRDefault="008C5BAC" w:rsidP="008C5BAC">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Ținând cont de faptul că</w:t>
            </w:r>
            <w:r w:rsidR="006464DF" w:rsidRPr="006D43BD">
              <w:rPr>
                <w:rFonts w:ascii="Montserrat Light" w:hAnsi="Montserrat Light"/>
                <w:lang w:val="ro-RO"/>
              </w:rPr>
              <w:t xml:space="preserve"> Acordul de parteneriat și Hotărârea Consiliului de Administratie de aprobare a parteneriatului au fost înaintate de Spitalul Clinic de Recuperare</w:t>
            </w:r>
            <w:r w:rsidR="00535DD1" w:rsidRPr="006D43BD">
              <w:rPr>
                <w:rFonts w:ascii="Montserrat Light" w:hAnsi="Montserrat Light"/>
                <w:lang w:val="ro-RO"/>
              </w:rPr>
              <w:t xml:space="preserve"> în data de 16.12.2024</w:t>
            </w:r>
            <w:r w:rsidR="006464DF" w:rsidRPr="006D43BD">
              <w:rPr>
                <w:rFonts w:ascii="Montserrat Light" w:hAnsi="Montserrat Light"/>
                <w:lang w:val="ro-RO"/>
              </w:rPr>
              <w:t xml:space="preserve"> prin adresa înregistrată la Consiliul Județean Cluj cu nr. 51.942,</w:t>
            </w:r>
          </w:p>
          <w:p w14:paraId="13FC4EA4" w14:textId="77777777" w:rsidR="0076433A" w:rsidRPr="006D43BD" w:rsidRDefault="0076433A" w:rsidP="008C5BAC">
            <w:pPr>
              <w:autoSpaceDE w:val="0"/>
              <w:autoSpaceDN w:val="0"/>
              <w:adjustRightInd w:val="0"/>
              <w:spacing w:before="120"/>
              <w:jc w:val="both"/>
              <w:rPr>
                <w:rFonts w:ascii="Montserrat Light" w:hAnsi="Montserrat Light"/>
                <w:lang w:val="ro-RO"/>
              </w:rPr>
            </w:pPr>
            <w:r w:rsidRPr="006D43BD">
              <w:rPr>
                <w:rFonts w:ascii="Montserrat Light" w:hAnsi="Montserrat Light"/>
                <w:lang w:val="ro-RO"/>
              </w:rPr>
              <w:t xml:space="preserve">Este strict necesară și oportună adoptarea, în prima ședință ordinară a Consiliului Județean Cluj, a </w:t>
            </w:r>
            <w:r w:rsidR="008C5BAC" w:rsidRPr="006D43BD">
              <w:rPr>
                <w:rFonts w:ascii="Montserrat Light" w:hAnsi="Montserrat Light"/>
                <w:lang w:val="ro-RO"/>
              </w:rPr>
              <w:t xml:space="preserve">Hotărârii privind aprobarea </w:t>
            </w:r>
            <w:r w:rsidR="00275608" w:rsidRPr="006D43BD">
              <w:rPr>
                <w:rFonts w:ascii="Montserrat Light" w:hAnsi="Montserrat Light"/>
                <w:lang w:val="ro-RO"/>
              </w:rPr>
              <w:t>proiectului „Investiții în infrastructura Spitalului Clinic de Recuperare Cluj-Napoca” și a cheltuielilor legate de proiect.</w:t>
            </w:r>
          </w:p>
          <w:p w14:paraId="4CFE6F87" w14:textId="1D67FC4A" w:rsidR="008B0A1A" w:rsidRPr="006D43BD" w:rsidRDefault="008B0A1A" w:rsidP="008C5BAC">
            <w:pPr>
              <w:autoSpaceDE w:val="0"/>
              <w:autoSpaceDN w:val="0"/>
              <w:adjustRightInd w:val="0"/>
              <w:spacing w:before="120"/>
              <w:jc w:val="both"/>
              <w:rPr>
                <w:rFonts w:ascii="Montserrat Light" w:hAnsi="Montserrat Light"/>
                <w:lang w:val="ro-RO"/>
              </w:rPr>
            </w:pPr>
          </w:p>
        </w:tc>
      </w:tr>
      <w:tr w:rsidR="00902D40" w:rsidRPr="006D43BD" w14:paraId="66085462" w14:textId="77777777" w:rsidTr="003C5B3C">
        <w:tc>
          <w:tcPr>
            <w:tcW w:w="9493" w:type="dxa"/>
            <w:gridSpan w:val="4"/>
          </w:tcPr>
          <w:p w14:paraId="7D028DD6" w14:textId="7FABF720" w:rsidR="00902D40" w:rsidRPr="006D43BD" w:rsidRDefault="00902D40" w:rsidP="00902D40">
            <w:pPr>
              <w:tabs>
                <w:tab w:val="left" w:pos="3456"/>
              </w:tabs>
              <w:jc w:val="both"/>
              <w:rPr>
                <w:rFonts w:ascii="Montserrat Light" w:hAnsi="Montserrat Light"/>
                <w:b/>
                <w:i/>
                <w:lang w:val="ro-RO"/>
              </w:rPr>
            </w:pPr>
            <w:r w:rsidRPr="006D43BD">
              <w:rPr>
                <w:rFonts w:ascii="Montserrat Light" w:hAnsi="Montserrat Light"/>
                <w:b/>
                <w:bCs/>
                <w:i/>
                <w:lang w:val="ro-RO"/>
              </w:rPr>
              <w:lastRenderedPageBreak/>
              <w:t xml:space="preserve">Secțiunea a 3-a </w:t>
            </w:r>
            <w:bookmarkStart w:id="13" w:name="_Hlk48727950"/>
            <w:r w:rsidRPr="006D43BD">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3"/>
            <w:r w:rsidRPr="006D43BD">
              <w:rPr>
                <w:rFonts w:ascii="Montserrat Light" w:hAnsi="Montserrat Light"/>
                <w:b/>
                <w:bCs/>
                <w:i/>
                <w:lang w:val="ro-RO"/>
              </w:rPr>
              <w:t xml:space="preserve">): </w:t>
            </w:r>
          </w:p>
        </w:tc>
      </w:tr>
      <w:tr w:rsidR="00902D40" w:rsidRPr="006D43BD" w14:paraId="7CE50CF9" w14:textId="77777777" w:rsidTr="003C5B3C">
        <w:tc>
          <w:tcPr>
            <w:tcW w:w="9493" w:type="dxa"/>
            <w:gridSpan w:val="4"/>
          </w:tcPr>
          <w:p w14:paraId="3D05C909" w14:textId="77777777" w:rsidR="00CF5109" w:rsidRPr="006D43BD" w:rsidRDefault="00902D40" w:rsidP="00CF5109">
            <w:pPr>
              <w:contextualSpacing/>
              <w:jc w:val="both"/>
              <w:rPr>
                <w:rFonts w:ascii="Montserrat Light" w:hAnsi="Montserrat Light" w:cs="Courier New"/>
                <w:b/>
                <w:bCs/>
                <w:i/>
                <w:noProof/>
                <w:shd w:val="clear" w:color="auto" w:fill="FFFFFF"/>
                <w:lang w:val="ro-RO"/>
              </w:rPr>
            </w:pPr>
            <w:r w:rsidRPr="006D43BD">
              <w:rPr>
                <w:rFonts w:ascii="Montserrat Light" w:hAnsi="Montserrat Light" w:cs="Courier New"/>
                <w:b/>
                <w:bCs/>
                <w:i/>
                <w:noProof/>
                <w:shd w:val="clear" w:color="auto" w:fill="FFFFFF"/>
                <w:lang w:val="ro-RO"/>
              </w:rPr>
              <w:t xml:space="preserve">Impactul financiar asupra bugetului judeţului pe termen scurt (pe anul curent) / lung </w:t>
            </w:r>
          </w:p>
          <w:p w14:paraId="4A151EA9" w14:textId="77777777" w:rsidR="002C7152" w:rsidRPr="006D43BD" w:rsidRDefault="00573F49" w:rsidP="00573F49">
            <w:pPr>
              <w:spacing w:before="120"/>
              <w:jc w:val="both"/>
              <w:rPr>
                <w:rFonts w:ascii="Montserrat Light" w:hAnsi="Montserrat Light"/>
                <w:lang w:val="ro-RO"/>
              </w:rPr>
            </w:pPr>
            <w:r w:rsidRPr="006D43BD">
              <w:rPr>
                <w:rFonts w:ascii="Montserrat Light" w:hAnsi="Montserrat Light"/>
                <w:lang w:val="ro-RO"/>
              </w:rPr>
              <w:t xml:space="preserve">Pentru implementarea proiectului </w:t>
            </w:r>
            <w:r w:rsidR="00044542" w:rsidRPr="006D43BD">
              <w:rPr>
                <w:rFonts w:ascii="Montserrat Light" w:hAnsi="Montserrat Light"/>
                <w:lang w:val="ro-RO"/>
              </w:rPr>
              <w:t>„Investiții în infrastructura Spitalului Clinic de Recuperare Cluj-Napoca</w:t>
            </w:r>
            <w:r w:rsidRPr="006D43BD">
              <w:rPr>
                <w:rFonts w:ascii="Montserrat Light" w:hAnsi="Montserrat Light"/>
                <w:lang w:val="ro-RO"/>
              </w:rPr>
              <w:t xml:space="preserve">” s-a identificat ca posibilă sursă de finanțare </w:t>
            </w:r>
            <w:r w:rsidR="002C7152" w:rsidRPr="006D43BD">
              <w:rPr>
                <w:rFonts w:ascii="Montserrat Light" w:hAnsi="Montserrat Light"/>
                <w:lang w:val="ro-RO"/>
              </w:rPr>
              <w:t>Obiectivul de politică 4: O Europă mai socială și incluzivă prin implementarea Pilonului european al drepturilor sociale,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3C3686A7" w14:textId="6B70A7A7" w:rsidR="00275608" w:rsidRPr="006D43BD" w:rsidRDefault="00573F49" w:rsidP="00275608">
            <w:pPr>
              <w:spacing w:before="120"/>
              <w:jc w:val="both"/>
              <w:rPr>
                <w:rFonts w:ascii="Montserrat Light" w:hAnsi="Montserrat Light"/>
                <w:lang w:val="ro-RO"/>
              </w:rPr>
            </w:pPr>
            <w:r w:rsidRPr="006D43BD">
              <w:rPr>
                <w:rFonts w:ascii="Montserrat Light" w:hAnsi="Montserrat Light"/>
                <w:lang w:val="ro-RO"/>
              </w:rPr>
              <w:t>Impactul financiar se va reflecta în bugetul propriu al Județului Cluj pe anii 202</w:t>
            </w:r>
            <w:r w:rsidR="00275608" w:rsidRPr="006D43BD">
              <w:rPr>
                <w:rFonts w:ascii="Montserrat Light" w:hAnsi="Montserrat Light"/>
                <w:lang w:val="ro-RO"/>
              </w:rPr>
              <w:t>5</w:t>
            </w:r>
            <w:r w:rsidRPr="006D43BD">
              <w:rPr>
                <w:rFonts w:ascii="Montserrat Light" w:hAnsi="Montserrat Light"/>
                <w:lang w:val="ro-RO"/>
              </w:rPr>
              <w:t xml:space="preserve"> - 202</w:t>
            </w:r>
            <w:r w:rsidR="00275608" w:rsidRPr="006D43BD">
              <w:rPr>
                <w:rFonts w:ascii="Montserrat Light" w:hAnsi="Montserrat Light"/>
                <w:lang w:val="ro-RO"/>
              </w:rPr>
              <w:t>6</w:t>
            </w:r>
            <w:r w:rsidRPr="006D43BD">
              <w:rPr>
                <w:rFonts w:ascii="Montserrat Light" w:hAnsi="Montserrat Light"/>
                <w:lang w:val="ro-RO"/>
              </w:rPr>
              <w:t>.</w:t>
            </w:r>
          </w:p>
          <w:p w14:paraId="21635A1A" w14:textId="77777777" w:rsidR="00AB7188" w:rsidRPr="006D43BD" w:rsidRDefault="00AB7188" w:rsidP="00AB7188">
            <w:pPr>
              <w:spacing w:before="120"/>
              <w:jc w:val="both"/>
              <w:rPr>
                <w:rFonts w:ascii="Montserrat Light" w:hAnsi="Montserrat Light"/>
                <w:lang w:val="ro-RO"/>
              </w:rPr>
            </w:pPr>
            <w:r w:rsidRPr="006D43BD">
              <w:rPr>
                <w:rFonts w:ascii="Montserrat Light" w:hAnsi="Montserrat Light"/>
                <w:lang w:val="ro-RO"/>
              </w:rPr>
              <w:t xml:space="preserve">Valoarea totală a proiectului „Investiții în infrastructura Spitalului Clinic de Recuperare Cluj-Napoca” este în cuantum de 87.551.030,86 lei (TVA inclus). </w:t>
            </w:r>
          </w:p>
          <w:p w14:paraId="7B8466CB" w14:textId="73C77BB7" w:rsidR="00AB7188" w:rsidRPr="006D43BD" w:rsidRDefault="00AB7188" w:rsidP="00AB7188">
            <w:pPr>
              <w:spacing w:before="120"/>
              <w:jc w:val="both"/>
              <w:rPr>
                <w:rFonts w:ascii="Montserrat Light" w:hAnsi="Montserrat Light"/>
                <w:lang w:val="ro-RO"/>
              </w:rPr>
            </w:pPr>
            <w:r w:rsidRPr="006D43BD">
              <w:rPr>
                <w:rFonts w:ascii="Montserrat Light" w:hAnsi="Montserrat Light"/>
                <w:lang w:val="ro-RO"/>
              </w:rPr>
              <w:t>Valoarea totală eligibilă maximă finanțată din Programul Sănătate este de 15.518.118 euro, respectiv 77.239.880,53 (TVA inclus), raportat la numarul de paturi disponibile în cadrul unității sanitare (</w:t>
            </w:r>
            <w:r w:rsidR="007C38AA" w:rsidRPr="006D43BD">
              <w:rPr>
                <w:rFonts w:ascii="Montserrat Light" w:hAnsi="Montserrat Light"/>
                <w:lang w:val="ro-RO"/>
              </w:rPr>
              <w:sym w:font="Symbol" w:char="F03E"/>
            </w:r>
            <w:r w:rsidRPr="006D43BD">
              <w:rPr>
                <w:rFonts w:ascii="Montserrat Light" w:hAnsi="Montserrat Light"/>
                <w:lang w:val="ro-RO"/>
              </w:rPr>
              <w:t>300 paturi).</w:t>
            </w:r>
          </w:p>
          <w:p w14:paraId="35B95D62" w14:textId="6C68A981" w:rsidR="00AB7188" w:rsidRPr="006D43BD" w:rsidRDefault="00AB7188" w:rsidP="00AB7188">
            <w:pPr>
              <w:spacing w:before="120"/>
              <w:jc w:val="both"/>
              <w:rPr>
                <w:rFonts w:ascii="Montserrat Light" w:hAnsi="Montserrat Light"/>
                <w:lang w:val="ro-RO"/>
              </w:rPr>
            </w:pPr>
            <w:r w:rsidRPr="006D43BD">
              <w:rPr>
                <w:rFonts w:ascii="Montserrat Light" w:hAnsi="Montserrat Light"/>
                <w:lang w:val="ro-RO"/>
              </w:rPr>
              <w:lastRenderedPageBreak/>
              <w:t>Valoarea totală neeligibilă care va fi asigurată din bugetul Județului Cluj este în cuantum de 10.311.150,34 lei (TVA inclus), iar suma de 1.544.797,61 lei (TVA inclus), reprezintă contribuția  UAT Judetul Cluj la cheltuielile eligibile.</w:t>
            </w:r>
          </w:p>
          <w:tbl>
            <w:tblPr>
              <w:tblW w:w="7340" w:type="dxa"/>
              <w:tblLook w:val="04A0" w:firstRow="1" w:lastRow="0" w:firstColumn="1" w:lastColumn="0" w:noHBand="0" w:noVBand="1"/>
            </w:tblPr>
            <w:tblGrid>
              <w:gridCol w:w="5480"/>
              <w:gridCol w:w="1860"/>
            </w:tblGrid>
            <w:tr w:rsidR="00275608" w:rsidRPr="006D43BD" w14:paraId="7F65A49F" w14:textId="77777777" w:rsidTr="00275608">
              <w:trPr>
                <w:trHeight w:val="548"/>
                <w:tblHeader/>
              </w:trPr>
              <w:tc>
                <w:tcPr>
                  <w:tcW w:w="7340" w:type="dxa"/>
                  <w:gridSpan w:val="2"/>
                  <w:tcBorders>
                    <w:top w:val="nil"/>
                    <w:left w:val="nil"/>
                    <w:bottom w:val="nil"/>
                    <w:right w:val="nil"/>
                  </w:tcBorders>
                  <w:shd w:val="clear" w:color="auto" w:fill="auto"/>
                  <w:vAlign w:val="bottom"/>
                  <w:hideMark/>
                </w:tcPr>
                <w:p w14:paraId="54CAB3EE" w14:textId="5812B9BB" w:rsidR="00275608" w:rsidRPr="006D43BD" w:rsidRDefault="00275608" w:rsidP="00275608">
                  <w:pPr>
                    <w:spacing w:line="240" w:lineRule="auto"/>
                    <w:rPr>
                      <w:rFonts w:ascii="Montserrat Light" w:eastAsia="Times New Roman" w:hAnsi="Montserrat Light" w:cs="Calibri"/>
                      <w:b/>
                      <w:bCs/>
                      <w:color w:val="000000"/>
                      <w:lang w:val="ro-RO"/>
                    </w:rPr>
                  </w:pPr>
                  <w:r w:rsidRPr="006D43BD">
                    <w:rPr>
                      <w:rFonts w:ascii="Montserrat Light" w:eastAsia="Times New Roman" w:hAnsi="Montserrat Light" w:cs="Calibri"/>
                      <w:b/>
                      <w:bCs/>
                      <w:color w:val="000000"/>
                      <w:lang w:val="ro-RO"/>
                    </w:rPr>
                    <w:t>Valoarea totală a proiectului, inclusiv sursele de finanțare:</w:t>
                  </w:r>
                </w:p>
              </w:tc>
            </w:tr>
            <w:tr w:rsidR="00275608" w:rsidRPr="006D43BD" w14:paraId="6F3600B6" w14:textId="77777777" w:rsidTr="00275608">
              <w:trPr>
                <w:trHeight w:val="308"/>
                <w:tblHeader/>
              </w:trPr>
              <w:tc>
                <w:tcPr>
                  <w:tcW w:w="548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9696EEE" w14:textId="77777777" w:rsidR="00275608" w:rsidRPr="006D43BD" w:rsidRDefault="00275608" w:rsidP="00275608">
                  <w:pPr>
                    <w:spacing w:line="240" w:lineRule="auto"/>
                    <w:jc w:val="center"/>
                    <w:rPr>
                      <w:rFonts w:ascii="Montserrat Light" w:eastAsia="Times New Roman" w:hAnsi="Montserrat Light" w:cs="Calibri"/>
                      <w:b/>
                      <w:bCs/>
                      <w:color w:val="000000"/>
                      <w:lang w:val="ro-RO"/>
                    </w:rPr>
                  </w:pPr>
                  <w:r w:rsidRPr="006D43BD">
                    <w:rPr>
                      <w:rFonts w:ascii="Montserrat Light" w:eastAsia="Times New Roman" w:hAnsi="Montserrat Light" w:cs="Calibri"/>
                      <w:b/>
                      <w:bCs/>
                      <w:color w:val="000000"/>
                      <w:lang w:val="ro-RO"/>
                    </w:rPr>
                    <w:t>SURSE DE FINANŢARE</w:t>
                  </w:r>
                </w:p>
              </w:tc>
              <w:tc>
                <w:tcPr>
                  <w:tcW w:w="1860" w:type="dxa"/>
                  <w:tcBorders>
                    <w:top w:val="single" w:sz="8" w:space="0" w:color="auto"/>
                    <w:left w:val="nil"/>
                    <w:bottom w:val="single" w:sz="8" w:space="0" w:color="auto"/>
                    <w:right w:val="single" w:sz="8" w:space="0" w:color="auto"/>
                  </w:tcBorders>
                  <w:shd w:val="clear" w:color="000000" w:fill="C0C0C0"/>
                  <w:vAlign w:val="center"/>
                  <w:hideMark/>
                </w:tcPr>
                <w:p w14:paraId="5CD19460" w14:textId="77777777" w:rsidR="00275608" w:rsidRPr="006D43BD" w:rsidRDefault="00275608" w:rsidP="00275608">
                  <w:pPr>
                    <w:spacing w:line="240" w:lineRule="auto"/>
                    <w:jc w:val="center"/>
                    <w:rPr>
                      <w:rFonts w:ascii="Montserrat Light" w:eastAsia="Times New Roman" w:hAnsi="Montserrat Light" w:cs="Calibri"/>
                      <w:b/>
                      <w:bCs/>
                      <w:color w:val="000000"/>
                      <w:lang w:val="ro-RO"/>
                    </w:rPr>
                  </w:pPr>
                  <w:r w:rsidRPr="006D43BD">
                    <w:rPr>
                      <w:rFonts w:ascii="Montserrat Light" w:eastAsia="Times New Roman" w:hAnsi="Montserrat Light" w:cs="Calibri"/>
                      <w:b/>
                      <w:bCs/>
                      <w:color w:val="000000"/>
                      <w:lang w:val="ro-RO"/>
                    </w:rPr>
                    <w:t>VALOARE  (lei)</w:t>
                  </w:r>
                </w:p>
              </w:tc>
            </w:tr>
            <w:tr w:rsidR="00275608" w:rsidRPr="006D43BD" w14:paraId="5DA4F6EA" w14:textId="77777777" w:rsidTr="00275608">
              <w:trPr>
                <w:trHeight w:val="308"/>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05C63E28" w14:textId="77777777" w:rsidR="00275608" w:rsidRPr="006D43BD" w:rsidRDefault="00275608" w:rsidP="00275608">
                  <w:pPr>
                    <w:spacing w:line="240" w:lineRule="auto"/>
                    <w:rPr>
                      <w:rFonts w:ascii="Montserrat Light" w:eastAsia="Times New Roman" w:hAnsi="Montserrat Light" w:cs="Calibri"/>
                      <w:b/>
                      <w:bCs/>
                      <w:color w:val="000000"/>
                      <w:lang w:val="ro-RO"/>
                    </w:rPr>
                  </w:pPr>
                  <w:r w:rsidRPr="006D43BD">
                    <w:rPr>
                      <w:rFonts w:ascii="Montserrat Light" w:eastAsia="Times New Roman" w:hAnsi="Montserrat Light" w:cs="Calibri"/>
                      <w:b/>
                      <w:bCs/>
                      <w:color w:val="000000"/>
                      <w:lang w:val="ro-RO"/>
                    </w:rPr>
                    <w:t>Valoarea totală a proiectului, din care:</w:t>
                  </w:r>
                </w:p>
              </w:tc>
              <w:tc>
                <w:tcPr>
                  <w:tcW w:w="1860" w:type="dxa"/>
                  <w:tcBorders>
                    <w:top w:val="nil"/>
                    <w:left w:val="nil"/>
                    <w:bottom w:val="single" w:sz="8" w:space="0" w:color="auto"/>
                    <w:right w:val="single" w:sz="8" w:space="0" w:color="auto"/>
                  </w:tcBorders>
                  <w:shd w:val="clear" w:color="auto" w:fill="auto"/>
                  <w:vAlign w:val="center"/>
                  <w:hideMark/>
                </w:tcPr>
                <w:p w14:paraId="214B37B6" w14:textId="77777777" w:rsidR="00275608" w:rsidRPr="006D43BD" w:rsidRDefault="00275608" w:rsidP="00275608">
                  <w:pPr>
                    <w:spacing w:line="240" w:lineRule="auto"/>
                    <w:jc w:val="right"/>
                    <w:rPr>
                      <w:rFonts w:ascii="Montserrat Light" w:eastAsia="Times New Roman" w:hAnsi="Montserrat Light" w:cs="Calibri"/>
                      <w:b/>
                      <w:bCs/>
                      <w:color w:val="060607"/>
                      <w:lang w:val="ro-RO"/>
                    </w:rPr>
                  </w:pPr>
                  <w:r w:rsidRPr="006D43BD">
                    <w:rPr>
                      <w:rFonts w:ascii="Montserrat Light" w:eastAsia="Times New Roman" w:hAnsi="Montserrat Light" w:cs="Calibri"/>
                      <w:b/>
                      <w:bCs/>
                      <w:color w:val="060607"/>
                      <w:lang w:val="ro-RO"/>
                    </w:rPr>
                    <w:t>87,551,030.86</w:t>
                  </w:r>
                </w:p>
              </w:tc>
            </w:tr>
            <w:tr w:rsidR="00275608" w:rsidRPr="006D43BD" w14:paraId="290278DB" w14:textId="77777777" w:rsidTr="00275608">
              <w:trPr>
                <w:trHeight w:val="308"/>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1CA158E2" w14:textId="77777777" w:rsidR="00275608" w:rsidRPr="006D43BD" w:rsidRDefault="00275608" w:rsidP="00275608">
                  <w:pPr>
                    <w:spacing w:line="240" w:lineRule="auto"/>
                    <w:rPr>
                      <w:rFonts w:ascii="Montserrat Light" w:eastAsia="Times New Roman" w:hAnsi="Montserrat Light" w:cs="Calibri"/>
                      <w:color w:val="000000"/>
                      <w:lang w:val="ro-RO"/>
                    </w:rPr>
                  </w:pPr>
                  <w:r w:rsidRPr="006D43BD">
                    <w:rPr>
                      <w:rFonts w:ascii="Montserrat Light" w:eastAsia="Times New Roman" w:hAnsi="Montserrat Light" w:cs="Calibri"/>
                      <w:color w:val="000000"/>
                      <w:lang w:val="ro-RO"/>
                    </w:rPr>
                    <w:t>Valoarea neeligibilă a proiectului inclusiv TVA</w:t>
                  </w:r>
                </w:p>
              </w:tc>
              <w:tc>
                <w:tcPr>
                  <w:tcW w:w="1860" w:type="dxa"/>
                  <w:tcBorders>
                    <w:top w:val="nil"/>
                    <w:left w:val="nil"/>
                    <w:bottom w:val="single" w:sz="8" w:space="0" w:color="auto"/>
                    <w:right w:val="single" w:sz="8" w:space="0" w:color="auto"/>
                  </w:tcBorders>
                  <w:shd w:val="clear" w:color="auto" w:fill="auto"/>
                  <w:vAlign w:val="center"/>
                  <w:hideMark/>
                </w:tcPr>
                <w:p w14:paraId="74DBA2D3" w14:textId="77777777" w:rsidR="00275608" w:rsidRPr="006D43BD" w:rsidRDefault="00275608" w:rsidP="00275608">
                  <w:pPr>
                    <w:spacing w:line="240" w:lineRule="auto"/>
                    <w:jc w:val="right"/>
                    <w:rPr>
                      <w:rFonts w:ascii="Montserrat Light" w:eastAsia="Times New Roman" w:hAnsi="Montserrat Light" w:cs="Calibri"/>
                      <w:color w:val="000000"/>
                      <w:lang w:val="ro-RO"/>
                    </w:rPr>
                  </w:pPr>
                  <w:r w:rsidRPr="006D43BD">
                    <w:rPr>
                      <w:rFonts w:ascii="Montserrat Light" w:eastAsia="Times New Roman" w:hAnsi="Montserrat Light" w:cs="Calibri"/>
                      <w:color w:val="000000"/>
                      <w:lang w:val="ro-RO"/>
                    </w:rPr>
                    <w:t>10,311,150.34</w:t>
                  </w:r>
                </w:p>
              </w:tc>
            </w:tr>
            <w:tr w:rsidR="00275608" w:rsidRPr="006D43BD" w14:paraId="606C19C4" w14:textId="77777777" w:rsidTr="00275608">
              <w:trPr>
                <w:trHeight w:val="308"/>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5EE33B4E" w14:textId="77777777" w:rsidR="00275608" w:rsidRPr="006D43BD" w:rsidRDefault="00275608" w:rsidP="00275608">
                  <w:pPr>
                    <w:spacing w:line="240" w:lineRule="auto"/>
                    <w:rPr>
                      <w:rFonts w:ascii="Montserrat Light" w:eastAsia="Times New Roman" w:hAnsi="Montserrat Light" w:cs="Calibri"/>
                      <w:color w:val="000000"/>
                      <w:lang w:val="ro-RO"/>
                    </w:rPr>
                  </w:pPr>
                  <w:r w:rsidRPr="006D43BD">
                    <w:rPr>
                      <w:rFonts w:ascii="Montserrat Light" w:eastAsia="Times New Roman" w:hAnsi="Montserrat Light" w:cs="Calibri"/>
                      <w:color w:val="000000"/>
                      <w:lang w:val="ro-RO"/>
                    </w:rPr>
                    <w:t>Valoarea eligibilă a proiectului inclusiv TVA</w:t>
                  </w:r>
                </w:p>
              </w:tc>
              <w:tc>
                <w:tcPr>
                  <w:tcW w:w="1860" w:type="dxa"/>
                  <w:tcBorders>
                    <w:top w:val="nil"/>
                    <w:left w:val="nil"/>
                    <w:bottom w:val="single" w:sz="8" w:space="0" w:color="auto"/>
                    <w:right w:val="single" w:sz="8" w:space="0" w:color="auto"/>
                  </w:tcBorders>
                  <w:shd w:val="clear" w:color="auto" w:fill="auto"/>
                  <w:vAlign w:val="center"/>
                  <w:hideMark/>
                </w:tcPr>
                <w:p w14:paraId="4E66FFB1" w14:textId="77777777" w:rsidR="00275608" w:rsidRPr="006D43BD" w:rsidRDefault="00275608" w:rsidP="00275608">
                  <w:pPr>
                    <w:spacing w:line="240" w:lineRule="auto"/>
                    <w:jc w:val="right"/>
                    <w:rPr>
                      <w:rFonts w:ascii="Montserrat Light" w:eastAsia="Times New Roman" w:hAnsi="Montserrat Light" w:cs="Calibri"/>
                      <w:color w:val="000000"/>
                      <w:lang w:val="ro-RO"/>
                    </w:rPr>
                  </w:pPr>
                  <w:r w:rsidRPr="006D43BD">
                    <w:rPr>
                      <w:rFonts w:ascii="Montserrat Light" w:eastAsia="Times New Roman" w:hAnsi="Montserrat Light" w:cs="Calibri"/>
                      <w:color w:val="000000"/>
                      <w:lang w:val="ro-RO"/>
                    </w:rPr>
                    <w:t>77,239,880.52</w:t>
                  </w:r>
                </w:p>
              </w:tc>
            </w:tr>
            <w:tr w:rsidR="00275608" w:rsidRPr="006D43BD" w14:paraId="4570088A" w14:textId="77777777" w:rsidTr="00275608">
              <w:trPr>
                <w:trHeight w:val="308"/>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2E2566B2" w14:textId="77777777" w:rsidR="00275608" w:rsidRPr="006D43BD" w:rsidRDefault="00275608" w:rsidP="00275608">
                  <w:pPr>
                    <w:spacing w:line="240" w:lineRule="auto"/>
                    <w:rPr>
                      <w:rFonts w:ascii="Montserrat Light" w:eastAsia="Times New Roman" w:hAnsi="Montserrat Light" w:cs="Calibri"/>
                      <w:b/>
                      <w:bCs/>
                      <w:color w:val="000000"/>
                      <w:lang w:val="ro-RO"/>
                    </w:rPr>
                  </w:pPr>
                  <w:r w:rsidRPr="006D43BD">
                    <w:rPr>
                      <w:rFonts w:ascii="Montserrat Light" w:eastAsia="Times New Roman" w:hAnsi="Montserrat Light" w:cs="Calibri"/>
                      <w:b/>
                      <w:bCs/>
                      <w:color w:val="000000"/>
                      <w:lang w:val="ro-RO"/>
                    </w:rPr>
                    <w:t>Contribuţia proprie în proiect, din care:</w:t>
                  </w:r>
                </w:p>
              </w:tc>
              <w:tc>
                <w:tcPr>
                  <w:tcW w:w="1860" w:type="dxa"/>
                  <w:tcBorders>
                    <w:top w:val="nil"/>
                    <w:left w:val="nil"/>
                    <w:bottom w:val="single" w:sz="8" w:space="0" w:color="auto"/>
                    <w:right w:val="single" w:sz="8" w:space="0" w:color="auto"/>
                  </w:tcBorders>
                  <w:shd w:val="clear" w:color="auto" w:fill="auto"/>
                  <w:vAlign w:val="center"/>
                  <w:hideMark/>
                </w:tcPr>
                <w:p w14:paraId="6BE1831E" w14:textId="77777777" w:rsidR="00275608" w:rsidRPr="006D43BD" w:rsidRDefault="00275608" w:rsidP="00275608">
                  <w:pPr>
                    <w:spacing w:line="240" w:lineRule="auto"/>
                    <w:jc w:val="right"/>
                    <w:rPr>
                      <w:rFonts w:ascii="Montserrat Light" w:eastAsia="Times New Roman" w:hAnsi="Montserrat Light" w:cs="Calibri"/>
                      <w:b/>
                      <w:bCs/>
                      <w:color w:val="000000"/>
                      <w:lang w:val="ro-RO"/>
                    </w:rPr>
                  </w:pPr>
                  <w:r w:rsidRPr="006D43BD">
                    <w:rPr>
                      <w:rFonts w:ascii="Montserrat Light" w:eastAsia="Times New Roman" w:hAnsi="Montserrat Light" w:cs="Calibri"/>
                      <w:b/>
                      <w:bCs/>
                      <w:color w:val="000000"/>
                      <w:lang w:val="ro-RO"/>
                    </w:rPr>
                    <w:t>11,855,947.95</w:t>
                  </w:r>
                </w:p>
              </w:tc>
            </w:tr>
            <w:tr w:rsidR="00275608" w:rsidRPr="006D43BD" w14:paraId="39A81957" w14:textId="77777777" w:rsidTr="00275608">
              <w:trPr>
                <w:trHeight w:val="608"/>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76046CAC" w14:textId="77777777" w:rsidR="00275608" w:rsidRPr="006D43BD" w:rsidRDefault="00275608" w:rsidP="00275608">
                  <w:pPr>
                    <w:spacing w:line="240" w:lineRule="auto"/>
                    <w:rPr>
                      <w:rFonts w:ascii="Montserrat Light" w:eastAsia="Times New Roman" w:hAnsi="Montserrat Light" w:cs="Calibri"/>
                      <w:color w:val="000000"/>
                      <w:lang w:val="ro-RO"/>
                    </w:rPr>
                  </w:pPr>
                  <w:r w:rsidRPr="006D43BD">
                    <w:rPr>
                      <w:rFonts w:ascii="Montserrat Light" w:eastAsia="Times New Roman" w:hAnsi="Montserrat Light" w:cs="Calibri"/>
                      <w:color w:val="000000"/>
                      <w:lang w:val="ro-RO"/>
                    </w:rPr>
                    <w:t>Contribuţia solicitantului la cheltuieli eligibile inclusiv TVA</w:t>
                  </w:r>
                </w:p>
              </w:tc>
              <w:tc>
                <w:tcPr>
                  <w:tcW w:w="1860" w:type="dxa"/>
                  <w:tcBorders>
                    <w:top w:val="nil"/>
                    <w:left w:val="nil"/>
                    <w:bottom w:val="single" w:sz="8" w:space="0" w:color="auto"/>
                    <w:right w:val="single" w:sz="8" w:space="0" w:color="auto"/>
                  </w:tcBorders>
                  <w:shd w:val="clear" w:color="auto" w:fill="auto"/>
                  <w:vAlign w:val="center"/>
                  <w:hideMark/>
                </w:tcPr>
                <w:p w14:paraId="22C9FAD2" w14:textId="77777777" w:rsidR="00275608" w:rsidRPr="006D43BD" w:rsidRDefault="00275608" w:rsidP="00275608">
                  <w:pPr>
                    <w:spacing w:line="240" w:lineRule="auto"/>
                    <w:jc w:val="right"/>
                    <w:rPr>
                      <w:rFonts w:ascii="Montserrat Light" w:eastAsia="Times New Roman" w:hAnsi="Montserrat Light" w:cs="Calibri"/>
                      <w:color w:val="000000"/>
                      <w:lang w:val="ro-RO"/>
                    </w:rPr>
                  </w:pPr>
                  <w:r w:rsidRPr="006D43BD">
                    <w:rPr>
                      <w:rFonts w:ascii="Montserrat Light" w:eastAsia="Times New Roman" w:hAnsi="Montserrat Light" w:cs="Calibri"/>
                      <w:color w:val="000000"/>
                      <w:lang w:val="ro-RO"/>
                    </w:rPr>
                    <w:t>1,544,797.61</w:t>
                  </w:r>
                </w:p>
              </w:tc>
            </w:tr>
            <w:tr w:rsidR="00275608" w:rsidRPr="006D43BD" w14:paraId="4AF59B0C" w14:textId="77777777" w:rsidTr="00275608">
              <w:trPr>
                <w:trHeight w:val="608"/>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00E0EA4A" w14:textId="77777777" w:rsidR="00275608" w:rsidRPr="006D43BD" w:rsidRDefault="00275608" w:rsidP="00275608">
                  <w:pPr>
                    <w:spacing w:line="240" w:lineRule="auto"/>
                    <w:rPr>
                      <w:rFonts w:ascii="Montserrat Light" w:eastAsia="Times New Roman" w:hAnsi="Montserrat Light" w:cs="Calibri"/>
                      <w:color w:val="000000"/>
                      <w:lang w:val="ro-RO"/>
                    </w:rPr>
                  </w:pPr>
                  <w:r w:rsidRPr="006D43BD">
                    <w:rPr>
                      <w:rFonts w:ascii="Montserrat Light" w:eastAsia="Times New Roman" w:hAnsi="Montserrat Light" w:cs="Calibri"/>
                      <w:color w:val="000000"/>
                      <w:lang w:val="ro-RO"/>
                    </w:rPr>
                    <w:t>Contribuţia solicitantului la cheltuieli neeligibile inclusiv TVA</w:t>
                  </w:r>
                </w:p>
              </w:tc>
              <w:tc>
                <w:tcPr>
                  <w:tcW w:w="1860" w:type="dxa"/>
                  <w:tcBorders>
                    <w:top w:val="nil"/>
                    <w:left w:val="nil"/>
                    <w:bottom w:val="single" w:sz="8" w:space="0" w:color="auto"/>
                    <w:right w:val="single" w:sz="8" w:space="0" w:color="auto"/>
                  </w:tcBorders>
                  <w:shd w:val="clear" w:color="auto" w:fill="auto"/>
                  <w:vAlign w:val="center"/>
                  <w:hideMark/>
                </w:tcPr>
                <w:p w14:paraId="4F88B787" w14:textId="77777777" w:rsidR="00275608" w:rsidRPr="006D43BD" w:rsidRDefault="00275608" w:rsidP="00275608">
                  <w:pPr>
                    <w:spacing w:line="240" w:lineRule="auto"/>
                    <w:jc w:val="right"/>
                    <w:rPr>
                      <w:rFonts w:ascii="Montserrat Light" w:eastAsia="Times New Roman" w:hAnsi="Montserrat Light" w:cs="Calibri"/>
                      <w:color w:val="000000"/>
                      <w:lang w:val="ro-RO"/>
                    </w:rPr>
                  </w:pPr>
                  <w:r w:rsidRPr="006D43BD">
                    <w:rPr>
                      <w:rFonts w:ascii="Montserrat Light" w:eastAsia="Times New Roman" w:hAnsi="Montserrat Light" w:cs="Calibri"/>
                      <w:color w:val="000000"/>
                      <w:lang w:val="ro-RO"/>
                    </w:rPr>
                    <w:t>10,311,150.34</w:t>
                  </w:r>
                </w:p>
              </w:tc>
            </w:tr>
            <w:tr w:rsidR="00275608" w:rsidRPr="006D43BD" w14:paraId="28279280" w14:textId="77777777" w:rsidTr="00275608">
              <w:trPr>
                <w:trHeight w:val="608"/>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4B49FAF8" w14:textId="77777777" w:rsidR="00275608" w:rsidRPr="006D43BD" w:rsidRDefault="00275608" w:rsidP="00275608">
                  <w:pPr>
                    <w:spacing w:line="240" w:lineRule="auto"/>
                    <w:rPr>
                      <w:rFonts w:ascii="Montserrat Light" w:eastAsia="Times New Roman" w:hAnsi="Montserrat Light" w:cs="Calibri"/>
                      <w:b/>
                      <w:bCs/>
                      <w:color w:val="000000"/>
                      <w:lang w:val="ro-RO"/>
                    </w:rPr>
                  </w:pPr>
                  <w:r w:rsidRPr="006D43BD">
                    <w:rPr>
                      <w:rFonts w:ascii="Montserrat Light" w:eastAsia="Times New Roman" w:hAnsi="Montserrat Light" w:cs="Calibri"/>
                      <w:b/>
                      <w:bCs/>
                      <w:color w:val="000000"/>
                      <w:lang w:val="ro-RO"/>
                    </w:rPr>
                    <w:t>ASISTENŢĂ FINANCIARĂ NERAMBURSABILĂ SOLICITATĂ</w:t>
                  </w:r>
                </w:p>
              </w:tc>
              <w:tc>
                <w:tcPr>
                  <w:tcW w:w="1860" w:type="dxa"/>
                  <w:tcBorders>
                    <w:top w:val="nil"/>
                    <w:left w:val="nil"/>
                    <w:bottom w:val="single" w:sz="8" w:space="0" w:color="auto"/>
                    <w:right w:val="single" w:sz="8" w:space="0" w:color="auto"/>
                  </w:tcBorders>
                  <w:shd w:val="clear" w:color="auto" w:fill="auto"/>
                  <w:vAlign w:val="center"/>
                  <w:hideMark/>
                </w:tcPr>
                <w:p w14:paraId="702DCD3D" w14:textId="77777777" w:rsidR="00275608" w:rsidRPr="006D43BD" w:rsidRDefault="00275608" w:rsidP="00275608">
                  <w:pPr>
                    <w:spacing w:line="240" w:lineRule="auto"/>
                    <w:jc w:val="right"/>
                    <w:rPr>
                      <w:rFonts w:ascii="Montserrat Light" w:eastAsia="Times New Roman" w:hAnsi="Montserrat Light" w:cs="Calibri"/>
                      <w:b/>
                      <w:bCs/>
                      <w:color w:val="000000"/>
                      <w:lang w:val="ro-RO"/>
                    </w:rPr>
                  </w:pPr>
                  <w:r w:rsidRPr="006D43BD">
                    <w:rPr>
                      <w:rFonts w:ascii="Montserrat Light" w:eastAsia="Times New Roman" w:hAnsi="Montserrat Light" w:cs="Calibri"/>
                      <w:b/>
                      <w:bCs/>
                      <w:color w:val="000000"/>
                      <w:lang w:val="ro-RO"/>
                    </w:rPr>
                    <w:t>75,695,082.91</w:t>
                  </w:r>
                </w:p>
              </w:tc>
            </w:tr>
          </w:tbl>
          <w:p w14:paraId="3AD558C3" w14:textId="77777777" w:rsidR="00750CAA" w:rsidRPr="006D43BD" w:rsidRDefault="00750CAA" w:rsidP="00243A30">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27F922A5" w14:textId="0100A206" w:rsidR="00BA18FB" w:rsidRPr="006D43BD" w:rsidRDefault="00902D40" w:rsidP="00573F49">
            <w:pPr>
              <w:spacing w:before="120"/>
              <w:jc w:val="both"/>
              <w:rPr>
                <w:rFonts w:ascii="Montserrat Light" w:hAnsi="Montserrat Light" w:cs="Cambria"/>
                <w:lang w:val="ro-RO"/>
              </w:rPr>
            </w:pPr>
            <w:r w:rsidRPr="006D43BD">
              <w:rPr>
                <w:rFonts w:ascii="Montserrat Light" w:hAnsi="Montserrat Light"/>
                <w:b/>
                <w:bCs/>
                <w:i/>
                <w:noProof/>
                <w:shd w:val="clear" w:color="auto" w:fill="FFFFFF"/>
                <w:lang w:val="ro-RO"/>
              </w:rPr>
              <w:t xml:space="preserve">Impactul social </w:t>
            </w:r>
          </w:p>
          <w:p w14:paraId="07B9EB73" w14:textId="14F86A02" w:rsidR="009F1AB0" w:rsidRPr="006D43BD" w:rsidRDefault="002C7152" w:rsidP="009F1AB0">
            <w:pPr>
              <w:ind w:right="-1"/>
              <w:jc w:val="both"/>
              <w:rPr>
                <w:rFonts w:ascii="Montserrat Light" w:hAnsi="Montserrat Light"/>
                <w:noProof/>
                <w:lang w:val="ro-RO"/>
              </w:rPr>
            </w:pPr>
            <w:r w:rsidRPr="006D43BD">
              <w:rPr>
                <w:rFonts w:ascii="Montserrat Light" w:hAnsi="Montserrat Light"/>
                <w:lang w:val="ro-RO"/>
              </w:rPr>
              <w:t>Investițiile în infrastructura Spitalului Clinic de Recuperare Cluj-Napoca</w:t>
            </w:r>
            <w:r w:rsidRPr="006D43BD">
              <w:rPr>
                <w:rFonts w:ascii="Montserrat Light" w:hAnsi="Montserrat Light"/>
                <w:noProof/>
                <w:lang w:val="ro-RO"/>
              </w:rPr>
              <w:t xml:space="preserve"> </w:t>
            </w:r>
            <w:r w:rsidR="009F1AB0" w:rsidRPr="006D43BD">
              <w:rPr>
                <w:rFonts w:ascii="Montserrat Light" w:hAnsi="Montserrat Light"/>
                <w:noProof/>
                <w:lang w:val="ro-RO"/>
              </w:rPr>
              <w:t>v</w:t>
            </w:r>
            <w:r w:rsidR="005728B2" w:rsidRPr="006D43BD">
              <w:rPr>
                <w:rFonts w:ascii="Montserrat Light" w:hAnsi="Montserrat Light"/>
                <w:noProof/>
                <w:lang w:val="ro-RO"/>
              </w:rPr>
              <w:t>or</w:t>
            </w:r>
            <w:r w:rsidR="009F1AB0" w:rsidRPr="006D43BD">
              <w:rPr>
                <w:rFonts w:ascii="Montserrat Light" w:hAnsi="Montserrat Light"/>
                <w:noProof/>
                <w:lang w:val="ro-RO"/>
              </w:rPr>
              <w:t xml:space="preserve"> crea condițiile necesare asigurării unui act medical de înaltă calitate pentru pacienții din Județul Cluj și județele limitrofe.</w:t>
            </w:r>
          </w:p>
          <w:p w14:paraId="100F9905" w14:textId="77777777" w:rsidR="004A2A26" w:rsidRPr="006D43BD" w:rsidRDefault="004A2A26" w:rsidP="00BA18FB">
            <w:pPr>
              <w:ind w:right="-1"/>
              <w:jc w:val="both"/>
              <w:rPr>
                <w:rFonts w:ascii="Montserrat Light" w:hAnsi="Montserrat Light"/>
                <w:spacing w:val="-1"/>
                <w:lang w:val="ro-RO"/>
              </w:rPr>
            </w:pPr>
          </w:p>
          <w:p w14:paraId="6864C77B" w14:textId="4B050F5A" w:rsidR="00902D40" w:rsidRPr="006D43BD" w:rsidRDefault="00902D40" w:rsidP="00902D40">
            <w:pPr>
              <w:jc w:val="both"/>
              <w:rPr>
                <w:rFonts w:ascii="Montserrat Light" w:hAnsi="Montserrat Light" w:cs="Courier New"/>
                <w:iCs/>
                <w:noProof/>
                <w:shd w:val="clear" w:color="auto" w:fill="FFFFFF"/>
                <w:lang w:val="ro-RO"/>
              </w:rPr>
            </w:pPr>
            <w:r w:rsidRPr="006D43BD">
              <w:rPr>
                <w:rFonts w:ascii="Montserrat Light" w:hAnsi="Montserrat Light"/>
                <w:b/>
                <w:bCs/>
                <w:i/>
                <w:noProof/>
                <w:shd w:val="clear" w:color="auto" w:fill="FFFFFF"/>
                <w:lang w:val="ro-RO"/>
              </w:rPr>
              <w:t xml:space="preserve">Impactul asupra mediului – </w:t>
            </w:r>
            <w:r w:rsidRPr="006D43BD">
              <w:rPr>
                <w:rFonts w:ascii="Montserrat Light" w:hAnsi="Montserrat Light"/>
                <w:iCs/>
                <w:noProof/>
                <w:shd w:val="clear" w:color="auto" w:fill="FFFFFF"/>
                <w:lang w:val="ro-RO"/>
              </w:rPr>
              <w:t>nu e cazul</w:t>
            </w:r>
          </w:p>
          <w:p w14:paraId="5CE9835D" w14:textId="77777777" w:rsidR="00902D40" w:rsidRPr="006D43BD" w:rsidRDefault="00902D40" w:rsidP="00902D40">
            <w:pPr>
              <w:jc w:val="both"/>
              <w:rPr>
                <w:rFonts w:ascii="Montserrat Light" w:hAnsi="Montserrat Light"/>
                <w:i/>
                <w:noProof/>
                <w:color w:val="C00000"/>
                <w:shd w:val="clear" w:color="auto" w:fill="FFFFFF"/>
                <w:lang w:val="ro-RO"/>
              </w:rPr>
            </w:pPr>
          </w:p>
          <w:p w14:paraId="689A275D" w14:textId="063BB26D" w:rsidR="00173FEB" w:rsidRPr="006D43BD" w:rsidRDefault="00902D40" w:rsidP="00902D40">
            <w:pPr>
              <w:autoSpaceDE w:val="0"/>
              <w:autoSpaceDN w:val="0"/>
              <w:adjustRightInd w:val="0"/>
              <w:jc w:val="both"/>
              <w:rPr>
                <w:rFonts w:ascii="Montserrat Light" w:hAnsi="Montserrat Light"/>
                <w:iCs/>
                <w:noProof/>
                <w:shd w:val="clear" w:color="auto" w:fill="FFFFFF"/>
                <w:lang w:val="ro-RO"/>
              </w:rPr>
            </w:pPr>
            <w:r w:rsidRPr="006D43BD">
              <w:rPr>
                <w:rFonts w:ascii="Montserrat Light" w:hAnsi="Montserrat Light"/>
                <w:b/>
                <w:bCs/>
                <w:i/>
                <w:noProof/>
                <w:shd w:val="clear" w:color="auto" w:fill="FFFFFF"/>
                <w:lang w:val="ro-RO"/>
              </w:rPr>
              <w:t xml:space="preserve">Impactul asupra sarcinilor administrative – </w:t>
            </w:r>
            <w:r w:rsidR="004A2A26" w:rsidRPr="006D43BD">
              <w:rPr>
                <w:rFonts w:ascii="Montserrat Light" w:hAnsi="Montserrat Light"/>
                <w:iCs/>
                <w:noProof/>
                <w:shd w:val="clear" w:color="auto" w:fill="FFFFFF"/>
                <w:lang w:val="ro-RO"/>
              </w:rPr>
              <w:t xml:space="preserve">ulterior aprobării proiectului de hotărâre </w:t>
            </w:r>
            <w:r w:rsidR="00FD7733" w:rsidRPr="006D43BD">
              <w:rPr>
                <w:rFonts w:ascii="Montserrat Light" w:hAnsi="Montserrat Light"/>
                <w:iCs/>
                <w:noProof/>
                <w:shd w:val="clear" w:color="auto" w:fill="FFFFFF"/>
                <w:lang w:val="ro-RO"/>
              </w:rPr>
              <w:t>se va crea cadrul necesar pentru depunerea proiectului spre finanțare în cadrul Programului Sănătate.</w:t>
            </w:r>
          </w:p>
        </w:tc>
      </w:tr>
      <w:tr w:rsidR="00902D40" w:rsidRPr="006D43BD" w14:paraId="10F72D0B" w14:textId="77777777" w:rsidTr="003C5B3C">
        <w:tc>
          <w:tcPr>
            <w:tcW w:w="9493" w:type="dxa"/>
            <w:gridSpan w:val="4"/>
          </w:tcPr>
          <w:p w14:paraId="7A2FA5C3" w14:textId="4454AE35" w:rsidR="00902D40" w:rsidRPr="006D43BD" w:rsidRDefault="00902D40" w:rsidP="00902D40">
            <w:pPr>
              <w:tabs>
                <w:tab w:val="left" w:pos="3456"/>
              </w:tabs>
              <w:jc w:val="both"/>
              <w:rPr>
                <w:rFonts w:ascii="Montserrat Light" w:hAnsi="Montserrat Light"/>
                <w:i/>
                <w:lang w:val="ro-RO"/>
              </w:rPr>
            </w:pPr>
            <w:r w:rsidRPr="006D43BD">
              <w:rPr>
                <w:rFonts w:ascii="Montserrat Light" w:hAnsi="Montserrat Light"/>
                <w:b/>
                <w:i/>
                <w:lang w:val="ro-RO"/>
              </w:rPr>
              <w:lastRenderedPageBreak/>
              <w:t xml:space="preserve">Secțiunea a 4-a - Concluzii/propuneri:  </w:t>
            </w:r>
          </w:p>
        </w:tc>
      </w:tr>
      <w:tr w:rsidR="00902D40" w:rsidRPr="006D43BD" w14:paraId="72271A01" w14:textId="77777777" w:rsidTr="003C5B3C">
        <w:tc>
          <w:tcPr>
            <w:tcW w:w="9493" w:type="dxa"/>
            <w:gridSpan w:val="4"/>
          </w:tcPr>
          <w:p w14:paraId="7587B491" w14:textId="3B38BD1D" w:rsidR="001B35A2" w:rsidRPr="006D43BD" w:rsidRDefault="001D35CF" w:rsidP="00EB2F63">
            <w:pPr>
              <w:tabs>
                <w:tab w:val="left" w:pos="3456"/>
              </w:tabs>
              <w:jc w:val="both"/>
              <w:rPr>
                <w:rFonts w:ascii="Montserrat Light" w:hAnsi="Montserrat Light"/>
                <w:iCs/>
                <w:lang w:val="ro-RO"/>
              </w:rPr>
            </w:pPr>
            <w:r w:rsidRPr="006D43BD">
              <w:rPr>
                <w:rFonts w:ascii="Montserrat Light" w:hAnsi="Montserrat Light"/>
                <w:iCs/>
                <w:lang w:val="ro-RO"/>
              </w:rPr>
              <w:t xml:space="preserve">În urma analizării proiectului de hotărâre și a documentării efectuate, certificăm faptul că proiectul de hotărâre </w:t>
            </w:r>
            <w:r w:rsidRPr="006D43BD">
              <w:rPr>
                <w:rFonts w:ascii="Montserrat Light" w:hAnsi="Montserrat Light"/>
                <w:b/>
                <w:bCs/>
                <w:iCs/>
                <w:lang w:val="ro-RO"/>
              </w:rPr>
              <w:t xml:space="preserve">îndeplinește </w:t>
            </w:r>
            <w:r w:rsidRPr="006D43BD">
              <w:rPr>
                <w:rFonts w:ascii="Montserrat Light" w:hAnsi="Montserrat Light"/>
                <w:iCs/>
                <w:lang w:val="ro-RO"/>
              </w:rPr>
              <w:t>cerințele tehnice specificate la Secțiunea a 2-a.</w:t>
            </w:r>
          </w:p>
        </w:tc>
      </w:tr>
      <w:tr w:rsidR="00902D40" w:rsidRPr="006D43BD" w14:paraId="12C5C955" w14:textId="77777777" w:rsidTr="00902D40">
        <w:trPr>
          <w:trHeight w:val="378"/>
        </w:trPr>
        <w:tc>
          <w:tcPr>
            <w:tcW w:w="3663" w:type="dxa"/>
          </w:tcPr>
          <w:p w14:paraId="611D97F7" w14:textId="77777777" w:rsidR="00902D40" w:rsidRPr="006D43BD" w:rsidRDefault="00902D40" w:rsidP="00902D40">
            <w:pPr>
              <w:tabs>
                <w:tab w:val="left" w:pos="3456"/>
              </w:tabs>
              <w:jc w:val="both"/>
              <w:rPr>
                <w:rFonts w:ascii="Montserrat Light" w:hAnsi="Montserrat Light"/>
                <w:b/>
                <w:bCs/>
                <w:iCs/>
                <w:lang w:val="ro-RO"/>
              </w:rPr>
            </w:pPr>
          </w:p>
        </w:tc>
        <w:tc>
          <w:tcPr>
            <w:tcW w:w="2512" w:type="dxa"/>
            <w:vAlign w:val="center"/>
          </w:tcPr>
          <w:p w14:paraId="475BC575" w14:textId="77777777" w:rsidR="00902D40" w:rsidRPr="006D43BD" w:rsidRDefault="00902D40" w:rsidP="00902D40">
            <w:pPr>
              <w:tabs>
                <w:tab w:val="left" w:pos="3456"/>
              </w:tabs>
              <w:jc w:val="center"/>
              <w:rPr>
                <w:rFonts w:ascii="Montserrat Light" w:hAnsi="Montserrat Light"/>
                <w:b/>
                <w:bCs/>
                <w:iCs/>
                <w:lang w:val="ro-RO"/>
              </w:rPr>
            </w:pPr>
            <w:r w:rsidRPr="006D43BD">
              <w:rPr>
                <w:rFonts w:ascii="Montserrat Light" w:hAnsi="Montserrat Light"/>
                <w:b/>
                <w:bCs/>
                <w:iCs/>
                <w:lang w:val="ro-RO"/>
              </w:rPr>
              <w:t>Prenume și nume</w:t>
            </w:r>
          </w:p>
        </w:tc>
        <w:tc>
          <w:tcPr>
            <w:tcW w:w="1795" w:type="dxa"/>
            <w:vAlign w:val="center"/>
          </w:tcPr>
          <w:p w14:paraId="26B2F478" w14:textId="77777777" w:rsidR="00902D40" w:rsidRPr="006D43BD" w:rsidRDefault="00902D40" w:rsidP="00902D40">
            <w:pPr>
              <w:tabs>
                <w:tab w:val="left" w:pos="3456"/>
              </w:tabs>
              <w:jc w:val="center"/>
              <w:rPr>
                <w:rFonts w:ascii="Montserrat Light" w:hAnsi="Montserrat Light"/>
                <w:b/>
                <w:bCs/>
                <w:iCs/>
                <w:lang w:val="ro-RO"/>
              </w:rPr>
            </w:pPr>
            <w:r w:rsidRPr="006D43BD">
              <w:rPr>
                <w:rFonts w:ascii="Montserrat Light" w:hAnsi="Montserrat Light"/>
                <w:b/>
                <w:bCs/>
                <w:iCs/>
                <w:lang w:val="ro-RO"/>
              </w:rPr>
              <w:t>Data</w:t>
            </w:r>
          </w:p>
        </w:tc>
        <w:tc>
          <w:tcPr>
            <w:tcW w:w="1523" w:type="dxa"/>
            <w:vAlign w:val="center"/>
          </w:tcPr>
          <w:p w14:paraId="3A5966B4" w14:textId="77777777" w:rsidR="00902D40" w:rsidRPr="006D43BD" w:rsidRDefault="00902D40" w:rsidP="00902D40">
            <w:pPr>
              <w:tabs>
                <w:tab w:val="left" w:pos="3456"/>
              </w:tabs>
              <w:jc w:val="center"/>
              <w:rPr>
                <w:rFonts w:ascii="Montserrat Light" w:hAnsi="Montserrat Light"/>
                <w:b/>
                <w:bCs/>
                <w:iCs/>
                <w:lang w:val="ro-RO"/>
              </w:rPr>
            </w:pPr>
            <w:r w:rsidRPr="006D43BD">
              <w:rPr>
                <w:rFonts w:ascii="Montserrat Light" w:hAnsi="Montserrat Light"/>
                <w:b/>
                <w:bCs/>
                <w:iCs/>
                <w:lang w:val="ro-RO"/>
              </w:rPr>
              <w:t>Semnătura</w:t>
            </w:r>
          </w:p>
        </w:tc>
      </w:tr>
      <w:tr w:rsidR="00902D40" w:rsidRPr="006D43BD" w14:paraId="5F37EFA0" w14:textId="77777777" w:rsidTr="00902D40">
        <w:trPr>
          <w:trHeight w:val="411"/>
        </w:trPr>
        <w:tc>
          <w:tcPr>
            <w:tcW w:w="3663" w:type="dxa"/>
            <w:vAlign w:val="center"/>
          </w:tcPr>
          <w:p w14:paraId="72C20013" w14:textId="5DC5FE0F" w:rsidR="00902D40" w:rsidRPr="006D43BD" w:rsidRDefault="00902D40" w:rsidP="00902D40">
            <w:pPr>
              <w:tabs>
                <w:tab w:val="left" w:pos="3456"/>
              </w:tabs>
              <w:jc w:val="both"/>
              <w:rPr>
                <w:rFonts w:ascii="Montserrat Light" w:hAnsi="Montserrat Light"/>
                <w:iCs/>
                <w:lang w:val="ro-RO"/>
              </w:rPr>
            </w:pPr>
            <w:r w:rsidRPr="006D43BD">
              <w:rPr>
                <w:rFonts w:ascii="Montserrat Light" w:hAnsi="Montserrat Light"/>
                <w:iCs/>
                <w:lang w:val="ro-RO"/>
              </w:rPr>
              <w:t>Avizat: Director executiv</w:t>
            </w:r>
          </w:p>
        </w:tc>
        <w:tc>
          <w:tcPr>
            <w:tcW w:w="2512" w:type="dxa"/>
            <w:vAlign w:val="center"/>
          </w:tcPr>
          <w:p w14:paraId="1789C913" w14:textId="2487E6AC" w:rsidR="00902D40" w:rsidRPr="006D43BD" w:rsidRDefault="00902D40" w:rsidP="00902D40">
            <w:pPr>
              <w:tabs>
                <w:tab w:val="left" w:pos="3456"/>
              </w:tabs>
              <w:jc w:val="both"/>
              <w:rPr>
                <w:rFonts w:ascii="Montserrat Light" w:hAnsi="Montserrat Light"/>
                <w:iCs/>
                <w:lang w:val="ro-RO"/>
              </w:rPr>
            </w:pPr>
            <w:r w:rsidRPr="006D43BD">
              <w:rPr>
                <w:rFonts w:ascii="Montserrat Light" w:hAnsi="Montserrat Light" w:cs="Calibri Light"/>
                <w:iCs/>
                <w:noProof/>
                <w:shd w:val="clear" w:color="auto" w:fill="FFFFFF"/>
                <w:lang w:val="ro-RO"/>
              </w:rPr>
              <w:t>Mariana RAȚIU</w:t>
            </w:r>
          </w:p>
        </w:tc>
        <w:tc>
          <w:tcPr>
            <w:tcW w:w="1795" w:type="dxa"/>
            <w:vAlign w:val="center"/>
          </w:tcPr>
          <w:p w14:paraId="1BF38E3C" w14:textId="3A9F300E" w:rsidR="00902D40" w:rsidRPr="006D43BD" w:rsidRDefault="007B7D15" w:rsidP="00902D40">
            <w:pPr>
              <w:tabs>
                <w:tab w:val="left" w:pos="3456"/>
              </w:tabs>
              <w:jc w:val="center"/>
              <w:rPr>
                <w:rFonts w:ascii="Montserrat Light" w:hAnsi="Montserrat Light"/>
                <w:iCs/>
                <w:lang w:val="ro-RO"/>
              </w:rPr>
            </w:pPr>
            <w:r w:rsidRPr="006D43BD">
              <w:rPr>
                <w:rFonts w:ascii="Montserrat Light" w:hAnsi="Montserrat Light"/>
                <w:iCs/>
                <w:lang w:val="ro-RO"/>
              </w:rPr>
              <w:t>16.12.2024</w:t>
            </w:r>
          </w:p>
        </w:tc>
        <w:tc>
          <w:tcPr>
            <w:tcW w:w="1523" w:type="dxa"/>
            <w:vAlign w:val="center"/>
          </w:tcPr>
          <w:p w14:paraId="69A44D57" w14:textId="77777777" w:rsidR="00902D40" w:rsidRPr="006D43BD" w:rsidRDefault="00902D40" w:rsidP="00902D40">
            <w:pPr>
              <w:tabs>
                <w:tab w:val="left" w:pos="3456"/>
              </w:tabs>
              <w:jc w:val="both"/>
              <w:rPr>
                <w:rFonts w:ascii="Montserrat Light" w:hAnsi="Montserrat Light"/>
                <w:iCs/>
                <w:lang w:val="ro-RO"/>
              </w:rPr>
            </w:pPr>
          </w:p>
        </w:tc>
      </w:tr>
      <w:tr w:rsidR="00902D40" w:rsidRPr="006D43BD" w14:paraId="52AAA732" w14:textId="77777777" w:rsidTr="00902D40">
        <w:trPr>
          <w:trHeight w:val="445"/>
        </w:trPr>
        <w:tc>
          <w:tcPr>
            <w:tcW w:w="3663" w:type="dxa"/>
            <w:vAlign w:val="center"/>
          </w:tcPr>
          <w:p w14:paraId="4FE8B064" w14:textId="76B5CAFD" w:rsidR="00902D40" w:rsidRPr="006D43BD" w:rsidRDefault="00902D40" w:rsidP="00902D40">
            <w:pPr>
              <w:tabs>
                <w:tab w:val="left" w:pos="3456"/>
              </w:tabs>
              <w:jc w:val="both"/>
              <w:rPr>
                <w:rFonts w:ascii="Montserrat Light" w:hAnsi="Montserrat Light"/>
                <w:iCs/>
                <w:lang w:val="ro-RO"/>
              </w:rPr>
            </w:pPr>
            <w:r w:rsidRPr="006D43BD">
              <w:rPr>
                <w:rFonts w:ascii="Montserrat Light" w:hAnsi="Montserrat Light"/>
                <w:iCs/>
                <w:lang w:val="ro-RO"/>
              </w:rPr>
              <w:t>Verificat: Șef serviciu</w:t>
            </w:r>
          </w:p>
        </w:tc>
        <w:tc>
          <w:tcPr>
            <w:tcW w:w="2512" w:type="dxa"/>
            <w:vAlign w:val="center"/>
          </w:tcPr>
          <w:p w14:paraId="2CC3CDD0" w14:textId="0CA92D6D" w:rsidR="00902D40" w:rsidRPr="006D43BD" w:rsidRDefault="00902D40" w:rsidP="00902D40">
            <w:pPr>
              <w:tabs>
                <w:tab w:val="left" w:pos="3456"/>
              </w:tabs>
              <w:jc w:val="both"/>
              <w:rPr>
                <w:rFonts w:ascii="Montserrat Light" w:hAnsi="Montserrat Light"/>
                <w:iCs/>
                <w:lang w:val="ro-RO"/>
              </w:rPr>
            </w:pPr>
            <w:r w:rsidRPr="006D43BD">
              <w:rPr>
                <w:rFonts w:ascii="Montserrat Light" w:hAnsi="Montserrat Light" w:cs="Calibri Light"/>
                <w:iCs/>
                <w:noProof/>
                <w:shd w:val="clear" w:color="auto" w:fill="FFFFFF"/>
                <w:lang w:val="ro-RO"/>
              </w:rPr>
              <w:t>Diana COMAN</w:t>
            </w:r>
          </w:p>
        </w:tc>
        <w:tc>
          <w:tcPr>
            <w:tcW w:w="1795" w:type="dxa"/>
            <w:vAlign w:val="center"/>
          </w:tcPr>
          <w:p w14:paraId="6EBB6419" w14:textId="648AF0CC" w:rsidR="00902D40" w:rsidRPr="006D43BD" w:rsidRDefault="007B7D15" w:rsidP="00902D40">
            <w:pPr>
              <w:tabs>
                <w:tab w:val="left" w:pos="3456"/>
              </w:tabs>
              <w:jc w:val="center"/>
              <w:rPr>
                <w:rFonts w:ascii="Montserrat Light" w:hAnsi="Montserrat Light"/>
                <w:iCs/>
                <w:lang w:val="ro-RO"/>
              </w:rPr>
            </w:pPr>
            <w:r w:rsidRPr="006D43BD">
              <w:rPr>
                <w:rFonts w:ascii="Montserrat Light" w:hAnsi="Montserrat Light"/>
                <w:iCs/>
                <w:lang w:val="ro-RO"/>
              </w:rPr>
              <w:t>16.12.2024</w:t>
            </w:r>
          </w:p>
        </w:tc>
        <w:tc>
          <w:tcPr>
            <w:tcW w:w="1523" w:type="dxa"/>
            <w:vAlign w:val="center"/>
          </w:tcPr>
          <w:p w14:paraId="25FC147C" w14:textId="77777777" w:rsidR="00902D40" w:rsidRPr="006D43BD" w:rsidRDefault="00902D40" w:rsidP="00902D40">
            <w:pPr>
              <w:tabs>
                <w:tab w:val="left" w:pos="3456"/>
              </w:tabs>
              <w:jc w:val="both"/>
              <w:rPr>
                <w:rFonts w:ascii="Montserrat Light" w:hAnsi="Montserrat Light"/>
                <w:iCs/>
                <w:lang w:val="ro-RO"/>
              </w:rPr>
            </w:pPr>
          </w:p>
        </w:tc>
      </w:tr>
      <w:tr w:rsidR="00902D40" w:rsidRPr="006D43BD" w14:paraId="34B3926A" w14:textId="77777777" w:rsidTr="00902D40">
        <w:trPr>
          <w:trHeight w:val="381"/>
        </w:trPr>
        <w:tc>
          <w:tcPr>
            <w:tcW w:w="3663" w:type="dxa"/>
            <w:vAlign w:val="center"/>
          </w:tcPr>
          <w:p w14:paraId="77611128" w14:textId="4C5CD86B" w:rsidR="00902D40" w:rsidRPr="006D43BD" w:rsidRDefault="00902D40" w:rsidP="00902D40">
            <w:pPr>
              <w:tabs>
                <w:tab w:val="left" w:pos="3456"/>
              </w:tabs>
              <w:jc w:val="both"/>
              <w:rPr>
                <w:rFonts w:ascii="Montserrat Light" w:hAnsi="Montserrat Light"/>
                <w:iCs/>
                <w:lang w:val="ro-RO"/>
              </w:rPr>
            </w:pPr>
            <w:r w:rsidRPr="006D43BD">
              <w:rPr>
                <w:rFonts w:ascii="Montserrat Light" w:hAnsi="Montserrat Light"/>
                <w:iCs/>
                <w:lang w:val="ro-RO"/>
              </w:rPr>
              <w:t>Elaborat: Consilier</w:t>
            </w:r>
          </w:p>
        </w:tc>
        <w:tc>
          <w:tcPr>
            <w:tcW w:w="2512" w:type="dxa"/>
            <w:vAlign w:val="center"/>
          </w:tcPr>
          <w:p w14:paraId="61DC327A" w14:textId="405211FC" w:rsidR="00902D40" w:rsidRPr="006D43BD" w:rsidRDefault="00294A49" w:rsidP="00902D40">
            <w:pPr>
              <w:tabs>
                <w:tab w:val="left" w:pos="3456"/>
              </w:tabs>
              <w:jc w:val="both"/>
              <w:rPr>
                <w:rFonts w:ascii="Montserrat Light" w:hAnsi="Montserrat Light"/>
                <w:iCs/>
                <w:lang w:val="ro-RO"/>
              </w:rPr>
            </w:pPr>
            <w:r w:rsidRPr="006D43BD">
              <w:rPr>
                <w:rFonts w:ascii="Montserrat Light" w:hAnsi="Montserrat Light"/>
                <w:iCs/>
                <w:lang w:val="ro-RO"/>
              </w:rPr>
              <w:t>Mihaela TRIPON</w:t>
            </w:r>
          </w:p>
        </w:tc>
        <w:tc>
          <w:tcPr>
            <w:tcW w:w="1795" w:type="dxa"/>
            <w:vAlign w:val="center"/>
          </w:tcPr>
          <w:p w14:paraId="57895167" w14:textId="423BEFA9" w:rsidR="00902D40" w:rsidRPr="006D43BD" w:rsidRDefault="007B7D15" w:rsidP="00902D40">
            <w:pPr>
              <w:tabs>
                <w:tab w:val="left" w:pos="3456"/>
              </w:tabs>
              <w:jc w:val="center"/>
              <w:rPr>
                <w:rFonts w:ascii="Montserrat Light" w:hAnsi="Montserrat Light"/>
                <w:iCs/>
                <w:lang w:val="ro-RO"/>
              </w:rPr>
            </w:pPr>
            <w:r w:rsidRPr="006D43BD">
              <w:rPr>
                <w:rFonts w:ascii="Montserrat Light" w:hAnsi="Montserrat Light"/>
                <w:iCs/>
                <w:lang w:val="ro-RO"/>
              </w:rPr>
              <w:t>16.12.2024</w:t>
            </w:r>
          </w:p>
        </w:tc>
        <w:tc>
          <w:tcPr>
            <w:tcW w:w="1523" w:type="dxa"/>
            <w:vAlign w:val="center"/>
          </w:tcPr>
          <w:p w14:paraId="4A04C983" w14:textId="77777777" w:rsidR="00902D40" w:rsidRPr="006D43BD" w:rsidRDefault="00902D40" w:rsidP="00902D40">
            <w:pPr>
              <w:tabs>
                <w:tab w:val="left" w:pos="3456"/>
              </w:tabs>
              <w:jc w:val="both"/>
              <w:rPr>
                <w:rFonts w:ascii="Montserrat Light" w:hAnsi="Montserrat Light"/>
                <w:iCs/>
                <w:lang w:val="ro-RO"/>
              </w:rPr>
            </w:pPr>
          </w:p>
        </w:tc>
      </w:tr>
      <w:bookmarkEnd w:id="11"/>
    </w:tbl>
    <w:p w14:paraId="3A7D865C" w14:textId="7C984BB6" w:rsidR="007B0906" w:rsidRPr="006D43BD" w:rsidRDefault="007B0906" w:rsidP="00902D40">
      <w:pPr>
        <w:rPr>
          <w:rFonts w:ascii="Montserrat Light" w:hAnsi="Montserrat Light"/>
          <w:lang w:val="ro-RO" w:eastAsia="ro-RO"/>
        </w:rPr>
      </w:pPr>
    </w:p>
    <w:p w14:paraId="6D5EAF9C" w14:textId="77777777" w:rsidR="00A42865" w:rsidRDefault="00A42865" w:rsidP="001B5D45">
      <w:pPr>
        <w:tabs>
          <w:tab w:val="left" w:pos="3456"/>
        </w:tabs>
        <w:rPr>
          <w:rFonts w:ascii="Montserrat Light" w:hAnsi="Montserrat Light"/>
          <w:lang w:val="ro-RO"/>
        </w:rPr>
      </w:pPr>
    </w:p>
    <w:p w14:paraId="34C54EFC" w14:textId="77777777" w:rsidR="00A42865" w:rsidRDefault="00A42865" w:rsidP="001B5D45">
      <w:pPr>
        <w:tabs>
          <w:tab w:val="left" w:pos="3456"/>
        </w:tabs>
        <w:rPr>
          <w:rFonts w:ascii="Montserrat Light" w:hAnsi="Montserrat Light"/>
          <w:lang w:val="ro-RO"/>
        </w:rPr>
      </w:pPr>
    </w:p>
    <w:p w14:paraId="476D3B41" w14:textId="77777777" w:rsidR="00A42865" w:rsidRDefault="00A42865" w:rsidP="001B5D45">
      <w:pPr>
        <w:tabs>
          <w:tab w:val="left" w:pos="3456"/>
        </w:tabs>
        <w:rPr>
          <w:rFonts w:ascii="Montserrat Light" w:hAnsi="Montserrat Light"/>
          <w:lang w:val="ro-RO"/>
        </w:rPr>
      </w:pPr>
    </w:p>
    <w:p w14:paraId="0B573E95" w14:textId="77777777" w:rsidR="00A42865" w:rsidRDefault="00A42865" w:rsidP="001B5D45">
      <w:pPr>
        <w:tabs>
          <w:tab w:val="left" w:pos="3456"/>
        </w:tabs>
        <w:rPr>
          <w:rFonts w:ascii="Montserrat Light" w:hAnsi="Montserrat Light"/>
          <w:lang w:val="ro-RO"/>
        </w:rPr>
      </w:pPr>
    </w:p>
    <w:p w14:paraId="3DEAD0EF" w14:textId="77777777" w:rsidR="00A42865" w:rsidRDefault="00A42865" w:rsidP="001B5D45">
      <w:pPr>
        <w:tabs>
          <w:tab w:val="left" w:pos="3456"/>
        </w:tabs>
        <w:rPr>
          <w:rFonts w:ascii="Montserrat Light" w:hAnsi="Montserrat Light"/>
          <w:lang w:val="ro-RO"/>
        </w:rPr>
      </w:pPr>
    </w:p>
    <w:p w14:paraId="5FEEA70E" w14:textId="77777777" w:rsidR="00A42865" w:rsidRDefault="00A42865" w:rsidP="001B5D45">
      <w:pPr>
        <w:tabs>
          <w:tab w:val="left" w:pos="3456"/>
        </w:tabs>
        <w:rPr>
          <w:rFonts w:ascii="Montserrat Light" w:hAnsi="Montserrat Light"/>
          <w:lang w:val="ro-RO"/>
        </w:rPr>
      </w:pPr>
    </w:p>
    <w:p w14:paraId="468C43DF" w14:textId="77777777" w:rsidR="00A42865" w:rsidRDefault="00A42865" w:rsidP="001B5D45">
      <w:pPr>
        <w:tabs>
          <w:tab w:val="left" w:pos="3456"/>
        </w:tabs>
        <w:rPr>
          <w:rFonts w:ascii="Montserrat Light" w:hAnsi="Montserrat Light"/>
          <w:lang w:val="ro-RO"/>
        </w:rPr>
      </w:pPr>
    </w:p>
    <w:p w14:paraId="45A0A368" w14:textId="77777777" w:rsidR="00A42865" w:rsidRDefault="00A42865" w:rsidP="001B5D45">
      <w:pPr>
        <w:tabs>
          <w:tab w:val="left" w:pos="3456"/>
        </w:tabs>
        <w:rPr>
          <w:rFonts w:ascii="Montserrat Light" w:hAnsi="Montserrat Light"/>
          <w:lang w:val="ro-RO"/>
        </w:rPr>
      </w:pPr>
    </w:p>
    <w:p w14:paraId="0AC391F5" w14:textId="77777777" w:rsidR="00A42865" w:rsidRDefault="00A42865" w:rsidP="001B5D45">
      <w:pPr>
        <w:tabs>
          <w:tab w:val="left" w:pos="3456"/>
        </w:tabs>
        <w:rPr>
          <w:rFonts w:ascii="Montserrat Light" w:hAnsi="Montserrat Light"/>
          <w:lang w:val="ro-RO"/>
        </w:rPr>
      </w:pPr>
    </w:p>
    <w:p w14:paraId="585CC4DA" w14:textId="77777777" w:rsidR="00A42865" w:rsidRDefault="00A42865" w:rsidP="001B5D45">
      <w:pPr>
        <w:tabs>
          <w:tab w:val="left" w:pos="3456"/>
        </w:tabs>
        <w:rPr>
          <w:rFonts w:ascii="Montserrat Light" w:hAnsi="Montserrat Light"/>
          <w:lang w:val="ro-RO"/>
        </w:rPr>
      </w:pPr>
    </w:p>
    <w:p w14:paraId="2A671A9A" w14:textId="0BC32485" w:rsidR="001B5D45" w:rsidRPr="006D43BD" w:rsidRDefault="001B5D45" w:rsidP="001B5D45">
      <w:pPr>
        <w:tabs>
          <w:tab w:val="left" w:pos="3456"/>
        </w:tabs>
        <w:rPr>
          <w:rFonts w:ascii="Montserrat Light" w:hAnsi="Montserrat Light"/>
          <w:lang w:val="ro-RO"/>
        </w:rPr>
      </w:pPr>
      <w:r w:rsidRPr="006D43BD">
        <w:rPr>
          <w:rFonts w:ascii="Montserrat Light" w:hAnsi="Montserrat Light"/>
          <w:lang w:val="ro-RO"/>
        </w:rPr>
        <w:t xml:space="preserve">Nr. </w:t>
      </w:r>
      <w:r w:rsidR="0060013A" w:rsidRPr="006D43BD">
        <w:rPr>
          <w:rFonts w:ascii="Montserrat Light" w:hAnsi="Montserrat Light"/>
          <w:lang w:val="ro-RO"/>
        </w:rPr>
        <w:t>52.085/16.12.2024</w:t>
      </w:r>
    </w:p>
    <w:p w14:paraId="5074446F" w14:textId="77777777" w:rsidR="001B5D45" w:rsidRPr="006D43BD" w:rsidRDefault="001B5D45" w:rsidP="001B5D45">
      <w:pPr>
        <w:tabs>
          <w:tab w:val="left" w:pos="3456"/>
        </w:tabs>
        <w:jc w:val="center"/>
        <w:rPr>
          <w:rFonts w:ascii="Montserrat Light" w:hAnsi="Montserrat Light"/>
          <w:b/>
          <w:bCs/>
          <w:iCs/>
          <w:lang w:val="ro-RO"/>
        </w:rPr>
      </w:pPr>
    </w:p>
    <w:p w14:paraId="177242E6" w14:textId="77777777" w:rsidR="001B5D45" w:rsidRPr="006D43BD" w:rsidRDefault="001B5D45" w:rsidP="001B5D45">
      <w:pPr>
        <w:tabs>
          <w:tab w:val="left" w:pos="3456"/>
        </w:tabs>
        <w:jc w:val="center"/>
        <w:rPr>
          <w:rFonts w:ascii="Montserrat Light" w:hAnsi="Montserrat Light"/>
          <w:b/>
          <w:bCs/>
          <w:iCs/>
          <w:lang w:val="ro-RO"/>
        </w:rPr>
      </w:pPr>
      <w:r w:rsidRPr="006D43BD">
        <w:rPr>
          <w:rFonts w:ascii="Montserrat Light" w:hAnsi="Montserrat Light"/>
          <w:b/>
          <w:bCs/>
          <w:iCs/>
          <w:lang w:val="ro-RO"/>
        </w:rPr>
        <w:t>RAPORT DE SPECIALITATE</w:t>
      </w:r>
    </w:p>
    <w:p w14:paraId="157D2C9A" w14:textId="77777777" w:rsidR="001B5D45" w:rsidRPr="006D43BD" w:rsidRDefault="001B5D45" w:rsidP="001B5D45">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6D43BD" w14:paraId="07E07A3E" w14:textId="77777777" w:rsidTr="00955AF7">
        <w:trPr>
          <w:trHeight w:val="278"/>
        </w:trPr>
        <w:tc>
          <w:tcPr>
            <w:tcW w:w="3663" w:type="dxa"/>
          </w:tcPr>
          <w:p w14:paraId="7E24C883" w14:textId="77777777" w:rsidR="001B5D45" w:rsidRPr="006D43BD" w:rsidRDefault="001B5D45" w:rsidP="003761B3">
            <w:pPr>
              <w:tabs>
                <w:tab w:val="left" w:pos="3456"/>
              </w:tabs>
              <w:jc w:val="both"/>
              <w:rPr>
                <w:rFonts w:ascii="Montserrat Light" w:hAnsi="Montserrat Light"/>
                <w:b/>
                <w:bCs/>
                <w:iCs/>
                <w:lang w:val="ro-RO"/>
              </w:rPr>
            </w:pPr>
            <w:r w:rsidRPr="006D43BD">
              <w:rPr>
                <w:rFonts w:ascii="Montserrat Light" w:hAnsi="Montserrat Light"/>
                <w:b/>
                <w:bCs/>
                <w:iCs/>
                <w:lang w:val="ro-RO"/>
              </w:rPr>
              <w:t>Titlul proiectului de hotărâre</w:t>
            </w:r>
          </w:p>
        </w:tc>
        <w:tc>
          <w:tcPr>
            <w:tcW w:w="5830" w:type="dxa"/>
            <w:gridSpan w:val="3"/>
          </w:tcPr>
          <w:p w14:paraId="3940D963" w14:textId="64ED1E29" w:rsidR="001B5D45" w:rsidRPr="006D43BD" w:rsidRDefault="007B7D15" w:rsidP="00955AF7">
            <w:pPr>
              <w:tabs>
                <w:tab w:val="left" w:pos="3456"/>
              </w:tabs>
              <w:jc w:val="both"/>
              <w:rPr>
                <w:rFonts w:ascii="Montserrat Light" w:hAnsi="Montserrat Light"/>
                <w:lang w:val="ro-RO"/>
              </w:rPr>
            </w:pPr>
            <w:r w:rsidRPr="006D43BD">
              <w:rPr>
                <w:rFonts w:ascii="Montserrat Light" w:eastAsia="Calibri" w:hAnsi="Montserrat Light"/>
                <w:iCs/>
                <w:noProof/>
                <w:color w:val="000000" w:themeColor="text1"/>
                <w:lang w:val="ro-RO"/>
              </w:rPr>
              <w:t>privind aprobarea proiectului „Investiții în infrastructura Spitalului Clinic de Recuperare Cluj-Napoca” și a cheltuielilor legate de proiect</w:t>
            </w:r>
          </w:p>
        </w:tc>
      </w:tr>
      <w:tr w:rsidR="001B5D45" w:rsidRPr="006D43BD" w14:paraId="393F8A96" w14:textId="77777777" w:rsidTr="00955AF7">
        <w:tc>
          <w:tcPr>
            <w:tcW w:w="3663" w:type="dxa"/>
          </w:tcPr>
          <w:p w14:paraId="0E38FDDA" w14:textId="77777777" w:rsidR="001B5D45" w:rsidRPr="006D43BD" w:rsidRDefault="001B5D45" w:rsidP="003761B3">
            <w:pPr>
              <w:tabs>
                <w:tab w:val="left" w:pos="3456"/>
              </w:tabs>
              <w:jc w:val="both"/>
              <w:rPr>
                <w:rFonts w:ascii="Montserrat Light" w:hAnsi="Montserrat Light"/>
                <w:b/>
                <w:bCs/>
                <w:iCs/>
                <w:lang w:val="ro-RO"/>
              </w:rPr>
            </w:pPr>
            <w:r w:rsidRPr="006D43BD">
              <w:rPr>
                <w:rFonts w:ascii="Montserrat Light" w:hAnsi="Montserrat Light"/>
                <w:b/>
                <w:bCs/>
                <w:iCs/>
                <w:lang w:val="ro-RO"/>
              </w:rPr>
              <w:t>Compartiment de resort:</w:t>
            </w:r>
          </w:p>
        </w:tc>
        <w:tc>
          <w:tcPr>
            <w:tcW w:w="5830" w:type="dxa"/>
            <w:gridSpan w:val="3"/>
          </w:tcPr>
          <w:p w14:paraId="3B6F55E8" w14:textId="17E42C30" w:rsidR="001B5D45" w:rsidRPr="006D43BD" w:rsidRDefault="00955AF7" w:rsidP="003761B3">
            <w:pPr>
              <w:tabs>
                <w:tab w:val="left" w:pos="3456"/>
              </w:tabs>
              <w:jc w:val="both"/>
              <w:rPr>
                <w:rFonts w:ascii="Montserrat Light" w:eastAsia="Calibri" w:hAnsi="Montserrat Light"/>
                <w:iCs/>
                <w:noProof/>
                <w:lang w:val="ro-RO"/>
              </w:rPr>
            </w:pPr>
            <w:r w:rsidRPr="006D43BD">
              <w:rPr>
                <w:rFonts w:ascii="Montserrat Light" w:eastAsia="Calibri" w:hAnsi="Montserrat Light"/>
                <w:iCs/>
                <w:noProof/>
                <w:lang w:val="ro-RO"/>
              </w:rPr>
              <w:t>DIRECȚIA GENERALA BUGET FINANTE, RESURSE UMANE</w:t>
            </w:r>
          </w:p>
        </w:tc>
      </w:tr>
      <w:tr w:rsidR="001B5D45" w:rsidRPr="006D43BD" w14:paraId="04BF887D" w14:textId="77777777" w:rsidTr="003761B3">
        <w:tc>
          <w:tcPr>
            <w:tcW w:w="9493" w:type="dxa"/>
            <w:gridSpan w:val="4"/>
          </w:tcPr>
          <w:p w14:paraId="55B46625" w14:textId="77777777" w:rsidR="001B5D45" w:rsidRPr="006D43BD" w:rsidRDefault="001B5D45" w:rsidP="003761B3">
            <w:pPr>
              <w:tabs>
                <w:tab w:val="left" w:pos="3456"/>
              </w:tabs>
              <w:jc w:val="both"/>
              <w:rPr>
                <w:rFonts w:ascii="Montserrat Light" w:hAnsi="Montserrat Light"/>
                <w:b/>
                <w:bCs/>
                <w:iCs/>
                <w:lang w:val="ro-RO"/>
              </w:rPr>
            </w:pPr>
            <w:r w:rsidRPr="006D43BD">
              <w:rPr>
                <w:rFonts w:ascii="Montserrat Light" w:hAnsi="Montserrat Light"/>
                <w:b/>
                <w:bCs/>
                <w:iCs/>
                <w:lang w:val="ro-RO"/>
              </w:rPr>
              <w:t xml:space="preserve">Secțiunea 1 – Documentare și analiză: </w:t>
            </w:r>
          </w:p>
        </w:tc>
      </w:tr>
      <w:tr w:rsidR="001B5D45" w:rsidRPr="006D43BD" w14:paraId="3AD14777" w14:textId="77777777" w:rsidTr="003761B3">
        <w:tc>
          <w:tcPr>
            <w:tcW w:w="9493" w:type="dxa"/>
            <w:gridSpan w:val="4"/>
          </w:tcPr>
          <w:p w14:paraId="04832B88" w14:textId="4B4E7296" w:rsidR="00C372C4" w:rsidRPr="006D43BD" w:rsidRDefault="00C372C4" w:rsidP="00C372C4">
            <w:pPr>
              <w:jc w:val="both"/>
              <w:rPr>
                <w:rFonts w:ascii="Montserrat Light" w:hAnsi="Montserrat Light"/>
                <w:lang w:val="ro-RO"/>
              </w:rPr>
            </w:pPr>
            <w:r w:rsidRPr="006D43BD">
              <w:rPr>
                <w:rFonts w:ascii="Montserrat Light" w:hAnsi="Montserrat Light"/>
                <w:lang w:val="ro-RO"/>
              </w:rPr>
              <w:t>În analiza proiectului de hotărâre s-a ținut cont de prevederil</w:t>
            </w:r>
            <w:r w:rsidR="001B29A4" w:rsidRPr="006D43BD">
              <w:rPr>
                <w:rFonts w:ascii="Montserrat Light" w:hAnsi="Montserrat Light"/>
                <w:lang w:val="ro-RO"/>
              </w:rPr>
              <w:t>e</w:t>
            </w:r>
            <w:r w:rsidRPr="006D43BD">
              <w:rPr>
                <w:rFonts w:ascii="Montserrat Light" w:hAnsi="Montserrat Light"/>
                <w:lang w:val="ro-RO"/>
              </w:rPr>
              <w:t xml:space="preserve"> art. 45 - </w:t>
            </w:r>
            <w:r w:rsidRPr="006D43BD">
              <w:rPr>
                <w:rFonts w:ascii="Montserrat Light" w:hAnsi="Montserrat Light"/>
                <w:i/>
                <w:iCs/>
                <w:lang w:val="ro-RO"/>
              </w:rPr>
              <w:t xml:space="preserve">Condiţii pentru includerea investiţiilor în proiectul bugetului, </w:t>
            </w:r>
            <w:r w:rsidRPr="006D43BD">
              <w:rPr>
                <w:rFonts w:ascii="Montserrat Light" w:hAnsi="Montserrat Light"/>
                <w:lang w:val="ro-RO"/>
              </w:rPr>
              <w:t xml:space="preserve">alin. (2) din Legea nr. 273/2006 privind finanțele publice locale, cu modificările și completările ulterioare: </w:t>
            </w:r>
          </w:p>
          <w:p w14:paraId="0E799F41" w14:textId="77777777" w:rsidR="007A0F06" w:rsidRPr="006D43BD" w:rsidRDefault="00C372C4" w:rsidP="00C372C4">
            <w:pPr>
              <w:tabs>
                <w:tab w:val="left" w:pos="3456"/>
              </w:tabs>
              <w:jc w:val="both"/>
              <w:rPr>
                <w:rFonts w:ascii="Montserrat Light" w:hAnsi="Montserrat Light"/>
                <w:i/>
                <w:iCs/>
                <w:lang w:val="ro-RO"/>
              </w:rPr>
            </w:pPr>
            <w:r w:rsidRPr="006D43BD">
              <w:rPr>
                <w:rFonts w:ascii="Montserrat Light" w:hAnsi="Montserrat Ligh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6D43BD" w:rsidRDefault="00C372C4" w:rsidP="00C372C4">
            <w:pPr>
              <w:tabs>
                <w:tab w:val="left" w:pos="3456"/>
              </w:tabs>
              <w:jc w:val="both"/>
              <w:rPr>
                <w:rFonts w:ascii="Montserrat Light" w:hAnsi="Montserrat Light" w:cs="Calibri Light"/>
                <w:i/>
                <w:noProof/>
                <w:color w:val="C00000"/>
                <w:shd w:val="clear" w:color="auto" w:fill="FFFFFF"/>
                <w:lang w:val="ro-RO"/>
              </w:rPr>
            </w:pPr>
          </w:p>
        </w:tc>
      </w:tr>
      <w:tr w:rsidR="001B5D45" w:rsidRPr="006D43BD" w14:paraId="28D179E8" w14:textId="77777777" w:rsidTr="003761B3">
        <w:tc>
          <w:tcPr>
            <w:tcW w:w="9493" w:type="dxa"/>
            <w:gridSpan w:val="4"/>
          </w:tcPr>
          <w:p w14:paraId="09AF6565" w14:textId="77777777" w:rsidR="001B5D45" w:rsidRPr="006D43BD" w:rsidRDefault="001B5D45" w:rsidP="003761B3">
            <w:pPr>
              <w:tabs>
                <w:tab w:val="left" w:pos="3456"/>
              </w:tabs>
              <w:jc w:val="both"/>
              <w:rPr>
                <w:rFonts w:ascii="Montserrat Light" w:hAnsi="Montserrat Light"/>
                <w:b/>
                <w:bCs/>
                <w:iCs/>
                <w:lang w:val="ro-RO"/>
              </w:rPr>
            </w:pPr>
            <w:r w:rsidRPr="006D43BD">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1B5D45" w:rsidRPr="006D43BD" w14:paraId="03A359E3" w14:textId="77777777" w:rsidTr="003761B3">
        <w:tc>
          <w:tcPr>
            <w:tcW w:w="9493" w:type="dxa"/>
            <w:gridSpan w:val="4"/>
          </w:tcPr>
          <w:p w14:paraId="5E22A1B3" w14:textId="77777777" w:rsidR="00780E75" w:rsidRPr="006D43BD" w:rsidRDefault="00780E75" w:rsidP="00780E75">
            <w:pPr>
              <w:autoSpaceDE w:val="0"/>
              <w:autoSpaceDN w:val="0"/>
              <w:adjustRightInd w:val="0"/>
              <w:spacing w:before="120"/>
              <w:jc w:val="both"/>
              <w:rPr>
                <w:rFonts w:ascii="Montserrat Light" w:hAnsi="Montserrat Light" w:cs="Times New Roman"/>
                <w:lang w:val="ro-RO"/>
              </w:rPr>
            </w:pPr>
            <w:r w:rsidRPr="006D43BD">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71A22D76" w14:textId="77777777" w:rsidR="00780E75" w:rsidRPr="006D43BD" w:rsidRDefault="00780E75" w:rsidP="00780E75">
            <w:pPr>
              <w:autoSpaceDE w:val="0"/>
              <w:autoSpaceDN w:val="0"/>
              <w:adjustRightInd w:val="0"/>
              <w:jc w:val="both"/>
              <w:rPr>
                <w:rFonts w:ascii="Montserrat Light" w:hAnsi="Montserrat Light" w:cs="Times New Roman"/>
                <w:lang w:val="ro-RO"/>
              </w:rPr>
            </w:pPr>
            <w:r w:rsidRPr="006D43BD">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40D9E9B6" w14:textId="77777777" w:rsidR="00E67425" w:rsidRPr="006D43BD" w:rsidRDefault="00E67425" w:rsidP="00E67425">
            <w:pPr>
              <w:autoSpaceDE w:val="0"/>
              <w:autoSpaceDN w:val="0"/>
              <w:adjustRightInd w:val="0"/>
              <w:spacing w:before="120"/>
              <w:jc w:val="both"/>
              <w:rPr>
                <w:rFonts w:ascii="Montserrat Light" w:hAnsi="Montserrat Light" w:cs="Times New Roman"/>
                <w:lang w:val="ro-RO"/>
              </w:rPr>
            </w:pPr>
            <w:r w:rsidRPr="006D43BD">
              <w:rPr>
                <w:rFonts w:ascii="Montserrat Light" w:hAnsi="Montserrat Light" w:cs="Times New Roman"/>
                <w:lang w:val="ro-RO"/>
              </w:rPr>
              <w:t xml:space="preserve">Urmare a lansării în data de 30.09.2024 de către Autoritatea de Management pentru Programul Sănătate a Ghidului solicitantului aferent Apelului de proiecte: “Investiții în infrastructura unităților sanitare publice de recuperare/reabilitare medicală”, dedicat exclusiv unităților sanitare publice de recuperare medicală/care furnizează servicii de recuperare medicală, cu termen de depunere 31 ianuarie 2025, </w:t>
            </w:r>
          </w:p>
          <w:p w14:paraId="02E7D12C" w14:textId="2C233CFD" w:rsidR="00E67425" w:rsidRPr="006D43BD" w:rsidRDefault="00E67425" w:rsidP="00E67425">
            <w:pPr>
              <w:autoSpaceDE w:val="0"/>
              <w:autoSpaceDN w:val="0"/>
              <w:adjustRightInd w:val="0"/>
              <w:spacing w:before="120"/>
              <w:jc w:val="both"/>
              <w:rPr>
                <w:rFonts w:ascii="Montserrat Light" w:hAnsi="Montserrat Light" w:cs="Times New Roman"/>
                <w:lang w:val="ro-RO"/>
              </w:rPr>
            </w:pPr>
            <w:r w:rsidRPr="006D43BD">
              <w:rPr>
                <w:rFonts w:ascii="Montserrat Light" w:hAnsi="Montserrat Light" w:cs="Times New Roman"/>
                <w:lang w:val="ro-RO"/>
              </w:rPr>
              <w:t>În contextul identificării de către Spitalul Clinic de Recuperare a necesității dotării cu echipamente medicale de ultimă generație precum și a necesității dezvoltării infrastructurii digitale a unității sanitare prin implementarea unor soluții pentru managementul clinic al pacientului, realizarea programărilor în sistem digital, interoperabilitate digitală, securitate digitală a sistemelor,</w:t>
            </w:r>
          </w:p>
          <w:p w14:paraId="44F73F15" w14:textId="12504799" w:rsidR="00E67425" w:rsidRPr="006D43BD" w:rsidRDefault="00E67425" w:rsidP="00E67425">
            <w:pPr>
              <w:autoSpaceDE w:val="0"/>
              <w:autoSpaceDN w:val="0"/>
              <w:adjustRightInd w:val="0"/>
              <w:spacing w:before="120"/>
              <w:jc w:val="both"/>
              <w:rPr>
                <w:rFonts w:ascii="Montserrat Light" w:hAnsi="Montserrat Light" w:cs="Times New Roman"/>
                <w:lang w:val="ro-RO"/>
              </w:rPr>
            </w:pPr>
            <w:r w:rsidRPr="006D43BD">
              <w:rPr>
                <w:rFonts w:ascii="Montserrat Light" w:hAnsi="Montserrat Light" w:cs="Times New Roman"/>
                <w:lang w:val="ro-RO"/>
              </w:rPr>
              <w:t>Consiliul Județean Cluj, în parteneriat cu Spitalul Clinic de Recuperare, intenționează să depună spre finanțare în cadrul Programului Sănătate un proiect integrat de reabilitare, modernizare, extindere și dotare a Spitalului Clinic de Recuperare Cluj-</w:t>
            </w:r>
            <w:r w:rsidRPr="006D43BD">
              <w:rPr>
                <w:rFonts w:ascii="Montserrat Light" w:hAnsi="Montserrat Light" w:cs="Times New Roman"/>
                <w:lang w:val="ro-RO"/>
              </w:rPr>
              <w:lastRenderedPageBreak/>
              <w:t>Napoca care să înglobeze lucrările de amenajare a spaţiilor din Corpul C13 necesare instalării și funcționării camerei hiperbare, obiect al proiectului finanțat prin PNRR, ”Dotarea Ambulatoriului Spitalului Clinic de Recuperare Cluj-Napoca”, lucrările de extindere și etajare a corpului C13, realizarea unei pasarele care conectează corpul principal al spitalului de corpul C13, lucrările de intervenții în vederea conformării la cerințele securității la incendiu, dotarea cu echipamente medicale de ultimă generație și dezvoltarea infrastructurii digitale a unității sanitare.</w:t>
            </w:r>
          </w:p>
          <w:p w14:paraId="1D3FC37F" w14:textId="571557B5" w:rsidR="003638D0" w:rsidRPr="006D43BD" w:rsidRDefault="003638D0" w:rsidP="003638D0">
            <w:pPr>
              <w:autoSpaceDE w:val="0"/>
              <w:autoSpaceDN w:val="0"/>
              <w:adjustRightInd w:val="0"/>
              <w:spacing w:before="120"/>
              <w:jc w:val="both"/>
              <w:rPr>
                <w:rFonts w:ascii="Montserrat Light" w:hAnsi="Montserrat Light" w:cs="Times New Roman"/>
                <w:lang w:val="ro-RO"/>
              </w:rPr>
            </w:pPr>
            <w:r w:rsidRPr="006D43BD">
              <w:rPr>
                <w:rFonts w:ascii="Montserrat Light" w:hAnsi="Montserrat Light" w:cs="Times New Roman"/>
                <w:lang w:val="ro-RO"/>
              </w:rPr>
              <w:t xml:space="preserve">Având în vedere </w:t>
            </w:r>
            <w:r w:rsidR="00723883" w:rsidRPr="006D43BD">
              <w:rPr>
                <w:rFonts w:ascii="Montserrat Light" w:hAnsi="Montserrat Light" w:cs="Times New Roman"/>
                <w:lang w:val="ro-RO"/>
              </w:rPr>
              <w:t>p</w:t>
            </w:r>
            <w:r w:rsidRPr="006D43BD">
              <w:rPr>
                <w:rFonts w:ascii="Montserrat Light" w:hAnsi="Montserrat Light"/>
                <w:lang w:val="ro-RO"/>
              </w:rPr>
              <w:t xml:space="preserve">osibilitatea obținerii fondurilor nerambursabile </w:t>
            </w:r>
            <w:r w:rsidR="00A12A5D" w:rsidRPr="006D43BD">
              <w:rPr>
                <w:rFonts w:ascii="Montserrat Light" w:hAnsi="Montserrat Light"/>
                <w:lang w:val="ro-RO"/>
              </w:rPr>
              <w:t>prin</w:t>
            </w:r>
            <w:r w:rsidRPr="006D43BD">
              <w:rPr>
                <w:rFonts w:ascii="Montserrat Light" w:hAnsi="Montserrat Light"/>
                <w:lang w:val="ro-RO"/>
              </w:rPr>
              <w:t xml:space="preserve"> Programul Sănătate</w:t>
            </w:r>
            <w:r w:rsidR="00723883" w:rsidRPr="006D43BD">
              <w:rPr>
                <w:rFonts w:ascii="Montserrat Light" w:hAnsi="Montserrat Light"/>
                <w:lang w:val="ro-RO"/>
              </w:rPr>
              <w:t xml:space="preserve"> </w:t>
            </w:r>
            <w:r w:rsidR="00A12A5D" w:rsidRPr="006D43BD">
              <w:rPr>
                <w:rFonts w:ascii="Montserrat Light" w:hAnsi="Montserrat Light"/>
                <w:lang w:val="ro-RO"/>
              </w:rPr>
              <w:t>considerăm</w:t>
            </w:r>
            <w:r w:rsidRPr="006D43BD">
              <w:rPr>
                <w:rFonts w:ascii="Montserrat Light" w:hAnsi="Montserrat Light" w:cs="Times New Roman"/>
                <w:lang w:val="ro-RO"/>
              </w:rPr>
              <w:t xml:space="preserve"> necesară și oportună </w:t>
            </w:r>
            <w:r w:rsidR="00723883" w:rsidRPr="006D43BD">
              <w:rPr>
                <w:rFonts w:ascii="Montserrat Light" w:hAnsi="Montserrat Light" w:cs="Times New Roman"/>
                <w:lang w:val="ro-RO"/>
              </w:rPr>
              <w:t xml:space="preserve">adoptarea Hotărârii </w:t>
            </w:r>
            <w:r w:rsidR="00A12A5D" w:rsidRPr="006D43BD">
              <w:rPr>
                <w:rFonts w:ascii="Montserrat Light" w:hAnsi="Montserrat Light" w:cs="Times New Roman"/>
                <w:lang w:val="ro-RO"/>
              </w:rPr>
              <w:t>privind aprobarea proiectului „Investiții în infrastructura Spitalului Clinic de Recuperare Cluj-Napoca” și a cheltuielilor legate de proiect</w:t>
            </w:r>
            <w:r w:rsidR="00723883" w:rsidRPr="006D43BD">
              <w:rPr>
                <w:rFonts w:ascii="Montserrat Light" w:hAnsi="Montserrat Light" w:cs="Times New Roman"/>
                <w:lang w:val="ro-RO"/>
              </w:rPr>
              <w:t>.</w:t>
            </w:r>
          </w:p>
          <w:p w14:paraId="3E274588" w14:textId="3DAD3540" w:rsidR="00723883" w:rsidRPr="006D43BD" w:rsidRDefault="00723883" w:rsidP="003638D0">
            <w:pPr>
              <w:autoSpaceDE w:val="0"/>
              <w:autoSpaceDN w:val="0"/>
              <w:adjustRightInd w:val="0"/>
              <w:spacing w:before="120"/>
              <w:jc w:val="both"/>
              <w:rPr>
                <w:rFonts w:ascii="Montserrat Light" w:hAnsi="Montserrat Light" w:cs="Times New Roman"/>
                <w:lang w:val="ro-RO"/>
              </w:rPr>
            </w:pPr>
          </w:p>
        </w:tc>
      </w:tr>
      <w:tr w:rsidR="001B5D45" w:rsidRPr="006D43BD" w14:paraId="44663570" w14:textId="77777777" w:rsidTr="003761B3">
        <w:tc>
          <w:tcPr>
            <w:tcW w:w="9493" w:type="dxa"/>
            <w:gridSpan w:val="4"/>
          </w:tcPr>
          <w:p w14:paraId="2CBC0706" w14:textId="72C31001" w:rsidR="00E45339" w:rsidRPr="006D43BD" w:rsidRDefault="001B5D45" w:rsidP="00E45339">
            <w:pPr>
              <w:tabs>
                <w:tab w:val="left" w:pos="3456"/>
              </w:tabs>
              <w:jc w:val="both"/>
              <w:rPr>
                <w:rFonts w:ascii="Montserrat Light" w:hAnsi="Montserrat Light"/>
                <w:b/>
                <w:bCs/>
                <w:i/>
                <w:lang w:val="ro-RO"/>
              </w:rPr>
            </w:pPr>
            <w:r w:rsidRPr="006D43BD">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6D43BD" w14:paraId="66693CDB" w14:textId="77777777" w:rsidTr="003761B3">
        <w:tc>
          <w:tcPr>
            <w:tcW w:w="9493" w:type="dxa"/>
            <w:gridSpan w:val="4"/>
          </w:tcPr>
          <w:p w14:paraId="201CF5BD" w14:textId="77777777" w:rsidR="001B5D45" w:rsidRPr="006D43BD" w:rsidRDefault="001B5D45" w:rsidP="003761B3">
            <w:pPr>
              <w:contextualSpacing/>
              <w:jc w:val="both"/>
              <w:rPr>
                <w:rFonts w:ascii="Montserrat Light" w:hAnsi="Montserrat Light" w:cs="Courier New"/>
                <w:b/>
                <w:bCs/>
                <w:i/>
                <w:noProof/>
                <w:shd w:val="clear" w:color="auto" w:fill="FFFFFF"/>
                <w:lang w:val="ro-RO"/>
              </w:rPr>
            </w:pPr>
            <w:r w:rsidRPr="006D43BD">
              <w:rPr>
                <w:rFonts w:ascii="Montserrat Light" w:hAnsi="Montserrat Light" w:cs="Courier New"/>
                <w:b/>
                <w:bCs/>
                <w:i/>
                <w:noProof/>
                <w:shd w:val="clear" w:color="auto" w:fill="FFFFFF"/>
                <w:lang w:val="ro-RO"/>
              </w:rPr>
              <w:t xml:space="preserve">Impactul financiar asupra bugetului judeţului pe termen scurt (pe anul curent) / lung </w:t>
            </w:r>
          </w:p>
          <w:p w14:paraId="59BE994F" w14:textId="77777777" w:rsidR="001C0988" w:rsidRPr="006D43BD" w:rsidRDefault="00723883" w:rsidP="00723883">
            <w:pPr>
              <w:widowControl w:val="0"/>
              <w:tabs>
                <w:tab w:val="left" w:pos="360"/>
                <w:tab w:val="left" w:pos="720"/>
                <w:tab w:val="left" w:pos="1080"/>
              </w:tabs>
              <w:autoSpaceDE w:val="0"/>
              <w:autoSpaceDN w:val="0"/>
              <w:adjustRightInd w:val="0"/>
              <w:jc w:val="both"/>
              <w:rPr>
                <w:rFonts w:ascii="Montserrat Light" w:hAnsi="Montserrat Light"/>
                <w:lang w:val="ro-RO"/>
              </w:rPr>
            </w:pPr>
            <w:r w:rsidRPr="006D43BD">
              <w:rPr>
                <w:rFonts w:ascii="Montserrat Light" w:hAnsi="Montserrat Light"/>
                <w:lang w:val="ro-RO"/>
              </w:rPr>
              <w:t xml:space="preserve">Pentru implementarea proiectului </w:t>
            </w:r>
            <w:r w:rsidR="00A12A5D" w:rsidRPr="006D43BD">
              <w:rPr>
                <w:rFonts w:ascii="Montserrat Light" w:hAnsi="Montserrat Light"/>
                <w:lang w:val="ro-RO"/>
              </w:rPr>
              <w:t xml:space="preserve">„Investiții în infrastructura Spitalului Clinic de Recuperare Cluj-Napoca” </w:t>
            </w:r>
            <w:r w:rsidRPr="006D43BD">
              <w:rPr>
                <w:rFonts w:ascii="Montserrat Light" w:hAnsi="Montserrat Light"/>
                <w:lang w:val="ro-RO"/>
              </w:rPr>
              <w:t xml:space="preserve">s-a identificat ca posibilă sursă de finanțare </w:t>
            </w:r>
            <w:r w:rsidR="001C0988" w:rsidRPr="006D43BD">
              <w:rPr>
                <w:rFonts w:ascii="Montserrat Light" w:hAnsi="Montserrat Light"/>
                <w:lang w:val="ro-RO"/>
              </w:rPr>
              <w:t>Obiectivul de politică 4: O Europă mai socială și incluzivă prin implementarea Pilonului european al drepturilor sociale,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1E91455B" w14:textId="77777777" w:rsidR="00723883" w:rsidRPr="006D43BD" w:rsidRDefault="00723883" w:rsidP="00723883">
            <w:pPr>
              <w:widowControl w:val="0"/>
              <w:tabs>
                <w:tab w:val="left" w:pos="360"/>
                <w:tab w:val="left" w:pos="720"/>
                <w:tab w:val="left" w:pos="1080"/>
              </w:tabs>
              <w:autoSpaceDE w:val="0"/>
              <w:autoSpaceDN w:val="0"/>
              <w:adjustRightInd w:val="0"/>
              <w:jc w:val="both"/>
              <w:rPr>
                <w:rFonts w:ascii="Montserrat Light" w:hAnsi="Montserrat Light"/>
                <w:lang w:val="ro-RO"/>
              </w:rPr>
            </w:pPr>
          </w:p>
          <w:p w14:paraId="4CF82CE6" w14:textId="2D79D027" w:rsidR="00723883" w:rsidRPr="006D43BD" w:rsidRDefault="00723883" w:rsidP="00723883">
            <w:pPr>
              <w:widowControl w:val="0"/>
              <w:tabs>
                <w:tab w:val="left" w:pos="360"/>
                <w:tab w:val="left" w:pos="720"/>
                <w:tab w:val="left" w:pos="1080"/>
              </w:tabs>
              <w:autoSpaceDE w:val="0"/>
              <w:autoSpaceDN w:val="0"/>
              <w:adjustRightInd w:val="0"/>
              <w:jc w:val="both"/>
              <w:rPr>
                <w:rFonts w:ascii="Montserrat Light" w:hAnsi="Montserrat Light"/>
                <w:lang w:val="ro-RO"/>
              </w:rPr>
            </w:pPr>
            <w:r w:rsidRPr="006D43BD">
              <w:rPr>
                <w:rFonts w:ascii="Montserrat Light" w:hAnsi="Montserrat Light"/>
                <w:lang w:val="ro-RO"/>
              </w:rPr>
              <w:t>Impactul financiar se va reflecta în bugetul propriu al Județului Cluj pe anii 202</w:t>
            </w:r>
            <w:r w:rsidR="001C0988" w:rsidRPr="006D43BD">
              <w:rPr>
                <w:rFonts w:ascii="Montserrat Light" w:hAnsi="Montserrat Light"/>
                <w:lang w:val="ro-RO"/>
              </w:rPr>
              <w:t>5</w:t>
            </w:r>
            <w:r w:rsidRPr="006D43BD">
              <w:rPr>
                <w:rFonts w:ascii="Montserrat Light" w:hAnsi="Montserrat Light"/>
                <w:lang w:val="ro-RO"/>
              </w:rPr>
              <w:t xml:space="preserve"> </w:t>
            </w:r>
            <w:r w:rsidR="001C0988" w:rsidRPr="006D43BD">
              <w:rPr>
                <w:rFonts w:ascii="Montserrat Light" w:hAnsi="Montserrat Light"/>
                <w:lang w:val="ro-RO"/>
              </w:rPr>
              <w:t>–</w:t>
            </w:r>
            <w:r w:rsidRPr="006D43BD">
              <w:rPr>
                <w:rFonts w:ascii="Montserrat Light" w:hAnsi="Montserrat Light"/>
                <w:lang w:val="ro-RO"/>
              </w:rPr>
              <w:t xml:space="preserve"> 202</w:t>
            </w:r>
            <w:r w:rsidR="001C0988" w:rsidRPr="006D43BD">
              <w:rPr>
                <w:rFonts w:ascii="Montserrat Light" w:hAnsi="Montserrat Light"/>
                <w:lang w:val="ro-RO"/>
              </w:rPr>
              <w:t>6.</w:t>
            </w:r>
          </w:p>
          <w:p w14:paraId="09312367" w14:textId="77777777" w:rsidR="001C0988" w:rsidRPr="006D43BD" w:rsidRDefault="001C0988" w:rsidP="00243A30">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169B1902" w14:textId="03A88D3D" w:rsidR="001C0988" w:rsidRPr="006D43BD" w:rsidRDefault="001C0988" w:rsidP="001C098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6D43BD">
              <w:rPr>
                <w:rFonts w:ascii="Montserrat Light" w:hAnsi="Montserrat Light" w:cs="Calibri"/>
                <w:lang w:val="ro-RO"/>
              </w:rPr>
              <w:t>Valoarea totală a proiectului „Investiții în infrastructura Spitalului Clinic de Recuperare Cluj-Napoca” este în cuantum de 87</w:t>
            </w:r>
            <w:r w:rsidR="00B1170E" w:rsidRPr="006D43BD">
              <w:rPr>
                <w:rFonts w:ascii="Montserrat Light" w:hAnsi="Montserrat Light" w:cs="Calibri"/>
                <w:lang w:val="ro-RO"/>
              </w:rPr>
              <w:t>.</w:t>
            </w:r>
            <w:r w:rsidRPr="006D43BD">
              <w:rPr>
                <w:rFonts w:ascii="Montserrat Light" w:hAnsi="Montserrat Light" w:cs="Calibri"/>
                <w:lang w:val="ro-RO"/>
              </w:rPr>
              <w:t>551</w:t>
            </w:r>
            <w:r w:rsidR="00B1170E" w:rsidRPr="006D43BD">
              <w:rPr>
                <w:rFonts w:ascii="Montserrat Light" w:hAnsi="Montserrat Light" w:cs="Calibri"/>
                <w:lang w:val="ro-RO"/>
              </w:rPr>
              <w:t>.</w:t>
            </w:r>
            <w:r w:rsidRPr="006D43BD">
              <w:rPr>
                <w:rFonts w:ascii="Montserrat Light" w:hAnsi="Montserrat Light" w:cs="Calibri"/>
                <w:lang w:val="ro-RO"/>
              </w:rPr>
              <w:t>030</w:t>
            </w:r>
            <w:r w:rsidR="00B1170E" w:rsidRPr="006D43BD">
              <w:rPr>
                <w:rFonts w:ascii="Montserrat Light" w:hAnsi="Montserrat Light" w:cs="Calibri"/>
                <w:lang w:val="ro-RO"/>
              </w:rPr>
              <w:t>,</w:t>
            </w:r>
            <w:r w:rsidRPr="006D43BD">
              <w:rPr>
                <w:rFonts w:ascii="Montserrat Light" w:hAnsi="Montserrat Light" w:cs="Calibri"/>
                <w:lang w:val="ro-RO"/>
              </w:rPr>
              <w:t xml:space="preserve">86 lei (TVA inclus). </w:t>
            </w:r>
          </w:p>
          <w:p w14:paraId="1A720316" w14:textId="455DFB0F" w:rsidR="007A3986" w:rsidRPr="006D43BD" w:rsidRDefault="001C0988" w:rsidP="007A398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6D43BD">
              <w:rPr>
                <w:rFonts w:ascii="Montserrat Light" w:hAnsi="Montserrat Light" w:cs="Calibri"/>
                <w:lang w:val="ro-RO"/>
              </w:rPr>
              <w:t>Valoarea totală eligibilă maximă finanțată din Programul Sănătate este de 15.518.118</w:t>
            </w:r>
            <w:r w:rsidR="007A3986" w:rsidRPr="006D43BD">
              <w:rPr>
                <w:rFonts w:ascii="Montserrat Light" w:hAnsi="Montserrat Light" w:cs="Calibri"/>
                <w:lang w:val="ro-RO"/>
              </w:rPr>
              <w:t xml:space="preserve"> euro, respectiv 77.239.880,53 (TVA inclus), raportat la numarul de paturi disponibile în cadrul </w:t>
            </w:r>
            <w:r w:rsidR="00464533" w:rsidRPr="006D43BD">
              <w:rPr>
                <w:rFonts w:ascii="Montserrat Light" w:hAnsi="Montserrat Light" w:cs="Calibri"/>
                <w:lang w:val="ro-RO"/>
              </w:rPr>
              <w:t>unității sanitare</w:t>
            </w:r>
            <w:r w:rsidR="007A3986" w:rsidRPr="006D43BD">
              <w:rPr>
                <w:rFonts w:ascii="Montserrat Light" w:hAnsi="Montserrat Light" w:cs="Calibri"/>
                <w:lang w:val="ro-RO"/>
              </w:rPr>
              <w:t xml:space="preserve"> (</w:t>
            </w:r>
            <w:r w:rsidR="007A3986" w:rsidRPr="006D43BD">
              <w:rPr>
                <w:rFonts w:ascii="Montserrat Light" w:hAnsi="Montserrat Light" w:cs="Calibri"/>
                <w:lang w:val="ro-RO"/>
              </w:rPr>
              <w:sym w:font="Symbol" w:char="F03E"/>
            </w:r>
            <w:r w:rsidR="007A3986" w:rsidRPr="006D43BD">
              <w:rPr>
                <w:rFonts w:ascii="Montserrat Light" w:hAnsi="Montserrat Light" w:cs="Calibri"/>
                <w:lang w:val="ro-RO"/>
              </w:rPr>
              <w:t>300 paturi)</w:t>
            </w:r>
            <w:r w:rsidR="00464533" w:rsidRPr="006D43BD">
              <w:rPr>
                <w:rFonts w:ascii="Montserrat Light" w:hAnsi="Montserrat Light" w:cs="Calibri"/>
                <w:lang w:val="ro-RO"/>
              </w:rPr>
              <w:t>.</w:t>
            </w:r>
          </w:p>
          <w:p w14:paraId="5B129B52" w14:textId="660EB7F8" w:rsidR="001C0988" w:rsidRPr="006D43BD" w:rsidRDefault="007A3986" w:rsidP="007A398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6D43BD">
              <w:rPr>
                <w:rFonts w:ascii="Montserrat Light" w:hAnsi="Montserrat Light" w:cs="Calibri"/>
                <w:lang w:val="ro-RO"/>
              </w:rPr>
              <w:t xml:space="preserve">Valoarea totală neeligibilă care va fi asigurată din bugetul Județului Cluj este în cuantum de 10.311.150,34 lei (TVA inclus), </w:t>
            </w:r>
            <w:r w:rsidR="00C84D9D" w:rsidRPr="006D43BD">
              <w:rPr>
                <w:rFonts w:ascii="Montserrat Light" w:hAnsi="Montserrat Light" w:cs="Calibri"/>
                <w:lang w:val="ro-RO"/>
              </w:rPr>
              <w:t>iar suma de</w:t>
            </w:r>
            <w:r w:rsidRPr="006D43BD">
              <w:rPr>
                <w:rFonts w:ascii="Montserrat Light" w:hAnsi="Montserrat Light" w:cs="Calibri"/>
                <w:lang w:val="ro-RO"/>
              </w:rPr>
              <w:t xml:space="preserve"> 1.544.797,61 lei (TVA inclus), reprez</w:t>
            </w:r>
            <w:r w:rsidR="00C84D9D" w:rsidRPr="006D43BD">
              <w:rPr>
                <w:rFonts w:ascii="Montserrat Light" w:hAnsi="Montserrat Light" w:cs="Calibri"/>
                <w:lang w:val="ro-RO"/>
              </w:rPr>
              <w:t>intă</w:t>
            </w:r>
            <w:r w:rsidRPr="006D43BD">
              <w:rPr>
                <w:rFonts w:ascii="Montserrat Light" w:hAnsi="Montserrat Light" w:cs="Calibri"/>
                <w:lang w:val="ro-RO"/>
              </w:rPr>
              <w:t xml:space="preserve"> contribuția  UAT Judetul Cluj la cheltuielile eligibile.</w:t>
            </w:r>
          </w:p>
          <w:p w14:paraId="372E6650" w14:textId="77777777" w:rsidR="007A3986" w:rsidRPr="006D43BD" w:rsidRDefault="007A3986" w:rsidP="00243A30">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241E482B" w14:textId="3D27D061" w:rsidR="003638D0" w:rsidRPr="006D43BD" w:rsidRDefault="00723883" w:rsidP="00243A30">
            <w:pPr>
              <w:widowControl w:val="0"/>
              <w:tabs>
                <w:tab w:val="left" w:pos="360"/>
                <w:tab w:val="left" w:pos="720"/>
                <w:tab w:val="left" w:pos="1080"/>
              </w:tabs>
              <w:autoSpaceDE w:val="0"/>
              <w:autoSpaceDN w:val="0"/>
              <w:adjustRightInd w:val="0"/>
              <w:jc w:val="both"/>
              <w:rPr>
                <w:rFonts w:ascii="Montserrat Light" w:hAnsi="Montserrat Light"/>
                <w:lang w:val="ro-RO"/>
              </w:rPr>
            </w:pPr>
            <w:r w:rsidRPr="006D43BD">
              <w:rPr>
                <w:rFonts w:ascii="Montserrat Light" w:hAnsi="Montserrat Light"/>
                <w:lang w:val="ro-RO"/>
              </w:rPr>
              <w:t>În cazul aprobării finanțării investiției prin Programul Sănătate și semnarea contractului de finanțare, în bugetul propriu al Județului Cluj se vor reflecta sumele aferente, în funcție de sursa de finanțare, pe perioada de implementare a proiectului.</w:t>
            </w:r>
          </w:p>
          <w:p w14:paraId="328CB272" w14:textId="4CF503FF" w:rsidR="003638D0" w:rsidRPr="006D43BD" w:rsidRDefault="003638D0" w:rsidP="003638D0">
            <w:pPr>
              <w:widowControl w:val="0"/>
              <w:tabs>
                <w:tab w:val="left" w:pos="360"/>
                <w:tab w:val="left" w:pos="720"/>
                <w:tab w:val="left" w:pos="1080"/>
              </w:tabs>
              <w:autoSpaceDE w:val="0"/>
              <w:autoSpaceDN w:val="0"/>
              <w:adjustRightInd w:val="0"/>
              <w:jc w:val="both"/>
              <w:rPr>
                <w:rFonts w:ascii="Montserrat Light" w:hAnsi="Montserrat Light"/>
                <w:lang w:val="ro-RO"/>
              </w:rPr>
            </w:pPr>
            <w:r w:rsidRPr="006D43BD">
              <w:rPr>
                <w:rFonts w:ascii="Montserrat Light" w:hAnsi="Montserrat Light"/>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w:t>
            </w:r>
            <w:r w:rsidR="001D515A" w:rsidRPr="006D43BD">
              <w:rPr>
                <w:rFonts w:ascii="Montserrat Light" w:hAnsi="Montserrat Light"/>
                <w:lang w:val="ro-RO"/>
              </w:rPr>
              <w:t>.</w:t>
            </w:r>
          </w:p>
          <w:p w14:paraId="44A35BA9" w14:textId="77777777" w:rsidR="003A6086" w:rsidRPr="006D43BD" w:rsidRDefault="003A6086" w:rsidP="003A6086">
            <w:pPr>
              <w:contextualSpacing/>
              <w:jc w:val="both"/>
              <w:rPr>
                <w:rFonts w:ascii="Montserrat Light" w:hAnsi="Montserrat Light" w:cs="Times New Roman"/>
                <w:lang w:val="ro-RO"/>
              </w:rPr>
            </w:pPr>
          </w:p>
          <w:p w14:paraId="68837E9E" w14:textId="20A859E3" w:rsidR="00E45339" w:rsidRPr="006D43BD" w:rsidRDefault="003A6086" w:rsidP="003A6086">
            <w:pPr>
              <w:jc w:val="both"/>
              <w:rPr>
                <w:rFonts w:ascii="Montserrat Light" w:hAnsi="Montserrat Light"/>
                <w:b/>
                <w:bCs/>
                <w:i/>
                <w:noProof/>
                <w:shd w:val="clear" w:color="auto" w:fill="FFFFFF"/>
                <w:lang w:val="ro-RO"/>
              </w:rPr>
            </w:pPr>
            <w:r w:rsidRPr="006D43BD">
              <w:rPr>
                <w:rFonts w:ascii="Montserrat Light" w:hAnsi="Montserrat Light"/>
                <w:b/>
                <w:bCs/>
                <w:i/>
                <w:noProof/>
                <w:shd w:val="clear" w:color="auto" w:fill="FFFFFF"/>
                <w:lang w:val="ro-RO"/>
              </w:rPr>
              <w:t xml:space="preserve">Impactul social </w:t>
            </w:r>
          </w:p>
          <w:p w14:paraId="17FE6061" w14:textId="77777777" w:rsidR="00173FEB" w:rsidRPr="006D43BD" w:rsidRDefault="00173FEB" w:rsidP="003A6086">
            <w:pPr>
              <w:jc w:val="both"/>
              <w:rPr>
                <w:rFonts w:ascii="Montserrat Light" w:hAnsi="Montserrat Light"/>
                <w:noProof/>
                <w:lang w:val="ro-RO"/>
              </w:rPr>
            </w:pPr>
            <w:r w:rsidRPr="006D43BD">
              <w:rPr>
                <w:rFonts w:ascii="Montserrat Light" w:hAnsi="Montserrat Light"/>
                <w:noProof/>
                <w:lang w:val="ro-RO"/>
              </w:rPr>
              <w:lastRenderedPageBreak/>
              <w:t>Investițiile în infrastructura Spitalului Clinic de Recuperare Cluj-Napoca vor crea condițiile necesare asigurării unui act medical de înaltă calitate pentru pacienții din Județul Cluj și județele limitrofe.</w:t>
            </w:r>
          </w:p>
          <w:p w14:paraId="5A1632D1" w14:textId="0ACDE607" w:rsidR="00325D2A" w:rsidRPr="006D43BD" w:rsidRDefault="003A6086" w:rsidP="003A6086">
            <w:pPr>
              <w:jc w:val="both"/>
              <w:rPr>
                <w:rFonts w:ascii="Montserrat Light" w:hAnsi="Montserrat Light"/>
                <w:lang w:val="ro-RO"/>
              </w:rPr>
            </w:pPr>
            <w:r w:rsidRPr="006D43BD">
              <w:rPr>
                <w:rFonts w:ascii="Montserrat Light" w:hAnsi="Montserrat Light"/>
                <w:lang w:val="ro-RO"/>
              </w:rPr>
              <w:t xml:space="preserve"> </w:t>
            </w:r>
          </w:p>
          <w:p w14:paraId="3D2D0938" w14:textId="2E5A525B" w:rsidR="003A6086" w:rsidRPr="006D43BD" w:rsidRDefault="003A6086" w:rsidP="003A6086">
            <w:pPr>
              <w:jc w:val="both"/>
              <w:rPr>
                <w:rFonts w:ascii="Montserrat Light" w:hAnsi="Montserrat Light" w:cs="Courier New"/>
                <w:i/>
                <w:noProof/>
                <w:color w:val="C00000"/>
                <w:shd w:val="clear" w:color="auto" w:fill="FFFFFF"/>
                <w:lang w:val="ro-RO"/>
              </w:rPr>
            </w:pPr>
            <w:r w:rsidRPr="006D43BD">
              <w:rPr>
                <w:rFonts w:ascii="Montserrat Light" w:hAnsi="Montserrat Light"/>
                <w:b/>
                <w:bCs/>
                <w:i/>
                <w:noProof/>
                <w:shd w:val="clear" w:color="auto" w:fill="FFFFFF"/>
                <w:lang w:val="ro-RO"/>
              </w:rPr>
              <w:t xml:space="preserve">Impactul asupra mediului – </w:t>
            </w:r>
            <w:r w:rsidRPr="006D43BD">
              <w:rPr>
                <w:rFonts w:ascii="Montserrat Light" w:hAnsi="Montserrat Light"/>
                <w:iCs/>
                <w:noProof/>
                <w:shd w:val="clear" w:color="auto" w:fill="FFFFFF"/>
                <w:lang w:val="ro-RO"/>
              </w:rPr>
              <w:t>nu e cazul</w:t>
            </w:r>
          </w:p>
          <w:p w14:paraId="03C77A32" w14:textId="77777777" w:rsidR="003A6086" w:rsidRPr="006D43BD" w:rsidRDefault="003A6086" w:rsidP="003A6086">
            <w:pPr>
              <w:jc w:val="both"/>
              <w:rPr>
                <w:rFonts w:ascii="Montserrat Light" w:hAnsi="Montserrat Light"/>
                <w:i/>
                <w:noProof/>
                <w:color w:val="C00000"/>
                <w:shd w:val="clear" w:color="auto" w:fill="FFFFFF"/>
                <w:lang w:val="ro-RO"/>
              </w:rPr>
            </w:pPr>
          </w:p>
          <w:p w14:paraId="16A78345" w14:textId="400B0C9D" w:rsidR="003A6086" w:rsidRPr="006D43BD" w:rsidRDefault="003A6086" w:rsidP="003A6086">
            <w:pPr>
              <w:autoSpaceDE w:val="0"/>
              <w:autoSpaceDN w:val="0"/>
              <w:adjustRightInd w:val="0"/>
              <w:jc w:val="both"/>
              <w:rPr>
                <w:rFonts w:ascii="Montserrat Light" w:hAnsi="Montserrat Light" w:cs="Times New Roman"/>
                <w:lang w:val="ro-RO"/>
              </w:rPr>
            </w:pPr>
            <w:r w:rsidRPr="006D43BD">
              <w:rPr>
                <w:rFonts w:ascii="Montserrat Light" w:hAnsi="Montserrat Light"/>
                <w:b/>
                <w:bCs/>
                <w:i/>
                <w:noProof/>
                <w:shd w:val="clear" w:color="auto" w:fill="FFFFFF"/>
                <w:lang w:val="ro-RO"/>
              </w:rPr>
              <w:t xml:space="preserve">Impactul asupra sarcinilor administrative – </w:t>
            </w:r>
            <w:r w:rsidR="00E67425" w:rsidRPr="006D43BD">
              <w:rPr>
                <w:rFonts w:ascii="Montserrat Light" w:hAnsi="Montserrat Light"/>
                <w:iCs/>
                <w:noProof/>
                <w:shd w:val="clear" w:color="auto" w:fill="FFFFFF"/>
                <w:lang w:val="ro-RO"/>
              </w:rPr>
              <w:t>ulterior aprobării proiectului de hotărâre se va crea cadrul necesar pentru depunerea proiectului spre finanțare în cadrul Programului Sănătate.</w:t>
            </w:r>
          </w:p>
          <w:p w14:paraId="0903809A" w14:textId="77777777" w:rsidR="001B5D45" w:rsidRPr="006D43BD" w:rsidRDefault="001B5D45" w:rsidP="003761B3">
            <w:pPr>
              <w:autoSpaceDE w:val="0"/>
              <w:autoSpaceDN w:val="0"/>
              <w:adjustRightInd w:val="0"/>
              <w:jc w:val="both"/>
              <w:rPr>
                <w:rFonts w:ascii="Montserrat Light" w:hAnsi="Montserrat Light" w:cs="Times New Roman"/>
                <w:lang w:val="ro-RO"/>
              </w:rPr>
            </w:pPr>
          </w:p>
        </w:tc>
      </w:tr>
      <w:tr w:rsidR="001B5D45" w:rsidRPr="006D43BD" w14:paraId="21040A17" w14:textId="77777777" w:rsidTr="003761B3">
        <w:tc>
          <w:tcPr>
            <w:tcW w:w="9493" w:type="dxa"/>
            <w:gridSpan w:val="4"/>
          </w:tcPr>
          <w:p w14:paraId="6E507E23" w14:textId="77777777" w:rsidR="001B5D45" w:rsidRPr="006D43BD" w:rsidRDefault="001B5D45" w:rsidP="003761B3">
            <w:pPr>
              <w:tabs>
                <w:tab w:val="left" w:pos="3456"/>
              </w:tabs>
              <w:jc w:val="both"/>
              <w:rPr>
                <w:rFonts w:ascii="Montserrat Light" w:hAnsi="Montserrat Light"/>
                <w:i/>
                <w:lang w:val="ro-RO"/>
              </w:rPr>
            </w:pPr>
            <w:r w:rsidRPr="006D43BD">
              <w:rPr>
                <w:rFonts w:ascii="Montserrat Light" w:hAnsi="Montserrat Light"/>
                <w:b/>
                <w:i/>
                <w:lang w:val="ro-RO"/>
              </w:rPr>
              <w:lastRenderedPageBreak/>
              <w:t xml:space="preserve">Secțiunea a 4-a - Concluzii/propuneri:  </w:t>
            </w:r>
          </w:p>
        </w:tc>
      </w:tr>
      <w:tr w:rsidR="001B5D45" w:rsidRPr="006D43BD" w14:paraId="145B8A2F" w14:textId="77777777" w:rsidTr="003761B3">
        <w:tc>
          <w:tcPr>
            <w:tcW w:w="9493" w:type="dxa"/>
            <w:gridSpan w:val="4"/>
          </w:tcPr>
          <w:p w14:paraId="34ED72D8" w14:textId="72ADA09D" w:rsidR="001B5D45" w:rsidRPr="006D43BD" w:rsidRDefault="001B5D45" w:rsidP="003761B3">
            <w:pPr>
              <w:tabs>
                <w:tab w:val="left" w:pos="3456"/>
              </w:tabs>
              <w:jc w:val="both"/>
              <w:rPr>
                <w:rFonts w:ascii="Montserrat Light" w:hAnsi="Montserrat Light"/>
                <w:iCs/>
                <w:lang w:val="ro-RO"/>
              </w:rPr>
            </w:pPr>
            <w:r w:rsidRPr="006D43BD">
              <w:rPr>
                <w:rFonts w:ascii="Montserrat Light" w:hAnsi="Montserrat Light"/>
                <w:iCs/>
                <w:lang w:val="ro-RO"/>
              </w:rPr>
              <w:t xml:space="preserve">În urma analizării proiectului de hotărâre și a documentării efectuate, certificăm faptul că proiectul de hotărâre </w:t>
            </w:r>
            <w:r w:rsidRPr="006D43BD">
              <w:rPr>
                <w:rFonts w:ascii="Montserrat Light" w:hAnsi="Montserrat Light"/>
                <w:b/>
                <w:bCs/>
                <w:iCs/>
                <w:lang w:val="ro-RO"/>
              </w:rPr>
              <w:t xml:space="preserve">îndeplinește </w:t>
            </w:r>
            <w:r w:rsidRPr="006D43BD">
              <w:rPr>
                <w:rFonts w:ascii="Montserrat Light" w:hAnsi="Montserrat Light"/>
                <w:iCs/>
                <w:lang w:val="ro-RO"/>
              </w:rPr>
              <w:t>cerințele tehnice specificate la Secțiunea a 2-a.</w:t>
            </w:r>
          </w:p>
        </w:tc>
      </w:tr>
      <w:tr w:rsidR="001B5D45" w:rsidRPr="006D43BD" w14:paraId="51751444" w14:textId="77777777" w:rsidTr="00955AF7">
        <w:trPr>
          <w:trHeight w:val="378"/>
        </w:trPr>
        <w:tc>
          <w:tcPr>
            <w:tcW w:w="3663" w:type="dxa"/>
          </w:tcPr>
          <w:p w14:paraId="16D0EC04" w14:textId="77777777" w:rsidR="001B5D45" w:rsidRPr="006D43BD" w:rsidRDefault="001B5D45" w:rsidP="003761B3">
            <w:pPr>
              <w:tabs>
                <w:tab w:val="left" w:pos="3456"/>
              </w:tabs>
              <w:jc w:val="both"/>
              <w:rPr>
                <w:rFonts w:ascii="Montserrat Light" w:hAnsi="Montserrat Light"/>
                <w:b/>
                <w:bCs/>
                <w:iCs/>
                <w:lang w:val="ro-RO"/>
              </w:rPr>
            </w:pPr>
          </w:p>
        </w:tc>
        <w:tc>
          <w:tcPr>
            <w:tcW w:w="2512" w:type="dxa"/>
            <w:vAlign w:val="center"/>
          </w:tcPr>
          <w:p w14:paraId="67FB1F1B" w14:textId="77777777" w:rsidR="001B5D45" w:rsidRPr="006D43BD" w:rsidRDefault="001B5D45" w:rsidP="003761B3">
            <w:pPr>
              <w:tabs>
                <w:tab w:val="left" w:pos="3456"/>
              </w:tabs>
              <w:jc w:val="center"/>
              <w:rPr>
                <w:rFonts w:ascii="Montserrat Light" w:hAnsi="Montserrat Light"/>
                <w:b/>
                <w:bCs/>
                <w:iCs/>
                <w:lang w:val="ro-RO"/>
              </w:rPr>
            </w:pPr>
            <w:r w:rsidRPr="006D43BD">
              <w:rPr>
                <w:rFonts w:ascii="Montserrat Light" w:hAnsi="Montserrat Light"/>
                <w:b/>
                <w:bCs/>
                <w:iCs/>
                <w:lang w:val="ro-RO"/>
              </w:rPr>
              <w:t>Prenume și nume</w:t>
            </w:r>
          </w:p>
        </w:tc>
        <w:tc>
          <w:tcPr>
            <w:tcW w:w="1795" w:type="dxa"/>
            <w:vAlign w:val="center"/>
          </w:tcPr>
          <w:p w14:paraId="27E53DDB" w14:textId="77777777" w:rsidR="001B5D45" w:rsidRPr="006D43BD" w:rsidRDefault="001B5D45" w:rsidP="003761B3">
            <w:pPr>
              <w:tabs>
                <w:tab w:val="left" w:pos="3456"/>
              </w:tabs>
              <w:jc w:val="center"/>
              <w:rPr>
                <w:rFonts w:ascii="Montserrat Light" w:hAnsi="Montserrat Light"/>
                <w:b/>
                <w:bCs/>
                <w:iCs/>
                <w:lang w:val="ro-RO"/>
              </w:rPr>
            </w:pPr>
            <w:r w:rsidRPr="006D43BD">
              <w:rPr>
                <w:rFonts w:ascii="Montserrat Light" w:hAnsi="Montserrat Light"/>
                <w:b/>
                <w:bCs/>
                <w:iCs/>
                <w:lang w:val="ro-RO"/>
              </w:rPr>
              <w:t>Data</w:t>
            </w:r>
          </w:p>
        </w:tc>
        <w:tc>
          <w:tcPr>
            <w:tcW w:w="1523" w:type="dxa"/>
            <w:vAlign w:val="center"/>
          </w:tcPr>
          <w:p w14:paraId="2082B561" w14:textId="77777777" w:rsidR="001B5D45" w:rsidRPr="006D43BD" w:rsidRDefault="001B5D45" w:rsidP="003761B3">
            <w:pPr>
              <w:tabs>
                <w:tab w:val="left" w:pos="3456"/>
              </w:tabs>
              <w:jc w:val="center"/>
              <w:rPr>
                <w:rFonts w:ascii="Montserrat Light" w:hAnsi="Montserrat Light"/>
                <w:b/>
                <w:bCs/>
                <w:iCs/>
                <w:lang w:val="ro-RO"/>
              </w:rPr>
            </w:pPr>
            <w:r w:rsidRPr="006D43BD">
              <w:rPr>
                <w:rFonts w:ascii="Montserrat Light" w:hAnsi="Montserrat Light"/>
                <w:b/>
                <w:bCs/>
                <w:iCs/>
                <w:lang w:val="ro-RO"/>
              </w:rPr>
              <w:t>Semnătura</w:t>
            </w:r>
          </w:p>
        </w:tc>
      </w:tr>
      <w:tr w:rsidR="001B5D45" w:rsidRPr="006D43BD" w14:paraId="5F7BB6BE" w14:textId="77777777" w:rsidTr="00955AF7">
        <w:trPr>
          <w:trHeight w:val="411"/>
        </w:trPr>
        <w:tc>
          <w:tcPr>
            <w:tcW w:w="3663" w:type="dxa"/>
            <w:vAlign w:val="center"/>
          </w:tcPr>
          <w:p w14:paraId="09DD6D9D" w14:textId="77777777" w:rsidR="001B5D45" w:rsidRPr="006D43BD" w:rsidRDefault="001B5D45" w:rsidP="003761B3">
            <w:pPr>
              <w:tabs>
                <w:tab w:val="left" w:pos="3456"/>
              </w:tabs>
              <w:jc w:val="both"/>
              <w:rPr>
                <w:rFonts w:ascii="Montserrat Light" w:hAnsi="Montserrat Light"/>
                <w:iCs/>
                <w:lang w:val="ro-RO"/>
              </w:rPr>
            </w:pPr>
            <w:r w:rsidRPr="006D43BD">
              <w:rPr>
                <w:rFonts w:ascii="Montserrat Light" w:hAnsi="Montserrat Light"/>
                <w:iCs/>
                <w:lang w:val="ro-RO"/>
              </w:rPr>
              <w:t>Avizat: Director General</w:t>
            </w:r>
          </w:p>
        </w:tc>
        <w:tc>
          <w:tcPr>
            <w:tcW w:w="2512" w:type="dxa"/>
            <w:vAlign w:val="center"/>
          </w:tcPr>
          <w:p w14:paraId="0EC2C846" w14:textId="52C971EC" w:rsidR="001B5D45" w:rsidRPr="006D43BD" w:rsidRDefault="007B7D15" w:rsidP="003761B3">
            <w:pPr>
              <w:tabs>
                <w:tab w:val="left" w:pos="3456"/>
              </w:tabs>
              <w:jc w:val="both"/>
              <w:rPr>
                <w:rFonts w:ascii="Montserrat Light" w:hAnsi="Montserrat Light" w:cs="Calibri Light"/>
                <w:iCs/>
                <w:noProof/>
                <w:shd w:val="clear" w:color="auto" w:fill="FFFFFF"/>
                <w:lang w:val="ro-RO"/>
              </w:rPr>
            </w:pPr>
            <w:r w:rsidRPr="006D43BD">
              <w:rPr>
                <w:rFonts w:ascii="Montserrat Light" w:hAnsi="Montserrat Light" w:cs="Calibri Light"/>
                <w:iCs/>
                <w:noProof/>
                <w:shd w:val="clear" w:color="auto" w:fill="FFFFFF"/>
                <w:lang w:val="ro-RO"/>
              </w:rPr>
              <w:t>Cristina ȘCHIOP</w:t>
            </w:r>
          </w:p>
        </w:tc>
        <w:tc>
          <w:tcPr>
            <w:tcW w:w="1795" w:type="dxa"/>
            <w:vAlign w:val="center"/>
          </w:tcPr>
          <w:p w14:paraId="6189EDA9" w14:textId="0E932005" w:rsidR="001B5D45" w:rsidRPr="006D43BD" w:rsidRDefault="007B7D15" w:rsidP="003761B3">
            <w:pPr>
              <w:tabs>
                <w:tab w:val="left" w:pos="3456"/>
              </w:tabs>
              <w:jc w:val="center"/>
              <w:rPr>
                <w:rFonts w:ascii="Montserrat Light" w:hAnsi="Montserrat Light"/>
                <w:iCs/>
                <w:lang w:val="ro-RO"/>
              </w:rPr>
            </w:pPr>
            <w:r w:rsidRPr="006D43BD">
              <w:rPr>
                <w:rFonts w:ascii="Montserrat Light" w:hAnsi="Montserrat Light"/>
                <w:lang w:val="ro-RO"/>
              </w:rPr>
              <w:t>16.12.2024</w:t>
            </w:r>
          </w:p>
        </w:tc>
        <w:tc>
          <w:tcPr>
            <w:tcW w:w="1523" w:type="dxa"/>
            <w:vAlign w:val="center"/>
          </w:tcPr>
          <w:p w14:paraId="036F4A22" w14:textId="77777777" w:rsidR="001B5D45" w:rsidRPr="006D43BD" w:rsidRDefault="001B5D45" w:rsidP="003761B3">
            <w:pPr>
              <w:tabs>
                <w:tab w:val="left" w:pos="3456"/>
              </w:tabs>
              <w:jc w:val="both"/>
              <w:rPr>
                <w:rFonts w:ascii="Montserrat Light" w:hAnsi="Montserrat Light"/>
                <w:iCs/>
                <w:lang w:val="ro-RO"/>
              </w:rPr>
            </w:pPr>
          </w:p>
        </w:tc>
      </w:tr>
    </w:tbl>
    <w:p w14:paraId="16B47444" w14:textId="6CE7699B" w:rsidR="00563C19" w:rsidRPr="006D43BD" w:rsidRDefault="00563C19" w:rsidP="004907BF">
      <w:pPr>
        <w:tabs>
          <w:tab w:val="left" w:pos="142"/>
          <w:tab w:val="left" w:pos="6321"/>
        </w:tabs>
        <w:rPr>
          <w:rFonts w:ascii="Montserrat Light" w:hAnsi="Montserrat Light"/>
          <w:lang w:val="ro-RO"/>
        </w:rPr>
        <w:sectPr w:rsidR="00563C19" w:rsidRPr="006D43BD" w:rsidSect="000F2101">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6D43BD" w14:paraId="4BCEEBFB"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6D43BD" w:rsidRDefault="00625B39" w:rsidP="005E4301">
            <w:pPr>
              <w:tabs>
                <w:tab w:val="left" w:pos="3456"/>
              </w:tabs>
              <w:ind w:left="-963"/>
              <w:jc w:val="center"/>
              <w:rPr>
                <w:rFonts w:ascii="Montserrat Light" w:hAnsi="Montserrat Light"/>
                <w:b/>
                <w:bCs/>
                <w:lang w:val="ro-RO"/>
              </w:rPr>
            </w:pPr>
            <w:r w:rsidRPr="006D43BD">
              <w:rPr>
                <w:rFonts w:ascii="Montserrat Light" w:hAnsi="Montserrat Light"/>
                <w:b/>
                <w:bCs/>
                <w:lang w:val="ro-RO"/>
              </w:rPr>
              <w:lastRenderedPageBreak/>
              <w:t>CIRCUIT PROIECT DE HOTĂRÂRE</w:t>
            </w:r>
          </w:p>
        </w:tc>
      </w:tr>
      <w:tr w:rsidR="00BF771B" w:rsidRPr="006D43BD" w14:paraId="199203E1"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6D43BD" w:rsidRDefault="00625B39" w:rsidP="005979FD">
            <w:pPr>
              <w:rPr>
                <w:rFonts w:ascii="Montserrat Light" w:hAnsi="Montserrat Light"/>
                <w:b/>
                <w:bCs/>
                <w:lang w:val="ro-RO"/>
              </w:rPr>
            </w:pPr>
            <w:r w:rsidRPr="006D43BD">
              <w:rPr>
                <w:rFonts w:ascii="Montserrat Light" w:hAnsi="Montserrat Light"/>
                <w:b/>
                <w:bCs/>
                <w:lang w:val="ro-RO"/>
              </w:rPr>
              <w:t>1. Transmitere proiect în vederea analizării şi întocmirii raportului/rapoartelor de specialitate ale compartimentelor de resort nominalizate</w:t>
            </w:r>
          </w:p>
        </w:tc>
      </w:tr>
      <w:tr w:rsidR="00BF771B" w:rsidRPr="006D43BD" w14:paraId="21FADD3C" w14:textId="77777777" w:rsidTr="0013209A">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6D43BD" w:rsidRDefault="00625B39" w:rsidP="005979FD">
            <w:pPr>
              <w:tabs>
                <w:tab w:val="left" w:pos="3456"/>
              </w:tabs>
              <w:jc w:val="center"/>
              <w:rPr>
                <w:rFonts w:ascii="Montserrat Light" w:hAnsi="Montserrat Light"/>
                <w:lang w:val="ro-RO"/>
              </w:rPr>
            </w:pPr>
          </w:p>
          <w:p w14:paraId="7C02A5E6"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Compartimentele de resort nominalizate</w:t>
            </w:r>
          </w:p>
          <w:p w14:paraId="0CA363E4" w14:textId="081D6554" w:rsidR="00625B39" w:rsidRPr="006D43BD" w:rsidRDefault="00625B39" w:rsidP="005979FD">
            <w:pPr>
              <w:tabs>
                <w:tab w:val="left" w:pos="0"/>
              </w:tabs>
              <w:jc w:val="center"/>
              <w:rPr>
                <w:rFonts w:ascii="Montserrat Light" w:hAnsi="Montserrat Light"/>
                <w:lang w:val="ro-RO"/>
              </w:rPr>
            </w:pPr>
            <w:r w:rsidRPr="006D43BD">
              <w:rPr>
                <w:rFonts w:ascii="Montserrat Light" w:hAnsi="Montserrat Light"/>
                <w:lang w:val="ro-RO"/>
              </w:rPr>
              <w:t>(Direcția</w:t>
            </w:r>
            <w:r w:rsidR="009E3B3C" w:rsidRPr="006D43BD">
              <w:rPr>
                <w:rFonts w:ascii="Montserrat Light" w:hAnsi="Montserrat Light"/>
                <w:lang w:val="ro-RO"/>
              </w:rPr>
              <w:t xml:space="preserve"> </w:t>
            </w:r>
            <w:r w:rsidRPr="006D43BD">
              <w:rPr>
                <w:rFonts w:ascii="Montserrat Light" w:hAnsi="Montserrat Light"/>
                <w:lang w:val="ro-RO"/>
              </w:rPr>
              <w:t>/</w:t>
            </w:r>
            <w:r w:rsidR="009E3B3C" w:rsidRPr="006D43BD">
              <w:rPr>
                <w:rFonts w:ascii="Montserrat Light" w:hAnsi="Montserrat Light"/>
                <w:lang w:val="ro-RO"/>
              </w:rPr>
              <w:t xml:space="preserve"> </w:t>
            </w:r>
            <w:r w:rsidRPr="006D43BD">
              <w:rPr>
                <w:rFonts w:ascii="Montserrat Light" w:hAnsi="Montserrat Ligh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Semnătura persoanelor competente pentru nominalizare/</w:t>
            </w:r>
          </w:p>
          <w:p w14:paraId="31EA943E"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Raport întocmit/</w:t>
            </w:r>
          </w:p>
          <w:p w14:paraId="08D03F60"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Refuz întocmire raport/</w:t>
            </w:r>
          </w:p>
          <w:p w14:paraId="381BEA5E"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semnătură</w:t>
            </w:r>
          </w:p>
        </w:tc>
      </w:tr>
      <w:tr w:rsidR="00BF771B" w:rsidRPr="006D43BD" w14:paraId="7CB64303" w14:textId="77777777" w:rsidTr="0013209A">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6D43BD" w:rsidRDefault="00625B39" w:rsidP="005979FD">
            <w:pPr>
              <w:tabs>
                <w:tab w:val="left" w:pos="3456"/>
              </w:tabs>
              <w:jc w:val="center"/>
              <w:rPr>
                <w:rFonts w:ascii="Montserrat Light" w:hAnsi="Montserrat Light"/>
                <w:bCs/>
                <w:lang w:val="ro-RO"/>
              </w:rPr>
            </w:pPr>
            <w:r w:rsidRPr="006D43BD">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59F0AE00" w:rsidR="00625B39" w:rsidRPr="006D43BD" w:rsidRDefault="00173FEB" w:rsidP="005979FD">
            <w:pPr>
              <w:tabs>
                <w:tab w:val="left" w:pos="3456"/>
              </w:tabs>
              <w:jc w:val="center"/>
              <w:rPr>
                <w:rFonts w:ascii="Montserrat Light" w:hAnsi="Montserrat Light"/>
                <w:lang w:val="ro-RO"/>
              </w:rPr>
            </w:pPr>
            <w:r w:rsidRPr="006D43BD">
              <w:rPr>
                <w:rFonts w:ascii="Montserrat Light" w:hAnsi="Montserrat Light"/>
                <w:lang w:val="ro-RO"/>
              </w:rPr>
              <w:t>16</w:t>
            </w:r>
            <w:r w:rsidR="000C31FA" w:rsidRPr="006D43BD">
              <w:rPr>
                <w:rFonts w:ascii="Montserrat Light" w:hAnsi="Montserrat Light"/>
                <w:lang w:val="ro-RO"/>
              </w:rPr>
              <w:t>.</w:t>
            </w:r>
            <w:r w:rsidRPr="006D43BD">
              <w:rPr>
                <w:rFonts w:ascii="Montserrat Light" w:hAnsi="Montserrat Light"/>
                <w:lang w:val="ro-RO"/>
              </w:rPr>
              <w:t>12</w:t>
            </w:r>
            <w:r w:rsidR="000C31FA" w:rsidRPr="006D43BD">
              <w:rPr>
                <w:rFonts w:ascii="Montserrat Light" w:hAnsi="Montserrat Ligh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0AB61B1F" w:rsidR="00625B39" w:rsidRPr="006D43BD" w:rsidRDefault="00625B39" w:rsidP="005979FD">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6D43BD" w:rsidRDefault="00625B39" w:rsidP="005979FD">
            <w:pPr>
              <w:tabs>
                <w:tab w:val="left" w:pos="3456"/>
              </w:tabs>
              <w:jc w:val="center"/>
              <w:rPr>
                <w:rFonts w:ascii="Montserrat Light" w:hAnsi="Montserrat Light"/>
                <w:b/>
                <w:bCs/>
                <w:lang w:val="ro-RO"/>
              </w:rPr>
            </w:pPr>
            <w:r w:rsidRPr="006D43BD">
              <w:rPr>
                <w:rFonts w:ascii="Montserrat Light" w:hAnsi="Montserrat Light"/>
                <w:lang w:val="ro-RO"/>
              </w:rPr>
              <w:t>Raport întocmit</w:t>
            </w:r>
          </w:p>
        </w:tc>
      </w:tr>
      <w:tr w:rsidR="00BF771B" w:rsidRPr="006D43BD" w14:paraId="00FAECA1"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6D43BD" w:rsidRDefault="00BF771B" w:rsidP="005979FD">
            <w:pPr>
              <w:jc w:val="center"/>
              <w:rPr>
                <w:rFonts w:ascii="Montserrat Light" w:hAnsi="Montserrat Light"/>
                <w:bCs/>
                <w:lang w:val="ro-RO"/>
              </w:rPr>
            </w:pPr>
            <w:r w:rsidRPr="006D43BD">
              <w:rPr>
                <w:rFonts w:ascii="Montserrat Light" w:hAnsi="Montserrat Ligh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14D6CD64" w:rsidR="00BF771B" w:rsidRPr="006D43BD" w:rsidRDefault="00173FEB" w:rsidP="00173FEB">
            <w:pPr>
              <w:tabs>
                <w:tab w:val="left" w:pos="3456"/>
              </w:tabs>
              <w:jc w:val="center"/>
              <w:rPr>
                <w:rFonts w:ascii="Montserrat Light" w:hAnsi="Montserrat Light"/>
                <w:lang w:val="ro-RO"/>
              </w:rPr>
            </w:pPr>
            <w:r w:rsidRPr="006D43BD">
              <w:rPr>
                <w:rFonts w:ascii="Montserrat Light" w:hAnsi="Montserrat Light"/>
                <w:lang w:val="ro-RO"/>
              </w:rPr>
              <w:t>16.12</w:t>
            </w:r>
            <w:r w:rsidR="000C31FA" w:rsidRPr="006D43BD">
              <w:rPr>
                <w:rFonts w:ascii="Montserrat Light" w:hAnsi="Montserrat Ligh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073B31DB" w:rsidR="00BF771B" w:rsidRPr="006D43BD" w:rsidRDefault="00BF771B" w:rsidP="005979FD">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6D43BD" w:rsidRDefault="00B10EA8" w:rsidP="005979FD">
            <w:pPr>
              <w:tabs>
                <w:tab w:val="left" w:pos="3456"/>
              </w:tabs>
              <w:jc w:val="center"/>
              <w:rPr>
                <w:rFonts w:ascii="Montserrat Light" w:hAnsi="Montserrat Light"/>
                <w:lang w:val="ro-RO"/>
              </w:rPr>
            </w:pPr>
            <w:r w:rsidRPr="006D43BD">
              <w:rPr>
                <w:rFonts w:ascii="Montserrat Light" w:hAnsi="Montserrat Light"/>
                <w:lang w:val="ro-RO"/>
              </w:rPr>
              <w:t>Raport întocmit</w:t>
            </w:r>
          </w:p>
        </w:tc>
      </w:tr>
      <w:tr w:rsidR="00BF771B" w:rsidRPr="006D43BD" w14:paraId="63094EBC" w14:textId="77777777" w:rsidTr="0013209A">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6D43BD" w:rsidRDefault="00625B39" w:rsidP="005979FD">
            <w:pPr>
              <w:tabs>
                <w:tab w:val="left" w:pos="3456"/>
              </w:tabs>
              <w:rPr>
                <w:rFonts w:ascii="Montserrat Light" w:hAnsi="Montserrat Light"/>
                <w:b/>
                <w:bCs/>
                <w:lang w:val="ro-RO"/>
              </w:rPr>
            </w:pPr>
          </w:p>
        </w:tc>
      </w:tr>
      <w:tr w:rsidR="00BF771B" w:rsidRPr="006D43BD" w14:paraId="67CF0230"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6D43BD" w:rsidRDefault="00625B39" w:rsidP="005979FD">
            <w:pPr>
              <w:tabs>
                <w:tab w:val="left" w:pos="3456"/>
              </w:tabs>
              <w:rPr>
                <w:rFonts w:ascii="Montserrat Light" w:hAnsi="Montserrat Light"/>
                <w:b/>
                <w:bCs/>
                <w:lang w:val="ro-RO"/>
              </w:rPr>
            </w:pPr>
            <w:r w:rsidRPr="006D43BD">
              <w:rPr>
                <w:rFonts w:ascii="Montserrat Light" w:hAnsi="Montserrat Light"/>
                <w:b/>
                <w:bCs/>
                <w:lang w:val="ro-RO"/>
              </w:rPr>
              <w:t>2. Transmitere proiect pentru acordarea avizului de legalitate de către consilierul juridic din cadrul Direcției Juridice</w:t>
            </w:r>
          </w:p>
        </w:tc>
      </w:tr>
      <w:tr w:rsidR="00BF771B" w:rsidRPr="006D43BD" w14:paraId="0E572F76"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Aviz acordat/</w:t>
            </w:r>
          </w:p>
          <w:p w14:paraId="154F3D2C"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Refuz aviz/</w:t>
            </w:r>
          </w:p>
          <w:p w14:paraId="1BEA80AD" w14:textId="401F05CD"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semnătură</w:t>
            </w:r>
          </w:p>
        </w:tc>
      </w:tr>
      <w:tr w:rsidR="00BF771B" w:rsidRPr="006D43BD" w14:paraId="1A410800" w14:textId="77777777" w:rsidTr="0013209A">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3CAC4259" w:rsidR="00625B39" w:rsidRPr="006D43BD" w:rsidRDefault="00173FEB" w:rsidP="005979FD">
            <w:pPr>
              <w:tabs>
                <w:tab w:val="left" w:pos="3456"/>
              </w:tabs>
              <w:jc w:val="center"/>
              <w:rPr>
                <w:rFonts w:ascii="Montserrat Light" w:hAnsi="Montserrat Light"/>
                <w:lang w:val="ro-RO"/>
              </w:rPr>
            </w:pPr>
            <w:r w:rsidRPr="006D43BD">
              <w:rPr>
                <w:rFonts w:ascii="Montserrat Light" w:hAnsi="Montserrat Light"/>
                <w:lang w:val="ro-RO"/>
              </w:rPr>
              <w:t>Bianca COSTIN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6D43BD" w:rsidRDefault="00625B39" w:rsidP="005979FD">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00F5F857" w:rsidR="00625B39" w:rsidRPr="006D43BD" w:rsidRDefault="00A42865" w:rsidP="005979FD">
            <w:pPr>
              <w:tabs>
                <w:tab w:val="left" w:pos="3456"/>
              </w:tabs>
              <w:jc w:val="center"/>
              <w:rPr>
                <w:rFonts w:ascii="Montserrat Light" w:hAnsi="Montserrat Light"/>
                <w:lang w:val="ro-RO"/>
              </w:rPr>
            </w:pPr>
            <w:r>
              <w:rPr>
                <w:rFonts w:ascii="Montserrat Light" w:hAnsi="Montserrat Light"/>
                <w:lang w:val="ro-RO"/>
              </w:rPr>
              <w:t>avizat</w:t>
            </w:r>
          </w:p>
        </w:tc>
      </w:tr>
      <w:tr w:rsidR="00BF771B" w:rsidRPr="006D43BD" w14:paraId="6A173F8D" w14:textId="77777777" w:rsidTr="0013209A">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6D43BD" w:rsidRDefault="00625B39" w:rsidP="005979FD">
            <w:pPr>
              <w:tabs>
                <w:tab w:val="left" w:pos="3456"/>
              </w:tabs>
              <w:rPr>
                <w:rFonts w:ascii="Montserrat Light" w:hAnsi="Montserrat Light"/>
                <w:lang w:val="ro-RO"/>
              </w:rPr>
            </w:pPr>
          </w:p>
        </w:tc>
      </w:tr>
      <w:tr w:rsidR="00BF771B" w:rsidRPr="006D43BD" w14:paraId="794473C8"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6D43BD" w:rsidRDefault="00625B39" w:rsidP="005979FD">
            <w:pPr>
              <w:tabs>
                <w:tab w:val="left" w:pos="3456"/>
              </w:tabs>
              <w:rPr>
                <w:rFonts w:ascii="Montserrat Light" w:hAnsi="Montserrat Light"/>
                <w:b/>
                <w:bCs/>
                <w:lang w:val="ro-RO"/>
              </w:rPr>
            </w:pPr>
            <w:r w:rsidRPr="006D43BD">
              <w:rPr>
                <w:rFonts w:ascii="Montserrat Light" w:hAnsi="Montserrat Light"/>
                <w:b/>
                <w:bCs/>
                <w:lang w:val="ro-RO"/>
              </w:rPr>
              <w:t>3. Transmitere proiect în vederea avizării pentru legalitate de către   secretarul general al judeţului</w:t>
            </w:r>
          </w:p>
        </w:tc>
      </w:tr>
      <w:tr w:rsidR="00BF771B" w:rsidRPr="006D43BD" w14:paraId="15C83F54"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6D43BD" w:rsidRDefault="00625B39" w:rsidP="005979FD">
            <w:pPr>
              <w:tabs>
                <w:tab w:val="left" w:pos="3456"/>
              </w:tabs>
              <w:jc w:val="center"/>
              <w:rPr>
                <w:rFonts w:ascii="Montserrat Light" w:hAnsi="Montserrat Light"/>
                <w:b/>
                <w:bCs/>
                <w:lang w:val="ro-RO"/>
              </w:rPr>
            </w:pPr>
            <w:r w:rsidRPr="006D43BD">
              <w:rPr>
                <w:rFonts w:ascii="Montserrat Light" w:hAnsi="Montserrat Ligh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Avizul acordat/</w:t>
            </w:r>
          </w:p>
          <w:p w14:paraId="0CDF0365"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Refuz aviz/</w:t>
            </w:r>
          </w:p>
          <w:p w14:paraId="6291FDF3" w14:textId="77777777" w:rsidR="00625B39" w:rsidRPr="006D43BD" w:rsidRDefault="00625B39" w:rsidP="005979FD">
            <w:pPr>
              <w:tabs>
                <w:tab w:val="left" w:pos="3456"/>
              </w:tabs>
              <w:jc w:val="center"/>
              <w:rPr>
                <w:rFonts w:ascii="Montserrat Light" w:hAnsi="Montserrat Light"/>
                <w:b/>
                <w:bCs/>
                <w:lang w:val="ro-RO"/>
              </w:rPr>
            </w:pPr>
            <w:r w:rsidRPr="006D43BD">
              <w:rPr>
                <w:rFonts w:ascii="Montserrat Light" w:hAnsi="Montserrat Light"/>
                <w:lang w:val="ro-RO"/>
              </w:rPr>
              <w:t>semnătură</w:t>
            </w:r>
          </w:p>
        </w:tc>
      </w:tr>
      <w:tr w:rsidR="00BF771B" w:rsidRPr="006D43BD" w14:paraId="4054A4DB" w14:textId="77777777" w:rsidTr="0013209A">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661E0C19" w:rsidR="00625B39" w:rsidRPr="006D43BD" w:rsidRDefault="00A42865" w:rsidP="005979FD">
            <w:pPr>
              <w:tabs>
                <w:tab w:val="left" w:pos="3456"/>
              </w:tabs>
              <w:jc w:val="center"/>
              <w:rPr>
                <w:rFonts w:ascii="Montserrat Light" w:hAnsi="Montserrat Light"/>
                <w:bCs/>
                <w:lang w:val="ro-RO"/>
              </w:rPr>
            </w:pPr>
            <w:r>
              <w:rPr>
                <w:rFonts w:ascii="Montserrat Light" w:hAnsi="Montserrat Ligh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Aviz acordat</w:t>
            </w:r>
          </w:p>
        </w:tc>
      </w:tr>
      <w:tr w:rsidR="00BF771B" w:rsidRPr="006D43BD" w14:paraId="1E5035B6" w14:textId="77777777" w:rsidTr="0013209A">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6D43BD" w:rsidRDefault="00625B39" w:rsidP="005979FD">
            <w:pPr>
              <w:tabs>
                <w:tab w:val="left" w:pos="3456"/>
              </w:tabs>
              <w:rPr>
                <w:rFonts w:ascii="Montserrat Light" w:hAnsi="Montserrat Light"/>
                <w:b/>
                <w:bCs/>
                <w:lang w:val="ro-RO"/>
              </w:rPr>
            </w:pPr>
          </w:p>
        </w:tc>
      </w:tr>
      <w:tr w:rsidR="00BF771B" w:rsidRPr="006D43BD" w14:paraId="789C9529"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6D43BD" w:rsidRDefault="00625B39" w:rsidP="005979FD">
            <w:pPr>
              <w:tabs>
                <w:tab w:val="left" w:pos="3456"/>
              </w:tabs>
              <w:rPr>
                <w:rFonts w:ascii="Montserrat Light" w:hAnsi="Montserrat Light"/>
                <w:b/>
                <w:bCs/>
                <w:lang w:val="ro-RO"/>
              </w:rPr>
            </w:pPr>
            <w:r w:rsidRPr="006D43BD">
              <w:rPr>
                <w:rFonts w:ascii="Montserrat Light" w:hAnsi="Montserrat Light"/>
                <w:b/>
                <w:bCs/>
                <w:lang w:val="ro-RO"/>
              </w:rPr>
              <w:t>4. Transmitere proiect pentru adoptarea avizului/avizelor comisiei/comisiilor de specialitate nominalizate</w:t>
            </w:r>
          </w:p>
        </w:tc>
      </w:tr>
      <w:tr w:rsidR="00BF771B" w:rsidRPr="006D43BD" w14:paraId="00B3D57B"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Semnătura persoanelor competente pentru nominalizare/</w:t>
            </w:r>
          </w:p>
          <w:p w14:paraId="01541633"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Avizul adoptat/</w:t>
            </w:r>
          </w:p>
          <w:p w14:paraId="03CD9402" w14:textId="116C6839" w:rsidR="00625B39" w:rsidRPr="006D43BD" w:rsidRDefault="00625B39" w:rsidP="005979FD">
            <w:pPr>
              <w:tabs>
                <w:tab w:val="left" w:pos="3456"/>
              </w:tabs>
              <w:jc w:val="center"/>
              <w:rPr>
                <w:rFonts w:ascii="Montserrat Light" w:hAnsi="Montserrat Light"/>
                <w:lang w:val="ro-RO"/>
              </w:rPr>
            </w:pPr>
            <w:r w:rsidRPr="006D43BD">
              <w:rPr>
                <w:rFonts w:ascii="Montserrat Light" w:hAnsi="Montserrat Light"/>
                <w:lang w:val="ro-RO"/>
              </w:rPr>
              <w:t>Aviz implicit favorabil</w:t>
            </w:r>
          </w:p>
        </w:tc>
      </w:tr>
      <w:tr w:rsidR="00BF771B" w:rsidRPr="006D43BD" w14:paraId="4700C52D"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0E117121" w14:textId="29C31AE9" w:rsidR="00625B39" w:rsidRPr="006D43BD" w:rsidRDefault="00A42865" w:rsidP="005979FD">
            <w:pPr>
              <w:tabs>
                <w:tab w:val="left" w:pos="3456"/>
              </w:tabs>
              <w:jc w:val="center"/>
              <w:rPr>
                <w:rFonts w:ascii="Montserrat Light" w:hAnsi="Montserrat Light"/>
                <w:lang w:val="ro-RO"/>
              </w:rPr>
            </w:pPr>
            <w:r>
              <w:rPr>
                <w:rFonts w:ascii="Montserrat Light" w:hAnsi="Montserrat Ligh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6D43BD" w:rsidRDefault="00625B39" w:rsidP="005979FD">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6D43BD" w:rsidRDefault="00625B39" w:rsidP="005979FD">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6D43BD" w:rsidRDefault="00625B39" w:rsidP="005979FD">
            <w:pPr>
              <w:tabs>
                <w:tab w:val="left" w:pos="3456"/>
              </w:tabs>
              <w:jc w:val="center"/>
              <w:rPr>
                <w:rFonts w:ascii="Montserrat Light" w:hAnsi="Montserrat Light"/>
                <w:lang w:val="ro-RO"/>
              </w:rPr>
            </w:pPr>
          </w:p>
        </w:tc>
      </w:tr>
      <w:tr w:rsidR="00BF771B" w:rsidRPr="006D43BD" w14:paraId="7534E0A1"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6D43BD" w:rsidRDefault="009E3B3C" w:rsidP="005979FD">
            <w:pPr>
              <w:tabs>
                <w:tab w:val="left" w:pos="3456"/>
              </w:tabs>
              <w:jc w:val="center"/>
              <w:rPr>
                <w:rFonts w:ascii="Montserrat Light" w:hAnsi="Montserrat Ligh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6D43BD" w:rsidRDefault="009E3B3C" w:rsidP="005979FD">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6D43BD" w:rsidRDefault="009E3B3C" w:rsidP="005979FD">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6D43BD" w:rsidRDefault="009E3B3C" w:rsidP="005979FD">
            <w:pPr>
              <w:tabs>
                <w:tab w:val="left" w:pos="3456"/>
              </w:tabs>
              <w:jc w:val="center"/>
              <w:rPr>
                <w:rFonts w:ascii="Montserrat Light" w:hAnsi="Montserrat Light"/>
                <w:lang w:val="ro-RO"/>
              </w:rPr>
            </w:pPr>
          </w:p>
        </w:tc>
      </w:tr>
    </w:tbl>
    <w:p w14:paraId="45113CFF" w14:textId="77777777" w:rsidR="00016550" w:rsidRPr="006D43BD" w:rsidRDefault="00016550" w:rsidP="005979FD">
      <w:pPr>
        <w:tabs>
          <w:tab w:val="left" w:pos="3456"/>
        </w:tabs>
        <w:rPr>
          <w:rFonts w:ascii="Montserrat Light" w:hAnsi="Montserrat Light"/>
          <w:lang w:val="ro-RO"/>
        </w:rPr>
      </w:pPr>
    </w:p>
    <w:p w14:paraId="428E8FE0" w14:textId="37D2E44B" w:rsidR="00016550" w:rsidRPr="006D43BD" w:rsidRDefault="00016550" w:rsidP="005979FD">
      <w:pPr>
        <w:ind w:left="288"/>
        <w:rPr>
          <w:rFonts w:ascii="Montserrat Light" w:hAnsi="Montserrat Light"/>
          <w:i/>
          <w:noProof/>
          <w:lang w:val="ro-RO" w:eastAsia="ro-RO"/>
        </w:rPr>
      </w:pPr>
    </w:p>
    <w:p w14:paraId="308CF2A7" w14:textId="2A45CF9B" w:rsidR="003824E9" w:rsidRPr="006D43BD" w:rsidRDefault="003824E9" w:rsidP="005979FD">
      <w:pPr>
        <w:ind w:left="288"/>
        <w:rPr>
          <w:rFonts w:ascii="Montserrat Light" w:hAnsi="Montserrat Light"/>
          <w:i/>
          <w:noProof/>
          <w:lang w:val="ro-RO" w:eastAsia="ro-RO"/>
        </w:rPr>
      </w:pPr>
    </w:p>
    <w:p w14:paraId="533A261A" w14:textId="78D4A782" w:rsidR="003824E9" w:rsidRPr="006D43BD" w:rsidRDefault="003824E9" w:rsidP="005979FD">
      <w:pPr>
        <w:ind w:left="288"/>
        <w:rPr>
          <w:rFonts w:ascii="Montserrat Light" w:hAnsi="Montserrat Light"/>
          <w:i/>
          <w:noProof/>
          <w:lang w:val="ro-RO" w:eastAsia="ro-RO"/>
        </w:rPr>
      </w:pPr>
    </w:p>
    <w:p w14:paraId="112B0DEE" w14:textId="3BC225EC" w:rsidR="003824E9" w:rsidRPr="006D43BD" w:rsidRDefault="003824E9" w:rsidP="005979FD">
      <w:pPr>
        <w:ind w:left="288"/>
        <w:rPr>
          <w:rFonts w:ascii="Montserrat Light" w:hAnsi="Montserrat Light"/>
          <w:i/>
          <w:noProof/>
          <w:lang w:val="ro-RO" w:eastAsia="ro-RO"/>
        </w:rPr>
      </w:pPr>
    </w:p>
    <w:p w14:paraId="73268656" w14:textId="503B1AE6" w:rsidR="00016550" w:rsidRPr="006D43BD" w:rsidRDefault="003824E9" w:rsidP="005979FD">
      <w:pPr>
        <w:autoSpaceDE w:val="0"/>
        <w:autoSpaceDN w:val="0"/>
        <w:adjustRightInd w:val="0"/>
        <w:contextualSpacing/>
        <w:rPr>
          <w:rFonts w:ascii="Montserrat Light" w:hAnsi="Montserrat Light"/>
          <w:i/>
          <w:noProof/>
          <w:lang w:val="ro-RO" w:eastAsia="ro-RO"/>
        </w:rPr>
      </w:pPr>
      <w:r w:rsidRPr="006D43BD">
        <w:rPr>
          <w:rFonts w:ascii="Montserrat Light" w:hAnsi="Montserrat Light"/>
          <w:i/>
          <w:noProof/>
          <w:lang w:val="ro-RO" w:eastAsia="ro-RO"/>
        </w:rPr>
        <w:tab/>
      </w:r>
      <w:r w:rsidRPr="006D43BD">
        <w:rPr>
          <w:rFonts w:ascii="Montserrat Light" w:hAnsi="Montserrat Light"/>
          <w:i/>
          <w:noProof/>
          <w:lang w:val="ro-RO" w:eastAsia="ro-RO"/>
        </w:rPr>
        <w:tab/>
      </w:r>
      <w:r w:rsidRPr="006D43BD">
        <w:rPr>
          <w:rFonts w:ascii="Montserrat Light" w:hAnsi="Montserrat Light"/>
          <w:i/>
          <w:noProof/>
          <w:lang w:val="ro-RO" w:eastAsia="ro-RO"/>
        </w:rPr>
        <w:tab/>
      </w:r>
      <w:r w:rsidRPr="006D43BD">
        <w:rPr>
          <w:rFonts w:ascii="Montserrat Light" w:hAnsi="Montserrat Light"/>
          <w:i/>
          <w:noProof/>
          <w:lang w:val="ro-RO" w:eastAsia="ro-RO"/>
        </w:rPr>
        <w:tab/>
      </w:r>
      <w:r w:rsidRPr="006D43BD">
        <w:rPr>
          <w:rFonts w:ascii="Montserrat Light" w:hAnsi="Montserrat Light"/>
          <w:i/>
          <w:noProof/>
          <w:lang w:val="ro-RO" w:eastAsia="ro-RO"/>
        </w:rPr>
        <w:tab/>
      </w:r>
      <w:r w:rsidRPr="006D43BD">
        <w:rPr>
          <w:rFonts w:ascii="Montserrat Light" w:hAnsi="Montserrat Light"/>
          <w:i/>
          <w:noProof/>
          <w:lang w:val="ro-RO" w:eastAsia="ro-RO"/>
        </w:rPr>
        <w:tab/>
      </w:r>
      <w:r w:rsidRPr="006D43BD">
        <w:rPr>
          <w:rFonts w:ascii="Montserrat Light" w:hAnsi="Montserrat Light"/>
          <w:i/>
          <w:noProof/>
          <w:lang w:val="ro-RO" w:eastAsia="ro-RO"/>
        </w:rPr>
        <w:tab/>
      </w:r>
      <w:r w:rsidRPr="006D43BD">
        <w:rPr>
          <w:rFonts w:ascii="Montserrat Light" w:hAnsi="Montserrat Light"/>
          <w:i/>
          <w:noProof/>
          <w:lang w:val="ro-RO" w:eastAsia="ro-RO"/>
        </w:rPr>
        <w:tab/>
      </w:r>
    </w:p>
    <w:sectPr w:rsidR="00016550" w:rsidRPr="006D43BD">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EB3EB" w14:textId="77777777" w:rsidR="000F2101" w:rsidRDefault="000F2101">
      <w:pPr>
        <w:spacing w:line="240" w:lineRule="auto"/>
      </w:pPr>
      <w:r>
        <w:separator/>
      </w:r>
    </w:p>
  </w:endnote>
  <w:endnote w:type="continuationSeparator" w:id="0">
    <w:p w14:paraId="6CA1D84A" w14:textId="77777777" w:rsidR="000F2101" w:rsidRDefault="000F2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5852" w14:textId="77777777" w:rsidR="000F2101" w:rsidRDefault="000F2101">
      <w:pPr>
        <w:spacing w:line="240" w:lineRule="auto"/>
      </w:pPr>
      <w:r>
        <w:separator/>
      </w:r>
    </w:p>
  </w:footnote>
  <w:footnote w:type="continuationSeparator" w:id="0">
    <w:p w14:paraId="44756A32" w14:textId="77777777" w:rsidR="000F2101" w:rsidRDefault="000F2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3697364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1211124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BA707D8"/>
    <w:multiLevelType w:val="hybridMultilevel"/>
    <w:tmpl w:val="1F0EC9D2"/>
    <w:lvl w:ilvl="0" w:tplc="B53C3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F6C40"/>
    <w:multiLevelType w:val="hybridMultilevel"/>
    <w:tmpl w:val="1DFA80DA"/>
    <w:lvl w:ilvl="0" w:tplc="B53C3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35FBD"/>
    <w:multiLevelType w:val="hybridMultilevel"/>
    <w:tmpl w:val="1C72B1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0038C6"/>
    <w:multiLevelType w:val="hybridMultilevel"/>
    <w:tmpl w:val="019E4C98"/>
    <w:lvl w:ilvl="0" w:tplc="29EC9F12">
      <w:start w:val="6"/>
      <w:numFmt w:val="bullet"/>
      <w:lvlText w:val="-"/>
      <w:lvlJc w:val="left"/>
      <w:pPr>
        <w:ind w:left="720" w:hanging="360"/>
      </w:pPr>
      <w:rPr>
        <w:rFonts w:ascii="Montserrat" w:eastAsia="Arial" w:hAnsi="Montserr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056C82"/>
    <w:multiLevelType w:val="hybridMultilevel"/>
    <w:tmpl w:val="3C842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7"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75228"/>
    <w:multiLevelType w:val="hybridMultilevel"/>
    <w:tmpl w:val="1860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2"/>
  </w:num>
  <w:num w:numId="3" w16cid:durableId="6627011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8"/>
  </w:num>
  <w:num w:numId="5" w16cid:durableId="1934240630">
    <w:abstractNumId w:val="15"/>
  </w:num>
  <w:num w:numId="6" w16cid:durableId="790712782">
    <w:abstractNumId w:val="23"/>
  </w:num>
  <w:num w:numId="7" w16cid:durableId="2066562444">
    <w:abstractNumId w:val="26"/>
  </w:num>
  <w:num w:numId="8" w16cid:durableId="1986352099">
    <w:abstractNumId w:val="27"/>
  </w:num>
  <w:num w:numId="9" w16cid:durableId="2003315485">
    <w:abstractNumId w:val="10"/>
  </w:num>
  <w:num w:numId="10" w16cid:durableId="1844542945">
    <w:abstractNumId w:val="4"/>
  </w:num>
  <w:num w:numId="11" w16cid:durableId="2118523724">
    <w:abstractNumId w:val="5"/>
  </w:num>
  <w:num w:numId="12" w16cid:durableId="1476683489">
    <w:abstractNumId w:val="25"/>
  </w:num>
  <w:num w:numId="13" w16cid:durableId="401411425">
    <w:abstractNumId w:val="28"/>
  </w:num>
  <w:num w:numId="14" w16cid:durableId="1977948278">
    <w:abstractNumId w:val="16"/>
  </w:num>
  <w:num w:numId="15" w16cid:durableId="1397168020">
    <w:abstractNumId w:val="17"/>
  </w:num>
  <w:num w:numId="16" w16cid:durableId="1089078071">
    <w:abstractNumId w:val="9"/>
  </w:num>
  <w:num w:numId="17" w16cid:durableId="770053022">
    <w:abstractNumId w:val="11"/>
  </w:num>
  <w:num w:numId="18" w16cid:durableId="954678965">
    <w:abstractNumId w:val="7"/>
  </w:num>
  <w:num w:numId="19" w16cid:durableId="1452435298">
    <w:abstractNumId w:val="21"/>
  </w:num>
  <w:num w:numId="20" w16cid:durableId="1633051943">
    <w:abstractNumId w:val="6"/>
  </w:num>
  <w:num w:numId="21" w16cid:durableId="1738088241">
    <w:abstractNumId w:val="20"/>
  </w:num>
  <w:num w:numId="22" w16cid:durableId="1006901791">
    <w:abstractNumId w:val="19"/>
  </w:num>
  <w:num w:numId="23" w16cid:durableId="1041902130">
    <w:abstractNumId w:val="3"/>
  </w:num>
  <w:num w:numId="24" w16cid:durableId="762802675">
    <w:abstractNumId w:val="13"/>
  </w:num>
  <w:num w:numId="25" w16cid:durableId="219485632">
    <w:abstractNumId w:val="14"/>
  </w:num>
  <w:num w:numId="26" w16cid:durableId="1041973145">
    <w:abstractNumId w:val="8"/>
  </w:num>
  <w:num w:numId="27" w16cid:durableId="1961640254">
    <w:abstractNumId w:val="12"/>
  </w:num>
  <w:num w:numId="28" w16cid:durableId="41906595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4D30"/>
    <w:rsid w:val="000059ED"/>
    <w:rsid w:val="00011BA5"/>
    <w:rsid w:val="00012101"/>
    <w:rsid w:val="0001289D"/>
    <w:rsid w:val="00016550"/>
    <w:rsid w:val="00023043"/>
    <w:rsid w:val="00025A89"/>
    <w:rsid w:val="0002707D"/>
    <w:rsid w:val="00027C4B"/>
    <w:rsid w:val="0003216A"/>
    <w:rsid w:val="00032578"/>
    <w:rsid w:val="000344A8"/>
    <w:rsid w:val="00044542"/>
    <w:rsid w:val="000465AD"/>
    <w:rsid w:val="000479E6"/>
    <w:rsid w:val="00052587"/>
    <w:rsid w:val="00054465"/>
    <w:rsid w:val="00062AA6"/>
    <w:rsid w:val="00067D53"/>
    <w:rsid w:val="0007168D"/>
    <w:rsid w:val="00071ADD"/>
    <w:rsid w:val="00072B7B"/>
    <w:rsid w:val="000779B6"/>
    <w:rsid w:val="00085180"/>
    <w:rsid w:val="00086DB4"/>
    <w:rsid w:val="000A226A"/>
    <w:rsid w:val="000A3A67"/>
    <w:rsid w:val="000A45C4"/>
    <w:rsid w:val="000A54B3"/>
    <w:rsid w:val="000B13F4"/>
    <w:rsid w:val="000C2AB8"/>
    <w:rsid w:val="000C31FA"/>
    <w:rsid w:val="000C63B8"/>
    <w:rsid w:val="000C6683"/>
    <w:rsid w:val="000C7691"/>
    <w:rsid w:val="000D0F78"/>
    <w:rsid w:val="000E2438"/>
    <w:rsid w:val="000E5A88"/>
    <w:rsid w:val="000E7177"/>
    <w:rsid w:val="000F2101"/>
    <w:rsid w:val="000F4260"/>
    <w:rsid w:val="000F5C09"/>
    <w:rsid w:val="000F7D07"/>
    <w:rsid w:val="00100B59"/>
    <w:rsid w:val="001019B5"/>
    <w:rsid w:val="001029FB"/>
    <w:rsid w:val="00103D11"/>
    <w:rsid w:val="00112CE3"/>
    <w:rsid w:val="00127939"/>
    <w:rsid w:val="00131D55"/>
    <w:rsid w:val="0013209A"/>
    <w:rsid w:val="001343BD"/>
    <w:rsid w:val="0013486C"/>
    <w:rsid w:val="00136B06"/>
    <w:rsid w:val="00151312"/>
    <w:rsid w:val="001517EB"/>
    <w:rsid w:val="00152959"/>
    <w:rsid w:val="001533C2"/>
    <w:rsid w:val="001561E0"/>
    <w:rsid w:val="00156F9F"/>
    <w:rsid w:val="00164ECC"/>
    <w:rsid w:val="001706CE"/>
    <w:rsid w:val="00170887"/>
    <w:rsid w:val="001712AC"/>
    <w:rsid w:val="001714F3"/>
    <w:rsid w:val="00173AAF"/>
    <w:rsid w:val="00173FEB"/>
    <w:rsid w:val="00175C14"/>
    <w:rsid w:val="00176045"/>
    <w:rsid w:val="00182990"/>
    <w:rsid w:val="0018365E"/>
    <w:rsid w:val="00194A98"/>
    <w:rsid w:val="00196AC9"/>
    <w:rsid w:val="001B29A4"/>
    <w:rsid w:val="001B35A2"/>
    <w:rsid w:val="001B4EF6"/>
    <w:rsid w:val="001B5D45"/>
    <w:rsid w:val="001B7800"/>
    <w:rsid w:val="001C0988"/>
    <w:rsid w:val="001C0D07"/>
    <w:rsid w:val="001C4055"/>
    <w:rsid w:val="001C4DE3"/>
    <w:rsid w:val="001C6EA8"/>
    <w:rsid w:val="001D35CF"/>
    <w:rsid w:val="001D515A"/>
    <w:rsid w:val="001E1214"/>
    <w:rsid w:val="001E4052"/>
    <w:rsid w:val="001E6927"/>
    <w:rsid w:val="001E7C2F"/>
    <w:rsid w:val="001E7D43"/>
    <w:rsid w:val="001F0266"/>
    <w:rsid w:val="001F156C"/>
    <w:rsid w:val="001F1B3A"/>
    <w:rsid w:val="001F1ED9"/>
    <w:rsid w:val="001F1F16"/>
    <w:rsid w:val="001F37EC"/>
    <w:rsid w:val="001F64B8"/>
    <w:rsid w:val="00202D1B"/>
    <w:rsid w:val="00203696"/>
    <w:rsid w:val="00204496"/>
    <w:rsid w:val="00205587"/>
    <w:rsid w:val="002067BF"/>
    <w:rsid w:val="00211971"/>
    <w:rsid w:val="002129B4"/>
    <w:rsid w:val="002134CA"/>
    <w:rsid w:val="002139CC"/>
    <w:rsid w:val="00214B10"/>
    <w:rsid w:val="00215769"/>
    <w:rsid w:val="00222988"/>
    <w:rsid w:val="0022617C"/>
    <w:rsid w:val="00234782"/>
    <w:rsid w:val="0023632E"/>
    <w:rsid w:val="0024030B"/>
    <w:rsid w:val="00241FE9"/>
    <w:rsid w:val="002431D1"/>
    <w:rsid w:val="002434C2"/>
    <w:rsid w:val="00243A30"/>
    <w:rsid w:val="002469CB"/>
    <w:rsid w:val="00246E3D"/>
    <w:rsid w:val="00247643"/>
    <w:rsid w:val="00256EE5"/>
    <w:rsid w:val="00260BA3"/>
    <w:rsid w:val="00262054"/>
    <w:rsid w:val="00262AB5"/>
    <w:rsid w:val="002664ED"/>
    <w:rsid w:val="00273515"/>
    <w:rsid w:val="00275608"/>
    <w:rsid w:val="002801AE"/>
    <w:rsid w:val="00281DB6"/>
    <w:rsid w:val="002825BF"/>
    <w:rsid w:val="00283562"/>
    <w:rsid w:val="00286E1B"/>
    <w:rsid w:val="002902F6"/>
    <w:rsid w:val="00291B56"/>
    <w:rsid w:val="00294A49"/>
    <w:rsid w:val="0029671B"/>
    <w:rsid w:val="002A4106"/>
    <w:rsid w:val="002A6D80"/>
    <w:rsid w:val="002B0485"/>
    <w:rsid w:val="002B7AAD"/>
    <w:rsid w:val="002C0620"/>
    <w:rsid w:val="002C14DA"/>
    <w:rsid w:val="002C27E3"/>
    <w:rsid w:val="002C2DD8"/>
    <w:rsid w:val="002C32D9"/>
    <w:rsid w:val="002C4D4B"/>
    <w:rsid w:val="002C7152"/>
    <w:rsid w:val="002D1CDA"/>
    <w:rsid w:val="002D622E"/>
    <w:rsid w:val="002D67DD"/>
    <w:rsid w:val="002E0AE4"/>
    <w:rsid w:val="002E0B74"/>
    <w:rsid w:val="002E27E2"/>
    <w:rsid w:val="002E5798"/>
    <w:rsid w:val="002F22FF"/>
    <w:rsid w:val="002F2814"/>
    <w:rsid w:val="002F3EAD"/>
    <w:rsid w:val="00305B6F"/>
    <w:rsid w:val="00310266"/>
    <w:rsid w:val="003103E1"/>
    <w:rsid w:val="00315367"/>
    <w:rsid w:val="003202C0"/>
    <w:rsid w:val="00321CF1"/>
    <w:rsid w:val="00325D2A"/>
    <w:rsid w:val="0033185C"/>
    <w:rsid w:val="00340A9B"/>
    <w:rsid w:val="00342BB8"/>
    <w:rsid w:val="003455E2"/>
    <w:rsid w:val="0035201E"/>
    <w:rsid w:val="00353C1B"/>
    <w:rsid w:val="003606A8"/>
    <w:rsid w:val="003622D4"/>
    <w:rsid w:val="003638D0"/>
    <w:rsid w:val="00366224"/>
    <w:rsid w:val="00372CBA"/>
    <w:rsid w:val="00375DF1"/>
    <w:rsid w:val="003761B3"/>
    <w:rsid w:val="00381AC5"/>
    <w:rsid w:val="003824E9"/>
    <w:rsid w:val="003867F6"/>
    <w:rsid w:val="003927FC"/>
    <w:rsid w:val="0039710B"/>
    <w:rsid w:val="003A0871"/>
    <w:rsid w:val="003A2867"/>
    <w:rsid w:val="003A2BEC"/>
    <w:rsid w:val="003A3206"/>
    <w:rsid w:val="003A32A3"/>
    <w:rsid w:val="003A385E"/>
    <w:rsid w:val="003A52EB"/>
    <w:rsid w:val="003A6086"/>
    <w:rsid w:val="003A6118"/>
    <w:rsid w:val="003A6DAF"/>
    <w:rsid w:val="003B0E1A"/>
    <w:rsid w:val="003B0EAB"/>
    <w:rsid w:val="003B1D02"/>
    <w:rsid w:val="003B3ED3"/>
    <w:rsid w:val="003C01AD"/>
    <w:rsid w:val="003C1492"/>
    <w:rsid w:val="003C20EE"/>
    <w:rsid w:val="003C5B3C"/>
    <w:rsid w:val="003D1ABB"/>
    <w:rsid w:val="003D7DF3"/>
    <w:rsid w:val="003E02A3"/>
    <w:rsid w:val="003E1FB6"/>
    <w:rsid w:val="003E274B"/>
    <w:rsid w:val="003E53B9"/>
    <w:rsid w:val="003E564B"/>
    <w:rsid w:val="003F542F"/>
    <w:rsid w:val="003F6EB0"/>
    <w:rsid w:val="00400103"/>
    <w:rsid w:val="00403559"/>
    <w:rsid w:val="004119A8"/>
    <w:rsid w:val="00414909"/>
    <w:rsid w:val="004178C4"/>
    <w:rsid w:val="004222FD"/>
    <w:rsid w:val="00425307"/>
    <w:rsid w:val="00425D24"/>
    <w:rsid w:val="00432C05"/>
    <w:rsid w:val="00434F0B"/>
    <w:rsid w:val="00435CBD"/>
    <w:rsid w:val="0043781E"/>
    <w:rsid w:val="00442962"/>
    <w:rsid w:val="00447194"/>
    <w:rsid w:val="004476F2"/>
    <w:rsid w:val="00447F64"/>
    <w:rsid w:val="00452F49"/>
    <w:rsid w:val="00464533"/>
    <w:rsid w:val="00465853"/>
    <w:rsid w:val="00465F16"/>
    <w:rsid w:val="0047331B"/>
    <w:rsid w:val="00475924"/>
    <w:rsid w:val="00480A43"/>
    <w:rsid w:val="00481F6A"/>
    <w:rsid w:val="004834B1"/>
    <w:rsid w:val="0048576D"/>
    <w:rsid w:val="00485D8E"/>
    <w:rsid w:val="00487ECF"/>
    <w:rsid w:val="004907BF"/>
    <w:rsid w:val="00493C7C"/>
    <w:rsid w:val="004950F5"/>
    <w:rsid w:val="00497817"/>
    <w:rsid w:val="00497D77"/>
    <w:rsid w:val="004A0946"/>
    <w:rsid w:val="004A171B"/>
    <w:rsid w:val="004A1A81"/>
    <w:rsid w:val="004A2A26"/>
    <w:rsid w:val="004A6166"/>
    <w:rsid w:val="004A6CD8"/>
    <w:rsid w:val="004A7453"/>
    <w:rsid w:val="004B01F9"/>
    <w:rsid w:val="004B1016"/>
    <w:rsid w:val="004B7757"/>
    <w:rsid w:val="004C0388"/>
    <w:rsid w:val="004C38A6"/>
    <w:rsid w:val="004C3ACD"/>
    <w:rsid w:val="004C4698"/>
    <w:rsid w:val="004C5818"/>
    <w:rsid w:val="004C7FA5"/>
    <w:rsid w:val="004D109D"/>
    <w:rsid w:val="004D2C4D"/>
    <w:rsid w:val="004D363E"/>
    <w:rsid w:val="004D7A5B"/>
    <w:rsid w:val="004E02E5"/>
    <w:rsid w:val="004E0887"/>
    <w:rsid w:val="004F0665"/>
    <w:rsid w:val="0050016C"/>
    <w:rsid w:val="00500BCB"/>
    <w:rsid w:val="00503050"/>
    <w:rsid w:val="00510975"/>
    <w:rsid w:val="00517037"/>
    <w:rsid w:val="00520370"/>
    <w:rsid w:val="00522004"/>
    <w:rsid w:val="00523050"/>
    <w:rsid w:val="00524FCF"/>
    <w:rsid w:val="00525950"/>
    <w:rsid w:val="00525BE8"/>
    <w:rsid w:val="005274C8"/>
    <w:rsid w:val="005309DB"/>
    <w:rsid w:val="005313E9"/>
    <w:rsid w:val="00532DA8"/>
    <w:rsid w:val="00534029"/>
    <w:rsid w:val="00535DD1"/>
    <w:rsid w:val="00547A24"/>
    <w:rsid w:val="005559B5"/>
    <w:rsid w:val="00557129"/>
    <w:rsid w:val="00557C5E"/>
    <w:rsid w:val="00563C19"/>
    <w:rsid w:val="00567391"/>
    <w:rsid w:val="00571C2C"/>
    <w:rsid w:val="005728B2"/>
    <w:rsid w:val="00573F49"/>
    <w:rsid w:val="0057580B"/>
    <w:rsid w:val="00577784"/>
    <w:rsid w:val="00582D20"/>
    <w:rsid w:val="0058509C"/>
    <w:rsid w:val="005863A3"/>
    <w:rsid w:val="00591EE6"/>
    <w:rsid w:val="00592C2F"/>
    <w:rsid w:val="00595A00"/>
    <w:rsid w:val="005979FD"/>
    <w:rsid w:val="005A44EE"/>
    <w:rsid w:val="005B02DB"/>
    <w:rsid w:val="005B2303"/>
    <w:rsid w:val="005B331D"/>
    <w:rsid w:val="005B7DE4"/>
    <w:rsid w:val="005B7E71"/>
    <w:rsid w:val="005C413E"/>
    <w:rsid w:val="005D07F3"/>
    <w:rsid w:val="005E16E7"/>
    <w:rsid w:val="005E19C0"/>
    <w:rsid w:val="005E1F6C"/>
    <w:rsid w:val="005E4301"/>
    <w:rsid w:val="005E544E"/>
    <w:rsid w:val="005F1D66"/>
    <w:rsid w:val="005F2B44"/>
    <w:rsid w:val="005F5045"/>
    <w:rsid w:val="005F523B"/>
    <w:rsid w:val="005F5D56"/>
    <w:rsid w:val="0060013A"/>
    <w:rsid w:val="006011DA"/>
    <w:rsid w:val="00606880"/>
    <w:rsid w:val="00610205"/>
    <w:rsid w:val="00613894"/>
    <w:rsid w:val="00613C46"/>
    <w:rsid w:val="00621EDE"/>
    <w:rsid w:val="006236DD"/>
    <w:rsid w:val="00623F56"/>
    <w:rsid w:val="00625B39"/>
    <w:rsid w:val="00630ADC"/>
    <w:rsid w:val="00635455"/>
    <w:rsid w:val="006372EE"/>
    <w:rsid w:val="00637EE7"/>
    <w:rsid w:val="00641F13"/>
    <w:rsid w:val="00643655"/>
    <w:rsid w:val="006454C5"/>
    <w:rsid w:val="006464DF"/>
    <w:rsid w:val="00652E14"/>
    <w:rsid w:val="00655746"/>
    <w:rsid w:val="00660D07"/>
    <w:rsid w:val="00666F2C"/>
    <w:rsid w:val="00667E5E"/>
    <w:rsid w:val="00670585"/>
    <w:rsid w:val="00671ADF"/>
    <w:rsid w:val="00683A9A"/>
    <w:rsid w:val="00685A61"/>
    <w:rsid w:val="00690899"/>
    <w:rsid w:val="00690A9F"/>
    <w:rsid w:val="00692493"/>
    <w:rsid w:val="00692D68"/>
    <w:rsid w:val="00694C60"/>
    <w:rsid w:val="00695697"/>
    <w:rsid w:val="0069610A"/>
    <w:rsid w:val="006972C6"/>
    <w:rsid w:val="006A5F39"/>
    <w:rsid w:val="006A62E7"/>
    <w:rsid w:val="006B6303"/>
    <w:rsid w:val="006C6C1A"/>
    <w:rsid w:val="006C6E6B"/>
    <w:rsid w:val="006D0B4D"/>
    <w:rsid w:val="006D43BD"/>
    <w:rsid w:val="006D74B7"/>
    <w:rsid w:val="006E13D9"/>
    <w:rsid w:val="006E228F"/>
    <w:rsid w:val="006E477A"/>
    <w:rsid w:val="006E7A6D"/>
    <w:rsid w:val="00701F00"/>
    <w:rsid w:val="00704B34"/>
    <w:rsid w:val="00711341"/>
    <w:rsid w:val="00720857"/>
    <w:rsid w:val="007210D7"/>
    <w:rsid w:val="00723883"/>
    <w:rsid w:val="007248B5"/>
    <w:rsid w:val="007249C0"/>
    <w:rsid w:val="007308A1"/>
    <w:rsid w:val="0073772E"/>
    <w:rsid w:val="00741677"/>
    <w:rsid w:val="00741FD7"/>
    <w:rsid w:val="00747253"/>
    <w:rsid w:val="0074788A"/>
    <w:rsid w:val="00747A95"/>
    <w:rsid w:val="00750CAA"/>
    <w:rsid w:val="007535A8"/>
    <w:rsid w:val="00754228"/>
    <w:rsid w:val="00756F5A"/>
    <w:rsid w:val="00760B94"/>
    <w:rsid w:val="0076433A"/>
    <w:rsid w:val="007655DC"/>
    <w:rsid w:val="0076701B"/>
    <w:rsid w:val="007705F2"/>
    <w:rsid w:val="007725CF"/>
    <w:rsid w:val="00774C31"/>
    <w:rsid w:val="00775C52"/>
    <w:rsid w:val="00780E75"/>
    <w:rsid w:val="007836A1"/>
    <w:rsid w:val="00784B61"/>
    <w:rsid w:val="00791BE8"/>
    <w:rsid w:val="0079399F"/>
    <w:rsid w:val="00795897"/>
    <w:rsid w:val="00797B49"/>
    <w:rsid w:val="007A02AF"/>
    <w:rsid w:val="007A0F06"/>
    <w:rsid w:val="007A3986"/>
    <w:rsid w:val="007A74C1"/>
    <w:rsid w:val="007B0906"/>
    <w:rsid w:val="007B245D"/>
    <w:rsid w:val="007B47B1"/>
    <w:rsid w:val="007B57B2"/>
    <w:rsid w:val="007B7D15"/>
    <w:rsid w:val="007C125E"/>
    <w:rsid w:val="007C38AA"/>
    <w:rsid w:val="007C5030"/>
    <w:rsid w:val="007C5A21"/>
    <w:rsid w:val="007C6C5E"/>
    <w:rsid w:val="007D16DC"/>
    <w:rsid w:val="007D199C"/>
    <w:rsid w:val="007D1DF2"/>
    <w:rsid w:val="007D28B2"/>
    <w:rsid w:val="007D7336"/>
    <w:rsid w:val="007F1032"/>
    <w:rsid w:val="007F4D38"/>
    <w:rsid w:val="007F7429"/>
    <w:rsid w:val="007F7710"/>
    <w:rsid w:val="0080454C"/>
    <w:rsid w:val="008048D0"/>
    <w:rsid w:val="0080657F"/>
    <w:rsid w:val="00806F7E"/>
    <w:rsid w:val="0080748A"/>
    <w:rsid w:val="0081171C"/>
    <w:rsid w:val="008126A6"/>
    <w:rsid w:val="00816CBC"/>
    <w:rsid w:val="008172F3"/>
    <w:rsid w:val="00820A49"/>
    <w:rsid w:val="00822634"/>
    <w:rsid w:val="00822762"/>
    <w:rsid w:val="00824948"/>
    <w:rsid w:val="00824BAD"/>
    <w:rsid w:val="00826DC5"/>
    <w:rsid w:val="008274AB"/>
    <w:rsid w:val="008275C4"/>
    <w:rsid w:val="00827821"/>
    <w:rsid w:val="00827F20"/>
    <w:rsid w:val="00835EA1"/>
    <w:rsid w:val="008407AC"/>
    <w:rsid w:val="00845BFA"/>
    <w:rsid w:val="00854BBD"/>
    <w:rsid w:val="00866D88"/>
    <w:rsid w:val="00866E19"/>
    <w:rsid w:val="008714E9"/>
    <w:rsid w:val="008720F2"/>
    <w:rsid w:val="00873F94"/>
    <w:rsid w:val="008743BC"/>
    <w:rsid w:val="008757D9"/>
    <w:rsid w:val="008817FA"/>
    <w:rsid w:val="00886419"/>
    <w:rsid w:val="00890FBB"/>
    <w:rsid w:val="008956BA"/>
    <w:rsid w:val="00895F09"/>
    <w:rsid w:val="008978A4"/>
    <w:rsid w:val="008A6F9D"/>
    <w:rsid w:val="008B0A1A"/>
    <w:rsid w:val="008B0E9E"/>
    <w:rsid w:val="008B25B2"/>
    <w:rsid w:val="008C068A"/>
    <w:rsid w:val="008C5325"/>
    <w:rsid w:val="008C5BAC"/>
    <w:rsid w:val="008D00C5"/>
    <w:rsid w:val="008D3A3C"/>
    <w:rsid w:val="008E1E4C"/>
    <w:rsid w:val="008E2F08"/>
    <w:rsid w:val="008E4B22"/>
    <w:rsid w:val="008E70CE"/>
    <w:rsid w:val="008F20E8"/>
    <w:rsid w:val="008F4AE7"/>
    <w:rsid w:val="008F7387"/>
    <w:rsid w:val="008F76F2"/>
    <w:rsid w:val="00902D40"/>
    <w:rsid w:val="009039E0"/>
    <w:rsid w:val="00905E1D"/>
    <w:rsid w:val="00907AC9"/>
    <w:rsid w:val="00914A3C"/>
    <w:rsid w:val="00915220"/>
    <w:rsid w:val="00923F34"/>
    <w:rsid w:val="00926B0C"/>
    <w:rsid w:val="009271E0"/>
    <w:rsid w:val="00932B14"/>
    <w:rsid w:val="00935530"/>
    <w:rsid w:val="0094100E"/>
    <w:rsid w:val="0094212E"/>
    <w:rsid w:val="009422CF"/>
    <w:rsid w:val="00947334"/>
    <w:rsid w:val="00947932"/>
    <w:rsid w:val="009502F3"/>
    <w:rsid w:val="00951133"/>
    <w:rsid w:val="00955AF7"/>
    <w:rsid w:val="0095662D"/>
    <w:rsid w:val="00956EFD"/>
    <w:rsid w:val="00961775"/>
    <w:rsid w:val="00964E2B"/>
    <w:rsid w:val="00966C2D"/>
    <w:rsid w:val="00975C55"/>
    <w:rsid w:val="009849C3"/>
    <w:rsid w:val="0098752F"/>
    <w:rsid w:val="00987D21"/>
    <w:rsid w:val="00987EBF"/>
    <w:rsid w:val="009907CD"/>
    <w:rsid w:val="009919FF"/>
    <w:rsid w:val="009972FD"/>
    <w:rsid w:val="009A6FAD"/>
    <w:rsid w:val="009B3001"/>
    <w:rsid w:val="009B7292"/>
    <w:rsid w:val="009C2EAB"/>
    <w:rsid w:val="009C550C"/>
    <w:rsid w:val="009C5E2F"/>
    <w:rsid w:val="009D0FDD"/>
    <w:rsid w:val="009D24A8"/>
    <w:rsid w:val="009D2E36"/>
    <w:rsid w:val="009D3B38"/>
    <w:rsid w:val="009D7918"/>
    <w:rsid w:val="009E3B3C"/>
    <w:rsid w:val="009E5386"/>
    <w:rsid w:val="009F1AB0"/>
    <w:rsid w:val="009F2146"/>
    <w:rsid w:val="009F3D9F"/>
    <w:rsid w:val="009F48D5"/>
    <w:rsid w:val="00A0065F"/>
    <w:rsid w:val="00A0427F"/>
    <w:rsid w:val="00A0684A"/>
    <w:rsid w:val="00A0728C"/>
    <w:rsid w:val="00A106B0"/>
    <w:rsid w:val="00A111C2"/>
    <w:rsid w:val="00A12A5D"/>
    <w:rsid w:val="00A14397"/>
    <w:rsid w:val="00A14D0A"/>
    <w:rsid w:val="00A15606"/>
    <w:rsid w:val="00A15DA0"/>
    <w:rsid w:val="00A239DF"/>
    <w:rsid w:val="00A24472"/>
    <w:rsid w:val="00A24B33"/>
    <w:rsid w:val="00A26391"/>
    <w:rsid w:val="00A315BC"/>
    <w:rsid w:val="00A3423E"/>
    <w:rsid w:val="00A365D7"/>
    <w:rsid w:val="00A42865"/>
    <w:rsid w:val="00A50273"/>
    <w:rsid w:val="00A5173E"/>
    <w:rsid w:val="00A52DFF"/>
    <w:rsid w:val="00A60330"/>
    <w:rsid w:val="00A61C18"/>
    <w:rsid w:val="00A644B1"/>
    <w:rsid w:val="00A744AE"/>
    <w:rsid w:val="00A7463E"/>
    <w:rsid w:val="00A81C71"/>
    <w:rsid w:val="00A83A2A"/>
    <w:rsid w:val="00A8522F"/>
    <w:rsid w:val="00A93ED9"/>
    <w:rsid w:val="00AA038B"/>
    <w:rsid w:val="00AB5278"/>
    <w:rsid w:val="00AB7188"/>
    <w:rsid w:val="00AB7A5E"/>
    <w:rsid w:val="00AB7B91"/>
    <w:rsid w:val="00AC191A"/>
    <w:rsid w:val="00AC25AA"/>
    <w:rsid w:val="00AC25BD"/>
    <w:rsid w:val="00AC3FE6"/>
    <w:rsid w:val="00AC413F"/>
    <w:rsid w:val="00AD152A"/>
    <w:rsid w:val="00AD6B65"/>
    <w:rsid w:val="00AE43FF"/>
    <w:rsid w:val="00AE5375"/>
    <w:rsid w:val="00AF1331"/>
    <w:rsid w:val="00AF6601"/>
    <w:rsid w:val="00B00677"/>
    <w:rsid w:val="00B0510F"/>
    <w:rsid w:val="00B07F6C"/>
    <w:rsid w:val="00B10D05"/>
    <w:rsid w:val="00B10EA8"/>
    <w:rsid w:val="00B1170E"/>
    <w:rsid w:val="00B1312D"/>
    <w:rsid w:val="00B1476A"/>
    <w:rsid w:val="00B14CF7"/>
    <w:rsid w:val="00B17995"/>
    <w:rsid w:val="00B25F11"/>
    <w:rsid w:val="00B27CF0"/>
    <w:rsid w:val="00B30972"/>
    <w:rsid w:val="00B30AAE"/>
    <w:rsid w:val="00B45253"/>
    <w:rsid w:val="00B46EC7"/>
    <w:rsid w:val="00B523E5"/>
    <w:rsid w:val="00B53992"/>
    <w:rsid w:val="00B606BF"/>
    <w:rsid w:val="00B620D9"/>
    <w:rsid w:val="00B672F1"/>
    <w:rsid w:val="00B71D8C"/>
    <w:rsid w:val="00B72592"/>
    <w:rsid w:val="00B80387"/>
    <w:rsid w:val="00B816EC"/>
    <w:rsid w:val="00B82514"/>
    <w:rsid w:val="00B85963"/>
    <w:rsid w:val="00B870E5"/>
    <w:rsid w:val="00B913A0"/>
    <w:rsid w:val="00BA01B7"/>
    <w:rsid w:val="00BA15BA"/>
    <w:rsid w:val="00BA18FB"/>
    <w:rsid w:val="00BA3135"/>
    <w:rsid w:val="00BB0176"/>
    <w:rsid w:val="00BB7078"/>
    <w:rsid w:val="00BC2053"/>
    <w:rsid w:val="00BC5284"/>
    <w:rsid w:val="00BC64C5"/>
    <w:rsid w:val="00BD2CC9"/>
    <w:rsid w:val="00BD3BD6"/>
    <w:rsid w:val="00BD5740"/>
    <w:rsid w:val="00BD5B6B"/>
    <w:rsid w:val="00BD6E48"/>
    <w:rsid w:val="00BD7B99"/>
    <w:rsid w:val="00BE4222"/>
    <w:rsid w:val="00BE430C"/>
    <w:rsid w:val="00BE658C"/>
    <w:rsid w:val="00BE72FD"/>
    <w:rsid w:val="00BF46D3"/>
    <w:rsid w:val="00BF58D0"/>
    <w:rsid w:val="00BF6ED8"/>
    <w:rsid w:val="00BF771B"/>
    <w:rsid w:val="00BF7C1A"/>
    <w:rsid w:val="00C0466C"/>
    <w:rsid w:val="00C13AE8"/>
    <w:rsid w:val="00C14075"/>
    <w:rsid w:val="00C2079A"/>
    <w:rsid w:val="00C225AC"/>
    <w:rsid w:val="00C25212"/>
    <w:rsid w:val="00C273B6"/>
    <w:rsid w:val="00C274E0"/>
    <w:rsid w:val="00C27B24"/>
    <w:rsid w:val="00C31206"/>
    <w:rsid w:val="00C372C4"/>
    <w:rsid w:val="00C457EB"/>
    <w:rsid w:val="00C51702"/>
    <w:rsid w:val="00C541AA"/>
    <w:rsid w:val="00C61106"/>
    <w:rsid w:val="00C62560"/>
    <w:rsid w:val="00C62E79"/>
    <w:rsid w:val="00C63A43"/>
    <w:rsid w:val="00C67BAC"/>
    <w:rsid w:val="00C74BE0"/>
    <w:rsid w:val="00C827A2"/>
    <w:rsid w:val="00C827F2"/>
    <w:rsid w:val="00C82891"/>
    <w:rsid w:val="00C84A35"/>
    <w:rsid w:val="00C84D9D"/>
    <w:rsid w:val="00C94742"/>
    <w:rsid w:val="00CA134D"/>
    <w:rsid w:val="00CA23FA"/>
    <w:rsid w:val="00CA4943"/>
    <w:rsid w:val="00CA500E"/>
    <w:rsid w:val="00CA72E8"/>
    <w:rsid w:val="00CB188F"/>
    <w:rsid w:val="00CB4BCF"/>
    <w:rsid w:val="00CB7670"/>
    <w:rsid w:val="00CC0EC3"/>
    <w:rsid w:val="00CC205C"/>
    <w:rsid w:val="00CD28EB"/>
    <w:rsid w:val="00CD3041"/>
    <w:rsid w:val="00CD5420"/>
    <w:rsid w:val="00CD77F8"/>
    <w:rsid w:val="00CF5109"/>
    <w:rsid w:val="00CF74D6"/>
    <w:rsid w:val="00CF7567"/>
    <w:rsid w:val="00CF7E84"/>
    <w:rsid w:val="00D03D08"/>
    <w:rsid w:val="00D1068C"/>
    <w:rsid w:val="00D122E1"/>
    <w:rsid w:val="00D12B06"/>
    <w:rsid w:val="00D12F7C"/>
    <w:rsid w:val="00D17295"/>
    <w:rsid w:val="00D2002B"/>
    <w:rsid w:val="00D31A07"/>
    <w:rsid w:val="00D36C2D"/>
    <w:rsid w:val="00D4327A"/>
    <w:rsid w:val="00D43408"/>
    <w:rsid w:val="00D449E6"/>
    <w:rsid w:val="00D502EF"/>
    <w:rsid w:val="00D5150D"/>
    <w:rsid w:val="00D576D4"/>
    <w:rsid w:val="00D70838"/>
    <w:rsid w:val="00D70B72"/>
    <w:rsid w:val="00D71A6C"/>
    <w:rsid w:val="00D810D8"/>
    <w:rsid w:val="00D81E0D"/>
    <w:rsid w:val="00D85092"/>
    <w:rsid w:val="00D95BE1"/>
    <w:rsid w:val="00D979D7"/>
    <w:rsid w:val="00D97DC6"/>
    <w:rsid w:val="00DA3CD3"/>
    <w:rsid w:val="00DA4162"/>
    <w:rsid w:val="00DA659A"/>
    <w:rsid w:val="00DC1D58"/>
    <w:rsid w:val="00DC3AEE"/>
    <w:rsid w:val="00DC42B9"/>
    <w:rsid w:val="00DC7DD7"/>
    <w:rsid w:val="00DD1642"/>
    <w:rsid w:val="00DD18DA"/>
    <w:rsid w:val="00DD2B94"/>
    <w:rsid w:val="00DD3166"/>
    <w:rsid w:val="00DD3442"/>
    <w:rsid w:val="00DD4764"/>
    <w:rsid w:val="00DD6CFC"/>
    <w:rsid w:val="00DE3912"/>
    <w:rsid w:val="00DE3FAF"/>
    <w:rsid w:val="00DF3067"/>
    <w:rsid w:val="00DF404D"/>
    <w:rsid w:val="00DF6336"/>
    <w:rsid w:val="00E02A7D"/>
    <w:rsid w:val="00E06201"/>
    <w:rsid w:val="00E11480"/>
    <w:rsid w:val="00E17419"/>
    <w:rsid w:val="00E20C22"/>
    <w:rsid w:val="00E21D13"/>
    <w:rsid w:val="00E240B2"/>
    <w:rsid w:val="00E2703C"/>
    <w:rsid w:val="00E32945"/>
    <w:rsid w:val="00E3536E"/>
    <w:rsid w:val="00E36EEB"/>
    <w:rsid w:val="00E41761"/>
    <w:rsid w:val="00E45339"/>
    <w:rsid w:val="00E45D00"/>
    <w:rsid w:val="00E46DB4"/>
    <w:rsid w:val="00E5186F"/>
    <w:rsid w:val="00E52200"/>
    <w:rsid w:val="00E528AF"/>
    <w:rsid w:val="00E55F91"/>
    <w:rsid w:val="00E56237"/>
    <w:rsid w:val="00E57A0C"/>
    <w:rsid w:val="00E617C7"/>
    <w:rsid w:val="00E61C8F"/>
    <w:rsid w:val="00E63591"/>
    <w:rsid w:val="00E6625E"/>
    <w:rsid w:val="00E67425"/>
    <w:rsid w:val="00E710BA"/>
    <w:rsid w:val="00E73034"/>
    <w:rsid w:val="00E75C61"/>
    <w:rsid w:val="00E77A9D"/>
    <w:rsid w:val="00E8373D"/>
    <w:rsid w:val="00E85310"/>
    <w:rsid w:val="00E9094A"/>
    <w:rsid w:val="00E93974"/>
    <w:rsid w:val="00EA0370"/>
    <w:rsid w:val="00EA19F2"/>
    <w:rsid w:val="00EA2B6F"/>
    <w:rsid w:val="00EA3B18"/>
    <w:rsid w:val="00EA43E7"/>
    <w:rsid w:val="00EA5231"/>
    <w:rsid w:val="00EA6FB4"/>
    <w:rsid w:val="00EB18CC"/>
    <w:rsid w:val="00EB2F63"/>
    <w:rsid w:val="00EC0ACE"/>
    <w:rsid w:val="00EC4B41"/>
    <w:rsid w:val="00ED2DE8"/>
    <w:rsid w:val="00ED6998"/>
    <w:rsid w:val="00EE1583"/>
    <w:rsid w:val="00EE34B9"/>
    <w:rsid w:val="00EE35EB"/>
    <w:rsid w:val="00EF0BE3"/>
    <w:rsid w:val="00EF2FB9"/>
    <w:rsid w:val="00F01970"/>
    <w:rsid w:val="00F05D5F"/>
    <w:rsid w:val="00F15182"/>
    <w:rsid w:val="00F15F61"/>
    <w:rsid w:val="00F1605E"/>
    <w:rsid w:val="00F3368F"/>
    <w:rsid w:val="00F65E87"/>
    <w:rsid w:val="00F67F22"/>
    <w:rsid w:val="00F7512D"/>
    <w:rsid w:val="00F80668"/>
    <w:rsid w:val="00F81A99"/>
    <w:rsid w:val="00F83F30"/>
    <w:rsid w:val="00F90244"/>
    <w:rsid w:val="00F95E6B"/>
    <w:rsid w:val="00F971E9"/>
    <w:rsid w:val="00FA6A20"/>
    <w:rsid w:val="00FA7888"/>
    <w:rsid w:val="00FB17F5"/>
    <w:rsid w:val="00FB4EC5"/>
    <w:rsid w:val="00FB67D4"/>
    <w:rsid w:val="00FC55EB"/>
    <w:rsid w:val="00FC6D58"/>
    <w:rsid w:val="00FD06BE"/>
    <w:rsid w:val="00FD3F24"/>
    <w:rsid w:val="00FD6C0C"/>
    <w:rsid w:val="00FD7733"/>
    <w:rsid w:val="00FE0170"/>
    <w:rsid w:val="00FE52CB"/>
    <w:rsid w:val="00FE66BA"/>
    <w:rsid w:val="00FE694D"/>
    <w:rsid w:val="00FE758D"/>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character" w:styleId="MeniuneNerezolvat">
    <w:name w:val="Unresolved Mention"/>
    <w:basedOn w:val="Fontdeparagrafimplicit"/>
    <w:uiPriority w:val="99"/>
    <w:semiHidden/>
    <w:unhideWhenUsed/>
    <w:rsid w:val="00AA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8466786">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15</Pages>
  <Words>5603</Words>
  <Characters>32498</Characters>
  <Application>Microsoft Office Word</Application>
  <DocSecurity>0</DocSecurity>
  <Lines>270</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53</cp:revision>
  <cp:lastPrinted>2024-03-26T06:25:00Z</cp:lastPrinted>
  <dcterms:created xsi:type="dcterms:W3CDTF">2024-03-25T12:29:00Z</dcterms:created>
  <dcterms:modified xsi:type="dcterms:W3CDTF">2024-12-17T12:50:00Z</dcterms:modified>
</cp:coreProperties>
</file>