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17E7C" w14:textId="77777777" w:rsidR="007F71F6" w:rsidRDefault="007F71F6" w:rsidP="00784B61">
      <w:pPr>
        <w:spacing w:line="240" w:lineRule="auto"/>
        <w:rPr>
          <w:rFonts w:ascii="Montserrat Light" w:hAnsi="Montserrat Light"/>
          <w:sz w:val="24"/>
          <w:szCs w:val="24"/>
          <w:lang w:val="it-IT"/>
        </w:rPr>
      </w:pPr>
    </w:p>
    <w:p w14:paraId="0EDA18F7" w14:textId="2ECE1111" w:rsidR="008F76F2" w:rsidRPr="002B0AB9" w:rsidRDefault="008F76F2" w:rsidP="00784B61">
      <w:pPr>
        <w:spacing w:line="240" w:lineRule="auto"/>
        <w:rPr>
          <w:rFonts w:ascii="Montserrat Light" w:hAnsi="Montserrat Light"/>
          <w:b/>
          <w:bCs/>
          <w:sz w:val="24"/>
          <w:szCs w:val="24"/>
          <w:lang w:val="it-IT"/>
        </w:rPr>
      </w:pPr>
      <w:r w:rsidRPr="002B0AB9">
        <w:rPr>
          <w:rFonts w:ascii="Montserrat Light" w:hAnsi="Montserrat Light"/>
          <w:sz w:val="24"/>
          <w:szCs w:val="24"/>
          <w:lang w:val="it-IT"/>
        </w:rPr>
        <w:t>Nr</w:t>
      </w:r>
      <w:bookmarkStart w:id="0" w:name="_Hlk62539335"/>
      <w:r w:rsidR="006E5681">
        <w:rPr>
          <w:rFonts w:ascii="Montserrat Light" w:hAnsi="Montserrat Light"/>
          <w:sz w:val="24"/>
          <w:szCs w:val="24"/>
          <w:lang w:val="it-IT"/>
        </w:rPr>
        <w:t xml:space="preserve">. </w:t>
      </w:r>
      <w:r w:rsidR="00526EC6">
        <w:rPr>
          <w:rFonts w:ascii="Montserrat Light" w:hAnsi="Montserrat Light"/>
          <w:sz w:val="24"/>
          <w:szCs w:val="24"/>
          <w:lang w:val="it-IT"/>
        </w:rPr>
        <w:t>6.728</w:t>
      </w:r>
      <w:r w:rsidR="00F85FE8" w:rsidRPr="00526EC6">
        <w:rPr>
          <w:rFonts w:ascii="Montserrat Light" w:hAnsi="Montserrat Light"/>
          <w:sz w:val="24"/>
          <w:szCs w:val="24"/>
          <w:lang w:val="it-IT"/>
        </w:rPr>
        <w:t>/</w:t>
      </w:r>
      <w:bookmarkEnd w:id="0"/>
      <w:r w:rsidR="00526EC6">
        <w:rPr>
          <w:rFonts w:ascii="Montserrat Light" w:hAnsi="Montserrat Light"/>
          <w:sz w:val="24"/>
          <w:szCs w:val="24"/>
          <w:lang w:val="it-IT"/>
        </w:rPr>
        <w:t>18</w:t>
      </w:r>
      <w:r w:rsidR="00397669">
        <w:rPr>
          <w:rFonts w:ascii="Montserrat Light" w:hAnsi="Montserrat Light"/>
          <w:sz w:val="24"/>
          <w:szCs w:val="24"/>
          <w:lang w:val="it-IT"/>
        </w:rPr>
        <w:t>.0</w:t>
      </w:r>
      <w:r w:rsidR="0089473A">
        <w:rPr>
          <w:rFonts w:ascii="Montserrat Light" w:hAnsi="Montserrat Light"/>
          <w:sz w:val="24"/>
          <w:szCs w:val="24"/>
          <w:lang w:val="it-IT"/>
        </w:rPr>
        <w:t>2</w:t>
      </w:r>
      <w:r w:rsidR="00397669">
        <w:rPr>
          <w:rFonts w:ascii="Montserrat Light" w:hAnsi="Montserrat Light"/>
          <w:sz w:val="24"/>
          <w:szCs w:val="24"/>
          <w:lang w:val="it-IT"/>
        </w:rPr>
        <w:t>.202</w:t>
      </w:r>
      <w:r w:rsidR="0089473A">
        <w:rPr>
          <w:rFonts w:ascii="Montserrat Light" w:hAnsi="Montserrat Light"/>
          <w:sz w:val="24"/>
          <w:szCs w:val="24"/>
          <w:lang w:val="it-IT"/>
        </w:rPr>
        <w:t>5</w:t>
      </w:r>
    </w:p>
    <w:p w14:paraId="6C8978FC" w14:textId="77777777" w:rsidR="00184438" w:rsidRPr="002B0AB9" w:rsidRDefault="00184438" w:rsidP="00784B61">
      <w:pPr>
        <w:spacing w:line="240" w:lineRule="auto"/>
        <w:jc w:val="center"/>
        <w:rPr>
          <w:rFonts w:ascii="Montserrat Light" w:hAnsi="Montserrat Light"/>
          <w:b/>
          <w:bCs/>
          <w:sz w:val="24"/>
          <w:szCs w:val="24"/>
          <w:lang w:val="it-IT"/>
        </w:rPr>
      </w:pPr>
      <w:bookmarkStart w:id="1" w:name="_96pwsx56lrau" w:colFirst="0" w:colLast="0"/>
      <w:bookmarkEnd w:id="1"/>
    </w:p>
    <w:p w14:paraId="5FFC810A" w14:textId="77777777" w:rsidR="008F76F2" w:rsidRPr="002B0AB9" w:rsidRDefault="008F76F2" w:rsidP="00784B61">
      <w:pPr>
        <w:spacing w:line="240" w:lineRule="auto"/>
        <w:jc w:val="center"/>
        <w:rPr>
          <w:rFonts w:ascii="Montserrat Light" w:hAnsi="Montserrat Light"/>
          <w:sz w:val="24"/>
          <w:szCs w:val="24"/>
          <w:lang w:val="it-IT"/>
        </w:rPr>
      </w:pPr>
      <w:r w:rsidRPr="002B0AB9">
        <w:rPr>
          <w:rFonts w:ascii="Montserrat Light" w:hAnsi="Montserrat Light"/>
          <w:b/>
          <w:bCs/>
          <w:sz w:val="24"/>
          <w:szCs w:val="24"/>
          <w:lang w:val="it-IT"/>
        </w:rPr>
        <w:t>REFERAT DE APROBARE</w:t>
      </w:r>
    </w:p>
    <w:p w14:paraId="6AF0E46B" w14:textId="5EE52136" w:rsidR="00C34070" w:rsidRPr="00A93A68" w:rsidRDefault="008F76F2" w:rsidP="00C34070">
      <w:pPr>
        <w:autoSpaceDE w:val="0"/>
        <w:autoSpaceDN w:val="0"/>
        <w:adjustRightInd w:val="0"/>
        <w:jc w:val="center"/>
        <w:rPr>
          <w:rFonts w:ascii="Montserrat Light" w:eastAsia="Times New Roman" w:hAnsi="Montserrat Light" w:cs="Times New Roman"/>
          <w:b/>
          <w:bCs/>
          <w:noProof/>
          <w:sz w:val="24"/>
          <w:szCs w:val="24"/>
          <w:lang w:val="ro-RO" w:eastAsia="ro-RO"/>
        </w:rPr>
      </w:pPr>
      <w:r w:rsidRPr="00CF4EFF">
        <w:rPr>
          <w:rFonts w:ascii="Montserrat Light" w:hAnsi="Montserrat Light"/>
          <w:b/>
          <w:bCs/>
          <w:sz w:val="24"/>
          <w:szCs w:val="24"/>
          <w:lang w:val="it-IT"/>
        </w:rPr>
        <w:t xml:space="preserve">la </w:t>
      </w:r>
      <w:bookmarkStart w:id="2" w:name="_Hlk123106847"/>
      <w:r w:rsidRPr="00CF4EFF">
        <w:rPr>
          <w:rFonts w:ascii="Montserrat Light" w:hAnsi="Montserrat Light"/>
          <w:b/>
          <w:bCs/>
          <w:sz w:val="24"/>
          <w:szCs w:val="24"/>
          <w:lang w:val="it-IT"/>
        </w:rPr>
        <w:t xml:space="preserve">Proiectul de hotărâre </w:t>
      </w:r>
      <w:bookmarkStart w:id="3" w:name="_Hlk62539599"/>
      <w:r w:rsidR="00C34070" w:rsidRPr="00A93A68">
        <w:rPr>
          <w:rFonts w:ascii="Montserrat Light" w:eastAsia="Times New Roman" w:hAnsi="Montserrat Light" w:cs="Times New Roman"/>
          <w:b/>
          <w:sz w:val="24"/>
          <w:szCs w:val="24"/>
          <w:lang w:val="ro-RO" w:eastAsia="ro-RO"/>
        </w:rPr>
        <w:t xml:space="preserve">privind </w:t>
      </w:r>
      <w:r w:rsidR="00C34070" w:rsidRPr="00CF4EFF">
        <w:rPr>
          <w:rFonts w:ascii="Montserrat Light" w:eastAsia="Times New Roman" w:hAnsi="Montserrat Light" w:cs="Times New Roman"/>
          <w:b/>
          <w:bCs/>
          <w:noProof/>
          <w:sz w:val="24"/>
          <w:szCs w:val="24"/>
          <w:lang w:val="it-IT" w:eastAsia="ro-RO"/>
        </w:rPr>
        <w:t>repartizarea pe unități administrativ-teritoriale a sumei corespunzătoare cote</w:t>
      </w:r>
      <w:r w:rsidR="007211B0" w:rsidRPr="00CF4EFF">
        <w:rPr>
          <w:rFonts w:ascii="Montserrat Light" w:eastAsia="Times New Roman" w:hAnsi="Montserrat Light" w:cs="Times New Roman"/>
          <w:b/>
          <w:bCs/>
          <w:noProof/>
          <w:sz w:val="24"/>
          <w:szCs w:val="24"/>
          <w:lang w:val="it-IT" w:eastAsia="ro-RO"/>
        </w:rPr>
        <w:t xml:space="preserve">lor defalcate </w:t>
      </w:r>
      <w:r w:rsidR="00C34070" w:rsidRPr="00CF4EFF">
        <w:rPr>
          <w:rFonts w:ascii="Montserrat Light" w:eastAsia="Times New Roman" w:hAnsi="Montserrat Light" w:cs="Times New Roman"/>
          <w:b/>
          <w:bCs/>
          <w:noProof/>
          <w:sz w:val="24"/>
          <w:szCs w:val="24"/>
          <w:lang w:val="it-IT" w:eastAsia="ro-RO"/>
        </w:rPr>
        <w:t xml:space="preserve">din impozitul pe venit </w:t>
      </w:r>
      <w:r w:rsidR="007211B0" w:rsidRPr="00CF4EFF">
        <w:rPr>
          <w:rFonts w:ascii="Montserrat Light" w:eastAsia="Times New Roman" w:hAnsi="Montserrat Light" w:cs="Times New Roman"/>
          <w:b/>
          <w:bCs/>
          <w:noProof/>
          <w:sz w:val="24"/>
          <w:szCs w:val="24"/>
          <w:lang w:val="it-IT" w:eastAsia="ro-RO"/>
        </w:rPr>
        <w:t xml:space="preserve"> în anul 20</w:t>
      </w:r>
      <w:r w:rsidR="00DE42C4" w:rsidRPr="00CF4EFF">
        <w:rPr>
          <w:rFonts w:ascii="Montserrat Light" w:eastAsia="Times New Roman" w:hAnsi="Montserrat Light" w:cs="Times New Roman"/>
          <w:b/>
          <w:bCs/>
          <w:noProof/>
          <w:sz w:val="24"/>
          <w:szCs w:val="24"/>
          <w:lang w:val="it-IT" w:eastAsia="ro-RO"/>
        </w:rPr>
        <w:t>2</w:t>
      </w:r>
      <w:r w:rsidR="0089473A">
        <w:rPr>
          <w:rFonts w:ascii="Montserrat Light" w:eastAsia="Times New Roman" w:hAnsi="Montserrat Light" w:cs="Times New Roman"/>
          <w:b/>
          <w:bCs/>
          <w:noProof/>
          <w:sz w:val="24"/>
          <w:szCs w:val="24"/>
          <w:lang w:val="it-IT" w:eastAsia="ro-RO"/>
        </w:rPr>
        <w:t>5</w:t>
      </w:r>
      <w:r w:rsidR="00C34070" w:rsidRPr="00A93A68">
        <w:rPr>
          <w:rFonts w:ascii="Montserrat Light" w:eastAsia="Times New Roman" w:hAnsi="Montserrat Light" w:cs="Times New Roman"/>
          <w:b/>
          <w:bCs/>
          <w:noProof/>
          <w:sz w:val="24"/>
          <w:szCs w:val="24"/>
          <w:lang w:val="ro-RO" w:eastAsia="ro-RO"/>
        </w:rPr>
        <w:t xml:space="preserve"> </w:t>
      </w:r>
      <w:bookmarkEnd w:id="2"/>
    </w:p>
    <w:p w14:paraId="4E6E9BC5" w14:textId="22FD4FF3" w:rsidR="00905E1D" w:rsidRPr="00A93A68" w:rsidRDefault="00905E1D" w:rsidP="00784B61">
      <w:pPr>
        <w:tabs>
          <w:tab w:val="left" w:pos="2160"/>
        </w:tabs>
        <w:spacing w:line="240" w:lineRule="auto"/>
        <w:ind w:right="180"/>
        <w:jc w:val="center"/>
        <w:rPr>
          <w:rFonts w:ascii="Montserrat Light" w:hAnsi="Montserrat Light"/>
          <w:b/>
          <w:bCs/>
          <w:noProof/>
          <w:sz w:val="24"/>
          <w:szCs w:val="24"/>
          <w:lang w:val="ro-RO"/>
        </w:rPr>
      </w:pPr>
    </w:p>
    <w:p w14:paraId="2BE9FB3D" w14:textId="73094542" w:rsidR="00623F56" w:rsidRPr="00A93A68" w:rsidRDefault="00623F56" w:rsidP="00784B61">
      <w:pPr>
        <w:tabs>
          <w:tab w:val="left" w:pos="2160"/>
        </w:tabs>
        <w:spacing w:line="240" w:lineRule="auto"/>
        <w:ind w:right="180"/>
        <w:jc w:val="center"/>
        <w:rPr>
          <w:rFonts w:ascii="Montserrat Light" w:hAnsi="Montserrat Light"/>
          <w:b/>
          <w:bCs/>
          <w:noProof/>
          <w:sz w:val="24"/>
          <w:szCs w:val="24"/>
          <w:lang w:val="ro-RO"/>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9F2146" w:rsidRPr="007F71F6" w14:paraId="30D485A9" w14:textId="77777777" w:rsidTr="000627F7">
        <w:trPr>
          <w:trHeight w:val="355"/>
        </w:trPr>
        <w:tc>
          <w:tcPr>
            <w:tcW w:w="9669" w:type="dxa"/>
            <w:shd w:val="clear" w:color="auto" w:fill="auto"/>
          </w:tcPr>
          <w:bookmarkEnd w:id="3"/>
          <w:p w14:paraId="229E5FF9" w14:textId="351778FD" w:rsidR="008F76F2" w:rsidRPr="007F71F6" w:rsidRDefault="008F76F2" w:rsidP="00784B61">
            <w:pPr>
              <w:spacing w:line="240" w:lineRule="auto"/>
              <w:jc w:val="both"/>
              <w:rPr>
                <w:rFonts w:ascii="Montserrat Light" w:eastAsia="Times New Roman" w:hAnsi="Montserrat Light" w:cs="Times New Roman"/>
                <w:lang w:val="ro-RO"/>
              </w:rPr>
            </w:pPr>
            <w:r w:rsidRPr="007F71F6">
              <w:rPr>
                <w:rFonts w:ascii="Montserrat Light" w:eastAsia="Times New Roman" w:hAnsi="Montserrat Light" w:cs="Times New Roman"/>
                <w:b/>
                <w:bCs/>
                <w:noProof/>
                <w:lang w:val="it-IT"/>
              </w:rPr>
              <w:t>Secțiunea 1</w:t>
            </w:r>
            <w:r w:rsidRPr="007F71F6">
              <w:rPr>
                <w:rFonts w:ascii="Montserrat Light" w:eastAsia="Times New Roman" w:hAnsi="Montserrat Light" w:cs="Times New Roman"/>
                <w:noProof/>
                <w:lang w:val="it-IT"/>
              </w:rPr>
              <w:t xml:space="preserve"> - </w:t>
            </w:r>
            <w:r w:rsidRPr="007F71F6">
              <w:rPr>
                <w:rFonts w:ascii="Montserrat Light" w:eastAsia="Times New Roman" w:hAnsi="Montserrat Light" w:cs="Times New Roman"/>
                <w:b/>
                <w:bCs/>
                <w:noProof/>
                <w:lang w:val="it-IT"/>
              </w:rPr>
              <w:t xml:space="preserve">Motivul adoptării </w:t>
            </w:r>
            <w:r w:rsidRPr="007F71F6">
              <w:rPr>
                <w:rFonts w:ascii="Montserrat Light" w:eastAsia="Times New Roman" w:hAnsi="Montserrat Light" w:cs="Times New Roman"/>
                <w:b/>
                <w:bCs/>
                <w:noProof/>
                <w:shd w:val="clear" w:color="auto" w:fill="FFFFFF"/>
                <w:lang w:val="it-IT"/>
              </w:rPr>
              <w:t>actului administrativ</w:t>
            </w:r>
            <w:r w:rsidRPr="007F71F6">
              <w:rPr>
                <w:rFonts w:ascii="Montserrat Light" w:eastAsia="Times New Roman" w:hAnsi="Montserrat Light" w:cs="Times New Roman"/>
                <w:b/>
                <w:bCs/>
                <w:noProof/>
                <w:lang w:val="it-IT"/>
              </w:rPr>
              <w:t xml:space="preserve">: </w:t>
            </w:r>
          </w:p>
        </w:tc>
      </w:tr>
      <w:tr w:rsidR="009F2146" w:rsidRPr="007F71F6" w14:paraId="06AA42D3" w14:textId="77777777" w:rsidTr="000627F7">
        <w:tc>
          <w:tcPr>
            <w:tcW w:w="9669" w:type="dxa"/>
            <w:shd w:val="clear" w:color="auto" w:fill="auto"/>
          </w:tcPr>
          <w:p w14:paraId="18F4E963" w14:textId="55B866F2" w:rsidR="008F76F2" w:rsidRPr="007F71F6" w:rsidRDefault="00D1068C" w:rsidP="00784B61">
            <w:pPr>
              <w:spacing w:line="240" w:lineRule="auto"/>
              <w:ind w:left="283"/>
              <w:jc w:val="both"/>
              <w:rPr>
                <w:rFonts w:ascii="Montserrat Light" w:eastAsia="Calibri" w:hAnsi="Montserrat Light" w:cs="Times New Roman"/>
                <w:b/>
                <w:bCs/>
                <w:noProof/>
                <w:lang w:val="en-US"/>
              </w:rPr>
            </w:pPr>
            <w:r w:rsidRPr="007F71F6">
              <w:rPr>
                <w:rFonts w:ascii="Montserrat Light" w:eastAsia="Times New Roman" w:hAnsi="Montserrat Light" w:cs="Times New Roman"/>
                <w:b/>
                <w:bCs/>
                <w:noProof/>
                <w:lang w:val="en-US"/>
              </w:rPr>
              <w:t xml:space="preserve">1.  </w:t>
            </w:r>
            <w:r w:rsidR="008F76F2" w:rsidRPr="007F71F6">
              <w:rPr>
                <w:rFonts w:ascii="Montserrat Light" w:eastAsia="Times New Roman" w:hAnsi="Montserrat Light" w:cs="Times New Roman"/>
                <w:b/>
                <w:bCs/>
                <w:noProof/>
                <w:lang w:val="en-US"/>
              </w:rPr>
              <w:t>Descrierea situației actuale:</w:t>
            </w:r>
            <w:r w:rsidR="008F76F2" w:rsidRPr="007F71F6">
              <w:rPr>
                <w:rFonts w:ascii="Montserrat Light" w:eastAsia="Times New Roman" w:hAnsi="Montserrat Light" w:cs="Times New Roman"/>
                <w:lang w:val="ro-RO"/>
              </w:rPr>
              <w:t xml:space="preserve"> </w:t>
            </w:r>
          </w:p>
        </w:tc>
      </w:tr>
      <w:tr w:rsidR="009F2146" w:rsidRPr="007F71F6" w14:paraId="00A869A3" w14:textId="77777777" w:rsidTr="000627F7">
        <w:tc>
          <w:tcPr>
            <w:tcW w:w="9669" w:type="dxa"/>
            <w:shd w:val="clear" w:color="auto" w:fill="auto"/>
          </w:tcPr>
          <w:p w14:paraId="170046CA" w14:textId="70A077C1" w:rsidR="00FF3F08" w:rsidRPr="007F71F6" w:rsidRDefault="008F76F2" w:rsidP="00784B61">
            <w:pPr>
              <w:pStyle w:val="Listparagraf"/>
              <w:numPr>
                <w:ilvl w:val="1"/>
                <w:numId w:val="3"/>
              </w:numPr>
              <w:spacing w:after="0" w:line="240" w:lineRule="auto"/>
              <w:jc w:val="both"/>
              <w:rPr>
                <w:rFonts w:ascii="Montserrat Light" w:hAnsi="Montserrat Light"/>
                <w:b/>
                <w:bCs/>
                <w:noProof/>
              </w:rPr>
            </w:pPr>
            <w:r w:rsidRPr="007F71F6">
              <w:rPr>
                <w:rFonts w:ascii="Montserrat Light" w:eastAsia="Times New Roman" w:hAnsi="Montserrat Light"/>
                <w:b/>
                <w:bCs/>
                <w:noProof/>
                <w:shd w:val="clear" w:color="auto" w:fill="FFFFFF"/>
              </w:rPr>
              <w:t xml:space="preserve">Cerinţe care reclamă necesitatea actului administrativ: </w:t>
            </w:r>
          </w:p>
        </w:tc>
      </w:tr>
      <w:tr w:rsidR="009F2146" w:rsidRPr="007F71F6" w14:paraId="2DFBE61F" w14:textId="77777777" w:rsidTr="00B245F9">
        <w:trPr>
          <w:trHeight w:val="9232"/>
        </w:trPr>
        <w:tc>
          <w:tcPr>
            <w:tcW w:w="9669" w:type="dxa"/>
            <w:shd w:val="clear" w:color="auto" w:fill="auto"/>
          </w:tcPr>
          <w:p w14:paraId="501E9F0C" w14:textId="2008DEC9" w:rsidR="001578DB" w:rsidRPr="007F71F6" w:rsidRDefault="008609A6" w:rsidP="004F57A3">
            <w:pPr>
              <w:spacing w:line="240" w:lineRule="auto"/>
              <w:ind w:firstLine="720"/>
              <w:jc w:val="both"/>
              <w:rPr>
                <w:rFonts w:ascii="Montserrat Light" w:eastAsia="Times New Roman" w:hAnsi="Montserrat Light" w:cs="Cambria"/>
                <w:color w:val="000000" w:themeColor="text1"/>
                <w:lang w:val="ro-RO"/>
              </w:rPr>
            </w:pPr>
            <w:r w:rsidRPr="007F71F6">
              <w:rPr>
                <w:rFonts w:ascii="Montserrat Light" w:eastAsia="Times New Roman" w:hAnsi="Montserrat Light" w:cs="Cambria"/>
                <w:color w:val="000000" w:themeColor="text1"/>
                <w:lang w:val="ro-RO"/>
              </w:rPr>
              <w:t>Conform prevederilor art.</w:t>
            </w:r>
            <w:r w:rsidR="00BF6D78" w:rsidRPr="007F71F6">
              <w:rPr>
                <w:rFonts w:ascii="Montserrat Light" w:eastAsia="Times New Roman" w:hAnsi="Montserrat Light" w:cs="Cambria"/>
                <w:lang w:val="ro-RO"/>
              </w:rPr>
              <w:t xml:space="preserve"> </w:t>
            </w:r>
            <w:r w:rsidR="002A5FAE" w:rsidRPr="007F71F6">
              <w:rPr>
                <w:rFonts w:ascii="Montserrat Light" w:eastAsia="Times New Roman" w:hAnsi="Montserrat Light" w:cs="Cambria"/>
                <w:lang w:val="ro-RO"/>
              </w:rPr>
              <w:t>6 alin</w:t>
            </w:r>
            <w:r w:rsidR="001578DB" w:rsidRPr="007F71F6">
              <w:rPr>
                <w:rFonts w:ascii="Montserrat Light" w:eastAsia="Times New Roman" w:hAnsi="Montserrat Light" w:cs="Cambria"/>
                <w:lang w:val="ro-RO"/>
              </w:rPr>
              <w:t xml:space="preserve">. </w:t>
            </w:r>
            <w:r w:rsidR="00A6461A" w:rsidRPr="007F71F6">
              <w:rPr>
                <w:rFonts w:ascii="Montserrat Light" w:eastAsia="Times New Roman" w:hAnsi="Montserrat Light" w:cs="Cambria"/>
                <w:lang w:val="ro-RO"/>
              </w:rPr>
              <w:t>(6)</w:t>
            </w:r>
            <w:r w:rsidR="002A5FAE" w:rsidRPr="007F71F6">
              <w:rPr>
                <w:rFonts w:ascii="Montserrat Light" w:eastAsia="Times New Roman" w:hAnsi="Montserrat Light" w:cs="Cambria"/>
                <w:lang w:val="ro-RO"/>
              </w:rPr>
              <w:t xml:space="preserve"> </w:t>
            </w:r>
            <w:r w:rsidRPr="007F71F6">
              <w:rPr>
                <w:rFonts w:ascii="Montserrat Light" w:eastAsia="Times New Roman" w:hAnsi="Montserrat Light" w:cs="Cambria"/>
                <w:color w:val="000000" w:themeColor="text1"/>
                <w:lang w:val="ro-RO"/>
              </w:rPr>
              <w:t xml:space="preserve">din Legea bugetului de stat </w:t>
            </w:r>
            <w:r w:rsidR="00454C4C" w:rsidRPr="007F71F6">
              <w:rPr>
                <w:rFonts w:ascii="Montserrat Light" w:eastAsia="Times New Roman" w:hAnsi="Montserrat Light" w:cs="Cambria"/>
                <w:lang w:val="ro-RO"/>
              </w:rPr>
              <w:t xml:space="preserve">nr. </w:t>
            </w:r>
            <w:r w:rsidR="001578DB" w:rsidRPr="007F71F6">
              <w:rPr>
                <w:rFonts w:ascii="Montserrat Light" w:eastAsia="Times New Roman" w:hAnsi="Montserrat Light" w:cs="Cambria"/>
                <w:lang w:val="ro-RO"/>
              </w:rPr>
              <w:t>9 din 10</w:t>
            </w:r>
            <w:r w:rsidR="00DE42C4" w:rsidRPr="007F71F6">
              <w:rPr>
                <w:rFonts w:ascii="Montserrat Light" w:eastAsia="Times New Roman" w:hAnsi="Montserrat Light" w:cs="Cambria"/>
                <w:lang w:val="ro-RO"/>
              </w:rPr>
              <w:t>.</w:t>
            </w:r>
            <w:r w:rsidR="001578DB" w:rsidRPr="007F71F6">
              <w:rPr>
                <w:rFonts w:ascii="Montserrat Light" w:eastAsia="Times New Roman" w:hAnsi="Montserrat Light" w:cs="Cambria"/>
                <w:lang w:val="ro-RO"/>
              </w:rPr>
              <w:t>0</w:t>
            </w:r>
            <w:r w:rsidR="00DE42C4" w:rsidRPr="007F71F6">
              <w:rPr>
                <w:rFonts w:ascii="Montserrat Light" w:eastAsia="Times New Roman" w:hAnsi="Montserrat Light" w:cs="Cambria"/>
                <w:lang w:val="ro-RO"/>
              </w:rPr>
              <w:t>2.202</w:t>
            </w:r>
            <w:r w:rsidR="001578DB" w:rsidRPr="007F71F6">
              <w:rPr>
                <w:rFonts w:ascii="Montserrat Light" w:eastAsia="Times New Roman" w:hAnsi="Montserrat Light" w:cs="Cambria"/>
                <w:lang w:val="ro-RO"/>
              </w:rPr>
              <w:t>5</w:t>
            </w:r>
            <w:r w:rsidR="00454C4C" w:rsidRPr="007F71F6">
              <w:rPr>
                <w:rFonts w:ascii="Montserrat Light" w:eastAsia="Times New Roman" w:hAnsi="Montserrat Light" w:cs="Cambria"/>
                <w:lang w:val="ro-RO"/>
              </w:rPr>
              <w:t xml:space="preserve"> </w:t>
            </w:r>
            <w:r w:rsidRPr="007F71F6">
              <w:rPr>
                <w:rFonts w:ascii="Montserrat Light" w:eastAsia="Times New Roman" w:hAnsi="Montserrat Light" w:cs="Cambria"/>
                <w:lang w:val="ro-RO"/>
              </w:rPr>
              <w:t>pe anul 202</w:t>
            </w:r>
            <w:r w:rsidR="001578DB" w:rsidRPr="007F71F6">
              <w:rPr>
                <w:rFonts w:ascii="Montserrat Light" w:eastAsia="Times New Roman" w:hAnsi="Montserrat Light" w:cs="Cambria"/>
                <w:lang w:val="ro-RO"/>
              </w:rPr>
              <w:t>5</w:t>
            </w:r>
            <w:r w:rsidR="003F1813" w:rsidRPr="007F71F6">
              <w:rPr>
                <w:rFonts w:ascii="Montserrat Light" w:eastAsia="Times New Roman" w:hAnsi="Montserrat Light" w:cs="Cambria"/>
                <w:lang w:val="ro-RO"/>
              </w:rPr>
              <w:t>,</w:t>
            </w:r>
            <w:r w:rsidRPr="007F71F6">
              <w:rPr>
                <w:rFonts w:ascii="Montserrat Light" w:eastAsia="Times New Roman" w:hAnsi="Montserrat Light" w:cs="Cambria"/>
                <w:lang w:val="ro-RO"/>
              </w:rPr>
              <w:t xml:space="preserve"> </w:t>
            </w:r>
            <w:r w:rsidRPr="007F71F6">
              <w:rPr>
                <w:rFonts w:ascii="Montserrat Light" w:eastAsia="Times New Roman" w:hAnsi="Montserrat Light" w:cs="Cambria"/>
                <w:color w:val="000000" w:themeColor="text1"/>
                <w:lang w:val="ro-RO"/>
              </w:rPr>
              <w:t xml:space="preserve">suma </w:t>
            </w:r>
            <w:r w:rsidR="007211B0" w:rsidRPr="007F71F6">
              <w:rPr>
                <w:rFonts w:ascii="Montserrat Light" w:eastAsia="Times New Roman" w:hAnsi="Montserrat Light" w:cs="Cambria"/>
                <w:color w:val="000000" w:themeColor="text1"/>
                <w:lang w:val="ro-RO"/>
              </w:rPr>
              <w:t xml:space="preserve">încasată din impozitul </w:t>
            </w:r>
            <w:r w:rsidR="001578DB" w:rsidRPr="007F71F6">
              <w:rPr>
                <w:rFonts w:ascii="Montserrat Light" w:eastAsia="Times New Roman" w:hAnsi="Montserrat Light" w:cs="Cambria"/>
                <w:color w:val="000000" w:themeColor="text1"/>
                <w:lang w:val="ro-RO"/>
              </w:rPr>
              <w:t>p</w:t>
            </w:r>
            <w:r w:rsidR="007211B0" w:rsidRPr="007F71F6">
              <w:rPr>
                <w:rFonts w:ascii="Montserrat Light" w:eastAsia="Times New Roman" w:hAnsi="Montserrat Light" w:cs="Cambria"/>
                <w:color w:val="000000" w:themeColor="text1"/>
                <w:lang w:val="ro-RO"/>
              </w:rPr>
              <w:t>e venit corespunzător cotei de 6</w:t>
            </w:r>
            <w:r w:rsidR="007211B0" w:rsidRPr="007F71F6">
              <w:rPr>
                <w:rFonts w:ascii="Montserrat Light" w:eastAsia="Times New Roman" w:hAnsi="Montserrat Light" w:cs="Cambria"/>
                <w:lang w:val="ro-RO"/>
              </w:rPr>
              <w:t>%</w:t>
            </w:r>
            <w:r w:rsidR="00E12CDF" w:rsidRPr="007F71F6">
              <w:rPr>
                <w:rFonts w:ascii="Montserrat Light" w:eastAsia="Times New Roman" w:hAnsi="Montserrat Light" w:cs="Cambria"/>
                <w:lang w:val="ro-RO"/>
              </w:rPr>
              <w:t xml:space="preserve">, în limita sumei de </w:t>
            </w:r>
            <w:r w:rsidR="001578DB" w:rsidRPr="007F71F6">
              <w:rPr>
                <w:rFonts w:ascii="Montserrat Light" w:eastAsia="Times New Roman" w:hAnsi="Montserrat Light" w:cs="Cambria"/>
                <w:b/>
                <w:bCs/>
                <w:lang w:val="ro-RO"/>
              </w:rPr>
              <w:t>43.</w:t>
            </w:r>
            <w:r w:rsidR="00927E76" w:rsidRPr="007F71F6">
              <w:rPr>
                <w:rFonts w:ascii="Montserrat Light" w:eastAsia="Times New Roman" w:hAnsi="Montserrat Light" w:cs="Cambria"/>
                <w:b/>
                <w:bCs/>
                <w:lang w:val="ro-RO"/>
              </w:rPr>
              <w:t>654</w:t>
            </w:r>
            <w:r w:rsidR="00F902A6" w:rsidRPr="007F71F6">
              <w:rPr>
                <w:rFonts w:ascii="Montserrat Light" w:eastAsia="Times New Roman" w:hAnsi="Montserrat Light" w:cs="Cambria"/>
                <w:b/>
                <w:bCs/>
                <w:lang w:val="ro-RO"/>
              </w:rPr>
              <w:t xml:space="preserve"> mii</w:t>
            </w:r>
            <w:r w:rsidR="00E12CDF" w:rsidRPr="007F71F6">
              <w:rPr>
                <w:rFonts w:ascii="Montserrat Light" w:eastAsia="Times New Roman" w:hAnsi="Montserrat Light" w:cs="Cambria"/>
                <w:b/>
                <w:bCs/>
                <w:lang w:val="ro-RO"/>
              </w:rPr>
              <w:t xml:space="preserve"> lei</w:t>
            </w:r>
            <w:r w:rsidR="00671EEB" w:rsidRPr="007F71F6">
              <w:rPr>
                <w:rFonts w:ascii="Montserrat Light" w:eastAsia="Times New Roman" w:hAnsi="Montserrat Light" w:cs="Cambria"/>
                <w:lang w:val="ro-RO"/>
              </w:rPr>
              <w:t>,</w:t>
            </w:r>
            <w:r w:rsidR="00E12CDF" w:rsidRPr="007F71F6">
              <w:rPr>
                <w:rFonts w:ascii="Montserrat Light" w:eastAsia="Times New Roman" w:hAnsi="Montserrat Light" w:cs="Cambria"/>
                <w:lang w:val="ro-RO"/>
              </w:rPr>
              <w:t xml:space="preserve"> </w:t>
            </w:r>
            <w:r w:rsidR="00671EEB" w:rsidRPr="007F71F6">
              <w:rPr>
                <w:rFonts w:ascii="Montserrat Light" w:eastAsia="Times New Roman" w:hAnsi="Montserrat Light" w:cs="Cambria"/>
                <w:color w:val="000000" w:themeColor="text1"/>
                <w:lang w:val="ro-RO"/>
              </w:rPr>
              <w:t>se constituie</w:t>
            </w:r>
            <w:r w:rsidR="00E12CDF" w:rsidRPr="007F71F6">
              <w:rPr>
                <w:rFonts w:ascii="Montserrat Light" w:eastAsia="Times New Roman" w:hAnsi="Montserrat Light" w:cs="Cambria"/>
                <w:color w:val="000000" w:themeColor="text1"/>
                <w:lang w:val="ro-RO"/>
              </w:rPr>
              <w:t xml:space="preserve"> fond la </w:t>
            </w:r>
            <w:proofErr w:type="spellStart"/>
            <w:r w:rsidR="00E12CDF" w:rsidRPr="007F71F6">
              <w:rPr>
                <w:rFonts w:ascii="Montserrat Light" w:eastAsia="Times New Roman" w:hAnsi="Montserrat Light" w:cs="Cambria"/>
                <w:color w:val="000000" w:themeColor="text1"/>
                <w:lang w:val="ro-RO"/>
              </w:rPr>
              <w:t>dispoziţia</w:t>
            </w:r>
            <w:proofErr w:type="spellEnd"/>
            <w:r w:rsidR="00E12CDF" w:rsidRPr="007F71F6">
              <w:rPr>
                <w:rFonts w:ascii="Montserrat Light" w:eastAsia="Times New Roman" w:hAnsi="Montserrat Light" w:cs="Cambria"/>
                <w:color w:val="000000" w:themeColor="text1"/>
                <w:lang w:val="ro-RO"/>
              </w:rPr>
              <w:t xml:space="preserve"> consiliului </w:t>
            </w:r>
            <w:proofErr w:type="spellStart"/>
            <w:r w:rsidR="00E12CDF" w:rsidRPr="007F71F6">
              <w:rPr>
                <w:rFonts w:ascii="Montserrat Light" w:eastAsia="Times New Roman" w:hAnsi="Montserrat Light" w:cs="Cambria"/>
                <w:color w:val="000000" w:themeColor="text1"/>
                <w:lang w:val="ro-RO"/>
              </w:rPr>
              <w:t>judeţean</w:t>
            </w:r>
            <w:proofErr w:type="spellEnd"/>
            <w:r w:rsidR="00671EEB" w:rsidRPr="007F71F6">
              <w:rPr>
                <w:rFonts w:ascii="Montserrat Light" w:eastAsia="Times New Roman" w:hAnsi="Montserrat Light" w:cs="Cambria"/>
                <w:color w:val="000000" w:themeColor="text1"/>
                <w:lang w:val="ro-RO"/>
              </w:rPr>
              <w:t xml:space="preserve"> </w:t>
            </w:r>
            <w:proofErr w:type="spellStart"/>
            <w:r w:rsidR="00671EEB" w:rsidRPr="007F71F6">
              <w:rPr>
                <w:rFonts w:ascii="Montserrat Light" w:eastAsia="Times New Roman" w:hAnsi="Montserrat Light" w:cs="Cambria"/>
                <w:color w:val="000000" w:themeColor="text1"/>
                <w:lang w:val="ro-RO"/>
              </w:rPr>
              <w:t>şi</w:t>
            </w:r>
            <w:proofErr w:type="spellEnd"/>
            <w:r w:rsidR="00E12CDF" w:rsidRPr="007F71F6">
              <w:rPr>
                <w:rFonts w:ascii="Montserrat Light" w:eastAsia="Times New Roman" w:hAnsi="Montserrat Light" w:cs="Cambria"/>
                <w:color w:val="000000" w:themeColor="text1"/>
                <w:lang w:val="ro-RO"/>
              </w:rPr>
              <w:t xml:space="preserve"> </w:t>
            </w:r>
            <w:r w:rsidR="00B1742B" w:rsidRPr="007F71F6">
              <w:rPr>
                <w:rFonts w:ascii="Montserrat Light" w:eastAsia="Times New Roman" w:hAnsi="Montserrat Light" w:cs="Cambria"/>
                <w:color w:val="000000" w:themeColor="text1"/>
                <w:lang w:val="ro-RO"/>
              </w:rPr>
              <w:t xml:space="preserve">se repartizează </w:t>
            </w:r>
            <w:proofErr w:type="spellStart"/>
            <w:r w:rsidR="00E12CDF" w:rsidRPr="007F71F6">
              <w:rPr>
                <w:rFonts w:ascii="Montserrat Light" w:eastAsia="Times New Roman" w:hAnsi="Montserrat Light" w:cs="Cambria"/>
                <w:color w:val="000000" w:themeColor="text1"/>
                <w:lang w:val="ro-RO"/>
              </w:rPr>
              <w:t>unităţi</w:t>
            </w:r>
            <w:r w:rsidR="00671EEB" w:rsidRPr="007F71F6">
              <w:rPr>
                <w:rFonts w:ascii="Montserrat Light" w:eastAsia="Times New Roman" w:hAnsi="Montserrat Light" w:cs="Cambria"/>
                <w:color w:val="000000" w:themeColor="text1"/>
                <w:lang w:val="ro-RO"/>
              </w:rPr>
              <w:t>lor</w:t>
            </w:r>
            <w:proofErr w:type="spellEnd"/>
            <w:r w:rsidR="00E12CDF" w:rsidRPr="007F71F6">
              <w:rPr>
                <w:rFonts w:ascii="Montserrat Light" w:eastAsia="Times New Roman" w:hAnsi="Montserrat Light" w:cs="Cambria"/>
                <w:color w:val="000000" w:themeColor="text1"/>
                <w:lang w:val="ro-RO"/>
              </w:rPr>
              <w:t xml:space="preserve"> administrativ-teritoriale</w:t>
            </w:r>
            <w:r w:rsidR="001578DB" w:rsidRPr="007F71F6">
              <w:rPr>
                <w:rFonts w:ascii="Montserrat Light" w:eastAsia="Times New Roman" w:hAnsi="Montserrat Light" w:cs="Cambria"/>
                <w:color w:val="000000" w:themeColor="text1"/>
                <w:lang w:val="ro-RO"/>
              </w:rPr>
              <w:t xml:space="preserve">, cu prioritate pentru asigurarea </w:t>
            </w:r>
            <w:proofErr w:type="spellStart"/>
            <w:r w:rsidR="00E12CDF" w:rsidRPr="007F71F6">
              <w:rPr>
                <w:rFonts w:ascii="Montserrat Light" w:eastAsia="Times New Roman" w:hAnsi="Montserrat Light" w:cs="Cambria"/>
                <w:color w:val="000000" w:themeColor="text1"/>
                <w:lang w:val="ro-RO"/>
              </w:rPr>
              <w:t>cofinanţ</w:t>
            </w:r>
            <w:r w:rsidR="001578DB" w:rsidRPr="007F71F6">
              <w:rPr>
                <w:rFonts w:ascii="Montserrat Light" w:eastAsia="Times New Roman" w:hAnsi="Montserrat Light" w:cs="Cambria"/>
                <w:color w:val="000000" w:themeColor="text1"/>
                <w:lang w:val="ro-RO"/>
              </w:rPr>
              <w:t>ării</w:t>
            </w:r>
            <w:proofErr w:type="spellEnd"/>
            <w:r w:rsidR="00E12CDF" w:rsidRPr="007F71F6">
              <w:rPr>
                <w:rFonts w:ascii="Montserrat Light" w:eastAsia="Times New Roman" w:hAnsi="Montserrat Light" w:cs="Cambria"/>
                <w:color w:val="000000" w:themeColor="text1"/>
                <w:lang w:val="ro-RO"/>
              </w:rPr>
              <w:t xml:space="preserve"> </w:t>
            </w:r>
            <w:r w:rsidR="001578DB" w:rsidRPr="007F71F6">
              <w:rPr>
                <w:rFonts w:ascii="Montserrat Light" w:eastAsia="Times New Roman" w:hAnsi="Montserrat Light" w:cs="Cambria"/>
                <w:color w:val="000000" w:themeColor="text1"/>
                <w:lang w:val="ro-RO"/>
              </w:rPr>
              <w:t>proiectelor de infrastructură</w:t>
            </w:r>
            <w:r w:rsidR="001578DB" w:rsidRPr="007F71F6">
              <w:rPr>
                <w:rFonts w:ascii="Montserrat" w:hAnsi="Montserrat"/>
                <w:lang w:val="ro-RO"/>
              </w:rPr>
              <w:t xml:space="preserve"> </w:t>
            </w:r>
            <w:r w:rsidR="001578DB" w:rsidRPr="007F71F6">
              <w:rPr>
                <w:rFonts w:ascii="Montserrat Light" w:eastAsia="Times New Roman" w:hAnsi="Montserrat Light" w:cs="Cambria"/>
                <w:color w:val="000000" w:themeColor="text1"/>
                <w:lang w:val="ro-RO"/>
              </w:rPr>
              <w:t>și, în limita sumelor rămase disponibile, și pentru susținerea programelor de dezvoltare locală.</w:t>
            </w:r>
          </w:p>
          <w:p w14:paraId="7C830645" w14:textId="083A8E79" w:rsidR="00075B86" w:rsidRPr="007F71F6" w:rsidRDefault="00075B86" w:rsidP="004F57A3">
            <w:pPr>
              <w:spacing w:line="240" w:lineRule="auto"/>
              <w:ind w:firstLine="720"/>
              <w:jc w:val="both"/>
              <w:rPr>
                <w:rFonts w:ascii="Montserrat Light" w:eastAsia="Times New Roman" w:hAnsi="Montserrat Light" w:cs="Cambria"/>
                <w:lang w:val="ro-RO"/>
              </w:rPr>
            </w:pPr>
            <w:r w:rsidRPr="007F71F6">
              <w:rPr>
                <w:rFonts w:ascii="Montserrat Light" w:eastAsia="Times New Roman" w:hAnsi="Montserrat Light" w:cs="Cambria"/>
                <w:lang w:val="ro-RO"/>
              </w:rPr>
              <w:t xml:space="preserve">Prin adresa Consiliului Județean Cluj nr. </w:t>
            </w:r>
            <w:r w:rsidR="00A379CD" w:rsidRPr="007F71F6">
              <w:rPr>
                <w:rFonts w:ascii="Montserrat Light" w:eastAsia="Times New Roman" w:hAnsi="Montserrat Light" w:cs="Cambria"/>
                <w:lang w:val="ro-RO"/>
              </w:rPr>
              <w:t>5.664 din 11.02.2025</w:t>
            </w:r>
            <w:r w:rsidR="004F57A3" w:rsidRPr="007F71F6">
              <w:rPr>
                <w:rFonts w:ascii="Montserrat Light" w:eastAsia="Times New Roman" w:hAnsi="Montserrat Light" w:cs="Cambria"/>
                <w:lang w:val="ro-RO"/>
              </w:rPr>
              <w:t>,</w:t>
            </w:r>
            <w:r w:rsidRPr="007F71F6">
              <w:rPr>
                <w:rFonts w:ascii="Montserrat Light" w:eastAsia="Times New Roman" w:hAnsi="Montserrat Light" w:cs="Cambria"/>
                <w:lang w:val="ro-RO"/>
              </w:rPr>
              <w:t xml:space="preserve"> s-a solicitat comunicarea unei liste cu priorităţile unităţilor administrativ-teritoriale </w:t>
            </w:r>
            <w:r w:rsidR="004F57A3" w:rsidRPr="007F71F6">
              <w:rPr>
                <w:rFonts w:ascii="Montserrat Light" w:eastAsia="Times New Roman" w:hAnsi="Montserrat Light" w:cs="Cambria"/>
                <w:lang w:val="ro-RO"/>
              </w:rPr>
              <w:t xml:space="preserve">din judeţ </w:t>
            </w:r>
            <w:r w:rsidRPr="007F71F6">
              <w:rPr>
                <w:rFonts w:ascii="Montserrat Light" w:eastAsia="Times New Roman" w:hAnsi="Montserrat Light" w:cs="Cambria"/>
                <w:lang w:val="ro-RO"/>
              </w:rPr>
              <w:t>în vederea acordării de sume, conform prevederilor</w:t>
            </w:r>
            <w:r w:rsidR="002A5007" w:rsidRPr="007F71F6">
              <w:rPr>
                <w:rFonts w:ascii="Montserrat Light" w:eastAsia="Times New Roman" w:hAnsi="Montserrat Light" w:cs="Cambria"/>
                <w:lang w:val="ro-RO"/>
              </w:rPr>
              <w:t xml:space="preserve"> art.</w:t>
            </w:r>
            <w:r w:rsidRPr="007F71F6">
              <w:rPr>
                <w:rFonts w:ascii="Montserrat Light" w:eastAsia="Times New Roman" w:hAnsi="Montserrat Light" w:cs="Cambria"/>
                <w:lang w:val="ro-RO"/>
              </w:rPr>
              <w:t xml:space="preserve"> 6 alin.</w:t>
            </w:r>
            <w:r w:rsidR="00A6461A" w:rsidRPr="007F71F6">
              <w:rPr>
                <w:rFonts w:ascii="Montserrat Light" w:eastAsia="Times New Roman" w:hAnsi="Montserrat Light" w:cs="Cambria"/>
                <w:lang w:val="ro-RO"/>
              </w:rPr>
              <w:t xml:space="preserve"> (6) </w:t>
            </w:r>
            <w:r w:rsidRPr="007F71F6">
              <w:rPr>
                <w:rFonts w:ascii="Montserrat Light" w:eastAsia="Times New Roman" w:hAnsi="Montserrat Light" w:cs="Cambria"/>
                <w:lang w:val="ro-RO"/>
              </w:rPr>
              <w:t>din Legea bugetului de stat pe anul 202</w:t>
            </w:r>
            <w:r w:rsidR="00A379CD" w:rsidRPr="007F71F6">
              <w:rPr>
                <w:rFonts w:ascii="Montserrat Light" w:eastAsia="Times New Roman" w:hAnsi="Montserrat Light" w:cs="Cambria"/>
                <w:lang w:val="ro-RO"/>
              </w:rPr>
              <w:t>5</w:t>
            </w:r>
            <w:r w:rsidRPr="007F71F6">
              <w:rPr>
                <w:rFonts w:ascii="Montserrat Light" w:eastAsia="Times New Roman" w:hAnsi="Montserrat Light" w:cs="Cambria"/>
                <w:lang w:val="ro-RO"/>
              </w:rPr>
              <w:t>. În urma centralizării cererilor,</w:t>
            </w:r>
            <w:r w:rsidR="006E5681" w:rsidRPr="007F71F6">
              <w:rPr>
                <w:rFonts w:ascii="Montserrat Light" w:eastAsia="Times New Roman" w:hAnsi="Montserrat Light" w:cs="Cambria"/>
                <w:lang w:val="ro-RO"/>
              </w:rPr>
              <w:t xml:space="preserve"> </w:t>
            </w:r>
            <w:r w:rsidRPr="007F71F6">
              <w:rPr>
                <w:rFonts w:ascii="Montserrat Light" w:eastAsia="Times New Roman" w:hAnsi="Montserrat Light" w:cs="Cambria"/>
                <w:lang w:val="ro-RO"/>
              </w:rPr>
              <w:t>sumele solicitate se ridică cu mult peste posibilităţile de cofinanţare</w:t>
            </w:r>
            <w:r w:rsidR="005F40CE" w:rsidRPr="007F71F6">
              <w:rPr>
                <w:rFonts w:ascii="Montserrat Light" w:eastAsia="Times New Roman" w:hAnsi="Montserrat Light" w:cs="Cambria"/>
                <w:lang w:val="ro-RO"/>
              </w:rPr>
              <w:t>, asa cum reiese din anexa la prezentul referat.</w:t>
            </w:r>
          </w:p>
          <w:p w14:paraId="07E305A0" w14:textId="5609F0DF" w:rsidR="004E0A39" w:rsidRPr="007F71F6" w:rsidRDefault="004E0A39" w:rsidP="004E0A39">
            <w:pPr>
              <w:autoSpaceDE w:val="0"/>
              <w:autoSpaceDN w:val="0"/>
              <w:adjustRightInd w:val="0"/>
              <w:spacing w:line="240" w:lineRule="auto"/>
              <w:ind w:firstLine="690"/>
              <w:jc w:val="both"/>
              <w:rPr>
                <w:rFonts w:ascii="Montserrat Light" w:eastAsia="Times New Roman" w:hAnsi="Montserrat Light" w:cs="Cambria"/>
                <w:lang w:val="ro-RO"/>
              </w:rPr>
            </w:pPr>
            <w:r w:rsidRPr="007F71F6">
              <w:rPr>
                <w:rFonts w:ascii="Montserrat Light" w:eastAsia="Times New Roman" w:hAnsi="Montserrat Light" w:cs="Cambria"/>
                <w:lang w:val="ro-RO"/>
              </w:rPr>
              <w:t>Prin Hotărârea Adunării Generale a Asociaților nr. 3/24.02.2011 din cadrul Asociației de Dezvoltare Intercomunitară ECO-METROPOLITAN Cluj, la Anexa nr.4, Tabelul nr.</w:t>
            </w:r>
            <w:r w:rsidR="000F4447" w:rsidRPr="007F71F6">
              <w:rPr>
                <w:rFonts w:ascii="Montserrat Light" w:eastAsia="Times New Roman" w:hAnsi="Montserrat Light" w:cs="Cambria"/>
                <w:lang w:val="ro-RO"/>
              </w:rPr>
              <w:t xml:space="preserve"> </w:t>
            </w:r>
            <w:r w:rsidRPr="007F71F6">
              <w:rPr>
                <w:rFonts w:ascii="Montserrat Light" w:eastAsia="Times New Roman" w:hAnsi="Montserrat Light" w:cs="Cambria"/>
                <w:lang w:val="ro-RO"/>
              </w:rPr>
              <w:t>1 s-a aprobat cuantumul cofinanțării Proiectului “Sistem de Management Integrat al Deșeurilor în Județul Cluj” pentru fiecare unitate administrativ teritorială a Județului Cluj.</w:t>
            </w:r>
            <w:r w:rsidR="000F4447" w:rsidRPr="007F71F6">
              <w:rPr>
                <w:rFonts w:ascii="Montserrat Light" w:eastAsia="Times New Roman" w:hAnsi="Montserrat Light" w:cs="Cambria"/>
                <w:lang w:val="ro-RO"/>
              </w:rPr>
              <w:t xml:space="preserve"> </w:t>
            </w:r>
            <w:r w:rsidRPr="007F71F6">
              <w:rPr>
                <w:rFonts w:ascii="Montserrat Light" w:eastAsia="Times New Roman" w:hAnsi="Montserrat Light" w:cs="Cambria"/>
                <w:lang w:val="ro-RO"/>
              </w:rPr>
              <w:t xml:space="preserve"> Aceste cofinanțări au fost aprobate prin hotărâril</w:t>
            </w:r>
            <w:r w:rsidR="000F4447" w:rsidRPr="007F71F6">
              <w:rPr>
                <w:rFonts w:ascii="Montserrat Light" w:eastAsia="Times New Roman" w:hAnsi="Montserrat Light" w:cs="Cambria"/>
                <w:lang w:val="ro-RO"/>
              </w:rPr>
              <w:t>e</w:t>
            </w:r>
            <w:r w:rsidRPr="007F71F6">
              <w:rPr>
                <w:rFonts w:ascii="Montserrat Light" w:eastAsia="Times New Roman" w:hAnsi="Montserrat Light" w:cs="Cambria"/>
                <w:lang w:val="ro-RO"/>
              </w:rPr>
              <w:t xml:space="preserve"> de consiliu local / județean adoptate de fiecare U.A.T. Această sumă reprezintă cofinanțarea la cheltuielile eligibile și cheltuielile neeligibile ale Proiectului “Sistem de Management Integrat al Deșeurilor în Județul Cluj”.</w:t>
            </w:r>
          </w:p>
          <w:p w14:paraId="49947CCD" w14:textId="3E41BC7F" w:rsidR="00075B86" w:rsidRPr="007F71F6" w:rsidRDefault="007674A3" w:rsidP="004F57A3">
            <w:pPr>
              <w:autoSpaceDE w:val="0"/>
              <w:autoSpaceDN w:val="0"/>
              <w:adjustRightInd w:val="0"/>
              <w:spacing w:line="240" w:lineRule="auto"/>
              <w:jc w:val="both"/>
              <w:rPr>
                <w:rFonts w:ascii="Montserrat Light" w:eastAsia="Times New Roman" w:hAnsi="Montserrat Light" w:cs="Cambria"/>
                <w:lang w:val="ro-RO"/>
              </w:rPr>
            </w:pPr>
            <w:r w:rsidRPr="007F71F6">
              <w:rPr>
                <w:rFonts w:ascii="Montserrat Light" w:eastAsia="Times New Roman" w:hAnsi="Montserrat Light" w:cs="Cambria"/>
                <w:color w:val="FF0000"/>
                <w:lang w:val="ro-RO"/>
              </w:rPr>
              <w:t xml:space="preserve">           </w:t>
            </w:r>
            <w:r w:rsidR="00075B86" w:rsidRPr="007F71F6">
              <w:rPr>
                <w:rFonts w:ascii="Montserrat Light" w:eastAsia="Times New Roman" w:hAnsi="Montserrat Light" w:cs="Cambria"/>
                <w:lang w:val="ro-RO"/>
              </w:rPr>
              <w:t>Astfel, analizând cererile transmis</w:t>
            </w:r>
            <w:r w:rsidR="00E4363D" w:rsidRPr="007F71F6">
              <w:rPr>
                <w:rFonts w:ascii="Montserrat Light" w:eastAsia="Times New Roman" w:hAnsi="Montserrat Light" w:cs="Cambria"/>
                <w:lang w:val="ro-RO"/>
              </w:rPr>
              <w:t xml:space="preserve">e, ținând cont de cele mai sus menționate și </w:t>
            </w:r>
            <w:r w:rsidR="00075B86" w:rsidRPr="007F71F6">
              <w:rPr>
                <w:rFonts w:ascii="Montserrat Light" w:eastAsia="Times New Roman" w:hAnsi="Montserrat Light" w:cs="Cambria"/>
                <w:lang w:val="ro-RO"/>
              </w:rPr>
              <w:t xml:space="preserve">consultând primarii unităților administrativ-teritoriale din județ, în calitatea lor de ordonatori principali de credite, am elaborat Proiectul de hotărâre </w:t>
            </w:r>
            <w:r w:rsidR="00075B86" w:rsidRPr="007F71F6">
              <w:rPr>
                <w:rFonts w:ascii="Montserrat Light" w:eastAsia="Times New Roman" w:hAnsi="Montserrat Light" w:cs="Times New Roman"/>
                <w:bCs/>
                <w:noProof/>
                <w:vanish/>
                <w:lang w:val="ro-RO" w:eastAsia="ro-RO"/>
              </w:rPr>
              <w:t>&lt;LLNK 12002   969 20 301   0 33&gt;</w:t>
            </w:r>
            <w:r w:rsidR="00075B86" w:rsidRPr="007F71F6">
              <w:rPr>
                <w:rFonts w:ascii="Montserrat Light" w:eastAsia="Times New Roman" w:hAnsi="Montserrat Light" w:cs="Times New Roman"/>
                <w:bCs/>
                <w:noProof/>
                <w:lang w:val="ro-RO" w:eastAsia="ro-RO"/>
              </w:rPr>
              <w:t>privind</w:t>
            </w:r>
            <w:r w:rsidR="00454C4C" w:rsidRPr="007F71F6">
              <w:rPr>
                <w:rFonts w:ascii="Montserrat Light" w:eastAsia="Times New Roman" w:hAnsi="Montserrat Light" w:cs="Times New Roman"/>
                <w:bCs/>
                <w:noProof/>
                <w:lang w:val="ro-RO" w:eastAsia="ro-RO"/>
              </w:rPr>
              <w:t xml:space="preserve"> repartizarea pe unități administrativ-teritoriale a sumei corespunzătoare cotelor defalcate din impozitul pe venit </w:t>
            </w:r>
            <w:r w:rsidR="00F83C43" w:rsidRPr="007F71F6">
              <w:rPr>
                <w:rFonts w:ascii="Montserrat Light" w:eastAsia="Times New Roman" w:hAnsi="Montserrat Light" w:cs="Times New Roman"/>
                <w:bCs/>
                <w:noProof/>
                <w:lang w:val="ro-RO" w:eastAsia="ro-RO"/>
              </w:rPr>
              <w:t>pe</w:t>
            </w:r>
            <w:r w:rsidR="00454C4C" w:rsidRPr="007F71F6">
              <w:rPr>
                <w:rFonts w:ascii="Montserrat Light" w:eastAsia="Times New Roman" w:hAnsi="Montserrat Light" w:cs="Times New Roman"/>
                <w:bCs/>
                <w:noProof/>
                <w:lang w:val="ro-RO" w:eastAsia="ro-RO"/>
              </w:rPr>
              <w:t xml:space="preserve"> anul 202</w:t>
            </w:r>
            <w:r w:rsidR="00A379CD" w:rsidRPr="007F71F6">
              <w:rPr>
                <w:rFonts w:ascii="Montserrat Light" w:eastAsia="Times New Roman" w:hAnsi="Montserrat Light" w:cs="Times New Roman"/>
                <w:bCs/>
                <w:noProof/>
                <w:lang w:val="ro-RO" w:eastAsia="ro-RO"/>
              </w:rPr>
              <w:t>5</w:t>
            </w:r>
            <w:r w:rsidR="00075B86" w:rsidRPr="007F71F6">
              <w:rPr>
                <w:rFonts w:ascii="Montserrat Light" w:eastAsia="Times New Roman" w:hAnsi="Montserrat Light" w:cs="Times New Roman"/>
                <w:bCs/>
                <w:noProof/>
                <w:lang w:val="ro-RO" w:eastAsia="ro-RO"/>
              </w:rPr>
              <w:t xml:space="preserve">,  </w:t>
            </w:r>
            <w:r w:rsidR="00075B86" w:rsidRPr="007F71F6">
              <w:rPr>
                <w:rFonts w:ascii="Montserrat Light" w:eastAsia="Times New Roman" w:hAnsi="Montserrat Light" w:cs="Cambria"/>
                <w:lang w:val="ro-RO"/>
              </w:rPr>
              <w:t xml:space="preserve">prin care propunem </w:t>
            </w:r>
            <w:r w:rsidR="00B245F9">
              <w:rPr>
                <w:rFonts w:ascii="Montserrat Light" w:eastAsia="Times New Roman" w:hAnsi="Montserrat Light" w:cs="Cambria"/>
                <w:lang w:val="ro-RO"/>
              </w:rPr>
              <w:t>repartizarea</w:t>
            </w:r>
            <w:r w:rsidR="00075B86" w:rsidRPr="007F71F6">
              <w:rPr>
                <w:rFonts w:ascii="Montserrat Light" w:eastAsia="Times New Roman" w:hAnsi="Montserrat Light" w:cs="Cambria"/>
                <w:lang w:val="ro-RO"/>
              </w:rPr>
              <w:t xml:space="preserve"> sumei de </w:t>
            </w:r>
            <w:r w:rsidR="00A379CD" w:rsidRPr="007F71F6">
              <w:rPr>
                <w:rFonts w:ascii="Montserrat Light" w:eastAsia="Times New Roman" w:hAnsi="Montserrat Light" w:cs="Cambria"/>
                <w:lang w:val="ro-RO"/>
              </w:rPr>
              <w:t>43</w:t>
            </w:r>
            <w:r w:rsidR="00461C79" w:rsidRPr="007F71F6">
              <w:rPr>
                <w:rFonts w:ascii="Montserrat Light" w:eastAsia="Times New Roman" w:hAnsi="Montserrat Light" w:cs="Cambria"/>
                <w:lang w:val="ro-RO"/>
              </w:rPr>
              <w:t>.654</w:t>
            </w:r>
            <w:r w:rsidR="00CF4EFF" w:rsidRPr="007F71F6">
              <w:rPr>
                <w:rFonts w:ascii="Montserrat Light" w:eastAsia="Times New Roman" w:hAnsi="Montserrat Light" w:cs="Cambria"/>
                <w:lang w:val="ro-RO"/>
              </w:rPr>
              <w:t xml:space="preserve"> </w:t>
            </w:r>
            <w:r w:rsidR="00F902A6" w:rsidRPr="007F71F6">
              <w:rPr>
                <w:rFonts w:ascii="Montserrat Light" w:eastAsia="Times New Roman" w:hAnsi="Montserrat Light" w:cs="Cambria"/>
                <w:lang w:val="ro-RO"/>
              </w:rPr>
              <w:t>mii</w:t>
            </w:r>
            <w:r w:rsidR="00075B86" w:rsidRPr="007F71F6">
              <w:rPr>
                <w:rFonts w:ascii="Montserrat Light" w:eastAsia="Times New Roman" w:hAnsi="Montserrat Light" w:cs="Cambria"/>
                <w:lang w:val="ro-RO"/>
              </w:rPr>
              <w:t xml:space="preserve"> lei, conform anexei la acest proiect de hotărâre</w:t>
            </w:r>
            <w:r w:rsidR="00C0120B" w:rsidRPr="007F71F6">
              <w:rPr>
                <w:rFonts w:ascii="Montserrat Light" w:eastAsia="Times New Roman" w:hAnsi="Montserrat Light" w:cs="Cambria"/>
                <w:lang w:val="ro-RO"/>
              </w:rPr>
              <w:t>.</w:t>
            </w:r>
          </w:p>
          <w:p w14:paraId="6084A880" w14:textId="2AFDBBAA" w:rsidR="00075B86" w:rsidRPr="007F71F6" w:rsidRDefault="007674A3" w:rsidP="004F57A3">
            <w:pPr>
              <w:autoSpaceDE w:val="0"/>
              <w:autoSpaceDN w:val="0"/>
              <w:adjustRightInd w:val="0"/>
              <w:spacing w:line="240" w:lineRule="auto"/>
              <w:jc w:val="both"/>
              <w:rPr>
                <w:rFonts w:ascii="Montserrat Light" w:eastAsia="Times New Roman" w:hAnsi="Montserrat Light" w:cs="Cambria"/>
                <w:lang w:val="ro-RO"/>
              </w:rPr>
            </w:pPr>
            <w:r w:rsidRPr="007F71F6">
              <w:rPr>
                <w:rFonts w:ascii="Montserrat Light" w:eastAsia="Times New Roman" w:hAnsi="Montserrat Light" w:cs="Times New Roman"/>
                <w:lang w:val="ro-RO"/>
              </w:rPr>
              <w:t xml:space="preserve">           </w:t>
            </w:r>
            <w:r w:rsidR="00075B86" w:rsidRPr="007F71F6">
              <w:rPr>
                <w:rFonts w:ascii="Montserrat Light" w:eastAsia="Times New Roman" w:hAnsi="Montserrat Light" w:cs="Times New Roman"/>
                <w:lang w:val="it-IT"/>
              </w:rPr>
              <w:t xml:space="preserve">Ţinând cont de argumentele prezentate mai sus, considerăm necesar şi oportun Proiectul de hotărâre </w:t>
            </w:r>
            <w:r w:rsidR="003F1813" w:rsidRPr="007F71F6">
              <w:rPr>
                <w:rFonts w:ascii="Montserrat Light" w:eastAsia="Times New Roman" w:hAnsi="Montserrat Light" w:cs="Cambria"/>
                <w:lang w:val="ro-RO"/>
              </w:rPr>
              <w:t xml:space="preserve">privind repartizarea pe </w:t>
            </w:r>
            <w:proofErr w:type="spellStart"/>
            <w:r w:rsidR="003F1813" w:rsidRPr="007F71F6">
              <w:rPr>
                <w:rFonts w:ascii="Montserrat Light" w:eastAsia="Times New Roman" w:hAnsi="Montserrat Light" w:cs="Cambria"/>
                <w:lang w:val="ro-RO"/>
              </w:rPr>
              <w:t>unităţi</w:t>
            </w:r>
            <w:proofErr w:type="spellEnd"/>
            <w:r w:rsidR="003F1813" w:rsidRPr="007F71F6">
              <w:rPr>
                <w:rFonts w:ascii="Montserrat Light" w:eastAsia="Times New Roman" w:hAnsi="Montserrat Light" w:cs="Cambria"/>
                <w:lang w:val="ro-RO"/>
              </w:rPr>
              <w:t xml:space="preserve"> administrativ</w:t>
            </w:r>
            <w:r w:rsidR="00A6461A" w:rsidRPr="007F71F6">
              <w:rPr>
                <w:rFonts w:ascii="Montserrat Light" w:eastAsia="Times New Roman" w:hAnsi="Montserrat Light" w:cs="Cambria"/>
                <w:lang w:val="ro-RO"/>
              </w:rPr>
              <w:t xml:space="preserve">- </w:t>
            </w:r>
            <w:r w:rsidR="003F1813" w:rsidRPr="007F71F6">
              <w:rPr>
                <w:rFonts w:ascii="Montserrat Light" w:eastAsia="Times New Roman" w:hAnsi="Montserrat Light" w:cs="Cambria"/>
                <w:lang w:val="ro-RO"/>
              </w:rPr>
              <w:t xml:space="preserve"> teritoriale a cotelor defalcate din impozitul pe venit </w:t>
            </w:r>
            <w:r w:rsidR="00F83C43" w:rsidRPr="007F71F6">
              <w:rPr>
                <w:rFonts w:ascii="Montserrat Light" w:eastAsia="Times New Roman" w:hAnsi="Montserrat Light" w:cs="Cambria"/>
                <w:lang w:val="ro-RO"/>
              </w:rPr>
              <w:t>pe</w:t>
            </w:r>
            <w:r w:rsidR="003F1813" w:rsidRPr="007F71F6">
              <w:rPr>
                <w:rFonts w:ascii="Montserrat Light" w:eastAsia="Times New Roman" w:hAnsi="Montserrat Light" w:cs="Cambria"/>
                <w:lang w:val="ro-RO"/>
              </w:rPr>
              <w:t xml:space="preserve"> anul 202</w:t>
            </w:r>
            <w:r w:rsidR="00A379CD" w:rsidRPr="007F71F6">
              <w:rPr>
                <w:rFonts w:ascii="Montserrat Light" w:eastAsia="Times New Roman" w:hAnsi="Montserrat Light" w:cs="Cambria"/>
                <w:lang w:val="ro-RO"/>
              </w:rPr>
              <w:t>5</w:t>
            </w:r>
            <w:r w:rsidR="00075B86" w:rsidRPr="007F71F6">
              <w:rPr>
                <w:rFonts w:ascii="Montserrat Light" w:eastAsia="Times New Roman" w:hAnsi="Montserrat Light" w:cs="Times New Roman"/>
                <w:bCs/>
                <w:noProof/>
                <w:lang w:val="it-IT" w:eastAsia="ro-RO"/>
              </w:rPr>
              <w:t>.</w:t>
            </w:r>
          </w:p>
          <w:p w14:paraId="5C412325" w14:textId="77777777" w:rsidR="00075B86" w:rsidRPr="007F71F6" w:rsidRDefault="00075B86" w:rsidP="004F57A3">
            <w:pPr>
              <w:autoSpaceDE w:val="0"/>
              <w:autoSpaceDN w:val="0"/>
              <w:adjustRightInd w:val="0"/>
              <w:spacing w:line="240" w:lineRule="auto"/>
              <w:jc w:val="both"/>
              <w:rPr>
                <w:rFonts w:ascii="Montserrat Light" w:eastAsia="Times New Roman" w:hAnsi="Montserrat Light" w:cs="Times New Roman"/>
                <w:snapToGrid w:val="0"/>
                <w:lang w:val="it-IT"/>
              </w:rPr>
            </w:pPr>
            <w:r w:rsidRPr="007F71F6">
              <w:rPr>
                <w:rFonts w:ascii="Montserrat Light" w:eastAsia="Times New Roman" w:hAnsi="Montserrat Light" w:cs="Times New Roman"/>
                <w:lang w:val="it-IT"/>
              </w:rPr>
              <w:tab/>
            </w:r>
            <w:r w:rsidRPr="007F71F6">
              <w:rPr>
                <w:rFonts w:ascii="Montserrat Light" w:eastAsia="Times New Roman" w:hAnsi="Montserrat Light" w:cs="Times New Roman"/>
                <w:bCs/>
                <w:lang w:val="it-IT"/>
              </w:rPr>
              <w:t xml:space="preserve">Precizăm faptul că în situaţia acestui proiect de hotărâre </w:t>
            </w:r>
            <w:r w:rsidRPr="007F71F6">
              <w:rPr>
                <w:rFonts w:ascii="Montserrat Light" w:eastAsia="Times New Roman" w:hAnsi="Montserrat Light" w:cs="Times New Roman"/>
                <w:lang w:val="it-IT"/>
              </w:rPr>
              <w:t xml:space="preserve">sunt incidente următoarele prevederi, în a căror implementare şi aplicare a fost elaborat acest proiect, după cum urmează:  </w:t>
            </w:r>
          </w:p>
          <w:p w14:paraId="49EE2AD1" w14:textId="77777777" w:rsidR="00075B86" w:rsidRPr="007F71F6" w:rsidRDefault="00075B86" w:rsidP="004F57A3">
            <w:pPr>
              <w:numPr>
                <w:ilvl w:val="0"/>
                <w:numId w:val="10"/>
              </w:numPr>
              <w:autoSpaceDE w:val="0"/>
              <w:autoSpaceDN w:val="0"/>
              <w:adjustRightInd w:val="0"/>
              <w:spacing w:line="240" w:lineRule="auto"/>
              <w:contextualSpacing/>
              <w:jc w:val="both"/>
              <w:rPr>
                <w:rFonts w:ascii="Montserrat Light" w:eastAsia="Times New Roman" w:hAnsi="Montserrat Light" w:cs="Times New Roman"/>
                <w:lang w:val="ro-RO" w:eastAsia="ro-RO" w:bidi="ne-NP"/>
              </w:rPr>
            </w:pPr>
            <w:r w:rsidRPr="007F71F6">
              <w:rPr>
                <w:rFonts w:ascii="Montserrat Light" w:eastAsia="Times New Roman" w:hAnsi="Montserrat Light" w:cs="Times New Roman"/>
                <w:lang w:val="it-IT" w:eastAsia="ro-RO" w:bidi="ne-NP"/>
              </w:rPr>
              <w:t xml:space="preserve">Legea privind finanţele publice locale nr. 273/2006, </w:t>
            </w:r>
            <w:r w:rsidRPr="007F71F6">
              <w:rPr>
                <w:rFonts w:ascii="Montserrat Light" w:eastAsia="Times New Roman" w:hAnsi="Montserrat Light" w:cs="Times New Roman"/>
                <w:lang w:val="ro-RO" w:eastAsia="ro-RO" w:bidi="ne-NP"/>
              </w:rPr>
              <w:t>cu modificările şi completările ulterioare;</w:t>
            </w:r>
          </w:p>
          <w:p w14:paraId="41BDEB62" w14:textId="27B2D8C8" w:rsidR="00CD5420" w:rsidRPr="007F71F6" w:rsidRDefault="002A5FAE" w:rsidP="004F57A3">
            <w:pPr>
              <w:numPr>
                <w:ilvl w:val="0"/>
                <w:numId w:val="10"/>
              </w:numPr>
              <w:autoSpaceDE w:val="0"/>
              <w:autoSpaceDN w:val="0"/>
              <w:adjustRightInd w:val="0"/>
              <w:spacing w:line="240" w:lineRule="auto"/>
              <w:contextualSpacing/>
              <w:jc w:val="both"/>
              <w:rPr>
                <w:rFonts w:ascii="Montserrat Light" w:eastAsia="Times New Roman" w:hAnsi="Montserrat Light"/>
                <w:b/>
                <w:bCs/>
                <w:noProof/>
                <w:shd w:val="clear" w:color="auto" w:fill="FFFFFF"/>
                <w:lang w:val="it-IT"/>
              </w:rPr>
            </w:pPr>
            <w:r w:rsidRPr="007F71F6">
              <w:rPr>
                <w:rFonts w:ascii="Montserrat Light" w:eastAsia="Times New Roman" w:hAnsi="Montserrat Light" w:cs="Cambria"/>
                <w:color w:val="000000" w:themeColor="text1"/>
                <w:lang w:val="ro-RO"/>
              </w:rPr>
              <w:t>art.</w:t>
            </w:r>
            <w:r w:rsidRPr="007F71F6">
              <w:rPr>
                <w:rFonts w:ascii="Montserrat Light" w:eastAsia="Times New Roman" w:hAnsi="Montserrat Light" w:cs="Cambria"/>
                <w:lang w:val="ro-RO"/>
              </w:rPr>
              <w:t xml:space="preserve"> 6 alin </w:t>
            </w:r>
            <w:r w:rsidR="00A6461A" w:rsidRPr="007F71F6">
              <w:rPr>
                <w:rFonts w:ascii="Montserrat Light" w:eastAsia="Times New Roman" w:hAnsi="Montserrat Light" w:cs="Cambria"/>
                <w:lang w:val="ro-RO"/>
              </w:rPr>
              <w:t>(6)</w:t>
            </w:r>
            <w:r w:rsidR="007674A3" w:rsidRPr="007F71F6">
              <w:rPr>
                <w:rFonts w:ascii="Montserrat Light" w:eastAsia="Times New Roman" w:hAnsi="Montserrat Light" w:cs="Cambria"/>
                <w:lang w:val="ro-RO"/>
              </w:rPr>
              <w:t xml:space="preserve"> </w:t>
            </w:r>
            <w:r w:rsidR="00075B86" w:rsidRPr="007F71F6">
              <w:rPr>
                <w:rFonts w:ascii="Montserrat Light" w:hAnsi="Montserrat Light" w:cs="Cambria"/>
                <w:lang w:val="ro-RO"/>
              </w:rPr>
              <w:t>din Legea bugetului de stat pe anul 202</w:t>
            </w:r>
            <w:r w:rsidR="00A379CD" w:rsidRPr="007F71F6">
              <w:rPr>
                <w:rFonts w:ascii="Montserrat Light" w:hAnsi="Montserrat Light" w:cs="Cambria"/>
                <w:lang w:val="ro-RO"/>
              </w:rPr>
              <w:t>5</w:t>
            </w:r>
            <w:r w:rsidR="00075B86" w:rsidRPr="007F71F6">
              <w:rPr>
                <w:rFonts w:ascii="Montserrat Light" w:hAnsi="Montserrat Light" w:cs="Cambria"/>
                <w:lang w:val="ro-RO"/>
              </w:rPr>
              <w:t xml:space="preserve">, nr. </w:t>
            </w:r>
            <w:r w:rsidR="00A379CD" w:rsidRPr="007F71F6">
              <w:rPr>
                <w:rFonts w:ascii="Montserrat Light" w:hAnsi="Montserrat Light" w:cs="Cambria"/>
                <w:lang w:val="ro-RO"/>
              </w:rPr>
              <w:t>9</w:t>
            </w:r>
            <w:r w:rsidR="00075B86" w:rsidRPr="007F71F6">
              <w:rPr>
                <w:rFonts w:ascii="Montserrat Light" w:hAnsi="Montserrat Light" w:cs="Cambria"/>
                <w:lang w:val="ro-RO"/>
              </w:rPr>
              <w:t xml:space="preserve"> din </w:t>
            </w:r>
            <w:r w:rsidR="00A379CD" w:rsidRPr="007F71F6">
              <w:rPr>
                <w:rFonts w:ascii="Montserrat Light" w:hAnsi="Montserrat Light" w:cs="Cambria"/>
                <w:lang w:val="ro-RO"/>
              </w:rPr>
              <w:t>10.02.2025.</w:t>
            </w:r>
          </w:p>
        </w:tc>
      </w:tr>
      <w:tr w:rsidR="009F2146" w:rsidRPr="007F71F6" w14:paraId="7BA9B879" w14:textId="77777777" w:rsidTr="000627F7">
        <w:tc>
          <w:tcPr>
            <w:tcW w:w="9669" w:type="dxa"/>
            <w:shd w:val="clear" w:color="auto" w:fill="auto"/>
          </w:tcPr>
          <w:p w14:paraId="50B99C30" w14:textId="457FC5B3" w:rsidR="005F2B44" w:rsidRPr="007F71F6" w:rsidRDefault="005F2B44" w:rsidP="00784B61">
            <w:pPr>
              <w:pStyle w:val="Listparagraf"/>
              <w:keepNext/>
              <w:widowControl w:val="0"/>
              <w:numPr>
                <w:ilvl w:val="1"/>
                <w:numId w:val="3"/>
              </w:numPr>
              <w:autoSpaceDE w:val="0"/>
              <w:autoSpaceDN w:val="0"/>
              <w:adjustRightInd w:val="0"/>
              <w:spacing w:after="0" w:line="240" w:lineRule="auto"/>
              <w:jc w:val="both"/>
              <w:outlineLvl w:val="1"/>
              <w:rPr>
                <w:rFonts w:ascii="Montserrat Light" w:eastAsia="Times New Roman" w:hAnsi="Montserrat Light"/>
                <w:b/>
                <w:bCs/>
                <w:noProof/>
                <w:shd w:val="clear" w:color="auto" w:fill="FFFFFF"/>
              </w:rPr>
            </w:pPr>
            <w:r w:rsidRPr="007F71F6">
              <w:rPr>
                <w:rFonts w:ascii="Montserrat Light" w:eastAsia="Times New Roman" w:hAnsi="Montserrat Light"/>
                <w:b/>
                <w:bCs/>
                <w:noProof/>
                <w:shd w:val="clear" w:color="auto" w:fill="FFFFFF"/>
              </w:rPr>
              <w:t>Cerinţe care reclamă oportunitatea actului administrativ:</w:t>
            </w:r>
          </w:p>
        </w:tc>
      </w:tr>
      <w:tr w:rsidR="009F2146" w:rsidRPr="007F71F6" w14:paraId="1E608E00" w14:textId="77777777" w:rsidTr="000627F7">
        <w:tc>
          <w:tcPr>
            <w:tcW w:w="9669" w:type="dxa"/>
            <w:shd w:val="clear" w:color="auto" w:fill="auto"/>
          </w:tcPr>
          <w:p w14:paraId="164CE101" w14:textId="33CDCFDC" w:rsidR="00E55F91" w:rsidRPr="007F71F6" w:rsidRDefault="00860FD8" w:rsidP="007674A3">
            <w:pPr>
              <w:shd w:val="clear" w:color="auto" w:fill="FFFFFF"/>
              <w:tabs>
                <w:tab w:val="left" w:pos="718"/>
              </w:tabs>
              <w:spacing w:after="220" w:line="240" w:lineRule="auto"/>
              <w:jc w:val="both"/>
              <w:rPr>
                <w:rFonts w:ascii="Montserrat Light" w:hAnsi="Montserrat Light"/>
                <w:lang w:val="it-IT"/>
              </w:rPr>
            </w:pPr>
            <w:r w:rsidRPr="007F71F6">
              <w:rPr>
                <w:rFonts w:ascii="Montserrat Light" w:eastAsia="Times New Roman" w:hAnsi="Montserrat Light" w:cs="Cambria"/>
                <w:lang w:val="ro-RO"/>
              </w:rPr>
              <w:t xml:space="preserve">         </w:t>
            </w:r>
            <w:r w:rsidR="007674A3" w:rsidRPr="007F71F6">
              <w:rPr>
                <w:rFonts w:ascii="Montserrat Light" w:eastAsia="Times New Roman" w:hAnsi="Montserrat Light" w:cs="Cambria"/>
                <w:lang w:val="ro-RO"/>
              </w:rPr>
              <w:t xml:space="preserve">  </w:t>
            </w:r>
            <w:r w:rsidR="00075B86" w:rsidRPr="007F71F6">
              <w:rPr>
                <w:rFonts w:ascii="Montserrat Light" w:hAnsi="Montserrat Light"/>
                <w:lang w:val="it-IT"/>
              </w:rPr>
              <w:t>Prin aprobarea</w:t>
            </w:r>
            <w:r w:rsidR="00075B86" w:rsidRPr="007F71F6">
              <w:rPr>
                <w:rFonts w:ascii="Montserrat Light" w:hAnsi="Montserrat Light"/>
                <w:b/>
                <w:lang w:val="it-IT"/>
              </w:rPr>
              <w:t xml:space="preserve"> </w:t>
            </w:r>
            <w:r w:rsidR="00075B86" w:rsidRPr="007F71F6">
              <w:rPr>
                <w:rFonts w:ascii="Montserrat Light" w:eastAsia="Times New Roman" w:hAnsi="Montserrat Light" w:cs="Cambria"/>
                <w:lang w:val="ro-RO"/>
              </w:rPr>
              <w:t>Proiectul</w:t>
            </w:r>
            <w:r w:rsidR="004205CC" w:rsidRPr="007F71F6">
              <w:rPr>
                <w:rFonts w:ascii="Montserrat Light" w:eastAsia="Times New Roman" w:hAnsi="Montserrat Light" w:cs="Cambria"/>
                <w:lang w:val="ro-RO"/>
              </w:rPr>
              <w:t>ui</w:t>
            </w:r>
            <w:r w:rsidR="00075B86" w:rsidRPr="007F71F6">
              <w:rPr>
                <w:rFonts w:ascii="Montserrat Light" w:eastAsia="Times New Roman" w:hAnsi="Montserrat Light" w:cs="Cambria"/>
                <w:lang w:val="ro-RO"/>
              </w:rPr>
              <w:t xml:space="preserve"> de hotărâre </w:t>
            </w:r>
            <w:r w:rsidR="00075B86" w:rsidRPr="007F71F6">
              <w:rPr>
                <w:rFonts w:ascii="Montserrat Light" w:eastAsia="Times New Roman" w:hAnsi="Montserrat Light" w:cs="Times New Roman"/>
                <w:bCs/>
                <w:noProof/>
                <w:vanish/>
                <w:lang w:val="it-IT" w:eastAsia="ro-RO"/>
              </w:rPr>
              <w:t>&lt;LLNK 12002   969 20 301   0 33&gt;</w:t>
            </w:r>
            <w:r w:rsidR="00075B86" w:rsidRPr="007F71F6">
              <w:rPr>
                <w:rFonts w:ascii="Montserrat Light" w:eastAsia="Times New Roman" w:hAnsi="Montserrat Light" w:cs="Times New Roman"/>
                <w:bCs/>
                <w:noProof/>
                <w:lang w:val="it-IT" w:eastAsia="ro-RO"/>
              </w:rPr>
              <w:t>privind repartizarea pe unități administrativ-teritorial</w:t>
            </w:r>
            <w:r w:rsidR="00E64CE7" w:rsidRPr="007F71F6">
              <w:rPr>
                <w:rFonts w:ascii="Montserrat Light" w:eastAsia="Times New Roman" w:hAnsi="Montserrat Light" w:cs="Times New Roman"/>
                <w:bCs/>
                <w:noProof/>
                <w:lang w:val="it-IT" w:eastAsia="ro-RO"/>
              </w:rPr>
              <w:t xml:space="preserve">e a sumei corespunzătoare cotelor defalcate din impozitul pe venit </w:t>
            </w:r>
            <w:r w:rsidR="001662A3" w:rsidRPr="007F71F6">
              <w:rPr>
                <w:rFonts w:ascii="Montserrat Light" w:eastAsia="Times New Roman" w:hAnsi="Montserrat Light" w:cs="Times New Roman"/>
                <w:bCs/>
                <w:noProof/>
                <w:lang w:val="it-IT" w:eastAsia="ro-RO"/>
              </w:rPr>
              <w:t>pe anul 202</w:t>
            </w:r>
            <w:r w:rsidR="00E029B0" w:rsidRPr="007F71F6">
              <w:rPr>
                <w:rFonts w:ascii="Montserrat Light" w:eastAsia="Times New Roman" w:hAnsi="Montserrat Light" w:cs="Times New Roman"/>
                <w:bCs/>
                <w:noProof/>
                <w:lang w:val="it-IT" w:eastAsia="ro-RO"/>
              </w:rPr>
              <w:t>5</w:t>
            </w:r>
            <w:r w:rsidR="00075B86" w:rsidRPr="007F71F6">
              <w:rPr>
                <w:rFonts w:ascii="Montserrat Light" w:eastAsia="Times New Roman" w:hAnsi="Montserrat Light" w:cs="Times New Roman"/>
                <w:bCs/>
                <w:noProof/>
                <w:lang w:val="ro-RO" w:eastAsia="ro-RO"/>
              </w:rPr>
              <w:t xml:space="preserve">, se </w:t>
            </w:r>
            <w:r w:rsidR="00D26875" w:rsidRPr="007F71F6">
              <w:rPr>
                <w:rFonts w:ascii="Montserrat Light" w:eastAsia="Times New Roman" w:hAnsi="Montserrat Light" w:cs="Times New Roman"/>
                <w:bCs/>
                <w:noProof/>
                <w:lang w:val="ro-RO" w:eastAsia="ro-RO"/>
              </w:rPr>
              <w:t xml:space="preserve"> asigură cu prioritate cofinanțarea proiectelor de infrastructură și, în limita sumelor rămase disponibile, și  susținerea programelor de dezvoltare locală, </w:t>
            </w:r>
            <w:r w:rsidR="00075B86" w:rsidRPr="007F71F6">
              <w:rPr>
                <w:rFonts w:ascii="Montserrat Light" w:eastAsia="Times New Roman" w:hAnsi="Montserrat Light" w:cs="Cambria"/>
                <w:lang w:val="ro-RO"/>
              </w:rPr>
              <w:t>ce în</w:t>
            </w:r>
            <w:r w:rsidR="00075B86" w:rsidRPr="007F71F6">
              <w:rPr>
                <w:rFonts w:ascii="Montserrat Light" w:hAnsi="Montserrat Light" w:cs="Cambria"/>
                <w:lang w:val="ro-RO"/>
              </w:rPr>
              <w:t xml:space="preserve"> mod justificat, nu pot fi finanțate din veniturile proprii și din sume defalcate din taxa pe valoarea adăugată pentru echilibrarea bugetelor locale</w:t>
            </w:r>
            <w:r w:rsidR="00D26875" w:rsidRPr="007F71F6">
              <w:rPr>
                <w:rFonts w:ascii="Montserrat Light" w:hAnsi="Montserrat Light" w:cs="Cambria"/>
                <w:lang w:val="ro-RO"/>
              </w:rPr>
              <w:t>.</w:t>
            </w:r>
          </w:p>
        </w:tc>
      </w:tr>
      <w:tr w:rsidR="009F2146" w:rsidRPr="007F71F6" w14:paraId="284F0991" w14:textId="77777777" w:rsidTr="000627F7">
        <w:tc>
          <w:tcPr>
            <w:tcW w:w="9669" w:type="dxa"/>
            <w:shd w:val="clear" w:color="auto" w:fill="auto"/>
          </w:tcPr>
          <w:p w14:paraId="57E932CF" w14:textId="4A46E623" w:rsidR="008F76F2" w:rsidRPr="007F71F6" w:rsidRDefault="008F76F2" w:rsidP="00075B86">
            <w:pPr>
              <w:pStyle w:val="Listparagraf"/>
              <w:keepNext/>
              <w:widowControl w:val="0"/>
              <w:numPr>
                <w:ilvl w:val="0"/>
                <w:numId w:val="3"/>
              </w:numPr>
              <w:autoSpaceDE w:val="0"/>
              <w:autoSpaceDN w:val="0"/>
              <w:adjustRightInd w:val="0"/>
              <w:spacing w:after="0" w:line="240" w:lineRule="auto"/>
              <w:ind w:hanging="30"/>
              <w:jc w:val="both"/>
              <w:outlineLvl w:val="1"/>
              <w:rPr>
                <w:rFonts w:ascii="Montserrat Light" w:hAnsi="Montserrat Light"/>
                <w:b/>
                <w:bCs/>
                <w:noProof/>
              </w:rPr>
            </w:pPr>
            <w:r w:rsidRPr="007F71F6">
              <w:rPr>
                <w:rFonts w:ascii="Montserrat Light" w:eastAsia="Times New Roman" w:hAnsi="Montserrat Light"/>
                <w:b/>
                <w:bCs/>
                <w:noProof/>
              </w:rPr>
              <w:lastRenderedPageBreak/>
              <w:t>Schimbări preconizate:</w:t>
            </w:r>
            <w:r w:rsidR="00075B86" w:rsidRPr="007F71F6">
              <w:rPr>
                <w:rFonts w:ascii="Montserrat Light" w:hAnsi="Montserrat Light"/>
              </w:rPr>
              <w:t xml:space="preserve">              </w:t>
            </w:r>
          </w:p>
        </w:tc>
      </w:tr>
      <w:tr w:rsidR="009F2146" w:rsidRPr="007F71F6" w14:paraId="6474E8DB" w14:textId="77777777" w:rsidTr="000627F7">
        <w:tc>
          <w:tcPr>
            <w:tcW w:w="9669" w:type="dxa"/>
            <w:shd w:val="clear" w:color="auto" w:fill="auto"/>
          </w:tcPr>
          <w:p w14:paraId="6DBC1B6C" w14:textId="06B74D80" w:rsidR="008F76F2" w:rsidRPr="007F71F6" w:rsidRDefault="008F76F2" w:rsidP="00784B61">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it-IT"/>
              </w:rPr>
            </w:pPr>
            <w:r w:rsidRPr="007F71F6">
              <w:rPr>
                <w:rFonts w:ascii="Montserrat Light" w:eastAsia="Times New Roman" w:hAnsi="Montserrat Light" w:cs="Times New Roman"/>
                <w:b/>
                <w:bCs/>
                <w:noProof/>
                <w:lang w:val="it-IT"/>
              </w:rPr>
              <w:t xml:space="preserve">Secțiunea a 2-a - Impactul socio-economic: </w:t>
            </w:r>
          </w:p>
        </w:tc>
      </w:tr>
      <w:tr w:rsidR="009F2146" w:rsidRPr="007F71F6" w14:paraId="0BE4C22D" w14:textId="77777777" w:rsidTr="000627F7">
        <w:tc>
          <w:tcPr>
            <w:tcW w:w="9669" w:type="dxa"/>
            <w:shd w:val="clear" w:color="auto" w:fill="auto"/>
          </w:tcPr>
          <w:p w14:paraId="741605AD" w14:textId="238174AE" w:rsidR="008F76F2" w:rsidRPr="007F71F6" w:rsidRDefault="00C946D3" w:rsidP="004F57A3">
            <w:pPr>
              <w:shd w:val="clear" w:color="auto" w:fill="FFFFFF"/>
              <w:spacing w:line="240" w:lineRule="auto"/>
              <w:jc w:val="both"/>
              <w:rPr>
                <w:rFonts w:ascii="Montserrat Light" w:hAnsi="Montserrat Light"/>
                <w:lang w:val="it-IT"/>
              </w:rPr>
            </w:pPr>
            <w:r w:rsidRPr="007F71F6">
              <w:rPr>
                <w:rFonts w:ascii="Montserrat Light" w:eastAsia="Times New Roman" w:hAnsi="Montserrat Light" w:cs="Times New Roman"/>
                <w:bCs/>
                <w:lang w:val="fr-FR"/>
              </w:rPr>
              <w:t xml:space="preserve">       </w:t>
            </w:r>
            <w:proofErr w:type="spellStart"/>
            <w:r w:rsidR="00871097" w:rsidRPr="007F71F6">
              <w:rPr>
                <w:rFonts w:ascii="Montserrat Light" w:eastAsia="Times New Roman" w:hAnsi="Montserrat Light" w:cs="Times New Roman"/>
                <w:bCs/>
                <w:lang w:val="fr-FR"/>
              </w:rPr>
              <w:t>De</w:t>
            </w:r>
            <w:r w:rsidR="00561B88" w:rsidRPr="007F71F6">
              <w:rPr>
                <w:rFonts w:ascii="Montserrat Light" w:eastAsia="Times New Roman" w:hAnsi="Montserrat Light" w:cs="Times New Roman"/>
                <w:bCs/>
                <w:lang w:val="fr-FR"/>
              </w:rPr>
              <w:t>zvoltarea</w:t>
            </w:r>
            <w:proofErr w:type="spellEnd"/>
            <w:r w:rsidR="00561B88" w:rsidRPr="007F71F6">
              <w:rPr>
                <w:rFonts w:ascii="Montserrat Light" w:eastAsia="Times New Roman" w:hAnsi="Montserrat Light" w:cs="Times New Roman"/>
                <w:bCs/>
                <w:lang w:val="fr-FR"/>
              </w:rPr>
              <w:t xml:space="preserve"> </w:t>
            </w:r>
            <w:proofErr w:type="spellStart"/>
            <w:r w:rsidR="00561B88" w:rsidRPr="007F71F6">
              <w:rPr>
                <w:rFonts w:ascii="Montserrat Light" w:eastAsia="Times New Roman" w:hAnsi="Montserrat Light" w:cs="Times New Roman"/>
                <w:bCs/>
                <w:lang w:val="fr-FR"/>
              </w:rPr>
              <w:t>infrastructurii</w:t>
            </w:r>
            <w:proofErr w:type="spellEnd"/>
            <w:r w:rsidR="003B69F2" w:rsidRPr="007F71F6">
              <w:rPr>
                <w:rFonts w:ascii="Montserrat Light" w:eastAsia="Times New Roman" w:hAnsi="Montserrat Light" w:cs="Times New Roman"/>
                <w:bCs/>
                <w:lang w:val="fr-FR"/>
              </w:rPr>
              <w:t xml:space="preserve"> </w:t>
            </w:r>
            <w:r w:rsidR="00A6461A" w:rsidRPr="007F71F6">
              <w:rPr>
                <w:rFonts w:ascii="Montserrat Light" w:eastAsia="Times New Roman" w:hAnsi="Montserrat Light" w:cs="Times New Roman"/>
                <w:bCs/>
                <w:lang w:val="fr-FR"/>
              </w:rPr>
              <w:t xml:space="preserve">a </w:t>
            </w:r>
            <w:proofErr w:type="spellStart"/>
            <w:r w:rsidR="003B69F2" w:rsidRPr="007F71F6">
              <w:rPr>
                <w:rFonts w:ascii="Montserrat Light" w:eastAsia="Times New Roman" w:hAnsi="Montserrat Light" w:cs="Times New Roman"/>
                <w:bCs/>
                <w:lang w:val="fr-FR"/>
              </w:rPr>
              <w:t>unităţilor</w:t>
            </w:r>
            <w:proofErr w:type="spellEnd"/>
            <w:r w:rsidR="003B69F2" w:rsidRPr="007F71F6">
              <w:rPr>
                <w:rFonts w:ascii="Montserrat Light" w:eastAsia="Times New Roman" w:hAnsi="Montserrat Light" w:cs="Times New Roman"/>
                <w:bCs/>
                <w:lang w:val="fr-FR"/>
              </w:rPr>
              <w:t xml:space="preserve"> </w:t>
            </w:r>
            <w:proofErr w:type="spellStart"/>
            <w:r w:rsidR="003B69F2" w:rsidRPr="007F71F6">
              <w:rPr>
                <w:rFonts w:ascii="Montserrat Light" w:eastAsia="Times New Roman" w:hAnsi="Montserrat Light" w:cs="Times New Roman"/>
                <w:bCs/>
                <w:lang w:val="fr-FR"/>
              </w:rPr>
              <w:t>administrativ-teritoriale</w:t>
            </w:r>
            <w:proofErr w:type="spellEnd"/>
            <w:r w:rsidR="003B69F2" w:rsidRPr="007F71F6">
              <w:rPr>
                <w:rFonts w:ascii="Montserrat Light" w:eastAsia="Times New Roman" w:hAnsi="Montserrat Light" w:cs="Times New Roman"/>
                <w:bCs/>
                <w:lang w:val="fr-FR"/>
              </w:rPr>
              <w:t xml:space="preserve"> </w:t>
            </w:r>
            <w:proofErr w:type="spellStart"/>
            <w:r w:rsidR="003B69F2" w:rsidRPr="007F71F6">
              <w:rPr>
                <w:rFonts w:ascii="Montserrat Light" w:eastAsia="Times New Roman" w:hAnsi="Montserrat Light" w:cs="Times New Roman"/>
                <w:bCs/>
                <w:lang w:val="fr-FR"/>
              </w:rPr>
              <w:t>din</w:t>
            </w:r>
            <w:proofErr w:type="spellEnd"/>
            <w:r w:rsidR="003B69F2" w:rsidRPr="007F71F6">
              <w:rPr>
                <w:rFonts w:ascii="Montserrat Light" w:eastAsia="Times New Roman" w:hAnsi="Montserrat Light" w:cs="Times New Roman"/>
                <w:bCs/>
                <w:lang w:val="fr-FR"/>
              </w:rPr>
              <w:t xml:space="preserve"> </w:t>
            </w:r>
            <w:proofErr w:type="spellStart"/>
            <w:r w:rsidR="003B69F2" w:rsidRPr="007F71F6">
              <w:rPr>
                <w:rFonts w:ascii="Montserrat Light" w:eastAsia="Times New Roman" w:hAnsi="Montserrat Light" w:cs="Times New Roman"/>
                <w:bCs/>
                <w:lang w:val="fr-FR"/>
              </w:rPr>
              <w:t>judeţ</w:t>
            </w:r>
            <w:proofErr w:type="spellEnd"/>
            <w:r w:rsidR="003B69F2" w:rsidRPr="007F71F6">
              <w:rPr>
                <w:rFonts w:ascii="Montserrat Light" w:eastAsia="Times New Roman" w:hAnsi="Montserrat Light" w:cs="Times New Roman"/>
                <w:bCs/>
                <w:lang w:val="fr-FR"/>
              </w:rPr>
              <w:t>.</w:t>
            </w:r>
          </w:p>
        </w:tc>
      </w:tr>
      <w:tr w:rsidR="009F2146" w:rsidRPr="007F71F6" w14:paraId="4A96DDCF" w14:textId="77777777" w:rsidTr="000627F7">
        <w:tc>
          <w:tcPr>
            <w:tcW w:w="9669" w:type="dxa"/>
            <w:shd w:val="clear" w:color="auto" w:fill="auto"/>
          </w:tcPr>
          <w:p w14:paraId="61F9E36E" w14:textId="4A10A293" w:rsidR="008F76F2" w:rsidRPr="007F71F6" w:rsidRDefault="008F76F2" w:rsidP="00784B61">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7F71F6">
              <w:rPr>
                <w:rFonts w:ascii="Montserrat Light" w:eastAsia="Times New Roman" w:hAnsi="Montserrat Light" w:cs="Times New Roman"/>
                <w:b/>
                <w:bCs/>
                <w:noProof/>
                <w:lang w:val="en-US"/>
              </w:rPr>
              <w:t>Secțiunea a 3-a - Impactul financiar asupra bugetului judeţului pe termen scurt</w:t>
            </w:r>
            <w:r w:rsidR="00D1068C" w:rsidRPr="007F71F6">
              <w:rPr>
                <w:rFonts w:ascii="Montserrat Light" w:eastAsia="Times New Roman" w:hAnsi="Montserrat Light" w:cs="Times New Roman"/>
                <w:b/>
                <w:bCs/>
                <w:noProof/>
                <w:lang w:val="en-US"/>
              </w:rPr>
              <w:t xml:space="preserve"> </w:t>
            </w:r>
            <w:r w:rsidRPr="007F71F6">
              <w:rPr>
                <w:rFonts w:ascii="Montserrat Light" w:eastAsia="Times New Roman" w:hAnsi="Montserrat Light" w:cs="Times New Roman"/>
                <w:b/>
                <w:bCs/>
                <w:noProof/>
                <w:lang w:val="en-US"/>
              </w:rPr>
              <w:t xml:space="preserve">(an curent)/lung: </w:t>
            </w:r>
          </w:p>
        </w:tc>
      </w:tr>
      <w:tr w:rsidR="009F2146" w:rsidRPr="007F71F6" w14:paraId="51D19803" w14:textId="77777777" w:rsidTr="000627F7">
        <w:tc>
          <w:tcPr>
            <w:tcW w:w="9669" w:type="dxa"/>
            <w:shd w:val="clear" w:color="auto" w:fill="auto"/>
          </w:tcPr>
          <w:p w14:paraId="18C828CA" w14:textId="03C4B9DB" w:rsidR="00A93A68" w:rsidRPr="007F71F6" w:rsidRDefault="00A93A68" w:rsidP="00A93A68">
            <w:pPr>
              <w:shd w:val="clear" w:color="auto" w:fill="FFFFFF"/>
              <w:spacing w:after="220" w:line="240" w:lineRule="auto"/>
              <w:jc w:val="both"/>
              <w:rPr>
                <w:rFonts w:ascii="Montserrat Light" w:hAnsi="Montserrat Light"/>
              </w:rPr>
            </w:pPr>
            <w:proofErr w:type="gramStart"/>
            <w:r w:rsidRPr="007F71F6">
              <w:rPr>
                <w:rFonts w:ascii="Montserrat Light" w:hAnsi="Montserrat Light"/>
                <w:bCs/>
                <w:lang w:val="fr-FR"/>
              </w:rPr>
              <w:t>nu</w:t>
            </w:r>
            <w:proofErr w:type="gramEnd"/>
            <w:r w:rsidRPr="007F71F6">
              <w:rPr>
                <w:rFonts w:ascii="Montserrat Light" w:hAnsi="Montserrat Light"/>
                <w:bCs/>
                <w:lang w:val="fr-FR"/>
              </w:rPr>
              <w:t xml:space="preserve"> este </w:t>
            </w:r>
            <w:proofErr w:type="spellStart"/>
            <w:r w:rsidRPr="007F71F6">
              <w:rPr>
                <w:rFonts w:ascii="Montserrat Light" w:hAnsi="Montserrat Light"/>
                <w:bCs/>
                <w:lang w:val="fr-FR"/>
              </w:rPr>
              <w:t>cazul</w:t>
            </w:r>
            <w:proofErr w:type="spellEnd"/>
          </w:p>
        </w:tc>
      </w:tr>
      <w:tr w:rsidR="009F2146" w:rsidRPr="007F71F6" w14:paraId="08110B6F" w14:textId="77777777" w:rsidTr="000627F7">
        <w:tc>
          <w:tcPr>
            <w:tcW w:w="9669" w:type="dxa"/>
            <w:shd w:val="clear" w:color="auto" w:fill="auto"/>
          </w:tcPr>
          <w:p w14:paraId="3AEBEDDD" w14:textId="431DBB6B" w:rsidR="008F76F2" w:rsidRPr="007F71F6" w:rsidRDefault="00A93A68" w:rsidP="00A93A68">
            <w:pPr>
              <w:spacing w:line="240" w:lineRule="auto"/>
              <w:jc w:val="both"/>
              <w:outlineLvl w:val="1"/>
              <w:rPr>
                <w:rFonts w:ascii="Montserrat Light" w:eastAsia="Times New Roman" w:hAnsi="Montserrat Light" w:cs="Times New Roman"/>
                <w:b/>
                <w:bCs/>
                <w:noProof/>
                <w:lang w:val="it-IT"/>
              </w:rPr>
            </w:pPr>
            <w:r w:rsidRPr="007F71F6">
              <w:rPr>
                <w:rFonts w:ascii="Montserrat Light" w:eastAsia="Times New Roman" w:hAnsi="Montserrat Light" w:cs="Times New Roman"/>
                <w:b/>
                <w:bCs/>
                <w:noProof/>
                <w:lang w:val="it-IT"/>
              </w:rPr>
              <w:t xml:space="preserve">Secțiunea a  4-a – Activități de informare publică și consultare privind elaborarea și implementarea </w:t>
            </w:r>
            <w:r w:rsidRPr="007F71F6">
              <w:rPr>
                <w:rFonts w:ascii="Montserrat Light" w:eastAsia="Times New Roman" w:hAnsi="Montserrat Light" w:cs="Times New Roman"/>
                <w:b/>
                <w:bCs/>
                <w:noProof/>
                <w:shd w:val="clear" w:color="auto" w:fill="FFFFFF"/>
                <w:lang w:val="it-IT"/>
              </w:rPr>
              <w:t>actului administrativ</w:t>
            </w:r>
            <w:r w:rsidRPr="007F71F6">
              <w:rPr>
                <w:rFonts w:ascii="Montserrat Light" w:eastAsia="Times New Roman" w:hAnsi="Montserrat Light" w:cs="Times New Roman"/>
                <w:b/>
                <w:bCs/>
                <w:noProof/>
                <w:lang w:val="it-IT"/>
              </w:rPr>
              <w:t>:</w:t>
            </w:r>
          </w:p>
        </w:tc>
      </w:tr>
      <w:tr w:rsidR="00577C19" w:rsidRPr="007F71F6" w14:paraId="506739C7" w14:textId="77777777" w:rsidTr="000627F7">
        <w:trPr>
          <w:trHeight w:val="562"/>
        </w:trPr>
        <w:tc>
          <w:tcPr>
            <w:tcW w:w="9669" w:type="dxa"/>
            <w:shd w:val="clear" w:color="auto" w:fill="auto"/>
          </w:tcPr>
          <w:p w14:paraId="769BC1D0" w14:textId="24E8CC8B" w:rsidR="00577C19" w:rsidRPr="007F71F6" w:rsidRDefault="0037287D" w:rsidP="0037287D">
            <w:pPr>
              <w:shd w:val="clear" w:color="auto" w:fill="FFFFFF"/>
              <w:spacing w:after="220" w:line="240" w:lineRule="auto"/>
              <w:jc w:val="both"/>
              <w:rPr>
                <w:rFonts w:ascii="Montserrat Light" w:hAnsi="Montserrat Light"/>
              </w:rPr>
            </w:pPr>
            <w:r w:rsidRPr="007F71F6">
              <w:rPr>
                <w:rFonts w:ascii="Montserrat Light" w:hAnsi="Montserrat Light"/>
              </w:rPr>
              <w:t xml:space="preserve">nu </w:t>
            </w:r>
            <w:proofErr w:type="spellStart"/>
            <w:r w:rsidRPr="007F71F6">
              <w:rPr>
                <w:rFonts w:ascii="Montserrat Light" w:hAnsi="Montserrat Light"/>
              </w:rPr>
              <w:t>este</w:t>
            </w:r>
            <w:proofErr w:type="spellEnd"/>
            <w:r w:rsidRPr="007F71F6">
              <w:rPr>
                <w:rFonts w:ascii="Montserrat Light" w:hAnsi="Montserrat Light"/>
              </w:rPr>
              <w:t xml:space="preserve"> </w:t>
            </w:r>
            <w:proofErr w:type="spellStart"/>
            <w:r w:rsidRPr="007F71F6">
              <w:rPr>
                <w:rFonts w:ascii="Montserrat Light" w:hAnsi="Montserrat Light"/>
              </w:rPr>
              <w:t>cazul</w:t>
            </w:r>
            <w:proofErr w:type="spellEnd"/>
          </w:p>
        </w:tc>
      </w:tr>
      <w:tr w:rsidR="00A93A68" w:rsidRPr="007F71F6" w14:paraId="710586A2" w14:textId="77777777" w:rsidTr="000627F7">
        <w:trPr>
          <w:trHeight w:val="562"/>
        </w:trPr>
        <w:tc>
          <w:tcPr>
            <w:tcW w:w="9669" w:type="dxa"/>
            <w:tcBorders>
              <w:top w:val="single" w:sz="4" w:space="0" w:color="auto"/>
              <w:left w:val="single" w:sz="4" w:space="0" w:color="auto"/>
              <w:bottom w:val="single" w:sz="4" w:space="0" w:color="auto"/>
              <w:right w:val="single" w:sz="4" w:space="0" w:color="auto"/>
            </w:tcBorders>
            <w:shd w:val="clear" w:color="auto" w:fill="auto"/>
          </w:tcPr>
          <w:p w14:paraId="4D848C41" w14:textId="77777777" w:rsidR="00A93A68" w:rsidRPr="007F71F6" w:rsidRDefault="00A93A68" w:rsidP="00A93A68">
            <w:pPr>
              <w:shd w:val="clear" w:color="auto" w:fill="FFFFFF"/>
              <w:spacing w:after="220" w:line="240" w:lineRule="auto"/>
              <w:jc w:val="both"/>
              <w:rPr>
                <w:rFonts w:ascii="Montserrat Light" w:hAnsi="Montserrat Light"/>
              </w:rPr>
            </w:pPr>
            <w:proofErr w:type="spellStart"/>
            <w:r w:rsidRPr="007F71F6">
              <w:rPr>
                <w:rFonts w:ascii="Montserrat Light" w:hAnsi="Montserrat Light"/>
                <w:b/>
              </w:rPr>
              <w:t>Secțiunea</w:t>
            </w:r>
            <w:proofErr w:type="spellEnd"/>
            <w:r w:rsidRPr="007F71F6">
              <w:rPr>
                <w:rFonts w:ascii="Montserrat Light" w:hAnsi="Montserrat Light"/>
                <w:b/>
              </w:rPr>
              <w:t xml:space="preserve"> a 5-a – </w:t>
            </w:r>
            <w:proofErr w:type="spellStart"/>
            <w:r w:rsidRPr="007F71F6">
              <w:rPr>
                <w:rFonts w:ascii="Montserrat Light" w:hAnsi="Montserrat Light"/>
                <w:b/>
              </w:rPr>
              <w:t>Efectele</w:t>
            </w:r>
            <w:proofErr w:type="spellEnd"/>
            <w:r w:rsidRPr="007F71F6">
              <w:rPr>
                <w:rFonts w:ascii="Montserrat Light" w:hAnsi="Montserrat Light"/>
                <w:b/>
              </w:rPr>
              <w:t xml:space="preserve"> </w:t>
            </w:r>
            <w:proofErr w:type="spellStart"/>
            <w:r w:rsidRPr="007F71F6">
              <w:rPr>
                <w:rFonts w:ascii="Montserrat Light" w:hAnsi="Montserrat Light"/>
                <w:b/>
              </w:rPr>
              <w:t>actului</w:t>
            </w:r>
            <w:proofErr w:type="spellEnd"/>
            <w:r w:rsidRPr="007F71F6">
              <w:rPr>
                <w:rFonts w:ascii="Montserrat Light" w:hAnsi="Montserrat Light"/>
                <w:b/>
              </w:rPr>
              <w:t xml:space="preserve"> </w:t>
            </w:r>
            <w:proofErr w:type="spellStart"/>
            <w:r w:rsidRPr="007F71F6">
              <w:rPr>
                <w:rFonts w:ascii="Montserrat Light" w:hAnsi="Montserrat Light"/>
                <w:b/>
              </w:rPr>
              <w:t>administrativ</w:t>
            </w:r>
            <w:proofErr w:type="spellEnd"/>
            <w:r w:rsidRPr="007F71F6">
              <w:rPr>
                <w:rFonts w:ascii="Montserrat Light" w:hAnsi="Montserrat Light"/>
                <w:b/>
              </w:rPr>
              <w:t xml:space="preserve"> </w:t>
            </w:r>
            <w:proofErr w:type="spellStart"/>
            <w:r w:rsidRPr="007F71F6">
              <w:rPr>
                <w:rFonts w:ascii="Montserrat Light" w:hAnsi="Montserrat Light"/>
                <w:b/>
              </w:rPr>
              <w:t>asupra</w:t>
            </w:r>
            <w:proofErr w:type="spellEnd"/>
            <w:r w:rsidRPr="007F71F6">
              <w:rPr>
                <w:rFonts w:ascii="Montserrat Light" w:hAnsi="Montserrat Light"/>
                <w:b/>
              </w:rPr>
              <w:t xml:space="preserve"> </w:t>
            </w:r>
            <w:proofErr w:type="spellStart"/>
            <w:r w:rsidRPr="007F71F6">
              <w:rPr>
                <w:rFonts w:ascii="Montserrat Light" w:hAnsi="Montserrat Light"/>
                <w:b/>
              </w:rPr>
              <w:t>actelor</w:t>
            </w:r>
            <w:proofErr w:type="spellEnd"/>
            <w:r w:rsidRPr="007F71F6">
              <w:rPr>
                <w:rFonts w:ascii="Montserrat Light" w:hAnsi="Montserrat Light"/>
                <w:b/>
              </w:rPr>
              <w:t xml:space="preserve"> administrative </w:t>
            </w:r>
            <w:proofErr w:type="spellStart"/>
            <w:r w:rsidRPr="007F71F6">
              <w:rPr>
                <w:rFonts w:ascii="Montserrat Light" w:hAnsi="Montserrat Light"/>
                <w:b/>
              </w:rPr>
              <w:t>în</w:t>
            </w:r>
            <w:proofErr w:type="spellEnd"/>
            <w:r w:rsidRPr="007F71F6">
              <w:rPr>
                <w:rFonts w:ascii="Montserrat Light" w:hAnsi="Montserrat Light"/>
                <w:b/>
              </w:rPr>
              <w:t xml:space="preserve"> </w:t>
            </w:r>
            <w:proofErr w:type="spellStart"/>
            <w:r w:rsidRPr="007F71F6">
              <w:rPr>
                <w:rFonts w:ascii="Montserrat Light" w:hAnsi="Montserrat Light"/>
                <w:b/>
              </w:rPr>
              <w:t>vigoare</w:t>
            </w:r>
            <w:proofErr w:type="spellEnd"/>
            <w:r w:rsidRPr="007F71F6">
              <w:rPr>
                <w:rFonts w:ascii="Montserrat Light" w:hAnsi="Montserrat Light"/>
                <w:b/>
              </w:rPr>
              <w:t xml:space="preserve"> </w:t>
            </w:r>
            <w:proofErr w:type="spellStart"/>
            <w:r w:rsidRPr="007F71F6">
              <w:rPr>
                <w:rFonts w:ascii="Montserrat Light" w:hAnsi="Montserrat Light"/>
                <w:b/>
              </w:rPr>
              <w:t>și</w:t>
            </w:r>
            <w:proofErr w:type="spellEnd"/>
            <w:r w:rsidRPr="007F71F6">
              <w:rPr>
                <w:rFonts w:ascii="Montserrat Light" w:hAnsi="Montserrat Light"/>
                <w:b/>
              </w:rPr>
              <w:t xml:space="preserve"> </w:t>
            </w:r>
            <w:proofErr w:type="spellStart"/>
            <w:r w:rsidRPr="007F71F6">
              <w:rPr>
                <w:rFonts w:ascii="Montserrat Light" w:hAnsi="Montserrat Light"/>
                <w:b/>
              </w:rPr>
              <w:t>măsuri</w:t>
            </w:r>
            <w:proofErr w:type="spellEnd"/>
            <w:r w:rsidRPr="007F71F6">
              <w:rPr>
                <w:rFonts w:ascii="Montserrat Light" w:hAnsi="Montserrat Light"/>
                <w:b/>
              </w:rPr>
              <w:t xml:space="preserve"> de </w:t>
            </w:r>
            <w:proofErr w:type="spellStart"/>
            <w:r w:rsidRPr="007F71F6">
              <w:rPr>
                <w:rFonts w:ascii="Montserrat Light" w:hAnsi="Montserrat Light"/>
                <w:b/>
              </w:rPr>
              <w:t>implementare</w:t>
            </w:r>
            <w:proofErr w:type="spellEnd"/>
            <w:r w:rsidRPr="007F71F6">
              <w:rPr>
                <w:rFonts w:ascii="Montserrat Light" w:hAnsi="Montserrat Light"/>
              </w:rPr>
              <w:t xml:space="preserve">: </w:t>
            </w:r>
          </w:p>
        </w:tc>
      </w:tr>
      <w:tr w:rsidR="00A93A68" w:rsidRPr="007F71F6" w14:paraId="474EBB1D" w14:textId="77777777" w:rsidTr="000627F7">
        <w:trPr>
          <w:trHeight w:val="562"/>
        </w:trPr>
        <w:tc>
          <w:tcPr>
            <w:tcW w:w="9669" w:type="dxa"/>
            <w:tcBorders>
              <w:top w:val="single" w:sz="4" w:space="0" w:color="auto"/>
              <w:left w:val="single" w:sz="4" w:space="0" w:color="auto"/>
              <w:bottom w:val="single" w:sz="4" w:space="0" w:color="auto"/>
              <w:right w:val="single" w:sz="4" w:space="0" w:color="auto"/>
            </w:tcBorders>
            <w:shd w:val="clear" w:color="auto" w:fill="auto"/>
          </w:tcPr>
          <w:p w14:paraId="7C0AD9B4" w14:textId="77777777" w:rsidR="00A93A68" w:rsidRPr="007F71F6" w:rsidRDefault="00A93A68" w:rsidP="00821328">
            <w:pPr>
              <w:shd w:val="clear" w:color="auto" w:fill="FFFFFF"/>
              <w:spacing w:after="220" w:line="240" w:lineRule="auto"/>
              <w:jc w:val="both"/>
              <w:rPr>
                <w:rFonts w:ascii="Montserrat Light" w:hAnsi="Montserrat Light"/>
              </w:rPr>
            </w:pPr>
            <w:r w:rsidRPr="007F71F6">
              <w:rPr>
                <w:rFonts w:ascii="Montserrat Light" w:hAnsi="Montserrat Light"/>
              </w:rPr>
              <w:t xml:space="preserve">nu </w:t>
            </w:r>
            <w:proofErr w:type="spellStart"/>
            <w:r w:rsidRPr="007F71F6">
              <w:rPr>
                <w:rFonts w:ascii="Montserrat Light" w:hAnsi="Montserrat Light"/>
              </w:rPr>
              <w:t>este</w:t>
            </w:r>
            <w:proofErr w:type="spellEnd"/>
            <w:r w:rsidRPr="007F71F6">
              <w:rPr>
                <w:rFonts w:ascii="Montserrat Light" w:hAnsi="Montserrat Light"/>
              </w:rPr>
              <w:t xml:space="preserve"> </w:t>
            </w:r>
            <w:proofErr w:type="spellStart"/>
            <w:r w:rsidRPr="007F71F6">
              <w:rPr>
                <w:rFonts w:ascii="Montserrat Light" w:hAnsi="Montserrat Light"/>
              </w:rPr>
              <w:t>cazul</w:t>
            </w:r>
            <w:proofErr w:type="spellEnd"/>
          </w:p>
        </w:tc>
      </w:tr>
      <w:tr w:rsidR="00A93A68" w:rsidRPr="007F71F6" w14:paraId="0A3EC6F1" w14:textId="77777777" w:rsidTr="000627F7">
        <w:trPr>
          <w:trHeight w:val="562"/>
        </w:trPr>
        <w:tc>
          <w:tcPr>
            <w:tcW w:w="9669" w:type="dxa"/>
            <w:tcBorders>
              <w:top w:val="single" w:sz="4" w:space="0" w:color="auto"/>
              <w:left w:val="single" w:sz="4" w:space="0" w:color="auto"/>
              <w:bottom w:val="single" w:sz="4" w:space="0" w:color="auto"/>
              <w:right w:val="single" w:sz="4" w:space="0" w:color="auto"/>
            </w:tcBorders>
            <w:shd w:val="clear" w:color="auto" w:fill="auto"/>
          </w:tcPr>
          <w:p w14:paraId="7837A841" w14:textId="3315B0CE" w:rsidR="00A93A68" w:rsidRPr="007F71F6" w:rsidRDefault="00A93A68" w:rsidP="00A93A68">
            <w:pPr>
              <w:shd w:val="clear" w:color="auto" w:fill="FFFFFF"/>
              <w:spacing w:after="220" w:line="240" w:lineRule="auto"/>
              <w:jc w:val="both"/>
              <w:rPr>
                <w:rFonts w:ascii="Montserrat Light" w:hAnsi="Montserrat Light"/>
                <w:lang w:val="it-IT"/>
              </w:rPr>
            </w:pPr>
            <w:r w:rsidRPr="007F71F6">
              <w:rPr>
                <w:rFonts w:ascii="Montserrat Light" w:eastAsia="Times New Roman" w:hAnsi="Montserrat Light" w:cs="Times New Roman"/>
                <w:b/>
                <w:bCs/>
                <w:noProof/>
                <w:lang w:val="it-IT"/>
              </w:rPr>
              <w:t>Secțiunea a 6-a – Anexe la referatul de aprobare:</w:t>
            </w:r>
          </w:p>
        </w:tc>
      </w:tr>
      <w:tr w:rsidR="00A93A68" w:rsidRPr="007F71F6" w14:paraId="5B3E1F12" w14:textId="77777777" w:rsidTr="000627F7">
        <w:trPr>
          <w:trHeight w:val="562"/>
        </w:trPr>
        <w:tc>
          <w:tcPr>
            <w:tcW w:w="9669" w:type="dxa"/>
            <w:tcBorders>
              <w:top w:val="single" w:sz="4" w:space="0" w:color="auto"/>
              <w:left w:val="single" w:sz="4" w:space="0" w:color="auto"/>
              <w:bottom w:val="single" w:sz="4" w:space="0" w:color="auto"/>
              <w:right w:val="single" w:sz="4" w:space="0" w:color="auto"/>
            </w:tcBorders>
            <w:shd w:val="clear" w:color="auto" w:fill="auto"/>
          </w:tcPr>
          <w:p w14:paraId="5827596D" w14:textId="77777777" w:rsidR="0092137F" w:rsidRPr="007F71F6" w:rsidRDefault="00AA3B42" w:rsidP="00D26875">
            <w:pPr>
              <w:pStyle w:val="Listparagraf"/>
              <w:numPr>
                <w:ilvl w:val="0"/>
                <w:numId w:val="26"/>
              </w:numPr>
              <w:shd w:val="clear" w:color="auto" w:fill="FFFFFF"/>
              <w:spacing w:after="0" w:line="240" w:lineRule="auto"/>
              <w:jc w:val="both"/>
              <w:rPr>
                <w:rFonts w:ascii="Montserrat Light" w:hAnsi="Montserrat Light"/>
                <w:lang w:val="it-IT"/>
              </w:rPr>
            </w:pPr>
            <w:r w:rsidRPr="007F71F6">
              <w:rPr>
                <w:rFonts w:ascii="Montserrat Light" w:hAnsi="Montserrat Light"/>
                <w:lang w:val="it-IT"/>
              </w:rPr>
              <w:t>Situaţia centralizatoare a solicitărilor primite de la unităţile administrativ</w:t>
            </w:r>
            <w:r w:rsidR="00A6461A" w:rsidRPr="007F71F6">
              <w:rPr>
                <w:rFonts w:ascii="Montserrat Light" w:hAnsi="Montserrat Light"/>
                <w:lang w:val="it-IT"/>
              </w:rPr>
              <w:t xml:space="preserve">- </w:t>
            </w:r>
            <w:r w:rsidRPr="007F71F6">
              <w:rPr>
                <w:rFonts w:ascii="Montserrat Light" w:hAnsi="Montserrat Light"/>
                <w:lang w:val="it-IT"/>
              </w:rPr>
              <w:t xml:space="preserve"> teritoriale din Judeţul Cluj</w:t>
            </w:r>
            <w:r w:rsidR="004E0A39" w:rsidRPr="007F71F6">
              <w:rPr>
                <w:rFonts w:ascii="Montserrat Light" w:hAnsi="Montserrat Light"/>
                <w:lang w:val="it-IT"/>
              </w:rPr>
              <w:t>;</w:t>
            </w:r>
          </w:p>
          <w:p w14:paraId="2562D2CF" w14:textId="51411AE4" w:rsidR="004E0A39" w:rsidRPr="007F71F6" w:rsidRDefault="004E0A39" w:rsidP="00D26875">
            <w:pPr>
              <w:pStyle w:val="Listparagraf"/>
              <w:numPr>
                <w:ilvl w:val="0"/>
                <w:numId w:val="26"/>
              </w:numPr>
              <w:shd w:val="clear" w:color="auto" w:fill="FFFFFF"/>
              <w:spacing w:after="0" w:line="240" w:lineRule="auto"/>
              <w:jc w:val="both"/>
              <w:rPr>
                <w:rFonts w:ascii="Montserrat Light" w:hAnsi="Montserrat Light"/>
                <w:lang w:val="it-IT"/>
              </w:rPr>
            </w:pPr>
            <w:r w:rsidRPr="007F71F6">
              <w:rPr>
                <w:rFonts w:ascii="Montserrat Light" w:eastAsia="Times New Roman" w:hAnsi="Montserrat Light" w:cs="Cambria"/>
                <w:lang w:val="ro-RO"/>
              </w:rPr>
              <w:t>Hotărârea Adunării Generale a Asociaților nr. 3/24.02.2011 din cadrul Asociației de Dezvoltare Intercomunitară ECO-METROPOLITAN Cluj - Anexa nr. 4, Tabelul nr. 1.</w:t>
            </w:r>
          </w:p>
        </w:tc>
      </w:tr>
    </w:tbl>
    <w:p w14:paraId="565ED48A" w14:textId="77777777" w:rsidR="008F76F2" w:rsidRPr="00A93A68" w:rsidRDefault="008F76F2" w:rsidP="00784B61">
      <w:pPr>
        <w:spacing w:line="240" w:lineRule="auto"/>
        <w:ind w:left="720"/>
        <w:rPr>
          <w:rFonts w:ascii="Montserrat Light" w:eastAsia="Times New Roman" w:hAnsi="Montserrat Light" w:cs="Times New Roman"/>
          <w:b/>
          <w:sz w:val="24"/>
          <w:szCs w:val="24"/>
          <w:lang w:val="ro-RO"/>
        </w:rPr>
      </w:pPr>
    </w:p>
    <w:p w14:paraId="0F0C8768" w14:textId="77777777" w:rsidR="008F76F2" w:rsidRPr="00A93A68" w:rsidRDefault="008F76F2" w:rsidP="00784B61">
      <w:pPr>
        <w:spacing w:line="240" w:lineRule="auto"/>
        <w:rPr>
          <w:rFonts w:ascii="Montserrat Light" w:eastAsia="Times New Roman" w:hAnsi="Montserrat Light" w:cs="Times New Roman"/>
          <w:b/>
          <w:sz w:val="24"/>
          <w:szCs w:val="24"/>
          <w:lang w:val="ro-RO"/>
        </w:rPr>
      </w:pPr>
    </w:p>
    <w:p w14:paraId="1F99FF03" w14:textId="77777777" w:rsidR="00075B86" w:rsidRPr="00A93A68" w:rsidRDefault="00075B86" w:rsidP="00784B61">
      <w:pPr>
        <w:spacing w:line="240" w:lineRule="auto"/>
        <w:rPr>
          <w:rFonts w:ascii="Montserrat Light" w:eastAsia="Times New Roman" w:hAnsi="Montserrat Light" w:cs="Times New Roman"/>
          <w:b/>
          <w:sz w:val="24"/>
          <w:szCs w:val="24"/>
          <w:lang w:val="ro-RO"/>
        </w:rPr>
      </w:pPr>
    </w:p>
    <w:p w14:paraId="6EB36005" w14:textId="77777777" w:rsidR="008F76F2" w:rsidRPr="00A93A68" w:rsidRDefault="008F76F2" w:rsidP="00784B61">
      <w:pPr>
        <w:spacing w:line="240" w:lineRule="auto"/>
        <w:contextualSpacing/>
        <w:rPr>
          <w:rFonts w:ascii="Montserrat Light" w:eastAsia="Times New Roman" w:hAnsi="Montserrat Light" w:cs="Times New Roman"/>
          <w:b/>
          <w:bCs/>
          <w:sz w:val="24"/>
          <w:szCs w:val="24"/>
          <w:lang w:val="ro-RO" w:eastAsia="ro-RO"/>
        </w:rPr>
      </w:pPr>
    </w:p>
    <w:p w14:paraId="72778557" w14:textId="77777777" w:rsidR="008F76F2" w:rsidRPr="00412FC0" w:rsidRDefault="008F76F2" w:rsidP="00784B61">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it-IT"/>
        </w:rPr>
      </w:pPr>
      <w:r w:rsidRPr="00412FC0">
        <w:rPr>
          <w:rFonts w:ascii="Montserrat Light" w:eastAsia="Times New Roman" w:hAnsi="Montserrat Light" w:cs="Times New Roman"/>
          <w:b/>
          <w:bCs/>
          <w:noProof/>
          <w:sz w:val="24"/>
          <w:szCs w:val="24"/>
          <w:lang w:val="it-IT"/>
        </w:rPr>
        <w:t>INIȚIATOR,</w:t>
      </w:r>
    </w:p>
    <w:p w14:paraId="6E435F9A" w14:textId="77777777" w:rsidR="008F76F2" w:rsidRPr="00412FC0" w:rsidRDefault="008F76F2" w:rsidP="00A6461A">
      <w:pPr>
        <w:autoSpaceDE w:val="0"/>
        <w:autoSpaceDN w:val="0"/>
        <w:adjustRightInd w:val="0"/>
        <w:contextualSpacing/>
        <w:jc w:val="center"/>
        <w:rPr>
          <w:rFonts w:ascii="Montserrat Light" w:eastAsia="Times New Roman" w:hAnsi="Montserrat Light" w:cs="Times New Roman"/>
          <w:b/>
          <w:bCs/>
          <w:noProof/>
          <w:sz w:val="24"/>
          <w:szCs w:val="24"/>
          <w:lang w:val="it-IT"/>
        </w:rPr>
      </w:pPr>
      <w:r w:rsidRPr="00412FC0">
        <w:rPr>
          <w:rFonts w:ascii="Montserrat Light" w:eastAsia="Times New Roman" w:hAnsi="Montserrat Light" w:cs="Times New Roman"/>
          <w:b/>
          <w:bCs/>
          <w:noProof/>
          <w:sz w:val="24"/>
          <w:szCs w:val="24"/>
          <w:lang w:val="it-IT"/>
        </w:rPr>
        <w:t xml:space="preserve">PREȘEDINTE </w:t>
      </w:r>
    </w:p>
    <w:p w14:paraId="29B780AC" w14:textId="1D26BF4B" w:rsidR="008F76F2" w:rsidRPr="00412FC0" w:rsidRDefault="005F5D56" w:rsidP="00A6461A">
      <w:pPr>
        <w:autoSpaceDE w:val="0"/>
        <w:autoSpaceDN w:val="0"/>
        <w:adjustRightInd w:val="0"/>
        <w:contextualSpacing/>
        <w:jc w:val="center"/>
        <w:rPr>
          <w:rFonts w:ascii="Montserrat Light" w:eastAsia="Times New Roman" w:hAnsi="Montserrat Light" w:cs="Times New Roman"/>
          <w:noProof/>
          <w:sz w:val="24"/>
          <w:szCs w:val="24"/>
          <w:lang w:val="it-IT"/>
        </w:rPr>
      </w:pPr>
      <w:r w:rsidRPr="00412FC0">
        <w:rPr>
          <w:rFonts w:ascii="Montserrat Light" w:eastAsia="Times New Roman" w:hAnsi="Montserrat Light" w:cs="Times New Roman"/>
          <w:noProof/>
          <w:sz w:val="24"/>
          <w:szCs w:val="24"/>
          <w:lang w:val="it-IT"/>
        </w:rPr>
        <w:t>Alin Tișe</w:t>
      </w:r>
    </w:p>
    <w:p w14:paraId="7FD00558" w14:textId="77777777" w:rsidR="008F76F2" w:rsidRPr="00F83C43" w:rsidRDefault="008F76F2" w:rsidP="00784B61">
      <w:pPr>
        <w:spacing w:line="240" w:lineRule="auto"/>
        <w:contextualSpacing/>
        <w:jc w:val="center"/>
        <w:rPr>
          <w:rFonts w:ascii="Montserrat Light" w:eastAsia="Times New Roman" w:hAnsi="Montserrat Light" w:cs="Times New Roman"/>
          <w:b/>
          <w:bCs/>
          <w:noProof/>
          <w:sz w:val="24"/>
          <w:szCs w:val="24"/>
          <w:lang w:val="ro-RO" w:eastAsia="ro-RO"/>
        </w:rPr>
      </w:pPr>
    </w:p>
    <w:p w14:paraId="6A6A1061" w14:textId="12005B7A" w:rsidR="008F76F2" w:rsidRPr="00412FC0" w:rsidRDefault="008F76F2" w:rsidP="00784B61">
      <w:pPr>
        <w:spacing w:line="240" w:lineRule="auto"/>
        <w:rPr>
          <w:rFonts w:ascii="Montserrat Light" w:hAnsi="Montserrat Light"/>
          <w:sz w:val="24"/>
          <w:szCs w:val="24"/>
          <w:lang w:val="it-IT"/>
        </w:rPr>
      </w:pPr>
    </w:p>
    <w:p w14:paraId="32C2034E" w14:textId="580592B6" w:rsidR="005F5D56" w:rsidRPr="00412FC0" w:rsidRDefault="005F5D56" w:rsidP="00784B61">
      <w:pPr>
        <w:spacing w:line="240" w:lineRule="auto"/>
        <w:rPr>
          <w:rFonts w:ascii="Montserrat Light" w:hAnsi="Montserrat Light"/>
          <w:sz w:val="24"/>
          <w:szCs w:val="24"/>
          <w:lang w:val="it-IT"/>
        </w:rPr>
      </w:pPr>
    </w:p>
    <w:p w14:paraId="68DA45FA" w14:textId="18BB7D50" w:rsidR="005F5D56" w:rsidRPr="00412FC0" w:rsidRDefault="005F5D56" w:rsidP="00784B61">
      <w:pPr>
        <w:spacing w:line="240" w:lineRule="auto"/>
        <w:rPr>
          <w:rFonts w:ascii="Montserrat Light" w:hAnsi="Montserrat Light"/>
          <w:sz w:val="24"/>
          <w:szCs w:val="24"/>
          <w:lang w:val="it-IT"/>
        </w:rPr>
      </w:pPr>
    </w:p>
    <w:p w14:paraId="6BC31258" w14:textId="35A3A139" w:rsidR="005F5D56" w:rsidRPr="00412FC0" w:rsidRDefault="005F5D56" w:rsidP="00784B61">
      <w:pPr>
        <w:spacing w:line="240" w:lineRule="auto"/>
        <w:rPr>
          <w:rFonts w:ascii="Montserrat Light" w:hAnsi="Montserrat Light"/>
          <w:sz w:val="24"/>
          <w:szCs w:val="24"/>
          <w:lang w:val="it-IT"/>
        </w:rPr>
      </w:pPr>
    </w:p>
    <w:p w14:paraId="616CC6DF" w14:textId="25163793" w:rsidR="005F5D56" w:rsidRPr="00412FC0" w:rsidRDefault="005F5D56" w:rsidP="00784B61">
      <w:pPr>
        <w:spacing w:line="240" w:lineRule="auto"/>
        <w:rPr>
          <w:rFonts w:ascii="Montserrat Light" w:hAnsi="Montserrat Light"/>
          <w:sz w:val="24"/>
          <w:szCs w:val="24"/>
          <w:lang w:val="it-IT"/>
        </w:rPr>
      </w:pPr>
    </w:p>
    <w:p w14:paraId="605EBEB8" w14:textId="2DC77B27" w:rsidR="005F5D56" w:rsidRPr="00412FC0" w:rsidRDefault="005F5D56" w:rsidP="00784B61">
      <w:pPr>
        <w:spacing w:line="240" w:lineRule="auto"/>
        <w:rPr>
          <w:rFonts w:ascii="Montserrat Light" w:hAnsi="Montserrat Light"/>
          <w:sz w:val="24"/>
          <w:szCs w:val="24"/>
          <w:lang w:val="it-IT"/>
        </w:rPr>
      </w:pPr>
    </w:p>
    <w:p w14:paraId="58CC46A2" w14:textId="2FBE88EC" w:rsidR="005F5D56" w:rsidRPr="00412FC0" w:rsidRDefault="005F5D56" w:rsidP="00784B61">
      <w:pPr>
        <w:spacing w:line="240" w:lineRule="auto"/>
        <w:rPr>
          <w:rFonts w:ascii="Montserrat Light" w:hAnsi="Montserrat Light"/>
          <w:sz w:val="24"/>
          <w:szCs w:val="24"/>
          <w:lang w:val="it-IT"/>
        </w:rPr>
      </w:pPr>
    </w:p>
    <w:p w14:paraId="3B9797EE" w14:textId="41AC6944" w:rsidR="005F5D56" w:rsidRPr="00412FC0" w:rsidRDefault="005F5D56" w:rsidP="00784B61">
      <w:pPr>
        <w:spacing w:line="240" w:lineRule="auto"/>
        <w:rPr>
          <w:rFonts w:ascii="Montserrat Light" w:hAnsi="Montserrat Light"/>
          <w:sz w:val="24"/>
          <w:szCs w:val="24"/>
          <w:lang w:val="it-IT"/>
        </w:rPr>
      </w:pPr>
    </w:p>
    <w:p w14:paraId="0E4F2D73" w14:textId="0E8F3CCB" w:rsidR="005F5D56" w:rsidRPr="00412FC0" w:rsidRDefault="005F5D56" w:rsidP="00784B61">
      <w:pPr>
        <w:spacing w:line="240" w:lineRule="auto"/>
        <w:rPr>
          <w:rFonts w:ascii="Montserrat Light" w:hAnsi="Montserrat Light"/>
          <w:sz w:val="24"/>
          <w:szCs w:val="24"/>
          <w:lang w:val="it-IT"/>
        </w:rPr>
      </w:pPr>
    </w:p>
    <w:p w14:paraId="352648C8" w14:textId="77777777" w:rsidR="00A6461A" w:rsidRPr="00412FC0" w:rsidRDefault="00A6461A" w:rsidP="00784B61">
      <w:pPr>
        <w:spacing w:line="240" w:lineRule="auto"/>
        <w:rPr>
          <w:rFonts w:ascii="Montserrat Light" w:hAnsi="Montserrat Light"/>
          <w:sz w:val="24"/>
          <w:szCs w:val="24"/>
          <w:lang w:val="it-IT"/>
        </w:rPr>
      </w:pPr>
    </w:p>
    <w:p w14:paraId="17AA8FA0" w14:textId="0554BE80" w:rsidR="004A7453" w:rsidRDefault="004A7453" w:rsidP="00784B61">
      <w:pPr>
        <w:spacing w:line="240" w:lineRule="auto"/>
        <w:rPr>
          <w:rFonts w:ascii="Montserrat Light" w:hAnsi="Montserrat Light"/>
          <w:sz w:val="24"/>
          <w:szCs w:val="24"/>
          <w:lang w:val="it-IT"/>
        </w:rPr>
      </w:pPr>
    </w:p>
    <w:p w14:paraId="5C16788A" w14:textId="77777777" w:rsidR="004E0A39" w:rsidRDefault="004E0A39" w:rsidP="00784B61">
      <w:pPr>
        <w:spacing w:line="240" w:lineRule="auto"/>
        <w:rPr>
          <w:rFonts w:ascii="Montserrat Light" w:hAnsi="Montserrat Light"/>
          <w:sz w:val="24"/>
          <w:szCs w:val="24"/>
          <w:lang w:val="it-IT"/>
        </w:rPr>
      </w:pPr>
    </w:p>
    <w:p w14:paraId="551159CB" w14:textId="77777777" w:rsidR="007F71F6" w:rsidRDefault="007F71F6" w:rsidP="00784B61">
      <w:pPr>
        <w:spacing w:line="240" w:lineRule="auto"/>
        <w:rPr>
          <w:rFonts w:ascii="Montserrat Light" w:hAnsi="Montserrat Light"/>
          <w:sz w:val="24"/>
          <w:szCs w:val="24"/>
          <w:lang w:val="it-IT"/>
        </w:rPr>
      </w:pPr>
    </w:p>
    <w:p w14:paraId="65A9C6F5" w14:textId="77777777" w:rsidR="007F71F6" w:rsidRDefault="007F71F6" w:rsidP="00784B61">
      <w:pPr>
        <w:spacing w:line="240" w:lineRule="auto"/>
        <w:rPr>
          <w:rFonts w:ascii="Montserrat Light" w:hAnsi="Montserrat Light"/>
          <w:sz w:val="24"/>
          <w:szCs w:val="24"/>
          <w:lang w:val="it-IT"/>
        </w:rPr>
      </w:pPr>
    </w:p>
    <w:p w14:paraId="3CB822BE" w14:textId="77777777" w:rsidR="007F71F6" w:rsidRDefault="007F71F6" w:rsidP="00784B61">
      <w:pPr>
        <w:spacing w:line="240" w:lineRule="auto"/>
        <w:rPr>
          <w:rFonts w:ascii="Montserrat Light" w:hAnsi="Montserrat Light"/>
          <w:sz w:val="24"/>
          <w:szCs w:val="24"/>
          <w:lang w:val="it-IT"/>
        </w:rPr>
      </w:pPr>
    </w:p>
    <w:p w14:paraId="1651743D" w14:textId="77777777" w:rsidR="007F71F6" w:rsidRDefault="007F71F6" w:rsidP="00784B61">
      <w:pPr>
        <w:spacing w:line="240" w:lineRule="auto"/>
        <w:rPr>
          <w:rFonts w:ascii="Montserrat Light" w:hAnsi="Montserrat Light"/>
          <w:sz w:val="24"/>
          <w:szCs w:val="24"/>
          <w:lang w:val="it-IT"/>
        </w:rPr>
      </w:pPr>
    </w:p>
    <w:p w14:paraId="63D2F6AE" w14:textId="77777777" w:rsidR="007F71F6" w:rsidRDefault="007F71F6" w:rsidP="00784B61">
      <w:pPr>
        <w:spacing w:line="240" w:lineRule="auto"/>
        <w:rPr>
          <w:rFonts w:ascii="Montserrat Light" w:hAnsi="Montserrat Light"/>
          <w:sz w:val="24"/>
          <w:szCs w:val="24"/>
          <w:lang w:val="it-IT"/>
        </w:rPr>
      </w:pPr>
    </w:p>
    <w:p w14:paraId="6B512FFE" w14:textId="77777777" w:rsidR="007F71F6" w:rsidRDefault="007F71F6" w:rsidP="00784B61">
      <w:pPr>
        <w:spacing w:line="240" w:lineRule="auto"/>
        <w:rPr>
          <w:rFonts w:ascii="Montserrat Light" w:hAnsi="Montserrat Light"/>
          <w:sz w:val="24"/>
          <w:szCs w:val="24"/>
          <w:lang w:val="it-IT"/>
        </w:rPr>
      </w:pPr>
    </w:p>
    <w:p w14:paraId="53C4D958" w14:textId="77777777" w:rsidR="007F71F6" w:rsidRDefault="007F71F6" w:rsidP="00784B61">
      <w:pPr>
        <w:spacing w:line="240" w:lineRule="auto"/>
        <w:rPr>
          <w:rFonts w:ascii="Montserrat Light" w:hAnsi="Montserrat Light"/>
          <w:sz w:val="24"/>
          <w:szCs w:val="24"/>
          <w:lang w:val="it-IT"/>
        </w:rPr>
      </w:pPr>
    </w:p>
    <w:p w14:paraId="51FC99E5" w14:textId="77777777" w:rsidR="007F71F6" w:rsidRDefault="007F71F6" w:rsidP="00784B61">
      <w:pPr>
        <w:spacing w:line="240" w:lineRule="auto"/>
        <w:rPr>
          <w:rFonts w:ascii="Montserrat Light" w:hAnsi="Montserrat Light"/>
          <w:sz w:val="24"/>
          <w:szCs w:val="24"/>
          <w:lang w:val="it-IT"/>
        </w:rPr>
      </w:pPr>
    </w:p>
    <w:p w14:paraId="01D58250" w14:textId="77777777" w:rsidR="007F71F6" w:rsidRPr="00412FC0" w:rsidRDefault="007F71F6" w:rsidP="00784B61">
      <w:pPr>
        <w:spacing w:line="240" w:lineRule="auto"/>
        <w:rPr>
          <w:rFonts w:ascii="Montserrat Light" w:hAnsi="Montserrat Light"/>
          <w:sz w:val="24"/>
          <w:szCs w:val="24"/>
          <w:lang w:val="it-IT"/>
        </w:rPr>
      </w:pPr>
    </w:p>
    <w:p w14:paraId="072998FA" w14:textId="77777777" w:rsidR="007F71F6" w:rsidRDefault="007F71F6" w:rsidP="00784B61">
      <w:pPr>
        <w:autoSpaceDE w:val="0"/>
        <w:autoSpaceDN w:val="0"/>
        <w:adjustRightInd w:val="0"/>
        <w:spacing w:line="240" w:lineRule="auto"/>
        <w:jc w:val="center"/>
        <w:rPr>
          <w:rFonts w:ascii="Montserrat Light" w:hAnsi="Montserrat Light" w:cs="Cambria"/>
          <w:b/>
          <w:sz w:val="24"/>
          <w:szCs w:val="24"/>
          <w:lang w:val="ro-RO"/>
        </w:rPr>
      </w:pPr>
    </w:p>
    <w:p w14:paraId="37670CB7" w14:textId="77777777" w:rsidR="00B245F9" w:rsidRDefault="00B245F9" w:rsidP="00784B61">
      <w:pPr>
        <w:autoSpaceDE w:val="0"/>
        <w:autoSpaceDN w:val="0"/>
        <w:adjustRightInd w:val="0"/>
        <w:spacing w:line="240" w:lineRule="auto"/>
        <w:jc w:val="center"/>
        <w:rPr>
          <w:rFonts w:ascii="Montserrat Light" w:hAnsi="Montserrat Light" w:cs="Cambria"/>
          <w:b/>
          <w:sz w:val="24"/>
          <w:szCs w:val="24"/>
          <w:lang w:val="ro-RO"/>
        </w:rPr>
      </w:pPr>
    </w:p>
    <w:p w14:paraId="04510B29" w14:textId="63973D7D" w:rsidR="008F76F2" w:rsidRPr="00A93A68" w:rsidRDefault="000A54B3" w:rsidP="00784B61">
      <w:pPr>
        <w:autoSpaceDE w:val="0"/>
        <w:autoSpaceDN w:val="0"/>
        <w:adjustRightInd w:val="0"/>
        <w:spacing w:line="240" w:lineRule="auto"/>
        <w:jc w:val="center"/>
        <w:rPr>
          <w:rFonts w:ascii="Montserrat Light" w:hAnsi="Montserrat Light"/>
          <w:b/>
          <w:bCs/>
          <w:sz w:val="24"/>
          <w:szCs w:val="24"/>
          <w:lang w:val="ro-RO" w:eastAsia="ro-RO"/>
        </w:rPr>
      </w:pPr>
      <w:r w:rsidRPr="00A93A68">
        <w:rPr>
          <w:rFonts w:ascii="Montserrat Light" w:hAnsi="Montserrat Light" w:cs="Cambria"/>
          <w:b/>
          <w:sz w:val="24"/>
          <w:szCs w:val="24"/>
          <w:lang w:val="ro-RO"/>
        </w:rPr>
        <w:t xml:space="preserve"> </w:t>
      </w:r>
      <w:bookmarkStart w:id="4" w:name="_Hlk21680142"/>
      <w:r w:rsidR="008F76F2" w:rsidRPr="00A93A68">
        <w:rPr>
          <w:rFonts w:ascii="Montserrat Light" w:hAnsi="Montserrat Light"/>
          <w:b/>
          <w:bCs/>
          <w:sz w:val="24"/>
          <w:szCs w:val="24"/>
          <w:lang w:val="ro-RO" w:eastAsia="ro-RO"/>
        </w:rPr>
        <w:t xml:space="preserve">P R O I E C T  DE  H O T Ă R Â R E </w:t>
      </w:r>
    </w:p>
    <w:p w14:paraId="6D22C655" w14:textId="1CBC50EA" w:rsidR="00F83C43" w:rsidRPr="00CF4EFF" w:rsidRDefault="00E64CE7" w:rsidP="008E4371">
      <w:pPr>
        <w:tabs>
          <w:tab w:val="left" w:pos="2160"/>
        </w:tabs>
        <w:spacing w:line="240" w:lineRule="auto"/>
        <w:ind w:right="180"/>
        <w:jc w:val="center"/>
        <w:rPr>
          <w:rFonts w:ascii="Montserrat Light" w:eastAsia="Times New Roman" w:hAnsi="Montserrat Light" w:cs="Times New Roman"/>
          <w:b/>
          <w:bCs/>
          <w:noProof/>
          <w:sz w:val="24"/>
          <w:szCs w:val="24"/>
          <w:lang w:val="it-IT" w:eastAsia="ro-RO"/>
        </w:rPr>
      </w:pPr>
      <w:bookmarkStart w:id="5" w:name="_Hlk62542616"/>
      <w:bookmarkStart w:id="6" w:name="_Hlk479682873"/>
      <w:bookmarkEnd w:id="4"/>
      <w:r w:rsidRPr="00A93A68">
        <w:rPr>
          <w:rFonts w:ascii="Montserrat Light" w:eastAsia="Times New Roman" w:hAnsi="Montserrat Light" w:cs="Times New Roman"/>
          <w:b/>
          <w:sz w:val="24"/>
          <w:szCs w:val="24"/>
          <w:lang w:val="ro-RO" w:eastAsia="ro-RO"/>
        </w:rPr>
        <w:t xml:space="preserve">privind </w:t>
      </w:r>
      <w:r w:rsidRPr="00CF4EFF">
        <w:rPr>
          <w:rFonts w:ascii="Montserrat Light" w:eastAsia="Times New Roman" w:hAnsi="Montserrat Light" w:cs="Times New Roman"/>
          <w:b/>
          <w:bCs/>
          <w:noProof/>
          <w:sz w:val="24"/>
          <w:szCs w:val="24"/>
          <w:lang w:val="it-IT" w:eastAsia="ro-RO"/>
        </w:rPr>
        <w:t xml:space="preserve">repartizarea pe unități administrativ-teritoriale a sumei </w:t>
      </w:r>
      <w:r w:rsidR="00D12C71" w:rsidRPr="00CF4EFF">
        <w:rPr>
          <w:rFonts w:ascii="Montserrat Light" w:eastAsia="Times New Roman" w:hAnsi="Montserrat Light" w:cs="Times New Roman"/>
          <w:b/>
          <w:bCs/>
          <w:noProof/>
          <w:sz w:val="24"/>
          <w:szCs w:val="24"/>
          <w:lang w:val="it-IT" w:eastAsia="ro-RO"/>
        </w:rPr>
        <w:t>c</w:t>
      </w:r>
      <w:r w:rsidRPr="00CF4EFF">
        <w:rPr>
          <w:rFonts w:ascii="Montserrat Light" w:eastAsia="Times New Roman" w:hAnsi="Montserrat Light" w:cs="Times New Roman"/>
          <w:b/>
          <w:bCs/>
          <w:noProof/>
          <w:sz w:val="24"/>
          <w:szCs w:val="24"/>
          <w:lang w:val="it-IT" w:eastAsia="ro-RO"/>
        </w:rPr>
        <w:t xml:space="preserve">orespunzătoare cotelor defalcate din impozitul </w:t>
      </w:r>
    </w:p>
    <w:p w14:paraId="07452566" w14:textId="58E41192" w:rsidR="008E4371" w:rsidRPr="00A93A68" w:rsidRDefault="00E64CE7" w:rsidP="008E4371">
      <w:pPr>
        <w:tabs>
          <w:tab w:val="left" w:pos="2160"/>
        </w:tabs>
        <w:spacing w:line="240" w:lineRule="auto"/>
        <w:ind w:right="180"/>
        <w:jc w:val="center"/>
        <w:rPr>
          <w:rFonts w:ascii="Montserrat Light" w:hAnsi="Montserrat Light"/>
          <w:b/>
          <w:bCs/>
          <w:noProof/>
          <w:sz w:val="24"/>
          <w:szCs w:val="24"/>
          <w:lang w:val="ro-RO"/>
        </w:rPr>
      </w:pPr>
      <w:r w:rsidRPr="00CF4EFF">
        <w:rPr>
          <w:rFonts w:ascii="Montserrat Light" w:eastAsia="Times New Roman" w:hAnsi="Montserrat Light" w:cs="Times New Roman"/>
          <w:b/>
          <w:bCs/>
          <w:noProof/>
          <w:sz w:val="24"/>
          <w:szCs w:val="24"/>
          <w:lang w:val="it-IT" w:eastAsia="ro-RO"/>
        </w:rPr>
        <w:t xml:space="preserve">pe venit </w:t>
      </w:r>
      <w:r w:rsidR="00D12C71" w:rsidRPr="00CF4EFF">
        <w:rPr>
          <w:rFonts w:ascii="Montserrat Light" w:eastAsia="Times New Roman" w:hAnsi="Montserrat Light" w:cs="Times New Roman"/>
          <w:b/>
          <w:bCs/>
          <w:noProof/>
          <w:sz w:val="24"/>
          <w:szCs w:val="24"/>
          <w:lang w:val="it-IT" w:eastAsia="ro-RO"/>
        </w:rPr>
        <w:t>pe</w:t>
      </w:r>
      <w:r w:rsidRPr="00CF4EFF">
        <w:rPr>
          <w:rFonts w:ascii="Montserrat Light" w:eastAsia="Times New Roman" w:hAnsi="Montserrat Light" w:cs="Times New Roman"/>
          <w:b/>
          <w:bCs/>
          <w:noProof/>
          <w:sz w:val="24"/>
          <w:szCs w:val="24"/>
          <w:lang w:val="it-IT" w:eastAsia="ro-RO"/>
        </w:rPr>
        <w:t xml:space="preserve"> anul 202</w:t>
      </w:r>
      <w:r w:rsidR="002E49F5">
        <w:rPr>
          <w:rFonts w:ascii="Montserrat Light" w:eastAsia="Times New Roman" w:hAnsi="Montserrat Light" w:cs="Times New Roman"/>
          <w:b/>
          <w:bCs/>
          <w:noProof/>
          <w:sz w:val="24"/>
          <w:szCs w:val="24"/>
          <w:lang w:val="it-IT" w:eastAsia="ro-RO"/>
        </w:rPr>
        <w:t>5</w:t>
      </w:r>
    </w:p>
    <w:p w14:paraId="747C2DE7" w14:textId="77777777" w:rsidR="009923DB" w:rsidRPr="00A93A68" w:rsidRDefault="009923DB" w:rsidP="008E4371">
      <w:pPr>
        <w:tabs>
          <w:tab w:val="left" w:pos="2160"/>
        </w:tabs>
        <w:spacing w:line="240" w:lineRule="auto"/>
        <w:ind w:right="180"/>
        <w:jc w:val="center"/>
        <w:rPr>
          <w:rFonts w:ascii="Montserrat Light" w:hAnsi="Montserrat Light"/>
          <w:b/>
          <w:bCs/>
          <w:noProof/>
          <w:sz w:val="24"/>
          <w:szCs w:val="24"/>
          <w:lang w:val="ro-RO"/>
        </w:rPr>
      </w:pPr>
    </w:p>
    <w:bookmarkEnd w:id="5"/>
    <w:p w14:paraId="1A912325" w14:textId="77777777" w:rsidR="00E55F91" w:rsidRPr="00A93A68" w:rsidRDefault="00E55F91" w:rsidP="00784B61">
      <w:pPr>
        <w:spacing w:line="240" w:lineRule="auto"/>
        <w:jc w:val="center"/>
        <w:rPr>
          <w:rFonts w:ascii="Montserrat Light" w:hAnsi="Montserrat Light"/>
          <w:b/>
          <w:sz w:val="24"/>
          <w:szCs w:val="24"/>
          <w:lang w:val="ro-RO"/>
        </w:rPr>
      </w:pPr>
    </w:p>
    <w:bookmarkEnd w:id="6"/>
    <w:p w14:paraId="6C66F912" w14:textId="18C6157D" w:rsidR="009923DB" w:rsidRPr="00A93A68" w:rsidRDefault="009923DB" w:rsidP="009923DB">
      <w:pPr>
        <w:autoSpaceDE w:val="0"/>
        <w:autoSpaceDN w:val="0"/>
        <w:adjustRightInd w:val="0"/>
        <w:spacing w:after="240" w:line="240" w:lineRule="auto"/>
        <w:contextualSpacing/>
        <w:rPr>
          <w:rFonts w:ascii="Montserrat Light" w:hAnsi="Montserrat Light"/>
          <w:noProof/>
          <w:sz w:val="24"/>
          <w:szCs w:val="24"/>
          <w:lang w:val="ro-RO" w:eastAsia="ro-RO"/>
        </w:rPr>
      </w:pPr>
      <w:r w:rsidRPr="00A93A68">
        <w:rPr>
          <w:rFonts w:ascii="Montserrat Light" w:hAnsi="Montserrat Light"/>
          <w:noProof/>
          <w:sz w:val="24"/>
          <w:szCs w:val="24"/>
          <w:lang w:val="ro-RO" w:eastAsia="ro-RO"/>
        </w:rPr>
        <w:t xml:space="preserve">              </w:t>
      </w:r>
      <w:r w:rsidR="008F76F2" w:rsidRPr="00A93A68">
        <w:rPr>
          <w:rFonts w:ascii="Montserrat Light" w:hAnsi="Montserrat Light"/>
          <w:noProof/>
          <w:sz w:val="24"/>
          <w:szCs w:val="24"/>
          <w:lang w:val="ro-RO" w:eastAsia="ro-RO"/>
        </w:rPr>
        <w:t xml:space="preserve">Consiliul Judeţean Cluj, întrunit în şedinţă </w:t>
      </w:r>
      <w:r w:rsidR="007D156D">
        <w:rPr>
          <w:rFonts w:ascii="Montserrat Light" w:hAnsi="Montserrat Light"/>
          <w:noProof/>
          <w:sz w:val="24"/>
          <w:szCs w:val="24"/>
          <w:lang w:val="ro-RO" w:eastAsia="ro-RO"/>
        </w:rPr>
        <w:t>ex</w:t>
      </w:r>
      <w:r w:rsidR="00E168F0">
        <w:rPr>
          <w:rFonts w:ascii="Montserrat Light" w:hAnsi="Montserrat Light"/>
          <w:noProof/>
          <w:sz w:val="24"/>
          <w:szCs w:val="24"/>
          <w:lang w:val="ro-RO" w:eastAsia="ro-RO"/>
        </w:rPr>
        <w:t>t</w:t>
      </w:r>
      <w:r w:rsidR="008F76F2" w:rsidRPr="00A93A68">
        <w:rPr>
          <w:rFonts w:ascii="Montserrat Light" w:hAnsi="Montserrat Light"/>
          <w:noProof/>
          <w:sz w:val="24"/>
          <w:szCs w:val="24"/>
          <w:lang w:val="ro-RO" w:eastAsia="ro-RO"/>
        </w:rPr>
        <w:t>r</w:t>
      </w:r>
      <w:r w:rsidR="007D156D">
        <w:rPr>
          <w:rFonts w:ascii="Montserrat Light" w:hAnsi="Montserrat Light"/>
          <w:noProof/>
          <w:sz w:val="24"/>
          <w:szCs w:val="24"/>
          <w:lang w:val="ro-RO" w:eastAsia="ro-RO"/>
        </w:rPr>
        <w:t>ao</w:t>
      </w:r>
      <w:r w:rsidR="008F76F2" w:rsidRPr="00A93A68">
        <w:rPr>
          <w:rFonts w:ascii="Montserrat Light" w:hAnsi="Montserrat Light"/>
          <w:noProof/>
          <w:sz w:val="24"/>
          <w:szCs w:val="24"/>
          <w:lang w:val="ro-RO" w:eastAsia="ro-RO"/>
        </w:rPr>
        <w:t>dinară;</w:t>
      </w:r>
    </w:p>
    <w:p w14:paraId="1367EE80" w14:textId="77777777" w:rsidR="00D34983" w:rsidRPr="00A93A68" w:rsidRDefault="00D34983" w:rsidP="009923DB">
      <w:pPr>
        <w:autoSpaceDE w:val="0"/>
        <w:autoSpaceDN w:val="0"/>
        <w:adjustRightInd w:val="0"/>
        <w:spacing w:after="240" w:line="240" w:lineRule="auto"/>
        <w:contextualSpacing/>
        <w:rPr>
          <w:rFonts w:ascii="Montserrat Light" w:hAnsi="Montserrat Light"/>
          <w:noProof/>
          <w:sz w:val="24"/>
          <w:szCs w:val="24"/>
          <w:lang w:val="ro-RO" w:eastAsia="ro-RO"/>
        </w:rPr>
      </w:pPr>
    </w:p>
    <w:p w14:paraId="5C1336F4" w14:textId="2BE4AAF2" w:rsidR="007674A3" w:rsidRPr="007F71F6" w:rsidRDefault="00322CFD" w:rsidP="00912A0A">
      <w:pPr>
        <w:tabs>
          <w:tab w:val="left" w:pos="2160"/>
        </w:tabs>
        <w:spacing w:line="240" w:lineRule="auto"/>
        <w:ind w:right="180"/>
        <w:jc w:val="both"/>
        <w:rPr>
          <w:rFonts w:ascii="Montserrat Light" w:eastAsia="Times New Roman" w:hAnsi="Montserrat Light" w:cs="Times New Roman"/>
          <w:noProof/>
          <w:lang w:val="ro-RO" w:eastAsia="ro-RO"/>
        </w:rPr>
      </w:pPr>
      <w:r w:rsidRPr="007F71F6">
        <w:rPr>
          <w:rFonts w:ascii="Montserrat Light" w:eastAsia="Times New Roman" w:hAnsi="Montserrat Light" w:cs="Times New Roman"/>
          <w:i/>
          <w:iCs/>
          <w:lang w:val="ro-RO" w:eastAsia="ro-RO"/>
        </w:rPr>
        <w:t xml:space="preserve"> </w:t>
      </w:r>
      <w:r w:rsidR="002E49F5" w:rsidRPr="007F71F6">
        <w:rPr>
          <w:rFonts w:ascii="Montserrat Light" w:eastAsia="Times New Roman" w:hAnsi="Montserrat Light" w:cs="Times New Roman"/>
          <w:i/>
          <w:iCs/>
          <w:lang w:val="ro-RO" w:eastAsia="ro-RO"/>
        </w:rPr>
        <w:t xml:space="preserve">         </w:t>
      </w:r>
      <w:r w:rsidRPr="007F71F6">
        <w:rPr>
          <w:rFonts w:ascii="Montserrat Light" w:eastAsia="Times New Roman" w:hAnsi="Montserrat Light" w:cs="Times New Roman"/>
          <w:noProof/>
          <w:lang w:val="it-IT" w:eastAsia="ro-RO"/>
        </w:rPr>
        <w:t xml:space="preserve">Având în vedere Referatul de aprobare cu nr. </w:t>
      </w:r>
      <w:r w:rsidR="00526EC6" w:rsidRPr="007F71F6">
        <w:rPr>
          <w:rFonts w:ascii="Montserrat Light" w:eastAsia="Times New Roman" w:hAnsi="Montserrat Light" w:cs="Times New Roman"/>
          <w:noProof/>
          <w:lang w:val="it-IT" w:eastAsia="ro-RO"/>
        </w:rPr>
        <w:t>6.728</w:t>
      </w:r>
      <w:r w:rsidR="002B0AB9" w:rsidRPr="007F71F6">
        <w:rPr>
          <w:rFonts w:ascii="Montserrat Light" w:eastAsia="Times New Roman" w:hAnsi="Montserrat Light" w:cs="Times New Roman"/>
          <w:noProof/>
          <w:lang w:val="it-IT" w:eastAsia="ro-RO"/>
        </w:rPr>
        <w:t>/</w:t>
      </w:r>
      <w:r w:rsidR="00526EC6" w:rsidRPr="007F71F6">
        <w:rPr>
          <w:rFonts w:ascii="Montserrat Light" w:eastAsia="Times New Roman" w:hAnsi="Montserrat Light" w:cs="Times New Roman"/>
          <w:noProof/>
          <w:lang w:val="it-IT" w:eastAsia="ro-RO"/>
        </w:rPr>
        <w:t>18</w:t>
      </w:r>
      <w:r w:rsidR="00397669" w:rsidRPr="007F71F6">
        <w:rPr>
          <w:rFonts w:ascii="Montserrat Light" w:eastAsia="Times New Roman" w:hAnsi="Montserrat Light" w:cs="Times New Roman"/>
          <w:noProof/>
          <w:lang w:val="it-IT" w:eastAsia="ro-RO"/>
        </w:rPr>
        <w:t>.0</w:t>
      </w:r>
      <w:r w:rsidR="002E49F5" w:rsidRPr="007F71F6">
        <w:rPr>
          <w:rFonts w:ascii="Montserrat Light" w:eastAsia="Times New Roman" w:hAnsi="Montserrat Light" w:cs="Times New Roman"/>
          <w:noProof/>
          <w:lang w:val="it-IT" w:eastAsia="ro-RO"/>
        </w:rPr>
        <w:t>2</w:t>
      </w:r>
      <w:r w:rsidR="00397669" w:rsidRPr="007F71F6">
        <w:rPr>
          <w:rFonts w:ascii="Montserrat Light" w:eastAsia="Times New Roman" w:hAnsi="Montserrat Light" w:cs="Times New Roman"/>
          <w:noProof/>
          <w:lang w:val="it-IT" w:eastAsia="ro-RO"/>
        </w:rPr>
        <w:t>.202</w:t>
      </w:r>
      <w:r w:rsidR="002E49F5" w:rsidRPr="007F71F6">
        <w:rPr>
          <w:rFonts w:ascii="Montserrat Light" w:eastAsia="Times New Roman" w:hAnsi="Montserrat Light" w:cs="Times New Roman"/>
          <w:noProof/>
          <w:lang w:val="it-IT" w:eastAsia="ro-RO"/>
        </w:rPr>
        <w:t>5</w:t>
      </w:r>
      <w:r w:rsidRPr="007F71F6">
        <w:rPr>
          <w:rFonts w:ascii="Montserrat Light" w:eastAsia="Times New Roman" w:hAnsi="Montserrat Light" w:cs="Times New Roman"/>
          <w:b/>
          <w:lang w:val="it-IT"/>
        </w:rPr>
        <w:t xml:space="preserve"> </w:t>
      </w:r>
      <w:r w:rsidRPr="007F71F6">
        <w:rPr>
          <w:rFonts w:ascii="Montserrat Light" w:eastAsia="Times New Roman" w:hAnsi="Montserrat Light" w:cs="Times New Roman"/>
          <w:noProof/>
          <w:lang w:val="it-IT" w:eastAsia="ro-RO"/>
        </w:rPr>
        <w:t xml:space="preserve">la Proiectul de hotărâre </w:t>
      </w:r>
      <w:r w:rsidR="003F1813" w:rsidRPr="007F71F6">
        <w:rPr>
          <w:rFonts w:ascii="Montserrat Light" w:eastAsia="Times New Roman" w:hAnsi="Montserrat Light" w:cs="Times New Roman"/>
          <w:lang w:val="ro-RO" w:eastAsia="ro-RO"/>
        </w:rPr>
        <w:t xml:space="preserve">privind </w:t>
      </w:r>
      <w:r w:rsidR="003F1813" w:rsidRPr="007F71F6">
        <w:rPr>
          <w:rFonts w:ascii="Montserrat Light" w:eastAsia="Times New Roman" w:hAnsi="Montserrat Light" w:cs="Times New Roman"/>
          <w:bCs/>
          <w:noProof/>
          <w:lang w:val="it-IT" w:eastAsia="ro-RO"/>
        </w:rPr>
        <w:t xml:space="preserve">repartizarea pe unități administrativ-teritoriale a sumei corespunzătoare cotelor defalcate din impozitul pe venit </w:t>
      </w:r>
      <w:r w:rsidR="001662A3" w:rsidRPr="007F71F6">
        <w:rPr>
          <w:rFonts w:ascii="Montserrat Light" w:eastAsia="Times New Roman" w:hAnsi="Montserrat Light" w:cs="Times New Roman"/>
          <w:bCs/>
          <w:noProof/>
          <w:lang w:val="it-IT" w:eastAsia="ro-RO"/>
        </w:rPr>
        <w:t>pe</w:t>
      </w:r>
      <w:r w:rsidR="003F1813" w:rsidRPr="007F71F6">
        <w:rPr>
          <w:rFonts w:ascii="Montserrat Light" w:eastAsia="Times New Roman" w:hAnsi="Montserrat Light" w:cs="Times New Roman"/>
          <w:bCs/>
          <w:noProof/>
          <w:lang w:val="it-IT" w:eastAsia="ro-RO"/>
        </w:rPr>
        <w:t xml:space="preserve"> anul 202</w:t>
      </w:r>
      <w:r w:rsidR="002E49F5" w:rsidRPr="007F71F6">
        <w:rPr>
          <w:rFonts w:ascii="Montserrat Light" w:eastAsia="Times New Roman" w:hAnsi="Montserrat Light" w:cs="Times New Roman"/>
          <w:bCs/>
          <w:noProof/>
          <w:lang w:val="it-IT" w:eastAsia="ro-RO"/>
        </w:rPr>
        <w:t>5</w:t>
      </w:r>
      <w:r w:rsidRPr="007F71F6">
        <w:rPr>
          <w:rFonts w:ascii="Montserrat Light" w:eastAsia="Times New Roman" w:hAnsi="Montserrat Light" w:cs="Times New Roman"/>
          <w:bCs/>
          <w:noProof/>
          <w:lang w:val="it-IT" w:eastAsia="ro-RO"/>
        </w:rPr>
        <w:t>, p</w:t>
      </w:r>
      <w:r w:rsidRPr="007F71F6">
        <w:rPr>
          <w:rFonts w:ascii="Montserrat Light" w:eastAsia="Times New Roman" w:hAnsi="Montserrat Light" w:cs="Times New Roman"/>
          <w:noProof/>
          <w:lang w:val="it-IT" w:eastAsia="ro-RO"/>
        </w:rPr>
        <w:t xml:space="preserve">ropus de preşedintele Consiliului Judeţean Cluj, domnul Alin Tișe, însoţit de Raportul compartimentului de resort din cadrul </w:t>
      </w:r>
      <w:r w:rsidR="009923DB" w:rsidRPr="007F71F6">
        <w:rPr>
          <w:rFonts w:ascii="Montserrat Light" w:eastAsia="Times New Roman" w:hAnsi="Montserrat Light" w:cs="Times New Roman"/>
          <w:noProof/>
          <w:lang w:val="it-IT" w:eastAsia="ro-RO"/>
        </w:rPr>
        <w:t>a</w:t>
      </w:r>
      <w:r w:rsidR="00E81ABF" w:rsidRPr="007F71F6">
        <w:rPr>
          <w:rFonts w:ascii="Montserrat Light" w:eastAsia="Times New Roman" w:hAnsi="Montserrat Light" w:cs="Times New Roman"/>
          <w:noProof/>
          <w:lang w:val="it-IT" w:eastAsia="ro-RO"/>
        </w:rPr>
        <w:t>pa</w:t>
      </w:r>
      <w:r w:rsidRPr="007F71F6">
        <w:rPr>
          <w:rFonts w:ascii="Montserrat Light" w:eastAsia="Times New Roman" w:hAnsi="Montserrat Light" w:cs="Times New Roman"/>
          <w:noProof/>
          <w:lang w:val="it-IT" w:eastAsia="ro-RO"/>
        </w:rPr>
        <w:t xml:space="preserve">ratului de specialitate al Consiliului Judeţean Cluj cu nr. </w:t>
      </w:r>
      <w:r w:rsidR="00526EC6" w:rsidRPr="007F71F6">
        <w:rPr>
          <w:rFonts w:ascii="Montserrat Light" w:eastAsia="Times New Roman" w:hAnsi="Montserrat Light" w:cs="Times New Roman"/>
          <w:noProof/>
          <w:lang w:val="it-IT" w:eastAsia="ro-RO"/>
        </w:rPr>
        <w:t>6.729/18</w:t>
      </w:r>
      <w:r w:rsidR="00397669" w:rsidRPr="007F71F6">
        <w:rPr>
          <w:rFonts w:ascii="Montserrat Light" w:eastAsia="Times New Roman" w:hAnsi="Montserrat Light" w:cs="Times New Roman"/>
          <w:noProof/>
          <w:lang w:val="it-IT" w:eastAsia="ro-RO"/>
        </w:rPr>
        <w:t>.0</w:t>
      </w:r>
      <w:r w:rsidR="002E49F5" w:rsidRPr="007F71F6">
        <w:rPr>
          <w:rFonts w:ascii="Montserrat Light" w:eastAsia="Times New Roman" w:hAnsi="Montserrat Light" w:cs="Times New Roman"/>
          <w:noProof/>
          <w:lang w:val="it-IT" w:eastAsia="ro-RO"/>
        </w:rPr>
        <w:t>2</w:t>
      </w:r>
      <w:r w:rsidR="00397669" w:rsidRPr="007F71F6">
        <w:rPr>
          <w:rFonts w:ascii="Montserrat Light" w:eastAsia="Times New Roman" w:hAnsi="Montserrat Light" w:cs="Times New Roman"/>
          <w:noProof/>
          <w:lang w:val="it-IT" w:eastAsia="ro-RO"/>
        </w:rPr>
        <w:t>.202</w:t>
      </w:r>
      <w:r w:rsidR="002E49F5" w:rsidRPr="007F71F6">
        <w:rPr>
          <w:rFonts w:ascii="Montserrat Light" w:eastAsia="Times New Roman" w:hAnsi="Montserrat Light" w:cs="Times New Roman"/>
          <w:noProof/>
          <w:lang w:val="it-IT" w:eastAsia="ro-RO"/>
        </w:rPr>
        <w:t>5</w:t>
      </w:r>
      <w:r w:rsidR="00F85FE8" w:rsidRPr="007F71F6">
        <w:rPr>
          <w:rFonts w:ascii="Montserrat Light" w:eastAsia="Times New Roman" w:hAnsi="Montserrat Light" w:cs="Times New Roman"/>
          <w:noProof/>
          <w:lang w:val="it-IT" w:eastAsia="ro-RO"/>
        </w:rPr>
        <w:t xml:space="preserve"> </w:t>
      </w:r>
      <w:r w:rsidRPr="007F71F6">
        <w:rPr>
          <w:rFonts w:ascii="Montserrat Light" w:eastAsia="Times New Roman" w:hAnsi="Montserrat Light" w:cs="Times New Roman"/>
          <w:noProof/>
          <w:lang w:val="it-IT" w:eastAsia="ro-RO"/>
        </w:rPr>
        <w:t>şi Raportul Comisiei de specialitate nr</w:t>
      </w:r>
      <w:r w:rsidR="00912A0A" w:rsidRPr="007F71F6">
        <w:rPr>
          <w:rFonts w:ascii="Montserrat Light" w:eastAsia="Times New Roman" w:hAnsi="Montserrat Light" w:cs="Times New Roman"/>
          <w:noProof/>
          <w:lang w:val="it-IT" w:eastAsia="ro-RO"/>
        </w:rPr>
        <w:t>.</w:t>
      </w:r>
      <w:r w:rsidR="00F85FE8" w:rsidRPr="007F71F6">
        <w:rPr>
          <w:rFonts w:ascii="Montserrat Light" w:eastAsia="Times New Roman" w:hAnsi="Montserrat Light" w:cs="Times New Roman"/>
          <w:noProof/>
          <w:lang w:val="it-IT" w:eastAsia="ro-RO"/>
        </w:rPr>
        <w:t xml:space="preserve"> </w:t>
      </w:r>
      <w:r w:rsidR="007A4959" w:rsidRPr="007F71F6">
        <w:rPr>
          <w:rFonts w:ascii="Montserrat Light" w:eastAsia="Times New Roman" w:hAnsi="Montserrat Light" w:cs="Times New Roman"/>
          <w:noProof/>
          <w:lang w:val="it-IT" w:eastAsia="ro-RO"/>
        </w:rPr>
        <w:t xml:space="preserve"> </w:t>
      </w:r>
      <w:r w:rsidR="004F57A3" w:rsidRPr="007F71F6">
        <w:rPr>
          <w:rFonts w:ascii="Montserrat Light" w:eastAsia="Times New Roman" w:hAnsi="Montserrat Light" w:cs="Times New Roman"/>
          <w:noProof/>
          <w:lang w:val="it-IT" w:eastAsia="ro-RO"/>
        </w:rPr>
        <w:t>……………</w:t>
      </w:r>
      <w:r w:rsidR="007A4959" w:rsidRPr="007F71F6">
        <w:rPr>
          <w:rFonts w:ascii="Montserrat Light" w:eastAsia="Times New Roman" w:hAnsi="Montserrat Light" w:cs="Times New Roman"/>
          <w:noProof/>
          <w:lang w:val="it-IT" w:eastAsia="ro-RO"/>
        </w:rPr>
        <w:t xml:space="preserve"> </w:t>
      </w:r>
      <w:r w:rsidR="00F85FE8" w:rsidRPr="007F71F6">
        <w:rPr>
          <w:rFonts w:ascii="Montserrat Light" w:eastAsia="Times New Roman" w:hAnsi="Montserrat Light" w:cs="Times New Roman"/>
          <w:noProof/>
          <w:lang w:val="it-IT" w:eastAsia="ro-RO"/>
        </w:rPr>
        <w:t>/</w:t>
      </w:r>
      <w:r w:rsidR="007A4959" w:rsidRPr="007F71F6">
        <w:rPr>
          <w:rFonts w:ascii="Montserrat Light" w:eastAsia="Times New Roman" w:hAnsi="Montserrat Light" w:cs="Times New Roman"/>
          <w:noProof/>
          <w:lang w:val="it-IT" w:eastAsia="ro-RO"/>
        </w:rPr>
        <w:t xml:space="preserve"> </w:t>
      </w:r>
      <w:r w:rsidR="00FC7571" w:rsidRPr="007F71F6">
        <w:rPr>
          <w:rFonts w:ascii="Montserrat Light" w:eastAsia="Times New Roman" w:hAnsi="Montserrat Light" w:cs="Times New Roman"/>
          <w:noProof/>
          <w:lang w:val="it-IT" w:eastAsia="ro-RO"/>
        </w:rPr>
        <w:t>…</w:t>
      </w:r>
      <w:r w:rsidR="004F57A3" w:rsidRPr="007F71F6">
        <w:rPr>
          <w:rFonts w:ascii="Montserrat Light" w:eastAsia="Times New Roman" w:hAnsi="Montserrat Light" w:cs="Times New Roman"/>
          <w:noProof/>
          <w:lang w:val="it-IT" w:eastAsia="ro-RO"/>
        </w:rPr>
        <w:t>………….</w:t>
      </w:r>
      <w:r w:rsidR="00FC7571" w:rsidRPr="007F71F6">
        <w:rPr>
          <w:rFonts w:ascii="Montserrat Light" w:eastAsia="Times New Roman" w:hAnsi="Montserrat Light" w:cs="Times New Roman"/>
          <w:noProof/>
          <w:lang w:val="it-IT" w:eastAsia="ro-RO"/>
        </w:rPr>
        <w:t>.....</w:t>
      </w:r>
      <w:r w:rsidR="004F57A3" w:rsidRPr="007F71F6">
        <w:rPr>
          <w:rFonts w:ascii="Montserrat Light" w:eastAsia="Times New Roman" w:hAnsi="Montserrat Light" w:cs="Times New Roman"/>
          <w:noProof/>
          <w:lang w:val="it-IT" w:eastAsia="ro-RO"/>
        </w:rPr>
        <w:t xml:space="preserve"> </w:t>
      </w:r>
      <w:r w:rsidR="00F85FE8" w:rsidRPr="007F71F6">
        <w:rPr>
          <w:rFonts w:ascii="Montserrat Light" w:eastAsia="Times New Roman" w:hAnsi="Montserrat Light" w:cs="Times New Roman"/>
          <w:noProof/>
          <w:lang w:val="it-IT" w:eastAsia="ro-RO"/>
        </w:rPr>
        <w:t>202</w:t>
      </w:r>
      <w:r w:rsidR="002E49F5" w:rsidRPr="007F71F6">
        <w:rPr>
          <w:rFonts w:ascii="Montserrat Light" w:eastAsia="Times New Roman" w:hAnsi="Montserrat Light" w:cs="Times New Roman"/>
          <w:noProof/>
          <w:lang w:val="it-IT" w:eastAsia="ro-RO"/>
        </w:rPr>
        <w:t>5</w:t>
      </w:r>
      <w:r w:rsidR="007674A3" w:rsidRPr="007F71F6">
        <w:rPr>
          <w:rFonts w:ascii="Montserrat Light" w:eastAsia="Times New Roman" w:hAnsi="Montserrat Light" w:cs="Times New Roman"/>
          <w:noProof/>
          <w:lang w:val="it-IT" w:eastAsia="ro-RO"/>
        </w:rPr>
        <w:t>, în conformitate cu art.</w:t>
      </w:r>
      <w:r w:rsidR="00B5741F" w:rsidRPr="007F71F6">
        <w:rPr>
          <w:rFonts w:ascii="Montserrat Light" w:hAnsi="Montserrat Light"/>
          <w:lang w:val="ro-RO"/>
        </w:rPr>
        <w:t xml:space="preserve"> 182 alin. (4) coroborate cu ale art. 136 și art. 139 din Ordonanța de urgență a Guvernului nr. 57/2019 privind Codul administrativ, cu modificările ulterioare;</w:t>
      </w:r>
    </w:p>
    <w:p w14:paraId="68301990" w14:textId="77777777" w:rsidR="007674A3" w:rsidRPr="007F71F6" w:rsidRDefault="007674A3" w:rsidP="00912A0A">
      <w:pPr>
        <w:tabs>
          <w:tab w:val="left" w:pos="2160"/>
        </w:tabs>
        <w:spacing w:line="240" w:lineRule="auto"/>
        <w:ind w:right="180"/>
        <w:jc w:val="both"/>
        <w:rPr>
          <w:rFonts w:ascii="Montserrat Light" w:hAnsi="Montserrat Light"/>
          <w:b/>
          <w:bCs/>
          <w:noProof/>
          <w:lang w:val="ro-RO"/>
        </w:rPr>
      </w:pPr>
    </w:p>
    <w:p w14:paraId="246158BB" w14:textId="77777777" w:rsidR="00E168F0" w:rsidRPr="007F71F6" w:rsidRDefault="004A4A55" w:rsidP="006C46F8">
      <w:pPr>
        <w:pStyle w:val="Listparagraf"/>
        <w:autoSpaceDE w:val="0"/>
        <w:autoSpaceDN w:val="0"/>
        <w:adjustRightInd w:val="0"/>
        <w:spacing w:line="240" w:lineRule="auto"/>
        <w:ind w:left="671"/>
        <w:contextualSpacing/>
        <w:jc w:val="both"/>
        <w:rPr>
          <w:rFonts w:ascii="Montserrat Light" w:hAnsi="Montserrat Light"/>
          <w:noProof/>
          <w:lang w:val="ro-RO"/>
        </w:rPr>
      </w:pPr>
      <w:r w:rsidRPr="007F71F6">
        <w:rPr>
          <w:rFonts w:ascii="Montserrat Light" w:hAnsi="Montserrat Light"/>
          <w:noProof/>
          <w:lang w:val="ro-RO"/>
        </w:rPr>
        <w:t>Ţinând cont de</w:t>
      </w:r>
      <w:r w:rsidR="00E168F0" w:rsidRPr="007F71F6">
        <w:rPr>
          <w:rFonts w:ascii="Montserrat Light" w:hAnsi="Montserrat Light"/>
          <w:noProof/>
          <w:lang w:val="ro-RO"/>
        </w:rPr>
        <w:t>:</w:t>
      </w:r>
    </w:p>
    <w:p w14:paraId="7F3C431F" w14:textId="184A65ED" w:rsidR="004A4A55" w:rsidRPr="007F71F6" w:rsidRDefault="004A4A55" w:rsidP="00E168F0">
      <w:pPr>
        <w:pStyle w:val="Listparagraf"/>
        <w:numPr>
          <w:ilvl w:val="0"/>
          <w:numId w:val="26"/>
        </w:numPr>
        <w:autoSpaceDE w:val="0"/>
        <w:autoSpaceDN w:val="0"/>
        <w:adjustRightInd w:val="0"/>
        <w:spacing w:line="240" w:lineRule="auto"/>
        <w:contextualSpacing/>
        <w:jc w:val="both"/>
        <w:rPr>
          <w:rFonts w:ascii="Montserrat Light" w:hAnsi="Montserrat Light"/>
          <w:noProof/>
          <w:lang w:val="ro-RO"/>
        </w:rPr>
      </w:pPr>
      <w:r w:rsidRPr="007F71F6">
        <w:rPr>
          <w:rFonts w:ascii="Montserrat Light" w:hAnsi="Montserrat Light"/>
          <w:noProof/>
          <w:lang w:val="ro-RO"/>
        </w:rPr>
        <w:t>solicitările unităţilor administrativ</w:t>
      </w:r>
      <w:r w:rsidR="00CF6C48" w:rsidRPr="007F71F6">
        <w:rPr>
          <w:rFonts w:ascii="Montserrat Light" w:hAnsi="Montserrat Light"/>
          <w:noProof/>
          <w:lang w:val="ro-RO"/>
        </w:rPr>
        <w:t>-</w:t>
      </w:r>
      <w:r w:rsidRPr="007F71F6">
        <w:rPr>
          <w:rFonts w:ascii="Montserrat Light" w:hAnsi="Montserrat Light"/>
          <w:noProof/>
          <w:lang w:val="ro-RO"/>
        </w:rPr>
        <w:t>teritoriale din Judeţul Cluj</w:t>
      </w:r>
      <w:r w:rsidR="00E168F0" w:rsidRPr="007F71F6">
        <w:rPr>
          <w:rFonts w:ascii="Montserrat Light" w:hAnsi="Montserrat Light"/>
          <w:noProof/>
          <w:lang w:val="ro-RO"/>
        </w:rPr>
        <w:t>;</w:t>
      </w:r>
    </w:p>
    <w:p w14:paraId="2D040BEB" w14:textId="566A9153" w:rsidR="00E168F0" w:rsidRPr="007F71F6" w:rsidRDefault="00E168F0" w:rsidP="00E168F0">
      <w:pPr>
        <w:pStyle w:val="Listparagraf"/>
        <w:numPr>
          <w:ilvl w:val="0"/>
          <w:numId w:val="26"/>
        </w:numPr>
        <w:autoSpaceDE w:val="0"/>
        <w:autoSpaceDN w:val="0"/>
        <w:adjustRightInd w:val="0"/>
        <w:spacing w:line="240" w:lineRule="auto"/>
        <w:contextualSpacing/>
        <w:jc w:val="both"/>
        <w:rPr>
          <w:rFonts w:ascii="Montserrat Light" w:hAnsi="Montserrat Light"/>
          <w:noProof/>
          <w:color w:val="FF0000"/>
          <w:lang w:val="ro-RO"/>
        </w:rPr>
      </w:pPr>
      <w:r w:rsidRPr="007F71F6">
        <w:rPr>
          <w:rFonts w:ascii="Montserrat Light" w:eastAsia="Times New Roman" w:hAnsi="Montserrat Light" w:cs="Cambria"/>
          <w:lang w:val="ro-RO"/>
        </w:rPr>
        <w:t>Hotărârea Adunării Generale a Asociaț</w:t>
      </w:r>
      <w:r w:rsidR="004E0A39" w:rsidRPr="007F71F6">
        <w:rPr>
          <w:rFonts w:ascii="Montserrat Light" w:eastAsia="Times New Roman" w:hAnsi="Montserrat Light" w:cs="Cambria"/>
          <w:lang w:val="ro-RO"/>
        </w:rPr>
        <w:t>i</w:t>
      </w:r>
      <w:r w:rsidRPr="007F71F6">
        <w:rPr>
          <w:rFonts w:ascii="Montserrat Light" w:eastAsia="Times New Roman" w:hAnsi="Montserrat Light" w:cs="Cambria"/>
          <w:lang w:val="ro-RO"/>
        </w:rPr>
        <w:t>lor nr. 3/24.02.2011 din cadrul Asociației de Dezvoltare Intercomunitară ECO-METROPOLITAN Cluj - Anexa nr. 4, Tabelul nr.</w:t>
      </w:r>
      <w:r w:rsidR="004E0A39" w:rsidRPr="007F71F6">
        <w:rPr>
          <w:rFonts w:ascii="Montserrat Light" w:eastAsia="Times New Roman" w:hAnsi="Montserrat Light" w:cs="Cambria"/>
          <w:lang w:val="ro-RO"/>
        </w:rPr>
        <w:t xml:space="preserve"> </w:t>
      </w:r>
      <w:r w:rsidRPr="007F71F6">
        <w:rPr>
          <w:rFonts w:ascii="Montserrat Light" w:eastAsia="Times New Roman" w:hAnsi="Montserrat Light" w:cs="Cambria"/>
          <w:lang w:val="ro-RO"/>
        </w:rPr>
        <w:t>1</w:t>
      </w:r>
      <w:r w:rsidR="004E0A39" w:rsidRPr="007F71F6">
        <w:rPr>
          <w:rFonts w:ascii="Montserrat Light" w:eastAsia="Times New Roman" w:hAnsi="Montserrat Light" w:cs="Cambria"/>
          <w:lang w:val="ro-RO"/>
        </w:rPr>
        <w:t>.</w:t>
      </w:r>
    </w:p>
    <w:p w14:paraId="304E89CE" w14:textId="77777777" w:rsidR="00E168F0" w:rsidRPr="007F71F6" w:rsidRDefault="00E168F0" w:rsidP="00E168F0">
      <w:pPr>
        <w:pStyle w:val="Listparagraf"/>
        <w:autoSpaceDE w:val="0"/>
        <w:autoSpaceDN w:val="0"/>
        <w:adjustRightInd w:val="0"/>
        <w:spacing w:line="240" w:lineRule="auto"/>
        <w:contextualSpacing/>
        <w:jc w:val="both"/>
        <w:rPr>
          <w:rFonts w:ascii="Montserrat Light" w:hAnsi="Montserrat Light"/>
          <w:noProof/>
          <w:lang w:val="ro-RO"/>
        </w:rPr>
      </w:pPr>
    </w:p>
    <w:p w14:paraId="21B14796" w14:textId="77777777" w:rsidR="00A501FF" w:rsidRPr="007F71F6" w:rsidRDefault="006C46F8" w:rsidP="00A501FF">
      <w:pPr>
        <w:pStyle w:val="Listparagraf"/>
        <w:autoSpaceDE w:val="0"/>
        <w:autoSpaceDN w:val="0"/>
        <w:adjustRightInd w:val="0"/>
        <w:spacing w:after="0" w:line="240" w:lineRule="auto"/>
        <w:ind w:left="671"/>
        <w:contextualSpacing/>
        <w:jc w:val="both"/>
        <w:rPr>
          <w:rFonts w:ascii="Montserrat Light" w:hAnsi="Montserrat Light" w:cs="Cambria"/>
          <w:lang w:val="ro-RO"/>
        </w:rPr>
      </w:pPr>
      <w:r w:rsidRPr="007F71F6">
        <w:rPr>
          <w:rFonts w:ascii="Montserrat Light" w:hAnsi="Montserrat Light" w:cs="Cambria"/>
          <w:lang w:val="ro-RO"/>
        </w:rPr>
        <w:t>Luând în considerare prevederile</w:t>
      </w:r>
      <w:bookmarkStart w:id="7" w:name="_Hlk508022111"/>
      <w:r w:rsidRPr="007F71F6">
        <w:rPr>
          <w:rFonts w:ascii="Montserrat Light" w:hAnsi="Montserrat Light" w:cs="Cambria"/>
          <w:lang w:val="ro-RO"/>
        </w:rPr>
        <w:t xml:space="preserve">: </w:t>
      </w:r>
    </w:p>
    <w:p w14:paraId="2914051C" w14:textId="0FBACA62" w:rsidR="00A501FF" w:rsidRPr="007F71F6" w:rsidRDefault="00A501FF" w:rsidP="00A501FF">
      <w:pPr>
        <w:numPr>
          <w:ilvl w:val="0"/>
          <w:numId w:val="27"/>
        </w:numPr>
        <w:tabs>
          <w:tab w:val="left" w:pos="709"/>
        </w:tabs>
        <w:autoSpaceDE w:val="0"/>
        <w:autoSpaceDN w:val="0"/>
        <w:adjustRightInd w:val="0"/>
        <w:spacing w:line="240" w:lineRule="auto"/>
        <w:contextualSpacing/>
        <w:jc w:val="both"/>
        <w:rPr>
          <w:rFonts w:ascii="Montserrat Light" w:hAnsi="Montserrat Light" w:cs="Cambria"/>
          <w:lang w:val="ro-RO"/>
        </w:rPr>
      </w:pPr>
      <w:r w:rsidRPr="007F71F6">
        <w:rPr>
          <w:rFonts w:ascii="Montserrat Light" w:hAnsi="Montserrat Light" w:cs="Cambria"/>
          <w:lang w:val="ro-RO"/>
        </w:rPr>
        <w:t>art. 2, art. 3 alin. (2), art. 30, art.32, art. 35-36, art.38-39, art. 40-44, art.46, art.80-82 din Legea privind normele de tehnică legislativă pentru elaborarea actelor normative nr. 24/2000, republicată, cu modificările și completările ulterioare;</w:t>
      </w:r>
    </w:p>
    <w:p w14:paraId="2DE3847A" w14:textId="63B9C807" w:rsidR="006C46F8" w:rsidRPr="007F71F6" w:rsidRDefault="006C46F8" w:rsidP="00A501FF">
      <w:pPr>
        <w:numPr>
          <w:ilvl w:val="0"/>
          <w:numId w:val="27"/>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7F71F6">
        <w:rPr>
          <w:rFonts w:ascii="Montserrat Light" w:hAnsi="Montserrat Light" w:cs="Cambria"/>
          <w:lang w:val="ro-RO"/>
        </w:rPr>
        <w:t>art. 123 – 140 și ale art. 142 -156 din</w:t>
      </w:r>
      <w:r w:rsidR="002E49F5" w:rsidRPr="007F71F6">
        <w:rPr>
          <w:rFonts w:ascii="Montserrat Light" w:hAnsi="Montserrat Light" w:cs="Cambria"/>
          <w:lang w:val="ro-RO"/>
        </w:rPr>
        <w:t xml:space="preserve"> </w:t>
      </w:r>
      <w:r w:rsidRPr="007F71F6">
        <w:rPr>
          <w:rFonts w:ascii="Montserrat Light" w:hAnsi="Montserrat Light" w:cs="Cambria"/>
          <w:lang w:val="ro-RO"/>
        </w:rPr>
        <w:t xml:space="preserve">Regulamentul de organizare </w:t>
      </w:r>
      <w:proofErr w:type="spellStart"/>
      <w:r w:rsidRPr="007F71F6">
        <w:rPr>
          <w:rFonts w:ascii="Montserrat Light" w:hAnsi="Montserrat Light" w:cs="Cambria"/>
          <w:lang w:val="ro-RO"/>
        </w:rPr>
        <w:t>şi</w:t>
      </w:r>
      <w:proofErr w:type="spellEnd"/>
      <w:r w:rsidRPr="007F71F6">
        <w:rPr>
          <w:rFonts w:ascii="Montserrat Light" w:hAnsi="Montserrat Light" w:cs="Cambria"/>
          <w:lang w:val="ro-RO"/>
        </w:rPr>
        <w:t xml:space="preserve"> </w:t>
      </w:r>
      <w:proofErr w:type="spellStart"/>
      <w:r w:rsidRPr="007F71F6">
        <w:rPr>
          <w:rFonts w:ascii="Montserrat Light" w:hAnsi="Montserrat Light" w:cs="Cambria"/>
          <w:lang w:val="ro-RO"/>
        </w:rPr>
        <w:t>funcţionare</w:t>
      </w:r>
      <w:proofErr w:type="spellEnd"/>
      <w:r w:rsidRPr="007F71F6">
        <w:rPr>
          <w:rFonts w:ascii="Montserrat Light" w:hAnsi="Montserrat Light" w:cs="Cambria"/>
          <w:lang w:val="ro-RO"/>
        </w:rPr>
        <w:t xml:space="preserve"> a Consiliului Judeţean Cluj, aprobat prin Hotărârea </w:t>
      </w:r>
      <w:r w:rsidRPr="007F71F6">
        <w:rPr>
          <w:rFonts w:ascii="Montserrat Light" w:hAnsi="Montserrat Light" w:cs="Cambria"/>
          <w:noProof/>
          <w:lang w:val="ro-RO"/>
        </w:rPr>
        <w:t>Consiliului Judeţean Cluj</w:t>
      </w:r>
      <w:r w:rsidRPr="007F71F6">
        <w:rPr>
          <w:rFonts w:ascii="Montserrat Light" w:hAnsi="Montserrat Light" w:cs="Cambria"/>
          <w:lang w:val="ro-RO"/>
        </w:rPr>
        <w:t xml:space="preserve"> nr. 170/2020</w:t>
      </w:r>
      <w:r w:rsidR="00526EC6" w:rsidRPr="007F71F6">
        <w:rPr>
          <w:rFonts w:ascii="Montserrat Light" w:hAnsi="Montserrat Light" w:cs="Cambria"/>
          <w:lang w:val="ro-RO"/>
        </w:rPr>
        <w:t>.</w:t>
      </w:r>
    </w:p>
    <w:bookmarkEnd w:id="7"/>
    <w:p w14:paraId="6CA633E7" w14:textId="77777777" w:rsidR="00D34983" w:rsidRPr="007F71F6" w:rsidRDefault="00D34983" w:rsidP="00D34983">
      <w:pPr>
        <w:pStyle w:val="Listparagraf"/>
        <w:suppressAutoHyphens w:val="0"/>
        <w:autoSpaceDE w:val="0"/>
        <w:autoSpaceDN w:val="0"/>
        <w:adjustRightInd w:val="0"/>
        <w:spacing w:after="0" w:line="240" w:lineRule="auto"/>
        <w:ind w:left="993"/>
        <w:contextualSpacing/>
        <w:jc w:val="both"/>
        <w:rPr>
          <w:rFonts w:ascii="Montserrat Light" w:hAnsi="Montserrat Light"/>
          <w:noProof/>
          <w:lang w:val="ro-RO" w:eastAsia="ro-RO"/>
        </w:rPr>
      </w:pPr>
    </w:p>
    <w:p w14:paraId="5001EE87" w14:textId="4AA7737F" w:rsidR="003975DD" w:rsidRPr="007F71F6" w:rsidRDefault="00322CFD" w:rsidP="003975DD">
      <w:pPr>
        <w:spacing w:line="240" w:lineRule="auto"/>
        <w:ind w:left="45" w:firstLine="675"/>
        <w:jc w:val="both"/>
        <w:rPr>
          <w:rFonts w:ascii="Montserrat Light" w:eastAsia="Times New Roman" w:hAnsi="Montserrat Light" w:cs="Times New Roman"/>
          <w:iCs/>
          <w:lang w:val="ro-RO" w:eastAsia="ro-RO"/>
        </w:rPr>
      </w:pPr>
      <w:r w:rsidRPr="007F71F6">
        <w:rPr>
          <w:rFonts w:ascii="Montserrat Light" w:eastAsia="Times New Roman" w:hAnsi="Montserrat Light" w:cs="Times New Roman"/>
          <w:iCs/>
          <w:lang w:val="ro-RO" w:eastAsia="ro-RO"/>
        </w:rPr>
        <w:t>În conformitate cu prevederile:</w:t>
      </w:r>
    </w:p>
    <w:p w14:paraId="3CCD6FA6" w14:textId="0109653D" w:rsidR="00B1403E" w:rsidRPr="007F71F6" w:rsidRDefault="00B1403E" w:rsidP="00D04503">
      <w:pPr>
        <w:pStyle w:val="Listparagraf"/>
        <w:numPr>
          <w:ilvl w:val="0"/>
          <w:numId w:val="25"/>
        </w:numPr>
        <w:tabs>
          <w:tab w:val="left" w:pos="993"/>
        </w:tabs>
        <w:overflowPunct w:val="0"/>
        <w:autoSpaceDE w:val="0"/>
        <w:autoSpaceDN w:val="0"/>
        <w:adjustRightInd w:val="0"/>
        <w:spacing w:line="240" w:lineRule="auto"/>
        <w:contextualSpacing/>
        <w:jc w:val="both"/>
        <w:textAlignment w:val="baseline"/>
        <w:rPr>
          <w:rFonts w:ascii="Montserrat Light" w:hAnsi="Montserrat Light"/>
          <w:noProof/>
          <w:lang w:val="it-IT"/>
        </w:rPr>
      </w:pPr>
      <w:r w:rsidRPr="007F71F6">
        <w:rPr>
          <w:rFonts w:ascii="Montserrat Light" w:hAnsi="Montserrat Light"/>
        </w:rPr>
        <w:t xml:space="preserve">Art. 173 </w:t>
      </w:r>
      <w:proofErr w:type="spellStart"/>
      <w:r w:rsidRPr="007F71F6">
        <w:rPr>
          <w:rFonts w:ascii="Montserrat Light" w:hAnsi="Montserrat Light"/>
        </w:rPr>
        <w:t>alin</w:t>
      </w:r>
      <w:proofErr w:type="spellEnd"/>
      <w:r w:rsidRPr="007F71F6">
        <w:rPr>
          <w:rFonts w:ascii="Montserrat Light" w:hAnsi="Montserrat Light"/>
        </w:rPr>
        <w:t xml:space="preserve">. (1) lit. b) </w:t>
      </w:r>
      <w:proofErr w:type="spellStart"/>
      <w:r w:rsidRPr="007F71F6">
        <w:rPr>
          <w:rFonts w:ascii="Montserrat Light" w:hAnsi="Montserrat Light"/>
        </w:rPr>
        <w:t>și</w:t>
      </w:r>
      <w:proofErr w:type="spellEnd"/>
      <w:r w:rsidRPr="007F71F6">
        <w:rPr>
          <w:rFonts w:ascii="Montserrat Light" w:hAnsi="Montserrat Light"/>
        </w:rPr>
        <w:t xml:space="preserve"> </w:t>
      </w:r>
      <w:proofErr w:type="spellStart"/>
      <w:r w:rsidRPr="007F71F6">
        <w:rPr>
          <w:rFonts w:ascii="Montserrat Light" w:hAnsi="Montserrat Light"/>
        </w:rPr>
        <w:t>alin</w:t>
      </w:r>
      <w:proofErr w:type="spellEnd"/>
      <w:r w:rsidRPr="007F71F6">
        <w:rPr>
          <w:rFonts w:ascii="Montserrat Light" w:hAnsi="Montserrat Light"/>
        </w:rPr>
        <w:t xml:space="preserve">. </w:t>
      </w:r>
      <w:r w:rsidRPr="007F71F6">
        <w:rPr>
          <w:rFonts w:ascii="Montserrat Light" w:hAnsi="Montserrat Light"/>
          <w:lang w:val="it-IT"/>
        </w:rPr>
        <w:t>(3) lit. a</w:t>
      </w:r>
      <w:r w:rsidRPr="007F71F6">
        <w:rPr>
          <w:rFonts w:ascii="Montserrat Light" w:hAnsi="Montserrat Light"/>
          <w:lang w:val="ro-RO"/>
        </w:rPr>
        <w:t>) din Ordonanța de urgență a Guvernului nr. 57/2019 privind Codul administrativ, cu modificările și completările ulterioare</w:t>
      </w:r>
      <w:r w:rsidRPr="007F71F6">
        <w:rPr>
          <w:rFonts w:ascii="Montserrat Light" w:hAnsi="Montserrat Light"/>
          <w:noProof/>
          <w:lang w:val="it-IT"/>
        </w:rPr>
        <w:t>;</w:t>
      </w:r>
    </w:p>
    <w:p w14:paraId="53C60EC0" w14:textId="6110A757" w:rsidR="00BB50A4" w:rsidRPr="007F71F6" w:rsidRDefault="0037287D" w:rsidP="00D04503">
      <w:pPr>
        <w:pStyle w:val="Listparagraf"/>
        <w:numPr>
          <w:ilvl w:val="0"/>
          <w:numId w:val="25"/>
        </w:numPr>
        <w:autoSpaceDE w:val="0"/>
        <w:autoSpaceDN w:val="0"/>
        <w:adjustRightInd w:val="0"/>
        <w:spacing w:line="240" w:lineRule="auto"/>
        <w:contextualSpacing/>
        <w:jc w:val="both"/>
        <w:rPr>
          <w:rFonts w:ascii="Montserrat Light" w:eastAsia="Times New Roman" w:hAnsi="Montserrat Light"/>
          <w:lang w:val="ro-RO" w:eastAsia="ro-RO" w:bidi="ne-NP"/>
        </w:rPr>
      </w:pPr>
      <w:bookmarkStart w:id="8" w:name="_Hlk13557324"/>
      <w:r w:rsidRPr="007F71F6">
        <w:rPr>
          <w:rFonts w:ascii="Montserrat Light" w:eastAsia="Times New Roman" w:hAnsi="Montserrat Light"/>
          <w:lang w:eastAsia="ro-RO" w:bidi="ne-NP"/>
        </w:rPr>
        <w:t xml:space="preserve">Art. 32 </w:t>
      </w:r>
      <w:proofErr w:type="spellStart"/>
      <w:r w:rsidRPr="007F71F6">
        <w:rPr>
          <w:rFonts w:ascii="Montserrat Light" w:eastAsia="Times New Roman" w:hAnsi="Montserrat Light"/>
          <w:lang w:eastAsia="ro-RO" w:bidi="ne-NP"/>
        </w:rPr>
        <w:t>alin</w:t>
      </w:r>
      <w:proofErr w:type="spellEnd"/>
      <w:r w:rsidRPr="007F71F6">
        <w:rPr>
          <w:rFonts w:ascii="Montserrat Light" w:eastAsia="Times New Roman" w:hAnsi="Montserrat Light"/>
          <w:lang w:eastAsia="ro-RO" w:bidi="ne-NP"/>
        </w:rPr>
        <w:t xml:space="preserve">. (1) lit. c) din </w:t>
      </w:r>
      <w:proofErr w:type="spellStart"/>
      <w:r w:rsidR="00322CFD" w:rsidRPr="007F71F6">
        <w:rPr>
          <w:rFonts w:ascii="Montserrat Light" w:eastAsia="Times New Roman" w:hAnsi="Montserrat Light"/>
          <w:lang w:eastAsia="ro-RO" w:bidi="ne-NP"/>
        </w:rPr>
        <w:t>Leg</w:t>
      </w:r>
      <w:r w:rsidRPr="007F71F6">
        <w:rPr>
          <w:rFonts w:ascii="Montserrat Light" w:eastAsia="Times New Roman" w:hAnsi="Montserrat Light"/>
          <w:lang w:eastAsia="ro-RO" w:bidi="ne-NP"/>
        </w:rPr>
        <w:t>ea</w:t>
      </w:r>
      <w:proofErr w:type="spellEnd"/>
      <w:r w:rsidR="00322CFD" w:rsidRPr="007F71F6">
        <w:rPr>
          <w:rFonts w:ascii="Montserrat Light" w:eastAsia="Times New Roman" w:hAnsi="Montserrat Light"/>
          <w:lang w:eastAsia="ro-RO" w:bidi="ne-NP"/>
        </w:rPr>
        <w:t xml:space="preserve"> </w:t>
      </w:r>
      <w:proofErr w:type="spellStart"/>
      <w:r w:rsidR="00322CFD" w:rsidRPr="007F71F6">
        <w:rPr>
          <w:rFonts w:ascii="Montserrat Light" w:eastAsia="Times New Roman" w:hAnsi="Montserrat Light"/>
          <w:lang w:eastAsia="ro-RO" w:bidi="ne-NP"/>
        </w:rPr>
        <w:t>privind</w:t>
      </w:r>
      <w:proofErr w:type="spellEnd"/>
      <w:r w:rsidR="00322CFD" w:rsidRPr="007F71F6">
        <w:rPr>
          <w:rFonts w:ascii="Montserrat Light" w:eastAsia="Times New Roman" w:hAnsi="Montserrat Light"/>
          <w:lang w:eastAsia="ro-RO" w:bidi="ne-NP"/>
        </w:rPr>
        <w:t xml:space="preserve"> </w:t>
      </w:r>
      <w:proofErr w:type="spellStart"/>
      <w:r w:rsidR="00322CFD" w:rsidRPr="007F71F6">
        <w:rPr>
          <w:rFonts w:ascii="Montserrat Light" w:eastAsia="Times New Roman" w:hAnsi="Montserrat Light"/>
          <w:lang w:eastAsia="ro-RO" w:bidi="ne-NP"/>
        </w:rPr>
        <w:t>finanţele</w:t>
      </w:r>
      <w:proofErr w:type="spellEnd"/>
      <w:r w:rsidR="00322CFD" w:rsidRPr="007F71F6">
        <w:rPr>
          <w:rFonts w:ascii="Montserrat Light" w:eastAsia="Times New Roman" w:hAnsi="Montserrat Light"/>
          <w:lang w:eastAsia="ro-RO" w:bidi="ne-NP"/>
        </w:rPr>
        <w:t xml:space="preserve"> </w:t>
      </w:r>
      <w:proofErr w:type="spellStart"/>
      <w:r w:rsidR="00322CFD" w:rsidRPr="007F71F6">
        <w:rPr>
          <w:rFonts w:ascii="Montserrat Light" w:eastAsia="Times New Roman" w:hAnsi="Montserrat Light"/>
          <w:lang w:eastAsia="ro-RO" w:bidi="ne-NP"/>
        </w:rPr>
        <w:t>publice</w:t>
      </w:r>
      <w:proofErr w:type="spellEnd"/>
      <w:r w:rsidR="00322CFD" w:rsidRPr="007F71F6">
        <w:rPr>
          <w:rFonts w:ascii="Montserrat Light" w:eastAsia="Times New Roman" w:hAnsi="Montserrat Light"/>
          <w:lang w:eastAsia="ro-RO" w:bidi="ne-NP"/>
        </w:rPr>
        <w:t xml:space="preserve"> locale nr. 273/2006, </w:t>
      </w:r>
      <w:r w:rsidR="00322CFD" w:rsidRPr="007F71F6">
        <w:rPr>
          <w:rFonts w:ascii="Montserrat Light" w:eastAsia="Times New Roman" w:hAnsi="Montserrat Light"/>
          <w:lang w:val="ro-RO" w:eastAsia="ro-RO" w:bidi="ne-NP"/>
        </w:rPr>
        <w:t xml:space="preserve">cu modificările şi </w:t>
      </w:r>
      <w:r w:rsidRPr="007F71F6">
        <w:rPr>
          <w:rFonts w:ascii="Montserrat Light" w:eastAsia="Times New Roman" w:hAnsi="Montserrat Light"/>
          <w:lang w:val="ro-RO" w:eastAsia="ro-RO" w:bidi="ne-NP"/>
        </w:rPr>
        <w:t>c</w:t>
      </w:r>
      <w:r w:rsidR="00322CFD" w:rsidRPr="007F71F6">
        <w:rPr>
          <w:rFonts w:ascii="Montserrat Light" w:eastAsia="Times New Roman" w:hAnsi="Montserrat Light"/>
          <w:lang w:val="ro-RO" w:eastAsia="ro-RO" w:bidi="ne-NP"/>
        </w:rPr>
        <w:t>ompletările ulterioare;</w:t>
      </w:r>
    </w:p>
    <w:p w14:paraId="1E991076" w14:textId="01AAD476" w:rsidR="00322CFD" w:rsidRPr="007F71F6" w:rsidRDefault="00E20EC6" w:rsidP="00D04503">
      <w:pPr>
        <w:pStyle w:val="Listparagraf"/>
        <w:numPr>
          <w:ilvl w:val="0"/>
          <w:numId w:val="25"/>
        </w:numPr>
        <w:autoSpaceDE w:val="0"/>
        <w:autoSpaceDN w:val="0"/>
        <w:adjustRightInd w:val="0"/>
        <w:spacing w:line="240" w:lineRule="auto"/>
        <w:contextualSpacing/>
        <w:jc w:val="both"/>
        <w:rPr>
          <w:rFonts w:ascii="Montserrat Light" w:eastAsia="Times New Roman" w:hAnsi="Montserrat Light"/>
          <w:lang w:val="ro-RO" w:eastAsia="ro-RO" w:bidi="ne-NP"/>
        </w:rPr>
      </w:pPr>
      <w:r w:rsidRPr="007F71F6">
        <w:rPr>
          <w:rFonts w:ascii="Montserrat Light" w:eastAsia="Times New Roman" w:hAnsi="Montserrat Light"/>
          <w:lang w:val="ro-RO" w:eastAsia="ro-RO" w:bidi="ne-NP"/>
        </w:rPr>
        <w:t xml:space="preserve">Art. </w:t>
      </w:r>
      <w:r w:rsidR="00BF6D78" w:rsidRPr="007F71F6">
        <w:rPr>
          <w:rFonts w:ascii="Montserrat Light" w:eastAsia="Times New Roman" w:hAnsi="Montserrat Light" w:cs="Cambria"/>
          <w:lang w:val="ro-RO"/>
        </w:rPr>
        <w:t xml:space="preserve">6, alin. </w:t>
      </w:r>
      <w:r w:rsidR="00CF6C48" w:rsidRPr="007F71F6">
        <w:rPr>
          <w:rFonts w:ascii="Montserrat Light" w:eastAsia="Times New Roman" w:hAnsi="Montserrat Light" w:cs="Cambria"/>
          <w:lang w:val="ro-RO"/>
        </w:rPr>
        <w:t>(</w:t>
      </w:r>
      <w:r w:rsidR="00FC33E2" w:rsidRPr="007F71F6">
        <w:rPr>
          <w:rFonts w:ascii="Montserrat Light" w:eastAsia="Times New Roman" w:hAnsi="Montserrat Light" w:cs="Cambria"/>
          <w:lang w:val="ro-RO"/>
        </w:rPr>
        <w:t>6</w:t>
      </w:r>
      <w:r w:rsidR="00CF6C48" w:rsidRPr="007F71F6">
        <w:rPr>
          <w:rFonts w:ascii="Montserrat Light" w:eastAsia="Times New Roman" w:hAnsi="Montserrat Light" w:cs="Cambria"/>
          <w:lang w:val="ro-RO"/>
        </w:rPr>
        <w:t>)</w:t>
      </w:r>
      <w:r w:rsidR="00BF6D78" w:rsidRPr="007F71F6">
        <w:rPr>
          <w:rFonts w:ascii="Montserrat Light" w:eastAsia="Times New Roman" w:hAnsi="Montserrat Light" w:cs="Cambria"/>
          <w:lang w:val="ro-RO"/>
        </w:rPr>
        <w:t xml:space="preserve"> </w:t>
      </w:r>
      <w:r w:rsidR="00322CFD" w:rsidRPr="007F71F6">
        <w:rPr>
          <w:rFonts w:ascii="Montserrat Light" w:eastAsia="Times New Roman" w:hAnsi="Montserrat Light"/>
          <w:lang w:val="ro-RO" w:eastAsia="ro-RO" w:bidi="ne-NP"/>
        </w:rPr>
        <w:t>din Legea bugetului de stat p</w:t>
      </w:r>
      <w:r w:rsidR="00F10107" w:rsidRPr="007F71F6">
        <w:rPr>
          <w:rFonts w:ascii="Montserrat Light" w:eastAsia="Times New Roman" w:hAnsi="Montserrat Light"/>
          <w:lang w:val="ro-RO" w:eastAsia="ro-RO" w:bidi="ne-NP"/>
        </w:rPr>
        <w:t>e</w:t>
      </w:r>
      <w:r w:rsidR="00322CFD" w:rsidRPr="007F71F6">
        <w:rPr>
          <w:rFonts w:ascii="Montserrat Light" w:eastAsia="Times New Roman" w:hAnsi="Montserrat Light"/>
          <w:lang w:val="ro-RO" w:eastAsia="ro-RO" w:bidi="ne-NP"/>
        </w:rPr>
        <w:t xml:space="preserve"> anul 202</w:t>
      </w:r>
      <w:r w:rsidR="002E49F5" w:rsidRPr="007F71F6">
        <w:rPr>
          <w:rFonts w:ascii="Montserrat Light" w:eastAsia="Times New Roman" w:hAnsi="Montserrat Light"/>
          <w:lang w:val="ro-RO" w:eastAsia="ro-RO" w:bidi="ne-NP"/>
        </w:rPr>
        <w:t>5</w:t>
      </w:r>
      <w:r w:rsidR="00322CFD" w:rsidRPr="007F71F6">
        <w:rPr>
          <w:rFonts w:ascii="Montserrat Light" w:eastAsia="Times New Roman" w:hAnsi="Montserrat Light"/>
          <w:lang w:val="ro-RO" w:eastAsia="ro-RO" w:bidi="ne-NP"/>
        </w:rPr>
        <w:t xml:space="preserve">, nr. </w:t>
      </w:r>
      <w:r w:rsidR="002E49F5" w:rsidRPr="007F71F6">
        <w:rPr>
          <w:rFonts w:ascii="Montserrat Light" w:eastAsia="Times New Roman" w:hAnsi="Montserrat Light"/>
          <w:lang w:val="ro-RO" w:eastAsia="ro-RO" w:bidi="ne-NP"/>
        </w:rPr>
        <w:t>9</w:t>
      </w:r>
      <w:r w:rsidR="00322CFD" w:rsidRPr="007F71F6">
        <w:rPr>
          <w:rFonts w:ascii="Montserrat Light" w:eastAsia="Times New Roman" w:hAnsi="Montserrat Light"/>
          <w:lang w:val="ro-RO" w:eastAsia="ro-RO" w:bidi="ne-NP"/>
        </w:rPr>
        <w:t xml:space="preserve"> din </w:t>
      </w:r>
      <w:r w:rsidR="002E49F5" w:rsidRPr="007F71F6">
        <w:rPr>
          <w:rFonts w:ascii="Montserrat Light" w:eastAsia="Times New Roman" w:hAnsi="Montserrat Light"/>
          <w:lang w:val="ro-RO" w:eastAsia="ro-RO" w:bidi="ne-NP"/>
        </w:rPr>
        <w:t>10.02.2025</w:t>
      </w:r>
      <w:r w:rsidR="00D90F22" w:rsidRPr="007F71F6">
        <w:rPr>
          <w:rFonts w:ascii="Montserrat Light" w:eastAsia="Times New Roman" w:hAnsi="Montserrat Light"/>
          <w:lang w:val="ro-RO" w:eastAsia="ro-RO" w:bidi="ne-NP"/>
        </w:rPr>
        <w:t>.</w:t>
      </w:r>
    </w:p>
    <w:p w14:paraId="1E6BD088" w14:textId="20103B53" w:rsidR="004E0A39" w:rsidRPr="007F71F6" w:rsidRDefault="004E0A39" w:rsidP="004E0A39">
      <w:pPr>
        <w:pStyle w:val="Listparagraf"/>
        <w:numPr>
          <w:ilvl w:val="0"/>
          <w:numId w:val="25"/>
        </w:numPr>
        <w:autoSpaceDE w:val="0"/>
        <w:autoSpaceDN w:val="0"/>
        <w:adjustRightInd w:val="0"/>
        <w:spacing w:line="240" w:lineRule="auto"/>
        <w:contextualSpacing/>
        <w:jc w:val="both"/>
        <w:rPr>
          <w:rFonts w:ascii="Montserrat Light" w:eastAsia="Times New Roman" w:hAnsi="Montserrat Light"/>
          <w:lang w:val="ro-RO" w:eastAsia="ro-RO" w:bidi="ne-NP"/>
        </w:rPr>
      </w:pPr>
      <w:r w:rsidRPr="007F71F6">
        <w:rPr>
          <w:rFonts w:ascii="Montserrat Light" w:hAnsi="Montserrat Light"/>
          <w:lang w:val="ro-RO" w:eastAsia="ro-RO" w:bidi="ne-NP"/>
        </w:rPr>
        <w:t xml:space="preserve">Legea serviciului de salubrizare a </w:t>
      </w:r>
      <w:proofErr w:type="spellStart"/>
      <w:r w:rsidRPr="007F71F6">
        <w:rPr>
          <w:rFonts w:ascii="Montserrat Light" w:hAnsi="Montserrat Light"/>
          <w:lang w:val="ro-RO" w:eastAsia="ro-RO" w:bidi="ne-NP"/>
        </w:rPr>
        <w:t>localităţilor</w:t>
      </w:r>
      <w:proofErr w:type="spellEnd"/>
      <w:r w:rsidRPr="007F71F6">
        <w:rPr>
          <w:rFonts w:ascii="Montserrat Light" w:hAnsi="Montserrat Light"/>
          <w:lang w:val="ro-RO" w:eastAsia="ro-RO" w:bidi="ne-NP"/>
        </w:rPr>
        <w:t xml:space="preserve"> nr. 101/2006 republicată,</w:t>
      </w:r>
      <w:r w:rsidRPr="007F71F6">
        <w:rPr>
          <w:rFonts w:ascii="Montserrat Light" w:eastAsia="Times New Roman" w:hAnsi="Montserrat Light"/>
          <w:lang w:val="ro-RO" w:eastAsia="ro-RO" w:bidi="ne-NP"/>
        </w:rPr>
        <w:t xml:space="preserve"> cu modificările </w:t>
      </w:r>
      <w:proofErr w:type="spellStart"/>
      <w:r w:rsidRPr="007F71F6">
        <w:rPr>
          <w:rFonts w:ascii="Montserrat Light" w:eastAsia="Times New Roman" w:hAnsi="Montserrat Light"/>
          <w:lang w:val="ro-RO" w:eastAsia="ro-RO" w:bidi="ne-NP"/>
        </w:rPr>
        <w:t>şi</w:t>
      </w:r>
      <w:proofErr w:type="spellEnd"/>
      <w:r w:rsidRPr="007F71F6">
        <w:rPr>
          <w:rFonts w:ascii="Montserrat Light" w:eastAsia="Times New Roman" w:hAnsi="Montserrat Light"/>
          <w:lang w:val="ro-RO" w:eastAsia="ro-RO" w:bidi="ne-NP"/>
        </w:rPr>
        <w:t xml:space="preserve"> completările ulterioare.</w:t>
      </w:r>
    </w:p>
    <w:p w14:paraId="71193FE7" w14:textId="77777777" w:rsidR="00322CFD" w:rsidRPr="007F71F6" w:rsidRDefault="00322CFD" w:rsidP="00322CFD">
      <w:pPr>
        <w:spacing w:line="240" w:lineRule="auto"/>
        <w:ind w:firstLine="720"/>
        <w:jc w:val="both"/>
        <w:rPr>
          <w:rFonts w:ascii="Montserrat Light" w:hAnsi="Montserrat Light"/>
          <w:lang w:val="ro-RO"/>
        </w:rPr>
      </w:pPr>
    </w:p>
    <w:p w14:paraId="0619D5C4" w14:textId="081688E0" w:rsidR="00A6461A" w:rsidRPr="00262A79" w:rsidRDefault="00D90F22" w:rsidP="00D34983">
      <w:pPr>
        <w:spacing w:line="240" w:lineRule="auto"/>
        <w:jc w:val="both"/>
        <w:rPr>
          <w:rFonts w:ascii="Montserrat Light" w:eastAsia="Times New Roman" w:hAnsi="Montserrat Light" w:cs="Times New Roman"/>
          <w:i/>
          <w:iCs/>
          <w:lang w:val="ro-RO" w:eastAsia="ro-RO"/>
        </w:rPr>
      </w:pPr>
      <w:r w:rsidRPr="007F71F6">
        <w:rPr>
          <w:rFonts w:ascii="Montserrat Light" w:eastAsia="Times New Roman" w:hAnsi="Montserrat Light" w:cs="Times New Roman"/>
          <w:lang w:val="ro-RO" w:eastAsia="ro-RO"/>
        </w:rPr>
        <w:t xml:space="preserve">           </w:t>
      </w:r>
      <w:r w:rsidR="00322CFD" w:rsidRPr="007F71F6">
        <w:rPr>
          <w:rFonts w:ascii="Montserrat Light" w:eastAsia="Times New Roman" w:hAnsi="Montserrat Light" w:cs="Times New Roman"/>
          <w:lang w:val="ro-RO" w:eastAsia="ro-RO"/>
        </w:rPr>
        <w:t xml:space="preserve">În temeiul competențelor stabilite prin art. </w:t>
      </w:r>
      <w:r w:rsidR="008E4371" w:rsidRPr="007F71F6">
        <w:rPr>
          <w:rFonts w:ascii="Montserrat Light" w:eastAsia="Times New Roman" w:hAnsi="Montserrat Light" w:cs="Times New Roman"/>
          <w:lang w:val="ro-RO" w:eastAsia="ro-RO"/>
        </w:rPr>
        <w:t>182 alin. (1) și art. 196 alin.</w:t>
      </w:r>
      <w:r w:rsidR="00322CFD" w:rsidRPr="007F71F6">
        <w:rPr>
          <w:rFonts w:ascii="Montserrat Light" w:eastAsia="Times New Roman" w:hAnsi="Montserrat Light" w:cs="Times New Roman"/>
          <w:lang w:val="ro-RO" w:eastAsia="ro-RO"/>
        </w:rPr>
        <w:t>(1) lit. a) din Ordonanța de urgență a Guvernului nr. 57/2019 privind Codul administrativ, cu modificările și completările ulterioare</w:t>
      </w:r>
      <w:r w:rsidR="00322CFD" w:rsidRPr="007F71F6">
        <w:rPr>
          <w:rFonts w:ascii="Montserrat Light" w:eastAsia="Times New Roman" w:hAnsi="Montserrat Light" w:cs="Times New Roman"/>
          <w:i/>
          <w:iCs/>
          <w:lang w:val="ro-RO" w:eastAsia="ro-RO"/>
        </w:rPr>
        <w:t>;</w:t>
      </w:r>
    </w:p>
    <w:bookmarkEnd w:id="8"/>
    <w:p w14:paraId="15D88312" w14:textId="77777777" w:rsidR="009923DB" w:rsidRPr="007F71F6" w:rsidRDefault="009923DB" w:rsidP="00322CFD">
      <w:pPr>
        <w:spacing w:line="240" w:lineRule="auto"/>
        <w:ind w:firstLine="709"/>
        <w:jc w:val="center"/>
        <w:rPr>
          <w:rFonts w:ascii="Montserrat Light" w:eastAsia="Times New Roman" w:hAnsi="Montserrat Light" w:cs="Times New Roman"/>
          <w:b/>
          <w:bCs/>
          <w:lang w:val="ro-RO" w:eastAsia="ro-RO"/>
        </w:rPr>
      </w:pPr>
    </w:p>
    <w:p w14:paraId="5F8EAC3C" w14:textId="2E18BC0C" w:rsidR="00322CFD" w:rsidRPr="007F71F6" w:rsidRDefault="005C5B74" w:rsidP="005C5B74">
      <w:pPr>
        <w:spacing w:line="240" w:lineRule="auto"/>
        <w:ind w:firstLine="709"/>
        <w:rPr>
          <w:rFonts w:ascii="Montserrat Light" w:eastAsia="Times New Roman" w:hAnsi="Montserrat Light" w:cs="Times New Roman"/>
          <w:b/>
          <w:bCs/>
          <w:lang w:val="ro-RO" w:eastAsia="ro-RO"/>
        </w:rPr>
      </w:pPr>
      <w:r w:rsidRPr="007F71F6">
        <w:rPr>
          <w:rFonts w:ascii="Montserrat Light" w:eastAsia="Times New Roman" w:hAnsi="Montserrat Light" w:cs="Times New Roman"/>
          <w:b/>
          <w:bCs/>
          <w:lang w:val="ro-RO" w:eastAsia="ro-RO"/>
        </w:rPr>
        <w:t xml:space="preserve">                                                      </w:t>
      </w:r>
      <w:proofErr w:type="spellStart"/>
      <w:r w:rsidR="00322CFD" w:rsidRPr="007F71F6">
        <w:rPr>
          <w:rFonts w:ascii="Montserrat Light" w:eastAsia="Times New Roman" w:hAnsi="Montserrat Light" w:cs="Times New Roman"/>
          <w:b/>
          <w:bCs/>
          <w:lang w:val="ro-RO" w:eastAsia="ro-RO"/>
        </w:rPr>
        <w:t>hotărăşte</w:t>
      </w:r>
      <w:proofErr w:type="spellEnd"/>
      <w:r w:rsidR="00322CFD" w:rsidRPr="007F71F6">
        <w:rPr>
          <w:rFonts w:ascii="Montserrat Light" w:eastAsia="Times New Roman" w:hAnsi="Montserrat Light" w:cs="Times New Roman"/>
          <w:b/>
          <w:bCs/>
          <w:lang w:val="ro-RO" w:eastAsia="ro-RO"/>
        </w:rPr>
        <w:t xml:space="preserve">: </w:t>
      </w:r>
    </w:p>
    <w:p w14:paraId="177A958B" w14:textId="77777777" w:rsidR="009923DB" w:rsidRPr="007F71F6" w:rsidRDefault="009923DB" w:rsidP="00322CFD">
      <w:pPr>
        <w:spacing w:line="240" w:lineRule="auto"/>
        <w:ind w:firstLine="709"/>
        <w:jc w:val="center"/>
        <w:rPr>
          <w:rFonts w:ascii="Montserrat Light" w:eastAsia="Times New Roman" w:hAnsi="Montserrat Light" w:cs="Times New Roman"/>
          <w:b/>
          <w:bCs/>
          <w:lang w:val="ro-RO" w:eastAsia="ro-RO"/>
        </w:rPr>
      </w:pPr>
    </w:p>
    <w:p w14:paraId="62696A14" w14:textId="3CD274AB" w:rsidR="00322CFD" w:rsidRPr="00262A79" w:rsidRDefault="00322CFD" w:rsidP="00322CFD">
      <w:pPr>
        <w:autoSpaceDE w:val="0"/>
        <w:autoSpaceDN w:val="0"/>
        <w:adjustRightInd w:val="0"/>
        <w:spacing w:line="240" w:lineRule="auto"/>
        <w:jc w:val="both"/>
        <w:rPr>
          <w:rFonts w:ascii="Montserrat Light" w:hAnsi="Montserrat Light"/>
          <w:bCs/>
          <w:noProof/>
          <w:lang w:val="it-IT" w:eastAsia="ro-RO"/>
        </w:rPr>
      </w:pPr>
      <w:r w:rsidRPr="007F71F6">
        <w:rPr>
          <w:rFonts w:ascii="Montserrat Light" w:eastAsia="Calibri" w:hAnsi="Montserrat Light" w:cs="Times New Roman"/>
          <w:b/>
          <w:bCs/>
          <w:noProof/>
          <w:lang w:val="ro-RO" w:eastAsia="ro-RO"/>
        </w:rPr>
        <w:t>Art. 1.</w:t>
      </w:r>
      <w:r w:rsidRPr="007F71F6">
        <w:rPr>
          <w:rFonts w:ascii="Montserrat Light" w:eastAsia="Calibri" w:hAnsi="Montserrat Light" w:cs="Times New Roman"/>
          <w:i/>
          <w:iCs/>
          <w:noProof/>
          <w:lang w:val="ro-RO" w:eastAsia="ro-RO"/>
        </w:rPr>
        <w:t xml:space="preserve"> </w:t>
      </w:r>
      <w:r w:rsidR="00262A79" w:rsidRPr="00262A79">
        <w:rPr>
          <w:rFonts w:ascii="Montserrat Light" w:eastAsia="Calibri" w:hAnsi="Montserrat Light" w:cs="Times New Roman"/>
          <w:noProof/>
          <w:lang w:val="ro-RO" w:eastAsia="ro-RO"/>
        </w:rPr>
        <w:t>(1)</w:t>
      </w:r>
      <w:r w:rsidRPr="00262A79">
        <w:rPr>
          <w:rFonts w:ascii="Montserrat Light" w:eastAsia="Calibri" w:hAnsi="Montserrat Light" w:cs="Times New Roman"/>
          <w:noProof/>
          <w:lang w:val="ro-RO" w:eastAsia="ro-RO"/>
        </w:rPr>
        <w:t xml:space="preserve"> </w:t>
      </w:r>
      <w:r w:rsidRPr="007F71F6">
        <w:rPr>
          <w:rFonts w:ascii="Montserrat Light" w:hAnsi="Montserrat Light"/>
          <w:bCs/>
          <w:noProof/>
          <w:lang w:val="it-IT" w:eastAsia="ro-RO"/>
        </w:rPr>
        <w:t>Se aprobă</w:t>
      </w:r>
      <w:r w:rsidRPr="007F71F6">
        <w:rPr>
          <w:rFonts w:ascii="Montserrat Light" w:hAnsi="Montserrat Light"/>
          <w:lang w:val="it-IT"/>
        </w:rPr>
        <w:t xml:space="preserve"> repartizarea</w:t>
      </w:r>
      <w:r w:rsidRPr="007F71F6">
        <w:rPr>
          <w:rFonts w:ascii="Montserrat Light" w:hAnsi="Montserrat Light"/>
          <w:bCs/>
          <w:noProof/>
          <w:lang w:val="it-IT" w:eastAsia="ro-RO"/>
        </w:rPr>
        <w:t xml:space="preserve">  pe unități administrativ-teritoriale a sumei de </w:t>
      </w:r>
      <w:r w:rsidR="00D90F22" w:rsidRPr="007F71F6">
        <w:rPr>
          <w:rFonts w:ascii="Montserrat Light" w:hAnsi="Montserrat Light"/>
          <w:b/>
          <w:noProof/>
          <w:lang w:val="it-IT" w:eastAsia="ro-RO"/>
        </w:rPr>
        <w:t>43.654</w:t>
      </w:r>
      <w:r w:rsidR="00FC7571" w:rsidRPr="007F71F6">
        <w:rPr>
          <w:rFonts w:ascii="Montserrat Light" w:hAnsi="Montserrat Light"/>
          <w:b/>
          <w:noProof/>
          <w:lang w:val="it-IT" w:eastAsia="ro-RO"/>
        </w:rPr>
        <w:t xml:space="preserve"> mii</w:t>
      </w:r>
      <w:r w:rsidR="00E64CE7" w:rsidRPr="007F71F6">
        <w:rPr>
          <w:rFonts w:ascii="Montserrat Light" w:hAnsi="Montserrat Light"/>
          <w:b/>
          <w:noProof/>
          <w:lang w:val="it-IT" w:eastAsia="ro-RO"/>
        </w:rPr>
        <w:t xml:space="preserve"> </w:t>
      </w:r>
      <w:r w:rsidRPr="007F71F6">
        <w:rPr>
          <w:rFonts w:ascii="Montserrat Light" w:hAnsi="Montserrat Light"/>
          <w:b/>
          <w:noProof/>
          <w:lang w:val="it-IT" w:eastAsia="ro-RO"/>
        </w:rPr>
        <w:t>lei</w:t>
      </w:r>
      <w:r w:rsidRPr="007F71F6">
        <w:rPr>
          <w:rFonts w:ascii="Montserrat Light" w:hAnsi="Montserrat Light"/>
          <w:bCs/>
          <w:noProof/>
          <w:lang w:val="it-IT" w:eastAsia="ro-RO"/>
        </w:rPr>
        <w:t xml:space="preserve"> pentru susţinerea programelor de infrastructură care necesită cofinanţare locală</w:t>
      </w:r>
      <w:r w:rsidR="00D90F22" w:rsidRPr="007F71F6">
        <w:rPr>
          <w:rFonts w:ascii="Montserrat Light" w:hAnsi="Montserrat Light"/>
          <w:bCs/>
          <w:noProof/>
          <w:lang w:val="it-IT" w:eastAsia="ro-RO"/>
        </w:rPr>
        <w:t xml:space="preserve"> </w:t>
      </w:r>
      <w:r w:rsidRPr="007F71F6">
        <w:rPr>
          <w:rFonts w:ascii="Montserrat Light" w:hAnsi="Montserrat Light"/>
          <w:bCs/>
          <w:noProof/>
          <w:lang w:val="it-IT" w:eastAsia="ro-RO"/>
        </w:rPr>
        <w:t xml:space="preserve">conform </w:t>
      </w:r>
      <w:r w:rsidRPr="007F71F6">
        <w:rPr>
          <w:rFonts w:ascii="Montserrat Light" w:hAnsi="Montserrat Light"/>
          <w:b/>
          <w:bCs/>
          <w:noProof/>
          <w:lang w:val="it-IT" w:eastAsia="ro-RO"/>
        </w:rPr>
        <w:t xml:space="preserve">anexei </w:t>
      </w:r>
      <w:r w:rsidRPr="007F71F6">
        <w:rPr>
          <w:rFonts w:ascii="Montserrat Light" w:hAnsi="Montserrat Light"/>
          <w:bCs/>
          <w:noProof/>
          <w:lang w:val="it-IT" w:eastAsia="ro-RO"/>
        </w:rPr>
        <w:t>care face parte integrantă din prezenta hotărâre</w:t>
      </w:r>
      <w:r w:rsidRPr="007F71F6">
        <w:rPr>
          <w:rFonts w:ascii="Montserrat Light" w:hAnsi="Montserrat Light"/>
          <w:noProof/>
          <w:lang w:val="it-IT" w:eastAsia="ro-RO"/>
        </w:rPr>
        <w:t>.</w:t>
      </w:r>
    </w:p>
    <w:p w14:paraId="62E1629E" w14:textId="4C04146A" w:rsidR="00DE15E5" w:rsidRDefault="00322CFD" w:rsidP="00322CFD">
      <w:pPr>
        <w:autoSpaceDE w:val="0"/>
        <w:autoSpaceDN w:val="0"/>
        <w:adjustRightInd w:val="0"/>
        <w:spacing w:line="240" w:lineRule="auto"/>
        <w:jc w:val="both"/>
        <w:rPr>
          <w:rFonts w:ascii="Montserrat Light" w:hAnsi="Montserrat Light"/>
          <w:bCs/>
          <w:noProof/>
          <w:lang w:val="it-IT" w:eastAsia="ro-RO"/>
        </w:rPr>
      </w:pPr>
      <w:r w:rsidRPr="00262A79">
        <w:rPr>
          <w:rFonts w:ascii="Montserrat Light" w:hAnsi="Montserrat Light"/>
          <w:bCs/>
          <w:noProof/>
          <w:lang w:val="it-IT" w:eastAsia="ro-RO"/>
        </w:rPr>
        <w:lastRenderedPageBreak/>
        <w:t xml:space="preserve">           </w:t>
      </w:r>
      <w:r w:rsidR="00262A79" w:rsidRPr="00262A79">
        <w:rPr>
          <w:rFonts w:ascii="Montserrat Light" w:hAnsi="Montserrat Light"/>
          <w:bCs/>
          <w:noProof/>
          <w:lang w:val="it-IT" w:eastAsia="ro-RO"/>
        </w:rPr>
        <w:t>(2) Sume</w:t>
      </w:r>
      <w:r w:rsidR="00262A79">
        <w:rPr>
          <w:rFonts w:ascii="Montserrat Light" w:hAnsi="Montserrat Light"/>
          <w:bCs/>
          <w:noProof/>
          <w:lang w:val="it-IT" w:eastAsia="ro-RO"/>
        </w:rPr>
        <w:t>l</w:t>
      </w:r>
      <w:r w:rsidR="00262A79" w:rsidRPr="00262A79">
        <w:rPr>
          <w:rFonts w:ascii="Montserrat Light" w:hAnsi="Montserrat Light"/>
          <w:bCs/>
          <w:noProof/>
          <w:lang w:val="it-IT" w:eastAsia="ro-RO"/>
        </w:rPr>
        <w:t xml:space="preserve">e repartizate pentru </w:t>
      </w:r>
      <w:r w:rsidR="00262A79">
        <w:rPr>
          <w:rFonts w:ascii="Montserrat Light" w:hAnsi="Montserrat Light"/>
          <w:bCs/>
          <w:noProof/>
          <w:lang w:val="it-IT" w:eastAsia="ro-RO"/>
        </w:rPr>
        <w:t>c</w:t>
      </w:r>
      <w:r w:rsidR="00262A79" w:rsidRPr="00262A79">
        <w:rPr>
          <w:rFonts w:ascii="Montserrat Light" w:hAnsi="Montserrat Light"/>
          <w:bCs/>
          <w:noProof/>
          <w:lang w:val="it-IT" w:eastAsia="ro-RO"/>
        </w:rPr>
        <w:t>o</w:t>
      </w:r>
      <w:r w:rsidR="00262A79">
        <w:rPr>
          <w:rFonts w:ascii="Montserrat Light" w:hAnsi="Montserrat Light"/>
          <w:bCs/>
          <w:noProof/>
          <w:lang w:val="it-IT" w:eastAsia="ro-RO"/>
        </w:rPr>
        <w:t>fin</w:t>
      </w:r>
      <w:r w:rsidR="00262A79" w:rsidRPr="00262A79">
        <w:rPr>
          <w:rFonts w:ascii="Montserrat Light" w:hAnsi="Montserrat Light"/>
          <w:bCs/>
          <w:noProof/>
          <w:lang w:val="it-IT" w:eastAsia="ro-RO"/>
        </w:rPr>
        <w:t>an</w:t>
      </w:r>
      <w:r w:rsidR="00262A79">
        <w:rPr>
          <w:rFonts w:ascii="Montserrat Light" w:hAnsi="Montserrat Light"/>
          <w:bCs/>
          <w:noProof/>
          <w:lang w:val="it-IT" w:eastAsia="ro-RO"/>
        </w:rPr>
        <w:t>ț</w:t>
      </w:r>
      <w:r w:rsidR="00262A79" w:rsidRPr="00262A79">
        <w:rPr>
          <w:rFonts w:ascii="Montserrat Light" w:hAnsi="Montserrat Light"/>
          <w:bCs/>
          <w:noProof/>
          <w:lang w:val="it-IT" w:eastAsia="ro-RO"/>
        </w:rPr>
        <w:t>area pr</w:t>
      </w:r>
      <w:r w:rsidR="00262A79">
        <w:rPr>
          <w:rFonts w:ascii="Montserrat Light" w:hAnsi="Montserrat Light"/>
          <w:bCs/>
          <w:noProof/>
          <w:lang w:val="it-IT" w:eastAsia="ro-RO"/>
        </w:rPr>
        <w:t>oiectului ”Sistem de management integrat al deșeurilor în județul Cluj”</w:t>
      </w:r>
      <w:r w:rsidR="00262A79" w:rsidRPr="00262A79">
        <w:rPr>
          <w:rFonts w:ascii="Montserrat Light" w:hAnsi="Montserrat Light"/>
          <w:bCs/>
          <w:noProof/>
          <w:lang w:val="it-IT" w:eastAsia="ro-RO"/>
        </w:rPr>
        <w:t xml:space="preserve"> se vor vira </w:t>
      </w:r>
      <w:r w:rsidR="00262A79">
        <w:rPr>
          <w:rFonts w:ascii="Montserrat Light" w:hAnsi="Montserrat Light"/>
          <w:bCs/>
          <w:noProof/>
          <w:lang w:val="it-IT" w:eastAsia="ro-RO"/>
        </w:rPr>
        <w:t>î</w:t>
      </w:r>
      <w:r w:rsidR="00262A79" w:rsidRPr="00262A79">
        <w:rPr>
          <w:rFonts w:ascii="Montserrat Light" w:hAnsi="Montserrat Light"/>
          <w:bCs/>
          <w:noProof/>
          <w:lang w:val="it-IT" w:eastAsia="ro-RO"/>
        </w:rPr>
        <w:t>n contul Jud</w:t>
      </w:r>
      <w:r w:rsidR="00262A79">
        <w:rPr>
          <w:rFonts w:ascii="Montserrat Light" w:hAnsi="Montserrat Light"/>
          <w:bCs/>
          <w:noProof/>
          <w:lang w:val="it-IT" w:eastAsia="ro-RO"/>
        </w:rPr>
        <w:t>ețului</w:t>
      </w:r>
      <w:r w:rsidR="00262A79" w:rsidRPr="00262A79">
        <w:rPr>
          <w:rFonts w:ascii="Montserrat Light" w:hAnsi="Montserrat Light"/>
          <w:bCs/>
          <w:noProof/>
          <w:lang w:val="it-IT" w:eastAsia="ro-RO"/>
        </w:rPr>
        <w:t xml:space="preserve"> Cluj pana la 15 dec</w:t>
      </w:r>
      <w:r w:rsidR="00262A79">
        <w:rPr>
          <w:rFonts w:ascii="Montserrat Light" w:hAnsi="Montserrat Light"/>
          <w:bCs/>
          <w:noProof/>
          <w:lang w:val="it-IT" w:eastAsia="ro-RO"/>
        </w:rPr>
        <w:t>embrie 2025.</w:t>
      </w:r>
      <w:r w:rsidR="00262A79" w:rsidRPr="00262A79">
        <w:rPr>
          <w:rFonts w:ascii="Montserrat Light" w:hAnsi="Montserrat Light"/>
          <w:bCs/>
          <w:noProof/>
          <w:lang w:val="it-IT" w:eastAsia="ro-RO"/>
        </w:rPr>
        <w:t xml:space="preserve"> </w:t>
      </w:r>
    </w:p>
    <w:p w14:paraId="2C7E731C" w14:textId="77777777" w:rsidR="00210E89" w:rsidRPr="00262A79" w:rsidRDefault="00210E89" w:rsidP="00322CFD">
      <w:pPr>
        <w:autoSpaceDE w:val="0"/>
        <w:autoSpaceDN w:val="0"/>
        <w:adjustRightInd w:val="0"/>
        <w:spacing w:line="240" w:lineRule="auto"/>
        <w:jc w:val="both"/>
        <w:rPr>
          <w:rFonts w:ascii="Montserrat Light" w:hAnsi="Montserrat Light"/>
          <w:bCs/>
          <w:noProof/>
          <w:lang w:val="it-IT" w:eastAsia="ro-RO"/>
        </w:rPr>
      </w:pPr>
    </w:p>
    <w:p w14:paraId="01177D6D" w14:textId="463E4856" w:rsidR="00322CFD" w:rsidRDefault="00322CFD" w:rsidP="00322CFD">
      <w:pPr>
        <w:autoSpaceDE w:val="0"/>
        <w:autoSpaceDN w:val="0"/>
        <w:adjustRightInd w:val="0"/>
        <w:spacing w:line="240" w:lineRule="auto"/>
        <w:jc w:val="both"/>
        <w:rPr>
          <w:rFonts w:ascii="Montserrat Light" w:hAnsi="Montserrat Light"/>
          <w:noProof/>
          <w:lang w:val="it-IT" w:eastAsia="ro-RO"/>
        </w:rPr>
      </w:pPr>
      <w:r w:rsidRPr="007F71F6">
        <w:rPr>
          <w:rFonts w:ascii="Montserrat Light" w:hAnsi="Montserrat Light"/>
          <w:b/>
          <w:noProof/>
          <w:lang w:val="it-IT" w:eastAsia="ro-RO"/>
        </w:rPr>
        <w:t xml:space="preserve"> Art.</w:t>
      </w:r>
      <w:r w:rsidR="008E4371" w:rsidRPr="007F71F6">
        <w:rPr>
          <w:rFonts w:ascii="Montserrat Light" w:hAnsi="Montserrat Light"/>
          <w:b/>
          <w:noProof/>
          <w:lang w:val="it-IT" w:eastAsia="ro-RO"/>
        </w:rPr>
        <w:t xml:space="preserve"> 2. </w:t>
      </w:r>
      <w:r w:rsidRPr="007F71F6">
        <w:rPr>
          <w:rFonts w:ascii="Montserrat Light" w:hAnsi="Montserrat Light"/>
          <w:noProof/>
          <w:lang w:val="it-IT" w:eastAsia="ro-RO"/>
        </w:rPr>
        <w:t xml:space="preserve">Ordonatorii principali de credite de la nivelul unităţilor administrativ-teritoriale </w:t>
      </w:r>
      <w:r w:rsidRPr="007F71F6">
        <w:rPr>
          <w:rFonts w:ascii="Montserrat Light" w:hAnsi="Montserrat Light"/>
          <w:lang w:val="ro-RO"/>
        </w:rPr>
        <w:t>nominalizate în anexa la prezenta hotărâre</w:t>
      </w:r>
      <w:r w:rsidRPr="007F71F6">
        <w:rPr>
          <w:rFonts w:ascii="Montserrat Light" w:hAnsi="Montserrat Light"/>
          <w:noProof/>
          <w:lang w:val="it-IT" w:eastAsia="ro-RO"/>
        </w:rPr>
        <w:t>, răspund de modul de utilizare a sumelor repartizate potrivit articolului 1, în conformitate cu dispoziţiile legale.</w:t>
      </w:r>
    </w:p>
    <w:p w14:paraId="63A5BCCE" w14:textId="77777777" w:rsidR="00DE15E5" w:rsidRPr="007F71F6" w:rsidRDefault="00DE15E5" w:rsidP="00322CFD">
      <w:pPr>
        <w:autoSpaceDE w:val="0"/>
        <w:autoSpaceDN w:val="0"/>
        <w:adjustRightInd w:val="0"/>
        <w:spacing w:line="240" w:lineRule="auto"/>
        <w:jc w:val="both"/>
        <w:rPr>
          <w:rFonts w:ascii="Montserrat Light" w:eastAsia="Times New Roman" w:hAnsi="Montserrat Light" w:cs="Times New Roman"/>
          <w:i/>
          <w:iCs/>
          <w:noProof/>
          <w:lang w:val="ro-RO" w:eastAsia="ro-RO"/>
        </w:rPr>
      </w:pPr>
    </w:p>
    <w:p w14:paraId="7D33713F" w14:textId="100C0072" w:rsidR="00322CFD" w:rsidRPr="007F71F6" w:rsidRDefault="00322CFD" w:rsidP="00D34983">
      <w:pPr>
        <w:autoSpaceDE w:val="0"/>
        <w:autoSpaceDN w:val="0"/>
        <w:adjustRightInd w:val="0"/>
        <w:jc w:val="both"/>
        <w:rPr>
          <w:rFonts w:ascii="Montserrat Light" w:eastAsia="Times New Roman" w:hAnsi="Montserrat Light" w:cs="Times New Roman"/>
          <w:lang w:val="ro-RO"/>
        </w:rPr>
      </w:pPr>
      <w:r w:rsidRPr="007F71F6">
        <w:rPr>
          <w:rFonts w:ascii="Montserrat Light" w:eastAsia="Calibri" w:hAnsi="Montserrat Light" w:cs="Times New Roman"/>
          <w:b/>
          <w:bCs/>
          <w:noProof/>
          <w:lang w:val="ro-RO" w:eastAsia="ro-RO"/>
        </w:rPr>
        <w:t>Art.</w:t>
      </w:r>
      <w:r w:rsidR="009A1E5B">
        <w:rPr>
          <w:rFonts w:ascii="Montserrat Light" w:eastAsia="Calibri" w:hAnsi="Montserrat Light" w:cs="Times New Roman"/>
          <w:b/>
          <w:bCs/>
          <w:noProof/>
          <w:lang w:val="ro-RO" w:eastAsia="ro-RO"/>
        </w:rPr>
        <w:t xml:space="preserve"> </w:t>
      </w:r>
      <w:r w:rsidRPr="007F71F6">
        <w:rPr>
          <w:rFonts w:ascii="Montserrat Light" w:eastAsia="Calibri" w:hAnsi="Montserrat Light" w:cs="Times New Roman"/>
          <w:b/>
          <w:bCs/>
          <w:noProof/>
          <w:lang w:val="ro-RO" w:eastAsia="ro-RO"/>
        </w:rPr>
        <w:t>3.</w:t>
      </w:r>
      <w:r w:rsidRPr="007F71F6">
        <w:rPr>
          <w:rFonts w:ascii="Montserrat Light" w:eastAsia="Calibri" w:hAnsi="Montserrat Light" w:cs="Times New Roman"/>
          <w:noProof/>
          <w:lang w:val="ro-RO" w:eastAsia="ro-RO"/>
        </w:rPr>
        <w:t xml:space="preserve"> Cu punerea în aplicare a prevederilor prezentei hotărâri se încredinţează Preşedintel</w:t>
      </w:r>
      <w:r w:rsidR="00D90F22" w:rsidRPr="007F71F6">
        <w:rPr>
          <w:rFonts w:ascii="Montserrat Light" w:eastAsia="Calibri" w:hAnsi="Montserrat Light" w:cs="Times New Roman"/>
          <w:noProof/>
          <w:lang w:val="ro-RO" w:eastAsia="ro-RO"/>
        </w:rPr>
        <w:t>ui</w:t>
      </w:r>
      <w:r w:rsidRPr="007F71F6">
        <w:rPr>
          <w:rFonts w:ascii="Montserrat Light" w:eastAsia="Calibri" w:hAnsi="Montserrat Light" w:cs="Times New Roman"/>
          <w:noProof/>
          <w:lang w:val="ro-RO" w:eastAsia="ro-RO"/>
        </w:rPr>
        <w:t xml:space="preserve"> Consiliului Judeţean Cluj, prin</w:t>
      </w:r>
      <w:bookmarkStart w:id="9" w:name="_Hlk40699574"/>
      <w:bookmarkStart w:id="10" w:name="_Hlk1639330"/>
      <w:r w:rsidRPr="007F71F6">
        <w:rPr>
          <w:rFonts w:ascii="Montserrat Light" w:eastAsia="Calibri" w:hAnsi="Montserrat Light" w:cs="Times New Roman"/>
          <w:noProof/>
          <w:lang w:val="ro-RO" w:eastAsia="ro-RO"/>
        </w:rPr>
        <w:t xml:space="preserve"> </w:t>
      </w:r>
      <w:r w:rsidRPr="007F71F6">
        <w:rPr>
          <w:rFonts w:ascii="Montserrat Light" w:eastAsia="Times New Roman" w:hAnsi="Montserrat Light" w:cs="Times New Roman"/>
          <w:lang w:val="ro-RO"/>
        </w:rPr>
        <w:t>Direcţia Generală Buget-Finanţe</w:t>
      </w:r>
      <w:r w:rsidR="008E4371" w:rsidRPr="007F71F6">
        <w:rPr>
          <w:rFonts w:ascii="Montserrat Light" w:eastAsia="Times New Roman" w:hAnsi="Montserrat Light" w:cs="Times New Roman"/>
          <w:lang w:val="ro-RO"/>
        </w:rPr>
        <w:t>,</w:t>
      </w:r>
      <w:r w:rsidRPr="007F71F6">
        <w:rPr>
          <w:rFonts w:ascii="Montserrat Light" w:eastAsia="Times New Roman" w:hAnsi="Montserrat Light" w:cs="Times New Roman"/>
          <w:lang w:val="ro-RO"/>
        </w:rPr>
        <w:t xml:space="preserve"> Resurse Umane, în colaborare cu Direcţia Generală Regională a Finanţelor Publice Cluj-Napoca şi unităţile administrativ-teritoriale nominalizate în anexa la prezenta hotărâre.</w:t>
      </w:r>
    </w:p>
    <w:p w14:paraId="51290E73" w14:textId="77777777" w:rsidR="00D34983" w:rsidRPr="007F71F6" w:rsidRDefault="00D34983" w:rsidP="00D34983">
      <w:pPr>
        <w:autoSpaceDE w:val="0"/>
        <w:autoSpaceDN w:val="0"/>
        <w:adjustRightInd w:val="0"/>
        <w:jc w:val="both"/>
        <w:rPr>
          <w:rFonts w:ascii="Montserrat Light" w:eastAsia="Times New Roman" w:hAnsi="Montserrat Light" w:cs="Times New Roman"/>
          <w:lang w:val="ro-RO"/>
        </w:rPr>
      </w:pPr>
    </w:p>
    <w:bookmarkEnd w:id="9"/>
    <w:bookmarkEnd w:id="10"/>
    <w:p w14:paraId="5C97A39B" w14:textId="723E0D92" w:rsidR="00322CFD" w:rsidRPr="007F71F6" w:rsidRDefault="00DE15E5" w:rsidP="001662A3">
      <w:pPr>
        <w:jc w:val="both"/>
        <w:rPr>
          <w:rFonts w:ascii="Montserrat Light" w:eastAsia="Times New Roman" w:hAnsi="Montserrat Light" w:cs="Times New Roman"/>
          <w:lang w:val="ro-RO"/>
        </w:rPr>
      </w:pPr>
      <w:r w:rsidRPr="007F71F6">
        <w:rPr>
          <w:rFonts w:ascii="Montserrat Light" w:eastAsia="Calibri" w:hAnsi="Montserrat Light" w:cs="Times New Roman"/>
          <w:noProof/>
          <w:lang w:val="ro-RO" w:eastAsia="ro-RO"/>
        </w:rPr>
        <w:t xml:space="preserve"> </w:t>
      </w:r>
      <w:r w:rsidR="00322CFD" w:rsidRPr="007F71F6">
        <w:rPr>
          <w:rFonts w:ascii="Montserrat Light" w:eastAsia="Times New Roman" w:hAnsi="Montserrat Light" w:cs="Times New Roman"/>
          <w:b/>
          <w:bCs/>
          <w:noProof/>
          <w:lang w:val="ro-RO" w:eastAsia="ro-RO"/>
        </w:rPr>
        <w:t>Art. 4.</w:t>
      </w:r>
      <w:r w:rsidR="00876093" w:rsidRPr="007F71F6">
        <w:rPr>
          <w:rFonts w:ascii="Montserrat Light" w:eastAsia="Times New Roman" w:hAnsi="Montserrat Light" w:cs="Times New Roman"/>
          <w:noProof/>
          <w:lang w:val="ro-RO" w:eastAsia="ro-RO"/>
        </w:rPr>
        <w:t xml:space="preserve"> </w:t>
      </w:r>
      <w:r w:rsidR="00322CFD" w:rsidRPr="007F71F6">
        <w:rPr>
          <w:rFonts w:ascii="Montserrat Light" w:eastAsia="Times New Roman" w:hAnsi="Montserrat Light" w:cs="Times New Roman"/>
          <w:noProof/>
          <w:lang w:val="ro-RO" w:eastAsia="ro-RO"/>
        </w:rPr>
        <w:t xml:space="preserve">Prezenta hotărâre se comunică </w:t>
      </w:r>
      <w:r w:rsidR="00322CFD" w:rsidRPr="007F71F6">
        <w:rPr>
          <w:rFonts w:ascii="Montserrat Light" w:eastAsia="Times New Roman" w:hAnsi="Montserrat Light" w:cs="Times New Roman"/>
          <w:noProof/>
          <w:lang w:val="it-IT" w:eastAsia="ro-RO"/>
        </w:rPr>
        <w:t xml:space="preserve">Direcţiei Generale Buget-Finanţe, Resurse Umane; Direcţiei Generale Regionale a Finanţelor Publice Cluj-Napoca, unităţilor administrativ-teritoriale nominalizate în anexa la prezenta hotărâre, precum şi Prefectului Judeţului Cluj </w:t>
      </w:r>
      <w:r w:rsidR="00322CFD" w:rsidRPr="007F71F6">
        <w:rPr>
          <w:rFonts w:ascii="Montserrat Light" w:eastAsia="Times New Roman" w:hAnsi="Montserrat Light" w:cs="Times New Roman"/>
          <w:lang w:val="ro-RO"/>
        </w:rPr>
        <w:t>şi se aduce la cunoştinţă publică prin afişare la sediul Consiliului Judeţean Cluj şi postare pe pagina de internet „www.cjcluj.ro".</w:t>
      </w:r>
    </w:p>
    <w:p w14:paraId="406C67B2" w14:textId="77777777" w:rsidR="00322CFD" w:rsidRPr="007F71F6" w:rsidRDefault="00322CFD" w:rsidP="00322CFD">
      <w:pPr>
        <w:autoSpaceDE w:val="0"/>
        <w:autoSpaceDN w:val="0"/>
        <w:adjustRightInd w:val="0"/>
        <w:spacing w:line="240" w:lineRule="auto"/>
        <w:jc w:val="both"/>
        <w:rPr>
          <w:rFonts w:ascii="Montserrat Light" w:eastAsia="Times New Roman" w:hAnsi="Montserrat Light" w:cs="Times New Roman"/>
          <w:noProof/>
          <w:lang w:val="ro-RO" w:eastAsia="ro-RO"/>
        </w:rPr>
      </w:pPr>
    </w:p>
    <w:p w14:paraId="6F730302" w14:textId="77777777" w:rsidR="00F10107" w:rsidRPr="007F71F6" w:rsidRDefault="00F10107" w:rsidP="00322CFD">
      <w:pPr>
        <w:autoSpaceDE w:val="0"/>
        <w:autoSpaceDN w:val="0"/>
        <w:adjustRightInd w:val="0"/>
        <w:spacing w:line="240" w:lineRule="auto"/>
        <w:jc w:val="both"/>
        <w:rPr>
          <w:rFonts w:ascii="Montserrat Light" w:eastAsia="Times New Roman" w:hAnsi="Montserrat Light" w:cs="Times New Roman"/>
          <w:noProof/>
          <w:lang w:val="ro-RO" w:eastAsia="ro-RO"/>
        </w:rPr>
      </w:pPr>
    </w:p>
    <w:p w14:paraId="740CE3BB" w14:textId="296A1C18" w:rsidR="00BF6D78" w:rsidRPr="007F71F6" w:rsidRDefault="00BF6D78" w:rsidP="00BF6D78">
      <w:pPr>
        <w:autoSpaceDE w:val="0"/>
        <w:autoSpaceDN w:val="0"/>
        <w:adjustRightInd w:val="0"/>
        <w:spacing w:line="240" w:lineRule="auto"/>
        <w:jc w:val="both"/>
        <w:rPr>
          <w:rFonts w:ascii="Montserrat Light" w:eastAsia="Times New Roman" w:hAnsi="Montserrat Light" w:cs="Times New Roman"/>
          <w:b/>
          <w:noProof/>
          <w:lang w:val="ro-RO" w:eastAsia="ro-RO"/>
        </w:rPr>
      </w:pPr>
      <w:r w:rsidRPr="007F71F6">
        <w:rPr>
          <w:rFonts w:ascii="Montserrat Light" w:eastAsia="Times New Roman" w:hAnsi="Montserrat Light" w:cs="Times New Roman"/>
          <w:noProof/>
          <w:lang w:val="ro-RO" w:eastAsia="ro-RO"/>
        </w:rPr>
        <w:t xml:space="preserve">                                                                                         </w:t>
      </w:r>
      <w:r w:rsidRPr="007F71F6">
        <w:rPr>
          <w:rFonts w:ascii="Montserrat Light" w:eastAsia="Times New Roman" w:hAnsi="Montserrat Light" w:cs="Times New Roman"/>
          <w:b/>
          <w:noProof/>
          <w:lang w:val="ro-RO" w:eastAsia="ro-RO"/>
        </w:rPr>
        <w:t>Contrasemnează:</w:t>
      </w:r>
    </w:p>
    <w:p w14:paraId="45205B74" w14:textId="77777777" w:rsidR="00F10107" w:rsidRPr="007F71F6" w:rsidRDefault="00F10107" w:rsidP="00BF6D78">
      <w:pPr>
        <w:autoSpaceDE w:val="0"/>
        <w:autoSpaceDN w:val="0"/>
        <w:adjustRightInd w:val="0"/>
        <w:spacing w:line="240" w:lineRule="auto"/>
        <w:rPr>
          <w:rFonts w:ascii="Montserrat Light" w:hAnsi="Montserrat Light"/>
          <w:b/>
          <w:bCs/>
          <w:noProof/>
          <w:lang w:val="it-IT" w:eastAsia="ro-RO"/>
        </w:rPr>
      </w:pPr>
      <w:r w:rsidRPr="007F71F6">
        <w:rPr>
          <w:rFonts w:ascii="Montserrat Light" w:hAnsi="Montserrat Light"/>
          <w:b/>
          <w:bCs/>
          <w:noProof/>
          <w:lang w:val="it-IT" w:eastAsia="ro-RO"/>
        </w:rPr>
        <w:t xml:space="preserve">                  PREŞEDINTE,</w:t>
      </w:r>
      <w:r w:rsidRPr="007F71F6">
        <w:rPr>
          <w:rFonts w:ascii="Montserrat Light" w:hAnsi="Montserrat Light"/>
          <w:b/>
          <w:bCs/>
          <w:noProof/>
          <w:lang w:val="it-IT" w:eastAsia="ro-RO"/>
        </w:rPr>
        <w:tab/>
        <w:t xml:space="preserve">               </w:t>
      </w:r>
      <w:r w:rsidRPr="007F71F6">
        <w:rPr>
          <w:rFonts w:ascii="Montserrat Light" w:hAnsi="Montserrat Light"/>
          <w:b/>
          <w:bCs/>
          <w:noProof/>
          <w:lang w:val="it-IT" w:eastAsia="ro-RO"/>
        </w:rPr>
        <w:tab/>
        <w:t>SECRETAR GENERAL AL JUDEŢULUI,</w:t>
      </w:r>
    </w:p>
    <w:p w14:paraId="05614D28" w14:textId="606A7E8C" w:rsidR="00F10107" w:rsidRPr="007F71F6" w:rsidRDefault="00F10107" w:rsidP="00BF6D78">
      <w:pPr>
        <w:autoSpaceDE w:val="0"/>
        <w:autoSpaceDN w:val="0"/>
        <w:adjustRightInd w:val="0"/>
        <w:spacing w:line="240" w:lineRule="auto"/>
        <w:rPr>
          <w:rFonts w:ascii="Montserrat Light" w:hAnsi="Montserrat Light"/>
          <w:b/>
          <w:bCs/>
          <w:noProof/>
          <w:lang w:val="it-IT" w:eastAsia="ro-RO"/>
        </w:rPr>
      </w:pPr>
      <w:r w:rsidRPr="007F71F6">
        <w:rPr>
          <w:rFonts w:ascii="Montserrat Light" w:hAnsi="Montserrat Light"/>
          <w:b/>
          <w:bCs/>
          <w:noProof/>
          <w:lang w:val="it-IT" w:eastAsia="ro-RO"/>
        </w:rPr>
        <w:t xml:space="preserve">   </w:t>
      </w:r>
      <w:r w:rsidRPr="007F71F6">
        <w:rPr>
          <w:rFonts w:ascii="Montserrat Light" w:hAnsi="Montserrat Light"/>
          <w:b/>
          <w:bCs/>
          <w:noProof/>
          <w:lang w:val="it-IT" w:eastAsia="ro-RO"/>
        </w:rPr>
        <w:tab/>
        <w:t xml:space="preserve">       </w:t>
      </w:r>
      <w:r w:rsidR="00BF6D78" w:rsidRPr="007F71F6">
        <w:rPr>
          <w:rFonts w:ascii="Montserrat Light" w:hAnsi="Montserrat Light"/>
          <w:b/>
          <w:bCs/>
          <w:noProof/>
          <w:lang w:val="it-IT" w:eastAsia="ro-RO"/>
        </w:rPr>
        <w:t xml:space="preserve"> </w:t>
      </w:r>
      <w:r w:rsidRPr="007F71F6">
        <w:rPr>
          <w:rFonts w:ascii="Montserrat Light" w:hAnsi="Montserrat Light"/>
          <w:b/>
          <w:bCs/>
          <w:noProof/>
          <w:lang w:val="it-IT" w:eastAsia="ro-RO"/>
        </w:rPr>
        <w:t xml:space="preserve">  Alin TIŞE                                              </w:t>
      </w:r>
      <w:r w:rsidR="00BF6D78" w:rsidRPr="007F71F6">
        <w:rPr>
          <w:rFonts w:ascii="Montserrat Light" w:hAnsi="Montserrat Light"/>
          <w:b/>
          <w:bCs/>
          <w:noProof/>
          <w:lang w:val="it-IT" w:eastAsia="ro-RO"/>
        </w:rPr>
        <w:t xml:space="preserve">       </w:t>
      </w:r>
      <w:r w:rsidRPr="007F71F6">
        <w:rPr>
          <w:rFonts w:ascii="Montserrat Light" w:hAnsi="Montserrat Light"/>
          <w:b/>
          <w:bCs/>
          <w:noProof/>
          <w:lang w:val="it-IT" w:eastAsia="ro-RO"/>
        </w:rPr>
        <w:t>Simona Gaci</w:t>
      </w:r>
    </w:p>
    <w:p w14:paraId="00D9AD1C" w14:textId="77777777" w:rsidR="00F10107" w:rsidRPr="007F71F6" w:rsidRDefault="00F10107" w:rsidP="00F10107">
      <w:pPr>
        <w:autoSpaceDE w:val="0"/>
        <w:autoSpaceDN w:val="0"/>
        <w:adjustRightInd w:val="0"/>
        <w:spacing w:line="240" w:lineRule="auto"/>
        <w:rPr>
          <w:rFonts w:ascii="Montserrat Light" w:hAnsi="Montserrat Light"/>
          <w:b/>
          <w:bCs/>
          <w:lang w:val="it-IT"/>
        </w:rPr>
      </w:pPr>
    </w:p>
    <w:p w14:paraId="39D2B9C7" w14:textId="77777777" w:rsidR="00F10107" w:rsidRPr="007F71F6" w:rsidRDefault="00F10107" w:rsidP="00F10107">
      <w:pPr>
        <w:autoSpaceDE w:val="0"/>
        <w:autoSpaceDN w:val="0"/>
        <w:adjustRightInd w:val="0"/>
        <w:spacing w:line="240" w:lineRule="auto"/>
        <w:rPr>
          <w:rFonts w:ascii="Montserrat Light" w:hAnsi="Montserrat Light"/>
          <w:b/>
          <w:bCs/>
          <w:lang w:val="it-IT"/>
        </w:rPr>
      </w:pPr>
    </w:p>
    <w:p w14:paraId="5C14949D" w14:textId="77777777" w:rsidR="002837CF" w:rsidRPr="007F71F6" w:rsidRDefault="002837CF" w:rsidP="00F10107">
      <w:pPr>
        <w:autoSpaceDE w:val="0"/>
        <w:autoSpaceDN w:val="0"/>
        <w:adjustRightInd w:val="0"/>
        <w:spacing w:line="240" w:lineRule="auto"/>
        <w:rPr>
          <w:rFonts w:ascii="Montserrat Light" w:hAnsi="Montserrat Light"/>
          <w:b/>
          <w:bCs/>
          <w:lang w:val="it-IT"/>
        </w:rPr>
      </w:pPr>
    </w:p>
    <w:p w14:paraId="0B3A5AE4" w14:textId="77777777" w:rsidR="002837CF" w:rsidRDefault="002837CF" w:rsidP="00F10107">
      <w:pPr>
        <w:autoSpaceDE w:val="0"/>
        <w:autoSpaceDN w:val="0"/>
        <w:adjustRightInd w:val="0"/>
        <w:spacing w:line="240" w:lineRule="auto"/>
        <w:rPr>
          <w:rFonts w:ascii="Montserrat Light" w:hAnsi="Montserrat Light"/>
          <w:b/>
          <w:bCs/>
          <w:lang w:val="it-IT"/>
        </w:rPr>
      </w:pPr>
    </w:p>
    <w:p w14:paraId="1A6C1EE6" w14:textId="77777777" w:rsidR="007F71F6" w:rsidRDefault="007F71F6" w:rsidP="00F10107">
      <w:pPr>
        <w:autoSpaceDE w:val="0"/>
        <w:autoSpaceDN w:val="0"/>
        <w:adjustRightInd w:val="0"/>
        <w:spacing w:line="240" w:lineRule="auto"/>
        <w:rPr>
          <w:rFonts w:ascii="Montserrat Light" w:hAnsi="Montserrat Light"/>
          <w:b/>
          <w:bCs/>
          <w:lang w:val="it-IT"/>
        </w:rPr>
      </w:pPr>
    </w:p>
    <w:p w14:paraId="6F2ECAFB" w14:textId="77777777" w:rsidR="007F71F6" w:rsidRDefault="007F71F6" w:rsidP="00F10107">
      <w:pPr>
        <w:autoSpaceDE w:val="0"/>
        <w:autoSpaceDN w:val="0"/>
        <w:adjustRightInd w:val="0"/>
        <w:spacing w:line="240" w:lineRule="auto"/>
        <w:rPr>
          <w:rFonts w:ascii="Montserrat Light" w:hAnsi="Montserrat Light"/>
          <w:b/>
          <w:bCs/>
          <w:lang w:val="it-IT"/>
        </w:rPr>
      </w:pPr>
    </w:p>
    <w:p w14:paraId="09D9CB1A" w14:textId="77777777" w:rsidR="007F71F6" w:rsidRDefault="007F71F6" w:rsidP="00F10107">
      <w:pPr>
        <w:autoSpaceDE w:val="0"/>
        <w:autoSpaceDN w:val="0"/>
        <w:adjustRightInd w:val="0"/>
        <w:spacing w:line="240" w:lineRule="auto"/>
        <w:rPr>
          <w:rFonts w:ascii="Montserrat Light" w:hAnsi="Montserrat Light"/>
          <w:b/>
          <w:bCs/>
          <w:lang w:val="it-IT"/>
        </w:rPr>
      </w:pPr>
    </w:p>
    <w:p w14:paraId="6261CD82" w14:textId="77777777" w:rsidR="007F71F6" w:rsidRDefault="007F71F6" w:rsidP="00F10107">
      <w:pPr>
        <w:autoSpaceDE w:val="0"/>
        <w:autoSpaceDN w:val="0"/>
        <w:adjustRightInd w:val="0"/>
        <w:spacing w:line="240" w:lineRule="auto"/>
        <w:rPr>
          <w:rFonts w:ascii="Montserrat Light" w:hAnsi="Montserrat Light"/>
          <w:b/>
          <w:bCs/>
          <w:lang w:val="it-IT"/>
        </w:rPr>
      </w:pPr>
    </w:p>
    <w:p w14:paraId="787029B3" w14:textId="77777777" w:rsidR="007F71F6" w:rsidRDefault="007F71F6" w:rsidP="00F10107">
      <w:pPr>
        <w:autoSpaceDE w:val="0"/>
        <w:autoSpaceDN w:val="0"/>
        <w:adjustRightInd w:val="0"/>
        <w:spacing w:line="240" w:lineRule="auto"/>
        <w:rPr>
          <w:rFonts w:ascii="Montserrat Light" w:hAnsi="Montserrat Light"/>
          <w:b/>
          <w:bCs/>
          <w:lang w:val="it-IT"/>
        </w:rPr>
      </w:pPr>
    </w:p>
    <w:p w14:paraId="541E04AB" w14:textId="77777777" w:rsidR="007F71F6" w:rsidRDefault="007F71F6" w:rsidP="00F10107">
      <w:pPr>
        <w:autoSpaceDE w:val="0"/>
        <w:autoSpaceDN w:val="0"/>
        <w:adjustRightInd w:val="0"/>
        <w:spacing w:line="240" w:lineRule="auto"/>
        <w:rPr>
          <w:rFonts w:ascii="Montserrat Light" w:hAnsi="Montserrat Light"/>
          <w:b/>
          <w:bCs/>
          <w:lang w:val="it-IT"/>
        </w:rPr>
      </w:pPr>
    </w:p>
    <w:p w14:paraId="774EF4C9" w14:textId="77777777" w:rsidR="007F71F6" w:rsidRDefault="007F71F6" w:rsidP="00F10107">
      <w:pPr>
        <w:autoSpaceDE w:val="0"/>
        <w:autoSpaceDN w:val="0"/>
        <w:adjustRightInd w:val="0"/>
        <w:spacing w:line="240" w:lineRule="auto"/>
        <w:rPr>
          <w:rFonts w:ascii="Montserrat Light" w:hAnsi="Montserrat Light"/>
          <w:b/>
          <w:bCs/>
          <w:lang w:val="it-IT"/>
        </w:rPr>
      </w:pPr>
    </w:p>
    <w:p w14:paraId="0AC0BF1C" w14:textId="77777777" w:rsidR="00210E89" w:rsidRDefault="00210E89" w:rsidP="00F10107">
      <w:pPr>
        <w:autoSpaceDE w:val="0"/>
        <w:autoSpaceDN w:val="0"/>
        <w:adjustRightInd w:val="0"/>
        <w:spacing w:line="240" w:lineRule="auto"/>
        <w:rPr>
          <w:rFonts w:ascii="Montserrat Light" w:hAnsi="Montserrat Light"/>
          <w:b/>
          <w:bCs/>
          <w:lang w:val="it-IT"/>
        </w:rPr>
      </w:pPr>
    </w:p>
    <w:p w14:paraId="2F865229" w14:textId="77777777" w:rsidR="00210E89" w:rsidRDefault="00210E89" w:rsidP="00F10107">
      <w:pPr>
        <w:autoSpaceDE w:val="0"/>
        <w:autoSpaceDN w:val="0"/>
        <w:adjustRightInd w:val="0"/>
        <w:spacing w:line="240" w:lineRule="auto"/>
        <w:rPr>
          <w:rFonts w:ascii="Montserrat Light" w:hAnsi="Montserrat Light"/>
          <w:b/>
          <w:bCs/>
          <w:lang w:val="it-IT"/>
        </w:rPr>
      </w:pPr>
    </w:p>
    <w:p w14:paraId="6C33C0EC" w14:textId="77777777" w:rsidR="00210E89" w:rsidRDefault="00210E89" w:rsidP="00F10107">
      <w:pPr>
        <w:autoSpaceDE w:val="0"/>
        <w:autoSpaceDN w:val="0"/>
        <w:adjustRightInd w:val="0"/>
        <w:spacing w:line="240" w:lineRule="auto"/>
        <w:rPr>
          <w:rFonts w:ascii="Montserrat Light" w:hAnsi="Montserrat Light"/>
          <w:b/>
          <w:bCs/>
          <w:lang w:val="it-IT"/>
        </w:rPr>
      </w:pPr>
    </w:p>
    <w:p w14:paraId="588F2F4D" w14:textId="77777777" w:rsidR="00262A79" w:rsidRPr="007F71F6" w:rsidRDefault="00262A79" w:rsidP="00F10107">
      <w:pPr>
        <w:autoSpaceDE w:val="0"/>
        <w:autoSpaceDN w:val="0"/>
        <w:adjustRightInd w:val="0"/>
        <w:spacing w:line="240" w:lineRule="auto"/>
        <w:rPr>
          <w:rFonts w:ascii="Montserrat Light" w:hAnsi="Montserrat Light"/>
          <w:b/>
          <w:bCs/>
          <w:lang w:val="it-IT"/>
        </w:rPr>
      </w:pPr>
    </w:p>
    <w:p w14:paraId="4856486F" w14:textId="77777777" w:rsidR="002837CF" w:rsidRDefault="002837CF" w:rsidP="00F10107">
      <w:pPr>
        <w:autoSpaceDE w:val="0"/>
        <w:autoSpaceDN w:val="0"/>
        <w:adjustRightInd w:val="0"/>
        <w:spacing w:line="240" w:lineRule="auto"/>
        <w:rPr>
          <w:rFonts w:ascii="Montserrat Light" w:hAnsi="Montserrat Light"/>
          <w:b/>
          <w:bCs/>
          <w:lang w:val="it-IT"/>
        </w:rPr>
      </w:pPr>
    </w:p>
    <w:p w14:paraId="373CB3E4" w14:textId="77777777" w:rsidR="007F71F6" w:rsidRPr="007F71F6" w:rsidRDefault="007F71F6" w:rsidP="00F10107">
      <w:pPr>
        <w:autoSpaceDE w:val="0"/>
        <w:autoSpaceDN w:val="0"/>
        <w:adjustRightInd w:val="0"/>
        <w:spacing w:line="240" w:lineRule="auto"/>
        <w:rPr>
          <w:rFonts w:ascii="Montserrat Light" w:hAnsi="Montserrat Light"/>
          <w:b/>
          <w:bCs/>
          <w:lang w:val="it-IT"/>
        </w:rPr>
      </w:pPr>
    </w:p>
    <w:p w14:paraId="166873E0" w14:textId="77777777" w:rsidR="00F10107" w:rsidRPr="007F71F6" w:rsidRDefault="00F10107" w:rsidP="00F10107">
      <w:pPr>
        <w:autoSpaceDE w:val="0"/>
        <w:autoSpaceDN w:val="0"/>
        <w:adjustRightInd w:val="0"/>
        <w:spacing w:line="240" w:lineRule="auto"/>
        <w:rPr>
          <w:rFonts w:ascii="Montserrat Light" w:hAnsi="Montserrat Light"/>
          <w:b/>
          <w:bCs/>
          <w:lang w:val="it-IT"/>
        </w:rPr>
      </w:pPr>
    </w:p>
    <w:p w14:paraId="40321FC8" w14:textId="32ECF965" w:rsidR="00F10107" w:rsidRPr="007F71F6" w:rsidRDefault="00F10107" w:rsidP="00F10107">
      <w:pPr>
        <w:autoSpaceDE w:val="0"/>
        <w:autoSpaceDN w:val="0"/>
        <w:adjustRightInd w:val="0"/>
        <w:spacing w:line="240" w:lineRule="auto"/>
        <w:rPr>
          <w:rFonts w:ascii="Montserrat Light" w:hAnsi="Montserrat Light"/>
          <w:b/>
          <w:bCs/>
          <w:lang w:val="it-IT"/>
        </w:rPr>
      </w:pPr>
      <w:r w:rsidRPr="007F71F6">
        <w:rPr>
          <w:rFonts w:ascii="Montserrat Light" w:hAnsi="Montserrat Light"/>
          <w:b/>
          <w:bCs/>
          <w:lang w:val="it-IT"/>
        </w:rPr>
        <w:t>Nr…</w:t>
      </w:r>
      <w:r w:rsidR="00C62FF3" w:rsidRPr="007F71F6">
        <w:rPr>
          <w:rFonts w:ascii="Montserrat Light" w:hAnsi="Montserrat Light"/>
          <w:b/>
          <w:bCs/>
          <w:lang w:val="it-IT"/>
        </w:rPr>
        <w:t>…..</w:t>
      </w:r>
      <w:r w:rsidRPr="007F71F6">
        <w:rPr>
          <w:rFonts w:ascii="Montserrat Light" w:hAnsi="Montserrat Light"/>
          <w:b/>
          <w:bCs/>
          <w:lang w:val="it-IT"/>
        </w:rPr>
        <w:t>…. din …………</w:t>
      </w:r>
      <w:r w:rsidR="00C62FF3" w:rsidRPr="007F71F6">
        <w:rPr>
          <w:rFonts w:ascii="Montserrat Light" w:hAnsi="Montserrat Light"/>
          <w:b/>
          <w:bCs/>
          <w:lang w:val="it-IT"/>
        </w:rPr>
        <w:t xml:space="preserve"> </w:t>
      </w:r>
      <w:r w:rsidR="0017340A" w:rsidRPr="007F71F6">
        <w:rPr>
          <w:rFonts w:ascii="Montserrat Light" w:hAnsi="Montserrat Light"/>
          <w:b/>
          <w:bCs/>
          <w:lang w:val="it-IT"/>
        </w:rPr>
        <w:t>febr</w:t>
      </w:r>
      <w:r w:rsidR="00397669" w:rsidRPr="007F71F6">
        <w:rPr>
          <w:rFonts w:ascii="Montserrat Light" w:hAnsi="Montserrat Light"/>
          <w:b/>
          <w:bCs/>
          <w:lang w:val="it-IT"/>
        </w:rPr>
        <w:t>uarie</w:t>
      </w:r>
      <w:r w:rsidRPr="007F71F6">
        <w:rPr>
          <w:rFonts w:ascii="Montserrat Light" w:hAnsi="Montserrat Light"/>
          <w:b/>
          <w:bCs/>
          <w:lang w:val="it-IT"/>
        </w:rPr>
        <w:t xml:space="preserve"> 202</w:t>
      </w:r>
      <w:r w:rsidR="00D90F22" w:rsidRPr="007F71F6">
        <w:rPr>
          <w:rFonts w:ascii="Montserrat Light" w:hAnsi="Montserrat Light"/>
          <w:b/>
          <w:bCs/>
          <w:lang w:val="it-IT"/>
        </w:rPr>
        <w:t>5</w:t>
      </w:r>
    </w:p>
    <w:p w14:paraId="5DFA1977" w14:textId="77777777" w:rsidR="00F10107" w:rsidRPr="007F71F6" w:rsidRDefault="00F10107" w:rsidP="00F10107">
      <w:pPr>
        <w:autoSpaceDE w:val="0"/>
        <w:autoSpaceDN w:val="0"/>
        <w:adjustRightInd w:val="0"/>
        <w:spacing w:line="240" w:lineRule="auto"/>
        <w:jc w:val="both"/>
        <w:rPr>
          <w:rFonts w:ascii="Montserrat Light" w:hAnsi="Montserrat Light"/>
          <w:i/>
          <w:iCs/>
          <w:lang w:val="it-IT"/>
        </w:rPr>
      </w:pPr>
      <w:r w:rsidRPr="007F71F6">
        <w:rPr>
          <w:rFonts w:ascii="Montserrat Light" w:hAnsi="Montserrat Light"/>
          <w:i/>
          <w:iCs/>
          <w:lang w:val="it-IT"/>
        </w:rPr>
        <w:t>Prezenta hotărâre a fost adoptată cu respectarea prevederilor legale privind majoritatea de voturi, astfel:  … voturi “pentru”, … voturi “contra”, ….” abţineri” şi …. nu au votat</w:t>
      </w:r>
    </w:p>
    <w:p w14:paraId="1A631CCC" w14:textId="77777777" w:rsidR="00F10107" w:rsidRPr="007F71F6" w:rsidRDefault="00F10107" w:rsidP="00F10107">
      <w:pPr>
        <w:autoSpaceDE w:val="0"/>
        <w:autoSpaceDN w:val="0"/>
        <w:adjustRightInd w:val="0"/>
        <w:spacing w:line="240" w:lineRule="auto"/>
        <w:rPr>
          <w:rFonts w:ascii="Montserrat Light" w:hAnsi="Montserrat Light"/>
          <w:lang w:val="it-IT"/>
        </w:rPr>
      </w:pPr>
    </w:p>
    <w:p w14:paraId="675479D3" w14:textId="77777777" w:rsidR="00F10107" w:rsidRPr="007F71F6" w:rsidRDefault="00F10107" w:rsidP="00F10107">
      <w:pPr>
        <w:autoSpaceDE w:val="0"/>
        <w:autoSpaceDN w:val="0"/>
        <w:adjustRightInd w:val="0"/>
        <w:spacing w:line="240" w:lineRule="auto"/>
        <w:rPr>
          <w:rFonts w:ascii="Montserrat Light" w:hAnsi="Montserrat Light"/>
          <w:lang w:val="it-IT"/>
        </w:rPr>
      </w:pPr>
    </w:p>
    <w:p w14:paraId="2ED28AF1" w14:textId="77777777" w:rsidR="00F10107" w:rsidRPr="00A93A68" w:rsidRDefault="00F10107" w:rsidP="00F10107">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A93A68">
        <w:rPr>
          <w:rFonts w:ascii="Montserrat Light" w:eastAsia="Times New Roman" w:hAnsi="Montserrat Light" w:cs="Times New Roman"/>
          <w:b/>
          <w:bCs/>
          <w:noProof/>
          <w:sz w:val="24"/>
          <w:szCs w:val="24"/>
          <w:lang w:val="ro-RO" w:eastAsia="ro-RO"/>
        </w:rPr>
        <w:t>INIȚIATOR,</w:t>
      </w:r>
    </w:p>
    <w:p w14:paraId="5E28F99E" w14:textId="77777777" w:rsidR="00F10107" w:rsidRPr="00A93A68" w:rsidRDefault="00F10107" w:rsidP="00F10107">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A93A68">
        <w:rPr>
          <w:rFonts w:ascii="Montserrat Light" w:eastAsia="Times New Roman" w:hAnsi="Montserrat Light" w:cs="Times New Roman"/>
          <w:b/>
          <w:bCs/>
          <w:noProof/>
          <w:sz w:val="24"/>
          <w:szCs w:val="24"/>
          <w:lang w:val="ro-RO" w:eastAsia="ro-RO"/>
        </w:rPr>
        <w:t>PREȘEDINTE</w:t>
      </w:r>
    </w:p>
    <w:p w14:paraId="64FD19D5" w14:textId="77777777" w:rsidR="00F10107" w:rsidRPr="00A93A68" w:rsidRDefault="00F10107" w:rsidP="00F10107">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A93A68">
        <w:rPr>
          <w:rFonts w:ascii="Montserrat Light" w:eastAsia="Times New Roman" w:hAnsi="Montserrat Light" w:cs="Times New Roman"/>
          <w:b/>
          <w:bCs/>
          <w:noProof/>
          <w:sz w:val="24"/>
          <w:szCs w:val="24"/>
          <w:lang w:val="ro-RO" w:eastAsia="ro-RO"/>
        </w:rPr>
        <w:t>Alin Tișe</w:t>
      </w:r>
    </w:p>
    <w:p w14:paraId="5D7EAE12" w14:textId="738204C4" w:rsidR="00A501FF" w:rsidRDefault="00A501FF" w:rsidP="00A501FF">
      <w:pPr>
        <w:spacing w:line="240" w:lineRule="auto"/>
        <w:jc w:val="both"/>
        <w:rPr>
          <w:rFonts w:ascii="Montserrat Light" w:eastAsia="Times New Roman" w:hAnsi="Montserrat Light" w:cs="Times New Roman"/>
          <w:i/>
          <w:iCs/>
          <w:noProof/>
          <w:sz w:val="24"/>
          <w:szCs w:val="24"/>
          <w:lang w:val="ro-RO" w:eastAsia="ro-RO"/>
        </w:rPr>
      </w:pPr>
    </w:p>
    <w:p w14:paraId="154D7B9A" w14:textId="77777777" w:rsidR="007F71F6" w:rsidRDefault="007F71F6" w:rsidP="00A501FF">
      <w:pPr>
        <w:spacing w:line="240" w:lineRule="auto"/>
        <w:jc w:val="both"/>
        <w:rPr>
          <w:rFonts w:ascii="Montserrat Light" w:eastAsia="Times New Roman" w:hAnsi="Montserrat Light" w:cs="Times New Roman"/>
          <w:i/>
          <w:iCs/>
          <w:noProof/>
          <w:sz w:val="24"/>
          <w:szCs w:val="24"/>
          <w:lang w:val="ro-RO" w:eastAsia="ro-RO"/>
        </w:rPr>
      </w:pPr>
    </w:p>
    <w:p w14:paraId="68A974A5" w14:textId="77777777" w:rsidR="007F71F6" w:rsidRDefault="007F71F6" w:rsidP="00A501FF">
      <w:pPr>
        <w:spacing w:line="240" w:lineRule="auto"/>
        <w:jc w:val="both"/>
        <w:rPr>
          <w:rFonts w:ascii="Montserrat Light" w:eastAsia="Times New Roman" w:hAnsi="Montserrat Light" w:cs="Times New Roman"/>
          <w:i/>
          <w:iCs/>
          <w:noProof/>
          <w:sz w:val="24"/>
          <w:szCs w:val="24"/>
          <w:lang w:val="ro-RO" w:eastAsia="ro-RO"/>
        </w:rPr>
      </w:pPr>
    </w:p>
    <w:p w14:paraId="6D7CAD8F" w14:textId="77777777" w:rsidR="009B6DEE" w:rsidRDefault="009B6DEE" w:rsidP="00A501FF">
      <w:pPr>
        <w:spacing w:line="240" w:lineRule="auto"/>
        <w:jc w:val="both"/>
        <w:rPr>
          <w:rFonts w:ascii="Montserrat Light" w:hAnsi="Montserrat Light"/>
          <w:sz w:val="24"/>
          <w:szCs w:val="24"/>
        </w:rPr>
      </w:pPr>
    </w:p>
    <w:p w14:paraId="24EF5E61" w14:textId="69D84B12" w:rsidR="00F85FE8" w:rsidRPr="00A501FF" w:rsidRDefault="00F85FE8" w:rsidP="00A501FF">
      <w:pPr>
        <w:spacing w:line="240" w:lineRule="auto"/>
        <w:jc w:val="both"/>
        <w:rPr>
          <w:rFonts w:ascii="Montserrat Light" w:eastAsia="Times New Roman" w:hAnsi="Montserrat Light" w:cs="Times New Roman"/>
          <w:i/>
          <w:iCs/>
          <w:noProof/>
          <w:sz w:val="24"/>
          <w:szCs w:val="24"/>
          <w:lang w:val="ro-RO" w:eastAsia="ro-RO"/>
        </w:rPr>
      </w:pPr>
      <w:r w:rsidRPr="002B0AB9">
        <w:rPr>
          <w:rFonts w:ascii="Montserrat Light" w:hAnsi="Montserrat Light"/>
          <w:sz w:val="24"/>
          <w:szCs w:val="24"/>
        </w:rPr>
        <w:lastRenderedPageBreak/>
        <w:t xml:space="preserve">Nr. </w:t>
      </w:r>
      <w:r w:rsidR="00526EC6">
        <w:rPr>
          <w:rFonts w:ascii="Montserrat Light" w:hAnsi="Montserrat Light"/>
          <w:sz w:val="24"/>
          <w:szCs w:val="24"/>
        </w:rPr>
        <w:t>6.729</w:t>
      </w:r>
      <w:r w:rsidR="00397669" w:rsidRPr="00526EC6">
        <w:rPr>
          <w:rFonts w:ascii="Montserrat Light" w:hAnsi="Montserrat Light"/>
          <w:sz w:val="24"/>
          <w:szCs w:val="24"/>
        </w:rPr>
        <w:t>/</w:t>
      </w:r>
      <w:r w:rsidR="00526EC6">
        <w:rPr>
          <w:rFonts w:ascii="Montserrat Light" w:hAnsi="Montserrat Light"/>
          <w:sz w:val="24"/>
          <w:szCs w:val="24"/>
        </w:rPr>
        <w:t>18</w:t>
      </w:r>
      <w:r w:rsidR="00397669">
        <w:rPr>
          <w:rFonts w:ascii="Montserrat Light" w:hAnsi="Montserrat Light"/>
          <w:sz w:val="24"/>
          <w:szCs w:val="24"/>
        </w:rPr>
        <w:t>.0</w:t>
      </w:r>
      <w:r w:rsidR="0017340A">
        <w:rPr>
          <w:rFonts w:ascii="Montserrat Light" w:hAnsi="Montserrat Light"/>
          <w:sz w:val="24"/>
          <w:szCs w:val="24"/>
        </w:rPr>
        <w:t>2</w:t>
      </w:r>
      <w:r w:rsidR="00397669">
        <w:rPr>
          <w:rFonts w:ascii="Montserrat Light" w:hAnsi="Montserrat Light"/>
          <w:sz w:val="24"/>
          <w:szCs w:val="24"/>
        </w:rPr>
        <w:t>.202</w:t>
      </w:r>
      <w:r w:rsidR="0017340A">
        <w:rPr>
          <w:rFonts w:ascii="Montserrat Light" w:hAnsi="Montserrat Light"/>
          <w:sz w:val="24"/>
          <w:szCs w:val="24"/>
        </w:rPr>
        <w:t>5</w:t>
      </w:r>
    </w:p>
    <w:p w14:paraId="5FEAA3E5" w14:textId="77777777" w:rsidR="00F85FE8" w:rsidRPr="00A93A68" w:rsidRDefault="00F85FE8" w:rsidP="004E0A39">
      <w:pPr>
        <w:tabs>
          <w:tab w:val="left" w:pos="3456"/>
        </w:tabs>
        <w:spacing w:line="240" w:lineRule="auto"/>
        <w:rPr>
          <w:rFonts w:ascii="Montserrat Light" w:hAnsi="Montserrat Light"/>
          <w:sz w:val="24"/>
          <w:szCs w:val="24"/>
        </w:rPr>
      </w:pPr>
    </w:p>
    <w:p w14:paraId="04220CD2" w14:textId="5DFDD235" w:rsidR="009B6DEE" w:rsidRPr="00A93A68" w:rsidRDefault="004C5818" w:rsidP="004E0A39">
      <w:pPr>
        <w:tabs>
          <w:tab w:val="left" w:pos="3456"/>
        </w:tabs>
        <w:spacing w:line="240" w:lineRule="auto"/>
        <w:jc w:val="center"/>
        <w:rPr>
          <w:rFonts w:ascii="Montserrat Light" w:hAnsi="Montserrat Light"/>
          <w:b/>
          <w:bCs/>
          <w:iCs/>
          <w:sz w:val="24"/>
          <w:szCs w:val="24"/>
          <w:lang w:val="ro-RO"/>
        </w:rPr>
      </w:pPr>
      <w:r w:rsidRPr="00A93A68">
        <w:rPr>
          <w:rFonts w:ascii="Montserrat Light" w:hAnsi="Montserrat Light"/>
          <w:b/>
          <w:bCs/>
          <w:iCs/>
          <w:sz w:val="24"/>
          <w:szCs w:val="24"/>
          <w:lang w:val="ro-RO"/>
        </w:rPr>
        <w:t>RAPORT DE SPECIALITATE</w:t>
      </w:r>
    </w:p>
    <w:p w14:paraId="7696DB85" w14:textId="77777777" w:rsidR="004C5818" w:rsidRPr="00A93A68" w:rsidRDefault="004C5818" w:rsidP="00784B61">
      <w:pPr>
        <w:tabs>
          <w:tab w:val="left" w:pos="3456"/>
        </w:tabs>
        <w:spacing w:line="240" w:lineRule="auto"/>
        <w:rPr>
          <w:rFonts w:ascii="Montserrat Light" w:hAnsi="Montserrat Light"/>
          <w:sz w:val="24"/>
          <w:szCs w:val="24"/>
          <w:lang w:val="ro-RO"/>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693"/>
        <w:gridCol w:w="1701"/>
        <w:gridCol w:w="2117"/>
      </w:tblGrid>
      <w:tr w:rsidR="009F2146" w:rsidRPr="007F71F6" w14:paraId="26B2D521" w14:textId="77777777" w:rsidTr="006E5681">
        <w:trPr>
          <w:trHeight w:val="278"/>
        </w:trPr>
        <w:tc>
          <w:tcPr>
            <w:tcW w:w="3114" w:type="dxa"/>
          </w:tcPr>
          <w:p w14:paraId="147068FE" w14:textId="77777777" w:rsidR="004C5818" w:rsidRPr="007F71F6" w:rsidRDefault="004C5818" w:rsidP="00D90F22">
            <w:pPr>
              <w:tabs>
                <w:tab w:val="left" w:pos="3456"/>
              </w:tabs>
              <w:spacing w:line="240" w:lineRule="auto"/>
              <w:rPr>
                <w:rFonts w:ascii="Montserrat Light" w:hAnsi="Montserrat Light"/>
                <w:b/>
                <w:bCs/>
                <w:iCs/>
                <w:lang w:val="en-US"/>
              </w:rPr>
            </w:pPr>
            <w:proofErr w:type="spellStart"/>
            <w:r w:rsidRPr="007F71F6">
              <w:rPr>
                <w:rFonts w:ascii="Montserrat Light" w:hAnsi="Montserrat Light"/>
                <w:b/>
                <w:bCs/>
                <w:iCs/>
                <w:lang w:val="en-US"/>
              </w:rPr>
              <w:t>Titlul</w:t>
            </w:r>
            <w:proofErr w:type="spellEnd"/>
            <w:r w:rsidRPr="007F71F6">
              <w:rPr>
                <w:rFonts w:ascii="Montserrat Light" w:hAnsi="Montserrat Light"/>
                <w:b/>
                <w:bCs/>
                <w:iCs/>
                <w:lang w:val="en-US"/>
              </w:rPr>
              <w:t xml:space="preserve"> </w:t>
            </w:r>
            <w:proofErr w:type="spellStart"/>
            <w:r w:rsidRPr="007F71F6">
              <w:rPr>
                <w:rFonts w:ascii="Montserrat Light" w:hAnsi="Montserrat Light"/>
                <w:b/>
                <w:bCs/>
                <w:iCs/>
                <w:lang w:val="en-US"/>
              </w:rPr>
              <w:t>proiectului</w:t>
            </w:r>
            <w:proofErr w:type="spellEnd"/>
            <w:r w:rsidRPr="007F71F6">
              <w:rPr>
                <w:rFonts w:ascii="Montserrat Light" w:hAnsi="Montserrat Light"/>
                <w:b/>
                <w:bCs/>
                <w:iCs/>
                <w:lang w:val="en-US"/>
              </w:rPr>
              <w:t xml:space="preserve"> de </w:t>
            </w:r>
            <w:proofErr w:type="spellStart"/>
            <w:r w:rsidRPr="007F71F6">
              <w:rPr>
                <w:rFonts w:ascii="Montserrat Light" w:hAnsi="Montserrat Light"/>
                <w:b/>
                <w:bCs/>
                <w:iCs/>
                <w:lang w:val="en-US"/>
              </w:rPr>
              <w:t>hotărâre</w:t>
            </w:r>
            <w:proofErr w:type="spellEnd"/>
          </w:p>
        </w:tc>
        <w:tc>
          <w:tcPr>
            <w:tcW w:w="6511" w:type="dxa"/>
            <w:gridSpan w:val="3"/>
          </w:tcPr>
          <w:p w14:paraId="37788C80" w14:textId="594B5450" w:rsidR="004C5818" w:rsidRPr="007F71F6" w:rsidRDefault="00322CFD" w:rsidP="001662A3">
            <w:pPr>
              <w:tabs>
                <w:tab w:val="left" w:pos="2160"/>
              </w:tabs>
              <w:spacing w:line="240" w:lineRule="auto"/>
              <w:ind w:right="180"/>
              <w:jc w:val="both"/>
              <w:rPr>
                <w:rFonts w:ascii="Montserrat Light" w:hAnsi="Montserrat Light"/>
                <w:bCs/>
                <w:i/>
                <w:lang w:val="it-IT"/>
              </w:rPr>
            </w:pPr>
            <w:r w:rsidRPr="007F71F6">
              <w:rPr>
                <w:rFonts w:ascii="Montserrat Light" w:eastAsia="Calibri" w:hAnsi="Montserrat Light" w:cs="Times New Roman"/>
                <w:noProof/>
                <w:lang w:val="ro-RO" w:eastAsia="ro-RO"/>
              </w:rPr>
              <w:t xml:space="preserve">Proiect de hotărâre privind </w:t>
            </w:r>
            <w:r w:rsidR="00E64CE7" w:rsidRPr="007F71F6">
              <w:rPr>
                <w:rFonts w:ascii="Montserrat Light" w:eastAsia="Times New Roman" w:hAnsi="Montserrat Light" w:cs="Times New Roman"/>
                <w:bCs/>
                <w:noProof/>
                <w:lang w:val="it-IT" w:eastAsia="ro-RO"/>
              </w:rPr>
              <w:t xml:space="preserve">repartizarea pe unități administrativ-teritoriale a sumei corespunzătoare cotelor defalcate din impozitul pe venit </w:t>
            </w:r>
            <w:r w:rsidR="001662A3" w:rsidRPr="007F71F6">
              <w:rPr>
                <w:rFonts w:ascii="Montserrat Light" w:eastAsia="Times New Roman" w:hAnsi="Montserrat Light" w:cs="Times New Roman"/>
                <w:bCs/>
                <w:noProof/>
                <w:lang w:val="it-IT" w:eastAsia="ro-RO"/>
              </w:rPr>
              <w:t>pe anul 202</w:t>
            </w:r>
            <w:r w:rsidR="0017340A" w:rsidRPr="007F71F6">
              <w:rPr>
                <w:rFonts w:ascii="Montserrat Light" w:eastAsia="Times New Roman" w:hAnsi="Montserrat Light" w:cs="Times New Roman"/>
                <w:bCs/>
                <w:noProof/>
                <w:lang w:val="it-IT" w:eastAsia="ro-RO"/>
              </w:rPr>
              <w:t>5</w:t>
            </w:r>
          </w:p>
        </w:tc>
      </w:tr>
      <w:tr w:rsidR="009F2146" w:rsidRPr="007F71F6" w14:paraId="04411024" w14:textId="77777777" w:rsidTr="006E5681">
        <w:tc>
          <w:tcPr>
            <w:tcW w:w="3114" w:type="dxa"/>
          </w:tcPr>
          <w:p w14:paraId="35A72988" w14:textId="77777777" w:rsidR="004C5818" w:rsidRPr="007F71F6" w:rsidRDefault="004C5818" w:rsidP="00D90F22">
            <w:pPr>
              <w:tabs>
                <w:tab w:val="left" w:pos="3456"/>
              </w:tabs>
              <w:spacing w:line="240" w:lineRule="auto"/>
              <w:rPr>
                <w:rFonts w:ascii="Montserrat Light" w:hAnsi="Montserrat Light"/>
                <w:b/>
                <w:bCs/>
                <w:iCs/>
                <w:lang w:val="en-US"/>
              </w:rPr>
            </w:pPr>
            <w:proofErr w:type="spellStart"/>
            <w:r w:rsidRPr="007F71F6">
              <w:rPr>
                <w:rFonts w:ascii="Montserrat Light" w:hAnsi="Montserrat Light"/>
                <w:b/>
                <w:bCs/>
                <w:iCs/>
                <w:lang w:val="en-US"/>
              </w:rPr>
              <w:t>Compartiment</w:t>
            </w:r>
            <w:proofErr w:type="spellEnd"/>
            <w:r w:rsidRPr="007F71F6">
              <w:rPr>
                <w:rFonts w:ascii="Montserrat Light" w:hAnsi="Montserrat Light"/>
                <w:b/>
                <w:bCs/>
                <w:iCs/>
                <w:lang w:val="en-US"/>
              </w:rPr>
              <w:t xml:space="preserve"> de resort:</w:t>
            </w:r>
          </w:p>
        </w:tc>
        <w:tc>
          <w:tcPr>
            <w:tcW w:w="6511" w:type="dxa"/>
            <w:gridSpan w:val="3"/>
          </w:tcPr>
          <w:p w14:paraId="68F11860" w14:textId="1F00E7CE" w:rsidR="004C5818" w:rsidRPr="007F71F6" w:rsidRDefault="00322CFD" w:rsidP="00D90F22">
            <w:pPr>
              <w:tabs>
                <w:tab w:val="left" w:pos="3456"/>
              </w:tabs>
              <w:spacing w:line="240" w:lineRule="auto"/>
              <w:rPr>
                <w:rFonts w:ascii="Montserrat Light" w:hAnsi="Montserrat Light"/>
                <w:lang w:val="ro-RO"/>
              </w:rPr>
            </w:pPr>
            <w:r w:rsidRPr="007F71F6">
              <w:rPr>
                <w:rFonts w:ascii="Montserrat Light" w:eastAsia="Times New Roman" w:hAnsi="Montserrat Light" w:cs="Times New Roman"/>
                <w:lang w:val="ro-RO"/>
              </w:rPr>
              <w:t>Direcţia Generală Buget-Finanţe, Resurse Umane</w:t>
            </w:r>
          </w:p>
        </w:tc>
      </w:tr>
      <w:tr w:rsidR="009F2146" w:rsidRPr="007F71F6" w14:paraId="71B42F8A" w14:textId="77777777" w:rsidTr="009B6DEE">
        <w:trPr>
          <w:trHeight w:val="399"/>
        </w:trPr>
        <w:tc>
          <w:tcPr>
            <w:tcW w:w="9625" w:type="dxa"/>
            <w:gridSpan w:val="4"/>
          </w:tcPr>
          <w:p w14:paraId="4F14F2D2" w14:textId="74DE3811" w:rsidR="004C5818" w:rsidRPr="007F71F6" w:rsidRDefault="004C5818" w:rsidP="00784B61">
            <w:pPr>
              <w:tabs>
                <w:tab w:val="left" w:pos="3456"/>
              </w:tabs>
              <w:spacing w:line="240" w:lineRule="auto"/>
              <w:jc w:val="both"/>
              <w:rPr>
                <w:rFonts w:ascii="Montserrat Light" w:hAnsi="Montserrat Light"/>
                <w:b/>
                <w:bCs/>
                <w:iCs/>
                <w:lang w:val="en-US"/>
              </w:rPr>
            </w:pPr>
            <w:proofErr w:type="spellStart"/>
            <w:r w:rsidRPr="007F71F6">
              <w:rPr>
                <w:rFonts w:ascii="Montserrat Light" w:hAnsi="Montserrat Light"/>
                <w:b/>
                <w:bCs/>
                <w:iCs/>
                <w:lang w:val="en-US"/>
              </w:rPr>
              <w:t>Secțiunea</w:t>
            </w:r>
            <w:proofErr w:type="spellEnd"/>
            <w:r w:rsidRPr="007F71F6">
              <w:rPr>
                <w:rFonts w:ascii="Montserrat Light" w:hAnsi="Montserrat Light"/>
                <w:b/>
                <w:bCs/>
                <w:iCs/>
                <w:lang w:val="en-US"/>
              </w:rPr>
              <w:t xml:space="preserve"> 1 – </w:t>
            </w:r>
            <w:proofErr w:type="spellStart"/>
            <w:r w:rsidRPr="007F71F6">
              <w:rPr>
                <w:rFonts w:ascii="Montserrat Light" w:hAnsi="Montserrat Light"/>
                <w:b/>
                <w:bCs/>
                <w:iCs/>
                <w:lang w:val="en-US"/>
              </w:rPr>
              <w:t>Documentare</w:t>
            </w:r>
            <w:proofErr w:type="spellEnd"/>
            <w:r w:rsidRPr="007F71F6">
              <w:rPr>
                <w:rFonts w:ascii="Montserrat Light" w:hAnsi="Montserrat Light"/>
                <w:b/>
                <w:bCs/>
                <w:iCs/>
                <w:lang w:val="en-US"/>
              </w:rPr>
              <w:t xml:space="preserve"> </w:t>
            </w:r>
            <w:proofErr w:type="spellStart"/>
            <w:r w:rsidRPr="007F71F6">
              <w:rPr>
                <w:rFonts w:ascii="Montserrat Light" w:hAnsi="Montserrat Light"/>
                <w:b/>
                <w:bCs/>
                <w:iCs/>
                <w:lang w:val="en-US"/>
              </w:rPr>
              <w:t>și</w:t>
            </w:r>
            <w:proofErr w:type="spellEnd"/>
            <w:r w:rsidRPr="007F71F6">
              <w:rPr>
                <w:rFonts w:ascii="Montserrat Light" w:hAnsi="Montserrat Light"/>
                <w:b/>
                <w:bCs/>
                <w:iCs/>
                <w:lang w:val="en-US"/>
              </w:rPr>
              <w:t xml:space="preserve"> analiză: </w:t>
            </w:r>
          </w:p>
        </w:tc>
      </w:tr>
      <w:tr w:rsidR="00DE15E5" w:rsidRPr="007F71F6" w14:paraId="6C5BC730" w14:textId="77777777" w:rsidTr="007F71F6">
        <w:trPr>
          <w:trHeight w:val="2819"/>
        </w:trPr>
        <w:tc>
          <w:tcPr>
            <w:tcW w:w="9625" w:type="dxa"/>
            <w:gridSpan w:val="4"/>
          </w:tcPr>
          <w:p w14:paraId="47D3038D" w14:textId="420FABB7" w:rsidR="00DE15E5" w:rsidRPr="007F71F6" w:rsidRDefault="009B6DEE" w:rsidP="009B6DEE">
            <w:pPr>
              <w:spacing w:line="240" w:lineRule="auto"/>
              <w:jc w:val="both"/>
              <w:rPr>
                <w:rFonts w:ascii="Montserrat Light" w:eastAsia="Times New Roman" w:hAnsi="Montserrat Light" w:cs="Times New Roman"/>
                <w:noProof/>
                <w:lang w:val="it-IT" w:eastAsia="ro-RO"/>
              </w:rPr>
            </w:pPr>
            <w:r w:rsidRPr="007F71F6">
              <w:rPr>
                <w:rFonts w:ascii="Montserrat Light" w:eastAsia="Times New Roman" w:hAnsi="Montserrat Light" w:cs="Times New Roman"/>
                <w:noProof/>
                <w:lang w:val="it-IT" w:eastAsia="ro-RO"/>
              </w:rPr>
              <w:t xml:space="preserve">           </w:t>
            </w:r>
            <w:r w:rsidR="00DE15E5" w:rsidRPr="007F71F6">
              <w:rPr>
                <w:rFonts w:ascii="Montserrat Light" w:eastAsia="Times New Roman" w:hAnsi="Montserrat Light" w:cs="Times New Roman"/>
                <w:noProof/>
                <w:lang w:val="it-IT" w:eastAsia="ro-RO"/>
              </w:rPr>
              <w:t>La analiza prezentului proiect de hotărâre s-a ținut cont de:</w:t>
            </w:r>
          </w:p>
          <w:p w14:paraId="053C1477" w14:textId="6D9C2C50" w:rsidR="00DE15E5" w:rsidRPr="007F71F6" w:rsidRDefault="00DE15E5" w:rsidP="00912A0A">
            <w:pPr>
              <w:spacing w:line="240" w:lineRule="auto"/>
              <w:ind w:firstLine="708"/>
              <w:jc w:val="both"/>
              <w:rPr>
                <w:rFonts w:ascii="Montserrat Light" w:eastAsia="Times New Roman" w:hAnsi="Montserrat Light" w:cs="Cambria"/>
                <w:lang w:val="ro-RO"/>
              </w:rPr>
            </w:pPr>
            <w:r w:rsidRPr="007F71F6">
              <w:rPr>
                <w:rFonts w:ascii="Montserrat Light" w:eastAsia="Times New Roman" w:hAnsi="Montserrat Light" w:cs="Times New Roman"/>
                <w:noProof/>
                <w:lang w:val="it-IT" w:eastAsia="ro-RO"/>
              </w:rPr>
              <w:t xml:space="preserve">- </w:t>
            </w:r>
            <w:r w:rsidRPr="007F71F6">
              <w:rPr>
                <w:rFonts w:ascii="Montserrat Light" w:eastAsia="Times New Roman" w:hAnsi="Montserrat Light" w:cs="Times New Roman"/>
                <w:noProof/>
                <w:shd w:val="clear" w:color="auto" w:fill="FFFFFF"/>
                <w:lang w:val="ro-RO" w:eastAsia="ro-RO"/>
              </w:rPr>
              <w:t xml:space="preserve">prevederile </w:t>
            </w:r>
            <w:r w:rsidR="005200EF" w:rsidRPr="007F71F6">
              <w:rPr>
                <w:rFonts w:ascii="Montserrat Light" w:eastAsia="Times New Roman" w:hAnsi="Montserrat Light" w:cs="Cambria"/>
                <w:lang w:val="ro-RO"/>
              </w:rPr>
              <w:t>art</w:t>
            </w:r>
            <w:r w:rsidR="005200EF" w:rsidRPr="007F71F6">
              <w:rPr>
                <w:rFonts w:ascii="Montserrat Light" w:eastAsia="Times New Roman" w:hAnsi="Montserrat Light" w:cs="Cambria"/>
                <w:color w:val="000000" w:themeColor="text1"/>
                <w:lang w:val="ro-RO"/>
              </w:rPr>
              <w:t>.</w:t>
            </w:r>
            <w:r w:rsidR="005200EF" w:rsidRPr="007F71F6">
              <w:rPr>
                <w:rFonts w:ascii="Montserrat Light" w:eastAsia="Times New Roman" w:hAnsi="Montserrat Light" w:cs="Cambria"/>
                <w:lang w:val="ro-RO"/>
              </w:rPr>
              <w:t xml:space="preserve"> 6 alin</w:t>
            </w:r>
            <w:r w:rsidR="00D90F22" w:rsidRPr="007F71F6">
              <w:rPr>
                <w:rFonts w:ascii="Montserrat Light" w:eastAsia="Times New Roman" w:hAnsi="Montserrat Light" w:cs="Cambria"/>
                <w:lang w:val="ro-RO"/>
              </w:rPr>
              <w:t>.</w:t>
            </w:r>
            <w:r w:rsidR="005200EF" w:rsidRPr="007F71F6">
              <w:rPr>
                <w:rFonts w:ascii="Montserrat Light" w:eastAsia="Times New Roman" w:hAnsi="Montserrat Light" w:cs="Cambria"/>
                <w:lang w:val="ro-RO"/>
              </w:rPr>
              <w:t xml:space="preserve"> </w:t>
            </w:r>
            <w:r w:rsidR="00CF6C48" w:rsidRPr="007F71F6">
              <w:rPr>
                <w:rFonts w:ascii="Montserrat Light" w:eastAsia="Times New Roman" w:hAnsi="Montserrat Light" w:cs="Cambria"/>
                <w:lang w:val="ro-RO"/>
              </w:rPr>
              <w:t xml:space="preserve">(6) </w:t>
            </w:r>
            <w:r w:rsidR="005200EF" w:rsidRPr="007F71F6">
              <w:rPr>
                <w:rFonts w:ascii="Montserrat Light" w:eastAsia="Times New Roman" w:hAnsi="Montserrat Light" w:cs="Cambria"/>
                <w:lang w:val="ro-RO"/>
              </w:rPr>
              <w:t xml:space="preserve"> </w:t>
            </w:r>
            <w:r w:rsidR="00912A0A" w:rsidRPr="007F71F6">
              <w:rPr>
                <w:rFonts w:ascii="Montserrat Light" w:eastAsia="Times New Roman" w:hAnsi="Montserrat Light" w:cs="Cambria"/>
                <w:lang w:val="ro-RO"/>
              </w:rPr>
              <w:t xml:space="preserve">din Legea bugetului de stat </w:t>
            </w:r>
            <w:r w:rsidR="00F83C43" w:rsidRPr="007F71F6">
              <w:rPr>
                <w:rFonts w:ascii="Montserrat Light" w:eastAsia="Times New Roman" w:hAnsi="Montserrat Light" w:cs="Cambria"/>
                <w:lang w:val="ro-RO"/>
              </w:rPr>
              <w:t>pe anul 202</w:t>
            </w:r>
            <w:r w:rsidR="00D90F22" w:rsidRPr="007F71F6">
              <w:rPr>
                <w:rFonts w:ascii="Montserrat Light" w:eastAsia="Times New Roman" w:hAnsi="Montserrat Light" w:cs="Cambria"/>
                <w:lang w:val="ro-RO"/>
              </w:rPr>
              <w:t>5</w:t>
            </w:r>
            <w:r w:rsidR="00F83C43" w:rsidRPr="007F71F6">
              <w:rPr>
                <w:rFonts w:ascii="Montserrat Light" w:eastAsia="Times New Roman" w:hAnsi="Montserrat Light" w:cs="Cambria"/>
                <w:lang w:val="ro-RO"/>
              </w:rPr>
              <w:t xml:space="preserve">, nr. </w:t>
            </w:r>
            <w:r w:rsidR="00023D69" w:rsidRPr="007F71F6">
              <w:rPr>
                <w:rFonts w:ascii="Montserrat Light" w:eastAsia="Times New Roman" w:hAnsi="Montserrat Light" w:cs="Cambria"/>
                <w:lang w:val="ro-RO"/>
              </w:rPr>
              <w:t>9</w:t>
            </w:r>
            <w:r w:rsidR="00F83C43" w:rsidRPr="007F71F6">
              <w:rPr>
                <w:rFonts w:ascii="Montserrat Light" w:eastAsia="Times New Roman" w:hAnsi="Montserrat Light" w:cs="Cambria"/>
                <w:lang w:val="ro-RO"/>
              </w:rPr>
              <w:t>/</w:t>
            </w:r>
            <w:r w:rsidR="00023D69" w:rsidRPr="007F71F6">
              <w:rPr>
                <w:rFonts w:ascii="Montserrat Light" w:eastAsia="Times New Roman" w:hAnsi="Montserrat Light" w:cs="Cambria"/>
                <w:lang w:val="ro-RO"/>
              </w:rPr>
              <w:t>10.02.2025</w:t>
            </w:r>
            <w:r w:rsidRPr="007F71F6">
              <w:rPr>
                <w:rFonts w:ascii="Montserrat Light" w:hAnsi="Montserrat Light" w:cs="Cambria"/>
                <w:lang w:val="ro-RO"/>
              </w:rPr>
              <w:t xml:space="preserve"> prin care se comunică suma </w:t>
            </w:r>
            <w:r w:rsidR="00912A0A" w:rsidRPr="007F71F6">
              <w:rPr>
                <w:rFonts w:ascii="Montserrat Light" w:eastAsia="Times New Roman" w:hAnsi="Montserrat Light" w:cs="Times New Roman"/>
                <w:bCs/>
                <w:noProof/>
                <w:lang w:val="it-IT" w:eastAsia="ro-RO"/>
              </w:rPr>
              <w:t xml:space="preserve">corespunzătoare cotelor defalcate din impozitul pe venit </w:t>
            </w:r>
            <w:r w:rsidR="00F83C43" w:rsidRPr="007F71F6">
              <w:rPr>
                <w:rFonts w:ascii="Montserrat Light" w:eastAsia="Times New Roman" w:hAnsi="Montserrat Light" w:cs="Times New Roman"/>
                <w:bCs/>
                <w:noProof/>
                <w:lang w:val="it-IT" w:eastAsia="ro-RO"/>
              </w:rPr>
              <w:t>pe</w:t>
            </w:r>
            <w:r w:rsidR="00912A0A" w:rsidRPr="007F71F6">
              <w:rPr>
                <w:rFonts w:ascii="Montserrat Light" w:eastAsia="Times New Roman" w:hAnsi="Montserrat Light" w:cs="Times New Roman"/>
                <w:bCs/>
                <w:noProof/>
                <w:lang w:val="it-IT" w:eastAsia="ro-RO"/>
              </w:rPr>
              <w:t xml:space="preserve"> anul 202</w:t>
            </w:r>
            <w:r w:rsidR="00676C24" w:rsidRPr="007F71F6">
              <w:rPr>
                <w:rFonts w:ascii="Montserrat Light" w:eastAsia="Times New Roman" w:hAnsi="Montserrat Light" w:cs="Times New Roman"/>
                <w:bCs/>
                <w:noProof/>
                <w:lang w:val="it-IT" w:eastAsia="ro-RO"/>
              </w:rPr>
              <w:t>5</w:t>
            </w:r>
            <w:r w:rsidRPr="007F71F6">
              <w:rPr>
                <w:rFonts w:ascii="Montserrat Light" w:hAnsi="Montserrat Light" w:cs="Cambria"/>
                <w:lang w:val="ro-RO"/>
              </w:rPr>
              <w:t>;</w:t>
            </w:r>
          </w:p>
          <w:p w14:paraId="0FA844CE" w14:textId="77777777" w:rsidR="008F4F92" w:rsidRPr="007F71F6" w:rsidRDefault="00BF6D78" w:rsidP="00676C24">
            <w:pPr>
              <w:tabs>
                <w:tab w:val="left" w:pos="820"/>
                <w:tab w:val="left" w:pos="3456"/>
              </w:tabs>
              <w:spacing w:line="240" w:lineRule="auto"/>
              <w:jc w:val="both"/>
              <w:rPr>
                <w:rFonts w:ascii="Montserrat Light" w:hAnsi="Montserrat Light"/>
                <w:lang w:val="it-IT"/>
              </w:rPr>
            </w:pPr>
            <w:r w:rsidRPr="007F71F6">
              <w:rPr>
                <w:rFonts w:ascii="Montserrat Light" w:hAnsi="Montserrat Light"/>
                <w:lang w:val="it-IT"/>
              </w:rPr>
              <w:t xml:space="preserve">            </w:t>
            </w:r>
            <w:r w:rsidR="00DE15E5" w:rsidRPr="007F71F6">
              <w:rPr>
                <w:rFonts w:ascii="Montserrat Light" w:hAnsi="Montserrat Light"/>
                <w:lang w:val="it-IT"/>
              </w:rPr>
              <w:t xml:space="preserve">- analiza solicitărilor primăriilor din județ cu privire la necesarul de sume pentru susținerea programelor de </w:t>
            </w:r>
            <w:r w:rsidR="005C7AA1" w:rsidRPr="007F71F6">
              <w:rPr>
                <w:rFonts w:ascii="Montserrat Light" w:hAnsi="Montserrat Light"/>
                <w:lang w:val="it-IT"/>
              </w:rPr>
              <w:t>infrastructur</w:t>
            </w:r>
            <w:r w:rsidR="00C33AC7" w:rsidRPr="007F71F6">
              <w:rPr>
                <w:rFonts w:ascii="Montserrat Light" w:hAnsi="Montserrat Light"/>
                <w:lang w:val="it-IT"/>
              </w:rPr>
              <w:t>ă</w:t>
            </w:r>
            <w:r w:rsidR="005C7AA1" w:rsidRPr="007F71F6">
              <w:rPr>
                <w:rFonts w:ascii="Montserrat Light" w:hAnsi="Montserrat Light"/>
                <w:lang w:val="it-IT"/>
              </w:rPr>
              <w:t xml:space="preserve"> care necesită cofinanţare locală şi pentru </w:t>
            </w:r>
            <w:r w:rsidR="00C33AC7" w:rsidRPr="007F71F6">
              <w:rPr>
                <w:rFonts w:ascii="Montserrat Light" w:hAnsi="Montserrat Light"/>
                <w:lang w:val="it-IT"/>
              </w:rPr>
              <w:t>susținerea programelor de dezvoltare locală</w:t>
            </w:r>
            <w:r w:rsidR="004E0A39" w:rsidRPr="007F71F6">
              <w:rPr>
                <w:rFonts w:ascii="Montserrat Light" w:hAnsi="Montserrat Light"/>
                <w:lang w:val="it-IT"/>
              </w:rPr>
              <w:t>;</w:t>
            </w:r>
          </w:p>
          <w:p w14:paraId="6E9F325B" w14:textId="5155EFB9" w:rsidR="004E0A39" w:rsidRPr="007F71F6" w:rsidRDefault="004E0A39" w:rsidP="00676C24">
            <w:pPr>
              <w:tabs>
                <w:tab w:val="left" w:pos="820"/>
                <w:tab w:val="left" w:pos="3456"/>
              </w:tabs>
              <w:spacing w:line="240" w:lineRule="auto"/>
              <w:jc w:val="both"/>
              <w:rPr>
                <w:rFonts w:ascii="Montserrat Light" w:hAnsi="Montserrat Light"/>
                <w:lang w:val="it-IT"/>
              </w:rPr>
            </w:pPr>
            <w:r w:rsidRPr="007F71F6">
              <w:rPr>
                <w:rFonts w:ascii="Montserrat Light" w:hAnsi="Montserrat Light"/>
                <w:lang w:val="it-IT"/>
              </w:rPr>
              <w:t xml:space="preserve">           - </w:t>
            </w:r>
            <w:r w:rsidRPr="007F71F6">
              <w:rPr>
                <w:rFonts w:ascii="Montserrat Light" w:eastAsia="Times New Roman" w:hAnsi="Montserrat Light" w:cs="Cambria"/>
                <w:lang w:val="ro-RO"/>
              </w:rPr>
              <w:t>Hotărârea Adunării Generale a Asociaților nr. 3/24.02.2011 din cadrul Asociației de Dezvoltare Intercomunitară ECO-METROPOLITAN Cluj - Anexa nr. 4, Tabelul nr.1.</w:t>
            </w:r>
          </w:p>
        </w:tc>
      </w:tr>
      <w:tr w:rsidR="009F2146" w:rsidRPr="007F71F6" w14:paraId="43550DA8" w14:textId="77777777" w:rsidTr="009B6DEE">
        <w:trPr>
          <w:trHeight w:val="988"/>
        </w:trPr>
        <w:tc>
          <w:tcPr>
            <w:tcW w:w="9625" w:type="dxa"/>
            <w:gridSpan w:val="4"/>
          </w:tcPr>
          <w:p w14:paraId="44C48CA9" w14:textId="2DCC8E0C" w:rsidR="004C5818" w:rsidRPr="007F71F6" w:rsidRDefault="004C5818" w:rsidP="00784B61">
            <w:pPr>
              <w:tabs>
                <w:tab w:val="left" w:pos="3456"/>
              </w:tabs>
              <w:spacing w:line="240" w:lineRule="auto"/>
              <w:jc w:val="both"/>
              <w:rPr>
                <w:rFonts w:ascii="Montserrat Light" w:hAnsi="Montserrat Light"/>
                <w:b/>
                <w:bCs/>
                <w:iCs/>
                <w:lang w:val="it-IT"/>
              </w:rPr>
            </w:pPr>
            <w:r w:rsidRPr="007F71F6">
              <w:rPr>
                <w:rFonts w:ascii="Montserrat Light" w:hAnsi="Montserrat Light"/>
                <w:b/>
                <w:bCs/>
                <w:iCs/>
                <w:lang w:val="it-IT"/>
              </w:rPr>
              <w:t xml:space="preserve">Secțiunea a 2-a - </w:t>
            </w:r>
            <w:bookmarkStart w:id="11" w:name="_Hlk48726064"/>
            <w:r w:rsidRPr="007F71F6">
              <w:rPr>
                <w:rFonts w:ascii="Montserrat Light" w:hAnsi="Montserrat Light"/>
                <w:b/>
                <w:bCs/>
                <w:iCs/>
                <w:lang w:val="it-IT"/>
              </w:rPr>
              <w:t>Fundamentare tehnică, respectiv cerințele de natuă tehnică, economică, juridică, posibilități de realizare în condiții de utilitate, legalitate, regularitate, eficiență, eficacitate și economicitate</w:t>
            </w:r>
            <w:bookmarkEnd w:id="11"/>
            <w:r w:rsidRPr="007F71F6">
              <w:rPr>
                <w:rFonts w:ascii="Montserrat Light" w:hAnsi="Montserrat Light"/>
                <w:b/>
                <w:bCs/>
                <w:iCs/>
                <w:lang w:val="it-IT"/>
              </w:rPr>
              <w:t xml:space="preserve">: </w:t>
            </w:r>
          </w:p>
        </w:tc>
      </w:tr>
      <w:tr w:rsidR="009F2146" w:rsidRPr="007F71F6" w14:paraId="58096F60" w14:textId="77777777" w:rsidTr="00B245F9">
        <w:trPr>
          <w:trHeight w:val="807"/>
        </w:trPr>
        <w:tc>
          <w:tcPr>
            <w:tcW w:w="9625" w:type="dxa"/>
            <w:gridSpan w:val="4"/>
          </w:tcPr>
          <w:p w14:paraId="76F7CA36" w14:textId="77777777" w:rsidR="009B6DEE" w:rsidRPr="007F71F6" w:rsidRDefault="009B6DEE" w:rsidP="00DE15E5">
            <w:pPr>
              <w:ind w:firstLine="708"/>
              <w:jc w:val="both"/>
              <w:rPr>
                <w:rFonts w:ascii="Montserrat Light" w:hAnsi="Montserrat Light" w:cs="Cambria"/>
                <w:lang w:val="ro-RO"/>
              </w:rPr>
            </w:pPr>
          </w:p>
          <w:p w14:paraId="7974C6DA" w14:textId="46FE7439" w:rsidR="00DE15E5" w:rsidRPr="007F71F6" w:rsidRDefault="00DE15E5" w:rsidP="00DE15E5">
            <w:pPr>
              <w:ind w:firstLine="708"/>
              <w:jc w:val="both"/>
              <w:rPr>
                <w:rFonts w:ascii="Montserrat Light" w:hAnsi="Montserrat Light" w:cs="Cambria"/>
                <w:lang w:val="ro-RO"/>
              </w:rPr>
            </w:pPr>
            <w:r w:rsidRPr="007F71F6">
              <w:rPr>
                <w:rFonts w:ascii="Montserrat Light" w:hAnsi="Montserrat Light" w:cs="Cambria"/>
                <w:lang w:val="ro-RO"/>
              </w:rPr>
              <w:t xml:space="preserve">Potrivit </w:t>
            </w:r>
            <w:r w:rsidR="00912A0A" w:rsidRPr="007F71F6">
              <w:rPr>
                <w:rFonts w:ascii="Montserrat Light" w:hAnsi="Montserrat Light" w:cs="Cambria"/>
                <w:lang w:val="ro-RO"/>
              </w:rPr>
              <w:t>prevederilor art. 6,</w:t>
            </w:r>
            <w:r w:rsidR="00912A0A" w:rsidRPr="007F71F6">
              <w:rPr>
                <w:rFonts w:ascii="Montserrat Light" w:eastAsia="Times New Roman" w:hAnsi="Montserrat Light" w:cs="Cambria"/>
                <w:lang w:val="ro-RO"/>
              </w:rPr>
              <w:t xml:space="preserve"> </w:t>
            </w:r>
            <w:r w:rsidR="001C2B50" w:rsidRPr="007F71F6">
              <w:rPr>
                <w:rFonts w:ascii="Montserrat Light" w:eastAsia="Times New Roman" w:hAnsi="Montserrat Light" w:cs="Cambria"/>
                <w:lang w:val="ro-RO"/>
              </w:rPr>
              <w:t xml:space="preserve">alin. </w:t>
            </w:r>
            <w:r w:rsidR="00CF6C48" w:rsidRPr="007F71F6">
              <w:rPr>
                <w:rFonts w:ascii="Montserrat Light" w:eastAsia="Times New Roman" w:hAnsi="Montserrat Light" w:cs="Cambria"/>
                <w:lang w:val="ro-RO"/>
              </w:rPr>
              <w:t>(6)</w:t>
            </w:r>
            <w:r w:rsidR="00C33AC7" w:rsidRPr="007F71F6">
              <w:rPr>
                <w:rFonts w:ascii="Montserrat Light" w:eastAsia="Times New Roman" w:hAnsi="Montserrat Light" w:cs="Cambria"/>
                <w:lang w:val="ro-RO"/>
              </w:rPr>
              <w:t xml:space="preserve"> </w:t>
            </w:r>
            <w:r w:rsidR="00912A0A" w:rsidRPr="007F71F6">
              <w:rPr>
                <w:rFonts w:ascii="Montserrat Light" w:eastAsia="Times New Roman" w:hAnsi="Montserrat Light" w:cs="Cambria"/>
                <w:lang w:val="ro-RO"/>
              </w:rPr>
              <w:t>din Legea bugetului de stat</w:t>
            </w:r>
            <w:r w:rsidR="001662A3" w:rsidRPr="007F71F6">
              <w:rPr>
                <w:rFonts w:ascii="Montserrat Light" w:eastAsia="Times New Roman" w:hAnsi="Montserrat Light" w:cs="Cambria"/>
                <w:lang w:val="ro-RO"/>
              </w:rPr>
              <w:t xml:space="preserve"> </w:t>
            </w:r>
            <w:r w:rsidR="00F83C43" w:rsidRPr="007F71F6">
              <w:rPr>
                <w:rFonts w:ascii="Montserrat Light" w:eastAsia="Times New Roman" w:hAnsi="Montserrat Light" w:cs="Cambria"/>
                <w:lang w:val="ro-RO"/>
              </w:rPr>
              <w:t>pe anul 202</w:t>
            </w:r>
            <w:r w:rsidR="00C33AC7" w:rsidRPr="007F71F6">
              <w:rPr>
                <w:rFonts w:ascii="Montserrat Light" w:eastAsia="Times New Roman" w:hAnsi="Montserrat Light" w:cs="Cambria"/>
                <w:lang w:val="ro-RO"/>
              </w:rPr>
              <w:t>5</w:t>
            </w:r>
            <w:r w:rsidR="00F83C43" w:rsidRPr="007F71F6">
              <w:rPr>
                <w:rFonts w:ascii="Montserrat Light" w:eastAsia="Times New Roman" w:hAnsi="Montserrat Light" w:cs="Cambria"/>
                <w:lang w:val="ro-RO"/>
              </w:rPr>
              <w:t xml:space="preserve">, </w:t>
            </w:r>
            <w:r w:rsidR="00912A0A" w:rsidRPr="007F71F6">
              <w:rPr>
                <w:rFonts w:ascii="Montserrat Light" w:eastAsia="Times New Roman" w:hAnsi="Montserrat Light" w:cs="Cambria"/>
                <w:lang w:val="ro-RO"/>
              </w:rPr>
              <w:t xml:space="preserve"> nr.</w:t>
            </w:r>
            <w:r w:rsidR="00F83C43" w:rsidRPr="007F71F6">
              <w:rPr>
                <w:rFonts w:ascii="Montserrat Light" w:eastAsia="Times New Roman" w:hAnsi="Montserrat Light" w:cs="Cambria"/>
                <w:lang w:val="ro-RO"/>
              </w:rPr>
              <w:t xml:space="preserve"> </w:t>
            </w:r>
            <w:r w:rsidR="00C33AC7" w:rsidRPr="007F71F6">
              <w:rPr>
                <w:rFonts w:ascii="Montserrat Light" w:eastAsia="Times New Roman" w:hAnsi="Montserrat Light" w:cs="Cambria"/>
                <w:lang w:val="ro-RO"/>
              </w:rPr>
              <w:t>9/10.02.2025</w:t>
            </w:r>
            <w:r w:rsidR="00912A0A" w:rsidRPr="007F71F6">
              <w:rPr>
                <w:rFonts w:ascii="Montserrat Light" w:hAnsi="Montserrat Light" w:cs="Cambria"/>
                <w:lang w:val="ro-RO"/>
              </w:rPr>
              <w:t xml:space="preserve">, suma </w:t>
            </w:r>
            <w:r w:rsidR="00912A0A" w:rsidRPr="007F71F6">
              <w:rPr>
                <w:rFonts w:ascii="Montserrat Light" w:eastAsia="Times New Roman" w:hAnsi="Montserrat Light" w:cs="Times New Roman"/>
                <w:bCs/>
                <w:noProof/>
                <w:lang w:val="it-IT" w:eastAsia="ro-RO"/>
              </w:rPr>
              <w:t xml:space="preserve">corespunzătoare cotelor defalcate din impozitul pe venit </w:t>
            </w:r>
            <w:r w:rsidR="00F83C43" w:rsidRPr="007F71F6">
              <w:rPr>
                <w:rFonts w:ascii="Montserrat Light" w:eastAsia="Times New Roman" w:hAnsi="Montserrat Light" w:cs="Times New Roman"/>
                <w:bCs/>
                <w:noProof/>
                <w:lang w:val="it-IT" w:eastAsia="ro-RO"/>
              </w:rPr>
              <w:t>pe</w:t>
            </w:r>
            <w:r w:rsidR="00912A0A" w:rsidRPr="007F71F6">
              <w:rPr>
                <w:rFonts w:ascii="Montserrat Light" w:eastAsia="Times New Roman" w:hAnsi="Montserrat Light" w:cs="Times New Roman"/>
                <w:bCs/>
                <w:noProof/>
                <w:lang w:val="it-IT" w:eastAsia="ro-RO"/>
              </w:rPr>
              <w:t xml:space="preserve"> anul 202</w:t>
            </w:r>
            <w:r w:rsidR="00C33AC7" w:rsidRPr="007F71F6">
              <w:rPr>
                <w:rFonts w:ascii="Montserrat Light" w:eastAsia="Times New Roman" w:hAnsi="Montserrat Light" w:cs="Times New Roman"/>
                <w:bCs/>
                <w:noProof/>
                <w:lang w:val="it-IT" w:eastAsia="ro-RO"/>
              </w:rPr>
              <w:t>5</w:t>
            </w:r>
            <w:r w:rsidRPr="007F71F6">
              <w:rPr>
                <w:rFonts w:ascii="Montserrat Light" w:hAnsi="Montserrat Light" w:cs="Cambria"/>
                <w:lang w:val="ro-RO"/>
              </w:rPr>
              <w:t xml:space="preserve"> este de </w:t>
            </w:r>
            <w:r w:rsidR="00C33AC7" w:rsidRPr="007F71F6">
              <w:rPr>
                <w:rFonts w:ascii="Montserrat Light" w:hAnsi="Montserrat Light" w:cs="Cambria"/>
                <w:b/>
                <w:bCs/>
                <w:lang w:val="ro-RO"/>
              </w:rPr>
              <w:t>43.654</w:t>
            </w:r>
            <w:r w:rsidR="00FC7571" w:rsidRPr="007F71F6">
              <w:rPr>
                <w:rFonts w:ascii="Montserrat Light" w:hAnsi="Montserrat Light" w:cs="Cambria"/>
                <w:b/>
                <w:bCs/>
                <w:lang w:val="ro-RO"/>
              </w:rPr>
              <w:t xml:space="preserve"> mii </w:t>
            </w:r>
            <w:r w:rsidRPr="007F71F6">
              <w:rPr>
                <w:rFonts w:ascii="Montserrat Light" w:hAnsi="Montserrat Light" w:cs="Cambria"/>
                <w:b/>
                <w:bCs/>
                <w:lang w:val="ro-RO"/>
              </w:rPr>
              <w:t>lei</w:t>
            </w:r>
            <w:r w:rsidRPr="007F71F6">
              <w:rPr>
                <w:rFonts w:ascii="Montserrat Light" w:hAnsi="Montserrat Light" w:cs="Cambria"/>
                <w:lang w:val="ro-RO"/>
              </w:rPr>
              <w:t xml:space="preserve"> și se constituie  într-un fond la dispoziția Consiliului Județean.</w:t>
            </w:r>
          </w:p>
          <w:p w14:paraId="0FFD9F78" w14:textId="5A506562" w:rsidR="00DE15E5" w:rsidRPr="007F71F6" w:rsidRDefault="00DE15E5" w:rsidP="00DE15E5">
            <w:pPr>
              <w:jc w:val="both"/>
              <w:rPr>
                <w:rFonts w:ascii="Montserrat Light" w:hAnsi="Montserrat Light" w:cs="Cambria"/>
                <w:lang w:val="ro-RO"/>
              </w:rPr>
            </w:pPr>
            <w:r w:rsidRPr="007F71F6">
              <w:rPr>
                <w:rFonts w:ascii="Montserrat Light" w:hAnsi="Montserrat Light" w:cs="Cambria"/>
                <w:lang w:val="ro-RO"/>
              </w:rPr>
              <w:t xml:space="preserve">           Fondul la dispoziția Consiliului Județean se repartizează integral în anul 202</w:t>
            </w:r>
            <w:r w:rsidR="00C33AC7" w:rsidRPr="007F71F6">
              <w:rPr>
                <w:rFonts w:ascii="Montserrat Light" w:hAnsi="Montserrat Light" w:cs="Cambria"/>
                <w:lang w:val="ro-RO"/>
              </w:rPr>
              <w:t>5</w:t>
            </w:r>
            <w:r w:rsidRPr="007F71F6">
              <w:rPr>
                <w:rFonts w:ascii="Montserrat Light" w:hAnsi="Montserrat Light" w:cs="Cambria"/>
                <w:lang w:val="ro-RO"/>
              </w:rPr>
              <w:t xml:space="preserve"> comunelor, orașelor și municipiilor, prin hotărârea consiliului județean, pentru </w:t>
            </w:r>
            <w:r w:rsidR="00006AC3" w:rsidRPr="007F71F6">
              <w:rPr>
                <w:rFonts w:ascii="Montserrat Light" w:hAnsi="Montserrat Light"/>
                <w:bCs/>
                <w:noProof/>
                <w:lang w:val="it-IT" w:eastAsia="ro-RO"/>
              </w:rPr>
              <w:t>susţinerea cu prioritate a programelor de infrastructură care necesită cofinanţare locală și, în limita sumelor rămase disponibile, și pentru susţinerea programelor de dezvoltare locală</w:t>
            </w:r>
            <w:r w:rsidRPr="007F71F6">
              <w:rPr>
                <w:rFonts w:ascii="Montserrat Light" w:hAnsi="Montserrat Light" w:cs="Cambria"/>
                <w:lang w:val="ro-RO"/>
              </w:rPr>
              <w:t>. Sumele astfel repartizate se reflectă în bugetele locale ale unităților administrativ-teritoriale, la o poziție de venituri distinctă.</w:t>
            </w:r>
          </w:p>
          <w:p w14:paraId="0FDB8541" w14:textId="3C117974" w:rsidR="00DE15E5" w:rsidRPr="007F71F6" w:rsidRDefault="00BF6D78" w:rsidP="00DE15E5">
            <w:pPr>
              <w:autoSpaceDE w:val="0"/>
              <w:autoSpaceDN w:val="0"/>
              <w:adjustRightInd w:val="0"/>
              <w:spacing w:line="240" w:lineRule="auto"/>
              <w:ind w:firstLine="708"/>
              <w:jc w:val="both"/>
              <w:rPr>
                <w:rFonts w:ascii="Montserrat Light" w:eastAsia="Times New Roman" w:hAnsi="Montserrat Light" w:cs="Cambria"/>
                <w:lang w:val="ro-RO"/>
              </w:rPr>
            </w:pPr>
            <w:r w:rsidRPr="007F71F6">
              <w:rPr>
                <w:rFonts w:ascii="Montserrat Light" w:hAnsi="Montserrat Light" w:cs="Cambria"/>
                <w:lang w:val="ro-RO"/>
              </w:rPr>
              <w:t>P</w:t>
            </w:r>
            <w:r w:rsidR="00DE15E5" w:rsidRPr="007F71F6">
              <w:rPr>
                <w:rFonts w:ascii="Montserrat Light" w:hAnsi="Montserrat Light" w:cs="Cambria"/>
                <w:lang w:val="ro-RO"/>
              </w:rPr>
              <w:t xml:space="preserve">rin adresa Consiliului Județean Cluj nr. </w:t>
            </w:r>
            <w:r w:rsidR="007C3C67" w:rsidRPr="007F71F6">
              <w:rPr>
                <w:rFonts w:ascii="Montserrat Light" w:hAnsi="Montserrat Light" w:cs="Cambria"/>
                <w:lang w:val="ro-RO"/>
              </w:rPr>
              <w:t>5.664</w:t>
            </w:r>
            <w:r w:rsidR="00F83C43" w:rsidRPr="007F71F6">
              <w:rPr>
                <w:rFonts w:ascii="Montserrat Light" w:hAnsi="Montserrat Light" w:cs="Cambria"/>
                <w:lang w:val="ro-RO"/>
              </w:rPr>
              <w:t xml:space="preserve"> </w:t>
            </w:r>
            <w:r w:rsidR="00DE15E5" w:rsidRPr="007F71F6">
              <w:rPr>
                <w:rFonts w:ascii="Montserrat Light" w:hAnsi="Montserrat Light" w:cs="Cambria"/>
                <w:lang w:val="ro-RO"/>
              </w:rPr>
              <w:t xml:space="preserve">din </w:t>
            </w:r>
            <w:r w:rsidR="007C3C67" w:rsidRPr="007F71F6">
              <w:rPr>
                <w:rFonts w:ascii="Montserrat Light" w:hAnsi="Montserrat Light" w:cs="Cambria"/>
                <w:lang w:val="ro-RO"/>
              </w:rPr>
              <w:t>11.02</w:t>
            </w:r>
            <w:r w:rsidR="005200EF" w:rsidRPr="007F71F6">
              <w:rPr>
                <w:rFonts w:ascii="Montserrat Light" w:hAnsi="Montserrat Light" w:cs="Cambria"/>
                <w:lang w:val="ro-RO"/>
              </w:rPr>
              <w:t>.202</w:t>
            </w:r>
            <w:r w:rsidR="007C3C67" w:rsidRPr="007F71F6">
              <w:rPr>
                <w:rFonts w:ascii="Montserrat Light" w:hAnsi="Montserrat Light" w:cs="Cambria"/>
                <w:lang w:val="ro-RO"/>
              </w:rPr>
              <w:t>5</w:t>
            </w:r>
            <w:r w:rsidR="00DE15E5" w:rsidRPr="007F71F6">
              <w:rPr>
                <w:rFonts w:ascii="Montserrat Light" w:hAnsi="Montserrat Light" w:cs="Cambria"/>
                <w:lang w:val="ro-RO"/>
              </w:rPr>
              <w:t xml:space="preserve">, transmisă </w:t>
            </w:r>
            <w:proofErr w:type="spellStart"/>
            <w:r w:rsidR="004F57A3" w:rsidRPr="007F71F6">
              <w:rPr>
                <w:rFonts w:ascii="Montserrat Light" w:hAnsi="Montserrat Light" w:cs="Cambria"/>
                <w:lang w:val="ro-RO"/>
              </w:rPr>
              <w:t>unităţilor</w:t>
            </w:r>
            <w:proofErr w:type="spellEnd"/>
            <w:r w:rsidR="004F57A3" w:rsidRPr="007F71F6">
              <w:rPr>
                <w:rFonts w:ascii="Montserrat Light" w:hAnsi="Montserrat Light" w:cs="Cambria"/>
                <w:lang w:val="ro-RO"/>
              </w:rPr>
              <w:t xml:space="preserve"> administrativ-teritoriale </w:t>
            </w:r>
            <w:r w:rsidR="00DE15E5" w:rsidRPr="007F71F6">
              <w:rPr>
                <w:rFonts w:ascii="Montserrat Light" w:hAnsi="Montserrat Light" w:cs="Cambria"/>
                <w:lang w:val="ro-RO"/>
              </w:rPr>
              <w:t xml:space="preserve"> din județ, s-a solicitat comunicarea unei liste cu priorităţile </w:t>
            </w:r>
            <w:r w:rsidR="001E47C3" w:rsidRPr="007F71F6">
              <w:rPr>
                <w:rFonts w:ascii="Montserrat Light" w:hAnsi="Montserrat Light" w:cs="Cambria"/>
                <w:lang w:val="ro-RO"/>
              </w:rPr>
              <w:t>de finanţare,</w:t>
            </w:r>
            <w:r w:rsidR="00DE15E5" w:rsidRPr="007F71F6">
              <w:rPr>
                <w:rFonts w:ascii="Montserrat Light" w:hAnsi="Montserrat Light" w:cs="Cambria"/>
                <w:lang w:val="ro-RO"/>
              </w:rPr>
              <w:t xml:space="preserve"> în vederea </w:t>
            </w:r>
            <w:r w:rsidR="00D66F5D" w:rsidRPr="007F71F6">
              <w:rPr>
                <w:rFonts w:ascii="Montserrat Light" w:hAnsi="Montserrat Light" w:cs="Cambria"/>
                <w:lang w:val="ro-RO"/>
              </w:rPr>
              <w:t>repartizării cotei de 6% din impozitul pe venit</w:t>
            </w:r>
            <w:r w:rsidR="00DE15E5" w:rsidRPr="007F71F6">
              <w:rPr>
                <w:rFonts w:ascii="Montserrat Light" w:hAnsi="Montserrat Light" w:cs="Cambria"/>
                <w:lang w:val="ro-RO"/>
              </w:rPr>
              <w:t>, conform prevederilor</w:t>
            </w:r>
            <w:r w:rsidR="00260C0C" w:rsidRPr="007F71F6">
              <w:rPr>
                <w:rFonts w:ascii="Montserrat Light" w:hAnsi="Montserrat Light" w:cs="Cambria"/>
                <w:lang w:val="ro-RO"/>
              </w:rPr>
              <w:t xml:space="preserve"> art.</w:t>
            </w:r>
            <w:r w:rsidR="00DE15E5" w:rsidRPr="007F71F6">
              <w:rPr>
                <w:rFonts w:ascii="Montserrat Light" w:hAnsi="Montserrat Light" w:cs="Cambria"/>
                <w:lang w:val="ro-RO"/>
              </w:rPr>
              <w:t xml:space="preserve"> 6 alin.</w:t>
            </w:r>
            <w:r w:rsidR="007C3C67" w:rsidRPr="007F71F6">
              <w:rPr>
                <w:rFonts w:ascii="Montserrat Light" w:hAnsi="Montserrat Light" w:cs="Cambria"/>
                <w:lang w:val="ro-RO"/>
              </w:rPr>
              <w:t xml:space="preserve"> </w:t>
            </w:r>
            <w:r w:rsidR="00CF6C48" w:rsidRPr="007F71F6">
              <w:rPr>
                <w:rFonts w:ascii="Montserrat Light" w:eastAsia="Times New Roman" w:hAnsi="Montserrat Light" w:cs="Cambria"/>
                <w:lang w:val="ro-RO"/>
              </w:rPr>
              <w:t xml:space="preserve">(6) </w:t>
            </w:r>
            <w:r w:rsidR="00DE15E5" w:rsidRPr="007F71F6">
              <w:rPr>
                <w:rFonts w:ascii="Montserrat Light" w:hAnsi="Montserrat Light" w:cs="Cambria"/>
                <w:lang w:val="ro-RO"/>
              </w:rPr>
              <w:t xml:space="preserve"> din Legea bugetului de stat pe a</w:t>
            </w:r>
            <w:r w:rsidR="00F83C43" w:rsidRPr="007F71F6">
              <w:rPr>
                <w:rFonts w:ascii="Montserrat Light" w:hAnsi="Montserrat Light" w:cs="Cambria"/>
                <w:lang w:val="ro-RO"/>
              </w:rPr>
              <w:t>nul 202</w:t>
            </w:r>
            <w:r w:rsidR="007C3C67" w:rsidRPr="007F71F6">
              <w:rPr>
                <w:rFonts w:ascii="Montserrat Light" w:hAnsi="Montserrat Light" w:cs="Cambria"/>
                <w:lang w:val="ro-RO"/>
              </w:rPr>
              <w:t>5</w:t>
            </w:r>
            <w:r w:rsidR="005200EF" w:rsidRPr="007F71F6">
              <w:rPr>
                <w:rFonts w:ascii="Montserrat Light" w:hAnsi="Montserrat Light" w:cs="Cambria"/>
                <w:lang w:val="ro-RO"/>
              </w:rPr>
              <w:t>,</w:t>
            </w:r>
            <w:r w:rsidR="005200EF" w:rsidRPr="007F71F6">
              <w:rPr>
                <w:rFonts w:ascii="Montserrat Light" w:eastAsia="Times New Roman" w:hAnsi="Montserrat Light" w:cs="Cambria"/>
                <w:lang w:val="ro-RO"/>
              </w:rPr>
              <w:t xml:space="preserve"> nr. </w:t>
            </w:r>
            <w:r w:rsidR="007C3C67" w:rsidRPr="007F71F6">
              <w:rPr>
                <w:rFonts w:ascii="Montserrat Light" w:eastAsia="Times New Roman" w:hAnsi="Montserrat Light" w:cs="Cambria"/>
                <w:lang w:val="ro-RO"/>
              </w:rPr>
              <w:t>9/10.02.2025</w:t>
            </w:r>
            <w:r w:rsidR="005200EF" w:rsidRPr="007F71F6">
              <w:rPr>
                <w:rFonts w:ascii="Montserrat Light" w:eastAsia="Times New Roman" w:hAnsi="Montserrat Light" w:cs="Cambria"/>
                <w:lang w:val="ro-RO"/>
              </w:rPr>
              <w:t>.</w:t>
            </w:r>
          </w:p>
          <w:p w14:paraId="76E158A4" w14:textId="1E80E0E9" w:rsidR="004E0A39" w:rsidRPr="007F71F6" w:rsidRDefault="004E0A39" w:rsidP="004E0A39">
            <w:pPr>
              <w:autoSpaceDE w:val="0"/>
              <w:autoSpaceDN w:val="0"/>
              <w:adjustRightInd w:val="0"/>
              <w:spacing w:line="240" w:lineRule="auto"/>
              <w:ind w:firstLine="690"/>
              <w:jc w:val="both"/>
              <w:rPr>
                <w:rFonts w:ascii="Montserrat Light" w:eastAsia="Times New Roman" w:hAnsi="Montserrat Light" w:cs="Cambria"/>
                <w:lang w:val="ro-RO"/>
              </w:rPr>
            </w:pPr>
            <w:r w:rsidRPr="007F71F6">
              <w:rPr>
                <w:rFonts w:ascii="Montserrat Light" w:eastAsia="Times New Roman" w:hAnsi="Montserrat Light" w:cs="Cambria"/>
                <w:lang w:val="ro-RO"/>
              </w:rPr>
              <w:t>Prin Hotărârea Adunării Generale a Asociaților nr. 3/24.02.2011 din cadrul Asociației de Dezvoltare Intercomunitară ECO-METROPOLITAN Cluj, la Anexa nr.4, Tabelul nr.1 s-a aprobat cuantumul cofinanțării Proiectului “Sistem de Management Integrat al Deșeurilor în Județul Cluj” pentru fiecare unitate administrativ teritorială a Județului Cluj. Aceste cofinanțări au fost aprobate prin hotărâril</w:t>
            </w:r>
            <w:r w:rsidR="000F4447" w:rsidRPr="007F71F6">
              <w:rPr>
                <w:rFonts w:ascii="Montserrat Light" w:eastAsia="Times New Roman" w:hAnsi="Montserrat Light" w:cs="Cambria"/>
                <w:lang w:val="ro-RO"/>
              </w:rPr>
              <w:t>e</w:t>
            </w:r>
            <w:r w:rsidRPr="007F71F6">
              <w:rPr>
                <w:rFonts w:ascii="Montserrat Light" w:eastAsia="Times New Roman" w:hAnsi="Montserrat Light" w:cs="Cambria"/>
                <w:lang w:val="ro-RO"/>
              </w:rPr>
              <w:t xml:space="preserve"> de consiliu local/județean adoptate de fiecare U.A.T. Această sumă reprezintă cofinanțarea la cheltuielile eligibile și cheltuielile neeligibile ale Proiectului “Sistem de Management Integrat al Deșeurilor în Județul Cluj”. Menționăm faptul că aceste sume au fost achitate în cadrul proiectului din bugetul local al </w:t>
            </w:r>
            <w:proofErr w:type="spellStart"/>
            <w:r w:rsidRPr="007F71F6">
              <w:rPr>
                <w:rFonts w:ascii="Montserrat Light" w:eastAsia="Times New Roman" w:hAnsi="Montserrat Light" w:cs="Cambria"/>
                <w:lang w:val="ro-RO"/>
              </w:rPr>
              <w:t>Județulului</w:t>
            </w:r>
            <w:proofErr w:type="spellEnd"/>
            <w:r w:rsidRPr="007F71F6">
              <w:rPr>
                <w:rFonts w:ascii="Montserrat Light" w:eastAsia="Times New Roman" w:hAnsi="Montserrat Light" w:cs="Cambria"/>
                <w:lang w:val="ro-RO"/>
              </w:rPr>
              <w:t xml:space="preserve"> Cluj, urmând a fi recuperate de la U.A.T.-urile din județ conform hotărârilor de consiliu local adoptate.</w:t>
            </w:r>
          </w:p>
          <w:p w14:paraId="4CFE6F87" w14:textId="69320EFC" w:rsidR="009B6DEE" w:rsidRPr="007F71F6" w:rsidRDefault="00DE15E5" w:rsidP="004E0A39">
            <w:pPr>
              <w:spacing w:line="240" w:lineRule="auto"/>
              <w:ind w:right="49" w:firstLine="708"/>
              <w:jc w:val="both"/>
              <w:rPr>
                <w:rFonts w:ascii="Montserrat Light" w:hAnsi="Montserrat Light" w:cs="Cambria"/>
                <w:lang w:val="ro-RO"/>
              </w:rPr>
            </w:pPr>
            <w:r w:rsidRPr="007F71F6">
              <w:rPr>
                <w:rFonts w:ascii="Montserrat Light" w:hAnsi="Montserrat Light" w:cs="Cambria"/>
                <w:lang w:val="ro-RO"/>
              </w:rPr>
              <w:t xml:space="preserve">În urma centralizării cererilor, </w:t>
            </w:r>
            <w:r w:rsidR="00B245F9">
              <w:rPr>
                <w:rFonts w:ascii="Montserrat Light" w:hAnsi="Montserrat Light" w:cs="Cambria"/>
                <w:lang w:val="ro-RO"/>
              </w:rPr>
              <w:t>repartizarea</w:t>
            </w:r>
            <w:r w:rsidRPr="007F71F6">
              <w:rPr>
                <w:rFonts w:ascii="Montserrat Light" w:hAnsi="Montserrat Light" w:cs="Cambria"/>
                <w:lang w:val="ro-RO"/>
              </w:rPr>
              <w:t xml:space="preserve"> sumei de </w:t>
            </w:r>
            <w:r w:rsidR="007C3C67" w:rsidRPr="007F71F6">
              <w:rPr>
                <w:rFonts w:ascii="Montserrat Light" w:hAnsi="Montserrat Light" w:cs="Cambria"/>
                <w:lang w:val="ro-RO"/>
              </w:rPr>
              <w:t xml:space="preserve">43.654 </w:t>
            </w:r>
            <w:r w:rsidRPr="007F71F6">
              <w:rPr>
                <w:rFonts w:ascii="Montserrat Light" w:hAnsi="Montserrat Light" w:cs="Cambria"/>
                <w:lang w:val="ro-RO"/>
              </w:rPr>
              <w:t>mii lei, corespunzătoare cotei de 6 % din impozitul pe venit estimat a se încasa la bugetul de stat în anul 202</w:t>
            </w:r>
            <w:r w:rsidR="007C3C67" w:rsidRPr="007F71F6">
              <w:rPr>
                <w:rFonts w:ascii="Montserrat Light" w:hAnsi="Montserrat Light" w:cs="Cambria"/>
                <w:lang w:val="ro-RO"/>
              </w:rPr>
              <w:t>5</w:t>
            </w:r>
            <w:r w:rsidRPr="007F71F6">
              <w:rPr>
                <w:rFonts w:ascii="Montserrat Light" w:hAnsi="Montserrat Light" w:cs="Cambria"/>
                <w:lang w:val="ro-RO"/>
              </w:rPr>
              <w:t xml:space="preserve">, care </w:t>
            </w:r>
            <w:r w:rsidR="00B245F9">
              <w:rPr>
                <w:rFonts w:ascii="Montserrat Light" w:hAnsi="Montserrat Light" w:cs="Cambria"/>
                <w:lang w:val="ro-RO"/>
              </w:rPr>
              <w:t>constituie fond la dispoziția</w:t>
            </w:r>
            <w:r w:rsidRPr="007F71F6">
              <w:rPr>
                <w:rFonts w:ascii="Montserrat Light" w:hAnsi="Montserrat Light" w:cs="Cambria"/>
                <w:lang w:val="ro-RO"/>
              </w:rPr>
              <w:t xml:space="preserve"> </w:t>
            </w:r>
            <w:r w:rsidR="00B245F9">
              <w:rPr>
                <w:rFonts w:ascii="Montserrat Light" w:hAnsi="Montserrat Light" w:cs="Cambria"/>
                <w:lang w:val="ro-RO"/>
              </w:rPr>
              <w:t>consiliului județean</w:t>
            </w:r>
            <w:r w:rsidRPr="007F71F6">
              <w:rPr>
                <w:rFonts w:ascii="Montserrat Light" w:hAnsi="Montserrat Light" w:cs="Cambria"/>
                <w:lang w:val="ro-RO"/>
              </w:rPr>
              <w:t xml:space="preserve">, se propune a fi realizată conform anexei, care face parte integrantă din </w:t>
            </w:r>
            <w:r w:rsidR="00EA3A12" w:rsidRPr="007F71F6">
              <w:rPr>
                <w:rFonts w:ascii="Montserrat Light" w:hAnsi="Montserrat Light" w:cs="Cambria"/>
                <w:lang w:val="ro-RO"/>
              </w:rPr>
              <w:t>h</w:t>
            </w:r>
            <w:r w:rsidRPr="007F71F6">
              <w:rPr>
                <w:rFonts w:ascii="Montserrat Light" w:hAnsi="Montserrat Light" w:cs="Cambria"/>
                <w:lang w:val="ro-RO"/>
              </w:rPr>
              <w:t>otărâre.</w:t>
            </w:r>
          </w:p>
        </w:tc>
      </w:tr>
      <w:tr w:rsidR="009F2146" w:rsidRPr="007F71F6" w14:paraId="66085462" w14:textId="77777777" w:rsidTr="004E0A39">
        <w:trPr>
          <w:trHeight w:val="1557"/>
        </w:trPr>
        <w:tc>
          <w:tcPr>
            <w:tcW w:w="9625" w:type="dxa"/>
            <w:gridSpan w:val="4"/>
          </w:tcPr>
          <w:p w14:paraId="68F16442" w14:textId="77777777" w:rsidR="009B6DEE" w:rsidRPr="007F71F6" w:rsidRDefault="009B6DEE" w:rsidP="00784B61">
            <w:pPr>
              <w:tabs>
                <w:tab w:val="left" w:pos="3456"/>
              </w:tabs>
              <w:spacing w:line="240" w:lineRule="auto"/>
              <w:jc w:val="both"/>
              <w:rPr>
                <w:rFonts w:ascii="Montserrat Light" w:hAnsi="Montserrat Light"/>
                <w:b/>
                <w:bCs/>
                <w:i/>
                <w:lang w:val="it-IT"/>
              </w:rPr>
            </w:pPr>
          </w:p>
          <w:p w14:paraId="7D028DD6" w14:textId="423E3E86" w:rsidR="004C5818" w:rsidRPr="007F71F6" w:rsidRDefault="004C5818" w:rsidP="00784B61">
            <w:pPr>
              <w:tabs>
                <w:tab w:val="left" w:pos="3456"/>
              </w:tabs>
              <w:spacing w:line="240" w:lineRule="auto"/>
              <w:jc w:val="both"/>
              <w:rPr>
                <w:rFonts w:ascii="Montserrat Light" w:hAnsi="Montserrat Light"/>
                <w:b/>
                <w:i/>
                <w:lang w:val="it-IT"/>
              </w:rPr>
            </w:pPr>
            <w:r w:rsidRPr="007F71F6">
              <w:rPr>
                <w:rFonts w:ascii="Montserrat Light" w:hAnsi="Montserrat Light"/>
                <w:b/>
                <w:bCs/>
                <w:i/>
                <w:lang w:val="it-IT"/>
              </w:rPr>
              <w:t xml:space="preserve">Secțiunea a 3-a </w:t>
            </w:r>
            <w:bookmarkStart w:id="12" w:name="_Hlk48727950"/>
            <w:r w:rsidRPr="007F71F6">
              <w:rPr>
                <w:rFonts w:ascii="Montserrat Light" w:hAnsi="Montserrat Light"/>
                <w:b/>
                <w:bCs/>
                <w:i/>
                <w:lang w:val="it-IT"/>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12"/>
            <w:r w:rsidRPr="007F71F6">
              <w:rPr>
                <w:rFonts w:ascii="Montserrat Light" w:hAnsi="Montserrat Light"/>
                <w:b/>
                <w:bCs/>
                <w:i/>
                <w:lang w:val="it-IT"/>
              </w:rPr>
              <w:t xml:space="preserve">): </w:t>
            </w:r>
          </w:p>
        </w:tc>
      </w:tr>
      <w:tr w:rsidR="009F2146" w:rsidRPr="007F71F6" w14:paraId="7CE50CF9" w14:textId="77777777" w:rsidTr="006E13D9">
        <w:tc>
          <w:tcPr>
            <w:tcW w:w="9625" w:type="dxa"/>
            <w:gridSpan w:val="4"/>
          </w:tcPr>
          <w:p w14:paraId="689A275D" w14:textId="548E97D1" w:rsidR="006E13D9" w:rsidRPr="007F71F6" w:rsidRDefault="00F85FE8" w:rsidP="00B1742B">
            <w:pPr>
              <w:spacing w:after="240" w:line="240" w:lineRule="auto"/>
              <w:jc w:val="both"/>
              <w:rPr>
                <w:rFonts w:ascii="Montserrat Light" w:eastAsia="Times New Roman" w:hAnsi="Montserrat Light"/>
                <w:noProof/>
                <w:shd w:val="clear" w:color="auto" w:fill="FFFFFF"/>
                <w:lang w:val="ro-RO"/>
              </w:rPr>
            </w:pPr>
            <w:r w:rsidRPr="007F71F6">
              <w:rPr>
                <w:rFonts w:ascii="Montserrat Light" w:eastAsia="Times New Roman" w:hAnsi="Montserrat Light" w:cs="Times New Roman"/>
                <w:i/>
                <w:noProof/>
                <w:lang w:val="ro-RO" w:eastAsia="ro-RO"/>
              </w:rPr>
              <w:t xml:space="preserve">            </w:t>
            </w:r>
            <w:r w:rsidR="00B1742B" w:rsidRPr="007F71F6">
              <w:rPr>
                <w:rFonts w:ascii="Montserrat Light" w:eastAsia="Times New Roman" w:hAnsi="Montserrat Light" w:cs="Times New Roman"/>
                <w:i/>
                <w:noProof/>
                <w:lang w:val="ro-RO" w:eastAsia="ro-RO"/>
              </w:rPr>
              <w:t>Nu este cazul</w:t>
            </w:r>
          </w:p>
        </w:tc>
      </w:tr>
      <w:tr w:rsidR="009F2146" w:rsidRPr="007F71F6" w14:paraId="10F72D0B" w14:textId="77777777" w:rsidTr="006E13D9">
        <w:tc>
          <w:tcPr>
            <w:tcW w:w="9625" w:type="dxa"/>
            <w:gridSpan w:val="4"/>
          </w:tcPr>
          <w:p w14:paraId="7A2FA5C3" w14:textId="4454AE35" w:rsidR="004C5818" w:rsidRPr="007F71F6" w:rsidRDefault="004C5818" w:rsidP="00784B61">
            <w:pPr>
              <w:tabs>
                <w:tab w:val="left" w:pos="3456"/>
              </w:tabs>
              <w:spacing w:line="240" w:lineRule="auto"/>
              <w:jc w:val="both"/>
              <w:rPr>
                <w:rFonts w:ascii="Montserrat Light" w:hAnsi="Montserrat Light"/>
                <w:i/>
                <w:lang w:val="it-IT"/>
              </w:rPr>
            </w:pPr>
            <w:r w:rsidRPr="007F71F6">
              <w:rPr>
                <w:rFonts w:ascii="Montserrat Light" w:hAnsi="Montserrat Light"/>
                <w:b/>
                <w:i/>
                <w:lang w:val="it-IT"/>
              </w:rPr>
              <w:t xml:space="preserve">Secțiunea a 4-a - Concluzii/propuneri:  </w:t>
            </w:r>
          </w:p>
        </w:tc>
      </w:tr>
      <w:tr w:rsidR="009F2146" w:rsidRPr="007F71F6" w14:paraId="72271A01" w14:textId="77777777" w:rsidTr="00CF6C48">
        <w:trPr>
          <w:trHeight w:val="1126"/>
        </w:trPr>
        <w:tc>
          <w:tcPr>
            <w:tcW w:w="9625" w:type="dxa"/>
            <w:gridSpan w:val="4"/>
          </w:tcPr>
          <w:p w14:paraId="7587B491" w14:textId="5C437F5B" w:rsidR="004C5818" w:rsidRPr="007F71F6" w:rsidRDefault="00212FA0" w:rsidP="00412FC0">
            <w:pPr>
              <w:ind w:firstLine="708"/>
              <w:jc w:val="both"/>
              <w:rPr>
                <w:rFonts w:ascii="Montserrat Light" w:hAnsi="Montserrat Light"/>
                <w:iCs/>
                <w:lang w:val="pt-BR"/>
              </w:rPr>
            </w:pPr>
            <w:r w:rsidRPr="007F71F6">
              <w:rPr>
                <w:rFonts w:ascii="Montserrat Light" w:eastAsia="Times New Roman" w:hAnsi="Montserrat Light" w:cs="Times New Roman"/>
                <w:iCs/>
                <w:lang w:val="pt-BR" w:eastAsia="ro-RO"/>
              </w:rPr>
              <w:t xml:space="preserve">În urma analizării proiectului de hotărâre și a documentării efectuate,  </w:t>
            </w:r>
            <w:r w:rsidR="00412FC0" w:rsidRPr="007F71F6">
              <w:rPr>
                <w:rFonts w:ascii="Montserrat Light" w:eastAsia="Times New Roman" w:hAnsi="Montserrat Light" w:cs="Times New Roman"/>
                <w:iCs/>
                <w:lang w:val="pt-BR" w:eastAsia="ro-RO"/>
              </w:rPr>
              <w:t>certificăm faptul că proiectul de hotărâre îndeplineşte cerinţele tehnice specificate la Secţiunea a 2-a.</w:t>
            </w:r>
            <w:r w:rsidRPr="007F71F6">
              <w:rPr>
                <w:rFonts w:ascii="Montserrat Light" w:eastAsia="Times New Roman" w:hAnsi="Montserrat Light" w:cs="Times New Roman"/>
                <w:iCs/>
                <w:lang w:val="pt-BR" w:eastAsia="ro-RO"/>
              </w:rPr>
              <w:t xml:space="preserve"> </w:t>
            </w:r>
          </w:p>
        </w:tc>
      </w:tr>
      <w:tr w:rsidR="009F2146" w:rsidRPr="007F71F6" w14:paraId="12C5C955" w14:textId="77777777" w:rsidTr="00CF6C48">
        <w:trPr>
          <w:trHeight w:val="419"/>
        </w:trPr>
        <w:tc>
          <w:tcPr>
            <w:tcW w:w="3114" w:type="dxa"/>
          </w:tcPr>
          <w:p w14:paraId="611D97F7" w14:textId="77777777" w:rsidR="004C5818" w:rsidRPr="007F71F6" w:rsidRDefault="004C5818" w:rsidP="00784B61">
            <w:pPr>
              <w:tabs>
                <w:tab w:val="left" w:pos="3456"/>
              </w:tabs>
              <w:spacing w:line="240" w:lineRule="auto"/>
              <w:jc w:val="both"/>
              <w:rPr>
                <w:rFonts w:ascii="Montserrat Light" w:hAnsi="Montserrat Light"/>
                <w:b/>
                <w:bCs/>
                <w:iCs/>
                <w:lang w:val="pt-BR"/>
              </w:rPr>
            </w:pPr>
          </w:p>
        </w:tc>
        <w:tc>
          <w:tcPr>
            <w:tcW w:w="2693" w:type="dxa"/>
          </w:tcPr>
          <w:p w14:paraId="475BC575" w14:textId="77777777" w:rsidR="004C5818" w:rsidRPr="007F71F6" w:rsidRDefault="004C5818" w:rsidP="00CF6C48">
            <w:pPr>
              <w:tabs>
                <w:tab w:val="left" w:pos="3456"/>
              </w:tabs>
              <w:spacing w:line="240" w:lineRule="auto"/>
              <w:jc w:val="center"/>
              <w:rPr>
                <w:rFonts w:ascii="Montserrat Light" w:hAnsi="Montserrat Light"/>
                <w:b/>
                <w:bCs/>
                <w:iCs/>
                <w:lang w:val="en-US"/>
              </w:rPr>
            </w:pPr>
            <w:proofErr w:type="spellStart"/>
            <w:r w:rsidRPr="007F71F6">
              <w:rPr>
                <w:rFonts w:ascii="Montserrat Light" w:hAnsi="Montserrat Light"/>
                <w:b/>
                <w:bCs/>
                <w:iCs/>
                <w:lang w:val="en-US"/>
              </w:rPr>
              <w:t>Prenume</w:t>
            </w:r>
            <w:proofErr w:type="spellEnd"/>
            <w:r w:rsidRPr="007F71F6">
              <w:rPr>
                <w:rFonts w:ascii="Montserrat Light" w:hAnsi="Montserrat Light"/>
                <w:b/>
                <w:bCs/>
                <w:iCs/>
                <w:lang w:val="en-US"/>
              </w:rPr>
              <w:t xml:space="preserve"> </w:t>
            </w:r>
            <w:proofErr w:type="spellStart"/>
            <w:r w:rsidRPr="007F71F6">
              <w:rPr>
                <w:rFonts w:ascii="Montserrat Light" w:hAnsi="Montserrat Light"/>
                <w:b/>
                <w:bCs/>
                <w:iCs/>
                <w:lang w:val="en-US"/>
              </w:rPr>
              <w:t>și</w:t>
            </w:r>
            <w:proofErr w:type="spellEnd"/>
            <w:r w:rsidRPr="007F71F6">
              <w:rPr>
                <w:rFonts w:ascii="Montserrat Light" w:hAnsi="Montserrat Light"/>
                <w:b/>
                <w:bCs/>
                <w:iCs/>
                <w:lang w:val="en-US"/>
              </w:rPr>
              <w:t xml:space="preserve"> </w:t>
            </w:r>
            <w:proofErr w:type="spellStart"/>
            <w:r w:rsidRPr="007F71F6">
              <w:rPr>
                <w:rFonts w:ascii="Montserrat Light" w:hAnsi="Montserrat Light"/>
                <w:b/>
                <w:bCs/>
                <w:iCs/>
                <w:lang w:val="en-US"/>
              </w:rPr>
              <w:t>nume</w:t>
            </w:r>
            <w:proofErr w:type="spellEnd"/>
          </w:p>
        </w:tc>
        <w:tc>
          <w:tcPr>
            <w:tcW w:w="1701" w:type="dxa"/>
          </w:tcPr>
          <w:p w14:paraId="26B2F478" w14:textId="77777777" w:rsidR="004C5818" w:rsidRPr="007F71F6" w:rsidRDefault="004C5818" w:rsidP="00CF6C48">
            <w:pPr>
              <w:tabs>
                <w:tab w:val="left" w:pos="3456"/>
              </w:tabs>
              <w:spacing w:line="240" w:lineRule="auto"/>
              <w:jc w:val="center"/>
              <w:rPr>
                <w:rFonts w:ascii="Montserrat Light" w:hAnsi="Montserrat Light"/>
                <w:b/>
                <w:bCs/>
                <w:iCs/>
                <w:lang w:val="en-US"/>
              </w:rPr>
            </w:pPr>
            <w:r w:rsidRPr="007F71F6">
              <w:rPr>
                <w:rFonts w:ascii="Montserrat Light" w:hAnsi="Montserrat Light"/>
                <w:b/>
                <w:bCs/>
                <w:iCs/>
                <w:lang w:val="en-US"/>
              </w:rPr>
              <w:t>Data</w:t>
            </w:r>
          </w:p>
        </w:tc>
        <w:tc>
          <w:tcPr>
            <w:tcW w:w="2117" w:type="dxa"/>
          </w:tcPr>
          <w:p w14:paraId="3A5966B4" w14:textId="77777777" w:rsidR="004C5818" w:rsidRPr="007F71F6" w:rsidRDefault="004C5818" w:rsidP="00CF6C48">
            <w:pPr>
              <w:tabs>
                <w:tab w:val="left" w:pos="3456"/>
              </w:tabs>
              <w:spacing w:line="240" w:lineRule="auto"/>
              <w:jc w:val="center"/>
              <w:rPr>
                <w:rFonts w:ascii="Montserrat Light" w:hAnsi="Montserrat Light"/>
                <w:b/>
                <w:bCs/>
                <w:iCs/>
                <w:lang w:val="en-US"/>
              </w:rPr>
            </w:pPr>
            <w:proofErr w:type="spellStart"/>
            <w:r w:rsidRPr="007F71F6">
              <w:rPr>
                <w:rFonts w:ascii="Montserrat Light" w:hAnsi="Montserrat Light"/>
                <w:b/>
                <w:bCs/>
                <w:iCs/>
                <w:lang w:val="en-US"/>
              </w:rPr>
              <w:t>Semnătura</w:t>
            </w:r>
            <w:proofErr w:type="spellEnd"/>
          </w:p>
        </w:tc>
      </w:tr>
      <w:tr w:rsidR="00212FA0" w:rsidRPr="007F71F6" w14:paraId="5F37EFA0" w14:textId="77777777" w:rsidTr="00CF6C48">
        <w:trPr>
          <w:trHeight w:val="409"/>
        </w:trPr>
        <w:tc>
          <w:tcPr>
            <w:tcW w:w="3114" w:type="dxa"/>
          </w:tcPr>
          <w:p w14:paraId="72C20013" w14:textId="382B55D0" w:rsidR="00212FA0" w:rsidRPr="007F71F6" w:rsidRDefault="00212FA0" w:rsidP="00212FA0">
            <w:pPr>
              <w:tabs>
                <w:tab w:val="left" w:pos="3456"/>
              </w:tabs>
              <w:spacing w:line="240" w:lineRule="auto"/>
              <w:jc w:val="both"/>
              <w:rPr>
                <w:rFonts w:ascii="Montserrat Light" w:hAnsi="Montserrat Light"/>
                <w:iCs/>
                <w:lang w:val="en-US"/>
              </w:rPr>
            </w:pPr>
            <w:proofErr w:type="spellStart"/>
            <w:r w:rsidRPr="007F71F6">
              <w:rPr>
                <w:rFonts w:ascii="Montserrat Light" w:hAnsi="Montserrat Light"/>
                <w:iCs/>
                <w:lang w:val="en-US"/>
              </w:rPr>
              <w:t>Avizat</w:t>
            </w:r>
            <w:proofErr w:type="spellEnd"/>
            <w:r w:rsidRPr="007F71F6">
              <w:rPr>
                <w:rFonts w:ascii="Montserrat Light" w:hAnsi="Montserrat Light"/>
                <w:iCs/>
                <w:lang w:val="en-US"/>
              </w:rPr>
              <w:t>: Director</w:t>
            </w:r>
          </w:p>
        </w:tc>
        <w:tc>
          <w:tcPr>
            <w:tcW w:w="2693" w:type="dxa"/>
          </w:tcPr>
          <w:p w14:paraId="1789C913" w14:textId="3B1CC11F" w:rsidR="00212FA0" w:rsidRPr="007F71F6" w:rsidRDefault="007C3C67" w:rsidP="00212FA0">
            <w:pPr>
              <w:tabs>
                <w:tab w:val="left" w:pos="3456"/>
              </w:tabs>
              <w:spacing w:line="240" w:lineRule="auto"/>
              <w:jc w:val="both"/>
              <w:rPr>
                <w:rFonts w:ascii="Montserrat Light" w:hAnsi="Montserrat Light"/>
                <w:iCs/>
                <w:lang w:val="en-US"/>
              </w:rPr>
            </w:pPr>
            <w:r w:rsidRPr="007F71F6">
              <w:rPr>
                <w:rFonts w:ascii="Montserrat Light" w:eastAsia="Times New Roman" w:hAnsi="Montserrat Light" w:cs="Calibri Light"/>
                <w:iCs/>
                <w:noProof/>
                <w:shd w:val="clear" w:color="auto" w:fill="FFFFFF"/>
                <w:lang w:val="ro-RO" w:eastAsia="ro-RO"/>
              </w:rPr>
              <w:t>Cristina Șchiop</w:t>
            </w:r>
          </w:p>
        </w:tc>
        <w:tc>
          <w:tcPr>
            <w:tcW w:w="1701" w:type="dxa"/>
          </w:tcPr>
          <w:p w14:paraId="1BF38E3C" w14:textId="35E58081" w:rsidR="00212FA0" w:rsidRPr="007F71F6" w:rsidRDefault="009B6DEE" w:rsidP="00CF6C48">
            <w:pPr>
              <w:tabs>
                <w:tab w:val="left" w:pos="3456"/>
              </w:tabs>
              <w:spacing w:line="240" w:lineRule="auto"/>
              <w:jc w:val="center"/>
              <w:rPr>
                <w:rFonts w:ascii="Montserrat Light" w:hAnsi="Montserrat Light"/>
                <w:iCs/>
                <w:lang w:val="en-US"/>
              </w:rPr>
            </w:pPr>
            <w:r w:rsidRPr="007F71F6">
              <w:rPr>
                <w:rFonts w:ascii="Montserrat Light" w:hAnsi="Montserrat Light"/>
                <w:iCs/>
                <w:lang w:val="en-US"/>
              </w:rPr>
              <w:t>1</w:t>
            </w:r>
            <w:r w:rsidR="004E0A39" w:rsidRPr="007F71F6">
              <w:rPr>
                <w:rFonts w:ascii="Montserrat Light" w:hAnsi="Montserrat Light"/>
                <w:iCs/>
                <w:lang w:val="en-US"/>
              </w:rPr>
              <w:t>8</w:t>
            </w:r>
            <w:r w:rsidR="00397669" w:rsidRPr="007F71F6">
              <w:rPr>
                <w:rFonts w:ascii="Montserrat Light" w:hAnsi="Montserrat Light"/>
                <w:iCs/>
                <w:lang w:val="en-US"/>
              </w:rPr>
              <w:t>.0</w:t>
            </w:r>
            <w:r w:rsidRPr="007F71F6">
              <w:rPr>
                <w:rFonts w:ascii="Montserrat Light" w:hAnsi="Montserrat Light"/>
                <w:iCs/>
                <w:lang w:val="en-US"/>
              </w:rPr>
              <w:t>2</w:t>
            </w:r>
            <w:r w:rsidR="00397669" w:rsidRPr="007F71F6">
              <w:rPr>
                <w:rFonts w:ascii="Montserrat Light" w:hAnsi="Montserrat Light"/>
                <w:iCs/>
                <w:lang w:val="en-US"/>
              </w:rPr>
              <w:t>.202</w:t>
            </w:r>
            <w:r w:rsidR="007C3C67" w:rsidRPr="007F71F6">
              <w:rPr>
                <w:rFonts w:ascii="Montserrat Light" w:hAnsi="Montserrat Light"/>
                <w:iCs/>
                <w:lang w:val="en-US"/>
              </w:rPr>
              <w:t>5</w:t>
            </w:r>
          </w:p>
        </w:tc>
        <w:tc>
          <w:tcPr>
            <w:tcW w:w="2117" w:type="dxa"/>
          </w:tcPr>
          <w:p w14:paraId="69A44D57" w14:textId="77777777" w:rsidR="00212FA0" w:rsidRPr="007F71F6" w:rsidRDefault="00212FA0" w:rsidP="00212FA0">
            <w:pPr>
              <w:tabs>
                <w:tab w:val="left" w:pos="3456"/>
              </w:tabs>
              <w:spacing w:line="240" w:lineRule="auto"/>
              <w:jc w:val="both"/>
              <w:rPr>
                <w:rFonts w:ascii="Montserrat Light" w:hAnsi="Montserrat Light"/>
                <w:iCs/>
                <w:lang w:val="en-US"/>
              </w:rPr>
            </w:pPr>
          </w:p>
        </w:tc>
      </w:tr>
      <w:tr w:rsidR="00212FA0" w:rsidRPr="007F71F6" w14:paraId="52AAA732" w14:textId="77777777" w:rsidTr="00CF6C48">
        <w:trPr>
          <w:trHeight w:val="416"/>
        </w:trPr>
        <w:tc>
          <w:tcPr>
            <w:tcW w:w="3114" w:type="dxa"/>
          </w:tcPr>
          <w:p w14:paraId="4FE8B064" w14:textId="76B5CAFD" w:rsidR="00212FA0" w:rsidRPr="007F71F6" w:rsidRDefault="00212FA0" w:rsidP="00212FA0">
            <w:pPr>
              <w:tabs>
                <w:tab w:val="left" w:pos="3456"/>
              </w:tabs>
              <w:spacing w:line="240" w:lineRule="auto"/>
              <w:jc w:val="both"/>
              <w:rPr>
                <w:rFonts w:ascii="Montserrat Light" w:hAnsi="Montserrat Light"/>
                <w:iCs/>
                <w:lang w:val="en-US"/>
              </w:rPr>
            </w:pPr>
            <w:proofErr w:type="spellStart"/>
            <w:r w:rsidRPr="007F71F6">
              <w:rPr>
                <w:rFonts w:ascii="Montserrat Light" w:hAnsi="Montserrat Light"/>
                <w:iCs/>
                <w:lang w:val="en-US"/>
              </w:rPr>
              <w:t>Verificat</w:t>
            </w:r>
            <w:proofErr w:type="spellEnd"/>
            <w:r w:rsidRPr="007F71F6">
              <w:rPr>
                <w:rFonts w:ascii="Montserrat Light" w:hAnsi="Montserrat Light"/>
                <w:iCs/>
                <w:lang w:val="en-US"/>
              </w:rPr>
              <w:t xml:space="preserve">: </w:t>
            </w:r>
            <w:proofErr w:type="spellStart"/>
            <w:r w:rsidRPr="007F71F6">
              <w:rPr>
                <w:rFonts w:ascii="Montserrat Light" w:hAnsi="Montserrat Light"/>
                <w:iCs/>
                <w:lang w:val="en-US"/>
              </w:rPr>
              <w:t>Șef</w:t>
            </w:r>
            <w:proofErr w:type="spellEnd"/>
            <w:r w:rsidRPr="007F71F6">
              <w:rPr>
                <w:rFonts w:ascii="Montserrat Light" w:hAnsi="Montserrat Light"/>
                <w:iCs/>
                <w:lang w:val="en-US"/>
              </w:rPr>
              <w:t xml:space="preserve"> </w:t>
            </w:r>
            <w:proofErr w:type="spellStart"/>
            <w:r w:rsidRPr="007F71F6">
              <w:rPr>
                <w:rFonts w:ascii="Montserrat Light" w:hAnsi="Montserrat Light"/>
                <w:iCs/>
                <w:lang w:val="en-US"/>
              </w:rPr>
              <w:t>serviciu</w:t>
            </w:r>
            <w:proofErr w:type="spellEnd"/>
          </w:p>
        </w:tc>
        <w:tc>
          <w:tcPr>
            <w:tcW w:w="2693" w:type="dxa"/>
          </w:tcPr>
          <w:p w14:paraId="2CC3CDD0" w14:textId="22499B09" w:rsidR="00212FA0" w:rsidRPr="007F71F6" w:rsidRDefault="00212FA0" w:rsidP="00212FA0">
            <w:pPr>
              <w:tabs>
                <w:tab w:val="left" w:pos="3456"/>
              </w:tabs>
              <w:spacing w:line="240" w:lineRule="auto"/>
              <w:jc w:val="both"/>
              <w:rPr>
                <w:rFonts w:ascii="Montserrat Light" w:hAnsi="Montserrat Light"/>
                <w:iCs/>
                <w:lang w:val="en-US"/>
              </w:rPr>
            </w:pPr>
            <w:r w:rsidRPr="007F71F6">
              <w:rPr>
                <w:rFonts w:ascii="Montserrat Light" w:eastAsia="Times New Roman" w:hAnsi="Montserrat Light" w:cs="Calibri Light"/>
                <w:iCs/>
                <w:noProof/>
                <w:shd w:val="clear" w:color="auto" w:fill="FFFFFF"/>
                <w:lang w:val="ro-RO" w:eastAsia="ro-RO"/>
              </w:rPr>
              <w:t>Dorina Maier</w:t>
            </w:r>
          </w:p>
        </w:tc>
        <w:tc>
          <w:tcPr>
            <w:tcW w:w="1701" w:type="dxa"/>
          </w:tcPr>
          <w:p w14:paraId="6EBB6419" w14:textId="79C62A72" w:rsidR="00212FA0" w:rsidRPr="007F71F6" w:rsidRDefault="009B6DEE" w:rsidP="00CF6C48">
            <w:pPr>
              <w:tabs>
                <w:tab w:val="left" w:pos="3456"/>
              </w:tabs>
              <w:spacing w:line="240" w:lineRule="auto"/>
              <w:jc w:val="center"/>
              <w:rPr>
                <w:rFonts w:ascii="Montserrat Light" w:hAnsi="Montserrat Light"/>
                <w:iCs/>
                <w:lang w:val="en-US"/>
              </w:rPr>
            </w:pPr>
            <w:r w:rsidRPr="007F71F6">
              <w:rPr>
                <w:rFonts w:ascii="Montserrat Light" w:hAnsi="Montserrat Light"/>
                <w:iCs/>
                <w:lang w:val="en-US"/>
              </w:rPr>
              <w:t>1</w:t>
            </w:r>
            <w:r w:rsidR="004E0A39" w:rsidRPr="007F71F6">
              <w:rPr>
                <w:rFonts w:ascii="Montserrat Light" w:hAnsi="Montserrat Light"/>
                <w:iCs/>
                <w:lang w:val="en-US"/>
              </w:rPr>
              <w:t>8</w:t>
            </w:r>
            <w:r w:rsidRPr="007F71F6">
              <w:rPr>
                <w:rFonts w:ascii="Montserrat Light" w:hAnsi="Montserrat Light"/>
                <w:iCs/>
                <w:lang w:val="en-US"/>
              </w:rPr>
              <w:t>.02.2025</w:t>
            </w:r>
          </w:p>
        </w:tc>
        <w:tc>
          <w:tcPr>
            <w:tcW w:w="2117" w:type="dxa"/>
          </w:tcPr>
          <w:p w14:paraId="25FC147C" w14:textId="77777777" w:rsidR="00212FA0" w:rsidRPr="007F71F6" w:rsidRDefault="00212FA0" w:rsidP="00212FA0">
            <w:pPr>
              <w:tabs>
                <w:tab w:val="left" w:pos="3456"/>
              </w:tabs>
              <w:spacing w:line="240" w:lineRule="auto"/>
              <w:jc w:val="both"/>
              <w:rPr>
                <w:rFonts w:ascii="Montserrat Light" w:hAnsi="Montserrat Light"/>
                <w:iCs/>
                <w:lang w:val="en-US"/>
              </w:rPr>
            </w:pPr>
          </w:p>
        </w:tc>
      </w:tr>
      <w:tr w:rsidR="00212FA0" w:rsidRPr="007F71F6" w14:paraId="34B3926A" w14:textId="77777777" w:rsidTr="00CF6C48">
        <w:trPr>
          <w:trHeight w:val="407"/>
        </w:trPr>
        <w:tc>
          <w:tcPr>
            <w:tcW w:w="3114" w:type="dxa"/>
          </w:tcPr>
          <w:p w14:paraId="77611128" w14:textId="4C5CD86B" w:rsidR="00212FA0" w:rsidRPr="007F71F6" w:rsidRDefault="00212FA0" w:rsidP="00212FA0">
            <w:pPr>
              <w:tabs>
                <w:tab w:val="left" w:pos="3456"/>
              </w:tabs>
              <w:spacing w:line="240" w:lineRule="auto"/>
              <w:jc w:val="both"/>
              <w:rPr>
                <w:rFonts w:ascii="Montserrat Light" w:hAnsi="Montserrat Light"/>
                <w:iCs/>
                <w:lang w:val="ro-RO"/>
              </w:rPr>
            </w:pPr>
            <w:r w:rsidRPr="007F71F6">
              <w:rPr>
                <w:rFonts w:ascii="Montserrat Light" w:hAnsi="Montserrat Light"/>
                <w:iCs/>
                <w:lang w:val="ro-RO"/>
              </w:rPr>
              <w:t>Elaborat: Consilier</w:t>
            </w:r>
          </w:p>
        </w:tc>
        <w:tc>
          <w:tcPr>
            <w:tcW w:w="2693" w:type="dxa"/>
          </w:tcPr>
          <w:p w14:paraId="61DC327A" w14:textId="09DDD734" w:rsidR="00212FA0" w:rsidRPr="007F71F6" w:rsidRDefault="009B6DEE" w:rsidP="00212FA0">
            <w:pPr>
              <w:tabs>
                <w:tab w:val="left" w:pos="3456"/>
              </w:tabs>
              <w:spacing w:line="240" w:lineRule="auto"/>
              <w:jc w:val="both"/>
              <w:rPr>
                <w:rFonts w:ascii="Montserrat Light" w:hAnsi="Montserrat Light"/>
                <w:iCs/>
                <w:lang w:val="en-US"/>
              </w:rPr>
            </w:pPr>
            <w:r w:rsidRPr="007F71F6">
              <w:rPr>
                <w:rFonts w:ascii="Montserrat Light" w:eastAsia="Times New Roman" w:hAnsi="Montserrat Light" w:cs="Calibri Light"/>
                <w:iCs/>
                <w:noProof/>
                <w:shd w:val="clear" w:color="auto" w:fill="FFFFFF"/>
                <w:lang w:val="ro-RO" w:eastAsia="ro-RO"/>
              </w:rPr>
              <w:t>Corina Șuteu</w:t>
            </w:r>
          </w:p>
        </w:tc>
        <w:tc>
          <w:tcPr>
            <w:tcW w:w="1701" w:type="dxa"/>
          </w:tcPr>
          <w:p w14:paraId="57895167" w14:textId="2820044F" w:rsidR="00212FA0" w:rsidRPr="007F71F6" w:rsidRDefault="009B6DEE" w:rsidP="00CF6C48">
            <w:pPr>
              <w:tabs>
                <w:tab w:val="left" w:pos="3456"/>
              </w:tabs>
              <w:spacing w:line="240" w:lineRule="auto"/>
              <w:jc w:val="center"/>
              <w:rPr>
                <w:rFonts w:ascii="Montserrat Light" w:hAnsi="Montserrat Light"/>
                <w:iCs/>
                <w:lang w:val="en-US"/>
              </w:rPr>
            </w:pPr>
            <w:r w:rsidRPr="007F71F6">
              <w:rPr>
                <w:rFonts w:ascii="Montserrat Light" w:hAnsi="Montserrat Light"/>
                <w:iCs/>
                <w:lang w:val="en-US"/>
              </w:rPr>
              <w:t>1</w:t>
            </w:r>
            <w:r w:rsidR="004E0A39" w:rsidRPr="007F71F6">
              <w:rPr>
                <w:rFonts w:ascii="Montserrat Light" w:hAnsi="Montserrat Light"/>
                <w:iCs/>
                <w:lang w:val="en-US"/>
              </w:rPr>
              <w:t>8</w:t>
            </w:r>
            <w:r w:rsidRPr="007F71F6">
              <w:rPr>
                <w:rFonts w:ascii="Montserrat Light" w:hAnsi="Montserrat Light"/>
                <w:iCs/>
                <w:lang w:val="en-US"/>
              </w:rPr>
              <w:t>.02.2025</w:t>
            </w:r>
          </w:p>
        </w:tc>
        <w:tc>
          <w:tcPr>
            <w:tcW w:w="2117" w:type="dxa"/>
          </w:tcPr>
          <w:p w14:paraId="4A04C983" w14:textId="77777777" w:rsidR="00212FA0" w:rsidRPr="007F71F6" w:rsidRDefault="00212FA0" w:rsidP="00212FA0">
            <w:pPr>
              <w:tabs>
                <w:tab w:val="left" w:pos="3456"/>
              </w:tabs>
              <w:spacing w:line="240" w:lineRule="auto"/>
              <w:jc w:val="both"/>
              <w:rPr>
                <w:rFonts w:ascii="Montserrat Light" w:hAnsi="Montserrat Light"/>
                <w:iCs/>
                <w:lang w:val="en-US"/>
              </w:rPr>
            </w:pPr>
          </w:p>
        </w:tc>
      </w:tr>
    </w:tbl>
    <w:p w14:paraId="16B47444" w14:textId="56ACC3FD" w:rsidR="004C5818" w:rsidRPr="00A93A68" w:rsidRDefault="004C5818" w:rsidP="00784B61">
      <w:pPr>
        <w:autoSpaceDE w:val="0"/>
        <w:autoSpaceDN w:val="0"/>
        <w:adjustRightInd w:val="0"/>
        <w:spacing w:line="240" w:lineRule="auto"/>
        <w:contextualSpacing/>
        <w:rPr>
          <w:rFonts w:ascii="Montserrat Light" w:hAnsi="Montserrat Light"/>
          <w:i/>
          <w:noProof/>
          <w:sz w:val="24"/>
          <w:szCs w:val="24"/>
          <w:lang w:val="en-US" w:eastAsia="ro-RO"/>
        </w:rPr>
        <w:sectPr w:rsidR="004C5818" w:rsidRPr="00A93A68" w:rsidSect="00B245F9">
          <w:headerReference w:type="even" r:id="rId8"/>
          <w:headerReference w:type="default" r:id="rId9"/>
          <w:footerReference w:type="even" r:id="rId10"/>
          <w:footerReference w:type="default" r:id="rId11"/>
          <w:headerReference w:type="first" r:id="rId12"/>
          <w:footerReference w:type="first" r:id="rId13"/>
          <w:pgSz w:w="11909" w:h="16834"/>
          <w:pgMar w:top="1170" w:right="852" w:bottom="540" w:left="1530" w:header="270" w:footer="198" w:gutter="0"/>
          <w:pgNumType w:start="1"/>
          <w:cols w:space="720"/>
        </w:sectPr>
      </w:pPr>
    </w:p>
    <w:p w14:paraId="45113CFF" w14:textId="77777777" w:rsidR="00016550" w:rsidRPr="00A93A68" w:rsidRDefault="00016550" w:rsidP="00784B61">
      <w:pPr>
        <w:tabs>
          <w:tab w:val="left" w:pos="3456"/>
        </w:tabs>
        <w:spacing w:line="240" w:lineRule="auto"/>
        <w:rPr>
          <w:rFonts w:ascii="Montserrat Light" w:hAnsi="Montserrat Light"/>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985"/>
        <w:gridCol w:w="2126"/>
        <w:gridCol w:w="1843"/>
      </w:tblGrid>
      <w:tr w:rsidR="00016550" w:rsidRPr="007F71F6" w14:paraId="48A68894" w14:textId="77777777" w:rsidTr="00333910">
        <w:tc>
          <w:tcPr>
            <w:tcW w:w="8926"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7F71F6" w:rsidRDefault="00016550" w:rsidP="00784B61">
            <w:pPr>
              <w:tabs>
                <w:tab w:val="left" w:pos="3456"/>
              </w:tabs>
              <w:spacing w:line="240" w:lineRule="auto"/>
              <w:rPr>
                <w:rFonts w:ascii="Montserrat Light" w:hAnsi="Montserrat Light"/>
                <w:b/>
                <w:bCs/>
                <w:lang w:val="en-US"/>
              </w:rPr>
            </w:pPr>
            <w:r w:rsidRPr="007F71F6">
              <w:rPr>
                <w:rFonts w:ascii="Montserrat Light" w:hAnsi="Montserrat Light"/>
                <w:b/>
                <w:bCs/>
                <w:lang w:val="en-US"/>
              </w:rPr>
              <w:t xml:space="preserve">CIRCUIT PROIECT DE HOTĂRÂRE </w:t>
            </w:r>
          </w:p>
        </w:tc>
      </w:tr>
      <w:tr w:rsidR="00016550" w:rsidRPr="007F71F6" w14:paraId="1FD995EE" w14:textId="77777777" w:rsidTr="00333910">
        <w:trPr>
          <w:trHeight w:val="949"/>
        </w:trPr>
        <w:tc>
          <w:tcPr>
            <w:tcW w:w="8926"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7F71F6" w:rsidRDefault="00016550" w:rsidP="00784B61">
            <w:pPr>
              <w:tabs>
                <w:tab w:val="left" w:pos="3456"/>
              </w:tabs>
              <w:spacing w:line="240" w:lineRule="auto"/>
              <w:rPr>
                <w:rFonts w:ascii="Montserrat Light" w:hAnsi="Montserrat Light"/>
                <w:b/>
                <w:bCs/>
                <w:lang w:val="it-IT"/>
              </w:rPr>
            </w:pPr>
            <w:r w:rsidRPr="007F71F6">
              <w:rPr>
                <w:rFonts w:ascii="Montserrat Light" w:hAnsi="Montserrat Light"/>
                <w:b/>
                <w:bCs/>
                <w:lang w:val="it-IT"/>
              </w:rPr>
              <w:t>1. Transmitere proiect în vederea analizării şi întocmirii raportului/rapoartelor de specialitate ale compartimentelor de resort nominalizate</w:t>
            </w:r>
          </w:p>
        </w:tc>
      </w:tr>
      <w:tr w:rsidR="00016550" w:rsidRPr="007F71F6" w14:paraId="3EA425A0" w14:textId="77777777" w:rsidTr="007F71F6">
        <w:tc>
          <w:tcPr>
            <w:tcW w:w="2972" w:type="dxa"/>
            <w:tcBorders>
              <w:top w:val="single" w:sz="4" w:space="0" w:color="auto"/>
              <w:left w:val="single" w:sz="4" w:space="0" w:color="auto"/>
              <w:bottom w:val="single" w:sz="4" w:space="0" w:color="auto"/>
              <w:right w:val="single" w:sz="4" w:space="0" w:color="auto"/>
            </w:tcBorders>
            <w:hideMark/>
          </w:tcPr>
          <w:p w14:paraId="795990EB" w14:textId="77777777" w:rsidR="00016550" w:rsidRPr="007F71F6" w:rsidRDefault="00016550" w:rsidP="00784B61">
            <w:pPr>
              <w:tabs>
                <w:tab w:val="left" w:pos="3456"/>
              </w:tabs>
              <w:spacing w:line="240" w:lineRule="auto"/>
              <w:rPr>
                <w:rFonts w:ascii="Montserrat Light" w:hAnsi="Montserrat Light"/>
                <w:lang w:val="it-IT"/>
              </w:rPr>
            </w:pPr>
            <w:r w:rsidRPr="007F71F6">
              <w:rPr>
                <w:rFonts w:ascii="Montserrat Light" w:hAnsi="Montserrat Light"/>
                <w:lang w:val="it-IT"/>
              </w:rPr>
              <w:t xml:space="preserve"> </w:t>
            </w:r>
          </w:p>
          <w:p w14:paraId="7C196FD1" w14:textId="77777777" w:rsidR="00016550" w:rsidRPr="007F71F6" w:rsidRDefault="00016550" w:rsidP="00784B61">
            <w:pPr>
              <w:tabs>
                <w:tab w:val="left" w:pos="3456"/>
              </w:tabs>
              <w:spacing w:line="240" w:lineRule="auto"/>
              <w:rPr>
                <w:rFonts w:ascii="Montserrat Light" w:hAnsi="Montserrat Light"/>
                <w:lang w:val="it-IT"/>
              </w:rPr>
            </w:pPr>
            <w:r w:rsidRPr="007F71F6">
              <w:rPr>
                <w:rFonts w:ascii="Montserrat Light" w:hAnsi="Montserrat Light"/>
                <w:lang w:val="it-IT"/>
              </w:rPr>
              <w:t>Compartimentele de resort nominalizate</w:t>
            </w:r>
          </w:p>
          <w:p w14:paraId="76E3AD38" w14:textId="77777777" w:rsidR="00016550" w:rsidRPr="007F71F6" w:rsidRDefault="00016550" w:rsidP="00784B61">
            <w:pPr>
              <w:tabs>
                <w:tab w:val="left" w:pos="3456"/>
              </w:tabs>
              <w:spacing w:line="240" w:lineRule="auto"/>
              <w:rPr>
                <w:rFonts w:ascii="Montserrat Light" w:hAnsi="Montserrat Light"/>
                <w:lang w:val="it-IT"/>
              </w:rPr>
            </w:pPr>
            <w:r w:rsidRPr="007F71F6">
              <w:rPr>
                <w:rFonts w:ascii="Montserrat Light" w:hAnsi="Montserrat Light"/>
                <w:lang w:val="it-IT"/>
              </w:rPr>
              <w:t>(Direcția/serviciul)</w:t>
            </w:r>
          </w:p>
        </w:tc>
        <w:tc>
          <w:tcPr>
            <w:tcW w:w="1985" w:type="dxa"/>
            <w:tcBorders>
              <w:top w:val="single" w:sz="4" w:space="0" w:color="auto"/>
              <w:left w:val="single" w:sz="4" w:space="0" w:color="auto"/>
              <w:bottom w:val="single" w:sz="4" w:space="0" w:color="auto"/>
              <w:right w:val="single" w:sz="4" w:space="0" w:color="auto"/>
            </w:tcBorders>
          </w:tcPr>
          <w:p w14:paraId="177926C5" w14:textId="77777777" w:rsidR="00016550" w:rsidRPr="007F71F6" w:rsidRDefault="00016550" w:rsidP="00784B61">
            <w:pPr>
              <w:tabs>
                <w:tab w:val="left" w:pos="3456"/>
              </w:tabs>
              <w:spacing w:line="240" w:lineRule="auto"/>
              <w:rPr>
                <w:rFonts w:ascii="Montserrat Light" w:hAnsi="Montserrat Light"/>
                <w:lang w:val="it-IT"/>
              </w:rPr>
            </w:pPr>
            <w:r w:rsidRPr="007F71F6">
              <w:rPr>
                <w:rFonts w:ascii="Montserrat Light" w:hAnsi="Montserrat Light"/>
                <w:lang w:val="it-IT"/>
              </w:rPr>
              <w:t>Datele de întocmire și depunere a rapoartelor de  specialitate</w:t>
            </w:r>
          </w:p>
          <w:p w14:paraId="1DD11CEC" w14:textId="77777777" w:rsidR="00016550" w:rsidRPr="007F71F6" w:rsidRDefault="00016550" w:rsidP="00784B61">
            <w:pPr>
              <w:tabs>
                <w:tab w:val="left" w:pos="3456"/>
              </w:tabs>
              <w:spacing w:line="240" w:lineRule="auto"/>
              <w:rPr>
                <w:rFonts w:ascii="Montserrat Light" w:hAnsi="Montserrat Light"/>
                <w:lang w:val="it-IT"/>
              </w:rPr>
            </w:pPr>
          </w:p>
        </w:tc>
        <w:tc>
          <w:tcPr>
            <w:tcW w:w="2126" w:type="dxa"/>
            <w:tcBorders>
              <w:top w:val="single" w:sz="4" w:space="0" w:color="auto"/>
              <w:left w:val="single" w:sz="4" w:space="0" w:color="auto"/>
              <w:bottom w:val="single" w:sz="4" w:space="0" w:color="auto"/>
              <w:right w:val="single" w:sz="4" w:space="0" w:color="auto"/>
            </w:tcBorders>
            <w:hideMark/>
          </w:tcPr>
          <w:p w14:paraId="7A4F5CE7" w14:textId="77777777" w:rsidR="00016550" w:rsidRPr="007F71F6" w:rsidRDefault="00016550" w:rsidP="00784B61">
            <w:pPr>
              <w:tabs>
                <w:tab w:val="left" w:pos="3456"/>
              </w:tabs>
              <w:spacing w:line="240" w:lineRule="auto"/>
              <w:rPr>
                <w:rFonts w:ascii="Montserrat Light" w:hAnsi="Montserrat Light"/>
                <w:lang w:val="it-IT"/>
              </w:rPr>
            </w:pPr>
            <w:r w:rsidRPr="007F71F6">
              <w:rPr>
                <w:rFonts w:ascii="Montserrat Light" w:hAnsi="Montserrat Light"/>
                <w:lang w:val="it-IT"/>
              </w:rPr>
              <w:t>Semnătura persoanelor competente pentru nominalizare/</w:t>
            </w:r>
          </w:p>
          <w:p w14:paraId="51ABFB95" w14:textId="77777777" w:rsidR="00016550" w:rsidRPr="007F71F6" w:rsidRDefault="00016550" w:rsidP="00784B61">
            <w:pPr>
              <w:tabs>
                <w:tab w:val="left" w:pos="3456"/>
              </w:tabs>
              <w:spacing w:line="240" w:lineRule="auto"/>
              <w:rPr>
                <w:rFonts w:ascii="Montserrat Light" w:hAnsi="Montserrat Light"/>
                <w:lang w:val="en-US"/>
              </w:rPr>
            </w:pPr>
            <w:proofErr w:type="spellStart"/>
            <w:r w:rsidRPr="007F71F6">
              <w:rPr>
                <w:rFonts w:ascii="Montserrat Light" w:hAnsi="Montserrat Light"/>
                <w:lang w:val="en-US"/>
              </w:rPr>
              <w:t>stabilire</w:t>
            </w:r>
            <w:proofErr w:type="spellEnd"/>
            <w:r w:rsidRPr="007F71F6">
              <w:rPr>
                <w:rFonts w:ascii="Montserrat Light" w:hAnsi="Montserrat Light"/>
                <w:lang w:val="en-US"/>
              </w:rPr>
              <w:t xml:space="preserve"> date de </w:t>
            </w:r>
            <w:proofErr w:type="spellStart"/>
            <w:r w:rsidRPr="007F71F6">
              <w:rPr>
                <w:rFonts w:ascii="Montserrat Light" w:hAnsi="Montserrat Light"/>
                <w:lang w:val="en-US"/>
              </w:rPr>
              <w:t>întocmire</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4DDF7219" w14:textId="77777777" w:rsidR="00016550" w:rsidRPr="007F71F6" w:rsidRDefault="00016550" w:rsidP="00784B61">
            <w:pPr>
              <w:tabs>
                <w:tab w:val="left" w:pos="3456"/>
              </w:tabs>
              <w:spacing w:line="240" w:lineRule="auto"/>
              <w:rPr>
                <w:rFonts w:ascii="Montserrat Light" w:hAnsi="Montserrat Light"/>
                <w:lang w:val="en-US"/>
              </w:rPr>
            </w:pPr>
            <w:proofErr w:type="spellStart"/>
            <w:r w:rsidRPr="007F71F6">
              <w:rPr>
                <w:rFonts w:ascii="Montserrat Light" w:hAnsi="Montserrat Light"/>
                <w:lang w:val="en-US"/>
              </w:rPr>
              <w:t>Raport</w:t>
            </w:r>
            <w:proofErr w:type="spellEnd"/>
            <w:r w:rsidRPr="007F71F6">
              <w:rPr>
                <w:rFonts w:ascii="Montserrat Light" w:hAnsi="Montserrat Light"/>
                <w:lang w:val="en-US"/>
              </w:rPr>
              <w:t xml:space="preserve"> </w:t>
            </w:r>
            <w:proofErr w:type="spellStart"/>
            <w:r w:rsidRPr="007F71F6">
              <w:rPr>
                <w:rFonts w:ascii="Montserrat Light" w:hAnsi="Montserrat Light"/>
                <w:lang w:val="en-US"/>
              </w:rPr>
              <w:t>întocmit</w:t>
            </w:r>
            <w:proofErr w:type="spellEnd"/>
            <w:r w:rsidRPr="007F71F6">
              <w:rPr>
                <w:rFonts w:ascii="Montserrat Light" w:hAnsi="Montserrat Light"/>
                <w:lang w:val="en-US"/>
              </w:rPr>
              <w:t>/</w:t>
            </w:r>
          </w:p>
          <w:p w14:paraId="1029034D" w14:textId="77777777" w:rsidR="00016550" w:rsidRPr="007F71F6" w:rsidRDefault="00016550" w:rsidP="00784B61">
            <w:pPr>
              <w:tabs>
                <w:tab w:val="left" w:pos="3456"/>
              </w:tabs>
              <w:spacing w:line="240" w:lineRule="auto"/>
              <w:rPr>
                <w:rFonts w:ascii="Montserrat Light" w:hAnsi="Montserrat Light"/>
                <w:lang w:val="en-US"/>
              </w:rPr>
            </w:pPr>
            <w:proofErr w:type="spellStart"/>
            <w:r w:rsidRPr="007F71F6">
              <w:rPr>
                <w:rFonts w:ascii="Montserrat Light" w:hAnsi="Montserrat Light"/>
                <w:lang w:val="en-US"/>
              </w:rPr>
              <w:t>Refuz</w:t>
            </w:r>
            <w:proofErr w:type="spellEnd"/>
            <w:r w:rsidRPr="007F71F6">
              <w:rPr>
                <w:rFonts w:ascii="Montserrat Light" w:hAnsi="Montserrat Light"/>
                <w:lang w:val="en-US"/>
              </w:rPr>
              <w:t xml:space="preserve"> </w:t>
            </w:r>
            <w:proofErr w:type="spellStart"/>
            <w:r w:rsidRPr="007F71F6">
              <w:rPr>
                <w:rFonts w:ascii="Montserrat Light" w:hAnsi="Montserrat Light"/>
                <w:lang w:val="en-US"/>
              </w:rPr>
              <w:t>întocmire</w:t>
            </w:r>
            <w:proofErr w:type="spellEnd"/>
            <w:r w:rsidRPr="007F71F6">
              <w:rPr>
                <w:rFonts w:ascii="Montserrat Light" w:hAnsi="Montserrat Light"/>
                <w:lang w:val="en-US"/>
              </w:rPr>
              <w:t xml:space="preserve"> </w:t>
            </w:r>
            <w:proofErr w:type="spellStart"/>
            <w:r w:rsidRPr="007F71F6">
              <w:rPr>
                <w:rFonts w:ascii="Montserrat Light" w:hAnsi="Montserrat Light"/>
                <w:lang w:val="en-US"/>
              </w:rPr>
              <w:t>raport</w:t>
            </w:r>
            <w:proofErr w:type="spellEnd"/>
            <w:r w:rsidRPr="007F71F6">
              <w:rPr>
                <w:rFonts w:ascii="Montserrat Light" w:hAnsi="Montserrat Light"/>
                <w:lang w:val="en-US"/>
              </w:rPr>
              <w:t>/</w:t>
            </w:r>
          </w:p>
          <w:p w14:paraId="107048C3" w14:textId="77777777" w:rsidR="00016550" w:rsidRPr="007F71F6" w:rsidRDefault="00016550" w:rsidP="00784B61">
            <w:pPr>
              <w:tabs>
                <w:tab w:val="left" w:pos="3456"/>
              </w:tabs>
              <w:spacing w:line="240" w:lineRule="auto"/>
              <w:rPr>
                <w:rFonts w:ascii="Montserrat Light" w:hAnsi="Montserrat Light"/>
                <w:lang w:val="en-US"/>
              </w:rPr>
            </w:pPr>
            <w:proofErr w:type="spellStart"/>
            <w:r w:rsidRPr="007F71F6">
              <w:rPr>
                <w:rFonts w:ascii="Montserrat Light" w:hAnsi="Montserrat Light"/>
                <w:lang w:val="en-US"/>
              </w:rPr>
              <w:t>semnătură</w:t>
            </w:r>
            <w:proofErr w:type="spellEnd"/>
          </w:p>
        </w:tc>
      </w:tr>
      <w:tr w:rsidR="00016550" w:rsidRPr="007F71F6" w14:paraId="0E829F62" w14:textId="77777777" w:rsidTr="007F71F6">
        <w:tc>
          <w:tcPr>
            <w:tcW w:w="2972" w:type="dxa"/>
            <w:tcBorders>
              <w:top w:val="single" w:sz="4" w:space="0" w:color="auto"/>
              <w:left w:val="single" w:sz="4" w:space="0" w:color="auto"/>
              <w:bottom w:val="single" w:sz="4" w:space="0" w:color="auto"/>
              <w:right w:val="single" w:sz="4" w:space="0" w:color="auto"/>
            </w:tcBorders>
            <w:hideMark/>
          </w:tcPr>
          <w:p w14:paraId="3A443B39" w14:textId="7B87D142" w:rsidR="00016550" w:rsidRPr="007F71F6" w:rsidRDefault="00016550" w:rsidP="00171DE5">
            <w:pPr>
              <w:tabs>
                <w:tab w:val="left" w:pos="3456"/>
              </w:tabs>
              <w:spacing w:line="240" w:lineRule="auto"/>
              <w:rPr>
                <w:rFonts w:ascii="Montserrat Light" w:hAnsi="Montserrat Light"/>
                <w:bCs/>
                <w:lang w:val="ro-RO"/>
              </w:rPr>
            </w:pPr>
            <w:r w:rsidRPr="007F71F6">
              <w:rPr>
                <w:rFonts w:ascii="Montserrat Light" w:hAnsi="Montserrat Light"/>
                <w:lang w:val="ro-RO"/>
              </w:rPr>
              <w:t>Direcția</w:t>
            </w:r>
            <w:r w:rsidR="00171DE5" w:rsidRPr="007F71F6">
              <w:rPr>
                <w:rFonts w:ascii="Montserrat Light" w:hAnsi="Montserrat Light"/>
                <w:lang w:val="ro-RO"/>
              </w:rPr>
              <w:t xml:space="preserve"> Generală Buget-</w:t>
            </w:r>
            <w:proofErr w:type="spellStart"/>
            <w:r w:rsidR="00171DE5" w:rsidRPr="007F71F6">
              <w:rPr>
                <w:rFonts w:ascii="Montserrat Light" w:hAnsi="Montserrat Light"/>
                <w:lang w:val="ro-RO"/>
              </w:rPr>
              <w:t>Finanţe</w:t>
            </w:r>
            <w:proofErr w:type="spellEnd"/>
            <w:r w:rsidR="00171DE5" w:rsidRPr="007F71F6">
              <w:rPr>
                <w:rFonts w:ascii="Montserrat Light" w:hAnsi="Montserrat Light"/>
                <w:lang w:val="ro-RO"/>
              </w:rPr>
              <w:t>, Resurse</w:t>
            </w:r>
            <w:r w:rsidR="009B6DEE" w:rsidRPr="007F71F6">
              <w:rPr>
                <w:rFonts w:ascii="Montserrat Light" w:hAnsi="Montserrat Light"/>
                <w:lang w:val="ro-RO"/>
              </w:rPr>
              <w:t xml:space="preserve"> </w:t>
            </w:r>
            <w:r w:rsidR="00171DE5" w:rsidRPr="007F71F6">
              <w:rPr>
                <w:rFonts w:ascii="Montserrat Light" w:hAnsi="Montserrat Light"/>
                <w:lang w:val="ro-RO"/>
              </w:rPr>
              <w:t>Umane</w:t>
            </w:r>
          </w:p>
        </w:tc>
        <w:tc>
          <w:tcPr>
            <w:tcW w:w="1985" w:type="dxa"/>
            <w:tcBorders>
              <w:top w:val="single" w:sz="4" w:space="0" w:color="auto"/>
              <w:left w:val="single" w:sz="4" w:space="0" w:color="auto"/>
              <w:bottom w:val="single" w:sz="4" w:space="0" w:color="auto"/>
              <w:right w:val="single" w:sz="4" w:space="0" w:color="auto"/>
            </w:tcBorders>
            <w:hideMark/>
          </w:tcPr>
          <w:p w14:paraId="66A0DA36" w14:textId="2ED75938" w:rsidR="00016550" w:rsidRPr="007F71F6" w:rsidRDefault="00855C13" w:rsidP="00784B61">
            <w:pPr>
              <w:tabs>
                <w:tab w:val="left" w:pos="3456"/>
              </w:tabs>
              <w:spacing w:line="240" w:lineRule="auto"/>
              <w:rPr>
                <w:rFonts w:ascii="Montserrat Light" w:hAnsi="Montserrat Light"/>
                <w:highlight w:val="yellow"/>
                <w:lang w:val="en-US"/>
              </w:rPr>
            </w:pPr>
            <w:r w:rsidRPr="00855C13">
              <w:rPr>
                <w:rFonts w:ascii="Montserrat Light" w:hAnsi="Montserrat Light"/>
                <w:lang w:val="en-US"/>
              </w:rPr>
              <w:t>18.02.2025</w:t>
            </w:r>
          </w:p>
        </w:tc>
        <w:tc>
          <w:tcPr>
            <w:tcW w:w="2126" w:type="dxa"/>
            <w:tcBorders>
              <w:top w:val="single" w:sz="4" w:space="0" w:color="auto"/>
              <w:left w:val="single" w:sz="4" w:space="0" w:color="auto"/>
              <w:bottom w:val="single" w:sz="4" w:space="0" w:color="auto"/>
              <w:right w:val="single" w:sz="4" w:space="0" w:color="auto"/>
            </w:tcBorders>
          </w:tcPr>
          <w:p w14:paraId="43E04805" w14:textId="77777777" w:rsidR="00016550" w:rsidRPr="007F71F6" w:rsidRDefault="00016550" w:rsidP="00784B61">
            <w:pPr>
              <w:tabs>
                <w:tab w:val="left" w:pos="3456"/>
              </w:tabs>
              <w:spacing w:line="240" w:lineRule="auto"/>
              <w:rPr>
                <w:rFonts w:ascii="Montserrat Light" w:hAnsi="Montserrat Light"/>
                <w:b/>
                <w:bCs/>
                <w:highlight w:val="yellow"/>
                <w:lang w:val="en-US"/>
              </w:rPr>
            </w:pPr>
          </w:p>
        </w:tc>
        <w:tc>
          <w:tcPr>
            <w:tcW w:w="1843" w:type="dxa"/>
            <w:tcBorders>
              <w:top w:val="single" w:sz="4" w:space="0" w:color="auto"/>
              <w:left w:val="single" w:sz="4" w:space="0" w:color="auto"/>
              <w:bottom w:val="single" w:sz="4" w:space="0" w:color="auto"/>
              <w:right w:val="single" w:sz="4" w:space="0" w:color="auto"/>
            </w:tcBorders>
          </w:tcPr>
          <w:p w14:paraId="0E37D211" w14:textId="65D553DA" w:rsidR="00016550" w:rsidRPr="007F71F6" w:rsidRDefault="009A5177" w:rsidP="00784B61">
            <w:pPr>
              <w:tabs>
                <w:tab w:val="left" w:pos="3456"/>
              </w:tabs>
              <w:spacing w:line="240" w:lineRule="auto"/>
              <w:rPr>
                <w:rFonts w:ascii="Montserrat Light" w:hAnsi="Montserrat Light"/>
                <w:b/>
                <w:bCs/>
                <w:lang w:val="en-US"/>
              </w:rPr>
            </w:pPr>
            <w:proofErr w:type="spellStart"/>
            <w:r w:rsidRPr="007F71F6">
              <w:rPr>
                <w:rFonts w:ascii="Montserrat Light" w:hAnsi="Montserrat Light"/>
                <w:lang w:val="en-US"/>
              </w:rPr>
              <w:t>Raport</w:t>
            </w:r>
            <w:proofErr w:type="spellEnd"/>
            <w:r w:rsidRPr="007F71F6">
              <w:rPr>
                <w:rFonts w:ascii="Montserrat Light" w:hAnsi="Montserrat Light"/>
                <w:lang w:val="en-US"/>
              </w:rPr>
              <w:t xml:space="preserve"> </w:t>
            </w:r>
            <w:proofErr w:type="spellStart"/>
            <w:r w:rsidRPr="007F71F6">
              <w:rPr>
                <w:rFonts w:ascii="Montserrat Light" w:hAnsi="Montserrat Light"/>
                <w:lang w:val="en-US"/>
              </w:rPr>
              <w:t>întocmit</w:t>
            </w:r>
            <w:proofErr w:type="spellEnd"/>
          </w:p>
        </w:tc>
      </w:tr>
      <w:tr w:rsidR="00016550" w:rsidRPr="007F71F6" w14:paraId="7C4FE049" w14:textId="77777777" w:rsidTr="00333910">
        <w:tc>
          <w:tcPr>
            <w:tcW w:w="8926" w:type="dxa"/>
            <w:gridSpan w:val="4"/>
            <w:tcBorders>
              <w:top w:val="single" w:sz="4" w:space="0" w:color="auto"/>
              <w:left w:val="single" w:sz="4" w:space="0" w:color="auto"/>
              <w:bottom w:val="single" w:sz="4" w:space="0" w:color="auto"/>
              <w:right w:val="single" w:sz="4" w:space="0" w:color="auto"/>
            </w:tcBorders>
          </w:tcPr>
          <w:p w14:paraId="442937D6" w14:textId="77777777" w:rsidR="00016550" w:rsidRPr="007F71F6" w:rsidRDefault="00016550" w:rsidP="00784B61">
            <w:pPr>
              <w:tabs>
                <w:tab w:val="left" w:pos="3456"/>
              </w:tabs>
              <w:spacing w:line="240" w:lineRule="auto"/>
              <w:rPr>
                <w:rFonts w:ascii="Montserrat Light" w:hAnsi="Montserrat Light"/>
                <w:b/>
                <w:bCs/>
                <w:lang w:val="en-US"/>
              </w:rPr>
            </w:pPr>
          </w:p>
        </w:tc>
      </w:tr>
      <w:tr w:rsidR="00016550" w:rsidRPr="007F71F6" w14:paraId="30DCDA33" w14:textId="77777777" w:rsidTr="00333910">
        <w:trPr>
          <w:trHeight w:val="720"/>
        </w:trPr>
        <w:tc>
          <w:tcPr>
            <w:tcW w:w="8926" w:type="dxa"/>
            <w:gridSpan w:val="4"/>
            <w:tcBorders>
              <w:top w:val="single" w:sz="4" w:space="0" w:color="auto"/>
              <w:left w:val="single" w:sz="4" w:space="0" w:color="auto"/>
              <w:bottom w:val="single" w:sz="4" w:space="0" w:color="auto"/>
              <w:right w:val="single" w:sz="4" w:space="0" w:color="auto"/>
            </w:tcBorders>
            <w:hideMark/>
          </w:tcPr>
          <w:p w14:paraId="1F5C3EAB" w14:textId="64611306" w:rsidR="00016550" w:rsidRPr="007F71F6" w:rsidRDefault="00016550" w:rsidP="00F85FE8">
            <w:pPr>
              <w:tabs>
                <w:tab w:val="left" w:pos="3456"/>
              </w:tabs>
              <w:spacing w:line="240" w:lineRule="auto"/>
              <w:rPr>
                <w:rFonts w:ascii="Montserrat Light" w:hAnsi="Montserrat Light"/>
                <w:b/>
                <w:bCs/>
                <w:lang w:val="it-IT"/>
              </w:rPr>
            </w:pPr>
            <w:r w:rsidRPr="007F71F6">
              <w:rPr>
                <w:rFonts w:ascii="Montserrat Light" w:hAnsi="Montserrat Light"/>
                <w:b/>
                <w:bCs/>
                <w:lang w:val="it-IT"/>
              </w:rPr>
              <w:t xml:space="preserve">2. Transmitere proiect pentru acordarea avizului de legalitate de către </w:t>
            </w:r>
            <w:r w:rsidR="00F85FE8" w:rsidRPr="007F71F6">
              <w:rPr>
                <w:rFonts w:ascii="Montserrat Light" w:hAnsi="Montserrat Light"/>
                <w:b/>
                <w:bCs/>
                <w:lang w:val="it-IT"/>
              </w:rPr>
              <w:t>c</w:t>
            </w:r>
            <w:r w:rsidRPr="007F71F6">
              <w:rPr>
                <w:rFonts w:ascii="Montserrat Light" w:hAnsi="Montserrat Light"/>
                <w:b/>
                <w:bCs/>
                <w:lang w:val="it-IT"/>
              </w:rPr>
              <w:t>onsilierul juridic din cadrul Direcției Juridice</w:t>
            </w:r>
          </w:p>
        </w:tc>
      </w:tr>
      <w:tr w:rsidR="00016550" w:rsidRPr="007F71F6" w14:paraId="177AEF1B" w14:textId="77777777" w:rsidTr="007F71F6">
        <w:tc>
          <w:tcPr>
            <w:tcW w:w="2972" w:type="dxa"/>
            <w:tcBorders>
              <w:top w:val="single" w:sz="4" w:space="0" w:color="auto"/>
              <w:left w:val="single" w:sz="4" w:space="0" w:color="auto"/>
              <w:bottom w:val="single" w:sz="4" w:space="0" w:color="auto"/>
              <w:right w:val="single" w:sz="4" w:space="0" w:color="auto"/>
            </w:tcBorders>
          </w:tcPr>
          <w:p w14:paraId="23AB9339" w14:textId="77777777" w:rsidR="00016550" w:rsidRPr="007F71F6" w:rsidRDefault="00016550" w:rsidP="00784B61">
            <w:pPr>
              <w:tabs>
                <w:tab w:val="left" w:pos="3456"/>
              </w:tabs>
              <w:spacing w:line="240" w:lineRule="auto"/>
              <w:rPr>
                <w:rFonts w:ascii="Montserrat Light" w:hAnsi="Montserrat Light"/>
                <w:lang w:val="en-US"/>
              </w:rPr>
            </w:pPr>
            <w:proofErr w:type="spellStart"/>
            <w:r w:rsidRPr="007F71F6">
              <w:rPr>
                <w:rFonts w:ascii="Montserrat Light" w:hAnsi="Montserrat Light"/>
                <w:lang w:val="en-US"/>
              </w:rPr>
              <w:t>Numele</w:t>
            </w:r>
            <w:proofErr w:type="spellEnd"/>
            <w:r w:rsidRPr="007F71F6">
              <w:rPr>
                <w:rFonts w:ascii="Montserrat Light" w:hAnsi="Montserrat Light"/>
                <w:lang w:val="en-US"/>
              </w:rPr>
              <w:t xml:space="preserve"> </w:t>
            </w:r>
            <w:proofErr w:type="spellStart"/>
            <w:r w:rsidRPr="007F71F6">
              <w:rPr>
                <w:rFonts w:ascii="Montserrat Light" w:hAnsi="Montserrat Light"/>
                <w:lang w:val="en-US"/>
              </w:rPr>
              <w:t>și</w:t>
            </w:r>
            <w:proofErr w:type="spellEnd"/>
            <w:r w:rsidRPr="007F71F6">
              <w:rPr>
                <w:rFonts w:ascii="Montserrat Light" w:hAnsi="Montserrat Light"/>
                <w:lang w:val="en-US"/>
              </w:rPr>
              <w:t xml:space="preserve"> </w:t>
            </w:r>
            <w:proofErr w:type="spellStart"/>
            <w:r w:rsidRPr="007F71F6">
              <w:rPr>
                <w:rFonts w:ascii="Montserrat Light" w:hAnsi="Montserrat Light"/>
                <w:lang w:val="en-US"/>
              </w:rPr>
              <w:t>prenumele</w:t>
            </w:r>
            <w:proofErr w:type="spellEnd"/>
            <w:r w:rsidRPr="007F71F6">
              <w:rPr>
                <w:rFonts w:ascii="Montserrat Light" w:hAnsi="Montserrat Light"/>
                <w:lang w:val="en-US"/>
              </w:rPr>
              <w:t xml:space="preserve"> </w:t>
            </w:r>
            <w:proofErr w:type="spellStart"/>
            <w:r w:rsidRPr="007F71F6">
              <w:rPr>
                <w:rFonts w:ascii="Montserrat Light" w:hAnsi="Montserrat Light"/>
                <w:lang w:val="en-US"/>
              </w:rPr>
              <w:t>consilierului</w:t>
            </w:r>
            <w:proofErr w:type="spellEnd"/>
            <w:r w:rsidRPr="007F71F6">
              <w:rPr>
                <w:rFonts w:ascii="Montserrat Light" w:hAnsi="Montserrat Light"/>
                <w:lang w:val="en-US"/>
              </w:rPr>
              <w:t xml:space="preserve"> juridic</w:t>
            </w:r>
          </w:p>
          <w:p w14:paraId="083BAA22" w14:textId="77777777" w:rsidR="00016550" w:rsidRPr="007F71F6" w:rsidRDefault="00016550" w:rsidP="00784B61">
            <w:pPr>
              <w:tabs>
                <w:tab w:val="left" w:pos="3456"/>
              </w:tabs>
              <w:spacing w:line="240" w:lineRule="auto"/>
              <w:rPr>
                <w:rFonts w:ascii="Montserrat Light" w:hAnsi="Montserrat Light"/>
                <w:lang w:val="en-US"/>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7F71F6" w:rsidRDefault="00016550" w:rsidP="00784B61">
            <w:pPr>
              <w:tabs>
                <w:tab w:val="left" w:pos="3456"/>
              </w:tabs>
              <w:spacing w:line="240" w:lineRule="auto"/>
              <w:rPr>
                <w:rFonts w:ascii="Montserrat Light" w:hAnsi="Montserrat Light"/>
                <w:lang w:val="it-IT"/>
              </w:rPr>
            </w:pPr>
            <w:r w:rsidRPr="007F71F6">
              <w:rPr>
                <w:rFonts w:ascii="Montserrat Light" w:hAnsi="Montserrat Light"/>
                <w:lang w:val="it-IT"/>
              </w:rPr>
              <w:t>Semnătura persoanei competente pentru nominalizare</w:t>
            </w:r>
          </w:p>
        </w:tc>
        <w:tc>
          <w:tcPr>
            <w:tcW w:w="1843" w:type="dxa"/>
            <w:tcBorders>
              <w:top w:val="single" w:sz="4" w:space="0" w:color="auto"/>
              <w:left w:val="single" w:sz="4" w:space="0" w:color="auto"/>
              <w:bottom w:val="single" w:sz="4" w:space="0" w:color="auto"/>
              <w:right w:val="single" w:sz="4" w:space="0" w:color="auto"/>
            </w:tcBorders>
            <w:hideMark/>
          </w:tcPr>
          <w:p w14:paraId="6CD53E8F" w14:textId="77777777" w:rsidR="00016550" w:rsidRPr="007F71F6" w:rsidRDefault="00016550" w:rsidP="00784B61">
            <w:pPr>
              <w:tabs>
                <w:tab w:val="left" w:pos="3456"/>
              </w:tabs>
              <w:spacing w:line="240" w:lineRule="auto"/>
              <w:rPr>
                <w:rFonts w:ascii="Montserrat Light" w:hAnsi="Montserrat Light"/>
                <w:lang w:val="it-IT"/>
              </w:rPr>
            </w:pPr>
            <w:r w:rsidRPr="007F71F6">
              <w:rPr>
                <w:rFonts w:ascii="Montserrat Light" w:hAnsi="Montserrat Light"/>
                <w:lang w:val="it-IT"/>
              </w:rPr>
              <w:t>Aviz acordat/</w:t>
            </w:r>
          </w:p>
          <w:p w14:paraId="4BCDDAFA" w14:textId="77777777" w:rsidR="00016550" w:rsidRPr="007F71F6" w:rsidRDefault="00016550" w:rsidP="00784B61">
            <w:pPr>
              <w:tabs>
                <w:tab w:val="left" w:pos="3456"/>
              </w:tabs>
              <w:spacing w:line="240" w:lineRule="auto"/>
              <w:rPr>
                <w:rFonts w:ascii="Montserrat Light" w:hAnsi="Montserrat Light"/>
                <w:lang w:val="it-IT"/>
              </w:rPr>
            </w:pPr>
            <w:r w:rsidRPr="007F71F6">
              <w:rPr>
                <w:rFonts w:ascii="Montserrat Light" w:hAnsi="Montserrat Light"/>
                <w:lang w:val="it-IT"/>
              </w:rPr>
              <w:t>Refuz aviz/</w:t>
            </w:r>
          </w:p>
          <w:p w14:paraId="3356795F" w14:textId="77777777" w:rsidR="00016550" w:rsidRPr="007F71F6" w:rsidRDefault="00016550" w:rsidP="00784B61">
            <w:pPr>
              <w:tabs>
                <w:tab w:val="left" w:pos="3456"/>
              </w:tabs>
              <w:spacing w:line="240" w:lineRule="auto"/>
              <w:rPr>
                <w:rFonts w:ascii="Montserrat Light" w:hAnsi="Montserrat Light"/>
                <w:lang w:val="it-IT"/>
              </w:rPr>
            </w:pPr>
            <w:r w:rsidRPr="007F71F6">
              <w:rPr>
                <w:rFonts w:ascii="Montserrat Light" w:hAnsi="Montserrat Light"/>
                <w:lang w:val="it-IT"/>
              </w:rPr>
              <w:t xml:space="preserve"> semnătură</w:t>
            </w:r>
          </w:p>
        </w:tc>
      </w:tr>
      <w:tr w:rsidR="00016550" w:rsidRPr="007F71F6" w14:paraId="12BC9F24" w14:textId="77777777" w:rsidTr="007F71F6">
        <w:trPr>
          <w:trHeight w:val="659"/>
        </w:trPr>
        <w:tc>
          <w:tcPr>
            <w:tcW w:w="2972" w:type="dxa"/>
            <w:tcBorders>
              <w:top w:val="single" w:sz="4" w:space="0" w:color="auto"/>
              <w:left w:val="single" w:sz="4" w:space="0" w:color="auto"/>
              <w:bottom w:val="single" w:sz="4" w:space="0" w:color="auto"/>
              <w:right w:val="single" w:sz="4" w:space="0" w:color="auto"/>
            </w:tcBorders>
            <w:hideMark/>
          </w:tcPr>
          <w:p w14:paraId="62339E1F" w14:textId="0E0A6512" w:rsidR="00016550" w:rsidRPr="007F71F6" w:rsidRDefault="00855C13" w:rsidP="00784B61">
            <w:pPr>
              <w:tabs>
                <w:tab w:val="left" w:pos="3456"/>
              </w:tabs>
              <w:spacing w:line="240" w:lineRule="auto"/>
              <w:rPr>
                <w:rFonts w:ascii="Montserrat Light" w:hAnsi="Montserrat Light"/>
                <w:lang w:val="it-IT"/>
              </w:rPr>
            </w:pPr>
            <w:r>
              <w:rPr>
                <w:rFonts w:ascii="Montserrat Light" w:hAnsi="Montserrat Light"/>
                <w:lang w:val="it-IT"/>
              </w:rPr>
              <w:t>Bianca Costin</w:t>
            </w:r>
          </w:p>
        </w:tc>
        <w:tc>
          <w:tcPr>
            <w:tcW w:w="4111" w:type="dxa"/>
            <w:gridSpan w:val="2"/>
            <w:tcBorders>
              <w:top w:val="single" w:sz="4" w:space="0" w:color="auto"/>
              <w:left w:val="single" w:sz="4" w:space="0" w:color="auto"/>
              <w:bottom w:val="single" w:sz="4" w:space="0" w:color="auto"/>
              <w:right w:val="single" w:sz="4" w:space="0" w:color="auto"/>
            </w:tcBorders>
          </w:tcPr>
          <w:p w14:paraId="7145F7C1" w14:textId="77777777" w:rsidR="00016550" w:rsidRPr="007F71F6" w:rsidRDefault="00016550" w:rsidP="00784B61">
            <w:pPr>
              <w:tabs>
                <w:tab w:val="left" w:pos="3456"/>
              </w:tabs>
              <w:spacing w:line="240" w:lineRule="auto"/>
              <w:rPr>
                <w:rFonts w:ascii="Montserrat Light" w:hAnsi="Montserrat Light"/>
                <w:b/>
                <w:bCs/>
                <w:lang w:val="it-IT"/>
              </w:rPr>
            </w:pPr>
          </w:p>
        </w:tc>
        <w:tc>
          <w:tcPr>
            <w:tcW w:w="1843" w:type="dxa"/>
            <w:tcBorders>
              <w:top w:val="single" w:sz="4" w:space="0" w:color="auto"/>
              <w:left w:val="single" w:sz="4" w:space="0" w:color="auto"/>
              <w:bottom w:val="single" w:sz="4" w:space="0" w:color="auto"/>
              <w:right w:val="single" w:sz="4" w:space="0" w:color="auto"/>
            </w:tcBorders>
          </w:tcPr>
          <w:p w14:paraId="243EA7EB" w14:textId="6DC7566F" w:rsidR="00016550" w:rsidRPr="007F71F6" w:rsidRDefault="009A5177" w:rsidP="00784B61">
            <w:pPr>
              <w:tabs>
                <w:tab w:val="left" w:pos="3456"/>
              </w:tabs>
              <w:spacing w:line="240" w:lineRule="auto"/>
              <w:rPr>
                <w:rFonts w:ascii="Montserrat Light" w:hAnsi="Montserrat Light"/>
                <w:lang w:val="en-US"/>
              </w:rPr>
            </w:pPr>
            <w:proofErr w:type="spellStart"/>
            <w:r w:rsidRPr="007F71F6">
              <w:rPr>
                <w:rFonts w:ascii="Montserrat Light" w:hAnsi="Montserrat Light"/>
                <w:lang w:val="en-US"/>
              </w:rPr>
              <w:t>Avizat</w:t>
            </w:r>
            <w:proofErr w:type="spellEnd"/>
          </w:p>
        </w:tc>
      </w:tr>
      <w:tr w:rsidR="00016550" w:rsidRPr="007F71F6" w14:paraId="3A89B3B2" w14:textId="77777777" w:rsidTr="00333910">
        <w:trPr>
          <w:trHeight w:val="413"/>
        </w:trPr>
        <w:tc>
          <w:tcPr>
            <w:tcW w:w="8926" w:type="dxa"/>
            <w:gridSpan w:val="4"/>
            <w:tcBorders>
              <w:top w:val="single" w:sz="4" w:space="0" w:color="auto"/>
              <w:left w:val="single" w:sz="4" w:space="0" w:color="auto"/>
              <w:bottom w:val="single" w:sz="4" w:space="0" w:color="auto"/>
              <w:right w:val="single" w:sz="4" w:space="0" w:color="auto"/>
            </w:tcBorders>
          </w:tcPr>
          <w:p w14:paraId="6931E777" w14:textId="77777777" w:rsidR="00016550" w:rsidRPr="007F71F6" w:rsidRDefault="00016550" w:rsidP="00784B61">
            <w:pPr>
              <w:tabs>
                <w:tab w:val="left" w:pos="3456"/>
              </w:tabs>
              <w:spacing w:line="240" w:lineRule="auto"/>
              <w:rPr>
                <w:rFonts w:ascii="Montserrat Light" w:hAnsi="Montserrat Light"/>
                <w:lang w:val="en-US"/>
              </w:rPr>
            </w:pPr>
          </w:p>
        </w:tc>
      </w:tr>
      <w:tr w:rsidR="00016550" w:rsidRPr="007F71F6" w14:paraId="021D459E" w14:textId="77777777" w:rsidTr="00333910">
        <w:trPr>
          <w:trHeight w:val="766"/>
        </w:trPr>
        <w:tc>
          <w:tcPr>
            <w:tcW w:w="8926" w:type="dxa"/>
            <w:gridSpan w:val="4"/>
            <w:tcBorders>
              <w:top w:val="single" w:sz="4" w:space="0" w:color="auto"/>
              <w:left w:val="single" w:sz="4" w:space="0" w:color="auto"/>
              <w:bottom w:val="single" w:sz="4" w:space="0" w:color="auto"/>
              <w:right w:val="single" w:sz="4" w:space="0" w:color="auto"/>
            </w:tcBorders>
            <w:hideMark/>
          </w:tcPr>
          <w:p w14:paraId="4FBF89FB" w14:textId="5B0E1C0B" w:rsidR="00016550" w:rsidRPr="007F71F6" w:rsidRDefault="00016550" w:rsidP="00784B61">
            <w:pPr>
              <w:tabs>
                <w:tab w:val="left" w:pos="3456"/>
              </w:tabs>
              <w:spacing w:line="240" w:lineRule="auto"/>
              <w:rPr>
                <w:rFonts w:ascii="Montserrat Light" w:hAnsi="Montserrat Light"/>
                <w:b/>
                <w:bCs/>
                <w:lang w:val="it-IT"/>
              </w:rPr>
            </w:pPr>
            <w:r w:rsidRPr="007F71F6">
              <w:rPr>
                <w:rFonts w:ascii="Montserrat Light" w:hAnsi="Montserrat Light"/>
                <w:b/>
                <w:bCs/>
                <w:lang w:val="it-IT"/>
              </w:rPr>
              <w:t>3. Transmitere proiect în vederea avizăr</w:t>
            </w:r>
            <w:r w:rsidR="00F85FE8" w:rsidRPr="007F71F6">
              <w:rPr>
                <w:rFonts w:ascii="Montserrat Light" w:hAnsi="Montserrat Light"/>
                <w:b/>
                <w:bCs/>
                <w:lang w:val="it-IT"/>
              </w:rPr>
              <w:t xml:space="preserve">ii pentru legalitate de către </w:t>
            </w:r>
            <w:r w:rsidRPr="007F71F6">
              <w:rPr>
                <w:rFonts w:ascii="Montserrat Light" w:hAnsi="Montserrat Light"/>
                <w:b/>
                <w:bCs/>
                <w:lang w:val="it-IT"/>
              </w:rPr>
              <w:t>secretarul general al judeţului</w:t>
            </w:r>
          </w:p>
        </w:tc>
      </w:tr>
      <w:tr w:rsidR="00016550" w:rsidRPr="007F71F6" w14:paraId="7F94B055" w14:textId="77777777" w:rsidTr="007F71F6">
        <w:tc>
          <w:tcPr>
            <w:tcW w:w="2972" w:type="dxa"/>
            <w:tcBorders>
              <w:top w:val="single" w:sz="4" w:space="0" w:color="auto"/>
              <w:left w:val="single" w:sz="4" w:space="0" w:color="auto"/>
              <w:bottom w:val="single" w:sz="4" w:space="0" w:color="auto"/>
              <w:right w:val="single" w:sz="4" w:space="0" w:color="auto"/>
            </w:tcBorders>
          </w:tcPr>
          <w:p w14:paraId="3804734C" w14:textId="77777777" w:rsidR="00016550" w:rsidRPr="007F71F6" w:rsidRDefault="00016550" w:rsidP="00784B61">
            <w:pPr>
              <w:tabs>
                <w:tab w:val="left" w:pos="3456"/>
              </w:tabs>
              <w:spacing w:line="240" w:lineRule="auto"/>
              <w:rPr>
                <w:rFonts w:ascii="Montserrat Light" w:hAnsi="Montserrat Light"/>
                <w:lang w:val="it-IT"/>
              </w:rPr>
            </w:pPr>
            <w:r w:rsidRPr="007F71F6">
              <w:rPr>
                <w:rFonts w:ascii="Montserrat Light" w:hAnsi="Montserrat Light"/>
                <w:lang w:val="it-IT"/>
              </w:rPr>
              <w:t>Numele și prenumele secretarului general al județului</w:t>
            </w:r>
          </w:p>
          <w:p w14:paraId="1DC80D98" w14:textId="77777777" w:rsidR="00016550" w:rsidRPr="007F71F6" w:rsidRDefault="00016550" w:rsidP="00784B61">
            <w:pPr>
              <w:tabs>
                <w:tab w:val="left" w:pos="3456"/>
              </w:tabs>
              <w:spacing w:line="240" w:lineRule="auto"/>
              <w:rPr>
                <w:rFonts w:ascii="Montserrat Light" w:hAnsi="Montserrat Light"/>
                <w:lang w:val="it-IT"/>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1EBE48AD" w14:textId="77777777" w:rsidR="00016550" w:rsidRPr="007F71F6" w:rsidRDefault="00016550" w:rsidP="00784B61">
            <w:pPr>
              <w:tabs>
                <w:tab w:val="left" w:pos="3456"/>
              </w:tabs>
              <w:spacing w:line="240" w:lineRule="auto"/>
              <w:rPr>
                <w:rFonts w:ascii="Montserrat Light" w:hAnsi="Montserrat Light"/>
                <w:b/>
                <w:bCs/>
                <w:lang w:val="en-US"/>
              </w:rPr>
            </w:pPr>
            <w:proofErr w:type="spellStart"/>
            <w:r w:rsidRPr="007F71F6">
              <w:rPr>
                <w:rFonts w:ascii="Montserrat Light" w:hAnsi="Montserrat Light"/>
                <w:bCs/>
                <w:lang w:val="en-US"/>
              </w:rPr>
              <w:t>Caracterul</w:t>
            </w:r>
            <w:proofErr w:type="spellEnd"/>
            <w:r w:rsidRPr="007F71F6">
              <w:rPr>
                <w:rFonts w:ascii="Montserrat Light" w:hAnsi="Montserrat Light"/>
                <w:bCs/>
                <w:lang w:val="en-US"/>
              </w:rPr>
              <w:t xml:space="preserve"> </w:t>
            </w:r>
            <w:proofErr w:type="spellStart"/>
            <w:r w:rsidRPr="007F71F6">
              <w:rPr>
                <w:rFonts w:ascii="Montserrat Light" w:hAnsi="Montserrat Light"/>
                <w:bCs/>
                <w:lang w:val="en-US"/>
              </w:rPr>
              <w:t>normativ</w:t>
            </w:r>
            <w:proofErr w:type="spellEnd"/>
            <w:r w:rsidRPr="007F71F6">
              <w:rPr>
                <w:rFonts w:ascii="Montserrat Light" w:hAnsi="Montserrat Light"/>
                <w:bCs/>
                <w:lang w:val="en-US"/>
              </w:rPr>
              <w:t xml:space="preserve"> </w:t>
            </w:r>
            <w:proofErr w:type="spellStart"/>
            <w:r w:rsidRPr="007F71F6">
              <w:rPr>
                <w:rFonts w:ascii="Montserrat Light" w:hAnsi="Montserrat Light"/>
                <w:bCs/>
                <w:lang w:val="en-US"/>
              </w:rPr>
              <w:t>sau</w:t>
            </w:r>
            <w:proofErr w:type="spellEnd"/>
            <w:r w:rsidRPr="007F71F6">
              <w:rPr>
                <w:rFonts w:ascii="Montserrat Light" w:hAnsi="Montserrat Light"/>
                <w:bCs/>
                <w:lang w:val="en-US"/>
              </w:rPr>
              <w:t xml:space="preserve"> individual al </w:t>
            </w:r>
            <w:proofErr w:type="spellStart"/>
            <w:r w:rsidRPr="007F71F6">
              <w:rPr>
                <w:rFonts w:ascii="Montserrat Light" w:hAnsi="Montserrat Light"/>
                <w:bCs/>
                <w:lang w:val="en-US"/>
              </w:rPr>
              <w:t>proiectului</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04F6E121" w14:textId="77777777" w:rsidR="00016550" w:rsidRPr="007F71F6" w:rsidRDefault="00016550" w:rsidP="00784B61">
            <w:pPr>
              <w:tabs>
                <w:tab w:val="left" w:pos="3456"/>
              </w:tabs>
              <w:spacing w:line="240" w:lineRule="auto"/>
              <w:rPr>
                <w:rFonts w:ascii="Montserrat Light" w:hAnsi="Montserrat Light"/>
                <w:lang w:val="en-US"/>
              </w:rPr>
            </w:pPr>
            <w:proofErr w:type="spellStart"/>
            <w:r w:rsidRPr="007F71F6">
              <w:rPr>
                <w:rFonts w:ascii="Montserrat Light" w:hAnsi="Montserrat Light"/>
                <w:lang w:val="en-US"/>
              </w:rPr>
              <w:t>Avizul</w:t>
            </w:r>
            <w:proofErr w:type="spellEnd"/>
            <w:r w:rsidRPr="007F71F6">
              <w:rPr>
                <w:rFonts w:ascii="Montserrat Light" w:hAnsi="Montserrat Light"/>
                <w:lang w:val="en-US"/>
              </w:rPr>
              <w:t xml:space="preserve"> </w:t>
            </w:r>
            <w:proofErr w:type="spellStart"/>
            <w:r w:rsidRPr="007F71F6">
              <w:rPr>
                <w:rFonts w:ascii="Montserrat Light" w:hAnsi="Montserrat Light"/>
                <w:lang w:val="en-US"/>
              </w:rPr>
              <w:t>acordat</w:t>
            </w:r>
            <w:proofErr w:type="spellEnd"/>
            <w:r w:rsidRPr="007F71F6">
              <w:rPr>
                <w:rFonts w:ascii="Montserrat Light" w:hAnsi="Montserrat Light"/>
                <w:lang w:val="en-US"/>
              </w:rPr>
              <w:t>/</w:t>
            </w:r>
          </w:p>
          <w:p w14:paraId="0E275F05" w14:textId="77777777" w:rsidR="00016550" w:rsidRPr="007F71F6" w:rsidRDefault="00016550" w:rsidP="00784B61">
            <w:pPr>
              <w:tabs>
                <w:tab w:val="left" w:pos="3456"/>
              </w:tabs>
              <w:spacing w:line="240" w:lineRule="auto"/>
              <w:rPr>
                <w:rFonts w:ascii="Montserrat Light" w:hAnsi="Montserrat Light"/>
                <w:lang w:val="en-US"/>
              </w:rPr>
            </w:pPr>
            <w:proofErr w:type="spellStart"/>
            <w:r w:rsidRPr="007F71F6">
              <w:rPr>
                <w:rFonts w:ascii="Montserrat Light" w:hAnsi="Montserrat Light"/>
                <w:lang w:val="en-US"/>
              </w:rPr>
              <w:t>Refuz</w:t>
            </w:r>
            <w:proofErr w:type="spellEnd"/>
            <w:r w:rsidRPr="007F71F6">
              <w:rPr>
                <w:rFonts w:ascii="Montserrat Light" w:hAnsi="Montserrat Light"/>
                <w:lang w:val="en-US"/>
              </w:rPr>
              <w:t xml:space="preserve"> </w:t>
            </w:r>
            <w:proofErr w:type="spellStart"/>
            <w:r w:rsidRPr="007F71F6">
              <w:rPr>
                <w:rFonts w:ascii="Montserrat Light" w:hAnsi="Montserrat Light"/>
                <w:lang w:val="en-US"/>
              </w:rPr>
              <w:t>aviz</w:t>
            </w:r>
            <w:proofErr w:type="spellEnd"/>
            <w:r w:rsidRPr="007F71F6">
              <w:rPr>
                <w:rFonts w:ascii="Montserrat Light" w:hAnsi="Montserrat Light"/>
                <w:lang w:val="en-US"/>
              </w:rPr>
              <w:t>/</w:t>
            </w:r>
          </w:p>
          <w:p w14:paraId="177506DB" w14:textId="77777777" w:rsidR="00016550" w:rsidRPr="007F71F6" w:rsidRDefault="00016550" w:rsidP="00784B61">
            <w:pPr>
              <w:tabs>
                <w:tab w:val="left" w:pos="3456"/>
              </w:tabs>
              <w:spacing w:line="240" w:lineRule="auto"/>
              <w:rPr>
                <w:rFonts w:ascii="Montserrat Light" w:hAnsi="Montserrat Light"/>
                <w:b/>
                <w:bCs/>
                <w:lang w:val="en-US"/>
              </w:rPr>
            </w:pPr>
            <w:proofErr w:type="spellStart"/>
            <w:r w:rsidRPr="007F71F6">
              <w:rPr>
                <w:rFonts w:ascii="Montserrat Light" w:hAnsi="Montserrat Light"/>
                <w:lang w:val="en-US"/>
              </w:rPr>
              <w:t>semnătură</w:t>
            </w:r>
            <w:proofErr w:type="spellEnd"/>
          </w:p>
        </w:tc>
      </w:tr>
      <w:tr w:rsidR="00016550" w:rsidRPr="007F71F6" w14:paraId="4851A28B" w14:textId="77777777" w:rsidTr="007F71F6">
        <w:trPr>
          <w:trHeight w:val="431"/>
        </w:trPr>
        <w:tc>
          <w:tcPr>
            <w:tcW w:w="2972" w:type="dxa"/>
            <w:tcBorders>
              <w:top w:val="single" w:sz="4" w:space="0" w:color="auto"/>
              <w:left w:val="single" w:sz="4" w:space="0" w:color="auto"/>
              <w:bottom w:val="single" w:sz="4" w:space="0" w:color="auto"/>
              <w:right w:val="single" w:sz="4" w:space="0" w:color="auto"/>
            </w:tcBorders>
            <w:hideMark/>
          </w:tcPr>
          <w:p w14:paraId="063DB69A" w14:textId="14F442C3" w:rsidR="00016550" w:rsidRPr="007F71F6" w:rsidRDefault="009A5177" w:rsidP="00784B61">
            <w:pPr>
              <w:tabs>
                <w:tab w:val="left" w:pos="3456"/>
              </w:tabs>
              <w:spacing w:line="240" w:lineRule="auto"/>
              <w:rPr>
                <w:rFonts w:ascii="Montserrat Light" w:hAnsi="Montserrat Light"/>
                <w:lang w:val="en-US"/>
              </w:rPr>
            </w:pPr>
            <w:r w:rsidRPr="007F71F6">
              <w:rPr>
                <w:rFonts w:ascii="Montserrat Light" w:hAnsi="Montserrat Light"/>
                <w:lang w:val="en-US"/>
              </w:rPr>
              <w:t>Simona Gaci</w:t>
            </w:r>
          </w:p>
        </w:tc>
        <w:tc>
          <w:tcPr>
            <w:tcW w:w="4111" w:type="dxa"/>
            <w:gridSpan w:val="2"/>
            <w:tcBorders>
              <w:top w:val="single" w:sz="4" w:space="0" w:color="auto"/>
              <w:left w:val="single" w:sz="4" w:space="0" w:color="auto"/>
              <w:bottom w:val="single" w:sz="4" w:space="0" w:color="auto"/>
              <w:right w:val="single" w:sz="4" w:space="0" w:color="auto"/>
            </w:tcBorders>
            <w:hideMark/>
          </w:tcPr>
          <w:p w14:paraId="0892E008" w14:textId="507B28E8" w:rsidR="00016550" w:rsidRPr="007F71F6" w:rsidRDefault="009A5177" w:rsidP="00784B61">
            <w:pPr>
              <w:tabs>
                <w:tab w:val="left" w:pos="3456"/>
              </w:tabs>
              <w:spacing w:line="240" w:lineRule="auto"/>
              <w:rPr>
                <w:rFonts w:ascii="Montserrat Light" w:hAnsi="Montserrat Light"/>
                <w:bCs/>
                <w:lang w:val="en-US"/>
              </w:rPr>
            </w:pPr>
            <w:r w:rsidRPr="007F71F6">
              <w:rPr>
                <w:rFonts w:ascii="Montserrat Light" w:hAnsi="Montserrat Light"/>
                <w:bCs/>
                <w:lang w:val="en-US"/>
              </w:rPr>
              <w:t>individual</w:t>
            </w:r>
          </w:p>
        </w:tc>
        <w:tc>
          <w:tcPr>
            <w:tcW w:w="1843" w:type="dxa"/>
            <w:tcBorders>
              <w:top w:val="single" w:sz="4" w:space="0" w:color="auto"/>
              <w:left w:val="single" w:sz="4" w:space="0" w:color="auto"/>
              <w:bottom w:val="single" w:sz="4" w:space="0" w:color="auto"/>
              <w:right w:val="single" w:sz="4" w:space="0" w:color="auto"/>
            </w:tcBorders>
          </w:tcPr>
          <w:p w14:paraId="05A93B39" w14:textId="7DD8A543" w:rsidR="00016550" w:rsidRPr="007F71F6" w:rsidRDefault="009A5177" w:rsidP="00784B61">
            <w:pPr>
              <w:tabs>
                <w:tab w:val="left" w:pos="3456"/>
              </w:tabs>
              <w:spacing w:line="240" w:lineRule="auto"/>
              <w:rPr>
                <w:rFonts w:ascii="Montserrat Light" w:hAnsi="Montserrat Light"/>
                <w:lang w:val="en-US"/>
              </w:rPr>
            </w:pPr>
            <w:proofErr w:type="spellStart"/>
            <w:r w:rsidRPr="007F71F6">
              <w:rPr>
                <w:rFonts w:ascii="Montserrat Light" w:hAnsi="Montserrat Light"/>
                <w:lang w:val="en-US"/>
              </w:rPr>
              <w:t>Avizat</w:t>
            </w:r>
            <w:proofErr w:type="spellEnd"/>
          </w:p>
        </w:tc>
      </w:tr>
      <w:tr w:rsidR="00016550" w:rsidRPr="007F71F6" w14:paraId="60D37D4D" w14:textId="77777777" w:rsidTr="00333910">
        <w:trPr>
          <w:trHeight w:val="425"/>
        </w:trPr>
        <w:tc>
          <w:tcPr>
            <w:tcW w:w="8926" w:type="dxa"/>
            <w:gridSpan w:val="4"/>
            <w:tcBorders>
              <w:top w:val="single" w:sz="4" w:space="0" w:color="auto"/>
              <w:left w:val="single" w:sz="4" w:space="0" w:color="auto"/>
              <w:bottom w:val="single" w:sz="4" w:space="0" w:color="auto"/>
              <w:right w:val="single" w:sz="4" w:space="0" w:color="auto"/>
            </w:tcBorders>
          </w:tcPr>
          <w:p w14:paraId="7ED5881B" w14:textId="77777777" w:rsidR="00016550" w:rsidRPr="007F71F6" w:rsidRDefault="00016550" w:rsidP="00784B61">
            <w:pPr>
              <w:tabs>
                <w:tab w:val="left" w:pos="3456"/>
              </w:tabs>
              <w:spacing w:line="240" w:lineRule="auto"/>
              <w:rPr>
                <w:rFonts w:ascii="Montserrat Light" w:hAnsi="Montserrat Light"/>
                <w:b/>
                <w:bCs/>
                <w:lang w:val="en-US"/>
              </w:rPr>
            </w:pPr>
          </w:p>
        </w:tc>
      </w:tr>
      <w:tr w:rsidR="00016550" w:rsidRPr="007F71F6" w14:paraId="7FDC048A" w14:textId="77777777" w:rsidTr="00333910">
        <w:trPr>
          <w:trHeight w:val="760"/>
        </w:trPr>
        <w:tc>
          <w:tcPr>
            <w:tcW w:w="8926" w:type="dxa"/>
            <w:gridSpan w:val="4"/>
            <w:tcBorders>
              <w:top w:val="single" w:sz="4" w:space="0" w:color="auto"/>
              <w:left w:val="single" w:sz="4" w:space="0" w:color="auto"/>
              <w:bottom w:val="single" w:sz="4" w:space="0" w:color="auto"/>
              <w:right w:val="single" w:sz="4" w:space="0" w:color="auto"/>
            </w:tcBorders>
            <w:hideMark/>
          </w:tcPr>
          <w:p w14:paraId="2C7AD8CD" w14:textId="77777777" w:rsidR="00016550" w:rsidRPr="007F71F6" w:rsidRDefault="00016550" w:rsidP="00784B61">
            <w:pPr>
              <w:tabs>
                <w:tab w:val="left" w:pos="3456"/>
              </w:tabs>
              <w:spacing w:line="240" w:lineRule="auto"/>
              <w:rPr>
                <w:rFonts w:ascii="Montserrat Light" w:hAnsi="Montserrat Light"/>
                <w:b/>
                <w:bCs/>
                <w:lang w:val="it-IT"/>
              </w:rPr>
            </w:pPr>
            <w:r w:rsidRPr="007F71F6">
              <w:rPr>
                <w:rFonts w:ascii="Montserrat Light" w:hAnsi="Montserrat Light"/>
                <w:b/>
                <w:bCs/>
                <w:lang w:val="it-IT"/>
              </w:rPr>
              <w:t>4. Transmitere proiect pentru adoptarea avizului/avizelor comisiei/comisiilor de specialitate nominalizate</w:t>
            </w:r>
          </w:p>
        </w:tc>
      </w:tr>
      <w:tr w:rsidR="00016550" w:rsidRPr="007F71F6" w14:paraId="181FB041" w14:textId="77777777" w:rsidTr="007F71F6">
        <w:tc>
          <w:tcPr>
            <w:tcW w:w="2972" w:type="dxa"/>
            <w:tcBorders>
              <w:top w:val="single" w:sz="4" w:space="0" w:color="auto"/>
              <w:left w:val="single" w:sz="4" w:space="0" w:color="auto"/>
              <w:bottom w:val="single" w:sz="4" w:space="0" w:color="auto"/>
              <w:right w:val="single" w:sz="4" w:space="0" w:color="auto"/>
            </w:tcBorders>
          </w:tcPr>
          <w:p w14:paraId="36A71AB1" w14:textId="77777777" w:rsidR="00016550" w:rsidRPr="007F71F6" w:rsidRDefault="00016550" w:rsidP="00784B61">
            <w:pPr>
              <w:tabs>
                <w:tab w:val="left" w:pos="3456"/>
              </w:tabs>
              <w:spacing w:line="240" w:lineRule="auto"/>
              <w:rPr>
                <w:rFonts w:ascii="Montserrat Light" w:hAnsi="Montserrat Light"/>
                <w:lang w:val="en-US"/>
              </w:rPr>
            </w:pPr>
            <w:proofErr w:type="spellStart"/>
            <w:r w:rsidRPr="007F71F6">
              <w:rPr>
                <w:rFonts w:ascii="Montserrat Light" w:hAnsi="Montserrat Light"/>
                <w:lang w:val="en-US"/>
              </w:rPr>
              <w:t>Comisia</w:t>
            </w:r>
            <w:proofErr w:type="spellEnd"/>
            <w:r w:rsidRPr="007F71F6">
              <w:rPr>
                <w:rFonts w:ascii="Montserrat Light" w:hAnsi="Montserrat Light"/>
                <w:lang w:val="en-US"/>
              </w:rPr>
              <w:t xml:space="preserve"> de </w:t>
            </w:r>
            <w:proofErr w:type="spellStart"/>
            <w:proofErr w:type="gramStart"/>
            <w:r w:rsidRPr="007F71F6">
              <w:rPr>
                <w:rFonts w:ascii="Montserrat Light" w:hAnsi="Montserrat Light"/>
                <w:lang w:val="en-US"/>
              </w:rPr>
              <w:t>specialitate</w:t>
            </w:r>
            <w:proofErr w:type="spellEnd"/>
            <w:r w:rsidRPr="007F71F6">
              <w:rPr>
                <w:rFonts w:ascii="Montserrat Light" w:hAnsi="Montserrat Light"/>
                <w:lang w:val="en-US"/>
              </w:rPr>
              <w:t xml:space="preserve">  </w:t>
            </w:r>
            <w:proofErr w:type="spellStart"/>
            <w:r w:rsidRPr="007F71F6">
              <w:rPr>
                <w:rFonts w:ascii="Montserrat Light" w:hAnsi="Montserrat Light"/>
                <w:lang w:val="en-US"/>
              </w:rPr>
              <w:t>nominalizată</w:t>
            </w:r>
            <w:proofErr w:type="spellEnd"/>
            <w:proofErr w:type="gramEnd"/>
          </w:p>
          <w:p w14:paraId="43B7DC2E" w14:textId="77777777" w:rsidR="00016550" w:rsidRPr="007F71F6" w:rsidRDefault="00016550" w:rsidP="00784B61">
            <w:pPr>
              <w:tabs>
                <w:tab w:val="left" w:pos="3456"/>
              </w:tabs>
              <w:spacing w:line="240" w:lineRule="auto"/>
              <w:rPr>
                <w:rFonts w:ascii="Montserrat Light" w:hAnsi="Montserrat Light"/>
                <w:lang w:val="en-US"/>
              </w:rPr>
            </w:pPr>
          </w:p>
        </w:tc>
        <w:tc>
          <w:tcPr>
            <w:tcW w:w="1985" w:type="dxa"/>
            <w:tcBorders>
              <w:top w:val="single" w:sz="4" w:space="0" w:color="auto"/>
              <w:left w:val="single" w:sz="4" w:space="0" w:color="auto"/>
              <w:bottom w:val="single" w:sz="4" w:space="0" w:color="auto"/>
              <w:right w:val="single" w:sz="4" w:space="0" w:color="auto"/>
            </w:tcBorders>
          </w:tcPr>
          <w:p w14:paraId="7F86AF6B" w14:textId="77777777" w:rsidR="00016550" w:rsidRPr="007F71F6" w:rsidRDefault="00016550" w:rsidP="00784B61">
            <w:pPr>
              <w:tabs>
                <w:tab w:val="left" w:pos="3456"/>
              </w:tabs>
              <w:spacing w:line="240" w:lineRule="auto"/>
              <w:rPr>
                <w:rFonts w:ascii="Montserrat Light" w:hAnsi="Montserrat Light"/>
                <w:lang w:val="it-IT"/>
              </w:rPr>
            </w:pPr>
            <w:r w:rsidRPr="007F71F6">
              <w:rPr>
                <w:rFonts w:ascii="Montserrat Light" w:hAnsi="Montserrat Light"/>
                <w:lang w:val="it-IT"/>
              </w:rPr>
              <w:t>Data de întocmire și depunere a avizului</w:t>
            </w:r>
          </w:p>
          <w:p w14:paraId="6D048C7C" w14:textId="77777777" w:rsidR="00016550" w:rsidRPr="007F71F6" w:rsidRDefault="00016550" w:rsidP="00784B61">
            <w:pPr>
              <w:tabs>
                <w:tab w:val="left" w:pos="3456"/>
              </w:tabs>
              <w:spacing w:line="240" w:lineRule="auto"/>
              <w:rPr>
                <w:rFonts w:ascii="Montserrat Light" w:hAnsi="Montserrat Light"/>
                <w:lang w:val="it-IT"/>
              </w:rPr>
            </w:pPr>
          </w:p>
        </w:tc>
        <w:tc>
          <w:tcPr>
            <w:tcW w:w="2126" w:type="dxa"/>
            <w:tcBorders>
              <w:top w:val="single" w:sz="4" w:space="0" w:color="auto"/>
              <w:left w:val="single" w:sz="4" w:space="0" w:color="auto"/>
              <w:bottom w:val="single" w:sz="4" w:space="0" w:color="auto"/>
              <w:right w:val="single" w:sz="4" w:space="0" w:color="auto"/>
            </w:tcBorders>
            <w:hideMark/>
          </w:tcPr>
          <w:p w14:paraId="628E718C" w14:textId="77777777" w:rsidR="00016550" w:rsidRPr="007F71F6" w:rsidRDefault="00016550" w:rsidP="00784B61">
            <w:pPr>
              <w:tabs>
                <w:tab w:val="left" w:pos="3456"/>
              </w:tabs>
              <w:spacing w:line="240" w:lineRule="auto"/>
              <w:rPr>
                <w:rFonts w:ascii="Montserrat Light" w:hAnsi="Montserrat Light"/>
                <w:lang w:val="it-IT"/>
              </w:rPr>
            </w:pPr>
            <w:r w:rsidRPr="007F71F6">
              <w:rPr>
                <w:rFonts w:ascii="Montserrat Light" w:hAnsi="Montserrat Light"/>
                <w:lang w:val="it-IT"/>
              </w:rPr>
              <w:t>Semnătura persoanelor competente pentru nominalizare/</w:t>
            </w:r>
          </w:p>
          <w:p w14:paraId="0DA6F57C" w14:textId="77777777" w:rsidR="00016550" w:rsidRPr="007F71F6" w:rsidRDefault="00016550" w:rsidP="00784B61">
            <w:pPr>
              <w:tabs>
                <w:tab w:val="left" w:pos="3456"/>
              </w:tabs>
              <w:spacing w:line="240" w:lineRule="auto"/>
              <w:rPr>
                <w:rFonts w:ascii="Montserrat Light" w:hAnsi="Montserrat Light"/>
                <w:lang w:val="en-US"/>
              </w:rPr>
            </w:pPr>
            <w:proofErr w:type="spellStart"/>
            <w:r w:rsidRPr="007F71F6">
              <w:rPr>
                <w:rFonts w:ascii="Montserrat Light" w:hAnsi="Montserrat Light"/>
                <w:lang w:val="en-US"/>
              </w:rPr>
              <w:t>stabilire</w:t>
            </w:r>
            <w:proofErr w:type="spellEnd"/>
            <w:r w:rsidRPr="007F71F6">
              <w:rPr>
                <w:rFonts w:ascii="Montserrat Light" w:hAnsi="Montserrat Light"/>
                <w:lang w:val="en-US"/>
              </w:rPr>
              <w:t xml:space="preserve"> date de </w:t>
            </w:r>
            <w:proofErr w:type="spellStart"/>
            <w:r w:rsidRPr="007F71F6">
              <w:rPr>
                <w:rFonts w:ascii="Montserrat Light" w:hAnsi="Montserrat Light"/>
                <w:lang w:val="en-US"/>
              </w:rPr>
              <w:t>întocmire</w:t>
            </w:r>
            <w:proofErr w:type="spellEnd"/>
          </w:p>
        </w:tc>
        <w:tc>
          <w:tcPr>
            <w:tcW w:w="1843" w:type="dxa"/>
            <w:tcBorders>
              <w:top w:val="single" w:sz="4" w:space="0" w:color="auto"/>
              <w:left w:val="single" w:sz="4" w:space="0" w:color="auto"/>
              <w:bottom w:val="single" w:sz="4" w:space="0" w:color="auto"/>
              <w:right w:val="single" w:sz="4" w:space="0" w:color="auto"/>
            </w:tcBorders>
          </w:tcPr>
          <w:p w14:paraId="59243F8E" w14:textId="77777777" w:rsidR="00016550" w:rsidRPr="007F71F6" w:rsidRDefault="00016550" w:rsidP="00784B61">
            <w:pPr>
              <w:tabs>
                <w:tab w:val="left" w:pos="3456"/>
              </w:tabs>
              <w:spacing w:line="240" w:lineRule="auto"/>
              <w:rPr>
                <w:rFonts w:ascii="Montserrat Light" w:hAnsi="Montserrat Light"/>
                <w:lang w:val="en-US"/>
              </w:rPr>
            </w:pPr>
            <w:proofErr w:type="spellStart"/>
            <w:r w:rsidRPr="007F71F6">
              <w:rPr>
                <w:rFonts w:ascii="Montserrat Light" w:hAnsi="Montserrat Light"/>
                <w:lang w:val="en-US"/>
              </w:rPr>
              <w:t>Avizul</w:t>
            </w:r>
            <w:proofErr w:type="spellEnd"/>
            <w:r w:rsidRPr="007F71F6">
              <w:rPr>
                <w:rFonts w:ascii="Montserrat Light" w:hAnsi="Montserrat Light"/>
                <w:lang w:val="en-US"/>
              </w:rPr>
              <w:t xml:space="preserve"> </w:t>
            </w:r>
            <w:proofErr w:type="spellStart"/>
            <w:r w:rsidRPr="007F71F6">
              <w:rPr>
                <w:rFonts w:ascii="Montserrat Light" w:hAnsi="Montserrat Light"/>
                <w:lang w:val="en-US"/>
              </w:rPr>
              <w:t>adoptat</w:t>
            </w:r>
            <w:proofErr w:type="spellEnd"/>
            <w:r w:rsidRPr="007F71F6">
              <w:rPr>
                <w:rFonts w:ascii="Montserrat Light" w:hAnsi="Montserrat Light"/>
                <w:lang w:val="en-US"/>
              </w:rPr>
              <w:t>/</w:t>
            </w:r>
          </w:p>
          <w:p w14:paraId="5EA71C8D" w14:textId="77777777" w:rsidR="00016550" w:rsidRPr="007F71F6" w:rsidRDefault="00016550" w:rsidP="00784B61">
            <w:pPr>
              <w:tabs>
                <w:tab w:val="left" w:pos="3456"/>
              </w:tabs>
              <w:spacing w:line="240" w:lineRule="auto"/>
              <w:rPr>
                <w:rFonts w:ascii="Montserrat Light" w:hAnsi="Montserrat Light"/>
                <w:lang w:val="en-US"/>
              </w:rPr>
            </w:pPr>
            <w:r w:rsidRPr="007F71F6">
              <w:rPr>
                <w:rFonts w:ascii="Montserrat Light" w:hAnsi="Montserrat Light"/>
                <w:lang w:val="en-US"/>
              </w:rPr>
              <w:t xml:space="preserve">Aviz implicit </w:t>
            </w:r>
            <w:proofErr w:type="spellStart"/>
            <w:r w:rsidRPr="007F71F6">
              <w:rPr>
                <w:rFonts w:ascii="Montserrat Light" w:hAnsi="Montserrat Light"/>
                <w:lang w:val="en-US"/>
              </w:rPr>
              <w:t>favorabil</w:t>
            </w:r>
            <w:proofErr w:type="spellEnd"/>
          </w:p>
          <w:p w14:paraId="4BFF31A0" w14:textId="77777777" w:rsidR="00016550" w:rsidRPr="007F71F6" w:rsidRDefault="00016550" w:rsidP="00784B61">
            <w:pPr>
              <w:tabs>
                <w:tab w:val="left" w:pos="3456"/>
              </w:tabs>
              <w:spacing w:line="240" w:lineRule="auto"/>
              <w:rPr>
                <w:rFonts w:ascii="Montserrat Light" w:hAnsi="Montserrat Light"/>
                <w:lang w:val="en-US"/>
              </w:rPr>
            </w:pPr>
          </w:p>
        </w:tc>
      </w:tr>
      <w:tr w:rsidR="00016550" w:rsidRPr="007F71F6" w14:paraId="3D38AE96" w14:textId="77777777" w:rsidTr="007F71F6">
        <w:trPr>
          <w:trHeight w:val="429"/>
        </w:trPr>
        <w:tc>
          <w:tcPr>
            <w:tcW w:w="2972" w:type="dxa"/>
            <w:tcBorders>
              <w:top w:val="single" w:sz="4" w:space="0" w:color="auto"/>
              <w:left w:val="single" w:sz="4" w:space="0" w:color="auto"/>
              <w:bottom w:val="single" w:sz="4" w:space="0" w:color="auto"/>
              <w:right w:val="single" w:sz="4" w:space="0" w:color="auto"/>
            </w:tcBorders>
          </w:tcPr>
          <w:p w14:paraId="12B95B06" w14:textId="3FD424CD" w:rsidR="00016550" w:rsidRPr="007F71F6" w:rsidRDefault="00855C13" w:rsidP="00784B61">
            <w:pPr>
              <w:tabs>
                <w:tab w:val="left" w:pos="3456"/>
              </w:tabs>
              <w:spacing w:line="240" w:lineRule="auto"/>
              <w:rPr>
                <w:rFonts w:ascii="Montserrat Light" w:hAnsi="Montserrat Light"/>
                <w:lang w:val="en-US"/>
              </w:rPr>
            </w:pPr>
            <w:r>
              <w:rPr>
                <w:rFonts w:ascii="Montserrat Light" w:hAnsi="Montserrat Light"/>
                <w:lang w:val="en-US"/>
              </w:rPr>
              <w:t>2</w:t>
            </w:r>
          </w:p>
        </w:tc>
        <w:tc>
          <w:tcPr>
            <w:tcW w:w="1985" w:type="dxa"/>
            <w:tcBorders>
              <w:top w:val="single" w:sz="4" w:space="0" w:color="auto"/>
              <w:left w:val="single" w:sz="4" w:space="0" w:color="auto"/>
              <w:bottom w:val="single" w:sz="4" w:space="0" w:color="auto"/>
              <w:right w:val="single" w:sz="4" w:space="0" w:color="auto"/>
            </w:tcBorders>
          </w:tcPr>
          <w:p w14:paraId="6BE5AB80" w14:textId="77777777" w:rsidR="00016550" w:rsidRPr="007F71F6" w:rsidRDefault="00016550" w:rsidP="00784B61">
            <w:pPr>
              <w:tabs>
                <w:tab w:val="left" w:pos="3456"/>
              </w:tabs>
              <w:spacing w:line="240" w:lineRule="auto"/>
              <w:rPr>
                <w:rFonts w:ascii="Montserrat Light" w:hAnsi="Montserrat Light"/>
                <w:lang w:val="en-US"/>
              </w:rPr>
            </w:pPr>
          </w:p>
        </w:tc>
        <w:tc>
          <w:tcPr>
            <w:tcW w:w="2126" w:type="dxa"/>
            <w:tcBorders>
              <w:top w:val="single" w:sz="4" w:space="0" w:color="auto"/>
              <w:left w:val="single" w:sz="4" w:space="0" w:color="auto"/>
              <w:bottom w:val="single" w:sz="4" w:space="0" w:color="auto"/>
              <w:right w:val="single" w:sz="4" w:space="0" w:color="auto"/>
            </w:tcBorders>
          </w:tcPr>
          <w:p w14:paraId="64F141C9" w14:textId="77777777" w:rsidR="00016550" w:rsidRPr="007F71F6" w:rsidRDefault="00016550" w:rsidP="00784B61">
            <w:pPr>
              <w:tabs>
                <w:tab w:val="left" w:pos="3456"/>
              </w:tabs>
              <w:spacing w:line="240" w:lineRule="auto"/>
              <w:rPr>
                <w:rFonts w:ascii="Montserrat Light" w:hAnsi="Montserrat Light"/>
                <w:lang w:val="en-US"/>
              </w:rPr>
            </w:pPr>
          </w:p>
        </w:tc>
        <w:tc>
          <w:tcPr>
            <w:tcW w:w="1843" w:type="dxa"/>
            <w:tcBorders>
              <w:top w:val="single" w:sz="4" w:space="0" w:color="auto"/>
              <w:left w:val="single" w:sz="4" w:space="0" w:color="auto"/>
              <w:bottom w:val="single" w:sz="4" w:space="0" w:color="auto"/>
              <w:right w:val="single" w:sz="4" w:space="0" w:color="auto"/>
            </w:tcBorders>
          </w:tcPr>
          <w:p w14:paraId="1675B8A1" w14:textId="77777777" w:rsidR="00016550" w:rsidRPr="007F71F6" w:rsidRDefault="00016550" w:rsidP="00784B61">
            <w:pPr>
              <w:tabs>
                <w:tab w:val="left" w:pos="3456"/>
              </w:tabs>
              <w:spacing w:line="240" w:lineRule="auto"/>
              <w:rPr>
                <w:rFonts w:ascii="Montserrat Light" w:hAnsi="Montserrat Light"/>
                <w:lang w:val="en-US"/>
              </w:rPr>
            </w:pPr>
          </w:p>
        </w:tc>
      </w:tr>
    </w:tbl>
    <w:p w14:paraId="428E8FE0" w14:textId="77777777" w:rsidR="00016550" w:rsidRPr="00A93A68" w:rsidRDefault="00016550" w:rsidP="00784B61">
      <w:pPr>
        <w:spacing w:line="240" w:lineRule="auto"/>
        <w:ind w:left="288"/>
        <w:rPr>
          <w:rFonts w:ascii="Montserrat Light" w:hAnsi="Montserrat Light"/>
          <w:i/>
          <w:noProof/>
          <w:sz w:val="24"/>
          <w:szCs w:val="24"/>
          <w:lang w:eastAsia="ro-RO"/>
        </w:rPr>
      </w:pPr>
    </w:p>
    <w:p w14:paraId="07635339" w14:textId="50B3EC86" w:rsidR="008F76F2" w:rsidRPr="00A93A68" w:rsidRDefault="008F76F2" w:rsidP="00784B61">
      <w:pPr>
        <w:tabs>
          <w:tab w:val="left" w:pos="3456"/>
        </w:tabs>
        <w:spacing w:line="240" w:lineRule="auto"/>
        <w:rPr>
          <w:rFonts w:ascii="Montserrat Light" w:hAnsi="Montserrat Light"/>
          <w:sz w:val="24"/>
          <w:szCs w:val="24"/>
        </w:rPr>
      </w:pPr>
    </w:p>
    <w:sectPr w:rsidR="008F76F2" w:rsidRPr="00A93A68">
      <w:headerReference w:type="default" r:id="rId14"/>
      <w:footerReference w:type="default" r:id="rId15"/>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148CB" w14:textId="77777777" w:rsidR="00E23621" w:rsidRDefault="00E23621">
      <w:pPr>
        <w:spacing w:line="240" w:lineRule="auto"/>
      </w:pPr>
      <w:r>
        <w:separator/>
      </w:r>
    </w:p>
  </w:endnote>
  <w:endnote w:type="continuationSeparator" w:id="0">
    <w:p w14:paraId="10001199" w14:textId="77777777" w:rsidR="00E23621" w:rsidRDefault="00E236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ontserrat">
    <w:altName w:val="Calibri"/>
    <w:panose1 w:val="000008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0D6DB" w14:textId="77777777" w:rsidR="00971E41" w:rsidRDefault="00971E41">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B058F" w14:textId="77777777" w:rsidR="00971E41" w:rsidRDefault="00971E41">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55967" w14:textId="77777777" w:rsidR="00971E41" w:rsidRDefault="00971E41">
    <w:pPr>
      <w:pStyle w:val="Subso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7D536" w14:textId="77777777" w:rsidR="00E23621" w:rsidRDefault="00E23621">
      <w:pPr>
        <w:spacing w:line="240" w:lineRule="auto"/>
      </w:pPr>
      <w:r>
        <w:separator/>
      </w:r>
    </w:p>
  </w:footnote>
  <w:footnote w:type="continuationSeparator" w:id="0">
    <w:p w14:paraId="4D1288B4" w14:textId="77777777" w:rsidR="00E23621" w:rsidRDefault="00E236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50F5C" w14:textId="77777777" w:rsidR="00971E41" w:rsidRDefault="00971E41">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8394" w14:textId="77777777" w:rsidR="00BF6ED8" w:rsidRDefault="00BF6ED8">
    <w:r>
      <w:rPr>
        <w:noProof/>
        <w:lang w:val="ro-RO" w:eastAsia="ro-RO"/>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13205301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12847056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08CE9" w14:textId="77777777" w:rsidR="00971E41" w:rsidRDefault="00971E41">
    <w:pPr>
      <w:pStyle w:val="Ante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38D07332" w:rsidR="00BF6ED8" w:rsidRPr="00971E41" w:rsidRDefault="00971E41" w:rsidP="000E5A88">
    <w:pPr>
      <w:pStyle w:val="Antet"/>
      <w:rPr>
        <w:lang w:val="ro-RO"/>
      </w:rPr>
    </w:pPr>
    <w:r>
      <w:rPr>
        <w:noProof/>
        <w:lang w:val="ro-RO" w:eastAsia="ro-RO"/>
      </w:rPr>
      <w:drawing>
        <wp:anchor distT="0" distB="0" distL="0" distR="0" simplePos="0" relativeHeight="251669504" behindDoc="0" locked="0" layoutInCell="1" hidden="0" allowOverlap="1" wp14:anchorId="41E8C7F8" wp14:editId="5F5CE216">
          <wp:simplePos x="0" y="0"/>
          <wp:positionH relativeFrom="margin">
            <wp:align>left</wp:align>
          </wp:positionH>
          <wp:positionV relativeFrom="paragraph">
            <wp:posOffset>-298450</wp:posOffset>
          </wp:positionV>
          <wp:extent cx="2662348" cy="566738"/>
          <wp:effectExtent l="0" t="0" r="5080" b="5080"/>
          <wp:wrapTopAndBottom distT="0" dist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7456" behindDoc="0" locked="0" layoutInCell="1" hidden="0" allowOverlap="1" wp14:anchorId="42018C7B" wp14:editId="1ED6765C">
          <wp:simplePos x="0" y="0"/>
          <wp:positionH relativeFrom="column">
            <wp:posOffset>3975100</wp:posOffset>
          </wp:positionH>
          <wp:positionV relativeFrom="paragraph">
            <wp:posOffset>-203200</wp:posOffset>
          </wp:positionV>
          <wp:extent cx="2047875" cy="571500"/>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r>
      <w:rPr>
        <w:lang w:val="ro-R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4E458C9"/>
    <w:multiLevelType w:val="hybridMultilevel"/>
    <w:tmpl w:val="AD227F5C"/>
    <w:lvl w:ilvl="0" w:tplc="0418000B">
      <w:start w:val="1"/>
      <w:numFmt w:val="bullet"/>
      <w:lvlText w:val=""/>
      <w:lvlJc w:val="left"/>
      <w:pPr>
        <w:ind w:left="1391" w:hanging="360"/>
      </w:pPr>
      <w:rPr>
        <w:rFonts w:ascii="Wingdings" w:hAnsi="Wingdings" w:hint="default"/>
      </w:rPr>
    </w:lvl>
    <w:lvl w:ilvl="1" w:tplc="04180003" w:tentative="1">
      <w:start w:val="1"/>
      <w:numFmt w:val="bullet"/>
      <w:lvlText w:val="o"/>
      <w:lvlJc w:val="left"/>
      <w:pPr>
        <w:ind w:left="2111" w:hanging="360"/>
      </w:pPr>
      <w:rPr>
        <w:rFonts w:ascii="Courier New" w:hAnsi="Courier New" w:cs="Courier New" w:hint="default"/>
      </w:rPr>
    </w:lvl>
    <w:lvl w:ilvl="2" w:tplc="04180005" w:tentative="1">
      <w:start w:val="1"/>
      <w:numFmt w:val="bullet"/>
      <w:lvlText w:val=""/>
      <w:lvlJc w:val="left"/>
      <w:pPr>
        <w:ind w:left="2831" w:hanging="360"/>
      </w:pPr>
      <w:rPr>
        <w:rFonts w:ascii="Wingdings" w:hAnsi="Wingdings" w:hint="default"/>
      </w:rPr>
    </w:lvl>
    <w:lvl w:ilvl="3" w:tplc="04180001" w:tentative="1">
      <w:start w:val="1"/>
      <w:numFmt w:val="bullet"/>
      <w:lvlText w:val=""/>
      <w:lvlJc w:val="left"/>
      <w:pPr>
        <w:ind w:left="3551" w:hanging="360"/>
      </w:pPr>
      <w:rPr>
        <w:rFonts w:ascii="Symbol" w:hAnsi="Symbol" w:hint="default"/>
      </w:rPr>
    </w:lvl>
    <w:lvl w:ilvl="4" w:tplc="04180003" w:tentative="1">
      <w:start w:val="1"/>
      <w:numFmt w:val="bullet"/>
      <w:lvlText w:val="o"/>
      <w:lvlJc w:val="left"/>
      <w:pPr>
        <w:ind w:left="4271" w:hanging="360"/>
      </w:pPr>
      <w:rPr>
        <w:rFonts w:ascii="Courier New" w:hAnsi="Courier New" w:cs="Courier New" w:hint="default"/>
      </w:rPr>
    </w:lvl>
    <w:lvl w:ilvl="5" w:tplc="04180005" w:tentative="1">
      <w:start w:val="1"/>
      <w:numFmt w:val="bullet"/>
      <w:lvlText w:val=""/>
      <w:lvlJc w:val="left"/>
      <w:pPr>
        <w:ind w:left="4991" w:hanging="360"/>
      </w:pPr>
      <w:rPr>
        <w:rFonts w:ascii="Wingdings" w:hAnsi="Wingdings" w:hint="default"/>
      </w:rPr>
    </w:lvl>
    <w:lvl w:ilvl="6" w:tplc="04180001" w:tentative="1">
      <w:start w:val="1"/>
      <w:numFmt w:val="bullet"/>
      <w:lvlText w:val=""/>
      <w:lvlJc w:val="left"/>
      <w:pPr>
        <w:ind w:left="5711" w:hanging="360"/>
      </w:pPr>
      <w:rPr>
        <w:rFonts w:ascii="Symbol" w:hAnsi="Symbol" w:hint="default"/>
      </w:rPr>
    </w:lvl>
    <w:lvl w:ilvl="7" w:tplc="04180003" w:tentative="1">
      <w:start w:val="1"/>
      <w:numFmt w:val="bullet"/>
      <w:lvlText w:val="o"/>
      <w:lvlJc w:val="left"/>
      <w:pPr>
        <w:ind w:left="6431" w:hanging="360"/>
      </w:pPr>
      <w:rPr>
        <w:rFonts w:ascii="Courier New" w:hAnsi="Courier New" w:cs="Courier New" w:hint="default"/>
      </w:rPr>
    </w:lvl>
    <w:lvl w:ilvl="8" w:tplc="04180005" w:tentative="1">
      <w:start w:val="1"/>
      <w:numFmt w:val="bullet"/>
      <w:lvlText w:val=""/>
      <w:lvlJc w:val="left"/>
      <w:pPr>
        <w:ind w:left="7151" w:hanging="360"/>
      </w:pPr>
      <w:rPr>
        <w:rFonts w:ascii="Wingdings" w:hAnsi="Wingdings" w:hint="default"/>
      </w:rPr>
    </w:lvl>
  </w:abstractNum>
  <w:abstractNum w:abstractNumId="4"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A87396B"/>
    <w:multiLevelType w:val="hybridMultilevel"/>
    <w:tmpl w:val="0EE22FC6"/>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7" w15:restartNumberingAfterBreak="0">
    <w:nsid w:val="2DF07C9C"/>
    <w:multiLevelType w:val="hybridMultilevel"/>
    <w:tmpl w:val="BC661AC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E1C1191"/>
    <w:multiLevelType w:val="hybridMultilevel"/>
    <w:tmpl w:val="4D4A9400"/>
    <w:lvl w:ilvl="0" w:tplc="0418000B">
      <w:start w:val="1"/>
      <w:numFmt w:val="bullet"/>
      <w:lvlText w:val=""/>
      <w:lvlJc w:val="left"/>
      <w:pPr>
        <w:ind w:left="1147" w:hanging="360"/>
      </w:pPr>
      <w:rPr>
        <w:rFonts w:ascii="Wingdings" w:hAnsi="Wingdings" w:hint="default"/>
      </w:rPr>
    </w:lvl>
    <w:lvl w:ilvl="1" w:tplc="04180003" w:tentative="1">
      <w:start w:val="1"/>
      <w:numFmt w:val="bullet"/>
      <w:lvlText w:val="o"/>
      <w:lvlJc w:val="left"/>
      <w:pPr>
        <w:ind w:left="1867" w:hanging="360"/>
      </w:pPr>
      <w:rPr>
        <w:rFonts w:ascii="Courier New" w:hAnsi="Courier New" w:cs="Courier New" w:hint="default"/>
      </w:rPr>
    </w:lvl>
    <w:lvl w:ilvl="2" w:tplc="04180005" w:tentative="1">
      <w:start w:val="1"/>
      <w:numFmt w:val="bullet"/>
      <w:lvlText w:val=""/>
      <w:lvlJc w:val="left"/>
      <w:pPr>
        <w:ind w:left="2587" w:hanging="360"/>
      </w:pPr>
      <w:rPr>
        <w:rFonts w:ascii="Wingdings" w:hAnsi="Wingdings" w:hint="default"/>
      </w:rPr>
    </w:lvl>
    <w:lvl w:ilvl="3" w:tplc="04180001" w:tentative="1">
      <w:start w:val="1"/>
      <w:numFmt w:val="bullet"/>
      <w:lvlText w:val=""/>
      <w:lvlJc w:val="left"/>
      <w:pPr>
        <w:ind w:left="3307" w:hanging="360"/>
      </w:pPr>
      <w:rPr>
        <w:rFonts w:ascii="Symbol" w:hAnsi="Symbol" w:hint="default"/>
      </w:rPr>
    </w:lvl>
    <w:lvl w:ilvl="4" w:tplc="04180003" w:tentative="1">
      <w:start w:val="1"/>
      <w:numFmt w:val="bullet"/>
      <w:lvlText w:val="o"/>
      <w:lvlJc w:val="left"/>
      <w:pPr>
        <w:ind w:left="4027" w:hanging="360"/>
      </w:pPr>
      <w:rPr>
        <w:rFonts w:ascii="Courier New" w:hAnsi="Courier New" w:cs="Courier New" w:hint="default"/>
      </w:rPr>
    </w:lvl>
    <w:lvl w:ilvl="5" w:tplc="04180005" w:tentative="1">
      <w:start w:val="1"/>
      <w:numFmt w:val="bullet"/>
      <w:lvlText w:val=""/>
      <w:lvlJc w:val="left"/>
      <w:pPr>
        <w:ind w:left="4747" w:hanging="360"/>
      </w:pPr>
      <w:rPr>
        <w:rFonts w:ascii="Wingdings" w:hAnsi="Wingdings" w:hint="default"/>
      </w:rPr>
    </w:lvl>
    <w:lvl w:ilvl="6" w:tplc="04180001" w:tentative="1">
      <w:start w:val="1"/>
      <w:numFmt w:val="bullet"/>
      <w:lvlText w:val=""/>
      <w:lvlJc w:val="left"/>
      <w:pPr>
        <w:ind w:left="5467" w:hanging="360"/>
      </w:pPr>
      <w:rPr>
        <w:rFonts w:ascii="Symbol" w:hAnsi="Symbol" w:hint="default"/>
      </w:rPr>
    </w:lvl>
    <w:lvl w:ilvl="7" w:tplc="04180003" w:tentative="1">
      <w:start w:val="1"/>
      <w:numFmt w:val="bullet"/>
      <w:lvlText w:val="o"/>
      <w:lvlJc w:val="left"/>
      <w:pPr>
        <w:ind w:left="6187" w:hanging="360"/>
      </w:pPr>
      <w:rPr>
        <w:rFonts w:ascii="Courier New" w:hAnsi="Courier New" w:cs="Courier New" w:hint="default"/>
      </w:rPr>
    </w:lvl>
    <w:lvl w:ilvl="8" w:tplc="04180005" w:tentative="1">
      <w:start w:val="1"/>
      <w:numFmt w:val="bullet"/>
      <w:lvlText w:val=""/>
      <w:lvlJc w:val="left"/>
      <w:pPr>
        <w:ind w:left="6907" w:hanging="360"/>
      </w:pPr>
      <w:rPr>
        <w:rFonts w:ascii="Wingdings" w:hAnsi="Wingdings" w:hint="default"/>
      </w:rPr>
    </w:lvl>
  </w:abstractNum>
  <w:abstractNum w:abstractNumId="9" w15:restartNumberingAfterBreak="0">
    <w:nsid w:val="34D479CA"/>
    <w:multiLevelType w:val="hybridMultilevel"/>
    <w:tmpl w:val="0A7CAE38"/>
    <w:lvl w:ilvl="0" w:tplc="0418000B">
      <w:start w:val="1"/>
      <w:numFmt w:val="bullet"/>
      <w:lvlText w:val=""/>
      <w:lvlJc w:val="left"/>
      <w:pPr>
        <w:ind w:left="1214" w:hanging="360"/>
      </w:pPr>
      <w:rPr>
        <w:rFonts w:ascii="Wingdings" w:hAnsi="Wingdings" w:hint="default"/>
      </w:rPr>
    </w:lvl>
    <w:lvl w:ilvl="1" w:tplc="04180003" w:tentative="1">
      <w:start w:val="1"/>
      <w:numFmt w:val="bullet"/>
      <w:lvlText w:val="o"/>
      <w:lvlJc w:val="left"/>
      <w:pPr>
        <w:ind w:left="1934" w:hanging="360"/>
      </w:pPr>
      <w:rPr>
        <w:rFonts w:ascii="Courier New" w:hAnsi="Courier New" w:cs="Courier New" w:hint="default"/>
      </w:rPr>
    </w:lvl>
    <w:lvl w:ilvl="2" w:tplc="04180005" w:tentative="1">
      <w:start w:val="1"/>
      <w:numFmt w:val="bullet"/>
      <w:lvlText w:val=""/>
      <w:lvlJc w:val="left"/>
      <w:pPr>
        <w:ind w:left="2654" w:hanging="360"/>
      </w:pPr>
      <w:rPr>
        <w:rFonts w:ascii="Wingdings" w:hAnsi="Wingdings" w:hint="default"/>
      </w:rPr>
    </w:lvl>
    <w:lvl w:ilvl="3" w:tplc="04180001" w:tentative="1">
      <w:start w:val="1"/>
      <w:numFmt w:val="bullet"/>
      <w:lvlText w:val=""/>
      <w:lvlJc w:val="left"/>
      <w:pPr>
        <w:ind w:left="3374" w:hanging="360"/>
      </w:pPr>
      <w:rPr>
        <w:rFonts w:ascii="Symbol" w:hAnsi="Symbol" w:hint="default"/>
      </w:rPr>
    </w:lvl>
    <w:lvl w:ilvl="4" w:tplc="04180003" w:tentative="1">
      <w:start w:val="1"/>
      <w:numFmt w:val="bullet"/>
      <w:lvlText w:val="o"/>
      <w:lvlJc w:val="left"/>
      <w:pPr>
        <w:ind w:left="4094" w:hanging="360"/>
      </w:pPr>
      <w:rPr>
        <w:rFonts w:ascii="Courier New" w:hAnsi="Courier New" w:cs="Courier New" w:hint="default"/>
      </w:rPr>
    </w:lvl>
    <w:lvl w:ilvl="5" w:tplc="04180005" w:tentative="1">
      <w:start w:val="1"/>
      <w:numFmt w:val="bullet"/>
      <w:lvlText w:val=""/>
      <w:lvlJc w:val="left"/>
      <w:pPr>
        <w:ind w:left="4814" w:hanging="360"/>
      </w:pPr>
      <w:rPr>
        <w:rFonts w:ascii="Wingdings" w:hAnsi="Wingdings" w:hint="default"/>
      </w:rPr>
    </w:lvl>
    <w:lvl w:ilvl="6" w:tplc="04180001" w:tentative="1">
      <w:start w:val="1"/>
      <w:numFmt w:val="bullet"/>
      <w:lvlText w:val=""/>
      <w:lvlJc w:val="left"/>
      <w:pPr>
        <w:ind w:left="5534" w:hanging="360"/>
      </w:pPr>
      <w:rPr>
        <w:rFonts w:ascii="Symbol" w:hAnsi="Symbol" w:hint="default"/>
      </w:rPr>
    </w:lvl>
    <w:lvl w:ilvl="7" w:tplc="04180003" w:tentative="1">
      <w:start w:val="1"/>
      <w:numFmt w:val="bullet"/>
      <w:lvlText w:val="o"/>
      <w:lvlJc w:val="left"/>
      <w:pPr>
        <w:ind w:left="6254" w:hanging="360"/>
      </w:pPr>
      <w:rPr>
        <w:rFonts w:ascii="Courier New" w:hAnsi="Courier New" w:cs="Courier New" w:hint="default"/>
      </w:rPr>
    </w:lvl>
    <w:lvl w:ilvl="8" w:tplc="04180005" w:tentative="1">
      <w:start w:val="1"/>
      <w:numFmt w:val="bullet"/>
      <w:lvlText w:val=""/>
      <w:lvlJc w:val="left"/>
      <w:pPr>
        <w:ind w:left="6974" w:hanging="360"/>
      </w:pPr>
      <w:rPr>
        <w:rFonts w:ascii="Wingdings" w:hAnsi="Wingdings" w:hint="default"/>
      </w:rPr>
    </w:lvl>
  </w:abstractNum>
  <w:abstractNum w:abstractNumId="10"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9152458"/>
    <w:multiLevelType w:val="hybridMultilevel"/>
    <w:tmpl w:val="F60E28E6"/>
    <w:lvl w:ilvl="0" w:tplc="0418000B">
      <w:start w:val="1"/>
      <w:numFmt w:val="bullet"/>
      <w:lvlText w:val=""/>
      <w:lvlJc w:val="left"/>
      <w:pPr>
        <w:ind w:left="904" w:hanging="360"/>
      </w:pPr>
      <w:rPr>
        <w:rFonts w:ascii="Wingdings" w:hAnsi="Wingdings" w:hint="default"/>
      </w:rPr>
    </w:lvl>
    <w:lvl w:ilvl="1" w:tplc="04180003" w:tentative="1">
      <w:start w:val="1"/>
      <w:numFmt w:val="bullet"/>
      <w:lvlText w:val="o"/>
      <w:lvlJc w:val="left"/>
      <w:pPr>
        <w:ind w:left="1624" w:hanging="360"/>
      </w:pPr>
      <w:rPr>
        <w:rFonts w:ascii="Courier New" w:hAnsi="Courier New" w:cs="Courier New" w:hint="default"/>
      </w:rPr>
    </w:lvl>
    <w:lvl w:ilvl="2" w:tplc="04180005" w:tentative="1">
      <w:start w:val="1"/>
      <w:numFmt w:val="bullet"/>
      <w:lvlText w:val=""/>
      <w:lvlJc w:val="left"/>
      <w:pPr>
        <w:ind w:left="2344" w:hanging="360"/>
      </w:pPr>
      <w:rPr>
        <w:rFonts w:ascii="Wingdings" w:hAnsi="Wingdings" w:hint="default"/>
      </w:rPr>
    </w:lvl>
    <w:lvl w:ilvl="3" w:tplc="04180001" w:tentative="1">
      <w:start w:val="1"/>
      <w:numFmt w:val="bullet"/>
      <w:lvlText w:val=""/>
      <w:lvlJc w:val="left"/>
      <w:pPr>
        <w:ind w:left="3064" w:hanging="360"/>
      </w:pPr>
      <w:rPr>
        <w:rFonts w:ascii="Symbol" w:hAnsi="Symbol" w:hint="default"/>
      </w:rPr>
    </w:lvl>
    <w:lvl w:ilvl="4" w:tplc="04180003" w:tentative="1">
      <w:start w:val="1"/>
      <w:numFmt w:val="bullet"/>
      <w:lvlText w:val="o"/>
      <w:lvlJc w:val="left"/>
      <w:pPr>
        <w:ind w:left="3784" w:hanging="360"/>
      </w:pPr>
      <w:rPr>
        <w:rFonts w:ascii="Courier New" w:hAnsi="Courier New" w:cs="Courier New" w:hint="default"/>
      </w:rPr>
    </w:lvl>
    <w:lvl w:ilvl="5" w:tplc="04180005" w:tentative="1">
      <w:start w:val="1"/>
      <w:numFmt w:val="bullet"/>
      <w:lvlText w:val=""/>
      <w:lvlJc w:val="left"/>
      <w:pPr>
        <w:ind w:left="4504" w:hanging="360"/>
      </w:pPr>
      <w:rPr>
        <w:rFonts w:ascii="Wingdings" w:hAnsi="Wingdings" w:hint="default"/>
      </w:rPr>
    </w:lvl>
    <w:lvl w:ilvl="6" w:tplc="04180001" w:tentative="1">
      <w:start w:val="1"/>
      <w:numFmt w:val="bullet"/>
      <w:lvlText w:val=""/>
      <w:lvlJc w:val="left"/>
      <w:pPr>
        <w:ind w:left="5224" w:hanging="360"/>
      </w:pPr>
      <w:rPr>
        <w:rFonts w:ascii="Symbol" w:hAnsi="Symbol" w:hint="default"/>
      </w:rPr>
    </w:lvl>
    <w:lvl w:ilvl="7" w:tplc="04180003" w:tentative="1">
      <w:start w:val="1"/>
      <w:numFmt w:val="bullet"/>
      <w:lvlText w:val="o"/>
      <w:lvlJc w:val="left"/>
      <w:pPr>
        <w:ind w:left="5944" w:hanging="360"/>
      </w:pPr>
      <w:rPr>
        <w:rFonts w:ascii="Courier New" w:hAnsi="Courier New" w:cs="Courier New" w:hint="default"/>
      </w:rPr>
    </w:lvl>
    <w:lvl w:ilvl="8" w:tplc="04180005" w:tentative="1">
      <w:start w:val="1"/>
      <w:numFmt w:val="bullet"/>
      <w:lvlText w:val=""/>
      <w:lvlJc w:val="left"/>
      <w:pPr>
        <w:ind w:left="6664" w:hanging="360"/>
      </w:pPr>
      <w:rPr>
        <w:rFonts w:ascii="Wingdings" w:hAnsi="Wingdings" w:hint="default"/>
      </w:rPr>
    </w:lvl>
  </w:abstractNum>
  <w:abstractNum w:abstractNumId="12" w15:restartNumberingAfterBreak="0">
    <w:nsid w:val="3D134A46"/>
    <w:multiLevelType w:val="hybridMultilevel"/>
    <w:tmpl w:val="435CAB06"/>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15:restartNumberingAfterBreak="0">
    <w:nsid w:val="3D4C3FDD"/>
    <w:multiLevelType w:val="hybridMultilevel"/>
    <w:tmpl w:val="3234853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E9A6225"/>
    <w:multiLevelType w:val="hybridMultilevel"/>
    <w:tmpl w:val="3530E2A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ABD7EA3"/>
    <w:multiLevelType w:val="hybridMultilevel"/>
    <w:tmpl w:val="2E44492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CB15462"/>
    <w:multiLevelType w:val="hybridMultilevel"/>
    <w:tmpl w:val="897E2178"/>
    <w:lvl w:ilvl="0" w:tplc="4C6E7972">
      <w:numFmt w:val="bullet"/>
      <w:lvlText w:val="-"/>
      <w:lvlJc w:val="left"/>
      <w:pPr>
        <w:ind w:left="720" w:hanging="360"/>
      </w:pPr>
      <w:rPr>
        <w:rFonts w:ascii="Montserrat Light" w:eastAsia="Arial"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C54BA2"/>
    <w:multiLevelType w:val="hybridMultilevel"/>
    <w:tmpl w:val="8F4CC8A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C96CD3"/>
    <w:multiLevelType w:val="hybridMultilevel"/>
    <w:tmpl w:val="C1905C4E"/>
    <w:lvl w:ilvl="0" w:tplc="0418000B">
      <w:start w:val="1"/>
      <w:numFmt w:val="bullet"/>
      <w:lvlText w:val=""/>
      <w:lvlJc w:val="left"/>
      <w:pPr>
        <w:ind w:left="1638" w:hanging="360"/>
      </w:pPr>
      <w:rPr>
        <w:rFonts w:ascii="Wingdings" w:hAnsi="Wingdings" w:hint="default"/>
      </w:rPr>
    </w:lvl>
    <w:lvl w:ilvl="1" w:tplc="04180003" w:tentative="1">
      <w:start w:val="1"/>
      <w:numFmt w:val="bullet"/>
      <w:lvlText w:val="o"/>
      <w:lvlJc w:val="left"/>
      <w:pPr>
        <w:ind w:left="2358" w:hanging="360"/>
      </w:pPr>
      <w:rPr>
        <w:rFonts w:ascii="Courier New" w:hAnsi="Courier New" w:cs="Courier New" w:hint="default"/>
      </w:rPr>
    </w:lvl>
    <w:lvl w:ilvl="2" w:tplc="04180005" w:tentative="1">
      <w:start w:val="1"/>
      <w:numFmt w:val="bullet"/>
      <w:lvlText w:val=""/>
      <w:lvlJc w:val="left"/>
      <w:pPr>
        <w:ind w:left="3078" w:hanging="360"/>
      </w:pPr>
      <w:rPr>
        <w:rFonts w:ascii="Wingdings" w:hAnsi="Wingdings" w:hint="default"/>
      </w:rPr>
    </w:lvl>
    <w:lvl w:ilvl="3" w:tplc="04180001" w:tentative="1">
      <w:start w:val="1"/>
      <w:numFmt w:val="bullet"/>
      <w:lvlText w:val=""/>
      <w:lvlJc w:val="left"/>
      <w:pPr>
        <w:ind w:left="3798" w:hanging="360"/>
      </w:pPr>
      <w:rPr>
        <w:rFonts w:ascii="Symbol" w:hAnsi="Symbol" w:hint="default"/>
      </w:rPr>
    </w:lvl>
    <w:lvl w:ilvl="4" w:tplc="04180003" w:tentative="1">
      <w:start w:val="1"/>
      <w:numFmt w:val="bullet"/>
      <w:lvlText w:val="o"/>
      <w:lvlJc w:val="left"/>
      <w:pPr>
        <w:ind w:left="4518" w:hanging="360"/>
      </w:pPr>
      <w:rPr>
        <w:rFonts w:ascii="Courier New" w:hAnsi="Courier New" w:cs="Courier New" w:hint="default"/>
      </w:rPr>
    </w:lvl>
    <w:lvl w:ilvl="5" w:tplc="04180005" w:tentative="1">
      <w:start w:val="1"/>
      <w:numFmt w:val="bullet"/>
      <w:lvlText w:val=""/>
      <w:lvlJc w:val="left"/>
      <w:pPr>
        <w:ind w:left="5238" w:hanging="360"/>
      </w:pPr>
      <w:rPr>
        <w:rFonts w:ascii="Wingdings" w:hAnsi="Wingdings" w:hint="default"/>
      </w:rPr>
    </w:lvl>
    <w:lvl w:ilvl="6" w:tplc="04180001" w:tentative="1">
      <w:start w:val="1"/>
      <w:numFmt w:val="bullet"/>
      <w:lvlText w:val=""/>
      <w:lvlJc w:val="left"/>
      <w:pPr>
        <w:ind w:left="5958" w:hanging="360"/>
      </w:pPr>
      <w:rPr>
        <w:rFonts w:ascii="Symbol" w:hAnsi="Symbol" w:hint="default"/>
      </w:rPr>
    </w:lvl>
    <w:lvl w:ilvl="7" w:tplc="04180003" w:tentative="1">
      <w:start w:val="1"/>
      <w:numFmt w:val="bullet"/>
      <w:lvlText w:val="o"/>
      <w:lvlJc w:val="left"/>
      <w:pPr>
        <w:ind w:left="6678" w:hanging="360"/>
      </w:pPr>
      <w:rPr>
        <w:rFonts w:ascii="Courier New" w:hAnsi="Courier New" w:cs="Courier New" w:hint="default"/>
      </w:rPr>
    </w:lvl>
    <w:lvl w:ilvl="8" w:tplc="04180005" w:tentative="1">
      <w:start w:val="1"/>
      <w:numFmt w:val="bullet"/>
      <w:lvlText w:val=""/>
      <w:lvlJc w:val="left"/>
      <w:pPr>
        <w:ind w:left="7398" w:hanging="360"/>
      </w:pPr>
      <w:rPr>
        <w:rFonts w:ascii="Wingdings" w:hAnsi="Wingdings" w:hint="default"/>
      </w:rPr>
    </w:lvl>
  </w:abstractNum>
  <w:abstractNum w:abstractNumId="23" w15:restartNumberingAfterBreak="0">
    <w:nsid w:val="681F3328"/>
    <w:multiLevelType w:val="hybridMultilevel"/>
    <w:tmpl w:val="2FF2D3B2"/>
    <w:lvl w:ilvl="0" w:tplc="0418000B">
      <w:start w:val="1"/>
      <w:numFmt w:val="bullet"/>
      <w:lvlText w:val=""/>
      <w:lvlJc w:val="left"/>
      <w:pPr>
        <w:ind w:left="1087" w:hanging="360"/>
      </w:pPr>
      <w:rPr>
        <w:rFonts w:ascii="Wingdings" w:hAnsi="Wingdings" w:hint="default"/>
      </w:rPr>
    </w:lvl>
    <w:lvl w:ilvl="1" w:tplc="04180003" w:tentative="1">
      <w:start w:val="1"/>
      <w:numFmt w:val="bullet"/>
      <w:lvlText w:val="o"/>
      <w:lvlJc w:val="left"/>
      <w:pPr>
        <w:ind w:left="1807" w:hanging="360"/>
      </w:pPr>
      <w:rPr>
        <w:rFonts w:ascii="Courier New" w:hAnsi="Courier New" w:cs="Courier New" w:hint="default"/>
      </w:rPr>
    </w:lvl>
    <w:lvl w:ilvl="2" w:tplc="04180005" w:tentative="1">
      <w:start w:val="1"/>
      <w:numFmt w:val="bullet"/>
      <w:lvlText w:val=""/>
      <w:lvlJc w:val="left"/>
      <w:pPr>
        <w:ind w:left="2527" w:hanging="360"/>
      </w:pPr>
      <w:rPr>
        <w:rFonts w:ascii="Wingdings" w:hAnsi="Wingdings" w:hint="default"/>
      </w:rPr>
    </w:lvl>
    <w:lvl w:ilvl="3" w:tplc="04180001" w:tentative="1">
      <w:start w:val="1"/>
      <w:numFmt w:val="bullet"/>
      <w:lvlText w:val=""/>
      <w:lvlJc w:val="left"/>
      <w:pPr>
        <w:ind w:left="3247" w:hanging="360"/>
      </w:pPr>
      <w:rPr>
        <w:rFonts w:ascii="Symbol" w:hAnsi="Symbol" w:hint="default"/>
      </w:rPr>
    </w:lvl>
    <w:lvl w:ilvl="4" w:tplc="04180003" w:tentative="1">
      <w:start w:val="1"/>
      <w:numFmt w:val="bullet"/>
      <w:lvlText w:val="o"/>
      <w:lvlJc w:val="left"/>
      <w:pPr>
        <w:ind w:left="3967" w:hanging="360"/>
      </w:pPr>
      <w:rPr>
        <w:rFonts w:ascii="Courier New" w:hAnsi="Courier New" w:cs="Courier New" w:hint="default"/>
      </w:rPr>
    </w:lvl>
    <w:lvl w:ilvl="5" w:tplc="04180005" w:tentative="1">
      <w:start w:val="1"/>
      <w:numFmt w:val="bullet"/>
      <w:lvlText w:val=""/>
      <w:lvlJc w:val="left"/>
      <w:pPr>
        <w:ind w:left="4687" w:hanging="360"/>
      </w:pPr>
      <w:rPr>
        <w:rFonts w:ascii="Wingdings" w:hAnsi="Wingdings" w:hint="default"/>
      </w:rPr>
    </w:lvl>
    <w:lvl w:ilvl="6" w:tplc="04180001" w:tentative="1">
      <w:start w:val="1"/>
      <w:numFmt w:val="bullet"/>
      <w:lvlText w:val=""/>
      <w:lvlJc w:val="left"/>
      <w:pPr>
        <w:ind w:left="5407" w:hanging="360"/>
      </w:pPr>
      <w:rPr>
        <w:rFonts w:ascii="Symbol" w:hAnsi="Symbol" w:hint="default"/>
      </w:rPr>
    </w:lvl>
    <w:lvl w:ilvl="7" w:tplc="04180003" w:tentative="1">
      <w:start w:val="1"/>
      <w:numFmt w:val="bullet"/>
      <w:lvlText w:val="o"/>
      <w:lvlJc w:val="left"/>
      <w:pPr>
        <w:ind w:left="6127" w:hanging="360"/>
      </w:pPr>
      <w:rPr>
        <w:rFonts w:ascii="Courier New" w:hAnsi="Courier New" w:cs="Courier New" w:hint="default"/>
      </w:rPr>
    </w:lvl>
    <w:lvl w:ilvl="8" w:tplc="04180005" w:tentative="1">
      <w:start w:val="1"/>
      <w:numFmt w:val="bullet"/>
      <w:lvlText w:val=""/>
      <w:lvlJc w:val="left"/>
      <w:pPr>
        <w:ind w:left="6847" w:hanging="360"/>
      </w:pPr>
      <w:rPr>
        <w:rFonts w:ascii="Wingdings" w:hAnsi="Wingdings" w:hint="default"/>
      </w:rPr>
    </w:lvl>
  </w:abstractNum>
  <w:abstractNum w:abstractNumId="24" w15:restartNumberingAfterBreak="0">
    <w:nsid w:val="68380080"/>
    <w:multiLevelType w:val="hybridMultilevel"/>
    <w:tmpl w:val="7A4055D0"/>
    <w:lvl w:ilvl="0" w:tplc="0418000B">
      <w:start w:val="1"/>
      <w:numFmt w:val="bullet"/>
      <w:lvlText w:val=""/>
      <w:lvlJc w:val="left"/>
      <w:pPr>
        <w:ind w:left="1211" w:hanging="360"/>
      </w:pPr>
      <w:rPr>
        <w:rFonts w:ascii="Wingdings" w:hAnsi="Wingdings"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6" w15:restartNumberingAfterBreak="0">
    <w:nsid w:val="6DAB02A8"/>
    <w:multiLevelType w:val="hybridMultilevel"/>
    <w:tmpl w:val="0D2E19A6"/>
    <w:lvl w:ilvl="0" w:tplc="0418000B">
      <w:start w:val="1"/>
      <w:numFmt w:val="bullet"/>
      <w:lvlText w:val=""/>
      <w:lvlJc w:val="left"/>
      <w:pPr>
        <w:ind w:left="1031" w:hanging="360"/>
      </w:pPr>
      <w:rPr>
        <w:rFonts w:ascii="Wingdings" w:hAnsi="Wingdings" w:hint="default"/>
      </w:rPr>
    </w:lvl>
    <w:lvl w:ilvl="1" w:tplc="04180003" w:tentative="1">
      <w:start w:val="1"/>
      <w:numFmt w:val="bullet"/>
      <w:lvlText w:val="o"/>
      <w:lvlJc w:val="left"/>
      <w:pPr>
        <w:ind w:left="1751" w:hanging="360"/>
      </w:pPr>
      <w:rPr>
        <w:rFonts w:ascii="Courier New" w:hAnsi="Courier New" w:cs="Courier New" w:hint="default"/>
      </w:rPr>
    </w:lvl>
    <w:lvl w:ilvl="2" w:tplc="04180005" w:tentative="1">
      <w:start w:val="1"/>
      <w:numFmt w:val="bullet"/>
      <w:lvlText w:val=""/>
      <w:lvlJc w:val="left"/>
      <w:pPr>
        <w:ind w:left="2471" w:hanging="360"/>
      </w:pPr>
      <w:rPr>
        <w:rFonts w:ascii="Wingdings" w:hAnsi="Wingdings" w:hint="default"/>
      </w:rPr>
    </w:lvl>
    <w:lvl w:ilvl="3" w:tplc="04180001" w:tentative="1">
      <w:start w:val="1"/>
      <w:numFmt w:val="bullet"/>
      <w:lvlText w:val=""/>
      <w:lvlJc w:val="left"/>
      <w:pPr>
        <w:ind w:left="3191" w:hanging="360"/>
      </w:pPr>
      <w:rPr>
        <w:rFonts w:ascii="Symbol" w:hAnsi="Symbol" w:hint="default"/>
      </w:rPr>
    </w:lvl>
    <w:lvl w:ilvl="4" w:tplc="04180003" w:tentative="1">
      <w:start w:val="1"/>
      <w:numFmt w:val="bullet"/>
      <w:lvlText w:val="o"/>
      <w:lvlJc w:val="left"/>
      <w:pPr>
        <w:ind w:left="3911" w:hanging="360"/>
      </w:pPr>
      <w:rPr>
        <w:rFonts w:ascii="Courier New" w:hAnsi="Courier New" w:cs="Courier New" w:hint="default"/>
      </w:rPr>
    </w:lvl>
    <w:lvl w:ilvl="5" w:tplc="04180005" w:tentative="1">
      <w:start w:val="1"/>
      <w:numFmt w:val="bullet"/>
      <w:lvlText w:val=""/>
      <w:lvlJc w:val="left"/>
      <w:pPr>
        <w:ind w:left="4631" w:hanging="360"/>
      </w:pPr>
      <w:rPr>
        <w:rFonts w:ascii="Wingdings" w:hAnsi="Wingdings" w:hint="default"/>
      </w:rPr>
    </w:lvl>
    <w:lvl w:ilvl="6" w:tplc="04180001" w:tentative="1">
      <w:start w:val="1"/>
      <w:numFmt w:val="bullet"/>
      <w:lvlText w:val=""/>
      <w:lvlJc w:val="left"/>
      <w:pPr>
        <w:ind w:left="5351" w:hanging="360"/>
      </w:pPr>
      <w:rPr>
        <w:rFonts w:ascii="Symbol" w:hAnsi="Symbol" w:hint="default"/>
      </w:rPr>
    </w:lvl>
    <w:lvl w:ilvl="7" w:tplc="04180003" w:tentative="1">
      <w:start w:val="1"/>
      <w:numFmt w:val="bullet"/>
      <w:lvlText w:val="o"/>
      <w:lvlJc w:val="left"/>
      <w:pPr>
        <w:ind w:left="6071" w:hanging="360"/>
      </w:pPr>
      <w:rPr>
        <w:rFonts w:ascii="Courier New" w:hAnsi="Courier New" w:cs="Courier New" w:hint="default"/>
      </w:rPr>
    </w:lvl>
    <w:lvl w:ilvl="8" w:tplc="04180005" w:tentative="1">
      <w:start w:val="1"/>
      <w:numFmt w:val="bullet"/>
      <w:lvlText w:val=""/>
      <w:lvlJc w:val="left"/>
      <w:pPr>
        <w:ind w:left="6791" w:hanging="360"/>
      </w:pPr>
      <w:rPr>
        <w:rFonts w:ascii="Wingdings" w:hAnsi="Wingdings" w:hint="default"/>
      </w:rPr>
    </w:lvl>
  </w:abstractNum>
  <w:abstractNum w:abstractNumId="27"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5273205"/>
    <w:multiLevelType w:val="hybridMultilevel"/>
    <w:tmpl w:val="CF42B6A4"/>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16cid:durableId="349382235">
    <w:abstractNumId w:val="0"/>
  </w:num>
  <w:num w:numId="2" w16cid:durableId="1470635152">
    <w:abstractNumId w:val="17"/>
  </w:num>
  <w:num w:numId="3" w16cid:durableId="58678262">
    <w:abstractNumId w:val="20"/>
  </w:num>
  <w:num w:numId="4" w16cid:durableId="1754088230">
    <w:abstractNumId w:val="21"/>
  </w:num>
  <w:num w:numId="5" w16cid:durableId="1156411278">
    <w:abstractNumId w:val="15"/>
  </w:num>
  <w:num w:numId="6" w16cid:durableId="1174566175">
    <w:abstractNumId w:val="5"/>
  </w:num>
  <w:num w:numId="7" w16cid:durableId="497304626">
    <w:abstractNumId w:val="10"/>
  </w:num>
  <w:num w:numId="8" w16cid:durableId="714351650">
    <w:abstractNumId w:val="4"/>
  </w:num>
  <w:num w:numId="9" w16cid:durableId="139573508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8100942">
    <w:abstractNumId w:val="24"/>
  </w:num>
  <w:num w:numId="11" w16cid:durableId="1350058880">
    <w:abstractNumId w:val="16"/>
  </w:num>
  <w:num w:numId="12" w16cid:durableId="2091921695">
    <w:abstractNumId w:val="22"/>
  </w:num>
  <w:num w:numId="13" w16cid:durableId="1175682449">
    <w:abstractNumId w:val="19"/>
  </w:num>
  <w:num w:numId="14" w16cid:durableId="1070619447">
    <w:abstractNumId w:val="12"/>
  </w:num>
  <w:num w:numId="15" w16cid:durableId="1539900765">
    <w:abstractNumId w:val="7"/>
  </w:num>
  <w:num w:numId="16" w16cid:durableId="1552183144">
    <w:abstractNumId w:val="26"/>
  </w:num>
  <w:num w:numId="17" w16cid:durableId="67194405">
    <w:abstractNumId w:val="28"/>
  </w:num>
  <w:num w:numId="18" w16cid:durableId="248008540">
    <w:abstractNumId w:val="14"/>
  </w:num>
  <w:num w:numId="19" w16cid:durableId="1063721420">
    <w:abstractNumId w:val="9"/>
  </w:num>
  <w:num w:numId="20" w16cid:durableId="624652333">
    <w:abstractNumId w:val="11"/>
  </w:num>
  <w:num w:numId="21" w16cid:durableId="1521696899">
    <w:abstractNumId w:val="23"/>
  </w:num>
  <w:num w:numId="22" w16cid:durableId="304824564">
    <w:abstractNumId w:val="3"/>
  </w:num>
  <w:num w:numId="23" w16cid:durableId="1466266545">
    <w:abstractNumId w:val="6"/>
  </w:num>
  <w:num w:numId="24" w16cid:durableId="1814566363">
    <w:abstractNumId w:val="8"/>
  </w:num>
  <w:num w:numId="25" w16cid:durableId="87115154">
    <w:abstractNumId w:val="13"/>
  </w:num>
  <w:num w:numId="26" w16cid:durableId="208229825">
    <w:abstractNumId w:val="18"/>
  </w:num>
  <w:num w:numId="27" w16cid:durableId="1168448787">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4379"/>
    <w:rsid w:val="00006AC3"/>
    <w:rsid w:val="00011BA5"/>
    <w:rsid w:val="00016550"/>
    <w:rsid w:val="00023D69"/>
    <w:rsid w:val="00027C4B"/>
    <w:rsid w:val="0003035F"/>
    <w:rsid w:val="00032578"/>
    <w:rsid w:val="0003458E"/>
    <w:rsid w:val="000420B2"/>
    <w:rsid w:val="000465AD"/>
    <w:rsid w:val="000627F7"/>
    <w:rsid w:val="000643DB"/>
    <w:rsid w:val="00065490"/>
    <w:rsid w:val="00075B86"/>
    <w:rsid w:val="000779B6"/>
    <w:rsid w:val="000A54B3"/>
    <w:rsid w:val="000C1541"/>
    <w:rsid w:val="000E5A88"/>
    <w:rsid w:val="000E6256"/>
    <w:rsid w:val="000E7177"/>
    <w:rsid w:val="000F4447"/>
    <w:rsid w:val="000F5EF0"/>
    <w:rsid w:val="000F7067"/>
    <w:rsid w:val="001019B5"/>
    <w:rsid w:val="00103D11"/>
    <w:rsid w:val="00110F72"/>
    <w:rsid w:val="00151312"/>
    <w:rsid w:val="00156F9F"/>
    <w:rsid w:val="001578DB"/>
    <w:rsid w:val="00161616"/>
    <w:rsid w:val="0016218D"/>
    <w:rsid w:val="001662A3"/>
    <w:rsid w:val="00171DE5"/>
    <w:rsid w:val="0017340A"/>
    <w:rsid w:val="00175C14"/>
    <w:rsid w:val="00177BB7"/>
    <w:rsid w:val="001811A2"/>
    <w:rsid w:val="0018365E"/>
    <w:rsid w:val="00183E4F"/>
    <w:rsid w:val="00184438"/>
    <w:rsid w:val="00194A98"/>
    <w:rsid w:val="001C2B50"/>
    <w:rsid w:val="001C4DE3"/>
    <w:rsid w:val="001C6EA8"/>
    <w:rsid w:val="001D4C05"/>
    <w:rsid w:val="001E47C3"/>
    <w:rsid w:val="001E601E"/>
    <w:rsid w:val="00201BEE"/>
    <w:rsid w:val="00203696"/>
    <w:rsid w:val="0020524A"/>
    <w:rsid w:val="00210E89"/>
    <w:rsid w:val="00212FA0"/>
    <w:rsid w:val="002139CC"/>
    <w:rsid w:val="002319CF"/>
    <w:rsid w:val="00235155"/>
    <w:rsid w:val="002358EB"/>
    <w:rsid w:val="0023632E"/>
    <w:rsid w:val="002431D1"/>
    <w:rsid w:val="00247643"/>
    <w:rsid w:val="00256EE5"/>
    <w:rsid w:val="00260C0C"/>
    <w:rsid w:val="00262054"/>
    <w:rsid w:val="00262928"/>
    <w:rsid w:val="00262A79"/>
    <w:rsid w:val="002837CF"/>
    <w:rsid w:val="0029671B"/>
    <w:rsid w:val="002A5007"/>
    <w:rsid w:val="002A5FAE"/>
    <w:rsid w:val="002B0485"/>
    <w:rsid w:val="002B0A80"/>
    <w:rsid w:val="002B0AB9"/>
    <w:rsid w:val="002B20A9"/>
    <w:rsid w:val="002B3F7E"/>
    <w:rsid w:val="002B7AAD"/>
    <w:rsid w:val="002C4D4B"/>
    <w:rsid w:val="002E20D1"/>
    <w:rsid w:val="002E49F5"/>
    <w:rsid w:val="002E5798"/>
    <w:rsid w:val="00305E0C"/>
    <w:rsid w:val="00316C1B"/>
    <w:rsid w:val="00320A53"/>
    <w:rsid w:val="00322CFD"/>
    <w:rsid w:val="0033185C"/>
    <w:rsid w:val="00333910"/>
    <w:rsid w:val="00344CEA"/>
    <w:rsid w:val="00353C1B"/>
    <w:rsid w:val="0037287D"/>
    <w:rsid w:val="003876E1"/>
    <w:rsid w:val="003975DD"/>
    <w:rsid w:val="00397669"/>
    <w:rsid w:val="003A385E"/>
    <w:rsid w:val="003B0E1A"/>
    <w:rsid w:val="003B1D02"/>
    <w:rsid w:val="003B3B52"/>
    <w:rsid w:val="003B69F2"/>
    <w:rsid w:val="003C2EAD"/>
    <w:rsid w:val="003C437E"/>
    <w:rsid w:val="003C4F84"/>
    <w:rsid w:val="003C744D"/>
    <w:rsid w:val="003E3EFE"/>
    <w:rsid w:val="003E53B9"/>
    <w:rsid w:val="003F1303"/>
    <w:rsid w:val="003F1813"/>
    <w:rsid w:val="003F19AA"/>
    <w:rsid w:val="003F720A"/>
    <w:rsid w:val="00400103"/>
    <w:rsid w:val="00410C2F"/>
    <w:rsid w:val="00412FC0"/>
    <w:rsid w:val="004152F4"/>
    <w:rsid w:val="004205CC"/>
    <w:rsid w:val="00425307"/>
    <w:rsid w:val="00427ABC"/>
    <w:rsid w:val="00454C4C"/>
    <w:rsid w:val="00461C79"/>
    <w:rsid w:val="004632DF"/>
    <w:rsid w:val="00481F6A"/>
    <w:rsid w:val="004823B5"/>
    <w:rsid w:val="00487ECF"/>
    <w:rsid w:val="004950F5"/>
    <w:rsid w:val="00497817"/>
    <w:rsid w:val="004A4A55"/>
    <w:rsid w:val="004A6CD8"/>
    <w:rsid w:val="004A7453"/>
    <w:rsid w:val="004A7A77"/>
    <w:rsid w:val="004B7A68"/>
    <w:rsid w:val="004B7CD3"/>
    <w:rsid w:val="004C4698"/>
    <w:rsid w:val="004C5818"/>
    <w:rsid w:val="004D4A20"/>
    <w:rsid w:val="004E0A39"/>
    <w:rsid w:val="004E6184"/>
    <w:rsid w:val="004F27BC"/>
    <w:rsid w:val="004F57A3"/>
    <w:rsid w:val="005200EF"/>
    <w:rsid w:val="00520370"/>
    <w:rsid w:val="00526EC6"/>
    <w:rsid w:val="00533601"/>
    <w:rsid w:val="00534029"/>
    <w:rsid w:val="00535FD2"/>
    <w:rsid w:val="0056002D"/>
    <w:rsid w:val="00561B88"/>
    <w:rsid w:val="00567391"/>
    <w:rsid w:val="00577C19"/>
    <w:rsid w:val="00587096"/>
    <w:rsid w:val="0059108D"/>
    <w:rsid w:val="00591EE6"/>
    <w:rsid w:val="00593D58"/>
    <w:rsid w:val="00595A00"/>
    <w:rsid w:val="005A32FD"/>
    <w:rsid w:val="005A444D"/>
    <w:rsid w:val="005A44EE"/>
    <w:rsid w:val="005B7E71"/>
    <w:rsid w:val="005C5B74"/>
    <w:rsid w:val="005C7AA1"/>
    <w:rsid w:val="005E1F6C"/>
    <w:rsid w:val="005E4BC0"/>
    <w:rsid w:val="005F2B44"/>
    <w:rsid w:val="005F40CE"/>
    <w:rsid w:val="005F5D56"/>
    <w:rsid w:val="005F728D"/>
    <w:rsid w:val="00606880"/>
    <w:rsid w:val="00623F56"/>
    <w:rsid w:val="006372EE"/>
    <w:rsid w:val="00666F2C"/>
    <w:rsid w:val="00671ADF"/>
    <w:rsid w:val="00671EEB"/>
    <w:rsid w:val="006762A8"/>
    <w:rsid w:val="00676C24"/>
    <w:rsid w:val="006966C0"/>
    <w:rsid w:val="006B3EA9"/>
    <w:rsid w:val="006C3D50"/>
    <w:rsid w:val="006C46F8"/>
    <w:rsid w:val="006D439F"/>
    <w:rsid w:val="006E13D9"/>
    <w:rsid w:val="006E302B"/>
    <w:rsid w:val="006E4C4B"/>
    <w:rsid w:val="006E5681"/>
    <w:rsid w:val="006E6D0E"/>
    <w:rsid w:val="007211B0"/>
    <w:rsid w:val="007249C0"/>
    <w:rsid w:val="0074126A"/>
    <w:rsid w:val="00741677"/>
    <w:rsid w:val="00741FD7"/>
    <w:rsid w:val="007535A8"/>
    <w:rsid w:val="00761A7F"/>
    <w:rsid w:val="007645B9"/>
    <w:rsid w:val="007674A3"/>
    <w:rsid w:val="00767C69"/>
    <w:rsid w:val="007709B6"/>
    <w:rsid w:val="007725CF"/>
    <w:rsid w:val="00775C52"/>
    <w:rsid w:val="00784B61"/>
    <w:rsid w:val="007A02AF"/>
    <w:rsid w:val="007A1B28"/>
    <w:rsid w:val="007A4959"/>
    <w:rsid w:val="007A74C1"/>
    <w:rsid w:val="007B47B1"/>
    <w:rsid w:val="007C125E"/>
    <w:rsid w:val="007C3C67"/>
    <w:rsid w:val="007D156D"/>
    <w:rsid w:val="007D16DC"/>
    <w:rsid w:val="007E2221"/>
    <w:rsid w:val="007E7E71"/>
    <w:rsid w:val="007F1D87"/>
    <w:rsid w:val="007F6FA0"/>
    <w:rsid w:val="007F71F6"/>
    <w:rsid w:val="007F7429"/>
    <w:rsid w:val="008048D0"/>
    <w:rsid w:val="0081171C"/>
    <w:rsid w:val="00822FF4"/>
    <w:rsid w:val="00824077"/>
    <w:rsid w:val="00824BAD"/>
    <w:rsid w:val="00833FB6"/>
    <w:rsid w:val="00854BBD"/>
    <w:rsid w:val="00855C13"/>
    <w:rsid w:val="008609A6"/>
    <w:rsid w:val="00860FD8"/>
    <w:rsid w:val="0086446C"/>
    <w:rsid w:val="00871097"/>
    <w:rsid w:val="00876093"/>
    <w:rsid w:val="00886419"/>
    <w:rsid w:val="00887EAC"/>
    <w:rsid w:val="0089473A"/>
    <w:rsid w:val="008A2E21"/>
    <w:rsid w:val="008E4371"/>
    <w:rsid w:val="008F4AE7"/>
    <w:rsid w:val="008F4F92"/>
    <w:rsid w:val="008F76F2"/>
    <w:rsid w:val="00905E1D"/>
    <w:rsid w:val="00912A0A"/>
    <w:rsid w:val="00914FBF"/>
    <w:rsid w:val="00920B42"/>
    <w:rsid w:val="0092137F"/>
    <w:rsid w:val="00927E76"/>
    <w:rsid w:val="00932B14"/>
    <w:rsid w:val="00937FF5"/>
    <w:rsid w:val="009422CF"/>
    <w:rsid w:val="009502F3"/>
    <w:rsid w:val="00963704"/>
    <w:rsid w:val="00966059"/>
    <w:rsid w:val="00971E41"/>
    <w:rsid w:val="00987EBF"/>
    <w:rsid w:val="009907CD"/>
    <w:rsid w:val="00990B11"/>
    <w:rsid w:val="009923DB"/>
    <w:rsid w:val="009972FD"/>
    <w:rsid w:val="009A1E5B"/>
    <w:rsid w:val="009A49D0"/>
    <w:rsid w:val="009A5177"/>
    <w:rsid w:val="009B1C25"/>
    <w:rsid w:val="009B6DEE"/>
    <w:rsid w:val="009C2EAB"/>
    <w:rsid w:val="009C550C"/>
    <w:rsid w:val="009E5386"/>
    <w:rsid w:val="009E5F45"/>
    <w:rsid w:val="009F2146"/>
    <w:rsid w:val="009F3D9F"/>
    <w:rsid w:val="00A14397"/>
    <w:rsid w:val="00A24472"/>
    <w:rsid w:val="00A365D7"/>
    <w:rsid w:val="00A379CD"/>
    <w:rsid w:val="00A43B58"/>
    <w:rsid w:val="00A501FF"/>
    <w:rsid w:val="00A61B5C"/>
    <w:rsid w:val="00A6461A"/>
    <w:rsid w:val="00A66EED"/>
    <w:rsid w:val="00A93A68"/>
    <w:rsid w:val="00AA3B42"/>
    <w:rsid w:val="00AE3427"/>
    <w:rsid w:val="00B07F6C"/>
    <w:rsid w:val="00B1403E"/>
    <w:rsid w:val="00B1742B"/>
    <w:rsid w:val="00B245F9"/>
    <w:rsid w:val="00B27CF0"/>
    <w:rsid w:val="00B46832"/>
    <w:rsid w:val="00B51A48"/>
    <w:rsid w:val="00B54BDF"/>
    <w:rsid w:val="00B55CE8"/>
    <w:rsid w:val="00B5741F"/>
    <w:rsid w:val="00B579BB"/>
    <w:rsid w:val="00B620D9"/>
    <w:rsid w:val="00B814F1"/>
    <w:rsid w:val="00B870E5"/>
    <w:rsid w:val="00BA3135"/>
    <w:rsid w:val="00BB1088"/>
    <w:rsid w:val="00BB50A4"/>
    <w:rsid w:val="00BC2053"/>
    <w:rsid w:val="00BD2CC9"/>
    <w:rsid w:val="00BD5740"/>
    <w:rsid w:val="00BF6D78"/>
    <w:rsid w:val="00BF6ED8"/>
    <w:rsid w:val="00C0120B"/>
    <w:rsid w:val="00C07A9B"/>
    <w:rsid w:val="00C25212"/>
    <w:rsid w:val="00C31206"/>
    <w:rsid w:val="00C33AC7"/>
    <w:rsid w:val="00C34070"/>
    <w:rsid w:val="00C467C6"/>
    <w:rsid w:val="00C541AA"/>
    <w:rsid w:val="00C62FF3"/>
    <w:rsid w:val="00C6583E"/>
    <w:rsid w:val="00C67BAC"/>
    <w:rsid w:val="00C946D3"/>
    <w:rsid w:val="00CA4943"/>
    <w:rsid w:val="00CD5420"/>
    <w:rsid w:val="00CD77F8"/>
    <w:rsid w:val="00CE2704"/>
    <w:rsid w:val="00CE2785"/>
    <w:rsid w:val="00CF4EFF"/>
    <w:rsid w:val="00CF6C48"/>
    <w:rsid w:val="00D03D08"/>
    <w:rsid w:val="00D04503"/>
    <w:rsid w:val="00D1068C"/>
    <w:rsid w:val="00D116AD"/>
    <w:rsid w:val="00D12C71"/>
    <w:rsid w:val="00D26875"/>
    <w:rsid w:val="00D34983"/>
    <w:rsid w:val="00D45EF5"/>
    <w:rsid w:val="00D502EF"/>
    <w:rsid w:val="00D66F5D"/>
    <w:rsid w:val="00D90F22"/>
    <w:rsid w:val="00DA3CD3"/>
    <w:rsid w:val="00DB41C5"/>
    <w:rsid w:val="00DD4764"/>
    <w:rsid w:val="00DE15E5"/>
    <w:rsid w:val="00DE42C4"/>
    <w:rsid w:val="00DF3067"/>
    <w:rsid w:val="00E029B0"/>
    <w:rsid w:val="00E11E51"/>
    <w:rsid w:val="00E12CDF"/>
    <w:rsid w:val="00E138E6"/>
    <w:rsid w:val="00E1568E"/>
    <w:rsid w:val="00E168F0"/>
    <w:rsid w:val="00E20EC6"/>
    <w:rsid w:val="00E23621"/>
    <w:rsid w:val="00E2703C"/>
    <w:rsid w:val="00E4363D"/>
    <w:rsid w:val="00E43991"/>
    <w:rsid w:val="00E47A58"/>
    <w:rsid w:val="00E52200"/>
    <w:rsid w:val="00E55F91"/>
    <w:rsid w:val="00E63591"/>
    <w:rsid w:val="00E64CE7"/>
    <w:rsid w:val="00E73034"/>
    <w:rsid w:val="00E81ABF"/>
    <w:rsid w:val="00EA0370"/>
    <w:rsid w:val="00EA3A12"/>
    <w:rsid w:val="00EB760A"/>
    <w:rsid w:val="00ED2DE8"/>
    <w:rsid w:val="00ED6998"/>
    <w:rsid w:val="00EF0BE3"/>
    <w:rsid w:val="00F10107"/>
    <w:rsid w:val="00F108F6"/>
    <w:rsid w:val="00F1605E"/>
    <w:rsid w:val="00F27E4D"/>
    <w:rsid w:val="00F67F22"/>
    <w:rsid w:val="00F83C43"/>
    <w:rsid w:val="00F85FE8"/>
    <w:rsid w:val="00F902A6"/>
    <w:rsid w:val="00F95E6B"/>
    <w:rsid w:val="00F96DC6"/>
    <w:rsid w:val="00FB5B5E"/>
    <w:rsid w:val="00FB5C92"/>
    <w:rsid w:val="00FC33E2"/>
    <w:rsid w:val="00FC55EB"/>
    <w:rsid w:val="00FC7571"/>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FE8"/>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sden1">
    <w:name w:val="s_den1"/>
    <w:basedOn w:val="Fontdeparagrafimplicit"/>
    <w:rsid w:val="00427ABC"/>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0649E-13B9-48C3-B4CB-E57DDEDF9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7</Pages>
  <Words>2146</Words>
  <Characters>12452</Characters>
  <Application>Microsoft Office Word</Application>
  <DocSecurity>0</DocSecurity>
  <Lines>103</Lines>
  <Paragraphs>29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61</cp:revision>
  <cp:lastPrinted>2025-02-18T09:51:00Z</cp:lastPrinted>
  <dcterms:created xsi:type="dcterms:W3CDTF">2022-12-28T07:05:00Z</dcterms:created>
  <dcterms:modified xsi:type="dcterms:W3CDTF">2025-02-18T12:21:00Z</dcterms:modified>
</cp:coreProperties>
</file>