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BA6CE" w14:textId="77777777" w:rsidR="00AF6D74" w:rsidRDefault="00AF6D74" w:rsidP="00AF6D74">
      <w:pPr>
        <w:autoSpaceDE w:val="0"/>
        <w:autoSpaceDN w:val="0"/>
        <w:adjustRightInd w:val="0"/>
        <w:spacing w:line="240" w:lineRule="auto"/>
        <w:ind w:left="5040" w:firstLine="720"/>
        <w:jc w:val="both"/>
        <w:rPr>
          <w:rFonts w:ascii="Montserrat Light" w:hAnsi="Montserrat Light"/>
          <w:b/>
          <w:lang w:val="fr-FR"/>
        </w:rPr>
      </w:pPr>
      <w:r>
        <w:rPr>
          <w:rFonts w:ascii="Montserrat Light" w:hAnsi="Montserrat Light"/>
          <w:b/>
          <w:lang w:val="fr-FR"/>
        </w:rPr>
        <w:t>Anexa nr. 1</w:t>
      </w:r>
    </w:p>
    <w:p w14:paraId="788AFCDB" w14:textId="7866EB8F" w:rsidR="00AF6D74" w:rsidRDefault="00AF6D74" w:rsidP="00AF6D74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/>
          <w:lang w:val="fr-FR"/>
        </w:rPr>
      </w:pPr>
      <w:r>
        <w:rPr>
          <w:rFonts w:ascii="Montserrat Light" w:hAnsi="Montserrat Light"/>
          <w:b/>
          <w:lang w:val="fr-FR"/>
        </w:rPr>
        <w:tab/>
      </w:r>
      <w:r>
        <w:rPr>
          <w:rFonts w:ascii="Montserrat Light" w:hAnsi="Montserrat Light"/>
          <w:b/>
          <w:lang w:val="fr-FR"/>
        </w:rPr>
        <w:tab/>
        <w:t xml:space="preserve">                                             </w:t>
      </w:r>
      <w:r>
        <w:rPr>
          <w:rFonts w:ascii="Montserrat Light" w:hAnsi="Montserrat Light"/>
          <w:b/>
          <w:lang w:val="fr-FR"/>
        </w:rPr>
        <w:tab/>
        <w:t xml:space="preserve">                       </w:t>
      </w:r>
      <w:proofErr w:type="gramStart"/>
      <w:r>
        <w:rPr>
          <w:rFonts w:ascii="Montserrat Light" w:hAnsi="Montserrat Light"/>
          <w:b/>
          <w:lang w:val="fr-FR"/>
        </w:rPr>
        <w:t>la</w:t>
      </w:r>
      <w:proofErr w:type="gramEnd"/>
      <w:r>
        <w:rPr>
          <w:rFonts w:ascii="Montserrat Light" w:hAnsi="Montserrat Light"/>
          <w:b/>
          <w:lang w:val="fr-FR"/>
        </w:rPr>
        <w:t xml:space="preserve"> Hotărârea nr. </w:t>
      </w:r>
      <w:proofErr w:type="gramStart"/>
      <w:r>
        <w:rPr>
          <w:rFonts w:ascii="Montserrat Light" w:hAnsi="Montserrat Light"/>
          <w:b/>
          <w:lang w:val="fr-FR"/>
        </w:rPr>
        <w:t>….</w:t>
      </w:r>
      <w:proofErr w:type="gramEnd"/>
      <w:r>
        <w:rPr>
          <w:rFonts w:ascii="Montserrat Light" w:hAnsi="Montserrat Light"/>
          <w:b/>
          <w:lang w:val="fr-FR"/>
        </w:rPr>
        <w:t>/202</w:t>
      </w:r>
      <w:r w:rsidR="00C952DD">
        <w:rPr>
          <w:rFonts w:ascii="Montserrat Light" w:hAnsi="Montserrat Light"/>
          <w:b/>
          <w:lang w:val="fr-FR"/>
        </w:rPr>
        <w:t>5</w:t>
      </w:r>
    </w:p>
    <w:p w14:paraId="2210053D" w14:textId="77777777" w:rsidR="00352140" w:rsidRDefault="00352140">
      <w:pPr>
        <w:rPr>
          <w:lang w:val="fr-FR"/>
        </w:rPr>
      </w:pPr>
    </w:p>
    <w:p w14:paraId="5C5732C9" w14:textId="77777777" w:rsidR="00AF6D74" w:rsidRDefault="00AF6D74">
      <w:pPr>
        <w:rPr>
          <w:lang w:val="fr-FR"/>
        </w:rPr>
      </w:pPr>
    </w:p>
    <w:p w14:paraId="2F3D5737" w14:textId="2D10FDC9" w:rsidR="00AF6D74" w:rsidRPr="00AF6D74" w:rsidRDefault="00AF6D74" w:rsidP="00AF6D74">
      <w:pPr>
        <w:autoSpaceDE w:val="0"/>
        <w:autoSpaceDN w:val="0"/>
        <w:adjustRightInd w:val="0"/>
        <w:spacing w:line="240" w:lineRule="auto"/>
        <w:jc w:val="center"/>
        <w:rPr>
          <w:rFonts w:ascii="Montserrat Light" w:hAnsi="Montserrat Light"/>
          <w:b/>
          <w:lang w:val="fr-FR"/>
        </w:rPr>
      </w:pPr>
      <w:r w:rsidRPr="00AF6D74">
        <w:rPr>
          <w:rFonts w:ascii="Montserrat Light" w:hAnsi="Montserrat Light"/>
          <w:b/>
          <w:lang w:val="fr-FR"/>
        </w:rPr>
        <w:t xml:space="preserve">Programul privind obiectivele de investiții, lucrările de modernizare/reabilitare </w:t>
      </w:r>
      <w:bookmarkStart w:id="0" w:name="_Hlk98585687"/>
      <w:r w:rsidRPr="00AF6D74">
        <w:rPr>
          <w:rFonts w:ascii="Montserrat Light" w:hAnsi="Montserrat Light"/>
          <w:b/>
          <w:lang w:val="fr-FR"/>
        </w:rPr>
        <w:t>a drumurilor județene în anul 202</w:t>
      </w:r>
      <w:bookmarkEnd w:id="0"/>
      <w:r w:rsidR="00C952DD">
        <w:rPr>
          <w:rFonts w:ascii="Montserrat Light" w:hAnsi="Montserrat Light"/>
          <w:b/>
          <w:lang w:val="fr-FR"/>
        </w:rPr>
        <w:t>5</w:t>
      </w:r>
    </w:p>
    <w:p w14:paraId="09DD3961" w14:textId="77777777" w:rsidR="00AF6D74" w:rsidRDefault="00AF6D74">
      <w:pPr>
        <w:rPr>
          <w:lang w:val="pt-BR"/>
        </w:rPr>
      </w:pPr>
    </w:p>
    <w:p w14:paraId="5BAF9EF4" w14:textId="77777777" w:rsidR="00AF6D74" w:rsidRDefault="00AF6D74">
      <w:pPr>
        <w:rPr>
          <w:lang w:val="pt-BR"/>
        </w:rPr>
      </w:pPr>
    </w:p>
    <w:p w14:paraId="59072877" w14:textId="77777777" w:rsidR="00AF6D74" w:rsidRDefault="00AF6D74">
      <w:pPr>
        <w:rPr>
          <w:lang w:val="pt-BR"/>
        </w:rPr>
      </w:pPr>
    </w:p>
    <w:p w14:paraId="3F5D63B6" w14:textId="6699E132" w:rsidR="00AF6D74" w:rsidRPr="00DC3945" w:rsidRDefault="00AF6D74" w:rsidP="00AF6D74">
      <w:pPr>
        <w:pStyle w:val="ListParagraph"/>
        <w:numPr>
          <w:ilvl w:val="0"/>
          <w:numId w:val="1"/>
        </w:numPr>
        <w:rPr>
          <w:rFonts w:ascii="Montserrat Light" w:hAnsi="Montserrat Light"/>
          <w:b/>
          <w:bCs/>
          <w:lang w:val="pt-BR"/>
        </w:rPr>
      </w:pPr>
      <w:r w:rsidRPr="00B20D7F">
        <w:rPr>
          <w:rFonts w:ascii="Montserrat Light" w:hAnsi="Montserrat Light"/>
          <w:b/>
          <w:bCs/>
          <w:lang w:val="pt-BR"/>
        </w:rPr>
        <w:t>LUCRĂRI ÎN CONTINUARE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4049"/>
        <w:gridCol w:w="3061"/>
        <w:gridCol w:w="1615"/>
      </w:tblGrid>
      <w:tr w:rsidR="00AF6D74" w14:paraId="0E81580B" w14:textId="77777777" w:rsidTr="00AF6D74">
        <w:tc>
          <w:tcPr>
            <w:tcW w:w="625" w:type="dxa"/>
          </w:tcPr>
          <w:p w14:paraId="2532EEF5" w14:textId="77777777" w:rsidR="00AF6D74" w:rsidRPr="00354EF6" w:rsidRDefault="00AF6D74" w:rsidP="00AF6D74">
            <w:pPr>
              <w:rPr>
                <w:lang w:val="pt-BR"/>
              </w:rPr>
            </w:pPr>
            <w:r w:rsidRPr="00354EF6">
              <w:rPr>
                <w:lang w:val="pt-BR"/>
              </w:rPr>
              <w:t>Nr.</w:t>
            </w:r>
          </w:p>
          <w:p w14:paraId="218A0CDC" w14:textId="4BE7595E" w:rsidR="00AF6D74" w:rsidRPr="00B20D7F" w:rsidRDefault="00AF6D74" w:rsidP="00AF6D74">
            <w:pPr>
              <w:rPr>
                <w:b/>
                <w:bCs/>
                <w:lang w:val="pt-BR"/>
              </w:rPr>
            </w:pPr>
            <w:r w:rsidRPr="00354EF6">
              <w:rPr>
                <w:lang w:val="pt-BR"/>
              </w:rPr>
              <w:t>crt</w:t>
            </w:r>
            <w:r w:rsidRPr="00B20D7F">
              <w:rPr>
                <w:b/>
                <w:bCs/>
                <w:lang w:val="pt-BR"/>
              </w:rPr>
              <w:t>.</w:t>
            </w:r>
          </w:p>
        </w:tc>
        <w:tc>
          <w:tcPr>
            <w:tcW w:w="4049" w:type="dxa"/>
          </w:tcPr>
          <w:p w14:paraId="481C21C6" w14:textId="42984F82" w:rsidR="00AF6D74" w:rsidRPr="00B20D7F" w:rsidRDefault="00AF6D74" w:rsidP="00AF6D74">
            <w:pPr>
              <w:rPr>
                <w:b/>
                <w:bCs/>
                <w:lang w:val="pt-BR"/>
              </w:rPr>
            </w:pPr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>Denumirea drumului județean</w:t>
            </w:r>
          </w:p>
        </w:tc>
        <w:tc>
          <w:tcPr>
            <w:tcW w:w="3061" w:type="dxa"/>
          </w:tcPr>
          <w:p w14:paraId="7A487833" w14:textId="3A714CD4" w:rsidR="00AF6D74" w:rsidRPr="00B20D7F" w:rsidRDefault="00AF6D74" w:rsidP="00AF6D74">
            <w:pPr>
              <w:rPr>
                <w:b/>
                <w:bCs/>
                <w:lang w:val="pt-BR"/>
              </w:rPr>
            </w:pPr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Pozitii </w:t>
            </w:r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br/>
              <w:t>kilometrice</w:t>
            </w:r>
          </w:p>
        </w:tc>
        <w:tc>
          <w:tcPr>
            <w:tcW w:w="1615" w:type="dxa"/>
          </w:tcPr>
          <w:p w14:paraId="49384379" w14:textId="2D06B58D" w:rsidR="00AF6D74" w:rsidRPr="00B20D7F" w:rsidRDefault="00AF6D74" w:rsidP="00AF6D74">
            <w:pPr>
              <w:rPr>
                <w:b/>
                <w:bCs/>
                <w:lang w:val="pt-BR"/>
              </w:rPr>
            </w:pPr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>Lungime</w:t>
            </w:r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br/>
              <w:t>-km-</w:t>
            </w:r>
          </w:p>
        </w:tc>
      </w:tr>
      <w:tr w:rsidR="00AF6D74" w14:paraId="2281B751" w14:textId="77777777" w:rsidTr="00AF6D74">
        <w:tc>
          <w:tcPr>
            <w:tcW w:w="625" w:type="dxa"/>
          </w:tcPr>
          <w:p w14:paraId="131B64BB" w14:textId="52D86B53" w:rsidR="00AF6D74" w:rsidRPr="00B20D7F" w:rsidRDefault="00AF6D74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1</w:t>
            </w:r>
          </w:p>
        </w:tc>
        <w:tc>
          <w:tcPr>
            <w:tcW w:w="4049" w:type="dxa"/>
          </w:tcPr>
          <w:p w14:paraId="1CF41F65" w14:textId="539A3E1F" w:rsidR="00AF6D74" w:rsidRPr="00B20D7F" w:rsidRDefault="00AF6D74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DJ182E Chiuiești - Mănăstirea Cașiel</w:t>
            </w:r>
          </w:p>
        </w:tc>
        <w:tc>
          <w:tcPr>
            <w:tcW w:w="3061" w:type="dxa"/>
          </w:tcPr>
          <w:p w14:paraId="5C6527C7" w14:textId="5F4E0579" w:rsidR="00AF6D74" w:rsidRPr="00B20D7F" w:rsidRDefault="00AF6D74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0+000-7+000</w:t>
            </w:r>
          </w:p>
        </w:tc>
        <w:tc>
          <w:tcPr>
            <w:tcW w:w="1615" w:type="dxa"/>
          </w:tcPr>
          <w:p w14:paraId="2FB3DF13" w14:textId="4F34E778" w:rsidR="00AF6D74" w:rsidRPr="00B20D7F" w:rsidRDefault="00AF6D74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 xml:space="preserve">7,000 </w:t>
            </w:r>
          </w:p>
        </w:tc>
      </w:tr>
      <w:tr w:rsidR="00AF6D74" w14:paraId="46703AF0" w14:textId="77777777" w:rsidTr="00AF6D74">
        <w:tc>
          <w:tcPr>
            <w:tcW w:w="625" w:type="dxa"/>
          </w:tcPr>
          <w:p w14:paraId="656268FA" w14:textId="3BA0D1BE" w:rsidR="00AF6D74" w:rsidRPr="00B20D7F" w:rsidRDefault="00AF6D74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2</w:t>
            </w:r>
          </w:p>
        </w:tc>
        <w:tc>
          <w:tcPr>
            <w:tcW w:w="4049" w:type="dxa"/>
          </w:tcPr>
          <w:p w14:paraId="0B6234C3" w14:textId="239B3620" w:rsidR="00AF6D74" w:rsidRPr="00B20D7F" w:rsidRDefault="00AF6D74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DJ107R M-tele Băișorii - M-tele Mare</w:t>
            </w:r>
          </w:p>
        </w:tc>
        <w:tc>
          <w:tcPr>
            <w:tcW w:w="3061" w:type="dxa"/>
          </w:tcPr>
          <w:p w14:paraId="518ECC92" w14:textId="147823C6" w:rsidR="00AF6D74" w:rsidRPr="00B20D7F" w:rsidRDefault="00AF6D74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47+350 - 58+650</w:t>
            </w:r>
          </w:p>
        </w:tc>
        <w:tc>
          <w:tcPr>
            <w:tcW w:w="1615" w:type="dxa"/>
          </w:tcPr>
          <w:p w14:paraId="6E4ACB90" w14:textId="6001149B" w:rsidR="00AF6D74" w:rsidRPr="00B20D7F" w:rsidRDefault="00AF6D74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11,30</w:t>
            </w:r>
          </w:p>
        </w:tc>
      </w:tr>
      <w:tr w:rsidR="00AF6D74" w14:paraId="1C015444" w14:textId="77777777" w:rsidTr="00AF6D74">
        <w:tc>
          <w:tcPr>
            <w:tcW w:w="625" w:type="dxa"/>
          </w:tcPr>
          <w:p w14:paraId="5A91EB1E" w14:textId="2480688F" w:rsidR="00AF6D74" w:rsidRPr="00B20D7F" w:rsidRDefault="00AF6D74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3</w:t>
            </w:r>
          </w:p>
        </w:tc>
        <w:tc>
          <w:tcPr>
            <w:tcW w:w="4049" w:type="dxa"/>
          </w:tcPr>
          <w:p w14:paraId="2AF5C740" w14:textId="6D37FF27" w:rsidR="00AF6D74" w:rsidRPr="00B20D7F" w:rsidRDefault="00AF6D74" w:rsidP="00AF6D74">
            <w:pPr>
              <w:rPr>
                <w:rFonts w:ascii="Montserrat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Pod pe DJ161 în localitatea Pâglișa</w:t>
            </w:r>
          </w:p>
        </w:tc>
        <w:tc>
          <w:tcPr>
            <w:tcW w:w="3061" w:type="dxa"/>
          </w:tcPr>
          <w:p w14:paraId="31E9A490" w14:textId="22A85AA9" w:rsidR="00AF6D74" w:rsidRPr="00B20D7F" w:rsidRDefault="00580912" w:rsidP="00AF6D74">
            <w:pPr>
              <w:rPr>
                <w:rFonts w:ascii="Montserrat" w:hAnsi="Montserrat"/>
                <w:lang w:val="pt-BR"/>
              </w:rPr>
            </w:pPr>
            <w:r>
              <w:rPr>
                <w:rFonts w:ascii="Montserrat" w:eastAsia="Times New Roman" w:hAnsi="Montserrat"/>
                <w:lang w:val="en-US"/>
              </w:rPr>
              <w:t>k</w:t>
            </w:r>
            <w:r w:rsidR="00AF6D74" w:rsidRPr="00B20D7F">
              <w:rPr>
                <w:rFonts w:ascii="Montserrat" w:eastAsia="Times New Roman" w:hAnsi="Montserrat"/>
                <w:lang w:val="en-US"/>
              </w:rPr>
              <w:t>m 30+977</w:t>
            </w:r>
          </w:p>
        </w:tc>
        <w:tc>
          <w:tcPr>
            <w:tcW w:w="1615" w:type="dxa"/>
          </w:tcPr>
          <w:p w14:paraId="6B5AF8A2" w14:textId="77777777" w:rsidR="00AF6D74" w:rsidRPr="00B20D7F" w:rsidRDefault="00AF6D74" w:rsidP="00AF6D74">
            <w:pPr>
              <w:rPr>
                <w:rFonts w:ascii="Montserrat" w:hAnsi="Montserrat"/>
                <w:lang w:val="pt-BR"/>
              </w:rPr>
            </w:pPr>
          </w:p>
        </w:tc>
      </w:tr>
      <w:tr w:rsidR="009522DA" w14:paraId="741969CA" w14:textId="77777777" w:rsidTr="00AF6D74">
        <w:tc>
          <w:tcPr>
            <w:tcW w:w="625" w:type="dxa"/>
          </w:tcPr>
          <w:p w14:paraId="72A189C8" w14:textId="30F706CC" w:rsidR="009522DA" w:rsidRPr="00B20D7F" w:rsidRDefault="00580912" w:rsidP="009522DA">
            <w:pPr>
              <w:rPr>
                <w:rFonts w:ascii="Montserrat" w:eastAsia="Times New Roman" w:hAnsi="Montserrat"/>
                <w:lang w:val="en-US"/>
              </w:rPr>
            </w:pPr>
            <w:r>
              <w:rPr>
                <w:rFonts w:ascii="Montserrat" w:eastAsia="Times New Roman" w:hAnsi="Montserrat"/>
                <w:lang w:val="en-US"/>
              </w:rPr>
              <w:t>4</w:t>
            </w:r>
          </w:p>
        </w:tc>
        <w:tc>
          <w:tcPr>
            <w:tcW w:w="4049" w:type="dxa"/>
          </w:tcPr>
          <w:p w14:paraId="3A2FC367" w14:textId="260F6B81" w:rsidR="009522DA" w:rsidRPr="00B20D7F" w:rsidRDefault="009522DA" w:rsidP="009522DA">
            <w:pPr>
              <w:rPr>
                <w:rFonts w:ascii="Montserrat" w:eastAsia="Times New Roman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POD PE DJ182E, km 6+053 în comuna  Chiuiești</w:t>
            </w:r>
          </w:p>
        </w:tc>
        <w:tc>
          <w:tcPr>
            <w:tcW w:w="3061" w:type="dxa"/>
          </w:tcPr>
          <w:p w14:paraId="55682919" w14:textId="2E590D6E" w:rsidR="009522DA" w:rsidRPr="00B20D7F" w:rsidRDefault="00580912" w:rsidP="009522DA">
            <w:pPr>
              <w:rPr>
                <w:rFonts w:ascii="Montserrat" w:eastAsia="Times New Roman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km 6+053</w:t>
            </w:r>
          </w:p>
        </w:tc>
        <w:tc>
          <w:tcPr>
            <w:tcW w:w="1615" w:type="dxa"/>
          </w:tcPr>
          <w:p w14:paraId="17FD8664" w14:textId="77777777" w:rsidR="009522DA" w:rsidRPr="00B20D7F" w:rsidRDefault="009522DA" w:rsidP="009522DA">
            <w:pPr>
              <w:rPr>
                <w:rFonts w:ascii="Montserrat" w:hAnsi="Montserrat"/>
                <w:lang w:val="pt-BR"/>
              </w:rPr>
            </w:pPr>
          </w:p>
        </w:tc>
      </w:tr>
      <w:tr w:rsidR="009522DA" w14:paraId="34B04F6B" w14:textId="77777777" w:rsidTr="00AF6D74">
        <w:tc>
          <w:tcPr>
            <w:tcW w:w="625" w:type="dxa"/>
          </w:tcPr>
          <w:p w14:paraId="5041863A" w14:textId="0FCC8951" w:rsidR="009522DA" w:rsidRPr="00B20D7F" w:rsidRDefault="00580912" w:rsidP="009522DA">
            <w:pPr>
              <w:rPr>
                <w:rFonts w:ascii="Montserrat" w:eastAsia="Times New Roman" w:hAnsi="Montserrat"/>
                <w:lang w:val="en-US"/>
              </w:rPr>
            </w:pPr>
            <w:r>
              <w:rPr>
                <w:rFonts w:ascii="Montserrat" w:eastAsia="Times New Roman" w:hAnsi="Montserrat"/>
                <w:lang w:val="en-US"/>
              </w:rPr>
              <w:t>5</w:t>
            </w:r>
          </w:p>
        </w:tc>
        <w:tc>
          <w:tcPr>
            <w:tcW w:w="4049" w:type="dxa"/>
          </w:tcPr>
          <w:p w14:paraId="7CC738AE" w14:textId="5776194A" w:rsidR="009522DA" w:rsidRPr="00B20D7F" w:rsidRDefault="009522DA" w:rsidP="009522DA">
            <w:pPr>
              <w:rPr>
                <w:rFonts w:ascii="Montserrat" w:eastAsia="Times New Roman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Construire Pod pe DJ107R, km 17+700 Ciurila</w:t>
            </w:r>
          </w:p>
        </w:tc>
        <w:tc>
          <w:tcPr>
            <w:tcW w:w="3061" w:type="dxa"/>
          </w:tcPr>
          <w:p w14:paraId="01D674B5" w14:textId="3E1D686B" w:rsidR="009522DA" w:rsidRPr="00B20D7F" w:rsidRDefault="00580912" w:rsidP="009522DA">
            <w:pPr>
              <w:rPr>
                <w:rFonts w:ascii="Montserrat" w:eastAsia="Times New Roman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km 17+700</w:t>
            </w:r>
          </w:p>
        </w:tc>
        <w:tc>
          <w:tcPr>
            <w:tcW w:w="1615" w:type="dxa"/>
          </w:tcPr>
          <w:p w14:paraId="1B480339" w14:textId="77777777" w:rsidR="009522DA" w:rsidRPr="00B20D7F" w:rsidRDefault="009522DA" w:rsidP="009522DA">
            <w:pPr>
              <w:rPr>
                <w:rFonts w:ascii="Montserrat" w:hAnsi="Montserrat"/>
                <w:lang w:val="pt-BR"/>
              </w:rPr>
            </w:pPr>
          </w:p>
        </w:tc>
      </w:tr>
      <w:tr w:rsidR="009522DA" w14:paraId="0770A81C" w14:textId="77777777" w:rsidTr="00AF6D74">
        <w:tc>
          <w:tcPr>
            <w:tcW w:w="625" w:type="dxa"/>
          </w:tcPr>
          <w:p w14:paraId="1281E5E5" w14:textId="34BCADA9" w:rsidR="009522DA" w:rsidRPr="00B20D7F" w:rsidRDefault="00580912" w:rsidP="009522DA">
            <w:pPr>
              <w:rPr>
                <w:rFonts w:ascii="Montserrat" w:eastAsia="Times New Roman" w:hAnsi="Montserrat"/>
                <w:lang w:val="en-US"/>
              </w:rPr>
            </w:pPr>
            <w:r>
              <w:rPr>
                <w:rFonts w:ascii="Montserrat" w:eastAsia="Times New Roman" w:hAnsi="Montserrat"/>
                <w:lang w:val="en-US"/>
              </w:rPr>
              <w:t>6</w:t>
            </w:r>
          </w:p>
        </w:tc>
        <w:tc>
          <w:tcPr>
            <w:tcW w:w="4049" w:type="dxa"/>
          </w:tcPr>
          <w:p w14:paraId="1C5D4A6D" w14:textId="54492F44" w:rsidR="009522DA" w:rsidRPr="00B20D7F" w:rsidRDefault="009522DA" w:rsidP="009522DA">
            <w:pPr>
              <w:rPr>
                <w:rFonts w:ascii="Montserrat" w:eastAsia="Times New Roman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Refacere POD DJ103L, km 0+000 Mănăstireni</w:t>
            </w:r>
          </w:p>
        </w:tc>
        <w:tc>
          <w:tcPr>
            <w:tcW w:w="3061" w:type="dxa"/>
          </w:tcPr>
          <w:p w14:paraId="41FCEEF8" w14:textId="0EBE2DFD" w:rsidR="009522DA" w:rsidRPr="00B20D7F" w:rsidRDefault="00580912" w:rsidP="009522DA">
            <w:pPr>
              <w:rPr>
                <w:rFonts w:ascii="Montserrat" w:eastAsia="Times New Roman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km 0+000</w:t>
            </w:r>
          </w:p>
        </w:tc>
        <w:tc>
          <w:tcPr>
            <w:tcW w:w="1615" w:type="dxa"/>
          </w:tcPr>
          <w:p w14:paraId="1F6882DA" w14:textId="77777777" w:rsidR="009522DA" w:rsidRPr="00B20D7F" w:rsidRDefault="009522DA" w:rsidP="009522DA">
            <w:pPr>
              <w:rPr>
                <w:rFonts w:ascii="Montserrat" w:hAnsi="Montserrat"/>
                <w:lang w:val="pt-BR"/>
              </w:rPr>
            </w:pPr>
          </w:p>
        </w:tc>
      </w:tr>
      <w:tr w:rsidR="00646A66" w14:paraId="28F301ED" w14:textId="77777777" w:rsidTr="00AF6D74">
        <w:tc>
          <w:tcPr>
            <w:tcW w:w="625" w:type="dxa"/>
          </w:tcPr>
          <w:p w14:paraId="05386FB5" w14:textId="2BB14ED6" w:rsidR="00646A66" w:rsidRDefault="00646A66" w:rsidP="00646A66">
            <w:pPr>
              <w:rPr>
                <w:rFonts w:ascii="Montserrat" w:eastAsia="Times New Roman" w:hAnsi="Montserrat"/>
                <w:lang w:val="en-US"/>
              </w:rPr>
            </w:pPr>
            <w:r>
              <w:rPr>
                <w:rFonts w:ascii="Montserrat" w:eastAsia="Times New Roman" w:hAnsi="Montserrat"/>
                <w:lang w:val="en-US"/>
              </w:rPr>
              <w:t>7</w:t>
            </w:r>
          </w:p>
        </w:tc>
        <w:tc>
          <w:tcPr>
            <w:tcW w:w="4049" w:type="dxa"/>
          </w:tcPr>
          <w:p w14:paraId="612231B1" w14:textId="4055646B" w:rsidR="00646A66" w:rsidRPr="00B20D7F" w:rsidRDefault="00646A66" w:rsidP="00646A66">
            <w:pPr>
              <w:rPr>
                <w:rFonts w:ascii="Montserrat" w:eastAsia="Times New Roman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Pod provizoriu lângă drumul județean DJ172F, km13+150</w:t>
            </w:r>
          </w:p>
        </w:tc>
        <w:tc>
          <w:tcPr>
            <w:tcW w:w="3061" w:type="dxa"/>
          </w:tcPr>
          <w:p w14:paraId="77D94351" w14:textId="0B6D0C0F" w:rsidR="00646A66" w:rsidRPr="00B20D7F" w:rsidRDefault="003D4C84" w:rsidP="00646A66">
            <w:pPr>
              <w:rPr>
                <w:rFonts w:ascii="Montserrat" w:eastAsia="Times New Roman" w:hAnsi="Montserrat"/>
                <w:lang w:val="en-US"/>
              </w:rPr>
            </w:pPr>
            <w:r>
              <w:rPr>
                <w:rFonts w:ascii="Montserrat" w:eastAsia="Times New Roman" w:hAnsi="Montserrat"/>
                <w:lang w:val="en-US"/>
              </w:rPr>
              <w:t>k</w:t>
            </w:r>
            <w:r w:rsidR="00646A66">
              <w:rPr>
                <w:rFonts w:ascii="Montserrat" w:eastAsia="Times New Roman" w:hAnsi="Montserrat"/>
                <w:lang w:val="en-US"/>
              </w:rPr>
              <w:t>m</w:t>
            </w:r>
            <w:r w:rsidR="009970D2">
              <w:rPr>
                <w:rFonts w:ascii="Montserrat" w:eastAsia="Times New Roman" w:hAnsi="Montserrat"/>
                <w:lang w:val="en-US"/>
              </w:rPr>
              <w:t xml:space="preserve"> </w:t>
            </w:r>
            <w:r w:rsidR="00066263">
              <w:rPr>
                <w:rFonts w:ascii="Montserrat" w:eastAsia="Times New Roman" w:hAnsi="Montserrat"/>
                <w:lang w:val="en-US"/>
              </w:rPr>
              <w:t>13+150</w:t>
            </w:r>
          </w:p>
        </w:tc>
        <w:tc>
          <w:tcPr>
            <w:tcW w:w="1615" w:type="dxa"/>
          </w:tcPr>
          <w:p w14:paraId="64F86978" w14:textId="77777777" w:rsidR="00646A66" w:rsidRPr="00B20D7F" w:rsidRDefault="00646A66" w:rsidP="00646A66">
            <w:pPr>
              <w:rPr>
                <w:rFonts w:ascii="Montserrat" w:hAnsi="Montserrat"/>
                <w:lang w:val="pt-BR"/>
              </w:rPr>
            </w:pPr>
          </w:p>
        </w:tc>
      </w:tr>
    </w:tbl>
    <w:p w14:paraId="223B78C9" w14:textId="77777777" w:rsidR="00AF6D74" w:rsidRPr="00AF6D74" w:rsidRDefault="00AF6D74" w:rsidP="00AF6D74">
      <w:pPr>
        <w:rPr>
          <w:lang w:val="pt-BR"/>
        </w:rPr>
      </w:pPr>
    </w:p>
    <w:p w14:paraId="6F8FE798" w14:textId="03919767" w:rsidR="00AF6D74" w:rsidRPr="00DC3945" w:rsidRDefault="00AF6D74" w:rsidP="00AF6D74">
      <w:pPr>
        <w:pStyle w:val="ListParagraph"/>
        <w:numPr>
          <w:ilvl w:val="0"/>
          <w:numId w:val="1"/>
        </w:numPr>
        <w:rPr>
          <w:rFonts w:ascii="Montserrat Light" w:hAnsi="Montserrat Light"/>
          <w:b/>
          <w:bCs/>
          <w:lang w:val="pt-BR"/>
        </w:rPr>
      </w:pPr>
      <w:r w:rsidRPr="00B20D7F">
        <w:rPr>
          <w:rFonts w:ascii="Montserrat Light" w:hAnsi="Montserrat Light"/>
          <w:b/>
          <w:bCs/>
          <w:lang w:val="pt-BR"/>
        </w:rPr>
        <w:t xml:space="preserve"> LUCRĂRI NOI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4230"/>
        <w:gridCol w:w="2880"/>
        <w:gridCol w:w="1615"/>
      </w:tblGrid>
      <w:tr w:rsidR="00AF6D74" w14:paraId="509BAE92" w14:textId="77777777" w:rsidTr="00DC3945">
        <w:trPr>
          <w:trHeight w:val="467"/>
        </w:trPr>
        <w:tc>
          <w:tcPr>
            <w:tcW w:w="625" w:type="dxa"/>
          </w:tcPr>
          <w:p w14:paraId="42B2F0E7" w14:textId="77777777" w:rsidR="00AF6D74" w:rsidRPr="00DC3945" w:rsidRDefault="00AF6D74" w:rsidP="002A0497">
            <w:pPr>
              <w:rPr>
                <w:lang w:val="pt-BR"/>
              </w:rPr>
            </w:pPr>
            <w:r w:rsidRPr="00DC3945">
              <w:rPr>
                <w:lang w:val="pt-BR"/>
              </w:rPr>
              <w:t>Nr.</w:t>
            </w:r>
          </w:p>
          <w:p w14:paraId="65D0952C" w14:textId="77777777" w:rsidR="00AF6D74" w:rsidRDefault="00AF6D74" w:rsidP="002A0497">
            <w:pPr>
              <w:rPr>
                <w:lang w:val="pt-BR"/>
              </w:rPr>
            </w:pPr>
            <w:r w:rsidRPr="00DC3945">
              <w:rPr>
                <w:lang w:val="pt-BR"/>
              </w:rPr>
              <w:t>crt.</w:t>
            </w:r>
          </w:p>
        </w:tc>
        <w:tc>
          <w:tcPr>
            <w:tcW w:w="4230" w:type="dxa"/>
          </w:tcPr>
          <w:p w14:paraId="0DF7AF39" w14:textId="77777777" w:rsidR="00AF6D74" w:rsidRPr="00B20D7F" w:rsidRDefault="00AF6D74" w:rsidP="002A0497">
            <w:pPr>
              <w:rPr>
                <w:b/>
                <w:bCs/>
                <w:lang w:val="pt-BR"/>
              </w:rPr>
            </w:pPr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>Denumirea drumului județean</w:t>
            </w:r>
          </w:p>
        </w:tc>
        <w:tc>
          <w:tcPr>
            <w:tcW w:w="2880" w:type="dxa"/>
          </w:tcPr>
          <w:p w14:paraId="7209E94F" w14:textId="77777777" w:rsidR="00AF6D74" w:rsidRPr="00B20D7F" w:rsidRDefault="00AF6D74" w:rsidP="002A0497">
            <w:pPr>
              <w:rPr>
                <w:b/>
                <w:bCs/>
                <w:lang w:val="pt-BR"/>
              </w:rPr>
            </w:pPr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Pozitii </w:t>
            </w:r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br/>
              <w:t>kilometrice</w:t>
            </w:r>
          </w:p>
        </w:tc>
        <w:tc>
          <w:tcPr>
            <w:tcW w:w="1615" w:type="dxa"/>
          </w:tcPr>
          <w:p w14:paraId="0148601B" w14:textId="77777777" w:rsidR="00AF6D74" w:rsidRPr="00B20D7F" w:rsidRDefault="00AF6D74" w:rsidP="002A0497">
            <w:pPr>
              <w:rPr>
                <w:b/>
                <w:bCs/>
                <w:lang w:val="pt-BR"/>
              </w:rPr>
            </w:pPr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>Lungime</w:t>
            </w:r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br/>
              <w:t>-km-</w:t>
            </w:r>
          </w:p>
        </w:tc>
      </w:tr>
      <w:tr w:rsidR="00AF6D74" w:rsidRPr="00AF6D74" w14:paraId="6F9B451A" w14:textId="77777777" w:rsidTr="0041446A">
        <w:tc>
          <w:tcPr>
            <w:tcW w:w="625" w:type="dxa"/>
          </w:tcPr>
          <w:p w14:paraId="716A8510" w14:textId="445AA16B" w:rsidR="00AF6D74" w:rsidRDefault="00066263" w:rsidP="002A0497">
            <w:pPr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1</w:t>
            </w:r>
          </w:p>
        </w:tc>
        <w:tc>
          <w:tcPr>
            <w:tcW w:w="4230" w:type="dxa"/>
          </w:tcPr>
          <w:p w14:paraId="1E7FAFD3" w14:textId="17B6555E" w:rsidR="00AF6D74" w:rsidRPr="00B20D7F" w:rsidRDefault="00AF6D74" w:rsidP="002A0497">
            <w:pPr>
              <w:rPr>
                <w:rFonts w:ascii="Montserrat" w:eastAsia="Times New Roman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Modernizare și reabilitare drumuri județene DJ150 Chesău-Pălatca, km 44+800-km48+800</w:t>
            </w:r>
          </w:p>
        </w:tc>
        <w:tc>
          <w:tcPr>
            <w:tcW w:w="2880" w:type="dxa"/>
          </w:tcPr>
          <w:p w14:paraId="2388F29E" w14:textId="36EDD500" w:rsidR="00AF6D74" w:rsidRPr="00B20D7F" w:rsidRDefault="009970D2" w:rsidP="002A0497">
            <w:pPr>
              <w:rPr>
                <w:rFonts w:ascii="Montserrat" w:eastAsia="Times New Roman" w:hAnsi="Montserrat"/>
                <w:lang w:val="pt-BR"/>
              </w:rPr>
            </w:pPr>
            <w:r>
              <w:rPr>
                <w:rFonts w:ascii="Montserrat" w:eastAsia="Times New Roman" w:hAnsi="Montserrat"/>
                <w:lang w:val="pt-BR"/>
              </w:rPr>
              <w:t>k</w:t>
            </w:r>
            <w:r w:rsidR="001F7ADA" w:rsidRPr="00B20D7F">
              <w:rPr>
                <w:rFonts w:ascii="Montserrat" w:eastAsia="Times New Roman" w:hAnsi="Montserrat"/>
                <w:lang w:val="pt-BR"/>
              </w:rPr>
              <w:t>m</w:t>
            </w:r>
            <w:r>
              <w:rPr>
                <w:rFonts w:ascii="Montserrat" w:eastAsia="Times New Roman" w:hAnsi="Montserrat"/>
                <w:lang w:val="pt-BR"/>
              </w:rPr>
              <w:t xml:space="preserve"> </w:t>
            </w:r>
            <w:r w:rsidR="001F7ADA" w:rsidRPr="00B20D7F">
              <w:rPr>
                <w:rFonts w:ascii="Montserrat" w:eastAsia="Times New Roman" w:hAnsi="Montserrat"/>
                <w:lang w:val="pt-BR"/>
              </w:rPr>
              <w:t>44+800-km</w:t>
            </w:r>
            <w:r>
              <w:rPr>
                <w:rFonts w:ascii="Montserrat" w:eastAsia="Times New Roman" w:hAnsi="Montserrat"/>
                <w:lang w:val="pt-BR"/>
              </w:rPr>
              <w:t xml:space="preserve"> </w:t>
            </w:r>
            <w:r w:rsidR="001F7ADA" w:rsidRPr="00B20D7F">
              <w:rPr>
                <w:rFonts w:ascii="Montserrat" w:eastAsia="Times New Roman" w:hAnsi="Montserrat"/>
                <w:lang w:val="pt-BR"/>
              </w:rPr>
              <w:t>48+800</w:t>
            </w:r>
          </w:p>
        </w:tc>
        <w:tc>
          <w:tcPr>
            <w:tcW w:w="1615" w:type="dxa"/>
          </w:tcPr>
          <w:p w14:paraId="57D05D61" w14:textId="220FA888" w:rsidR="00AF6D74" w:rsidRPr="00B20D7F" w:rsidRDefault="001F7ADA" w:rsidP="002A0497">
            <w:pPr>
              <w:rPr>
                <w:rFonts w:ascii="Montserrat" w:hAnsi="Montserrat"/>
                <w:lang w:val="pt-BR"/>
              </w:rPr>
            </w:pPr>
            <w:bookmarkStart w:id="1" w:name="_Hlk157499071"/>
            <w:r w:rsidRPr="00B20D7F">
              <w:rPr>
                <w:rFonts w:ascii="Montserrat" w:eastAsia="Times New Roman" w:hAnsi="Montserrat"/>
                <w:lang w:val="en-US"/>
              </w:rPr>
              <w:t>4,000</w:t>
            </w:r>
            <w:bookmarkEnd w:id="1"/>
          </w:p>
        </w:tc>
      </w:tr>
      <w:tr w:rsidR="00AF6D74" w:rsidRPr="00AF6D74" w14:paraId="7FAF813A" w14:textId="77777777" w:rsidTr="0041446A">
        <w:tc>
          <w:tcPr>
            <w:tcW w:w="625" w:type="dxa"/>
          </w:tcPr>
          <w:p w14:paraId="2365BE46" w14:textId="730F0594" w:rsidR="00AF6D74" w:rsidRDefault="00066263" w:rsidP="002A0497">
            <w:pPr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2</w:t>
            </w:r>
          </w:p>
        </w:tc>
        <w:tc>
          <w:tcPr>
            <w:tcW w:w="4230" w:type="dxa"/>
          </w:tcPr>
          <w:p w14:paraId="114149CA" w14:textId="63CC4EE8" w:rsidR="00AF6D74" w:rsidRPr="00B20D7F" w:rsidRDefault="00AF6D74" w:rsidP="002A0497">
            <w:pPr>
              <w:rPr>
                <w:rFonts w:ascii="Montserrat" w:eastAsia="Times New Roman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 xml:space="preserve">Modernizare și reabilitare drumuri </w:t>
            </w:r>
            <w:proofErr w:type="gramStart"/>
            <w:r w:rsidRPr="00B20D7F">
              <w:rPr>
                <w:rFonts w:ascii="Montserrat" w:eastAsia="Times New Roman" w:hAnsi="Montserrat"/>
                <w:lang w:val="en-US"/>
              </w:rPr>
              <w:t xml:space="preserve">județene </w:t>
            </w:r>
            <w:r w:rsidR="00DC3945">
              <w:rPr>
                <w:rFonts w:ascii="Montserrat" w:eastAsia="Times New Roman" w:hAnsi="Montserrat"/>
                <w:lang w:val="en-US"/>
              </w:rPr>
              <w:t xml:space="preserve"> </w:t>
            </w:r>
            <w:r w:rsidR="00DC3945">
              <w:rPr>
                <w:rFonts w:ascii="Montserrat" w:eastAsia="Times New Roman" w:hAnsi="Montserrat"/>
                <w:lang w:val="en-US"/>
              </w:rPr>
              <w:lastRenderedPageBreak/>
              <w:t>D</w:t>
            </w:r>
            <w:r w:rsidRPr="00B20D7F">
              <w:rPr>
                <w:rFonts w:ascii="Montserrat" w:eastAsia="Times New Roman" w:hAnsi="Montserrat"/>
                <w:lang w:val="en-US"/>
              </w:rPr>
              <w:t>J</w:t>
            </w:r>
            <w:proofErr w:type="gramEnd"/>
            <w:r w:rsidRPr="00B20D7F">
              <w:rPr>
                <w:rFonts w:ascii="Montserrat" w:eastAsia="Times New Roman" w:hAnsi="Montserrat"/>
                <w:lang w:val="en-US"/>
              </w:rPr>
              <w:t>107J,Săvădisla(DJ107M)-Finișel-Plopi(DJ107N), km 0+000-km11+200</w:t>
            </w:r>
          </w:p>
        </w:tc>
        <w:tc>
          <w:tcPr>
            <w:tcW w:w="2880" w:type="dxa"/>
          </w:tcPr>
          <w:p w14:paraId="10B8935E" w14:textId="65DFB103" w:rsidR="00AF6D74" w:rsidRPr="00B20D7F" w:rsidRDefault="009970D2" w:rsidP="002A0497">
            <w:pPr>
              <w:rPr>
                <w:rFonts w:ascii="Montserrat" w:eastAsia="Times New Roman" w:hAnsi="Montserrat"/>
                <w:lang w:val="en-US"/>
              </w:rPr>
            </w:pPr>
            <w:r>
              <w:rPr>
                <w:rFonts w:ascii="Montserrat" w:eastAsia="Times New Roman" w:hAnsi="Montserrat"/>
                <w:lang w:val="en-US"/>
              </w:rPr>
              <w:lastRenderedPageBreak/>
              <w:t>k</w:t>
            </w:r>
            <w:r w:rsidR="001F7ADA" w:rsidRPr="00B20D7F">
              <w:rPr>
                <w:rFonts w:ascii="Montserrat" w:eastAsia="Times New Roman" w:hAnsi="Montserrat"/>
                <w:lang w:val="en-US"/>
              </w:rPr>
              <w:t>m</w:t>
            </w:r>
            <w:r>
              <w:rPr>
                <w:rFonts w:ascii="Montserrat" w:eastAsia="Times New Roman" w:hAnsi="Montserrat"/>
                <w:lang w:val="en-US"/>
              </w:rPr>
              <w:t xml:space="preserve"> </w:t>
            </w:r>
            <w:r w:rsidR="001F7ADA" w:rsidRPr="00B20D7F">
              <w:rPr>
                <w:rFonts w:ascii="Montserrat" w:eastAsia="Times New Roman" w:hAnsi="Montserrat"/>
                <w:lang w:val="en-US"/>
              </w:rPr>
              <w:t>0+000-km</w:t>
            </w:r>
            <w:r>
              <w:rPr>
                <w:rFonts w:ascii="Montserrat" w:eastAsia="Times New Roman" w:hAnsi="Montserrat"/>
                <w:lang w:val="en-US"/>
              </w:rPr>
              <w:t xml:space="preserve"> </w:t>
            </w:r>
            <w:r w:rsidR="001F7ADA" w:rsidRPr="00B20D7F">
              <w:rPr>
                <w:rFonts w:ascii="Montserrat" w:eastAsia="Times New Roman" w:hAnsi="Montserrat"/>
                <w:lang w:val="en-US"/>
              </w:rPr>
              <w:t>11+200</w:t>
            </w:r>
          </w:p>
        </w:tc>
        <w:tc>
          <w:tcPr>
            <w:tcW w:w="1615" w:type="dxa"/>
          </w:tcPr>
          <w:p w14:paraId="13FA2D7B" w14:textId="65704EEB" w:rsidR="00AF6D74" w:rsidRPr="00B20D7F" w:rsidRDefault="001F7ADA" w:rsidP="002A0497">
            <w:pPr>
              <w:rPr>
                <w:rFonts w:ascii="Montserrat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11,200</w:t>
            </w:r>
          </w:p>
        </w:tc>
      </w:tr>
      <w:tr w:rsidR="00AF6D74" w:rsidRPr="00AF6D74" w14:paraId="14529905" w14:textId="77777777" w:rsidTr="0041446A">
        <w:tc>
          <w:tcPr>
            <w:tcW w:w="625" w:type="dxa"/>
          </w:tcPr>
          <w:p w14:paraId="7BC89195" w14:textId="5485AB7C" w:rsidR="00AF6D74" w:rsidRDefault="00066263" w:rsidP="002A0497">
            <w:pPr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3</w:t>
            </w:r>
          </w:p>
        </w:tc>
        <w:tc>
          <w:tcPr>
            <w:tcW w:w="4230" w:type="dxa"/>
          </w:tcPr>
          <w:p w14:paraId="58860321" w14:textId="00050E01" w:rsidR="00AF6D74" w:rsidRPr="00B20D7F" w:rsidRDefault="00AF6D74" w:rsidP="002A0497">
            <w:pPr>
              <w:rPr>
                <w:rFonts w:ascii="Montserrat" w:eastAsia="Times New Roman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Modernizare și reabilitare drumuri județene DJ105</w:t>
            </w:r>
            <w:proofErr w:type="gramStart"/>
            <w:r w:rsidRPr="00B20D7F">
              <w:rPr>
                <w:rFonts w:ascii="Montserrat" w:eastAsia="Times New Roman" w:hAnsi="Montserrat"/>
                <w:lang w:val="en-US"/>
              </w:rPr>
              <w:t>T,Săliștea</w:t>
            </w:r>
            <w:proofErr w:type="gramEnd"/>
            <w:r w:rsidRPr="00B20D7F">
              <w:rPr>
                <w:rFonts w:ascii="Montserrat" w:eastAsia="Times New Roman" w:hAnsi="Montserrat"/>
                <w:lang w:val="en-US"/>
              </w:rPr>
              <w:t xml:space="preserve"> Veche-Berindu, km 14+447-km19+863</w:t>
            </w:r>
          </w:p>
        </w:tc>
        <w:tc>
          <w:tcPr>
            <w:tcW w:w="2880" w:type="dxa"/>
          </w:tcPr>
          <w:p w14:paraId="2832E886" w14:textId="51969E0D" w:rsidR="00AF6D74" w:rsidRPr="00B20D7F" w:rsidRDefault="001F7ADA" w:rsidP="002A0497">
            <w:pPr>
              <w:rPr>
                <w:rFonts w:ascii="Montserrat" w:eastAsia="Times New Roman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km 14+447-km</w:t>
            </w:r>
            <w:r w:rsidR="009970D2">
              <w:rPr>
                <w:rFonts w:ascii="Montserrat" w:eastAsia="Times New Roman" w:hAnsi="Montserrat"/>
                <w:lang w:val="en-US"/>
              </w:rPr>
              <w:t xml:space="preserve"> </w:t>
            </w:r>
            <w:r w:rsidRPr="00B20D7F">
              <w:rPr>
                <w:rFonts w:ascii="Montserrat" w:eastAsia="Times New Roman" w:hAnsi="Montserrat"/>
                <w:lang w:val="en-US"/>
              </w:rPr>
              <w:t>19+863</w:t>
            </w:r>
          </w:p>
        </w:tc>
        <w:tc>
          <w:tcPr>
            <w:tcW w:w="1615" w:type="dxa"/>
          </w:tcPr>
          <w:p w14:paraId="440F26DC" w14:textId="0C4B2B69" w:rsidR="00AF6D74" w:rsidRPr="00B20D7F" w:rsidRDefault="00BF7A93" w:rsidP="002A0497">
            <w:pPr>
              <w:rPr>
                <w:rFonts w:ascii="Montserrat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5,416</w:t>
            </w:r>
          </w:p>
        </w:tc>
      </w:tr>
      <w:tr w:rsidR="00AF6D74" w:rsidRPr="00AF6D74" w14:paraId="00C38B08" w14:textId="77777777" w:rsidTr="0041446A">
        <w:tc>
          <w:tcPr>
            <w:tcW w:w="625" w:type="dxa"/>
          </w:tcPr>
          <w:p w14:paraId="3FC51927" w14:textId="3FBE7F0B" w:rsidR="00AF6D74" w:rsidRDefault="00066263" w:rsidP="002A0497">
            <w:pPr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4</w:t>
            </w:r>
          </w:p>
        </w:tc>
        <w:tc>
          <w:tcPr>
            <w:tcW w:w="4230" w:type="dxa"/>
          </w:tcPr>
          <w:p w14:paraId="0762B9D3" w14:textId="028FC702" w:rsidR="00AF6D74" w:rsidRPr="00B20D7F" w:rsidRDefault="00AF6D74" w:rsidP="002A0497">
            <w:pPr>
              <w:rPr>
                <w:rFonts w:ascii="Montserrat" w:eastAsia="Times New Roman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Modernizare și reabilitare drumuri județene DJ107N,Valea Ierii-Plopi-Gura Râșca, km 14+000-km 28+408</w:t>
            </w:r>
          </w:p>
        </w:tc>
        <w:tc>
          <w:tcPr>
            <w:tcW w:w="2880" w:type="dxa"/>
          </w:tcPr>
          <w:p w14:paraId="5EAE9ABB" w14:textId="12B4B8FC" w:rsidR="00AF6D74" w:rsidRPr="00B20D7F" w:rsidRDefault="009970D2" w:rsidP="002A0497">
            <w:pPr>
              <w:rPr>
                <w:rFonts w:ascii="Montserrat" w:eastAsia="Times New Roman" w:hAnsi="Montserrat"/>
                <w:lang w:val="pt-BR"/>
              </w:rPr>
            </w:pPr>
            <w:r>
              <w:rPr>
                <w:rFonts w:ascii="Montserrat" w:eastAsia="Times New Roman" w:hAnsi="Montserrat"/>
                <w:lang w:val="pt-BR"/>
              </w:rPr>
              <w:t>k</w:t>
            </w:r>
            <w:r w:rsidR="001F7ADA" w:rsidRPr="00B20D7F">
              <w:rPr>
                <w:rFonts w:ascii="Montserrat" w:eastAsia="Times New Roman" w:hAnsi="Montserrat"/>
                <w:lang w:val="pt-BR"/>
              </w:rPr>
              <w:t>m</w:t>
            </w:r>
            <w:r>
              <w:rPr>
                <w:rFonts w:ascii="Montserrat" w:eastAsia="Times New Roman" w:hAnsi="Montserrat"/>
                <w:lang w:val="pt-BR"/>
              </w:rPr>
              <w:t xml:space="preserve"> </w:t>
            </w:r>
            <w:r w:rsidR="001F7ADA" w:rsidRPr="00B20D7F">
              <w:rPr>
                <w:rFonts w:ascii="Montserrat" w:eastAsia="Times New Roman" w:hAnsi="Montserrat"/>
                <w:lang w:val="pt-BR"/>
              </w:rPr>
              <w:t>14+000-km</w:t>
            </w:r>
            <w:r>
              <w:rPr>
                <w:rFonts w:ascii="Montserrat" w:eastAsia="Times New Roman" w:hAnsi="Montserrat"/>
                <w:lang w:val="pt-BR"/>
              </w:rPr>
              <w:t xml:space="preserve"> </w:t>
            </w:r>
            <w:r w:rsidR="001F7ADA" w:rsidRPr="00B20D7F">
              <w:rPr>
                <w:rFonts w:ascii="Montserrat" w:eastAsia="Times New Roman" w:hAnsi="Montserrat"/>
                <w:lang w:val="pt-BR"/>
              </w:rPr>
              <w:t>28+408</w:t>
            </w:r>
          </w:p>
          <w:p w14:paraId="717F8028" w14:textId="77777777" w:rsidR="001F7ADA" w:rsidRPr="00B20D7F" w:rsidRDefault="001F7ADA" w:rsidP="001F7ADA">
            <w:pPr>
              <w:jc w:val="center"/>
              <w:rPr>
                <w:rFonts w:ascii="Montserrat" w:eastAsia="Times New Roman" w:hAnsi="Montserrat"/>
                <w:lang w:val="pt-BR"/>
              </w:rPr>
            </w:pPr>
          </w:p>
        </w:tc>
        <w:tc>
          <w:tcPr>
            <w:tcW w:w="1615" w:type="dxa"/>
          </w:tcPr>
          <w:p w14:paraId="43647AB0" w14:textId="292498BC" w:rsidR="00AF6D74" w:rsidRPr="00B20D7F" w:rsidRDefault="004D765F" w:rsidP="002A0497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14,408</w:t>
            </w:r>
          </w:p>
        </w:tc>
      </w:tr>
      <w:tr w:rsidR="00AF6D74" w:rsidRPr="00AF6D74" w14:paraId="77387797" w14:textId="77777777" w:rsidTr="0041446A">
        <w:tc>
          <w:tcPr>
            <w:tcW w:w="625" w:type="dxa"/>
          </w:tcPr>
          <w:p w14:paraId="49632C71" w14:textId="7486FFA2" w:rsidR="00AF6D74" w:rsidRDefault="00066263" w:rsidP="002A0497">
            <w:pPr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5</w:t>
            </w:r>
          </w:p>
        </w:tc>
        <w:tc>
          <w:tcPr>
            <w:tcW w:w="4230" w:type="dxa"/>
          </w:tcPr>
          <w:p w14:paraId="7CACCC28" w14:textId="4BB71DBC" w:rsidR="00AF6D74" w:rsidRPr="00B20D7F" w:rsidRDefault="00AF6D74" w:rsidP="00AF6D74">
            <w:pPr>
              <w:tabs>
                <w:tab w:val="left" w:pos="1140"/>
              </w:tabs>
              <w:rPr>
                <w:rFonts w:ascii="Montserrat" w:eastAsia="Times New Roman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Modernizare și reabilitare drumuri județene DJ161C,Corneni-Pintic, km 13+000-km 17+718</w:t>
            </w:r>
          </w:p>
        </w:tc>
        <w:tc>
          <w:tcPr>
            <w:tcW w:w="2880" w:type="dxa"/>
          </w:tcPr>
          <w:p w14:paraId="0C2103F5" w14:textId="25F11BFF" w:rsidR="00AF6D74" w:rsidRPr="00B20D7F" w:rsidRDefault="009970D2" w:rsidP="002A0497">
            <w:pPr>
              <w:rPr>
                <w:rFonts w:ascii="Montserrat" w:eastAsia="Times New Roman" w:hAnsi="Montserrat"/>
                <w:lang w:val="pt-BR"/>
              </w:rPr>
            </w:pPr>
            <w:r>
              <w:rPr>
                <w:rFonts w:ascii="Montserrat" w:eastAsia="Times New Roman" w:hAnsi="Montserrat"/>
                <w:lang w:val="pt-BR"/>
              </w:rPr>
              <w:t>k</w:t>
            </w:r>
            <w:r w:rsidR="001F7ADA" w:rsidRPr="00B20D7F">
              <w:rPr>
                <w:rFonts w:ascii="Montserrat" w:eastAsia="Times New Roman" w:hAnsi="Montserrat"/>
                <w:lang w:val="pt-BR"/>
              </w:rPr>
              <w:t>m</w:t>
            </w:r>
            <w:r>
              <w:rPr>
                <w:rFonts w:ascii="Montserrat" w:eastAsia="Times New Roman" w:hAnsi="Montserrat"/>
                <w:lang w:val="pt-BR"/>
              </w:rPr>
              <w:t xml:space="preserve"> </w:t>
            </w:r>
            <w:r w:rsidR="001F7ADA" w:rsidRPr="00B20D7F">
              <w:rPr>
                <w:rFonts w:ascii="Montserrat" w:eastAsia="Times New Roman" w:hAnsi="Montserrat"/>
                <w:lang w:val="pt-BR"/>
              </w:rPr>
              <w:t>13+000-km</w:t>
            </w:r>
            <w:r>
              <w:rPr>
                <w:rFonts w:ascii="Montserrat" w:eastAsia="Times New Roman" w:hAnsi="Montserrat"/>
                <w:lang w:val="pt-BR"/>
              </w:rPr>
              <w:t xml:space="preserve"> </w:t>
            </w:r>
            <w:r w:rsidR="001F7ADA" w:rsidRPr="00B20D7F">
              <w:rPr>
                <w:rFonts w:ascii="Montserrat" w:eastAsia="Times New Roman" w:hAnsi="Montserrat"/>
                <w:lang w:val="pt-BR"/>
              </w:rPr>
              <w:t>17+718</w:t>
            </w:r>
          </w:p>
        </w:tc>
        <w:tc>
          <w:tcPr>
            <w:tcW w:w="1615" w:type="dxa"/>
          </w:tcPr>
          <w:p w14:paraId="69A1975B" w14:textId="1C7A897F" w:rsidR="00AF6D74" w:rsidRPr="00B20D7F" w:rsidRDefault="004D765F" w:rsidP="002A0497">
            <w:pPr>
              <w:rPr>
                <w:rFonts w:ascii="Montserrat" w:eastAsia="Times New Roman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4,718</w:t>
            </w:r>
          </w:p>
        </w:tc>
      </w:tr>
      <w:tr w:rsidR="00AF6D74" w:rsidRPr="00AF6D74" w14:paraId="65AB1A8F" w14:textId="77777777" w:rsidTr="0041446A">
        <w:tc>
          <w:tcPr>
            <w:tcW w:w="625" w:type="dxa"/>
          </w:tcPr>
          <w:p w14:paraId="4C50CD85" w14:textId="660FA86E" w:rsidR="00AF6D74" w:rsidRDefault="00066263" w:rsidP="002A0497">
            <w:pPr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6</w:t>
            </w:r>
          </w:p>
        </w:tc>
        <w:tc>
          <w:tcPr>
            <w:tcW w:w="4230" w:type="dxa"/>
          </w:tcPr>
          <w:p w14:paraId="52E95649" w14:textId="6702FB49" w:rsidR="00AF6D74" w:rsidRPr="00B20D7F" w:rsidRDefault="00AF6D74" w:rsidP="002A0497">
            <w:pPr>
              <w:rPr>
                <w:rFonts w:ascii="Montserrat" w:eastAsia="Times New Roman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Modernizare și reabilitare drumuri județene DJ161A,Cojocna, km 7+100-km 9+776</w:t>
            </w:r>
          </w:p>
        </w:tc>
        <w:tc>
          <w:tcPr>
            <w:tcW w:w="2880" w:type="dxa"/>
          </w:tcPr>
          <w:p w14:paraId="5CA008BB" w14:textId="49521B5D" w:rsidR="00AF6D74" w:rsidRPr="00B20D7F" w:rsidRDefault="009970D2" w:rsidP="002A0497">
            <w:pPr>
              <w:rPr>
                <w:rFonts w:ascii="Montserrat" w:eastAsia="Times New Roman" w:hAnsi="Montserrat"/>
                <w:lang w:val="pt-BR"/>
              </w:rPr>
            </w:pPr>
            <w:r>
              <w:rPr>
                <w:rFonts w:ascii="Montserrat" w:eastAsia="Times New Roman" w:hAnsi="Montserrat"/>
                <w:lang w:val="pt-BR"/>
              </w:rPr>
              <w:t>k</w:t>
            </w:r>
            <w:r w:rsidR="001F7ADA" w:rsidRPr="00B20D7F">
              <w:rPr>
                <w:rFonts w:ascii="Montserrat" w:eastAsia="Times New Roman" w:hAnsi="Montserrat"/>
                <w:lang w:val="pt-BR"/>
              </w:rPr>
              <w:t>m</w:t>
            </w:r>
            <w:r>
              <w:rPr>
                <w:rFonts w:ascii="Montserrat" w:eastAsia="Times New Roman" w:hAnsi="Montserrat"/>
                <w:lang w:val="pt-BR"/>
              </w:rPr>
              <w:t xml:space="preserve"> </w:t>
            </w:r>
            <w:r w:rsidR="001F7ADA" w:rsidRPr="00B20D7F">
              <w:rPr>
                <w:rFonts w:ascii="Montserrat" w:eastAsia="Times New Roman" w:hAnsi="Montserrat"/>
                <w:lang w:val="pt-BR"/>
              </w:rPr>
              <w:t>7+100-</w:t>
            </w:r>
            <w:r>
              <w:rPr>
                <w:rFonts w:ascii="Montserrat" w:eastAsia="Times New Roman" w:hAnsi="Montserrat"/>
                <w:lang w:val="pt-BR"/>
              </w:rPr>
              <w:t xml:space="preserve"> </w:t>
            </w:r>
            <w:r w:rsidR="001F7ADA" w:rsidRPr="00B20D7F">
              <w:rPr>
                <w:rFonts w:ascii="Montserrat" w:eastAsia="Times New Roman" w:hAnsi="Montserrat"/>
                <w:lang w:val="pt-BR"/>
              </w:rPr>
              <w:t>km9+776</w:t>
            </w:r>
          </w:p>
        </w:tc>
        <w:tc>
          <w:tcPr>
            <w:tcW w:w="1615" w:type="dxa"/>
          </w:tcPr>
          <w:p w14:paraId="027BE273" w14:textId="26C015E7" w:rsidR="00AF6D74" w:rsidRPr="00B20D7F" w:rsidRDefault="004D765F" w:rsidP="002A0497">
            <w:pPr>
              <w:rPr>
                <w:rFonts w:ascii="Montserrat" w:eastAsia="Times New Roman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2,676</w:t>
            </w:r>
          </w:p>
        </w:tc>
      </w:tr>
      <w:tr w:rsidR="00AF6D74" w:rsidRPr="001F7ADA" w14:paraId="19BE39B6" w14:textId="77777777" w:rsidTr="0041446A">
        <w:tc>
          <w:tcPr>
            <w:tcW w:w="625" w:type="dxa"/>
          </w:tcPr>
          <w:p w14:paraId="7026D669" w14:textId="512559C3" w:rsidR="00AF6D74" w:rsidRDefault="00066263" w:rsidP="002A0497">
            <w:pPr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7</w:t>
            </w:r>
          </w:p>
        </w:tc>
        <w:tc>
          <w:tcPr>
            <w:tcW w:w="4230" w:type="dxa"/>
          </w:tcPr>
          <w:p w14:paraId="1CFC71A8" w14:textId="665D0BAB" w:rsidR="00AF6D74" w:rsidRPr="00B20D7F" w:rsidRDefault="001F7ADA" w:rsidP="002A0497">
            <w:pPr>
              <w:rPr>
                <w:rFonts w:ascii="Montserrat" w:eastAsia="Times New Roman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Modernizare și reabilitare drumuri județene DJ161E,Diviciorii Mici-Habadoc, km 5+500-km 8+000</w:t>
            </w:r>
          </w:p>
        </w:tc>
        <w:tc>
          <w:tcPr>
            <w:tcW w:w="2880" w:type="dxa"/>
          </w:tcPr>
          <w:p w14:paraId="1BA10915" w14:textId="0BA63ADC" w:rsidR="00AF6D74" w:rsidRPr="00B20D7F" w:rsidRDefault="001F7ADA" w:rsidP="002A0497">
            <w:pPr>
              <w:rPr>
                <w:rFonts w:ascii="Montserrat" w:eastAsia="Times New Roman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km 5+500-km 8+000</w:t>
            </w:r>
          </w:p>
        </w:tc>
        <w:tc>
          <w:tcPr>
            <w:tcW w:w="1615" w:type="dxa"/>
          </w:tcPr>
          <w:p w14:paraId="0BE6364F" w14:textId="0A8B6D35" w:rsidR="00AF6D74" w:rsidRPr="00B20D7F" w:rsidRDefault="004D765F" w:rsidP="002A0497">
            <w:pPr>
              <w:rPr>
                <w:rFonts w:ascii="Montserrat" w:eastAsia="Times New Roman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2,500</w:t>
            </w:r>
          </w:p>
        </w:tc>
      </w:tr>
      <w:tr w:rsidR="00FE4CCF" w:rsidRPr="001F7ADA" w14:paraId="3C5C39A0" w14:textId="77777777" w:rsidTr="0041446A">
        <w:tc>
          <w:tcPr>
            <w:tcW w:w="625" w:type="dxa"/>
          </w:tcPr>
          <w:p w14:paraId="3A167878" w14:textId="374094E5" w:rsidR="00FE4CCF" w:rsidRDefault="00AD6A4D" w:rsidP="002A0497">
            <w:pPr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8</w:t>
            </w:r>
          </w:p>
        </w:tc>
        <w:tc>
          <w:tcPr>
            <w:tcW w:w="4230" w:type="dxa"/>
          </w:tcPr>
          <w:p w14:paraId="55970817" w14:textId="77777777" w:rsidR="00741EE6" w:rsidRDefault="00551938" w:rsidP="00551938">
            <w:pPr>
              <w:rPr>
                <w:rFonts w:ascii="Montserrat" w:eastAsia="Times New Roman" w:hAnsi="Montserrat"/>
                <w:lang w:val="pt-BR"/>
              </w:rPr>
            </w:pPr>
            <w:r>
              <w:rPr>
                <w:rFonts w:ascii="Montserrat" w:eastAsia="Times New Roman" w:hAnsi="Montserrat"/>
                <w:lang w:val="pt-BR"/>
              </w:rPr>
              <w:t xml:space="preserve"> L</w:t>
            </w:r>
            <w:r w:rsidR="000B46AF">
              <w:rPr>
                <w:rFonts w:ascii="Montserrat" w:eastAsia="Times New Roman" w:hAnsi="Montserrat"/>
                <w:lang w:val="pt-BR"/>
              </w:rPr>
              <w:t>ucrări calamități-</w:t>
            </w:r>
            <w:r w:rsidR="002F7871" w:rsidRPr="00551938">
              <w:rPr>
                <w:rFonts w:ascii="Montserrat" w:eastAsia="Times New Roman" w:hAnsi="Montserrat"/>
                <w:lang w:val="pt-BR"/>
              </w:rPr>
              <w:t>DJ107N,</w:t>
            </w:r>
          </w:p>
          <w:p w14:paraId="0B187468" w14:textId="2DBD634B" w:rsidR="002F7871" w:rsidRPr="002F7871" w:rsidRDefault="002F7871" w:rsidP="00551938">
            <w:pPr>
              <w:rPr>
                <w:rFonts w:ascii="Cambria" w:eastAsia="Times New Roman" w:hAnsi="Cambria"/>
                <w:sz w:val="32"/>
                <w:szCs w:val="32"/>
                <w:lang w:val="en-US"/>
              </w:rPr>
            </w:pPr>
            <w:r w:rsidRPr="00551938">
              <w:rPr>
                <w:rFonts w:ascii="Montserrat" w:eastAsia="Times New Roman" w:hAnsi="Montserrat"/>
                <w:lang w:val="pt-BR"/>
              </w:rPr>
              <w:t>km 28+600 și km 13+900</w:t>
            </w:r>
          </w:p>
        </w:tc>
        <w:tc>
          <w:tcPr>
            <w:tcW w:w="2880" w:type="dxa"/>
          </w:tcPr>
          <w:p w14:paraId="596B2CF9" w14:textId="288157A6" w:rsidR="00F20692" w:rsidRDefault="00F20692" w:rsidP="00F20692">
            <w:pPr>
              <w:rPr>
                <w:rFonts w:ascii="Montserrat" w:eastAsia="Times New Roman" w:hAnsi="Montserrat"/>
                <w:lang w:val="pt-BR"/>
              </w:rPr>
            </w:pPr>
            <w:r>
              <w:rPr>
                <w:rFonts w:ascii="Montserrat" w:eastAsia="Times New Roman" w:hAnsi="Montserrat"/>
                <w:lang w:val="pt-BR"/>
              </w:rPr>
              <w:t>K</w:t>
            </w:r>
            <w:r w:rsidR="00D22A18">
              <w:rPr>
                <w:rFonts w:ascii="Montserrat" w:eastAsia="Times New Roman" w:hAnsi="Montserrat"/>
                <w:lang w:val="pt-BR"/>
              </w:rPr>
              <w:t>m</w:t>
            </w:r>
            <w:r>
              <w:rPr>
                <w:rFonts w:ascii="Montserrat" w:eastAsia="Times New Roman" w:hAnsi="Montserrat"/>
                <w:lang w:val="pt-BR"/>
              </w:rPr>
              <w:t xml:space="preserve"> 13+900</w:t>
            </w:r>
            <w:r w:rsidR="00D22A18">
              <w:rPr>
                <w:rFonts w:ascii="Montserrat" w:eastAsia="Times New Roman" w:hAnsi="Montserrat"/>
                <w:lang w:val="pt-BR"/>
              </w:rPr>
              <w:t xml:space="preserve"> </w:t>
            </w:r>
            <w:r>
              <w:rPr>
                <w:rFonts w:ascii="Montserrat" w:eastAsia="Times New Roman" w:hAnsi="Montserrat"/>
                <w:lang w:val="pt-BR"/>
              </w:rPr>
              <w:t xml:space="preserve">              </w:t>
            </w:r>
          </w:p>
          <w:p w14:paraId="443660F8" w14:textId="1431E6AD" w:rsidR="00D22A18" w:rsidRPr="00B20D7F" w:rsidRDefault="00F20692" w:rsidP="00F20692">
            <w:pPr>
              <w:rPr>
                <w:rFonts w:ascii="Montserrat" w:eastAsia="Times New Roman" w:hAnsi="Montserrat"/>
                <w:lang w:val="pt-BR"/>
              </w:rPr>
            </w:pPr>
            <w:r>
              <w:rPr>
                <w:rFonts w:ascii="Montserrat" w:eastAsia="Times New Roman" w:hAnsi="Montserrat"/>
                <w:lang w:val="pt-BR"/>
              </w:rPr>
              <w:t>k</w:t>
            </w:r>
            <w:r w:rsidR="00D22A18">
              <w:rPr>
                <w:rFonts w:ascii="Montserrat" w:eastAsia="Times New Roman" w:hAnsi="Montserrat"/>
                <w:lang w:val="pt-BR"/>
              </w:rPr>
              <w:t xml:space="preserve">m </w:t>
            </w:r>
            <w:r>
              <w:rPr>
                <w:rFonts w:ascii="Montserrat" w:eastAsia="Times New Roman" w:hAnsi="Montserrat"/>
                <w:lang w:val="pt-BR"/>
              </w:rPr>
              <w:t>28+600</w:t>
            </w:r>
          </w:p>
        </w:tc>
        <w:tc>
          <w:tcPr>
            <w:tcW w:w="1615" w:type="dxa"/>
          </w:tcPr>
          <w:p w14:paraId="7532E3DB" w14:textId="77777777" w:rsidR="00FE4CCF" w:rsidRPr="00B20D7F" w:rsidRDefault="00FE4CCF" w:rsidP="002A0497">
            <w:pPr>
              <w:rPr>
                <w:rFonts w:ascii="Montserrat" w:eastAsia="Times New Roman" w:hAnsi="Montserrat"/>
                <w:lang w:val="en-US"/>
              </w:rPr>
            </w:pPr>
          </w:p>
        </w:tc>
      </w:tr>
      <w:tr w:rsidR="00FE4CCF" w:rsidRPr="001F7ADA" w14:paraId="20170C39" w14:textId="77777777" w:rsidTr="0041446A">
        <w:tc>
          <w:tcPr>
            <w:tcW w:w="625" w:type="dxa"/>
          </w:tcPr>
          <w:p w14:paraId="549B9779" w14:textId="439CEE95" w:rsidR="00FE4CCF" w:rsidRDefault="00AD6A4D" w:rsidP="002A0497">
            <w:pPr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9</w:t>
            </w:r>
          </w:p>
        </w:tc>
        <w:tc>
          <w:tcPr>
            <w:tcW w:w="4230" w:type="dxa"/>
          </w:tcPr>
          <w:p w14:paraId="700ED06D" w14:textId="459E2210" w:rsidR="00FE4CCF" w:rsidRPr="00B20D7F" w:rsidRDefault="00682E6A" w:rsidP="002A0497">
            <w:pPr>
              <w:rPr>
                <w:rFonts w:ascii="Montserrat" w:eastAsia="Times New Roman" w:hAnsi="Montserrat"/>
                <w:lang w:val="pt-BR"/>
              </w:rPr>
            </w:pPr>
            <w:r>
              <w:rPr>
                <w:rFonts w:ascii="Montserrat" w:eastAsia="Times New Roman" w:hAnsi="Montserrat"/>
                <w:lang w:val="pt-BR"/>
              </w:rPr>
              <w:t xml:space="preserve"> Lucrări calamită</w:t>
            </w:r>
            <w:r w:rsidR="00741EE6">
              <w:rPr>
                <w:rFonts w:ascii="Montserrat" w:eastAsia="Times New Roman" w:hAnsi="Montserrat"/>
                <w:lang w:val="pt-BR"/>
              </w:rPr>
              <w:t>ți-</w:t>
            </w:r>
            <w:r w:rsidR="00224564" w:rsidRPr="00551938">
              <w:rPr>
                <w:rFonts w:ascii="Montserrat" w:eastAsia="Times New Roman" w:hAnsi="Montserrat"/>
                <w:lang w:val="pt-BR"/>
              </w:rPr>
              <w:t>DJ107R, Filea de Jos, km 23+350 și km 24+850</w:t>
            </w:r>
          </w:p>
        </w:tc>
        <w:tc>
          <w:tcPr>
            <w:tcW w:w="2880" w:type="dxa"/>
          </w:tcPr>
          <w:p w14:paraId="58D8189E" w14:textId="77777777" w:rsidR="00FE4CCF" w:rsidRDefault="009E1419" w:rsidP="002A0497">
            <w:pPr>
              <w:rPr>
                <w:rFonts w:ascii="Montserrat" w:eastAsia="Times New Roman" w:hAnsi="Montserrat"/>
                <w:lang w:val="pt-BR"/>
              </w:rPr>
            </w:pPr>
            <w:r w:rsidRPr="00551938">
              <w:rPr>
                <w:rFonts w:ascii="Montserrat" w:eastAsia="Times New Roman" w:hAnsi="Montserrat"/>
                <w:lang w:val="pt-BR"/>
              </w:rPr>
              <w:t>km 23+350</w:t>
            </w:r>
          </w:p>
          <w:p w14:paraId="035ECCC7" w14:textId="753544EE" w:rsidR="009E1419" w:rsidRPr="00B20D7F" w:rsidRDefault="009E1419" w:rsidP="002A0497">
            <w:pPr>
              <w:rPr>
                <w:rFonts w:ascii="Montserrat" w:eastAsia="Times New Roman" w:hAnsi="Montserrat"/>
                <w:lang w:val="pt-BR"/>
              </w:rPr>
            </w:pPr>
            <w:r w:rsidRPr="00551938">
              <w:rPr>
                <w:rFonts w:ascii="Montserrat" w:eastAsia="Times New Roman" w:hAnsi="Montserrat"/>
                <w:lang w:val="pt-BR"/>
              </w:rPr>
              <w:t>km 24+850</w:t>
            </w:r>
          </w:p>
        </w:tc>
        <w:tc>
          <w:tcPr>
            <w:tcW w:w="1615" w:type="dxa"/>
          </w:tcPr>
          <w:p w14:paraId="66E2A66A" w14:textId="77777777" w:rsidR="00FE4CCF" w:rsidRPr="00B20D7F" w:rsidRDefault="00FE4CCF" w:rsidP="002A0497">
            <w:pPr>
              <w:rPr>
                <w:rFonts w:ascii="Montserrat" w:eastAsia="Times New Roman" w:hAnsi="Montserrat"/>
                <w:lang w:val="en-US"/>
              </w:rPr>
            </w:pPr>
          </w:p>
        </w:tc>
      </w:tr>
      <w:tr w:rsidR="00FE4CCF" w:rsidRPr="001F7ADA" w14:paraId="0D8D3206" w14:textId="77777777" w:rsidTr="0041446A">
        <w:tc>
          <w:tcPr>
            <w:tcW w:w="625" w:type="dxa"/>
          </w:tcPr>
          <w:p w14:paraId="31C46E10" w14:textId="31D6A6D0" w:rsidR="00FE4CCF" w:rsidRDefault="00AD6A4D" w:rsidP="002A0497">
            <w:pPr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10</w:t>
            </w:r>
          </w:p>
        </w:tc>
        <w:tc>
          <w:tcPr>
            <w:tcW w:w="4230" w:type="dxa"/>
          </w:tcPr>
          <w:p w14:paraId="334CEA20" w14:textId="77777777" w:rsidR="00834521" w:rsidRDefault="00741EE6" w:rsidP="00551938">
            <w:pPr>
              <w:rPr>
                <w:rFonts w:ascii="Montserrat" w:eastAsia="Times New Roman" w:hAnsi="Montserrat"/>
                <w:lang w:val="pt-BR"/>
              </w:rPr>
            </w:pPr>
            <w:r>
              <w:rPr>
                <w:rFonts w:ascii="Montserrat" w:eastAsia="Times New Roman" w:hAnsi="Montserrat"/>
                <w:lang w:val="pt-BR"/>
              </w:rPr>
              <w:t xml:space="preserve"> Lucrări calamități-</w:t>
            </w:r>
            <w:r w:rsidR="00224564" w:rsidRPr="00551938">
              <w:rPr>
                <w:rFonts w:ascii="Montserrat" w:eastAsia="Times New Roman" w:hAnsi="Montserrat"/>
                <w:lang w:val="pt-BR"/>
              </w:rPr>
              <w:t xml:space="preserve">DJ109B, </w:t>
            </w:r>
          </w:p>
          <w:p w14:paraId="57BF1ECC" w14:textId="6ECF9098" w:rsidR="00FE4CCF" w:rsidRPr="000510E6" w:rsidRDefault="00224564" w:rsidP="002A0497">
            <w:pPr>
              <w:rPr>
                <w:rFonts w:ascii="Cambria" w:eastAsia="Times New Roman" w:hAnsi="Cambria"/>
                <w:sz w:val="32"/>
                <w:szCs w:val="32"/>
                <w:lang w:val="en-US"/>
              </w:rPr>
            </w:pPr>
            <w:r w:rsidRPr="00551938">
              <w:rPr>
                <w:rFonts w:ascii="Montserrat" w:eastAsia="Times New Roman" w:hAnsi="Montserrat"/>
                <w:lang w:val="pt-BR"/>
              </w:rPr>
              <w:t>km</w:t>
            </w:r>
            <w:r w:rsidR="00741EE6">
              <w:rPr>
                <w:rFonts w:ascii="Montserrat" w:eastAsia="Times New Roman" w:hAnsi="Montserrat"/>
                <w:lang w:val="pt-BR"/>
              </w:rPr>
              <w:t xml:space="preserve"> </w:t>
            </w:r>
            <w:r w:rsidRPr="00551938">
              <w:rPr>
                <w:rFonts w:ascii="Montserrat" w:eastAsia="Times New Roman" w:hAnsi="Montserrat"/>
                <w:lang w:val="pt-BR"/>
              </w:rPr>
              <w:t>24+200</w:t>
            </w:r>
          </w:p>
        </w:tc>
        <w:tc>
          <w:tcPr>
            <w:tcW w:w="2880" w:type="dxa"/>
          </w:tcPr>
          <w:p w14:paraId="79782B4A" w14:textId="77777777" w:rsidR="00834521" w:rsidRDefault="00834521" w:rsidP="00834521">
            <w:pPr>
              <w:rPr>
                <w:rFonts w:ascii="Cambria" w:eastAsia="Times New Roman" w:hAnsi="Cambria"/>
                <w:sz w:val="32"/>
                <w:szCs w:val="32"/>
                <w:lang w:val="en-US"/>
              </w:rPr>
            </w:pPr>
            <w:r w:rsidRPr="00551938">
              <w:rPr>
                <w:rFonts w:ascii="Montserrat" w:eastAsia="Times New Roman" w:hAnsi="Montserrat"/>
                <w:lang w:val="pt-BR"/>
              </w:rPr>
              <w:t>km</w:t>
            </w:r>
            <w:r>
              <w:rPr>
                <w:rFonts w:ascii="Montserrat" w:eastAsia="Times New Roman" w:hAnsi="Montserrat"/>
                <w:lang w:val="pt-BR"/>
              </w:rPr>
              <w:t xml:space="preserve"> </w:t>
            </w:r>
            <w:r w:rsidRPr="00551938">
              <w:rPr>
                <w:rFonts w:ascii="Montserrat" w:eastAsia="Times New Roman" w:hAnsi="Montserrat"/>
                <w:lang w:val="pt-BR"/>
              </w:rPr>
              <w:t>24+200</w:t>
            </w:r>
          </w:p>
          <w:p w14:paraId="5A0D60C8" w14:textId="77777777" w:rsidR="00FE4CCF" w:rsidRPr="00B20D7F" w:rsidRDefault="00FE4CCF" w:rsidP="002A0497">
            <w:pPr>
              <w:rPr>
                <w:rFonts w:ascii="Montserrat" w:eastAsia="Times New Roman" w:hAnsi="Montserrat"/>
                <w:lang w:val="pt-BR"/>
              </w:rPr>
            </w:pPr>
          </w:p>
        </w:tc>
        <w:tc>
          <w:tcPr>
            <w:tcW w:w="1615" w:type="dxa"/>
          </w:tcPr>
          <w:p w14:paraId="4E46CF58" w14:textId="77777777" w:rsidR="00FE4CCF" w:rsidRPr="00B20D7F" w:rsidRDefault="00FE4CCF" w:rsidP="002A0497">
            <w:pPr>
              <w:rPr>
                <w:rFonts w:ascii="Montserrat" w:eastAsia="Times New Roman" w:hAnsi="Montserrat"/>
                <w:lang w:val="en-US"/>
              </w:rPr>
            </w:pPr>
          </w:p>
        </w:tc>
      </w:tr>
      <w:tr w:rsidR="00A83712" w:rsidRPr="001F7ADA" w14:paraId="0B79CED2" w14:textId="77777777" w:rsidTr="0041446A">
        <w:tc>
          <w:tcPr>
            <w:tcW w:w="625" w:type="dxa"/>
          </w:tcPr>
          <w:p w14:paraId="31FF0F46" w14:textId="74DD7FE2" w:rsidR="00A83712" w:rsidRDefault="00AD6A4D" w:rsidP="002A0497">
            <w:pPr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11</w:t>
            </w:r>
          </w:p>
        </w:tc>
        <w:tc>
          <w:tcPr>
            <w:tcW w:w="4230" w:type="dxa"/>
          </w:tcPr>
          <w:p w14:paraId="20F9C15B" w14:textId="36EAD387" w:rsidR="00AC127C" w:rsidRPr="00B20D7F" w:rsidRDefault="00AC127C" w:rsidP="002A0497">
            <w:pPr>
              <w:rPr>
                <w:rFonts w:ascii="Montserrat" w:eastAsia="Times New Roman" w:hAnsi="Montserrat"/>
                <w:lang w:val="pt-BR"/>
              </w:rPr>
            </w:pPr>
            <w:r w:rsidRPr="00880F63">
              <w:rPr>
                <w:rFonts w:ascii="Montserrat" w:eastAsia="Times New Roman" w:hAnsi="Montserrat"/>
                <w:lang w:val="pt-BR"/>
              </w:rPr>
              <w:t>Pod peste pârâul Bandău pe DJ172F în localitatea Mica</w:t>
            </w:r>
          </w:p>
        </w:tc>
        <w:tc>
          <w:tcPr>
            <w:tcW w:w="2880" w:type="dxa"/>
          </w:tcPr>
          <w:p w14:paraId="287B7A21" w14:textId="3191C826" w:rsidR="00A83712" w:rsidRPr="00B20D7F" w:rsidRDefault="00EA012B" w:rsidP="002A0497">
            <w:pPr>
              <w:rPr>
                <w:rFonts w:ascii="Montserrat" w:eastAsia="Times New Roman" w:hAnsi="Montserrat"/>
                <w:lang w:val="pt-BR"/>
              </w:rPr>
            </w:pPr>
            <w:r>
              <w:rPr>
                <w:rFonts w:ascii="Montserrat" w:eastAsia="Times New Roman" w:hAnsi="Montserrat"/>
                <w:lang w:val="pt-BR"/>
              </w:rPr>
              <w:t>k</w:t>
            </w:r>
            <w:r w:rsidR="000510E6">
              <w:rPr>
                <w:rFonts w:ascii="Montserrat" w:eastAsia="Times New Roman" w:hAnsi="Montserrat"/>
                <w:lang w:val="pt-BR"/>
              </w:rPr>
              <w:t>m</w:t>
            </w:r>
            <w:r>
              <w:rPr>
                <w:rFonts w:ascii="Montserrat" w:eastAsia="Times New Roman" w:hAnsi="Montserrat"/>
                <w:lang w:val="pt-BR"/>
              </w:rPr>
              <w:t>13+150</w:t>
            </w:r>
          </w:p>
        </w:tc>
        <w:tc>
          <w:tcPr>
            <w:tcW w:w="1615" w:type="dxa"/>
          </w:tcPr>
          <w:p w14:paraId="24091510" w14:textId="77777777" w:rsidR="00A83712" w:rsidRPr="00B20D7F" w:rsidRDefault="00A83712" w:rsidP="002A0497">
            <w:pPr>
              <w:rPr>
                <w:rFonts w:ascii="Montserrat" w:eastAsia="Times New Roman" w:hAnsi="Montserrat"/>
                <w:lang w:val="en-US"/>
              </w:rPr>
            </w:pPr>
          </w:p>
        </w:tc>
      </w:tr>
      <w:tr w:rsidR="00FE4CCF" w:rsidRPr="001F7ADA" w14:paraId="25567490" w14:textId="77777777" w:rsidTr="0041446A">
        <w:tc>
          <w:tcPr>
            <w:tcW w:w="625" w:type="dxa"/>
          </w:tcPr>
          <w:p w14:paraId="61B771AB" w14:textId="7854AF60" w:rsidR="00FE4CCF" w:rsidRDefault="00AD6A4D" w:rsidP="002A0497">
            <w:pPr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12</w:t>
            </w:r>
          </w:p>
        </w:tc>
        <w:tc>
          <w:tcPr>
            <w:tcW w:w="4230" w:type="dxa"/>
          </w:tcPr>
          <w:p w14:paraId="5590A0E2" w14:textId="50C59D20" w:rsidR="00FE4CCF" w:rsidRPr="00B20D7F" w:rsidRDefault="00880F63" w:rsidP="002A0497">
            <w:pPr>
              <w:rPr>
                <w:rFonts w:ascii="Montserrat" w:eastAsia="Times New Roman" w:hAnsi="Montserrat"/>
                <w:lang w:val="pt-BR"/>
              </w:rPr>
            </w:pPr>
            <w:r w:rsidRPr="000510E6">
              <w:rPr>
                <w:rFonts w:ascii="Montserrat" w:eastAsia="Times New Roman" w:hAnsi="Montserrat"/>
                <w:lang w:val="pt-BR"/>
              </w:rPr>
              <w:t>Pod peste pârâul Someșul Mic pe DJ161D, în localitatea Mănăstirea</w:t>
            </w:r>
          </w:p>
        </w:tc>
        <w:tc>
          <w:tcPr>
            <w:tcW w:w="2880" w:type="dxa"/>
          </w:tcPr>
          <w:p w14:paraId="2878F04B" w14:textId="29F5FE87" w:rsidR="00FE4CCF" w:rsidRPr="00B20D7F" w:rsidRDefault="009E12C5" w:rsidP="002A0497">
            <w:pPr>
              <w:rPr>
                <w:rFonts w:ascii="Montserrat" w:eastAsia="Times New Roman" w:hAnsi="Montserrat"/>
                <w:lang w:val="pt-BR"/>
              </w:rPr>
            </w:pPr>
            <w:r>
              <w:rPr>
                <w:rFonts w:ascii="Montserrat" w:eastAsia="Times New Roman" w:hAnsi="Montserrat"/>
                <w:lang w:val="pt-BR"/>
              </w:rPr>
              <w:t>k</w:t>
            </w:r>
            <w:r w:rsidR="00EA012B">
              <w:rPr>
                <w:rFonts w:ascii="Montserrat" w:eastAsia="Times New Roman" w:hAnsi="Montserrat"/>
                <w:lang w:val="pt-BR"/>
              </w:rPr>
              <w:t>m</w:t>
            </w:r>
            <w:r>
              <w:rPr>
                <w:rFonts w:ascii="Montserrat" w:eastAsia="Times New Roman" w:hAnsi="Montserrat"/>
                <w:lang w:val="pt-BR"/>
              </w:rPr>
              <w:t xml:space="preserve"> 9+00</w:t>
            </w:r>
            <w:r w:rsidR="000F55ED">
              <w:rPr>
                <w:rFonts w:ascii="Montserrat" w:eastAsia="Times New Roman" w:hAnsi="Montserrat"/>
                <w:lang w:val="pt-BR"/>
              </w:rPr>
              <w:t>7</w:t>
            </w:r>
          </w:p>
        </w:tc>
        <w:tc>
          <w:tcPr>
            <w:tcW w:w="1615" w:type="dxa"/>
          </w:tcPr>
          <w:p w14:paraId="42A74031" w14:textId="77777777" w:rsidR="00FE4CCF" w:rsidRPr="00B20D7F" w:rsidRDefault="00FE4CCF" w:rsidP="002A0497">
            <w:pPr>
              <w:rPr>
                <w:rFonts w:ascii="Montserrat" w:eastAsia="Times New Roman" w:hAnsi="Montserrat"/>
                <w:lang w:val="en-US"/>
              </w:rPr>
            </w:pPr>
          </w:p>
        </w:tc>
      </w:tr>
    </w:tbl>
    <w:p w14:paraId="711BBD62" w14:textId="77777777" w:rsidR="00EA3756" w:rsidRPr="001F7ADA" w:rsidRDefault="00EA3756" w:rsidP="00AF6D74">
      <w:pPr>
        <w:rPr>
          <w:lang w:val="pt-BR"/>
        </w:rPr>
      </w:pPr>
    </w:p>
    <w:p w14:paraId="7717553E" w14:textId="0A448A2E" w:rsidR="00AF6D74" w:rsidRPr="001325D3" w:rsidRDefault="004D765F" w:rsidP="00AF6D74">
      <w:pPr>
        <w:pStyle w:val="ListParagraph"/>
        <w:numPr>
          <w:ilvl w:val="0"/>
          <w:numId w:val="1"/>
        </w:numPr>
        <w:rPr>
          <w:rFonts w:ascii="Montserrat Light" w:hAnsi="Montserrat Light"/>
          <w:b/>
          <w:bCs/>
          <w:lang w:val="pt-BR"/>
        </w:rPr>
      </w:pPr>
      <w:r w:rsidRPr="00B20D7F">
        <w:rPr>
          <w:rFonts w:ascii="Montserrat Light" w:hAnsi="Montserrat Light"/>
          <w:b/>
          <w:bCs/>
          <w:lang w:val="pt-BR"/>
        </w:rPr>
        <w:t>ALTE CHELTUIELI DE INVESTIȚII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8725"/>
      </w:tblGrid>
      <w:tr w:rsidR="004D765F" w14:paraId="0D3E364D" w14:textId="77777777" w:rsidTr="00C93C11">
        <w:tc>
          <w:tcPr>
            <w:tcW w:w="625" w:type="dxa"/>
          </w:tcPr>
          <w:p w14:paraId="2A4C9A78" w14:textId="77777777" w:rsidR="004D765F" w:rsidRPr="0041446A" w:rsidRDefault="004D765F" w:rsidP="004D765F">
            <w:pPr>
              <w:rPr>
                <w:lang w:val="pt-BR"/>
              </w:rPr>
            </w:pPr>
            <w:r w:rsidRPr="0041446A">
              <w:rPr>
                <w:lang w:val="pt-BR"/>
              </w:rPr>
              <w:t>Nr.</w:t>
            </w:r>
          </w:p>
          <w:p w14:paraId="50EE0643" w14:textId="57CEC3AF" w:rsidR="004D765F" w:rsidRDefault="004D765F" w:rsidP="004D765F">
            <w:pPr>
              <w:rPr>
                <w:lang w:val="pt-BR"/>
              </w:rPr>
            </w:pPr>
            <w:r w:rsidRPr="0041446A">
              <w:rPr>
                <w:lang w:val="pt-BR"/>
              </w:rPr>
              <w:t>crt.</w:t>
            </w:r>
          </w:p>
        </w:tc>
        <w:tc>
          <w:tcPr>
            <w:tcW w:w="8725" w:type="dxa"/>
          </w:tcPr>
          <w:p w14:paraId="32A55F1A" w14:textId="020E9AE4" w:rsidR="004D765F" w:rsidRPr="00B20D7F" w:rsidRDefault="004D765F" w:rsidP="004D765F">
            <w:pPr>
              <w:jc w:val="center"/>
              <w:rPr>
                <w:b/>
                <w:bCs/>
                <w:lang w:val="pt-BR"/>
              </w:rPr>
            </w:pPr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>Denumirea lucrării</w:t>
            </w:r>
          </w:p>
        </w:tc>
      </w:tr>
      <w:tr w:rsidR="004D765F" w:rsidRPr="00B20D7F" w14:paraId="13007374" w14:textId="77777777" w:rsidTr="00BB476F">
        <w:tc>
          <w:tcPr>
            <w:tcW w:w="625" w:type="dxa"/>
          </w:tcPr>
          <w:p w14:paraId="304438F4" w14:textId="4135D1D4" w:rsidR="004D765F" w:rsidRDefault="004D765F" w:rsidP="00AF6D74">
            <w:pPr>
              <w:rPr>
                <w:lang w:val="pt-BR"/>
              </w:rPr>
            </w:pPr>
            <w:r>
              <w:rPr>
                <w:lang w:val="pt-BR"/>
              </w:rPr>
              <w:t>1</w:t>
            </w:r>
          </w:p>
        </w:tc>
        <w:tc>
          <w:tcPr>
            <w:tcW w:w="8725" w:type="dxa"/>
          </w:tcPr>
          <w:p w14:paraId="3BC51697" w14:textId="396CAE31" w:rsidR="004D765F" w:rsidRPr="00B20D7F" w:rsidRDefault="004D765F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 xml:space="preserve">Întocmire studii geotehnice verificate AF, expertiză tehnică D.A.L.I, proiectare și asistență tehnică pentru obiectivul LOT1 -  " Modernizarea și reabilitarea drumurilor județene DJ103J, km 7+000-km 10+200, pod km10+200: DJ107N, km14+000-km28+612; DJ107T, km0+000- km11+600; </w:t>
            </w:r>
            <w:r w:rsidRPr="00B20D7F">
              <w:rPr>
                <w:rFonts w:ascii="Montserrat" w:hAnsi="Montserrat"/>
                <w:lang w:val="pt-BR"/>
              </w:rPr>
              <w:lastRenderedPageBreak/>
              <w:t>DJ107T, km13+600 - km23+600, pod km 16+220, pod km20+832; DJ109S, km0+000- km12+320; DJ109V, km11+400-km15+390 din județul Cluj"</w:t>
            </w:r>
          </w:p>
        </w:tc>
      </w:tr>
      <w:tr w:rsidR="004D765F" w:rsidRPr="00B20D7F" w14:paraId="112ADE35" w14:textId="77777777" w:rsidTr="00916157">
        <w:tc>
          <w:tcPr>
            <w:tcW w:w="625" w:type="dxa"/>
          </w:tcPr>
          <w:p w14:paraId="23CDF758" w14:textId="48BF9200" w:rsidR="004D765F" w:rsidRDefault="004D765F" w:rsidP="00AF6D74">
            <w:pPr>
              <w:rPr>
                <w:lang w:val="pt-BR"/>
              </w:rPr>
            </w:pPr>
            <w:r>
              <w:rPr>
                <w:lang w:val="pt-BR"/>
              </w:rPr>
              <w:lastRenderedPageBreak/>
              <w:t>2</w:t>
            </w:r>
          </w:p>
        </w:tc>
        <w:tc>
          <w:tcPr>
            <w:tcW w:w="8725" w:type="dxa"/>
          </w:tcPr>
          <w:p w14:paraId="5E9B9187" w14:textId="1548A123" w:rsidR="004D765F" w:rsidRPr="00B20D7F" w:rsidRDefault="004D765F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Întocmire studii geotehnice verificate AF, expertiză tehnică D.A.L.I, proiectare și asistență tehnică pentru obiectivul LOT2 -  " Modernizarea și reabilitarea drumurilor județene DJ105T, km 14+447-km 19+470: DJ109A, km56+100-km57+300; DJ109E, km 14+484- km 17+000; DJ161, km 41+100 - km 49+050; DJ161D km 30+950- km 39+912; DJ182F, km0+000-km9+980; DJ191D, km31+330-km35+800, pod km31+330, pod 33+185 din județul Cluj"</w:t>
            </w:r>
          </w:p>
        </w:tc>
      </w:tr>
      <w:tr w:rsidR="004D765F" w:rsidRPr="00B20D7F" w14:paraId="75DF1BCE" w14:textId="77777777" w:rsidTr="00EC2CA2">
        <w:tc>
          <w:tcPr>
            <w:tcW w:w="625" w:type="dxa"/>
          </w:tcPr>
          <w:p w14:paraId="38EE35DE" w14:textId="7850D79F" w:rsidR="004D765F" w:rsidRDefault="004D765F" w:rsidP="00AF6D74">
            <w:pPr>
              <w:rPr>
                <w:lang w:val="pt-BR"/>
              </w:rPr>
            </w:pPr>
            <w:r>
              <w:rPr>
                <w:lang w:val="pt-BR"/>
              </w:rPr>
              <w:t>3</w:t>
            </w:r>
          </w:p>
        </w:tc>
        <w:tc>
          <w:tcPr>
            <w:tcW w:w="8725" w:type="dxa"/>
          </w:tcPr>
          <w:p w14:paraId="0C42B324" w14:textId="0547A337" w:rsidR="004D765F" w:rsidRPr="00B20D7F" w:rsidRDefault="004D765F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Întocmire studii geotehnice verificate AF, expertiză tehnică D.A.L.I, proiectare și asistență tehnică pentru obiectivul LOT3 -  " Modernizarea și reabilitarea drumurilor județene DJ103G, km 13+200-km 25+600, pod km13+900: DJ103G, km 30+970-km 35+230; DJ103M, km 0+000- km 3+500, km6+000-km8+180, pod km0+300, pod km6+460; DJ150, km 44+800 - km 48+800; DJ161A km 7+100- km 9+700; DJ161B, km40+647-km42+530; DJ161E, km 5+500-km8+000; DJ161E km 16+000- km 25+024, pod km25+010 ; DJ161G km 21+200- km 21+900; DJ161K km 5+500- km 20+120, pod km17+000, pod km20+118  din județul Cluj"</w:t>
            </w:r>
          </w:p>
        </w:tc>
      </w:tr>
      <w:tr w:rsidR="004D765F" w:rsidRPr="00B20D7F" w14:paraId="34A36238" w14:textId="77777777" w:rsidTr="00771D60">
        <w:tc>
          <w:tcPr>
            <w:tcW w:w="625" w:type="dxa"/>
          </w:tcPr>
          <w:p w14:paraId="0B3AA2BA" w14:textId="506CF5DB" w:rsidR="004D765F" w:rsidRDefault="004D765F" w:rsidP="00AF6D74">
            <w:pPr>
              <w:rPr>
                <w:lang w:val="pt-BR"/>
              </w:rPr>
            </w:pPr>
            <w:r>
              <w:rPr>
                <w:lang w:val="pt-BR"/>
              </w:rPr>
              <w:t>4</w:t>
            </w:r>
          </w:p>
        </w:tc>
        <w:tc>
          <w:tcPr>
            <w:tcW w:w="8725" w:type="dxa"/>
          </w:tcPr>
          <w:p w14:paraId="5E85232D" w14:textId="1252C45A" w:rsidR="004D765F" w:rsidRPr="00B20D7F" w:rsidRDefault="004D765F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Laborator încercări drumuri</w:t>
            </w:r>
          </w:p>
        </w:tc>
      </w:tr>
      <w:tr w:rsidR="004D765F" w:rsidRPr="00B20D7F" w14:paraId="631A2005" w14:textId="77777777" w:rsidTr="00536BA5">
        <w:tc>
          <w:tcPr>
            <w:tcW w:w="625" w:type="dxa"/>
          </w:tcPr>
          <w:p w14:paraId="4D105091" w14:textId="7F20BF93" w:rsidR="004D765F" w:rsidRDefault="004D765F" w:rsidP="00AF6D74">
            <w:pPr>
              <w:rPr>
                <w:lang w:val="pt-BR"/>
              </w:rPr>
            </w:pPr>
            <w:r>
              <w:rPr>
                <w:lang w:val="pt-BR"/>
              </w:rPr>
              <w:t>5</w:t>
            </w:r>
          </w:p>
        </w:tc>
        <w:tc>
          <w:tcPr>
            <w:tcW w:w="8725" w:type="dxa"/>
          </w:tcPr>
          <w:p w14:paraId="1FD2552B" w14:textId="3D2B0A8D" w:rsidR="004D765F" w:rsidRPr="00B20D7F" w:rsidRDefault="004D765F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Expertize tehnice, DALI, PT, Avize, Acorduri, Verificare tehnică proiecte, Cote ISC, alte cheluieli de investi</w:t>
            </w:r>
            <w:r w:rsidR="00AD6A4D">
              <w:rPr>
                <w:rFonts w:ascii="Montserrat" w:hAnsi="Montserrat"/>
                <w:lang w:val="pt-BR"/>
              </w:rPr>
              <w:t>ț</w:t>
            </w:r>
            <w:r w:rsidRPr="00B20D7F">
              <w:rPr>
                <w:rFonts w:ascii="Montserrat" w:hAnsi="Montserrat"/>
                <w:lang w:val="pt-BR"/>
              </w:rPr>
              <w:t>ii</w:t>
            </w:r>
          </w:p>
        </w:tc>
      </w:tr>
      <w:tr w:rsidR="004D765F" w:rsidRPr="00B20D7F" w14:paraId="7F6BAD89" w14:textId="77777777" w:rsidTr="00C42187">
        <w:tc>
          <w:tcPr>
            <w:tcW w:w="625" w:type="dxa"/>
          </w:tcPr>
          <w:p w14:paraId="7C4B5201" w14:textId="2662759F" w:rsidR="004D765F" w:rsidRDefault="004D765F" w:rsidP="00AF6D74">
            <w:pPr>
              <w:rPr>
                <w:lang w:val="pt-BR"/>
              </w:rPr>
            </w:pPr>
            <w:r>
              <w:rPr>
                <w:lang w:val="pt-BR"/>
              </w:rPr>
              <w:t>6</w:t>
            </w:r>
          </w:p>
        </w:tc>
        <w:tc>
          <w:tcPr>
            <w:tcW w:w="8725" w:type="dxa"/>
          </w:tcPr>
          <w:p w14:paraId="1E0D4DBA" w14:textId="78FB56FC" w:rsidR="004D765F" w:rsidRPr="00B20D7F" w:rsidRDefault="004D765F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Serviciilor de întocmire Expertiza Tehnică pentru lucrările executate/rest de execuție actualizare/realizare documentație de proiectare; asistență tehnică din partea proiectantului - aferente obiectivului de investiții: "Modernizare si reabilitare drumuri județene din județul Cluj DJ 107R Muntele Băișorii - Muntele Mare - Km 47+350- km 58+650". </w:t>
            </w:r>
          </w:p>
        </w:tc>
      </w:tr>
      <w:tr w:rsidR="004D765F" w:rsidRPr="00B20D7F" w14:paraId="78C88F7E" w14:textId="77777777" w:rsidTr="00D523C9">
        <w:tc>
          <w:tcPr>
            <w:tcW w:w="625" w:type="dxa"/>
          </w:tcPr>
          <w:p w14:paraId="60ED6039" w14:textId="2A471B1F" w:rsidR="004D765F" w:rsidRDefault="004D765F" w:rsidP="00AF6D74">
            <w:pPr>
              <w:rPr>
                <w:lang w:val="pt-BR"/>
              </w:rPr>
            </w:pPr>
            <w:r>
              <w:rPr>
                <w:lang w:val="pt-BR"/>
              </w:rPr>
              <w:t>7</w:t>
            </w:r>
          </w:p>
        </w:tc>
        <w:tc>
          <w:tcPr>
            <w:tcW w:w="8725" w:type="dxa"/>
          </w:tcPr>
          <w:p w14:paraId="1518F054" w14:textId="4CE98DBF" w:rsidR="004D765F" w:rsidRPr="00B20D7F" w:rsidRDefault="004D765F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Servicii de întocmire Expertiză Tehnică pentru lucrările executate/rest de executie; actualizare/realizare documentație de proiectare; verificare tehnica; asistenta tehnica din partea proiectantului - aferente obiectivului de investiții „Modernizare si reabilitare drumuri judetene din judetul Cluj – D</w:t>
            </w:r>
            <w:r w:rsidR="0016176E">
              <w:rPr>
                <w:rFonts w:ascii="Montserrat" w:hAnsi="Montserrat"/>
                <w:lang w:val="pt-BR"/>
              </w:rPr>
              <w:t>J</w:t>
            </w:r>
            <w:r w:rsidRPr="00B20D7F">
              <w:rPr>
                <w:rFonts w:ascii="Montserrat" w:hAnsi="Montserrat"/>
                <w:lang w:val="pt-BR"/>
              </w:rPr>
              <w:t xml:space="preserve"> 182 E Chiuesti, Manastirea, km 0+000 – 7+000” </w:t>
            </w:r>
          </w:p>
        </w:tc>
      </w:tr>
      <w:tr w:rsidR="00312BE5" w:rsidRPr="00B20D7F" w14:paraId="4C945198" w14:textId="77777777" w:rsidTr="00D523C9">
        <w:tc>
          <w:tcPr>
            <w:tcW w:w="625" w:type="dxa"/>
          </w:tcPr>
          <w:p w14:paraId="613B8C62" w14:textId="0B8CFC6A" w:rsidR="00312BE5" w:rsidRDefault="00312BE5" w:rsidP="00AF6D74">
            <w:pPr>
              <w:rPr>
                <w:lang w:val="pt-BR"/>
              </w:rPr>
            </w:pPr>
            <w:r>
              <w:rPr>
                <w:lang w:val="pt-BR"/>
              </w:rPr>
              <w:t>8</w:t>
            </w:r>
          </w:p>
        </w:tc>
        <w:tc>
          <w:tcPr>
            <w:tcW w:w="8725" w:type="dxa"/>
          </w:tcPr>
          <w:p w14:paraId="44856584" w14:textId="4F22ED7A" w:rsidR="00312BE5" w:rsidRPr="00B20D7F" w:rsidRDefault="000564EC" w:rsidP="00AF6D74">
            <w:pPr>
              <w:rPr>
                <w:rFonts w:ascii="Montserrat" w:hAnsi="Montserrat"/>
                <w:lang w:val="pt-BR"/>
              </w:rPr>
            </w:pPr>
            <w:r w:rsidRPr="005C6146">
              <w:rPr>
                <w:rFonts w:ascii="Montserrat" w:hAnsi="Montserrat"/>
                <w:lang w:val="pt-BR"/>
              </w:rPr>
              <w:t>Servicii de proiectare şi verificare având ca obiect: Elaborare Documentaţii Tehnice pentru realizarea semnalizării rutiere orizontale (marcaje rutiere) şi semnalizării rutiere verticale (indicatoare rutiere) pe sectoare de drumuri judeţene din judeţul Cluj</w:t>
            </w:r>
          </w:p>
        </w:tc>
      </w:tr>
      <w:tr w:rsidR="00312BE5" w:rsidRPr="00B20D7F" w14:paraId="2D720DED" w14:textId="77777777" w:rsidTr="00D523C9">
        <w:tc>
          <w:tcPr>
            <w:tcW w:w="625" w:type="dxa"/>
          </w:tcPr>
          <w:p w14:paraId="5D59043B" w14:textId="3ABC34A4" w:rsidR="00312BE5" w:rsidRDefault="00312BE5" w:rsidP="00AF6D74">
            <w:pPr>
              <w:rPr>
                <w:lang w:val="pt-BR"/>
              </w:rPr>
            </w:pPr>
            <w:r>
              <w:rPr>
                <w:lang w:val="pt-BR"/>
              </w:rPr>
              <w:lastRenderedPageBreak/>
              <w:t>9</w:t>
            </w:r>
          </w:p>
        </w:tc>
        <w:tc>
          <w:tcPr>
            <w:tcW w:w="8725" w:type="dxa"/>
          </w:tcPr>
          <w:p w14:paraId="3B044258" w14:textId="1C6EB963" w:rsidR="00312BE5" w:rsidRPr="00B20D7F" w:rsidRDefault="00416D4E" w:rsidP="00AF6D74">
            <w:pPr>
              <w:rPr>
                <w:rFonts w:ascii="Montserrat" w:hAnsi="Montserrat"/>
                <w:lang w:val="pt-BR"/>
              </w:rPr>
            </w:pPr>
            <w:r w:rsidRPr="005C6146">
              <w:rPr>
                <w:rFonts w:ascii="Montserrat" w:hAnsi="Montserrat"/>
                <w:lang w:val="pt-BR"/>
              </w:rPr>
              <w:t>Achiziţie proiectare si execuţie pentru obiectivul "Iluminarea trecerilor pentru pietoni pe drumurile judetene din judetul Cluj (neeligibile pentru finantare ADR)</w:t>
            </w:r>
          </w:p>
        </w:tc>
      </w:tr>
      <w:tr w:rsidR="00CB4481" w:rsidRPr="00B20D7F" w14:paraId="042594C5" w14:textId="77777777" w:rsidTr="00D523C9">
        <w:tc>
          <w:tcPr>
            <w:tcW w:w="625" w:type="dxa"/>
          </w:tcPr>
          <w:p w14:paraId="28733273" w14:textId="2A301A34" w:rsidR="00CB4481" w:rsidRDefault="00CB4481" w:rsidP="00AF6D74">
            <w:pPr>
              <w:rPr>
                <w:lang w:val="pt-BR"/>
              </w:rPr>
            </w:pPr>
            <w:r>
              <w:rPr>
                <w:lang w:val="pt-BR"/>
              </w:rPr>
              <w:t>10</w:t>
            </w:r>
          </w:p>
        </w:tc>
        <w:tc>
          <w:tcPr>
            <w:tcW w:w="8725" w:type="dxa"/>
          </w:tcPr>
          <w:p w14:paraId="6663223E" w14:textId="1B02E120" w:rsidR="00CB4481" w:rsidRPr="005C6146" w:rsidRDefault="005C6146" w:rsidP="005C6146">
            <w:pPr>
              <w:rPr>
                <w:rFonts w:ascii="Montserrat" w:hAnsi="Montserrat"/>
                <w:lang w:val="pt-BR"/>
              </w:rPr>
            </w:pPr>
            <w:r w:rsidRPr="005C6146">
              <w:rPr>
                <w:rFonts w:ascii="Montserrat" w:hAnsi="Montserrat"/>
                <w:lang w:val="pt-BR"/>
              </w:rPr>
              <w:t>Rapoarte ARR (ISRP 2025)</w:t>
            </w:r>
          </w:p>
        </w:tc>
      </w:tr>
      <w:tr w:rsidR="002811D9" w14:paraId="5A5976E4" w14:textId="77777777" w:rsidTr="00E86BDA">
        <w:tc>
          <w:tcPr>
            <w:tcW w:w="9350" w:type="dxa"/>
            <w:gridSpan w:val="2"/>
          </w:tcPr>
          <w:p w14:paraId="41B86723" w14:textId="5C744A15" w:rsidR="002811D9" w:rsidRPr="00B20D7F" w:rsidRDefault="002811D9" w:rsidP="00AF6D74">
            <w:pPr>
              <w:rPr>
                <w:b/>
                <w:bCs/>
                <w:lang w:val="pt-BR"/>
              </w:rPr>
            </w:pPr>
            <w:r w:rsidRPr="00B20D7F">
              <w:rPr>
                <w:b/>
                <w:bCs/>
                <w:lang w:val="pt-BR"/>
              </w:rPr>
              <w:t xml:space="preserve">TOTAL CAPITOL A+B </w:t>
            </w:r>
            <w:r w:rsidR="00991DDD" w:rsidRPr="00B20D7F">
              <w:rPr>
                <w:b/>
                <w:bCs/>
                <w:lang w:val="pt-BR"/>
              </w:rPr>
              <w:t>+C</w:t>
            </w:r>
            <w:r w:rsidRPr="00B20D7F">
              <w:rPr>
                <w:b/>
                <w:bCs/>
                <w:lang w:val="pt-BR"/>
              </w:rPr>
              <w:t xml:space="preserve">( LEI CU TVA) = </w:t>
            </w:r>
            <w:r w:rsidR="0016176E">
              <w:rPr>
                <w:b/>
                <w:bCs/>
                <w:lang w:val="pt-BR"/>
              </w:rPr>
              <w:t>20</w:t>
            </w:r>
            <w:r w:rsidRPr="00B20D7F">
              <w:rPr>
                <w:b/>
                <w:bCs/>
                <w:lang w:val="pt-BR"/>
              </w:rPr>
              <w:t>.000.000,00</w:t>
            </w:r>
          </w:p>
        </w:tc>
      </w:tr>
    </w:tbl>
    <w:p w14:paraId="268B6459" w14:textId="77777777" w:rsidR="00991DDD" w:rsidRPr="001F7ADA" w:rsidRDefault="00991DDD" w:rsidP="00AF6D74">
      <w:pPr>
        <w:rPr>
          <w:lang w:val="pt-BR"/>
        </w:rPr>
      </w:pPr>
    </w:p>
    <w:p w14:paraId="56F99383" w14:textId="1B348FC9" w:rsidR="00AF6D74" w:rsidRPr="0041446A" w:rsidRDefault="002811D9" w:rsidP="00AF6D74">
      <w:pPr>
        <w:pStyle w:val="ListParagraph"/>
        <w:numPr>
          <w:ilvl w:val="0"/>
          <w:numId w:val="1"/>
        </w:numPr>
        <w:rPr>
          <w:rFonts w:ascii="Montserrat Light" w:hAnsi="Montserrat Light"/>
          <w:b/>
          <w:bCs/>
          <w:lang w:val="pt-BR"/>
        </w:rPr>
      </w:pPr>
      <w:r w:rsidRPr="0041446A">
        <w:rPr>
          <w:rFonts w:ascii="Montserrat Light" w:hAnsi="Montserrat Light"/>
          <w:b/>
          <w:bCs/>
          <w:lang w:val="pt-BR"/>
        </w:rPr>
        <w:t>PROIECTE DRUMURI JUDEȚENE / TRASEE FINANȚATE DIN FONDURI EUROPENE NERAMBURSABILE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1170"/>
        <w:gridCol w:w="5217"/>
        <w:gridCol w:w="2338"/>
      </w:tblGrid>
      <w:tr w:rsidR="002811D9" w14:paraId="70B7D4FB" w14:textId="77777777" w:rsidTr="002811D9">
        <w:tc>
          <w:tcPr>
            <w:tcW w:w="625" w:type="dxa"/>
          </w:tcPr>
          <w:p w14:paraId="181FEB68" w14:textId="6A78B403" w:rsidR="002811D9" w:rsidRDefault="002811D9" w:rsidP="00AF6D74">
            <w:pPr>
              <w:rPr>
                <w:lang w:val="pt-BR"/>
              </w:rPr>
            </w:pPr>
            <w:r>
              <w:rPr>
                <w:lang w:val="pt-BR"/>
              </w:rPr>
              <w:t>Nr. Crt.</w:t>
            </w:r>
          </w:p>
        </w:tc>
        <w:tc>
          <w:tcPr>
            <w:tcW w:w="1170" w:type="dxa"/>
          </w:tcPr>
          <w:p w14:paraId="1B96C5DB" w14:textId="14C8FA25" w:rsidR="002811D9" w:rsidRDefault="002811D9" w:rsidP="00AF6D74">
            <w:pPr>
              <w:rPr>
                <w:lang w:val="pt-BR"/>
              </w:rPr>
            </w:pPr>
            <w:r w:rsidRPr="005D2B79">
              <w:rPr>
                <w:rFonts w:ascii="Montserrat Light" w:eastAsia="Times New Roman" w:hAnsi="Montserrat Light"/>
                <w:b/>
                <w:bCs/>
                <w:lang w:val="en-US"/>
              </w:rPr>
              <w:t>Proiect</w:t>
            </w:r>
          </w:p>
        </w:tc>
        <w:tc>
          <w:tcPr>
            <w:tcW w:w="5217" w:type="dxa"/>
          </w:tcPr>
          <w:p w14:paraId="02312A92" w14:textId="41AAE217" w:rsidR="002811D9" w:rsidRDefault="002811D9" w:rsidP="00AF6D74">
            <w:pPr>
              <w:rPr>
                <w:lang w:val="pt-BR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Denumire proiect / </w:t>
            </w:r>
            <w:r w:rsidRPr="005F4B34">
              <w:rPr>
                <w:rFonts w:ascii="Montserrat Light" w:eastAsia="Times New Roman" w:hAnsi="Montserrat Light"/>
                <w:b/>
                <w:bCs/>
                <w:lang w:val="en-US"/>
              </w:rPr>
              <w:t>Titlu</w:t>
            </w:r>
          </w:p>
        </w:tc>
        <w:tc>
          <w:tcPr>
            <w:tcW w:w="2338" w:type="dxa"/>
          </w:tcPr>
          <w:p w14:paraId="3E211F21" w14:textId="77777777" w:rsidR="002811D9" w:rsidRPr="00E74DF3" w:rsidRDefault="002811D9" w:rsidP="002811D9">
            <w:pPr>
              <w:autoSpaceDE w:val="0"/>
              <w:autoSpaceDN w:val="0"/>
              <w:adjustRightInd w:val="0"/>
              <w:rPr>
                <w:rFonts w:ascii="Montserrat Light" w:eastAsia="Times New Roman" w:hAnsi="Montserrat Light"/>
                <w:b/>
                <w:bCs/>
                <w:lang w:val="pt-BR"/>
              </w:rPr>
            </w:pPr>
            <w:r w:rsidRPr="00E74DF3">
              <w:rPr>
                <w:rFonts w:ascii="Montserrat Light" w:eastAsia="Times New Roman" w:hAnsi="Montserrat Light"/>
                <w:b/>
                <w:bCs/>
                <w:lang w:val="pt-BR"/>
              </w:rPr>
              <w:t xml:space="preserve">Valoarea totala </w:t>
            </w:r>
          </w:p>
          <w:p w14:paraId="333AC582" w14:textId="420AA15B" w:rsidR="002811D9" w:rsidRDefault="002811D9" w:rsidP="002811D9">
            <w:pPr>
              <w:rPr>
                <w:lang w:val="pt-BR"/>
              </w:rPr>
            </w:pPr>
            <w:r w:rsidRPr="00E74DF3">
              <w:rPr>
                <w:rFonts w:ascii="Montserrat Light" w:eastAsia="Times New Roman" w:hAnsi="Montserrat Light"/>
                <w:b/>
                <w:bCs/>
                <w:lang w:val="pt-BR"/>
              </w:rPr>
              <w:t>lei(inclusiv TVA</w:t>
            </w:r>
            <w:r w:rsidR="00873EF9">
              <w:rPr>
                <w:rFonts w:ascii="Montserrat Light" w:eastAsia="Times New Roman" w:hAnsi="Montserrat Light"/>
                <w:b/>
                <w:bCs/>
                <w:lang w:val="pt-BR"/>
              </w:rPr>
              <w:t>)</w:t>
            </w:r>
          </w:p>
        </w:tc>
      </w:tr>
      <w:tr w:rsidR="007A32EE" w14:paraId="70396EA2" w14:textId="77777777" w:rsidTr="002811D9">
        <w:tc>
          <w:tcPr>
            <w:tcW w:w="625" w:type="dxa"/>
          </w:tcPr>
          <w:p w14:paraId="5772A056" w14:textId="72AF3B7C" w:rsidR="007A32EE" w:rsidRPr="00B20D7F" w:rsidRDefault="001C3D14" w:rsidP="007A32EE">
            <w:pPr>
              <w:rPr>
                <w:rFonts w:ascii="Montserrat" w:hAnsi="Montserrat"/>
                <w:lang w:val="pt-BR"/>
              </w:rPr>
            </w:pPr>
            <w:r>
              <w:rPr>
                <w:rFonts w:ascii="Montserrat" w:hAnsi="Montserrat"/>
                <w:lang w:val="pt-BR"/>
              </w:rPr>
              <w:t>1</w:t>
            </w:r>
          </w:p>
        </w:tc>
        <w:tc>
          <w:tcPr>
            <w:tcW w:w="1170" w:type="dxa"/>
          </w:tcPr>
          <w:p w14:paraId="637DE685" w14:textId="02CFDE91" w:rsidR="007A32EE" w:rsidRPr="00A62886" w:rsidRDefault="007A32EE" w:rsidP="007A32EE">
            <w:pPr>
              <w:rPr>
                <w:rFonts w:ascii="Montserrat" w:hAnsi="Montserrat"/>
                <w:lang w:val="pt-BR"/>
              </w:rPr>
            </w:pPr>
            <w:r w:rsidRPr="00A62886">
              <w:rPr>
                <w:rFonts w:ascii="Montserrat" w:hAnsi="Montserrat"/>
                <w:lang w:val="pt-BR"/>
              </w:rPr>
              <w:t>SMIS 303584</w:t>
            </w:r>
          </w:p>
        </w:tc>
        <w:tc>
          <w:tcPr>
            <w:tcW w:w="5217" w:type="dxa"/>
          </w:tcPr>
          <w:p w14:paraId="72EB8FC3" w14:textId="7A8604D9" w:rsidR="007A32EE" w:rsidRPr="00A62886" w:rsidRDefault="007A32EE" w:rsidP="007A32EE">
            <w:pPr>
              <w:spacing w:line="240" w:lineRule="auto"/>
              <w:rPr>
                <w:rFonts w:ascii="Montserrat" w:hAnsi="Montserrat"/>
                <w:lang w:val="pt-BR"/>
              </w:rPr>
            </w:pPr>
            <w:r w:rsidRPr="00A62886">
              <w:rPr>
                <w:rFonts w:ascii="Montserrat" w:hAnsi="Montserrat"/>
                <w:lang w:val="pt-BR"/>
              </w:rPr>
              <w:t xml:space="preserve"> Servicii de </w:t>
            </w:r>
            <w:r w:rsidR="00536D24" w:rsidRPr="00A62886">
              <w:rPr>
                <w:rFonts w:ascii="Montserrat" w:hAnsi="Montserrat"/>
                <w:lang w:val="pt-BR"/>
              </w:rPr>
              <w:t>proiectare și execuție</w:t>
            </w:r>
            <w:r w:rsidR="00551AE6" w:rsidRPr="00A62886">
              <w:rPr>
                <w:rFonts w:ascii="Montserrat" w:hAnsi="Montserrat"/>
                <w:lang w:val="pt-BR"/>
              </w:rPr>
              <w:t xml:space="preserve"> lucrări</w:t>
            </w:r>
            <w:r w:rsidRPr="00A62886">
              <w:rPr>
                <w:rFonts w:ascii="Montserrat" w:hAnsi="Montserrat"/>
                <w:lang w:val="pt-BR"/>
              </w:rPr>
              <w:t xml:space="preserve"> - Iluminarea trecerilor pentru pietoni pe drumurile județene din județul Cluj</w:t>
            </w:r>
          </w:p>
          <w:p w14:paraId="70017001" w14:textId="2E6264E9" w:rsidR="007A32EE" w:rsidRPr="00A62886" w:rsidRDefault="007A32EE" w:rsidP="007A32EE">
            <w:pPr>
              <w:rPr>
                <w:rFonts w:ascii="Montserrat" w:hAnsi="Montserrat"/>
                <w:lang w:val="pt-BR"/>
              </w:rPr>
            </w:pPr>
          </w:p>
        </w:tc>
        <w:tc>
          <w:tcPr>
            <w:tcW w:w="2338" w:type="dxa"/>
          </w:tcPr>
          <w:p w14:paraId="0232C197" w14:textId="5F0FB886" w:rsidR="007A32EE" w:rsidRPr="00A62886" w:rsidRDefault="006B3561" w:rsidP="00354EF6">
            <w:pPr>
              <w:jc w:val="center"/>
              <w:rPr>
                <w:rFonts w:ascii="Montserrat" w:hAnsi="Montserrat"/>
                <w:lang w:val="pt-BR"/>
              </w:rPr>
            </w:pPr>
            <w:r w:rsidRPr="00A62886">
              <w:rPr>
                <w:rFonts w:ascii="Montserrat" w:hAnsi="Montserrat"/>
                <w:lang w:val="pt-BR"/>
              </w:rPr>
              <w:t>10.</w:t>
            </w:r>
            <w:r w:rsidR="002F0E91">
              <w:rPr>
                <w:rFonts w:ascii="Montserrat" w:hAnsi="Montserrat"/>
                <w:lang w:val="pt-BR"/>
              </w:rPr>
              <w:t>990.440</w:t>
            </w:r>
            <w:r w:rsidRPr="00A62886">
              <w:rPr>
                <w:rFonts w:ascii="Montserrat" w:hAnsi="Montserrat"/>
                <w:lang w:val="pt-BR"/>
              </w:rPr>
              <w:t>,00</w:t>
            </w:r>
          </w:p>
        </w:tc>
      </w:tr>
      <w:tr w:rsidR="007A32EE" w14:paraId="44CA6B36" w14:textId="77777777" w:rsidTr="002811D9">
        <w:tc>
          <w:tcPr>
            <w:tcW w:w="625" w:type="dxa"/>
          </w:tcPr>
          <w:p w14:paraId="154541A4" w14:textId="5980E1FE" w:rsidR="007A32EE" w:rsidRPr="00B20D7F" w:rsidRDefault="001325D3" w:rsidP="007A32EE">
            <w:pPr>
              <w:rPr>
                <w:rFonts w:ascii="Montserrat" w:hAnsi="Montserrat"/>
                <w:lang w:val="pt-BR"/>
              </w:rPr>
            </w:pPr>
            <w:r>
              <w:rPr>
                <w:rFonts w:ascii="Montserrat" w:hAnsi="Montserrat"/>
                <w:lang w:val="pt-BR"/>
              </w:rPr>
              <w:t>2</w:t>
            </w:r>
          </w:p>
        </w:tc>
        <w:tc>
          <w:tcPr>
            <w:tcW w:w="1170" w:type="dxa"/>
          </w:tcPr>
          <w:p w14:paraId="1CF3E255" w14:textId="1014083D" w:rsidR="007A32EE" w:rsidRPr="002F0839" w:rsidRDefault="007A32EE" w:rsidP="007A32EE">
            <w:pPr>
              <w:rPr>
                <w:rFonts w:ascii="Montserrat" w:hAnsi="Montserrat"/>
                <w:lang w:val="pt-BR"/>
              </w:rPr>
            </w:pPr>
            <w:r w:rsidRPr="002F0839">
              <w:rPr>
                <w:rFonts w:ascii="Montserrat" w:hAnsi="Montserrat"/>
                <w:lang w:val="pt-BR"/>
              </w:rPr>
              <w:t>SMIS 303552</w:t>
            </w:r>
          </w:p>
        </w:tc>
        <w:tc>
          <w:tcPr>
            <w:tcW w:w="5217" w:type="dxa"/>
          </w:tcPr>
          <w:p w14:paraId="1420C99E" w14:textId="74E79DE3" w:rsidR="007A32EE" w:rsidRPr="002F0839" w:rsidRDefault="007A32EE" w:rsidP="007A32EE">
            <w:pPr>
              <w:spacing w:line="240" w:lineRule="auto"/>
              <w:rPr>
                <w:rFonts w:ascii="Montserrat" w:hAnsi="Montserrat"/>
                <w:lang w:val="pt-BR"/>
              </w:rPr>
            </w:pPr>
            <w:r w:rsidRPr="002F0839">
              <w:rPr>
                <w:rFonts w:ascii="Montserrat" w:hAnsi="Montserrat"/>
                <w:lang w:val="pt-BR"/>
              </w:rPr>
              <w:t xml:space="preserve"> </w:t>
            </w:r>
            <w:r w:rsidR="00FC061A" w:rsidRPr="002F0839">
              <w:rPr>
                <w:rFonts w:ascii="Montserrat" w:hAnsi="Montserrat"/>
                <w:lang w:val="pt-BR"/>
              </w:rPr>
              <w:t>Furnizare Dotări</w:t>
            </w:r>
            <w:r w:rsidRPr="002F0839">
              <w:rPr>
                <w:rFonts w:ascii="Montserrat" w:hAnsi="Montserrat"/>
                <w:lang w:val="pt-BR"/>
              </w:rPr>
              <w:t xml:space="preserve"> - Echipamente pentru creșterea siguranței traficului în județul Cluj</w:t>
            </w:r>
          </w:p>
          <w:p w14:paraId="533EA1BB" w14:textId="7FFCDACF" w:rsidR="007A32EE" w:rsidRPr="002F0839" w:rsidRDefault="007A32EE" w:rsidP="007A32EE">
            <w:pPr>
              <w:rPr>
                <w:rFonts w:ascii="Montserrat" w:hAnsi="Montserrat"/>
                <w:lang w:val="pt-BR"/>
              </w:rPr>
            </w:pPr>
          </w:p>
        </w:tc>
        <w:tc>
          <w:tcPr>
            <w:tcW w:w="2338" w:type="dxa"/>
          </w:tcPr>
          <w:p w14:paraId="24CF6E62" w14:textId="49753778" w:rsidR="007A32EE" w:rsidRPr="002F0839" w:rsidRDefault="00AF5660" w:rsidP="00354EF6">
            <w:pPr>
              <w:jc w:val="center"/>
              <w:rPr>
                <w:rFonts w:ascii="Montserrat" w:hAnsi="Montserrat"/>
                <w:lang w:val="pt-BR"/>
              </w:rPr>
            </w:pPr>
            <w:r w:rsidRPr="002F0839">
              <w:rPr>
                <w:rFonts w:ascii="Montserrat" w:hAnsi="Montserrat"/>
                <w:lang w:val="pt-BR"/>
              </w:rPr>
              <w:t>5.1</w:t>
            </w:r>
            <w:r w:rsidR="00EF45C6">
              <w:rPr>
                <w:rFonts w:ascii="Montserrat" w:hAnsi="Montserrat"/>
                <w:lang w:val="pt-BR"/>
              </w:rPr>
              <w:t>12.320</w:t>
            </w:r>
            <w:r w:rsidRPr="002F0839">
              <w:rPr>
                <w:rFonts w:ascii="Montserrat" w:hAnsi="Montserrat"/>
                <w:lang w:val="pt-BR"/>
              </w:rPr>
              <w:t>,00</w:t>
            </w:r>
          </w:p>
        </w:tc>
      </w:tr>
      <w:tr w:rsidR="007A32EE" w14:paraId="365E5BE1" w14:textId="77777777" w:rsidTr="002811D9">
        <w:tc>
          <w:tcPr>
            <w:tcW w:w="625" w:type="dxa"/>
          </w:tcPr>
          <w:p w14:paraId="247FC6A5" w14:textId="56FB90CF" w:rsidR="007A32EE" w:rsidRPr="00B20D7F" w:rsidRDefault="001325D3" w:rsidP="007A32EE">
            <w:pPr>
              <w:rPr>
                <w:rFonts w:ascii="Montserrat" w:hAnsi="Montserrat"/>
                <w:lang w:val="pt-BR"/>
              </w:rPr>
            </w:pPr>
            <w:r>
              <w:rPr>
                <w:rFonts w:ascii="Montserrat" w:hAnsi="Montserrat"/>
                <w:lang w:val="pt-BR"/>
              </w:rPr>
              <w:t>3</w:t>
            </w:r>
          </w:p>
        </w:tc>
        <w:tc>
          <w:tcPr>
            <w:tcW w:w="1170" w:type="dxa"/>
          </w:tcPr>
          <w:p w14:paraId="54F45B1E" w14:textId="3B23A49B" w:rsidR="007A32EE" w:rsidRPr="00981C87" w:rsidRDefault="007A32EE" w:rsidP="007A32EE">
            <w:pPr>
              <w:rPr>
                <w:rFonts w:ascii="Montserrat" w:hAnsi="Montserrat"/>
                <w:lang w:val="pt-BR"/>
              </w:rPr>
            </w:pPr>
            <w:r w:rsidRPr="00981C87">
              <w:rPr>
                <w:rFonts w:ascii="Montserrat" w:hAnsi="Montserrat"/>
                <w:lang w:val="pt-BR"/>
              </w:rPr>
              <w:t>SMIS 300247</w:t>
            </w:r>
          </w:p>
        </w:tc>
        <w:tc>
          <w:tcPr>
            <w:tcW w:w="5217" w:type="dxa"/>
          </w:tcPr>
          <w:p w14:paraId="29E0E920" w14:textId="0AED82CE" w:rsidR="007A32EE" w:rsidRPr="00981C87" w:rsidRDefault="007A32EE" w:rsidP="007A32EE">
            <w:pPr>
              <w:spacing w:line="240" w:lineRule="auto"/>
              <w:rPr>
                <w:rFonts w:ascii="Montserrat" w:hAnsi="Montserrat"/>
                <w:lang w:val="pt-BR"/>
              </w:rPr>
            </w:pPr>
            <w:r w:rsidRPr="00981C87">
              <w:rPr>
                <w:rFonts w:ascii="Montserrat" w:hAnsi="Montserrat"/>
                <w:lang w:val="pt-BR"/>
              </w:rPr>
              <w:t xml:space="preserve"> Servicii de publicitate - Modernizarea și reabilitarea drumurilor județene DJ 170B și DJ 103K</w:t>
            </w:r>
          </w:p>
          <w:p w14:paraId="3D586A10" w14:textId="7E4B2441" w:rsidR="007A32EE" w:rsidRPr="00981C87" w:rsidRDefault="007A32EE" w:rsidP="007A32EE">
            <w:pPr>
              <w:rPr>
                <w:rFonts w:ascii="Montserrat" w:hAnsi="Montserrat"/>
                <w:lang w:val="pt-BR"/>
              </w:rPr>
            </w:pPr>
          </w:p>
        </w:tc>
        <w:tc>
          <w:tcPr>
            <w:tcW w:w="2338" w:type="dxa"/>
          </w:tcPr>
          <w:p w14:paraId="03E9AB54" w14:textId="3A352BF5" w:rsidR="007A32EE" w:rsidRPr="00981C87" w:rsidRDefault="00BD175F" w:rsidP="00354EF6">
            <w:pPr>
              <w:jc w:val="center"/>
              <w:rPr>
                <w:rFonts w:ascii="Montserrat" w:hAnsi="Montserrat"/>
                <w:lang w:val="pt-BR"/>
              </w:rPr>
            </w:pPr>
            <w:r w:rsidRPr="00981C87">
              <w:rPr>
                <w:rFonts w:ascii="Montserrat" w:hAnsi="Montserrat"/>
                <w:lang w:val="pt-BR"/>
              </w:rPr>
              <w:t>1.0</w:t>
            </w:r>
            <w:r w:rsidR="007E0846">
              <w:rPr>
                <w:rFonts w:ascii="Montserrat" w:hAnsi="Montserrat"/>
                <w:lang w:val="pt-BR"/>
              </w:rPr>
              <w:t>47</w:t>
            </w:r>
            <w:r w:rsidRPr="00981C87">
              <w:rPr>
                <w:rFonts w:ascii="Montserrat" w:hAnsi="Montserrat"/>
                <w:lang w:val="pt-BR"/>
              </w:rPr>
              <w:t>.000,00</w:t>
            </w:r>
          </w:p>
        </w:tc>
      </w:tr>
      <w:tr w:rsidR="007A32EE" w14:paraId="6499F386" w14:textId="77777777" w:rsidTr="002811D9">
        <w:tc>
          <w:tcPr>
            <w:tcW w:w="625" w:type="dxa"/>
          </w:tcPr>
          <w:p w14:paraId="5CF7A093" w14:textId="73DACE0F" w:rsidR="007A32EE" w:rsidRPr="00B20D7F" w:rsidRDefault="001325D3" w:rsidP="007A32EE">
            <w:pPr>
              <w:rPr>
                <w:rFonts w:ascii="Montserrat" w:hAnsi="Montserrat"/>
                <w:lang w:val="pt-BR"/>
              </w:rPr>
            </w:pPr>
            <w:r>
              <w:rPr>
                <w:rFonts w:ascii="Montserrat" w:hAnsi="Montserrat"/>
                <w:lang w:val="pt-BR"/>
              </w:rPr>
              <w:t>4</w:t>
            </w:r>
          </w:p>
        </w:tc>
        <w:tc>
          <w:tcPr>
            <w:tcW w:w="1170" w:type="dxa"/>
          </w:tcPr>
          <w:p w14:paraId="22D81F71" w14:textId="1E7A64C2" w:rsidR="007A32EE" w:rsidRPr="00981C87" w:rsidRDefault="007A32EE" w:rsidP="007A32EE">
            <w:pPr>
              <w:rPr>
                <w:rFonts w:ascii="Montserrat" w:hAnsi="Montserrat"/>
                <w:lang w:val="pt-BR"/>
              </w:rPr>
            </w:pPr>
            <w:r w:rsidRPr="00981C87">
              <w:rPr>
                <w:rFonts w:ascii="Montserrat" w:hAnsi="Montserrat"/>
                <w:lang w:val="pt-BR"/>
              </w:rPr>
              <w:t>SMIS 125106</w:t>
            </w:r>
          </w:p>
        </w:tc>
        <w:tc>
          <w:tcPr>
            <w:tcW w:w="5217" w:type="dxa"/>
          </w:tcPr>
          <w:p w14:paraId="2AAD0BF1" w14:textId="74968405" w:rsidR="007A32EE" w:rsidRPr="00981C87" w:rsidRDefault="007A32EE" w:rsidP="007A32EE">
            <w:pPr>
              <w:spacing w:line="240" w:lineRule="auto"/>
              <w:rPr>
                <w:rFonts w:ascii="Montserrat" w:hAnsi="Montserrat"/>
                <w:lang w:val="pt-BR"/>
              </w:rPr>
            </w:pPr>
            <w:r w:rsidRPr="00981C87">
              <w:rPr>
                <w:rFonts w:ascii="Montserrat" w:hAnsi="Montserrat"/>
                <w:lang w:val="pt-BR"/>
              </w:rPr>
              <w:t xml:space="preserve"> </w:t>
            </w:r>
            <w:r w:rsidR="00C60991" w:rsidRPr="00B20D7F">
              <w:rPr>
                <w:rFonts w:ascii="Montserrat" w:eastAsia="Times New Roman" w:hAnsi="Montserrat"/>
                <w:lang w:val="pt-BR"/>
              </w:rPr>
              <w:t>2 Modernizarea și reabilitarea Traseului Județean 2 DJ 105T, DJ 108B si DJ 109A, parte a Traseului regional Transilvania de Nord(POR 2014-2020)</w:t>
            </w:r>
          </w:p>
          <w:p w14:paraId="583AE513" w14:textId="4CADBD6C" w:rsidR="007A32EE" w:rsidRPr="00981C87" w:rsidRDefault="007A32EE" w:rsidP="007A32EE">
            <w:pPr>
              <w:rPr>
                <w:rFonts w:ascii="Montserrat" w:hAnsi="Montserrat"/>
                <w:lang w:val="pt-BR"/>
              </w:rPr>
            </w:pPr>
          </w:p>
        </w:tc>
        <w:tc>
          <w:tcPr>
            <w:tcW w:w="2338" w:type="dxa"/>
          </w:tcPr>
          <w:p w14:paraId="6672FE7D" w14:textId="318C7A5F" w:rsidR="007A32EE" w:rsidRPr="00981C87" w:rsidRDefault="00FA25F1" w:rsidP="00354EF6">
            <w:pPr>
              <w:jc w:val="center"/>
              <w:rPr>
                <w:rFonts w:ascii="Montserrat" w:hAnsi="Montserrat"/>
                <w:lang w:val="pt-BR"/>
              </w:rPr>
            </w:pPr>
            <w:r w:rsidRPr="00981C87">
              <w:rPr>
                <w:rFonts w:ascii="Montserrat" w:hAnsi="Montserrat"/>
                <w:lang w:val="pt-BR"/>
              </w:rPr>
              <w:t>4.</w:t>
            </w:r>
            <w:r w:rsidR="0002297A">
              <w:rPr>
                <w:rFonts w:ascii="Montserrat" w:hAnsi="Montserrat"/>
                <w:lang w:val="pt-BR"/>
              </w:rPr>
              <w:t>662</w:t>
            </w:r>
            <w:r w:rsidRPr="00981C87">
              <w:rPr>
                <w:rFonts w:ascii="Montserrat" w:hAnsi="Montserrat"/>
                <w:lang w:val="pt-BR"/>
              </w:rPr>
              <w:t>.</w:t>
            </w:r>
            <w:r w:rsidR="007E0846">
              <w:rPr>
                <w:rFonts w:ascii="Montserrat" w:hAnsi="Montserrat"/>
                <w:lang w:val="pt-BR"/>
              </w:rPr>
              <w:t>5</w:t>
            </w:r>
            <w:r w:rsidRPr="00981C87">
              <w:rPr>
                <w:rFonts w:ascii="Montserrat" w:hAnsi="Montserrat"/>
                <w:lang w:val="pt-BR"/>
              </w:rPr>
              <w:t>00,00</w:t>
            </w:r>
          </w:p>
        </w:tc>
      </w:tr>
      <w:tr w:rsidR="00991DDD" w14:paraId="453F75B5" w14:textId="77777777" w:rsidTr="00633941">
        <w:tc>
          <w:tcPr>
            <w:tcW w:w="7012" w:type="dxa"/>
            <w:gridSpan w:val="3"/>
          </w:tcPr>
          <w:p w14:paraId="48BF35A0" w14:textId="4159F27A" w:rsidR="00991DDD" w:rsidRPr="00B20D7F" w:rsidRDefault="00E3283B" w:rsidP="00AF6D74">
            <w:pPr>
              <w:rPr>
                <w:b/>
                <w:bCs/>
                <w:lang w:val="pt-BR"/>
              </w:rPr>
            </w:pPr>
            <w:r w:rsidRPr="00B20D7F">
              <w:rPr>
                <w:b/>
                <w:bCs/>
                <w:lang w:val="pt-BR"/>
              </w:rPr>
              <w:t xml:space="preserve">TOTAL CAPITOL </w:t>
            </w:r>
            <w:r>
              <w:rPr>
                <w:b/>
                <w:bCs/>
                <w:lang w:val="pt-BR"/>
              </w:rPr>
              <w:t>D</w:t>
            </w:r>
            <w:r w:rsidR="00DA6FE4">
              <w:rPr>
                <w:b/>
                <w:bCs/>
                <w:lang w:val="pt-BR"/>
              </w:rPr>
              <w:t xml:space="preserve"> </w:t>
            </w:r>
            <w:r w:rsidRPr="00B20D7F">
              <w:rPr>
                <w:b/>
                <w:bCs/>
                <w:lang w:val="pt-BR"/>
              </w:rPr>
              <w:t>( LEI CU TVA)</w:t>
            </w:r>
          </w:p>
        </w:tc>
        <w:tc>
          <w:tcPr>
            <w:tcW w:w="2338" w:type="dxa"/>
          </w:tcPr>
          <w:p w14:paraId="6A7929A4" w14:textId="4F975B19" w:rsidR="00991DDD" w:rsidRPr="00B20D7F" w:rsidRDefault="008B6236" w:rsidP="00354EF6">
            <w:pPr>
              <w:jc w:val="center"/>
              <w:rPr>
                <w:b/>
                <w:bCs/>
                <w:lang w:val="pt-BR"/>
              </w:rPr>
            </w:pPr>
            <w:r>
              <w:rPr>
                <w:b/>
                <w:bCs/>
                <w:lang w:val="pt-BR"/>
              </w:rPr>
              <w:t>21.812.260,00</w:t>
            </w:r>
          </w:p>
        </w:tc>
      </w:tr>
    </w:tbl>
    <w:p w14:paraId="4A15CEF4" w14:textId="77777777" w:rsidR="00AF6D74" w:rsidRPr="001F7ADA" w:rsidRDefault="00AF6D74" w:rsidP="00AF6D74">
      <w:pPr>
        <w:rPr>
          <w:lang w:val="pt-BR"/>
        </w:rPr>
      </w:pPr>
    </w:p>
    <w:p w14:paraId="4AEEDEBB" w14:textId="77777777" w:rsidR="00AF6D74" w:rsidRPr="001F7ADA" w:rsidRDefault="00AF6D74" w:rsidP="00AF6D74">
      <w:pPr>
        <w:rPr>
          <w:lang w:val="pt-BR"/>
        </w:rPr>
      </w:pPr>
    </w:p>
    <w:p w14:paraId="7CFA235F" w14:textId="77777777" w:rsidR="00991DDD" w:rsidRDefault="00991DDD" w:rsidP="00991DDD">
      <w:pPr>
        <w:autoSpaceDE w:val="0"/>
        <w:autoSpaceDN w:val="0"/>
        <w:adjustRightInd w:val="0"/>
        <w:spacing w:line="240" w:lineRule="auto"/>
        <w:ind w:left="4956" w:firstLine="708"/>
        <w:rPr>
          <w:rFonts w:ascii="Montserrat Light" w:hAnsi="Montserrat Light"/>
          <w:b/>
          <w:bCs/>
          <w:noProof/>
          <w:lang w:val="ro-RO" w:eastAsia="ro-RO"/>
        </w:rPr>
      </w:pPr>
      <w:r>
        <w:rPr>
          <w:rFonts w:ascii="Montserrat Light" w:hAnsi="Montserrat Light"/>
          <w:b/>
          <w:bCs/>
          <w:noProof/>
          <w:lang w:val="ro-RO" w:eastAsia="ro-RO"/>
        </w:rPr>
        <w:t>Contrasemnează</w:t>
      </w:r>
    </w:p>
    <w:p w14:paraId="232BEBD9" w14:textId="77777777" w:rsidR="00991DDD" w:rsidRDefault="00991DDD" w:rsidP="00991DDD">
      <w:pPr>
        <w:autoSpaceDE w:val="0"/>
        <w:autoSpaceDN w:val="0"/>
        <w:adjustRightInd w:val="0"/>
        <w:spacing w:line="240" w:lineRule="auto"/>
        <w:rPr>
          <w:rFonts w:ascii="Montserrat Light" w:hAnsi="Montserrat Light"/>
          <w:b/>
          <w:bCs/>
          <w:noProof/>
          <w:lang w:val="ro-RO" w:eastAsia="ro-RO"/>
        </w:rPr>
      </w:pPr>
      <w:r>
        <w:rPr>
          <w:rFonts w:ascii="Montserrat Light" w:hAnsi="Montserrat Light"/>
          <w:b/>
          <w:bCs/>
          <w:noProof/>
          <w:lang w:val="ro-RO" w:eastAsia="ro-RO"/>
        </w:rPr>
        <w:t xml:space="preserve">          PREŞEDINTE,</w:t>
      </w:r>
      <w:r>
        <w:rPr>
          <w:rFonts w:ascii="Montserrat Light" w:hAnsi="Montserrat Light"/>
          <w:b/>
          <w:bCs/>
          <w:noProof/>
          <w:lang w:val="ro-RO" w:eastAsia="ro-RO"/>
        </w:rPr>
        <w:tab/>
      </w:r>
      <w:r>
        <w:rPr>
          <w:rFonts w:ascii="Montserrat Light" w:hAnsi="Montserrat Light"/>
          <w:b/>
          <w:bCs/>
          <w:noProof/>
          <w:lang w:val="ro-RO" w:eastAsia="ro-RO"/>
        </w:rPr>
        <w:tab/>
        <w:t xml:space="preserve">                           SECRETAR GENERAL AL JUDEŢULUI,</w:t>
      </w:r>
    </w:p>
    <w:p w14:paraId="6703B2E1" w14:textId="77777777" w:rsidR="00991DDD" w:rsidRDefault="00991DDD" w:rsidP="00991DDD">
      <w:pPr>
        <w:autoSpaceDE w:val="0"/>
        <w:autoSpaceDN w:val="0"/>
        <w:adjustRightInd w:val="0"/>
        <w:spacing w:line="240" w:lineRule="auto"/>
        <w:rPr>
          <w:rFonts w:ascii="Montserrat Light" w:hAnsi="Montserrat Light"/>
          <w:b/>
          <w:bCs/>
          <w:noProof/>
          <w:lang w:val="ro-RO" w:eastAsia="ro-RO"/>
        </w:rPr>
      </w:pPr>
      <w:r>
        <w:rPr>
          <w:rFonts w:ascii="Montserrat Light" w:hAnsi="Montserrat Light"/>
          <w:b/>
          <w:bCs/>
          <w:noProof/>
          <w:lang w:val="ro-RO" w:eastAsia="ro-RO"/>
        </w:rPr>
        <w:t xml:space="preserve">   </w:t>
      </w:r>
      <w:r>
        <w:rPr>
          <w:rFonts w:ascii="Montserrat Light" w:hAnsi="Montserrat Light"/>
          <w:b/>
          <w:bCs/>
          <w:noProof/>
          <w:lang w:val="ro-RO" w:eastAsia="ro-RO"/>
        </w:rPr>
        <w:tab/>
        <w:t xml:space="preserve">  Alin Tişe                                                                        Simona Gaci</w:t>
      </w:r>
    </w:p>
    <w:p w14:paraId="13F253C8" w14:textId="77777777" w:rsidR="00991DDD" w:rsidRPr="00E74DF3" w:rsidRDefault="00991DDD" w:rsidP="00991DDD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pt-BR"/>
        </w:rPr>
      </w:pPr>
    </w:p>
    <w:p w14:paraId="345EC91F" w14:textId="77777777" w:rsidR="00991DDD" w:rsidRPr="00E74DF3" w:rsidRDefault="00991DDD" w:rsidP="00895050">
      <w:pPr>
        <w:autoSpaceDE w:val="0"/>
        <w:autoSpaceDN w:val="0"/>
        <w:adjustRightInd w:val="0"/>
        <w:spacing w:line="240" w:lineRule="auto"/>
        <w:rPr>
          <w:rFonts w:ascii="Montserrat Light" w:eastAsia="Times New Roman" w:hAnsi="Montserrat Light" w:cs="Times New Roman"/>
          <w:b/>
          <w:bCs/>
          <w:noProof/>
          <w:lang w:val="pt-BR"/>
        </w:rPr>
      </w:pPr>
    </w:p>
    <w:p w14:paraId="2CB936FC" w14:textId="77777777" w:rsidR="00991DDD" w:rsidRPr="00E74DF3" w:rsidRDefault="00991DDD" w:rsidP="00991DDD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pt-BR"/>
        </w:rPr>
      </w:pPr>
      <w:r w:rsidRPr="00E74DF3">
        <w:rPr>
          <w:rFonts w:ascii="Montserrat Light" w:eastAsia="Times New Roman" w:hAnsi="Montserrat Light" w:cs="Times New Roman"/>
          <w:b/>
          <w:bCs/>
          <w:noProof/>
          <w:lang w:val="pt-BR"/>
        </w:rPr>
        <w:t>INIȚIATOR,</w:t>
      </w:r>
    </w:p>
    <w:p w14:paraId="587F3AB6" w14:textId="77777777" w:rsidR="00991DDD" w:rsidRDefault="00991DDD" w:rsidP="00991DDD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en-US"/>
        </w:rPr>
      </w:pPr>
      <w:r>
        <w:rPr>
          <w:rFonts w:ascii="Montserrat Light" w:eastAsia="Times New Roman" w:hAnsi="Montserrat Light" w:cs="Times New Roman"/>
          <w:b/>
          <w:bCs/>
          <w:noProof/>
          <w:lang w:val="en-US"/>
        </w:rPr>
        <w:t xml:space="preserve">PREȘEDINTE </w:t>
      </w:r>
    </w:p>
    <w:p w14:paraId="1CCC0C94" w14:textId="37B557F6" w:rsidR="00AF6D74" w:rsidRPr="00895050" w:rsidRDefault="00991DDD" w:rsidP="00895050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noProof/>
          <w:lang w:val="en-US"/>
        </w:rPr>
      </w:pPr>
      <w:r>
        <w:rPr>
          <w:rFonts w:ascii="Montserrat Light" w:eastAsia="Times New Roman" w:hAnsi="Montserrat Light" w:cs="Times New Roman"/>
          <w:noProof/>
          <w:lang w:val="en-US"/>
        </w:rPr>
        <w:t>Alin Tișe</w:t>
      </w:r>
    </w:p>
    <w:p w14:paraId="5DFEEE3B" w14:textId="77777777" w:rsidR="00AF6D74" w:rsidRPr="001F7ADA" w:rsidRDefault="00AF6D74" w:rsidP="00AF6D74">
      <w:pPr>
        <w:pStyle w:val="Footer"/>
        <w:rPr>
          <w:lang w:val="pt-BR"/>
        </w:rPr>
      </w:pPr>
    </w:p>
    <w:p w14:paraId="7044EE8C" w14:textId="77777777" w:rsidR="00AF6D74" w:rsidRPr="001F7ADA" w:rsidRDefault="00AF6D74" w:rsidP="00AF6D74">
      <w:pPr>
        <w:jc w:val="center"/>
        <w:rPr>
          <w:lang w:val="pt-BR"/>
        </w:rPr>
      </w:pPr>
    </w:p>
    <w:sectPr w:rsidR="00AF6D74" w:rsidRPr="001F7ADA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5E0A62" w14:textId="77777777" w:rsidR="00C655FE" w:rsidRDefault="00C655FE" w:rsidP="00AF6D74">
      <w:pPr>
        <w:spacing w:line="240" w:lineRule="auto"/>
      </w:pPr>
      <w:r>
        <w:separator/>
      </w:r>
    </w:p>
  </w:endnote>
  <w:endnote w:type="continuationSeparator" w:id="0">
    <w:p w14:paraId="2F6CF70F" w14:textId="77777777" w:rsidR="00C655FE" w:rsidRDefault="00C655FE" w:rsidP="00AF6D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B01C3" w14:textId="77777777" w:rsidR="00AF6D74" w:rsidRPr="00E74DF3" w:rsidRDefault="00AF6D74" w:rsidP="00AF6D74">
    <w:pPr>
      <w:jc w:val="both"/>
      <w:rPr>
        <w:rFonts w:ascii="Montserrat" w:hAnsi="Montserrat" w:cs="Calibri"/>
        <w:color w:val="6F859D"/>
        <w:sz w:val="14"/>
        <w:szCs w:val="14"/>
        <w:lang w:val="pt-BR"/>
      </w:rPr>
    </w:pPr>
    <w:bookmarkStart w:id="2" w:name="_Hlk157496641"/>
    <w:bookmarkStart w:id="3" w:name="_Hlk157496642"/>
    <w:r w:rsidRPr="00E74DF3">
      <w:rPr>
        <w:rFonts w:ascii="Montserrat" w:hAnsi="Montserrat" w:cs="Calibri"/>
        <w:color w:val="6F859D"/>
        <w:sz w:val="14"/>
        <w:szCs w:val="14"/>
        <w:lang w:val="pt-BR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acestora.</w:t>
    </w:r>
  </w:p>
  <w:p w14:paraId="317F6D95" w14:textId="77777777" w:rsidR="00AF6D74" w:rsidRPr="00E74DF3" w:rsidRDefault="00AF6D74" w:rsidP="00AF6D74">
    <w:pPr>
      <w:jc w:val="both"/>
      <w:rPr>
        <w:rFonts w:ascii="Montserrat" w:hAnsi="Montserrat" w:cs="Calibri"/>
        <w:color w:val="6F859D"/>
        <w:sz w:val="8"/>
        <w:szCs w:val="8"/>
        <w:lang w:val="pt-BR"/>
      </w:rPr>
    </w:pPr>
  </w:p>
  <w:p w14:paraId="009BBB82" w14:textId="77777777" w:rsidR="00AF6D74" w:rsidRDefault="00AF6D74" w:rsidP="00AF6D74">
    <w:r w:rsidRPr="00564CF4">
      <w:rPr>
        <w:rFonts w:ascii="Montserrat" w:hAnsi="Montserrat"/>
        <w:noProof/>
      </w:rPr>
      <w:drawing>
        <wp:anchor distT="0" distB="0" distL="0" distR="0" simplePos="0" relativeHeight="251659264" behindDoc="0" locked="0" layoutInCell="1" hidden="0" allowOverlap="1" wp14:anchorId="34FB9453" wp14:editId="3275FAF6">
          <wp:simplePos x="0" y="0"/>
          <wp:positionH relativeFrom="margin">
            <wp:posOffset>3393440</wp:posOffset>
          </wp:positionH>
          <wp:positionV relativeFrom="paragraph">
            <wp:posOffset>226695</wp:posOffset>
          </wp:positionV>
          <wp:extent cx="2778760" cy="421005"/>
          <wp:effectExtent l="0" t="0" r="2540" b="0"/>
          <wp:wrapSquare wrapText="bothSides" distT="0" distB="0" distL="0" distR="0"/>
          <wp:docPr id="2116747735" name="image1.png" descr="A blue background with white letter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6747735" name="image1.png" descr="A blue background with white letter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73297BCB" wp14:editId="197EFF14">
          <wp:extent cx="685800" cy="732034"/>
          <wp:effectExtent l="0" t="0" r="0" b="0"/>
          <wp:docPr id="872667014" name="Picture 15" descr="A blue and red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2667014" name="Picture 15" descr="A blue and red sign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  <w:bookmarkEnd w:id="3"/>
  <w:p w14:paraId="71751D8D" w14:textId="77777777" w:rsidR="00AF6D74" w:rsidRPr="009A037D" w:rsidRDefault="00AF6D74" w:rsidP="00AF6D74">
    <w:pPr>
      <w:pStyle w:val="Footer"/>
    </w:pPr>
  </w:p>
  <w:p w14:paraId="6D79141A" w14:textId="77777777" w:rsidR="00AF6D74" w:rsidRDefault="00AF6D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DCC93" w14:textId="77777777" w:rsidR="00C655FE" w:rsidRDefault="00C655FE" w:rsidP="00AF6D74">
      <w:pPr>
        <w:spacing w:line="240" w:lineRule="auto"/>
      </w:pPr>
      <w:r>
        <w:separator/>
      </w:r>
    </w:p>
  </w:footnote>
  <w:footnote w:type="continuationSeparator" w:id="0">
    <w:p w14:paraId="720EE60B" w14:textId="77777777" w:rsidR="00C655FE" w:rsidRDefault="00C655FE" w:rsidP="00AF6D7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867DC"/>
    <w:multiLevelType w:val="hybridMultilevel"/>
    <w:tmpl w:val="33E425E4"/>
    <w:lvl w:ilvl="0" w:tplc="FFFFFFFF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70" w:hanging="360"/>
      </w:pPr>
    </w:lvl>
    <w:lvl w:ilvl="2" w:tplc="FFFFFFFF" w:tentative="1">
      <w:start w:val="1"/>
      <w:numFmt w:val="lowerRoman"/>
      <w:lvlText w:val="%3."/>
      <w:lvlJc w:val="right"/>
      <w:pPr>
        <w:ind w:left="1890" w:hanging="180"/>
      </w:pPr>
    </w:lvl>
    <w:lvl w:ilvl="3" w:tplc="FFFFFFFF" w:tentative="1">
      <w:start w:val="1"/>
      <w:numFmt w:val="decimal"/>
      <w:lvlText w:val="%4."/>
      <w:lvlJc w:val="left"/>
      <w:pPr>
        <w:ind w:left="2610" w:hanging="360"/>
      </w:pPr>
    </w:lvl>
    <w:lvl w:ilvl="4" w:tplc="FFFFFFFF" w:tentative="1">
      <w:start w:val="1"/>
      <w:numFmt w:val="lowerLetter"/>
      <w:lvlText w:val="%5."/>
      <w:lvlJc w:val="left"/>
      <w:pPr>
        <w:ind w:left="3330" w:hanging="360"/>
      </w:pPr>
    </w:lvl>
    <w:lvl w:ilvl="5" w:tplc="FFFFFFFF" w:tentative="1">
      <w:start w:val="1"/>
      <w:numFmt w:val="lowerRoman"/>
      <w:lvlText w:val="%6."/>
      <w:lvlJc w:val="right"/>
      <w:pPr>
        <w:ind w:left="4050" w:hanging="180"/>
      </w:pPr>
    </w:lvl>
    <w:lvl w:ilvl="6" w:tplc="FFFFFFFF" w:tentative="1">
      <w:start w:val="1"/>
      <w:numFmt w:val="decimal"/>
      <w:lvlText w:val="%7."/>
      <w:lvlJc w:val="left"/>
      <w:pPr>
        <w:ind w:left="4770" w:hanging="360"/>
      </w:pPr>
    </w:lvl>
    <w:lvl w:ilvl="7" w:tplc="FFFFFFFF" w:tentative="1">
      <w:start w:val="1"/>
      <w:numFmt w:val="lowerLetter"/>
      <w:lvlText w:val="%8."/>
      <w:lvlJc w:val="left"/>
      <w:pPr>
        <w:ind w:left="5490" w:hanging="360"/>
      </w:pPr>
    </w:lvl>
    <w:lvl w:ilvl="8" w:tplc="FFFFFFFF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27075F13"/>
    <w:multiLevelType w:val="hybridMultilevel"/>
    <w:tmpl w:val="33E425E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9E218F"/>
    <w:multiLevelType w:val="hybridMultilevel"/>
    <w:tmpl w:val="33E425E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6494757">
    <w:abstractNumId w:val="2"/>
  </w:num>
  <w:num w:numId="2" w16cid:durableId="786237679">
    <w:abstractNumId w:val="1"/>
  </w:num>
  <w:num w:numId="3" w16cid:durableId="999239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245"/>
    <w:rsid w:val="0002297A"/>
    <w:rsid w:val="00030343"/>
    <w:rsid w:val="000510E6"/>
    <w:rsid w:val="000564EC"/>
    <w:rsid w:val="00066263"/>
    <w:rsid w:val="00090BB6"/>
    <w:rsid w:val="000B46AF"/>
    <w:rsid w:val="000E2F5D"/>
    <w:rsid w:val="000F55ED"/>
    <w:rsid w:val="001325D3"/>
    <w:rsid w:val="00156405"/>
    <w:rsid w:val="0016176E"/>
    <w:rsid w:val="001640DB"/>
    <w:rsid w:val="001C3D14"/>
    <w:rsid w:val="001F7ADA"/>
    <w:rsid w:val="00224564"/>
    <w:rsid w:val="002452D1"/>
    <w:rsid w:val="0024661C"/>
    <w:rsid w:val="00273135"/>
    <w:rsid w:val="002752C0"/>
    <w:rsid w:val="002811D9"/>
    <w:rsid w:val="00295865"/>
    <w:rsid w:val="002F0839"/>
    <w:rsid w:val="002F0E91"/>
    <w:rsid w:val="002F7871"/>
    <w:rsid w:val="00312BE5"/>
    <w:rsid w:val="00352140"/>
    <w:rsid w:val="00354EF6"/>
    <w:rsid w:val="0038504F"/>
    <w:rsid w:val="00385AAF"/>
    <w:rsid w:val="003A0A11"/>
    <w:rsid w:val="003D4C84"/>
    <w:rsid w:val="003E786A"/>
    <w:rsid w:val="0041446A"/>
    <w:rsid w:val="00416D4E"/>
    <w:rsid w:val="00482934"/>
    <w:rsid w:val="004D765F"/>
    <w:rsid w:val="004E7F71"/>
    <w:rsid w:val="0052524F"/>
    <w:rsid w:val="00536D24"/>
    <w:rsid w:val="00551938"/>
    <w:rsid w:val="00551AE6"/>
    <w:rsid w:val="0057324F"/>
    <w:rsid w:val="00580912"/>
    <w:rsid w:val="00594FC9"/>
    <w:rsid w:val="005C6146"/>
    <w:rsid w:val="006262AE"/>
    <w:rsid w:val="00646A66"/>
    <w:rsid w:val="00670DDD"/>
    <w:rsid w:val="00682E6A"/>
    <w:rsid w:val="0068661D"/>
    <w:rsid w:val="006B3561"/>
    <w:rsid w:val="006D486A"/>
    <w:rsid w:val="00741EE6"/>
    <w:rsid w:val="007A32EE"/>
    <w:rsid w:val="007E0846"/>
    <w:rsid w:val="00800BE6"/>
    <w:rsid w:val="008037F9"/>
    <w:rsid w:val="00804192"/>
    <w:rsid w:val="00834521"/>
    <w:rsid w:val="00873EF9"/>
    <w:rsid w:val="00880F63"/>
    <w:rsid w:val="00892048"/>
    <w:rsid w:val="00895050"/>
    <w:rsid w:val="008B163D"/>
    <w:rsid w:val="008B6236"/>
    <w:rsid w:val="009522DA"/>
    <w:rsid w:val="00981C87"/>
    <w:rsid w:val="00991DDD"/>
    <w:rsid w:val="009970D2"/>
    <w:rsid w:val="009E12C5"/>
    <w:rsid w:val="009E1419"/>
    <w:rsid w:val="00A03C9C"/>
    <w:rsid w:val="00A06E5B"/>
    <w:rsid w:val="00A50245"/>
    <w:rsid w:val="00A62886"/>
    <w:rsid w:val="00A83712"/>
    <w:rsid w:val="00AC0248"/>
    <w:rsid w:val="00AC127C"/>
    <w:rsid w:val="00AD6A4D"/>
    <w:rsid w:val="00AF2222"/>
    <w:rsid w:val="00AF5660"/>
    <w:rsid w:val="00AF6D74"/>
    <w:rsid w:val="00B00864"/>
    <w:rsid w:val="00B20D7F"/>
    <w:rsid w:val="00B67DA7"/>
    <w:rsid w:val="00BD175F"/>
    <w:rsid w:val="00BF7A93"/>
    <w:rsid w:val="00C60991"/>
    <w:rsid w:val="00C655FE"/>
    <w:rsid w:val="00C83117"/>
    <w:rsid w:val="00C952DD"/>
    <w:rsid w:val="00CA644E"/>
    <w:rsid w:val="00CB4481"/>
    <w:rsid w:val="00CE3212"/>
    <w:rsid w:val="00D22A18"/>
    <w:rsid w:val="00D47F54"/>
    <w:rsid w:val="00DA6FE4"/>
    <w:rsid w:val="00DB2482"/>
    <w:rsid w:val="00DC3945"/>
    <w:rsid w:val="00E3283B"/>
    <w:rsid w:val="00E97CAE"/>
    <w:rsid w:val="00EA012B"/>
    <w:rsid w:val="00EA3756"/>
    <w:rsid w:val="00EF45C6"/>
    <w:rsid w:val="00F06FB5"/>
    <w:rsid w:val="00F1104F"/>
    <w:rsid w:val="00F20692"/>
    <w:rsid w:val="00FA25F1"/>
    <w:rsid w:val="00FC061A"/>
    <w:rsid w:val="00FE4CCF"/>
    <w:rsid w:val="00FE6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C8534"/>
  <w15:chartTrackingRefBased/>
  <w15:docId w15:val="{77EDAAD6-64B7-40A8-ABF6-2319989C1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D74"/>
    <w:pPr>
      <w:spacing w:after="0" w:line="276" w:lineRule="auto"/>
    </w:pPr>
    <w:rPr>
      <w:rFonts w:ascii="Arial" w:eastAsia="Arial" w:hAnsi="Arial" w:cs="Arial"/>
      <w:kern w:val="0"/>
      <w:lang w:val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6D7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F6D7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D74"/>
    <w:rPr>
      <w:rFonts w:ascii="Arial" w:eastAsia="Arial" w:hAnsi="Arial" w:cs="Arial"/>
      <w:kern w:val="0"/>
      <w:lang w:val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F6D7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D74"/>
    <w:rPr>
      <w:rFonts w:ascii="Arial" w:eastAsia="Arial" w:hAnsi="Arial" w:cs="Arial"/>
      <w:kern w:val="0"/>
      <w:lang w:val="en-GB"/>
      <w14:ligatures w14:val="none"/>
    </w:rPr>
  </w:style>
  <w:style w:type="table" w:styleId="TableGrid">
    <w:name w:val="Table Grid"/>
    <w:basedOn w:val="TableNormal"/>
    <w:uiPriority w:val="39"/>
    <w:rsid w:val="00AF6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1FDF1-A94B-414D-8375-4CD8137A1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878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Tudor Rosca</dc:creator>
  <cp:keywords/>
  <dc:description/>
  <cp:lastModifiedBy>Gabriela Martis</cp:lastModifiedBy>
  <cp:revision>100</cp:revision>
  <cp:lastPrinted>2024-01-30T08:02:00Z</cp:lastPrinted>
  <dcterms:created xsi:type="dcterms:W3CDTF">2024-01-30T07:56:00Z</dcterms:created>
  <dcterms:modified xsi:type="dcterms:W3CDTF">2025-03-06T06:34:00Z</dcterms:modified>
</cp:coreProperties>
</file>