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962B" w14:textId="77777777" w:rsidR="00FB7AD5" w:rsidRPr="001874E9" w:rsidRDefault="00FB7AD5" w:rsidP="00FB7AD5">
      <w:pPr>
        <w:jc w:val="center"/>
        <w:rPr>
          <w:rFonts w:ascii="Montserrat Light" w:hAnsi="Montserrat Light"/>
          <w:b/>
          <w:bCs/>
          <w:color w:val="000000" w:themeColor="text1"/>
          <w:lang w:val="es-ES"/>
        </w:rPr>
      </w:pPr>
      <w:bookmarkStart w:id="0" w:name="_96pwsx56lrau" w:colFirst="0" w:colLast="0"/>
      <w:bookmarkEnd w:id="0"/>
      <w:r w:rsidRPr="001874E9">
        <w:rPr>
          <w:rFonts w:ascii="Montserrat Light" w:hAnsi="Montserrat Light"/>
          <w:lang w:val="es-ES"/>
        </w:rPr>
        <w:t xml:space="preserve">                                           </w:t>
      </w:r>
      <w:r>
        <w:rPr>
          <w:rFonts w:ascii="Montserrat Light" w:hAnsi="Montserrat Light"/>
          <w:lang w:val="es-ES"/>
        </w:rPr>
        <w:t xml:space="preserve">                                                                                </w:t>
      </w:r>
      <w:r w:rsidRPr="001874E9">
        <w:rPr>
          <w:rFonts w:ascii="Montserrat Light" w:hAnsi="Montserrat Light"/>
          <w:lang w:val="es-ES"/>
        </w:rPr>
        <w:t xml:space="preserve">   </w:t>
      </w:r>
      <w:proofErr w:type="spellStart"/>
      <w:r w:rsidRPr="001874E9">
        <w:rPr>
          <w:rFonts w:ascii="Montserrat Light" w:hAnsi="Montserrat Light"/>
          <w:lang w:val="es-ES"/>
        </w:rPr>
        <w:t>Nr</w:t>
      </w:r>
      <w:proofErr w:type="spellEnd"/>
      <w:r w:rsidRPr="001874E9">
        <w:rPr>
          <w:rFonts w:ascii="Montserrat Light" w:hAnsi="Montserrat Light"/>
          <w:lang w:val="es-ES"/>
        </w:rPr>
        <w:t xml:space="preserve">. </w:t>
      </w:r>
      <w:r>
        <w:rPr>
          <w:rFonts w:ascii="Montserrat Light" w:hAnsi="Montserrat Light"/>
          <w:lang w:val="es-ES"/>
        </w:rPr>
        <w:t>17960/25.04.2025</w:t>
      </w:r>
    </w:p>
    <w:p w14:paraId="56A2B2D5" w14:textId="77777777" w:rsidR="00FB7AD5" w:rsidRPr="001C6F02" w:rsidRDefault="00FB7AD5" w:rsidP="00FB7AD5">
      <w:pPr>
        <w:rPr>
          <w:rFonts w:ascii="Montserrat" w:hAnsi="Montserrat"/>
          <w:b/>
          <w:bCs/>
          <w:color w:val="000000" w:themeColor="text1"/>
          <w:lang w:val="es-ES"/>
        </w:rPr>
      </w:pPr>
    </w:p>
    <w:p w14:paraId="3AB36C99" w14:textId="77777777" w:rsidR="00FB7AD5" w:rsidRPr="00047E82" w:rsidRDefault="00FB7AD5" w:rsidP="00FB7AD5">
      <w:pPr>
        <w:rPr>
          <w:rFonts w:ascii="Montserrat" w:hAnsi="Montserrat"/>
          <w:b/>
          <w:bCs/>
          <w:color w:val="000000" w:themeColor="text1"/>
          <w:lang w:val="es-ES"/>
        </w:rPr>
      </w:pPr>
    </w:p>
    <w:p w14:paraId="1059ED8C" w14:textId="77777777" w:rsidR="00FB7AD5" w:rsidRPr="00047E82" w:rsidRDefault="00FB7AD5" w:rsidP="00FB7AD5">
      <w:pPr>
        <w:jc w:val="center"/>
        <w:rPr>
          <w:rFonts w:ascii="Montserrat Light" w:hAnsi="Montserrat Light"/>
          <w:b/>
          <w:bCs/>
          <w:color w:val="000000" w:themeColor="text1"/>
          <w:lang w:val="es-ES"/>
        </w:rPr>
      </w:pPr>
      <w:r w:rsidRPr="00047E82">
        <w:rPr>
          <w:rFonts w:ascii="Montserrat Light" w:hAnsi="Montserrat Light"/>
          <w:b/>
          <w:bCs/>
          <w:color w:val="000000" w:themeColor="text1"/>
          <w:lang w:val="es-ES"/>
        </w:rPr>
        <w:t>REFERAT DE APROBARE</w:t>
      </w:r>
    </w:p>
    <w:p w14:paraId="64FABDAB" w14:textId="77777777" w:rsidR="00FB7AD5" w:rsidRPr="00047E82" w:rsidRDefault="00FB7AD5" w:rsidP="00FB7AD5">
      <w:pPr>
        <w:spacing w:line="240" w:lineRule="auto"/>
        <w:jc w:val="center"/>
        <w:rPr>
          <w:rFonts w:ascii="Montserrat Light" w:hAnsi="Montserrat Light"/>
          <w:b/>
          <w:bCs/>
          <w:highlight w:val="yellow"/>
          <w:lang w:val="ro-RO"/>
        </w:rPr>
      </w:pPr>
      <w:bookmarkStart w:id="1" w:name="_Hlk62539599"/>
      <w:r w:rsidRPr="00047E82">
        <w:rPr>
          <w:rFonts w:ascii="Montserrat Light" w:hAnsi="Montserrat Light"/>
          <w:b/>
          <w:bCs/>
          <w:color w:val="000000" w:themeColor="text1"/>
          <w:lang w:val="es-ES"/>
        </w:rPr>
        <w:t xml:space="preserve">la </w:t>
      </w:r>
      <w:proofErr w:type="spellStart"/>
      <w:r w:rsidRPr="00047E82">
        <w:rPr>
          <w:rFonts w:ascii="Montserrat Light" w:hAnsi="Montserrat Light"/>
          <w:b/>
          <w:bCs/>
          <w:color w:val="000000" w:themeColor="text1"/>
          <w:lang w:val="es-ES"/>
        </w:rPr>
        <w:t>Proiectul</w:t>
      </w:r>
      <w:proofErr w:type="spellEnd"/>
      <w:r w:rsidRPr="00047E82">
        <w:rPr>
          <w:rFonts w:ascii="Montserrat Light" w:hAnsi="Montserrat Light"/>
          <w:b/>
          <w:bCs/>
          <w:color w:val="000000" w:themeColor="text1"/>
          <w:lang w:val="es-ES"/>
        </w:rPr>
        <w:t xml:space="preserve"> de </w:t>
      </w:r>
      <w:proofErr w:type="spellStart"/>
      <w:r w:rsidRPr="00047E82">
        <w:rPr>
          <w:rFonts w:ascii="Montserrat Light" w:hAnsi="Montserrat Light"/>
          <w:b/>
          <w:bCs/>
          <w:color w:val="000000" w:themeColor="text1"/>
          <w:lang w:val="es-ES"/>
        </w:rPr>
        <w:t>hotărâre</w:t>
      </w:r>
      <w:proofErr w:type="spellEnd"/>
      <w:r w:rsidRPr="00047E82">
        <w:rPr>
          <w:rFonts w:ascii="Montserrat Light" w:hAnsi="Montserrat Light"/>
          <w:b/>
          <w:bCs/>
          <w:color w:val="000000" w:themeColor="text1"/>
          <w:lang w:val="es-ES"/>
        </w:rPr>
        <w:t xml:space="preserve"> </w:t>
      </w:r>
      <w:bookmarkStart w:id="2" w:name="_Hlk137115625"/>
      <w:proofErr w:type="spellStart"/>
      <w:r w:rsidRPr="00047E82">
        <w:rPr>
          <w:rFonts w:ascii="Montserrat Light" w:hAnsi="Montserrat Light"/>
          <w:b/>
          <w:bCs/>
          <w:color w:val="000000" w:themeColor="text1"/>
        </w:rPr>
        <w:t>privind</w:t>
      </w:r>
      <w:proofErr w:type="spellEnd"/>
      <w:r w:rsidRPr="00047E82">
        <w:rPr>
          <w:rFonts w:ascii="Montserrat Light" w:hAnsi="Montserrat Light"/>
          <w:b/>
          <w:bCs/>
          <w:color w:val="000000" w:themeColor="text1"/>
        </w:rPr>
        <w:t xml:space="preserve"> </w:t>
      </w:r>
      <w:proofErr w:type="spellStart"/>
      <w:r w:rsidRPr="00047E82">
        <w:rPr>
          <w:rFonts w:ascii="Montserrat Light" w:hAnsi="Montserrat Light"/>
          <w:b/>
          <w:bCs/>
          <w:color w:val="000000" w:themeColor="text1"/>
        </w:rPr>
        <w:t>aprobarea</w:t>
      </w:r>
      <w:proofErr w:type="spellEnd"/>
      <w:r w:rsidRPr="00047E82">
        <w:rPr>
          <w:rFonts w:ascii="Montserrat Light" w:hAnsi="Montserrat Light"/>
          <w:b/>
          <w:bCs/>
          <w:color w:val="000000" w:themeColor="text1"/>
        </w:rPr>
        <w:t xml:space="preserve"> </w:t>
      </w:r>
      <w:r w:rsidRPr="00047E82">
        <w:rPr>
          <w:rFonts w:ascii="Montserrat Light" w:hAnsi="Montserrat Light"/>
          <w:b/>
          <w:bCs/>
          <w:color w:val="000000" w:themeColor="text1"/>
          <w:lang w:val="ro-RO"/>
        </w:rPr>
        <w:t xml:space="preserve">unor măsuri pentru asigurarea sustenabilității </w:t>
      </w:r>
      <w:proofErr w:type="spellStart"/>
      <w:proofErr w:type="gramStart"/>
      <w:r w:rsidRPr="00047E82">
        <w:rPr>
          <w:rFonts w:ascii="Montserrat Light" w:hAnsi="Montserrat Light"/>
          <w:b/>
          <w:bCs/>
          <w:color w:val="000000" w:themeColor="text1"/>
        </w:rPr>
        <w:t>proiectului</w:t>
      </w:r>
      <w:proofErr w:type="spellEnd"/>
      <w:r w:rsidRPr="00047E82">
        <w:rPr>
          <w:rFonts w:ascii="Montserrat Light" w:hAnsi="Montserrat Light"/>
          <w:b/>
          <w:bCs/>
          <w:color w:val="000000" w:themeColor="text1"/>
        </w:rPr>
        <w:t xml:space="preserve"> </w:t>
      </w:r>
      <w:r w:rsidRPr="00047E82">
        <w:rPr>
          <w:rFonts w:ascii="Montserrat Light" w:hAnsi="Montserrat Light"/>
          <w:b/>
          <w:bCs/>
          <w:lang w:val="ro-RO"/>
        </w:rPr>
        <w:t>”Microbuze</w:t>
      </w:r>
      <w:proofErr w:type="gramEnd"/>
      <w:r w:rsidRPr="00047E82">
        <w:rPr>
          <w:rFonts w:ascii="Montserrat Light" w:hAnsi="Montserrat Light"/>
          <w:b/>
          <w:bCs/>
          <w:lang w:val="ro-RO"/>
        </w:rPr>
        <w:t xml:space="preserve"> electrice pentru elevii din Județul Cluj în cadrul Programului Administrației Fondului pentru Mediu”.</w:t>
      </w:r>
    </w:p>
    <w:p w14:paraId="024B309A" w14:textId="77777777" w:rsidR="00FB7AD5" w:rsidRPr="00F10EEE" w:rsidRDefault="00FB7AD5" w:rsidP="00FB7AD5">
      <w:pPr>
        <w:tabs>
          <w:tab w:val="left" w:pos="2160"/>
        </w:tabs>
        <w:ind w:right="425"/>
        <w:jc w:val="center"/>
        <w:rPr>
          <w:rFonts w:ascii="Montserrat" w:hAnsi="Montserrat"/>
          <w:b/>
          <w:bCs/>
          <w:color w:val="000000" w:themeColor="text1"/>
          <w:lang w:val="es-ES"/>
        </w:rPr>
      </w:pPr>
    </w:p>
    <w:bookmarkEnd w:id="2"/>
    <w:p w14:paraId="19943181" w14:textId="77777777" w:rsidR="00FB7AD5" w:rsidRPr="00F10EEE" w:rsidRDefault="00FB7AD5" w:rsidP="00FB7AD5">
      <w:pPr>
        <w:jc w:val="center"/>
        <w:rPr>
          <w:rFonts w:ascii="Montserrat" w:hAnsi="Montserra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FB7AD5" w:rsidRPr="00595663" w14:paraId="45F83650" w14:textId="77777777" w:rsidTr="00697A7D">
        <w:trPr>
          <w:trHeight w:val="355"/>
        </w:trPr>
        <w:tc>
          <w:tcPr>
            <w:tcW w:w="9669" w:type="dxa"/>
            <w:shd w:val="clear" w:color="auto" w:fill="auto"/>
          </w:tcPr>
          <w:bookmarkEnd w:id="1"/>
          <w:p w14:paraId="653BE620" w14:textId="77777777" w:rsidR="00FB7AD5" w:rsidRPr="00A160FE" w:rsidRDefault="00FB7AD5" w:rsidP="00697A7D">
            <w:pPr>
              <w:jc w:val="both"/>
              <w:rPr>
                <w:rFonts w:ascii="Montserrat" w:eastAsia="Times New Roman" w:hAnsi="Montserrat" w:cs="Times New Roman"/>
                <w:b/>
                <w:bCs/>
                <w:lang w:val="ro-RO"/>
              </w:rPr>
            </w:pPr>
            <w:r w:rsidRPr="001C6F02">
              <w:rPr>
                <w:rFonts w:ascii="Montserrat" w:eastAsia="Times New Roman" w:hAnsi="Montserrat" w:cs="Times New Roman"/>
                <w:b/>
                <w:bCs/>
                <w:noProof/>
                <w:lang w:val="es-ES"/>
              </w:rPr>
              <w:t xml:space="preserve">Secțiunea 1 - Motivul adoptării </w:t>
            </w:r>
            <w:r w:rsidRPr="001C6F02">
              <w:rPr>
                <w:rFonts w:ascii="Montserrat" w:eastAsia="Times New Roman" w:hAnsi="Montserrat" w:cs="Times New Roman"/>
                <w:b/>
                <w:bCs/>
                <w:noProof/>
                <w:shd w:val="clear" w:color="auto" w:fill="FFFFFF"/>
                <w:lang w:val="es-ES"/>
              </w:rPr>
              <w:t>actului administrativ</w:t>
            </w:r>
            <w:r w:rsidRPr="001C6F02">
              <w:rPr>
                <w:rFonts w:ascii="Montserrat" w:eastAsia="Times New Roman" w:hAnsi="Montserrat" w:cs="Times New Roman"/>
                <w:b/>
                <w:bCs/>
                <w:noProof/>
                <w:lang w:val="es-ES"/>
              </w:rPr>
              <w:t xml:space="preserve">: </w:t>
            </w:r>
          </w:p>
        </w:tc>
      </w:tr>
      <w:tr w:rsidR="00FB7AD5" w:rsidRPr="00A160FE" w14:paraId="1AF08828" w14:textId="77777777" w:rsidTr="00697A7D">
        <w:tc>
          <w:tcPr>
            <w:tcW w:w="9669" w:type="dxa"/>
            <w:shd w:val="clear" w:color="auto" w:fill="auto"/>
          </w:tcPr>
          <w:p w14:paraId="5E4868FD" w14:textId="77777777" w:rsidR="00FB7AD5" w:rsidRPr="00A160FE" w:rsidRDefault="00FB7AD5" w:rsidP="00697A7D">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1.  Descrierea situației actuale:</w:t>
            </w:r>
            <w:r w:rsidRPr="00A160FE">
              <w:rPr>
                <w:rFonts w:ascii="Montserrat" w:eastAsia="Times New Roman" w:hAnsi="Montserrat" w:cs="Times New Roman"/>
                <w:b/>
                <w:bCs/>
                <w:lang w:val="ro-RO"/>
              </w:rPr>
              <w:t xml:space="preserve"> </w:t>
            </w:r>
          </w:p>
        </w:tc>
      </w:tr>
      <w:tr w:rsidR="00FB7AD5" w:rsidRPr="00A160FE" w14:paraId="6AEB2BDF" w14:textId="77777777" w:rsidTr="00697A7D">
        <w:tc>
          <w:tcPr>
            <w:tcW w:w="9669" w:type="dxa"/>
            <w:shd w:val="clear" w:color="auto" w:fill="auto"/>
          </w:tcPr>
          <w:p w14:paraId="18A41CA2" w14:textId="77777777" w:rsidR="00FB7AD5" w:rsidRPr="00A160FE" w:rsidRDefault="00FB7AD5" w:rsidP="00FB7AD5">
            <w:pPr>
              <w:pStyle w:val="Listparagraf"/>
              <w:numPr>
                <w:ilvl w:val="1"/>
                <w:numId w:val="19"/>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FB7AD5" w:rsidRPr="00AE67B8" w14:paraId="37C3349F" w14:textId="77777777" w:rsidTr="00697A7D">
        <w:tc>
          <w:tcPr>
            <w:tcW w:w="9669" w:type="dxa"/>
          </w:tcPr>
          <w:p w14:paraId="00C844BD" w14:textId="0BAC1638" w:rsidR="00FB7AD5" w:rsidRPr="00FB7AD5" w:rsidRDefault="00FB7AD5" w:rsidP="00697A7D">
            <w:pPr>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 xml:space="preserve">Programul privind îmbunătățirea calității aerului și reducerea cantității de emisii de gaze cu efect de seră, prin utilizarea pentru transportul elevilor a autovehiculelor mai puțin poluante de tipul microbuzelor electrice, hibride și alimentate cu gaz natural comprimat a fost aprobat prin </w:t>
            </w:r>
            <w:r w:rsidRPr="00047E82">
              <w:rPr>
                <w:rFonts w:ascii="Montserrat Light" w:hAnsi="Montserrat Light"/>
                <w:noProof/>
                <w:color w:val="000000" w:themeColor="text1"/>
                <w:lang w:val="ro-RO"/>
              </w:rPr>
              <w:t>Ordinul Ministrului Mediului, Apelor și Pădurilor nr. 2.192 / 24.08.2023.</w:t>
            </w:r>
          </w:p>
          <w:p w14:paraId="1E01CA3F" w14:textId="77777777" w:rsidR="00FB7AD5" w:rsidRPr="00047E82" w:rsidRDefault="00FB7AD5" w:rsidP="00697A7D">
            <w:pPr>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 xml:space="preserve">UNITATEA ADMINISTRATIV-TERITORIALĂ JUDEȚUL CLUJ implementează proiectul </w:t>
            </w:r>
            <w:r w:rsidRPr="00047E82">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047E82">
              <w:rPr>
                <w:rFonts w:ascii="Montserrat Light" w:eastAsia="Times New Roman" w:hAnsi="Montserrat Light"/>
                <w:color w:val="000000" w:themeColor="text1"/>
                <w:lang w:val="ro-RO"/>
              </w:rPr>
              <w:t xml:space="preserve">, fiind beneficiara contractului de finanțare nr. 354/I/GES/18.04.2024 încheiat cu ADMINISTRAȚIA FONDULUI PENTRU MEDIU. Contractul are ca obiect acordarea unei finanțări în valoare de 25.000.000 lei pentru </w:t>
            </w:r>
            <w:proofErr w:type="spellStart"/>
            <w:r w:rsidRPr="00047E82">
              <w:rPr>
                <w:rFonts w:ascii="Montserrat Light" w:eastAsia="Times New Roman" w:hAnsi="Montserrat Light"/>
                <w:color w:val="000000" w:themeColor="text1"/>
                <w:lang w:val="ro-RO"/>
              </w:rPr>
              <w:t>achiziţionarea</w:t>
            </w:r>
            <w:proofErr w:type="spellEnd"/>
            <w:r w:rsidRPr="00047E82">
              <w:rPr>
                <w:rFonts w:ascii="Montserrat Light" w:eastAsia="Times New Roman" w:hAnsi="Montserrat Light"/>
                <w:color w:val="000000" w:themeColor="text1"/>
                <w:lang w:val="ro-RO"/>
              </w:rPr>
              <w:t xml:space="preserve"> unui număr de 25 microbuze electrice / hibride / alimentate cu GNC </w:t>
            </w:r>
            <w:proofErr w:type="spellStart"/>
            <w:r w:rsidRPr="00047E82">
              <w:rPr>
                <w:rFonts w:ascii="Montserrat Light" w:eastAsia="Times New Roman" w:hAnsi="Montserrat Light"/>
                <w:color w:val="000000" w:themeColor="text1"/>
                <w:lang w:val="ro-RO"/>
              </w:rPr>
              <w:t>şi</w:t>
            </w:r>
            <w:proofErr w:type="spellEnd"/>
            <w:r w:rsidRPr="00047E82">
              <w:rPr>
                <w:rFonts w:ascii="Montserrat Light" w:eastAsia="Times New Roman" w:hAnsi="Montserrat Light"/>
                <w:color w:val="000000" w:themeColor="text1"/>
                <w:lang w:val="ro-RO"/>
              </w:rPr>
              <w:t xml:space="preserve"> a unui număr de 0 </w:t>
            </w:r>
            <w:proofErr w:type="spellStart"/>
            <w:r w:rsidRPr="00047E82">
              <w:rPr>
                <w:rFonts w:ascii="Montserrat Light" w:eastAsia="Times New Roman" w:hAnsi="Montserrat Light"/>
                <w:color w:val="000000" w:themeColor="text1"/>
                <w:lang w:val="ro-RO"/>
              </w:rPr>
              <w:t>staţii</w:t>
            </w:r>
            <w:proofErr w:type="spellEnd"/>
            <w:r w:rsidRPr="00047E82">
              <w:rPr>
                <w:rFonts w:ascii="Montserrat Light" w:eastAsia="Times New Roman" w:hAnsi="Montserrat Light"/>
                <w:color w:val="000000" w:themeColor="text1"/>
                <w:lang w:val="ro-RO"/>
              </w:rPr>
              <w:t xml:space="preserve"> de reîncărcare, în cadrul Programului privind </w:t>
            </w:r>
            <w:proofErr w:type="spellStart"/>
            <w:r w:rsidRPr="00047E82">
              <w:rPr>
                <w:rFonts w:ascii="Montserrat Light" w:eastAsia="Times New Roman" w:hAnsi="Montserrat Light"/>
                <w:color w:val="000000" w:themeColor="text1"/>
                <w:lang w:val="ro-RO"/>
              </w:rPr>
              <w:t>îmbunătăţirea</w:t>
            </w:r>
            <w:proofErr w:type="spellEnd"/>
            <w:r w:rsidRPr="00047E82">
              <w:rPr>
                <w:rFonts w:ascii="Montserrat Light" w:eastAsia="Times New Roman" w:hAnsi="Montserrat Light"/>
                <w:color w:val="000000" w:themeColor="text1"/>
                <w:lang w:val="ro-RO"/>
              </w:rPr>
              <w:t xml:space="preserve"> </w:t>
            </w:r>
            <w:proofErr w:type="spellStart"/>
            <w:r w:rsidRPr="00047E82">
              <w:rPr>
                <w:rFonts w:ascii="Montserrat Light" w:eastAsia="Times New Roman" w:hAnsi="Montserrat Light"/>
                <w:color w:val="000000" w:themeColor="text1"/>
                <w:lang w:val="ro-RO"/>
              </w:rPr>
              <w:t>calităţii</w:t>
            </w:r>
            <w:proofErr w:type="spellEnd"/>
            <w:r w:rsidRPr="00047E82">
              <w:rPr>
                <w:rFonts w:ascii="Montserrat Light" w:eastAsia="Times New Roman" w:hAnsi="Montserrat Light"/>
                <w:color w:val="000000" w:themeColor="text1"/>
                <w:lang w:val="ro-RO"/>
              </w:rPr>
              <w:t xml:space="preserve"> aerului </w:t>
            </w:r>
            <w:proofErr w:type="spellStart"/>
            <w:r w:rsidRPr="00047E82">
              <w:rPr>
                <w:rFonts w:ascii="Montserrat Light" w:eastAsia="Times New Roman" w:hAnsi="Montserrat Light"/>
                <w:color w:val="000000" w:themeColor="text1"/>
                <w:lang w:val="ro-RO"/>
              </w:rPr>
              <w:t>şi</w:t>
            </w:r>
            <w:proofErr w:type="spellEnd"/>
            <w:r w:rsidRPr="00047E82">
              <w:rPr>
                <w:rFonts w:ascii="Montserrat Light" w:eastAsia="Times New Roman" w:hAnsi="Montserrat Light"/>
                <w:color w:val="000000" w:themeColor="text1"/>
                <w:lang w:val="ro-RO"/>
              </w:rPr>
              <w:t xml:space="preserve"> reducerea </w:t>
            </w:r>
            <w:proofErr w:type="spellStart"/>
            <w:r w:rsidRPr="00047E82">
              <w:rPr>
                <w:rFonts w:ascii="Montserrat Light" w:eastAsia="Times New Roman" w:hAnsi="Montserrat Light"/>
                <w:color w:val="000000" w:themeColor="text1"/>
                <w:lang w:val="ro-RO"/>
              </w:rPr>
              <w:t>cantităţii</w:t>
            </w:r>
            <w:proofErr w:type="spellEnd"/>
            <w:r w:rsidRPr="00047E82">
              <w:rPr>
                <w:rFonts w:ascii="Montserrat Light" w:eastAsia="Times New Roman" w:hAnsi="Montserrat Light"/>
                <w:color w:val="000000" w:themeColor="text1"/>
                <w:lang w:val="ro-RO"/>
              </w:rPr>
              <w:t xml:space="preserve"> de emisii de gaze cu efect de seră, prin utilizarea pentru transportul elevilor a autovehiculelor mai </w:t>
            </w:r>
            <w:proofErr w:type="spellStart"/>
            <w:r w:rsidRPr="00047E82">
              <w:rPr>
                <w:rFonts w:ascii="Montserrat Light" w:eastAsia="Times New Roman" w:hAnsi="Montserrat Light"/>
                <w:color w:val="000000" w:themeColor="text1"/>
                <w:lang w:val="ro-RO"/>
              </w:rPr>
              <w:t>puţin</w:t>
            </w:r>
            <w:proofErr w:type="spellEnd"/>
            <w:r w:rsidRPr="00047E82">
              <w:rPr>
                <w:rFonts w:ascii="Montserrat Light" w:eastAsia="Times New Roman" w:hAnsi="Montserrat Light"/>
                <w:color w:val="000000" w:themeColor="text1"/>
                <w:lang w:val="ro-RO"/>
              </w:rPr>
              <w:t xml:space="preserve"> poluante de tipul microbuzelor electrice, hibride </w:t>
            </w:r>
            <w:proofErr w:type="spellStart"/>
            <w:r w:rsidRPr="00047E82">
              <w:rPr>
                <w:rFonts w:ascii="Montserrat Light" w:eastAsia="Times New Roman" w:hAnsi="Montserrat Light"/>
                <w:color w:val="000000" w:themeColor="text1"/>
                <w:lang w:val="ro-RO"/>
              </w:rPr>
              <w:t>şi</w:t>
            </w:r>
            <w:proofErr w:type="spellEnd"/>
            <w:r w:rsidRPr="00047E82">
              <w:rPr>
                <w:rFonts w:ascii="Montserrat Light" w:eastAsia="Times New Roman" w:hAnsi="Montserrat Light"/>
                <w:color w:val="000000" w:themeColor="text1"/>
                <w:lang w:val="ro-RO"/>
              </w:rPr>
              <w:t xml:space="preserve"> alimentate cu gaz natural comprimat.</w:t>
            </w:r>
          </w:p>
          <w:p w14:paraId="45B8A695" w14:textId="77777777" w:rsidR="00FB7AD5" w:rsidRPr="00047E82" w:rsidRDefault="00FB7AD5" w:rsidP="00697A7D">
            <w:pPr>
              <w:contextualSpacing/>
              <w:jc w:val="both"/>
              <w:rPr>
                <w:rFonts w:ascii="Montserrat Light" w:eastAsia="Times New Roman" w:hAnsi="Montserrat Light"/>
                <w:color w:val="000000" w:themeColor="text1"/>
                <w:lang w:val="ro-RO"/>
              </w:rPr>
            </w:pPr>
          </w:p>
          <w:p w14:paraId="57DB8359" w14:textId="77777777" w:rsidR="00FB7AD5" w:rsidRPr="00047E82" w:rsidRDefault="00FB7AD5" w:rsidP="00697A7D">
            <w:pPr>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În perioada de implementare a proiectului, urmare a derulării procedurii de achiziție publică, a fost semnat contractul de furnizare nr. 50997 / 447 / 11.12.2024, pentru furnizarea a 25 de microbuze la valoarea de 16.782.500,00 lei fără TVA, respectiv 19.971.175,00 lei TVA inclus, pentru următoarele UAT-uri:</w:t>
            </w:r>
          </w:p>
          <w:p w14:paraId="1B4ACDFE"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Baciu</w:t>
            </w:r>
          </w:p>
          <w:p w14:paraId="1FCD48E4"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Jucu</w:t>
            </w:r>
          </w:p>
          <w:p w14:paraId="21720E79"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Cuzdrioara</w:t>
            </w:r>
          </w:p>
          <w:p w14:paraId="2FA201EA"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Vultureni</w:t>
            </w:r>
          </w:p>
          <w:p w14:paraId="75302C32"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Fizeșu Gherlii</w:t>
            </w:r>
          </w:p>
          <w:p w14:paraId="541C7139"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Ceanu Mare</w:t>
            </w:r>
          </w:p>
          <w:p w14:paraId="623089AC"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Cătina</w:t>
            </w:r>
          </w:p>
          <w:p w14:paraId="7B1E6FE3"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Tritenii de Jos</w:t>
            </w:r>
          </w:p>
          <w:p w14:paraId="59B74097"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Borșa</w:t>
            </w:r>
          </w:p>
          <w:p w14:paraId="6635B4B3"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Cornești</w:t>
            </w:r>
          </w:p>
          <w:p w14:paraId="35621AAF"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Recea Cristur</w:t>
            </w:r>
          </w:p>
          <w:p w14:paraId="0FA67562"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Mărgău</w:t>
            </w:r>
          </w:p>
          <w:p w14:paraId="7FF1E0DA"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Săvădisla</w:t>
            </w:r>
          </w:p>
          <w:p w14:paraId="7D4C0A7F"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Gilău</w:t>
            </w:r>
          </w:p>
          <w:p w14:paraId="693B9B5A"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Petreștii de Jos</w:t>
            </w:r>
          </w:p>
          <w:p w14:paraId="2EC3B738"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lastRenderedPageBreak/>
              <w:t>Comuna Țaga</w:t>
            </w:r>
          </w:p>
          <w:p w14:paraId="2558ABEC"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Sâncraiu</w:t>
            </w:r>
          </w:p>
          <w:p w14:paraId="55C848A3"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Câțcău</w:t>
            </w:r>
          </w:p>
          <w:p w14:paraId="7F976F20"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Bonțida</w:t>
            </w:r>
          </w:p>
          <w:p w14:paraId="6F8F1DA0"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Ploscoș</w:t>
            </w:r>
          </w:p>
          <w:p w14:paraId="60707ED4"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Suatu</w:t>
            </w:r>
          </w:p>
          <w:p w14:paraId="56BE8705"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Unguraș</w:t>
            </w:r>
          </w:p>
          <w:p w14:paraId="664EBC41"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Săndulești</w:t>
            </w:r>
          </w:p>
          <w:p w14:paraId="759909F6"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Buza</w:t>
            </w:r>
          </w:p>
          <w:p w14:paraId="0B202858" w14:textId="77777777" w:rsidR="00FB7AD5" w:rsidRPr="00047E82" w:rsidRDefault="00FB7AD5" w:rsidP="00FB7AD5">
            <w:pPr>
              <w:pStyle w:val="Listparagraf"/>
              <w:numPr>
                <w:ilvl w:val="0"/>
                <w:numId w:val="20"/>
              </w:numPr>
              <w:spacing w:after="0" w:line="276" w:lineRule="auto"/>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Comuna Feleacu</w:t>
            </w:r>
          </w:p>
          <w:p w14:paraId="6BB862C0" w14:textId="77777777" w:rsidR="00FB7AD5" w:rsidRDefault="00FB7AD5" w:rsidP="00697A7D">
            <w:pPr>
              <w:contextualSpacing/>
              <w:jc w:val="both"/>
              <w:rPr>
                <w:rFonts w:ascii="Montserrat" w:eastAsia="Times New Roman" w:hAnsi="Montserrat"/>
                <w:color w:val="000000" w:themeColor="text1"/>
                <w:lang w:val="ro-RO"/>
              </w:rPr>
            </w:pPr>
          </w:p>
          <w:p w14:paraId="1BB15517" w14:textId="77777777" w:rsidR="00FB7AD5" w:rsidRPr="00047E82" w:rsidRDefault="00FB7AD5" w:rsidP="00697A7D">
            <w:pPr>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 xml:space="preserve">Conform art. 173 din </w:t>
            </w:r>
            <w:r w:rsidRPr="00047E82">
              <w:rPr>
                <w:rFonts w:ascii="Montserrat Light" w:eastAsia="Times New Roman" w:hAnsi="Montserrat Light"/>
                <w:i/>
                <w:iCs/>
                <w:color w:val="000000" w:themeColor="text1"/>
                <w:lang w:val="ro-RO"/>
              </w:rPr>
              <w:t>Ordonanța de urgență a Guvernului nr. 57/2019 privind Codul administrativ</w:t>
            </w:r>
            <w:r w:rsidRPr="00047E82">
              <w:rPr>
                <w:rFonts w:ascii="Montserrat Light" w:eastAsia="Times New Roman" w:hAnsi="Montserrat Light"/>
                <w:color w:val="000000" w:themeColor="text1"/>
                <w:lang w:val="ro-RO"/>
              </w:rPr>
              <w:t xml:space="preserve">, cu modificările și completările ulterioare, Consiliul Județean, în exercitarea atribuțiilor prevăzute la alin. (1) lit. d), </w:t>
            </w:r>
            <w:r w:rsidRPr="00047E82">
              <w:rPr>
                <w:rFonts w:ascii="Montserrat Light" w:eastAsia="Times New Roman" w:hAnsi="Montserrat Light"/>
                <w:i/>
                <w:iCs/>
                <w:color w:val="000000" w:themeColor="text1"/>
                <w:lang w:val="ro-RO"/>
              </w:rPr>
              <w:t>asigură, potrivit competențelor sale și în condițiile legii, cadrul necesar pentru furnizarea serviciilor publice de interes județean privind educația</w:t>
            </w:r>
            <w:r w:rsidRPr="00047E82">
              <w:rPr>
                <w:rFonts w:ascii="Montserrat Light" w:eastAsia="Times New Roman" w:hAnsi="Montserrat Light"/>
                <w:color w:val="000000" w:themeColor="text1"/>
                <w:lang w:val="ro-RO"/>
              </w:rPr>
              <w:t>.</w:t>
            </w:r>
          </w:p>
          <w:p w14:paraId="7D1A1836" w14:textId="77777777" w:rsidR="00FB7AD5" w:rsidRDefault="00FB7AD5" w:rsidP="00697A7D">
            <w:pPr>
              <w:autoSpaceDE w:val="0"/>
              <w:autoSpaceDN w:val="0"/>
              <w:adjustRightInd w:val="0"/>
              <w:contextualSpacing/>
              <w:jc w:val="both"/>
              <w:rPr>
                <w:rFonts w:ascii="Montserrat Light" w:eastAsia="Times New Roman" w:hAnsi="Montserrat Light"/>
                <w:color w:val="000000" w:themeColor="text1"/>
                <w:lang w:val="ro-RO"/>
              </w:rPr>
            </w:pPr>
            <w:r w:rsidRPr="00047E82">
              <w:rPr>
                <w:rFonts w:ascii="Montserrat Light" w:eastAsia="Times New Roman" w:hAnsi="Montserrat Light"/>
                <w:color w:val="000000" w:themeColor="text1"/>
                <w:lang w:val="ro-RO"/>
              </w:rPr>
              <w:t xml:space="preserve">În data de 15.04.2025, cu adresa nr. 16823 / 15.04.2025, furnizorul </w:t>
            </w:r>
            <w:r>
              <w:rPr>
                <w:rFonts w:ascii="Montserrat Light" w:eastAsia="Times New Roman" w:hAnsi="Montserrat Light"/>
                <w:color w:val="000000" w:themeColor="text1"/>
                <w:lang w:val="ro-RO"/>
              </w:rPr>
              <w:t xml:space="preserve">SC AVEURO INTERNAȚIONAL SRL a transmis </w:t>
            </w:r>
            <w:r w:rsidRPr="00047E82">
              <w:rPr>
                <w:rFonts w:ascii="Montserrat Light" w:eastAsia="Times New Roman" w:hAnsi="Montserrat Light"/>
                <w:color w:val="000000" w:themeColor="text1"/>
                <w:lang w:val="ro-RO"/>
              </w:rPr>
              <w:t>lista seriilor de șasiu a celor 25 de microbuze, în vederea pregătirii livrării</w:t>
            </w:r>
            <w:r>
              <w:rPr>
                <w:rFonts w:ascii="Montserrat Light" w:eastAsia="Times New Roman" w:hAnsi="Montserrat Light"/>
                <w:color w:val="000000" w:themeColor="text1"/>
                <w:lang w:val="ro-RO"/>
              </w:rPr>
              <w:t xml:space="preserve"> și recepției</w:t>
            </w:r>
            <w:r w:rsidRPr="00047E82">
              <w:rPr>
                <w:rFonts w:ascii="Montserrat Light" w:eastAsia="Times New Roman" w:hAnsi="Montserrat Light"/>
                <w:color w:val="000000" w:themeColor="text1"/>
                <w:lang w:val="ro-RO"/>
              </w:rPr>
              <w:t xml:space="preserve">, stabilite pentru data de 27.04.2025. </w:t>
            </w:r>
          </w:p>
          <w:p w14:paraId="6D1FCD0B" w14:textId="77777777" w:rsidR="00FB7AD5" w:rsidRPr="00B32D4D" w:rsidRDefault="00FB7AD5" w:rsidP="00697A7D">
            <w:pPr>
              <w:autoSpaceDE w:val="0"/>
              <w:autoSpaceDN w:val="0"/>
              <w:adjustRightInd w:val="0"/>
              <w:jc w:val="both"/>
              <w:rPr>
                <w:rFonts w:ascii="Montserrat Light" w:hAnsi="Montserrat Light" w:cs="TrebuchetMS"/>
                <w:b/>
                <w:bCs/>
                <w:u w:val="single"/>
                <w:lang w:val="ro-RO"/>
              </w:rPr>
            </w:pPr>
            <w:r w:rsidRPr="00716949">
              <w:rPr>
                <w:rFonts w:ascii="Montserrat Light" w:eastAsia="Times New Roman" w:hAnsi="Montserrat Light"/>
                <w:lang w:val="ro-RO"/>
              </w:rPr>
              <w:t xml:space="preserve">Potrivit prevederilor art. </w:t>
            </w:r>
            <w:r>
              <w:rPr>
                <w:rFonts w:ascii="Montserrat Light" w:eastAsia="Times New Roman" w:hAnsi="Montserrat Light"/>
                <w:lang w:val="ro-RO"/>
              </w:rPr>
              <w:t>5</w:t>
            </w:r>
            <w:r w:rsidRPr="00716949">
              <w:rPr>
                <w:rFonts w:ascii="Montserrat Light" w:eastAsia="Times New Roman" w:hAnsi="Montserrat Light"/>
                <w:lang w:val="ro-RO"/>
              </w:rPr>
              <w:t xml:space="preserve">, </w:t>
            </w:r>
            <w:r>
              <w:rPr>
                <w:rFonts w:ascii="Montserrat Light" w:eastAsia="Times New Roman" w:hAnsi="Montserrat Light"/>
                <w:lang w:val="ro-RO"/>
              </w:rPr>
              <w:t>litera j)</w:t>
            </w:r>
            <w:r w:rsidRPr="00716949">
              <w:rPr>
                <w:rFonts w:ascii="Montserrat Light" w:eastAsia="Times New Roman" w:hAnsi="Montserrat Light"/>
                <w:lang w:val="ro-RO"/>
              </w:rPr>
              <w:t xml:space="preserve"> din Contractul de finanțare </w:t>
            </w:r>
            <w:r w:rsidRPr="00047E82">
              <w:rPr>
                <w:rFonts w:ascii="Montserrat Light" w:eastAsia="Times New Roman" w:hAnsi="Montserrat Light"/>
                <w:color w:val="000000" w:themeColor="text1"/>
                <w:lang w:val="ro-RO"/>
              </w:rPr>
              <w:t xml:space="preserve">nr. 354/I/GES/18.04.2024 încheiat </w:t>
            </w:r>
            <w:r>
              <w:rPr>
                <w:rFonts w:ascii="Montserrat Light" w:eastAsia="Times New Roman" w:hAnsi="Montserrat Light"/>
                <w:color w:val="000000" w:themeColor="text1"/>
                <w:lang w:val="ro-RO"/>
              </w:rPr>
              <w:t xml:space="preserve">intre </w:t>
            </w:r>
            <w:r w:rsidRPr="00047E82">
              <w:rPr>
                <w:rFonts w:ascii="Montserrat Light" w:eastAsia="Times New Roman" w:hAnsi="Montserrat Light"/>
                <w:color w:val="000000" w:themeColor="text1"/>
                <w:lang w:val="ro-RO"/>
              </w:rPr>
              <w:t>ADMINISTRAȚIA FONDULUI PENTRU MEDIU</w:t>
            </w:r>
            <w:r w:rsidRPr="00716949">
              <w:rPr>
                <w:rFonts w:ascii="Montserrat Light" w:eastAsia="Times New Roman" w:hAnsi="Montserrat Light"/>
                <w:lang w:val="ro-RO"/>
              </w:rPr>
              <w:t xml:space="preserve">, în calitate de finanțator și Unitatea Administrativ Teritorială - Județul Cluj, în calitate de beneficiar al finanțării, </w:t>
            </w:r>
            <w:r w:rsidRPr="00B32D4D">
              <w:rPr>
                <w:rFonts w:ascii="Montserrat Light" w:eastAsia="Times New Roman" w:hAnsi="Montserrat Light"/>
                <w:lang w:val="ro-RO"/>
              </w:rPr>
              <w:t>beneficiarul are obligația</w:t>
            </w:r>
            <w:r>
              <w:rPr>
                <w:rFonts w:ascii="Montserrat Light" w:eastAsia="Times New Roman" w:hAnsi="Montserrat Light"/>
                <w:lang w:val="ro-RO"/>
              </w:rPr>
              <w:t>”</w:t>
            </w:r>
            <w:r w:rsidRPr="00B32D4D">
              <w:rPr>
                <w:rFonts w:ascii="Montserrat Light" w:eastAsia="Times New Roman" w:hAnsi="Montserrat Light"/>
                <w:lang w:val="ro-RO"/>
              </w:rPr>
              <w:t xml:space="preserve"> </w:t>
            </w:r>
            <w:r w:rsidRPr="00B32D4D">
              <w:rPr>
                <w:rFonts w:ascii="Montserrat Light" w:hAnsi="Montserrat Light" w:cs="TrebuchetMS"/>
                <w:lang w:val="ro-RO"/>
              </w:rPr>
              <w:t xml:space="preserve">să nu înstrăineze sau să nu greveze cu sarcini microbuzele </w:t>
            </w:r>
            <w:proofErr w:type="spellStart"/>
            <w:r w:rsidRPr="00B32D4D">
              <w:rPr>
                <w:rFonts w:ascii="Montserrat Light" w:hAnsi="Montserrat Light" w:cs="TrebuchetMS"/>
                <w:lang w:val="ro-RO"/>
              </w:rPr>
              <w:t>achiziţionate</w:t>
            </w:r>
            <w:proofErr w:type="spellEnd"/>
            <w:r w:rsidRPr="00B32D4D">
              <w:rPr>
                <w:rFonts w:ascii="Montserrat Light" w:hAnsi="Montserrat Light" w:cs="TrebuchetMS"/>
                <w:lang w:val="ro-RO"/>
              </w:rPr>
              <w:t xml:space="preserve"> prin program pentru o</w:t>
            </w:r>
            <w:r>
              <w:rPr>
                <w:rFonts w:ascii="Montserrat Light" w:hAnsi="Montserrat Light" w:cs="TrebuchetMS"/>
                <w:lang w:val="ro-RO"/>
              </w:rPr>
              <w:t xml:space="preserve"> </w:t>
            </w:r>
            <w:r w:rsidRPr="00B32D4D">
              <w:rPr>
                <w:rFonts w:ascii="Montserrat Light" w:hAnsi="Montserrat Light" w:cs="TrebuchetMS"/>
                <w:lang w:val="ro-RO"/>
              </w:rPr>
              <w:t xml:space="preserve">perioadă de cel </w:t>
            </w:r>
            <w:proofErr w:type="spellStart"/>
            <w:r w:rsidRPr="00B32D4D">
              <w:rPr>
                <w:rFonts w:ascii="Montserrat Light" w:hAnsi="Montserrat Light" w:cs="TrebuchetMS"/>
                <w:lang w:val="ro-RO"/>
              </w:rPr>
              <w:t>puţin</w:t>
            </w:r>
            <w:proofErr w:type="spellEnd"/>
            <w:r w:rsidRPr="00B32D4D">
              <w:rPr>
                <w:rFonts w:ascii="Montserrat Light" w:hAnsi="Montserrat Light" w:cs="TrebuchetMS"/>
                <w:lang w:val="ro-RO"/>
              </w:rPr>
              <w:t xml:space="preserve"> 3 ani de la data depunerii raportului de finalizare</w:t>
            </w:r>
            <w:r w:rsidRPr="00B32D4D">
              <w:rPr>
                <w:rFonts w:ascii="Montserrat Light" w:hAnsi="Montserrat Light" w:cs="TrebuchetMS"/>
                <w:u w:val="single"/>
                <w:lang w:val="ro-RO"/>
              </w:rPr>
              <w:t xml:space="preserve">; </w:t>
            </w:r>
            <w:r w:rsidRPr="00B32D4D">
              <w:rPr>
                <w:rFonts w:ascii="Montserrat Light" w:hAnsi="Montserrat Light" w:cs="TrebuchetMS"/>
                <w:b/>
                <w:bCs/>
                <w:u w:val="single"/>
                <w:lang w:val="ro-RO"/>
              </w:rPr>
              <w:t xml:space="preserve">prin </w:t>
            </w:r>
            <w:proofErr w:type="spellStart"/>
            <w:r w:rsidRPr="00B32D4D">
              <w:rPr>
                <w:rFonts w:ascii="Montserrat Light" w:hAnsi="Montserrat Light" w:cs="TrebuchetMS"/>
                <w:b/>
                <w:bCs/>
                <w:u w:val="single"/>
                <w:lang w:val="ro-RO"/>
              </w:rPr>
              <w:t>excepţie</w:t>
            </w:r>
            <w:proofErr w:type="spellEnd"/>
            <w:r w:rsidRPr="00B32D4D">
              <w:rPr>
                <w:rFonts w:ascii="Montserrat Light" w:hAnsi="Montserrat Light" w:cs="TrebuchetMS"/>
                <w:b/>
                <w:bCs/>
                <w:u w:val="single"/>
                <w:lang w:val="ro-RO"/>
              </w:rPr>
              <w:t xml:space="preserve">, beneficiarii pot ceda </w:t>
            </w:r>
            <w:proofErr w:type="spellStart"/>
            <w:r w:rsidRPr="00B32D4D">
              <w:rPr>
                <w:rFonts w:ascii="Montserrat Light" w:hAnsi="Montserrat Light" w:cs="TrebuchetMS"/>
                <w:b/>
                <w:bCs/>
                <w:u w:val="single"/>
                <w:lang w:val="ro-RO"/>
              </w:rPr>
              <w:t>folosinţa</w:t>
            </w:r>
            <w:proofErr w:type="spellEnd"/>
            <w:r w:rsidRPr="00B32D4D">
              <w:rPr>
                <w:rFonts w:ascii="Montserrat Light" w:hAnsi="Montserrat Light" w:cs="TrebuchetMS"/>
                <w:b/>
                <w:bCs/>
                <w:u w:val="single"/>
                <w:lang w:val="ro-RO"/>
              </w:rPr>
              <w:t xml:space="preserve"> cu titlu gratuit a microbuzelor/ </w:t>
            </w:r>
            <w:proofErr w:type="spellStart"/>
            <w:r w:rsidRPr="00B32D4D">
              <w:rPr>
                <w:rFonts w:ascii="Montserrat Light" w:hAnsi="Montserrat Light" w:cs="TrebuchetMS"/>
                <w:b/>
                <w:bCs/>
                <w:u w:val="single"/>
                <w:lang w:val="ro-RO"/>
              </w:rPr>
              <w:t>staţiilor</w:t>
            </w:r>
            <w:proofErr w:type="spellEnd"/>
            <w:r w:rsidRPr="00B32D4D">
              <w:rPr>
                <w:rFonts w:ascii="Montserrat Light" w:hAnsi="Montserrat Light" w:cs="TrebuchetMS"/>
                <w:b/>
                <w:bCs/>
                <w:u w:val="single"/>
                <w:lang w:val="ro-RO"/>
              </w:rPr>
              <w:t xml:space="preserve"> de reîncărcare </w:t>
            </w:r>
            <w:proofErr w:type="spellStart"/>
            <w:r w:rsidRPr="00B32D4D">
              <w:rPr>
                <w:rFonts w:ascii="Montserrat Light" w:hAnsi="Montserrat Light" w:cs="TrebuchetMS"/>
                <w:b/>
                <w:bCs/>
                <w:u w:val="single"/>
                <w:lang w:val="ro-RO"/>
              </w:rPr>
              <w:t>achiziţionate</w:t>
            </w:r>
            <w:proofErr w:type="spellEnd"/>
            <w:r w:rsidRPr="00B32D4D">
              <w:rPr>
                <w:rFonts w:ascii="Montserrat Light" w:hAnsi="Montserrat Light" w:cs="TrebuchetMS"/>
                <w:b/>
                <w:bCs/>
                <w:u w:val="single"/>
                <w:lang w:val="ro-RO"/>
              </w:rPr>
              <w:t xml:space="preserve"> prin program către </w:t>
            </w:r>
            <w:proofErr w:type="spellStart"/>
            <w:r w:rsidRPr="00B32D4D">
              <w:rPr>
                <w:rFonts w:ascii="Montserrat Light" w:hAnsi="Montserrat Light" w:cs="TrebuchetMS"/>
                <w:b/>
                <w:bCs/>
                <w:u w:val="single"/>
                <w:lang w:val="ro-RO"/>
              </w:rPr>
              <w:t>unităţile</w:t>
            </w:r>
            <w:proofErr w:type="spellEnd"/>
            <w:r w:rsidRPr="00B32D4D">
              <w:rPr>
                <w:rFonts w:ascii="Montserrat Light" w:hAnsi="Montserrat Light" w:cs="TrebuchetMS"/>
                <w:b/>
                <w:bCs/>
                <w:u w:val="single"/>
                <w:lang w:val="ro-RO"/>
              </w:rPr>
              <w:t xml:space="preserve"> administrativ-teritoriale din cadrul consiliului </w:t>
            </w:r>
            <w:proofErr w:type="spellStart"/>
            <w:r w:rsidRPr="00B32D4D">
              <w:rPr>
                <w:rFonts w:ascii="Montserrat Light" w:hAnsi="Montserrat Light" w:cs="TrebuchetMS"/>
                <w:b/>
                <w:bCs/>
                <w:u w:val="single"/>
                <w:lang w:val="ro-RO"/>
              </w:rPr>
              <w:t>judeţean</w:t>
            </w:r>
            <w:proofErr w:type="spellEnd"/>
            <w:r w:rsidRPr="00B32D4D">
              <w:rPr>
                <w:rFonts w:ascii="Montserrat Light" w:hAnsi="Montserrat Light" w:cs="TrebuchetMS"/>
                <w:b/>
                <w:bCs/>
                <w:u w:val="single"/>
                <w:lang w:val="ro-RO"/>
              </w:rPr>
              <w:t xml:space="preserve"> beneficiar, la solicitarea scrisă </w:t>
            </w:r>
            <w:proofErr w:type="spellStart"/>
            <w:r w:rsidRPr="00B32D4D">
              <w:rPr>
                <w:rFonts w:ascii="Montserrat Light" w:hAnsi="Montserrat Light" w:cs="TrebuchetMS"/>
                <w:b/>
                <w:bCs/>
                <w:u w:val="single"/>
                <w:lang w:val="ro-RO"/>
              </w:rPr>
              <w:t>şi</w:t>
            </w:r>
            <w:proofErr w:type="spellEnd"/>
            <w:r w:rsidRPr="00B32D4D">
              <w:rPr>
                <w:rFonts w:ascii="Montserrat Light" w:hAnsi="Montserrat Light" w:cs="TrebuchetMS"/>
                <w:b/>
                <w:bCs/>
                <w:u w:val="single"/>
                <w:lang w:val="ro-RO"/>
              </w:rPr>
              <w:t xml:space="preserve"> motivată a acestora;”</w:t>
            </w:r>
          </w:p>
          <w:p w14:paraId="780A21E5" w14:textId="77777777" w:rsidR="00FB7AD5" w:rsidRPr="004853A1" w:rsidRDefault="00FB7AD5" w:rsidP="00697A7D">
            <w:pPr>
              <w:jc w:val="both"/>
              <w:rPr>
                <w:rFonts w:ascii="Montserrat Light" w:hAnsi="Montserrat Light"/>
                <w:noProof/>
                <w:color w:val="000000" w:themeColor="text1"/>
                <w:lang w:val="ro-RO" w:eastAsia="ro-RO"/>
              </w:rPr>
            </w:pPr>
            <w:r w:rsidRPr="003810BA">
              <w:rPr>
                <w:rFonts w:ascii="Montserrat Light" w:eastAsia="Times New Roman" w:hAnsi="Montserrat Light"/>
                <w:color w:val="000000" w:themeColor="text1"/>
                <w:lang w:val="ro-RO"/>
              </w:rPr>
              <w:t>În concluzie, se impune</w:t>
            </w:r>
            <w:r>
              <w:rPr>
                <w:rFonts w:ascii="Montserrat" w:eastAsia="Times New Roman" w:hAnsi="Montserrat"/>
                <w:color w:val="000000" w:themeColor="text1"/>
                <w:lang w:val="ro-RO"/>
              </w:rPr>
              <w:t xml:space="preserve"> </w:t>
            </w:r>
            <w:r w:rsidRPr="00716949">
              <w:rPr>
                <w:rFonts w:ascii="Montserrat Light" w:hAnsi="Montserrat Light"/>
                <w:noProof/>
                <w:color w:val="000000" w:themeColor="text1"/>
                <w:lang w:val="ro-RO" w:eastAsia="ro-RO"/>
              </w:rPr>
              <w:t>apro</w:t>
            </w:r>
            <w:r>
              <w:rPr>
                <w:rFonts w:ascii="Montserrat Light" w:hAnsi="Montserrat Light"/>
                <w:noProof/>
                <w:color w:val="000000" w:themeColor="text1"/>
                <w:lang w:val="ro-RO" w:eastAsia="ro-RO"/>
              </w:rPr>
              <w:t>barea</w:t>
            </w:r>
            <w:r w:rsidRPr="00716949">
              <w:rPr>
                <w:rFonts w:ascii="Montserrat Light" w:hAnsi="Montserrat Light"/>
                <w:noProof/>
                <w:color w:val="000000" w:themeColor="text1"/>
                <w:lang w:val="ro-RO" w:eastAsia="ro-RO"/>
              </w:rPr>
              <w:t xml:space="preserve"> </w:t>
            </w:r>
            <w:r>
              <w:rPr>
                <w:rFonts w:ascii="Montserrat Light" w:hAnsi="Montserrat Light"/>
                <w:noProof/>
                <w:color w:val="000000" w:themeColor="text1"/>
                <w:lang w:val="ro-RO" w:eastAsia="ro-RO"/>
              </w:rPr>
              <w:t xml:space="preserve">dării în folosință gratuită </w:t>
            </w:r>
            <w:r w:rsidRPr="00716949">
              <w:rPr>
                <w:rFonts w:ascii="Montserrat Light" w:hAnsi="Montserrat Light"/>
                <w:noProof/>
                <w:color w:val="000000" w:themeColor="text1"/>
                <w:lang w:val="ro-RO" w:eastAsia="ro-RO"/>
              </w:rPr>
              <w:t>către unitățile administrativ teritoriale beneficiare, a bunurilor (microbuze electrice pentru elevi) achiziționate în cadrul proiectului ”</w:t>
            </w:r>
            <w:r w:rsidRPr="00E173A6">
              <w:rPr>
                <w:rFonts w:ascii="Montserrat Light" w:hAnsi="Montserrat Light"/>
                <w:lang w:val="ro-RO"/>
              </w:rPr>
              <w:t xml:space="preserve"> </w:t>
            </w:r>
            <w:r w:rsidRPr="00B3280F">
              <w:rPr>
                <w:rFonts w:ascii="Montserrat Light" w:hAnsi="Montserrat Light"/>
                <w:lang w:val="ro-RO"/>
              </w:rPr>
              <w:t>”Microbuze electrice pentru elevii din Județul Cluj în cadrul Programului Administrației Fondului pentru Mediu”</w:t>
            </w:r>
            <w:r w:rsidRPr="00716949">
              <w:rPr>
                <w:rFonts w:ascii="Montserrat Light" w:hAnsi="Montserrat Light"/>
                <w:noProof/>
                <w:color w:val="000000" w:themeColor="text1"/>
                <w:lang w:val="ro-RO" w:eastAsia="ro-RO"/>
              </w:rPr>
              <w:t xml:space="preserve">, </w:t>
            </w:r>
            <w:r>
              <w:rPr>
                <w:rFonts w:ascii="Montserrat Light" w:hAnsi="Montserrat Light"/>
                <w:noProof/>
                <w:color w:val="000000" w:themeColor="text1"/>
                <w:lang w:val="ro-RO" w:eastAsia="ro-RO"/>
              </w:rPr>
              <w:t xml:space="preserve">și </w:t>
            </w:r>
            <w:r w:rsidRPr="00716949">
              <w:rPr>
                <w:rFonts w:ascii="Montserrat Light" w:hAnsi="Montserrat Light"/>
                <w:noProof/>
                <w:color w:val="000000" w:themeColor="text1"/>
                <w:lang w:val="ro-RO" w:eastAsia="ro-RO"/>
              </w:rPr>
              <w:t xml:space="preserve"> încheierea </w:t>
            </w:r>
            <w:proofErr w:type="spellStart"/>
            <w:r w:rsidRPr="005C4EF7">
              <w:rPr>
                <w:rFonts w:ascii="Montserrat Light" w:hAnsi="Montserrat Light"/>
              </w:rPr>
              <w:t>unui</w:t>
            </w:r>
            <w:proofErr w:type="spellEnd"/>
            <w:r w:rsidRPr="005C4EF7">
              <w:rPr>
                <w:rFonts w:ascii="Montserrat Light" w:hAnsi="Montserrat Light"/>
              </w:rPr>
              <w:t xml:space="preserve"> contract </w:t>
            </w:r>
            <w:r w:rsidRPr="005C4EF7">
              <w:rPr>
                <w:rFonts w:ascii="Montserrat Light" w:hAnsi="Montserrat Light" w:cs="Calibri"/>
                <w:lang w:eastAsia="ro-RO"/>
              </w:rPr>
              <w:t xml:space="preserve">de dare </w:t>
            </w:r>
            <w:proofErr w:type="spellStart"/>
            <w:r w:rsidRPr="005C4EF7">
              <w:rPr>
                <w:rFonts w:ascii="Montserrat Light" w:hAnsi="Montserrat Light" w:cs="Calibri"/>
                <w:lang w:eastAsia="ro-RO"/>
              </w:rPr>
              <w:t>în</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folosință</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gratuită</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comodat</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între</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Județul</w:t>
            </w:r>
            <w:proofErr w:type="spellEnd"/>
            <w:r w:rsidRPr="005C4EF7">
              <w:rPr>
                <w:rFonts w:ascii="Montserrat Light" w:hAnsi="Montserrat Light" w:cs="Calibri"/>
                <w:lang w:eastAsia="ro-RO"/>
              </w:rPr>
              <w:t xml:space="preserve"> Cluj </w:t>
            </w:r>
            <w:proofErr w:type="spellStart"/>
            <w:r w:rsidRPr="005C4EF7">
              <w:rPr>
                <w:rFonts w:ascii="Montserrat Light" w:hAnsi="Montserrat Light" w:cs="Calibri"/>
                <w:lang w:eastAsia="ro-RO"/>
              </w:rPr>
              <w:t>și</w:t>
            </w:r>
            <w:proofErr w:type="spellEnd"/>
            <w:r w:rsidRPr="005C4EF7">
              <w:rPr>
                <w:rFonts w:ascii="Montserrat Light" w:hAnsi="Montserrat Light" w:cs="Calibri"/>
                <w:lang w:eastAsia="ro-RO"/>
              </w:rPr>
              <w:t xml:space="preserve"> </w:t>
            </w:r>
            <w:r w:rsidRPr="00716949">
              <w:rPr>
                <w:rFonts w:ascii="Montserrat Light" w:hAnsi="Montserrat Light"/>
                <w:noProof/>
                <w:color w:val="000000" w:themeColor="text1"/>
                <w:lang w:val="ro-RO" w:eastAsia="ro-RO"/>
              </w:rPr>
              <w:t>unitățile administrativ teritoriale beneficiare</w:t>
            </w:r>
            <w:r w:rsidRPr="005C4EF7">
              <w:rPr>
                <w:rFonts w:ascii="Montserrat Light" w:hAnsi="Montserrat Light"/>
                <w:noProof/>
                <w:color w:val="000000" w:themeColor="text1"/>
                <w:lang w:val="ro-RO" w:eastAsia="ro-RO"/>
              </w:rPr>
              <w:t xml:space="preserve">, </w:t>
            </w:r>
            <w:proofErr w:type="spellStart"/>
            <w:r w:rsidRPr="005C4EF7">
              <w:rPr>
                <w:rFonts w:ascii="Montserrat Light" w:eastAsia="Calibri" w:hAnsi="Montserrat Light" w:cs="Times New Roman"/>
                <w:lang w:eastAsia="ro-RO"/>
              </w:rPr>
              <w:t>având</w:t>
            </w:r>
            <w:proofErr w:type="spellEnd"/>
            <w:r w:rsidRPr="005C4EF7">
              <w:rPr>
                <w:rFonts w:ascii="Montserrat Light" w:eastAsia="Calibri" w:hAnsi="Montserrat Light" w:cs="Times New Roman"/>
                <w:lang w:eastAsia="ro-RO"/>
              </w:rPr>
              <w:t xml:space="preserve"> ca </w:t>
            </w:r>
            <w:proofErr w:type="spellStart"/>
            <w:r w:rsidRPr="005C4EF7">
              <w:rPr>
                <w:rFonts w:ascii="Montserrat Light" w:eastAsia="Calibri" w:hAnsi="Montserrat Light" w:cs="Times New Roman"/>
                <w:lang w:eastAsia="ro-RO"/>
              </w:rPr>
              <w:t>obiect</w:t>
            </w:r>
            <w:proofErr w:type="spellEnd"/>
            <w:r w:rsidRPr="005C4EF7">
              <w:rPr>
                <w:rFonts w:ascii="Montserrat Light" w:hAnsi="Montserrat Light"/>
                <w:noProof/>
                <w:color w:val="000000" w:themeColor="text1"/>
                <w:lang w:val="ro-RO" w:eastAsia="ro-RO"/>
              </w:rPr>
              <w:t xml:space="preserve"> </w:t>
            </w:r>
            <w:r w:rsidRPr="005C4EF7">
              <w:rPr>
                <w:rFonts w:ascii="Montserrat Light" w:eastAsia="Calibri" w:hAnsi="Montserrat Light"/>
                <w:lang w:val="ro-RO" w:eastAsia="ro-RO"/>
              </w:rPr>
              <w:t>bunu</w:t>
            </w:r>
            <w:r>
              <w:rPr>
                <w:rFonts w:ascii="Montserrat Light" w:eastAsia="Calibri" w:hAnsi="Montserrat Light"/>
                <w:lang w:val="ro-RO" w:eastAsia="ro-RO"/>
              </w:rPr>
              <w:t>rile</w:t>
            </w:r>
            <w:r w:rsidRPr="005C4EF7">
              <w:rPr>
                <w:rFonts w:ascii="Montserrat Light" w:eastAsia="Calibri" w:hAnsi="Montserrat Light"/>
                <w:lang w:val="ro-RO" w:eastAsia="ro-RO"/>
              </w:rPr>
              <w:t xml:space="preserve"> mobil</w:t>
            </w:r>
            <w:r>
              <w:rPr>
                <w:rFonts w:ascii="Montserrat Light" w:eastAsia="Calibri" w:hAnsi="Montserrat Light"/>
                <w:lang w:val="ro-RO" w:eastAsia="ro-RO"/>
              </w:rPr>
              <w:t xml:space="preserve">e, microbuze electrice, </w:t>
            </w:r>
            <w:r w:rsidRPr="005C4EF7">
              <w:rPr>
                <w:rFonts w:ascii="Montserrat Light" w:eastAsia="Calibri" w:hAnsi="Montserrat Light"/>
                <w:lang w:val="ro-RO" w:eastAsia="ro-RO"/>
              </w:rPr>
              <w:t xml:space="preserve"> aflat</w:t>
            </w:r>
            <w:r>
              <w:rPr>
                <w:rFonts w:ascii="Montserrat Light" w:eastAsia="Calibri" w:hAnsi="Montserrat Light"/>
                <w:lang w:val="ro-RO" w:eastAsia="ro-RO"/>
              </w:rPr>
              <w:t>e</w:t>
            </w:r>
            <w:r w:rsidRPr="005C4EF7">
              <w:rPr>
                <w:rFonts w:ascii="Montserrat Light" w:eastAsia="Calibri" w:hAnsi="Montserrat Light"/>
                <w:lang w:val="ro-RO" w:eastAsia="ro-RO"/>
              </w:rPr>
              <w:t xml:space="preserve"> în proprietatea privată a Județului Cluj</w:t>
            </w:r>
            <w:r>
              <w:rPr>
                <w:rFonts w:ascii="Montserrat Light" w:hAnsi="Montserrat Light"/>
                <w:noProof/>
                <w:shd w:val="clear" w:color="auto" w:fill="FFFFFF"/>
                <w:lang w:val="ro-RO"/>
              </w:rPr>
              <w:t>.</w:t>
            </w:r>
            <w:r w:rsidRPr="005C4EF7">
              <w:rPr>
                <w:rFonts w:ascii="Montserrat Light" w:hAnsi="Montserrat Light"/>
                <w:noProof/>
                <w:shd w:val="clear" w:color="auto" w:fill="FFFFFF"/>
                <w:lang w:val="ro-RO"/>
              </w:rPr>
              <w:t xml:space="preserve"> </w:t>
            </w:r>
          </w:p>
        </w:tc>
      </w:tr>
      <w:tr w:rsidR="00FB7AD5" w:rsidRPr="00AE67B8" w14:paraId="16CD40A9" w14:textId="77777777" w:rsidTr="00697A7D">
        <w:trPr>
          <w:trHeight w:val="224"/>
        </w:trPr>
        <w:tc>
          <w:tcPr>
            <w:tcW w:w="9669" w:type="dxa"/>
            <w:shd w:val="clear" w:color="auto" w:fill="auto"/>
            <w:vAlign w:val="center"/>
          </w:tcPr>
          <w:p w14:paraId="56C676ED" w14:textId="77777777" w:rsidR="00FB7AD5" w:rsidRPr="003939C4" w:rsidRDefault="00FB7AD5" w:rsidP="00FB7AD5">
            <w:pPr>
              <w:pStyle w:val="Listparagraf"/>
              <w:keepNext/>
              <w:widowControl w:val="0"/>
              <w:numPr>
                <w:ilvl w:val="1"/>
                <w:numId w:val="19"/>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3939C4">
              <w:rPr>
                <w:rFonts w:ascii="Montserrat" w:eastAsia="Times New Roman" w:hAnsi="Montserrat"/>
                <w:b/>
                <w:bCs/>
                <w:noProof/>
                <w:shd w:val="clear" w:color="auto" w:fill="FFFFFF"/>
                <w:lang w:val="pt-PT"/>
              </w:rPr>
              <w:lastRenderedPageBreak/>
              <w:t>Cerinţe care reclamă oportunitatea actului administrativ:</w:t>
            </w:r>
          </w:p>
        </w:tc>
      </w:tr>
      <w:tr w:rsidR="00FB7AD5" w:rsidRPr="00816748" w14:paraId="6894CDE1" w14:textId="77777777" w:rsidTr="00697A7D">
        <w:tc>
          <w:tcPr>
            <w:tcW w:w="9669" w:type="dxa"/>
            <w:shd w:val="clear" w:color="auto" w:fill="auto"/>
          </w:tcPr>
          <w:p w14:paraId="5B364FB6" w14:textId="77777777" w:rsidR="00FB7AD5" w:rsidRDefault="00FB7AD5" w:rsidP="00FB7AD5">
            <w:pPr>
              <w:pStyle w:val="Listparagraf"/>
              <w:numPr>
                <w:ilvl w:val="0"/>
                <w:numId w:val="21"/>
              </w:numPr>
              <w:autoSpaceDE w:val="0"/>
              <w:autoSpaceDN w:val="0"/>
              <w:adjustRightInd w:val="0"/>
              <w:spacing w:after="0" w:line="276" w:lineRule="auto"/>
              <w:contextualSpacing/>
              <w:jc w:val="both"/>
              <w:rPr>
                <w:rFonts w:ascii="Montserrat Light" w:hAnsi="Montserrat Light"/>
                <w:noProof/>
                <w:lang w:val="pt-PT"/>
              </w:rPr>
            </w:pPr>
            <w:r w:rsidRPr="004853A1">
              <w:rPr>
                <w:rFonts w:ascii="Montserrat Light" w:hAnsi="Montserrat Light"/>
                <w:noProof/>
                <w:lang w:val="pt-PT"/>
              </w:rPr>
              <w:t xml:space="preserve">Ordinul nr. 2192 / 24.08.2023 pentru aprobarea Ghidului de finanțare a </w:t>
            </w:r>
            <w:r w:rsidRPr="004853A1">
              <w:rPr>
                <w:rFonts w:ascii="Montserrat Light" w:hAnsi="Montserrat Light"/>
                <w:i/>
                <w:iCs/>
                <w:noProof/>
                <w:lang w:val="pt-PT"/>
              </w:rPr>
              <w:t>Programul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4853A1">
              <w:rPr>
                <w:rFonts w:ascii="Montserrat Light" w:hAnsi="Montserrat Light"/>
                <w:noProof/>
                <w:lang w:val="pt-PT"/>
              </w:rPr>
              <w:t xml:space="preserve">, gestionat de </w:t>
            </w:r>
            <w:r w:rsidRPr="004853A1">
              <w:rPr>
                <w:rFonts w:ascii="Montserrat Light" w:hAnsi="Montserrat Light"/>
                <w:color w:val="000000" w:themeColor="text1"/>
                <w:lang w:val="ro-RO"/>
              </w:rPr>
              <w:t>Administrația Fondului pentru Mediu</w:t>
            </w:r>
            <w:r w:rsidRPr="004853A1">
              <w:rPr>
                <w:rFonts w:ascii="Montserrat Light" w:hAnsi="Montserrat Light"/>
                <w:noProof/>
                <w:lang w:val="pt-PT"/>
              </w:rPr>
              <w:t>;</w:t>
            </w:r>
          </w:p>
          <w:p w14:paraId="6F7C5F58" w14:textId="77777777" w:rsidR="00FB7AD5" w:rsidRDefault="00FB7AD5" w:rsidP="00FB7AD5">
            <w:pPr>
              <w:pStyle w:val="Listparagraf"/>
              <w:numPr>
                <w:ilvl w:val="0"/>
                <w:numId w:val="21"/>
              </w:numPr>
              <w:jc w:val="both"/>
              <w:rPr>
                <w:rFonts w:ascii="Montserrat Light" w:hAnsi="Montserrat Light" w:cs="Calibri"/>
                <w:lang w:eastAsia="ro-RO"/>
              </w:rPr>
            </w:pPr>
            <w:r w:rsidRPr="00500F04">
              <w:rPr>
                <w:rFonts w:ascii="Montserrat Light" w:hAnsi="Montserrat Light" w:cs="Calibri"/>
                <w:lang w:eastAsia="ro-RO"/>
              </w:rPr>
              <w:t xml:space="preserve">art. 2146 – 2157 din </w:t>
            </w:r>
            <w:proofErr w:type="spellStart"/>
            <w:r w:rsidRPr="00500F04">
              <w:rPr>
                <w:rFonts w:ascii="Montserrat Light" w:hAnsi="Montserrat Light" w:cs="Calibri"/>
                <w:lang w:eastAsia="ro-RO"/>
              </w:rPr>
              <w:t>Legea</w:t>
            </w:r>
            <w:proofErr w:type="spellEnd"/>
            <w:r w:rsidRPr="00500F04">
              <w:rPr>
                <w:rFonts w:ascii="Montserrat Light" w:hAnsi="Montserrat Light" w:cs="Calibri"/>
                <w:lang w:eastAsia="ro-RO"/>
              </w:rPr>
              <w:t xml:space="preserve"> nr. 287/2009 </w:t>
            </w:r>
            <w:proofErr w:type="spellStart"/>
            <w:r w:rsidRPr="00500F04">
              <w:rPr>
                <w:rFonts w:ascii="Montserrat Light" w:hAnsi="Montserrat Light" w:cs="Calibri"/>
                <w:lang w:eastAsia="ro-RO"/>
              </w:rPr>
              <w:t>privind</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Codul</w:t>
            </w:r>
            <w:proofErr w:type="spellEnd"/>
            <w:r w:rsidRPr="00500F04">
              <w:rPr>
                <w:rFonts w:ascii="Montserrat Light" w:hAnsi="Montserrat Light" w:cs="Calibri"/>
                <w:lang w:eastAsia="ro-RO"/>
              </w:rPr>
              <w:t xml:space="preserve"> Civil, cu </w:t>
            </w:r>
            <w:proofErr w:type="spellStart"/>
            <w:r w:rsidRPr="00500F04">
              <w:rPr>
                <w:rFonts w:ascii="Montserrat Light" w:hAnsi="Montserrat Light" w:cs="Calibri"/>
                <w:lang w:eastAsia="ro-RO"/>
              </w:rPr>
              <w:t>modificările</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și</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completările</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ulterioare</w:t>
            </w:r>
            <w:proofErr w:type="spellEnd"/>
            <w:r w:rsidRPr="00500F04">
              <w:rPr>
                <w:rFonts w:ascii="Montserrat Light" w:hAnsi="Montserrat Light" w:cs="Calibri"/>
                <w:lang w:eastAsia="ro-RO"/>
              </w:rPr>
              <w:t>;</w:t>
            </w:r>
          </w:p>
          <w:p w14:paraId="159AA411" w14:textId="1162980D" w:rsidR="00FB7AD5" w:rsidRPr="00FB7AD5" w:rsidRDefault="00FB7AD5" w:rsidP="00FB7AD5">
            <w:pPr>
              <w:pStyle w:val="Listparagraf"/>
              <w:numPr>
                <w:ilvl w:val="0"/>
                <w:numId w:val="21"/>
              </w:numPr>
              <w:jc w:val="both"/>
              <w:rPr>
                <w:rFonts w:ascii="Montserrat Light" w:hAnsi="Montserrat Light" w:cs="Calibri"/>
                <w:lang w:eastAsia="ro-RO"/>
              </w:rPr>
            </w:pPr>
            <w:r w:rsidRPr="00FB7AD5">
              <w:rPr>
                <w:rFonts w:ascii="Montserrat Light" w:hAnsi="Montserrat Light"/>
                <w:i/>
                <w:iCs/>
                <w:noProof/>
                <w:lang w:val="pt-PT"/>
              </w:rPr>
              <w:t>Notificare AFM nr. 19376/03.04.2025 înregistrată la Consiliul Județean Cluj sub nr. 15244/04.04.2024</w:t>
            </w:r>
            <w:r>
              <w:rPr>
                <w:rFonts w:ascii="Montserrat Light" w:hAnsi="Montserrat Light"/>
                <w:i/>
                <w:iCs/>
                <w:noProof/>
                <w:lang w:val="pt-PT"/>
              </w:rPr>
              <w:t>.</w:t>
            </w:r>
          </w:p>
        </w:tc>
      </w:tr>
      <w:tr w:rsidR="00FB7AD5" w:rsidRPr="00454A6A" w14:paraId="545C2C6A" w14:textId="77777777" w:rsidTr="00697A7D">
        <w:trPr>
          <w:trHeight w:val="498"/>
        </w:trPr>
        <w:tc>
          <w:tcPr>
            <w:tcW w:w="9669" w:type="dxa"/>
            <w:shd w:val="clear" w:color="auto" w:fill="auto"/>
            <w:vAlign w:val="center"/>
          </w:tcPr>
          <w:p w14:paraId="2FAB294D" w14:textId="77777777" w:rsidR="00FB7AD5" w:rsidRPr="00331B56" w:rsidRDefault="00FB7AD5" w:rsidP="00FB7AD5">
            <w:pPr>
              <w:pStyle w:val="Listparagraf"/>
              <w:keepNext/>
              <w:widowControl w:val="0"/>
              <w:numPr>
                <w:ilvl w:val="0"/>
                <w:numId w:val="19"/>
              </w:numPr>
              <w:autoSpaceDE w:val="0"/>
              <w:autoSpaceDN w:val="0"/>
              <w:adjustRightInd w:val="0"/>
              <w:spacing w:after="0" w:line="276" w:lineRule="auto"/>
              <w:ind w:hanging="30"/>
              <w:jc w:val="both"/>
              <w:outlineLvl w:val="1"/>
              <w:rPr>
                <w:rFonts w:ascii="Montserrat Light" w:hAnsi="Montserrat Light"/>
                <w:b/>
                <w:bCs/>
                <w:noProof/>
              </w:rPr>
            </w:pPr>
            <w:r w:rsidRPr="00331B56">
              <w:rPr>
                <w:rFonts w:ascii="Montserrat Light" w:eastAsia="Times New Roman" w:hAnsi="Montserrat Light"/>
                <w:b/>
                <w:bCs/>
                <w:noProof/>
              </w:rPr>
              <w:lastRenderedPageBreak/>
              <w:t xml:space="preserve">Schimbări preconizate: </w:t>
            </w:r>
          </w:p>
        </w:tc>
      </w:tr>
      <w:tr w:rsidR="00FB7AD5" w:rsidRPr="00595663" w14:paraId="54FC83A0" w14:textId="77777777" w:rsidTr="00697A7D">
        <w:tc>
          <w:tcPr>
            <w:tcW w:w="9669" w:type="dxa"/>
            <w:shd w:val="clear" w:color="auto" w:fill="auto"/>
          </w:tcPr>
          <w:p w14:paraId="6F20B63F" w14:textId="77777777" w:rsidR="00FB7AD5" w:rsidRPr="00331B56" w:rsidRDefault="00FB7AD5" w:rsidP="00697A7D">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331B56">
              <w:rPr>
                <w:rFonts w:ascii="Montserrat Light" w:hAnsi="Montserrat Light"/>
                <w:noProof/>
                <w:color w:val="000000" w:themeColor="text1"/>
                <w:lang w:val="en-GB"/>
              </w:rPr>
              <w:t xml:space="preserve">Prin implementarea proiectului </w:t>
            </w:r>
            <w:r w:rsidRPr="00331B56">
              <w:rPr>
                <w:rFonts w:ascii="Montserrat Light" w:hAnsi="Montserrat Light"/>
                <w:i/>
                <w:iCs/>
                <w:color w:val="000000" w:themeColor="text1"/>
                <w:lang w:val="ro-RO"/>
              </w:rPr>
              <w:t>Microbuze electrice pentru elevii din județul Cluj în cadrul Programului Administrației Fondului pentru Mediu</w:t>
            </w:r>
            <w:r w:rsidRPr="00331B56">
              <w:rPr>
                <w:rFonts w:ascii="Montserrat Light" w:hAnsi="Montserrat Light"/>
                <w:b/>
                <w:bCs/>
                <w:i/>
                <w:iCs/>
                <w:color w:val="000000" w:themeColor="text1"/>
                <w:lang w:val="ro-RO"/>
              </w:rPr>
              <w:t xml:space="preserve"> </w:t>
            </w:r>
            <w:r w:rsidRPr="00331B56">
              <w:rPr>
                <w:rFonts w:ascii="Montserrat Light" w:hAnsi="Montserrat Light"/>
                <w:color w:val="000000" w:themeColor="text1"/>
                <w:lang w:val="en-GB"/>
              </w:rPr>
              <w:t xml:space="preserve">se </w:t>
            </w:r>
            <w:proofErr w:type="spellStart"/>
            <w:r w:rsidRPr="00331B56">
              <w:rPr>
                <w:rFonts w:ascii="Montserrat Light" w:hAnsi="Montserrat Light"/>
                <w:lang w:val="en-GB"/>
              </w:rPr>
              <w:t>urmărește</w:t>
            </w:r>
            <w:proofErr w:type="spellEnd"/>
            <w:r w:rsidRPr="00331B56">
              <w:rPr>
                <w:rFonts w:ascii="Montserrat Light" w:hAnsi="Montserrat Light"/>
                <w:lang w:val="en-GB"/>
              </w:rPr>
              <w:t xml:space="preserve"> </w:t>
            </w:r>
            <w:proofErr w:type="spellStart"/>
            <w:r w:rsidRPr="00331B56">
              <w:rPr>
                <w:rFonts w:ascii="Montserrat Light" w:hAnsi="Montserrat Light"/>
                <w:lang w:val="en-GB"/>
              </w:rPr>
              <w:t>asigurarea</w:t>
            </w:r>
            <w:proofErr w:type="spellEnd"/>
            <w:r w:rsidRPr="00331B56">
              <w:rPr>
                <w:rFonts w:ascii="Montserrat Light" w:hAnsi="Montserrat Light"/>
                <w:lang w:val="ro-RO"/>
              </w:rPr>
              <w:t xml:space="preserve"> unor mijloace de mobilitate pentru elevii, facilitând accesul acestora la o educație de calitate.</w:t>
            </w:r>
          </w:p>
        </w:tc>
      </w:tr>
      <w:tr w:rsidR="00FB7AD5" w:rsidRPr="00595663" w14:paraId="52DE5767" w14:textId="77777777" w:rsidTr="00697A7D">
        <w:trPr>
          <w:trHeight w:val="440"/>
        </w:trPr>
        <w:tc>
          <w:tcPr>
            <w:tcW w:w="9669" w:type="dxa"/>
            <w:shd w:val="clear" w:color="auto" w:fill="auto"/>
            <w:vAlign w:val="center"/>
          </w:tcPr>
          <w:p w14:paraId="76526AF6" w14:textId="77777777" w:rsidR="00FB7AD5" w:rsidRPr="001C6F02" w:rsidRDefault="00FB7AD5" w:rsidP="00697A7D">
            <w:pPr>
              <w:keepNext/>
              <w:widowControl w:val="0"/>
              <w:autoSpaceDE w:val="0"/>
              <w:autoSpaceDN w:val="0"/>
              <w:adjustRightInd w:val="0"/>
              <w:jc w:val="both"/>
              <w:outlineLvl w:val="1"/>
              <w:rPr>
                <w:rFonts w:ascii="Montserrat" w:eastAsia="Calibri" w:hAnsi="Montserrat" w:cs="Times New Roman"/>
                <w:b/>
                <w:bCs/>
                <w:noProof/>
                <w:color w:val="000000" w:themeColor="text1"/>
                <w:lang w:val="es-ES"/>
              </w:rPr>
            </w:pPr>
            <w:r w:rsidRPr="001C6F02">
              <w:rPr>
                <w:rFonts w:ascii="Montserrat" w:eastAsia="Times New Roman" w:hAnsi="Montserrat" w:cs="Times New Roman"/>
                <w:b/>
                <w:bCs/>
                <w:noProof/>
                <w:color w:val="000000" w:themeColor="text1"/>
                <w:lang w:val="es-ES"/>
              </w:rPr>
              <w:t xml:space="preserve">Secțiunea a 2-a </w:t>
            </w:r>
            <w:r w:rsidRPr="001C6F02">
              <w:rPr>
                <w:rFonts w:ascii="Montserrat" w:eastAsia="Times New Roman" w:hAnsi="Montserrat" w:cs="Times New Roman"/>
                <w:b/>
                <w:bCs/>
                <w:noProof/>
                <w:lang w:val="es-ES"/>
              </w:rPr>
              <w:t>–</w:t>
            </w:r>
            <w:r w:rsidRPr="001C6F02">
              <w:rPr>
                <w:rFonts w:ascii="Montserrat" w:eastAsia="Times New Roman" w:hAnsi="Montserrat" w:cs="Times New Roman"/>
                <w:b/>
                <w:bCs/>
                <w:noProof/>
                <w:color w:val="000000" w:themeColor="text1"/>
                <w:lang w:val="es-ES"/>
              </w:rPr>
              <w:t xml:space="preserve"> Impactul socio-economic: </w:t>
            </w:r>
          </w:p>
        </w:tc>
      </w:tr>
      <w:tr w:rsidR="00FB7AD5" w:rsidRPr="00595663" w14:paraId="46F50A2A" w14:textId="77777777" w:rsidTr="00697A7D">
        <w:tc>
          <w:tcPr>
            <w:tcW w:w="9669" w:type="dxa"/>
            <w:shd w:val="clear" w:color="auto" w:fill="auto"/>
          </w:tcPr>
          <w:p w14:paraId="36CBE3F5" w14:textId="77777777" w:rsidR="00FB7AD5" w:rsidRPr="00331B56" w:rsidRDefault="00FB7AD5" w:rsidP="00697A7D">
            <w:pPr>
              <w:autoSpaceDE w:val="0"/>
              <w:autoSpaceDN w:val="0"/>
              <w:adjustRightInd w:val="0"/>
              <w:jc w:val="both"/>
              <w:rPr>
                <w:rFonts w:ascii="Montserrat Light" w:eastAsia="Calibri" w:hAnsi="Montserrat Light" w:cs="Times New Roman"/>
                <w:color w:val="FF0000"/>
                <w:lang w:val="es-ES" w:eastAsia="ar-SA"/>
              </w:rPr>
            </w:pPr>
            <w:r w:rsidRPr="00331B56">
              <w:rPr>
                <w:rFonts w:ascii="Montserrat Light" w:hAnsi="Montserrat Light"/>
                <w:noProof/>
                <w:color w:val="000000" w:themeColor="text1"/>
              </w:rPr>
              <w:t xml:space="preserve">Îmbunătățirea condițiilor de transport pentru elevi, cu precădere pentru elevii, prin furnizarea de microbuze școlare electrice, prietenoase cu mediul și cu un consum energetic redus. </w:t>
            </w:r>
            <w:r w:rsidRPr="00331B56">
              <w:rPr>
                <w:rFonts w:ascii="Montserrat Light" w:hAnsi="Montserrat Light"/>
                <w:noProof/>
                <w:color w:val="000000" w:themeColor="text1"/>
                <w:lang w:val="es-ES"/>
              </w:rPr>
              <w:t>Această măsură urmărește facilitarea accesului copiilor la educație, prin protejarea mediului înconjurător.</w:t>
            </w:r>
          </w:p>
        </w:tc>
      </w:tr>
      <w:tr w:rsidR="00FB7AD5" w:rsidRPr="00454A6A" w14:paraId="5FB10014" w14:textId="77777777" w:rsidTr="00697A7D">
        <w:trPr>
          <w:trHeight w:val="644"/>
        </w:trPr>
        <w:tc>
          <w:tcPr>
            <w:tcW w:w="9669" w:type="dxa"/>
            <w:shd w:val="clear" w:color="auto" w:fill="auto"/>
            <w:vAlign w:val="center"/>
          </w:tcPr>
          <w:p w14:paraId="4193D722" w14:textId="77777777" w:rsidR="00FB7AD5" w:rsidRPr="001A3DF7" w:rsidRDefault="00FB7AD5" w:rsidP="00697A7D">
            <w:pPr>
              <w:keepNext/>
              <w:widowControl w:val="0"/>
              <w:autoSpaceDE w:val="0"/>
              <w:autoSpaceDN w:val="0"/>
              <w:adjustRightInd w:val="0"/>
              <w:jc w:val="both"/>
              <w:outlineLvl w:val="1"/>
              <w:rPr>
                <w:rFonts w:ascii="Montserrat" w:eastAsia="Calibri" w:hAnsi="Montserrat" w:cs="Times New Roman"/>
                <w:b/>
                <w:bCs/>
                <w:noProof/>
                <w:lang w:val="ro-RO"/>
              </w:rPr>
            </w:pPr>
            <w:r w:rsidRPr="001A3DF7">
              <w:rPr>
                <w:rFonts w:ascii="Montserrat" w:eastAsia="Times New Roman" w:hAnsi="Montserrat" w:cs="Times New Roman"/>
                <w:b/>
                <w:bCs/>
                <w:noProof/>
                <w:lang w:val="ro-RO"/>
              </w:rPr>
              <w:t xml:space="preserve">Secțiunea a 3-a </w:t>
            </w:r>
            <w:r w:rsidRPr="00650452">
              <w:rPr>
                <w:rFonts w:ascii="Montserrat" w:eastAsia="Times New Roman" w:hAnsi="Montserrat" w:cs="Times New Roman"/>
                <w:b/>
                <w:bCs/>
                <w:noProof/>
              </w:rPr>
              <w:t>–</w:t>
            </w:r>
            <w:r w:rsidRPr="001A3DF7">
              <w:rPr>
                <w:rFonts w:ascii="Montserrat" w:eastAsia="Times New Roman" w:hAnsi="Montserrat" w:cs="Times New Roman"/>
                <w:b/>
                <w:bCs/>
                <w:noProof/>
                <w:lang w:val="ro-RO"/>
              </w:rPr>
              <w:t xml:space="preserve"> Impactul financiar asupra bugetului judeţului pe termen scurt (an curent) / lung: </w:t>
            </w:r>
          </w:p>
        </w:tc>
      </w:tr>
      <w:tr w:rsidR="00FB7AD5" w:rsidRPr="00AE67B8" w14:paraId="1901B27C" w14:textId="77777777" w:rsidTr="00697A7D">
        <w:trPr>
          <w:trHeight w:val="699"/>
        </w:trPr>
        <w:tc>
          <w:tcPr>
            <w:tcW w:w="9669" w:type="dxa"/>
            <w:shd w:val="clear" w:color="auto" w:fill="auto"/>
            <w:vAlign w:val="center"/>
          </w:tcPr>
          <w:p w14:paraId="245CD91B" w14:textId="77777777" w:rsidR="00FB7AD5" w:rsidRPr="00331B56" w:rsidRDefault="00FB7AD5" w:rsidP="00697A7D">
            <w:pPr>
              <w:contextualSpacing/>
              <w:jc w:val="both"/>
              <w:rPr>
                <w:rFonts w:ascii="Montserrat Light" w:hAnsi="Montserrat Light"/>
                <w:noProof/>
                <w:color w:val="000000" w:themeColor="text1"/>
                <w:lang w:val="ro-RO"/>
              </w:rPr>
            </w:pPr>
            <w:bookmarkStart w:id="3" w:name="_Hlk115120839"/>
            <w:r w:rsidRPr="00331B56">
              <w:rPr>
                <w:rFonts w:ascii="Montserrat Light" w:hAnsi="Montserrat Light"/>
                <w:noProof/>
                <w:color w:val="000000" w:themeColor="text1"/>
                <w:lang w:val="ro-RO"/>
              </w:rPr>
              <w:t xml:space="preserve">Pentru implementarea proiectului </w:t>
            </w:r>
            <w:r w:rsidRPr="00331B56">
              <w:rPr>
                <w:rFonts w:ascii="Montserrat Light" w:hAnsi="Montserrat Light"/>
                <w:i/>
                <w:iCs/>
                <w:color w:val="000000" w:themeColor="text1"/>
                <w:lang w:val="ro-RO"/>
              </w:rPr>
              <w:t>Microbuze electrice pentru elevii din județul Cluj în cadrul Programului Administrației Fondului pentru Mediu</w:t>
            </w:r>
            <w:r w:rsidRPr="00331B56">
              <w:rPr>
                <w:rFonts w:ascii="Montserrat Light" w:hAnsi="Montserrat Light"/>
                <w:noProof/>
                <w:color w:val="000000" w:themeColor="text1"/>
                <w:lang w:val="ro-RO"/>
              </w:rPr>
              <w:t xml:space="preserve"> s-a identificat ca și sursă de finanțare nerambursabilă fondurile Ministerul Mediului, Apelor și Pădurilor prin Administrația Fondului pentru Mediu.</w:t>
            </w:r>
          </w:p>
        </w:tc>
      </w:tr>
      <w:bookmarkEnd w:id="3"/>
      <w:tr w:rsidR="00FB7AD5" w:rsidRPr="00595663" w14:paraId="4ADB9121" w14:textId="77777777" w:rsidTr="00697A7D">
        <w:trPr>
          <w:trHeight w:val="644"/>
        </w:trPr>
        <w:tc>
          <w:tcPr>
            <w:tcW w:w="9669" w:type="dxa"/>
            <w:shd w:val="clear" w:color="auto" w:fill="auto"/>
          </w:tcPr>
          <w:p w14:paraId="7128F212" w14:textId="77777777" w:rsidR="00FB7AD5" w:rsidRPr="001C6F02" w:rsidRDefault="00FB7AD5" w:rsidP="00697A7D">
            <w:pPr>
              <w:jc w:val="both"/>
              <w:rPr>
                <w:rFonts w:ascii="Montserrat" w:eastAsia="Times New Roman" w:hAnsi="Montserrat" w:cs="Times New Roman"/>
                <w:b/>
                <w:bCs/>
                <w:noProof/>
                <w:lang w:val="es-ES"/>
              </w:rPr>
            </w:pPr>
            <w:r w:rsidRPr="001C6F02">
              <w:rPr>
                <w:rFonts w:ascii="Montserrat" w:eastAsia="Times New Roman" w:hAnsi="Montserrat" w:cs="Times New Roman"/>
                <w:b/>
                <w:bCs/>
                <w:noProof/>
                <w:lang w:val="es-ES"/>
              </w:rPr>
              <w:t xml:space="preserve">Secțiunea a  4-a – Activități de informare publică și consultare privind elaborarea și implementarea </w:t>
            </w:r>
            <w:r w:rsidRPr="001C6F02">
              <w:rPr>
                <w:rFonts w:ascii="Montserrat" w:eastAsia="Times New Roman" w:hAnsi="Montserrat" w:cs="Times New Roman"/>
                <w:b/>
                <w:bCs/>
                <w:noProof/>
                <w:shd w:val="clear" w:color="auto" w:fill="FFFFFF"/>
                <w:lang w:val="es-ES"/>
              </w:rPr>
              <w:t>actului administrativ</w:t>
            </w:r>
            <w:r w:rsidRPr="001C6F02">
              <w:rPr>
                <w:rFonts w:ascii="Montserrat" w:eastAsia="Times New Roman" w:hAnsi="Montserrat" w:cs="Times New Roman"/>
                <w:b/>
                <w:bCs/>
                <w:noProof/>
                <w:lang w:val="es-ES"/>
              </w:rPr>
              <w:t xml:space="preserve">: </w:t>
            </w:r>
          </w:p>
        </w:tc>
      </w:tr>
      <w:tr w:rsidR="00FB7AD5" w:rsidRPr="00454A6A" w14:paraId="221AC701" w14:textId="77777777" w:rsidTr="00697A7D">
        <w:trPr>
          <w:trHeight w:val="275"/>
        </w:trPr>
        <w:tc>
          <w:tcPr>
            <w:tcW w:w="9669" w:type="dxa"/>
            <w:shd w:val="clear" w:color="auto" w:fill="auto"/>
          </w:tcPr>
          <w:p w14:paraId="645B6ABD" w14:textId="77777777" w:rsidR="00FB7AD5" w:rsidRPr="00331B56" w:rsidRDefault="00FB7AD5" w:rsidP="00697A7D">
            <w:pPr>
              <w:jc w:val="both"/>
              <w:rPr>
                <w:rFonts w:ascii="Montserrat" w:hAnsi="Montserrat"/>
                <w:b/>
                <w:bCs/>
                <w:noProof/>
                <w:shd w:val="clear" w:color="auto" w:fill="FFFFFF"/>
              </w:rPr>
            </w:pPr>
            <w:r w:rsidRPr="00331B56">
              <w:rPr>
                <w:rFonts w:ascii="Montserrat" w:hAnsi="Montserrat"/>
                <w:b/>
                <w:bCs/>
                <w:noProof/>
                <w:shd w:val="clear" w:color="auto" w:fill="FFFFFF"/>
              </w:rPr>
              <w:t>Nu este cazul.</w:t>
            </w:r>
          </w:p>
        </w:tc>
      </w:tr>
      <w:tr w:rsidR="00FB7AD5" w:rsidRPr="00AE67B8" w14:paraId="5D0D519F" w14:textId="77777777" w:rsidTr="00697A7D">
        <w:tc>
          <w:tcPr>
            <w:tcW w:w="9669" w:type="dxa"/>
            <w:shd w:val="clear" w:color="auto" w:fill="auto"/>
          </w:tcPr>
          <w:p w14:paraId="78512BE1" w14:textId="77777777" w:rsidR="00FB7AD5" w:rsidRPr="00BA7ACD" w:rsidRDefault="00FB7AD5" w:rsidP="00697A7D">
            <w:pPr>
              <w:jc w:val="both"/>
              <w:outlineLvl w:val="1"/>
              <w:rPr>
                <w:rFonts w:ascii="Montserrat" w:eastAsia="Times New Roman" w:hAnsi="Montserrat" w:cs="Times New Roman"/>
                <w:b/>
                <w:bCs/>
                <w:noProof/>
                <w:lang w:val="pt-PT"/>
              </w:rPr>
            </w:pPr>
            <w:r w:rsidRPr="00BA7ACD">
              <w:rPr>
                <w:rFonts w:ascii="Montserrat" w:eastAsia="Times New Roman" w:hAnsi="Montserrat" w:cs="Times New Roman"/>
                <w:b/>
                <w:bCs/>
                <w:noProof/>
                <w:lang w:val="pt-PT"/>
              </w:rPr>
              <w:t xml:space="preserve">Secțiunea a 5-a – </w:t>
            </w:r>
            <w:r w:rsidRPr="00BA7ACD">
              <w:rPr>
                <w:rFonts w:ascii="Montserrat" w:eastAsia="Times New Roman" w:hAnsi="Montserrat" w:cs="Times New Roman"/>
                <w:b/>
                <w:noProof/>
                <w:lang w:val="pt-PT"/>
              </w:rPr>
              <w:t xml:space="preserve">Efectele </w:t>
            </w:r>
            <w:r w:rsidRPr="00BA7ACD">
              <w:rPr>
                <w:rFonts w:ascii="Montserrat" w:eastAsia="Times New Roman" w:hAnsi="Montserrat" w:cs="Times New Roman"/>
                <w:b/>
                <w:bCs/>
                <w:noProof/>
                <w:shd w:val="clear" w:color="auto" w:fill="FFFFFF"/>
                <w:lang w:val="pt-PT"/>
              </w:rPr>
              <w:t>actului administrativ</w:t>
            </w:r>
            <w:r w:rsidRPr="00BA7ACD">
              <w:rPr>
                <w:rFonts w:ascii="Montserrat" w:eastAsia="Times New Roman" w:hAnsi="Montserrat" w:cs="Times New Roman"/>
                <w:b/>
                <w:noProof/>
                <w:lang w:val="pt-PT"/>
              </w:rPr>
              <w:t xml:space="preserve"> asupra actelor administrative în vigoare</w:t>
            </w:r>
            <w:r w:rsidRPr="00BA7ACD">
              <w:rPr>
                <w:rFonts w:ascii="Montserrat" w:eastAsia="Times New Roman" w:hAnsi="Montserrat" w:cs="Times New Roman"/>
                <w:b/>
                <w:bCs/>
                <w:noProof/>
                <w:lang w:val="pt-PT"/>
              </w:rPr>
              <w:t xml:space="preserve"> și măsuri de implementare: </w:t>
            </w:r>
          </w:p>
        </w:tc>
      </w:tr>
      <w:tr w:rsidR="00FB7AD5" w:rsidRPr="00AE67B8" w14:paraId="1DD4F7EA" w14:textId="77777777" w:rsidTr="00697A7D">
        <w:trPr>
          <w:trHeight w:val="511"/>
        </w:trPr>
        <w:tc>
          <w:tcPr>
            <w:tcW w:w="9669" w:type="dxa"/>
            <w:shd w:val="clear" w:color="auto" w:fill="auto"/>
          </w:tcPr>
          <w:p w14:paraId="63011667" w14:textId="77777777" w:rsidR="00FB7AD5" w:rsidRPr="00661F39" w:rsidRDefault="00FB7AD5" w:rsidP="00697A7D">
            <w:pPr>
              <w:shd w:val="clear" w:color="auto" w:fill="FFFFFF"/>
              <w:suppressAutoHyphens/>
              <w:jc w:val="both"/>
              <w:rPr>
                <w:rFonts w:ascii="Montserrat Light" w:eastAsia="Times New Roman" w:hAnsi="Montserrat Light"/>
                <w:color w:val="000000" w:themeColor="text1"/>
                <w:lang w:val="ro-RO"/>
              </w:rPr>
            </w:pPr>
            <w:r w:rsidRPr="00661F39">
              <w:rPr>
                <w:rFonts w:ascii="Montserrat Light" w:eastAsia="Calibri" w:hAnsi="Montserrat Light" w:cs="Times New Roman"/>
                <w:lang w:val="ro-RO" w:eastAsia="ar-SA"/>
              </w:rPr>
              <w:t xml:space="preserve">Prin acest act administrativ se aprobă </w:t>
            </w:r>
            <w:r w:rsidRPr="00661F39">
              <w:rPr>
                <w:rFonts w:ascii="Montserrat Light" w:eastAsia="Times New Roman" w:hAnsi="Montserrat Light"/>
                <w:color w:val="000000" w:themeColor="text1"/>
                <w:lang w:val="ro-RO"/>
              </w:rPr>
              <w:t xml:space="preserve">darea în folosință gratuită (comodat) a bunurilor mobile aflate în proprietatea privată a Județului Cluj, achiziționate în cadrul proiectului </w:t>
            </w:r>
            <w:r w:rsidRPr="00661F39">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661F39">
              <w:rPr>
                <w:rFonts w:ascii="Montserrat Light" w:eastAsia="Times New Roman" w:hAnsi="Montserrat Light"/>
                <w:color w:val="000000" w:themeColor="text1"/>
                <w:lang w:val="ro-RO"/>
              </w:rPr>
              <w:t>, respectiv a microbuzelor electrice marca AVEURO, având datele de identificare cuprinse în anexa nr.1 .</w:t>
            </w:r>
          </w:p>
          <w:p w14:paraId="3BC55EDC" w14:textId="77777777" w:rsidR="00FB7AD5" w:rsidRPr="00BA7ACD" w:rsidRDefault="00FB7AD5" w:rsidP="00697A7D">
            <w:pPr>
              <w:shd w:val="clear" w:color="auto" w:fill="FFFFFF"/>
              <w:suppressAutoHyphens/>
              <w:jc w:val="both"/>
              <w:rPr>
                <w:rFonts w:ascii="Montserrat" w:eastAsia="Calibri" w:hAnsi="Montserrat" w:cs="Times New Roman"/>
                <w:lang w:val="ro-RO" w:eastAsia="ar-SA"/>
              </w:rPr>
            </w:pPr>
            <w:r w:rsidRPr="00661F39">
              <w:rPr>
                <w:rFonts w:ascii="Montserrat Light" w:eastAsia="Calibri" w:hAnsi="Montserrat Light" w:cs="Times New Roman"/>
                <w:lang w:val="ro-RO" w:eastAsia="ar-SA"/>
              </w:rPr>
              <w:t>Predarea primirea se va face pe baza unor procese-verbale încheiate între părți.</w:t>
            </w:r>
          </w:p>
        </w:tc>
      </w:tr>
      <w:tr w:rsidR="00FB7AD5" w:rsidRPr="00595663" w14:paraId="02FFDFC4" w14:textId="77777777" w:rsidTr="00697A7D">
        <w:tc>
          <w:tcPr>
            <w:tcW w:w="9669" w:type="dxa"/>
            <w:shd w:val="clear" w:color="auto" w:fill="auto"/>
          </w:tcPr>
          <w:p w14:paraId="0E378542" w14:textId="77777777" w:rsidR="00FB7AD5" w:rsidRPr="001C6F02" w:rsidRDefault="00FB7AD5" w:rsidP="00697A7D">
            <w:pPr>
              <w:keepNext/>
              <w:widowControl w:val="0"/>
              <w:autoSpaceDE w:val="0"/>
              <w:autoSpaceDN w:val="0"/>
              <w:adjustRightInd w:val="0"/>
              <w:jc w:val="both"/>
              <w:outlineLvl w:val="1"/>
              <w:rPr>
                <w:rFonts w:ascii="Montserrat" w:eastAsia="Calibri" w:hAnsi="Montserrat" w:cs="Times New Roman"/>
                <w:b/>
                <w:bCs/>
                <w:noProof/>
                <w:lang w:val="es-ES"/>
              </w:rPr>
            </w:pPr>
            <w:r w:rsidRPr="001C6F02">
              <w:rPr>
                <w:rFonts w:ascii="Montserrat" w:eastAsia="Times New Roman" w:hAnsi="Montserrat" w:cs="Times New Roman"/>
                <w:b/>
                <w:bCs/>
                <w:noProof/>
                <w:lang w:val="es-ES"/>
              </w:rPr>
              <w:t>Secțiunea a 6-a – Anexe la referatul de aprobare:</w:t>
            </w:r>
          </w:p>
        </w:tc>
      </w:tr>
      <w:tr w:rsidR="00FB7AD5" w:rsidRPr="00454A6A" w14:paraId="5A03B8A3" w14:textId="77777777" w:rsidTr="00697A7D">
        <w:trPr>
          <w:trHeight w:val="58"/>
        </w:trPr>
        <w:tc>
          <w:tcPr>
            <w:tcW w:w="9669" w:type="dxa"/>
            <w:shd w:val="clear" w:color="auto" w:fill="auto"/>
          </w:tcPr>
          <w:p w14:paraId="2D380AD1" w14:textId="475B0E52" w:rsidR="00FB7AD5" w:rsidRPr="00BA7ACD" w:rsidRDefault="00FB7AD5" w:rsidP="00697A7D">
            <w:pPr>
              <w:jc w:val="both"/>
              <w:rPr>
                <w:rFonts w:ascii="Montserrat" w:hAnsi="Montserrat"/>
                <w:noProof/>
                <w:shd w:val="clear" w:color="auto" w:fill="FFFFFF"/>
              </w:rPr>
            </w:pPr>
            <w:r w:rsidRPr="00BA7ACD">
              <w:rPr>
                <w:rFonts w:ascii="Montserrat" w:hAnsi="Montserrat"/>
                <w:noProof/>
                <w:shd w:val="clear" w:color="auto" w:fill="FFFFFF"/>
              </w:rPr>
              <w:t>-</w:t>
            </w:r>
            <w:r w:rsidRPr="00650452">
              <w:rPr>
                <w:rFonts w:ascii="Montserrat" w:hAnsi="Montserrat"/>
                <w:i/>
                <w:iCs/>
                <w:noProof/>
                <w:lang w:val="pt-PT"/>
              </w:rPr>
              <w:t xml:space="preserve"> </w:t>
            </w:r>
            <w:r w:rsidRPr="00FB7AD5">
              <w:rPr>
                <w:rFonts w:ascii="Montserrat Light" w:hAnsi="Montserrat Light"/>
                <w:i/>
                <w:iCs/>
                <w:noProof/>
                <w:lang w:val="pt-PT"/>
              </w:rPr>
              <w:t>Notificare AFM nr. 19376/03.04.2025 înregistrată la Consiliul Județean Cluj sub nr. 15244/04.04.2024</w:t>
            </w:r>
            <w:r>
              <w:rPr>
                <w:rFonts w:ascii="Montserrat Light" w:hAnsi="Montserrat Light"/>
                <w:i/>
                <w:iCs/>
                <w:noProof/>
                <w:lang w:val="pt-PT"/>
              </w:rPr>
              <w:t>.</w:t>
            </w:r>
          </w:p>
        </w:tc>
      </w:tr>
    </w:tbl>
    <w:p w14:paraId="5BCF2559" w14:textId="77777777" w:rsidR="00FB7AD5" w:rsidRPr="00BA7ACD" w:rsidRDefault="00FB7AD5" w:rsidP="00FB7AD5">
      <w:pPr>
        <w:contextualSpacing/>
        <w:rPr>
          <w:rFonts w:ascii="Montserrat" w:eastAsia="Times New Roman" w:hAnsi="Montserrat" w:cs="Times New Roman"/>
          <w:b/>
          <w:bCs/>
          <w:lang w:val="ro-RO" w:eastAsia="ro-RO"/>
        </w:rPr>
      </w:pPr>
    </w:p>
    <w:p w14:paraId="34D8A2E5" w14:textId="77777777" w:rsidR="00FB7AD5" w:rsidRPr="003810BA" w:rsidRDefault="00FB7AD5" w:rsidP="00FB7AD5">
      <w:pPr>
        <w:autoSpaceDE w:val="0"/>
        <w:autoSpaceDN w:val="0"/>
        <w:adjustRightInd w:val="0"/>
        <w:contextualSpacing/>
        <w:jc w:val="center"/>
        <w:rPr>
          <w:rFonts w:ascii="Montserrat Light" w:eastAsia="Times New Roman" w:hAnsi="Montserrat Light" w:cs="Times New Roman"/>
          <w:b/>
          <w:bCs/>
          <w:noProof/>
          <w:lang w:val="en-US"/>
        </w:rPr>
      </w:pPr>
      <w:r w:rsidRPr="003810BA">
        <w:rPr>
          <w:rFonts w:ascii="Montserrat Light" w:eastAsia="Times New Roman" w:hAnsi="Montserrat Light" w:cs="Times New Roman"/>
          <w:b/>
          <w:bCs/>
          <w:noProof/>
          <w:lang w:val="en-US"/>
        </w:rPr>
        <w:t>INIȚIATOR</w:t>
      </w:r>
    </w:p>
    <w:p w14:paraId="75EE03AE" w14:textId="77777777" w:rsidR="00FB7AD5" w:rsidRPr="003810BA" w:rsidRDefault="00FB7AD5" w:rsidP="00FB7AD5">
      <w:pPr>
        <w:autoSpaceDE w:val="0"/>
        <w:autoSpaceDN w:val="0"/>
        <w:adjustRightInd w:val="0"/>
        <w:contextualSpacing/>
        <w:jc w:val="center"/>
        <w:rPr>
          <w:rFonts w:ascii="Montserrat Light" w:eastAsia="Times New Roman" w:hAnsi="Montserrat Light" w:cs="Times New Roman"/>
          <w:b/>
          <w:bCs/>
          <w:noProof/>
          <w:lang w:val="en-US"/>
        </w:rPr>
      </w:pPr>
      <w:r w:rsidRPr="003810BA">
        <w:rPr>
          <w:rFonts w:ascii="Montserrat Light" w:eastAsia="Times New Roman" w:hAnsi="Montserrat Light" w:cs="Times New Roman"/>
          <w:b/>
          <w:bCs/>
          <w:noProof/>
          <w:lang w:val="en-US"/>
        </w:rPr>
        <w:t xml:space="preserve">PREȘEDINTE </w:t>
      </w:r>
    </w:p>
    <w:p w14:paraId="04C5C310" w14:textId="471017E8" w:rsidR="002D2331" w:rsidRPr="00716949" w:rsidRDefault="00FB7AD5" w:rsidP="00FB7AD5">
      <w:pPr>
        <w:autoSpaceDE w:val="0"/>
        <w:autoSpaceDN w:val="0"/>
        <w:adjustRightInd w:val="0"/>
        <w:contextualSpacing/>
        <w:jc w:val="center"/>
        <w:rPr>
          <w:rFonts w:ascii="Montserrat Light" w:hAnsi="Montserrat Light"/>
          <w:noProof/>
          <w:highlight w:val="yellow"/>
          <w:lang w:val="it-IT"/>
        </w:rPr>
      </w:pPr>
      <w:r w:rsidRPr="003810BA">
        <w:rPr>
          <w:rFonts w:ascii="Montserrat Light" w:eastAsia="Times New Roman" w:hAnsi="Montserrat Light" w:cs="Times New Roman"/>
          <w:b/>
          <w:bCs/>
          <w:noProof/>
          <w:lang w:val="en-US"/>
        </w:rPr>
        <w:t>Alin TIȘE</w:t>
      </w:r>
    </w:p>
    <w:p w14:paraId="613B3C6D" w14:textId="77777777" w:rsidR="00FB7AD5" w:rsidRDefault="001B0C75" w:rsidP="001B0C75">
      <w:pPr>
        <w:autoSpaceDE w:val="0"/>
        <w:autoSpaceDN w:val="0"/>
        <w:adjustRightInd w:val="0"/>
        <w:rPr>
          <w:rFonts w:ascii="Montserrat Light" w:hAnsi="Montserrat Light"/>
          <w:b/>
          <w:bCs/>
          <w:color w:val="000000" w:themeColor="text1"/>
          <w:lang w:val="ro-RO" w:eastAsia="ro-RO"/>
        </w:rPr>
      </w:pPr>
      <w:r w:rsidRPr="00716949">
        <w:rPr>
          <w:rFonts w:ascii="Montserrat Light" w:hAnsi="Montserrat Light"/>
          <w:b/>
          <w:bCs/>
          <w:color w:val="000000" w:themeColor="text1"/>
          <w:lang w:val="ro-RO" w:eastAsia="ro-RO"/>
        </w:rPr>
        <w:t xml:space="preserve">                                           </w:t>
      </w:r>
    </w:p>
    <w:p w14:paraId="20EA2494"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34A63C4A"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56A7A73B"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131D5BC0"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376007D3"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2C90CB7B"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71E1FB2D"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661F41E1"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29A6E110"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0FB2A3E1"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34F940C9" w14:textId="77777777" w:rsidR="00FB7AD5" w:rsidRDefault="00FB7AD5" w:rsidP="001B0C75">
      <w:pPr>
        <w:autoSpaceDE w:val="0"/>
        <w:autoSpaceDN w:val="0"/>
        <w:adjustRightInd w:val="0"/>
        <w:rPr>
          <w:rFonts w:ascii="Montserrat Light" w:hAnsi="Montserrat Light"/>
          <w:b/>
          <w:bCs/>
          <w:color w:val="000000" w:themeColor="text1"/>
          <w:lang w:val="ro-RO" w:eastAsia="ro-RO"/>
        </w:rPr>
      </w:pPr>
    </w:p>
    <w:p w14:paraId="19F437EB" w14:textId="66FB18A8" w:rsidR="001B0C75" w:rsidRPr="00716949" w:rsidRDefault="001B0C75" w:rsidP="001B0C75">
      <w:pPr>
        <w:autoSpaceDE w:val="0"/>
        <w:autoSpaceDN w:val="0"/>
        <w:adjustRightInd w:val="0"/>
        <w:rPr>
          <w:rFonts w:ascii="Montserrat Light" w:hAnsi="Montserrat Light"/>
          <w:b/>
          <w:bCs/>
          <w:color w:val="000000" w:themeColor="text1"/>
          <w:lang w:val="ro-RO" w:eastAsia="ro-RO"/>
        </w:rPr>
      </w:pPr>
      <w:r w:rsidRPr="00716949">
        <w:rPr>
          <w:rFonts w:ascii="Montserrat Light" w:hAnsi="Montserrat Light"/>
          <w:b/>
          <w:bCs/>
          <w:color w:val="000000" w:themeColor="text1"/>
          <w:lang w:val="ro-RO" w:eastAsia="ro-RO"/>
        </w:rPr>
        <w:t xml:space="preserve"> </w:t>
      </w:r>
      <w:r w:rsidR="00C235D0">
        <w:rPr>
          <w:rFonts w:ascii="Montserrat Light" w:hAnsi="Montserrat Light"/>
          <w:b/>
          <w:bCs/>
          <w:color w:val="000000" w:themeColor="text1"/>
          <w:lang w:val="ro-RO" w:eastAsia="ro-RO"/>
        </w:rPr>
        <w:t xml:space="preserve">                                         </w:t>
      </w:r>
      <w:r w:rsidRPr="00716949">
        <w:rPr>
          <w:rFonts w:ascii="Montserrat Light" w:hAnsi="Montserrat Light"/>
          <w:b/>
          <w:bCs/>
          <w:color w:val="000000" w:themeColor="text1"/>
          <w:lang w:val="ro-RO" w:eastAsia="ro-RO"/>
        </w:rPr>
        <w:t xml:space="preserve">  </w:t>
      </w:r>
      <w:bookmarkStart w:id="4" w:name="_Hlk21680142"/>
      <w:r w:rsidRPr="00716949">
        <w:rPr>
          <w:rFonts w:ascii="Montserrat Light" w:hAnsi="Montserrat Light"/>
          <w:b/>
          <w:bCs/>
          <w:color w:val="000000" w:themeColor="text1"/>
          <w:lang w:val="ro-RO" w:eastAsia="ro-RO"/>
        </w:rPr>
        <w:t>P R O I E C T  DE  H O T Ă R Â R E</w:t>
      </w:r>
    </w:p>
    <w:bookmarkEnd w:id="4"/>
    <w:p w14:paraId="5448A46A" w14:textId="5562072D" w:rsidR="00B3280F" w:rsidRPr="00B3280F" w:rsidRDefault="001B0C75" w:rsidP="00B3280F">
      <w:pPr>
        <w:spacing w:line="240" w:lineRule="auto"/>
        <w:jc w:val="center"/>
        <w:rPr>
          <w:rFonts w:ascii="Montserrat Light" w:hAnsi="Montserrat Light"/>
          <w:b/>
          <w:highlight w:val="yellow"/>
          <w:lang w:val="ro-RO"/>
        </w:rPr>
      </w:pPr>
      <w:proofErr w:type="spellStart"/>
      <w:r w:rsidRPr="00B3280F">
        <w:rPr>
          <w:rFonts w:ascii="Montserrat Light" w:hAnsi="Montserrat Light"/>
          <w:b/>
          <w:bCs/>
          <w:color w:val="000000" w:themeColor="text1"/>
        </w:rPr>
        <w:t>privind</w:t>
      </w:r>
      <w:proofErr w:type="spellEnd"/>
      <w:r w:rsidRPr="00B3280F">
        <w:rPr>
          <w:rFonts w:ascii="Montserrat Light" w:hAnsi="Montserrat Light"/>
          <w:b/>
          <w:bCs/>
          <w:color w:val="000000" w:themeColor="text1"/>
        </w:rPr>
        <w:t xml:space="preserve"> </w:t>
      </w:r>
      <w:proofErr w:type="spellStart"/>
      <w:r w:rsidRPr="00B3280F">
        <w:rPr>
          <w:rFonts w:ascii="Montserrat Light" w:hAnsi="Montserrat Light"/>
          <w:b/>
          <w:bCs/>
          <w:color w:val="000000" w:themeColor="text1"/>
        </w:rPr>
        <w:t>aprobarea</w:t>
      </w:r>
      <w:proofErr w:type="spellEnd"/>
      <w:r w:rsidRPr="00B3280F">
        <w:rPr>
          <w:rFonts w:ascii="Montserrat Light" w:hAnsi="Montserrat Light"/>
          <w:b/>
          <w:bCs/>
          <w:color w:val="000000" w:themeColor="text1"/>
        </w:rPr>
        <w:t xml:space="preserve"> </w:t>
      </w:r>
      <w:r w:rsidRPr="00B3280F">
        <w:rPr>
          <w:rFonts w:ascii="Montserrat Light" w:hAnsi="Montserrat Light"/>
          <w:b/>
          <w:bCs/>
          <w:color w:val="000000" w:themeColor="text1"/>
          <w:lang w:val="ro-RO"/>
        </w:rPr>
        <w:t xml:space="preserve">unor măsuri pentru asigurarea sustenabilității </w:t>
      </w:r>
      <w:proofErr w:type="spellStart"/>
      <w:proofErr w:type="gramStart"/>
      <w:r w:rsidRPr="00B3280F">
        <w:rPr>
          <w:rFonts w:ascii="Montserrat Light" w:hAnsi="Montserrat Light"/>
          <w:b/>
          <w:bCs/>
          <w:color w:val="000000" w:themeColor="text1"/>
        </w:rPr>
        <w:t>proiectului</w:t>
      </w:r>
      <w:proofErr w:type="spellEnd"/>
      <w:r w:rsidRPr="00B3280F">
        <w:rPr>
          <w:rFonts w:ascii="Montserrat Light" w:hAnsi="Montserrat Light"/>
          <w:b/>
          <w:bCs/>
          <w:color w:val="000000" w:themeColor="text1"/>
        </w:rPr>
        <w:t xml:space="preserve"> </w:t>
      </w:r>
      <w:bookmarkStart w:id="5" w:name="_Hlk145059248"/>
      <w:r w:rsidR="00B3280F" w:rsidRPr="00B3280F">
        <w:rPr>
          <w:rFonts w:ascii="Montserrat Light" w:hAnsi="Montserrat Light"/>
          <w:b/>
          <w:bCs/>
          <w:lang w:val="ro-RO"/>
        </w:rPr>
        <w:t>”Microbuze</w:t>
      </w:r>
      <w:proofErr w:type="gramEnd"/>
      <w:r w:rsidR="00B3280F" w:rsidRPr="00B3280F">
        <w:rPr>
          <w:rFonts w:ascii="Montserrat Light" w:hAnsi="Montserrat Light"/>
          <w:b/>
          <w:bCs/>
          <w:lang w:val="ro-RO"/>
        </w:rPr>
        <w:t xml:space="preserve"> electrice pentru elevii din Județul Cluj în cadrul Programului Administrației Fondului pentru Mediu”.</w:t>
      </w:r>
    </w:p>
    <w:bookmarkEnd w:id="5"/>
    <w:p w14:paraId="580568E0"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62953802"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r w:rsidRPr="00716949">
        <w:rPr>
          <w:rFonts w:ascii="Montserrat Light" w:hAnsi="Montserrat Light"/>
          <w:noProof/>
          <w:color w:val="000000" w:themeColor="text1"/>
          <w:lang w:val="ro-RO" w:eastAsia="ro-RO"/>
        </w:rPr>
        <w:t>Consiliul Judeţean Cluj, întrunit în şedinţă ordinară;</w:t>
      </w:r>
    </w:p>
    <w:p w14:paraId="11928E61"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708340A6" w14:textId="65CBFAEA" w:rsidR="001B0C75" w:rsidRDefault="001B0C75" w:rsidP="001B0C75">
      <w:pPr>
        <w:jc w:val="both"/>
        <w:rPr>
          <w:rFonts w:ascii="Montserrat Light" w:hAnsi="Montserrat Light"/>
          <w:noProof/>
          <w:color w:val="000000" w:themeColor="text1"/>
          <w:lang w:val="ro-RO"/>
        </w:rPr>
      </w:pPr>
      <w:r w:rsidRPr="00716949">
        <w:rPr>
          <w:rFonts w:ascii="Montserrat Light" w:hAnsi="Montserrat Light"/>
          <w:noProof/>
          <w:color w:val="000000" w:themeColor="text1"/>
          <w:lang w:val="ro-RO"/>
        </w:rPr>
        <w:t xml:space="preserve">Având în vedere Proiectul de hotărâre înregistrat cu nr. ............ din .............................. privind </w:t>
      </w:r>
      <w:r w:rsidRPr="00716949">
        <w:rPr>
          <w:rFonts w:ascii="Montserrat Light" w:hAnsi="Montserrat Light"/>
          <w:color w:val="000000" w:themeColor="text1"/>
          <w:lang w:val="ro-RO"/>
        </w:rPr>
        <w:t xml:space="preserve">aprobarea </w:t>
      </w:r>
      <w:r w:rsidRPr="00716949">
        <w:rPr>
          <w:rFonts w:ascii="Montserrat Light" w:hAnsi="Montserrat Light"/>
          <w:lang w:val="ro-RO"/>
        </w:rPr>
        <w:t xml:space="preserve">unor măsuri pentru asigurarea sustenabilității </w:t>
      </w:r>
      <w:r w:rsidRPr="00716949">
        <w:rPr>
          <w:rFonts w:ascii="Montserrat Light" w:hAnsi="Montserrat Light"/>
          <w:color w:val="000000" w:themeColor="text1"/>
          <w:lang w:val="ro-RO"/>
        </w:rPr>
        <w:t xml:space="preserve">proiectului </w:t>
      </w:r>
      <w:r w:rsidR="00B3280F" w:rsidRPr="00B3280F">
        <w:rPr>
          <w:rFonts w:ascii="Montserrat Light" w:hAnsi="Montserrat Light"/>
          <w:lang w:val="ro-RO"/>
        </w:rPr>
        <w:t>”Microbuze electrice pentru elevii din Județul Cluj în cadrul Programului Administrației Fondului pentru Mediu”,</w:t>
      </w:r>
      <w:r w:rsidR="00B3280F">
        <w:rPr>
          <w:rFonts w:ascii="Montserrat Light" w:hAnsi="Montserrat Light"/>
          <w:b/>
          <w:bCs/>
          <w:lang w:val="ro-RO"/>
        </w:rPr>
        <w:t xml:space="preserve"> </w:t>
      </w:r>
      <w:r w:rsidRPr="00716949">
        <w:rPr>
          <w:rFonts w:ascii="Montserrat Light" w:hAnsi="Montserrat Light"/>
          <w:noProof/>
          <w:color w:val="000000" w:themeColor="text1"/>
          <w:lang w:val="ro-RO"/>
        </w:rPr>
        <w:t xml:space="preserve">propus de Președintele Consiliului Județean Cluj, domnul Alin Tișe, care este însoţit de Referatul de aprobare </w:t>
      </w:r>
      <w:r w:rsidR="00FB7AD5">
        <w:rPr>
          <w:rFonts w:ascii="Montserrat Light" w:hAnsi="Montserrat Light"/>
          <w:noProof/>
          <w:color w:val="000000" w:themeColor="text1"/>
          <w:lang w:val="ro-RO"/>
        </w:rPr>
        <w:t>nr. 17960</w:t>
      </w:r>
      <w:r w:rsidRPr="00716949">
        <w:rPr>
          <w:rFonts w:ascii="Montserrat Light" w:hAnsi="Montserrat Light"/>
          <w:color w:val="000000" w:themeColor="text1"/>
          <w:lang w:val="ro-RO"/>
        </w:rPr>
        <w:t>/</w:t>
      </w:r>
      <w:r w:rsidR="00FB7AD5">
        <w:rPr>
          <w:rFonts w:ascii="Montserrat Light" w:hAnsi="Montserrat Light"/>
          <w:color w:val="000000" w:themeColor="text1"/>
          <w:lang w:val="ro-RO"/>
        </w:rPr>
        <w:t>25</w:t>
      </w:r>
      <w:r w:rsidRPr="00716949">
        <w:rPr>
          <w:rFonts w:ascii="Montserrat Light" w:hAnsi="Montserrat Light"/>
          <w:color w:val="000000" w:themeColor="text1"/>
          <w:lang w:val="ro-RO"/>
        </w:rPr>
        <w:t>.0</w:t>
      </w:r>
      <w:r w:rsidR="00B3280F">
        <w:rPr>
          <w:rFonts w:ascii="Montserrat Light" w:hAnsi="Montserrat Light"/>
          <w:color w:val="000000" w:themeColor="text1"/>
          <w:lang w:val="ro-RO"/>
        </w:rPr>
        <w:t>4</w:t>
      </w:r>
      <w:r w:rsidRPr="00716949">
        <w:rPr>
          <w:rFonts w:ascii="Montserrat Light" w:hAnsi="Montserrat Light"/>
          <w:color w:val="000000" w:themeColor="text1"/>
          <w:lang w:val="ro-RO"/>
        </w:rPr>
        <w:t>.2025</w:t>
      </w:r>
      <w:r w:rsidRPr="00716949">
        <w:rPr>
          <w:rFonts w:ascii="Montserrat Light" w:hAnsi="Montserrat Light"/>
          <w:noProof/>
          <w:color w:val="000000" w:themeColor="text1"/>
          <w:lang w:val="ro-RO"/>
        </w:rPr>
        <w:t>; Rapoar</w:t>
      </w:r>
      <w:r w:rsidR="00B3280F">
        <w:rPr>
          <w:rFonts w:ascii="Montserrat Light" w:hAnsi="Montserrat Light"/>
          <w:noProof/>
          <w:color w:val="000000" w:themeColor="text1"/>
          <w:lang w:val="ro-RO"/>
        </w:rPr>
        <w:t>tele</w:t>
      </w:r>
      <w:r w:rsidRPr="00716949">
        <w:rPr>
          <w:rFonts w:ascii="Montserrat Light" w:hAnsi="Montserrat Light"/>
          <w:noProof/>
          <w:color w:val="000000" w:themeColor="text1"/>
          <w:lang w:val="ro-RO"/>
        </w:rPr>
        <w:t xml:space="preserve"> de specialitate întocmit</w:t>
      </w:r>
      <w:r w:rsidR="00B3280F">
        <w:rPr>
          <w:rFonts w:ascii="Montserrat Light" w:hAnsi="Montserrat Light"/>
          <w:noProof/>
          <w:color w:val="000000" w:themeColor="text1"/>
          <w:lang w:val="ro-RO"/>
        </w:rPr>
        <w:t xml:space="preserve"> </w:t>
      </w:r>
      <w:r w:rsidRPr="00716949">
        <w:rPr>
          <w:rFonts w:ascii="Montserrat Light" w:hAnsi="Montserrat Light"/>
          <w:noProof/>
          <w:color w:val="000000" w:themeColor="text1"/>
          <w:lang w:val="ro-RO"/>
        </w:rPr>
        <w:t xml:space="preserve">de compartimentul de resort din cadrul aparatului de specialitate al Consiliului Judeţean Cluj nr. </w:t>
      </w:r>
      <w:r w:rsidRPr="00716949">
        <w:rPr>
          <w:rFonts w:ascii="Montserrat Light" w:hAnsi="Montserrat Light"/>
          <w:color w:val="000000" w:themeColor="text1"/>
          <w:lang w:val="ro-RO"/>
        </w:rPr>
        <w:t xml:space="preserve">  </w:t>
      </w:r>
      <w:r w:rsidR="00FB7AD5">
        <w:rPr>
          <w:rFonts w:ascii="Montserrat Light" w:hAnsi="Montserrat Light"/>
          <w:color w:val="000000" w:themeColor="text1"/>
          <w:lang w:val="ro-RO"/>
        </w:rPr>
        <w:t>17961</w:t>
      </w:r>
      <w:r w:rsidRPr="00716949">
        <w:rPr>
          <w:rFonts w:ascii="Montserrat Light" w:hAnsi="Montserrat Light"/>
          <w:color w:val="000000" w:themeColor="text1"/>
          <w:lang w:val="ro-RO"/>
        </w:rPr>
        <w:t xml:space="preserve"> /</w:t>
      </w:r>
      <w:r w:rsidR="00FB7AD5">
        <w:rPr>
          <w:rFonts w:ascii="Montserrat Light" w:hAnsi="Montserrat Light"/>
          <w:color w:val="000000" w:themeColor="text1"/>
          <w:lang w:val="ro-RO"/>
        </w:rPr>
        <w:t>25</w:t>
      </w:r>
      <w:r w:rsidRPr="00716949">
        <w:rPr>
          <w:rFonts w:ascii="Montserrat Light" w:hAnsi="Montserrat Light"/>
          <w:color w:val="000000" w:themeColor="text1"/>
          <w:lang w:val="ro-RO"/>
        </w:rPr>
        <w:t xml:space="preserve"> .0</w:t>
      </w:r>
      <w:r w:rsidR="00FB7AD5">
        <w:rPr>
          <w:rFonts w:ascii="Montserrat Light" w:hAnsi="Montserrat Light"/>
          <w:color w:val="000000" w:themeColor="text1"/>
          <w:lang w:val="ro-RO"/>
        </w:rPr>
        <w:t>4</w:t>
      </w:r>
      <w:r w:rsidRPr="00716949">
        <w:rPr>
          <w:rFonts w:ascii="Montserrat Light" w:hAnsi="Montserrat Light"/>
          <w:color w:val="000000" w:themeColor="text1"/>
          <w:lang w:val="ro-RO"/>
        </w:rPr>
        <w:t xml:space="preserve">.2025 </w:t>
      </w:r>
      <w:r w:rsidRPr="00716949">
        <w:rPr>
          <w:rFonts w:ascii="Montserrat Light" w:hAnsi="Montserrat Light"/>
          <w:noProof/>
          <w:color w:val="000000" w:themeColor="text1"/>
          <w:lang w:val="ro-RO"/>
        </w:rPr>
        <w:t xml:space="preserve">şi </w:t>
      </w:r>
      <w:r w:rsidR="00B3280F">
        <w:rPr>
          <w:rFonts w:ascii="Montserrat Light" w:hAnsi="Montserrat Light"/>
          <w:noProof/>
          <w:color w:val="000000" w:themeColor="text1"/>
          <w:lang w:val="ro-RO"/>
        </w:rPr>
        <w:t xml:space="preserve"> nr. </w:t>
      </w:r>
      <w:r w:rsidR="00FB7AD5">
        <w:rPr>
          <w:rFonts w:ascii="Montserrat Light" w:hAnsi="Montserrat Light"/>
          <w:noProof/>
          <w:color w:val="000000" w:themeColor="text1"/>
          <w:lang w:val="ro-RO"/>
        </w:rPr>
        <w:t>17962/25.04.2025</w:t>
      </w:r>
      <w:r w:rsidR="00B3280F">
        <w:rPr>
          <w:rFonts w:ascii="Montserrat Light" w:hAnsi="Montserrat Light"/>
          <w:noProof/>
          <w:color w:val="000000" w:themeColor="text1"/>
          <w:lang w:val="ro-RO"/>
        </w:rPr>
        <w:t xml:space="preserve"> , </w:t>
      </w:r>
      <w:r w:rsidRPr="00716949">
        <w:rPr>
          <w:rFonts w:ascii="Montserrat Light" w:hAnsi="Montserrat Light"/>
          <w:noProof/>
          <w:color w:val="000000" w:themeColor="text1"/>
          <w:lang w:val="ro-RO"/>
        </w:rPr>
        <w:t>Avizul cu nr. ..... din ..... adoptat de Comisia de specialitate nr. ……….., în conformitate cu art. 182 alin. (4) coroborat cu art. 136 din Ordonanța de urgență a Guvernului nr. 57/2019 privind Codul administrativ, cu modificările și completările ulterioare;</w:t>
      </w:r>
    </w:p>
    <w:p w14:paraId="25DC220C" w14:textId="77777777" w:rsidR="00FB7AD5" w:rsidRPr="00FB7AD5" w:rsidRDefault="00FB7AD5" w:rsidP="001B0C75">
      <w:pPr>
        <w:jc w:val="both"/>
        <w:rPr>
          <w:rFonts w:ascii="Montserrat Light" w:hAnsi="Montserrat Light"/>
          <w:noProof/>
          <w:color w:val="000000" w:themeColor="text1"/>
          <w:lang w:val="ro-RO"/>
        </w:rPr>
      </w:pPr>
    </w:p>
    <w:p w14:paraId="76541737" w14:textId="77777777" w:rsidR="001B0C75" w:rsidRPr="00716949" w:rsidRDefault="001B0C75" w:rsidP="001B0C75">
      <w:pPr>
        <w:jc w:val="both"/>
        <w:rPr>
          <w:rFonts w:ascii="Montserrat Light" w:eastAsia="Times New Roman" w:hAnsi="Montserrat Light" w:cs="Times New Roman"/>
          <w:color w:val="000000"/>
          <w:lang w:val="ro-RO" w:eastAsia="x-none"/>
        </w:rPr>
      </w:pPr>
      <w:r w:rsidRPr="00716949">
        <w:rPr>
          <w:rFonts w:ascii="Montserrat Light" w:eastAsia="Times New Roman" w:hAnsi="Montserrat Light" w:cs="Times New Roman"/>
          <w:color w:val="000000"/>
          <w:lang w:val="ro-RO" w:eastAsia="x-none"/>
        </w:rPr>
        <w:t>Ținând cont de:</w:t>
      </w:r>
    </w:p>
    <w:p w14:paraId="687D84D0" w14:textId="77777777" w:rsidR="002602AA" w:rsidRPr="002602AA" w:rsidRDefault="002602AA">
      <w:pPr>
        <w:pStyle w:val="Listparagraf"/>
        <w:numPr>
          <w:ilvl w:val="0"/>
          <w:numId w:val="6"/>
        </w:numPr>
        <w:jc w:val="both"/>
        <w:rPr>
          <w:rFonts w:ascii="Montserrat Light" w:eastAsia="Times New Roman" w:hAnsi="Montserrat Light"/>
          <w:shd w:val="clear" w:color="auto" w:fill="FFFFFF"/>
          <w:lang w:val="ro-RO" w:eastAsia="x-none"/>
        </w:rPr>
      </w:pPr>
      <w:proofErr w:type="spellStart"/>
      <w:r w:rsidRPr="00500F04">
        <w:rPr>
          <w:rFonts w:ascii="Montserrat Light" w:eastAsia="Times New Roman" w:hAnsi="Montserrat Light"/>
          <w:lang w:eastAsia="x-none"/>
        </w:rPr>
        <w:t>Hotărârea</w:t>
      </w:r>
      <w:proofErr w:type="spellEnd"/>
      <w:r w:rsidRPr="00500F04">
        <w:rPr>
          <w:rFonts w:ascii="Montserrat Light" w:eastAsia="Times New Roman" w:hAnsi="Montserrat Light"/>
          <w:lang w:eastAsia="x-none"/>
        </w:rPr>
        <w:t xml:space="preserve"> </w:t>
      </w:r>
      <w:proofErr w:type="spellStart"/>
      <w:r w:rsidRPr="00500F04">
        <w:rPr>
          <w:rFonts w:ascii="Montserrat Light" w:eastAsia="Times New Roman" w:hAnsi="Montserrat Light"/>
          <w:lang w:eastAsia="x-none"/>
        </w:rPr>
        <w:t>Consiliului</w:t>
      </w:r>
      <w:proofErr w:type="spellEnd"/>
      <w:r w:rsidRPr="00500F04">
        <w:rPr>
          <w:rFonts w:ascii="Montserrat Light" w:eastAsia="Times New Roman" w:hAnsi="Montserrat Light"/>
          <w:lang w:eastAsia="x-none"/>
        </w:rPr>
        <w:t xml:space="preserve"> </w:t>
      </w:r>
      <w:proofErr w:type="spellStart"/>
      <w:r w:rsidRPr="00500F04">
        <w:rPr>
          <w:rFonts w:ascii="Montserrat Light" w:eastAsia="Times New Roman" w:hAnsi="Montserrat Light"/>
          <w:lang w:eastAsia="x-none"/>
        </w:rPr>
        <w:t>Județean</w:t>
      </w:r>
      <w:proofErr w:type="spellEnd"/>
      <w:r w:rsidRPr="00500F04">
        <w:rPr>
          <w:rFonts w:ascii="Montserrat Light" w:eastAsia="Times New Roman" w:hAnsi="Montserrat Light"/>
          <w:lang w:eastAsia="x-none"/>
        </w:rPr>
        <w:t xml:space="preserve"> Cluj nr. 170/10.09.2023 </w:t>
      </w:r>
      <w:proofErr w:type="spellStart"/>
      <w:r w:rsidRPr="00500F04">
        <w:rPr>
          <w:rFonts w:ascii="Montserrat Light" w:eastAsia="Times New Roman" w:hAnsi="Montserrat Light"/>
          <w:shd w:val="clear" w:color="auto" w:fill="FFFFFF"/>
          <w:lang w:eastAsia="x-none"/>
        </w:rPr>
        <w:t>privind</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aprobarea</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proiectului</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Microbuze</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electrice</w:t>
      </w:r>
      <w:proofErr w:type="spellEnd"/>
      <w:r w:rsidRPr="00500F04">
        <w:rPr>
          <w:rFonts w:ascii="Montserrat Light" w:eastAsia="Times New Roman" w:hAnsi="Montserrat Light"/>
          <w:shd w:val="clear" w:color="auto" w:fill="FFFFFF"/>
          <w:lang w:eastAsia="x-none"/>
        </w:rPr>
        <w:t xml:space="preserve"> pentru </w:t>
      </w:r>
      <w:proofErr w:type="spellStart"/>
      <w:r w:rsidRPr="00500F04">
        <w:rPr>
          <w:rFonts w:ascii="Montserrat Light" w:eastAsia="Times New Roman" w:hAnsi="Montserrat Light"/>
          <w:shd w:val="clear" w:color="auto" w:fill="FFFFFF"/>
          <w:lang w:eastAsia="x-none"/>
        </w:rPr>
        <w:t>elevii</w:t>
      </w:r>
      <w:proofErr w:type="spellEnd"/>
      <w:r w:rsidRPr="00500F04">
        <w:rPr>
          <w:rFonts w:ascii="Montserrat Light" w:eastAsia="Times New Roman" w:hAnsi="Montserrat Light"/>
          <w:shd w:val="clear" w:color="auto" w:fill="FFFFFF"/>
          <w:lang w:eastAsia="x-none"/>
        </w:rPr>
        <w:t xml:space="preserve"> din </w:t>
      </w:r>
      <w:proofErr w:type="spellStart"/>
      <w:r w:rsidRPr="00500F04">
        <w:rPr>
          <w:rFonts w:ascii="Montserrat Light" w:eastAsia="Times New Roman" w:hAnsi="Montserrat Light"/>
          <w:shd w:val="clear" w:color="auto" w:fill="FFFFFF"/>
          <w:lang w:eastAsia="x-none"/>
        </w:rPr>
        <w:t>județul</w:t>
      </w:r>
      <w:proofErr w:type="spellEnd"/>
      <w:r w:rsidRPr="00500F04">
        <w:rPr>
          <w:rFonts w:ascii="Montserrat Light" w:eastAsia="Times New Roman" w:hAnsi="Montserrat Light"/>
          <w:shd w:val="clear" w:color="auto" w:fill="FFFFFF"/>
          <w:lang w:eastAsia="x-none"/>
        </w:rPr>
        <w:t xml:space="preserve"> Cluj </w:t>
      </w:r>
      <w:proofErr w:type="spellStart"/>
      <w:r w:rsidRPr="00500F04">
        <w:rPr>
          <w:rFonts w:ascii="Montserrat Light" w:eastAsia="Times New Roman" w:hAnsi="Montserrat Light"/>
          <w:shd w:val="clear" w:color="auto" w:fill="FFFFFF"/>
          <w:lang w:eastAsia="x-none"/>
        </w:rPr>
        <w:t>în</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cadrul</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Programului</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Administrației</w:t>
      </w:r>
      <w:proofErr w:type="spellEnd"/>
      <w:r w:rsidRPr="00500F04">
        <w:rPr>
          <w:rFonts w:ascii="Montserrat Light" w:eastAsia="Times New Roman" w:hAnsi="Montserrat Light"/>
          <w:shd w:val="clear" w:color="auto" w:fill="FFFFFF"/>
          <w:lang w:eastAsia="x-none"/>
        </w:rPr>
        <w:t xml:space="preserve"> </w:t>
      </w:r>
      <w:proofErr w:type="spellStart"/>
      <w:r w:rsidRPr="00500F04">
        <w:rPr>
          <w:rFonts w:ascii="Montserrat Light" w:eastAsia="Times New Roman" w:hAnsi="Montserrat Light"/>
          <w:shd w:val="clear" w:color="auto" w:fill="FFFFFF"/>
          <w:lang w:eastAsia="x-none"/>
        </w:rPr>
        <w:t>Fondului</w:t>
      </w:r>
      <w:proofErr w:type="spellEnd"/>
      <w:r w:rsidRPr="00500F04">
        <w:rPr>
          <w:rFonts w:ascii="Montserrat Light" w:eastAsia="Times New Roman" w:hAnsi="Montserrat Light"/>
          <w:shd w:val="clear" w:color="auto" w:fill="FFFFFF"/>
          <w:lang w:eastAsia="x-none"/>
        </w:rPr>
        <w:t xml:space="preserve"> pentru </w:t>
      </w:r>
      <w:proofErr w:type="spellStart"/>
      <w:r w:rsidRPr="00500F04">
        <w:rPr>
          <w:rFonts w:ascii="Montserrat Light" w:eastAsia="Times New Roman" w:hAnsi="Montserrat Light"/>
          <w:shd w:val="clear" w:color="auto" w:fill="FFFFFF"/>
          <w:lang w:eastAsia="x-none"/>
        </w:rPr>
        <w:t>Mediu</w:t>
      </w:r>
      <w:proofErr w:type="spellEnd"/>
      <w:r w:rsidRPr="00500F04">
        <w:rPr>
          <w:rFonts w:ascii="Montserrat Light" w:hAnsi="Montserrat Light" w:cs="Calibri"/>
          <w:lang w:eastAsia="ro-RO"/>
        </w:rPr>
        <w:t>.”</w:t>
      </w:r>
    </w:p>
    <w:p w14:paraId="43DE4488" w14:textId="534093C8" w:rsidR="001B0C75" w:rsidRPr="00FB7AD5" w:rsidRDefault="002602AA">
      <w:pPr>
        <w:pStyle w:val="Listparagraf"/>
        <w:numPr>
          <w:ilvl w:val="0"/>
          <w:numId w:val="6"/>
        </w:numPr>
        <w:jc w:val="both"/>
        <w:rPr>
          <w:rFonts w:ascii="Montserrat Light" w:eastAsia="Times New Roman" w:hAnsi="Montserrat Light"/>
          <w:shd w:val="clear" w:color="auto" w:fill="FFFFFF"/>
          <w:lang w:val="ro-RO" w:eastAsia="x-none"/>
        </w:rPr>
      </w:pPr>
      <w:r w:rsidRPr="002602AA">
        <w:rPr>
          <w:rFonts w:ascii="Montserrat Light" w:hAnsi="Montserrat Light" w:cs="Calibri"/>
          <w:lang w:val="ro-RO" w:eastAsia="x-none"/>
        </w:rPr>
        <w:t xml:space="preserve">Contractului de finanțare nr. 354/I/GES/18.04.2023 încheiat între </w:t>
      </w:r>
      <w:r w:rsidRPr="002602AA">
        <w:rPr>
          <w:rFonts w:ascii="Montserrat Light" w:hAnsi="Montserrat Light"/>
          <w:iCs/>
          <w:noProof/>
        </w:rPr>
        <w:t>Administrația Fondului pentru Mediu</w:t>
      </w:r>
      <w:r w:rsidRPr="002602AA">
        <w:rPr>
          <w:rFonts w:ascii="Montserrat Light" w:hAnsi="Montserrat Light" w:cs="Calibri"/>
          <w:lang w:val="ro-RO" w:eastAsia="x-none"/>
        </w:rPr>
        <w:t xml:space="preserve">  și UAT Județul Cluj</w:t>
      </w:r>
      <w:r w:rsidR="001B0C75" w:rsidRPr="002602AA">
        <w:rPr>
          <w:rFonts w:ascii="Montserrat Light" w:eastAsia="Times New Roman" w:hAnsi="Montserrat Light"/>
          <w:lang w:val="ro-RO" w:eastAsia="x-none"/>
        </w:rPr>
        <w:t>;</w:t>
      </w:r>
    </w:p>
    <w:p w14:paraId="218CE60E" w14:textId="09F7CD9B" w:rsidR="00FB7AD5" w:rsidRPr="00FB7AD5" w:rsidRDefault="00FB7AD5">
      <w:pPr>
        <w:pStyle w:val="Listparagraf"/>
        <w:numPr>
          <w:ilvl w:val="0"/>
          <w:numId w:val="6"/>
        </w:numPr>
        <w:jc w:val="both"/>
        <w:rPr>
          <w:rFonts w:ascii="Montserrat Light" w:eastAsia="Times New Roman" w:hAnsi="Montserrat Light"/>
          <w:shd w:val="clear" w:color="auto" w:fill="FFFFFF"/>
          <w:lang w:val="ro-RO" w:eastAsia="x-none"/>
        </w:rPr>
      </w:pPr>
      <w:r w:rsidRPr="00650452">
        <w:rPr>
          <w:rFonts w:ascii="Montserrat" w:hAnsi="Montserrat"/>
          <w:i/>
          <w:iCs/>
          <w:noProof/>
          <w:lang w:val="pt-PT"/>
        </w:rPr>
        <w:t xml:space="preserve"> </w:t>
      </w:r>
      <w:r w:rsidRPr="00FB7AD5">
        <w:rPr>
          <w:rFonts w:ascii="Montserrat Light" w:hAnsi="Montserrat Light"/>
          <w:noProof/>
          <w:lang w:val="pt-PT"/>
        </w:rPr>
        <w:t>Notificare AFM nr. 19376/03.04.2025 înregistrată la Consiliul Județean Cluj sub nr. 15244/04.04.2024</w:t>
      </w:r>
      <w:r>
        <w:rPr>
          <w:rFonts w:ascii="Montserrat Light" w:hAnsi="Montserrat Light"/>
          <w:noProof/>
          <w:lang w:val="pt-PT"/>
        </w:rPr>
        <w:t>.</w:t>
      </w:r>
    </w:p>
    <w:p w14:paraId="40F7DC10" w14:textId="77777777" w:rsidR="001B0C75" w:rsidRPr="00716949" w:rsidRDefault="001B0C75" w:rsidP="001B0C75">
      <w:pPr>
        <w:autoSpaceDE w:val="0"/>
        <w:autoSpaceDN w:val="0"/>
        <w:adjustRightInd w:val="0"/>
        <w:jc w:val="both"/>
        <w:rPr>
          <w:rFonts w:ascii="Montserrat Light" w:hAnsi="Montserrat Light" w:cs="Cambria"/>
          <w:color w:val="000000" w:themeColor="text1"/>
          <w:lang w:val="ro-RO"/>
        </w:rPr>
      </w:pPr>
      <w:bookmarkStart w:id="6" w:name="_Hlk104296718"/>
      <w:r w:rsidRPr="00716949">
        <w:rPr>
          <w:rFonts w:ascii="Montserrat Light" w:hAnsi="Montserrat Light" w:cs="Cambria"/>
          <w:color w:val="000000" w:themeColor="text1"/>
          <w:lang w:val="ro-RO"/>
        </w:rPr>
        <w:t>Luând în considerare:</w:t>
      </w:r>
    </w:p>
    <w:p w14:paraId="7FC236AA" w14:textId="77777777" w:rsidR="001B0C75" w:rsidRPr="00716949" w:rsidRDefault="001B0C75">
      <w:pPr>
        <w:pStyle w:val="Listparagraf"/>
        <w:numPr>
          <w:ilvl w:val="0"/>
          <w:numId w:val="2"/>
        </w:numPr>
        <w:autoSpaceDE w:val="0"/>
        <w:autoSpaceDN w:val="0"/>
        <w:adjustRightInd w:val="0"/>
        <w:spacing w:after="0" w:line="276" w:lineRule="auto"/>
        <w:jc w:val="both"/>
        <w:rPr>
          <w:rFonts w:ascii="Montserrat Light" w:hAnsi="Montserrat Light" w:cs="Cambria"/>
          <w:color w:val="000000" w:themeColor="text1"/>
          <w:lang w:val="ro-RO"/>
        </w:rPr>
      </w:pPr>
      <w:r w:rsidRPr="00716949">
        <w:rPr>
          <w:rFonts w:ascii="Montserrat Light" w:eastAsia="Times New Roman" w:hAnsi="Montserrat Light" w:cs="Cambria"/>
          <w:noProof/>
          <w:lang w:val="ro-RO" w:eastAsia="ro-RO"/>
        </w:rPr>
        <w:t>art. 2, art. 58 alin. (1) și (3), art. 59, art. 61 - 62 și ale art. 70^1 din Legea privind normele de tehnică legislativă pentru elaborarea actelor normative nr. 24/2000, republicată, cu modificările şi completările ulterioare</w:t>
      </w:r>
    </w:p>
    <w:p w14:paraId="268AEC00" w14:textId="3625DE40" w:rsidR="001B0C75" w:rsidRPr="00FB7AD5" w:rsidRDefault="001B0C75" w:rsidP="00FB7AD5">
      <w:pPr>
        <w:pStyle w:val="Listparagraf"/>
        <w:numPr>
          <w:ilvl w:val="0"/>
          <w:numId w:val="2"/>
        </w:numPr>
        <w:autoSpaceDE w:val="0"/>
        <w:autoSpaceDN w:val="0"/>
        <w:adjustRightInd w:val="0"/>
        <w:spacing w:after="0" w:line="276" w:lineRule="auto"/>
        <w:jc w:val="both"/>
        <w:rPr>
          <w:rFonts w:ascii="Montserrat Light" w:hAnsi="Montserrat Light" w:cs="Cambria"/>
          <w:color w:val="000000" w:themeColor="text1"/>
          <w:lang w:val="ro-RO"/>
        </w:rPr>
      </w:pPr>
      <w:r w:rsidRPr="00716949">
        <w:rPr>
          <w:rFonts w:ascii="Montserrat Light" w:hAnsi="Montserrat Light" w:cs="Cambria"/>
          <w:color w:val="000000" w:themeColor="text1"/>
          <w:lang w:val="ro-RO"/>
        </w:rPr>
        <w:t xml:space="preserve">art. 123 – 140, ale art. 142 -156, art.215-216 și ale art. 218 din Regulamentul de organizare </w:t>
      </w:r>
      <w:proofErr w:type="spellStart"/>
      <w:r w:rsidRPr="00716949">
        <w:rPr>
          <w:rFonts w:ascii="Montserrat Light" w:hAnsi="Montserrat Light" w:cs="Cambria"/>
          <w:color w:val="000000" w:themeColor="text1"/>
          <w:lang w:val="ro-RO"/>
        </w:rPr>
        <w:t>şi</w:t>
      </w:r>
      <w:proofErr w:type="spellEnd"/>
      <w:r w:rsidRPr="00716949">
        <w:rPr>
          <w:rFonts w:ascii="Montserrat Light" w:hAnsi="Montserrat Light" w:cs="Cambria"/>
          <w:color w:val="000000" w:themeColor="text1"/>
          <w:lang w:val="ro-RO"/>
        </w:rPr>
        <w:t xml:space="preserve"> </w:t>
      </w:r>
      <w:proofErr w:type="spellStart"/>
      <w:r w:rsidRPr="00716949">
        <w:rPr>
          <w:rFonts w:ascii="Montserrat Light" w:hAnsi="Montserrat Light" w:cs="Cambria"/>
          <w:color w:val="000000" w:themeColor="text1"/>
          <w:lang w:val="ro-RO"/>
        </w:rPr>
        <w:t>funcţionare</w:t>
      </w:r>
      <w:proofErr w:type="spellEnd"/>
      <w:r w:rsidRPr="00716949">
        <w:rPr>
          <w:rFonts w:ascii="Montserrat Light" w:hAnsi="Montserrat Light" w:cs="Cambria"/>
          <w:color w:val="000000" w:themeColor="text1"/>
          <w:lang w:val="ro-RO"/>
        </w:rPr>
        <w:t xml:space="preserve"> a Consiliului </w:t>
      </w:r>
      <w:proofErr w:type="spellStart"/>
      <w:r w:rsidRPr="00716949">
        <w:rPr>
          <w:rFonts w:ascii="Montserrat Light" w:hAnsi="Montserrat Light" w:cs="Cambria"/>
          <w:color w:val="000000" w:themeColor="text1"/>
          <w:lang w:val="ro-RO"/>
        </w:rPr>
        <w:t>Judeţean</w:t>
      </w:r>
      <w:proofErr w:type="spellEnd"/>
      <w:r w:rsidRPr="00716949">
        <w:rPr>
          <w:rFonts w:ascii="Montserrat Light" w:hAnsi="Montserrat Light" w:cs="Cambria"/>
          <w:color w:val="000000" w:themeColor="text1"/>
          <w:lang w:val="ro-RO"/>
        </w:rPr>
        <w:t xml:space="preserve"> Cluj, aprobat prin Hotărârea Consiliului </w:t>
      </w:r>
      <w:proofErr w:type="spellStart"/>
      <w:r w:rsidRPr="00716949">
        <w:rPr>
          <w:rFonts w:ascii="Montserrat Light" w:hAnsi="Montserrat Light" w:cs="Cambria"/>
          <w:color w:val="000000" w:themeColor="text1"/>
          <w:lang w:val="ro-RO"/>
        </w:rPr>
        <w:t>Judeţean</w:t>
      </w:r>
      <w:proofErr w:type="spellEnd"/>
      <w:r w:rsidRPr="00716949">
        <w:rPr>
          <w:rFonts w:ascii="Montserrat Light" w:hAnsi="Montserrat Light" w:cs="Cambria"/>
          <w:color w:val="000000" w:themeColor="text1"/>
          <w:lang w:val="ro-RO"/>
        </w:rPr>
        <w:t xml:space="preserve"> Cluj nr. 170/2020, republicată;</w:t>
      </w:r>
    </w:p>
    <w:p w14:paraId="3A8C7B8A" w14:textId="77777777" w:rsidR="001B0C75" w:rsidRPr="00716949" w:rsidRDefault="001B0C75" w:rsidP="001B0C75">
      <w:pPr>
        <w:ind w:right="29"/>
        <w:jc w:val="both"/>
        <w:rPr>
          <w:rFonts w:ascii="Montserrat Light" w:hAnsi="Montserrat Light"/>
          <w:noProof/>
        </w:rPr>
      </w:pPr>
      <w:r w:rsidRPr="00716949">
        <w:rPr>
          <w:rFonts w:ascii="Montserrat Light" w:hAnsi="Montserrat Light"/>
          <w:noProof/>
          <w:color w:val="000000" w:themeColor="text1"/>
        </w:rPr>
        <w:t>În conformitate cu prevederile:</w:t>
      </w:r>
    </w:p>
    <w:p w14:paraId="3D76D461" w14:textId="77777777" w:rsidR="002602AA" w:rsidRDefault="002602AA">
      <w:pPr>
        <w:pStyle w:val="Listparagraf"/>
        <w:numPr>
          <w:ilvl w:val="0"/>
          <w:numId w:val="7"/>
        </w:numPr>
        <w:suppressAutoHyphens w:val="0"/>
        <w:overflowPunct w:val="0"/>
        <w:autoSpaceDE w:val="0"/>
        <w:autoSpaceDN w:val="0"/>
        <w:adjustRightInd w:val="0"/>
        <w:spacing w:after="0" w:line="240" w:lineRule="auto"/>
        <w:ind w:firstLine="66"/>
        <w:contextualSpacing/>
        <w:jc w:val="both"/>
        <w:textAlignment w:val="baseline"/>
        <w:rPr>
          <w:rFonts w:ascii="Montserrat Light" w:hAnsi="Montserrat Light"/>
          <w:noProof/>
        </w:rPr>
      </w:pPr>
      <w:r w:rsidRPr="001D244C">
        <w:rPr>
          <w:rFonts w:ascii="Montserrat Light" w:hAnsi="Montserrat Light"/>
          <w:noProof/>
        </w:rPr>
        <w:t xml:space="preserve">art. 173 </w:t>
      </w:r>
      <w:bookmarkStart w:id="7" w:name="_Hlk196465839"/>
      <w:r w:rsidRPr="001D244C">
        <w:rPr>
          <w:rFonts w:ascii="Montserrat Light" w:hAnsi="Montserrat Light"/>
          <w:noProof/>
        </w:rPr>
        <w:t>alin. (1</w:t>
      </w:r>
      <w:bookmarkEnd w:id="7"/>
      <w:r w:rsidRPr="001D244C">
        <w:rPr>
          <w:rFonts w:ascii="Montserrat Light" w:hAnsi="Montserrat Light"/>
          <w:noProof/>
        </w:rPr>
        <w:t>) lit. b) c) și f), ale alin. (5) lit. a) din Ordonanța de urgență a Guvernului nr. 57/2019 privind Codul administrativ, cu modificările și completările ulterioare;</w:t>
      </w:r>
    </w:p>
    <w:p w14:paraId="3D653D9A" w14:textId="77777777" w:rsidR="00E173A6" w:rsidRDefault="00265101">
      <w:pPr>
        <w:pStyle w:val="Listparagraf"/>
        <w:numPr>
          <w:ilvl w:val="0"/>
          <w:numId w:val="7"/>
        </w:numPr>
        <w:ind w:firstLine="66"/>
        <w:jc w:val="both"/>
        <w:rPr>
          <w:rFonts w:ascii="Montserrat Light" w:hAnsi="Montserrat Light" w:cs="Calibri"/>
          <w:lang w:eastAsia="ro-RO"/>
        </w:rPr>
      </w:pPr>
      <w:r w:rsidRPr="00500F04">
        <w:rPr>
          <w:rFonts w:ascii="Montserrat Light" w:hAnsi="Montserrat Light" w:cs="Calibri"/>
          <w:lang w:eastAsia="ro-RO"/>
        </w:rPr>
        <w:t xml:space="preserve">art. 2146 – 2157 din </w:t>
      </w:r>
      <w:proofErr w:type="spellStart"/>
      <w:r w:rsidRPr="00500F04">
        <w:rPr>
          <w:rFonts w:ascii="Montserrat Light" w:hAnsi="Montserrat Light" w:cs="Calibri"/>
          <w:lang w:eastAsia="ro-RO"/>
        </w:rPr>
        <w:t>Legea</w:t>
      </w:r>
      <w:proofErr w:type="spellEnd"/>
      <w:r w:rsidRPr="00500F04">
        <w:rPr>
          <w:rFonts w:ascii="Montserrat Light" w:hAnsi="Montserrat Light" w:cs="Calibri"/>
          <w:lang w:eastAsia="ro-RO"/>
        </w:rPr>
        <w:t xml:space="preserve"> nr. 287/2009 </w:t>
      </w:r>
      <w:proofErr w:type="spellStart"/>
      <w:r w:rsidRPr="00500F04">
        <w:rPr>
          <w:rFonts w:ascii="Montserrat Light" w:hAnsi="Montserrat Light" w:cs="Calibri"/>
          <w:lang w:eastAsia="ro-RO"/>
        </w:rPr>
        <w:t>privind</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Codul</w:t>
      </w:r>
      <w:proofErr w:type="spellEnd"/>
      <w:r w:rsidRPr="00500F04">
        <w:rPr>
          <w:rFonts w:ascii="Montserrat Light" w:hAnsi="Montserrat Light" w:cs="Calibri"/>
          <w:lang w:eastAsia="ro-RO"/>
        </w:rPr>
        <w:t xml:space="preserve"> Civil, cu </w:t>
      </w:r>
      <w:proofErr w:type="spellStart"/>
      <w:r w:rsidRPr="00500F04">
        <w:rPr>
          <w:rFonts w:ascii="Montserrat Light" w:hAnsi="Montserrat Light" w:cs="Calibri"/>
          <w:lang w:eastAsia="ro-RO"/>
        </w:rPr>
        <w:t>modificările</w:t>
      </w:r>
      <w:proofErr w:type="spellEnd"/>
      <w:r w:rsidRPr="00500F04">
        <w:rPr>
          <w:rFonts w:ascii="Montserrat Light" w:hAnsi="Montserrat Light" w:cs="Calibri"/>
          <w:lang w:eastAsia="ro-RO"/>
        </w:rPr>
        <w:t xml:space="preserve"> și </w:t>
      </w:r>
      <w:proofErr w:type="spellStart"/>
      <w:r w:rsidRPr="00500F04">
        <w:rPr>
          <w:rFonts w:ascii="Montserrat Light" w:hAnsi="Montserrat Light" w:cs="Calibri"/>
          <w:lang w:eastAsia="ro-RO"/>
        </w:rPr>
        <w:t>completările</w:t>
      </w:r>
      <w:proofErr w:type="spellEnd"/>
      <w:r w:rsidRPr="00500F04">
        <w:rPr>
          <w:rFonts w:ascii="Montserrat Light" w:hAnsi="Montserrat Light" w:cs="Calibri"/>
          <w:lang w:eastAsia="ro-RO"/>
        </w:rPr>
        <w:t xml:space="preserve"> </w:t>
      </w:r>
      <w:proofErr w:type="spellStart"/>
      <w:r w:rsidRPr="00500F04">
        <w:rPr>
          <w:rFonts w:ascii="Montserrat Light" w:hAnsi="Montserrat Light" w:cs="Calibri"/>
          <w:lang w:eastAsia="ro-RO"/>
        </w:rPr>
        <w:t>ulterioare</w:t>
      </w:r>
      <w:proofErr w:type="spellEnd"/>
      <w:r w:rsidRPr="00500F04">
        <w:rPr>
          <w:rFonts w:ascii="Montserrat Light" w:hAnsi="Montserrat Light" w:cs="Calibri"/>
          <w:lang w:eastAsia="ro-RO"/>
        </w:rPr>
        <w:t>;</w:t>
      </w:r>
    </w:p>
    <w:p w14:paraId="79B7B92E" w14:textId="19F416BA" w:rsidR="001B0C75" w:rsidRPr="00E173A6" w:rsidRDefault="00FB7AD5">
      <w:pPr>
        <w:pStyle w:val="Listparagraf"/>
        <w:numPr>
          <w:ilvl w:val="0"/>
          <w:numId w:val="7"/>
        </w:numPr>
        <w:ind w:firstLine="66"/>
        <w:jc w:val="both"/>
        <w:rPr>
          <w:rFonts w:ascii="Montserrat Light" w:hAnsi="Montserrat Light" w:cs="Calibri"/>
          <w:lang w:eastAsia="ro-RO"/>
        </w:rPr>
      </w:pPr>
      <w:r>
        <w:rPr>
          <w:rFonts w:ascii="Montserrat Light" w:hAnsi="Montserrat Light"/>
          <w:noProof/>
          <w:lang w:val="ro-RO"/>
        </w:rPr>
        <w:t>art. 24</w:t>
      </w:r>
      <w:r w:rsidRPr="00FB7AD5">
        <w:rPr>
          <w:rFonts w:ascii="Montserrat Light" w:hAnsi="Montserrat Light"/>
          <w:noProof/>
        </w:rPr>
        <w:t xml:space="preserve"> </w:t>
      </w:r>
      <w:r w:rsidRPr="001D244C">
        <w:rPr>
          <w:rFonts w:ascii="Montserrat Light" w:hAnsi="Montserrat Light"/>
          <w:noProof/>
        </w:rPr>
        <w:t>alin. (</w:t>
      </w:r>
      <w:r>
        <w:rPr>
          <w:rFonts w:ascii="Montserrat Light" w:hAnsi="Montserrat Light"/>
          <w:noProof/>
        </w:rPr>
        <w:t>4) din Anexa la</w:t>
      </w:r>
      <w:r>
        <w:rPr>
          <w:rFonts w:ascii="Montserrat Light" w:hAnsi="Montserrat Light"/>
          <w:noProof/>
          <w:lang w:val="ro-RO"/>
        </w:rPr>
        <w:t xml:space="preserve"> </w:t>
      </w:r>
      <w:r w:rsidR="002602AA" w:rsidRPr="00E173A6">
        <w:rPr>
          <w:rFonts w:ascii="Montserrat Light" w:hAnsi="Montserrat Light"/>
          <w:noProof/>
          <w:lang w:val="ro-RO"/>
        </w:rPr>
        <w:t>Ordinului Ministrului Mediului, Apelor și Pădurilor nr. 2.192/2023 de aprobare 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p>
    <w:p w14:paraId="18481558" w14:textId="77777777" w:rsidR="001B0C75" w:rsidRPr="00716949" w:rsidRDefault="001B0C75" w:rsidP="001B0C75">
      <w:pPr>
        <w:jc w:val="both"/>
        <w:rPr>
          <w:rFonts w:ascii="Montserrat Light" w:hAnsi="Montserrat Light"/>
          <w:noProof/>
          <w:color w:val="000000" w:themeColor="text1"/>
        </w:rPr>
      </w:pPr>
      <w:r w:rsidRPr="00716949">
        <w:rPr>
          <w:rFonts w:ascii="Montserrat Light" w:hAnsi="Montserrat Light"/>
          <w:noProof/>
          <w:color w:val="000000" w:themeColor="text1"/>
        </w:rPr>
        <w:lastRenderedPageBreak/>
        <w:t>În temeiul competentelor stabilite prin art. 182 alin. (1) și art. 196 alin. (1) lit. a) din Ordonanța de urgență a Guvernului nr. 57/2019 privind Codul administrativ, cu modificările și completările ulterioare;</w:t>
      </w:r>
      <w:bookmarkEnd w:id="6"/>
    </w:p>
    <w:p w14:paraId="20679FB8" w14:textId="77777777" w:rsidR="001B0C75" w:rsidRPr="00716949" w:rsidRDefault="001B0C75" w:rsidP="001B0C75">
      <w:pPr>
        <w:tabs>
          <w:tab w:val="left" w:pos="90"/>
        </w:tabs>
        <w:autoSpaceDE w:val="0"/>
        <w:autoSpaceDN w:val="0"/>
        <w:adjustRightInd w:val="0"/>
        <w:jc w:val="center"/>
        <w:rPr>
          <w:rFonts w:ascii="Montserrat Light" w:hAnsi="Montserrat Light"/>
          <w:b/>
          <w:bCs/>
          <w:noProof/>
          <w:lang w:val="ro-RO" w:eastAsia="ro-RO"/>
        </w:rPr>
      </w:pPr>
      <w:r w:rsidRPr="00716949">
        <w:rPr>
          <w:rFonts w:ascii="Montserrat Light" w:hAnsi="Montserrat Light"/>
          <w:b/>
          <w:bCs/>
          <w:noProof/>
          <w:lang w:val="ro-RO" w:eastAsia="ro-RO"/>
        </w:rPr>
        <w:t>hotărăşte:</w:t>
      </w:r>
    </w:p>
    <w:p w14:paraId="42672C03" w14:textId="77777777" w:rsidR="001B0C75" w:rsidRPr="00716949" w:rsidRDefault="001B0C75" w:rsidP="001B0C75">
      <w:pPr>
        <w:tabs>
          <w:tab w:val="left" w:pos="90"/>
        </w:tabs>
        <w:autoSpaceDE w:val="0"/>
        <w:autoSpaceDN w:val="0"/>
        <w:adjustRightInd w:val="0"/>
        <w:jc w:val="both"/>
        <w:rPr>
          <w:rFonts w:ascii="Montserrat Light" w:hAnsi="Montserrat Light"/>
          <w:b/>
          <w:bCs/>
          <w:noProof/>
          <w:highlight w:val="yellow"/>
          <w:lang w:val="ro-RO" w:eastAsia="ro-RO"/>
        </w:rPr>
      </w:pPr>
    </w:p>
    <w:p w14:paraId="0A23EBA3" w14:textId="7CA4A8FA"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eastAsia="Calibri" w:hAnsi="Montserrat Light" w:cs="Times New Roman"/>
          <w:b/>
          <w:bCs/>
          <w:color w:val="000000" w:themeColor="text1"/>
          <w:lang w:val="ro-RO" w:eastAsia="ro-RO"/>
        </w:rPr>
        <w:t>Art. 1.</w:t>
      </w:r>
      <w:r w:rsidRPr="00716949">
        <w:rPr>
          <w:rFonts w:ascii="Montserrat Light" w:eastAsia="Calibri" w:hAnsi="Montserrat Light" w:cs="Times New Roman"/>
          <w:color w:val="000000" w:themeColor="text1"/>
          <w:lang w:val="ro-RO" w:eastAsia="ro-RO"/>
        </w:rPr>
        <w:t xml:space="preserve">  </w:t>
      </w:r>
      <w:r w:rsidRPr="00716949">
        <w:rPr>
          <w:rFonts w:ascii="Montserrat Light" w:hAnsi="Montserrat Light"/>
          <w:noProof/>
          <w:color w:val="000000" w:themeColor="text1"/>
          <w:lang w:val="ro-RO" w:eastAsia="ro-RO"/>
        </w:rPr>
        <w:t xml:space="preserve">Se aprobă </w:t>
      </w:r>
      <w:r w:rsidR="00E173A6">
        <w:rPr>
          <w:rFonts w:ascii="Montserrat Light" w:hAnsi="Montserrat Light"/>
          <w:noProof/>
          <w:color w:val="000000" w:themeColor="text1"/>
          <w:lang w:val="ro-RO" w:eastAsia="ro-RO"/>
        </w:rPr>
        <w:t xml:space="preserve">darea în folosință gratuită </w:t>
      </w:r>
      <w:r w:rsidRPr="00716949">
        <w:rPr>
          <w:rFonts w:ascii="Montserrat Light" w:hAnsi="Montserrat Light"/>
          <w:noProof/>
          <w:color w:val="000000" w:themeColor="text1"/>
          <w:lang w:val="ro-RO" w:eastAsia="ro-RO"/>
        </w:rPr>
        <w:t>către unitățile administrativ teritoriale beneficiare, a bunurilor (microbuze electrice pentru elevi) achiziționate în cadrul proiectului ”</w:t>
      </w:r>
      <w:r w:rsidR="00E173A6" w:rsidRPr="00E173A6">
        <w:rPr>
          <w:rFonts w:ascii="Montserrat Light" w:hAnsi="Montserrat Light"/>
          <w:lang w:val="ro-RO"/>
        </w:rPr>
        <w:t xml:space="preserve"> </w:t>
      </w:r>
      <w:r w:rsidR="00E173A6" w:rsidRPr="00B3280F">
        <w:rPr>
          <w:rFonts w:ascii="Montserrat Light" w:hAnsi="Montserrat Light"/>
          <w:lang w:val="ro-RO"/>
        </w:rPr>
        <w:t>”Microbuze electrice pentru elevii din Județul Cluj în cadrul Programului Administrației Fondului pentru Mediu”</w:t>
      </w:r>
      <w:r w:rsidRPr="00716949">
        <w:rPr>
          <w:rFonts w:ascii="Montserrat Light" w:hAnsi="Montserrat Light"/>
          <w:noProof/>
          <w:color w:val="000000" w:themeColor="text1"/>
          <w:lang w:val="ro-RO" w:eastAsia="ro-RO"/>
        </w:rPr>
        <w:t>”, cuprinse în Anexa nr. 1 la prezenta hotărâre.</w:t>
      </w:r>
    </w:p>
    <w:p w14:paraId="1F138816" w14:textId="77777777" w:rsidR="001B0C75" w:rsidRPr="00716949" w:rsidRDefault="001B0C75" w:rsidP="001B0C75">
      <w:pPr>
        <w:jc w:val="both"/>
        <w:rPr>
          <w:rFonts w:ascii="Montserrat Light" w:hAnsi="Montserrat Light"/>
          <w:noProof/>
          <w:color w:val="000000" w:themeColor="text1"/>
          <w:lang w:val="ro-RO" w:eastAsia="ro-RO"/>
        </w:rPr>
      </w:pPr>
    </w:p>
    <w:p w14:paraId="4B586C7D" w14:textId="40526199"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Art. 2.</w:t>
      </w:r>
      <w:r w:rsidRPr="00716949">
        <w:rPr>
          <w:rFonts w:ascii="Montserrat Light" w:hAnsi="Montserrat Light"/>
          <w:noProof/>
          <w:color w:val="000000" w:themeColor="text1"/>
          <w:lang w:val="ro-RO" w:eastAsia="ro-RO"/>
        </w:rPr>
        <w:t xml:space="preserve"> Se aprobă încheierea </w:t>
      </w:r>
      <w:bookmarkStart w:id="8" w:name="_Hlk194563943"/>
      <w:bookmarkStart w:id="9" w:name="_Hlk192751395"/>
      <w:proofErr w:type="spellStart"/>
      <w:r w:rsidR="00E173A6" w:rsidRPr="005C4EF7">
        <w:rPr>
          <w:rFonts w:ascii="Montserrat Light" w:hAnsi="Montserrat Light"/>
        </w:rPr>
        <w:t>unui</w:t>
      </w:r>
      <w:proofErr w:type="spellEnd"/>
      <w:r w:rsidR="00E173A6" w:rsidRPr="005C4EF7">
        <w:rPr>
          <w:rFonts w:ascii="Montserrat Light" w:hAnsi="Montserrat Light"/>
        </w:rPr>
        <w:t xml:space="preserve"> contract </w:t>
      </w:r>
      <w:r w:rsidR="00E173A6" w:rsidRPr="005C4EF7">
        <w:rPr>
          <w:rFonts w:ascii="Montserrat Light" w:hAnsi="Montserrat Light" w:cs="Calibri"/>
          <w:lang w:eastAsia="ro-RO"/>
        </w:rPr>
        <w:t xml:space="preserve">de dare </w:t>
      </w:r>
      <w:proofErr w:type="spellStart"/>
      <w:r w:rsidR="00E173A6" w:rsidRPr="005C4EF7">
        <w:rPr>
          <w:rFonts w:ascii="Montserrat Light" w:hAnsi="Montserrat Light" w:cs="Calibri"/>
          <w:lang w:eastAsia="ro-RO"/>
        </w:rPr>
        <w:t>în</w:t>
      </w:r>
      <w:proofErr w:type="spellEnd"/>
      <w:r w:rsidR="00E173A6" w:rsidRPr="005C4EF7">
        <w:rPr>
          <w:rFonts w:ascii="Montserrat Light" w:hAnsi="Montserrat Light" w:cs="Calibri"/>
          <w:lang w:eastAsia="ro-RO"/>
        </w:rPr>
        <w:t xml:space="preserve"> </w:t>
      </w:r>
      <w:proofErr w:type="spellStart"/>
      <w:r w:rsidR="00E173A6" w:rsidRPr="005C4EF7">
        <w:rPr>
          <w:rFonts w:ascii="Montserrat Light" w:hAnsi="Montserrat Light" w:cs="Calibri"/>
          <w:lang w:eastAsia="ro-RO"/>
        </w:rPr>
        <w:t>folosință</w:t>
      </w:r>
      <w:proofErr w:type="spellEnd"/>
      <w:r w:rsidR="00E173A6" w:rsidRPr="005C4EF7">
        <w:rPr>
          <w:rFonts w:ascii="Montserrat Light" w:hAnsi="Montserrat Light" w:cs="Calibri"/>
          <w:lang w:eastAsia="ro-RO"/>
        </w:rPr>
        <w:t xml:space="preserve"> </w:t>
      </w:r>
      <w:proofErr w:type="spellStart"/>
      <w:r w:rsidR="00E173A6" w:rsidRPr="005C4EF7">
        <w:rPr>
          <w:rFonts w:ascii="Montserrat Light" w:hAnsi="Montserrat Light" w:cs="Calibri"/>
          <w:lang w:eastAsia="ro-RO"/>
        </w:rPr>
        <w:t>gratuită</w:t>
      </w:r>
      <w:proofErr w:type="spellEnd"/>
      <w:r w:rsidR="00E173A6" w:rsidRPr="005C4EF7">
        <w:rPr>
          <w:rFonts w:ascii="Montserrat Light" w:hAnsi="Montserrat Light" w:cs="Calibri"/>
          <w:lang w:eastAsia="ro-RO"/>
        </w:rPr>
        <w:t xml:space="preserve"> (</w:t>
      </w:r>
      <w:proofErr w:type="spellStart"/>
      <w:r w:rsidR="00E173A6" w:rsidRPr="005C4EF7">
        <w:rPr>
          <w:rFonts w:ascii="Montserrat Light" w:hAnsi="Montserrat Light" w:cs="Calibri"/>
          <w:lang w:eastAsia="ro-RO"/>
        </w:rPr>
        <w:t>comodat</w:t>
      </w:r>
      <w:proofErr w:type="spellEnd"/>
      <w:r w:rsidR="00E173A6" w:rsidRPr="005C4EF7">
        <w:rPr>
          <w:rFonts w:ascii="Montserrat Light" w:hAnsi="Montserrat Light" w:cs="Calibri"/>
          <w:lang w:eastAsia="ro-RO"/>
        </w:rPr>
        <w:t xml:space="preserve">) </w:t>
      </w:r>
      <w:proofErr w:type="spellStart"/>
      <w:r w:rsidR="00E173A6" w:rsidRPr="005C4EF7">
        <w:rPr>
          <w:rFonts w:ascii="Montserrat Light" w:hAnsi="Montserrat Light" w:cs="Calibri"/>
          <w:lang w:eastAsia="ro-RO"/>
        </w:rPr>
        <w:t>între</w:t>
      </w:r>
      <w:proofErr w:type="spellEnd"/>
      <w:r w:rsidR="00E173A6" w:rsidRPr="005C4EF7">
        <w:rPr>
          <w:rFonts w:ascii="Montserrat Light" w:hAnsi="Montserrat Light" w:cs="Calibri"/>
          <w:lang w:eastAsia="ro-RO"/>
        </w:rPr>
        <w:t xml:space="preserve"> </w:t>
      </w:r>
      <w:proofErr w:type="spellStart"/>
      <w:r w:rsidR="00E173A6" w:rsidRPr="005C4EF7">
        <w:rPr>
          <w:rFonts w:ascii="Montserrat Light" w:hAnsi="Montserrat Light" w:cs="Calibri"/>
          <w:lang w:eastAsia="ro-RO"/>
        </w:rPr>
        <w:t>Județul</w:t>
      </w:r>
      <w:proofErr w:type="spellEnd"/>
      <w:r w:rsidR="00E173A6" w:rsidRPr="005C4EF7">
        <w:rPr>
          <w:rFonts w:ascii="Montserrat Light" w:hAnsi="Montserrat Light" w:cs="Calibri"/>
          <w:lang w:eastAsia="ro-RO"/>
        </w:rPr>
        <w:t xml:space="preserve"> Cluj </w:t>
      </w:r>
      <w:proofErr w:type="spellStart"/>
      <w:r w:rsidR="00E173A6" w:rsidRPr="005C4EF7">
        <w:rPr>
          <w:rFonts w:ascii="Montserrat Light" w:hAnsi="Montserrat Light" w:cs="Calibri"/>
          <w:lang w:eastAsia="ro-RO"/>
        </w:rPr>
        <w:t>și</w:t>
      </w:r>
      <w:proofErr w:type="spellEnd"/>
      <w:r w:rsidR="00E173A6" w:rsidRPr="005C4EF7">
        <w:rPr>
          <w:rFonts w:ascii="Montserrat Light" w:hAnsi="Montserrat Light" w:cs="Calibri"/>
          <w:lang w:eastAsia="ro-RO"/>
        </w:rPr>
        <w:t xml:space="preserve"> </w:t>
      </w:r>
      <w:r w:rsidR="00A15098" w:rsidRPr="00716949">
        <w:rPr>
          <w:rFonts w:ascii="Montserrat Light" w:hAnsi="Montserrat Light"/>
          <w:noProof/>
          <w:color w:val="000000" w:themeColor="text1"/>
          <w:lang w:val="ro-RO" w:eastAsia="ro-RO"/>
        </w:rPr>
        <w:t>unitățile administrativ teritoriale beneficiare</w:t>
      </w:r>
      <w:bookmarkEnd w:id="8"/>
      <w:r w:rsidR="00E173A6" w:rsidRPr="005C4EF7">
        <w:rPr>
          <w:rFonts w:ascii="Montserrat Light" w:hAnsi="Montserrat Light"/>
          <w:noProof/>
          <w:color w:val="000000" w:themeColor="text1"/>
          <w:lang w:val="ro-RO" w:eastAsia="ro-RO"/>
        </w:rPr>
        <w:t xml:space="preserve">, </w:t>
      </w:r>
      <w:proofErr w:type="spellStart"/>
      <w:r w:rsidR="00E173A6" w:rsidRPr="005C4EF7">
        <w:rPr>
          <w:rFonts w:ascii="Montserrat Light" w:eastAsia="Calibri" w:hAnsi="Montserrat Light" w:cs="Times New Roman"/>
          <w:lang w:eastAsia="ro-RO"/>
        </w:rPr>
        <w:t>având</w:t>
      </w:r>
      <w:proofErr w:type="spellEnd"/>
      <w:r w:rsidR="00E173A6" w:rsidRPr="005C4EF7">
        <w:rPr>
          <w:rFonts w:ascii="Montserrat Light" w:eastAsia="Calibri" w:hAnsi="Montserrat Light" w:cs="Times New Roman"/>
          <w:lang w:eastAsia="ro-RO"/>
        </w:rPr>
        <w:t xml:space="preserve"> ca </w:t>
      </w:r>
      <w:proofErr w:type="spellStart"/>
      <w:r w:rsidR="00E173A6" w:rsidRPr="005C4EF7">
        <w:rPr>
          <w:rFonts w:ascii="Montserrat Light" w:eastAsia="Calibri" w:hAnsi="Montserrat Light" w:cs="Times New Roman"/>
          <w:lang w:eastAsia="ro-RO"/>
        </w:rPr>
        <w:t>obiect</w:t>
      </w:r>
      <w:proofErr w:type="spellEnd"/>
      <w:r w:rsidR="00E173A6" w:rsidRPr="005C4EF7">
        <w:rPr>
          <w:rFonts w:ascii="Montserrat Light" w:hAnsi="Montserrat Light"/>
          <w:noProof/>
          <w:color w:val="000000" w:themeColor="text1"/>
          <w:lang w:val="ro-RO" w:eastAsia="ro-RO"/>
        </w:rPr>
        <w:t xml:space="preserve"> </w:t>
      </w:r>
      <w:r w:rsidR="00E173A6" w:rsidRPr="005C4EF7">
        <w:rPr>
          <w:rFonts w:ascii="Montserrat Light" w:eastAsia="Calibri" w:hAnsi="Montserrat Light"/>
          <w:lang w:val="ro-RO" w:eastAsia="ro-RO"/>
        </w:rPr>
        <w:t>bunu</w:t>
      </w:r>
      <w:r w:rsidR="00A15098">
        <w:rPr>
          <w:rFonts w:ascii="Montserrat Light" w:eastAsia="Calibri" w:hAnsi="Montserrat Light"/>
          <w:lang w:val="ro-RO" w:eastAsia="ro-RO"/>
        </w:rPr>
        <w:t>rile</w:t>
      </w:r>
      <w:r w:rsidR="00E173A6" w:rsidRPr="005C4EF7">
        <w:rPr>
          <w:rFonts w:ascii="Montserrat Light" w:eastAsia="Calibri" w:hAnsi="Montserrat Light"/>
          <w:lang w:val="ro-RO" w:eastAsia="ro-RO"/>
        </w:rPr>
        <w:t xml:space="preserve"> mobil</w:t>
      </w:r>
      <w:r w:rsidR="00A15098">
        <w:rPr>
          <w:rFonts w:ascii="Montserrat Light" w:eastAsia="Calibri" w:hAnsi="Montserrat Light"/>
          <w:lang w:val="ro-RO" w:eastAsia="ro-RO"/>
        </w:rPr>
        <w:t>e</w:t>
      </w:r>
      <w:r w:rsidR="00E173A6">
        <w:rPr>
          <w:rFonts w:ascii="Montserrat Light" w:eastAsia="Calibri" w:hAnsi="Montserrat Light"/>
          <w:lang w:val="ro-RO" w:eastAsia="ro-RO"/>
        </w:rPr>
        <w:t>, microbuz</w:t>
      </w:r>
      <w:r w:rsidR="00A15098">
        <w:rPr>
          <w:rFonts w:ascii="Montserrat Light" w:eastAsia="Calibri" w:hAnsi="Montserrat Light"/>
          <w:lang w:val="ro-RO" w:eastAsia="ro-RO"/>
        </w:rPr>
        <w:t>e</w:t>
      </w:r>
      <w:r w:rsidR="00E173A6">
        <w:rPr>
          <w:rFonts w:ascii="Montserrat Light" w:eastAsia="Calibri" w:hAnsi="Montserrat Light"/>
          <w:lang w:val="ro-RO" w:eastAsia="ro-RO"/>
        </w:rPr>
        <w:t xml:space="preserve"> electric</w:t>
      </w:r>
      <w:r w:rsidR="00A15098">
        <w:rPr>
          <w:rFonts w:ascii="Montserrat Light" w:eastAsia="Calibri" w:hAnsi="Montserrat Light"/>
          <w:lang w:val="ro-RO" w:eastAsia="ro-RO"/>
        </w:rPr>
        <w:t>e</w:t>
      </w:r>
      <w:r w:rsidR="00E173A6">
        <w:rPr>
          <w:rFonts w:ascii="Montserrat Light" w:eastAsia="Calibri" w:hAnsi="Montserrat Light"/>
          <w:lang w:val="ro-RO" w:eastAsia="ro-RO"/>
        </w:rPr>
        <w:t xml:space="preserve">, </w:t>
      </w:r>
      <w:r w:rsidR="00E173A6" w:rsidRPr="005C4EF7">
        <w:rPr>
          <w:rFonts w:ascii="Montserrat Light" w:eastAsia="Calibri" w:hAnsi="Montserrat Light"/>
          <w:lang w:val="ro-RO" w:eastAsia="ro-RO"/>
        </w:rPr>
        <w:t xml:space="preserve"> aflat</w:t>
      </w:r>
      <w:r w:rsidR="00A15098">
        <w:rPr>
          <w:rFonts w:ascii="Montserrat Light" w:eastAsia="Calibri" w:hAnsi="Montserrat Light"/>
          <w:lang w:val="ro-RO" w:eastAsia="ro-RO"/>
        </w:rPr>
        <w:t>e</w:t>
      </w:r>
      <w:r w:rsidR="00E173A6" w:rsidRPr="005C4EF7">
        <w:rPr>
          <w:rFonts w:ascii="Montserrat Light" w:eastAsia="Calibri" w:hAnsi="Montserrat Light"/>
          <w:lang w:val="ro-RO" w:eastAsia="ro-RO"/>
        </w:rPr>
        <w:t xml:space="preserve"> în proprietatea privată a Județului Cluj</w:t>
      </w:r>
      <w:r w:rsidR="00E173A6" w:rsidRPr="005C4EF7">
        <w:rPr>
          <w:rFonts w:ascii="Montserrat Light" w:hAnsi="Montserrat Light"/>
          <w:noProof/>
          <w:shd w:val="clear" w:color="auto" w:fill="FFFFFF"/>
          <w:lang w:val="ro-RO"/>
        </w:rPr>
        <w:t>, achiziționat</w:t>
      </w:r>
      <w:r w:rsidR="00A15098">
        <w:rPr>
          <w:rFonts w:ascii="Montserrat Light" w:hAnsi="Montserrat Light"/>
          <w:noProof/>
          <w:shd w:val="clear" w:color="auto" w:fill="FFFFFF"/>
          <w:lang w:val="ro-RO"/>
        </w:rPr>
        <w:t>e</w:t>
      </w:r>
      <w:r w:rsidR="00E173A6" w:rsidRPr="005C4EF7">
        <w:rPr>
          <w:rFonts w:ascii="Montserrat Light" w:hAnsi="Montserrat Light"/>
          <w:noProof/>
          <w:shd w:val="clear" w:color="auto" w:fill="FFFFFF"/>
          <w:lang w:val="ro-RO"/>
        </w:rPr>
        <w:t xml:space="preserve"> în cadrul proiectului </w:t>
      </w:r>
      <w:r w:rsidR="00E173A6" w:rsidRPr="005C4EF7">
        <w:rPr>
          <w:rFonts w:ascii="Montserrat Light" w:eastAsia="ArialNarrowOOEnc" w:hAnsi="Montserrat Light" w:cs="ArialNarrowOOEnc"/>
          <w:lang w:val="ro-RO"/>
        </w:rPr>
        <w:t xml:space="preserve">” </w:t>
      </w:r>
      <w:r w:rsidR="00E173A6" w:rsidRPr="005C4EF7">
        <w:rPr>
          <w:rFonts w:ascii="Montserrat Light" w:hAnsi="Montserrat Light"/>
          <w:iCs/>
          <w:noProof/>
        </w:rPr>
        <w:t>Microbuze electrice pentru elevii din județul Cluj în cadrul Programului Administrației Fondului pentru Mediu,</w:t>
      </w:r>
      <w:bookmarkEnd w:id="9"/>
      <w:r w:rsidRPr="00716949">
        <w:rPr>
          <w:rFonts w:ascii="Montserrat Light" w:hAnsi="Montserrat Light"/>
          <w:noProof/>
          <w:color w:val="000000" w:themeColor="text1"/>
          <w:lang w:val="ro-RO" w:eastAsia="ro-RO"/>
        </w:rPr>
        <w:t xml:space="preserve">  prevăzut în anexa nr. 2 la prezenta hotărâre.</w:t>
      </w:r>
    </w:p>
    <w:p w14:paraId="1A46CF9A" w14:textId="77777777" w:rsidR="001B0C75" w:rsidRPr="00716949" w:rsidRDefault="001B0C75" w:rsidP="001B0C75">
      <w:pPr>
        <w:jc w:val="both"/>
        <w:rPr>
          <w:rFonts w:ascii="Montserrat Light" w:hAnsi="Montserrat Light"/>
          <w:b/>
          <w:bCs/>
          <w:color w:val="000000" w:themeColor="text1"/>
          <w:lang w:val="ro-RO"/>
        </w:rPr>
      </w:pPr>
    </w:p>
    <w:p w14:paraId="299718C5" w14:textId="28893209" w:rsidR="001B0C75" w:rsidRPr="00716949" w:rsidRDefault="001B0C75" w:rsidP="001B0C75">
      <w:pPr>
        <w:jc w:val="both"/>
        <w:rPr>
          <w:rFonts w:ascii="Montserrat Light" w:hAnsi="Montserrat Light"/>
          <w:color w:val="000000" w:themeColor="text1"/>
          <w:lang w:val="ro-RO"/>
        </w:rPr>
      </w:pPr>
      <w:r w:rsidRPr="00716949">
        <w:rPr>
          <w:rFonts w:ascii="Montserrat Light" w:hAnsi="Montserrat Light"/>
          <w:b/>
          <w:bCs/>
          <w:noProof/>
          <w:color w:val="000000" w:themeColor="text1"/>
          <w:lang w:val="ro-RO" w:eastAsia="ro-RO"/>
        </w:rPr>
        <w:t>Art. 3.</w:t>
      </w:r>
      <w:r w:rsidRPr="00716949">
        <w:rPr>
          <w:rFonts w:ascii="Montserrat Light" w:hAnsi="Montserrat Light"/>
          <w:noProof/>
          <w:color w:val="000000" w:themeColor="text1"/>
          <w:lang w:val="ro-RO" w:eastAsia="ro-RO"/>
        </w:rPr>
        <w:t xml:space="preserve"> Se mandatează Președintele Consiliului Județean Cluj, domnul Alin Tișe, să semneze în numele și pentru Județul Cluj,  </w:t>
      </w:r>
      <w:proofErr w:type="spellStart"/>
      <w:r w:rsidR="00A15098" w:rsidRPr="005C4EF7">
        <w:rPr>
          <w:rFonts w:ascii="Montserrat Light" w:hAnsi="Montserrat Light"/>
        </w:rPr>
        <w:t>contract</w:t>
      </w:r>
      <w:r w:rsidR="00A15098">
        <w:rPr>
          <w:rFonts w:ascii="Montserrat Light" w:hAnsi="Montserrat Light"/>
        </w:rPr>
        <w:t>ul</w:t>
      </w:r>
      <w:proofErr w:type="spellEnd"/>
      <w:r w:rsidR="00A15098" w:rsidRPr="005C4EF7">
        <w:rPr>
          <w:rFonts w:ascii="Montserrat Light" w:hAnsi="Montserrat Light"/>
        </w:rPr>
        <w:t xml:space="preserve"> </w:t>
      </w:r>
      <w:r w:rsidR="00A15098" w:rsidRPr="005C4EF7">
        <w:rPr>
          <w:rFonts w:ascii="Montserrat Light" w:hAnsi="Montserrat Light" w:cs="Calibri"/>
          <w:lang w:eastAsia="ro-RO"/>
        </w:rPr>
        <w:t xml:space="preserve">de dare </w:t>
      </w:r>
      <w:proofErr w:type="spellStart"/>
      <w:r w:rsidR="00A15098" w:rsidRPr="005C4EF7">
        <w:rPr>
          <w:rFonts w:ascii="Montserrat Light" w:hAnsi="Montserrat Light" w:cs="Calibri"/>
          <w:lang w:eastAsia="ro-RO"/>
        </w:rPr>
        <w:t>în</w:t>
      </w:r>
      <w:proofErr w:type="spellEnd"/>
      <w:r w:rsidR="00A15098" w:rsidRPr="005C4EF7">
        <w:rPr>
          <w:rFonts w:ascii="Montserrat Light" w:hAnsi="Montserrat Light" w:cs="Calibri"/>
          <w:lang w:eastAsia="ro-RO"/>
        </w:rPr>
        <w:t xml:space="preserve"> </w:t>
      </w:r>
      <w:proofErr w:type="spellStart"/>
      <w:r w:rsidR="00A15098" w:rsidRPr="005C4EF7">
        <w:rPr>
          <w:rFonts w:ascii="Montserrat Light" w:hAnsi="Montserrat Light" w:cs="Calibri"/>
          <w:lang w:eastAsia="ro-RO"/>
        </w:rPr>
        <w:t>folosință</w:t>
      </w:r>
      <w:proofErr w:type="spellEnd"/>
      <w:r w:rsidR="00A15098" w:rsidRPr="005C4EF7">
        <w:rPr>
          <w:rFonts w:ascii="Montserrat Light" w:hAnsi="Montserrat Light" w:cs="Calibri"/>
          <w:lang w:eastAsia="ro-RO"/>
        </w:rPr>
        <w:t xml:space="preserve"> </w:t>
      </w:r>
      <w:proofErr w:type="spellStart"/>
      <w:r w:rsidR="00A15098" w:rsidRPr="005C4EF7">
        <w:rPr>
          <w:rFonts w:ascii="Montserrat Light" w:hAnsi="Montserrat Light" w:cs="Calibri"/>
          <w:lang w:eastAsia="ro-RO"/>
        </w:rPr>
        <w:t>gratuită</w:t>
      </w:r>
      <w:proofErr w:type="spellEnd"/>
      <w:r w:rsidR="00A15098" w:rsidRPr="005C4EF7">
        <w:rPr>
          <w:rFonts w:ascii="Montserrat Light" w:hAnsi="Montserrat Light" w:cs="Calibri"/>
          <w:lang w:eastAsia="ro-RO"/>
        </w:rPr>
        <w:t xml:space="preserve"> (</w:t>
      </w:r>
      <w:proofErr w:type="spellStart"/>
      <w:r w:rsidR="00A15098" w:rsidRPr="005C4EF7">
        <w:rPr>
          <w:rFonts w:ascii="Montserrat Light" w:hAnsi="Montserrat Light" w:cs="Calibri"/>
          <w:lang w:eastAsia="ro-RO"/>
        </w:rPr>
        <w:t>comodat</w:t>
      </w:r>
      <w:proofErr w:type="spellEnd"/>
      <w:r w:rsidR="00A15098" w:rsidRPr="005C4EF7">
        <w:rPr>
          <w:rFonts w:ascii="Montserrat Light" w:hAnsi="Montserrat Light" w:cs="Calibri"/>
          <w:lang w:eastAsia="ro-RO"/>
        </w:rPr>
        <w:t xml:space="preserve">) </w:t>
      </w:r>
      <w:r w:rsidRPr="00716949">
        <w:rPr>
          <w:rFonts w:ascii="Montserrat Light" w:hAnsi="Montserrat Light"/>
          <w:color w:val="000000" w:themeColor="text1"/>
          <w:lang w:val="ro-RO"/>
        </w:rPr>
        <w:t>prevăzut la art. 2.</w:t>
      </w:r>
    </w:p>
    <w:p w14:paraId="249DFE88" w14:textId="77777777" w:rsidR="001B0C75" w:rsidRPr="00716949" w:rsidRDefault="001B0C75" w:rsidP="001B0C75">
      <w:pPr>
        <w:jc w:val="both"/>
        <w:rPr>
          <w:rFonts w:ascii="Montserrat Light" w:hAnsi="Montserrat Light"/>
          <w:color w:val="000000" w:themeColor="text1"/>
          <w:lang w:val="ro-RO"/>
        </w:rPr>
      </w:pPr>
    </w:p>
    <w:p w14:paraId="5C3A6D63"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 xml:space="preserve">Art. 4 </w:t>
      </w:r>
      <w:r w:rsidRPr="00716949">
        <w:rPr>
          <w:rFonts w:ascii="Montserrat Light" w:hAnsi="Montserrat Light"/>
          <w:noProof/>
          <w:color w:val="000000" w:themeColor="text1"/>
          <w:lang w:val="ro-RO" w:eastAsia="ro-RO"/>
        </w:rPr>
        <w:t xml:space="preserve">Cu punerea în aplicare a prevederilor prezentei hotărâri se încredinţează Preşedintele Consiliului Judeţean Cluj prin Direcţia Dezvoltare şi Investiţii și Direcția Generală Buget-Finanțe, Resurse Umane. </w:t>
      </w:r>
    </w:p>
    <w:p w14:paraId="1C697DFF" w14:textId="77777777" w:rsidR="001B0C75" w:rsidRPr="00716949" w:rsidRDefault="001B0C75" w:rsidP="001B0C75">
      <w:pPr>
        <w:jc w:val="both"/>
        <w:rPr>
          <w:rFonts w:ascii="Montserrat Light" w:hAnsi="Montserrat Light"/>
          <w:noProof/>
          <w:color w:val="000000" w:themeColor="text1"/>
          <w:lang w:val="ro-RO" w:eastAsia="ro-RO"/>
        </w:rPr>
      </w:pPr>
    </w:p>
    <w:p w14:paraId="1613585C"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 xml:space="preserve">Art. 5 </w:t>
      </w:r>
      <w:r w:rsidRPr="00716949">
        <w:rPr>
          <w:rFonts w:ascii="Montserrat Light" w:hAnsi="Montserrat Light"/>
          <w:noProof/>
          <w:color w:val="000000" w:themeColor="text1"/>
          <w:lang w:val="ro-RO" w:eastAsia="ro-RO"/>
        </w:rPr>
        <w:t xml:space="preserve"> Prezenta hotărâre se comunică Direcţiei Dezvoltare şi Investiţii; Direcţiei Generale Buget-Finanțe, Resurse Umane, UAT beneficiare precum și Prefectului Județului Cluj și se aduce la cunoştinţă publică prin afișare la sediul Consiliului Județean Cluj şi prin postare pe pagina de internet </w:t>
      </w:r>
      <w:hyperlink r:id="rId8" w:history="1">
        <w:r w:rsidRPr="00716949">
          <w:rPr>
            <w:rStyle w:val="Hyperlink"/>
            <w:rFonts w:ascii="Montserrat Light" w:hAnsi="Montserrat Light"/>
            <w:noProof/>
            <w:color w:val="000000" w:themeColor="text1"/>
            <w:lang w:val="ro-RO" w:eastAsia="ro-RO"/>
          </w:rPr>
          <w:t>www.cjcluj.ro</w:t>
        </w:r>
      </w:hyperlink>
      <w:r w:rsidRPr="00716949">
        <w:rPr>
          <w:rFonts w:ascii="Montserrat Light" w:hAnsi="Montserrat Light"/>
          <w:noProof/>
          <w:color w:val="000000" w:themeColor="text1"/>
          <w:lang w:val="ro-RO" w:eastAsia="ro-RO"/>
        </w:rPr>
        <w:t>.</w:t>
      </w:r>
    </w:p>
    <w:p w14:paraId="21417170" w14:textId="77777777" w:rsidR="001B0C75" w:rsidRPr="00716949" w:rsidRDefault="001B0C75" w:rsidP="00A15098">
      <w:pPr>
        <w:autoSpaceDE w:val="0"/>
        <w:autoSpaceDN w:val="0"/>
        <w:adjustRightInd w:val="0"/>
        <w:rPr>
          <w:rFonts w:ascii="Montserrat Light" w:hAnsi="Montserrat Light"/>
          <w:b/>
          <w:bCs/>
          <w:noProof/>
          <w:lang w:val="ro-RO" w:eastAsia="ro-RO"/>
        </w:rPr>
      </w:pPr>
    </w:p>
    <w:p w14:paraId="66A99812"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r w:rsidRPr="00716949">
        <w:rPr>
          <w:rFonts w:ascii="Montserrat Light" w:hAnsi="Montserrat Light"/>
          <w:b/>
          <w:bCs/>
          <w:noProof/>
          <w:lang w:val="ro-RO" w:eastAsia="ro-RO"/>
        </w:rPr>
        <w:t xml:space="preserve">        Contrasemnează:</w:t>
      </w:r>
    </w:p>
    <w:p w14:paraId="133BE832" w14:textId="77777777" w:rsidR="001B0C75" w:rsidRPr="00716949" w:rsidRDefault="001B0C75" w:rsidP="001B0C75">
      <w:pPr>
        <w:autoSpaceDE w:val="0"/>
        <w:autoSpaceDN w:val="0"/>
        <w:adjustRightInd w:val="0"/>
        <w:rPr>
          <w:rFonts w:ascii="Montserrat Light" w:hAnsi="Montserrat Light"/>
          <w:b/>
          <w:bCs/>
          <w:noProof/>
          <w:lang w:val="ro-RO" w:eastAsia="ro-RO"/>
        </w:rPr>
      </w:pPr>
      <w:r w:rsidRPr="00716949">
        <w:rPr>
          <w:rFonts w:ascii="Montserrat Light" w:hAnsi="Montserrat Light"/>
          <w:b/>
          <w:bCs/>
          <w:noProof/>
          <w:lang w:val="ro-RO" w:eastAsia="ro-RO"/>
        </w:rPr>
        <w:t xml:space="preserve">          PREŞEDINTE,</w:t>
      </w:r>
      <w:r w:rsidRPr="00716949">
        <w:rPr>
          <w:rFonts w:ascii="Montserrat Light" w:hAnsi="Montserrat Light"/>
          <w:b/>
          <w:bCs/>
          <w:noProof/>
          <w:lang w:val="ro-RO" w:eastAsia="ro-RO"/>
        </w:rPr>
        <w:tab/>
      </w:r>
      <w:r w:rsidRPr="00716949">
        <w:rPr>
          <w:rFonts w:ascii="Montserrat Light" w:hAnsi="Montserrat Light"/>
          <w:b/>
          <w:bCs/>
          <w:noProof/>
          <w:lang w:val="ro-RO" w:eastAsia="ro-RO"/>
        </w:rPr>
        <w:tab/>
      </w:r>
      <w:r w:rsidRPr="00716949">
        <w:rPr>
          <w:rFonts w:ascii="Montserrat Light" w:hAnsi="Montserrat Light"/>
          <w:b/>
          <w:bCs/>
          <w:noProof/>
          <w:lang w:val="ro-RO" w:eastAsia="ro-RO"/>
        </w:rPr>
        <w:tab/>
      </w:r>
      <w:r w:rsidRPr="00716949">
        <w:rPr>
          <w:rFonts w:ascii="Montserrat Light" w:hAnsi="Montserrat Light"/>
          <w:b/>
          <w:bCs/>
          <w:noProof/>
          <w:lang w:val="ro-RO" w:eastAsia="ro-RO"/>
        </w:rPr>
        <w:tab/>
        <w:t xml:space="preserve">             SECRETAR GENERAL AL JUDEŢULUI,</w:t>
      </w:r>
    </w:p>
    <w:p w14:paraId="7C479117" w14:textId="77777777" w:rsidR="001B0C75" w:rsidRPr="00716949" w:rsidRDefault="001B0C75" w:rsidP="001B0C75">
      <w:pPr>
        <w:autoSpaceDE w:val="0"/>
        <w:autoSpaceDN w:val="0"/>
        <w:adjustRightInd w:val="0"/>
        <w:rPr>
          <w:rFonts w:ascii="Montserrat Light" w:hAnsi="Montserrat Light"/>
          <w:noProof/>
          <w:lang w:val="ro-RO" w:eastAsia="ro-RO"/>
        </w:rPr>
      </w:pPr>
      <w:r w:rsidRPr="00716949">
        <w:rPr>
          <w:rFonts w:ascii="Montserrat Light" w:hAnsi="Montserrat Light"/>
          <w:b/>
          <w:bCs/>
          <w:noProof/>
          <w:lang w:val="ro-RO" w:eastAsia="ro-RO"/>
        </w:rPr>
        <w:t xml:space="preserve">   </w:t>
      </w:r>
      <w:r w:rsidRPr="00716949">
        <w:rPr>
          <w:rFonts w:ascii="Montserrat Light" w:hAnsi="Montserrat Light"/>
          <w:b/>
          <w:bCs/>
          <w:noProof/>
          <w:lang w:val="ro-RO" w:eastAsia="ro-RO"/>
        </w:rPr>
        <w:tab/>
        <w:t xml:space="preserve">  </w:t>
      </w:r>
      <w:r w:rsidRPr="00716949">
        <w:rPr>
          <w:rFonts w:ascii="Montserrat Light" w:hAnsi="Montserrat Light"/>
          <w:noProof/>
          <w:lang w:val="ro-RO" w:eastAsia="ro-RO"/>
        </w:rPr>
        <w:t>Alin Tişe                                                                                  Simona Gaci</w:t>
      </w:r>
    </w:p>
    <w:p w14:paraId="1CA245E8" w14:textId="77777777" w:rsidR="001B0C75" w:rsidRDefault="001B0C75" w:rsidP="001B0C75">
      <w:pPr>
        <w:autoSpaceDE w:val="0"/>
        <w:autoSpaceDN w:val="0"/>
        <w:adjustRightInd w:val="0"/>
        <w:rPr>
          <w:rFonts w:ascii="Montserrat Light" w:hAnsi="Montserrat Light"/>
          <w:b/>
          <w:bCs/>
          <w:lang w:val="ro-RO"/>
        </w:rPr>
      </w:pPr>
    </w:p>
    <w:p w14:paraId="5FE8FA4D" w14:textId="77777777" w:rsidR="00A15098" w:rsidRDefault="00A15098" w:rsidP="001B0C75">
      <w:pPr>
        <w:autoSpaceDE w:val="0"/>
        <w:autoSpaceDN w:val="0"/>
        <w:adjustRightInd w:val="0"/>
        <w:rPr>
          <w:rFonts w:ascii="Montserrat Light" w:hAnsi="Montserrat Light"/>
          <w:b/>
          <w:bCs/>
          <w:lang w:val="ro-RO"/>
        </w:rPr>
      </w:pPr>
    </w:p>
    <w:p w14:paraId="6B40044B" w14:textId="77777777" w:rsidR="00A15098" w:rsidRPr="00716949" w:rsidRDefault="00A15098" w:rsidP="001B0C75">
      <w:pPr>
        <w:autoSpaceDE w:val="0"/>
        <w:autoSpaceDN w:val="0"/>
        <w:adjustRightInd w:val="0"/>
        <w:rPr>
          <w:rFonts w:ascii="Montserrat Light" w:hAnsi="Montserrat Light"/>
          <w:b/>
          <w:bCs/>
          <w:lang w:val="ro-RO"/>
        </w:rPr>
      </w:pPr>
    </w:p>
    <w:p w14:paraId="186095B9" w14:textId="77777777" w:rsidR="001B0C75" w:rsidRPr="00716949" w:rsidRDefault="001B0C75" w:rsidP="001B0C75">
      <w:pPr>
        <w:autoSpaceDE w:val="0"/>
        <w:autoSpaceDN w:val="0"/>
        <w:adjustRightInd w:val="0"/>
        <w:rPr>
          <w:rFonts w:ascii="Montserrat Light" w:hAnsi="Montserrat Light"/>
          <w:b/>
          <w:bCs/>
          <w:lang w:val="ro-RO"/>
        </w:rPr>
      </w:pPr>
    </w:p>
    <w:p w14:paraId="4C5C95C6" w14:textId="77777777" w:rsidR="001B0C75" w:rsidRPr="00716949" w:rsidRDefault="001B0C75" w:rsidP="001B0C75">
      <w:pPr>
        <w:autoSpaceDE w:val="0"/>
        <w:autoSpaceDN w:val="0"/>
        <w:adjustRightInd w:val="0"/>
        <w:rPr>
          <w:rFonts w:ascii="Montserrat Light" w:hAnsi="Montserrat Light"/>
          <w:b/>
          <w:bCs/>
          <w:lang w:val="ro-RO"/>
        </w:rPr>
      </w:pPr>
      <w:r w:rsidRPr="00716949">
        <w:rPr>
          <w:rFonts w:ascii="Montserrat Light" w:hAnsi="Montserrat Light"/>
          <w:b/>
          <w:bCs/>
          <w:lang w:val="ro-RO"/>
        </w:rPr>
        <w:t>Nr……............ din ….........… 2025</w:t>
      </w:r>
    </w:p>
    <w:p w14:paraId="16EAB64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4E2DDDEA"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50A7361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39D319A0"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728ADFF8" w14:textId="77777777" w:rsidR="001B0C75" w:rsidRPr="00716949" w:rsidRDefault="001B0C75" w:rsidP="001B0C75">
      <w:pPr>
        <w:autoSpaceDE w:val="0"/>
        <w:autoSpaceDN w:val="0"/>
        <w:adjustRightInd w:val="0"/>
        <w:contextualSpacing/>
        <w:jc w:val="both"/>
        <w:rPr>
          <w:rFonts w:ascii="Montserrat Light" w:hAnsi="Montserrat Light"/>
          <w:i/>
          <w:iCs/>
          <w:noProof/>
          <w:sz w:val="18"/>
          <w:szCs w:val="18"/>
          <w:lang w:val="it-IT"/>
        </w:rPr>
      </w:pPr>
      <w:r w:rsidRPr="00716949">
        <w:rPr>
          <w:rFonts w:ascii="Montserrat Light" w:hAnsi="Montserrat Light"/>
          <w:i/>
          <w:iCs/>
          <w:sz w:val="18"/>
          <w:szCs w:val="18"/>
          <w:lang w:val="ro-RO"/>
        </w:rPr>
        <w:t xml:space="preserve">Prezenta hotărâre a fost adoptată cu … voturi “pentru” </w:t>
      </w:r>
      <w:r w:rsidRPr="00716949">
        <w:rPr>
          <w:rFonts w:ascii="Montserrat Light" w:hAnsi="Montserrat Light"/>
          <w:i/>
          <w:iCs/>
          <w:noProof/>
          <w:sz w:val="18"/>
          <w:szCs w:val="18"/>
          <w:lang w:val="ro-RO"/>
        </w:rPr>
        <w:t xml:space="preserve">… voturi “împotrivă”, …. ”abţineri” şi …. </w:t>
      </w:r>
      <w:r w:rsidRPr="00716949">
        <w:rPr>
          <w:rFonts w:ascii="Montserrat Light" w:hAnsi="Montserrat Light"/>
          <w:i/>
          <w:iCs/>
          <w:noProof/>
          <w:sz w:val="18"/>
          <w:szCs w:val="18"/>
          <w:lang w:val="it-IT"/>
        </w:rPr>
        <w:t>Membri ai Consiliului județean nu au votat</w:t>
      </w:r>
      <w:r w:rsidRPr="00716949">
        <w:rPr>
          <w:rFonts w:ascii="Montserrat Light" w:hAnsi="Montserrat Light"/>
          <w:i/>
          <w:iCs/>
          <w:sz w:val="18"/>
          <w:szCs w:val="18"/>
          <w:lang w:val="it-IT"/>
        </w:rPr>
        <w:t>, fiind astfel respectate prevederile legale privind majoritatea de voturi necesară.</w:t>
      </w:r>
      <w:r w:rsidRPr="00716949">
        <w:rPr>
          <w:rFonts w:ascii="Montserrat Light" w:hAnsi="Montserrat Light"/>
          <w:b/>
          <w:bCs/>
          <w:i/>
          <w:iCs/>
          <w:noProof/>
          <w:sz w:val="18"/>
          <w:szCs w:val="18"/>
          <w:vertAlign w:val="superscript"/>
          <w:lang w:val="it-IT"/>
        </w:rPr>
        <w:t xml:space="preserve">  </w:t>
      </w:r>
    </w:p>
    <w:p w14:paraId="54BF2CEC" w14:textId="77777777" w:rsidR="001B0C75" w:rsidRPr="00716949" w:rsidRDefault="001B0C75" w:rsidP="001B0C75">
      <w:pPr>
        <w:autoSpaceDE w:val="0"/>
        <w:autoSpaceDN w:val="0"/>
        <w:adjustRightInd w:val="0"/>
        <w:contextualSpacing/>
        <w:jc w:val="center"/>
        <w:rPr>
          <w:rFonts w:ascii="Montserrat Light" w:hAnsi="Montserrat Light"/>
          <w:b/>
          <w:bCs/>
          <w:noProof/>
          <w:lang w:val="it-IT"/>
        </w:rPr>
      </w:pPr>
      <w:r w:rsidRPr="00716949">
        <w:rPr>
          <w:rFonts w:ascii="Montserrat Light" w:hAnsi="Montserrat Light"/>
          <w:b/>
          <w:bCs/>
          <w:noProof/>
          <w:lang w:val="it-IT"/>
        </w:rPr>
        <w:t>INIȚIATOR,</w:t>
      </w:r>
    </w:p>
    <w:p w14:paraId="452B2F14" w14:textId="77777777" w:rsidR="001B0C75" w:rsidRPr="00716949" w:rsidRDefault="001B0C75" w:rsidP="001B0C75">
      <w:pPr>
        <w:autoSpaceDE w:val="0"/>
        <w:autoSpaceDN w:val="0"/>
        <w:adjustRightInd w:val="0"/>
        <w:contextualSpacing/>
        <w:jc w:val="center"/>
        <w:rPr>
          <w:rFonts w:ascii="Montserrat Light" w:hAnsi="Montserrat Light"/>
          <w:b/>
          <w:bCs/>
          <w:noProof/>
          <w:lang w:val="it-IT"/>
        </w:rPr>
      </w:pPr>
      <w:r w:rsidRPr="00716949">
        <w:rPr>
          <w:rFonts w:ascii="Montserrat Light" w:hAnsi="Montserrat Light"/>
          <w:b/>
          <w:bCs/>
          <w:noProof/>
          <w:lang w:val="it-IT"/>
        </w:rPr>
        <w:t xml:space="preserve">PREȘEDINTE </w:t>
      </w:r>
    </w:p>
    <w:p w14:paraId="1D926339" w14:textId="25FF7876" w:rsidR="001B0C75" w:rsidRPr="00716949" w:rsidRDefault="001B0C75" w:rsidP="001B0C75">
      <w:pPr>
        <w:autoSpaceDE w:val="0"/>
        <w:autoSpaceDN w:val="0"/>
        <w:adjustRightInd w:val="0"/>
        <w:contextualSpacing/>
        <w:jc w:val="center"/>
        <w:rPr>
          <w:rFonts w:ascii="Montserrat Light" w:hAnsi="Montserrat Light"/>
          <w:noProof/>
          <w:lang w:val="it-IT"/>
        </w:rPr>
      </w:pPr>
      <w:r w:rsidRPr="00A84A45">
        <w:rPr>
          <w:rFonts w:ascii="Montserrat Light" w:hAnsi="Montserrat Light"/>
          <w:b/>
          <w:bCs/>
          <w:noProof/>
          <w:lang w:val="it-IT"/>
        </w:rPr>
        <w:t>Alin Tișe</w:t>
      </w:r>
    </w:p>
    <w:p w14:paraId="28660DFB" w14:textId="77777777" w:rsidR="00625365" w:rsidRPr="00716949" w:rsidRDefault="00625365" w:rsidP="001B0C75">
      <w:pPr>
        <w:autoSpaceDE w:val="0"/>
        <w:autoSpaceDN w:val="0"/>
        <w:adjustRightInd w:val="0"/>
        <w:contextualSpacing/>
        <w:jc w:val="center"/>
        <w:rPr>
          <w:rFonts w:ascii="Montserrat Light" w:hAnsi="Montserrat Light"/>
          <w:noProof/>
          <w:lang w:val="it-IT"/>
        </w:rPr>
        <w:sectPr w:rsidR="00625365" w:rsidRPr="00716949" w:rsidSect="0074788A">
          <w:headerReference w:type="default" r:id="rId9"/>
          <w:pgSz w:w="11909" w:h="16834"/>
          <w:pgMar w:top="1560" w:right="994" w:bottom="709" w:left="1530" w:header="270" w:footer="198" w:gutter="0"/>
          <w:pgNumType w:start="1"/>
          <w:cols w:space="720"/>
        </w:sectPr>
      </w:pPr>
    </w:p>
    <w:p w14:paraId="4AFF6749" w14:textId="65AF173C" w:rsidR="00625365" w:rsidRPr="00716949" w:rsidRDefault="00920564" w:rsidP="00625365">
      <w:pPr>
        <w:ind w:left="8640"/>
        <w:rPr>
          <w:rFonts w:ascii="Montserrat Light" w:hAnsi="Montserrat Light"/>
          <w:lang w:val="ro-RO"/>
        </w:rPr>
      </w:pPr>
      <w:r>
        <w:rPr>
          <w:rFonts w:ascii="Montserrat Light" w:hAnsi="Montserrat Light"/>
          <w:lang w:val="ro-RO"/>
        </w:rPr>
        <w:lastRenderedPageBreak/>
        <w:t xml:space="preserve">                       </w:t>
      </w:r>
      <w:r w:rsidR="00625365" w:rsidRPr="00716949">
        <w:rPr>
          <w:rFonts w:ascii="Montserrat Light" w:hAnsi="Montserrat Light"/>
          <w:lang w:val="ro-RO"/>
        </w:rPr>
        <w:t xml:space="preserve">Anexa nr. 1 </w:t>
      </w:r>
    </w:p>
    <w:p w14:paraId="438D7045" w14:textId="51BC3B73" w:rsidR="00625365" w:rsidRPr="00716949" w:rsidRDefault="00625365" w:rsidP="00FB7AD5">
      <w:pPr>
        <w:ind w:left="8640"/>
        <w:rPr>
          <w:rFonts w:ascii="Montserrat Light" w:hAnsi="Montserrat Light"/>
          <w:lang w:val="ro-RO"/>
        </w:rPr>
      </w:pPr>
      <w:r w:rsidRPr="00716949">
        <w:rPr>
          <w:rFonts w:ascii="Montserrat Light" w:hAnsi="Montserrat Light"/>
          <w:lang w:val="ro-RO"/>
        </w:rPr>
        <w:t xml:space="preserve"> la Hotărârea nr. .............. 2025</w:t>
      </w:r>
    </w:p>
    <w:tbl>
      <w:tblPr>
        <w:tblW w:w="11484" w:type="dxa"/>
        <w:tblLook w:val="04A0" w:firstRow="1" w:lastRow="0" w:firstColumn="1" w:lastColumn="0" w:noHBand="0" w:noVBand="1"/>
      </w:tblPr>
      <w:tblGrid>
        <w:gridCol w:w="1560"/>
        <w:gridCol w:w="2449"/>
        <w:gridCol w:w="1800"/>
        <w:gridCol w:w="1755"/>
        <w:gridCol w:w="1300"/>
        <w:gridCol w:w="1660"/>
        <w:gridCol w:w="960"/>
      </w:tblGrid>
      <w:tr w:rsidR="00FB7AD5" w:rsidRPr="00920564" w14:paraId="3C1B48C4" w14:textId="77777777" w:rsidTr="00FB7AD5">
        <w:trPr>
          <w:trHeight w:val="915"/>
        </w:trPr>
        <w:tc>
          <w:tcPr>
            <w:tcW w:w="1560" w:type="dxa"/>
            <w:tcBorders>
              <w:top w:val="single" w:sz="8" w:space="0" w:color="000000"/>
              <w:left w:val="single" w:sz="12" w:space="0" w:color="000000"/>
              <w:bottom w:val="single" w:sz="8" w:space="0" w:color="000000"/>
              <w:right w:val="single" w:sz="12" w:space="0" w:color="000000"/>
            </w:tcBorders>
            <w:shd w:val="clear" w:color="000000" w:fill="C5E0B3"/>
            <w:vAlign w:val="bottom"/>
            <w:hideMark/>
          </w:tcPr>
          <w:p w14:paraId="2BEAA9F7"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COMANDA</w:t>
            </w:r>
          </w:p>
        </w:tc>
        <w:tc>
          <w:tcPr>
            <w:tcW w:w="2449" w:type="dxa"/>
            <w:tcBorders>
              <w:top w:val="single" w:sz="8" w:space="0" w:color="000000"/>
              <w:left w:val="single" w:sz="8" w:space="0" w:color="CCCCCC"/>
              <w:bottom w:val="single" w:sz="8" w:space="0" w:color="000000"/>
              <w:right w:val="single" w:sz="12" w:space="0" w:color="000000"/>
            </w:tcBorders>
            <w:shd w:val="clear" w:color="000000" w:fill="C5E0B3"/>
            <w:vAlign w:val="bottom"/>
            <w:hideMark/>
          </w:tcPr>
          <w:p w14:paraId="6487396D"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SERIE SASIU</w:t>
            </w:r>
          </w:p>
        </w:tc>
        <w:tc>
          <w:tcPr>
            <w:tcW w:w="1800" w:type="dxa"/>
            <w:tcBorders>
              <w:top w:val="single" w:sz="8" w:space="0" w:color="000000"/>
              <w:left w:val="single" w:sz="8" w:space="0" w:color="CCCCCC"/>
              <w:bottom w:val="single" w:sz="8" w:space="0" w:color="000000"/>
              <w:right w:val="single" w:sz="12" w:space="0" w:color="000000"/>
            </w:tcBorders>
            <w:shd w:val="clear" w:color="000000" w:fill="C5E0B3"/>
            <w:vAlign w:val="bottom"/>
            <w:hideMark/>
          </w:tcPr>
          <w:p w14:paraId="32B2FC7D"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AUTORIZATIE PROVIZORIE DE CIRCULATIE</w:t>
            </w:r>
          </w:p>
        </w:tc>
        <w:tc>
          <w:tcPr>
            <w:tcW w:w="1755" w:type="dxa"/>
            <w:tcBorders>
              <w:top w:val="single" w:sz="8" w:space="0" w:color="000000"/>
              <w:left w:val="single" w:sz="8" w:space="0" w:color="CCCCCC"/>
              <w:bottom w:val="single" w:sz="8" w:space="0" w:color="000000"/>
              <w:right w:val="single" w:sz="12" w:space="0" w:color="000000"/>
            </w:tcBorders>
            <w:shd w:val="clear" w:color="000000" w:fill="C5E0B3"/>
            <w:vAlign w:val="bottom"/>
            <w:hideMark/>
          </w:tcPr>
          <w:p w14:paraId="178D24D9"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NUMAR INMATRICULARE</w:t>
            </w:r>
          </w:p>
        </w:tc>
        <w:tc>
          <w:tcPr>
            <w:tcW w:w="1300" w:type="dxa"/>
            <w:tcBorders>
              <w:top w:val="single" w:sz="8" w:space="0" w:color="000000"/>
              <w:left w:val="single" w:sz="8" w:space="0" w:color="CCCCCC"/>
              <w:bottom w:val="single" w:sz="8" w:space="0" w:color="000000"/>
              <w:right w:val="single" w:sz="12" w:space="0" w:color="000000"/>
            </w:tcBorders>
            <w:shd w:val="clear" w:color="000000" w:fill="C5E0B3"/>
            <w:vAlign w:val="bottom"/>
            <w:hideMark/>
          </w:tcPr>
          <w:p w14:paraId="1CCB5FB7"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BENEFICIAR</w:t>
            </w:r>
          </w:p>
        </w:tc>
        <w:tc>
          <w:tcPr>
            <w:tcW w:w="1660" w:type="dxa"/>
            <w:tcBorders>
              <w:top w:val="single" w:sz="8" w:space="0" w:color="000000"/>
              <w:left w:val="single" w:sz="8" w:space="0" w:color="CCCCCC"/>
              <w:bottom w:val="single" w:sz="8" w:space="0" w:color="000000"/>
              <w:right w:val="single" w:sz="12" w:space="0" w:color="000000"/>
            </w:tcBorders>
            <w:shd w:val="clear" w:color="000000" w:fill="C6E0B4"/>
            <w:vAlign w:val="bottom"/>
            <w:hideMark/>
          </w:tcPr>
          <w:p w14:paraId="4123C2E0"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UAT</w:t>
            </w:r>
          </w:p>
        </w:tc>
        <w:tc>
          <w:tcPr>
            <w:tcW w:w="960" w:type="dxa"/>
            <w:tcBorders>
              <w:top w:val="nil"/>
              <w:left w:val="nil"/>
              <w:bottom w:val="nil"/>
              <w:right w:val="nil"/>
            </w:tcBorders>
            <w:shd w:val="clear" w:color="auto" w:fill="auto"/>
            <w:noWrap/>
            <w:vAlign w:val="bottom"/>
            <w:hideMark/>
          </w:tcPr>
          <w:p w14:paraId="291595A9" w14:textId="77777777" w:rsidR="00FB7AD5" w:rsidRPr="00920564" w:rsidRDefault="00FB7AD5" w:rsidP="00920564">
            <w:pPr>
              <w:spacing w:line="240" w:lineRule="auto"/>
              <w:rPr>
                <w:rFonts w:ascii="Calibri" w:eastAsia="Times New Roman" w:hAnsi="Calibri" w:cs="Calibri"/>
                <w:b/>
                <w:bCs/>
                <w:color w:val="000000"/>
                <w:lang w:val="ro-RO" w:eastAsia="ro-RO"/>
              </w:rPr>
            </w:pPr>
          </w:p>
        </w:tc>
      </w:tr>
      <w:tr w:rsidR="00FB7AD5" w:rsidRPr="00920564" w14:paraId="69CDD944" w14:textId="77777777" w:rsidTr="00FB7AD5">
        <w:trPr>
          <w:trHeight w:val="645"/>
        </w:trPr>
        <w:tc>
          <w:tcPr>
            <w:tcW w:w="1560" w:type="dxa"/>
            <w:tcBorders>
              <w:top w:val="nil"/>
              <w:left w:val="single" w:sz="8" w:space="0" w:color="000000"/>
              <w:bottom w:val="single" w:sz="8" w:space="0" w:color="000000"/>
              <w:right w:val="single" w:sz="8" w:space="0" w:color="000000"/>
            </w:tcBorders>
            <w:shd w:val="clear" w:color="auto" w:fill="auto"/>
            <w:vAlign w:val="bottom"/>
            <w:hideMark/>
          </w:tcPr>
          <w:p w14:paraId="7DC34EE8"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FORD-327</w:t>
            </w:r>
          </w:p>
        </w:tc>
        <w:tc>
          <w:tcPr>
            <w:tcW w:w="2449" w:type="dxa"/>
            <w:tcBorders>
              <w:top w:val="nil"/>
              <w:left w:val="single" w:sz="8" w:space="0" w:color="CCCCCC"/>
              <w:bottom w:val="single" w:sz="8" w:space="0" w:color="000000"/>
              <w:right w:val="single" w:sz="8" w:space="0" w:color="000000"/>
            </w:tcBorders>
            <w:shd w:val="clear" w:color="000000" w:fill="FFFFFF"/>
            <w:vAlign w:val="bottom"/>
            <w:hideMark/>
          </w:tcPr>
          <w:p w14:paraId="48B713F7"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WF0EXXTTRBRK48554</w:t>
            </w:r>
          </w:p>
        </w:tc>
        <w:tc>
          <w:tcPr>
            <w:tcW w:w="1800" w:type="dxa"/>
            <w:tcBorders>
              <w:top w:val="nil"/>
              <w:left w:val="single" w:sz="8" w:space="0" w:color="CCCCCC"/>
              <w:bottom w:val="single" w:sz="8" w:space="0" w:color="000000"/>
              <w:right w:val="single" w:sz="8" w:space="0" w:color="000000"/>
            </w:tcBorders>
            <w:shd w:val="clear" w:color="000000" w:fill="FFFFFF"/>
            <w:vAlign w:val="bottom"/>
            <w:hideMark/>
          </w:tcPr>
          <w:p w14:paraId="3285C3F9"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12206279</w:t>
            </w:r>
          </w:p>
        </w:tc>
        <w:tc>
          <w:tcPr>
            <w:tcW w:w="1755" w:type="dxa"/>
            <w:tcBorders>
              <w:top w:val="nil"/>
              <w:left w:val="single" w:sz="8" w:space="0" w:color="CCCCCC"/>
              <w:bottom w:val="single" w:sz="8" w:space="0" w:color="000000"/>
              <w:right w:val="single" w:sz="8" w:space="0" w:color="000000"/>
            </w:tcBorders>
            <w:shd w:val="clear" w:color="000000" w:fill="FFFFFF"/>
            <w:vAlign w:val="bottom"/>
            <w:hideMark/>
          </w:tcPr>
          <w:p w14:paraId="50BBE7BF"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PH020946</w:t>
            </w:r>
          </w:p>
        </w:tc>
        <w:tc>
          <w:tcPr>
            <w:tcW w:w="1300" w:type="dxa"/>
            <w:tcBorders>
              <w:top w:val="nil"/>
              <w:left w:val="single" w:sz="8" w:space="0" w:color="CCCCCC"/>
              <w:bottom w:val="single" w:sz="8" w:space="0" w:color="000000"/>
              <w:right w:val="single" w:sz="8" w:space="0" w:color="000000"/>
            </w:tcBorders>
            <w:shd w:val="clear" w:color="000000" w:fill="FFFFFF"/>
            <w:vAlign w:val="bottom"/>
            <w:hideMark/>
          </w:tcPr>
          <w:p w14:paraId="53B65E61"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nil"/>
              <w:left w:val="single" w:sz="8" w:space="0" w:color="CCCCCC"/>
              <w:bottom w:val="single" w:sz="8" w:space="0" w:color="000000"/>
              <w:right w:val="single" w:sz="8" w:space="0" w:color="000000"/>
            </w:tcBorders>
            <w:shd w:val="clear" w:color="000000" w:fill="FFFFFF"/>
            <w:vAlign w:val="bottom"/>
            <w:hideMark/>
          </w:tcPr>
          <w:p w14:paraId="164FA0D5"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BACIU</w:t>
            </w:r>
          </w:p>
        </w:tc>
        <w:tc>
          <w:tcPr>
            <w:tcW w:w="960" w:type="dxa"/>
            <w:tcBorders>
              <w:top w:val="nil"/>
              <w:left w:val="nil"/>
              <w:bottom w:val="nil"/>
              <w:right w:val="nil"/>
            </w:tcBorders>
            <w:shd w:val="clear" w:color="auto" w:fill="auto"/>
            <w:noWrap/>
            <w:vAlign w:val="bottom"/>
            <w:hideMark/>
          </w:tcPr>
          <w:p w14:paraId="499810EB"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582CB1A6"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914F400"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FORD-329</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3E165DC"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WF0EXXTTRBRK48488</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90D9C2A"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12206280</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A2CB8AB"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PH020947</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0B567EA"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A605625"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JUCU</w:t>
            </w:r>
          </w:p>
        </w:tc>
        <w:tc>
          <w:tcPr>
            <w:tcW w:w="960" w:type="dxa"/>
            <w:tcBorders>
              <w:top w:val="nil"/>
              <w:left w:val="nil"/>
              <w:bottom w:val="nil"/>
              <w:right w:val="nil"/>
            </w:tcBorders>
            <w:shd w:val="clear" w:color="auto" w:fill="auto"/>
            <w:noWrap/>
            <w:vAlign w:val="bottom"/>
            <w:hideMark/>
          </w:tcPr>
          <w:p w14:paraId="6DD9D0D0"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AF86F11"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5A81155"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FORD-362</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BADD686"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WF0EXXTTRBRS16632</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70BBB0E"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12206281</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813E2E6"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PH020948</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DF4711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5A34988"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CUZDRIOARA</w:t>
            </w:r>
          </w:p>
        </w:tc>
        <w:tc>
          <w:tcPr>
            <w:tcW w:w="960" w:type="dxa"/>
            <w:tcBorders>
              <w:top w:val="nil"/>
              <w:left w:val="nil"/>
              <w:bottom w:val="nil"/>
              <w:right w:val="nil"/>
            </w:tcBorders>
            <w:shd w:val="clear" w:color="auto" w:fill="auto"/>
            <w:noWrap/>
            <w:vAlign w:val="bottom"/>
            <w:hideMark/>
          </w:tcPr>
          <w:p w14:paraId="4AC10C0F"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2CF3117E"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7C9D44A"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FORD-363</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4E1F11F"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WF0EXXTTRBRS16649</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AEC3517"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12206282</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2BD6C86"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PH020949</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F94138"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047FAF3"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VULTURENI</w:t>
            </w:r>
          </w:p>
        </w:tc>
        <w:tc>
          <w:tcPr>
            <w:tcW w:w="960" w:type="dxa"/>
            <w:tcBorders>
              <w:top w:val="nil"/>
              <w:left w:val="nil"/>
              <w:bottom w:val="nil"/>
              <w:right w:val="nil"/>
            </w:tcBorders>
            <w:shd w:val="clear" w:color="auto" w:fill="auto"/>
            <w:noWrap/>
            <w:vAlign w:val="bottom"/>
            <w:hideMark/>
          </w:tcPr>
          <w:p w14:paraId="12C1B96C"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29F3AD16"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3F2DD87"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FORD-364</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72933DA"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WF0EXXTTRBRS16653</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2B6E154"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12206283</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CEF10A8"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PH020950</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A5EDF43"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4A7EC34"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FIZEŞU GHERLII</w:t>
            </w:r>
          </w:p>
        </w:tc>
        <w:tc>
          <w:tcPr>
            <w:tcW w:w="960" w:type="dxa"/>
            <w:tcBorders>
              <w:top w:val="nil"/>
              <w:left w:val="nil"/>
              <w:bottom w:val="nil"/>
              <w:right w:val="nil"/>
            </w:tcBorders>
            <w:shd w:val="clear" w:color="auto" w:fill="auto"/>
            <w:noWrap/>
            <w:vAlign w:val="bottom"/>
            <w:hideMark/>
          </w:tcPr>
          <w:p w14:paraId="3115BCAB"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26B4DFF5"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443EAFB"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FORD-366</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C9A4553"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WF0EXXTTRBRS16609</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5624617"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12206284</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6279807"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PH020951</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8001CCF"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75E09FE"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CEANU MARE</w:t>
            </w:r>
          </w:p>
        </w:tc>
        <w:tc>
          <w:tcPr>
            <w:tcW w:w="960" w:type="dxa"/>
            <w:tcBorders>
              <w:top w:val="nil"/>
              <w:left w:val="nil"/>
              <w:bottom w:val="nil"/>
              <w:right w:val="nil"/>
            </w:tcBorders>
            <w:shd w:val="clear" w:color="auto" w:fill="auto"/>
            <w:noWrap/>
            <w:vAlign w:val="bottom"/>
            <w:hideMark/>
          </w:tcPr>
          <w:p w14:paraId="036DCF43"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7E032BA0"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40090B3"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FORD-368</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4BBDC93"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WF0EXXTTRBRS16604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09BA0F"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12206285</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E33B64D"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PH020952</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0E5948C"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28079E6"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CĂTINA</w:t>
            </w:r>
          </w:p>
        </w:tc>
        <w:tc>
          <w:tcPr>
            <w:tcW w:w="960" w:type="dxa"/>
            <w:tcBorders>
              <w:top w:val="nil"/>
              <w:left w:val="nil"/>
              <w:bottom w:val="nil"/>
              <w:right w:val="nil"/>
            </w:tcBorders>
            <w:shd w:val="clear" w:color="auto" w:fill="auto"/>
            <w:noWrap/>
            <w:vAlign w:val="bottom"/>
            <w:hideMark/>
          </w:tcPr>
          <w:p w14:paraId="0F09976F"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130770F9"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AADA311"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FORD-369</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255AC73"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WF0EXXTTRBRS17224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BC5997C"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12206286</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69DFE7E"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PH020953</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638F673"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25368FB"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TRITENII DE JOS</w:t>
            </w:r>
          </w:p>
        </w:tc>
        <w:tc>
          <w:tcPr>
            <w:tcW w:w="960" w:type="dxa"/>
            <w:tcBorders>
              <w:top w:val="nil"/>
              <w:left w:val="nil"/>
              <w:bottom w:val="nil"/>
              <w:right w:val="nil"/>
            </w:tcBorders>
            <w:shd w:val="clear" w:color="auto" w:fill="auto"/>
            <w:noWrap/>
            <w:vAlign w:val="bottom"/>
            <w:hideMark/>
          </w:tcPr>
          <w:p w14:paraId="13893D75"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42B6D772"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F85AE2A"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FORD-374</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6775374"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WF0EXXTTRBRS16158</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C96CF3"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12206287</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C6557A7"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PH020954</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E09669"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0F6ED9E"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BORŞA</w:t>
            </w:r>
          </w:p>
        </w:tc>
        <w:tc>
          <w:tcPr>
            <w:tcW w:w="960" w:type="dxa"/>
            <w:tcBorders>
              <w:top w:val="nil"/>
              <w:left w:val="nil"/>
              <w:bottom w:val="nil"/>
              <w:right w:val="nil"/>
            </w:tcBorders>
            <w:shd w:val="clear" w:color="auto" w:fill="auto"/>
            <w:noWrap/>
            <w:vAlign w:val="bottom"/>
            <w:hideMark/>
          </w:tcPr>
          <w:p w14:paraId="39C481DD"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47ED280A"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B741A49"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FORD-378</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021559C"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WF0EXXTTRBRS16137</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9DE1B84"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12206288</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8D24243"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PH020955</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544DDBB"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DFB1D28"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CORNEȘTI</w:t>
            </w:r>
          </w:p>
        </w:tc>
        <w:tc>
          <w:tcPr>
            <w:tcW w:w="960" w:type="dxa"/>
            <w:tcBorders>
              <w:top w:val="nil"/>
              <w:left w:val="nil"/>
              <w:bottom w:val="nil"/>
              <w:right w:val="nil"/>
            </w:tcBorders>
            <w:shd w:val="clear" w:color="auto" w:fill="auto"/>
            <w:noWrap/>
            <w:vAlign w:val="bottom"/>
            <w:hideMark/>
          </w:tcPr>
          <w:p w14:paraId="1239A149"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77E3F0EF"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025DC26"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FORD-417</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77B99CF"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WF0EXXTTRBRD59914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BC88BB7"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12206289</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7A4CC83"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PH020956</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846A00C"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876B9C2"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RECEA CRISTUR</w:t>
            </w:r>
          </w:p>
        </w:tc>
        <w:tc>
          <w:tcPr>
            <w:tcW w:w="960" w:type="dxa"/>
            <w:tcBorders>
              <w:top w:val="nil"/>
              <w:left w:val="nil"/>
              <w:bottom w:val="nil"/>
              <w:right w:val="nil"/>
            </w:tcBorders>
            <w:shd w:val="clear" w:color="auto" w:fill="auto"/>
            <w:noWrap/>
            <w:vAlign w:val="bottom"/>
            <w:hideMark/>
          </w:tcPr>
          <w:p w14:paraId="58CE2811"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EFAF88B"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E9EFC14"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FORD-420</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43983D4"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WF0EXXTTRBRT19477</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D831989"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12206290</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977551E"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PH020957</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2092A28"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4A2F43C"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MĂRGĂU</w:t>
            </w:r>
          </w:p>
        </w:tc>
        <w:tc>
          <w:tcPr>
            <w:tcW w:w="960" w:type="dxa"/>
            <w:tcBorders>
              <w:top w:val="nil"/>
              <w:left w:val="nil"/>
              <w:bottom w:val="nil"/>
              <w:right w:val="nil"/>
            </w:tcBorders>
            <w:shd w:val="clear" w:color="auto" w:fill="auto"/>
            <w:noWrap/>
            <w:vAlign w:val="bottom"/>
            <w:hideMark/>
          </w:tcPr>
          <w:p w14:paraId="5A3CF11E"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FA68D5C"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D1DD4DF"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lastRenderedPageBreak/>
              <w:t>FORD-421</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C7C49E6"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WF0EXXTTRBRT19504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72BE30E"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12206291</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9B27C81"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PH020958</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F5F5AC5"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82A25B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SĂVĂDISLA</w:t>
            </w:r>
          </w:p>
        </w:tc>
        <w:tc>
          <w:tcPr>
            <w:tcW w:w="960" w:type="dxa"/>
            <w:tcBorders>
              <w:top w:val="nil"/>
              <w:left w:val="nil"/>
              <w:bottom w:val="nil"/>
              <w:right w:val="nil"/>
            </w:tcBorders>
            <w:shd w:val="clear" w:color="auto" w:fill="auto"/>
            <w:noWrap/>
            <w:vAlign w:val="bottom"/>
            <w:hideMark/>
          </w:tcPr>
          <w:p w14:paraId="0EDDD7A5"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589307AB"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389FA01"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FORD-422</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F48F4AB"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WF0EXXTTRBRT19674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CDF2B12"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12206292</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8844168"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PH020959</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4CE13F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0E0B4C3"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GILĂU</w:t>
            </w:r>
          </w:p>
        </w:tc>
        <w:tc>
          <w:tcPr>
            <w:tcW w:w="960" w:type="dxa"/>
            <w:tcBorders>
              <w:top w:val="nil"/>
              <w:left w:val="nil"/>
              <w:bottom w:val="nil"/>
              <w:right w:val="nil"/>
            </w:tcBorders>
            <w:shd w:val="clear" w:color="auto" w:fill="auto"/>
            <w:noWrap/>
            <w:vAlign w:val="bottom"/>
            <w:hideMark/>
          </w:tcPr>
          <w:p w14:paraId="56536693"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AC6EA3F"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B9A050A"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FORD-423</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EC002E8"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WF0EXXTTRBRT19688</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73C79EA"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12206293</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1DD4C2"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PH020960</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177ECA5"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0BE4B70"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PETREȘTII DE JOS</w:t>
            </w:r>
          </w:p>
        </w:tc>
        <w:tc>
          <w:tcPr>
            <w:tcW w:w="960" w:type="dxa"/>
            <w:tcBorders>
              <w:top w:val="nil"/>
              <w:left w:val="nil"/>
              <w:bottom w:val="nil"/>
              <w:right w:val="nil"/>
            </w:tcBorders>
            <w:shd w:val="clear" w:color="auto" w:fill="auto"/>
            <w:noWrap/>
            <w:vAlign w:val="bottom"/>
            <w:hideMark/>
          </w:tcPr>
          <w:p w14:paraId="5E6BDB3F"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04B30095"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C1559B0"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FORD-425</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1E96DF"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WF0EXXTTRBRT18542</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28EAC12"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12206294</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66C1E2F"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PH020961</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CCEBD4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401C3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ȚAGA</w:t>
            </w:r>
          </w:p>
        </w:tc>
        <w:tc>
          <w:tcPr>
            <w:tcW w:w="960" w:type="dxa"/>
            <w:tcBorders>
              <w:top w:val="nil"/>
              <w:left w:val="nil"/>
              <w:bottom w:val="nil"/>
              <w:right w:val="nil"/>
            </w:tcBorders>
            <w:shd w:val="clear" w:color="auto" w:fill="auto"/>
            <w:noWrap/>
            <w:vAlign w:val="bottom"/>
            <w:hideMark/>
          </w:tcPr>
          <w:p w14:paraId="735AFD44"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4414A837"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22A16BD"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FORD-426</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3B73CDC"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WF0EXXTTRBRT18597</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7A6827D"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12206295</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9E8C296"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PH020962</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17DD1C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2E59E9A"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SÂNCRAIU</w:t>
            </w:r>
          </w:p>
        </w:tc>
        <w:tc>
          <w:tcPr>
            <w:tcW w:w="960" w:type="dxa"/>
            <w:tcBorders>
              <w:top w:val="nil"/>
              <w:left w:val="nil"/>
              <w:bottom w:val="nil"/>
              <w:right w:val="nil"/>
            </w:tcBorders>
            <w:shd w:val="clear" w:color="auto" w:fill="auto"/>
            <w:noWrap/>
            <w:vAlign w:val="bottom"/>
            <w:hideMark/>
          </w:tcPr>
          <w:p w14:paraId="3A9A1497"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110B82F8"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7862B22"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FORD-427</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131996F"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WF0EXXTTRBRT19554</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D80840"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12206296</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8C13952"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PH020963</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7C0CFDD"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AF3194A"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CÂŢCĂU</w:t>
            </w:r>
          </w:p>
        </w:tc>
        <w:tc>
          <w:tcPr>
            <w:tcW w:w="960" w:type="dxa"/>
            <w:tcBorders>
              <w:top w:val="nil"/>
              <w:left w:val="nil"/>
              <w:bottom w:val="nil"/>
              <w:right w:val="nil"/>
            </w:tcBorders>
            <w:shd w:val="clear" w:color="auto" w:fill="auto"/>
            <w:noWrap/>
            <w:vAlign w:val="bottom"/>
            <w:hideMark/>
          </w:tcPr>
          <w:p w14:paraId="0D019706"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4AD1D5DD"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1AC2A02"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FORD-428</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4D42DE6"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WF0EXXTTRBRT18579</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AF1999D"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12206297</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9EEA56"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PH020964</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890B7F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2EE4696"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BONȚIDA</w:t>
            </w:r>
          </w:p>
        </w:tc>
        <w:tc>
          <w:tcPr>
            <w:tcW w:w="960" w:type="dxa"/>
            <w:tcBorders>
              <w:top w:val="nil"/>
              <w:left w:val="nil"/>
              <w:bottom w:val="nil"/>
              <w:right w:val="nil"/>
            </w:tcBorders>
            <w:shd w:val="clear" w:color="auto" w:fill="auto"/>
            <w:noWrap/>
            <w:vAlign w:val="bottom"/>
            <w:hideMark/>
          </w:tcPr>
          <w:p w14:paraId="57469BBF"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EC5A7AC"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F065334"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FORD-429</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0B2DC83"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WF0EXXTTRBRT18592</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8C279B6"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12206298</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C41913"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PH020965</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902E590"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F2DA23A"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PLOSCOȘ</w:t>
            </w:r>
          </w:p>
        </w:tc>
        <w:tc>
          <w:tcPr>
            <w:tcW w:w="960" w:type="dxa"/>
            <w:tcBorders>
              <w:top w:val="nil"/>
              <w:left w:val="nil"/>
              <w:bottom w:val="nil"/>
              <w:right w:val="nil"/>
            </w:tcBorders>
            <w:shd w:val="clear" w:color="auto" w:fill="auto"/>
            <w:noWrap/>
            <w:vAlign w:val="bottom"/>
            <w:hideMark/>
          </w:tcPr>
          <w:p w14:paraId="39864303"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1AA25F67"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FBE6CAB"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FORD-437</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75BA746"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WF0EXXTTRBRT19643</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22D0963"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12206299</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4CDF674"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PH020966</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C7491AB"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F04F235"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SUATU</w:t>
            </w:r>
          </w:p>
        </w:tc>
        <w:tc>
          <w:tcPr>
            <w:tcW w:w="960" w:type="dxa"/>
            <w:tcBorders>
              <w:top w:val="nil"/>
              <w:left w:val="nil"/>
              <w:bottom w:val="nil"/>
              <w:right w:val="nil"/>
            </w:tcBorders>
            <w:shd w:val="clear" w:color="auto" w:fill="auto"/>
            <w:noWrap/>
            <w:vAlign w:val="bottom"/>
            <w:hideMark/>
          </w:tcPr>
          <w:p w14:paraId="6C8A8F25"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78BDB05F"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232A7B1"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FORD-438</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C5810C2"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WF0EXXTTRBRT19649</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987CC0C"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12206300</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9ABE5F1"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PH020967</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2A11282"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84FFBC4"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UNGURAȘ</w:t>
            </w:r>
          </w:p>
        </w:tc>
        <w:tc>
          <w:tcPr>
            <w:tcW w:w="960" w:type="dxa"/>
            <w:tcBorders>
              <w:top w:val="nil"/>
              <w:left w:val="nil"/>
              <w:bottom w:val="nil"/>
              <w:right w:val="nil"/>
            </w:tcBorders>
            <w:shd w:val="clear" w:color="auto" w:fill="auto"/>
            <w:noWrap/>
            <w:vAlign w:val="bottom"/>
            <w:hideMark/>
          </w:tcPr>
          <w:p w14:paraId="32476A17"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3927CDE1"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024194F"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FORD-442</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3EBBBA6"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WF0EXXTTRBRT19575</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58AA1E1"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12206301</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270EEA8"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PH020968</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1808C88"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B9C0DA7"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SĂNDULEŞTI</w:t>
            </w:r>
          </w:p>
        </w:tc>
        <w:tc>
          <w:tcPr>
            <w:tcW w:w="960" w:type="dxa"/>
            <w:tcBorders>
              <w:top w:val="nil"/>
              <w:left w:val="nil"/>
              <w:bottom w:val="nil"/>
              <w:right w:val="nil"/>
            </w:tcBorders>
            <w:shd w:val="clear" w:color="auto" w:fill="auto"/>
            <w:noWrap/>
            <w:vAlign w:val="bottom"/>
            <w:hideMark/>
          </w:tcPr>
          <w:p w14:paraId="60585E55"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6018A363"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711F2E6"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FORD-444</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6A04A4F"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WF0EXXTTRBRT22729</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E4F69A1"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12206302</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94106A"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PH020969</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646A4ED"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F31D996"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BUZA</w:t>
            </w:r>
          </w:p>
        </w:tc>
        <w:tc>
          <w:tcPr>
            <w:tcW w:w="960" w:type="dxa"/>
            <w:tcBorders>
              <w:top w:val="nil"/>
              <w:left w:val="nil"/>
              <w:bottom w:val="nil"/>
              <w:right w:val="nil"/>
            </w:tcBorders>
            <w:shd w:val="clear" w:color="auto" w:fill="auto"/>
            <w:noWrap/>
            <w:vAlign w:val="bottom"/>
            <w:hideMark/>
          </w:tcPr>
          <w:p w14:paraId="165543D9"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73F245A8" w14:textId="77777777" w:rsidTr="00FB7AD5">
        <w:trPr>
          <w:trHeight w:val="645"/>
        </w:trPr>
        <w:tc>
          <w:tcPr>
            <w:tcW w:w="15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C40F8B7" w14:textId="77777777" w:rsidR="00FB7AD5" w:rsidRPr="00920564" w:rsidRDefault="00FB7AD5" w:rsidP="00920564">
            <w:pPr>
              <w:spacing w:line="240" w:lineRule="auto"/>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FORD-445</w:t>
            </w:r>
          </w:p>
        </w:tc>
        <w:tc>
          <w:tcPr>
            <w:tcW w:w="2449"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3923F99" w14:textId="77777777" w:rsidR="00FB7AD5" w:rsidRPr="00920564" w:rsidRDefault="00FB7AD5" w:rsidP="00920564">
            <w:pPr>
              <w:spacing w:line="240" w:lineRule="auto"/>
              <w:rPr>
                <w:rFonts w:ascii="Calibri" w:eastAsia="Times New Roman" w:hAnsi="Calibri" w:cs="Calibri"/>
                <w:b/>
                <w:bCs/>
                <w:color w:val="000000"/>
                <w:sz w:val="24"/>
                <w:szCs w:val="24"/>
                <w:lang w:val="ro-RO" w:eastAsia="ro-RO"/>
              </w:rPr>
            </w:pPr>
            <w:r w:rsidRPr="00920564">
              <w:rPr>
                <w:rFonts w:ascii="Calibri" w:eastAsia="Times New Roman" w:hAnsi="Calibri" w:cs="Calibri"/>
                <w:b/>
                <w:bCs/>
                <w:color w:val="000000"/>
                <w:sz w:val="24"/>
                <w:szCs w:val="24"/>
                <w:lang w:val="ro-RO" w:eastAsia="ro-RO"/>
              </w:rPr>
              <w:t>WF0EXXTTRBRT22732</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C9EB67C" w14:textId="77777777" w:rsidR="00FB7AD5" w:rsidRPr="00920564" w:rsidRDefault="00FB7AD5" w:rsidP="00920564">
            <w:pPr>
              <w:spacing w:line="240" w:lineRule="auto"/>
              <w:jc w:val="center"/>
              <w:rPr>
                <w:rFonts w:ascii="Calibri" w:eastAsia="Times New Roman" w:hAnsi="Calibri" w:cs="Calibri"/>
                <w:b/>
                <w:bCs/>
                <w:color w:val="000000"/>
                <w:lang w:val="ro-RO" w:eastAsia="ro-RO"/>
              </w:rPr>
            </w:pPr>
            <w:r w:rsidRPr="00920564">
              <w:rPr>
                <w:rFonts w:ascii="Calibri" w:eastAsia="Times New Roman" w:hAnsi="Calibri" w:cs="Calibri"/>
                <w:b/>
                <w:bCs/>
                <w:color w:val="000000"/>
                <w:lang w:val="ro-RO" w:eastAsia="ro-RO"/>
              </w:rPr>
              <w:t>12206303</w:t>
            </w:r>
          </w:p>
        </w:tc>
        <w:tc>
          <w:tcPr>
            <w:tcW w:w="1755"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FCB8E15" w14:textId="77777777" w:rsidR="00FB7AD5" w:rsidRPr="00920564" w:rsidRDefault="00FB7AD5" w:rsidP="00920564">
            <w:pPr>
              <w:spacing w:line="240" w:lineRule="auto"/>
              <w:jc w:val="center"/>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PH020970</w:t>
            </w:r>
          </w:p>
        </w:tc>
        <w:tc>
          <w:tcPr>
            <w:tcW w:w="13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F16B012"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CLUJ AFM</w:t>
            </w:r>
          </w:p>
        </w:tc>
        <w:tc>
          <w:tcPr>
            <w:tcW w:w="16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46D605B" w14:textId="77777777" w:rsidR="00FB7AD5" w:rsidRPr="00920564" w:rsidRDefault="00FB7AD5" w:rsidP="00920564">
            <w:pPr>
              <w:spacing w:line="240" w:lineRule="auto"/>
              <w:rPr>
                <w:rFonts w:ascii="Calibri" w:eastAsia="Times New Roman" w:hAnsi="Calibri" w:cs="Calibri"/>
                <w:color w:val="000000"/>
                <w:lang w:val="ro-RO" w:eastAsia="ro-RO"/>
              </w:rPr>
            </w:pPr>
            <w:r w:rsidRPr="00920564">
              <w:rPr>
                <w:rFonts w:ascii="Calibri" w:eastAsia="Times New Roman" w:hAnsi="Calibri" w:cs="Calibri"/>
                <w:color w:val="000000"/>
                <w:lang w:val="ro-RO" w:eastAsia="ro-RO"/>
              </w:rPr>
              <w:t>FELEACU</w:t>
            </w:r>
          </w:p>
        </w:tc>
        <w:tc>
          <w:tcPr>
            <w:tcW w:w="960" w:type="dxa"/>
            <w:tcBorders>
              <w:top w:val="nil"/>
              <w:left w:val="nil"/>
              <w:bottom w:val="nil"/>
              <w:right w:val="nil"/>
            </w:tcBorders>
            <w:shd w:val="clear" w:color="auto" w:fill="auto"/>
            <w:noWrap/>
            <w:vAlign w:val="bottom"/>
            <w:hideMark/>
          </w:tcPr>
          <w:p w14:paraId="7B1F1EEC" w14:textId="77777777" w:rsidR="00FB7AD5" w:rsidRPr="00920564" w:rsidRDefault="00FB7AD5" w:rsidP="00920564">
            <w:pPr>
              <w:spacing w:line="240" w:lineRule="auto"/>
              <w:rPr>
                <w:rFonts w:ascii="Calibri" w:eastAsia="Times New Roman" w:hAnsi="Calibri" w:cs="Calibri"/>
                <w:color w:val="000000"/>
                <w:lang w:val="ro-RO" w:eastAsia="ro-RO"/>
              </w:rPr>
            </w:pPr>
          </w:p>
        </w:tc>
      </w:tr>
      <w:tr w:rsidR="00FB7AD5" w:rsidRPr="00920564" w14:paraId="2798D851" w14:textId="77777777" w:rsidTr="00FB7AD5">
        <w:trPr>
          <w:trHeight w:val="300"/>
        </w:trPr>
        <w:tc>
          <w:tcPr>
            <w:tcW w:w="1560" w:type="dxa"/>
            <w:tcBorders>
              <w:top w:val="nil"/>
              <w:left w:val="nil"/>
              <w:bottom w:val="nil"/>
              <w:right w:val="nil"/>
            </w:tcBorders>
            <w:shd w:val="clear" w:color="auto" w:fill="auto"/>
            <w:noWrap/>
            <w:vAlign w:val="bottom"/>
            <w:hideMark/>
          </w:tcPr>
          <w:p w14:paraId="30673D09"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2449" w:type="dxa"/>
            <w:tcBorders>
              <w:top w:val="nil"/>
              <w:left w:val="nil"/>
              <w:bottom w:val="nil"/>
              <w:right w:val="nil"/>
            </w:tcBorders>
            <w:shd w:val="clear" w:color="auto" w:fill="auto"/>
            <w:noWrap/>
            <w:vAlign w:val="bottom"/>
            <w:hideMark/>
          </w:tcPr>
          <w:p w14:paraId="039D579E"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1800" w:type="dxa"/>
            <w:tcBorders>
              <w:top w:val="nil"/>
              <w:left w:val="nil"/>
              <w:bottom w:val="nil"/>
              <w:right w:val="nil"/>
            </w:tcBorders>
            <w:shd w:val="clear" w:color="auto" w:fill="auto"/>
            <w:noWrap/>
            <w:vAlign w:val="bottom"/>
            <w:hideMark/>
          </w:tcPr>
          <w:p w14:paraId="4636F79A"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1755" w:type="dxa"/>
            <w:tcBorders>
              <w:top w:val="nil"/>
              <w:left w:val="nil"/>
              <w:bottom w:val="nil"/>
              <w:right w:val="nil"/>
            </w:tcBorders>
            <w:shd w:val="clear" w:color="auto" w:fill="auto"/>
            <w:noWrap/>
            <w:vAlign w:val="bottom"/>
            <w:hideMark/>
          </w:tcPr>
          <w:p w14:paraId="45C5B96B"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1300" w:type="dxa"/>
            <w:tcBorders>
              <w:top w:val="nil"/>
              <w:left w:val="nil"/>
              <w:bottom w:val="nil"/>
              <w:right w:val="nil"/>
            </w:tcBorders>
            <w:shd w:val="clear" w:color="auto" w:fill="auto"/>
            <w:noWrap/>
            <w:vAlign w:val="bottom"/>
            <w:hideMark/>
          </w:tcPr>
          <w:p w14:paraId="4D671BFB"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1660" w:type="dxa"/>
            <w:tcBorders>
              <w:top w:val="nil"/>
              <w:left w:val="nil"/>
              <w:bottom w:val="nil"/>
              <w:right w:val="nil"/>
            </w:tcBorders>
            <w:shd w:val="clear" w:color="auto" w:fill="auto"/>
            <w:noWrap/>
            <w:vAlign w:val="bottom"/>
            <w:hideMark/>
          </w:tcPr>
          <w:p w14:paraId="07A94B6C"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c>
          <w:tcPr>
            <w:tcW w:w="960" w:type="dxa"/>
            <w:tcBorders>
              <w:top w:val="nil"/>
              <w:left w:val="nil"/>
              <w:bottom w:val="nil"/>
              <w:right w:val="nil"/>
            </w:tcBorders>
            <w:shd w:val="clear" w:color="auto" w:fill="auto"/>
            <w:noWrap/>
            <w:vAlign w:val="bottom"/>
            <w:hideMark/>
          </w:tcPr>
          <w:p w14:paraId="32B6BDB7" w14:textId="77777777" w:rsidR="00FB7AD5" w:rsidRPr="00920564" w:rsidRDefault="00FB7AD5" w:rsidP="00920564">
            <w:pPr>
              <w:spacing w:line="240" w:lineRule="auto"/>
              <w:rPr>
                <w:rFonts w:ascii="Times New Roman" w:eastAsia="Times New Roman" w:hAnsi="Times New Roman" w:cs="Times New Roman"/>
                <w:sz w:val="20"/>
                <w:szCs w:val="20"/>
                <w:lang w:val="ro-RO" w:eastAsia="ro-RO"/>
              </w:rPr>
            </w:pPr>
          </w:p>
        </w:tc>
      </w:tr>
    </w:tbl>
    <w:p w14:paraId="2A043B75" w14:textId="62228C66" w:rsidR="00625365" w:rsidRPr="00716949" w:rsidRDefault="00625365" w:rsidP="00625365">
      <w:pPr>
        <w:spacing w:line="240" w:lineRule="auto"/>
        <w:ind w:left="180"/>
        <w:jc w:val="center"/>
        <w:rPr>
          <w:rFonts w:ascii="Montserrat Light" w:hAnsi="Montserrat Light"/>
          <w:b/>
          <w:lang w:val="ro-RO" w:eastAsia="ro-RO"/>
        </w:rPr>
      </w:pPr>
      <w:r w:rsidRPr="00716949">
        <w:rPr>
          <w:rFonts w:ascii="Montserrat Light" w:hAnsi="Montserrat Light"/>
          <w:b/>
          <w:lang w:val="ro-RO" w:eastAsia="ro-RO"/>
        </w:rPr>
        <w:t xml:space="preserve">                                                      Contrasemnează:</w:t>
      </w:r>
    </w:p>
    <w:p w14:paraId="7F69B40B" w14:textId="27314F2D" w:rsidR="00625365" w:rsidRPr="00716949" w:rsidRDefault="00625365" w:rsidP="00625365">
      <w:pPr>
        <w:spacing w:line="240" w:lineRule="auto"/>
        <w:ind w:left="180"/>
        <w:jc w:val="center"/>
        <w:rPr>
          <w:rFonts w:ascii="Montserrat Light" w:hAnsi="Montserrat Light"/>
          <w:b/>
          <w:lang w:val="ro-RO" w:eastAsia="ro-RO"/>
        </w:rPr>
      </w:pPr>
      <w:r w:rsidRPr="00716949">
        <w:rPr>
          <w:rFonts w:ascii="Montserrat Light" w:hAnsi="Montserrat Light"/>
          <w:b/>
          <w:lang w:val="ro-RO" w:eastAsia="ro-RO"/>
        </w:rPr>
        <w:t>PREŞEDINTE,</w:t>
      </w:r>
      <w:r w:rsidRPr="00716949">
        <w:rPr>
          <w:rFonts w:ascii="Montserrat Light" w:hAnsi="Montserrat Light"/>
          <w:b/>
          <w:lang w:val="ro-RO" w:eastAsia="ro-RO"/>
        </w:rPr>
        <w:tab/>
      </w:r>
      <w:r w:rsidRPr="00716949">
        <w:rPr>
          <w:rFonts w:ascii="Montserrat Light" w:hAnsi="Montserrat Light"/>
          <w:lang w:val="ro-RO" w:eastAsia="ro-RO"/>
        </w:rPr>
        <w:tab/>
        <w:t xml:space="preserve">               </w:t>
      </w:r>
      <w:r w:rsidRPr="00716949">
        <w:rPr>
          <w:rFonts w:ascii="Montserrat Light" w:hAnsi="Montserrat Light"/>
          <w:b/>
          <w:lang w:val="ro-RO" w:eastAsia="ro-RO"/>
        </w:rPr>
        <w:t>SECRETAR GENERAL AL JUDEŢULUI,</w:t>
      </w:r>
    </w:p>
    <w:p w14:paraId="20C772E9" w14:textId="500C70E9" w:rsidR="00625365" w:rsidRPr="00716949" w:rsidRDefault="00625365" w:rsidP="00997A91">
      <w:pPr>
        <w:spacing w:line="240" w:lineRule="auto"/>
        <w:rPr>
          <w:rFonts w:ascii="Montserrat Light" w:hAnsi="Montserrat Light"/>
          <w:noProof/>
          <w:highlight w:val="yellow"/>
          <w:lang w:val="it-IT"/>
        </w:rPr>
      </w:pPr>
      <w:r w:rsidRPr="00716949">
        <w:rPr>
          <w:rFonts w:ascii="Montserrat Light" w:hAnsi="Montserrat Light"/>
          <w:b/>
          <w:lang w:val="ro-RO" w:eastAsia="ro-RO"/>
        </w:rPr>
        <w:t xml:space="preserve">                                                        </w:t>
      </w:r>
      <w:r w:rsidR="0096159F">
        <w:rPr>
          <w:rFonts w:ascii="Montserrat Light" w:hAnsi="Montserrat Light"/>
          <w:b/>
          <w:lang w:val="ro-RO" w:eastAsia="ro-RO"/>
        </w:rPr>
        <w:t xml:space="preserve">        </w:t>
      </w:r>
      <w:r w:rsidRPr="00716949">
        <w:rPr>
          <w:rFonts w:ascii="Montserrat Light" w:hAnsi="Montserrat Light"/>
          <w:b/>
          <w:lang w:val="ro-RO" w:eastAsia="ro-RO"/>
        </w:rPr>
        <w:t xml:space="preserve">   Alin Tișe                                                          Simona Gaci</w:t>
      </w:r>
    </w:p>
    <w:p w14:paraId="549B3B78"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5D6EE49C" w14:textId="77777777" w:rsidR="00911615" w:rsidRPr="00716949" w:rsidRDefault="00911615" w:rsidP="001B0C75">
      <w:pPr>
        <w:autoSpaceDE w:val="0"/>
        <w:autoSpaceDN w:val="0"/>
        <w:adjustRightInd w:val="0"/>
        <w:contextualSpacing/>
        <w:jc w:val="center"/>
        <w:rPr>
          <w:rFonts w:ascii="Montserrat Light" w:hAnsi="Montserrat Light"/>
          <w:noProof/>
          <w:lang w:val="it-IT"/>
        </w:rPr>
        <w:sectPr w:rsidR="00911615" w:rsidRPr="00716949" w:rsidSect="00FB7AD5">
          <w:pgSz w:w="16834" w:h="11909" w:orient="landscape"/>
          <w:pgMar w:top="1135" w:right="1560" w:bottom="284" w:left="709" w:header="270" w:footer="198" w:gutter="0"/>
          <w:pgNumType w:start="1"/>
          <w:cols w:space="720"/>
          <w:docGrid w:linePitch="299"/>
        </w:sectPr>
      </w:pPr>
    </w:p>
    <w:p w14:paraId="74AF3655" w14:textId="77777777" w:rsidR="00625365" w:rsidRPr="00716949" w:rsidRDefault="00625365" w:rsidP="00625365">
      <w:pPr>
        <w:tabs>
          <w:tab w:val="left" w:pos="2160"/>
        </w:tabs>
        <w:spacing w:line="240" w:lineRule="auto"/>
        <w:ind w:left="180" w:right="180"/>
        <w:jc w:val="center"/>
        <w:rPr>
          <w:rFonts w:ascii="Montserrat Light" w:hAnsi="Montserrat Light" w:cs="Times New Roman"/>
          <w:lang w:val="ro-RO" w:eastAsia="ro-RO"/>
        </w:rPr>
      </w:pPr>
      <w:r w:rsidRPr="00716949">
        <w:rPr>
          <w:rFonts w:ascii="Montserrat Light" w:hAnsi="Montserrat Light"/>
          <w:noProof/>
        </w:rPr>
        <w:lastRenderedPageBreak/>
        <w:drawing>
          <wp:inline distT="0" distB="0" distL="0" distR="0" wp14:anchorId="7244BD87" wp14:editId="5227D482">
            <wp:extent cx="4671060" cy="723900"/>
            <wp:effectExtent l="0" t="0" r="0" b="0"/>
            <wp:docPr id="2103712828" name="Imagine 2" descr="O imagine care conține simbol, siglă, Marcă comercială, emblem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12828" name="Imagine 2" descr="O imagine care conține simbol, siglă, Marcă comercială, emblemă&#10;&#10;Conținutul generat de inteligența artificială poate fi inco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00C44B47" w14:textId="77777777" w:rsidR="00625365" w:rsidRPr="00716949" w:rsidRDefault="00625365" w:rsidP="00625365">
      <w:pPr>
        <w:spacing w:line="240" w:lineRule="auto"/>
        <w:ind w:left="4320" w:firstLine="720"/>
        <w:rPr>
          <w:rFonts w:ascii="Montserrat Light" w:hAnsi="Montserrat Light"/>
          <w:b/>
          <w:lang w:val="ro-RO"/>
        </w:rPr>
      </w:pPr>
      <w:r w:rsidRPr="00716949">
        <w:rPr>
          <w:rFonts w:ascii="Montserrat Light" w:hAnsi="Montserrat Light"/>
          <w:sz w:val="20"/>
          <w:szCs w:val="20"/>
        </w:rPr>
        <w:t xml:space="preserve">                                    </w:t>
      </w:r>
      <w:proofErr w:type="spellStart"/>
      <w:r w:rsidRPr="00716949">
        <w:rPr>
          <w:rFonts w:ascii="Montserrat Light" w:eastAsia="Calibri" w:hAnsi="Montserrat Light"/>
          <w:b/>
        </w:rPr>
        <w:t>Anexa</w:t>
      </w:r>
      <w:proofErr w:type="spellEnd"/>
      <w:r w:rsidRPr="00716949">
        <w:rPr>
          <w:rFonts w:ascii="Montserrat Light" w:eastAsia="Calibri" w:hAnsi="Montserrat Light"/>
          <w:b/>
        </w:rPr>
        <w:t xml:space="preserve"> nr. 2 la </w:t>
      </w:r>
    </w:p>
    <w:p w14:paraId="05888198" w14:textId="75A1082B" w:rsidR="00625365" w:rsidRDefault="00625365" w:rsidP="00625365">
      <w:pPr>
        <w:tabs>
          <w:tab w:val="left" w:pos="1080"/>
        </w:tabs>
        <w:spacing w:line="240" w:lineRule="auto"/>
        <w:ind w:left="1440"/>
        <w:jc w:val="both"/>
        <w:rPr>
          <w:rFonts w:ascii="Montserrat Light" w:hAnsi="Montserrat Light"/>
          <w:b/>
        </w:rPr>
      </w:pP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t xml:space="preserve">   la </w:t>
      </w:r>
      <w:proofErr w:type="spellStart"/>
      <w:r w:rsidRPr="00716949">
        <w:rPr>
          <w:rFonts w:ascii="Montserrat Light" w:hAnsi="Montserrat Light"/>
          <w:b/>
        </w:rPr>
        <w:t>Hotărârea</w:t>
      </w:r>
      <w:proofErr w:type="spellEnd"/>
      <w:r w:rsidRPr="00716949">
        <w:rPr>
          <w:rFonts w:ascii="Montserrat Light" w:hAnsi="Montserrat Light"/>
          <w:b/>
        </w:rPr>
        <w:t xml:space="preserve"> nr. </w:t>
      </w:r>
      <w:proofErr w:type="gramStart"/>
      <w:r w:rsidR="00FB7AD5">
        <w:rPr>
          <w:rFonts w:ascii="Montserrat Light" w:hAnsi="Montserrat Light"/>
          <w:b/>
        </w:rPr>
        <w:t>..</w:t>
      </w:r>
      <w:proofErr w:type="gramEnd"/>
      <w:r w:rsidRPr="00716949">
        <w:rPr>
          <w:rFonts w:ascii="Montserrat Light" w:hAnsi="Montserrat Light"/>
          <w:b/>
        </w:rPr>
        <w:t>……/2025</w:t>
      </w:r>
    </w:p>
    <w:p w14:paraId="7C5EA0F8" w14:textId="77777777" w:rsidR="00920564" w:rsidRDefault="00920564" w:rsidP="00920564">
      <w:pPr>
        <w:tabs>
          <w:tab w:val="left" w:pos="1080"/>
        </w:tabs>
        <w:spacing w:line="240" w:lineRule="auto"/>
        <w:jc w:val="both"/>
        <w:rPr>
          <w:rFonts w:ascii="Montserrat Light" w:hAnsi="Montserrat Light"/>
          <w:b/>
        </w:rPr>
      </w:pPr>
    </w:p>
    <w:p w14:paraId="51E4CCC0" w14:textId="77777777" w:rsidR="00920564" w:rsidRDefault="00920564" w:rsidP="00625365">
      <w:pPr>
        <w:tabs>
          <w:tab w:val="left" w:pos="1080"/>
        </w:tabs>
        <w:spacing w:line="240" w:lineRule="auto"/>
        <w:ind w:left="1440"/>
        <w:jc w:val="both"/>
        <w:rPr>
          <w:rFonts w:ascii="Montserrat Light" w:hAnsi="Montserrat Light"/>
          <w:b/>
        </w:rPr>
      </w:pPr>
    </w:p>
    <w:p w14:paraId="1B5836FD" w14:textId="77777777" w:rsidR="00920564" w:rsidRPr="00B4600D" w:rsidRDefault="00920564" w:rsidP="00920564">
      <w:pPr>
        <w:widowControl w:val="0"/>
        <w:tabs>
          <w:tab w:val="left" w:pos="90"/>
        </w:tabs>
        <w:autoSpaceDE w:val="0"/>
        <w:autoSpaceDN w:val="0"/>
        <w:adjustRightInd w:val="0"/>
        <w:spacing w:line="240" w:lineRule="auto"/>
        <w:rPr>
          <w:rFonts w:ascii="Montserrat Light" w:hAnsi="Montserrat Light" w:cs="Cambria"/>
          <w:b/>
          <w:bCs/>
        </w:rPr>
      </w:pPr>
    </w:p>
    <w:p w14:paraId="2242595C" w14:textId="77777777" w:rsidR="00920564" w:rsidRPr="00B4600D" w:rsidRDefault="00920564" w:rsidP="00920564">
      <w:pPr>
        <w:widowControl w:val="0"/>
        <w:tabs>
          <w:tab w:val="left" w:pos="90"/>
        </w:tabs>
        <w:autoSpaceDE w:val="0"/>
        <w:autoSpaceDN w:val="0"/>
        <w:adjustRightInd w:val="0"/>
        <w:spacing w:line="240" w:lineRule="auto"/>
        <w:jc w:val="center"/>
        <w:rPr>
          <w:rFonts w:ascii="Montserrat" w:hAnsi="Montserrat" w:cs="Cambria"/>
          <w:b/>
          <w:bCs/>
        </w:rPr>
      </w:pPr>
      <w:r w:rsidRPr="00B4600D">
        <w:rPr>
          <w:rFonts w:ascii="Montserrat" w:hAnsi="Montserrat" w:cs="Cambria"/>
          <w:b/>
          <w:bCs/>
        </w:rPr>
        <w:t xml:space="preserve">CONTRACT DE </w:t>
      </w:r>
      <w:r>
        <w:rPr>
          <w:rFonts w:ascii="Montserrat" w:hAnsi="Montserrat" w:cs="Cambria"/>
          <w:b/>
          <w:bCs/>
        </w:rPr>
        <w:t>DARE ÎN FOLOSINȚĂ GRATUITĂ (COMODAT)</w:t>
      </w:r>
    </w:p>
    <w:p w14:paraId="666AE2E8" w14:textId="77777777" w:rsidR="00920564" w:rsidRPr="00B4600D" w:rsidRDefault="00920564" w:rsidP="00920564">
      <w:pPr>
        <w:widowControl w:val="0"/>
        <w:tabs>
          <w:tab w:val="left" w:pos="90"/>
        </w:tabs>
        <w:autoSpaceDE w:val="0"/>
        <w:autoSpaceDN w:val="0"/>
        <w:adjustRightInd w:val="0"/>
        <w:spacing w:line="240" w:lineRule="auto"/>
        <w:jc w:val="center"/>
        <w:rPr>
          <w:rFonts w:ascii="Montserrat Light" w:hAnsi="Montserrat Light" w:cs="Cambria"/>
          <w:b/>
          <w:bCs/>
        </w:rPr>
      </w:pPr>
    </w:p>
    <w:p w14:paraId="2D8FB8DF" w14:textId="77777777" w:rsidR="00920564" w:rsidRPr="00B4600D" w:rsidRDefault="00920564" w:rsidP="00920564">
      <w:pPr>
        <w:widowControl w:val="0"/>
        <w:tabs>
          <w:tab w:val="left" w:pos="90"/>
        </w:tabs>
        <w:autoSpaceDE w:val="0"/>
        <w:autoSpaceDN w:val="0"/>
        <w:adjustRightInd w:val="0"/>
        <w:spacing w:line="240" w:lineRule="auto"/>
        <w:jc w:val="both"/>
        <w:rPr>
          <w:rFonts w:ascii="Montserrat Light" w:hAnsi="Montserrat Light" w:cs="Cambria"/>
          <w:b/>
          <w:bCs/>
          <w:lang w:val="en-US"/>
        </w:rPr>
      </w:pPr>
      <w:r w:rsidRPr="00B4600D">
        <w:rPr>
          <w:rFonts w:ascii="Montserrat Light" w:hAnsi="Montserrat Light" w:cs="Cambria"/>
          <w:b/>
          <w:bCs/>
          <w:lang w:val="en-US"/>
        </w:rPr>
        <w:tab/>
      </w:r>
      <w:r w:rsidRPr="00B4600D">
        <w:rPr>
          <w:rFonts w:ascii="Montserrat Light" w:hAnsi="Montserrat Light" w:cs="Cambria"/>
          <w:b/>
          <w:bCs/>
          <w:lang w:val="en-US"/>
        </w:rPr>
        <w:tab/>
        <w:t xml:space="preserve">Art. </w:t>
      </w:r>
      <w:proofErr w:type="gramStart"/>
      <w:r w:rsidRPr="00B4600D">
        <w:rPr>
          <w:rFonts w:ascii="Montserrat Light" w:hAnsi="Montserrat Light" w:cs="Cambria"/>
          <w:b/>
          <w:bCs/>
          <w:lang w:val="en-US"/>
        </w:rPr>
        <w:t>1  PĂRŢILE</w:t>
      </w:r>
      <w:proofErr w:type="gramEnd"/>
      <w:r w:rsidRPr="00B4600D">
        <w:rPr>
          <w:rFonts w:ascii="Montserrat Light" w:hAnsi="Montserrat Light" w:cs="Cambria"/>
          <w:b/>
          <w:bCs/>
          <w:lang w:val="en-US"/>
        </w:rPr>
        <w:t xml:space="preserve"> CONTRACTANTE</w:t>
      </w:r>
    </w:p>
    <w:p w14:paraId="7DB40DA3" w14:textId="77777777" w:rsidR="00920564" w:rsidRDefault="00920564" w:rsidP="00920564">
      <w:pPr>
        <w:widowControl w:val="0"/>
        <w:tabs>
          <w:tab w:val="left" w:pos="90"/>
        </w:tabs>
        <w:autoSpaceDE w:val="0"/>
        <w:autoSpaceDN w:val="0"/>
        <w:adjustRightInd w:val="0"/>
        <w:spacing w:line="240" w:lineRule="auto"/>
        <w:jc w:val="both"/>
        <w:rPr>
          <w:rFonts w:ascii="Montserrat Light" w:hAnsi="Montserrat Light" w:cs="Cambria"/>
          <w:b/>
          <w:bCs/>
        </w:rPr>
      </w:pPr>
      <w:r w:rsidRPr="00B4600D">
        <w:rPr>
          <w:rFonts w:ascii="Montserrat Light" w:hAnsi="Montserrat Light" w:cs="Cambria"/>
          <w:b/>
          <w:bCs/>
        </w:rPr>
        <w:tab/>
      </w:r>
      <w:r w:rsidRPr="00B4600D">
        <w:rPr>
          <w:rFonts w:ascii="Montserrat Light" w:hAnsi="Montserrat Light" w:cs="Cambria"/>
          <w:b/>
          <w:bCs/>
        </w:rPr>
        <w:tab/>
      </w:r>
      <w:r>
        <w:rPr>
          <w:rFonts w:ascii="Montserrat Light" w:hAnsi="Montserrat Light" w:cs="Cambria"/>
          <w:b/>
          <w:bCs/>
        </w:rPr>
        <w:t xml:space="preserve">1.1. UAT </w:t>
      </w:r>
      <w:r w:rsidRPr="00B4600D">
        <w:rPr>
          <w:rFonts w:ascii="Montserrat Light" w:hAnsi="Montserrat Light" w:cs="Cambria"/>
          <w:b/>
          <w:bCs/>
        </w:rPr>
        <w:t>JUDEŢUL CLUJ</w:t>
      </w:r>
      <w:r>
        <w:rPr>
          <w:rFonts w:ascii="Montserrat Light" w:hAnsi="Montserrat Light" w:cs="Cambria"/>
          <w:b/>
          <w:bCs/>
        </w:rPr>
        <w:t xml:space="preserve"> </w:t>
      </w:r>
      <w:r w:rsidRPr="00B4600D">
        <w:rPr>
          <w:rFonts w:ascii="Montserrat Light" w:hAnsi="Montserrat Light" w:cs="Cambria"/>
        </w:rPr>
        <w:t xml:space="preserve">cu </w:t>
      </w:r>
      <w:proofErr w:type="spellStart"/>
      <w:r w:rsidRPr="00B4600D">
        <w:rPr>
          <w:rFonts w:ascii="Montserrat Light" w:hAnsi="Montserrat Light" w:cs="Cambria"/>
        </w:rPr>
        <w:t>sediul</w:t>
      </w:r>
      <w:proofErr w:type="spellEnd"/>
      <w:r w:rsidRPr="00B4600D">
        <w:rPr>
          <w:rFonts w:ascii="Montserrat Light" w:hAnsi="Montserrat Light" w:cs="Cambria"/>
        </w:rPr>
        <w:t xml:space="preserve"> </w:t>
      </w:r>
      <w:proofErr w:type="spellStart"/>
      <w:r w:rsidRPr="00B4600D">
        <w:rPr>
          <w:rFonts w:ascii="Montserrat Light" w:hAnsi="Montserrat Light" w:cs="Cambria"/>
        </w:rPr>
        <w:t>în</w:t>
      </w:r>
      <w:proofErr w:type="spellEnd"/>
      <w:r w:rsidRPr="00B4600D">
        <w:rPr>
          <w:rFonts w:ascii="Montserrat Light" w:hAnsi="Montserrat Light" w:cs="Cambria"/>
        </w:rPr>
        <w:t xml:space="preserve"> </w:t>
      </w:r>
      <w:proofErr w:type="spellStart"/>
      <w:r>
        <w:rPr>
          <w:rFonts w:ascii="Montserrat Light" w:hAnsi="Montserrat Light" w:cs="Cambria"/>
        </w:rPr>
        <w:t>m</w:t>
      </w:r>
      <w:r w:rsidRPr="00B4600D">
        <w:rPr>
          <w:rFonts w:ascii="Montserrat Light" w:hAnsi="Montserrat Light" w:cs="Cambria"/>
        </w:rPr>
        <w:t>unicipiul</w:t>
      </w:r>
      <w:proofErr w:type="spellEnd"/>
      <w:r w:rsidRPr="00B4600D">
        <w:rPr>
          <w:rFonts w:ascii="Montserrat Light" w:hAnsi="Montserrat Light" w:cs="Cambria"/>
        </w:rPr>
        <w:t xml:space="preserve"> Cluj-Napoca, </w:t>
      </w:r>
      <w:proofErr w:type="gramStart"/>
      <w:r w:rsidRPr="00B4600D">
        <w:rPr>
          <w:rFonts w:ascii="Montserrat Light" w:hAnsi="Montserrat Light" w:cs="Cambria"/>
        </w:rPr>
        <w:t xml:space="preserve">Calea  </w:t>
      </w:r>
      <w:proofErr w:type="spellStart"/>
      <w:r w:rsidRPr="00B4600D">
        <w:rPr>
          <w:rFonts w:ascii="Montserrat Light" w:hAnsi="Montserrat Light" w:cs="Cambria"/>
        </w:rPr>
        <w:t>Dorobanţilor</w:t>
      </w:r>
      <w:proofErr w:type="spellEnd"/>
      <w:proofErr w:type="gramEnd"/>
      <w:r w:rsidRPr="00B4600D">
        <w:rPr>
          <w:rFonts w:ascii="Montserrat Light" w:hAnsi="Montserrat Light" w:cs="Cambria"/>
        </w:rPr>
        <w:t xml:space="preserve"> nr. 106, </w:t>
      </w:r>
      <w:proofErr w:type="spellStart"/>
      <w:r>
        <w:rPr>
          <w:rFonts w:ascii="Montserrat Light" w:hAnsi="Montserrat Light" w:cs="Cambria"/>
        </w:rPr>
        <w:t>j</w:t>
      </w:r>
      <w:r w:rsidRPr="00B4600D">
        <w:rPr>
          <w:rFonts w:ascii="Montserrat Light" w:hAnsi="Montserrat Light" w:cs="Cambria"/>
        </w:rPr>
        <w:t>udeţul</w:t>
      </w:r>
      <w:proofErr w:type="spellEnd"/>
      <w:r w:rsidRPr="00B4600D">
        <w:rPr>
          <w:rFonts w:ascii="Montserrat Light" w:hAnsi="Montserrat Light" w:cs="Cambria"/>
        </w:rPr>
        <w:t xml:space="preserve"> Cluj, </w:t>
      </w:r>
      <w:proofErr w:type="spellStart"/>
      <w:r w:rsidRPr="00B4600D">
        <w:rPr>
          <w:rFonts w:ascii="Montserrat Light" w:hAnsi="Montserrat Light" w:cs="Cambria"/>
        </w:rPr>
        <w:t>telefon</w:t>
      </w:r>
      <w:proofErr w:type="spellEnd"/>
      <w:r w:rsidRPr="00B4600D">
        <w:rPr>
          <w:rFonts w:ascii="Montserrat Light" w:hAnsi="Montserrat Light" w:cs="Cambria"/>
        </w:rPr>
        <w:t xml:space="preserve"> 0372 640 000, fax 0372 640 070, cod fiscal 4288110, </w:t>
      </w:r>
      <w:proofErr w:type="spellStart"/>
      <w:r w:rsidRPr="00B4600D">
        <w:rPr>
          <w:rFonts w:ascii="Montserrat Light" w:hAnsi="Montserrat Light" w:cs="Cambria"/>
        </w:rPr>
        <w:t>reprezentat</w:t>
      </w:r>
      <w:proofErr w:type="spellEnd"/>
      <w:r w:rsidRPr="00B4600D">
        <w:rPr>
          <w:rFonts w:ascii="Montserrat Light" w:hAnsi="Montserrat Light" w:cs="Cambria"/>
        </w:rPr>
        <w:t xml:space="preserve"> legal </w:t>
      </w:r>
      <w:proofErr w:type="spellStart"/>
      <w:r w:rsidRPr="00B4600D">
        <w:rPr>
          <w:rFonts w:ascii="Montserrat Light" w:hAnsi="Montserrat Light" w:cs="Cambria"/>
        </w:rPr>
        <w:t>prin</w:t>
      </w:r>
      <w:proofErr w:type="spellEnd"/>
      <w:r w:rsidRPr="00B4600D">
        <w:rPr>
          <w:rFonts w:ascii="Montserrat Light" w:hAnsi="Montserrat Light" w:cs="Cambria"/>
        </w:rPr>
        <w:t xml:space="preserve"> </w:t>
      </w:r>
      <w:proofErr w:type="spellStart"/>
      <w:r w:rsidRPr="00B4600D">
        <w:rPr>
          <w:rFonts w:ascii="Montserrat Light" w:hAnsi="Montserrat Light" w:cs="Cambria"/>
        </w:rPr>
        <w:t>președintele</w:t>
      </w:r>
      <w:proofErr w:type="spellEnd"/>
      <w:r w:rsidRPr="00B4600D">
        <w:rPr>
          <w:rFonts w:ascii="Montserrat Light" w:hAnsi="Montserrat Light" w:cs="Cambria"/>
        </w:rPr>
        <w:t xml:space="preserve"> </w:t>
      </w:r>
      <w:proofErr w:type="spellStart"/>
      <w:r w:rsidRPr="00B4600D">
        <w:rPr>
          <w:rFonts w:ascii="Montserrat Light" w:hAnsi="Montserrat Light" w:cs="Cambria"/>
        </w:rPr>
        <w:t>Consiliului</w:t>
      </w:r>
      <w:proofErr w:type="spellEnd"/>
      <w:r w:rsidRPr="00B4600D">
        <w:rPr>
          <w:rFonts w:ascii="Montserrat Light" w:hAnsi="Montserrat Light" w:cs="Cambria"/>
        </w:rPr>
        <w:t xml:space="preserve"> </w:t>
      </w:r>
      <w:proofErr w:type="spellStart"/>
      <w:r w:rsidRPr="00B4600D">
        <w:rPr>
          <w:rFonts w:ascii="Montserrat Light" w:hAnsi="Montserrat Light" w:cs="Cambria"/>
        </w:rPr>
        <w:t>Judeţean</w:t>
      </w:r>
      <w:proofErr w:type="spellEnd"/>
      <w:r w:rsidRPr="00B4600D">
        <w:rPr>
          <w:rFonts w:ascii="Montserrat Light" w:hAnsi="Montserrat Light" w:cs="Cambria"/>
        </w:rPr>
        <w:t xml:space="preserve"> Cluj - </w:t>
      </w:r>
      <w:proofErr w:type="spellStart"/>
      <w:r w:rsidRPr="00B4600D">
        <w:rPr>
          <w:rFonts w:ascii="Montserrat Light" w:hAnsi="Montserrat Light" w:cs="Cambria"/>
        </w:rPr>
        <w:t>domnul</w:t>
      </w:r>
      <w:proofErr w:type="spellEnd"/>
      <w:r w:rsidRPr="00B4600D">
        <w:rPr>
          <w:rFonts w:ascii="Montserrat Light" w:hAnsi="Montserrat Light" w:cs="Cambria"/>
        </w:rPr>
        <w:t xml:space="preserve"> Alin Tișe, </w:t>
      </w:r>
      <w:proofErr w:type="spellStart"/>
      <w:r w:rsidRPr="00B4600D">
        <w:rPr>
          <w:rFonts w:ascii="Montserrat Light" w:hAnsi="Montserrat Light" w:cs="Cambria"/>
        </w:rPr>
        <w:t>în</w:t>
      </w:r>
      <w:proofErr w:type="spellEnd"/>
      <w:r w:rsidRPr="00B4600D">
        <w:rPr>
          <w:rFonts w:ascii="Montserrat Light" w:hAnsi="Montserrat Light" w:cs="Cambria"/>
        </w:rPr>
        <w:t xml:space="preserve"> </w:t>
      </w:r>
      <w:proofErr w:type="spellStart"/>
      <w:r w:rsidRPr="00B4600D">
        <w:rPr>
          <w:rFonts w:ascii="Montserrat Light" w:hAnsi="Montserrat Light" w:cs="Cambria"/>
        </w:rPr>
        <w:t>calitate</w:t>
      </w:r>
      <w:proofErr w:type="spellEnd"/>
      <w:r w:rsidRPr="00B4600D">
        <w:rPr>
          <w:rFonts w:ascii="Montserrat Light" w:hAnsi="Montserrat Light" w:cs="Cambria"/>
        </w:rPr>
        <w:t xml:space="preserve"> de </w:t>
      </w:r>
      <w:proofErr w:type="spellStart"/>
      <w:r w:rsidRPr="00B4600D">
        <w:rPr>
          <w:rFonts w:ascii="Montserrat Light" w:hAnsi="Montserrat Light" w:cs="Cambria"/>
          <w:b/>
          <w:bCs/>
          <w:i/>
          <w:iCs/>
        </w:rPr>
        <w:t>comodant</w:t>
      </w:r>
      <w:proofErr w:type="spellEnd"/>
      <w:r w:rsidRPr="00B4600D">
        <w:rPr>
          <w:rFonts w:ascii="Montserrat Light" w:hAnsi="Montserrat Light" w:cs="Cambria"/>
          <w:b/>
          <w:bCs/>
        </w:rPr>
        <w:t>,</w:t>
      </w:r>
    </w:p>
    <w:p w14:paraId="7F7C231E" w14:textId="77777777" w:rsidR="00920564" w:rsidRPr="00B4600D" w:rsidRDefault="00920564" w:rsidP="00920564">
      <w:pPr>
        <w:widowControl w:val="0"/>
        <w:tabs>
          <w:tab w:val="left" w:pos="90"/>
        </w:tabs>
        <w:autoSpaceDE w:val="0"/>
        <w:autoSpaceDN w:val="0"/>
        <w:adjustRightInd w:val="0"/>
        <w:spacing w:line="240" w:lineRule="auto"/>
        <w:jc w:val="both"/>
        <w:rPr>
          <w:rFonts w:ascii="Montserrat Light" w:hAnsi="Montserrat Light" w:cs="Cambria"/>
          <w:b/>
          <w:bCs/>
        </w:rPr>
      </w:pPr>
    </w:p>
    <w:p w14:paraId="585C2E4F" w14:textId="77777777" w:rsidR="00920564" w:rsidRDefault="00920564" w:rsidP="00920564">
      <w:pPr>
        <w:widowControl w:val="0"/>
        <w:tabs>
          <w:tab w:val="left" w:pos="90"/>
        </w:tabs>
        <w:autoSpaceDE w:val="0"/>
        <w:autoSpaceDN w:val="0"/>
        <w:adjustRightInd w:val="0"/>
        <w:spacing w:line="240" w:lineRule="auto"/>
        <w:jc w:val="both"/>
        <w:rPr>
          <w:rFonts w:ascii="Montserrat Light" w:hAnsi="Montserrat Light" w:cs="Cambria"/>
        </w:rPr>
      </w:pPr>
      <w:r w:rsidRPr="00B4600D">
        <w:rPr>
          <w:rFonts w:ascii="Montserrat Light" w:hAnsi="Montserrat Light" w:cs="Cambria"/>
          <w:b/>
          <w:bCs/>
        </w:rPr>
        <w:tab/>
      </w:r>
      <w:r w:rsidRPr="00B4600D">
        <w:rPr>
          <w:rFonts w:ascii="Montserrat Light" w:hAnsi="Montserrat Light" w:cs="Cambria"/>
          <w:b/>
          <w:bCs/>
        </w:rPr>
        <w:tab/>
      </w:r>
      <w:proofErr w:type="spellStart"/>
      <w:r w:rsidRPr="00B4600D">
        <w:rPr>
          <w:rFonts w:ascii="Montserrat Light" w:hAnsi="Montserrat Light" w:cs="Cambria"/>
        </w:rPr>
        <w:t>Şi</w:t>
      </w:r>
      <w:proofErr w:type="spellEnd"/>
    </w:p>
    <w:p w14:paraId="636962A4" w14:textId="77777777" w:rsidR="00920564" w:rsidRPr="00B4600D" w:rsidRDefault="00920564" w:rsidP="00920564">
      <w:pPr>
        <w:widowControl w:val="0"/>
        <w:tabs>
          <w:tab w:val="left" w:pos="90"/>
        </w:tabs>
        <w:autoSpaceDE w:val="0"/>
        <w:autoSpaceDN w:val="0"/>
        <w:adjustRightInd w:val="0"/>
        <w:spacing w:line="240" w:lineRule="auto"/>
        <w:jc w:val="both"/>
        <w:rPr>
          <w:rFonts w:ascii="Montserrat Light" w:hAnsi="Montserrat Light" w:cs="Cambria"/>
        </w:rPr>
      </w:pPr>
    </w:p>
    <w:p w14:paraId="5CFA1487" w14:textId="77777777" w:rsidR="00920564" w:rsidRDefault="00920564" w:rsidP="00920564">
      <w:pPr>
        <w:autoSpaceDE w:val="0"/>
        <w:autoSpaceDN w:val="0"/>
        <w:adjustRightInd w:val="0"/>
        <w:spacing w:line="240" w:lineRule="auto"/>
        <w:ind w:left="567"/>
        <w:contextualSpacing/>
        <w:jc w:val="both"/>
        <w:rPr>
          <w:rFonts w:ascii="Montserrat Light" w:hAnsi="Montserrat Light" w:cs="Calibri"/>
          <w:b/>
          <w:bCs/>
          <w:lang w:eastAsia="x-none"/>
        </w:rPr>
      </w:pPr>
      <w:r w:rsidRPr="00B4600D">
        <w:rPr>
          <w:rFonts w:ascii="Montserrat Light" w:hAnsi="Montserrat Light" w:cs="Cambria"/>
        </w:rPr>
        <w:tab/>
      </w:r>
      <w:r w:rsidRPr="00B4600D">
        <w:rPr>
          <w:rFonts w:ascii="Montserrat Light" w:hAnsi="Montserrat Light" w:cs="Cambria"/>
        </w:rPr>
        <w:tab/>
      </w:r>
      <w:proofErr w:type="spellStart"/>
      <w:r w:rsidRPr="002435B0">
        <w:rPr>
          <w:rFonts w:ascii="Montserrat Light" w:hAnsi="Montserrat Light" w:cs="Calibri"/>
          <w:b/>
          <w:bCs/>
          <w:lang w:eastAsia="x-none"/>
        </w:rPr>
        <w:t>Și</w:t>
      </w:r>
      <w:proofErr w:type="spellEnd"/>
    </w:p>
    <w:p w14:paraId="00F26EEA" w14:textId="77777777" w:rsidR="00920564" w:rsidRPr="002435B0" w:rsidRDefault="00920564" w:rsidP="00920564">
      <w:pPr>
        <w:autoSpaceDE w:val="0"/>
        <w:autoSpaceDN w:val="0"/>
        <w:adjustRightInd w:val="0"/>
        <w:spacing w:line="240" w:lineRule="auto"/>
        <w:ind w:left="567"/>
        <w:contextualSpacing/>
        <w:jc w:val="both"/>
        <w:rPr>
          <w:rFonts w:ascii="Montserrat Light" w:hAnsi="Montserrat Light" w:cs="Calibri"/>
          <w:b/>
          <w:bCs/>
          <w:lang w:eastAsia="x-none"/>
        </w:rPr>
      </w:pPr>
    </w:p>
    <w:p w14:paraId="6F95C1C0" w14:textId="77777777" w:rsidR="00920564" w:rsidRPr="00706C54" w:rsidRDefault="00920564" w:rsidP="00920564">
      <w:pPr>
        <w:autoSpaceDE w:val="0"/>
        <w:autoSpaceDN w:val="0"/>
        <w:adjustRightInd w:val="0"/>
        <w:spacing w:line="240" w:lineRule="auto"/>
        <w:contextualSpacing/>
        <w:jc w:val="both"/>
        <w:rPr>
          <w:rFonts w:ascii="Montserrat Light" w:hAnsi="Montserrat Light" w:cs="Calibri"/>
          <w:b/>
          <w:bCs/>
          <w:lang w:eastAsia="x-none"/>
        </w:rPr>
      </w:pPr>
      <w:bookmarkStart w:id="10" w:name="_Hlk137023178"/>
      <w:r>
        <w:rPr>
          <w:rFonts w:ascii="Montserrat Light" w:hAnsi="Montserrat Light" w:cs="Calibri"/>
          <w:b/>
          <w:bCs/>
          <w:lang w:eastAsia="x-none"/>
        </w:rPr>
        <w:t xml:space="preserve">            1.</w:t>
      </w:r>
      <w:proofErr w:type="gramStart"/>
      <w:r>
        <w:rPr>
          <w:rFonts w:ascii="Montserrat Light" w:hAnsi="Montserrat Light" w:cs="Calibri"/>
          <w:b/>
          <w:bCs/>
          <w:lang w:eastAsia="x-none"/>
        </w:rPr>
        <w:t>2.UAT</w:t>
      </w:r>
      <w:r w:rsidRPr="002435B0">
        <w:rPr>
          <w:rFonts w:ascii="Montserrat Light" w:hAnsi="Montserrat Light" w:cs="Calibri"/>
          <w:b/>
          <w:bCs/>
          <w:lang w:eastAsia="x-none"/>
        </w:rPr>
        <w:t>Comuna</w:t>
      </w:r>
      <w:proofErr w:type="gramEnd"/>
      <w:r w:rsidRPr="002435B0">
        <w:rPr>
          <w:rFonts w:ascii="Montserrat Light" w:hAnsi="Montserrat Light" w:cs="Calibri"/>
          <w:b/>
          <w:bCs/>
          <w:lang w:eastAsia="x-none"/>
        </w:rPr>
        <w:t xml:space="preserve"> </w:t>
      </w:r>
      <w:r>
        <w:rPr>
          <w:rFonts w:ascii="Montserrat Light" w:hAnsi="Montserrat Light" w:cs="Calibri"/>
          <w:b/>
          <w:bCs/>
          <w:lang w:eastAsia="x-none"/>
        </w:rPr>
        <w:t>__________________________________________________________________________________</w:t>
      </w:r>
      <w:r w:rsidRPr="002435B0">
        <w:rPr>
          <w:rFonts w:ascii="Montserrat Light" w:hAnsi="Montserrat Light" w:cs="Calibri"/>
          <w:lang w:eastAsia="x-none"/>
        </w:rPr>
        <w:t xml:space="preserve">, </w:t>
      </w:r>
      <w:proofErr w:type="spellStart"/>
      <w:r w:rsidRPr="002435B0">
        <w:rPr>
          <w:rFonts w:ascii="Montserrat Light" w:hAnsi="Montserrat Light" w:cs="Calibri"/>
          <w:lang w:eastAsia="x-none"/>
        </w:rPr>
        <w:t>reprezentant</w:t>
      </w:r>
      <w:proofErr w:type="spellEnd"/>
      <w:r w:rsidRPr="002435B0">
        <w:rPr>
          <w:rFonts w:ascii="Montserrat Light" w:hAnsi="Montserrat Light" w:cs="Calibri"/>
          <w:lang w:eastAsia="x-none"/>
        </w:rPr>
        <w:t xml:space="preserve"> legal </w:t>
      </w:r>
      <w:proofErr w:type="spellStart"/>
      <w:r w:rsidRPr="002435B0">
        <w:rPr>
          <w:rFonts w:ascii="Montserrat Light" w:hAnsi="Montserrat Light" w:cs="Calibri"/>
          <w:lang w:eastAsia="x-none"/>
        </w:rPr>
        <w:t>domnul</w:t>
      </w:r>
      <w:proofErr w:type="spellEnd"/>
      <w:r w:rsidRPr="002435B0">
        <w:rPr>
          <w:rFonts w:ascii="Montserrat Light" w:hAnsi="Montserrat Light" w:cs="Calibri"/>
          <w:lang w:eastAsia="x-none"/>
        </w:rPr>
        <w:t xml:space="preserve"> </w:t>
      </w:r>
      <w:r>
        <w:rPr>
          <w:rFonts w:ascii="Montserrat Light" w:hAnsi="Montserrat Light" w:cs="Calibri"/>
          <w:lang w:eastAsia="x-none"/>
        </w:rPr>
        <w:t>________________</w:t>
      </w:r>
      <w:r w:rsidRPr="002435B0">
        <w:rPr>
          <w:rFonts w:ascii="Montserrat Light" w:hAnsi="Montserrat Light" w:cs="Calibri"/>
          <w:lang w:eastAsia="x-none"/>
        </w:rPr>
        <w:t xml:space="preserve">, </w:t>
      </w:r>
      <w:proofErr w:type="spellStart"/>
      <w:r w:rsidRPr="002435B0">
        <w:rPr>
          <w:rFonts w:ascii="Montserrat Light" w:hAnsi="Montserrat Light" w:cs="Calibri"/>
          <w:lang w:eastAsia="x-none"/>
        </w:rPr>
        <w:t>în</w:t>
      </w:r>
      <w:proofErr w:type="spellEnd"/>
      <w:r w:rsidRPr="002435B0">
        <w:rPr>
          <w:rFonts w:ascii="Montserrat Light" w:hAnsi="Montserrat Light" w:cs="Calibri"/>
          <w:lang w:eastAsia="x-none"/>
        </w:rPr>
        <w:t xml:space="preserve"> </w:t>
      </w:r>
      <w:proofErr w:type="spellStart"/>
      <w:r w:rsidRPr="002435B0">
        <w:rPr>
          <w:rFonts w:ascii="Montserrat Light" w:hAnsi="Montserrat Light" w:cs="Calibri"/>
          <w:lang w:eastAsia="x-none"/>
        </w:rPr>
        <w:t>calitate</w:t>
      </w:r>
      <w:proofErr w:type="spellEnd"/>
      <w:r w:rsidRPr="002435B0">
        <w:rPr>
          <w:rFonts w:ascii="Montserrat Light" w:hAnsi="Montserrat Light" w:cs="Calibri"/>
          <w:lang w:eastAsia="x-none"/>
        </w:rPr>
        <w:t xml:space="preserve"> de Primar</w:t>
      </w:r>
      <w:bookmarkEnd w:id="10"/>
      <w:r>
        <w:rPr>
          <w:rFonts w:ascii="Montserrat Light" w:hAnsi="Montserrat Light" w:cs="Calibri"/>
          <w:b/>
          <w:bCs/>
          <w:lang w:eastAsia="x-none"/>
        </w:rPr>
        <w:t>,</w:t>
      </w:r>
      <w:r w:rsidRPr="00706C54">
        <w:rPr>
          <w:rFonts w:ascii="Montserrat Light" w:hAnsi="Montserrat Light" w:cs="Cambria"/>
        </w:rPr>
        <w:t xml:space="preserve"> </w:t>
      </w:r>
      <w:proofErr w:type="spellStart"/>
      <w:r w:rsidRPr="00706C54">
        <w:rPr>
          <w:rFonts w:ascii="Montserrat Light" w:hAnsi="Montserrat Light" w:cs="Cambria"/>
        </w:rPr>
        <w:t>în</w:t>
      </w:r>
      <w:proofErr w:type="spellEnd"/>
      <w:r w:rsidRPr="00706C54">
        <w:rPr>
          <w:rFonts w:ascii="Montserrat Light" w:hAnsi="Montserrat Light" w:cs="Cambria"/>
        </w:rPr>
        <w:t xml:space="preserve"> </w:t>
      </w:r>
      <w:proofErr w:type="spellStart"/>
      <w:r w:rsidRPr="00706C54">
        <w:rPr>
          <w:rFonts w:ascii="Montserrat Light" w:hAnsi="Montserrat Light" w:cs="Cambria"/>
        </w:rPr>
        <w:t>calitate</w:t>
      </w:r>
      <w:proofErr w:type="spellEnd"/>
      <w:r w:rsidRPr="00706C54">
        <w:rPr>
          <w:rFonts w:ascii="Montserrat Light" w:hAnsi="Montserrat Light" w:cs="Cambria"/>
        </w:rPr>
        <w:t xml:space="preserve"> de </w:t>
      </w:r>
      <w:proofErr w:type="spellStart"/>
      <w:r w:rsidRPr="00706C54">
        <w:rPr>
          <w:rFonts w:ascii="Montserrat Light" w:hAnsi="Montserrat Light" w:cs="Cambria"/>
          <w:b/>
          <w:bCs/>
          <w:i/>
          <w:iCs/>
        </w:rPr>
        <w:t>comodatar</w:t>
      </w:r>
      <w:proofErr w:type="spellEnd"/>
      <w:r w:rsidRPr="00706C54">
        <w:rPr>
          <w:rFonts w:ascii="Montserrat Light" w:hAnsi="Montserrat Light" w:cs="Cambria"/>
          <w:b/>
          <w:bCs/>
          <w:i/>
          <w:iCs/>
        </w:rPr>
        <w:t>,</w:t>
      </w:r>
    </w:p>
    <w:p w14:paraId="5F36CC2C" w14:textId="77777777" w:rsidR="00920564" w:rsidRPr="00B4600D" w:rsidRDefault="00920564" w:rsidP="00920564">
      <w:pPr>
        <w:widowControl w:val="0"/>
        <w:tabs>
          <w:tab w:val="left" w:pos="90"/>
        </w:tabs>
        <w:autoSpaceDE w:val="0"/>
        <w:autoSpaceDN w:val="0"/>
        <w:adjustRightInd w:val="0"/>
        <w:spacing w:line="240" w:lineRule="auto"/>
        <w:jc w:val="both"/>
        <w:rPr>
          <w:rFonts w:ascii="Montserrat Light" w:hAnsi="Montserrat Light" w:cs="Cambria"/>
        </w:rPr>
      </w:pPr>
    </w:p>
    <w:p w14:paraId="5443AF3E" w14:textId="77777777" w:rsidR="00920564" w:rsidRDefault="00920564" w:rsidP="00920564">
      <w:pPr>
        <w:pStyle w:val="NormalWeb"/>
        <w:ind w:firstLine="423"/>
        <w:jc w:val="both"/>
        <w:rPr>
          <w:rFonts w:ascii="Montserrat Light" w:eastAsia="Calibri" w:hAnsi="Montserrat Light" w:cs="Calibri"/>
          <w:sz w:val="22"/>
          <w:szCs w:val="22"/>
          <w:lang w:val="ro-RO" w:eastAsia="ro-RO"/>
        </w:rPr>
      </w:pPr>
      <w:r w:rsidRPr="00B4600D">
        <w:rPr>
          <w:rFonts w:ascii="Montserrat Light" w:eastAsia="Calibri" w:hAnsi="Montserrat Light" w:cs="Calibri"/>
          <w:sz w:val="22"/>
          <w:szCs w:val="22"/>
          <w:lang w:val="ro-RO" w:eastAsia="ro-RO"/>
        </w:rPr>
        <w:t xml:space="preserve">În temeiul </w:t>
      </w:r>
      <w:r>
        <w:rPr>
          <w:rFonts w:ascii="Montserrat Light" w:eastAsia="Calibri" w:hAnsi="Montserrat Light" w:cs="Calibri"/>
          <w:sz w:val="22"/>
          <w:szCs w:val="22"/>
          <w:lang w:val="ro-RO" w:eastAsia="ro-RO"/>
        </w:rPr>
        <w:t>:</w:t>
      </w:r>
      <w:r w:rsidRPr="00B4600D">
        <w:rPr>
          <w:rFonts w:ascii="Montserrat Light" w:eastAsia="Calibri" w:hAnsi="Montserrat Light" w:cs="Calibri"/>
          <w:sz w:val="22"/>
          <w:szCs w:val="22"/>
          <w:lang w:val="ro-RO" w:eastAsia="ro-RO"/>
        </w:rPr>
        <w:t xml:space="preserve"> </w:t>
      </w:r>
    </w:p>
    <w:p w14:paraId="43A6AFA5" w14:textId="77777777" w:rsidR="00920564" w:rsidRDefault="00920564" w:rsidP="00920564">
      <w:pPr>
        <w:jc w:val="both"/>
        <w:rPr>
          <w:rFonts w:ascii="Montserrat Light" w:hAnsi="Montserrat Light" w:cs="Calibri"/>
          <w:lang w:eastAsia="ro-RO"/>
        </w:rPr>
      </w:pPr>
      <w:r>
        <w:rPr>
          <w:rFonts w:ascii="Montserrat Light" w:hAnsi="Montserrat Light" w:cs="Calibri"/>
          <w:lang w:eastAsia="ro-RO"/>
        </w:rPr>
        <w:t xml:space="preserve">        -  </w:t>
      </w:r>
      <w:r w:rsidRPr="00907D88">
        <w:rPr>
          <w:rFonts w:ascii="Montserrat Light" w:hAnsi="Montserrat Light" w:cs="Calibri"/>
          <w:lang w:eastAsia="ro-RO"/>
        </w:rPr>
        <w:t xml:space="preserve">art. 2146 – 2157 din </w:t>
      </w:r>
      <w:proofErr w:type="spellStart"/>
      <w:r w:rsidRPr="00907D88">
        <w:rPr>
          <w:rFonts w:ascii="Montserrat Light" w:hAnsi="Montserrat Light" w:cs="Calibri"/>
          <w:lang w:eastAsia="ro-RO"/>
        </w:rPr>
        <w:t>Legea</w:t>
      </w:r>
      <w:proofErr w:type="spellEnd"/>
      <w:r w:rsidRPr="00907D88">
        <w:rPr>
          <w:rFonts w:ascii="Montserrat Light" w:hAnsi="Montserrat Light" w:cs="Calibri"/>
          <w:lang w:eastAsia="ro-RO"/>
        </w:rPr>
        <w:t xml:space="preserve"> nr. 287/2009 </w:t>
      </w:r>
      <w:proofErr w:type="spellStart"/>
      <w:r w:rsidRPr="00907D88">
        <w:rPr>
          <w:rFonts w:ascii="Montserrat Light" w:hAnsi="Montserrat Light" w:cs="Calibri"/>
          <w:lang w:eastAsia="ro-RO"/>
        </w:rPr>
        <w:t>privind</w:t>
      </w:r>
      <w:proofErr w:type="spellEnd"/>
      <w:r w:rsidRPr="00907D88">
        <w:rPr>
          <w:rFonts w:ascii="Montserrat Light" w:hAnsi="Montserrat Light" w:cs="Calibri"/>
          <w:lang w:eastAsia="ro-RO"/>
        </w:rPr>
        <w:t xml:space="preserve"> </w:t>
      </w:r>
      <w:proofErr w:type="spellStart"/>
      <w:r w:rsidRPr="00907D88">
        <w:rPr>
          <w:rFonts w:ascii="Montserrat Light" w:hAnsi="Montserrat Light" w:cs="Calibri"/>
          <w:lang w:eastAsia="ro-RO"/>
        </w:rPr>
        <w:t>Codul</w:t>
      </w:r>
      <w:proofErr w:type="spellEnd"/>
      <w:r w:rsidRPr="00907D88">
        <w:rPr>
          <w:rFonts w:ascii="Montserrat Light" w:hAnsi="Montserrat Light" w:cs="Calibri"/>
          <w:lang w:eastAsia="ro-RO"/>
        </w:rPr>
        <w:t xml:space="preserve"> Civil, cu </w:t>
      </w:r>
      <w:proofErr w:type="spellStart"/>
      <w:r w:rsidRPr="00907D88">
        <w:rPr>
          <w:rFonts w:ascii="Montserrat Light" w:hAnsi="Montserrat Light" w:cs="Calibri"/>
          <w:lang w:eastAsia="ro-RO"/>
        </w:rPr>
        <w:t>modificările</w:t>
      </w:r>
      <w:proofErr w:type="spellEnd"/>
      <w:r w:rsidRPr="00907D88">
        <w:rPr>
          <w:rFonts w:ascii="Montserrat Light" w:hAnsi="Montserrat Light" w:cs="Calibri"/>
          <w:lang w:eastAsia="ro-RO"/>
        </w:rPr>
        <w:t xml:space="preserve"> </w:t>
      </w:r>
      <w:proofErr w:type="spellStart"/>
      <w:r w:rsidRPr="00907D88">
        <w:rPr>
          <w:rFonts w:ascii="Montserrat Light" w:hAnsi="Montserrat Light" w:cs="Calibri"/>
          <w:lang w:eastAsia="ro-RO"/>
        </w:rPr>
        <w:t>și</w:t>
      </w:r>
      <w:proofErr w:type="spellEnd"/>
      <w:r w:rsidRPr="00907D88">
        <w:rPr>
          <w:rFonts w:ascii="Montserrat Light" w:hAnsi="Montserrat Light" w:cs="Calibri"/>
          <w:lang w:eastAsia="ro-RO"/>
        </w:rPr>
        <w:t xml:space="preserve"> </w:t>
      </w:r>
      <w:proofErr w:type="spellStart"/>
      <w:r w:rsidRPr="00907D88">
        <w:rPr>
          <w:rFonts w:ascii="Montserrat Light" w:hAnsi="Montserrat Light" w:cs="Calibri"/>
          <w:lang w:eastAsia="ro-RO"/>
        </w:rPr>
        <w:t>completările</w:t>
      </w:r>
      <w:proofErr w:type="spellEnd"/>
      <w:r w:rsidRPr="00907D88">
        <w:rPr>
          <w:rFonts w:ascii="Montserrat Light" w:hAnsi="Montserrat Light" w:cs="Calibri"/>
          <w:lang w:eastAsia="ro-RO"/>
        </w:rPr>
        <w:t xml:space="preserve"> </w:t>
      </w:r>
      <w:proofErr w:type="spellStart"/>
      <w:r w:rsidRPr="00907D88">
        <w:rPr>
          <w:rFonts w:ascii="Montserrat Light" w:hAnsi="Montserrat Light" w:cs="Calibri"/>
          <w:lang w:eastAsia="ro-RO"/>
        </w:rPr>
        <w:t>ulterioare</w:t>
      </w:r>
      <w:proofErr w:type="spellEnd"/>
      <w:r>
        <w:rPr>
          <w:rFonts w:ascii="Montserrat Light" w:hAnsi="Montserrat Light" w:cs="Calibri"/>
          <w:lang w:eastAsia="ro-RO"/>
        </w:rPr>
        <w:t>;</w:t>
      </w:r>
    </w:p>
    <w:p w14:paraId="6CAD29C6" w14:textId="77777777" w:rsidR="00920564" w:rsidRPr="008340CD" w:rsidRDefault="00920564" w:rsidP="00920564">
      <w:pPr>
        <w:jc w:val="both"/>
        <w:rPr>
          <w:rFonts w:ascii="Montserrat Light" w:hAnsi="Montserrat Light" w:cs="Calibri"/>
          <w:lang w:eastAsia="ro-RO"/>
        </w:rPr>
      </w:pPr>
      <w:r>
        <w:rPr>
          <w:rFonts w:ascii="Montserrat Light" w:hAnsi="Montserrat Light" w:cs="Calibri"/>
          <w:lang w:eastAsia="ro-RO"/>
        </w:rPr>
        <w:t xml:space="preserve">        </w:t>
      </w:r>
      <w:r w:rsidRPr="00907D88">
        <w:rPr>
          <w:rFonts w:ascii="Montserrat Light" w:hAnsi="Montserrat Light" w:cs="Calibri"/>
          <w:lang w:eastAsia="ro-RO"/>
        </w:rPr>
        <w:t xml:space="preserve">- </w:t>
      </w:r>
      <w:r w:rsidRPr="001D244C">
        <w:rPr>
          <w:rFonts w:ascii="Montserrat Light" w:hAnsi="Montserrat Light"/>
          <w:noProof/>
        </w:rPr>
        <w:t>Ordinului Ministrului Mediului, Apelor și Pădurilor nr. 2.192/2023 de aprobare 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4C65BC">
        <w:rPr>
          <w:rFonts w:ascii="Montserrat Light" w:eastAsia="Times New Roman" w:hAnsi="Montserrat Light"/>
          <w:lang w:eastAsia="x-none"/>
        </w:rPr>
        <w:t>;</w:t>
      </w:r>
    </w:p>
    <w:p w14:paraId="4A289328" w14:textId="77777777" w:rsidR="00920564" w:rsidRDefault="00920564" w:rsidP="00920564">
      <w:pPr>
        <w:jc w:val="both"/>
        <w:rPr>
          <w:rFonts w:ascii="Montserrat Light" w:hAnsi="Montserrat Light" w:cs="Calibri"/>
          <w:lang w:eastAsia="ro-RO"/>
        </w:rPr>
      </w:pPr>
      <w:r>
        <w:rPr>
          <w:rFonts w:ascii="Montserrat Light" w:eastAsia="Times New Roman" w:hAnsi="Montserrat Light"/>
          <w:lang w:eastAsia="x-none"/>
        </w:rPr>
        <w:t xml:space="preserve">            -</w:t>
      </w:r>
      <w:proofErr w:type="spellStart"/>
      <w:r w:rsidRPr="004C65BC">
        <w:rPr>
          <w:rFonts w:ascii="Montserrat Light" w:eastAsia="Times New Roman" w:hAnsi="Montserrat Light"/>
          <w:lang w:eastAsia="x-none"/>
        </w:rPr>
        <w:t>Hotărâr</w:t>
      </w:r>
      <w:r>
        <w:rPr>
          <w:rFonts w:ascii="Montserrat Light" w:eastAsia="Times New Roman" w:hAnsi="Montserrat Light"/>
          <w:lang w:eastAsia="x-none"/>
        </w:rPr>
        <w:t>ii</w:t>
      </w:r>
      <w:proofErr w:type="spellEnd"/>
      <w:r w:rsidRPr="004C65BC">
        <w:rPr>
          <w:rFonts w:ascii="Montserrat Light" w:eastAsia="Times New Roman" w:hAnsi="Montserrat Light"/>
          <w:lang w:eastAsia="x-none"/>
        </w:rPr>
        <w:t xml:space="preserve"> </w:t>
      </w:r>
      <w:proofErr w:type="spellStart"/>
      <w:r w:rsidRPr="004C65BC">
        <w:rPr>
          <w:rFonts w:ascii="Montserrat Light" w:eastAsia="Times New Roman" w:hAnsi="Montserrat Light"/>
          <w:lang w:eastAsia="x-none"/>
        </w:rPr>
        <w:t>Consiliului</w:t>
      </w:r>
      <w:proofErr w:type="spellEnd"/>
      <w:r w:rsidRPr="004C65BC">
        <w:rPr>
          <w:rFonts w:ascii="Montserrat Light" w:eastAsia="Times New Roman" w:hAnsi="Montserrat Light"/>
          <w:lang w:eastAsia="x-none"/>
        </w:rPr>
        <w:t xml:space="preserve"> </w:t>
      </w:r>
      <w:proofErr w:type="spellStart"/>
      <w:r w:rsidRPr="004C65BC">
        <w:rPr>
          <w:rFonts w:ascii="Montserrat Light" w:eastAsia="Times New Roman" w:hAnsi="Montserrat Light"/>
          <w:lang w:eastAsia="x-none"/>
        </w:rPr>
        <w:t>Județean</w:t>
      </w:r>
      <w:proofErr w:type="spellEnd"/>
      <w:r w:rsidRPr="004C65BC">
        <w:rPr>
          <w:rFonts w:ascii="Montserrat Light" w:eastAsia="Times New Roman" w:hAnsi="Montserrat Light"/>
          <w:lang w:eastAsia="x-none"/>
        </w:rPr>
        <w:t xml:space="preserve"> Cluj nr. 170/10.09.2023 </w:t>
      </w:r>
      <w:proofErr w:type="spellStart"/>
      <w:r w:rsidRPr="004C65BC">
        <w:rPr>
          <w:rFonts w:ascii="Montserrat Light" w:eastAsia="Times New Roman" w:hAnsi="Montserrat Light"/>
          <w:shd w:val="clear" w:color="auto" w:fill="FFFFFF"/>
          <w:lang w:eastAsia="x-none"/>
        </w:rPr>
        <w:t>privind</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aprobarea</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proiectului</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Microbuze</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electrice</w:t>
      </w:r>
      <w:proofErr w:type="spellEnd"/>
      <w:r w:rsidRPr="004C65BC">
        <w:rPr>
          <w:rFonts w:ascii="Montserrat Light" w:eastAsia="Times New Roman" w:hAnsi="Montserrat Light"/>
          <w:shd w:val="clear" w:color="auto" w:fill="FFFFFF"/>
          <w:lang w:eastAsia="x-none"/>
        </w:rPr>
        <w:t xml:space="preserve"> pentru </w:t>
      </w:r>
      <w:proofErr w:type="spellStart"/>
      <w:r w:rsidRPr="004C65BC">
        <w:rPr>
          <w:rFonts w:ascii="Montserrat Light" w:eastAsia="Times New Roman" w:hAnsi="Montserrat Light"/>
          <w:shd w:val="clear" w:color="auto" w:fill="FFFFFF"/>
          <w:lang w:eastAsia="x-none"/>
        </w:rPr>
        <w:t>elevii</w:t>
      </w:r>
      <w:proofErr w:type="spellEnd"/>
      <w:r w:rsidRPr="004C65BC">
        <w:rPr>
          <w:rFonts w:ascii="Montserrat Light" w:eastAsia="Times New Roman" w:hAnsi="Montserrat Light"/>
          <w:shd w:val="clear" w:color="auto" w:fill="FFFFFF"/>
          <w:lang w:eastAsia="x-none"/>
        </w:rPr>
        <w:t xml:space="preserve"> din </w:t>
      </w:r>
      <w:proofErr w:type="spellStart"/>
      <w:r w:rsidRPr="004C65BC">
        <w:rPr>
          <w:rFonts w:ascii="Montserrat Light" w:eastAsia="Times New Roman" w:hAnsi="Montserrat Light"/>
          <w:shd w:val="clear" w:color="auto" w:fill="FFFFFF"/>
          <w:lang w:eastAsia="x-none"/>
        </w:rPr>
        <w:t>județul</w:t>
      </w:r>
      <w:proofErr w:type="spellEnd"/>
      <w:r w:rsidRPr="004C65BC">
        <w:rPr>
          <w:rFonts w:ascii="Montserrat Light" w:eastAsia="Times New Roman" w:hAnsi="Montserrat Light"/>
          <w:shd w:val="clear" w:color="auto" w:fill="FFFFFF"/>
          <w:lang w:eastAsia="x-none"/>
        </w:rPr>
        <w:t xml:space="preserve"> Cluj </w:t>
      </w:r>
      <w:proofErr w:type="spellStart"/>
      <w:r w:rsidRPr="004C65BC">
        <w:rPr>
          <w:rFonts w:ascii="Montserrat Light" w:eastAsia="Times New Roman" w:hAnsi="Montserrat Light"/>
          <w:shd w:val="clear" w:color="auto" w:fill="FFFFFF"/>
          <w:lang w:eastAsia="x-none"/>
        </w:rPr>
        <w:t>în</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cadrul</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Programului</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Administrației</w:t>
      </w:r>
      <w:proofErr w:type="spellEnd"/>
      <w:r w:rsidRPr="004C65BC">
        <w:rPr>
          <w:rFonts w:ascii="Montserrat Light" w:eastAsia="Times New Roman" w:hAnsi="Montserrat Light"/>
          <w:shd w:val="clear" w:color="auto" w:fill="FFFFFF"/>
          <w:lang w:eastAsia="x-none"/>
        </w:rPr>
        <w:t xml:space="preserve"> </w:t>
      </w:r>
      <w:proofErr w:type="spellStart"/>
      <w:r w:rsidRPr="004C65BC">
        <w:rPr>
          <w:rFonts w:ascii="Montserrat Light" w:eastAsia="Times New Roman" w:hAnsi="Montserrat Light"/>
          <w:shd w:val="clear" w:color="auto" w:fill="FFFFFF"/>
          <w:lang w:eastAsia="x-none"/>
        </w:rPr>
        <w:t>Fondului</w:t>
      </w:r>
      <w:proofErr w:type="spellEnd"/>
      <w:r w:rsidRPr="004C65BC">
        <w:rPr>
          <w:rFonts w:ascii="Montserrat Light" w:eastAsia="Times New Roman" w:hAnsi="Montserrat Light"/>
          <w:shd w:val="clear" w:color="auto" w:fill="FFFFFF"/>
          <w:lang w:eastAsia="x-none"/>
        </w:rPr>
        <w:t xml:space="preserve"> pentru </w:t>
      </w:r>
      <w:proofErr w:type="spellStart"/>
      <w:r w:rsidRPr="004C65BC">
        <w:rPr>
          <w:rFonts w:ascii="Montserrat Light" w:eastAsia="Times New Roman" w:hAnsi="Montserrat Light"/>
          <w:shd w:val="clear" w:color="auto" w:fill="FFFFFF"/>
          <w:lang w:eastAsia="x-none"/>
        </w:rPr>
        <w:t>Mediu</w:t>
      </w:r>
      <w:proofErr w:type="spellEnd"/>
      <w:r>
        <w:rPr>
          <w:rFonts w:ascii="Montserrat Light" w:hAnsi="Montserrat Light" w:cs="Calibri"/>
          <w:lang w:eastAsia="ro-RO"/>
        </w:rPr>
        <w:t>.</w:t>
      </w:r>
    </w:p>
    <w:p w14:paraId="4252B094" w14:textId="530EF776" w:rsidR="00C235D0" w:rsidRPr="00C235D0" w:rsidRDefault="00C235D0" w:rsidP="00C235D0">
      <w:pPr>
        <w:spacing w:line="240" w:lineRule="auto"/>
        <w:jc w:val="both"/>
        <w:rPr>
          <w:rFonts w:ascii="Montserrat Light" w:hAnsi="Montserrat Light"/>
          <w:highlight w:val="yellow"/>
          <w:lang w:val="ro-RO"/>
        </w:rPr>
      </w:pPr>
      <w:r>
        <w:rPr>
          <w:rFonts w:ascii="Montserrat Light" w:hAnsi="Montserrat Light" w:cs="Calibri"/>
          <w:lang w:eastAsia="ro-RO"/>
        </w:rPr>
        <w:t xml:space="preserve">            -</w:t>
      </w:r>
      <w:proofErr w:type="spellStart"/>
      <w:r>
        <w:rPr>
          <w:rFonts w:ascii="Montserrat Light" w:hAnsi="Montserrat Light" w:cs="Calibri"/>
          <w:lang w:eastAsia="ro-RO"/>
        </w:rPr>
        <w:t>Hotărârii</w:t>
      </w:r>
      <w:proofErr w:type="spellEnd"/>
      <w:r>
        <w:rPr>
          <w:rFonts w:ascii="Montserrat Light" w:hAnsi="Montserrat Light" w:cs="Calibri"/>
          <w:lang w:eastAsia="ro-RO"/>
        </w:rPr>
        <w:t xml:space="preserve"> </w:t>
      </w:r>
      <w:proofErr w:type="spellStart"/>
      <w:r w:rsidRPr="004C65BC">
        <w:rPr>
          <w:rFonts w:ascii="Montserrat Light" w:eastAsia="Times New Roman" w:hAnsi="Montserrat Light"/>
          <w:lang w:eastAsia="x-none"/>
        </w:rPr>
        <w:t>Consiliului</w:t>
      </w:r>
      <w:proofErr w:type="spellEnd"/>
      <w:r w:rsidRPr="004C65BC">
        <w:rPr>
          <w:rFonts w:ascii="Montserrat Light" w:eastAsia="Times New Roman" w:hAnsi="Montserrat Light"/>
          <w:lang w:eastAsia="x-none"/>
        </w:rPr>
        <w:t xml:space="preserve"> </w:t>
      </w:r>
      <w:proofErr w:type="spellStart"/>
      <w:r w:rsidRPr="004C65BC">
        <w:rPr>
          <w:rFonts w:ascii="Montserrat Light" w:eastAsia="Times New Roman" w:hAnsi="Montserrat Light"/>
          <w:lang w:eastAsia="x-none"/>
        </w:rPr>
        <w:t>Județean</w:t>
      </w:r>
      <w:proofErr w:type="spellEnd"/>
      <w:r w:rsidRPr="004C65BC">
        <w:rPr>
          <w:rFonts w:ascii="Montserrat Light" w:eastAsia="Times New Roman" w:hAnsi="Montserrat Light"/>
          <w:lang w:eastAsia="x-none"/>
        </w:rPr>
        <w:t xml:space="preserve"> Cluj nr. </w:t>
      </w:r>
      <w:r>
        <w:rPr>
          <w:rFonts w:ascii="Montserrat Light" w:eastAsia="Times New Roman" w:hAnsi="Montserrat Light"/>
          <w:lang w:eastAsia="x-none"/>
        </w:rPr>
        <w:t>………</w:t>
      </w:r>
      <w:proofErr w:type="gramStart"/>
      <w:r>
        <w:rPr>
          <w:rFonts w:ascii="Montserrat Light" w:eastAsia="Times New Roman" w:hAnsi="Montserrat Light"/>
          <w:lang w:eastAsia="x-none"/>
        </w:rPr>
        <w:t>…..</w:t>
      </w:r>
      <w:proofErr w:type="gramEnd"/>
      <w:r w:rsidRPr="004C65BC">
        <w:rPr>
          <w:rFonts w:ascii="Montserrat Light" w:eastAsia="Times New Roman" w:hAnsi="Montserrat Light"/>
          <w:lang w:eastAsia="x-none"/>
        </w:rPr>
        <w:t>/</w:t>
      </w:r>
      <w:r>
        <w:rPr>
          <w:rFonts w:ascii="Montserrat Light" w:eastAsia="Times New Roman" w:hAnsi="Montserrat Light"/>
          <w:lang w:eastAsia="x-none"/>
        </w:rPr>
        <w:t>……</w:t>
      </w:r>
      <w:proofErr w:type="gramStart"/>
      <w:r>
        <w:rPr>
          <w:rFonts w:ascii="Montserrat Light" w:eastAsia="Times New Roman" w:hAnsi="Montserrat Light"/>
          <w:lang w:eastAsia="x-none"/>
        </w:rPr>
        <w:t>…..</w:t>
      </w:r>
      <w:proofErr w:type="gramEnd"/>
      <w:r w:rsidRPr="00C235D0">
        <w:rPr>
          <w:rFonts w:ascii="Montserrat Light" w:eastAsia="Times New Roman" w:hAnsi="Montserrat Light"/>
          <w:lang w:eastAsia="x-none"/>
        </w:rPr>
        <w:t xml:space="preserve">2025 </w:t>
      </w:r>
      <w:proofErr w:type="spellStart"/>
      <w:r w:rsidRPr="00C235D0">
        <w:rPr>
          <w:rFonts w:ascii="Montserrat Light" w:eastAsia="Times New Roman" w:hAnsi="Montserrat Light"/>
          <w:lang w:eastAsia="x-none"/>
        </w:rPr>
        <w:t>privind</w:t>
      </w:r>
      <w:proofErr w:type="spellEnd"/>
      <w:r w:rsidRPr="00C235D0">
        <w:rPr>
          <w:rFonts w:ascii="Montserrat Light" w:eastAsia="Times New Roman" w:hAnsi="Montserrat Light"/>
          <w:lang w:eastAsia="x-none"/>
        </w:rPr>
        <w:t xml:space="preserve"> </w:t>
      </w:r>
      <w:proofErr w:type="spellStart"/>
      <w:r w:rsidRPr="00C235D0">
        <w:rPr>
          <w:rFonts w:ascii="Montserrat Light" w:hAnsi="Montserrat Light"/>
          <w:color w:val="000000" w:themeColor="text1"/>
        </w:rPr>
        <w:t>aprobarea</w:t>
      </w:r>
      <w:proofErr w:type="spellEnd"/>
      <w:r w:rsidRPr="00C235D0">
        <w:rPr>
          <w:rFonts w:ascii="Montserrat Light" w:hAnsi="Montserrat Light"/>
          <w:color w:val="000000" w:themeColor="text1"/>
        </w:rPr>
        <w:t xml:space="preserve"> </w:t>
      </w:r>
      <w:r w:rsidRPr="00C235D0">
        <w:rPr>
          <w:rFonts w:ascii="Montserrat Light" w:hAnsi="Montserrat Light"/>
          <w:color w:val="000000" w:themeColor="text1"/>
          <w:lang w:val="ro-RO"/>
        </w:rPr>
        <w:t xml:space="preserve">unor măsuri pentru asigurarea sustenabilității </w:t>
      </w:r>
      <w:proofErr w:type="spellStart"/>
      <w:proofErr w:type="gramStart"/>
      <w:r w:rsidRPr="00C235D0">
        <w:rPr>
          <w:rFonts w:ascii="Montserrat Light" w:hAnsi="Montserrat Light"/>
          <w:color w:val="000000" w:themeColor="text1"/>
        </w:rPr>
        <w:t>proiectului</w:t>
      </w:r>
      <w:proofErr w:type="spellEnd"/>
      <w:r w:rsidRPr="00C235D0">
        <w:rPr>
          <w:rFonts w:ascii="Montserrat Light" w:hAnsi="Montserrat Light"/>
          <w:color w:val="000000" w:themeColor="text1"/>
        </w:rPr>
        <w:t xml:space="preserve"> </w:t>
      </w:r>
      <w:r w:rsidRPr="00C235D0">
        <w:rPr>
          <w:rFonts w:ascii="Montserrat Light" w:hAnsi="Montserrat Light"/>
          <w:lang w:val="ro-RO"/>
        </w:rPr>
        <w:t>”Microbuze</w:t>
      </w:r>
      <w:proofErr w:type="gramEnd"/>
      <w:r w:rsidRPr="00C235D0">
        <w:rPr>
          <w:rFonts w:ascii="Montserrat Light" w:hAnsi="Montserrat Light"/>
          <w:lang w:val="ro-RO"/>
        </w:rPr>
        <w:t xml:space="preserve"> electrice pentru elevii din Județul Cluj în cadrul Programului Administrației Fondului pentru Mediu”.</w:t>
      </w:r>
    </w:p>
    <w:p w14:paraId="11A233AF" w14:textId="74EF2856" w:rsidR="00920564" w:rsidRPr="00B4600D" w:rsidRDefault="00920564" w:rsidP="00920564">
      <w:pPr>
        <w:jc w:val="both"/>
        <w:rPr>
          <w:rFonts w:ascii="Montserrat Light" w:hAnsi="Montserrat Light" w:cs="Calibri"/>
          <w:lang w:eastAsia="ro-RO"/>
        </w:rPr>
      </w:pPr>
      <w:r>
        <w:rPr>
          <w:rFonts w:ascii="Montserrat Light" w:hAnsi="Montserrat Light" w:cs="Calibri"/>
          <w:lang w:eastAsia="ro-RO"/>
        </w:rPr>
        <w:t xml:space="preserve">            </w:t>
      </w:r>
    </w:p>
    <w:p w14:paraId="16A5855C" w14:textId="77777777" w:rsidR="00920564" w:rsidRPr="00B4600D" w:rsidRDefault="00920564" w:rsidP="00920564">
      <w:pPr>
        <w:widowControl w:val="0"/>
        <w:tabs>
          <w:tab w:val="left" w:pos="90"/>
          <w:tab w:val="left" w:pos="284"/>
        </w:tabs>
        <w:autoSpaceDE w:val="0"/>
        <w:autoSpaceDN w:val="0"/>
        <w:adjustRightInd w:val="0"/>
        <w:spacing w:line="240" w:lineRule="auto"/>
        <w:jc w:val="both"/>
        <w:rPr>
          <w:rFonts w:ascii="Montserrat Light" w:hAnsi="Montserrat Light" w:cs="Cambria"/>
        </w:rPr>
      </w:pPr>
      <w:r w:rsidRPr="00B4600D">
        <w:rPr>
          <w:rFonts w:ascii="Montserrat Light" w:hAnsi="Montserrat Light" w:cs="Cambria"/>
        </w:rPr>
        <w:tab/>
      </w:r>
      <w:r w:rsidRPr="00B4600D">
        <w:rPr>
          <w:rFonts w:ascii="Montserrat Light" w:hAnsi="Montserrat Light" w:cs="Cambria"/>
        </w:rPr>
        <w:tab/>
      </w:r>
      <w:r>
        <w:rPr>
          <w:rFonts w:ascii="Montserrat Light" w:hAnsi="Montserrat Light" w:cs="Cambria"/>
        </w:rPr>
        <w:t xml:space="preserve">   </w:t>
      </w:r>
      <w:proofErr w:type="spellStart"/>
      <w:r>
        <w:rPr>
          <w:rFonts w:ascii="Montserrat Light" w:hAnsi="Montserrat Light" w:cs="Cambria"/>
        </w:rPr>
        <w:t>Părțile</w:t>
      </w:r>
      <w:proofErr w:type="spellEnd"/>
      <w:r>
        <w:rPr>
          <w:rFonts w:ascii="Montserrat Light" w:hAnsi="Montserrat Light" w:cs="Cambria"/>
        </w:rPr>
        <w:t xml:space="preserve"> </w:t>
      </w:r>
      <w:r w:rsidRPr="00B4600D">
        <w:rPr>
          <w:rFonts w:ascii="Montserrat Light" w:hAnsi="Montserrat Light" w:cs="Cambria"/>
        </w:rPr>
        <w:t xml:space="preserve">au </w:t>
      </w:r>
      <w:proofErr w:type="spellStart"/>
      <w:r w:rsidRPr="00B4600D">
        <w:rPr>
          <w:rFonts w:ascii="Montserrat Light" w:hAnsi="Montserrat Light" w:cs="Cambria"/>
        </w:rPr>
        <w:t>convenit</w:t>
      </w:r>
      <w:proofErr w:type="spellEnd"/>
      <w:r w:rsidRPr="00B4600D">
        <w:rPr>
          <w:rFonts w:ascii="Montserrat Light" w:hAnsi="Montserrat Light" w:cs="Cambria"/>
        </w:rPr>
        <w:t xml:space="preserve"> </w:t>
      </w:r>
      <w:proofErr w:type="spellStart"/>
      <w:r w:rsidRPr="00B4600D">
        <w:rPr>
          <w:rFonts w:ascii="Montserrat Light" w:hAnsi="Montserrat Light" w:cs="Cambria"/>
        </w:rPr>
        <w:t>să</w:t>
      </w:r>
      <w:proofErr w:type="spellEnd"/>
      <w:r w:rsidRPr="00B4600D">
        <w:rPr>
          <w:rFonts w:ascii="Montserrat Light" w:hAnsi="Montserrat Light" w:cs="Cambria"/>
        </w:rPr>
        <w:t xml:space="preserve"> </w:t>
      </w:r>
      <w:proofErr w:type="spellStart"/>
      <w:r w:rsidRPr="00B4600D">
        <w:rPr>
          <w:rFonts w:ascii="Montserrat Light" w:hAnsi="Montserrat Light" w:cs="Cambria"/>
        </w:rPr>
        <w:t>încheie</w:t>
      </w:r>
      <w:proofErr w:type="spellEnd"/>
      <w:r w:rsidRPr="00B4600D">
        <w:rPr>
          <w:rFonts w:ascii="Montserrat Light" w:hAnsi="Montserrat Light" w:cs="Cambria"/>
        </w:rPr>
        <w:t xml:space="preserve"> </w:t>
      </w:r>
      <w:proofErr w:type="spellStart"/>
      <w:r w:rsidRPr="00B4600D">
        <w:rPr>
          <w:rFonts w:ascii="Montserrat Light" w:hAnsi="Montserrat Light" w:cs="Cambria"/>
        </w:rPr>
        <w:t>prezentul</w:t>
      </w:r>
      <w:proofErr w:type="spellEnd"/>
      <w:r w:rsidRPr="00B4600D">
        <w:rPr>
          <w:rFonts w:ascii="Montserrat Light" w:hAnsi="Montserrat Light" w:cs="Cambria"/>
        </w:rPr>
        <w:t xml:space="preserve"> contract de </w:t>
      </w:r>
      <w:proofErr w:type="spellStart"/>
      <w:r>
        <w:rPr>
          <w:rFonts w:ascii="Montserrat Light" w:hAnsi="Montserrat Light" w:cs="Cambria"/>
        </w:rPr>
        <w:t>comodat</w:t>
      </w:r>
      <w:proofErr w:type="spellEnd"/>
      <w:r w:rsidRPr="00B4600D">
        <w:rPr>
          <w:rFonts w:ascii="Montserrat Light" w:hAnsi="Montserrat Light" w:cs="Cambria"/>
        </w:rPr>
        <w:t xml:space="preserve">, cu </w:t>
      </w:r>
      <w:proofErr w:type="spellStart"/>
      <w:r w:rsidRPr="00B4600D">
        <w:rPr>
          <w:rFonts w:ascii="Montserrat Light" w:hAnsi="Montserrat Light" w:cs="Cambria"/>
        </w:rPr>
        <w:t>respectarea</w:t>
      </w:r>
      <w:proofErr w:type="spellEnd"/>
      <w:r w:rsidRPr="00B4600D">
        <w:rPr>
          <w:rFonts w:ascii="Montserrat Light" w:hAnsi="Montserrat Light" w:cs="Cambria"/>
        </w:rPr>
        <w:t xml:space="preserve"> </w:t>
      </w:r>
      <w:proofErr w:type="spellStart"/>
      <w:r w:rsidRPr="00B4600D">
        <w:rPr>
          <w:rFonts w:ascii="Montserrat Light" w:hAnsi="Montserrat Light" w:cs="Cambria"/>
        </w:rPr>
        <w:t>următoarelor</w:t>
      </w:r>
      <w:proofErr w:type="spellEnd"/>
      <w:r w:rsidRPr="00B4600D">
        <w:rPr>
          <w:rFonts w:ascii="Montserrat Light" w:hAnsi="Montserrat Light" w:cs="Cambria"/>
        </w:rPr>
        <w:t xml:space="preserve"> </w:t>
      </w:r>
      <w:proofErr w:type="spellStart"/>
      <w:r w:rsidRPr="00B4600D">
        <w:rPr>
          <w:rFonts w:ascii="Montserrat Light" w:hAnsi="Montserrat Light" w:cs="Cambria"/>
        </w:rPr>
        <w:t>clauze</w:t>
      </w:r>
      <w:proofErr w:type="spellEnd"/>
      <w:r w:rsidRPr="00B4600D">
        <w:rPr>
          <w:rFonts w:ascii="Montserrat Light" w:hAnsi="Montserrat Light" w:cs="Cambria"/>
        </w:rPr>
        <w:t>:</w:t>
      </w:r>
    </w:p>
    <w:p w14:paraId="66F9EA85" w14:textId="77777777" w:rsidR="00920564" w:rsidRPr="00B4600D" w:rsidRDefault="00920564" w:rsidP="00920564">
      <w:pPr>
        <w:widowControl w:val="0"/>
        <w:tabs>
          <w:tab w:val="left" w:pos="90"/>
        </w:tabs>
        <w:autoSpaceDE w:val="0"/>
        <w:autoSpaceDN w:val="0"/>
        <w:adjustRightInd w:val="0"/>
        <w:spacing w:line="240" w:lineRule="auto"/>
        <w:jc w:val="both"/>
        <w:rPr>
          <w:rFonts w:ascii="Montserrat Light" w:hAnsi="Montserrat Light" w:cs="Cambria"/>
          <w:b/>
          <w:bCs/>
        </w:rPr>
      </w:pPr>
    </w:p>
    <w:p w14:paraId="1CA6D0D4" w14:textId="77777777" w:rsidR="00920564" w:rsidRPr="00B4600D" w:rsidRDefault="00920564" w:rsidP="00920564">
      <w:pPr>
        <w:widowControl w:val="0"/>
        <w:tabs>
          <w:tab w:val="left" w:pos="90"/>
          <w:tab w:val="left" w:pos="567"/>
          <w:tab w:val="left" w:pos="851"/>
        </w:tabs>
        <w:autoSpaceDE w:val="0"/>
        <w:autoSpaceDN w:val="0"/>
        <w:adjustRightInd w:val="0"/>
        <w:spacing w:line="240" w:lineRule="auto"/>
        <w:jc w:val="both"/>
        <w:rPr>
          <w:rFonts w:ascii="Montserrat Light" w:hAnsi="Montserrat Light" w:cs="Cambria"/>
          <w:b/>
          <w:bCs/>
        </w:rPr>
      </w:pPr>
      <w:r w:rsidRPr="00B4600D">
        <w:rPr>
          <w:rFonts w:ascii="Montserrat Light" w:hAnsi="Montserrat Light" w:cs="Cambria"/>
          <w:b/>
          <w:bCs/>
        </w:rPr>
        <w:tab/>
      </w:r>
      <w:r w:rsidRPr="00B4600D">
        <w:rPr>
          <w:rFonts w:ascii="Montserrat Light" w:hAnsi="Montserrat Light" w:cs="Cambria"/>
          <w:b/>
          <w:bCs/>
        </w:rPr>
        <w:tab/>
        <w:t xml:space="preserve">Art. </w:t>
      </w:r>
      <w:proofErr w:type="gramStart"/>
      <w:r w:rsidRPr="00B4600D">
        <w:rPr>
          <w:rFonts w:ascii="Montserrat Light" w:hAnsi="Montserrat Light" w:cs="Cambria"/>
          <w:b/>
          <w:bCs/>
        </w:rPr>
        <w:t>2  OBIECTUL</w:t>
      </w:r>
      <w:proofErr w:type="gramEnd"/>
      <w:r w:rsidRPr="00B4600D">
        <w:rPr>
          <w:rFonts w:ascii="Montserrat Light" w:hAnsi="Montserrat Light" w:cs="Cambria"/>
          <w:b/>
          <w:bCs/>
        </w:rPr>
        <w:t xml:space="preserve"> CONTRACTULUI</w:t>
      </w:r>
    </w:p>
    <w:p w14:paraId="46A606B1" w14:textId="77777777" w:rsidR="00920564" w:rsidRDefault="00920564" w:rsidP="00920564">
      <w:pPr>
        <w:pStyle w:val="NormalWeb"/>
        <w:ind w:firstLine="423"/>
        <w:jc w:val="both"/>
        <w:rPr>
          <w:rFonts w:ascii="Montserrat Light" w:hAnsi="Montserrat Light"/>
          <w:noProof/>
          <w:sz w:val="22"/>
          <w:szCs w:val="22"/>
          <w:shd w:val="clear" w:color="auto" w:fill="FFFFFF"/>
          <w:lang w:val="ro-RO"/>
        </w:rPr>
      </w:pPr>
      <w:r w:rsidRPr="001A78F6">
        <w:rPr>
          <w:rFonts w:ascii="Montserrat Light" w:eastAsia="Calibri" w:hAnsi="Montserrat Light" w:cs="Calibri"/>
          <w:sz w:val="22"/>
          <w:szCs w:val="22"/>
          <w:lang w:val="ro-RO" w:eastAsia="ro-RO"/>
        </w:rPr>
        <w:t>Obiectul contractului îl constituie darea în folosință gratuită</w:t>
      </w:r>
      <w:r w:rsidRPr="001A78F6">
        <w:rPr>
          <w:rFonts w:ascii="Montserrat Light" w:hAnsi="Montserrat Light"/>
          <w:sz w:val="22"/>
          <w:szCs w:val="22"/>
          <w:lang w:val="ro-RO"/>
        </w:rPr>
        <w:t xml:space="preserve"> </w:t>
      </w:r>
      <w:r w:rsidRPr="001A78F6">
        <w:rPr>
          <w:rFonts w:ascii="Montserrat Light" w:eastAsia="Calibri" w:hAnsi="Montserrat Light"/>
          <w:sz w:val="22"/>
          <w:szCs w:val="22"/>
          <w:lang w:val="ro-RO" w:eastAsia="ro-RO"/>
        </w:rPr>
        <w:t>a  bunului mobil aflat în proprietatea privată a Județului Cluj</w:t>
      </w:r>
      <w:r w:rsidRPr="001A78F6">
        <w:rPr>
          <w:rFonts w:ascii="Montserrat Light" w:hAnsi="Montserrat Light"/>
          <w:noProof/>
          <w:sz w:val="22"/>
          <w:szCs w:val="22"/>
          <w:shd w:val="clear" w:color="auto" w:fill="FFFFFF"/>
          <w:lang w:val="ro-RO"/>
        </w:rPr>
        <w:t xml:space="preserve">, achiziționat în cadrul proiectului </w:t>
      </w:r>
      <w:r w:rsidRPr="001A78F6">
        <w:rPr>
          <w:rFonts w:ascii="Montserrat Light" w:eastAsia="ArialNarrowOOEnc" w:hAnsi="Montserrat Light" w:cs="ArialNarrowOOEnc"/>
          <w:sz w:val="22"/>
          <w:szCs w:val="22"/>
          <w:lang w:val="ro-RO"/>
        </w:rPr>
        <w:t xml:space="preserve">” </w:t>
      </w:r>
      <w:r w:rsidRPr="001A78F6">
        <w:rPr>
          <w:rFonts w:ascii="Montserrat Light" w:hAnsi="Montserrat Light"/>
          <w:iCs/>
          <w:noProof/>
          <w:sz w:val="22"/>
          <w:szCs w:val="22"/>
        </w:rPr>
        <w:t>Microbuze electrice pentru elevii din județul Cluj în cadrul Programului Administrației Fondului pentru Mediu</w:t>
      </w:r>
      <w:r w:rsidRPr="001A78F6">
        <w:rPr>
          <w:rFonts w:ascii="Montserrat Light" w:hAnsi="Montserrat Light"/>
          <w:i/>
          <w:noProof/>
          <w:sz w:val="22"/>
          <w:szCs w:val="22"/>
        </w:rPr>
        <w:t xml:space="preserve">”, </w:t>
      </w:r>
      <w:r w:rsidRPr="001A78F6">
        <w:rPr>
          <w:rFonts w:ascii="Montserrat Light" w:hAnsi="Montserrat Light"/>
          <w:noProof/>
          <w:sz w:val="22"/>
          <w:szCs w:val="22"/>
          <w:shd w:val="clear" w:color="auto" w:fill="FFFFFF"/>
          <w:lang w:val="ro-RO"/>
        </w:rPr>
        <w:t xml:space="preserve">respectiv a microbuzului electric marca </w:t>
      </w:r>
      <w:r>
        <w:rPr>
          <w:rFonts w:ascii="Montserrat Light" w:hAnsi="Montserrat Light"/>
          <w:noProof/>
          <w:sz w:val="22"/>
          <w:szCs w:val="22"/>
          <w:shd w:val="clear" w:color="auto" w:fill="FFFFFF"/>
          <w:lang w:val="ro-RO"/>
        </w:rPr>
        <w:t>Aveuro, model Transit</w:t>
      </w:r>
      <w:r w:rsidRPr="001A78F6">
        <w:rPr>
          <w:rFonts w:ascii="Montserrat Light" w:hAnsi="Montserrat Light"/>
          <w:noProof/>
          <w:sz w:val="22"/>
          <w:szCs w:val="22"/>
          <w:shd w:val="clear" w:color="auto" w:fill="FFFFFF"/>
          <w:lang w:val="ro-RO"/>
        </w:rPr>
        <w:t>,  având următoarele date de identificare seria sasiu.............., serie motor................</w:t>
      </w:r>
    </w:p>
    <w:p w14:paraId="6A5B9E8C" w14:textId="77777777" w:rsidR="00920564" w:rsidRPr="001A78F6" w:rsidRDefault="00920564" w:rsidP="00920564">
      <w:pPr>
        <w:pStyle w:val="NormalWeb"/>
        <w:ind w:firstLine="423"/>
        <w:jc w:val="both"/>
        <w:rPr>
          <w:rFonts w:ascii="Montserrat Light" w:hAnsi="Montserrat Light"/>
          <w:b/>
          <w:sz w:val="22"/>
          <w:szCs w:val="22"/>
        </w:rPr>
      </w:pPr>
    </w:p>
    <w:p w14:paraId="0BAF4FBA" w14:textId="77777777" w:rsidR="00C235D0" w:rsidRDefault="00C235D0" w:rsidP="00920564">
      <w:pPr>
        <w:autoSpaceDE w:val="0"/>
        <w:autoSpaceDN w:val="0"/>
        <w:adjustRightInd w:val="0"/>
        <w:spacing w:line="240" w:lineRule="auto"/>
        <w:ind w:firstLine="567"/>
        <w:contextualSpacing/>
        <w:jc w:val="both"/>
        <w:rPr>
          <w:rFonts w:ascii="Montserrat Light" w:hAnsi="Montserrat Light"/>
          <w:b/>
        </w:rPr>
      </w:pPr>
    </w:p>
    <w:p w14:paraId="0C4ADB3E" w14:textId="77777777" w:rsidR="00C235D0" w:rsidRDefault="00C235D0" w:rsidP="00920564">
      <w:pPr>
        <w:autoSpaceDE w:val="0"/>
        <w:autoSpaceDN w:val="0"/>
        <w:adjustRightInd w:val="0"/>
        <w:spacing w:line="240" w:lineRule="auto"/>
        <w:ind w:firstLine="567"/>
        <w:contextualSpacing/>
        <w:jc w:val="both"/>
        <w:rPr>
          <w:rFonts w:ascii="Montserrat Light" w:hAnsi="Montserrat Light"/>
          <w:b/>
        </w:rPr>
      </w:pPr>
    </w:p>
    <w:p w14:paraId="57DE506D" w14:textId="5F92581B" w:rsidR="00920564" w:rsidRPr="001A78F6" w:rsidRDefault="00920564" w:rsidP="00920564">
      <w:pPr>
        <w:autoSpaceDE w:val="0"/>
        <w:autoSpaceDN w:val="0"/>
        <w:adjustRightInd w:val="0"/>
        <w:spacing w:line="240" w:lineRule="auto"/>
        <w:ind w:firstLine="567"/>
        <w:contextualSpacing/>
        <w:jc w:val="both"/>
        <w:rPr>
          <w:rFonts w:ascii="Montserrat Light" w:hAnsi="Montserrat Light"/>
          <w:b/>
        </w:rPr>
      </w:pPr>
      <w:r w:rsidRPr="001A78F6">
        <w:rPr>
          <w:rFonts w:ascii="Montserrat Light" w:hAnsi="Montserrat Light"/>
          <w:b/>
        </w:rPr>
        <w:t xml:space="preserve">Art. </w:t>
      </w:r>
      <w:proofErr w:type="gramStart"/>
      <w:r w:rsidRPr="001A78F6">
        <w:rPr>
          <w:rFonts w:ascii="Montserrat Light" w:hAnsi="Montserrat Light"/>
          <w:b/>
        </w:rPr>
        <w:t>3  DURATA</w:t>
      </w:r>
      <w:proofErr w:type="gramEnd"/>
      <w:r w:rsidRPr="001A78F6">
        <w:rPr>
          <w:rFonts w:ascii="Montserrat Light" w:hAnsi="Montserrat Light"/>
          <w:b/>
        </w:rPr>
        <w:t xml:space="preserve"> CONTRACTULUI</w:t>
      </w:r>
    </w:p>
    <w:p w14:paraId="06C05133" w14:textId="77777777" w:rsidR="00920564" w:rsidRPr="001A78F6" w:rsidRDefault="00920564">
      <w:pPr>
        <w:pStyle w:val="Listparagraf"/>
        <w:numPr>
          <w:ilvl w:val="0"/>
          <w:numId w:val="16"/>
        </w:numPr>
        <w:tabs>
          <w:tab w:val="left" w:pos="567"/>
          <w:tab w:val="left" w:pos="993"/>
        </w:tabs>
        <w:autoSpaceDE w:val="0"/>
        <w:autoSpaceDN w:val="0"/>
        <w:adjustRightInd w:val="0"/>
        <w:spacing w:after="0" w:line="240" w:lineRule="auto"/>
        <w:ind w:left="0" w:firstLine="567"/>
        <w:contextualSpacing/>
        <w:jc w:val="both"/>
        <w:rPr>
          <w:rFonts w:ascii="Montserrat Light" w:eastAsia="ArialNarrowOOEnc" w:hAnsi="Montserrat Light" w:cs="ArialNarrowOOEnc"/>
          <w:color w:val="C00000"/>
          <w:lang w:val="ro-RO"/>
        </w:rPr>
      </w:pPr>
      <w:r>
        <w:rPr>
          <w:rFonts w:ascii="Montserrat Light" w:hAnsi="Montserrat Light" w:cs="ArialNarrow,Bold"/>
          <w:lang w:val="ro-RO"/>
        </w:rPr>
        <w:t>C</w:t>
      </w:r>
      <w:r w:rsidRPr="00EB2D65">
        <w:rPr>
          <w:rFonts w:ascii="Montserrat Light" w:hAnsi="Montserrat Light" w:cs="ArialNarrow,Bold"/>
          <w:lang w:val="ro-RO"/>
        </w:rPr>
        <w:t xml:space="preserve">ontractului de comodat </w:t>
      </w:r>
      <w:r>
        <w:rPr>
          <w:rFonts w:ascii="Montserrat Light" w:hAnsi="Montserrat Light" w:cs="ArialNarrow,Bold"/>
          <w:lang w:val="ro-RO"/>
        </w:rPr>
        <w:t>intră în vigoare de la data semnării acestuia de către părți și are valabilitate termen de</w:t>
      </w:r>
      <w:r w:rsidRPr="00EB2D65">
        <w:rPr>
          <w:rFonts w:ascii="Montserrat Light" w:hAnsi="Montserrat Light" w:cs="ArialNarrow,Bold"/>
          <w:lang w:val="ro-RO"/>
        </w:rPr>
        <w:t xml:space="preserve"> </w:t>
      </w:r>
      <w:r>
        <w:rPr>
          <w:rFonts w:ascii="Montserrat Light" w:hAnsi="Montserrat Light" w:cs="ArialNarrow,Bold"/>
          <w:lang w:val="ro-RO"/>
        </w:rPr>
        <w:t>3</w:t>
      </w:r>
      <w:r w:rsidRPr="00EB2D65">
        <w:rPr>
          <w:rFonts w:ascii="Montserrat Light" w:hAnsi="Montserrat Light" w:cs="ArialNarrow,Bold"/>
          <w:b/>
          <w:bCs/>
          <w:lang w:val="ro-RO"/>
        </w:rPr>
        <w:t xml:space="preserve"> </w:t>
      </w:r>
      <w:r w:rsidRPr="00EB2D65">
        <w:rPr>
          <w:rFonts w:ascii="Montserrat Light" w:eastAsia="ArialNarrowOOEnc" w:hAnsi="Montserrat Light" w:cs="ArialNarrowOOEnc"/>
          <w:lang w:val="ro-RO"/>
        </w:rPr>
        <w:t>ani</w:t>
      </w:r>
      <w:r>
        <w:rPr>
          <w:rFonts w:ascii="Montserrat Light" w:eastAsia="ArialNarrowOOEnc" w:hAnsi="Montserrat Light" w:cs="ArialNarrowOOEnc"/>
          <w:lang w:val="ro-RO"/>
        </w:rPr>
        <w:t xml:space="preserve"> de la </w:t>
      </w:r>
      <w:r w:rsidRPr="00EB2D65">
        <w:rPr>
          <w:rFonts w:ascii="Montserrat Light" w:eastAsia="ArialNarrowOOEnc" w:hAnsi="Montserrat Light" w:cs="ArialNarrowOOEnc"/>
          <w:lang w:val="ro-RO"/>
        </w:rPr>
        <w:t xml:space="preserve"> data </w:t>
      </w:r>
      <w:r>
        <w:rPr>
          <w:rFonts w:ascii="Montserrat Light" w:eastAsia="ArialNarrowOOEnc" w:hAnsi="Montserrat Light" w:cs="ArialNarrowOOEnc"/>
          <w:lang w:val="ro-RO"/>
        </w:rPr>
        <w:t xml:space="preserve">înregistrării la </w:t>
      </w:r>
      <w:r w:rsidRPr="001A78F6">
        <w:rPr>
          <w:rFonts w:ascii="Montserrat Light" w:hAnsi="Montserrat Light"/>
          <w:iCs/>
          <w:noProof/>
        </w:rPr>
        <w:t>Administrați</w:t>
      </w:r>
      <w:r>
        <w:rPr>
          <w:rFonts w:ascii="Montserrat Light" w:hAnsi="Montserrat Light"/>
          <w:iCs/>
          <w:noProof/>
        </w:rPr>
        <w:t>a</w:t>
      </w:r>
      <w:r w:rsidRPr="001A78F6">
        <w:rPr>
          <w:rFonts w:ascii="Montserrat Light" w:hAnsi="Montserrat Light"/>
          <w:iCs/>
          <w:noProof/>
        </w:rPr>
        <w:t xml:space="preserve"> Fondului pentru Mediu</w:t>
      </w:r>
      <w:r>
        <w:rPr>
          <w:rFonts w:ascii="Montserrat Light" w:hAnsi="Montserrat Light"/>
          <w:iCs/>
          <w:noProof/>
        </w:rPr>
        <w:t xml:space="preserve"> a</w:t>
      </w:r>
      <w:r>
        <w:rPr>
          <w:rFonts w:ascii="Montserrat Light" w:eastAsia="ArialNarrowOOEnc" w:hAnsi="Montserrat Light" w:cs="ArialNarrowOOEnc"/>
          <w:lang w:val="ro-RO"/>
        </w:rPr>
        <w:t xml:space="preserve"> Raportului de finalizare întocmit de către Județul Cluj, beneficiar al finanțării, în cadrul proiectului ” </w:t>
      </w:r>
      <w:r w:rsidRPr="00631FF7">
        <w:rPr>
          <w:rFonts w:ascii="Montserrat Light" w:hAnsi="Montserrat Light"/>
          <w:iCs/>
          <w:noProof/>
        </w:rPr>
        <w:t>Microbuze electrice pentru elevii din județul Cluj în cadrul Programului Administrației Fondului pentru Mediu</w:t>
      </w:r>
      <w:r w:rsidRPr="00631FF7">
        <w:rPr>
          <w:rFonts w:ascii="Montserrat Light" w:hAnsi="Montserrat Light"/>
          <w:i/>
          <w:noProof/>
        </w:rPr>
        <w:t>”</w:t>
      </w:r>
      <w:r w:rsidRPr="001A78F6">
        <w:rPr>
          <w:rFonts w:ascii="Montserrat Light" w:eastAsia="ArialNarrowOOEnc" w:hAnsi="Montserrat Light" w:cs="ArialNarrowOOEnc"/>
          <w:lang w:val="ro-RO"/>
        </w:rPr>
        <w:t xml:space="preserve">, </w:t>
      </w:r>
      <w:r w:rsidRPr="001A78F6">
        <w:rPr>
          <w:rFonts w:ascii="Montserrat Light" w:eastAsia="ArialNarrowOOEnc" w:hAnsi="Montserrat Light" w:cs="ArialNarrowOOEnc"/>
          <w:color w:val="000000"/>
          <w:lang w:val="ro-RO"/>
        </w:rPr>
        <w:t xml:space="preserve">cu </w:t>
      </w:r>
      <w:r w:rsidRPr="001A78F6">
        <w:rPr>
          <w:rFonts w:ascii="Montserrat Light" w:hAnsi="Montserrat Light" w:cs="ArialNarrow"/>
          <w:color w:val="000000"/>
          <w:lang w:val="ro-RO"/>
        </w:rPr>
        <w:t>posibilitatea de prelungire, prin act adițional.</w:t>
      </w:r>
    </w:p>
    <w:p w14:paraId="1AF7BEB6" w14:textId="77777777" w:rsidR="00920564" w:rsidRPr="00EB2D65" w:rsidRDefault="00920564">
      <w:pPr>
        <w:pStyle w:val="Listparagraf"/>
        <w:numPr>
          <w:ilvl w:val="0"/>
          <w:numId w:val="16"/>
        </w:numPr>
        <w:tabs>
          <w:tab w:val="left" w:pos="567"/>
        </w:tabs>
        <w:autoSpaceDE w:val="0"/>
        <w:autoSpaceDN w:val="0"/>
        <w:adjustRightInd w:val="0"/>
        <w:spacing w:after="0" w:line="240" w:lineRule="auto"/>
        <w:contextualSpacing/>
        <w:jc w:val="both"/>
        <w:rPr>
          <w:rFonts w:ascii="Montserrat Light" w:eastAsia="ArialNarrowOOEnc" w:hAnsi="Montserrat Light" w:cs="ArialNarrowOOEnc"/>
          <w:color w:val="C00000"/>
          <w:lang w:val="ro-RO"/>
        </w:rPr>
      </w:pPr>
      <w:r w:rsidRPr="00EB2D65">
        <w:rPr>
          <w:rFonts w:ascii="Montserrat Light" w:eastAsia="ArialNarrowOOEnc" w:hAnsi="Montserrat Light" w:cs="ArialNarrowOOEnc"/>
          <w:color w:val="000000"/>
          <w:lang w:val="ro-RO"/>
        </w:rPr>
        <w:t>Prin acordul părților, prezentul contract poate să înceteze și înainte de termen.</w:t>
      </w:r>
    </w:p>
    <w:p w14:paraId="2D5C13E6" w14:textId="77777777" w:rsidR="00920564" w:rsidRPr="00B4600D" w:rsidRDefault="00920564" w:rsidP="00920564">
      <w:pPr>
        <w:spacing w:line="240" w:lineRule="auto"/>
        <w:contextualSpacing/>
        <w:jc w:val="both"/>
        <w:rPr>
          <w:rFonts w:ascii="Montserrat Light" w:hAnsi="Montserrat Light"/>
          <w:b/>
        </w:rPr>
      </w:pPr>
      <w:r w:rsidRPr="00B4600D">
        <w:rPr>
          <w:rFonts w:ascii="Montserrat Light" w:hAnsi="Montserrat Light"/>
          <w:b/>
        </w:rPr>
        <w:tab/>
      </w:r>
    </w:p>
    <w:p w14:paraId="407438D8" w14:textId="77777777" w:rsidR="00920564" w:rsidRPr="00B4600D" w:rsidRDefault="00920564" w:rsidP="00920564">
      <w:pPr>
        <w:spacing w:line="240" w:lineRule="auto"/>
        <w:ind w:firstLine="567"/>
        <w:contextualSpacing/>
        <w:jc w:val="both"/>
        <w:rPr>
          <w:rFonts w:ascii="Montserrat Light" w:hAnsi="Montserrat Light"/>
          <w:b/>
        </w:rPr>
      </w:pPr>
      <w:r w:rsidRPr="00B4600D">
        <w:rPr>
          <w:rFonts w:ascii="Montserrat Light" w:hAnsi="Montserrat Light"/>
          <w:b/>
        </w:rPr>
        <w:t xml:space="preserve">Art. </w:t>
      </w:r>
      <w:proofErr w:type="gramStart"/>
      <w:r w:rsidRPr="00B4600D">
        <w:rPr>
          <w:rFonts w:ascii="Montserrat Light" w:hAnsi="Montserrat Light"/>
          <w:b/>
        </w:rPr>
        <w:t>4  DREPTURILE</w:t>
      </w:r>
      <w:proofErr w:type="gramEnd"/>
      <w:r w:rsidRPr="00B4600D">
        <w:rPr>
          <w:rFonts w:ascii="Montserrat Light" w:hAnsi="Montserrat Light"/>
          <w:b/>
        </w:rPr>
        <w:t xml:space="preserve"> </w:t>
      </w:r>
      <w:proofErr w:type="spellStart"/>
      <w:r w:rsidRPr="00B4600D">
        <w:rPr>
          <w:rFonts w:ascii="Montserrat Light" w:hAnsi="Montserrat Light"/>
          <w:b/>
        </w:rPr>
        <w:t>şi</w:t>
      </w:r>
      <w:proofErr w:type="spellEnd"/>
      <w:r w:rsidRPr="00B4600D">
        <w:rPr>
          <w:rFonts w:ascii="Montserrat Light" w:hAnsi="Montserrat Light"/>
          <w:b/>
        </w:rPr>
        <w:t xml:space="preserve"> OBLIGAŢIILE PĂRŢILOR</w:t>
      </w:r>
    </w:p>
    <w:p w14:paraId="45B58B96" w14:textId="77777777" w:rsidR="00920564" w:rsidRPr="00505945" w:rsidRDefault="00920564" w:rsidP="00920564">
      <w:pPr>
        <w:spacing w:line="240" w:lineRule="auto"/>
        <w:ind w:firstLine="567"/>
        <w:contextualSpacing/>
        <w:jc w:val="both"/>
        <w:rPr>
          <w:rFonts w:ascii="Montserrat Light" w:hAnsi="Montserrat Light"/>
          <w:b/>
          <w:bCs/>
        </w:rPr>
      </w:pPr>
      <w:r w:rsidRPr="00B4600D">
        <w:rPr>
          <w:rFonts w:ascii="Montserrat Light" w:hAnsi="Montserrat Light"/>
          <w:b/>
        </w:rPr>
        <w:t>(</w:t>
      </w:r>
      <w:r w:rsidRPr="00B4600D">
        <w:rPr>
          <w:rFonts w:ascii="Montserrat Light" w:hAnsi="Montserrat Light"/>
          <w:b/>
          <w:bCs/>
        </w:rPr>
        <w:t xml:space="preserve">1) </w:t>
      </w:r>
      <w:r w:rsidRPr="00B4600D">
        <w:rPr>
          <w:rFonts w:ascii="Montserrat Light" w:hAnsi="Montserrat Light"/>
          <w:b/>
          <w:bCs/>
        </w:rPr>
        <w:tab/>
      </w:r>
      <w:proofErr w:type="spellStart"/>
      <w:r w:rsidRPr="00505945">
        <w:rPr>
          <w:rFonts w:ascii="Montserrat Light" w:hAnsi="Montserrat Light"/>
          <w:b/>
          <w:bCs/>
        </w:rPr>
        <w:t>Comodantul</w:t>
      </w:r>
      <w:proofErr w:type="spellEnd"/>
      <w:r w:rsidRPr="00505945">
        <w:rPr>
          <w:rFonts w:ascii="Montserrat Light" w:hAnsi="Montserrat Light"/>
          <w:b/>
          <w:bCs/>
        </w:rPr>
        <w:t xml:space="preserve"> are </w:t>
      </w:r>
      <w:proofErr w:type="spellStart"/>
      <w:r w:rsidRPr="00505945">
        <w:rPr>
          <w:rFonts w:ascii="Montserrat Light" w:hAnsi="Montserrat Light"/>
          <w:b/>
          <w:bCs/>
        </w:rPr>
        <w:t>următoarele</w:t>
      </w:r>
      <w:proofErr w:type="spellEnd"/>
      <w:r w:rsidRPr="00505945">
        <w:rPr>
          <w:rFonts w:ascii="Montserrat Light" w:hAnsi="Montserrat Light"/>
          <w:b/>
          <w:bCs/>
        </w:rPr>
        <w:t xml:space="preserve"> </w:t>
      </w:r>
      <w:proofErr w:type="spellStart"/>
      <w:r w:rsidRPr="00505945">
        <w:rPr>
          <w:rFonts w:ascii="Montserrat Light" w:hAnsi="Montserrat Light"/>
          <w:b/>
          <w:bCs/>
        </w:rPr>
        <w:t>drepturi</w:t>
      </w:r>
      <w:proofErr w:type="spellEnd"/>
      <w:r w:rsidRPr="00505945">
        <w:rPr>
          <w:rFonts w:ascii="Montserrat Light" w:hAnsi="Montserrat Light"/>
          <w:b/>
          <w:bCs/>
        </w:rPr>
        <w:t>:</w:t>
      </w:r>
    </w:p>
    <w:p w14:paraId="60B8E084" w14:textId="77777777" w:rsidR="00920564" w:rsidRPr="00B4600D" w:rsidRDefault="00920564">
      <w:pPr>
        <w:numPr>
          <w:ilvl w:val="0"/>
          <w:numId w:val="10"/>
        </w:numPr>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i</w:t>
      </w:r>
      <w:proofErr w:type="spellEnd"/>
      <w:r w:rsidRPr="00B4600D">
        <w:rPr>
          <w:rFonts w:ascii="Montserrat Light" w:hAnsi="Montserrat Light"/>
        </w:rPr>
        <w:t xml:space="preserve"> se </w:t>
      </w:r>
      <w:proofErr w:type="spellStart"/>
      <w:r w:rsidRPr="00B4600D">
        <w:rPr>
          <w:rFonts w:ascii="Montserrat Light" w:hAnsi="Montserrat Light"/>
        </w:rPr>
        <w:t>restituie</w:t>
      </w:r>
      <w:proofErr w:type="spellEnd"/>
      <w:r w:rsidRPr="00B4600D">
        <w:rPr>
          <w:rFonts w:ascii="Montserrat Light" w:hAnsi="Montserrat Light"/>
        </w:rPr>
        <w:t xml:space="preserve"> </w:t>
      </w:r>
      <w:proofErr w:type="spellStart"/>
      <w:r w:rsidRPr="00B4600D">
        <w:rPr>
          <w:rFonts w:ascii="Montserrat Light" w:hAnsi="Montserrat Light"/>
        </w:rPr>
        <w:t>bunurile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stare </w:t>
      </w:r>
      <w:proofErr w:type="spellStart"/>
      <w:r w:rsidRPr="00B4600D">
        <w:rPr>
          <w:rFonts w:ascii="Montserrat Light" w:hAnsi="Montserrat Light"/>
        </w:rPr>
        <w:t>funcţională</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termen maxim de 15 </w:t>
      </w:r>
      <w:proofErr w:type="spellStart"/>
      <w:r w:rsidRPr="00B4600D">
        <w:rPr>
          <w:rFonts w:ascii="Montserrat Light" w:hAnsi="Montserrat Light"/>
        </w:rPr>
        <w:t>zile</w:t>
      </w:r>
      <w:proofErr w:type="spellEnd"/>
      <w:r w:rsidRPr="00B4600D">
        <w:rPr>
          <w:rFonts w:ascii="Montserrat Light" w:hAnsi="Montserrat Light"/>
        </w:rPr>
        <w:t xml:space="preserve"> </w:t>
      </w:r>
      <w:proofErr w:type="spellStart"/>
      <w:r w:rsidRPr="00B4600D">
        <w:rPr>
          <w:rFonts w:ascii="Montserrat Light" w:hAnsi="Montserrat Light"/>
        </w:rPr>
        <w:t>lucrătoare</w:t>
      </w:r>
      <w:proofErr w:type="spellEnd"/>
      <w:r w:rsidRPr="00B4600D">
        <w:rPr>
          <w:rFonts w:ascii="Montserrat Light" w:hAnsi="Montserrat Light"/>
        </w:rPr>
        <w:t xml:space="preserve"> de la </w:t>
      </w:r>
      <w:proofErr w:type="spellStart"/>
      <w:r w:rsidRPr="00B4600D">
        <w:rPr>
          <w:rFonts w:ascii="Montserrat Light" w:hAnsi="Montserrat Light"/>
        </w:rPr>
        <w:t>încetarea</w:t>
      </w:r>
      <w:proofErr w:type="spellEnd"/>
      <w:r w:rsidRPr="00B4600D">
        <w:rPr>
          <w:rFonts w:ascii="Montserrat Light" w:hAnsi="Montserrat Light"/>
        </w:rPr>
        <w:t xml:space="preserve"> </w:t>
      </w:r>
      <w:proofErr w:type="spellStart"/>
      <w:r w:rsidRPr="00B4600D">
        <w:rPr>
          <w:rFonts w:ascii="Montserrat Light" w:hAnsi="Montserrat Light"/>
        </w:rPr>
        <w:t>contractului</w:t>
      </w:r>
      <w:proofErr w:type="spellEnd"/>
      <w:r w:rsidRPr="00B4600D">
        <w:rPr>
          <w:rFonts w:ascii="Montserrat Light" w:hAnsi="Montserrat Light"/>
        </w:rPr>
        <w:t xml:space="preserve"> pe </w:t>
      </w:r>
      <w:proofErr w:type="spellStart"/>
      <w:r w:rsidRPr="00B4600D">
        <w:rPr>
          <w:rFonts w:ascii="Montserrat Light" w:hAnsi="Montserrat Light"/>
        </w:rPr>
        <w:t>bază</w:t>
      </w:r>
      <w:proofErr w:type="spellEnd"/>
      <w:r w:rsidRPr="00B4600D">
        <w:rPr>
          <w:rFonts w:ascii="Montserrat Light" w:hAnsi="Montserrat Light"/>
        </w:rPr>
        <w:t xml:space="preserve"> de </w:t>
      </w:r>
      <w:proofErr w:type="spellStart"/>
      <w:r w:rsidRPr="00B4600D">
        <w:rPr>
          <w:rFonts w:ascii="Montserrat Light" w:hAnsi="Montserrat Light"/>
        </w:rPr>
        <w:t>proces</w:t>
      </w:r>
      <w:proofErr w:type="spellEnd"/>
      <w:r w:rsidRPr="00B4600D">
        <w:rPr>
          <w:rFonts w:ascii="Montserrat Light" w:hAnsi="Montserrat Light"/>
        </w:rPr>
        <w:t>-verbal;</w:t>
      </w:r>
    </w:p>
    <w:p w14:paraId="2F8A1ECA" w14:textId="77777777" w:rsidR="00920564" w:rsidRPr="00B4600D" w:rsidRDefault="00920564">
      <w:pPr>
        <w:numPr>
          <w:ilvl w:val="0"/>
          <w:numId w:val="10"/>
        </w:numPr>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fie </w:t>
      </w:r>
      <w:proofErr w:type="spellStart"/>
      <w:r w:rsidRPr="00B4600D">
        <w:rPr>
          <w:rFonts w:ascii="Montserrat Light" w:hAnsi="Montserrat Light"/>
        </w:rPr>
        <w:t>informat</w:t>
      </w:r>
      <w:proofErr w:type="spellEnd"/>
      <w:r w:rsidRPr="00B4600D">
        <w:rPr>
          <w:rFonts w:ascii="Montserrat Light" w:hAnsi="Montserrat Light"/>
        </w:rPr>
        <w:t xml:space="preserve"> </w:t>
      </w:r>
      <w:proofErr w:type="spellStart"/>
      <w:r w:rsidRPr="00B4600D">
        <w:rPr>
          <w:rFonts w:ascii="Montserrat Light" w:hAnsi="Montserrat Light"/>
        </w:rPr>
        <w:t>despre</w:t>
      </w:r>
      <w:proofErr w:type="spellEnd"/>
      <w:r w:rsidRPr="00B4600D">
        <w:rPr>
          <w:rFonts w:ascii="Montserrat Light" w:hAnsi="Montserrat Light"/>
        </w:rPr>
        <w:t xml:space="preserve"> </w:t>
      </w:r>
      <w:proofErr w:type="spellStart"/>
      <w:r w:rsidRPr="00B4600D">
        <w:rPr>
          <w:rFonts w:ascii="Montserrat Light" w:hAnsi="Montserrat Light"/>
        </w:rPr>
        <w:t>starea</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care se </w:t>
      </w:r>
      <w:proofErr w:type="spellStart"/>
      <w:r w:rsidRPr="00B4600D">
        <w:rPr>
          <w:rFonts w:ascii="Montserrat Light" w:hAnsi="Montserrat Light"/>
        </w:rPr>
        <w:t>găsesc</w:t>
      </w:r>
      <w:proofErr w:type="spellEnd"/>
      <w:r w:rsidRPr="00B4600D">
        <w:rPr>
          <w:rFonts w:ascii="Montserrat Light" w:hAnsi="Montserrat Light"/>
        </w:rPr>
        <w:t xml:space="preserve"> </w:t>
      </w:r>
      <w:proofErr w:type="spellStart"/>
      <w:r w:rsidRPr="00B4600D">
        <w:rPr>
          <w:rFonts w:ascii="Montserrat Light" w:hAnsi="Montserrat Light"/>
        </w:rPr>
        <w:t>bunurile</w:t>
      </w:r>
      <w:proofErr w:type="spellEnd"/>
      <w:r w:rsidRPr="00B4600D">
        <w:rPr>
          <w:rFonts w:ascii="Montserrat Light" w:hAnsi="Montserrat Light"/>
        </w:rPr>
        <w:t xml:space="preserve">, periodic </w:t>
      </w:r>
      <w:proofErr w:type="spellStart"/>
      <w:r w:rsidRPr="00B4600D">
        <w:rPr>
          <w:rFonts w:ascii="Montserrat Light" w:hAnsi="Montserrat Light"/>
        </w:rPr>
        <w:t>sau</w:t>
      </w:r>
      <w:proofErr w:type="spellEnd"/>
      <w:r w:rsidRPr="00B4600D">
        <w:rPr>
          <w:rFonts w:ascii="Montserrat Light" w:hAnsi="Montserrat Light"/>
        </w:rPr>
        <w:t xml:space="preserve"> </w:t>
      </w:r>
      <w:proofErr w:type="spellStart"/>
      <w:r w:rsidRPr="00B4600D">
        <w:rPr>
          <w:rFonts w:ascii="Montserrat Light" w:hAnsi="Montserrat Light"/>
        </w:rPr>
        <w:t>atunci</w:t>
      </w:r>
      <w:proofErr w:type="spellEnd"/>
      <w:r w:rsidRPr="00B4600D">
        <w:rPr>
          <w:rFonts w:ascii="Montserrat Light" w:hAnsi="Montserrat Light"/>
        </w:rPr>
        <w:t xml:space="preserve"> </w:t>
      </w:r>
      <w:proofErr w:type="spellStart"/>
      <w:r w:rsidRPr="00B4600D">
        <w:rPr>
          <w:rFonts w:ascii="Montserrat Light" w:hAnsi="Montserrat Light"/>
        </w:rPr>
        <w:t>când</w:t>
      </w:r>
      <w:proofErr w:type="spellEnd"/>
      <w:r w:rsidRPr="00B4600D">
        <w:rPr>
          <w:rFonts w:ascii="Montserrat Light" w:hAnsi="Montserrat Light"/>
        </w:rPr>
        <w:t xml:space="preserve"> </w:t>
      </w:r>
      <w:proofErr w:type="spellStart"/>
      <w:r w:rsidRPr="00B4600D">
        <w:rPr>
          <w:rFonts w:ascii="Montserrat Light" w:hAnsi="Montserrat Light"/>
        </w:rPr>
        <w:t>va</w:t>
      </w:r>
      <w:proofErr w:type="spellEnd"/>
      <w:r w:rsidRPr="00B4600D">
        <w:rPr>
          <w:rFonts w:ascii="Montserrat Light" w:hAnsi="Montserrat Light"/>
        </w:rPr>
        <w:t xml:space="preserve"> </w:t>
      </w:r>
      <w:proofErr w:type="spellStart"/>
      <w:r w:rsidRPr="00B4600D">
        <w:rPr>
          <w:rFonts w:ascii="Montserrat Light" w:hAnsi="Montserrat Light"/>
        </w:rPr>
        <w:t>solicita</w:t>
      </w:r>
      <w:proofErr w:type="spellEnd"/>
      <w:r w:rsidRPr="00B4600D">
        <w:rPr>
          <w:rFonts w:ascii="Montserrat Light" w:hAnsi="Montserrat Light"/>
        </w:rPr>
        <w:t xml:space="preserve"> </w:t>
      </w:r>
      <w:proofErr w:type="spellStart"/>
      <w:r w:rsidRPr="00B4600D">
        <w:rPr>
          <w:rFonts w:ascii="Montserrat Light" w:hAnsi="Montserrat Light"/>
        </w:rPr>
        <w:t>acest</w:t>
      </w:r>
      <w:proofErr w:type="spellEnd"/>
      <w:r w:rsidRPr="00B4600D">
        <w:rPr>
          <w:rFonts w:ascii="Montserrat Light" w:hAnsi="Montserrat Light"/>
        </w:rPr>
        <w:t xml:space="preserve"> </w:t>
      </w:r>
      <w:proofErr w:type="spellStart"/>
      <w:r w:rsidRPr="00B4600D">
        <w:rPr>
          <w:rFonts w:ascii="Montserrat Light" w:hAnsi="Montserrat Light"/>
        </w:rPr>
        <w:t>lucru</w:t>
      </w:r>
      <w:proofErr w:type="spellEnd"/>
      <w:r w:rsidRPr="00B4600D">
        <w:rPr>
          <w:rFonts w:ascii="Montserrat Light" w:hAnsi="Montserrat Light"/>
        </w:rPr>
        <w:t>;</w:t>
      </w:r>
    </w:p>
    <w:p w14:paraId="60CC085E" w14:textId="77777777" w:rsidR="00920564" w:rsidRPr="00B4600D" w:rsidRDefault="00920564">
      <w:pPr>
        <w:numPr>
          <w:ilvl w:val="0"/>
          <w:numId w:val="10"/>
        </w:numPr>
        <w:tabs>
          <w:tab w:val="left" w:pos="284"/>
          <w:tab w:val="left" w:pos="709"/>
        </w:tabs>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i</w:t>
      </w:r>
      <w:proofErr w:type="spellEnd"/>
      <w:r w:rsidRPr="00B4600D">
        <w:rPr>
          <w:rFonts w:ascii="Montserrat Light" w:hAnsi="Montserrat Light"/>
        </w:rPr>
        <w:t xml:space="preserve"> se </w:t>
      </w:r>
      <w:proofErr w:type="spellStart"/>
      <w:r w:rsidRPr="00B4600D">
        <w:rPr>
          <w:rFonts w:ascii="Montserrat Light" w:hAnsi="Montserrat Light"/>
        </w:rPr>
        <w:t>restituie</w:t>
      </w:r>
      <w:proofErr w:type="spellEnd"/>
      <w:r w:rsidRPr="00B4600D">
        <w:rPr>
          <w:rFonts w:ascii="Montserrat Light" w:hAnsi="Montserrat Light"/>
        </w:rPr>
        <w:t xml:space="preserve"> </w:t>
      </w:r>
      <w:proofErr w:type="spellStart"/>
      <w:r w:rsidRPr="00B4600D">
        <w:rPr>
          <w:rFonts w:ascii="Montserrat Light" w:hAnsi="Montserrat Light"/>
        </w:rPr>
        <w:t>anticipat</w:t>
      </w:r>
      <w:proofErr w:type="spellEnd"/>
      <w:r w:rsidRPr="00B4600D">
        <w:rPr>
          <w:rFonts w:ascii="Montserrat Light" w:hAnsi="Montserrat Light"/>
        </w:rPr>
        <w:t xml:space="preserve"> </w:t>
      </w:r>
      <w:proofErr w:type="spellStart"/>
      <w:r w:rsidRPr="00B4600D">
        <w:rPr>
          <w:rFonts w:ascii="Montserrat Light" w:hAnsi="Montserrat Light"/>
        </w:rPr>
        <w:t>bunurile</w:t>
      </w:r>
      <w:proofErr w:type="spellEnd"/>
      <w:r w:rsidRPr="00B4600D">
        <w:rPr>
          <w:rFonts w:ascii="Montserrat Light" w:hAnsi="Montserrat Light"/>
        </w:rPr>
        <w:t xml:space="preserve">, </w:t>
      </w:r>
      <w:proofErr w:type="spellStart"/>
      <w:r w:rsidRPr="00B4600D">
        <w:rPr>
          <w:rFonts w:ascii="Montserrat Light" w:hAnsi="Montserrat Light"/>
        </w:rPr>
        <w:t>înainte</w:t>
      </w:r>
      <w:proofErr w:type="spellEnd"/>
      <w:r w:rsidRPr="00B4600D">
        <w:rPr>
          <w:rFonts w:ascii="Montserrat Light" w:hAnsi="Montserrat Light"/>
        </w:rPr>
        <w:t xml:space="preserve"> de </w:t>
      </w:r>
      <w:proofErr w:type="spellStart"/>
      <w:r w:rsidRPr="00B4600D">
        <w:rPr>
          <w:rFonts w:ascii="Montserrat Light" w:hAnsi="Montserrat Light"/>
        </w:rPr>
        <w:t>expirarea</w:t>
      </w:r>
      <w:proofErr w:type="spellEnd"/>
      <w:r w:rsidRPr="00B4600D">
        <w:rPr>
          <w:rFonts w:ascii="Montserrat Light" w:hAnsi="Montserrat Light"/>
        </w:rPr>
        <w:t xml:space="preserve"> </w:t>
      </w:r>
      <w:proofErr w:type="spellStart"/>
      <w:r w:rsidRPr="00B4600D">
        <w:rPr>
          <w:rFonts w:ascii="Montserrat Light" w:hAnsi="Montserrat Light"/>
        </w:rPr>
        <w:t>contractului</w:t>
      </w:r>
      <w:proofErr w:type="spellEnd"/>
      <w:r w:rsidRPr="00B4600D">
        <w:rPr>
          <w:rFonts w:ascii="Montserrat Light" w:hAnsi="Montserrat Light"/>
        </w:rPr>
        <w:t xml:space="preserve">, </w:t>
      </w:r>
      <w:proofErr w:type="spellStart"/>
      <w:r w:rsidRPr="00B4600D">
        <w:rPr>
          <w:rFonts w:ascii="Montserrat Light" w:hAnsi="Montserrat Light"/>
        </w:rPr>
        <w:t>atunci</w:t>
      </w:r>
      <w:proofErr w:type="spellEnd"/>
      <w:r w:rsidRPr="00B4600D">
        <w:rPr>
          <w:rFonts w:ascii="Montserrat Light" w:hAnsi="Montserrat Light"/>
        </w:rPr>
        <w:t xml:space="preserve"> </w:t>
      </w:r>
      <w:proofErr w:type="spellStart"/>
      <w:r w:rsidRPr="00B4600D">
        <w:rPr>
          <w:rFonts w:ascii="Montserrat Light" w:hAnsi="Montserrat Light"/>
        </w:rPr>
        <w:t>când</w:t>
      </w:r>
      <w:proofErr w:type="spellEnd"/>
      <w:r w:rsidRPr="00B4600D">
        <w:rPr>
          <w:rFonts w:ascii="Montserrat Light" w:hAnsi="Montserrat Light"/>
        </w:rPr>
        <w:t xml:space="preserve"> </w:t>
      </w:r>
      <w:proofErr w:type="spellStart"/>
      <w:r w:rsidRPr="00B4600D">
        <w:rPr>
          <w:rFonts w:ascii="Montserrat Light" w:hAnsi="Montserrat Light"/>
        </w:rPr>
        <w:t>interesul</w:t>
      </w:r>
      <w:proofErr w:type="spellEnd"/>
      <w:r w:rsidRPr="00B4600D">
        <w:rPr>
          <w:rFonts w:ascii="Montserrat Light" w:hAnsi="Montserrat Light"/>
        </w:rPr>
        <w:t xml:space="preserve"> public legitim o </w:t>
      </w:r>
      <w:proofErr w:type="spellStart"/>
      <w:r w:rsidRPr="00B4600D">
        <w:rPr>
          <w:rFonts w:ascii="Montserrat Light" w:hAnsi="Montserrat Light"/>
        </w:rPr>
        <w:t>impune</w:t>
      </w:r>
      <w:proofErr w:type="spellEnd"/>
      <w:r w:rsidRPr="00B4600D">
        <w:rPr>
          <w:rFonts w:ascii="Montserrat Light" w:hAnsi="Montserrat Light"/>
        </w:rPr>
        <w:t xml:space="preserve">, </w:t>
      </w:r>
      <w:proofErr w:type="spellStart"/>
      <w:r w:rsidRPr="00B4600D">
        <w:rPr>
          <w:rFonts w:ascii="Montserrat Light" w:hAnsi="Montserrat Light"/>
        </w:rPr>
        <w:t>când</w:t>
      </w:r>
      <w:proofErr w:type="spellEnd"/>
      <w:r w:rsidRPr="00B4600D">
        <w:rPr>
          <w:rFonts w:ascii="Montserrat Light" w:hAnsi="Montserrat Light"/>
        </w:rPr>
        <w:t xml:space="preserve"> </w:t>
      </w:r>
      <w:proofErr w:type="spellStart"/>
      <w:r w:rsidRPr="00B4600D">
        <w:rPr>
          <w:rFonts w:ascii="Montserrat Light" w:hAnsi="Montserrat Light"/>
        </w:rPr>
        <w:t>acesta</w:t>
      </w:r>
      <w:proofErr w:type="spellEnd"/>
      <w:r w:rsidRPr="00B4600D">
        <w:rPr>
          <w:rFonts w:ascii="Montserrat Light" w:hAnsi="Montserrat Light"/>
        </w:rPr>
        <w:t xml:space="preserve"> are o </w:t>
      </w:r>
      <w:proofErr w:type="spellStart"/>
      <w:r w:rsidRPr="00B4600D">
        <w:rPr>
          <w:rFonts w:ascii="Montserrat Light" w:hAnsi="Montserrat Light"/>
        </w:rPr>
        <w:t>nevoie</w:t>
      </w:r>
      <w:proofErr w:type="spellEnd"/>
      <w:r w:rsidRPr="00B4600D">
        <w:rPr>
          <w:rFonts w:ascii="Montserrat Light" w:hAnsi="Montserrat Light"/>
        </w:rPr>
        <w:t xml:space="preserve"> </w:t>
      </w:r>
      <w:proofErr w:type="spellStart"/>
      <w:r w:rsidRPr="00B4600D">
        <w:rPr>
          <w:rFonts w:ascii="Montserrat Light" w:hAnsi="Montserrat Light"/>
        </w:rPr>
        <w:t>urgentă</w:t>
      </w:r>
      <w:proofErr w:type="spellEnd"/>
      <w:r w:rsidRPr="00B4600D">
        <w:rPr>
          <w:rFonts w:ascii="Montserrat Light" w:hAnsi="Montserrat Light"/>
        </w:rPr>
        <w:t xml:space="preserve"> </w:t>
      </w:r>
      <w:proofErr w:type="spellStart"/>
      <w:r w:rsidRPr="00B4600D">
        <w:rPr>
          <w:rFonts w:ascii="Montserrat Light" w:hAnsi="Montserrat Light"/>
        </w:rPr>
        <w:t>şi</w:t>
      </w:r>
      <w:proofErr w:type="spellEnd"/>
      <w:r w:rsidRPr="00B4600D">
        <w:rPr>
          <w:rFonts w:ascii="Montserrat Light" w:hAnsi="Montserrat Light"/>
        </w:rPr>
        <w:t xml:space="preserve"> </w:t>
      </w:r>
      <w:proofErr w:type="spellStart"/>
      <w:r w:rsidRPr="00B4600D">
        <w:rPr>
          <w:rFonts w:ascii="Montserrat Light" w:hAnsi="Montserrat Light"/>
        </w:rPr>
        <w:t>neprevăzută</w:t>
      </w:r>
      <w:proofErr w:type="spellEnd"/>
      <w:r w:rsidRPr="00B4600D">
        <w:rPr>
          <w:rFonts w:ascii="Montserrat Light" w:hAnsi="Montserrat Light"/>
        </w:rPr>
        <w:t xml:space="preserve"> de </w:t>
      </w:r>
      <w:proofErr w:type="spellStart"/>
      <w:r w:rsidRPr="00B4600D">
        <w:rPr>
          <w:rFonts w:ascii="Montserrat Light" w:hAnsi="Montserrat Light"/>
        </w:rPr>
        <w:t>bunurile</w:t>
      </w:r>
      <w:proofErr w:type="spellEnd"/>
      <w:r w:rsidRPr="00B4600D">
        <w:rPr>
          <w:rFonts w:ascii="Montserrat Light" w:hAnsi="Montserrat Light"/>
        </w:rPr>
        <w:t xml:space="preserve"> date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comodat</w:t>
      </w:r>
      <w:proofErr w:type="spellEnd"/>
      <w:r w:rsidRPr="00B4600D">
        <w:rPr>
          <w:rFonts w:ascii="Montserrat Light" w:hAnsi="Montserrat Light"/>
        </w:rPr>
        <w:t xml:space="preserve"> </w:t>
      </w:r>
      <w:proofErr w:type="spellStart"/>
      <w:r w:rsidRPr="00B4600D">
        <w:rPr>
          <w:rFonts w:ascii="Montserrat Light" w:hAnsi="Montserrat Light"/>
        </w:rPr>
        <w:t>sau</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cazul</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care </w:t>
      </w:r>
      <w:proofErr w:type="spellStart"/>
      <w:r w:rsidRPr="00B4600D">
        <w:rPr>
          <w:rFonts w:ascii="Montserrat Light" w:hAnsi="Montserrat Light"/>
        </w:rPr>
        <w:t>comodatarul</w:t>
      </w:r>
      <w:proofErr w:type="spellEnd"/>
      <w:r w:rsidRPr="00B4600D">
        <w:rPr>
          <w:rFonts w:ascii="Montserrat Light" w:hAnsi="Montserrat Light"/>
        </w:rPr>
        <w:t xml:space="preserve"> nu </w:t>
      </w:r>
      <w:proofErr w:type="spellStart"/>
      <w:r w:rsidRPr="00B4600D">
        <w:rPr>
          <w:rFonts w:ascii="Montserrat Light" w:hAnsi="Montserrat Light"/>
        </w:rPr>
        <w:t>îşi</w:t>
      </w:r>
      <w:proofErr w:type="spellEnd"/>
      <w:r w:rsidRPr="00B4600D">
        <w:rPr>
          <w:rFonts w:ascii="Montserrat Light" w:hAnsi="Montserrat Light"/>
        </w:rPr>
        <w:t xml:space="preserve"> </w:t>
      </w:r>
      <w:proofErr w:type="spellStart"/>
      <w:r w:rsidRPr="00B4600D">
        <w:rPr>
          <w:rFonts w:ascii="Montserrat Light" w:hAnsi="Montserrat Light"/>
        </w:rPr>
        <w:t>îndeplineşte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mod </w:t>
      </w:r>
      <w:proofErr w:type="spellStart"/>
      <w:r w:rsidRPr="00B4600D">
        <w:rPr>
          <w:rFonts w:ascii="Montserrat Light" w:hAnsi="Montserrat Light"/>
        </w:rPr>
        <w:t>culpabil</w:t>
      </w:r>
      <w:proofErr w:type="spellEnd"/>
      <w:r w:rsidRPr="00B4600D">
        <w:rPr>
          <w:rFonts w:ascii="Montserrat Light" w:hAnsi="Montserrat Light"/>
        </w:rPr>
        <w:t xml:space="preserve"> </w:t>
      </w:r>
      <w:proofErr w:type="spellStart"/>
      <w:r w:rsidRPr="00B4600D">
        <w:rPr>
          <w:rFonts w:ascii="Montserrat Light" w:hAnsi="Montserrat Light"/>
        </w:rPr>
        <w:t>și</w:t>
      </w:r>
      <w:proofErr w:type="spellEnd"/>
      <w:r w:rsidRPr="00B4600D">
        <w:rPr>
          <w:rFonts w:ascii="Montserrat Light" w:hAnsi="Montserrat Light"/>
        </w:rPr>
        <w:t xml:space="preserve"> </w:t>
      </w:r>
      <w:proofErr w:type="spellStart"/>
      <w:r w:rsidRPr="00B4600D">
        <w:rPr>
          <w:rFonts w:ascii="Montserrat Light" w:hAnsi="Montserrat Light"/>
        </w:rPr>
        <w:t>prejudicios</w:t>
      </w:r>
      <w:proofErr w:type="spellEnd"/>
      <w:r w:rsidRPr="00B4600D">
        <w:rPr>
          <w:rFonts w:ascii="Montserrat Light" w:hAnsi="Montserrat Light"/>
        </w:rPr>
        <w:t xml:space="preserve"> </w:t>
      </w:r>
      <w:proofErr w:type="spellStart"/>
      <w:r w:rsidRPr="00B4600D">
        <w:rPr>
          <w:rFonts w:ascii="Montserrat Light" w:hAnsi="Montserrat Light"/>
        </w:rPr>
        <w:t>obligaţiile</w:t>
      </w:r>
      <w:proofErr w:type="spellEnd"/>
      <w:r w:rsidRPr="00B4600D">
        <w:rPr>
          <w:rFonts w:ascii="Montserrat Light" w:hAnsi="Montserrat Light"/>
        </w:rPr>
        <w:t>.</w:t>
      </w:r>
    </w:p>
    <w:p w14:paraId="0E69E7F3" w14:textId="77777777" w:rsidR="00920564" w:rsidRPr="00505945" w:rsidRDefault="00920564">
      <w:pPr>
        <w:pStyle w:val="Listparagraf"/>
        <w:numPr>
          <w:ilvl w:val="1"/>
          <w:numId w:val="9"/>
        </w:numPr>
        <w:tabs>
          <w:tab w:val="left" w:pos="284"/>
          <w:tab w:val="left" w:pos="709"/>
        </w:tabs>
        <w:spacing w:after="0" w:line="240" w:lineRule="auto"/>
        <w:ind w:left="0" w:firstLine="567"/>
        <w:contextualSpacing/>
        <w:jc w:val="both"/>
        <w:rPr>
          <w:rFonts w:ascii="Montserrat Light" w:hAnsi="Montserrat Light"/>
          <w:b/>
          <w:bCs/>
          <w:lang w:val="ro-RO"/>
        </w:rPr>
      </w:pPr>
      <w:r w:rsidRPr="00505945">
        <w:rPr>
          <w:rFonts w:ascii="Montserrat Light" w:hAnsi="Montserrat Light"/>
          <w:b/>
          <w:bCs/>
          <w:lang w:val="ro-RO"/>
        </w:rPr>
        <w:t>Comodantul are următoarele obligații:</w:t>
      </w:r>
    </w:p>
    <w:p w14:paraId="0FF41B0A" w14:textId="77777777" w:rsidR="00920564" w:rsidRPr="00B4600D" w:rsidRDefault="00920564">
      <w:pPr>
        <w:pStyle w:val="Listparagraf"/>
        <w:numPr>
          <w:ilvl w:val="0"/>
          <w:numId w:val="15"/>
        </w:numPr>
        <w:tabs>
          <w:tab w:val="left" w:pos="426"/>
        </w:tabs>
        <w:spacing w:after="0" w:line="240" w:lineRule="auto"/>
        <w:ind w:left="0" w:firstLine="567"/>
        <w:contextualSpacing/>
        <w:jc w:val="both"/>
        <w:rPr>
          <w:rFonts w:ascii="Montserrat Light" w:hAnsi="Montserrat Light"/>
          <w:lang w:val="ro-RO"/>
        </w:rPr>
      </w:pPr>
      <w:r w:rsidRPr="00B4600D">
        <w:rPr>
          <w:rFonts w:ascii="Montserrat Light" w:hAnsi="Montserrat Light"/>
          <w:lang w:val="ro-RO"/>
        </w:rPr>
        <w:t>să controleze bunurile încredințate comodatarului și starea acestora, ori de câte ori acest lucru este necesar.</w:t>
      </w:r>
    </w:p>
    <w:p w14:paraId="22BE063B" w14:textId="77777777" w:rsidR="00920564" w:rsidRPr="00B4600D" w:rsidRDefault="00920564">
      <w:pPr>
        <w:pStyle w:val="Listparagraf"/>
        <w:numPr>
          <w:ilvl w:val="0"/>
          <w:numId w:val="15"/>
        </w:numPr>
        <w:spacing w:after="0" w:line="240" w:lineRule="auto"/>
        <w:ind w:left="0" w:firstLine="567"/>
        <w:contextualSpacing/>
        <w:jc w:val="both"/>
        <w:rPr>
          <w:rFonts w:ascii="Montserrat Light" w:hAnsi="Montserrat Light"/>
          <w:lang w:val="ro-RO"/>
        </w:rPr>
      </w:pPr>
      <w:r w:rsidRPr="00B4600D">
        <w:rPr>
          <w:rFonts w:ascii="Montserrat Light" w:hAnsi="Montserrat Light"/>
          <w:lang w:val="ro-RO"/>
        </w:rPr>
        <w:t>să nu împiedice în vreun fel pe comodatar să folosească bunurile pe perioada convenită în prezentul contract;</w:t>
      </w:r>
    </w:p>
    <w:p w14:paraId="6F01D6BA" w14:textId="77777777" w:rsidR="00920564" w:rsidRPr="00B4600D" w:rsidRDefault="00920564">
      <w:pPr>
        <w:numPr>
          <w:ilvl w:val="0"/>
          <w:numId w:val="15"/>
        </w:numPr>
        <w:tabs>
          <w:tab w:val="left" w:pos="426"/>
          <w:tab w:val="left" w:pos="709"/>
        </w:tabs>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dea</w:t>
      </w:r>
      <w:proofErr w:type="spellEnd"/>
      <w:r w:rsidRPr="00B4600D">
        <w:rPr>
          <w:rFonts w:ascii="Montserrat Light" w:hAnsi="Montserrat Light"/>
        </w:rPr>
        <w:t xml:space="preserve"> </w:t>
      </w:r>
      <w:proofErr w:type="spellStart"/>
      <w:r w:rsidRPr="00B4600D">
        <w:rPr>
          <w:rFonts w:ascii="Montserrat Light" w:hAnsi="Montserrat Light"/>
        </w:rPr>
        <w:t>comodatarului</w:t>
      </w:r>
      <w:proofErr w:type="spellEnd"/>
      <w:r w:rsidRPr="00B4600D">
        <w:rPr>
          <w:rFonts w:ascii="Montserrat Light" w:hAnsi="Montserrat Light"/>
        </w:rPr>
        <w:t xml:space="preserve"> un </w:t>
      </w:r>
      <w:proofErr w:type="spellStart"/>
      <w:r w:rsidRPr="00B4600D">
        <w:rPr>
          <w:rFonts w:ascii="Montserrat Light" w:hAnsi="Montserrat Light"/>
        </w:rPr>
        <w:t>preaviz</w:t>
      </w:r>
      <w:proofErr w:type="spellEnd"/>
      <w:r w:rsidRPr="00B4600D">
        <w:rPr>
          <w:rFonts w:ascii="Montserrat Light" w:hAnsi="Montserrat Light"/>
        </w:rPr>
        <w:t xml:space="preserve"> de 15 de </w:t>
      </w:r>
      <w:proofErr w:type="spellStart"/>
      <w:r w:rsidRPr="00B4600D">
        <w:rPr>
          <w:rFonts w:ascii="Montserrat Light" w:hAnsi="Montserrat Light"/>
        </w:rPr>
        <w:t>zile</w:t>
      </w:r>
      <w:proofErr w:type="spellEnd"/>
      <w:r w:rsidRPr="00B4600D">
        <w:rPr>
          <w:rFonts w:ascii="Montserrat Light" w:hAnsi="Montserrat Light"/>
        </w:rPr>
        <w:t xml:space="preserve"> </w:t>
      </w:r>
      <w:proofErr w:type="spellStart"/>
      <w:r w:rsidRPr="00B4600D">
        <w:rPr>
          <w:rFonts w:ascii="Montserrat Light" w:hAnsi="Montserrat Light"/>
        </w:rPr>
        <w:t>calendaristice</w:t>
      </w:r>
      <w:proofErr w:type="spellEnd"/>
      <w:r w:rsidRPr="00B4600D">
        <w:rPr>
          <w:rFonts w:ascii="Montserrat Light" w:hAnsi="Montserrat Light"/>
        </w:rPr>
        <w:t xml:space="preserve"> </w:t>
      </w:r>
      <w:proofErr w:type="spellStart"/>
      <w:r w:rsidRPr="00B4600D">
        <w:rPr>
          <w:rFonts w:ascii="Montserrat Light" w:hAnsi="Montserrat Light"/>
        </w:rPr>
        <w:t>dacă</w:t>
      </w:r>
      <w:proofErr w:type="spellEnd"/>
      <w:r w:rsidRPr="00B4600D">
        <w:rPr>
          <w:rFonts w:ascii="Montserrat Light" w:hAnsi="Montserrat Light"/>
        </w:rPr>
        <w:t xml:space="preserve"> </w:t>
      </w:r>
      <w:proofErr w:type="spellStart"/>
      <w:r w:rsidRPr="00B4600D">
        <w:rPr>
          <w:rFonts w:ascii="Montserrat Light" w:hAnsi="Montserrat Light"/>
        </w:rPr>
        <w:t>înţelege</w:t>
      </w:r>
      <w:proofErr w:type="spellEnd"/>
      <w:r w:rsidRPr="00B4600D">
        <w:rPr>
          <w:rFonts w:ascii="Montserrat Light" w:hAnsi="Montserrat Light"/>
        </w:rPr>
        <w:t xml:space="preserve"> </w:t>
      </w: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denunţe</w:t>
      </w:r>
      <w:proofErr w:type="spellEnd"/>
      <w:r w:rsidRPr="00B4600D">
        <w:rPr>
          <w:rFonts w:ascii="Montserrat Light" w:hAnsi="Montserrat Light"/>
        </w:rPr>
        <w:t xml:space="preserve"> unilateral </w:t>
      </w:r>
      <w:proofErr w:type="spellStart"/>
      <w:r w:rsidRPr="00B4600D">
        <w:rPr>
          <w:rFonts w:ascii="Montserrat Light" w:hAnsi="Montserrat Light"/>
        </w:rPr>
        <w:t>contractul</w:t>
      </w:r>
      <w:proofErr w:type="spellEnd"/>
      <w:r w:rsidRPr="00B4600D">
        <w:rPr>
          <w:rFonts w:ascii="Montserrat Light" w:hAnsi="Montserrat Light"/>
        </w:rPr>
        <w:t xml:space="preserve"> </w:t>
      </w:r>
      <w:proofErr w:type="spellStart"/>
      <w:r w:rsidRPr="00B4600D">
        <w:rPr>
          <w:rFonts w:ascii="Montserrat Light" w:hAnsi="Montserrat Light"/>
        </w:rPr>
        <w:t>înainte</w:t>
      </w:r>
      <w:proofErr w:type="spellEnd"/>
      <w:r w:rsidRPr="00B4600D">
        <w:rPr>
          <w:rFonts w:ascii="Montserrat Light" w:hAnsi="Montserrat Light"/>
        </w:rPr>
        <w:t xml:space="preserve"> de </w:t>
      </w:r>
      <w:proofErr w:type="spellStart"/>
      <w:r w:rsidRPr="00B4600D">
        <w:rPr>
          <w:rFonts w:ascii="Montserrat Light" w:hAnsi="Montserrat Light"/>
        </w:rPr>
        <w:t>expirarea</w:t>
      </w:r>
      <w:proofErr w:type="spellEnd"/>
      <w:r w:rsidRPr="00B4600D">
        <w:rPr>
          <w:rFonts w:ascii="Montserrat Light" w:hAnsi="Montserrat Light"/>
        </w:rPr>
        <w:t xml:space="preserve"> </w:t>
      </w:r>
      <w:proofErr w:type="spellStart"/>
      <w:r w:rsidRPr="00B4600D">
        <w:rPr>
          <w:rFonts w:ascii="Montserrat Light" w:hAnsi="Montserrat Light"/>
        </w:rPr>
        <w:t>duratei</w:t>
      </w:r>
      <w:proofErr w:type="spellEnd"/>
      <w:r w:rsidRPr="00B4600D">
        <w:rPr>
          <w:rFonts w:ascii="Montserrat Light" w:hAnsi="Montserrat Light"/>
        </w:rPr>
        <w:t xml:space="preserve"> </w:t>
      </w:r>
      <w:proofErr w:type="spellStart"/>
      <w:r w:rsidRPr="00B4600D">
        <w:rPr>
          <w:rFonts w:ascii="Montserrat Light" w:hAnsi="Montserrat Light"/>
        </w:rPr>
        <w:t>acestuia</w:t>
      </w:r>
      <w:proofErr w:type="spellEnd"/>
      <w:r w:rsidRPr="00B4600D">
        <w:rPr>
          <w:rFonts w:ascii="Montserrat Light" w:hAnsi="Montserrat Light"/>
        </w:rPr>
        <w:t>;</w:t>
      </w:r>
    </w:p>
    <w:p w14:paraId="3497A0D8" w14:textId="77777777" w:rsidR="00920564" w:rsidRPr="00B4600D" w:rsidRDefault="00920564" w:rsidP="00920564">
      <w:pPr>
        <w:tabs>
          <w:tab w:val="left" w:pos="900"/>
          <w:tab w:val="left" w:pos="1080"/>
        </w:tabs>
        <w:spacing w:line="240" w:lineRule="auto"/>
        <w:ind w:firstLine="567"/>
        <w:contextualSpacing/>
        <w:jc w:val="both"/>
        <w:rPr>
          <w:rFonts w:ascii="Montserrat Light" w:hAnsi="Montserrat Light"/>
        </w:rPr>
      </w:pPr>
      <w:r w:rsidRPr="00B4600D">
        <w:rPr>
          <w:rFonts w:ascii="Montserrat Light" w:hAnsi="Montserrat Light"/>
          <w:b/>
          <w:bCs/>
        </w:rPr>
        <w:t>(4)</w:t>
      </w:r>
      <w:r w:rsidRPr="00B4600D">
        <w:rPr>
          <w:rFonts w:ascii="Montserrat Light" w:hAnsi="Montserrat Light"/>
        </w:rPr>
        <w:t xml:space="preserve">   </w:t>
      </w:r>
      <w:proofErr w:type="spellStart"/>
      <w:r w:rsidRPr="00203E3F">
        <w:rPr>
          <w:rFonts w:ascii="Montserrat Light" w:hAnsi="Montserrat Light"/>
          <w:b/>
          <w:bCs/>
        </w:rPr>
        <w:t>Comodatarul</w:t>
      </w:r>
      <w:proofErr w:type="spellEnd"/>
      <w:r w:rsidRPr="00203E3F">
        <w:rPr>
          <w:rFonts w:ascii="Montserrat Light" w:hAnsi="Montserrat Light"/>
          <w:b/>
          <w:bCs/>
        </w:rPr>
        <w:t xml:space="preserve"> are </w:t>
      </w:r>
      <w:proofErr w:type="spellStart"/>
      <w:r w:rsidRPr="00203E3F">
        <w:rPr>
          <w:rFonts w:ascii="Montserrat Light" w:hAnsi="Montserrat Light"/>
          <w:b/>
          <w:bCs/>
        </w:rPr>
        <w:t>următoarele</w:t>
      </w:r>
      <w:proofErr w:type="spellEnd"/>
      <w:r w:rsidRPr="00203E3F">
        <w:rPr>
          <w:rFonts w:ascii="Montserrat Light" w:hAnsi="Montserrat Light"/>
          <w:b/>
          <w:bCs/>
        </w:rPr>
        <w:t xml:space="preserve"> </w:t>
      </w:r>
      <w:proofErr w:type="spellStart"/>
      <w:r w:rsidRPr="00203E3F">
        <w:rPr>
          <w:rFonts w:ascii="Montserrat Light" w:hAnsi="Montserrat Light"/>
          <w:b/>
          <w:bCs/>
        </w:rPr>
        <w:t>drepturi</w:t>
      </w:r>
      <w:proofErr w:type="spellEnd"/>
      <w:r w:rsidRPr="00203E3F">
        <w:rPr>
          <w:rFonts w:ascii="Montserrat Light" w:hAnsi="Montserrat Light"/>
          <w:b/>
          <w:bCs/>
        </w:rPr>
        <w:t>:</w:t>
      </w:r>
    </w:p>
    <w:p w14:paraId="3802614D" w14:textId="77777777" w:rsidR="00920564" w:rsidRPr="00B4600D" w:rsidRDefault="00920564">
      <w:pPr>
        <w:numPr>
          <w:ilvl w:val="0"/>
          <w:numId w:val="11"/>
        </w:numPr>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i</w:t>
      </w:r>
      <w:proofErr w:type="spellEnd"/>
      <w:r w:rsidRPr="00B4600D">
        <w:rPr>
          <w:rFonts w:ascii="Montserrat Light" w:hAnsi="Montserrat Light"/>
        </w:rPr>
        <w:t xml:space="preserve"> se </w:t>
      </w:r>
      <w:proofErr w:type="spellStart"/>
      <w:r w:rsidRPr="00B4600D">
        <w:rPr>
          <w:rFonts w:ascii="Montserrat Light" w:hAnsi="Montserrat Light"/>
        </w:rPr>
        <w:t>predea</w:t>
      </w:r>
      <w:proofErr w:type="spellEnd"/>
      <w:r w:rsidRPr="00B4600D">
        <w:rPr>
          <w:rFonts w:ascii="Montserrat Light" w:hAnsi="Montserrat Light"/>
        </w:rPr>
        <w:t xml:space="preserve"> </w:t>
      </w:r>
      <w:proofErr w:type="spellStart"/>
      <w:r w:rsidRPr="00B4600D">
        <w:rPr>
          <w:rFonts w:ascii="Montserrat Light" w:hAnsi="Montserrat Light"/>
        </w:rPr>
        <w:t>bunurile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stare </w:t>
      </w:r>
      <w:proofErr w:type="spellStart"/>
      <w:r w:rsidRPr="00B4600D">
        <w:rPr>
          <w:rFonts w:ascii="Montserrat Light" w:hAnsi="Montserrat Light"/>
        </w:rPr>
        <w:t>funcţională</w:t>
      </w:r>
      <w:proofErr w:type="spellEnd"/>
      <w:r w:rsidRPr="00B4600D">
        <w:rPr>
          <w:rFonts w:ascii="Montserrat Light" w:hAnsi="Montserrat Light"/>
        </w:rPr>
        <w:t>;</w:t>
      </w:r>
    </w:p>
    <w:p w14:paraId="4E5B90DA" w14:textId="77777777" w:rsidR="00920564" w:rsidRPr="00B4600D" w:rsidRDefault="00920564">
      <w:pPr>
        <w:numPr>
          <w:ilvl w:val="0"/>
          <w:numId w:val="11"/>
        </w:numPr>
        <w:tabs>
          <w:tab w:val="left" w:pos="426"/>
        </w:tabs>
        <w:spacing w:line="240" w:lineRule="auto"/>
        <w:ind w:left="0" w:firstLine="567"/>
        <w:contextualSpacing/>
        <w:jc w:val="both"/>
        <w:rPr>
          <w:rFonts w:ascii="Montserrat Light" w:hAnsi="Montserrat Light"/>
        </w:rPr>
      </w:pPr>
      <w:proofErr w:type="spellStart"/>
      <w:r w:rsidRPr="00B4600D">
        <w:rPr>
          <w:rFonts w:ascii="Montserrat Light" w:hAnsi="Montserrat Light"/>
        </w:rPr>
        <w:t>să</w:t>
      </w:r>
      <w:proofErr w:type="spellEnd"/>
      <w:r w:rsidRPr="00B4600D">
        <w:rPr>
          <w:rFonts w:ascii="Montserrat Light" w:hAnsi="Montserrat Light"/>
        </w:rPr>
        <w:t xml:space="preserve"> </w:t>
      </w:r>
      <w:proofErr w:type="spellStart"/>
      <w:r w:rsidRPr="00B4600D">
        <w:rPr>
          <w:rFonts w:ascii="Montserrat Light" w:hAnsi="Montserrat Light"/>
        </w:rPr>
        <w:t>folosească</w:t>
      </w:r>
      <w:proofErr w:type="spellEnd"/>
      <w:r w:rsidRPr="00B4600D">
        <w:rPr>
          <w:rFonts w:ascii="Montserrat Light" w:hAnsi="Montserrat Light"/>
        </w:rPr>
        <w:t xml:space="preserve"> </w:t>
      </w:r>
      <w:proofErr w:type="spellStart"/>
      <w:r w:rsidRPr="00B4600D">
        <w:rPr>
          <w:rFonts w:ascii="Montserrat Light" w:hAnsi="Montserrat Light"/>
        </w:rPr>
        <w:t>bunurile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conformitate</w:t>
      </w:r>
      <w:proofErr w:type="spellEnd"/>
      <w:r w:rsidRPr="00B4600D">
        <w:rPr>
          <w:rFonts w:ascii="Montserrat Light" w:hAnsi="Montserrat Light"/>
        </w:rPr>
        <w:t xml:space="preserve"> cu </w:t>
      </w:r>
      <w:proofErr w:type="spellStart"/>
      <w:r w:rsidRPr="00B4600D">
        <w:rPr>
          <w:rFonts w:ascii="Montserrat Light" w:hAnsi="Montserrat Light"/>
        </w:rPr>
        <w:t>destinația</w:t>
      </w:r>
      <w:proofErr w:type="spellEnd"/>
      <w:r w:rsidRPr="00B4600D">
        <w:rPr>
          <w:rFonts w:ascii="Montserrat Light" w:hAnsi="Montserrat Light"/>
        </w:rPr>
        <w:t xml:space="preserve"> </w:t>
      </w:r>
      <w:proofErr w:type="spellStart"/>
      <w:r w:rsidRPr="00B4600D">
        <w:rPr>
          <w:rFonts w:ascii="Montserrat Light" w:hAnsi="Montserrat Light"/>
        </w:rPr>
        <w:t>acestora</w:t>
      </w:r>
      <w:proofErr w:type="spellEnd"/>
      <w:r w:rsidRPr="00B4600D">
        <w:rPr>
          <w:rFonts w:ascii="Montserrat Light" w:hAnsi="Montserrat Light"/>
        </w:rPr>
        <w:t>.</w:t>
      </w:r>
    </w:p>
    <w:p w14:paraId="29D0D8C8" w14:textId="77777777" w:rsidR="00920564" w:rsidRPr="00203E3F" w:rsidRDefault="00920564" w:rsidP="00920564">
      <w:pPr>
        <w:tabs>
          <w:tab w:val="left" w:pos="900"/>
          <w:tab w:val="left" w:pos="1080"/>
        </w:tabs>
        <w:spacing w:line="240" w:lineRule="auto"/>
        <w:ind w:firstLine="567"/>
        <w:contextualSpacing/>
        <w:jc w:val="both"/>
        <w:rPr>
          <w:rFonts w:ascii="Montserrat Light" w:hAnsi="Montserrat Light"/>
          <w:b/>
          <w:bCs/>
        </w:rPr>
      </w:pPr>
      <w:r w:rsidRPr="00B4600D">
        <w:rPr>
          <w:rFonts w:ascii="Montserrat Light" w:hAnsi="Montserrat Light"/>
          <w:b/>
          <w:bCs/>
        </w:rPr>
        <w:t>(5)</w:t>
      </w:r>
      <w:r w:rsidRPr="00B4600D">
        <w:rPr>
          <w:rFonts w:ascii="Montserrat Light" w:hAnsi="Montserrat Light"/>
        </w:rPr>
        <w:t xml:space="preserve"> </w:t>
      </w:r>
      <w:r>
        <w:rPr>
          <w:rFonts w:ascii="Montserrat Light" w:hAnsi="Montserrat Light"/>
        </w:rPr>
        <w:t xml:space="preserve">  </w:t>
      </w:r>
      <w:proofErr w:type="spellStart"/>
      <w:r w:rsidRPr="00203E3F">
        <w:rPr>
          <w:rFonts w:ascii="Montserrat Light" w:hAnsi="Montserrat Light"/>
          <w:b/>
          <w:bCs/>
        </w:rPr>
        <w:t>Comodatarul</w:t>
      </w:r>
      <w:proofErr w:type="spellEnd"/>
      <w:r w:rsidRPr="00203E3F">
        <w:rPr>
          <w:rFonts w:ascii="Montserrat Light" w:hAnsi="Montserrat Light"/>
          <w:b/>
          <w:bCs/>
        </w:rPr>
        <w:t xml:space="preserve"> are </w:t>
      </w:r>
      <w:proofErr w:type="spellStart"/>
      <w:r w:rsidRPr="00203E3F">
        <w:rPr>
          <w:rFonts w:ascii="Montserrat Light" w:hAnsi="Montserrat Light"/>
          <w:b/>
          <w:bCs/>
        </w:rPr>
        <w:t>următoarele</w:t>
      </w:r>
      <w:proofErr w:type="spellEnd"/>
      <w:r w:rsidRPr="00203E3F">
        <w:rPr>
          <w:rFonts w:ascii="Montserrat Light" w:hAnsi="Montserrat Light"/>
          <w:b/>
          <w:bCs/>
        </w:rPr>
        <w:t xml:space="preserve"> </w:t>
      </w:r>
      <w:proofErr w:type="spellStart"/>
      <w:r w:rsidRPr="00203E3F">
        <w:rPr>
          <w:rFonts w:ascii="Montserrat Light" w:hAnsi="Montserrat Light"/>
          <w:b/>
          <w:bCs/>
        </w:rPr>
        <w:t>obliga</w:t>
      </w:r>
      <w:r>
        <w:rPr>
          <w:rFonts w:ascii="Montserrat Light" w:hAnsi="Montserrat Light"/>
          <w:b/>
          <w:bCs/>
        </w:rPr>
        <w:t>ț</w:t>
      </w:r>
      <w:r w:rsidRPr="00203E3F">
        <w:rPr>
          <w:rFonts w:ascii="Montserrat Light" w:hAnsi="Montserrat Light"/>
          <w:b/>
          <w:bCs/>
        </w:rPr>
        <w:t>ii</w:t>
      </w:r>
      <w:proofErr w:type="spellEnd"/>
      <w:r w:rsidRPr="00203E3F">
        <w:rPr>
          <w:rFonts w:ascii="Montserrat Light" w:hAnsi="Montserrat Light"/>
          <w:b/>
          <w:bCs/>
        </w:rPr>
        <w:t>:</w:t>
      </w:r>
    </w:p>
    <w:p w14:paraId="4C19457A" w14:textId="77777777" w:rsidR="00920564" w:rsidRPr="00B4600D" w:rsidRDefault="00920564" w:rsidP="00920564">
      <w:pPr>
        <w:pStyle w:val="Listparagraf"/>
        <w:spacing w:after="0" w:line="240" w:lineRule="auto"/>
        <w:ind w:left="0" w:firstLine="567"/>
        <w:jc w:val="both"/>
        <w:rPr>
          <w:rFonts w:ascii="Montserrat Light" w:eastAsia="Times New Roman" w:hAnsi="Montserrat Light"/>
          <w:noProof/>
          <w:shd w:val="clear" w:color="auto" w:fill="FFFFFF"/>
        </w:rPr>
      </w:pPr>
      <w:r w:rsidRPr="00B4600D">
        <w:rPr>
          <w:rFonts w:ascii="Montserrat Light" w:eastAsia="Times New Roman" w:hAnsi="Montserrat Light"/>
          <w:noProof/>
          <w:shd w:val="clear" w:color="auto" w:fill="FFFFFF"/>
        </w:rPr>
        <w:t>a)</w:t>
      </w:r>
      <w:r>
        <w:rPr>
          <w:rFonts w:ascii="Montserrat Light" w:eastAsia="Times New Roman" w:hAnsi="Montserrat Light"/>
          <w:noProof/>
          <w:shd w:val="clear" w:color="auto" w:fill="FFFFFF"/>
        </w:rPr>
        <w:t xml:space="preserve">  </w:t>
      </w:r>
      <w:r w:rsidRPr="00B4600D">
        <w:rPr>
          <w:rFonts w:ascii="Montserrat Light" w:eastAsia="Times New Roman" w:hAnsi="Montserrat Light"/>
          <w:noProof/>
          <w:shd w:val="clear" w:color="auto" w:fill="FFFFFF"/>
        </w:rPr>
        <w:t xml:space="preserve"> să conserve bunurile și să se îngrijească de acestea ca un bun proprietar; </w:t>
      </w:r>
    </w:p>
    <w:p w14:paraId="008B247A" w14:textId="77777777" w:rsidR="00920564" w:rsidRPr="00716949"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eastAsia="Times New Roman" w:hAnsi="Montserrat Light"/>
          <w:noProof/>
          <w:shd w:val="clear" w:color="auto" w:fill="FFFFFF"/>
        </w:rPr>
        <w:t xml:space="preserve">          </w:t>
      </w:r>
      <w:r w:rsidRPr="00B4600D">
        <w:rPr>
          <w:rFonts w:ascii="Montserrat Light" w:eastAsia="Times New Roman" w:hAnsi="Montserrat Light"/>
          <w:noProof/>
          <w:shd w:val="clear" w:color="auto" w:fill="FFFFFF"/>
        </w:rPr>
        <w:t xml:space="preserve">b) </w:t>
      </w:r>
      <w:proofErr w:type="spellStart"/>
      <w:r w:rsidRPr="00B4600D">
        <w:rPr>
          <w:rFonts w:ascii="Montserrat Light" w:hAnsi="Montserrat Light"/>
          <w:shd w:val="clear" w:color="auto" w:fill="FFFFFF"/>
          <w:lang w:eastAsia="ro-RO"/>
        </w:rPr>
        <w:t>în</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condițiile</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nerespectării</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obligațiilor</w:t>
      </w:r>
      <w:proofErr w:type="spellEnd"/>
      <w:r w:rsidRPr="00B4600D">
        <w:rPr>
          <w:rFonts w:ascii="Montserrat Light" w:hAnsi="Montserrat Light"/>
          <w:shd w:val="clear" w:color="auto" w:fill="FFFFFF"/>
          <w:lang w:eastAsia="ro-RO"/>
        </w:rPr>
        <w:t xml:space="preserve"> stipulate la </w:t>
      </w:r>
      <w:proofErr w:type="spellStart"/>
      <w:r w:rsidRPr="00B4600D">
        <w:rPr>
          <w:rFonts w:ascii="Montserrat Light" w:hAnsi="Montserrat Light"/>
          <w:shd w:val="clear" w:color="auto" w:fill="FFFFFF"/>
          <w:lang w:eastAsia="ro-RO"/>
        </w:rPr>
        <w:t>punctul</w:t>
      </w:r>
      <w:proofErr w:type="spellEnd"/>
      <w:r w:rsidRPr="00B4600D">
        <w:rPr>
          <w:rFonts w:ascii="Montserrat Light" w:hAnsi="Montserrat Light"/>
          <w:shd w:val="clear" w:color="auto" w:fill="FFFFFF"/>
          <w:lang w:eastAsia="ro-RO"/>
        </w:rPr>
        <w:t xml:space="preserve"> a), </w:t>
      </w:r>
      <w:proofErr w:type="spellStart"/>
      <w:r w:rsidRPr="00B4600D">
        <w:rPr>
          <w:rFonts w:ascii="Montserrat Light" w:hAnsi="Montserrat Light"/>
          <w:shd w:val="clear" w:color="auto" w:fill="FFFFFF"/>
          <w:lang w:eastAsia="ro-RO"/>
        </w:rPr>
        <w:t>comodatarul</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răspunde</w:t>
      </w:r>
      <w:proofErr w:type="spellEnd"/>
      <w:r w:rsidRPr="00B4600D">
        <w:rPr>
          <w:rFonts w:ascii="Montserrat Light" w:hAnsi="Montserrat Light"/>
          <w:shd w:val="clear" w:color="auto" w:fill="FFFFFF"/>
          <w:lang w:eastAsia="ro-RO"/>
        </w:rPr>
        <w:t xml:space="preserve"> pentru </w:t>
      </w:r>
      <w:proofErr w:type="spellStart"/>
      <w:r w:rsidRPr="00B4600D">
        <w:rPr>
          <w:rFonts w:ascii="Montserrat Light" w:hAnsi="Montserrat Light"/>
          <w:shd w:val="clear" w:color="auto" w:fill="FFFFFF"/>
          <w:lang w:eastAsia="ro-RO"/>
        </w:rPr>
        <w:t>pieirea</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bunulurilor</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împrumutate</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când</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aceasta</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este</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cauzată</w:t>
      </w:r>
      <w:proofErr w:type="spellEnd"/>
      <w:r w:rsidRPr="00B4600D">
        <w:rPr>
          <w:rFonts w:ascii="Montserrat Light" w:hAnsi="Montserrat Light"/>
          <w:shd w:val="clear" w:color="auto" w:fill="FFFFFF"/>
          <w:lang w:eastAsia="ro-RO"/>
        </w:rPr>
        <w:t xml:space="preserve"> de </w:t>
      </w:r>
      <w:proofErr w:type="spellStart"/>
      <w:r w:rsidRPr="00B4600D">
        <w:rPr>
          <w:rFonts w:ascii="Montserrat Light" w:hAnsi="Montserrat Light"/>
          <w:shd w:val="clear" w:color="auto" w:fill="FFFFFF"/>
          <w:lang w:eastAsia="ro-RO"/>
        </w:rPr>
        <w:t>forţa</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majoră</w:t>
      </w:r>
      <w:proofErr w:type="spellEnd"/>
      <w:r w:rsidRPr="00B4600D">
        <w:rPr>
          <w:rFonts w:ascii="Montserrat Light" w:hAnsi="Montserrat Light"/>
          <w:shd w:val="clear" w:color="auto" w:fill="FFFFFF"/>
          <w:lang w:eastAsia="ro-RO"/>
        </w:rPr>
        <w:t xml:space="preserve"> de care </w:t>
      </w:r>
      <w:proofErr w:type="spellStart"/>
      <w:r w:rsidRPr="00B4600D">
        <w:rPr>
          <w:rFonts w:ascii="Montserrat Light" w:hAnsi="Montserrat Light"/>
          <w:shd w:val="clear" w:color="auto" w:fill="FFFFFF"/>
          <w:lang w:eastAsia="ro-RO"/>
        </w:rPr>
        <w:t>comodatarul</w:t>
      </w:r>
      <w:proofErr w:type="spellEnd"/>
      <w:r w:rsidRPr="00B4600D">
        <w:rPr>
          <w:rFonts w:ascii="Montserrat Light" w:hAnsi="Montserrat Light"/>
          <w:shd w:val="clear" w:color="auto" w:fill="FFFFFF"/>
          <w:lang w:eastAsia="ro-RO"/>
        </w:rPr>
        <w:t xml:space="preserve"> l-</w:t>
      </w:r>
      <w:proofErr w:type="spellStart"/>
      <w:r w:rsidRPr="00B4600D">
        <w:rPr>
          <w:rFonts w:ascii="Montserrat Light" w:hAnsi="Montserrat Light"/>
          <w:shd w:val="clear" w:color="auto" w:fill="FFFFFF"/>
          <w:lang w:eastAsia="ro-RO"/>
        </w:rPr>
        <w:t>ar</w:t>
      </w:r>
      <w:proofErr w:type="spellEnd"/>
      <w:r w:rsidRPr="00B4600D">
        <w:rPr>
          <w:rFonts w:ascii="Montserrat Light" w:hAnsi="Montserrat Light"/>
          <w:shd w:val="clear" w:color="auto" w:fill="FFFFFF"/>
          <w:lang w:eastAsia="ro-RO"/>
        </w:rPr>
        <w:t xml:space="preserve"> fi </w:t>
      </w:r>
      <w:proofErr w:type="spellStart"/>
      <w:r w:rsidRPr="00B4600D">
        <w:rPr>
          <w:rFonts w:ascii="Montserrat Light" w:hAnsi="Montserrat Light"/>
          <w:shd w:val="clear" w:color="auto" w:fill="FFFFFF"/>
          <w:lang w:eastAsia="ro-RO"/>
        </w:rPr>
        <w:t>putut</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feri</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întrebuinţând</w:t>
      </w:r>
      <w:proofErr w:type="spellEnd"/>
      <w:r w:rsidRPr="00B4600D">
        <w:rPr>
          <w:rFonts w:ascii="Montserrat Light" w:hAnsi="Montserrat Light"/>
          <w:shd w:val="clear" w:color="auto" w:fill="FFFFFF"/>
          <w:lang w:eastAsia="ro-RO"/>
        </w:rPr>
        <w:t xml:space="preserve"> un bun </w:t>
      </w:r>
      <w:proofErr w:type="spellStart"/>
      <w:r w:rsidRPr="00B4600D">
        <w:rPr>
          <w:rFonts w:ascii="Montserrat Light" w:hAnsi="Montserrat Light"/>
          <w:shd w:val="clear" w:color="auto" w:fill="FFFFFF"/>
          <w:lang w:eastAsia="ro-RO"/>
        </w:rPr>
        <w:t>propriu</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sau</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când</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neputând</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salva</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decât</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unul</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dintre</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cele</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două</w:t>
      </w:r>
      <w:proofErr w:type="spellEnd"/>
      <w:r w:rsidRPr="00B4600D">
        <w:rPr>
          <w:rFonts w:ascii="Montserrat Light" w:hAnsi="Montserrat Light"/>
          <w:shd w:val="clear" w:color="auto" w:fill="FFFFFF"/>
          <w:lang w:eastAsia="ro-RO"/>
        </w:rPr>
        <w:t xml:space="preserve"> </w:t>
      </w:r>
      <w:proofErr w:type="spellStart"/>
      <w:r w:rsidRPr="00B4600D">
        <w:rPr>
          <w:rFonts w:ascii="Montserrat Light" w:hAnsi="Montserrat Light"/>
          <w:shd w:val="clear" w:color="auto" w:fill="FFFFFF"/>
          <w:lang w:eastAsia="ro-RO"/>
        </w:rPr>
        <w:t>bunuri</w:t>
      </w:r>
      <w:proofErr w:type="spellEnd"/>
      <w:r w:rsidRPr="00B4600D">
        <w:rPr>
          <w:rFonts w:ascii="Montserrat Light" w:hAnsi="Montserrat Light"/>
          <w:shd w:val="clear" w:color="auto" w:fill="FFFFFF"/>
          <w:lang w:eastAsia="ro-RO"/>
        </w:rPr>
        <w:t xml:space="preserve">, l-a </w:t>
      </w:r>
      <w:proofErr w:type="spellStart"/>
      <w:r w:rsidRPr="00B4600D">
        <w:rPr>
          <w:rFonts w:ascii="Montserrat Light" w:hAnsi="Montserrat Light"/>
          <w:shd w:val="clear" w:color="auto" w:fill="FFFFFF"/>
          <w:lang w:eastAsia="ro-RO"/>
        </w:rPr>
        <w:t>preferat</w:t>
      </w:r>
      <w:proofErr w:type="spellEnd"/>
      <w:r w:rsidRPr="00B4600D">
        <w:rPr>
          <w:rFonts w:ascii="Montserrat Light" w:hAnsi="Montserrat Light"/>
          <w:shd w:val="clear" w:color="auto" w:fill="FFFFFF"/>
          <w:lang w:eastAsia="ro-RO"/>
        </w:rPr>
        <w:t xml:space="preserve"> pe al </w:t>
      </w:r>
      <w:proofErr w:type="spellStart"/>
      <w:r w:rsidRPr="00B4600D">
        <w:rPr>
          <w:rFonts w:ascii="Montserrat Light" w:hAnsi="Montserrat Light"/>
          <w:shd w:val="clear" w:color="auto" w:fill="FFFFFF"/>
          <w:lang w:eastAsia="ro-RO"/>
        </w:rPr>
        <w:t>său</w:t>
      </w:r>
      <w:proofErr w:type="spellEnd"/>
      <w:r w:rsidRPr="00B4600D">
        <w:rPr>
          <w:rFonts w:ascii="Montserrat Light" w:hAnsi="Montserrat Light"/>
          <w:shd w:val="clear" w:color="auto" w:fill="FFFFFF"/>
          <w:lang w:eastAsia="ro-RO"/>
        </w:rPr>
        <w:t>.</w:t>
      </w:r>
      <w:r w:rsidRPr="00C60635">
        <w:rPr>
          <w:rFonts w:ascii="Montserrat Light" w:hAnsi="Montserrat Light" w:cs="Calibri"/>
          <w:lang w:eastAsia="x-none"/>
        </w:rPr>
        <w:t xml:space="preserve"> </w:t>
      </w:r>
      <w:proofErr w:type="spellStart"/>
      <w:r w:rsidRPr="009207F4">
        <w:rPr>
          <w:rFonts w:ascii="Montserrat Light" w:hAnsi="Montserrat Light" w:cs="Calibri"/>
          <w:lang w:eastAsia="x-none"/>
        </w:rPr>
        <w:t>păstrarea</w:t>
      </w:r>
      <w:proofErr w:type="spellEnd"/>
      <w:r w:rsidRPr="009207F4">
        <w:rPr>
          <w:rFonts w:ascii="Montserrat Light" w:hAnsi="Montserrat Light" w:cs="Calibri"/>
          <w:lang w:eastAsia="x-none"/>
        </w:rPr>
        <w:t xml:space="preserve"> </w:t>
      </w:r>
      <w:proofErr w:type="spellStart"/>
      <w:r w:rsidRPr="009207F4">
        <w:rPr>
          <w:rFonts w:ascii="Montserrat Light" w:hAnsi="Montserrat Light" w:cs="Calibri"/>
          <w:lang w:eastAsia="x-none"/>
        </w:rPr>
        <w:t>garanției</w:t>
      </w:r>
      <w:proofErr w:type="spellEnd"/>
      <w:r w:rsidRPr="009207F4">
        <w:rPr>
          <w:rFonts w:ascii="Montserrat Light" w:hAnsi="Montserrat Light" w:cs="Calibri"/>
          <w:lang w:eastAsia="x-none"/>
        </w:rPr>
        <w:t xml:space="preserve"> </w:t>
      </w:r>
      <w:proofErr w:type="spellStart"/>
      <w:r w:rsidRPr="009207F4">
        <w:rPr>
          <w:rFonts w:ascii="Montserrat Light" w:hAnsi="Montserrat Light" w:cs="Calibri"/>
          <w:lang w:eastAsia="x-none"/>
        </w:rPr>
        <w:t>bunurilor</w:t>
      </w:r>
      <w:proofErr w:type="spellEnd"/>
      <w:r w:rsidRPr="009207F4">
        <w:rPr>
          <w:rFonts w:ascii="Montserrat Light" w:hAnsi="Montserrat Light" w:cs="Calibri"/>
          <w:lang w:eastAsia="x-none"/>
        </w:rPr>
        <w:t xml:space="preserve"> </w:t>
      </w:r>
      <w:proofErr w:type="spellStart"/>
      <w:r w:rsidRPr="009207F4">
        <w:rPr>
          <w:rFonts w:ascii="Montserrat Light" w:hAnsi="Montserrat Light" w:cs="Calibri"/>
          <w:lang w:eastAsia="x-none"/>
        </w:rPr>
        <w:t>achiziționate</w:t>
      </w:r>
      <w:proofErr w:type="spellEnd"/>
      <w:r w:rsidRPr="009207F4">
        <w:rPr>
          <w:rFonts w:ascii="Montserrat Light" w:hAnsi="Montserrat Light" w:cs="Calibri"/>
          <w:lang w:eastAsia="x-none"/>
        </w:rPr>
        <w:t>;</w:t>
      </w:r>
      <w:r w:rsidRPr="00C60635">
        <w:rPr>
          <w:rFonts w:ascii="Montserrat Light" w:hAnsi="Montserrat Light" w:cs="Calibri"/>
          <w:lang w:eastAsia="x-none"/>
        </w:rPr>
        <w:t xml:space="preserve"> </w:t>
      </w:r>
      <w:proofErr w:type="spellStart"/>
      <w:r w:rsidRPr="00716949">
        <w:rPr>
          <w:rFonts w:ascii="Montserrat Light" w:hAnsi="Montserrat Light" w:cs="Calibri"/>
          <w:lang w:eastAsia="x-none"/>
        </w:rPr>
        <w:t>microbuzele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școlare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vor</w:t>
      </w:r>
      <w:proofErr w:type="spellEnd"/>
      <w:r w:rsidRPr="00716949">
        <w:rPr>
          <w:rFonts w:ascii="Montserrat Light" w:hAnsi="Montserrat Light" w:cs="Calibri"/>
          <w:lang w:eastAsia="x-none"/>
        </w:rPr>
        <w:t xml:space="preserve"> fi </w:t>
      </w:r>
      <w:proofErr w:type="spellStart"/>
      <w:r w:rsidRPr="00716949">
        <w:rPr>
          <w:rFonts w:ascii="Montserrat Light" w:hAnsi="Montserrat Light" w:cs="Calibri"/>
          <w:lang w:eastAsia="x-none"/>
        </w:rPr>
        <w:t>utilizate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exclusiv</w:t>
      </w:r>
      <w:proofErr w:type="spellEnd"/>
      <w:r w:rsidRPr="00716949">
        <w:rPr>
          <w:rFonts w:ascii="Montserrat Light" w:hAnsi="Montserrat Light" w:cs="Calibri"/>
          <w:lang w:eastAsia="x-none"/>
        </w:rPr>
        <w:t xml:space="preserve"> pentru </w:t>
      </w:r>
      <w:proofErr w:type="spellStart"/>
      <w:r w:rsidRPr="00716949">
        <w:rPr>
          <w:rFonts w:ascii="Montserrat Light" w:hAnsi="Montserrat Light" w:cs="Calibri"/>
          <w:lang w:eastAsia="x-none"/>
        </w:rPr>
        <w:t>transportul</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școlar</w:t>
      </w:r>
      <w:proofErr w:type="spellEnd"/>
      <w:r w:rsidRPr="00716949">
        <w:rPr>
          <w:rFonts w:ascii="Montserrat Light" w:hAnsi="Montserrat Light" w:cs="Calibri"/>
          <w:lang w:eastAsia="x-none"/>
        </w:rPr>
        <w:t xml:space="preserve"> al </w:t>
      </w:r>
      <w:proofErr w:type="spellStart"/>
      <w:r w:rsidRPr="00716949">
        <w:rPr>
          <w:rFonts w:ascii="Montserrat Light" w:hAnsi="Montserrat Light" w:cs="Calibri"/>
          <w:lang w:eastAsia="x-none"/>
        </w:rPr>
        <w:t>elevilor</w:t>
      </w:r>
      <w:proofErr w:type="spellEnd"/>
      <w:r w:rsidRPr="00716949">
        <w:rPr>
          <w:rFonts w:ascii="Montserrat Light" w:hAnsi="Montserrat Light" w:cs="Calibri"/>
          <w:lang w:eastAsia="x-none"/>
        </w:rPr>
        <w:t xml:space="preserve"> de pe raza </w:t>
      </w:r>
      <w:proofErr w:type="spellStart"/>
      <w:r w:rsidRPr="00716949">
        <w:rPr>
          <w:rFonts w:ascii="Montserrat Light" w:hAnsi="Montserrat Light" w:cs="Calibri"/>
          <w:lang w:eastAsia="x-none"/>
        </w:rPr>
        <w:t>unității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administrativ-teritoriale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fiind</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interzisă</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închirierea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acestora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către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terțe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persoane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entități</w:t>
      </w:r>
      <w:proofErr w:type="spellEnd"/>
      <w:r w:rsidRPr="00716949">
        <w:rPr>
          <w:rFonts w:ascii="Montserrat Light" w:hAnsi="Montserrat Light" w:cs="Calibri"/>
          <w:lang w:eastAsia="x-none"/>
        </w:rPr>
        <w:t>;</w:t>
      </w:r>
    </w:p>
    <w:p w14:paraId="750316E9" w14:textId="77777777" w:rsidR="00920564" w:rsidRDefault="00920564" w:rsidP="00920564">
      <w:pPr>
        <w:pStyle w:val="Listparagraf"/>
        <w:suppressAutoHyphens w:val="0"/>
        <w:spacing w:after="0" w:line="276" w:lineRule="auto"/>
        <w:ind w:left="0"/>
        <w:contextualSpacing/>
        <w:jc w:val="both"/>
        <w:rPr>
          <w:rFonts w:ascii="Montserrat Light" w:hAnsi="Montserrat Light"/>
          <w:noProof/>
          <w:lang w:val="ro-RO"/>
        </w:rPr>
      </w:pPr>
      <w:r>
        <w:rPr>
          <w:rFonts w:ascii="Montserrat Light" w:hAnsi="Montserrat Light" w:cs="Calibri"/>
          <w:lang w:val="ro-RO" w:eastAsia="x-none"/>
        </w:rPr>
        <w:t xml:space="preserve">        d)</w:t>
      </w:r>
      <w:r w:rsidRPr="00716949">
        <w:rPr>
          <w:rFonts w:ascii="Montserrat Light" w:hAnsi="Montserrat Light" w:cs="Calibri"/>
          <w:lang w:val="ro-RO" w:eastAsia="x-none"/>
        </w:rPr>
        <w:t xml:space="preserve">respectarea întocmai a clauzelor Contractului de finanțare nr. </w:t>
      </w:r>
      <w:r>
        <w:rPr>
          <w:rFonts w:ascii="Montserrat Light" w:hAnsi="Montserrat Light" w:cs="Calibri"/>
          <w:lang w:val="ro-RO" w:eastAsia="x-none"/>
        </w:rPr>
        <w:t xml:space="preserve">354/I/GES/18.04.2023 </w:t>
      </w:r>
      <w:r w:rsidRPr="00716949">
        <w:rPr>
          <w:rFonts w:ascii="Montserrat Light" w:hAnsi="Montserrat Light" w:cs="Calibri"/>
          <w:lang w:val="ro-RO" w:eastAsia="x-none"/>
        </w:rPr>
        <w:t xml:space="preserve">încheiat între </w:t>
      </w:r>
      <w:r w:rsidRPr="001A78F6">
        <w:rPr>
          <w:rFonts w:ascii="Montserrat Light" w:hAnsi="Montserrat Light"/>
          <w:iCs/>
          <w:noProof/>
        </w:rPr>
        <w:t>Administrați</w:t>
      </w:r>
      <w:r>
        <w:rPr>
          <w:rFonts w:ascii="Montserrat Light" w:hAnsi="Montserrat Light"/>
          <w:iCs/>
          <w:noProof/>
        </w:rPr>
        <w:t>a</w:t>
      </w:r>
      <w:r w:rsidRPr="001A78F6">
        <w:rPr>
          <w:rFonts w:ascii="Montserrat Light" w:hAnsi="Montserrat Light"/>
          <w:iCs/>
          <w:noProof/>
        </w:rPr>
        <w:t xml:space="preserve"> Fondului pentru Mediu</w:t>
      </w:r>
      <w:r w:rsidRPr="00716949">
        <w:rPr>
          <w:rFonts w:ascii="Montserrat Light" w:hAnsi="Montserrat Light" w:cs="Calibri"/>
          <w:lang w:val="ro-RO" w:eastAsia="x-none"/>
        </w:rPr>
        <w:t xml:space="preserve"> </w:t>
      </w:r>
      <w:r>
        <w:rPr>
          <w:rFonts w:ascii="Montserrat Light" w:hAnsi="Montserrat Light" w:cs="Calibri"/>
          <w:lang w:val="ro-RO" w:eastAsia="x-none"/>
        </w:rPr>
        <w:t xml:space="preserve"> </w:t>
      </w:r>
      <w:r w:rsidRPr="00716949">
        <w:rPr>
          <w:rFonts w:ascii="Montserrat Light" w:hAnsi="Montserrat Light" w:cs="Calibri"/>
          <w:lang w:val="ro-RO" w:eastAsia="x-none"/>
        </w:rPr>
        <w:t xml:space="preserve">și </w:t>
      </w:r>
      <w:r>
        <w:rPr>
          <w:rFonts w:ascii="Montserrat Light" w:hAnsi="Montserrat Light" w:cs="Calibri"/>
          <w:lang w:val="ro-RO" w:eastAsia="x-none"/>
        </w:rPr>
        <w:t>UAT</w:t>
      </w:r>
      <w:r w:rsidRPr="00716949">
        <w:rPr>
          <w:rFonts w:ascii="Montserrat Light" w:hAnsi="Montserrat Light" w:cs="Calibri"/>
          <w:lang w:val="ro-RO" w:eastAsia="x-none"/>
        </w:rPr>
        <w:t xml:space="preserve"> Județ</w:t>
      </w:r>
      <w:r>
        <w:rPr>
          <w:rFonts w:ascii="Montserrat Light" w:hAnsi="Montserrat Light" w:cs="Calibri"/>
          <w:lang w:val="ro-RO" w:eastAsia="x-none"/>
        </w:rPr>
        <w:t>ul</w:t>
      </w:r>
      <w:r w:rsidRPr="00716949">
        <w:rPr>
          <w:rFonts w:ascii="Montserrat Light" w:hAnsi="Montserrat Light" w:cs="Calibri"/>
          <w:lang w:val="ro-RO" w:eastAsia="x-none"/>
        </w:rPr>
        <w:t xml:space="preserve"> Clu</w:t>
      </w:r>
      <w:r>
        <w:rPr>
          <w:rFonts w:ascii="Montserrat Light" w:hAnsi="Montserrat Light" w:cs="Calibri"/>
          <w:lang w:val="ro-RO" w:eastAsia="x-none"/>
        </w:rPr>
        <w:t xml:space="preserve">j și a Ghidului de finanțare aprobat  prin </w:t>
      </w:r>
      <w:r w:rsidRPr="001D244C">
        <w:rPr>
          <w:rFonts w:ascii="Montserrat Light" w:hAnsi="Montserrat Light"/>
          <w:noProof/>
          <w:lang w:val="ro-RO"/>
        </w:rPr>
        <w:t>Ordinului Ministrului Mediului, Apelor și Pădurilor nr. 2.192/2023</w:t>
      </w:r>
      <w:r>
        <w:rPr>
          <w:rFonts w:ascii="Montserrat Light" w:hAnsi="Montserrat Light"/>
          <w:noProof/>
          <w:lang w:val="ro-RO"/>
        </w:rPr>
        <w:t>.</w:t>
      </w:r>
    </w:p>
    <w:p w14:paraId="1292EA80" w14:textId="77777777" w:rsidR="00920564"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hAnsi="Montserrat Light"/>
          <w:noProof/>
        </w:rPr>
        <w:t xml:space="preserve">        e) să încheie o poliță de asigurare a bunului de tip RCA și CASCO  pentru întreaga perioadă de folosință gratuită.</w:t>
      </w:r>
      <w:r w:rsidRPr="00626CEB">
        <w:rPr>
          <w:rFonts w:ascii="Montserrat Light" w:hAnsi="Montserrat Light" w:cs="Calibri"/>
          <w:lang w:eastAsia="x-none"/>
        </w:rPr>
        <w:t xml:space="preserve"> </w:t>
      </w:r>
    </w:p>
    <w:p w14:paraId="293AE746" w14:textId="77777777" w:rsidR="00920564"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hAnsi="Montserrat Light" w:cs="Calibri"/>
          <w:lang w:eastAsia="x-none"/>
        </w:rPr>
        <w:t xml:space="preserve">         f) </w:t>
      </w:r>
      <w:proofErr w:type="spellStart"/>
      <w:r w:rsidRPr="00716949">
        <w:rPr>
          <w:rFonts w:ascii="Montserrat Light" w:hAnsi="Montserrat Light" w:cs="Calibri"/>
          <w:lang w:eastAsia="x-none"/>
        </w:rPr>
        <w:t>asigurarea</w:t>
      </w:r>
      <w:proofErr w:type="spellEnd"/>
      <w:r>
        <w:rPr>
          <w:rFonts w:ascii="Montserrat Light" w:hAnsi="Montserrat Light" w:cs="Calibri"/>
          <w:lang w:eastAsia="x-none"/>
        </w:rPr>
        <w:t xml:space="preserve">, pe </w:t>
      </w:r>
      <w:proofErr w:type="spellStart"/>
      <w:r>
        <w:rPr>
          <w:rFonts w:ascii="Montserrat Light" w:hAnsi="Montserrat Light" w:cs="Calibri"/>
          <w:lang w:eastAsia="x-none"/>
        </w:rPr>
        <w:t>toată</w:t>
      </w:r>
      <w:proofErr w:type="spellEnd"/>
      <w:r>
        <w:rPr>
          <w:rFonts w:ascii="Montserrat Light" w:hAnsi="Montserrat Light" w:cs="Calibri"/>
          <w:lang w:eastAsia="x-none"/>
        </w:rPr>
        <w:t xml:space="preserve"> </w:t>
      </w:r>
      <w:proofErr w:type="spellStart"/>
      <w:r>
        <w:rPr>
          <w:rFonts w:ascii="Montserrat Light" w:hAnsi="Montserrat Light" w:cs="Calibri"/>
          <w:lang w:eastAsia="x-none"/>
        </w:rPr>
        <w:t>durata</w:t>
      </w:r>
      <w:proofErr w:type="spellEnd"/>
      <w:r>
        <w:rPr>
          <w:rFonts w:ascii="Montserrat Light" w:hAnsi="Montserrat Light" w:cs="Calibri"/>
          <w:lang w:eastAsia="x-none"/>
        </w:rPr>
        <w:t xml:space="preserve"> </w:t>
      </w:r>
      <w:proofErr w:type="spellStart"/>
      <w:proofErr w:type="gramStart"/>
      <w:r>
        <w:rPr>
          <w:rFonts w:ascii="Montserrat Light" w:hAnsi="Montserrat Light" w:cs="Calibri"/>
          <w:lang w:eastAsia="x-none"/>
        </w:rPr>
        <w:t>contractului</w:t>
      </w:r>
      <w:proofErr w:type="spellEnd"/>
      <w:r>
        <w:rPr>
          <w:rFonts w:ascii="Montserrat Light" w:hAnsi="Montserrat Light" w:cs="Calibri"/>
          <w:lang w:eastAsia="x-none"/>
        </w:rPr>
        <w:t xml:space="preserve">, </w:t>
      </w:r>
      <w:r w:rsidRPr="00716949">
        <w:rPr>
          <w:rFonts w:ascii="Montserrat Light" w:hAnsi="Montserrat Light" w:cs="Calibri"/>
          <w:lang w:eastAsia="x-none"/>
        </w:rPr>
        <w:t xml:space="preserve"> a</w:t>
      </w:r>
      <w:proofErr w:type="gram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resursei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umane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șofer</w:t>
      </w:r>
      <w:proofErr w:type="spellEnd"/>
      <w:r w:rsidRPr="00716949">
        <w:rPr>
          <w:rFonts w:ascii="Montserrat Light" w:hAnsi="Montserrat Light" w:cs="Calibri"/>
          <w:lang w:eastAsia="x-none"/>
        </w:rPr>
        <w:t xml:space="preserve">), a </w:t>
      </w:r>
      <w:proofErr w:type="spellStart"/>
      <w:r w:rsidRPr="00716949">
        <w:rPr>
          <w:rFonts w:ascii="Montserrat Light" w:hAnsi="Montserrat Light" w:cs="Calibri"/>
          <w:lang w:eastAsia="x-none"/>
        </w:rPr>
        <w:t>costurilor</w:t>
      </w:r>
      <w:proofErr w:type="spellEnd"/>
      <w:r w:rsidRPr="00716949">
        <w:rPr>
          <w:rFonts w:ascii="Montserrat Light" w:hAnsi="Montserrat Light" w:cs="Calibri"/>
          <w:lang w:eastAsia="x-none"/>
        </w:rPr>
        <w:t xml:space="preserve"> de </w:t>
      </w:r>
      <w:proofErr w:type="spellStart"/>
      <w:r w:rsidRPr="00716949">
        <w:rPr>
          <w:rFonts w:ascii="Montserrat Light" w:hAnsi="Montserrat Light" w:cs="Calibri"/>
          <w:lang w:eastAsia="x-none"/>
        </w:rPr>
        <w:t>reparații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și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întreținere</w:t>
      </w:r>
      <w:proofErr w:type="spellEnd"/>
      <w:r w:rsidRPr="00716949">
        <w:rPr>
          <w:rFonts w:ascii="Montserrat Light" w:hAnsi="Montserrat Light" w:cs="Calibri"/>
          <w:lang w:eastAsia="x-none"/>
        </w:rPr>
        <w:t xml:space="preserve"> a </w:t>
      </w:r>
      <w:proofErr w:type="spellStart"/>
      <w:r w:rsidRPr="00716949">
        <w:rPr>
          <w:rFonts w:ascii="Montserrat Light" w:hAnsi="Montserrat Light" w:cs="Calibri"/>
          <w:lang w:eastAsia="x-none"/>
        </w:rPr>
        <w:t>microbuzelor</w:t>
      </w:r>
      <w:proofErr w:type="spellEnd"/>
      <w:r w:rsidRPr="00716949">
        <w:rPr>
          <w:rFonts w:ascii="Montserrat Light" w:hAnsi="Montserrat Light" w:cs="Calibri"/>
          <w:lang w:eastAsia="x-none"/>
        </w:rPr>
        <w:t xml:space="preserve">, cu </w:t>
      </w:r>
      <w:proofErr w:type="spellStart"/>
      <w:r w:rsidRPr="00716949">
        <w:rPr>
          <w:rFonts w:ascii="Montserrat Light" w:hAnsi="Montserrat Light" w:cs="Calibri"/>
          <w:lang w:eastAsia="x-none"/>
        </w:rPr>
        <w:t>excepția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celor</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efectuate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baza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garanției</w:t>
      </w:r>
      <w:proofErr w:type="spellEnd"/>
      <w:r w:rsidRPr="00716949">
        <w:rPr>
          <w:rFonts w:ascii="Montserrat Light" w:hAnsi="Montserrat Light" w:cs="Calibri"/>
          <w:lang w:eastAsia="x-none"/>
        </w:rPr>
        <w:t xml:space="preserve"> de </w:t>
      </w:r>
      <w:proofErr w:type="spellStart"/>
      <w:r w:rsidRPr="00716949">
        <w:rPr>
          <w:rFonts w:ascii="Montserrat Light" w:hAnsi="Montserrat Light" w:cs="Calibri"/>
          <w:lang w:eastAsia="x-none"/>
        </w:rPr>
        <w:t>către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furnizor</w:t>
      </w:r>
      <w:proofErr w:type="spellEnd"/>
      <w:r w:rsidRPr="00716949">
        <w:rPr>
          <w:rFonts w:ascii="Montserrat Light" w:hAnsi="Montserrat Light" w:cs="Calibri"/>
          <w:lang w:eastAsia="x-none"/>
        </w:rPr>
        <w:t xml:space="preserve">, precum </w:t>
      </w:r>
      <w:proofErr w:type="spellStart"/>
      <w:r w:rsidRPr="00716949">
        <w:rPr>
          <w:rFonts w:ascii="Montserrat Light" w:hAnsi="Montserrat Light" w:cs="Calibri"/>
          <w:lang w:eastAsia="x-none"/>
        </w:rPr>
        <w:t>și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costurile</w:t>
      </w:r>
      <w:proofErr w:type="spellEnd"/>
      <w:r w:rsidRPr="00716949">
        <w:rPr>
          <w:rFonts w:ascii="Montserrat Light" w:hAnsi="Montserrat Light" w:cs="Calibri"/>
          <w:lang w:eastAsia="x-none"/>
        </w:rPr>
        <w:t xml:space="preserve"> de </w:t>
      </w:r>
      <w:proofErr w:type="spellStart"/>
      <w:r w:rsidRPr="00716949">
        <w:rPr>
          <w:rFonts w:ascii="Montserrat Light" w:hAnsi="Montserrat Light" w:cs="Calibri"/>
          <w:lang w:eastAsia="x-none"/>
        </w:rPr>
        <w:t>alimentare</w:t>
      </w:r>
      <w:proofErr w:type="spellEnd"/>
      <w:r>
        <w:rPr>
          <w:rFonts w:ascii="Montserrat Light" w:hAnsi="Montserrat Light" w:cs="Calibri"/>
          <w:lang w:eastAsia="x-none"/>
        </w:rPr>
        <w:t>.</w:t>
      </w:r>
    </w:p>
    <w:p w14:paraId="53C739CD" w14:textId="77777777" w:rsidR="00920564" w:rsidRPr="00716949"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hAnsi="Montserrat Light" w:cs="Calibri"/>
          <w:lang w:eastAsia="x-none"/>
        </w:rPr>
        <w:t xml:space="preserve">       g) </w:t>
      </w:r>
      <w:proofErr w:type="spellStart"/>
      <w:proofErr w:type="gramStart"/>
      <w:r w:rsidRPr="00716949">
        <w:rPr>
          <w:rFonts w:ascii="Montserrat Light" w:hAnsi="Montserrat Light" w:cs="Calibri"/>
          <w:lang w:eastAsia="x-none"/>
        </w:rPr>
        <w:t>respectarea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condițiilor</w:t>
      </w:r>
      <w:proofErr w:type="spellEnd"/>
      <w:proofErr w:type="gram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prevăzute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certificatul</w:t>
      </w:r>
      <w:proofErr w:type="spellEnd"/>
      <w:r w:rsidRPr="00716949">
        <w:rPr>
          <w:rFonts w:ascii="Montserrat Light" w:hAnsi="Montserrat Light" w:cs="Calibri"/>
          <w:lang w:eastAsia="x-none"/>
        </w:rPr>
        <w:t xml:space="preserve"> de </w:t>
      </w:r>
      <w:proofErr w:type="spellStart"/>
      <w:r w:rsidRPr="00716949">
        <w:rPr>
          <w:rFonts w:ascii="Montserrat Light" w:hAnsi="Montserrat Light" w:cs="Calibri"/>
          <w:lang w:eastAsia="x-none"/>
        </w:rPr>
        <w:t>garanție</w:t>
      </w:r>
      <w:proofErr w:type="spellEnd"/>
      <w:r w:rsidRPr="00716949">
        <w:rPr>
          <w:rFonts w:ascii="Montserrat Light" w:hAnsi="Montserrat Light" w:cs="Calibri"/>
          <w:lang w:eastAsia="x-none"/>
        </w:rPr>
        <w:t xml:space="preserve"> a </w:t>
      </w:r>
      <w:proofErr w:type="spellStart"/>
      <w:r w:rsidRPr="00716949">
        <w:rPr>
          <w:rFonts w:ascii="Montserrat Light" w:hAnsi="Montserrat Light" w:cs="Calibri"/>
          <w:lang w:eastAsia="x-none"/>
        </w:rPr>
        <w:t>bunu</w:t>
      </w:r>
      <w:r>
        <w:rPr>
          <w:rFonts w:ascii="Montserrat Light" w:hAnsi="Montserrat Light" w:cs="Calibri"/>
          <w:lang w:eastAsia="x-none"/>
        </w:rPr>
        <w:t>lui</w:t>
      </w:r>
      <w:proofErr w:type="spellEnd"/>
      <w:r>
        <w:rPr>
          <w:rFonts w:ascii="Montserrat Light" w:hAnsi="Montserrat Light" w:cs="Calibri"/>
          <w:lang w:eastAsia="x-none"/>
        </w:rPr>
        <w:t>.</w:t>
      </w:r>
    </w:p>
    <w:p w14:paraId="1D01515B" w14:textId="77777777" w:rsidR="00920564" w:rsidRPr="00716949"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hAnsi="Montserrat Light" w:cs="Calibri"/>
          <w:lang w:eastAsia="x-none"/>
        </w:rPr>
        <w:t xml:space="preserve">       h)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cazul</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apariției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unor</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avarii</w:t>
      </w:r>
      <w:proofErr w:type="spellEnd"/>
      <w:r w:rsidRPr="00716949">
        <w:rPr>
          <w:rFonts w:ascii="Montserrat Light" w:hAnsi="Montserrat Light" w:cs="Calibri"/>
          <w:lang w:eastAsia="x-none"/>
        </w:rPr>
        <w:t xml:space="preserve"> care nu sunt </w:t>
      </w:r>
      <w:proofErr w:type="spellStart"/>
      <w:r w:rsidRPr="00716949">
        <w:rPr>
          <w:rFonts w:ascii="Montserrat Light" w:hAnsi="Montserrat Light" w:cs="Calibri"/>
          <w:lang w:eastAsia="x-none"/>
        </w:rPr>
        <w:t>imputabile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furnizorului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acestea</w:t>
      </w:r>
      <w:proofErr w:type="spellEnd"/>
      <w:r w:rsidRPr="00716949">
        <w:rPr>
          <w:rFonts w:ascii="Montserrat Light" w:hAnsi="Montserrat Light" w:cs="Calibri"/>
          <w:lang w:eastAsia="x-none"/>
        </w:rPr>
        <w:t xml:space="preserve"> se </w:t>
      </w:r>
      <w:proofErr w:type="spellStart"/>
      <w:r w:rsidRPr="00716949">
        <w:rPr>
          <w:rFonts w:ascii="Montserrat Light" w:hAnsi="Montserrat Light" w:cs="Calibri"/>
          <w:lang w:eastAsia="x-none"/>
        </w:rPr>
        <w:t>vor</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rezolva</w:t>
      </w:r>
      <w:proofErr w:type="spellEnd"/>
      <w:r w:rsidRPr="00716949">
        <w:rPr>
          <w:rFonts w:ascii="Montserrat Light" w:hAnsi="Montserrat Light" w:cs="Calibri"/>
          <w:lang w:eastAsia="x-none"/>
        </w:rPr>
        <w:t xml:space="preserve"> contra cost, </w:t>
      </w:r>
      <w:proofErr w:type="spellStart"/>
      <w:r w:rsidRPr="00716949">
        <w:rPr>
          <w:rFonts w:ascii="Montserrat Light" w:hAnsi="Montserrat Light" w:cs="Calibri"/>
          <w:lang w:eastAsia="x-none"/>
        </w:rPr>
        <w:t>numai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unități</w:t>
      </w:r>
      <w:proofErr w:type="spellEnd"/>
      <w:r w:rsidRPr="00716949">
        <w:rPr>
          <w:rFonts w:ascii="Montserrat Light" w:hAnsi="Montserrat Light" w:cs="Calibri"/>
          <w:lang w:eastAsia="x-none"/>
        </w:rPr>
        <w:t xml:space="preserve"> service </w:t>
      </w:r>
      <w:proofErr w:type="spellStart"/>
      <w:r w:rsidRPr="00716949">
        <w:rPr>
          <w:rFonts w:ascii="Montserrat Light" w:hAnsi="Montserrat Light" w:cs="Calibri"/>
          <w:lang w:eastAsia="x-none"/>
        </w:rPr>
        <w:t>autorizate</w:t>
      </w:r>
      <w:proofErr w:type="spellEnd"/>
      <w:r w:rsidRPr="00716949">
        <w:rPr>
          <w:rFonts w:ascii="Montserrat Light" w:hAnsi="Montserrat Light" w:cs="Calibri"/>
          <w:lang w:eastAsia="x-none"/>
        </w:rPr>
        <w:t xml:space="preserve"> ale </w:t>
      </w:r>
      <w:proofErr w:type="spellStart"/>
      <w:r w:rsidRPr="00716949">
        <w:rPr>
          <w:rFonts w:ascii="Montserrat Light" w:hAnsi="Montserrat Light" w:cs="Calibri"/>
          <w:lang w:eastAsia="x-none"/>
        </w:rPr>
        <w:t>furnizorului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acest</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sens</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unitatea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beneficiară</w:t>
      </w:r>
      <w:proofErr w:type="spellEnd"/>
      <w:r w:rsidRPr="00716949">
        <w:rPr>
          <w:rFonts w:ascii="Montserrat Light" w:hAnsi="Montserrat Light" w:cs="Calibri"/>
          <w:lang w:eastAsia="x-none"/>
        </w:rPr>
        <w:t xml:space="preserve"> are </w:t>
      </w:r>
      <w:proofErr w:type="spellStart"/>
      <w:r w:rsidRPr="00716949">
        <w:rPr>
          <w:rFonts w:ascii="Montserrat Light" w:hAnsi="Montserrat Light" w:cs="Calibri"/>
          <w:lang w:eastAsia="x-none"/>
        </w:rPr>
        <w:t>obligația</w:t>
      </w:r>
      <w:proofErr w:type="spellEnd"/>
      <w:r w:rsidRPr="00716949">
        <w:rPr>
          <w:rFonts w:ascii="Montserrat Light" w:hAnsi="Montserrat Light" w:cs="Calibri"/>
          <w:lang w:eastAsia="x-none"/>
        </w:rPr>
        <w:t xml:space="preserve"> de </w:t>
      </w:r>
      <w:proofErr w:type="gramStart"/>
      <w:r w:rsidRPr="00716949">
        <w:rPr>
          <w:rFonts w:ascii="Montserrat Light" w:hAnsi="Montserrat Light" w:cs="Calibri"/>
          <w:lang w:eastAsia="x-none"/>
        </w:rPr>
        <w:t>a</w:t>
      </w:r>
      <w:proofErr w:type="gram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anunța</w:t>
      </w:r>
      <w:proofErr w:type="spellEnd"/>
      <w:r w:rsidRPr="00716949">
        <w:rPr>
          <w:rFonts w:ascii="Montserrat Light" w:hAnsi="Montserrat Light" w:cs="Calibri"/>
          <w:lang w:eastAsia="x-none"/>
        </w:rPr>
        <w:t xml:space="preserve"> Consiliul </w:t>
      </w:r>
      <w:proofErr w:type="spellStart"/>
      <w:r w:rsidRPr="00716949">
        <w:rPr>
          <w:rFonts w:ascii="Montserrat Light" w:hAnsi="Montserrat Light" w:cs="Calibri"/>
          <w:lang w:eastAsia="x-none"/>
        </w:rPr>
        <w:t>Județean</w:t>
      </w:r>
      <w:proofErr w:type="spellEnd"/>
      <w:r w:rsidRPr="00716949">
        <w:rPr>
          <w:rFonts w:ascii="Montserrat Light" w:hAnsi="Montserrat Light" w:cs="Calibri"/>
          <w:lang w:eastAsia="x-none"/>
        </w:rPr>
        <w:t xml:space="preserve"> Cluj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termen de maxim 24 de ore de la </w:t>
      </w:r>
      <w:proofErr w:type="spellStart"/>
      <w:r w:rsidRPr="00716949">
        <w:rPr>
          <w:rFonts w:ascii="Montserrat Light" w:hAnsi="Montserrat Light" w:cs="Calibri"/>
          <w:lang w:eastAsia="x-none"/>
        </w:rPr>
        <w:t>producerea</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evenimentului</w:t>
      </w:r>
      <w:proofErr w:type="spellEnd"/>
      <w:r w:rsidRPr="00716949">
        <w:rPr>
          <w:rFonts w:ascii="Montserrat Light" w:hAnsi="Montserrat Light" w:cs="Calibri"/>
          <w:lang w:eastAsia="x-none"/>
        </w:rPr>
        <w:t>.</w:t>
      </w:r>
    </w:p>
    <w:p w14:paraId="569AC867" w14:textId="77777777" w:rsidR="00920564" w:rsidRPr="00626CEB" w:rsidRDefault="00920564" w:rsidP="00920564">
      <w:pPr>
        <w:autoSpaceDE w:val="0"/>
        <w:autoSpaceDN w:val="0"/>
        <w:adjustRightInd w:val="0"/>
        <w:spacing w:line="240" w:lineRule="auto"/>
        <w:contextualSpacing/>
        <w:jc w:val="both"/>
        <w:rPr>
          <w:rFonts w:ascii="Montserrat Light" w:hAnsi="Montserrat Light" w:cs="Calibri"/>
          <w:lang w:eastAsia="x-none"/>
        </w:rPr>
      </w:pPr>
      <w:r>
        <w:rPr>
          <w:rFonts w:ascii="Montserrat Light" w:hAnsi="Montserrat Light" w:cs="Calibri"/>
          <w:lang w:eastAsia="x-none"/>
        </w:rPr>
        <w:lastRenderedPageBreak/>
        <w:t xml:space="preserve">        </w:t>
      </w:r>
      <w:proofErr w:type="spellStart"/>
      <w:r>
        <w:rPr>
          <w:rFonts w:ascii="Montserrat Light" w:hAnsi="Montserrat Light" w:cs="Calibri"/>
          <w:lang w:eastAsia="x-none"/>
        </w:rPr>
        <w:t>i</w:t>
      </w:r>
      <w:proofErr w:type="spellEnd"/>
      <w:r>
        <w:rPr>
          <w:rFonts w:ascii="Montserrat Light" w:hAnsi="Montserrat Light" w:cs="Calibri"/>
          <w:lang w:eastAsia="x-none"/>
        </w:rPr>
        <w:t>)</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cazul</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apariției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unor</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avarii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imputabile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furnizorului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unității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administrativ</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teritoriale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beneficiare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îi</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revine</w:t>
      </w:r>
      <w:proofErr w:type="spell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sarcina</w:t>
      </w:r>
      <w:proofErr w:type="spellEnd"/>
      <w:r w:rsidRPr="00716949">
        <w:rPr>
          <w:rFonts w:ascii="Montserrat Light" w:hAnsi="Montserrat Light" w:cs="Calibri"/>
          <w:lang w:eastAsia="x-none"/>
        </w:rPr>
        <w:t xml:space="preserve"> de </w:t>
      </w:r>
      <w:proofErr w:type="gramStart"/>
      <w:r w:rsidRPr="00716949">
        <w:rPr>
          <w:rFonts w:ascii="Montserrat Light" w:hAnsi="Montserrat Light" w:cs="Calibri"/>
          <w:lang w:eastAsia="x-none"/>
        </w:rPr>
        <w:t>a</w:t>
      </w:r>
      <w:proofErr w:type="gramEnd"/>
      <w:r w:rsidRPr="00716949">
        <w:rPr>
          <w:rFonts w:ascii="Montserrat Light" w:hAnsi="Montserrat Light" w:cs="Calibri"/>
          <w:lang w:eastAsia="x-none"/>
        </w:rPr>
        <w:t xml:space="preserve"> </w:t>
      </w:r>
      <w:proofErr w:type="spellStart"/>
      <w:r w:rsidRPr="00716949">
        <w:rPr>
          <w:rFonts w:ascii="Montserrat Light" w:hAnsi="Montserrat Light" w:cs="Calibri"/>
          <w:lang w:eastAsia="x-none"/>
        </w:rPr>
        <w:t>anunța</w:t>
      </w:r>
      <w:proofErr w:type="spellEnd"/>
      <w:r w:rsidRPr="00716949">
        <w:rPr>
          <w:rFonts w:ascii="Montserrat Light" w:hAnsi="Montserrat Light" w:cs="Calibri"/>
          <w:lang w:eastAsia="x-none"/>
        </w:rPr>
        <w:t xml:space="preserve"> Consiliul </w:t>
      </w:r>
      <w:proofErr w:type="spellStart"/>
      <w:r w:rsidRPr="00716949">
        <w:rPr>
          <w:rFonts w:ascii="Montserrat Light" w:hAnsi="Montserrat Light" w:cs="Calibri"/>
          <w:lang w:eastAsia="x-none"/>
        </w:rPr>
        <w:t>Județean</w:t>
      </w:r>
      <w:proofErr w:type="spellEnd"/>
      <w:r w:rsidRPr="00716949">
        <w:rPr>
          <w:rFonts w:ascii="Montserrat Light" w:hAnsi="Montserrat Light" w:cs="Calibri"/>
          <w:lang w:eastAsia="x-none"/>
        </w:rPr>
        <w:t xml:space="preserve"> Cluj </w:t>
      </w:r>
      <w:proofErr w:type="spellStart"/>
      <w:r w:rsidRPr="00716949">
        <w:rPr>
          <w:rFonts w:ascii="Montserrat Light" w:hAnsi="Montserrat Light" w:cs="Calibri"/>
          <w:lang w:eastAsia="x-none"/>
        </w:rPr>
        <w:t>în</w:t>
      </w:r>
      <w:proofErr w:type="spellEnd"/>
      <w:r w:rsidRPr="00716949">
        <w:rPr>
          <w:rFonts w:ascii="Montserrat Light" w:hAnsi="Montserrat Light" w:cs="Calibri"/>
          <w:lang w:eastAsia="x-none"/>
        </w:rPr>
        <w:t xml:space="preserve"> termen de maxim 24 de ore de la </w:t>
      </w:r>
      <w:proofErr w:type="spellStart"/>
      <w:r w:rsidRPr="00716949">
        <w:rPr>
          <w:rFonts w:ascii="Montserrat Light" w:hAnsi="Montserrat Light" w:cs="Calibri"/>
          <w:lang w:eastAsia="x-none"/>
        </w:rPr>
        <w:t>constatare</w:t>
      </w:r>
      <w:proofErr w:type="spellEnd"/>
      <w:r w:rsidRPr="00716949">
        <w:rPr>
          <w:rFonts w:ascii="Montserrat Light" w:hAnsi="Montserrat Light" w:cs="Calibri"/>
          <w:lang w:eastAsia="x-none"/>
        </w:rPr>
        <w:t>.</w:t>
      </w:r>
    </w:p>
    <w:p w14:paraId="0B07080A" w14:textId="77777777" w:rsidR="00920564" w:rsidRPr="00B4600D" w:rsidRDefault="00920564" w:rsidP="00920564">
      <w:pPr>
        <w:pStyle w:val="Listparagraf"/>
        <w:spacing w:after="0" w:line="240" w:lineRule="auto"/>
        <w:ind w:left="-142"/>
        <w:jc w:val="both"/>
        <w:rPr>
          <w:rFonts w:ascii="Montserrat Light" w:hAnsi="Montserrat Light"/>
        </w:rPr>
      </w:pPr>
      <w:r>
        <w:rPr>
          <w:rFonts w:ascii="Montserrat Light" w:eastAsia="Times New Roman" w:hAnsi="Montserrat Light"/>
          <w:noProof/>
          <w:shd w:val="clear" w:color="auto" w:fill="FFFFFF"/>
        </w:rPr>
        <w:t xml:space="preserve">            j)</w:t>
      </w:r>
      <w:r w:rsidRPr="00B4600D">
        <w:rPr>
          <w:rFonts w:ascii="Montserrat Light" w:eastAsia="Times New Roman" w:hAnsi="Montserrat Light"/>
          <w:noProof/>
          <w:shd w:val="clear" w:color="auto" w:fill="FFFFFF"/>
        </w:rPr>
        <w:t>să predea bunu</w:t>
      </w:r>
      <w:r>
        <w:rPr>
          <w:rFonts w:ascii="Montserrat Light" w:eastAsia="Times New Roman" w:hAnsi="Montserrat Light"/>
          <w:noProof/>
          <w:shd w:val="clear" w:color="auto" w:fill="FFFFFF"/>
        </w:rPr>
        <w:t>l</w:t>
      </w:r>
      <w:r w:rsidRPr="00B4600D">
        <w:rPr>
          <w:rFonts w:ascii="Montserrat Light" w:eastAsia="Times New Roman" w:hAnsi="Montserrat Light"/>
          <w:noProof/>
          <w:shd w:val="clear" w:color="auto" w:fill="FFFFFF"/>
        </w:rPr>
        <w:t xml:space="preserve"> </w:t>
      </w:r>
      <w:r>
        <w:rPr>
          <w:rFonts w:ascii="Montserrat Light" w:eastAsia="Times New Roman" w:hAnsi="Montserrat Light"/>
          <w:noProof/>
          <w:shd w:val="clear" w:color="auto" w:fill="FFFFFF"/>
        </w:rPr>
        <w:t>comodantului</w:t>
      </w:r>
      <w:r w:rsidRPr="00B4600D">
        <w:rPr>
          <w:rFonts w:ascii="Montserrat Light" w:eastAsia="Times New Roman" w:hAnsi="Montserrat Light"/>
          <w:noProof/>
          <w:shd w:val="clear" w:color="auto" w:fill="FFFFFF"/>
        </w:rPr>
        <w:t xml:space="preserve"> – la data expirării termenului folosinței gratuite sau la data intervenirii unui eveniment dintre cele care conduc la încetarea contractului </w:t>
      </w:r>
      <w:r w:rsidRPr="00F44E90">
        <w:rPr>
          <w:rFonts w:ascii="Montserrat Light" w:eastAsia="Times New Roman" w:hAnsi="Montserrat Light"/>
          <w:noProof/>
          <w:shd w:val="clear" w:color="auto" w:fill="FFFFFF"/>
        </w:rPr>
        <w:t xml:space="preserve"> în starea în care se aflau la data preluării, cu exceptia uzurii normale</w:t>
      </w:r>
      <w:r>
        <w:rPr>
          <w:rFonts w:ascii="Montserrat Light" w:eastAsia="Times New Roman" w:hAnsi="Montserrat Light"/>
          <w:noProof/>
          <w:color w:val="FF0000"/>
          <w:shd w:val="clear" w:color="auto" w:fill="FFFFFF"/>
        </w:rPr>
        <w:t>.</w:t>
      </w:r>
    </w:p>
    <w:p w14:paraId="27CC1B56" w14:textId="77777777" w:rsidR="00920564" w:rsidRPr="00B4600D" w:rsidRDefault="00920564">
      <w:pPr>
        <w:pStyle w:val="Listparagraf"/>
        <w:numPr>
          <w:ilvl w:val="0"/>
          <w:numId w:val="18"/>
        </w:numPr>
        <w:spacing w:after="0" w:line="240" w:lineRule="auto"/>
        <w:ind w:left="-142" w:firstLine="709"/>
        <w:jc w:val="both"/>
        <w:rPr>
          <w:rFonts w:ascii="Montserrat Light" w:hAnsi="Montserrat Light"/>
        </w:rPr>
      </w:pPr>
      <w:r w:rsidRPr="00B4600D">
        <w:rPr>
          <w:rFonts w:ascii="Montserrat Light" w:eastAsia="Times New Roman" w:hAnsi="Montserrat Light"/>
          <w:noProof/>
          <w:shd w:val="clear" w:color="auto" w:fill="FFFFFF"/>
        </w:rPr>
        <w:t>să nu transmită, oneros sau cu titlu gratuit, altei persoane folosința bunurilor, dobândită în temeiul actului administrativ</w:t>
      </w:r>
      <w:r>
        <w:rPr>
          <w:rFonts w:ascii="Montserrat Light" w:eastAsia="Times New Roman" w:hAnsi="Montserrat Light"/>
          <w:noProof/>
          <w:shd w:val="clear" w:color="auto" w:fill="FFFFFF"/>
        </w:rPr>
        <w:t>.</w:t>
      </w:r>
    </w:p>
    <w:p w14:paraId="5C417274" w14:textId="77777777" w:rsidR="00920564" w:rsidRPr="00F44E90" w:rsidRDefault="00920564">
      <w:pPr>
        <w:pStyle w:val="Listparagraf"/>
        <w:numPr>
          <w:ilvl w:val="0"/>
          <w:numId w:val="18"/>
        </w:numPr>
        <w:spacing w:after="0" w:line="240" w:lineRule="auto"/>
        <w:ind w:left="0" w:firstLine="567"/>
        <w:jc w:val="both"/>
        <w:rPr>
          <w:rFonts w:ascii="Montserrat Light" w:hAnsi="Montserrat Light"/>
        </w:rPr>
      </w:pPr>
      <w:r w:rsidRPr="00B4600D">
        <w:rPr>
          <w:rFonts w:ascii="Montserrat Light" w:eastAsia="Times New Roman" w:hAnsi="Montserrat Light"/>
          <w:noProof/>
          <w:shd w:val="clear" w:color="auto" w:fill="FFFFFF"/>
        </w:rPr>
        <w:t xml:space="preserve"> </w:t>
      </w:r>
      <w:proofErr w:type="spellStart"/>
      <w:r w:rsidRPr="00F44E90">
        <w:rPr>
          <w:rFonts w:ascii="Montserrat Light" w:hAnsi="Montserrat Light" w:cs="Calibri"/>
          <w:lang w:eastAsia="ro-RO"/>
        </w:rPr>
        <w:t>să</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respecte</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normele</w:t>
      </w:r>
      <w:proofErr w:type="spellEnd"/>
      <w:r w:rsidRPr="00F44E90">
        <w:rPr>
          <w:rFonts w:ascii="Montserrat Light" w:hAnsi="Montserrat Light" w:cs="Calibri"/>
          <w:lang w:eastAsia="ro-RO"/>
        </w:rPr>
        <w:t xml:space="preserve"> P.S.I., </w:t>
      </w:r>
      <w:proofErr w:type="spellStart"/>
      <w:r w:rsidRPr="00F44E90">
        <w:rPr>
          <w:rFonts w:ascii="Montserrat Light" w:hAnsi="Montserrat Light" w:cs="Calibri"/>
          <w:lang w:eastAsia="ro-RO"/>
        </w:rPr>
        <w:t>întreaga</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răspundere</w:t>
      </w:r>
      <w:proofErr w:type="spellEnd"/>
      <w:r w:rsidRPr="00F44E90">
        <w:rPr>
          <w:rFonts w:ascii="Montserrat Light" w:hAnsi="Montserrat Light" w:cs="Calibri"/>
          <w:lang w:eastAsia="ro-RO"/>
        </w:rPr>
        <w:t xml:space="preserve"> pe </w:t>
      </w:r>
      <w:proofErr w:type="spellStart"/>
      <w:r w:rsidRPr="00F44E90">
        <w:rPr>
          <w:rFonts w:ascii="Montserrat Light" w:hAnsi="Montserrat Light" w:cs="Calibri"/>
          <w:lang w:eastAsia="ro-RO"/>
        </w:rPr>
        <w:t>linie</w:t>
      </w:r>
      <w:proofErr w:type="spellEnd"/>
      <w:r w:rsidRPr="00F44E90">
        <w:rPr>
          <w:rFonts w:ascii="Montserrat Light" w:hAnsi="Montserrat Light" w:cs="Calibri"/>
          <w:lang w:eastAsia="ro-RO"/>
        </w:rPr>
        <w:t xml:space="preserve"> de P.S.I. </w:t>
      </w:r>
      <w:proofErr w:type="spellStart"/>
      <w:r w:rsidRPr="00F44E90">
        <w:rPr>
          <w:rFonts w:ascii="Montserrat Light" w:hAnsi="Montserrat Light" w:cs="Calibri"/>
          <w:lang w:eastAsia="ro-RO"/>
        </w:rPr>
        <w:t>revenindu-i</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în</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totalitate</w:t>
      </w:r>
      <w:proofErr w:type="spellEnd"/>
      <w:r w:rsidRPr="00F44E90">
        <w:rPr>
          <w:rFonts w:ascii="Montserrat Light" w:hAnsi="Montserrat Light" w:cs="Calibri"/>
          <w:lang w:eastAsia="ro-RO"/>
        </w:rPr>
        <w:t xml:space="preserve">, pe </w:t>
      </w:r>
      <w:proofErr w:type="spellStart"/>
      <w:r w:rsidRPr="00F44E90">
        <w:rPr>
          <w:rFonts w:ascii="Montserrat Light" w:hAnsi="Montserrat Light" w:cs="Calibri"/>
          <w:lang w:eastAsia="ro-RO"/>
        </w:rPr>
        <w:t>parcursul</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derulării</w:t>
      </w:r>
      <w:proofErr w:type="spellEnd"/>
      <w:r w:rsidRPr="00F44E90">
        <w:rPr>
          <w:rFonts w:ascii="Montserrat Light" w:hAnsi="Montserrat Light" w:cs="Calibri"/>
          <w:lang w:eastAsia="ro-RO"/>
        </w:rPr>
        <w:t xml:space="preserve"> </w:t>
      </w:r>
      <w:proofErr w:type="spellStart"/>
      <w:r w:rsidRPr="00F44E90">
        <w:rPr>
          <w:rFonts w:ascii="Montserrat Light" w:hAnsi="Montserrat Light" w:cs="Calibri"/>
          <w:lang w:eastAsia="ro-RO"/>
        </w:rPr>
        <w:t>contractului</w:t>
      </w:r>
      <w:proofErr w:type="spellEnd"/>
      <w:r w:rsidRPr="00F44E90">
        <w:rPr>
          <w:rFonts w:ascii="Montserrat Light" w:hAnsi="Montserrat Light" w:cs="Calibri"/>
          <w:lang w:eastAsia="ro-RO"/>
        </w:rPr>
        <w:t>;</w:t>
      </w:r>
    </w:p>
    <w:p w14:paraId="55D0BF87" w14:textId="77777777" w:rsidR="00920564" w:rsidRPr="00B4600D" w:rsidRDefault="00920564" w:rsidP="00920564">
      <w:pPr>
        <w:spacing w:line="240" w:lineRule="auto"/>
        <w:ind w:firstLine="567"/>
        <w:jc w:val="both"/>
        <w:rPr>
          <w:rFonts w:ascii="Montserrat Light" w:hAnsi="Montserrat Light"/>
        </w:rPr>
      </w:pPr>
      <w:r>
        <w:rPr>
          <w:rStyle w:val="slitttl"/>
          <w:rFonts w:ascii="Montserrat Light" w:hAnsi="Montserrat Light"/>
        </w:rPr>
        <w:t>m</w:t>
      </w:r>
      <w:r w:rsidRPr="00B4600D">
        <w:rPr>
          <w:rStyle w:val="slitttl"/>
          <w:rFonts w:ascii="Montserrat Light" w:hAnsi="Montserrat Light"/>
        </w:rPr>
        <w:t xml:space="preserve">) </w:t>
      </w:r>
      <w:r w:rsidRPr="00B4600D">
        <w:rPr>
          <w:rStyle w:val="slitbdy"/>
          <w:rFonts w:ascii="Montserrat Light" w:hAnsi="Montserrat Light"/>
          <w:noProof/>
        </w:rPr>
        <w:t>să permită accesul reprezentanților Consiliului Județean Cluj pentru efectuarea controlului asupra bunurilor</w:t>
      </w:r>
      <w:r>
        <w:rPr>
          <w:rStyle w:val="slitbdy"/>
          <w:rFonts w:ascii="Montserrat Light" w:hAnsi="Montserrat Light"/>
          <w:noProof/>
        </w:rPr>
        <w:t>.</w:t>
      </w:r>
    </w:p>
    <w:p w14:paraId="7B7466A4" w14:textId="5858736E" w:rsidR="00920564" w:rsidRPr="00920564" w:rsidRDefault="00920564" w:rsidP="00920564">
      <w:pPr>
        <w:pStyle w:val="NormalWeb"/>
        <w:ind w:firstLine="567"/>
        <w:jc w:val="both"/>
        <w:rPr>
          <w:rFonts w:ascii="Montserrat Light" w:hAnsi="Montserrat Light"/>
          <w:sz w:val="22"/>
          <w:szCs w:val="22"/>
        </w:rPr>
      </w:pPr>
      <w:r>
        <w:rPr>
          <w:rFonts w:ascii="Montserrat Light" w:hAnsi="Montserrat Light"/>
          <w:sz w:val="22"/>
          <w:szCs w:val="22"/>
        </w:rPr>
        <w:t>n</w:t>
      </w:r>
      <w:r w:rsidRPr="00B4600D">
        <w:rPr>
          <w:rFonts w:ascii="Montserrat Light" w:hAnsi="Montserrat Light"/>
          <w:sz w:val="22"/>
          <w:szCs w:val="22"/>
        </w:rPr>
        <w:t xml:space="preserve">)  </w:t>
      </w:r>
      <w:proofErr w:type="spellStart"/>
      <w:r w:rsidRPr="00B4600D">
        <w:rPr>
          <w:rFonts w:ascii="Montserrat Light" w:hAnsi="Montserrat Light"/>
          <w:sz w:val="22"/>
          <w:szCs w:val="22"/>
        </w:rPr>
        <w:t>să</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înștiințeze</w:t>
      </w:r>
      <w:proofErr w:type="spellEnd"/>
      <w:r w:rsidRPr="00B4600D">
        <w:rPr>
          <w:rFonts w:ascii="Montserrat Light" w:hAnsi="Montserrat Light"/>
          <w:sz w:val="22"/>
          <w:szCs w:val="22"/>
        </w:rPr>
        <w:t xml:space="preserve"> </w:t>
      </w:r>
      <w:r w:rsidRPr="00B4600D">
        <w:rPr>
          <w:rStyle w:val="slitbdy"/>
          <w:rFonts w:ascii="Montserrat Light" w:hAnsi="Montserrat Light"/>
          <w:noProof/>
          <w:sz w:val="22"/>
          <w:szCs w:val="22"/>
        </w:rPr>
        <w:t>Consiliul Județean Cluj</w:t>
      </w:r>
      <w:r w:rsidRPr="00B4600D">
        <w:rPr>
          <w:rFonts w:ascii="Montserrat Light" w:hAnsi="Montserrat Light"/>
          <w:sz w:val="22"/>
          <w:szCs w:val="22"/>
        </w:rPr>
        <w:t xml:space="preserve"> cu </w:t>
      </w:r>
      <w:proofErr w:type="spellStart"/>
      <w:r w:rsidRPr="00B4600D">
        <w:rPr>
          <w:rFonts w:ascii="Montserrat Light" w:hAnsi="Montserrat Light"/>
          <w:sz w:val="22"/>
          <w:szCs w:val="22"/>
        </w:rPr>
        <w:t>privire</w:t>
      </w:r>
      <w:proofErr w:type="spellEnd"/>
      <w:r w:rsidRPr="00B4600D">
        <w:rPr>
          <w:rFonts w:ascii="Montserrat Light" w:hAnsi="Montserrat Light"/>
          <w:sz w:val="22"/>
          <w:szCs w:val="22"/>
        </w:rPr>
        <w:t xml:space="preserve"> la </w:t>
      </w:r>
      <w:proofErr w:type="spellStart"/>
      <w:r w:rsidRPr="00B4600D">
        <w:rPr>
          <w:rFonts w:ascii="Montserrat Light" w:hAnsi="Montserrat Light"/>
          <w:sz w:val="22"/>
          <w:szCs w:val="22"/>
        </w:rPr>
        <w:t>orice</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tulburare</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adusă</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dreptului</w:t>
      </w:r>
      <w:proofErr w:type="spellEnd"/>
      <w:r w:rsidRPr="00B4600D">
        <w:rPr>
          <w:rFonts w:ascii="Montserrat Light" w:hAnsi="Montserrat Light"/>
          <w:sz w:val="22"/>
          <w:szCs w:val="22"/>
        </w:rPr>
        <w:t xml:space="preserve"> de </w:t>
      </w:r>
      <w:proofErr w:type="spellStart"/>
      <w:r w:rsidRPr="00B4600D">
        <w:rPr>
          <w:rFonts w:ascii="Montserrat Light" w:hAnsi="Montserrat Light"/>
          <w:sz w:val="22"/>
          <w:szCs w:val="22"/>
        </w:rPr>
        <w:t>proprietate</w:t>
      </w:r>
      <w:proofErr w:type="spellEnd"/>
      <w:r w:rsidRPr="00B4600D">
        <w:rPr>
          <w:rFonts w:ascii="Montserrat Light" w:hAnsi="Montserrat Light"/>
          <w:sz w:val="22"/>
          <w:szCs w:val="22"/>
        </w:rPr>
        <w:t xml:space="preserve"> </w:t>
      </w:r>
      <w:proofErr w:type="spellStart"/>
      <w:r>
        <w:rPr>
          <w:rFonts w:ascii="Montserrat Light" w:hAnsi="Montserrat Light"/>
          <w:sz w:val="22"/>
          <w:szCs w:val="22"/>
        </w:rPr>
        <w:t>privată</w:t>
      </w:r>
      <w:proofErr w:type="spellEnd"/>
      <w:r w:rsidRPr="00B4600D">
        <w:rPr>
          <w:rFonts w:ascii="Montserrat Light" w:hAnsi="Montserrat Light"/>
          <w:sz w:val="22"/>
          <w:szCs w:val="22"/>
        </w:rPr>
        <w:t xml:space="preserve">, precum </w:t>
      </w:r>
      <w:proofErr w:type="spellStart"/>
      <w:r w:rsidRPr="00B4600D">
        <w:rPr>
          <w:rFonts w:ascii="Montserrat Light" w:hAnsi="Montserrat Light"/>
          <w:sz w:val="22"/>
          <w:szCs w:val="22"/>
        </w:rPr>
        <w:t>şi</w:t>
      </w:r>
      <w:proofErr w:type="spellEnd"/>
      <w:r w:rsidRPr="00B4600D">
        <w:rPr>
          <w:rFonts w:ascii="Montserrat Light" w:hAnsi="Montserrat Light"/>
          <w:sz w:val="22"/>
          <w:szCs w:val="22"/>
        </w:rPr>
        <w:t xml:space="preserve"> la </w:t>
      </w:r>
      <w:proofErr w:type="spellStart"/>
      <w:r w:rsidRPr="00B4600D">
        <w:rPr>
          <w:rFonts w:ascii="Montserrat Light" w:hAnsi="Montserrat Light"/>
          <w:sz w:val="22"/>
          <w:szCs w:val="22"/>
        </w:rPr>
        <w:t>existenţa</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unor</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cauze</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sau</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iminenţa</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producerii</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unor</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evenimente</w:t>
      </w:r>
      <w:proofErr w:type="spellEnd"/>
      <w:r w:rsidRPr="00B4600D">
        <w:rPr>
          <w:rFonts w:ascii="Montserrat Light" w:hAnsi="Montserrat Light"/>
          <w:sz w:val="22"/>
          <w:szCs w:val="22"/>
        </w:rPr>
        <w:t xml:space="preserve"> de </w:t>
      </w:r>
      <w:proofErr w:type="spellStart"/>
      <w:r w:rsidRPr="00B4600D">
        <w:rPr>
          <w:rFonts w:ascii="Montserrat Light" w:hAnsi="Montserrat Light"/>
          <w:sz w:val="22"/>
          <w:szCs w:val="22"/>
        </w:rPr>
        <w:t>natură</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să</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conducă</w:t>
      </w:r>
      <w:proofErr w:type="spellEnd"/>
      <w:r w:rsidRPr="00B4600D">
        <w:rPr>
          <w:rFonts w:ascii="Montserrat Light" w:hAnsi="Montserrat Light"/>
          <w:sz w:val="22"/>
          <w:szCs w:val="22"/>
        </w:rPr>
        <w:t xml:space="preserve"> la </w:t>
      </w:r>
      <w:proofErr w:type="spellStart"/>
      <w:r w:rsidRPr="00B4600D">
        <w:rPr>
          <w:rFonts w:ascii="Montserrat Light" w:hAnsi="Montserrat Light"/>
          <w:sz w:val="22"/>
          <w:szCs w:val="22"/>
        </w:rPr>
        <w:t>imposibilitatea</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exploatării</w:t>
      </w:r>
      <w:proofErr w:type="spellEnd"/>
      <w:r w:rsidRPr="00B4600D">
        <w:rPr>
          <w:rFonts w:ascii="Montserrat Light" w:hAnsi="Montserrat Light"/>
          <w:sz w:val="22"/>
          <w:szCs w:val="22"/>
        </w:rPr>
        <w:t xml:space="preserve"> </w:t>
      </w:r>
      <w:proofErr w:type="spellStart"/>
      <w:r w:rsidRPr="00B4600D">
        <w:rPr>
          <w:rFonts w:ascii="Montserrat Light" w:hAnsi="Montserrat Light"/>
          <w:sz w:val="22"/>
          <w:szCs w:val="22"/>
        </w:rPr>
        <w:t>bunu</w:t>
      </w:r>
      <w:r>
        <w:rPr>
          <w:rFonts w:ascii="Montserrat Light" w:hAnsi="Montserrat Light"/>
          <w:sz w:val="22"/>
          <w:szCs w:val="22"/>
        </w:rPr>
        <w:t>lui</w:t>
      </w:r>
      <w:proofErr w:type="spellEnd"/>
      <w:r w:rsidRPr="00B4600D">
        <w:rPr>
          <w:rFonts w:ascii="Montserrat Light" w:hAnsi="Montserrat Light"/>
          <w:sz w:val="22"/>
          <w:szCs w:val="22"/>
        </w:rPr>
        <w:t>.</w:t>
      </w:r>
    </w:p>
    <w:p w14:paraId="3B92AE72" w14:textId="77777777" w:rsidR="00920564" w:rsidRPr="00B4600D" w:rsidRDefault="00920564" w:rsidP="00920564">
      <w:pPr>
        <w:spacing w:line="240" w:lineRule="auto"/>
        <w:contextualSpacing/>
        <w:jc w:val="both"/>
        <w:rPr>
          <w:rFonts w:ascii="Montserrat Light" w:hAnsi="Montserrat Light"/>
          <w:b/>
        </w:rPr>
      </w:pPr>
    </w:p>
    <w:p w14:paraId="053B117A" w14:textId="77777777" w:rsidR="00920564" w:rsidRPr="00B4600D" w:rsidRDefault="00920564" w:rsidP="00920564">
      <w:pPr>
        <w:spacing w:line="240" w:lineRule="auto"/>
        <w:ind w:firstLine="567"/>
        <w:contextualSpacing/>
        <w:jc w:val="both"/>
        <w:rPr>
          <w:rFonts w:ascii="Montserrat Light" w:hAnsi="Montserrat Light"/>
          <w:b/>
        </w:rPr>
      </w:pPr>
      <w:r w:rsidRPr="00B4600D">
        <w:rPr>
          <w:rFonts w:ascii="Montserrat Light" w:hAnsi="Montserrat Light"/>
          <w:b/>
        </w:rPr>
        <w:t xml:space="preserve">Art. </w:t>
      </w:r>
      <w:proofErr w:type="gramStart"/>
      <w:r w:rsidRPr="00B4600D">
        <w:rPr>
          <w:rFonts w:ascii="Montserrat Light" w:hAnsi="Montserrat Light"/>
          <w:b/>
        </w:rPr>
        <w:t>5  ÎNCETAREA</w:t>
      </w:r>
      <w:proofErr w:type="gramEnd"/>
      <w:r w:rsidRPr="00B4600D">
        <w:rPr>
          <w:rFonts w:ascii="Montserrat Light" w:hAnsi="Montserrat Light"/>
          <w:b/>
        </w:rPr>
        <w:t xml:space="preserve"> CONTRACTULUI </w:t>
      </w:r>
    </w:p>
    <w:p w14:paraId="461A226D" w14:textId="77777777" w:rsidR="00920564" w:rsidRPr="00B4600D" w:rsidRDefault="00920564" w:rsidP="00920564">
      <w:pPr>
        <w:spacing w:line="240" w:lineRule="auto"/>
        <w:ind w:firstLine="567"/>
        <w:contextualSpacing/>
        <w:jc w:val="both"/>
        <w:rPr>
          <w:rFonts w:ascii="Montserrat Light" w:hAnsi="Montserrat Light"/>
        </w:rPr>
      </w:pPr>
      <w:proofErr w:type="spellStart"/>
      <w:r w:rsidRPr="00B4600D">
        <w:rPr>
          <w:rFonts w:ascii="Montserrat Light" w:hAnsi="Montserrat Light"/>
        </w:rPr>
        <w:t>Prezentul</w:t>
      </w:r>
      <w:proofErr w:type="spellEnd"/>
      <w:r w:rsidRPr="00B4600D">
        <w:rPr>
          <w:rFonts w:ascii="Montserrat Light" w:hAnsi="Montserrat Light"/>
        </w:rPr>
        <w:t xml:space="preserve"> contract </w:t>
      </w:r>
      <w:proofErr w:type="spellStart"/>
      <w:r w:rsidRPr="00B4600D">
        <w:rPr>
          <w:rFonts w:ascii="Montserrat Light" w:hAnsi="Montserrat Light"/>
        </w:rPr>
        <w:t>încetează</w:t>
      </w:r>
      <w:proofErr w:type="spellEnd"/>
      <w:r w:rsidRPr="00B4600D">
        <w:rPr>
          <w:rFonts w:ascii="Montserrat Light" w:hAnsi="Montserrat Light"/>
        </w:rPr>
        <w:t>:</w:t>
      </w:r>
    </w:p>
    <w:p w14:paraId="73A796C5" w14:textId="77777777" w:rsidR="00920564" w:rsidRPr="00B4600D" w:rsidRDefault="00920564">
      <w:pPr>
        <w:numPr>
          <w:ilvl w:val="0"/>
          <w:numId w:val="14"/>
        </w:numPr>
        <w:spacing w:line="240" w:lineRule="auto"/>
        <w:ind w:left="426" w:firstLine="0"/>
        <w:contextualSpacing/>
        <w:jc w:val="both"/>
        <w:rPr>
          <w:rFonts w:ascii="Montserrat Light" w:hAnsi="Montserrat Light"/>
        </w:rPr>
      </w:pPr>
      <w:r w:rsidRPr="00B4600D">
        <w:rPr>
          <w:rFonts w:ascii="Montserrat Light" w:hAnsi="Montserrat Light"/>
        </w:rPr>
        <w:t xml:space="preserve">de </w:t>
      </w:r>
      <w:proofErr w:type="spellStart"/>
      <w:r w:rsidRPr="00B4600D">
        <w:rPr>
          <w:rFonts w:ascii="Montserrat Light" w:hAnsi="Montserrat Light"/>
        </w:rPr>
        <w:t>drept</w:t>
      </w:r>
      <w:proofErr w:type="spellEnd"/>
      <w:r w:rsidRPr="00B4600D">
        <w:rPr>
          <w:rFonts w:ascii="Montserrat Light" w:hAnsi="Montserrat Light"/>
        </w:rPr>
        <w:t xml:space="preserve">, la </w:t>
      </w:r>
      <w:proofErr w:type="spellStart"/>
      <w:r w:rsidRPr="00B4600D">
        <w:rPr>
          <w:rFonts w:ascii="Montserrat Light" w:hAnsi="Montserrat Light"/>
        </w:rPr>
        <w:t>expirarea</w:t>
      </w:r>
      <w:proofErr w:type="spellEnd"/>
      <w:r w:rsidRPr="00B4600D">
        <w:rPr>
          <w:rFonts w:ascii="Montserrat Light" w:hAnsi="Montserrat Light"/>
        </w:rPr>
        <w:t xml:space="preserve"> </w:t>
      </w:r>
      <w:proofErr w:type="spellStart"/>
      <w:r w:rsidRPr="00B4600D">
        <w:rPr>
          <w:rFonts w:ascii="Montserrat Light" w:hAnsi="Montserrat Light"/>
        </w:rPr>
        <w:t>duratei</w:t>
      </w:r>
      <w:proofErr w:type="spellEnd"/>
      <w:r w:rsidRPr="00B4600D">
        <w:rPr>
          <w:rFonts w:ascii="Montserrat Light" w:hAnsi="Montserrat Light"/>
        </w:rPr>
        <w:t xml:space="preserve"> </w:t>
      </w:r>
      <w:proofErr w:type="spellStart"/>
      <w:r w:rsidRPr="00B4600D">
        <w:rPr>
          <w:rFonts w:ascii="Montserrat Light" w:hAnsi="Montserrat Light"/>
        </w:rPr>
        <w:t>contractului</w:t>
      </w:r>
      <w:proofErr w:type="spellEnd"/>
      <w:r w:rsidRPr="00B4600D">
        <w:rPr>
          <w:rFonts w:ascii="Montserrat Light" w:hAnsi="Montserrat Light"/>
        </w:rPr>
        <w:t xml:space="preserve">, </w:t>
      </w:r>
      <w:proofErr w:type="spellStart"/>
      <w:r w:rsidRPr="00B4600D">
        <w:rPr>
          <w:rFonts w:ascii="Montserrat Light" w:hAnsi="Montserrat Light"/>
        </w:rPr>
        <w:t>dacă</w:t>
      </w:r>
      <w:proofErr w:type="spellEnd"/>
      <w:r w:rsidRPr="00B4600D">
        <w:rPr>
          <w:rFonts w:ascii="Montserrat Light" w:hAnsi="Montserrat Light"/>
        </w:rPr>
        <w:t xml:space="preserve"> nu a </w:t>
      </w:r>
      <w:proofErr w:type="spellStart"/>
      <w:r w:rsidRPr="00B4600D">
        <w:rPr>
          <w:rFonts w:ascii="Montserrat Light" w:hAnsi="Montserrat Light"/>
        </w:rPr>
        <w:t>fost</w:t>
      </w:r>
      <w:proofErr w:type="spellEnd"/>
      <w:r w:rsidRPr="00B4600D">
        <w:rPr>
          <w:rFonts w:ascii="Montserrat Light" w:hAnsi="Montserrat Light"/>
        </w:rPr>
        <w:t xml:space="preserve"> </w:t>
      </w:r>
      <w:proofErr w:type="spellStart"/>
      <w:r w:rsidRPr="00B4600D">
        <w:rPr>
          <w:rFonts w:ascii="Montserrat Light" w:hAnsi="Montserrat Light"/>
        </w:rPr>
        <w:t>acordată</w:t>
      </w:r>
      <w:proofErr w:type="spellEnd"/>
      <w:r w:rsidRPr="00B4600D">
        <w:rPr>
          <w:rFonts w:ascii="Montserrat Light" w:hAnsi="Montserrat Light"/>
        </w:rPr>
        <w:t xml:space="preserve"> </w:t>
      </w:r>
      <w:proofErr w:type="spellStart"/>
      <w:r w:rsidRPr="00B4600D">
        <w:rPr>
          <w:rFonts w:ascii="Montserrat Light" w:hAnsi="Montserrat Light"/>
        </w:rPr>
        <w:t>prelungirea</w:t>
      </w:r>
      <w:proofErr w:type="spellEnd"/>
      <w:r w:rsidRPr="00B4600D">
        <w:rPr>
          <w:rFonts w:ascii="Montserrat Light" w:hAnsi="Montserrat Light"/>
        </w:rPr>
        <w:t xml:space="preserve"> </w:t>
      </w:r>
      <w:proofErr w:type="spellStart"/>
      <w:r w:rsidRPr="00B4600D">
        <w:rPr>
          <w:rFonts w:ascii="Montserrat Light" w:hAnsi="Montserrat Light"/>
        </w:rPr>
        <w:t>acestuia</w:t>
      </w:r>
      <w:proofErr w:type="spellEnd"/>
      <w:r w:rsidRPr="00B4600D">
        <w:rPr>
          <w:rFonts w:ascii="Montserrat Light" w:hAnsi="Montserrat Light"/>
        </w:rPr>
        <w:t>;</w:t>
      </w:r>
    </w:p>
    <w:p w14:paraId="7F500856" w14:textId="77777777" w:rsidR="00920564" w:rsidRPr="00B4600D" w:rsidRDefault="00920564">
      <w:pPr>
        <w:numPr>
          <w:ilvl w:val="0"/>
          <w:numId w:val="14"/>
        </w:numPr>
        <w:spacing w:line="240" w:lineRule="auto"/>
        <w:ind w:left="426" w:firstLine="0"/>
        <w:contextualSpacing/>
        <w:jc w:val="both"/>
        <w:rPr>
          <w:rFonts w:ascii="Montserrat Light" w:hAnsi="Montserrat Light"/>
        </w:rPr>
      </w:pPr>
      <w:proofErr w:type="spellStart"/>
      <w:r w:rsidRPr="00B4600D">
        <w:rPr>
          <w:rFonts w:ascii="Montserrat Light" w:hAnsi="Montserrat Light"/>
        </w:rPr>
        <w:t>prin</w:t>
      </w:r>
      <w:proofErr w:type="spellEnd"/>
      <w:r w:rsidRPr="00B4600D">
        <w:rPr>
          <w:rFonts w:ascii="Montserrat Light" w:hAnsi="Montserrat Light"/>
        </w:rPr>
        <w:t xml:space="preserve"> </w:t>
      </w:r>
      <w:proofErr w:type="spellStart"/>
      <w:r w:rsidRPr="00B4600D">
        <w:rPr>
          <w:rFonts w:ascii="Montserrat Light" w:hAnsi="Montserrat Light"/>
        </w:rPr>
        <w:t>acordul</w:t>
      </w:r>
      <w:proofErr w:type="spellEnd"/>
      <w:r w:rsidRPr="00B4600D">
        <w:rPr>
          <w:rFonts w:ascii="Montserrat Light" w:hAnsi="Montserrat Light"/>
        </w:rPr>
        <w:t xml:space="preserve"> de </w:t>
      </w:r>
      <w:proofErr w:type="spellStart"/>
      <w:r w:rsidRPr="00B4600D">
        <w:rPr>
          <w:rFonts w:ascii="Montserrat Light" w:hAnsi="Montserrat Light"/>
        </w:rPr>
        <w:t>voinţă</w:t>
      </w:r>
      <w:proofErr w:type="spellEnd"/>
      <w:r w:rsidRPr="00B4600D">
        <w:rPr>
          <w:rFonts w:ascii="Montserrat Light" w:hAnsi="Montserrat Light"/>
        </w:rPr>
        <w:t xml:space="preserve"> al </w:t>
      </w:r>
      <w:proofErr w:type="spellStart"/>
      <w:r w:rsidRPr="00B4600D">
        <w:rPr>
          <w:rFonts w:ascii="Montserrat Light" w:hAnsi="Montserrat Light"/>
        </w:rPr>
        <w:t>părţilor</w:t>
      </w:r>
      <w:proofErr w:type="spellEnd"/>
      <w:r w:rsidRPr="00B4600D">
        <w:rPr>
          <w:rFonts w:ascii="Montserrat Light" w:hAnsi="Montserrat Light"/>
        </w:rPr>
        <w:t>;</w:t>
      </w:r>
    </w:p>
    <w:p w14:paraId="3C5CC65A" w14:textId="77777777" w:rsidR="00920564" w:rsidRPr="00B4600D" w:rsidRDefault="00920564">
      <w:pPr>
        <w:numPr>
          <w:ilvl w:val="0"/>
          <w:numId w:val="14"/>
        </w:numPr>
        <w:spacing w:line="240" w:lineRule="auto"/>
        <w:ind w:left="567" w:hanging="141"/>
        <w:contextualSpacing/>
        <w:jc w:val="both"/>
        <w:rPr>
          <w:rFonts w:ascii="Montserrat Light" w:hAnsi="Montserrat Light"/>
        </w:rPr>
      </w:pPr>
      <w:proofErr w:type="spellStart"/>
      <w:r w:rsidRPr="00B4600D">
        <w:rPr>
          <w:rFonts w:ascii="Montserrat Light" w:hAnsi="Montserrat Light"/>
        </w:rPr>
        <w:t>prin</w:t>
      </w:r>
      <w:proofErr w:type="spellEnd"/>
      <w:r w:rsidRPr="00B4600D">
        <w:rPr>
          <w:rFonts w:ascii="Montserrat Light" w:hAnsi="Montserrat Light"/>
        </w:rPr>
        <w:t xml:space="preserve"> </w:t>
      </w:r>
      <w:proofErr w:type="spellStart"/>
      <w:r w:rsidRPr="00B4600D">
        <w:rPr>
          <w:rFonts w:ascii="Montserrat Light" w:hAnsi="Montserrat Light"/>
        </w:rPr>
        <w:t>denunţarea</w:t>
      </w:r>
      <w:proofErr w:type="spellEnd"/>
      <w:r w:rsidRPr="00B4600D">
        <w:rPr>
          <w:rFonts w:ascii="Montserrat Light" w:hAnsi="Montserrat Light"/>
        </w:rPr>
        <w:t xml:space="preserve"> </w:t>
      </w:r>
      <w:proofErr w:type="spellStart"/>
      <w:r w:rsidRPr="00B4600D">
        <w:rPr>
          <w:rFonts w:ascii="Montserrat Light" w:hAnsi="Montserrat Light"/>
        </w:rPr>
        <w:t>unilaterală</w:t>
      </w:r>
      <w:proofErr w:type="spellEnd"/>
      <w:r w:rsidRPr="00B4600D">
        <w:rPr>
          <w:rFonts w:ascii="Montserrat Light" w:hAnsi="Montserrat Light"/>
        </w:rPr>
        <w:t xml:space="preserve"> a </w:t>
      </w:r>
      <w:proofErr w:type="spellStart"/>
      <w:r w:rsidRPr="00B4600D">
        <w:rPr>
          <w:rFonts w:ascii="Montserrat Light" w:hAnsi="Montserrat Light"/>
        </w:rPr>
        <w:t>contractului</w:t>
      </w:r>
      <w:proofErr w:type="spellEnd"/>
      <w:r w:rsidRPr="00B4600D">
        <w:rPr>
          <w:rFonts w:ascii="Montserrat Light" w:hAnsi="Montserrat Light"/>
        </w:rPr>
        <w:t xml:space="preserve">, cu </w:t>
      </w:r>
      <w:proofErr w:type="spellStart"/>
      <w:r w:rsidRPr="00B4600D">
        <w:rPr>
          <w:rFonts w:ascii="Montserrat Light" w:hAnsi="Montserrat Light"/>
        </w:rPr>
        <w:t>preaviz</w:t>
      </w:r>
      <w:proofErr w:type="spellEnd"/>
      <w:r w:rsidRPr="00B4600D">
        <w:rPr>
          <w:rFonts w:ascii="Montserrat Light" w:hAnsi="Montserrat Light"/>
        </w:rPr>
        <w:t xml:space="preserve"> de 15 de </w:t>
      </w:r>
      <w:proofErr w:type="spellStart"/>
      <w:r w:rsidRPr="00B4600D">
        <w:rPr>
          <w:rFonts w:ascii="Montserrat Light" w:hAnsi="Montserrat Light"/>
        </w:rPr>
        <w:t>zile</w:t>
      </w:r>
      <w:proofErr w:type="spellEnd"/>
      <w:r w:rsidRPr="00B4600D">
        <w:rPr>
          <w:rFonts w:ascii="Montserrat Light" w:hAnsi="Montserrat Light"/>
        </w:rPr>
        <w:t xml:space="preserve"> </w:t>
      </w:r>
      <w:proofErr w:type="spellStart"/>
      <w:r w:rsidRPr="00B4600D">
        <w:rPr>
          <w:rFonts w:ascii="Montserrat Light" w:hAnsi="Montserrat Light"/>
        </w:rPr>
        <w:t>calendaristice</w:t>
      </w:r>
      <w:proofErr w:type="spellEnd"/>
      <w:r w:rsidRPr="00B4600D">
        <w:rPr>
          <w:rFonts w:ascii="Montserrat Light" w:hAnsi="Montserrat Light"/>
        </w:rPr>
        <w:t>;</w:t>
      </w:r>
    </w:p>
    <w:p w14:paraId="4E322EF4" w14:textId="77777777" w:rsidR="00920564" w:rsidRPr="00B4600D" w:rsidRDefault="00920564">
      <w:pPr>
        <w:numPr>
          <w:ilvl w:val="0"/>
          <w:numId w:val="14"/>
        </w:numPr>
        <w:spacing w:line="240" w:lineRule="auto"/>
        <w:ind w:left="426" w:firstLine="0"/>
        <w:contextualSpacing/>
        <w:jc w:val="both"/>
        <w:rPr>
          <w:rFonts w:ascii="Montserrat Light" w:hAnsi="Montserrat Light"/>
        </w:rPr>
      </w:pPr>
      <w:proofErr w:type="spellStart"/>
      <w:r w:rsidRPr="00B4600D">
        <w:rPr>
          <w:rFonts w:ascii="Montserrat Light" w:hAnsi="Montserrat Light"/>
        </w:rPr>
        <w:t>dacă</w:t>
      </w:r>
      <w:proofErr w:type="spellEnd"/>
      <w:r w:rsidRPr="00B4600D">
        <w:rPr>
          <w:rFonts w:ascii="Montserrat Light" w:hAnsi="Montserrat Light"/>
        </w:rPr>
        <w:t xml:space="preserve"> </w:t>
      </w:r>
      <w:proofErr w:type="spellStart"/>
      <w:r w:rsidRPr="00B4600D">
        <w:rPr>
          <w:rFonts w:ascii="Montserrat Light" w:hAnsi="Montserrat Light"/>
        </w:rPr>
        <w:t>vreuna</w:t>
      </w:r>
      <w:proofErr w:type="spellEnd"/>
      <w:r w:rsidRPr="00B4600D">
        <w:rPr>
          <w:rFonts w:ascii="Montserrat Light" w:hAnsi="Montserrat Light"/>
        </w:rPr>
        <w:t xml:space="preserve"> </w:t>
      </w:r>
      <w:proofErr w:type="spellStart"/>
      <w:r w:rsidRPr="00B4600D">
        <w:rPr>
          <w:rFonts w:ascii="Montserrat Light" w:hAnsi="Montserrat Light"/>
        </w:rPr>
        <w:t>dintre</w:t>
      </w:r>
      <w:proofErr w:type="spellEnd"/>
      <w:r w:rsidRPr="00B4600D">
        <w:rPr>
          <w:rFonts w:ascii="Montserrat Light" w:hAnsi="Montserrat Light"/>
        </w:rPr>
        <w:t xml:space="preserve"> </w:t>
      </w:r>
      <w:proofErr w:type="spellStart"/>
      <w:r w:rsidRPr="00B4600D">
        <w:rPr>
          <w:rFonts w:ascii="Montserrat Light" w:hAnsi="Montserrat Light"/>
        </w:rPr>
        <w:t>părți</w:t>
      </w:r>
      <w:proofErr w:type="spellEnd"/>
      <w:r w:rsidRPr="00B4600D">
        <w:rPr>
          <w:rFonts w:ascii="Montserrat Light" w:hAnsi="Montserrat Light"/>
        </w:rPr>
        <w:t xml:space="preserve"> nu </w:t>
      </w:r>
      <w:proofErr w:type="spellStart"/>
      <w:r w:rsidRPr="00B4600D">
        <w:rPr>
          <w:rFonts w:ascii="Montserrat Light" w:hAnsi="Montserrat Light"/>
        </w:rPr>
        <w:t>își</w:t>
      </w:r>
      <w:proofErr w:type="spellEnd"/>
      <w:r w:rsidRPr="00B4600D">
        <w:rPr>
          <w:rFonts w:ascii="Montserrat Light" w:hAnsi="Montserrat Light"/>
        </w:rPr>
        <w:t xml:space="preserve"> </w:t>
      </w:r>
      <w:proofErr w:type="spellStart"/>
      <w:r w:rsidRPr="00B4600D">
        <w:rPr>
          <w:rFonts w:ascii="Montserrat Light" w:hAnsi="Montserrat Light"/>
        </w:rPr>
        <w:t>respectă</w:t>
      </w:r>
      <w:proofErr w:type="spellEnd"/>
      <w:r w:rsidRPr="00B4600D">
        <w:rPr>
          <w:rFonts w:ascii="Montserrat Light" w:hAnsi="Montserrat Light"/>
        </w:rPr>
        <w:t xml:space="preserve"> </w:t>
      </w:r>
      <w:proofErr w:type="spellStart"/>
      <w:r w:rsidRPr="00B4600D">
        <w:rPr>
          <w:rFonts w:ascii="Montserrat Light" w:hAnsi="Montserrat Light"/>
        </w:rPr>
        <w:t>obligațiile</w:t>
      </w:r>
      <w:proofErr w:type="spellEnd"/>
      <w:r w:rsidRPr="00B4600D">
        <w:rPr>
          <w:rFonts w:ascii="Montserrat Light" w:hAnsi="Montserrat Light"/>
        </w:rPr>
        <w:t xml:space="preserve"> </w:t>
      </w:r>
      <w:proofErr w:type="spellStart"/>
      <w:r w:rsidRPr="00B4600D">
        <w:rPr>
          <w:rFonts w:ascii="Montserrat Light" w:hAnsi="Montserrat Light"/>
        </w:rPr>
        <w:t>asumate</w:t>
      </w:r>
      <w:proofErr w:type="spellEnd"/>
      <w:r w:rsidRPr="00B4600D">
        <w:rPr>
          <w:rFonts w:ascii="Montserrat Light" w:hAnsi="Montserrat Light"/>
        </w:rPr>
        <w:t>;</w:t>
      </w:r>
    </w:p>
    <w:p w14:paraId="764032AF" w14:textId="77777777" w:rsidR="00920564" w:rsidRDefault="00920564">
      <w:pPr>
        <w:numPr>
          <w:ilvl w:val="0"/>
          <w:numId w:val="14"/>
        </w:numPr>
        <w:spacing w:line="240" w:lineRule="auto"/>
        <w:ind w:left="426" w:firstLine="0"/>
        <w:contextualSpacing/>
        <w:jc w:val="both"/>
        <w:rPr>
          <w:rFonts w:ascii="Montserrat Light" w:hAnsi="Montserrat Light"/>
        </w:rPr>
      </w:pPr>
      <w:proofErr w:type="spellStart"/>
      <w:r w:rsidRPr="00B4600D">
        <w:rPr>
          <w:rFonts w:ascii="Montserrat Light" w:hAnsi="Montserrat Light"/>
        </w:rPr>
        <w:t>prin</w:t>
      </w:r>
      <w:proofErr w:type="spellEnd"/>
      <w:r w:rsidRPr="00B4600D">
        <w:rPr>
          <w:rFonts w:ascii="Montserrat Light" w:hAnsi="Montserrat Light"/>
        </w:rPr>
        <w:t xml:space="preserve"> </w:t>
      </w:r>
      <w:proofErr w:type="spellStart"/>
      <w:r w:rsidRPr="00B4600D">
        <w:rPr>
          <w:rFonts w:ascii="Montserrat Light" w:hAnsi="Montserrat Light"/>
        </w:rPr>
        <w:t>dispariţia</w:t>
      </w:r>
      <w:proofErr w:type="spellEnd"/>
      <w:r w:rsidRPr="00B4600D">
        <w:rPr>
          <w:rFonts w:ascii="Montserrat Light" w:hAnsi="Montserrat Light"/>
        </w:rPr>
        <w:t xml:space="preserve"> </w:t>
      </w:r>
      <w:proofErr w:type="spellStart"/>
      <w:r w:rsidRPr="00B4600D">
        <w:rPr>
          <w:rFonts w:ascii="Montserrat Light" w:hAnsi="Montserrat Light"/>
        </w:rPr>
        <w:t>bun</w:t>
      </w:r>
      <w:r>
        <w:rPr>
          <w:rFonts w:ascii="Montserrat Light" w:hAnsi="Montserrat Light"/>
        </w:rPr>
        <w:t>ului</w:t>
      </w:r>
      <w:proofErr w:type="spellEnd"/>
      <w:r>
        <w:rPr>
          <w:rFonts w:ascii="Montserrat Light" w:hAnsi="Montserrat Light"/>
        </w:rPr>
        <w:t xml:space="preserve">, </w:t>
      </w:r>
      <w:r w:rsidRPr="00B4600D">
        <w:rPr>
          <w:rFonts w:ascii="Montserrat Light" w:hAnsi="Montserrat Light"/>
        </w:rPr>
        <w:t xml:space="preserve">cu </w:t>
      </w:r>
      <w:proofErr w:type="spellStart"/>
      <w:r w:rsidRPr="00B4600D">
        <w:rPr>
          <w:rFonts w:ascii="Montserrat Light" w:hAnsi="Montserrat Light"/>
        </w:rPr>
        <w:t>posibilitatea</w:t>
      </w:r>
      <w:proofErr w:type="spellEnd"/>
      <w:r w:rsidRPr="00B4600D">
        <w:rPr>
          <w:rFonts w:ascii="Montserrat Light" w:hAnsi="Montserrat Light"/>
        </w:rPr>
        <w:t xml:space="preserve"> </w:t>
      </w:r>
      <w:proofErr w:type="spellStart"/>
      <w:r w:rsidRPr="00B4600D">
        <w:rPr>
          <w:rFonts w:ascii="Montserrat Light" w:hAnsi="Montserrat Light"/>
        </w:rPr>
        <w:t>recuperării</w:t>
      </w:r>
      <w:proofErr w:type="spellEnd"/>
      <w:r w:rsidRPr="00B4600D">
        <w:rPr>
          <w:rFonts w:ascii="Montserrat Light" w:hAnsi="Montserrat Light"/>
        </w:rPr>
        <w:t xml:space="preserve"> </w:t>
      </w:r>
      <w:proofErr w:type="spellStart"/>
      <w:r w:rsidRPr="00B4600D">
        <w:rPr>
          <w:rFonts w:ascii="Montserrat Light" w:hAnsi="Montserrat Light"/>
        </w:rPr>
        <w:t>prejudiciului</w:t>
      </w:r>
      <w:proofErr w:type="spellEnd"/>
      <w:r w:rsidRPr="00B4600D">
        <w:rPr>
          <w:rFonts w:ascii="Montserrat Light" w:hAnsi="Montserrat Light"/>
        </w:rPr>
        <w:t xml:space="preserve"> de la </w:t>
      </w:r>
      <w:proofErr w:type="spellStart"/>
      <w:r w:rsidRPr="00B4600D">
        <w:rPr>
          <w:rFonts w:ascii="Montserrat Light" w:hAnsi="Montserrat Light"/>
        </w:rPr>
        <w:t>comodatar</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situaţia</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care </w:t>
      </w:r>
      <w:proofErr w:type="spellStart"/>
      <w:r w:rsidRPr="00B4600D">
        <w:rPr>
          <w:rFonts w:ascii="Montserrat Light" w:hAnsi="Montserrat Light"/>
        </w:rPr>
        <w:t>prejudiciul</w:t>
      </w:r>
      <w:proofErr w:type="spellEnd"/>
      <w:r w:rsidRPr="00B4600D">
        <w:rPr>
          <w:rFonts w:ascii="Montserrat Light" w:hAnsi="Montserrat Light"/>
        </w:rPr>
        <w:t xml:space="preserve"> </w:t>
      </w:r>
      <w:proofErr w:type="spellStart"/>
      <w:r w:rsidRPr="00B4600D">
        <w:rPr>
          <w:rFonts w:ascii="Montserrat Light" w:hAnsi="Montserrat Light"/>
        </w:rPr>
        <w:t>este</w:t>
      </w:r>
      <w:proofErr w:type="spellEnd"/>
      <w:r w:rsidRPr="00B4600D">
        <w:rPr>
          <w:rFonts w:ascii="Montserrat Light" w:hAnsi="Montserrat Light"/>
        </w:rPr>
        <w:t xml:space="preserve"> </w:t>
      </w:r>
      <w:proofErr w:type="spellStart"/>
      <w:r w:rsidRPr="00B4600D">
        <w:rPr>
          <w:rFonts w:ascii="Montserrat Light" w:hAnsi="Montserrat Light"/>
        </w:rPr>
        <w:t>cauzat</w:t>
      </w:r>
      <w:proofErr w:type="spellEnd"/>
      <w:r w:rsidRPr="00B4600D">
        <w:rPr>
          <w:rFonts w:ascii="Montserrat Light" w:hAnsi="Montserrat Light"/>
        </w:rPr>
        <w:t xml:space="preserve"> din culpa </w:t>
      </w:r>
      <w:proofErr w:type="spellStart"/>
      <w:r w:rsidRPr="00B4600D">
        <w:rPr>
          <w:rFonts w:ascii="Montserrat Light" w:hAnsi="Montserrat Light"/>
        </w:rPr>
        <w:t>sa</w:t>
      </w:r>
      <w:proofErr w:type="spellEnd"/>
      <w:r>
        <w:rPr>
          <w:rFonts w:ascii="Montserrat Light" w:hAnsi="Montserrat Light"/>
        </w:rPr>
        <w:t>.</w:t>
      </w:r>
    </w:p>
    <w:p w14:paraId="17E560EF" w14:textId="77777777" w:rsidR="00920564" w:rsidRPr="00B4600D" w:rsidRDefault="00920564">
      <w:pPr>
        <w:numPr>
          <w:ilvl w:val="0"/>
          <w:numId w:val="14"/>
        </w:numPr>
        <w:spacing w:line="240" w:lineRule="auto"/>
        <w:ind w:left="284" w:firstLine="142"/>
        <w:contextualSpacing/>
        <w:jc w:val="both"/>
        <w:rPr>
          <w:rFonts w:ascii="Montserrat Light" w:hAnsi="Montserrat Light"/>
        </w:rPr>
      </w:pPr>
      <w:proofErr w:type="spellStart"/>
      <w:r>
        <w:rPr>
          <w:rFonts w:ascii="Montserrat Light" w:hAnsi="Montserrat Light"/>
        </w:rPr>
        <w:t>alte</w:t>
      </w:r>
      <w:proofErr w:type="spellEnd"/>
      <w:r>
        <w:rPr>
          <w:rFonts w:ascii="Montserrat Light" w:hAnsi="Montserrat Light"/>
        </w:rPr>
        <w:t xml:space="preserve"> </w:t>
      </w:r>
      <w:proofErr w:type="spellStart"/>
      <w:r>
        <w:rPr>
          <w:rFonts w:ascii="Montserrat Light" w:hAnsi="Montserrat Light"/>
        </w:rPr>
        <w:t>cauze</w:t>
      </w:r>
      <w:proofErr w:type="spellEnd"/>
      <w:r>
        <w:rPr>
          <w:rFonts w:ascii="Montserrat Light" w:hAnsi="Montserrat Light"/>
        </w:rPr>
        <w:t xml:space="preserve"> </w:t>
      </w:r>
      <w:proofErr w:type="spellStart"/>
      <w:r>
        <w:rPr>
          <w:rFonts w:ascii="Montserrat Light" w:hAnsi="Montserrat Light"/>
        </w:rPr>
        <w:t>prevăzute</w:t>
      </w:r>
      <w:proofErr w:type="spellEnd"/>
      <w:r>
        <w:rPr>
          <w:rFonts w:ascii="Montserrat Light" w:hAnsi="Montserrat Light"/>
        </w:rPr>
        <w:t xml:space="preserve"> de </w:t>
      </w:r>
      <w:proofErr w:type="spellStart"/>
      <w:r>
        <w:rPr>
          <w:rFonts w:ascii="Montserrat Light" w:hAnsi="Montserrat Light"/>
        </w:rPr>
        <w:t>lege</w:t>
      </w:r>
      <w:proofErr w:type="spellEnd"/>
    </w:p>
    <w:p w14:paraId="55C45FF4" w14:textId="77777777" w:rsidR="00920564" w:rsidRPr="00B4600D" w:rsidRDefault="00920564" w:rsidP="00920564">
      <w:pPr>
        <w:spacing w:line="240" w:lineRule="auto"/>
        <w:ind w:firstLine="567"/>
        <w:contextualSpacing/>
        <w:jc w:val="both"/>
        <w:rPr>
          <w:rFonts w:ascii="Montserrat Light" w:hAnsi="Montserrat Light"/>
        </w:rPr>
      </w:pPr>
    </w:p>
    <w:p w14:paraId="69A1F725" w14:textId="77777777" w:rsidR="00920564" w:rsidRPr="00B4600D" w:rsidRDefault="00920564" w:rsidP="00920564">
      <w:pPr>
        <w:spacing w:line="240" w:lineRule="auto"/>
        <w:ind w:firstLine="567"/>
        <w:contextualSpacing/>
        <w:jc w:val="both"/>
        <w:rPr>
          <w:rFonts w:ascii="Montserrat Light" w:hAnsi="Montserrat Light"/>
          <w:b/>
        </w:rPr>
      </w:pPr>
      <w:r w:rsidRPr="00B4600D">
        <w:rPr>
          <w:rFonts w:ascii="Montserrat Light" w:hAnsi="Montserrat Light"/>
          <w:b/>
        </w:rPr>
        <w:t xml:space="preserve">Art. </w:t>
      </w:r>
      <w:proofErr w:type="gramStart"/>
      <w:r w:rsidRPr="00B4600D">
        <w:rPr>
          <w:rFonts w:ascii="Montserrat Light" w:hAnsi="Montserrat Light"/>
          <w:b/>
        </w:rPr>
        <w:t>6  RISCURI</w:t>
      </w:r>
      <w:proofErr w:type="gramEnd"/>
    </w:p>
    <w:p w14:paraId="059328AD" w14:textId="77777777" w:rsidR="00920564" w:rsidRPr="00B4600D" w:rsidRDefault="00920564" w:rsidP="00920564">
      <w:pPr>
        <w:autoSpaceDE w:val="0"/>
        <w:autoSpaceDN w:val="0"/>
        <w:adjustRightInd w:val="0"/>
        <w:spacing w:line="240" w:lineRule="auto"/>
        <w:ind w:firstLine="567"/>
        <w:contextualSpacing/>
        <w:jc w:val="both"/>
        <w:rPr>
          <w:rFonts w:ascii="Montserrat Light" w:hAnsi="Montserrat Light"/>
        </w:rPr>
      </w:pPr>
      <w:proofErr w:type="spellStart"/>
      <w:r w:rsidRPr="00B4600D">
        <w:rPr>
          <w:rFonts w:ascii="Montserrat Light" w:hAnsi="Montserrat Light"/>
        </w:rPr>
        <w:t>Comodatarul</w:t>
      </w:r>
      <w:proofErr w:type="spellEnd"/>
      <w:r w:rsidRPr="00B4600D">
        <w:rPr>
          <w:rFonts w:ascii="Montserrat Light" w:hAnsi="Montserrat Light"/>
        </w:rPr>
        <w:t xml:space="preserve"> </w:t>
      </w:r>
      <w:proofErr w:type="spellStart"/>
      <w:r w:rsidRPr="00B4600D">
        <w:rPr>
          <w:rFonts w:ascii="Montserrat Light" w:hAnsi="Montserrat Light"/>
        </w:rPr>
        <w:t>va</w:t>
      </w:r>
      <w:proofErr w:type="spellEnd"/>
      <w:r w:rsidRPr="00B4600D">
        <w:rPr>
          <w:rFonts w:ascii="Montserrat Light" w:hAnsi="Montserrat Light"/>
        </w:rPr>
        <w:t xml:space="preserve"> </w:t>
      </w:r>
      <w:proofErr w:type="spellStart"/>
      <w:r w:rsidRPr="00B4600D">
        <w:rPr>
          <w:rFonts w:ascii="Montserrat Light" w:hAnsi="Montserrat Light"/>
        </w:rPr>
        <w:t>suporta</w:t>
      </w:r>
      <w:proofErr w:type="spellEnd"/>
      <w:r w:rsidRPr="00B4600D">
        <w:rPr>
          <w:rFonts w:ascii="Montserrat Light" w:hAnsi="Montserrat Light"/>
        </w:rPr>
        <w:t xml:space="preserve"> </w:t>
      </w:r>
      <w:proofErr w:type="spellStart"/>
      <w:r w:rsidRPr="00B4600D">
        <w:rPr>
          <w:rFonts w:ascii="Montserrat Light" w:hAnsi="Montserrat Light"/>
        </w:rPr>
        <w:t>riscul</w:t>
      </w:r>
      <w:proofErr w:type="spellEnd"/>
      <w:r w:rsidRPr="00B4600D">
        <w:rPr>
          <w:rFonts w:ascii="Montserrat Light" w:hAnsi="Montserrat Light"/>
        </w:rPr>
        <w:t xml:space="preserve"> </w:t>
      </w:r>
      <w:proofErr w:type="spellStart"/>
      <w:r w:rsidRPr="00B4600D">
        <w:rPr>
          <w:rFonts w:ascii="Montserrat Light" w:hAnsi="Montserrat Light"/>
        </w:rPr>
        <w:t>deteriorării</w:t>
      </w:r>
      <w:proofErr w:type="spellEnd"/>
      <w:r w:rsidRPr="00B4600D">
        <w:rPr>
          <w:rFonts w:ascii="Montserrat Light" w:hAnsi="Montserrat Light"/>
        </w:rPr>
        <w:t xml:space="preserve"> </w:t>
      </w:r>
      <w:proofErr w:type="spellStart"/>
      <w:r w:rsidRPr="00B4600D">
        <w:rPr>
          <w:rFonts w:ascii="Montserrat Light" w:hAnsi="Montserrat Light"/>
        </w:rPr>
        <w:t>sau</w:t>
      </w:r>
      <w:proofErr w:type="spellEnd"/>
      <w:r w:rsidRPr="00B4600D">
        <w:rPr>
          <w:rFonts w:ascii="Montserrat Light" w:hAnsi="Montserrat Light"/>
        </w:rPr>
        <w:t xml:space="preserve"> </w:t>
      </w:r>
      <w:proofErr w:type="spellStart"/>
      <w:r w:rsidRPr="00B4600D">
        <w:rPr>
          <w:rFonts w:ascii="Montserrat Light" w:hAnsi="Montserrat Light"/>
        </w:rPr>
        <w:t>pieirii</w:t>
      </w:r>
      <w:proofErr w:type="spellEnd"/>
      <w:r w:rsidRPr="00B4600D">
        <w:rPr>
          <w:rFonts w:ascii="Montserrat Light" w:hAnsi="Montserrat Light"/>
        </w:rPr>
        <w:t xml:space="preserve"> </w:t>
      </w:r>
      <w:proofErr w:type="spellStart"/>
      <w:r w:rsidRPr="00B4600D">
        <w:rPr>
          <w:rFonts w:ascii="Montserrat Light" w:hAnsi="Montserrat Light"/>
        </w:rPr>
        <w:t>bunu</w:t>
      </w:r>
      <w:r>
        <w:rPr>
          <w:rFonts w:ascii="Montserrat Light" w:hAnsi="Montserrat Light"/>
        </w:rPr>
        <w:t>lui</w:t>
      </w:r>
      <w:proofErr w:type="spellEnd"/>
      <w:r w:rsidRPr="00B4600D">
        <w:rPr>
          <w:rFonts w:ascii="Montserrat Light" w:hAnsi="Montserrat Light"/>
        </w:rPr>
        <w:t xml:space="preserve">, </w:t>
      </w:r>
      <w:proofErr w:type="spellStart"/>
      <w:r w:rsidRPr="00B4600D">
        <w:rPr>
          <w:rFonts w:ascii="Montserrat Light" w:hAnsi="Montserrat Light"/>
        </w:rPr>
        <w:t>chiar</w:t>
      </w:r>
      <w:proofErr w:type="spellEnd"/>
      <w:r w:rsidRPr="00B4600D">
        <w:rPr>
          <w:rFonts w:ascii="Montserrat Light" w:hAnsi="Montserrat Light"/>
        </w:rPr>
        <w:t xml:space="preserve"> </w:t>
      </w:r>
      <w:proofErr w:type="spellStart"/>
      <w:r w:rsidRPr="00B4600D">
        <w:rPr>
          <w:rFonts w:ascii="Montserrat Light" w:hAnsi="Montserrat Light"/>
        </w:rPr>
        <w:t>dacă</w:t>
      </w:r>
      <w:proofErr w:type="spellEnd"/>
      <w:r w:rsidRPr="00B4600D">
        <w:rPr>
          <w:rFonts w:ascii="Montserrat Light" w:hAnsi="Montserrat Light"/>
        </w:rPr>
        <w:t xml:space="preserve"> se </w:t>
      </w:r>
      <w:proofErr w:type="spellStart"/>
      <w:r w:rsidRPr="00B4600D">
        <w:rPr>
          <w:rFonts w:ascii="Montserrat Light" w:hAnsi="Montserrat Light"/>
        </w:rPr>
        <w:t>datorează</w:t>
      </w:r>
      <w:proofErr w:type="spellEnd"/>
      <w:r w:rsidRPr="00B4600D">
        <w:rPr>
          <w:rFonts w:ascii="Montserrat Light" w:hAnsi="Montserrat Light"/>
        </w:rPr>
        <w:t xml:space="preserve"> </w:t>
      </w:r>
      <w:proofErr w:type="spellStart"/>
      <w:r w:rsidRPr="00B4600D">
        <w:rPr>
          <w:rFonts w:ascii="Montserrat Light" w:hAnsi="Montserrat Light"/>
        </w:rPr>
        <w:t>unei</w:t>
      </w:r>
      <w:proofErr w:type="spellEnd"/>
      <w:r w:rsidRPr="00B4600D">
        <w:rPr>
          <w:rFonts w:ascii="Montserrat Light" w:hAnsi="Montserrat Light"/>
        </w:rPr>
        <w:t xml:space="preserve"> </w:t>
      </w:r>
      <w:proofErr w:type="spellStart"/>
      <w:r w:rsidRPr="00B4600D">
        <w:rPr>
          <w:rFonts w:ascii="Montserrat Light" w:hAnsi="Montserrat Light"/>
        </w:rPr>
        <w:t>forţe</w:t>
      </w:r>
      <w:proofErr w:type="spellEnd"/>
      <w:r w:rsidRPr="00B4600D">
        <w:rPr>
          <w:rFonts w:ascii="Montserrat Light" w:hAnsi="Montserrat Light"/>
        </w:rPr>
        <w:t xml:space="preserve"> </w:t>
      </w:r>
      <w:proofErr w:type="spellStart"/>
      <w:r w:rsidRPr="00B4600D">
        <w:rPr>
          <w:rFonts w:ascii="Montserrat Light" w:hAnsi="Montserrat Light"/>
        </w:rPr>
        <w:t>majore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următoarele</w:t>
      </w:r>
      <w:proofErr w:type="spellEnd"/>
      <w:r w:rsidRPr="00B4600D">
        <w:rPr>
          <w:rFonts w:ascii="Montserrat Light" w:hAnsi="Montserrat Light"/>
        </w:rPr>
        <w:t xml:space="preserve"> </w:t>
      </w:r>
      <w:proofErr w:type="spellStart"/>
      <w:r w:rsidRPr="00B4600D">
        <w:rPr>
          <w:rFonts w:ascii="Montserrat Light" w:hAnsi="Montserrat Light"/>
        </w:rPr>
        <w:t>cazuri</w:t>
      </w:r>
      <w:proofErr w:type="spellEnd"/>
      <w:r w:rsidRPr="00B4600D">
        <w:rPr>
          <w:rFonts w:ascii="Montserrat Light" w:hAnsi="Montserrat Light"/>
        </w:rPr>
        <w:t>:</w:t>
      </w:r>
    </w:p>
    <w:p w14:paraId="798C2D57" w14:textId="77777777" w:rsidR="00920564" w:rsidRPr="00B4600D" w:rsidRDefault="00920564">
      <w:pPr>
        <w:numPr>
          <w:ilvl w:val="0"/>
          <w:numId w:val="8"/>
        </w:numPr>
        <w:tabs>
          <w:tab w:val="left" w:pos="284"/>
        </w:tabs>
        <w:autoSpaceDE w:val="0"/>
        <w:autoSpaceDN w:val="0"/>
        <w:adjustRightInd w:val="0"/>
        <w:spacing w:line="240" w:lineRule="auto"/>
        <w:ind w:left="567" w:hanging="141"/>
        <w:contextualSpacing/>
        <w:jc w:val="both"/>
        <w:rPr>
          <w:rFonts w:ascii="Montserrat Light" w:hAnsi="Montserrat Light"/>
        </w:rPr>
      </w:pPr>
      <w:proofErr w:type="spellStart"/>
      <w:r w:rsidRPr="00B4600D">
        <w:rPr>
          <w:rFonts w:ascii="Montserrat Light" w:hAnsi="Montserrat Light"/>
        </w:rPr>
        <w:t>întrebuinţarea</w:t>
      </w:r>
      <w:proofErr w:type="spellEnd"/>
      <w:r w:rsidRPr="00B4600D">
        <w:rPr>
          <w:rFonts w:ascii="Montserrat Light" w:hAnsi="Montserrat Light"/>
        </w:rPr>
        <w:t xml:space="preserve"> </w:t>
      </w:r>
      <w:proofErr w:type="spellStart"/>
      <w:r w:rsidRPr="00B4600D">
        <w:rPr>
          <w:rFonts w:ascii="Montserrat Light" w:hAnsi="Montserrat Light"/>
        </w:rPr>
        <w:t>bunu</w:t>
      </w:r>
      <w:r>
        <w:rPr>
          <w:rFonts w:ascii="Montserrat Light" w:hAnsi="Montserrat Light"/>
        </w:rPr>
        <w:t>lui</w:t>
      </w:r>
      <w:proofErr w:type="spellEnd"/>
      <w:r w:rsidRPr="00B4600D">
        <w:rPr>
          <w:rFonts w:ascii="Montserrat Light" w:hAnsi="Montserrat Light"/>
        </w:rPr>
        <w:t xml:space="preserve"> </w:t>
      </w:r>
      <w:proofErr w:type="spellStart"/>
      <w:r w:rsidRPr="00B4600D">
        <w:rPr>
          <w:rFonts w:ascii="Montserrat Light" w:hAnsi="Montserrat Light"/>
        </w:rPr>
        <w:t>contrar</w:t>
      </w:r>
      <w:proofErr w:type="spellEnd"/>
      <w:r w:rsidRPr="00B4600D">
        <w:rPr>
          <w:rFonts w:ascii="Montserrat Light" w:hAnsi="Montserrat Light"/>
        </w:rPr>
        <w:t xml:space="preserve"> </w:t>
      </w:r>
      <w:proofErr w:type="spellStart"/>
      <w:r w:rsidRPr="00B4600D">
        <w:rPr>
          <w:rFonts w:ascii="Montserrat Light" w:hAnsi="Montserrat Light"/>
        </w:rPr>
        <w:t>destinaţiei</w:t>
      </w:r>
      <w:proofErr w:type="spellEnd"/>
      <w:r w:rsidRPr="00B4600D">
        <w:rPr>
          <w:rFonts w:ascii="Montserrat Light" w:hAnsi="Montserrat Light"/>
        </w:rPr>
        <w:t xml:space="preserve"> lor;</w:t>
      </w:r>
    </w:p>
    <w:p w14:paraId="11B4612A" w14:textId="77777777" w:rsidR="00920564" w:rsidRPr="00B4600D" w:rsidRDefault="00920564">
      <w:pPr>
        <w:numPr>
          <w:ilvl w:val="0"/>
          <w:numId w:val="8"/>
        </w:numPr>
        <w:tabs>
          <w:tab w:val="left" w:pos="284"/>
        </w:tabs>
        <w:autoSpaceDE w:val="0"/>
        <w:autoSpaceDN w:val="0"/>
        <w:adjustRightInd w:val="0"/>
        <w:spacing w:line="240" w:lineRule="auto"/>
        <w:ind w:left="284" w:firstLine="142"/>
        <w:contextualSpacing/>
        <w:jc w:val="both"/>
        <w:rPr>
          <w:rFonts w:ascii="Montserrat Light" w:hAnsi="Montserrat Light"/>
        </w:rPr>
      </w:pPr>
      <w:proofErr w:type="spellStart"/>
      <w:r w:rsidRPr="00B4600D">
        <w:rPr>
          <w:rFonts w:ascii="Montserrat Light" w:hAnsi="Montserrat Light"/>
        </w:rPr>
        <w:t>folosirea</w:t>
      </w:r>
      <w:proofErr w:type="spellEnd"/>
      <w:r w:rsidRPr="00B4600D">
        <w:rPr>
          <w:rFonts w:ascii="Montserrat Light" w:hAnsi="Montserrat Light"/>
        </w:rPr>
        <w:t xml:space="preserve"> </w:t>
      </w:r>
      <w:proofErr w:type="spellStart"/>
      <w:r w:rsidRPr="00B4600D">
        <w:rPr>
          <w:rFonts w:ascii="Montserrat Light" w:hAnsi="Montserrat Light"/>
        </w:rPr>
        <w:t>bunu</w:t>
      </w:r>
      <w:r>
        <w:rPr>
          <w:rFonts w:ascii="Montserrat Light" w:hAnsi="Montserrat Light"/>
        </w:rPr>
        <w:t>lui</w:t>
      </w:r>
      <w:proofErr w:type="spellEnd"/>
      <w:r>
        <w:rPr>
          <w:rFonts w:ascii="Montserrat Light" w:hAnsi="Montserrat Light"/>
        </w:rPr>
        <w:t xml:space="preserve"> </w:t>
      </w:r>
      <w:proofErr w:type="spellStart"/>
      <w:r w:rsidRPr="00B4600D">
        <w:rPr>
          <w:rFonts w:ascii="Montserrat Light" w:hAnsi="Montserrat Light"/>
        </w:rPr>
        <w:t>după</w:t>
      </w:r>
      <w:proofErr w:type="spellEnd"/>
      <w:r w:rsidRPr="00B4600D">
        <w:rPr>
          <w:rFonts w:ascii="Montserrat Light" w:hAnsi="Montserrat Light"/>
        </w:rPr>
        <w:t xml:space="preserve"> </w:t>
      </w:r>
      <w:proofErr w:type="spellStart"/>
      <w:r w:rsidRPr="00B4600D">
        <w:rPr>
          <w:rFonts w:ascii="Montserrat Light" w:hAnsi="Montserrat Light"/>
        </w:rPr>
        <w:t>încetarea</w:t>
      </w:r>
      <w:proofErr w:type="spellEnd"/>
      <w:r w:rsidRPr="00B4600D">
        <w:rPr>
          <w:rFonts w:ascii="Montserrat Light" w:hAnsi="Montserrat Light"/>
        </w:rPr>
        <w:t xml:space="preserve"> </w:t>
      </w:r>
      <w:proofErr w:type="spellStart"/>
      <w:r w:rsidRPr="00B4600D">
        <w:rPr>
          <w:rFonts w:ascii="Montserrat Light" w:hAnsi="Montserrat Light"/>
        </w:rPr>
        <w:t>prezentului</w:t>
      </w:r>
      <w:proofErr w:type="spellEnd"/>
      <w:r w:rsidRPr="00B4600D">
        <w:rPr>
          <w:rFonts w:ascii="Montserrat Light" w:hAnsi="Montserrat Light"/>
        </w:rPr>
        <w:t xml:space="preserve"> contract.</w:t>
      </w:r>
    </w:p>
    <w:p w14:paraId="500033CA" w14:textId="77777777" w:rsidR="00920564" w:rsidRPr="00B4600D" w:rsidRDefault="00920564" w:rsidP="00920564">
      <w:pPr>
        <w:spacing w:line="240" w:lineRule="auto"/>
        <w:contextualSpacing/>
        <w:jc w:val="both"/>
        <w:rPr>
          <w:rFonts w:ascii="Montserrat Light" w:hAnsi="Montserrat Light"/>
          <w:b/>
        </w:rPr>
      </w:pPr>
      <w:r w:rsidRPr="00B4600D">
        <w:rPr>
          <w:rFonts w:ascii="Montserrat Light" w:hAnsi="Montserrat Light"/>
          <w:b/>
        </w:rPr>
        <w:tab/>
      </w:r>
    </w:p>
    <w:p w14:paraId="32CFBAAE" w14:textId="77777777" w:rsidR="00920564" w:rsidRPr="00B4600D" w:rsidRDefault="00920564" w:rsidP="00920564">
      <w:pPr>
        <w:spacing w:line="240" w:lineRule="auto"/>
        <w:ind w:firstLine="567"/>
        <w:contextualSpacing/>
        <w:jc w:val="both"/>
        <w:rPr>
          <w:rFonts w:ascii="Montserrat Light" w:hAnsi="Montserrat Light"/>
          <w:b/>
        </w:rPr>
      </w:pPr>
      <w:r w:rsidRPr="00B4600D">
        <w:rPr>
          <w:rFonts w:ascii="Montserrat Light" w:hAnsi="Montserrat Light"/>
          <w:b/>
        </w:rPr>
        <w:t xml:space="preserve">Art. </w:t>
      </w:r>
      <w:proofErr w:type="gramStart"/>
      <w:r w:rsidRPr="00B4600D">
        <w:rPr>
          <w:rFonts w:ascii="Montserrat Light" w:hAnsi="Montserrat Light"/>
          <w:b/>
        </w:rPr>
        <w:t>7  FORŢA</w:t>
      </w:r>
      <w:proofErr w:type="gramEnd"/>
      <w:r w:rsidRPr="00B4600D">
        <w:rPr>
          <w:rFonts w:ascii="Montserrat Light" w:hAnsi="Montserrat Light"/>
          <w:b/>
        </w:rPr>
        <w:t xml:space="preserve"> MAJORĂ</w:t>
      </w:r>
    </w:p>
    <w:p w14:paraId="66396712" w14:textId="77777777" w:rsidR="00920564" w:rsidRPr="00B4600D" w:rsidRDefault="00920564" w:rsidP="00920564">
      <w:pPr>
        <w:pStyle w:val="Corptext"/>
        <w:ind w:firstLine="567"/>
        <w:contextualSpacing/>
        <w:jc w:val="both"/>
        <w:rPr>
          <w:rFonts w:ascii="Montserrat Light" w:hAnsi="Montserrat Light"/>
          <w:b w:val="0"/>
          <w:bCs w:val="0"/>
          <w:noProof/>
          <w:sz w:val="22"/>
          <w:szCs w:val="22"/>
        </w:rPr>
      </w:pPr>
      <w:r w:rsidRPr="00B4600D">
        <w:rPr>
          <w:rFonts w:ascii="Montserrat Light" w:hAnsi="Montserrat Light"/>
          <w:noProof/>
          <w:sz w:val="22"/>
          <w:szCs w:val="22"/>
          <w:lang w:val="ro-RO"/>
        </w:rPr>
        <w:t>(</w:t>
      </w:r>
      <w:r w:rsidRPr="00B4600D">
        <w:rPr>
          <w:rFonts w:ascii="Montserrat Light" w:hAnsi="Montserrat Light"/>
          <w:noProof/>
          <w:sz w:val="22"/>
          <w:szCs w:val="22"/>
        </w:rPr>
        <w:t>1</w:t>
      </w:r>
      <w:r w:rsidRPr="00B4600D">
        <w:rPr>
          <w:rFonts w:ascii="Montserrat Light" w:hAnsi="Montserrat Light"/>
          <w:noProof/>
          <w:sz w:val="22"/>
          <w:szCs w:val="22"/>
          <w:lang w:val="ro-RO"/>
        </w:rPr>
        <w:t>)</w:t>
      </w:r>
      <w:r w:rsidRPr="00B4600D">
        <w:rPr>
          <w:rFonts w:ascii="Montserrat Light" w:hAnsi="Montserrat Light"/>
          <w:noProof/>
          <w:sz w:val="22"/>
          <w:szCs w:val="22"/>
        </w:rPr>
        <w:t xml:space="preserve"> </w:t>
      </w:r>
      <w:r w:rsidRPr="00B4600D">
        <w:rPr>
          <w:rFonts w:ascii="Montserrat Light" w:hAnsi="Montserrat Light"/>
          <w:b w:val="0"/>
          <w:bCs w:val="0"/>
          <w:noProof/>
          <w:sz w:val="22"/>
          <w:szCs w:val="22"/>
        </w:rPr>
        <w:t>Forţa majoră este constatată de o autoritate competentă.</w:t>
      </w:r>
    </w:p>
    <w:p w14:paraId="433410C7" w14:textId="77777777" w:rsidR="00920564" w:rsidRPr="00B4600D" w:rsidRDefault="00920564" w:rsidP="00920564">
      <w:pPr>
        <w:spacing w:line="240" w:lineRule="auto"/>
        <w:ind w:firstLine="567"/>
        <w:jc w:val="both"/>
        <w:rPr>
          <w:rFonts w:ascii="Montserrat Light" w:hAnsi="Montserrat Light"/>
          <w:noProof/>
        </w:rPr>
      </w:pPr>
      <w:r w:rsidRPr="00B4600D">
        <w:rPr>
          <w:rFonts w:ascii="Montserrat Light" w:hAnsi="Montserrat Light"/>
          <w:b/>
          <w:noProof/>
        </w:rPr>
        <w:t xml:space="preserve">(2) </w:t>
      </w:r>
      <w:r w:rsidRPr="00B4600D">
        <w:rPr>
          <w:rFonts w:ascii="Montserrat Light" w:hAnsi="Montserrat Light"/>
          <w:noProof/>
        </w:rPr>
        <w:t>Forţa majoră exonerează părţile comodatare de îndeplinirea obligaţiilor asumate prin prezentul contrac</w:t>
      </w:r>
      <w:r>
        <w:rPr>
          <w:rFonts w:ascii="Montserrat Light" w:hAnsi="Montserrat Light"/>
          <w:noProof/>
        </w:rPr>
        <w:t xml:space="preserve">t, </w:t>
      </w:r>
      <w:r w:rsidRPr="00B4600D">
        <w:rPr>
          <w:rFonts w:ascii="Montserrat Light" w:hAnsi="Montserrat Light"/>
          <w:noProof/>
        </w:rPr>
        <w:t>pe toată perioada în care aceasta acţionează.</w:t>
      </w:r>
    </w:p>
    <w:p w14:paraId="3F748A12" w14:textId="77777777" w:rsidR="00920564" w:rsidRPr="00B4600D" w:rsidRDefault="00920564" w:rsidP="00920564">
      <w:pPr>
        <w:spacing w:line="240" w:lineRule="auto"/>
        <w:ind w:firstLine="567"/>
        <w:jc w:val="both"/>
        <w:rPr>
          <w:rFonts w:ascii="Montserrat Light" w:hAnsi="Montserrat Light"/>
          <w:noProof/>
        </w:rPr>
      </w:pPr>
      <w:r w:rsidRPr="00B4600D">
        <w:rPr>
          <w:rFonts w:ascii="Montserrat Light" w:hAnsi="Montserrat Light"/>
          <w:b/>
          <w:noProof/>
        </w:rPr>
        <w:t xml:space="preserve">(3) </w:t>
      </w:r>
      <w:r w:rsidRPr="00B4600D">
        <w:rPr>
          <w:rFonts w:ascii="Montserrat Light" w:hAnsi="Montserrat Light"/>
          <w:noProof/>
        </w:rPr>
        <w:t>Îndeplinirea contractului va fi suspendată în perioada de acţiune a forţei majore, dar fără a prejudicia drepturile ce li se cuveneau părţilor până la apariţia acesteia.</w:t>
      </w:r>
    </w:p>
    <w:p w14:paraId="74E19DF7" w14:textId="77777777" w:rsidR="00920564" w:rsidRPr="00B4600D" w:rsidRDefault="00920564" w:rsidP="00920564">
      <w:pPr>
        <w:spacing w:line="240" w:lineRule="auto"/>
        <w:ind w:firstLine="567"/>
        <w:jc w:val="both"/>
        <w:rPr>
          <w:rFonts w:ascii="Montserrat Light" w:hAnsi="Montserrat Light"/>
          <w:noProof/>
        </w:rPr>
      </w:pPr>
      <w:r w:rsidRPr="00B4600D">
        <w:rPr>
          <w:rFonts w:ascii="Montserrat Light" w:hAnsi="Montserrat Light"/>
          <w:b/>
          <w:noProof/>
        </w:rPr>
        <w:t xml:space="preserve">(4) </w:t>
      </w:r>
      <w:r w:rsidRPr="00B4600D">
        <w:rPr>
          <w:rFonts w:ascii="Montserrat Light" w:hAnsi="Montserrat Light"/>
          <w:noProof/>
        </w:rPr>
        <w:t>Partea comodatară care invocă forţa majoră are obligaţia de a notifica celeilalte părţi, imediat (maximum 3 zile de la producere) şi în mod complet, producerea acesteia şi să ia orice măsuri care îi stau la dispoziţie în vederea limitării consecinţelor.</w:t>
      </w:r>
    </w:p>
    <w:p w14:paraId="0E760D3C" w14:textId="77777777" w:rsidR="00920564" w:rsidRPr="00B4600D" w:rsidRDefault="00920564" w:rsidP="00920564">
      <w:pPr>
        <w:spacing w:line="240" w:lineRule="auto"/>
        <w:ind w:firstLine="567"/>
        <w:jc w:val="both"/>
        <w:rPr>
          <w:rFonts w:ascii="Montserrat Light" w:hAnsi="Montserrat Light"/>
          <w:noProof/>
        </w:rPr>
      </w:pPr>
      <w:r w:rsidRPr="00B4600D">
        <w:rPr>
          <w:rFonts w:ascii="Montserrat Light" w:hAnsi="Montserrat Light"/>
          <w:b/>
          <w:noProof/>
        </w:rPr>
        <w:t xml:space="preserve">(5) </w:t>
      </w:r>
      <w:r w:rsidRPr="00B4600D">
        <w:rPr>
          <w:rFonts w:ascii="Montserrat Light" w:hAnsi="Montserrat Light"/>
          <w:noProof/>
        </w:rPr>
        <w:t>Partea comodatară care invocă forţa majoră are obligaţia de a notifica celeilalte părţi încetarea cauzei acesteia în maximum 15 zile de la încetare.</w:t>
      </w:r>
    </w:p>
    <w:p w14:paraId="61E67E0D" w14:textId="77777777" w:rsidR="00920564" w:rsidRPr="00B4600D" w:rsidRDefault="00920564" w:rsidP="00920564">
      <w:pPr>
        <w:spacing w:line="240" w:lineRule="auto"/>
        <w:ind w:firstLine="567"/>
        <w:jc w:val="both"/>
        <w:rPr>
          <w:rFonts w:ascii="Montserrat Light" w:hAnsi="Montserrat Light"/>
          <w:b/>
          <w:bCs/>
        </w:rPr>
      </w:pPr>
      <w:r w:rsidRPr="00B4600D">
        <w:rPr>
          <w:rFonts w:ascii="Montserrat Light" w:hAnsi="Montserrat Light"/>
          <w:b/>
        </w:rPr>
        <w:t xml:space="preserve">(6) </w:t>
      </w:r>
      <w:proofErr w:type="spellStart"/>
      <w:r w:rsidRPr="00B4600D">
        <w:rPr>
          <w:rFonts w:ascii="Montserrat Light" w:hAnsi="Montserrat Light"/>
          <w:lang w:eastAsia="ro-RO"/>
        </w:rPr>
        <w:t>Dacă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forţa</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majoră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acţionează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sau</w:t>
      </w:r>
      <w:proofErr w:type="spellEnd"/>
      <w:r w:rsidRPr="00B4600D">
        <w:rPr>
          <w:rFonts w:ascii="Montserrat Light" w:hAnsi="Montserrat Light"/>
          <w:lang w:eastAsia="ro-RO"/>
        </w:rPr>
        <w:t xml:space="preserve"> se </w:t>
      </w:r>
      <w:proofErr w:type="spellStart"/>
      <w:r w:rsidRPr="00B4600D">
        <w:rPr>
          <w:rFonts w:ascii="Montserrat Light" w:hAnsi="Montserrat Light"/>
          <w:lang w:eastAsia="ro-RO"/>
        </w:rPr>
        <w:t>estimează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că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va</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acţiona</w:t>
      </w:r>
      <w:proofErr w:type="spellEnd"/>
      <w:r w:rsidRPr="00B4600D">
        <w:rPr>
          <w:rFonts w:ascii="Montserrat Light" w:hAnsi="Montserrat Light"/>
          <w:lang w:eastAsia="ro-RO"/>
        </w:rPr>
        <w:t xml:space="preserve"> o </w:t>
      </w:r>
      <w:proofErr w:type="spellStart"/>
      <w:r w:rsidRPr="00B4600D">
        <w:rPr>
          <w:rFonts w:ascii="Montserrat Light" w:hAnsi="Montserrat Light"/>
          <w:lang w:eastAsia="ro-RO"/>
        </w:rPr>
        <w:t>perioadă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mai</w:t>
      </w:r>
      <w:proofErr w:type="spellEnd"/>
      <w:r w:rsidRPr="00B4600D">
        <w:rPr>
          <w:rFonts w:ascii="Montserrat Light" w:hAnsi="Montserrat Light"/>
          <w:lang w:eastAsia="ro-RO"/>
        </w:rPr>
        <w:t xml:space="preserve"> mare de 90 de </w:t>
      </w:r>
      <w:proofErr w:type="spellStart"/>
      <w:r w:rsidRPr="00B4600D">
        <w:rPr>
          <w:rFonts w:ascii="Montserrat Light" w:hAnsi="Montserrat Light"/>
          <w:lang w:eastAsia="ro-RO"/>
        </w:rPr>
        <w:t>zile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fiecare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parte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va</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avea</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dreptul</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să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notifice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celeilalte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părţi</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încetarea</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prezentului</w:t>
      </w:r>
      <w:proofErr w:type="spellEnd"/>
      <w:r w:rsidRPr="00B4600D">
        <w:rPr>
          <w:rFonts w:ascii="Montserrat Light" w:hAnsi="Montserrat Light"/>
          <w:lang w:eastAsia="ro-RO"/>
        </w:rPr>
        <w:t xml:space="preserve"> Contract, </w:t>
      </w:r>
      <w:proofErr w:type="spellStart"/>
      <w:r w:rsidRPr="00B4600D">
        <w:rPr>
          <w:rFonts w:ascii="Montserrat Light" w:hAnsi="Montserrat Light"/>
          <w:lang w:eastAsia="ro-RO"/>
        </w:rPr>
        <w:t>fără</w:t>
      </w:r>
      <w:proofErr w:type="spellEnd"/>
      <w:r w:rsidRPr="00B4600D">
        <w:rPr>
          <w:rFonts w:ascii="Montserrat Light" w:hAnsi="Montserrat Light"/>
          <w:lang w:eastAsia="ro-RO"/>
        </w:rPr>
        <w:t xml:space="preserve"> ca </w:t>
      </w:r>
      <w:proofErr w:type="spellStart"/>
      <w:r w:rsidRPr="00B4600D">
        <w:rPr>
          <w:rFonts w:ascii="Montserrat Light" w:hAnsi="Montserrat Light"/>
          <w:lang w:eastAsia="ro-RO"/>
        </w:rPr>
        <w:t>vreuna</w:t>
      </w:r>
      <w:proofErr w:type="spellEnd"/>
      <w:r w:rsidRPr="00B4600D">
        <w:rPr>
          <w:rFonts w:ascii="Montserrat Light" w:hAnsi="Montserrat Light"/>
          <w:lang w:eastAsia="ro-RO"/>
        </w:rPr>
        <w:t xml:space="preserve"> din </w:t>
      </w:r>
      <w:proofErr w:type="spellStart"/>
      <w:r w:rsidRPr="00B4600D">
        <w:rPr>
          <w:rFonts w:ascii="Montserrat Light" w:hAnsi="Montserrat Light"/>
          <w:lang w:eastAsia="ro-RO"/>
        </w:rPr>
        <w:t>părți</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să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poată</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pretinde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celeilalte</w:t>
      </w:r>
      <w:proofErr w:type="spellEnd"/>
      <w:r w:rsidRPr="00B4600D">
        <w:rPr>
          <w:rFonts w:ascii="Montserrat Light" w:hAnsi="Montserrat Light"/>
          <w:lang w:eastAsia="ro-RO"/>
        </w:rPr>
        <w:t xml:space="preserve"> </w:t>
      </w:r>
      <w:proofErr w:type="spellStart"/>
      <w:r w:rsidRPr="00B4600D">
        <w:rPr>
          <w:rFonts w:ascii="Montserrat Light" w:hAnsi="Montserrat Light"/>
          <w:lang w:eastAsia="ro-RO"/>
        </w:rPr>
        <w:t>daune-interese</w:t>
      </w:r>
      <w:proofErr w:type="spellEnd"/>
      <w:r w:rsidRPr="00B4600D">
        <w:rPr>
          <w:rFonts w:ascii="Montserrat Light" w:hAnsi="Montserrat Light"/>
          <w:lang w:eastAsia="ro-RO"/>
        </w:rPr>
        <w:t>.</w:t>
      </w:r>
    </w:p>
    <w:p w14:paraId="627EAEF5" w14:textId="77777777" w:rsidR="00920564" w:rsidRPr="00B4600D" w:rsidRDefault="00920564" w:rsidP="00920564">
      <w:pPr>
        <w:spacing w:line="240" w:lineRule="auto"/>
        <w:contextualSpacing/>
        <w:jc w:val="both"/>
        <w:rPr>
          <w:rFonts w:ascii="Montserrat Light" w:hAnsi="Montserrat Light"/>
          <w:b/>
          <w:bCs/>
        </w:rPr>
      </w:pPr>
      <w:r w:rsidRPr="00B4600D">
        <w:rPr>
          <w:rFonts w:ascii="Montserrat Light" w:hAnsi="Montserrat Light"/>
          <w:b/>
          <w:bCs/>
        </w:rPr>
        <w:tab/>
      </w:r>
    </w:p>
    <w:p w14:paraId="310ADEF9" w14:textId="77777777" w:rsidR="00920564" w:rsidRPr="00B4600D" w:rsidRDefault="00920564" w:rsidP="00920564">
      <w:pPr>
        <w:spacing w:line="240" w:lineRule="auto"/>
        <w:ind w:firstLine="567"/>
        <w:contextualSpacing/>
        <w:jc w:val="both"/>
        <w:rPr>
          <w:rFonts w:ascii="Montserrat Light" w:hAnsi="Montserrat Light"/>
          <w:b/>
          <w:noProof/>
        </w:rPr>
      </w:pPr>
      <w:r w:rsidRPr="00B4600D">
        <w:rPr>
          <w:rFonts w:ascii="Montserrat Light" w:hAnsi="Montserrat Light"/>
          <w:b/>
          <w:bCs/>
        </w:rPr>
        <w:t xml:space="preserve">Art. </w:t>
      </w:r>
      <w:proofErr w:type="gramStart"/>
      <w:r w:rsidRPr="00B4600D">
        <w:rPr>
          <w:rFonts w:ascii="Montserrat Light" w:hAnsi="Montserrat Light"/>
          <w:b/>
          <w:bCs/>
        </w:rPr>
        <w:t xml:space="preserve">8  </w:t>
      </w:r>
      <w:r w:rsidRPr="00B4600D">
        <w:rPr>
          <w:rFonts w:ascii="Montserrat Light" w:hAnsi="Montserrat Light"/>
          <w:b/>
          <w:noProof/>
        </w:rPr>
        <w:t>COMUNICAREA</w:t>
      </w:r>
      <w:proofErr w:type="gramEnd"/>
      <w:r w:rsidRPr="00B4600D">
        <w:rPr>
          <w:rFonts w:ascii="Montserrat Light" w:hAnsi="Montserrat Light"/>
          <w:b/>
          <w:noProof/>
        </w:rPr>
        <w:t xml:space="preserve"> ÎNTRE PĂRȚI ȘI REPREZENTANȚII AUTORIZAȚI AI PĂRȚILOR</w:t>
      </w:r>
    </w:p>
    <w:p w14:paraId="0918B480" w14:textId="77777777" w:rsidR="00920564" w:rsidRPr="00B4600D" w:rsidRDefault="00920564">
      <w:pPr>
        <w:pStyle w:val="Listparagraf"/>
        <w:numPr>
          <w:ilvl w:val="1"/>
          <w:numId w:val="13"/>
        </w:numPr>
        <w:spacing w:after="0" w:line="240" w:lineRule="auto"/>
        <w:ind w:left="0" w:firstLine="0"/>
        <w:contextualSpacing/>
        <w:jc w:val="both"/>
        <w:rPr>
          <w:rFonts w:ascii="Montserrat Light" w:eastAsia="MS Mincho" w:hAnsi="Montserrat Light" w:cs="Calibri"/>
          <w:bCs/>
          <w:shd w:val="clear" w:color="auto" w:fill="D9D9D9"/>
          <w:lang w:val="ro-RO"/>
        </w:rPr>
      </w:pPr>
      <w:r w:rsidRPr="00B4600D">
        <w:rPr>
          <w:rFonts w:ascii="Montserrat Light" w:hAnsi="Montserrat Light"/>
          <w:lang w:val="ro-RO" w:eastAsia="x-none"/>
        </w:rPr>
        <w:lastRenderedPageBreak/>
        <w:t xml:space="preserve">Orice comunicare/notificare între </w:t>
      </w:r>
      <w:proofErr w:type="spellStart"/>
      <w:r w:rsidRPr="00B4600D">
        <w:rPr>
          <w:rFonts w:ascii="Montserrat Light" w:hAnsi="Montserrat Light"/>
          <w:lang w:val="ro-RO" w:eastAsia="x-none"/>
        </w:rPr>
        <w:t>părţi</w:t>
      </w:r>
      <w:proofErr w:type="spellEnd"/>
      <w:r w:rsidRPr="00B4600D">
        <w:rPr>
          <w:rFonts w:ascii="Montserrat Light" w:hAnsi="Montserrat Light"/>
          <w:lang w:val="ro-RO" w:eastAsia="x-none"/>
        </w:rPr>
        <w:t>, referitoare la îndeplinirea prezentului Contract trebuie să fie realizată și transmisă în scris</w:t>
      </w:r>
      <w:r w:rsidRPr="00B4600D">
        <w:rPr>
          <w:rFonts w:ascii="Montserrat Light" w:eastAsia="MS Mincho" w:hAnsi="Montserrat Light" w:cs="Calibri"/>
          <w:bCs/>
          <w:lang w:val="ro-RO"/>
        </w:rPr>
        <w:t>,  într-o formă ce poate fi citită, reprodusă și înregistrată.</w:t>
      </w:r>
    </w:p>
    <w:p w14:paraId="13D15544" w14:textId="77777777" w:rsidR="00920564" w:rsidRPr="00B4600D" w:rsidRDefault="00920564">
      <w:pPr>
        <w:numPr>
          <w:ilvl w:val="1"/>
          <w:numId w:val="13"/>
        </w:numPr>
        <w:overflowPunct w:val="0"/>
        <w:autoSpaceDE w:val="0"/>
        <w:autoSpaceDN w:val="0"/>
        <w:adjustRightInd w:val="0"/>
        <w:spacing w:line="240" w:lineRule="auto"/>
        <w:ind w:left="0" w:firstLine="0"/>
        <w:contextualSpacing/>
        <w:jc w:val="both"/>
        <w:rPr>
          <w:rFonts w:ascii="Montserrat Light" w:eastAsia="MS Mincho" w:hAnsi="Montserrat Light" w:cs="Calibri"/>
          <w:bCs/>
        </w:rPr>
      </w:pPr>
      <w:r w:rsidRPr="00B4600D">
        <w:rPr>
          <w:rFonts w:ascii="Montserrat Light" w:eastAsia="MS Mincho" w:hAnsi="Montserrat Light" w:cs="Calibri"/>
          <w:bCs/>
        </w:rPr>
        <w:t xml:space="preserve">Orice </w:t>
      </w:r>
      <w:proofErr w:type="spellStart"/>
      <w:r w:rsidRPr="00B4600D">
        <w:rPr>
          <w:rFonts w:ascii="Montserrat Light" w:eastAsia="MS Mincho" w:hAnsi="Montserrat Light" w:cs="Calibri"/>
          <w:bCs/>
        </w:rPr>
        <w:t>comunicare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între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Părți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trebuie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să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conțină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precizări</w:t>
      </w:r>
      <w:proofErr w:type="spellEnd"/>
      <w:r w:rsidRPr="00B4600D">
        <w:rPr>
          <w:rFonts w:ascii="Montserrat Light" w:eastAsia="MS Mincho" w:hAnsi="Montserrat Light" w:cs="Calibri"/>
          <w:bCs/>
        </w:rPr>
        <w:t xml:space="preserve"> cu </w:t>
      </w:r>
      <w:proofErr w:type="spellStart"/>
      <w:r w:rsidRPr="00B4600D">
        <w:rPr>
          <w:rFonts w:ascii="Montserrat Light" w:eastAsia="MS Mincho" w:hAnsi="Montserrat Light" w:cs="Calibri"/>
          <w:bCs/>
        </w:rPr>
        <w:t>privire</w:t>
      </w:r>
      <w:proofErr w:type="spellEnd"/>
      <w:r w:rsidRPr="00B4600D">
        <w:rPr>
          <w:rFonts w:ascii="Montserrat Light" w:eastAsia="MS Mincho" w:hAnsi="Montserrat Light" w:cs="Calibri"/>
          <w:bCs/>
        </w:rPr>
        <w:t xml:space="preserve"> la </w:t>
      </w:r>
      <w:proofErr w:type="spellStart"/>
      <w:r w:rsidRPr="00B4600D">
        <w:rPr>
          <w:rFonts w:ascii="Montserrat Light" w:eastAsia="MS Mincho" w:hAnsi="Montserrat Light" w:cs="Calibri"/>
          <w:bCs/>
        </w:rPr>
        <w:t>elementele</w:t>
      </w:r>
      <w:proofErr w:type="spellEnd"/>
      <w:r w:rsidRPr="00B4600D">
        <w:rPr>
          <w:rFonts w:ascii="Montserrat Light" w:eastAsia="MS Mincho" w:hAnsi="Montserrat Light" w:cs="Calibri"/>
          <w:bCs/>
        </w:rPr>
        <w:t xml:space="preserve"> de </w:t>
      </w:r>
      <w:proofErr w:type="spellStart"/>
      <w:r w:rsidRPr="00B4600D">
        <w:rPr>
          <w:rFonts w:ascii="Montserrat Light" w:eastAsia="MS Mincho" w:hAnsi="Montserrat Light" w:cs="Calibri"/>
          <w:bCs/>
        </w:rPr>
        <w:t>identificare</w:t>
      </w:r>
      <w:proofErr w:type="spellEnd"/>
      <w:r w:rsidRPr="00B4600D">
        <w:rPr>
          <w:rFonts w:ascii="Montserrat Light" w:eastAsia="MS Mincho" w:hAnsi="Montserrat Light" w:cs="Calibri"/>
          <w:bCs/>
        </w:rPr>
        <w:t xml:space="preserve"> ale </w:t>
      </w:r>
      <w:proofErr w:type="spellStart"/>
      <w:r w:rsidRPr="00B4600D">
        <w:rPr>
          <w:rFonts w:ascii="Montserrat Light" w:eastAsia="MS Mincho" w:hAnsi="Montserrat Light" w:cs="Calibri"/>
          <w:bCs/>
        </w:rPr>
        <w:t>Contractului</w:t>
      </w:r>
      <w:proofErr w:type="spellEnd"/>
      <w:r w:rsidRPr="00B4600D">
        <w:rPr>
          <w:rFonts w:ascii="Montserrat Light" w:eastAsia="MS Mincho" w:hAnsi="Montserrat Light" w:cs="Calibri"/>
          <w:bCs/>
        </w:rPr>
        <w:t xml:space="preserve"> (cel </w:t>
      </w:r>
      <w:proofErr w:type="spellStart"/>
      <w:r w:rsidRPr="00B4600D">
        <w:rPr>
          <w:rFonts w:ascii="Montserrat Light" w:eastAsia="MS Mincho" w:hAnsi="Montserrat Light" w:cs="Calibri"/>
          <w:bCs/>
        </w:rPr>
        <w:t>puțin</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titlul</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și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numărul</w:t>
      </w:r>
      <w:proofErr w:type="spellEnd"/>
      <w:r w:rsidRPr="00B4600D">
        <w:rPr>
          <w:rFonts w:ascii="Montserrat Light" w:eastAsia="MS Mincho" w:hAnsi="Montserrat Light" w:cs="Calibri"/>
          <w:bCs/>
        </w:rPr>
        <w:t xml:space="preserve">, data </w:t>
      </w:r>
      <w:proofErr w:type="spellStart"/>
      <w:r w:rsidRPr="00B4600D">
        <w:rPr>
          <w:rFonts w:ascii="Montserrat Light" w:eastAsia="MS Mincho" w:hAnsi="Montserrat Light" w:cs="Calibri"/>
          <w:bCs/>
        </w:rPr>
        <w:t>Contractului</w:t>
      </w:r>
      <w:proofErr w:type="spellEnd"/>
      <w:r w:rsidRPr="00B4600D">
        <w:rPr>
          <w:rFonts w:ascii="Montserrat Light" w:eastAsia="MS Mincho" w:hAnsi="Montserrat Light" w:cs="Calibri"/>
          <w:bCs/>
        </w:rPr>
        <w:t xml:space="preserve">) precum </w:t>
      </w:r>
      <w:proofErr w:type="spellStart"/>
      <w:r w:rsidRPr="00B4600D">
        <w:rPr>
          <w:rFonts w:ascii="Montserrat Light" w:eastAsia="MS Mincho" w:hAnsi="Montserrat Light" w:cs="Calibri"/>
          <w:bCs/>
        </w:rPr>
        <w:t>și</w:t>
      </w:r>
      <w:proofErr w:type="spellEnd"/>
      <w:r w:rsidRPr="00B4600D">
        <w:rPr>
          <w:rFonts w:ascii="Montserrat Light" w:eastAsia="MS Mincho" w:hAnsi="Montserrat Light" w:cs="Calibri"/>
          <w:bCs/>
        </w:rPr>
        <w:t xml:space="preserve"> ale </w:t>
      </w:r>
      <w:proofErr w:type="spellStart"/>
      <w:r w:rsidRPr="00B4600D">
        <w:rPr>
          <w:rFonts w:ascii="Montserrat Light" w:eastAsia="MS Mincho" w:hAnsi="Montserrat Light" w:cs="Calibri"/>
          <w:bCs/>
        </w:rPr>
        <w:t>Părților</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și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să</w:t>
      </w:r>
      <w:proofErr w:type="spellEnd"/>
      <w:r w:rsidRPr="00B4600D">
        <w:rPr>
          <w:rFonts w:ascii="Montserrat Light" w:eastAsia="MS Mincho" w:hAnsi="Montserrat Light" w:cs="Calibri"/>
          <w:bCs/>
        </w:rPr>
        <w:t xml:space="preserve"> fie </w:t>
      </w:r>
      <w:proofErr w:type="spellStart"/>
      <w:r w:rsidRPr="00B4600D">
        <w:rPr>
          <w:rFonts w:ascii="Montserrat Light" w:eastAsia="MS Mincho" w:hAnsi="Montserrat Light" w:cs="Calibri"/>
          <w:bCs/>
        </w:rPr>
        <w:t>transmisă</w:t>
      </w:r>
      <w:proofErr w:type="spellEnd"/>
      <w:r w:rsidRPr="00B4600D">
        <w:rPr>
          <w:rFonts w:ascii="Montserrat Light" w:eastAsia="MS Mincho" w:hAnsi="Montserrat Light" w:cs="Calibri"/>
          <w:bCs/>
        </w:rPr>
        <w:t xml:space="preserve"> la </w:t>
      </w:r>
      <w:proofErr w:type="spellStart"/>
      <w:r w:rsidRPr="00B4600D">
        <w:rPr>
          <w:rFonts w:ascii="Montserrat Light" w:eastAsia="MS Mincho" w:hAnsi="Montserrat Light" w:cs="Calibri"/>
          <w:bCs/>
        </w:rPr>
        <w:t>adresa</w:t>
      </w:r>
      <w:proofErr w:type="spellEnd"/>
      <w:r w:rsidRPr="00B4600D">
        <w:rPr>
          <w:rFonts w:ascii="Montserrat Light" w:eastAsia="MS Mincho" w:hAnsi="Montserrat Light" w:cs="Calibri"/>
          <w:bCs/>
        </w:rPr>
        <w:t>/</w:t>
      </w:r>
      <w:proofErr w:type="spellStart"/>
      <w:r w:rsidRPr="00B4600D">
        <w:rPr>
          <w:rFonts w:ascii="Montserrat Light" w:eastAsia="MS Mincho" w:hAnsi="Montserrat Light" w:cs="Calibri"/>
          <w:bCs/>
        </w:rPr>
        <w:t>adresele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menționată</w:t>
      </w:r>
      <w:proofErr w:type="spellEnd"/>
      <w:r w:rsidRPr="00B4600D">
        <w:rPr>
          <w:rFonts w:ascii="Montserrat Light" w:eastAsia="MS Mincho" w:hAnsi="Montserrat Light" w:cs="Calibri"/>
          <w:bCs/>
        </w:rPr>
        <w:t>/</w:t>
      </w:r>
      <w:proofErr w:type="spellStart"/>
      <w:r w:rsidRPr="00B4600D">
        <w:rPr>
          <w:rFonts w:ascii="Montserrat Light" w:eastAsia="MS Mincho" w:hAnsi="Montserrat Light" w:cs="Calibri"/>
          <w:bCs/>
        </w:rPr>
        <w:t>menționate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w:t>
      </w:r>
      <w:proofErr w:type="spellEnd"/>
      <w:r w:rsidRPr="00B4600D">
        <w:rPr>
          <w:rFonts w:ascii="Montserrat Light" w:eastAsia="MS Mincho" w:hAnsi="Montserrat Light" w:cs="Calibri"/>
          <w:bCs/>
        </w:rPr>
        <w:t xml:space="preserve"> Contract</w:t>
      </w:r>
      <w:r w:rsidRPr="00B4600D">
        <w:rPr>
          <w:rFonts w:ascii="Montserrat Light" w:hAnsi="Montserrat Light"/>
          <w:lang w:eastAsia="x-none"/>
        </w:rPr>
        <w:t xml:space="preserve">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actele</w:t>
      </w:r>
      <w:proofErr w:type="spellEnd"/>
      <w:r w:rsidRPr="00B4600D">
        <w:rPr>
          <w:rFonts w:ascii="Montserrat Light" w:eastAsia="MS Mincho" w:hAnsi="Montserrat Light" w:cs="Calibri"/>
          <w:bCs/>
        </w:rPr>
        <w:t xml:space="preserve"> </w:t>
      </w:r>
      <w:proofErr w:type="spellStart"/>
      <w:r w:rsidRPr="00B4600D">
        <w:rPr>
          <w:rFonts w:ascii="Montserrat Light" w:hAnsi="Montserrat Light"/>
          <w:lang w:eastAsia="x-none"/>
        </w:rPr>
        <w:t>adiționale</w:t>
      </w:r>
      <w:proofErr w:type="spellEnd"/>
      <w:r w:rsidRPr="00B4600D">
        <w:rPr>
          <w:rFonts w:ascii="Montserrat Light" w:hAnsi="Montserrat Light"/>
          <w:lang w:eastAsia="x-none"/>
        </w:rPr>
        <w:t>.</w:t>
      </w:r>
    </w:p>
    <w:p w14:paraId="60C0BF1C" w14:textId="77777777" w:rsidR="00920564" w:rsidRPr="00B4600D" w:rsidRDefault="00920564">
      <w:pPr>
        <w:numPr>
          <w:ilvl w:val="1"/>
          <w:numId w:val="13"/>
        </w:numPr>
        <w:overflowPunct w:val="0"/>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B4600D">
        <w:rPr>
          <w:rFonts w:ascii="Montserrat Light" w:eastAsia="MS Mincho" w:hAnsi="Montserrat Light" w:cs="Calibri"/>
          <w:bCs/>
        </w:rPr>
        <w:t>Dacă</w:t>
      </w:r>
      <w:proofErr w:type="spellEnd"/>
      <w:r w:rsidRPr="00B4600D">
        <w:rPr>
          <w:rFonts w:ascii="Montserrat Light" w:eastAsia="MS Mincho" w:hAnsi="Montserrat Light" w:cs="Calibri"/>
          <w:bCs/>
        </w:rPr>
        <w:t xml:space="preserve"> nu se </w:t>
      </w:r>
      <w:proofErr w:type="spellStart"/>
      <w:r w:rsidRPr="00B4600D">
        <w:rPr>
          <w:rFonts w:ascii="Montserrat Light" w:eastAsia="MS Mincho" w:hAnsi="Montserrat Light" w:cs="Calibri"/>
          <w:bCs/>
        </w:rPr>
        <w:t>stipulează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altfel</w:t>
      </w:r>
      <w:proofErr w:type="spellEnd"/>
      <w:r w:rsidRPr="00B4600D">
        <w:rPr>
          <w:rFonts w:ascii="Montserrat Light" w:eastAsia="MS Mincho" w:hAnsi="Montserrat Light" w:cs="Calibri"/>
          <w:bCs/>
        </w:rPr>
        <w:t xml:space="preserve">, sunt considerate a fi </w:t>
      </w:r>
      <w:proofErr w:type="spellStart"/>
      <w:r w:rsidRPr="00B4600D">
        <w:rPr>
          <w:rFonts w:ascii="Montserrat Light" w:eastAsia="MS Mincho" w:hAnsi="Montserrat Light" w:cs="Calibri"/>
          <w:bCs/>
        </w:rPr>
        <w:t>comunicate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w:t>
      </w:r>
      <w:proofErr w:type="spellEnd"/>
      <w:r w:rsidRPr="00B4600D">
        <w:rPr>
          <w:rFonts w:ascii="Montserrat Light" w:eastAsia="MS Mincho" w:hAnsi="Montserrat Light" w:cs="Calibri"/>
          <w:bCs/>
        </w:rPr>
        <w:t xml:space="preserve"> mod </w:t>
      </w:r>
      <w:proofErr w:type="spellStart"/>
      <w:r w:rsidRPr="00B4600D">
        <w:rPr>
          <w:rFonts w:ascii="Montserrat Light" w:eastAsia="MS Mincho" w:hAnsi="Montserrat Light" w:cs="Calibri"/>
          <w:bCs/>
        </w:rPr>
        <w:t>satisfăcător</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numai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notificările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transmise</w:t>
      </w:r>
      <w:proofErr w:type="spellEnd"/>
      <w:r w:rsidRPr="00B4600D">
        <w:rPr>
          <w:rFonts w:ascii="Montserrat Light" w:eastAsia="MS Mincho" w:hAnsi="Montserrat Light" w:cs="Calibri"/>
          <w:bCs/>
        </w:rPr>
        <w:t xml:space="preserve"> la </w:t>
      </w:r>
      <w:proofErr w:type="spellStart"/>
      <w:r w:rsidRPr="00B4600D">
        <w:rPr>
          <w:rFonts w:ascii="Montserrat Light" w:eastAsia="MS Mincho" w:hAnsi="Montserrat Light" w:cs="Calibri"/>
          <w:bCs/>
        </w:rPr>
        <w:t>adresa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unei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Părți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astfel</w:t>
      </w:r>
      <w:proofErr w:type="spellEnd"/>
      <w:r w:rsidRPr="00B4600D">
        <w:rPr>
          <w:rFonts w:ascii="Montserrat Light" w:eastAsia="MS Mincho" w:hAnsi="Montserrat Light" w:cs="Calibri"/>
          <w:bCs/>
        </w:rPr>
        <w:t xml:space="preserve"> cum </w:t>
      </w:r>
      <w:proofErr w:type="spellStart"/>
      <w:r w:rsidRPr="00B4600D">
        <w:rPr>
          <w:rFonts w:ascii="Montserrat Light" w:eastAsia="MS Mincho" w:hAnsi="Montserrat Light" w:cs="Calibri"/>
          <w:bCs/>
        </w:rPr>
        <w:t>este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menționată</w:t>
      </w:r>
      <w:proofErr w:type="spellEnd"/>
      <w:r w:rsidRPr="00B4600D">
        <w:rPr>
          <w:rFonts w:ascii="Montserrat Light" w:eastAsia="MS Mincho" w:hAnsi="Montserrat Light" w:cs="Calibri"/>
          <w:bCs/>
        </w:rPr>
        <w:t xml:space="preserve"> </w:t>
      </w:r>
      <w:r w:rsidRPr="00B4600D">
        <w:rPr>
          <w:rFonts w:ascii="Montserrat Light" w:eastAsia="MS Mincho" w:hAnsi="Montserrat Light" w:cs="Calibri"/>
          <w:bCs/>
          <w:shd w:val="clear" w:color="auto" w:fill="FFFFFF"/>
        </w:rPr>
        <w:t xml:space="preserve">la art. 8 </w:t>
      </w:r>
      <w:proofErr w:type="spellStart"/>
      <w:r w:rsidRPr="00B4600D">
        <w:rPr>
          <w:rFonts w:ascii="Montserrat Light" w:eastAsia="MS Mincho" w:hAnsi="Montserrat Light" w:cs="Calibri"/>
          <w:bCs/>
          <w:shd w:val="clear" w:color="auto" w:fill="FFFFFF"/>
        </w:rPr>
        <w:t>alin</w:t>
      </w:r>
      <w:proofErr w:type="spellEnd"/>
      <w:r w:rsidRPr="00B4600D">
        <w:rPr>
          <w:rFonts w:ascii="Montserrat Light" w:eastAsia="MS Mincho" w:hAnsi="Montserrat Light" w:cs="Calibri"/>
          <w:bCs/>
          <w:shd w:val="clear" w:color="auto" w:fill="FFFFFF"/>
        </w:rPr>
        <w:t xml:space="preserve">. (2) din </w:t>
      </w:r>
      <w:proofErr w:type="spellStart"/>
      <w:r w:rsidRPr="00B4600D">
        <w:rPr>
          <w:rFonts w:ascii="Montserrat Light" w:eastAsia="MS Mincho" w:hAnsi="Montserrat Light" w:cs="Calibri"/>
          <w:bCs/>
          <w:shd w:val="clear" w:color="auto" w:fill="FFFFFF"/>
        </w:rPr>
        <w:t>prezentul</w:t>
      </w:r>
      <w:proofErr w:type="spellEnd"/>
      <w:r w:rsidRPr="00B4600D">
        <w:rPr>
          <w:rFonts w:ascii="Montserrat Light" w:eastAsia="MS Mincho" w:hAnsi="Montserrat Light" w:cs="Calibri"/>
          <w:bCs/>
          <w:shd w:val="clear" w:color="auto" w:fill="FFFFFF"/>
        </w:rPr>
        <w:t xml:space="preserve"> Contract</w:t>
      </w:r>
      <w:r w:rsidRPr="00B4600D">
        <w:rPr>
          <w:rFonts w:ascii="Montserrat Light" w:eastAsia="MS Mincho" w:hAnsi="Montserrat Light" w:cs="Calibri"/>
          <w:bCs/>
        </w:rPr>
        <w:t xml:space="preserve">, cu </w:t>
      </w:r>
      <w:proofErr w:type="spellStart"/>
      <w:r w:rsidRPr="00B4600D">
        <w:rPr>
          <w:rFonts w:ascii="Montserrat Light" w:eastAsia="MS Mincho" w:hAnsi="Montserrat Light" w:cs="Calibri"/>
          <w:bCs/>
        </w:rPr>
        <w:t>rezerva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fiecare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dintre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Părți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poate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notifica</w:t>
      </w:r>
      <w:proofErr w:type="spellEnd"/>
      <w:r w:rsidRPr="00B4600D">
        <w:rPr>
          <w:rFonts w:ascii="Montserrat Light" w:eastAsia="MS Mincho" w:hAnsi="Montserrat Light" w:cs="Calibri"/>
          <w:bCs/>
        </w:rPr>
        <w:t xml:space="preserve"> o </w:t>
      </w:r>
      <w:proofErr w:type="spellStart"/>
      <w:r w:rsidRPr="00B4600D">
        <w:rPr>
          <w:rFonts w:ascii="Montserrat Light" w:eastAsia="MS Mincho" w:hAnsi="Montserrat Light" w:cs="Calibri"/>
          <w:bCs/>
        </w:rPr>
        <w:t>adresă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diferită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sau</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adițională</w:t>
      </w:r>
      <w:proofErr w:type="spellEnd"/>
      <w:r w:rsidRPr="00B4600D">
        <w:rPr>
          <w:rFonts w:ascii="Montserrat Light" w:eastAsia="MS Mincho" w:hAnsi="Montserrat Light" w:cs="Calibri"/>
          <w:bCs/>
        </w:rPr>
        <w:t xml:space="preserve"> la care </w:t>
      </w:r>
      <w:proofErr w:type="spellStart"/>
      <w:r w:rsidRPr="00B4600D">
        <w:rPr>
          <w:rFonts w:ascii="Montserrat Light" w:eastAsia="MS Mincho" w:hAnsi="Montserrat Light" w:cs="Calibri"/>
          <w:bCs/>
        </w:rPr>
        <w:t>comunicările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urmează</w:t>
      </w:r>
      <w:proofErr w:type="spellEnd"/>
      <w:r w:rsidRPr="00B4600D">
        <w:rPr>
          <w:rFonts w:ascii="Montserrat Light" w:eastAsia="MS Mincho" w:hAnsi="Montserrat Light" w:cs="Calibri"/>
          <w:bCs/>
        </w:rPr>
        <w:t xml:space="preserve"> a fi </w:t>
      </w:r>
      <w:proofErr w:type="spellStart"/>
      <w:r w:rsidRPr="00B4600D">
        <w:rPr>
          <w:rFonts w:ascii="Montserrat Light" w:eastAsia="MS Mincho" w:hAnsi="Montserrat Light" w:cs="Calibri"/>
          <w:bCs/>
        </w:rPr>
        <w:t>trimise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începând</w:t>
      </w:r>
      <w:proofErr w:type="spellEnd"/>
      <w:r w:rsidRPr="00B4600D">
        <w:rPr>
          <w:rFonts w:ascii="Montserrat Light" w:eastAsia="MS Mincho" w:hAnsi="Montserrat Light" w:cs="Calibri"/>
          <w:bCs/>
        </w:rPr>
        <w:t xml:space="preserve"> cu </w:t>
      </w:r>
      <w:proofErr w:type="spellStart"/>
      <w:r w:rsidRPr="00B4600D">
        <w:rPr>
          <w:rFonts w:ascii="Montserrat Light" w:eastAsia="MS Mincho" w:hAnsi="Montserrat Light" w:cs="Calibri"/>
          <w:bCs/>
        </w:rPr>
        <w:t>acel</w:t>
      </w:r>
      <w:proofErr w:type="spellEnd"/>
      <w:r w:rsidRPr="00B4600D">
        <w:rPr>
          <w:rFonts w:ascii="Montserrat Light" w:eastAsia="MS Mincho" w:hAnsi="Montserrat Light" w:cs="Calibri"/>
          <w:bCs/>
        </w:rPr>
        <w:t xml:space="preserve"> moment, cu </w:t>
      </w:r>
      <w:proofErr w:type="spellStart"/>
      <w:r w:rsidRPr="00B4600D">
        <w:rPr>
          <w:rFonts w:ascii="Montserrat Light" w:eastAsia="MS Mincho" w:hAnsi="Montserrat Light" w:cs="Calibri"/>
          <w:bCs/>
        </w:rPr>
        <w:t>condiția</w:t>
      </w:r>
      <w:proofErr w:type="spellEnd"/>
      <w:r w:rsidRPr="00B4600D">
        <w:rPr>
          <w:rFonts w:ascii="Montserrat Light" w:eastAsia="MS Mincho" w:hAnsi="Montserrat Light" w:cs="Calibri"/>
          <w:bCs/>
        </w:rPr>
        <w:t xml:space="preserve"> ca </w:t>
      </w:r>
      <w:proofErr w:type="spellStart"/>
      <w:r w:rsidRPr="00B4600D">
        <w:rPr>
          <w:rFonts w:ascii="Montserrat Light" w:eastAsia="MS Mincho" w:hAnsi="Montserrat Light" w:cs="Calibri"/>
          <w:bCs/>
        </w:rPr>
        <w:t>notificarea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trimisă</w:t>
      </w:r>
      <w:proofErr w:type="spellEnd"/>
      <w:r w:rsidRPr="00B4600D">
        <w:rPr>
          <w:rFonts w:ascii="Montserrat Light" w:eastAsia="MS Mincho" w:hAnsi="Montserrat Light" w:cs="Calibri"/>
          <w:bCs/>
        </w:rPr>
        <w:t xml:space="preserve"> la </w:t>
      </w:r>
      <w:proofErr w:type="spellStart"/>
      <w:r w:rsidRPr="00B4600D">
        <w:rPr>
          <w:rFonts w:ascii="Montserrat Light" w:eastAsia="MS Mincho" w:hAnsi="Montserrat Light" w:cs="Calibri"/>
          <w:bCs/>
        </w:rPr>
        <w:t>adresa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indicată</w:t>
      </w:r>
      <w:proofErr w:type="spellEnd"/>
      <w:r w:rsidRPr="00B4600D">
        <w:rPr>
          <w:rFonts w:ascii="Montserrat Light" w:eastAsia="MS Mincho" w:hAnsi="Montserrat Light" w:cs="Calibri"/>
          <w:bCs/>
        </w:rPr>
        <w:t xml:space="preserve"> anterior </w:t>
      </w:r>
      <w:proofErr w:type="spellStart"/>
      <w:r w:rsidRPr="00B4600D">
        <w:rPr>
          <w:rFonts w:ascii="Montserrat Light" w:eastAsia="MS Mincho" w:hAnsi="Montserrat Light" w:cs="Calibri"/>
          <w:bCs/>
        </w:rPr>
        <w:t>să</w:t>
      </w:r>
      <w:proofErr w:type="spellEnd"/>
      <w:r w:rsidRPr="00B4600D">
        <w:rPr>
          <w:rFonts w:ascii="Montserrat Light" w:eastAsia="MS Mincho" w:hAnsi="Montserrat Light" w:cs="Calibri"/>
          <w:bCs/>
        </w:rPr>
        <w:t xml:space="preserve"> fie </w:t>
      </w:r>
      <w:proofErr w:type="spellStart"/>
      <w:r w:rsidRPr="00B4600D">
        <w:rPr>
          <w:rFonts w:ascii="Montserrat Light" w:eastAsia="MS Mincho" w:hAnsi="Montserrat Light" w:cs="Calibri"/>
          <w:bCs/>
        </w:rPr>
        <w:t>considerată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validă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și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recepționată</w:t>
      </w:r>
      <w:proofErr w:type="spellEnd"/>
      <w:r w:rsidRPr="00B4600D">
        <w:rPr>
          <w:rFonts w:ascii="Montserrat Light" w:eastAsia="MS Mincho" w:hAnsi="Montserrat Light" w:cs="Calibri"/>
          <w:bCs/>
        </w:rPr>
        <w:t>.</w:t>
      </w:r>
    </w:p>
    <w:p w14:paraId="5D7071DB" w14:textId="77777777" w:rsidR="00920564" w:rsidRPr="00B4600D" w:rsidRDefault="00920564">
      <w:pPr>
        <w:numPr>
          <w:ilvl w:val="1"/>
          <w:numId w:val="13"/>
        </w:numPr>
        <w:suppressAutoHyphens/>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B4600D">
        <w:rPr>
          <w:rFonts w:ascii="Montserrat Light" w:eastAsia="MS Mincho" w:hAnsi="Montserrat Light" w:cs="Calibri"/>
          <w:bCs/>
        </w:rPr>
        <w:t>Părțile</w:t>
      </w:r>
      <w:proofErr w:type="spellEnd"/>
      <w:r w:rsidRPr="00B4600D">
        <w:rPr>
          <w:rFonts w:ascii="Montserrat Light" w:eastAsia="MS Mincho" w:hAnsi="Montserrat Light" w:cs="Calibri"/>
          <w:bCs/>
        </w:rPr>
        <w:t xml:space="preserve"> se </w:t>
      </w:r>
      <w:proofErr w:type="spellStart"/>
      <w:r w:rsidRPr="00B4600D">
        <w:rPr>
          <w:rFonts w:ascii="Montserrat Light" w:eastAsia="MS Mincho" w:hAnsi="Montserrat Light" w:cs="Calibri"/>
          <w:bCs/>
        </w:rPr>
        <w:t>declară</w:t>
      </w:r>
      <w:proofErr w:type="spellEnd"/>
      <w:r w:rsidRPr="00B4600D">
        <w:rPr>
          <w:rFonts w:ascii="Montserrat Light" w:eastAsia="MS Mincho" w:hAnsi="Montserrat Light" w:cs="Calibri"/>
          <w:bCs/>
        </w:rPr>
        <w:t xml:space="preserve"> de </w:t>
      </w:r>
      <w:proofErr w:type="spellStart"/>
      <w:r w:rsidRPr="00B4600D">
        <w:rPr>
          <w:rFonts w:ascii="Montserrat Light" w:eastAsia="MS Mincho" w:hAnsi="Montserrat Light" w:cs="Calibri"/>
          <w:bCs/>
        </w:rPr>
        <w:t>acord</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nerespectarea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cerințelor</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privind</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modificarea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datelor</w:t>
      </w:r>
      <w:proofErr w:type="spellEnd"/>
      <w:r w:rsidRPr="00B4600D">
        <w:rPr>
          <w:rFonts w:ascii="Montserrat Light" w:eastAsia="MS Mincho" w:hAnsi="Montserrat Light" w:cs="Calibri"/>
          <w:bCs/>
        </w:rPr>
        <w:t xml:space="preserve"> de contact </w:t>
      </w:r>
      <w:proofErr w:type="spellStart"/>
      <w:r w:rsidRPr="00B4600D">
        <w:rPr>
          <w:rFonts w:ascii="Montserrat Light" w:eastAsia="MS Mincho" w:hAnsi="Montserrat Light" w:cs="Calibri"/>
          <w:bCs/>
        </w:rPr>
        <w:t>prevăzute</w:t>
      </w:r>
      <w:proofErr w:type="spellEnd"/>
      <w:r w:rsidRPr="00B4600D">
        <w:rPr>
          <w:rFonts w:ascii="Montserrat Light" w:eastAsia="MS Mincho" w:hAnsi="Montserrat Light" w:cs="Calibri"/>
          <w:bCs/>
        </w:rPr>
        <w:t xml:space="preserve"> la art. 8 </w:t>
      </w:r>
      <w:proofErr w:type="spellStart"/>
      <w:r w:rsidRPr="00B4600D">
        <w:rPr>
          <w:rFonts w:ascii="Montserrat Light" w:eastAsia="MS Mincho" w:hAnsi="Montserrat Light" w:cs="Calibri"/>
          <w:bCs/>
        </w:rPr>
        <w:t>alin</w:t>
      </w:r>
      <w:proofErr w:type="spellEnd"/>
      <w:r w:rsidRPr="00B4600D">
        <w:rPr>
          <w:rFonts w:ascii="Montserrat Light" w:eastAsia="MS Mincho" w:hAnsi="Montserrat Light" w:cs="Calibri"/>
          <w:bCs/>
        </w:rPr>
        <w:t xml:space="preserve">. (3) din </w:t>
      </w:r>
      <w:proofErr w:type="spellStart"/>
      <w:r w:rsidRPr="00B4600D">
        <w:rPr>
          <w:rFonts w:ascii="Montserrat Light" w:eastAsia="MS Mincho" w:hAnsi="Montserrat Light" w:cs="Calibri"/>
          <w:bCs/>
        </w:rPr>
        <w:t>prezentul</w:t>
      </w:r>
      <w:proofErr w:type="spellEnd"/>
      <w:r w:rsidRPr="00B4600D">
        <w:rPr>
          <w:rFonts w:ascii="Montserrat Light" w:eastAsia="MS Mincho" w:hAnsi="Montserrat Light" w:cs="Calibri"/>
          <w:bCs/>
        </w:rPr>
        <w:t xml:space="preserve"> Contract </w:t>
      </w:r>
      <w:proofErr w:type="spellStart"/>
      <w:r w:rsidRPr="00B4600D">
        <w:rPr>
          <w:rFonts w:ascii="Montserrat Light" w:eastAsia="MS Mincho" w:hAnsi="Montserrat Light" w:cs="Calibri"/>
          <w:bCs/>
        </w:rPr>
        <w:t>să</w:t>
      </w:r>
      <w:proofErr w:type="spellEnd"/>
      <w:r w:rsidRPr="00B4600D">
        <w:rPr>
          <w:rFonts w:ascii="Montserrat Light" w:eastAsia="MS Mincho" w:hAnsi="Montserrat Light" w:cs="Calibri"/>
          <w:bCs/>
        </w:rPr>
        <w:t xml:space="preserve"> fie </w:t>
      </w:r>
      <w:proofErr w:type="spellStart"/>
      <w:r w:rsidRPr="00B4600D">
        <w:rPr>
          <w:rFonts w:ascii="Montserrat Light" w:eastAsia="MS Mincho" w:hAnsi="Montserrat Light" w:cs="Calibri"/>
          <w:bCs/>
        </w:rPr>
        <w:t>sancționată</w:t>
      </w:r>
      <w:proofErr w:type="spellEnd"/>
      <w:r w:rsidRPr="00B4600D">
        <w:rPr>
          <w:rFonts w:ascii="Montserrat Light" w:eastAsia="MS Mincho" w:hAnsi="Montserrat Light" w:cs="Calibri"/>
          <w:bCs/>
        </w:rPr>
        <w:t xml:space="preserve"> cu </w:t>
      </w:r>
      <w:proofErr w:type="spellStart"/>
      <w:r w:rsidRPr="00B4600D">
        <w:rPr>
          <w:rFonts w:ascii="Montserrat Light" w:eastAsia="MS Mincho" w:hAnsi="Montserrat Light" w:cs="Calibri"/>
          <w:bCs/>
        </w:rPr>
        <w:t>inopozabilitatea</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respectivei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comunicări</w:t>
      </w:r>
      <w:proofErr w:type="spellEnd"/>
      <w:r w:rsidRPr="00B4600D">
        <w:rPr>
          <w:rFonts w:ascii="Montserrat Light" w:eastAsia="MS Mincho" w:hAnsi="Montserrat Light" w:cs="Calibri"/>
          <w:bCs/>
        </w:rPr>
        <w:t>.</w:t>
      </w:r>
    </w:p>
    <w:p w14:paraId="3DCCD2D9" w14:textId="77777777" w:rsidR="00920564" w:rsidRPr="00B4600D" w:rsidRDefault="00920564">
      <w:pPr>
        <w:numPr>
          <w:ilvl w:val="1"/>
          <w:numId w:val="13"/>
        </w:numPr>
        <w:suppressAutoHyphens/>
        <w:autoSpaceDE w:val="0"/>
        <w:autoSpaceDN w:val="0"/>
        <w:adjustRightInd w:val="0"/>
        <w:spacing w:line="240" w:lineRule="auto"/>
        <w:ind w:left="0" w:firstLine="0"/>
        <w:contextualSpacing/>
        <w:jc w:val="both"/>
        <w:rPr>
          <w:rFonts w:ascii="Montserrat Light" w:eastAsia="MS Mincho" w:hAnsi="Montserrat Light" w:cs="Calibri"/>
          <w:bCs/>
        </w:rPr>
      </w:pPr>
      <w:r w:rsidRPr="00B4600D">
        <w:rPr>
          <w:rFonts w:ascii="Montserrat Light" w:eastAsia="MS Mincho" w:hAnsi="Montserrat Light" w:cs="Calibri"/>
          <w:bCs/>
        </w:rPr>
        <w:t xml:space="preserve">Orice </w:t>
      </w:r>
      <w:proofErr w:type="spellStart"/>
      <w:r w:rsidRPr="00B4600D">
        <w:rPr>
          <w:rFonts w:ascii="Montserrat Light" w:eastAsia="MS Mincho" w:hAnsi="Montserrat Light" w:cs="Calibri"/>
          <w:bCs/>
        </w:rPr>
        <w:t>comunicare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făcută</w:t>
      </w:r>
      <w:proofErr w:type="spellEnd"/>
      <w:r w:rsidRPr="00B4600D">
        <w:rPr>
          <w:rFonts w:ascii="Montserrat Light" w:eastAsia="MS Mincho" w:hAnsi="Montserrat Light" w:cs="Calibri"/>
          <w:bCs/>
        </w:rPr>
        <w:t xml:space="preserve"> de </w:t>
      </w:r>
      <w:proofErr w:type="spellStart"/>
      <w:r w:rsidRPr="00B4600D">
        <w:rPr>
          <w:rFonts w:ascii="Montserrat Light" w:eastAsia="MS Mincho" w:hAnsi="Montserrat Light" w:cs="Calibri"/>
          <w:bCs/>
        </w:rPr>
        <w:t>Părți</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este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considerată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realizată</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cazul</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w:t>
      </w:r>
      <w:proofErr w:type="spellEnd"/>
      <w:r w:rsidRPr="00B4600D">
        <w:rPr>
          <w:rFonts w:ascii="Montserrat Light" w:eastAsia="MS Mincho" w:hAnsi="Montserrat Light" w:cs="Calibri"/>
          <w:bCs/>
        </w:rPr>
        <w:t xml:space="preserve"> care se face </w:t>
      </w:r>
      <w:proofErr w:type="spellStart"/>
      <w:r w:rsidRPr="00B4600D">
        <w:rPr>
          <w:rFonts w:ascii="Montserrat Light" w:eastAsia="MS Mincho" w:hAnsi="Montserrat Light" w:cs="Calibri"/>
          <w:bCs/>
        </w:rPr>
        <w:t>astfel</w:t>
      </w:r>
      <w:proofErr w:type="spellEnd"/>
      <w:r w:rsidRPr="00B4600D">
        <w:rPr>
          <w:rFonts w:ascii="Montserrat Light" w:eastAsia="MS Mincho" w:hAnsi="Montserrat Light" w:cs="Calibri"/>
          <w:bCs/>
        </w:rPr>
        <w:t xml:space="preserve"> cum </w:t>
      </w:r>
      <w:proofErr w:type="spellStart"/>
      <w:r w:rsidRPr="00B4600D">
        <w:rPr>
          <w:rFonts w:ascii="Montserrat Light" w:eastAsia="MS Mincho" w:hAnsi="Montserrat Light" w:cs="Calibri"/>
          <w:bCs/>
        </w:rPr>
        <w:t>este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stabilit</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în</w:t>
      </w:r>
      <w:proofErr w:type="spellEnd"/>
      <w:r w:rsidRPr="00B4600D">
        <w:rPr>
          <w:rFonts w:ascii="Montserrat Light" w:eastAsia="MS Mincho" w:hAnsi="Montserrat Light" w:cs="Calibri"/>
          <w:bCs/>
        </w:rPr>
        <w:t xml:space="preserve"> Contract/Act </w:t>
      </w:r>
      <w:proofErr w:type="spellStart"/>
      <w:r w:rsidRPr="00B4600D">
        <w:rPr>
          <w:rFonts w:ascii="Montserrat Light" w:eastAsia="MS Mincho" w:hAnsi="Montserrat Light" w:cs="Calibri"/>
          <w:bCs/>
        </w:rPr>
        <w:t>aditional</w:t>
      </w:r>
      <w:proofErr w:type="spellEnd"/>
      <w:r w:rsidRPr="00B4600D">
        <w:rPr>
          <w:rFonts w:ascii="Montserrat Light" w:eastAsia="MS Mincho" w:hAnsi="Montserrat Light" w:cs="Calibri"/>
          <w:bCs/>
        </w:rPr>
        <w:t>/</w:t>
      </w:r>
      <w:proofErr w:type="spellStart"/>
      <w:r w:rsidRPr="00B4600D">
        <w:rPr>
          <w:rFonts w:ascii="Montserrat Light" w:eastAsia="MS Mincho" w:hAnsi="Montserrat Light" w:cs="Calibri"/>
          <w:bCs/>
        </w:rPr>
        <w:t>notificare</w:t>
      </w:r>
      <w:proofErr w:type="spellEnd"/>
      <w:r w:rsidRPr="00B4600D">
        <w:rPr>
          <w:rFonts w:ascii="Montserrat Light" w:eastAsia="MS Mincho" w:hAnsi="Montserrat Light" w:cs="Calibri"/>
          <w:bCs/>
        </w:rPr>
        <w:t xml:space="preserve"> </w:t>
      </w:r>
      <w:proofErr w:type="spellStart"/>
      <w:r w:rsidRPr="00B4600D">
        <w:rPr>
          <w:rFonts w:ascii="Montserrat Light" w:eastAsia="MS Mincho" w:hAnsi="Montserrat Light" w:cs="Calibri"/>
          <w:bCs/>
        </w:rPr>
        <w:t>validă</w:t>
      </w:r>
      <w:proofErr w:type="spellEnd"/>
      <w:r w:rsidRPr="00B4600D">
        <w:rPr>
          <w:rFonts w:ascii="Montserrat Light" w:eastAsia="MS Mincho" w:hAnsi="Montserrat Light" w:cs="Calibri"/>
          <w:bCs/>
        </w:rPr>
        <w:t>.</w:t>
      </w:r>
    </w:p>
    <w:p w14:paraId="75C1A512"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r w:rsidRPr="00B4600D">
        <w:rPr>
          <w:rFonts w:ascii="Montserrat Light" w:hAnsi="Montserrat Light"/>
          <w:lang w:eastAsia="x-none"/>
        </w:rPr>
        <w:t xml:space="preserve">Orice document </w:t>
      </w:r>
      <w:proofErr w:type="spellStart"/>
      <w:r w:rsidRPr="00B4600D">
        <w:rPr>
          <w:rFonts w:ascii="Montserrat Light" w:hAnsi="Montserrat Light"/>
          <w:lang w:eastAsia="x-none"/>
        </w:rPr>
        <w:t>scris</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trebuie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înregistrat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atât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momentul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transmiterii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cât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şi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momentul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primirii</w:t>
      </w:r>
      <w:proofErr w:type="spellEnd"/>
      <w:r w:rsidRPr="00B4600D">
        <w:rPr>
          <w:rFonts w:ascii="Montserrat Light" w:hAnsi="Montserrat Light"/>
          <w:lang w:eastAsia="x-none"/>
        </w:rPr>
        <w:t>.</w:t>
      </w:r>
    </w:p>
    <w:p w14:paraId="20E6A65E"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r w:rsidRPr="00B4600D">
        <w:rPr>
          <w:rFonts w:ascii="Montserrat Light" w:eastAsia="MS Mincho" w:hAnsi="Montserrat Light"/>
        </w:rPr>
        <w:t xml:space="preserve">Orice </w:t>
      </w:r>
      <w:proofErr w:type="spellStart"/>
      <w:r w:rsidRPr="00B4600D">
        <w:rPr>
          <w:rFonts w:ascii="Montserrat Light" w:eastAsia="MS Mincho" w:hAnsi="Montserrat Light"/>
        </w:rPr>
        <w:t>comunicare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făcută</w:t>
      </w:r>
      <w:proofErr w:type="spellEnd"/>
      <w:r w:rsidRPr="00B4600D">
        <w:rPr>
          <w:rFonts w:ascii="Montserrat Light" w:eastAsia="MS Mincho" w:hAnsi="Montserrat Light"/>
        </w:rPr>
        <w:t xml:space="preserve"> de </w:t>
      </w:r>
      <w:proofErr w:type="spellStart"/>
      <w:r w:rsidRPr="00B4600D">
        <w:rPr>
          <w:rFonts w:ascii="Montserrat Light" w:eastAsia="MS Mincho" w:hAnsi="Montserrat Light"/>
        </w:rPr>
        <w:t>Părți</w:t>
      </w:r>
      <w:proofErr w:type="spellEnd"/>
      <w:r w:rsidRPr="00B4600D">
        <w:rPr>
          <w:rFonts w:ascii="Montserrat Light" w:eastAsia="MS Mincho" w:hAnsi="Montserrat Light"/>
        </w:rPr>
        <w:t xml:space="preserve"> se </w:t>
      </w:r>
      <w:proofErr w:type="spellStart"/>
      <w:r w:rsidRPr="00B4600D">
        <w:rPr>
          <w:rFonts w:ascii="Montserrat Light" w:eastAsia="MS Mincho" w:hAnsi="Montserrat Light"/>
        </w:rPr>
        <w:t>redactează</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în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scris</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și</w:t>
      </w:r>
      <w:proofErr w:type="spellEnd"/>
      <w:r w:rsidRPr="00B4600D">
        <w:rPr>
          <w:rFonts w:ascii="Montserrat Light" w:eastAsia="MS Mincho" w:hAnsi="Montserrat Light"/>
        </w:rPr>
        <w:t xml:space="preserve"> se </w:t>
      </w:r>
      <w:proofErr w:type="spellStart"/>
      <w:r w:rsidRPr="00B4600D">
        <w:rPr>
          <w:rFonts w:ascii="Montserrat Light" w:eastAsia="MS Mincho" w:hAnsi="Montserrat Light"/>
        </w:rPr>
        <w:t>depune</w:t>
      </w:r>
      <w:proofErr w:type="spellEnd"/>
      <w:r w:rsidRPr="00B4600D">
        <w:rPr>
          <w:rFonts w:ascii="Montserrat Light" w:eastAsia="MS Mincho" w:hAnsi="Montserrat Light"/>
        </w:rPr>
        <w:t xml:space="preserve"> personal de </w:t>
      </w:r>
      <w:proofErr w:type="spellStart"/>
      <w:r w:rsidRPr="00B4600D">
        <w:rPr>
          <w:rFonts w:ascii="Montserrat Light" w:eastAsia="MS Mincho" w:hAnsi="Montserrat Light"/>
        </w:rPr>
        <w:t>Parte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sau</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expediată</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prin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scrisoare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recomandată</w:t>
      </w:r>
      <w:proofErr w:type="spellEnd"/>
      <w:r w:rsidRPr="00B4600D">
        <w:rPr>
          <w:rFonts w:ascii="Montserrat Light" w:eastAsia="MS Mincho" w:hAnsi="Montserrat Light"/>
        </w:rPr>
        <w:t xml:space="preserve"> cu </w:t>
      </w:r>
      <w:proofErr w:type="spellStart"/>
      <w:r w:rsidRPr="00B4600D">
        <w:rPr>
          <w:rFonts w:ascii="Montserrat Light" w:eastAsia="MS Mincho" w:hAnsi="Montserrat Light"/>
        </w:rPr>
        <w:t>confirmare</w:t>
      </w:r>
      <w:proofErr w:type="spellEnd"/>
      <w:r w:rsidRPr="00B4600D">
        <w:rPr>
          <w:rFonts w:ascii="Montserrat Light" w:eastAsia="MS Mincho" w:hAnsi="Montserrat Light"/>
        </w:rPr>
        <w:t xml:space="preserve"> de </w:t>
      </w:r>
      <w:proofErr w:type="spellStart"/>
      <w:r w:rsidRPr="00B4600D">
        <w:rPr>
          <w:rFonts w:ascii="Montserrat Light" w:eastAsia="MS Mincho" w:hAnsi="Montserrat Light"/>
        </w:rPr>
        <w:t>primire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sau</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prin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serviciu</w:t>
      </w:r>
      <w:proofErr w:type="spellEnd"/>
      <w:r w:rsidRPr="00B4600D">
        <w:rPr>
          <w:rFonts w:ascii="Montserrat Light" w:eastAsia="MS Mincho" w:hAnsi="Montserrat Light"/>
        </w:rPr>
        <w:t xml:space="preserve"> de </w:t>
      </w:r>
      <w:proofErr w:type="spellStart"/>
      <w:r w:rsidRPr="00B4600D">
        <w:rPr>
          <w:rFonts w:ascii="Montserrat Light" w:eastAsia="MS Mincho" w:hAnsi="Montserrat Light"/>
        </w:rPr>
        <w:t>curierat</w:t>
      </w:r>
      <w:proofErr w:type="spellEnd"/>
      <w:r w:rsidRPr="00B4600D">
        <w:rPr>
          <w:rFonts w:ascii="Montserrat Light" w:eastAsia="MS Mincho" w:hAnsi="Montserrat Light"/>
        </w:rPr>
        <w:t xml:space="preserve"> care </w:t>
      </w:r>
      <w:proofErr w:type="spellStart"/>
      <w:r w:rsidRPr="00B4600D">
        <w:rPr>
          <w:rFonts w:ascii="Montserrat Light" w:eastAsia="MS Mincho" w:hAnsi="Montserrat Light"/>
        </w:rPr>
        <w:t>asigură</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confirmarea</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primirii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documentului</w:t>
      </w:r>
      <w:proofErr w:type="spellEnd"/>
      <w:r w:rsidRPr="00B4600D">
        <w:rPr>
          <w:rFonts w:ascii="Montserrat Light" w:eastAsia="MS Mincho" w:hAnsi="Montserrat Light"/>
        </w:rPr>
        <w:t>.</w:t>
      </w:r>
    </w:p>
    <w:p w14:paraId="4B891D51" w14:textId="77777777" w:rsidR="00920564" w:rsidRPr="00B4600D" w:rsidRDefault="00920564">
      <w:pPr>
        <w:numPr>
          <w:ilvl w:val="1"/>
          <w:numId w:val="13"/>
        </w:numPr>
        <w:tabs>
          <w:tab w:val="left" w:pos="993"/>
        </w:tabs>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B4600D">
        <w:rPr>
          <w:rFonts w:ascii="Montserrat Light" w:eastAsia="MS Mincho" w:hAnsi="Montserrat Light"/>
        </w:rPr>
        <w:t>Comunicările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între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Părți</w:t>
      </w:r>
      <w:proofErr w:type="spellEnd"/>
      <w:r w:rsidRPr="00B4600D">
        <w:rPr>
          <w:rFonts w:ascii="Montserrat Light" w:eastAsia="MS Mincho" w:hAnsi="Montserrat Light"/>
        </w:rPr>
        <w:t xml:space="preserve"> se pot face </w:t>
      </w:r>
      <w:proofErr w:type="spellStart"/>
      <w:r w:rsidRPr="00B4600D">
        <w:rPr>
          <w:rFonts w:ascii="Montserrat Light" w:eastAsia="MS Mincho" w:hAnsi="Montserrat Light"/>
        </w:rPr>
        <w:t>și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prin</w:t>
      </w:r>
      <w:proofErr w:type="spellEnd"/>
      <w:r w:rsidRPr="00B4600D">
        <w:rPr>
          <w:rFonts w:ascii="Montserrat Light" w:eastAsia="MS Mincho" w:hAnsi="Montserrat Light"/>
        </w:rPr>
        <w:t xml:space="preserve"> fax </w:t>
      </w:r>
      <w:proofErr w:type="spellStart"/>
      <w:r w:rsidRPr="00B4600D">
        <w:rPr>
          <w:rFonts w:ascii="Montserrat Light" w:eastAsia="MS Mincho" w:hAnsi="Montserrat Light"/>
        </w:rPr>
        <w:t>sau</w:t>
      </w:r>
      <w:proofErr w:type="spellEnd"/>
      <w:r w:rsidRPr="00B4600D">
        <w:rPr>
          <w:rFonts w:ascii="Montserrat Light" w:eastAsia="MS Mincho" w:hAnsi="Montserrat Light"/>
        </w:rPr>
        <w:t xml:space="preserve"> e-mail, cu </w:t>
      </w:r>
      <w:proofErr w:type="spellStart"/>
      <w:r w:rsidRPr="00B4600D">
        <w:rPr>
          <w:rFonts w:ascii="Montserrat Light" w:eastAsia="MS Mincho" w:hAnsi="Montserrat Light"/>
        </w:rPr>
        <w:t>condiția</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confirmării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în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scris</w:t>
      </w:r>
      <w:proofErr w:type="spellEnd"/>
      <w:r w:rsidRPr="00B4600D">
        <w:rPr>
          <w:rFonts w:ascii="Montserrat Light" w:eastAsia="MS Mincho" w:hAnsi="Montserrat Light"/>
        </w:rPr>
        <w:t xml:space="preserve"> a </w:t>
      </w:r>
      <w:proofErr w:type="spellStart"/>
      <w:r w:rsidRPr="00B4600D">
        <w:rPr>
          <w:rFonts w:ascii="Montserrat Light" w:eastAsia="MS Mincho" w:hAnsi="Montserrat Light"/>
        </w:rPr>
        <w:t>primirii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comunicării</w:t>
      </w:r>
      <w:proofErr w:type="spellEnd"/>
      <w:r w:rsidRPr="00B4600D">
        <w:rPr>
          <w:rFonts w:ascii="Montserrat Light" w:eastAsia="MS Mincho" w:hAnsi="Montserrat Light"/>
        </w:rPr>
        <w:t>.</w:t>
      </w:r>
    </w:p>
    <w:p w14:paraId="66369CF7" w14:textId="77777777" w:rsidR="00920564" w:rsidRPr="00B4600D" w:rsidRDefault="00920564">
      <w:pPr>
        <w:numPr>
          <w:ilvl w:val="1"/>
          <w:numId w:val="13"/>
        </w:numPr>
        <w:tabs>
          <w:tab w:val="left" w:pos="709"/>
        </w:tabs>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bookmarkStart w:id="11" w:name="_Hlk1832864"/>
      <w:r w:rsidRPr="00B4600D">
        <w:rPr>
          <w:rFonts w:ascii="Montserrat Light" w:hAnsi="Montserrat Light"/>
          <w:lang w:eastAsia="x-none"/>
        </w:rPr>
        <w:t xml:space="preserve">Orice </w:t>
      </w:r>
      <w:proofErr w:type="spellStart"/>
      <w:r w:rsidRPr="00B4600D">
        <w:rPr>
          <w:rFonts w:ascii="Montserrat Light" w:hAnsi="Montserrat Light"/>
          <w:lang w:eastAsia="x-none"/>
        </w:rPr>
        <w:t>comunicare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făcută</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una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dintre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Părți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este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considerată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primită</w:t>
      </w:r>
      <w:proofErr w:type="spellEnd"/>
      <w:r w:rsidRPr="00B4600D">
        <w:rPr>
          <w:rFonts w:ascii="Montserrat Light" w:hAnsi="Montserrat Light"/>
          <w:lang w:eastAsia="x-none"/>
        </w:rPr>
        <w:t>:</w:t>
      </w:r>
    </w:p>
    <w:bookmarkEnd w:id="11"/>
    <w:p w14:paraId="5830A930" w14:textId="77777777" w:rsidR="00920564" w:rsidRPr="00B4600D" w:rsidRDefault="00920564">
      <w:pPr>
        <w:numPr>
          <w:ilvl w:val="0"/>
          <w:numId w:val="12"/>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B4600D">
        <w:rPr>
          <w:rFonts w:ascii="Montserrat Light" w:hAnsi="Montserrat Light"/>
          <w:lang w:eastAsia="x-none"/>
        </w:rPr>
        <w:t xml:space="preserve">la </w:t>
      </w:r>
      <w:proofErr w:type="spellStart"/>
      <w:r w:rsidRPr="00B4600D">
        <w:rPr>
          <w:rFonts w:ascii="Montserrat Light" w:hAnsi="Montserrat Light"/>
          <w:lang w:eastAsia="x-none"/>
        </w:rPr>
        <w:t>momentul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înmânării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dacă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este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depusă</w:t>
      </w:r>
      <w:proofErr w:type="spellEnd"/>
      <w:r w:rsidRPr="00B4600D">
        <w:rPr>
          <w:rFonts w:ascii="Montserrat Light" w:hAnsi="Montserrat Light"/>
          <w:lang w:eastAsia="x-none"/>
        </w:rPr>
        <w:t xml:space="preserve"> personal de </w:t>
      </w:r>
      <w:proofErr w:type="spellStart"/>
      <w:r w:rsidRPr="00B4600D">
        <w:rPr>
          <w:rFonts w:ascii="Montserrat Light" w:hAnsi="Montserrat Light"/>
          <w:lang w:eastAsia="x-none"/>
        </w:rPr>
        <w:t>către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una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dintre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Părți</w:t>
      </w:r>
      <w:proofErr w:type="spellEnd"/>
      <w:r w:rsidRPr="00B4600D">
        <w:rPr>
          <w:rFonts w:ascii="Montserrat Light" w:hAnsi="Montserrat Light"/>
          <w:lang w:eastAsia="x-none"/>
        </w:rPr>
        <w:t xml:space="preserve">, </w:t>
      </w:r>
      <w:bookmarkStart w:id="12" w:name="_Hlk1832751"/>
      <w:r w:rsidRPr="00B4600D">
        <w:rPr>
          <w:rFonts w:ascii="Montserrat Light" w:hAnsi="Montserrat Light"/>
          <w:lang w:eastAsia="x-none"/>
        </w:rPr>
        <w:t xml:space="preserve">la </w:t>
      </w:r>
      <w:proofErr w:type="spellStart"/>
      <w:r w:rsidRPr="00B4600D">
        <w:rPr>
          <w:rFonts w:ascii="Montserrat Light" w:hAnsi="Montserrat Light"/>
          <w:lang w:eastAsia="x-none"/>
        </w:rPr>
        <w:t>serviciul</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registratură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timpul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programului</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lucru</w:t>
      </w:r>
      <w:proofErr w:type="spellEnd"/>
      <w:r w:rsidRPr="00B4600D">
        <w:rPr>
          <w:rFonts w:ascii="Montserrat Light" w:hAnsi="Montserrat Light"/>
          <w:lang w:eastAsia="x-none"/>
        </w:rPr>
        <w:t>;</w:t>
      </w:r>
    </w:p>
    <w:bookmarkEnd w:id="12"/>
    <w:p w14:paraId="5DD78122" w14:textId="77777777" w:rsidR="00920564" w:rsidRPr="00B4600D" w:rsidRDefault="00920564">
      <w:pPr>
        <w:numPr>
          <w:ilvl w:val="0"/>
          <w:numId w:val="12"/>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B4600D">
        <w:rPr>
          <w:rFonts w:ascii="Montserrat Light" w:hAnsi="Montserrat Light"/>
          <w:lang w:eastAsia="x-none"/>
        </w:rPr>
        <w:t xml:space="preserve">la </w:t>
      </w:r>
      <w:proofErr w:type="spellStart"/>
      <w:r w:rsidRPr="00B4600D">
        <w:rPr>
          <w:rFonts w:ascii="Montserrat Light" w:hAnsi="Montserrat Light"/>
          <w:lang w:eastAsia="x-none"/>
        </w:rPr>
        <w:t>momentul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primirii</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către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destinatar</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cazul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trimiterii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scrisoare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recomandată</w:t>
      </w:r>
      <w:proofErr w:type="spellEnd"/>
      <w:r w:rsidRPr="00B4600D">
        <w:rPr>
          <w:rFonts w:ascii="Montserrat Light" w:hAnsi="Montserrat Light"/>
          <w:lang w:eastAsia="x-none"/>
        </w:rPr>
        <w:t xml:space="preserve"> cu </w:t>
      </w:r>
      <w:proofErr w:type="spellStart"/>
      <w:r w:rsidRPr="00B4600D">
        <w:rPr>
          <w:rFonts w:ascii="Montserrat Light" w:hAnsi="Montserrat Light"/>
          <w:lang w:eastAsia="x-none"/>
        </w:rPr>
        <w:t>confirmare</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primire</w:t>
      </w:r>
      <w:proofErr w:type="spellEnd"/>
      <w:r w:rsidRPr="00B4600D">
        <w:rPr>
          <w:rFonts w:ascii="Montserrat Light" w:hAnsi="Montserrat Light"/>
          <w:lang w:eastAsia="x-none"/>
        </w:rPr>
        <w:t xml:space="preserve">, la </w:t>
      </w:r>
      <w:proofErr w:type="spellStart"/>
      <w:r w:rsidRPr="00B4600D">
        <w:rPr>
          <w:rFonts w:ascii="Montserrat Light" w:hAnsi="Montserrat Light"/>
          <w:lang w:eastAsia="x-none"/>
        </w:rPr>
        <w:t>serviciul</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registratură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timpul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programului</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lucru</w:t>
      </w:r>
      <w:proofErr w:type="spellEnd"/>
      <w:r w:rsidRPr="00B4600D">
        <w:rPr>
          <w:rFonts w:ascii="Montserrat Light" w:hAnsi="Montserrat Light"/>
          <w:lang w:eastAsia="x-none"/>
        </w:rPr>
        <w:t>;</w:t>
      </w:r>
    </w:p>
    <w:p w14:paraId="2F81E85E" w14:textId="77777777" w:rsidR="00920564" w:rsidRPr="00B4600D" w:rsidRDefault="00920564">
      <w:pPr>
        <w:numPr>
          <w:ilvl w:val="0"/>
          <w:numId w:val="12"/>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B4600D">
        <w:rPr>
          <w:rFonts w:ascii="Montserrat Light" w:hAnsi="Montserrat Light"/>
          <w:lang w:eastAsia="x-none"/>
        </w:rPr>
        <w:t xml:space="preserve">la </w:t>
      </w:r>
      <w:proofErr w:type="spellStart"/>
      <w:r w:rsidRPr="00B4600D">
        <w:rPr>
          <w:rFonts w:ascii="Montserrat Light" w:hAnsi="Montserrat Light"/>
          <w:lang w:eastAsia="x-none"/>
        </w:rPr>
        <w:t>momentul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primirii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confirmării</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către</w:t>
      </w:r>
      <w:proofErr w:type="spellEnd"/>
      <w:r w:rsidRPr="00B4600D">
        <w:rPr>
          <w:rFonts w:ascii="Montserrat Light" w:hAnsi="Montserrat Light"/>
          <w:lang w:eastAsia="x-none"/>
        </w:rPr>
        <w:t xml:space="preserve"> expeditor,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cazul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care </w:t>
      </w:r>
      <w:proofErr w:type="spellStart"/>
      <w:r w:rsidRPr="00B4600D">
        <w:rPr>
          <w:rFonts w:ascii="Montserrat Light" w:hAnsi="Montserrat Light"/>
          <w:lang w:eastAsia="x-none"/>
        </w:rPr>
        <w:t>comunicarea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este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făcută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prin</w:t>
      </w:r>
      <w:proofErr w:type="spellEnd"/>
      <w:r w:rsidRPr="00B4600D">
        <w:rPr>
          <w:rFonts w:ascii="Montserrat Light" w:hAnsi="Montserrat Light"/>
          <w:lang w:eastAsia="x-none"/>
        </w:rPr>
        <w:t xml:space="preserve"> fax, cu </w:t>
      </w:r>
      <w:proofErr w:type="spellStart"/>
      <w:r w:rsidRPr="00B4600D">
        <w:rPr>
          <w:rFonts w:ascii="Montserrat Light" w:hAnsi="Montserrat Light"/>
          <w:lang w:eastAsia="x-none"/>
        </w:rPr>
        <w:t>condiția</w:t>
      </w:r>
      <w:proofErr w:type="spellEnd"/>
      <w:r w:rsidRPr="00B4600D">
        <w:rPr>
          <w:rFonts w:ascii="Montserrat Light" w:hAnsi="Montserrat Light"/>
          <w:lang w:eastAsia="x-none"/>
        </w:rPr>
        <w:t xml:space="preserve"> ca,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fiecare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caz</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care </w:t>
      </w:r>
      <w:proofErr w:type="spellStart"/>
      <w:r w:rsidRPr="00B4600D">
        <w:rPr>
          <w:rFonts w:ascii="Montserrat Light" w:hAnsi="Montserrat Light"/>
          <w:lang w:eastAsia="x-none"/>
        </w:rPr>
        <w:t>transmiterea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comunicărilor</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făcută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prin</w:t>
      </w:r>
      <w:proofErr w:type="spellEnd"/>
      <w:r w:rsidRPr="00B4600D">
        <w:rPr>
          <w:rFonts w:ascii="Montserrat Light" w:hAnsi="Montserrat Light"/>
          <w:lang w:eastAsia="x-none"/>
        </w:rPr>
        <w:t xml:space="preserve"> fax se produce </w:t>
      </w:r>
      <w:proofErr w:type="spellStart"/>
      <w:r w:rsidRPr="00B4600D">
        <w:rPr>
          <w:rFonts w:ascii="Montserrat Light" w:hAnsi="Montserrat Light"/>
          <w:lang w:eastAsia="x-none"/>
        </w:rPr>
        <w:t>după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ora</w:t>
      </w:r>
      <w:proofErr w:type="spellEnd"/>
      <w:r w:rsidRPr="00B4600D">
        <w:rPr>
          <w:rFonts w:ascii="Montserrat Light" w:hAnsi="Montserrat Light"/>
          <w:lang w:eastAsia="x-none"/>
        </w:rPr>
        <w:t xml:space="preserve"> 16:00 </w:t>
      </w:r>
      <w:proofErr w:type="spellStart"/>
      <w:r w:rsidRPr="00B4600D">
        <w:rPr>
          <w:rFonts w:ascii="Montserrat Light" w:hAnsi="Montserrat Light"/>
          <w:lang w:eastAsia="x-none"/>
        </w:rPr>
        <w:t>într</w:t>
      </w:r>
      <w:proofErr w:type="spellEnd"/>
      <w:r w:rsidRPr="00B4600D">
        <w:rPr>
          <w:rFonts w:ascii="Montserrat Light" w:hAnsi="Montserrat Light"/>
          <w:lang w:eastAsia="x-none"/>
        </w:rPr>
        <w:t xml:space="preserve">-o zi </w:t>
      </w:r>
      <w:proofErr w:type="spellStart"/>
      <w:r w:rsidRPr="00B4600D">
        <w:rPr>
          <w:rFonts w:ascii="Montserrat Light" w:hAnsi="Montserrat Light"/>
          <w:lang w:eastAsia="x-none"/>
        </w:rPr>
        <w:t>lucrătoare</w:t>
      </w:r>
      <w:proofErr w:type="spellEnd"/>
      <w:r w:rsidRPr="00B4600D">
        <w:rPr>
          <w:rFonts w:ascii="Montserrat Light" w:hAnsi="Montserrat Light"/>
          <w:lang w:eastAsia="x-none"/>
        </w:rPr>
        <w:t xml:space="preserve">, se </w:t>
      </w:r>
      <w:proofErr w:type="spellStart"/>
      <w:r w:rsidRPr="00B4600D">
        <w:rPr>
          <w:rFonts w:ascii="Montserrat Light" w:hAnsi="Montserrat Light"/>
          <w:lang w:eastAsia="x-none"/>
        </w:rPr>
        <w:t>va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considera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serviciul</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transmitere</w:t>
      </w:r>
      <w:proofErr w:type="spellEnd"/>
      <w:r w:rsidRPr="00B4600D">
        <w:rPr>
          <w:rFonts w:ascii="Montserrat Light" w:hAnsi="Montserrat Light"/>
          <w:lang w:eastAsia="x-none"/>
        </w:rPr>
        <w:t xml:space="preserve"> s-a </w:t>
      </w:r>
      <w:proofErr w:type="spellStart"/>
      <w:r w:rsidRPr="00B4600D">
        <w:rPr>
          <w:rFonts w:ascii="Montserrat Light" w:hAnsi="Montserrat Light"/>
          <w:lang w:eastAsia="x-none"/>
        </w:rPr>
        <w:t>produs</w:t>
      </w:r>
      <w:proofErr w:type="spellEnd"/>
      <w:r w:rsidRPr="00B4600D">
        <w:rPr>
          <w:rFonts w:ascii="Montserrat Light" w:hAnsi="Montserrat Light"/>
          <w:lang w:eastAsia="x-none"/>
        </w:rPr>
        <w:t xml:space="preserve"> la </w:t>
      </w:r>
      <w:proofErr w:type="spellStart"/>
      <w:r w:rsidRPr="00B4600D">
        <w:rPr>
          <w:rFonts w:ascii="Montserrat Light" w:hAnsi="Montserrat Light"/>
          <w:lang w:eastAsia="x-none"/>
        </w:rPr>
        <w:t>ora</w:t>
      </w:r>
      <w:proofErr w:type="spellEnd"/>
      <w:r w:rsidRPr="00B4600D">
        <w:rPr>
          <w:rFonts w:ascii="Montserrat Light" w:hAnsi="Montserrat Light"/>
          <w:lang w:eastAsia="x-none"/>
        </w:rPr>
        <w:t xml:space="preserve"> 09:00 a </w:t>
      </w:r>
      <w:proofErr w:type="spellStart"/>
      <w:r w:rsidRPr="00B4600D">
        <w:rPr>
          <w:rFonts w:ascii="Montserrat Light" w:hAnsi="Montserrat Light"/>
          <w:lang w:eastAsia="x-none"/>
        </w:rPr>
        <w:t>următoarei</w:t>
      </w:r>
      <w:proofErr w:type="spellEnd"/>
      <w:r w:rsidRPr="00B4600D">
        <w:rPr>
          <w:rFonts w:ascii="Montserrat Light" w:hAnsi="Montserrat Light"/>
          <w:lang w:eastAsia="x-none"/>
        </w:rPr>
        <w:t xml:space="preserve"> zi </w:t>
      </w:r>
      <w:proofErr w:type="spellStart"/>
      <w:r w:rsidRPr="00B4600D">
        <w:rPr>
          <w:rFonts w:ascii="Montserrat Light" w:hAnsi="Montserrat Light"/>
          <w:lang w:eastAsia="x-none"/>
        </w:rPr>
        <w:t>lucrătoare</w:t>
      </w:r>
      <w:proofErr w:type="spellEnd"/>
      <w:r w:rsidRPr="00B4600D">
        <w:rPr>
          <w:rFonts w:ascii="Montserrat Light" w:hAnsi="Montserrat Light"/>
          <w:lang w:eastAsia="x-none"/>
        </w:rPr>
        <w:t>.</w:t>
      </w:r>
    </w:p>
    <w:p w14:paraId="25BC3105"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B4600D">
        <w:rPr>
          <w:rFonts w:ascii="Montserrat Light" w:hAnsi="Montserrat Light"/>
          <w:lang w:eastAsia="x-none"/>
        </w:rPr>
        <w:t>Imposibilitatea</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transmitere</w:t>
      </w:r>
      <w:proofErr w:type="spellEnd"/>
      <w:r w:rsidRPr="00B4600D">
        <w:rPr>
          <w:rFonts w:ascii="Montserrat Light" w:hAnsi="Montserrat Light"/>
          <w:lang w:eastAsia="x-none"/>
        </w:rPr>
        <w:t xml:space="preserve"> a </w:t>
      </w:r>
      <w:proofErr w:type="spellStart"/>
      <w:r w:rsidRPr="00B4600D">
        <w:rPr>
          <w:rFonts w:ascii="Montserrat Light" w:hAnsi="Montserrat Light"/>
          <w:lang w:eastAsia="x-none"/>
        </w:rPr>
        <w:t>comunicărilor</w:t>
      </w:r>
      <w:proofErr w:type="spellEnd"/>
      <w:r w:rsidRPr="00B4600D">
        <w:rPr>
          <w:rFonts w:ascii="Montserrat Light" w:hAnsi="Montserrat Light"/>
          <w:lang w:eastAsia="x-none"/>
        </w:rPr>
        <w:t xml:space="preserve">, din </w:t>
      </w:r>
      <w:proofErr w:type="spellStart"/>
      <w:r w:rsidRPr="00B4600D">
        <w:rPr>
          <w:rFonts w:ascii="Montserrat Light" w:hAnsi="Montserrat Light"/>
          <w:lang w:eastAsia="x-none"/>
        </w:rPr>
        <w:t>cauza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schimbării</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adresă</w:t>
      </w:r>
      <w:proofErr w:type="spellEnd"/>
      <w:r w:rsidRPr="00B4600D">
        <w:rPr>
          <w:rFonts w:ascii="Montserrat Light" w:hAnsi="Montserrat Light"/>
          <w:lang w:eastAsia="x-none"/>
        </w:rPr>
        <w:t xml:space="preserve"> cu </w:t>
      </w:r>
      <w:proofErr w:type="spellStart"/>
      <w:r w:rsidRPr="00B4600D">
        <w:rPr>
          <w:rFonts w:ascii="Montserrat Light" w:hAnsi="Montserrat Light"/>
          <w:lang w:eastAsia="x-none"/>
        </w:rPr>
        <w:t>privire</w:t>
      </w:r>
      <w:proofErr w:type="spellEnd"/>
      <w:r w:rsidRPr="00B4600D">
        <w:rPr>
          <w:rFonts w:ascii="Montserrat Light" w:hAnsi="Montserrat Light"/>
          <w:lang w:eastAsia="x-none"/>
        </w:rPr>
        <w:t xml:space="preserve"> la care nu a </w:t>
      </w:r>
      <w:proofErr w:type="spellStart"/>
      <w:r w:rsidRPr="00B4600D">
        <w:rPr>
          <w:rFonts w:ascii="Montserrat Light" w:hAnsi="Montserrat Light"/>
          <w:lang w:eastAsia="x-none"/>
        </w:rPr>
        <w:t>fost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dată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nici</w:t>
      </w:r>
      <w:proofErr w:type="spellEnd"/>
      <w:r w:rsidRPr="00B4600D">
        <w:rPr>
          <w:rFonts w:ascii="Montserrat Light" w:hAnsi="Montserrat Light"/>
          <w:lang w:eastAsia="x-none"/>
        </w:rPr>
        <w:t xml:space="preserve"> o </w:t>
      </w:r>
      <w:proofErr w:type="spellStart"/>
      <w:r w:rsidRPr="00B4600D">
        <w:rPr>
          <w:rFonts w:ascii="Montserrat Light" w:hAnsi="Montserrat Light"/>
          <w:lang w:eastAsia="x-none"/>
        </w:rPr>
        <w:t>notificare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respingerea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oricărei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notificări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ori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refuzul</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acceptare</w:t>
      </w:r>
      <w:proofErr w:type="spellEnd"/>
      <w:r w:rsidRPr="00B4600D">
        <w:rPr>
          <w:rFonts w:ascii="Montserrat Light" w:hAnsi="Montserrat Light"/>
          <w:lang w:eastAsia="x-none"/>
        </w:rPr>
        <w:t xml:space="preserve"> a </w:t>
      </w:r>
      <w:proofErr w:type="spellStart"/>
      <w:r w:rsidRPr="00B4600D">
        <w:rPr>
          <w:rFonts w:ascii="Montserrat Light" w:hAnsi="Montserrat Light"/>
          <w:lang w:eastAsia="x-none"/>
        </w:rPr>
        <w:t>comunicării</w:t>
      </w:r>
      <w:proofErr w:type="spellEnd"/>
      <w:r w:rsidRPr="00B4600D">
        <w:rPr>
          <w:rFonts w:ascii="Montserrat Light" w:hAnsi="Montserrat Light"/>
          <w:lang w:eastAsia="x-none"/>
        </w:rPr>
        <w:t xml:space="preserve">, se </w:t>
      </w:r>
      <w:proofErr w:type="spellStart"/>
      <w:r w:rsidRPr="00B4600D">
        <w:rPr>
          <w:rFonts w:ascii="Montserrat Light" w:hAnsi="Montserrat Light"/>
          <w:lang w:eastAsia="x-none"/>
        </w:rPr>
        <w:t>va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considera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drept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primire</w:t>
      </w:r>
      <w:proofErr w:type="spellEnd"/>
      <w:r w:rsidRPr="00B4600D">
        <w:rPr>
          <w:rFonts w:ascii="Montserrat Light" w:hAnsi="Montserrat Light"/>
          <w:lang w:eastAsia="x-none"/>
        </w:rPr>
        <w:t xml:space="preserve"> a </w:t>
      </w:r>
      <w:proofErr w:type="spellStart"/>
      <w:r w:rsidRPr="00B4600D">
        <w:rPr>
          <w:rFonts w:ascii="Montserrat Light" w:hAnsi="Montserrat Light"/>
          <w:lang w:eastAsia="x-none"/>
        </w:rPr>
        <w:t>notificării</w:t>
      </w:r>
      <w:proofErr w:type="spellEnd"/>
      <w:r w:rsidRPr="00B4600D">
        <w:rPr>
          <w:rFonts w:ascii="Montserrat Light" w:hAnsi="Montserrat Light"/>
          <w:lang w:eastAsia="x-none"/>
        </w:rPr>
        <w:t xml:space="preserve"> la data la care a </w:t>
      </w:r>
      <w:proofErr w:type="spellStart"/>
      <w:r w:rsidRPr="00B4600D">
        <w:rPr>
          <w:rFonts w:ascii="Montserrat Light" w:hAnsi="Montserrat Light"/>
          <w:lang w:eastAsia="x-none"/>
        </w:rPr>
        <w:t>survenit</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imposibilitatea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transmiterii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acesteia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respingerea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ori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refuzul</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acceptării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acesteia</w:t>
      </w:r>
      <w:proofErr w:type="spellEnd"/>
      <w:r w:rsidRPr="00B4600D">
        <w:rPr>
          <w:rFonts w:ascii="Montserrat Light" w:hAnsi="Montserrat Light"/>
          <w:lang w:eastAsia="x-none"/>
        </w:rPr>
        <w:t>.</w:t>
      </w:r>
    </w:p>
    <w:p w14:paraId="3FB1629C"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B4600D">
        <w:rPr>
          <w:rFonts w:ascii="Montserrat Light" w:hAnsi="Montserrat Light"/>
          <w:lang w:eastAsia="x-none"/>
        </w:rPr>
        <w:t>Confirmarea</w:t>
      </w:r>
      <w:proofErr w:type="spellEnd"/>
      <w:r w:rsidRPr="00B4600D">
        <w:rPr>
          <w:rFonts w:ascii="Montserrat Light" w:hAnsi="Montserrat Light"/>
          <w:lang w:eastAsia="x-none"/>
        </w:rPr>
        <w:t xml:space="preserve"> de </w:t>
      </w:r>
      <w:proofErr w:type="spellStart"/>
      <w:r w:rsidRPr="00B4600D">
        <w:rPr>
          <w:rFonts w:ascii="Montserrat Light" w:hAnsi="Montserrat Light"/>
          <w:lang w:eastAsia="x-none"/>
        </w:rPr>
        <w:t>primire</w:t>
      </w:r>
      <w:proofErr w:type="spellEnd"/>
      <w:r w:rsidRPr="00B4600D">
        <w:rPr>
          <w:rFonts w:ascii="Montserrat Light" w:hAnsi="Montserrat Light"/>
          <w:lang w:eastAsia="x-none"/>
        </w:rPr>
        <w:t xml:space="preserve"> se face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maximum 24 (</w:t>
      </w:r>
      <w:proofErr w:type="spellStart"/>
      <w:r w:rsidRPr="00B4600D">
        <w:rPr>
          <w:rFonts w:ascii="Montserrat Light" w:hAnsi="Montserrat Light"/>
          <w:lang w:eastAsia="x-none"/>
        </w:rPr>
        <w:t>douăzecișipatru</w:t>
      </w:r>
      <w:proofErr w:type="spellEnd"/>
      <w:r w:rsidRPr="00B4600D">
        <w:rPr>
          <w:rFonts w:ascii="Montserrat Light" w:hAnsi="Montserrat Light"/>
          <w:lang w:eastAsia="x-none"/>
        </w:rPr>
        <w:t>) ore.</w:t>
      </w:r>
    </w:p>
    <w:p w14:paraId="1320D3B1"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B4600D">
        <w:rPr>
          <w:rFonts w:ascii="Montserrat Light" w:hAnsi="Montserrat Light"/>
          <w:lang w:eastAsia="x-none"/>
        </w:rPr>
        <w:t>Comunicările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între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părți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vor</w:t>
      </w:r>
      <w:proofErr w:type="spellEnd"/>
      <w:r w:rsidRPr="00B4600D">
        <w:rPr>
          <w:rFonts w:ascii="Montserrat Light" w:hAnsi="Montserrat Light"/>
          <w:lang w:eastAsia="x-none"/>
        </w:rPr>
        <w:t xml:space="preserve"> fi remise la </w:t>
      </w:r>
      <w:proofErr w:type="spellStart"/>
      <w:r w:rsidRPr="00B4600D">
        <w:rPr>
          <w:rFonts w:ascii="Montserrat Light" w:hAnsi="Montserrat Light"/>
          <w:lang w:eastAsia="x-none"/>
        </w:rPr>
        <w:t>adresele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numerele</w:t>
      </w:r>
      <w:proofErr w:type="spellEnd"/>
      <w:r w:rsidRPr="00B4600D">
        <w:rPr>
          <w:rFonts w:ascii="Montserrat Light" w:hAnsi="Montserrat Light"/>
          <w:lang w:eastAsia="x-none"/>
        </w:rPr>
        <w:t xml:space="preserve"> de fax ale </w:t>
      </w:r>
      <w:proofErr w:type="spellStart"/>
      <w:r w:rsidRPr="00B4600D">
        <w:rPr>
          <w:rFonts w:ascii="Montserrat Light" w:hAnsi="Montserrat Light"/>
          <w:lang w:eastAsia="x-none"/>
        </w:rPr>
        <w:t>Părții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prezentate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mai</w:t>
      </w:r>
      <w:proofErr w:type="spellEnd"/>
      <w:r w:rsidRPr="00B4600D">
        <w:rPr>
          <w:rFonts w:ascii="Montserrat Light" w:hAnsi="Montserrat Light"/>
          <w:lang w:eastAsia="x-none"/>
        </w:rPr>
        <w:t xml:space="preserve"> jos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la </w:t>
      </w:r>
      <w:proofErr w:type="spellStart"/>
      <w:r w:rsidRPr="00B4600D">
        <w:rPr>
          <w:rFonts w:ascii="Montserrat Light" w:hAnsi="Montserrat Light"/>
          <w:lang w:eastAsia="x-none"/>
        </w:rPr>
        <w:t>acele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alte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adrese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sau</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numere</w:t>
      </w:r>
      <w:proofErr w:type="spellEnd"/>
      <w:r w:rsidRPr="00B4600D">
        <w:rPr>
          <w:rFonts w:ascii="Montserrat Light" w:hAnsi="Montserrat Light"/>
          <w:lang w:eastAsia="x-none"/>
        </w:rPr>
        <w:t xml:space="preserve"> de fax </w:t>
      </w:r>
      <w:proofErr w:type="spellStart"/>
      <w:r w:rsidRPr="00B4600D">
        <w:rPr>
          <w:rFonts w:ascii="Montserrat Light" w:hAnsi="Montserrat Light"/>
          <w:lang w:eastAsia="x-none"/>
        </w:rPr>
        <w:t>comunicate</w:t>
      </w:r>
      <w:proofErr w:type="spellEnd"/>
      <w:r w:rsidRPr="00B4600D">
        <w:rPr>
          <w:rFonts w:ascii="Montserrat Light" w:hAnsi="Montserrat Light"/>
          <w:lang w:eastAsia="x-none"/>
        </w:rPr>
        <w:t xml:space="preserve"> anterior </w:t>
      </w:r>
      <w:proofErr w:type="spellStart"/>
      <w:r w:rsidRPr="00B4600D">
        <w:rPr>
          <w:rFonts w:ascii="Montserrat Light" w:hAnsi="Montserrat Light"/>
          <w:lang w:eastAsia="x-none"/>
        </w:rPr>
        <w:t>părții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remitente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conformitate</w:t>
      </w:r>
      <w:proofErr w:type="spellEnd"/>
      <w:r w:rsidRPr="00B4600D">
        <w:rPr>
          <w:rFonts w:ascii="Montserrat Light" w:hAnsi="Montserrat Light"/>
          <w:lang w:eastAsia="x-none"/>
        </w:rPr>
        <w:t xml:space="preserve"> cu </w:t>
      </w:r>
      <w:proofErr w:type="spellStart"/>
      <w:r w:rsidRPr="00B4600D">
        <w:rPr>
          <w:rFonts w:ascii="Montserrat Light" w:hAnsi="Montserrat Light"/>
          <w:lang w:eastAsia="x-none"/>
        </w:rPr>
        <w:t>prezenta</w:t>
      </w:r>
      <w:proofErr w:type="spellEnd"/>
      <w:r w:rsidRPr="00B4600D">
        <w:rPr>
          <w:rFonts w:ascii="Montserrat Light" w:hAnsi="Montserrat Light"/>
          <w:lang w:eastAsia="x-none"/>
        </w:rPr>
        <w:t xml:space="preserve">, cu </w:t>
      </w:r>
      <w:proofErr w:type="spellStart"/>
      <w:r w:rsidRPr="00B4600D">
        <w:rPr>
          <w:rFonts w:ascii="Montserrat Light" w:hAnsi="Montserrat Light"/>
          <w:lang w:eastAsia="x-none"/>
        </w:rPr>
        <w:t>condiţia</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confirmării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scris</w:t>
      </w:r>
      <w:proofErr w:type="spellEnd"/>
      <w:r w:rsidRPr="00B4600D">
        <w:rPr>
          <w:rFonts w:ascii="Montserrat Light" w:hAnsi="Montserrat Light"/>
          <w:lang w:eastAsia="x-none"/>
        </w:rPr>
        <w:t xml:space="preserve"> a </w:t>
      </w:r>
      <w:proofErr w:type="spellStart"/>
      <w:r w:rsidRPr="00B4600D">
        <w:rPr>
          <w:rFonts w:ascii="Montserrat Light" w:hAnsi="Montserrat Light"/>
          <w:lang w:eastAsia="x-none"/>
        </w:rPr>
        <w:t>primirii</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comunicării</w:t>
      </w:r>
      <w:proofErr w:type="spellEnd"/>
      <w:r w:rsidRPr="00B4600D">
        <w:rPr>
          <w:rFonts w:ascii="Montserrat Light" w:hAnsi="Montserrat Light"/>
          <w:lang w:eastAsia="x-none"/>
        </w:rPr>
        <w:t>.</w:t>
      </w:r>
    </w:p>
    <w:p w14:paraId="6D65D8AF" w14:textId="77777777" w:rsidR="00920564" w:rsidRPr="00B4600D" w:rsidRDefault="00920564">
      <w:pPr>
        <w:numPr>
          <w:ilvl w:val="1"/>
          <w:numId w:val="13"/>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bookmarkStart w:id="13" w:name="_Hlk1833816"/>
      <w:proofErr w:type="spellStart"/>
      <w:r w:rsidRPr="00B4600D">
        <w:rPr>
          <w:rFonts w:ascii="Montserrat Light" w:hAnsi="Montserrat Light"/>
          <w:lang w:eastAsia="x-none"/>
        </w:rPr>
        <w:t>Adresele</w:t>
      </w:r>
      <w:proofErr w:type="spellEnd"/>
      <w:r w:rsidRPr="00B4600D">
        <w:rPr>
          <w:rFonts w:ascii="Montserrat Light" w:hAnsi="Montserrat Light"/>
          <w:lang w:eastAsia="x-none"/>
        </w:rPr>
        <w:t xml:space="preserve"> la care se transmit </w:t>
      </w:r>
      <w:proofErr w:type="spellStart"/>
      <w:r w:rsidRPr="00B4600D">
        <w:rPr>
          <w:rFonts w:ascii="Montserrat Light" w:hAnsi="Montserrat Light"/>
          <w:lang w:eastAsia="x-none"/>
        </w:rPr>
        <w:t>comunicările</w:t>
      </w:r>
      <w:proofErr w:type="spellEnd"/>
      <w:r w:rsidRPr="00B4600D">
        <w:rPr>
          <w:rFonts w:ascii="Montserrat Light" w:hAnsi="Montserrat Light"/>
          <w:lang w:eastAsia="x-none"/>
        </w:rPr>
        <w:t xml:space="preserve"> sunt </w:t>
      </w:r>
      <w:proofErr w:type="spellStart"/>
      <w:r w:rsidRPr="00B4600D">
        <w:rPr>
          <w:rFonts w:ascii="Montserrat Light" w:hAnsi="Montserrat Light"/>
          <w:lang w:eastAsia="x-none"/>
        </w:rPr>
        <w:t>următoarele</w:t>
      </w:r>
      <w:proofErr w:type="spellEnd"/>
      <w:r w:rsidRPr="00B4600D">
        <w:rPr>
          <w:rFonts w:ascii="Montserrat Light" w:hAnsi="Montserrat Light"/>
          <w:lang w:eastAsia="x-none"/>
        </w:rPr>
        <w:t>:</w:t>
      </w:r>
    </w:p>
    <w:bookmarkEnd w:id="13"/>
    <w:p w14:paraId="773691EE"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r w:rsidRPr="00B4600D">
        <w:rPr>
          <w:rFonts w:ascii="Montserrat Light" w:hAnsi="Montserrat Light"/>
          <w:lang w:eastAsia="x-none"/>
        </w:rPr>
        <w:t xml:space="preserve">Pentru </w:t>
      </w:r>
      <w:proofErr w:type="spellStart"/>
      <w:r w:rsidRPr="00B4600D">
        <w:rPr>
          <w:rFonts w:ascii="Montserrat Light" w:hAnsi="Montserrat Light"/>
          <w:b/>
          <w:bCs/>
          <w:lang w:eastAsia="x-none"/>
        </w:rPr>
        <w:t>Comodant</w:t>
      </w:r>
      <w:proofErr w:type="spellEnd"/>
      <w:proofErr w:type="gramStart"/>
      <w:r w:rsidRPr="00B4600D">
        <w:rPr>
          <w:rFonts w:ascii="Montserrat Light" w:hAnsi="Montserrat Light"/>
          <w:lang w:eastAsia="x-none"/>
        </w:rPr>
        <w:t>:  [</w:t>
      </w:r>
      <w:proofErr w:type="gramEnd"/>
      <w:r w:rsidRPr="00B4600D">
        <w:rPr>
          <w:rFonts w:ascii="Montserrat Light" w:hAnsi="Montserrat Light"/>
          <w:lang w:eastAsia="x-none"/>
        </w:rPr>
        <w:t xml:space="preserve">JUDEȚUL CLUJ </w:t>
      </w:r>
    </w:p>
    <w:p w14:paraId="03894815"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proofErr w:type="spellStart"/>
      <w:r w:rsidRPr="00B4600D">
        <w:rPr>
          <w:rFonts w:ascii="Montserrat Light" w:hAnsi="Montserrat Light"/>
          <w:lang w:eastAsia="x-none"/>
        </w:rPr>
        <w:t>Adresă</w:t>
      </w:r>
      <w:proofErr w:type="spellEnd"/>
      <w:r w:rsidRPr="00B4600D">
        <w:rPr>
          <w:rFonts w:ascii="Montserrat Light" w:hAnsi="Montserrat Light"/>
          <w:lang w:eastAsia="x-none"/>
        </w:rPr>
        <w:t>:</w:t>
      </w:r>
      <w:r w:rsidRPr="00B4600D">
        <w:rPr>
          <w:rFonts w:ascii="Montserrat Light" w:hAnsi="Montserrat Light"/>
          <w:lang w:eastAsia="x-none"/>
        </w:rPr>
        <w:tab/>
      </w:r>
      <w:r w:rsidRPr="00B4600D">
        <w:rPr>
          <w:rFonts w:ascii="Montserrat Light" w:hAnsi="Montserrat Light"/>
          <w:lang w:eastAsia="x-none"/>
        </w:rPr>
        <w:tab/>
        <w:t xml:space="preserve">[mun. Cluj-Napoca, Calea </w:t>
      </w:r>
      <w:proofErr w:type="spellStart"/>
      <w:r w:rsidRPr="00B4600D">
        <w:rPr>
          <w:rFonts w:ascii="Montserrat Light" w:hAnsi="Montserrat Light"/>
          <w:lang w:eastAsia="x-none"/>
        </w:rPr>
        <w:t>Dorobanților</w:t>
      </w:r>
      <w:proofErr w:type="spellEnd"/>
      <w:r w:rsidRPr="00B4600D">
        <w:rPr>
          <w:rFonts w:ascii="Montserrat Light" w:hAnsi="Montserrat Light"/>
          <w:lang w:eastAsia="x-none"/>
        </w:rPr>
        <w:t xml:space="preserve"> nr. 106, </w:t>
      </w:r>
      <w:proofErr w:type="spellStart"/>
      <w:r w:rsidRPr="00B4600D">
        <w:rPr>
          <w:rFonts w:ascii="Montserrat Light" w:hAnsi="Montserrat Light"/>
          <w:lang w:eastAsia="x-none"/>
        </w:rPr>
        <w:t>jud</w:t>
      </w:r>
      <w:proofErr w:type="spellEnd"/>
      <w:r w:rsidRPr="00B4600D">
        <w:rPr>
          <w:rFonts w:ascii="Montserrat Light" w:hAnsi="Montserrat Light"/>
          <w:lang w:eastAsia="x-none"/>
        </w:rPr>
        <w:t>. Cluj]</w:t>
      </w:r>
    </w:p>
    <w:p w14:paraId="449F0168"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proofErr w:type="spellStart"/>
      <w:r w:rsidRPr="00B4600D">
        <w:rPr>
          <w:rFonts w:ascii="Montserrat Light" w:hAnsi="Montserrat Light"/>
          <w:lang w:eastAsia="x-none"/>
        </w:rPr>
        <w:t>Telefon</w:t>
      </w:r>
      <w:proofErr w:type="spellEnd"/>
      <w:r w:rsidRPr="00B4600D">
        <w:rPr>
          <w:rFonts w:ascii="Montserrat Light" w:hAnsi="Montserrat Light"/>
          <w:lang w:eastAsia="x-none"/>
        </w:rPr>
        <w:t>:</w:t>
      </w:r>
      <w:r w:rsidRPr="00B4600D">
        <w:rPr>
          <w:rFonts w:ascii="Montserrat Light" w:hAnsi="Montserrat Light"/>
          <w:lang w:eastAsia="x-none"/>
        </w:rPr>
        <w:tab/>
      </w:r>
      <w:r w:rsidRPr="00B4600D">
        <w:rPr>
          <w:rFonts w:ascii="Montserrat Light" w:hAnsi="Montserrat Light"/>
          <w:lang w:eastAsia="x-none"/>
        </w:rPr>
        <w:tab/>
      </w:r>
      <w:bookmarkStart w:id="14" w:name="_Hlk1833709"/>
      <w:r w:rsidRPr="00B4600D">
        <w:rPr>
          <w:rFonts w:ascii="Montserrat Light" w:hAnsi="Montserrat Light"/>
          <w:lang w:eastAsia="x-none"/>
        </w:rPr>
        <w:t>[0372-64.00.00]</w:t>
      </w:r>
    </w:p>
    <w:p w14:paraId="2305B9F7"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bookmarkStart w:id="15" w:name="_Hlk1833746"/>
      <w:bookmarkEnd w:id="14"/>
      <w:r w:rsidRPr="00B4600D">
        <w:rPr>
          <w:rFonts w:ascii="Montserrat Light" w:hAnsi="Montserrat Light"/>
          <w:lang w:eastAsia="x-none"/>
        </w:rPr>
        <w:t xml:space="preserve">Fax:               </w:t>
      </w:r>
      <w:r w:rsidRPr="00B4600D">
        <w:rPr>
          <w:rFonts w:ascii="Montserrat Light" w:hAnsi="Montserrat Light"/>
          <w:lang w:eastAsia="x-none"/>
        </w:rPr>
        <w:tab/>
        <w:t xml:space="preserve">         </w:t>
      </w:r>
      <w:proofErr w:type="gramStart"/>
      <w:r w:rsidRPr="00B4600D">
        <w:rPr>
          <w:rFonts w:ascii="Montserrat Light" w:hAnsi="Montserrat Light"/>
          <w:lang w:eastAsia="x-none"/>
        </w:rPr>
        <w:t xml:space="preserve">   [</w:t>
      </w:r>
      <w:proofErr w:type="gramEnd"/>
      <w:r w:rsidRPr="00B4600D">
        <w:rPr>
          <w:rFonts w:ascii="Montserrat Light" w:hAnsi="Montserrat Light"/>
          <w:lang w:eastAsia="x-none"/>
        </w:rPr>
        <w:t>0372-64.00.70]</w:t>
      </w:r>
    </w:p>
    <w:bookmarkEnd w:id="15"/>
    <w:p w14:paraId="2DBC01A3"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r w:rsidRPr="00B4600D">
        <w:rPr>
          <w:rFonts w:ascii="Montserrat Light" w:hAnsi="Montserrat Light"/>
          <w:lang w:eastAsia="x-none"/>
        </w:rPr>
        <w:t>E-mail:</w:t>
      </w:r>
      <w:r w:rsidRPr="00B4600D">
        <w:rPr>
          <w:rFonts w:ascii="Montserrat Light" w:hAnsi="Montserrat Light"/>
          <w:lang w:eastAsia="x-none"/>
        </w:rPr>
        <w:tab/>
      </w:r>
      <w:r w:rsidRPr="00B4600D">
        <w:rPr>
          <w:rFonts w:ascii="Montserrat Light" w:hAnsi="Montserrat Light"/>
          <w:lang w:eastAsia="x-none"/>
        </w:rPr>
        <w:tab/>
        <w:t>[infopublic@cjcluj.ro]</w:t>
      </w:r>
    </w:p>
    <w:p w14:paraId="209799F1" w14:textId="77777777" w:rsidR="00920564" w:rsidRPr="00B4600D" w:rsidRDefault="00920564" w:rsidP="00920564">
      <w:pPr>
        <w:overflowPunct w:val="0"/>
        <w:autoSpaceDE w:val="0"/>
        <w:autoSpaceDN w:val="0"/>
        <w:adjustRightInd w:val="0"/>
        <w:spacing w:line="240" w:lineRule="auto"/>
        <w:ind w:left="2124" w:hanging="2124"/>
        <w:jc w:val="both"/>
        <w:rPr>
          <w:rFonts w:ascii="Montserrat Light" w:hAnsi="Montserrat Light"/>
          <w:lang w:eastAsia="x-none"/>
        </w:rPr>
      </w:pPr>
      <w:r w:rsidRPr="00B4600D">
        <w:rPr>
          <w:rFonts w:ascii="Montserrat Light" w:hAnsi="Montserrat Light"/>
          <w:lang w:eastAsia="x-none"/>
        </w:rPr>
        <w:t xml:space="preserve">Pentru </w:t>
      </w:r>
      <w:proofErr w:type="spellStart"/>
      <w:r w:rsidRPr="00B4600D">
        <w:rPr>
          <w:rFonts w:ascii="Montserrat Light" w:hAnsi="Montserrat Light"/>
          <w:b/>
          <w:bCs/>
          <w:lang w:eastAsia="x-none"/>
        </w:rPr>
        <w:t>Comodatar</w:t>
      </w:r>
      <w:proofErr w:type="spellEnd"/>
      <w:r w:rsidRPr="00B4600D">
        <w:rPr>
          <w:rFonts w:ascii="Montserrat Light" w:hAnsi="Montserrat Light"/>
          <w:lang w:eastAsia="x-none"/>
        </w:rPr>
        <w:t>:</w:t>
      </w:r>
      <w:r w:rsidRPr="00B4600D">
        <w:rPr>
          <w:rFonts w:ascii="Montserrat Light" w:hAnsi="Montserrat Light"/>
          <w:lang w:eastAsia="x-none"/>
        </w:rPr>
        <w:tab/>
        <w:t>[</w:t>
      </w:r>
      <w:r>
        <w:rPr>
          <w:rFonts w:ascii="Montserrat Light" w:hAnsi="Montserrat Light"/>
          <w:lang w:eastAsia="x-none"/>
        </w:rPr>
        <w:t xml:space="preserve"> COMUNA......................</w:t>
      </w:r>
    </w:p>
    <w:p w14:paraId="72F97037"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proofErr w:type="spellStart"/>
      <w:r w:rsidRPr="00B4600D">
        <w:rPr>
          <w:rFonts w:ascii="Montserrat Light" w:hAnsi="Montserrat Light"/>
          <w:lang w:eastAsia="x-none"/>
        </w:rPr>
        <w:t>Adresă</w:t>
      </w:r>
      <w:proofErr w:type="spellEnd"/>
      <w:r w:rsidRPr="00B4600D">
        <w:rPr>
          <w:rFonts w:ascii="Montserrat Light" w:hAnsi="Montserrat Light"/>
          <w:lang w:eastAsia="x-none"/>
        </w:rPr>
        <w:t>:</w:t>
      </w:r>
      <w:r w:rsidRPr="00B4600D">
        <w:rPr>
          <w:rFonts w:ascii="Montserrat Light" w:hAnsi="Montserrat Light"/>
          <w:lang w:eastAsia="x-none"/>
        </w:rPr>
        <w:tab/>
      </w:r>
      <w:r w:rsidRPr="00B4600D">
        <w:rPr>
          <w:rFonts w:ascii="Montserrat Light" w:hAnsi="Montserrat Light"/>
          <w:lang w:eastAsia="x-none"/>
        </w:rPr>
        <w:tab/>
      </w:r>
    </w:p>
    <w:p w14:paraId="6652DAA0" w14:textId="77777777" w:rsidR="00920564" w:rsidRPr="00B4600D" w:rsidRDefault="00920564" w:rsidP="00920564">
      <w:pPr>
        <w:overflowPunct w:val="0"/>
        <w:autoSpaceDE w:val="0"/>
        <w:autoSpaceDN w:val="0"/>
        <w:adjustRightInd w:val="0"/>
        <w:spacing w:line="240" w:lineRule="auto"/>
        <w:jc w:val="both"/>
        <w:rPr>
          <w:rFonts w:ascii="Montserrat Light" w:hAnsi="Montserrat Light"/>
          <w:lang w:eastAsia="x-none"/>
        </w:rPr>
      </w:pPr>
      <w:proofErr w:type="spellStart"/>
      <w:r w:rsidRPr="00B4600D">
        <w:rPr>
          <w:rFonts w:ascii="Montserrat Light" w:hAnsi="Montserrat Light"/>
          <w:lang w:eastAsia="x-none"/>
        </w:rPr>
        <w:t>Telefon</w:t>
      </w:r>
      <w:proofErr w:type="spellEnd"/>
      <w:r w:rsidRPr="00B4600D">
        <w:rPr>
          <w:rFonts w:ascii="Montserrat Light" w:hAnsi="Montserrat Light"/>
          <w:lang w:eastAsia="x-none"/>
        </w:rPr>
        <w:t>:</w:t>
      </w:r>
      <w:r w:rsidRPr="00B4600D">
        <w:rPr>
          <w:rFonts w:ascii="Montserrat Light" w:hAnsi="Montserrat Light"/>
          <w:lang w:eastAsia="x-none"/>
        </w:rPr>
        <w:tab/>
      </w:r>
      <w:r w:rsidRPr="00B4600D">
        <w:rPr>
          <w:rFonts w:ascii="Montserrat Light" w:hAnsi="Montserrat Light"/>
          <w:lang w:eastAsia="x-none"/>
        </w:rPr>
        <w:tab/>
      </w:r>
    </w:p>
    <w:p w14:paraId="139A14A7" w14:textId="77777777" w:rsidR="00920564" w:rsidRPr="001108C3" w:rsidRDefault="00920564" w:rsidP="00920564">
      <w:pPr>
        <w:overflowPunct w:val="0"/>
        <w:autoSpaceDE w:val="0"/>
        <w:autoSpaceDN w:val="0"/>
        <w:adjustRightInd w:val="0"/>
        <w:spacing w:line="240" w:lineRule="auto"/>
        <w:jc w:val="both"/>
        <w:rPr>
          <w:rFonts w:ascii="Montserrat Light" w:hAnsi="Montserrat Light"/>
          <w:sz w:val="24"/>
          <w:szCs w:val="24"/>
          <w:lang w:eastAsia="x-none"/>
        </w:rPr>
      </w:pPr>
      <w:r w:rsidRPr="00B4600D">
        <w:rPr>
          <w:rFonts w:ascii="Montserrat Light" w:hAnsi="Montserrat Light"/>
          <w:lang w:eastAsia="x-none"/>
        </w:rPr>
        <w:lastRenderedPageBreak/>
        <w:t>E-mail:</w:t>
      </w:r>
      <w:r w:rsidRPr="00B4600D">
        <w:rPr>
          <w:rFonts w:ascii="Montserrat Light" w:hAnsi="Montserrat Light"/>
          <w:lang w:eastAsia="x-none"/>
        </w:rPr>
        <w:tab/>
      </w:r>
      <w:r w:rsidRPr="00B4600D">
        <w:rPr>
          <w:rFonts w:ascii="Montserrat Light" w:hAnsi="Montserrat Light"/>
          <w:lang w:eastAsia="x-none"/>
        </w:rPr>
        <w:tab/>
      </w:r>
    </w:p>
    <w:p w14:paraId="19170D0F" w14:textId="77777777" w:rsidR="00920564" w:rsidRPr="00B4600D" w:rsidRDefault="00920564">
      <w:pPr>
        <w:numPr>
          <w:ilvl w:val="1"/>
          <w:numId w:val="13"/>
        </w:numPr>
        <w:overflowPunct w:val="0"/>
        <w:autoSpaceDE w:val="0"/>
        <w:autoSpaceDN w:val="0"/>
        <w:adjustRightInd w:val="0"/>
        <w:spacing w:line="240" w:lineRule="auto"/>
        <w:ind w:left="0" w:firstLine="0"/>
        <w:contextualSpacing/>
        <w:jc w:val="both"/>
        <w:rPr>
          <w:rFonts w:ascii="Montserrat Light" w:hAnsi="Montserrat Light"/>
        </w:rPr>
      </w:pPr>
      <w:r w:rsidRPr="00B4600D">
        <w:rPr>
          <w:rFonts w:ascii="Montserrat Light" w:hAnsi="Montserrat Light"/>
        </w:rPr>
        <w:t xml:space="preserve">Orice </w:t>
      </w:r>
      <w:proofErr w:type="spellStart"/>
      <w:r w:rsidRPr="00B4600D">
        <w:rPr>
          <w:rFonts w:ascii="Montserrat Light" w:hAnsi="Montserrat Light"/>
        </w:rPr>
        <w:t>modificare</w:t>
      </w:r>
      <w:proofErr w:type="spellEnd"/>
      <w:r w:rsidRPr="00B4600D">
        <w:rPr>
          <w:rFonts w:ascii="Montserrat Light" w:hAnsi="Montserrat Light"/>
        </w:rPr>
        <w:t xml:space="preserve"> </w:t>
      </w:r>
      <w:proofErr w:type="gramStart"/>
      <w:r w:rsidRPr="00B4600D">
        <w:rPr>
          <w:rFonts w:ascii="Montserrat Light" w:hAnsi="Montserrat Light"/>
        </w:rPr>
        <w:t>a</w:t>
      </w:r>
      <w:proofErr w:type="gramEnd"/>
      <w:r w:rsidRPr="00B4600D">
        <w:rPr>
          <w:rFonts w:ascii="Montserrat Light" w:hAnsi="Montserrat Light"/>
        </w:rPr>
        <w:t xml:space="preserve"> </w:t>
      </w:r>
      <w:proofErr w:type="spellStart"/>
      <w:r w:rsidRPr="00B4600D">
        <w:rPr>
          <w:rFonts w:ascii="Montserrat Light" w:hAnsi="Montserrat Light"/>
        </w:rPr>
        <w:t>adresei</w:t>
      </w:r>
      <w:proofErr w:type="spellEnd"/>
      <w:r w:rsidRPr="00B4600D">
        <w:rPr>
          <w:rFonts w:ascii="Montserrat Light" w:hAnsi="Montserrat Light"/>
        </w:rPr>
        <w:t xml:space="preserve"> de </w:t>
      </w:r>
      <w:proofErr w:type="spellStart"/>
      <w:r w:rsidRPr="00B4600D">
        <w:rPr>
          <w:rFonts w:ascii="Montserrat Light" w:hAnsi="Montserrat Light"/>
        </w:rPr>
        <w:t>corespondență</w:t>
      </w:r>
      <w:proofErr w:type="spellEnd"/>
      <w:r w:rsidRPr="00B4600D">
        <w:rPr>
          <w:rFonts w:ascii="Montserrat Light" w:hAnsi="Montserrat Light"/>
        </w:rPr>
        <w:t xml:space="preserve"> </w:t>
      </w:r>
      <w:proofErr w:type="spellStart"/>
      <w:r w:rsidRPr="00B4600D">
        <w:rPr>
          <w:rFonts w:ascii="Montserrat Light" w:hAnsi="Montserrat Light"/>
        </w:rPr>
        <w:t>este</w:t>
      </w:r>
      <w:proofErr w:type="spellEnd"/>
      <w:r w:rsidRPr="00B4600D">
        <w:rPr>
          <w:rFonts w:ascii="Montserrat Light" w:hAnsi="Montserrat Light"/>
        </w:rPr>
        <w:t xml:space="preserve"> </w:t>
      </w:r>
      <w:proofErr w:type="spellStart"/>
      <w:r w:rsidRPr="00B4600D">
        <w:rPr>
          <w:rFonts w:ascii="Montserrat Light" w:hAnsi="Montserrat Light"/>
        </w:rPr>
        <w:t>opozabilă</w:t>
      </w:r>
      <w:proofErr w:type="spellEnd"/>
      <w:r w:rsidRPr="00B4600D">
        <w:rPr>
          <w:rFonts w:ascii="Montserrat Light" w:hAnsi="Montserrat Light"/>
        </w:rPr>
        <w:t xml:space="preserve"> </w:t>
      </w:r>
      <w:proofErr w:type="spellStart"/>
      <w:r w:rsidRPr="00B4600D">
        <w:rPr>
          <w:rFonts w:ascii="Montserrat Light" w:hAnsi="Montserrat Light"/>
        </w:rPr>
        <w:t>celeilalte</w:t>
      </w:r>
      <w:proofErr w:type="spellEnd"/>
      <w:r w:rsidRPr="00B4600D">
        <w:rPr>
          <w:rFonts w:ascii="Montserrat Light" w:hAnsi="Montserrat Light"/>
        </w:rPr>
        <w:t xml:space="preserve"> </w:t>
      </w:r>
      <w:proofErr w:type="spellStart"/>
      <w:r w:rsidRPr="00B4600D">
        <w:rPr>
          <w:rFonts w:ascii="Montserrat Light" w:hAnsi="Montserrat Light"/>
        </w:rPr>
        <w:t>părți</w:t>
      </w:r>
      <w:proofErr w:type="spellEnd"/>
      <w:r w:rsidRPr="00B4600D">
        <w:rPr>
          <w:rFonts w:ascii="Montserrat Light" w:hAnsi="Montserrat Light"/>
        </w:rPr>
        <w:t xml:space="preserve"> </w:t>
      </w:r>
      <w:proofErr w:type="spellStart"/>
      <w:r w:rsidRPr="00B4600D">
        <w:rPr>
          <w:rFonts w:ascii="Montserrat Light" w:hAnsi="Montserrat Light"/>
        </w:rPr>
        <w:t>numai</w:t>
      </w:r>
      <w:proofErr w:type="spellEnd"/>
      <w:r w:rsidRPr="00B4600D">
        <w:rPr>
          <w:rFonts w:ascii="Montserrat Light" w:hAnsi="Montserrat Light"/>
        </w:rPr>
        <w:t xml:space="preserve"> </w:t>
      </w:r>
      <w:proofErr w:type="spellStart"/>
      <w:r w:rsidRPr="00B4600D">
        <w:rPr>
          <w:rFonts w:ascii="Montserrat Light" w:hAnsi="Montserrat Light"/>
        </w:rPr>
        <w:t>dacă</w:t>
      </w:r>
      <w:proofErr w:type="spellEnd"/>
      <w:r w:rsidRPr="00B4600D">
        <w:rPr>
          <w:rFonts w:ascii="Montserrat Light" w:hAnsi="Montserrat Light"/>
        </w:rPr>
        <w:t xml:space="preserve"> a </w:t>
      </w:r>
      <w:proofErr w:type="spellStart"/>
      <w:r w:rsidRPr="00B4600D">
        <w:rPr>
          <w:rFonts w:ascii="Montserrat Light" w:hAnsi="Montserrat Light"/>
        </w:rPr>
        <w:t>fost</w:t>
      </w:r>
      <w:proofErr w:type="spellEnd"/>
      <w:r w:rsidRPr="00B4600D">
        <w:rPr>
          <w:rFonts w:ascii="Montserrat Light" w:hAnsi="Montserrat Light"/>
        </w:rPr>
        <w:t xml:space="preserve"> </w:t>
      </w:r>
      <w:proofErr w:type="spellStart"/>
      <w:r w:rsidRPr="00B4600D">
        <w:rPr>
          <w:rFonts w:ascii="Montserrat Light" w:hAnsi="Montserrat Light"/>
        </w:rPr>
        <w:t>comunicată</w:t>
      </w:r>
      <w:proofErr w:type="spellEnd"/>
      <w:r w:rsidRPr="00B4600D">
        <w:rPr>
          <w:rFonts w:ascii="Montserrat Light" w:hAnsi="Montserrat Light"/>
        </w:rPr>
        <w:t xml:space="preserve"> </w:t>
      </w:r>
      <w:proofErr w:type="spellStart"/>
      <w:r w:rsidRPr="00B4600D">
        <w:rPr>
          <w:rFonts w:ascii="Montserrat Light" w:hAnsi="Montserrat Light"/>
        </w:rPr>
        <w:t>celeilalte</w:t>
      </w:r>
      <w:proofErr w:type="spellEnd"/>
      <w:r w:rsidRPr="00B4600D">
        <w:rPr>
          <w:rFonts w:ascii="Montserrat Light" w:hAnsi="Montserrat Light"/>
        </w:rPr>
        <w:t xml:space="preserve"> </w:t>
      </w:r>
      <w:proofErr w:type="spellStart"/>
      <w:r w:rsidRPr="00B4600D">
        <w:rPr>
          <w:rFonts w:ascii="Montserrat Light" w:hAnsi="Montserrat Light"/>
        </w:rPr>
        <w:t>părți</w:t>
      </w:r>
      <w:proofErr w:type="spellEnd"/>
      <w:r w:rsidRPr="00B4600D">
        <w:rPr>
          <w:rFonts w:ascii="Montserrat Light" w:hAnsi="Montserrat Light"/>
        </w:rPr>
        <w:t xml:space="preserve"> </w:t>
      </w:r>
      <w:proofErr w:type="spellStart"/>
      <w:r w:rsidRPr="00B4600D">
        <w:rPr>
          <w:rFonts w:ascii="Montserrat Light" w:hAnsi="Montserrat Light"/>
        </w:rPr>
        <w:t>prin</w:t>
      </w:r>
      <w:proofErr w:type="spellEnd"/>
      <w:r w:rsidRPr="00B4600D">
        <w:rPr>
          <w:rFonts w:ascii="Montserrat Light" w:hAnsi="Montserrat Light"/>
        </w:rPr>
        <w:t xml:space="preserve"> </w:t>
      </w:r>
      <w:proofErr w:type="spellStart"/>
      <w:r w:rsidRPr="00B4600D">
        <w:rPr>
          <w:rFonts w:ascii="Montserrat Light" w:hAnsi="Montserrat Light"/>
        </w:rPr>
        <w:t>scrisoare</w:t>
      </w:r>
      <w:proofErr w:type="spellEnd"/>
      <w:r w:rsidRPr="00B4600D">
        <w:rPr>
          <w:rFonts w:ascii="Montserrat Light" w:hAnsi="Montserrat Light"/>
        </w:rPr>
        <w:t xml:space="preserve"> </w:t>
      </w:r>
      <w:proofErr w:type="spellStart"/>
      <w:r w:rsidRPr="00B4600D">
        <w:rPr>
          <w:rFonts w:ascii="Montserrat Light" w:hAnsi="Montserrat Light"/>
        </w:rPr>
        <w:t>recomandată</w:t>
      </w:r>
      <w:proofErr w:type="spellEnd"/>
      <w:r w:rsidRPr="00B4600D">
        <w:rPr>
          <w:rFonts w:ascii="Montserrat Light" w:hAnsi="Montserrat Light"/>
        </w:rPr>
        <w:t xml:space="preserve"> cu </w:t>
      </w:r>
      <w:proofErr w:type="spellStart"/>
      <w:r w:rsidRPr="00B4600D">
        <w:rPr>
          <w:rFonts w:ascii="Montserrat Light" w:hAnsi="Montserrat Light"/>
        </w:rPr>
        <w:t>confirmare</w:t>
      </w:r>
      <w:proofErr w:type="spellEnd"/>
      <w:r w:rsidRPr="00B4600D">
        <w:rPr>
          <w:rFonts w:ascii="Montserrat Light" w:hAnsi="Montserrat Light"/>
        </w:rPr>
        <w:t xml:space="preserve"> de </w:t>
      </w:r>
      <w:proofErr w:type="spellStart"/>
      <w:r w:rsidRPr="00B4600D">
        <w:rPr>
          <w:rFonts w:ascii="Montserrat Light" w:hAnsi="Montserrat Light"/>
        </w:rPr>
        <w:t>primire</w:t>
      </w:r>
      <w:proofErr w:type="spellEnd"/>
      <w:r w:rsidRPr="00B4600D">
        <w:rPr>
          <w:rFonts w:ascii="Montserrat Light" w:hAnsi="Montserrat Light"/>
        </w:rPr>
        <w:t>.</w:t>
      </w:r>
    </w:p>
    <w:p w14:paraId="245CA961" w14:textId="77777777" w:rsidR="00920564" w:rsidRPr="00B4600D" w:rsidRDefault="00920564">
      <w:pPr>
        <w:numPr>
          <w:ilvl w:val="1"/>
          <w:numId w:val="13"/>
        </w:numPr>
        <w:overflowPunct w:val="0"/>
        <w:autoSpaceDE w:val="0"/>
        <w:autoSpaceDN w:val="0"/>
        <w:adjustRightInd w:val="0"/>
        <w:spacing w:line="240" w:lineRule="auto"/>
        <w:ind w:left="0" w:firstLine="0"/>
        <w:contextualSpacing/>
        <w:jc w:val="both"/>
        <w:rPr>
          <w:rFonts w:ascii="Montserrat Light" w:hAnsi="Montserrat Light"/>
        </w:rPr>
      </w:pPr>
      <w:proofErr w:type="spellStart"/>
      <w:r w:rsidRPr="00B4600D">
        <w:rPr>
          <w:rFonts w:ascii="Montserrat Light" w:hAnsi="Montserrat Light"/>
        </w:rPr>
        <w:t>Comunicările</w:t>
      </w:r>
      <w:proofErr w:type="spellEnd"/>
      <w:r w:rsidRPr="00B4600D">
        <w:rPr>
          <w:rFonts w:ascii="Montserrat Light" w:hAnsi="Montserrat Light"/>
        </w:rPr>
        <w:t xml:space="preserve"> verbale nu se </w:t>
      </w:r>
      <w:proofErr w:type="spellStart"/>
      <w:r w:rsidRPr="00B4600D">
        <w:rPr>
          <w:rFonts w:ascii="Montserrat Light" w:hAnsi="Montserrat Light"/>
        </w:rPr>
        <w:t>iau</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considerare</w:t>
      </w:r>
      <w:proofErr w:type="spellEnd"/>
      <w:r w:rsidRPr="00B4600D">
        <w:rPr>
          <w:rFonts w:ascii="Montserrat Light" w:hAnsi="Montserrat Light"/>
        </w:rPr>
        <w:t xml:space="preserve"> de </w:t>
      </w:r>
      <w:proofErr w:type="spellStart"/>
      <w:r w:rsidRPr="00B4600D">
        <w:rPr>
          <w:rFonts w:ascii="Montserrat Light" w:hAnsi="Montserrat Light"/>
        </w:rPr>
        <w:t>niciuna</w:t>
      </w:r>
      <w:proofErr w:type="spellEnd"/>
      <w:r w:rsidRPr="00B4600D">
        <w:rPr>
          <w:rFonts w:ascii="Montserrat Light" w:hAnsi="Montserrat Light"/>
        </w:rPr>
        <w:t xml:space="preserve"> </w:t>
      </w:r>
      <w:proofErr w:type="spellStart"/>
      <w:r w:rsidRPr="00B4600D">
        <w:rPr>
          <w:rFonts w:ascii="Montserrat Light" w:hAnsi="Montserrat Light"/>
        </w:rPr>
        <w:t>dintre</w:t>
      </w:r>
      <w:proofErr w:type="spellEnd"/>
      <w:r w:rsidRPr="00B4600D">
        <w:rPr>
          <w:rFonts w:ascii="Montserrat Light" w:hAnsi="Montserrat Light"/>
        </w:rPr>
        <w:t xml:space="preserve"> </w:t>
      </w:r>
      <w:proofErr w:type="spellStart"/>
      <w:r w:rsidRPr="00B4600D">
        <w:rPr>
          <w:rFonts w:ascii="Montserrat Light" w:hAnsi="Montserrat Light"/>
        </w:rPr>
        <w:t>părți</w:t>
      </w:r>
      <w:proofErr w:type="spellEnd"/>
      <w:r w:rsidRPr="00B4600D">
        <w:rPr>
          <w:rFonts w:ascii="Montserrat Light" w:hAnsi="Montserrat Light"/>
        </w:rPr>
        <w:t xml:space="preserve"> </w:t>
      </w:r>
      <w:proofErr w:type="spellStart"/>
      <w:r w:rsidRPr="00B4600D">
        <w:rPr>
          <w:rFonts w:ascii="Montserrat Light" w:hAnsi="Montserrat Light"/>
        </w:rPr>
        <w:t>dacă</w:t>
      </w:r>
      <w:proofErr w:type="spellEnd"/>
      <w:r w:rsidRPr="00B4600D">
        <w:rPr>
          <w:rFonts w:ascii="Montserrat Light" w:hAnsi="Montserrat Light"/>
        </w:rPr>
        <w:t xml:space="preserve"> nu sunt </w:t>
      </w:r>
      <w:proofErr w:type="spellStart"/>
      <w:r w:rsidRPr="00B4600D">
        <w:rPr>
          <w:rFonts w:ascii="Montserrat Light" w:hAnsi="Montserrat Light"/>
        </w:rPr>
        <w:t>confirmate</w:t>
      </w:r>
      <w:proofErr w:type="spellEnd"/>
      <w:r w:rsidRPr="00B4600D">
        <w:rPr>
          <w:rFonts w:ascii="Montserrat Light" w:hAnsi="Montserrat Light"/>
        </w:rPr>
        <w:t xml:space="preserve"> </w:t>
      </w:r>
      <w:proofErr w:type="spellStart"/>
      <w:r w:rsidRPr="00B4600D">
        <w:rPr>
          <w:rFonts w:ascii="Montserrat Light" w:hAnsi="Montserrat Light"/>
        </w:rPr>
        <w:t>în</w:t>
      </w:r>
      <w:proofErr w:type="spellEnd"/>
      <w:r w:rsidRPr="00B4600D">
        <w:rPr>
          <w:rFonts w:ascii="Montserrat Light" w:hAnsi="Montserrat Light"/>
        </w:rPr>
        <w:t xml:space="preserve"> </w:t>
      </w:r>
      <w:proofErr w:type="spellStart"/>
      <w:r w:rsidRPr="00B4600D">
        <w:rPr>
          <w:rFonts w:ascii="Montserrat Light" w:hAnsi="Montserrat Light"/>
        </w:rPr>
        <w:t>scris</w:t>
      </w:r>
      <w:proofErr w:type="spellEnd"/>
      <w:r w:rsidRPr="00B4600D">
        <w:rPr>
          <w:rFonts w:ascii="Montserrat Light" w:hAnsi="Montserrat Light"/>
        </w:rPr>
        <w:t xml:space="preserve">, </w:t>
      </w:r>
      <w:proofErr w:type="spellStart"/>
      <w:r w:rsidRPr="00B4600D">
        <w:rPr>
          <w:rFonts w:ascii="Montserrat Light" w:hAnsi="Montserrat Light"/>
        </w:rPr>
        <w:t>prin</w:t>
      </w:r>
      <w:proofErr w:type="spellEnd"/>
      <w:r w:rsidRPr="00B4600D">
        <w:rPr>
          <w:rFonts w:ascii="Montserrat Light" w:hAnsi="Montserrat Light"/>
        </w:rPr>
        <w:t xml:space="preserve"> </w:t>
      </w:r>
      <w:proofErr w:type="spellStart"/>
      <w:r w:rsidRPr="00B4600D">
        <w:rPr>
          <w:rFonts w:ascii="Montserrat Light" w:hAnsi="Montserrat Light"/>
        </w:rPr>
        <w:t>intermediul</w:t>
      </w:r>
      <w:proofErr w:type="spellEnd"/>
      <w:r w:rsidRPr="00B4600D">
        <w:rPr>
          <w:rFonts w:ascii="Montserrat Light" w:hAnsi="Montserrat Light"/>
        </w:rPr>
        <w:t xml:space="preserve"> </w:t>
      </w:r>
      <w:proofErr w:type="spellStart"/>
      <w:r w:rsidRPr="00B4600D">
        <w:rPr>
          <w:rFonts w:ascii="Montserrat Light" w:hAnsi="Montserrat Light"/>
        </w:rPr>
        <w:t>uneia</w:t>
      </w:r>
      <w:proofErr w:type="spellEnd"/>
      <w:r w:rsidRPr="00B4600D">
        <w:rPr>
          <w:rFonts w:ascii="Montserrat Light" w:hAnsi="Montserrat Light"/>
        </w:rPr>
        <w:t xml:space="preserve"> </w:t>
      </w:r>
      <w:proofErr w:type="spellStart"/>
      <w:r w:rsidRPr="00B4600D">
        <w:rPr>
          <w:rFonts w:ascii="Montserrat Light" w:hAnsi="Montserrat Light"/>
        </w:rPr>
        <w:t>dintre</w:t>
      </w:r>
      <w:proofErr w:type="spellEnd"/>
      <w:r w:rsidRPr="00B4600D">
        <w:rPr>
          <w:rFonts w:ascii="Montserrat Light" w:hAnsi="Montserrat Light"/>
        </w:rPr>
        <w:t xml:space="preserve"> </w:t>
      </w:r>
      <w:proofErr w:type="spellStart"/>
      <w:r w:rsidRPr="00B4600D">
        <w:rPr>
          <w:rFonts w:ascii="Montserrat Light" w:hAnsi="Montserrat Light"/>
        </w:rPr>
        <w:t>modalitățile</w:t>
      </w:r>
      <w:proofErr w:type="spellEnd"/>
      <w:r w:rsidRPr="00B4600D">
        <w:rPr>
          <w:rFonts w:ascii="Montserrat Light" w:hAnsi="Montserrat Light"/>
        </w:rPr>
        <w:t xml:space="preserve"> </w:t>
      </w:r>
      <w:proofErr w:type="spellStart"/>
      <w:r w:rsidRPr="00B4600D">
        <w:rPr>
          <w:rFonts w:ascii="Montserrat Light" w:hAnsi="Montserrat Light"/>
        </w:rPr>
        <w:t>prevăzute</w:t>
      </w:r>
      <w:proofErr w:type="spellEnd"/>
      <w:r w:rsidRPr="00B4600D">
        <w:rPr>
          <w:rFonts w:ascii="Montserrat Light" w:hAnsi="Montserrat Light"/>
        </w:rPr>
        <w:t xml:space="preserve"> </w:t>
      </w:r>
      <w:proofErr w:type="spellStart"/>
      <w:r w:rsidRPr="00B4600D">
        <w:rPr>
          <w:rFonts w:ascii="Montserrat Light" w:hAnsi="Montserrat Light"/>
        </w:rPr>
        <w:t>mai</w:t>
      </w:r>
      <w:proofErr w:type="spellEnd"/>
      <w:r w:rsidRPr="00B4600D">
        <w:rPr>
          <w:rFonts w:ascii="Montserrat Light" w:hAnsi="Montserrat Light"/>
        </w:rPr>
        <w:t xml:space="preserve"> sus.</w:t>
      </w:r>
    </w:p>
    <w:p w14:paraId="11DAB92B" w14:textId="77777777" w:rsidR="00920564" w:rsidRPr="00B4600D" w:rsidRDefault="00920564">
      <w:pPr>
        <w:numPr>
          <w:ilvl w:val="1"/>
          <w:numId w:val="13"/>
        </w:numPr>
        <w:autoSpaceDE w:val="0"/>
        <w:autoSpaceDN w:val="0"/>
        <w:adjustRightInd w:val="0"/>
        <w:spacing w:line="240" w:lineRule="auto"/>
        <w:ind w:left="0" w:firstLine="0"/>
        <w:contextualSpacing/>
        <w:jc w:val="both"/>
        <w:rPr>
          <w:rFonts w:ascii="Montserrat Light" w:hAnsi="Montserrat Light"/>
        </w:rPr>
      </w:pPr>
      <w:r w:rsidRPr="00B4600D">
        <w:rPr>
          <w:rFonts w:ascii="Montserrat Light" w:eastAsia="MS Mincho" w:hAnsi="Montserrat Light"/>
        </w:rPr>
        <w:t xml:space="preserve">Pentru </w:t>
      </w:r>
      <w:proofErr w:type="spellStart"/>
      <w:r w:rsidRPr="00B4600D">
        <w:rPr>
          <w:rFonts w:ascii="Montserrat Light" w:eastAsia="MS Mincho" w:hAnsi="Montserrat Light"/>
        </w:rPr>
        <w:t>evitarea</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oricărui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dubiu</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Părțile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convin</w:t>
      </w:r>
      <w:proofErr w:type="spellEnd"/>
      <w:r w:rsidRPr="00B4600D">
        <w:rPr>
          <w:rFonts w:ascii="Montserrat Light" w:eastAsia="MS Mincho" w:hAnsi="Montserrat Light"/>
        </w:rPr>
        <w:t xml:space="preserve"> ca </w:t>
      </w:r>
      <w:proofErr w:type="spellStart"/>
      <w:r w:rsidRPr="00B4600D">
        <w:rPr>
          <w:rFonts w:ascii="Montserrat Light" w:eastAsia="MS Mincho" w:hAnsi="Montserrat Light"/>
        </w:rPr>
        <w:t>prevederile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acestui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articol</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să</w:t>
      </w:r>
      <w:proofErr w:type="spellEnd"/>
      <w:r w:rsidRPr="00B4600D">
        <w:rPr>
          <w:rFonts w:ascii="Montserrat Light" w:eastAsia="MS Mincho" w:hAnsi="Montserrat Light"/>
        </w:rPr>
        <w:t xml:space="preserve"> nu se </w:t>
      </w:r>
      <w:proofErr w:type="spellStart"/>
      <w:r w:rsidRPr="00B4600D">
        <w:rPr>
          <w:rFonts w:ascii="Montserrat Light" w:eastAsia="MS Mincho" w:hAnsi="Montserrat Light"/>
        </w:rPr>
        <w:t>aplice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în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legătură</w:t>
      </w:r>
      <w:proofErr w:type="spellEnd"/>
      <w:r w:rsidRPr="00B4600D">
        <w:rPr>
          <w:rFonts w:ascii="Montserrat Light" w:eastAsia="MS Mincho" w:hAnsi="Montserrat Light"/>
        </w:rPr>
        <w:t xml:space="preserve"> cu </w:t>
      </w:r>
      <w:proofErr w:type="spellStart"/>
      <w:r w:rsidRPr="00B4600D">
        <w:rPr>
          <w:rFonts w:ascii="Montserrat Light" w:eastAsia="MS Mincho" w:hAnsi="Montserrat Light"/>
        </w:rPr>
        <w:t>comunicarea</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oricărui</w:t>
      </w:r>
      <w:proofErr w:type="spellEnd"/>
      <w:r w:rsidRPr="00B4600D">
        <w:rPr>
          <w:rFonts w:ascii="Montserrat Light" w:eastAsia="MS Mincho" w:hAnsi="Montserrat Light"/>
        </w:rPr>
        <w:t xml:space="preserve"> act, </w:t>
      </w:r>
      <w:proofErr w:type="spellStart"/>
      <w:r w:rsidRPr="00B4600D">
        <w:rPr>
          <w:rFonts w:ascii="Montserrat Light" w:eastAsia="MS Mincho" w:hAnsi="Montserrat Light"/>
        </w:rPr>
        <w:t>citație</w:t>
      </w:r>
      <w:proofErr w:type="spellEnd"/>
      <w:r w:rsidRPr="00B4600D">
        <w:rPr>
          <w:rFonts w:ascii="Montserrat Light" w:eastAsia="MS Mincho" w:hAnsi="Montserrat Light"/>
        </w:rPr>
        <w:t xml:space="preserve">, act de </w:t>
      </w:r>
      <w:proofErr w:type="spellStart"/>
      <w:r w:rsidRPr="00B4600D">
        <w:rPr>
          <w:rFonts w:ascii="Montserrat Light" w:eastAsia="MS Mincho" w:hAnsi="Montserrat Light"/>
        </w:rPr>
        <w:t>procedură</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hotărâre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judecătorească</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sau</w:t>
      </w:r>
      <w:proofErr w:type="spellEnd"/>
      <w:r w:rsidRPr="00B4600D">
        <w:rPr>
          <w:rFonts w:ascii="Montserrat Light" w:eastAsia="MS Mincho" w:hAnsi="Montserrat Light"/>
        </w:rPr>
        <w:t xml:space="preserve"> alt </w:t>
      </w:r>
      <w:proofErr w:type="spellStart"/>
      <w:r w:rsidRPr="00B4600D">
        <w:rPr>
          <w:rFonts w:ascii="Montserrat Light" w:eastAsia="MS Mincho" w:hAnsi="Montserrat Light"/>
        </w:rPr>
        <w:t>asemenea</w:t>
      </w:r>
      <w:proofErr w:type="spellEnd"/>
      <w:r w:rsidRPr="00B4600D">
        <w:rPr>
          <w:rFonts w:ascii="Montserrat Light" w:eastAsia="MS Mincho" w:hAnsi="Montserrat Light"/>
        </w:rPr>
        <w:t xml:space="preserve"> document cu </w:t>
      </w:r>
      <w:proofErr w:type="spellStart"/>
      <w:r w:rsidRPr="00B4600D">
        <w:rPr>
          <w:rFonts w:ascii="Montserrat Light" w:eastAsia="MS Mincho" w:hAnsi="Montserrat Light"/>
        </w:rPr>
        <w:t>privire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sau</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în</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legătură</w:t>
      </w:r>
      <w:proofErr w:type="spellEnd"/>
      <w:r w:rsidRPr="00B4600D">
        <w:rPr>
          <w:rFonts w:ascii="Montserrat Light" w:eastAsia="MS Mincho" w:hAnsi="Montserrat Light"/>
        </w:rPr>
        <w:t xml:space="preserve"> cu </w:t>
      </w:r>
      <w:proofErr w:type="spellStart"/>
      <w:r w:rsidRPr="00B4600D">
        <w:rPr>
          <w:rFonts w:ascii="Montserrat Light" w:eastAsia="MS Mincho" w:hAnsi="Montserrat Light"/>
        </w:rPr>
        <w:t>orice</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proceduri</w:t>
      </w:r>
      <w:proofErr w:type="spellEnd"/>
      <w:r w:rsidRPr="00B4600D">
        <w:rPr>
          <w:rFonts w:ascii="Montserrat Light" w:eastAsia="MS Mincho" w:hAnsi="Montserrat Light"/>
        </w:rPr>
        <w:t xml:space="preserve"> </w:t>
      </w:r>
      <w:proofErr w:type="spellStart"/>
      <w:r w:rsidRPr="00B4600D">
        <w:rPr>
          <w:rFonts w:ascii="Montserrat Light" w:eastAsia="MS Mincho" w:hAnsi="Montserrat Light"/>
        </w:rPr>
        <w:t>judiciare</w:t>
      </w:r>
      <w:proofErr w:type="spellEnd"/>
      <w:r w:rsidRPr="00B4600D">
        <w:rPr>
          <w:rFonts w:ascii="Montserrat Light" w:eastAsia="MS Mincho" w:hAnsi="Montserrat Light"/>
        </w:rPr>
        <w:t>.</w:t>
      </w:r>
      <w:bookmarkStart w:id="16" w:name="_Hlk511212794"/>
    </w:p>
    <w:p w14:paraId="0EFE72AD" w14:textId="77777777" w:rsidR="00920564" w:rsidRPr="00B4600D" w:rsidRDefault="00920564">
      <w:pPr>
        <w:numPr>
          <w:ilvl w:val="1"/>
          <w:numId w:val="13"/>
        </w:numPr>
        <w:spacing w:line="240" w:lineRule="auto"/>
        <w:ind w:left="0" w:firstLine="0"/>
        <w:jc w:val="both"/>
        <w:rPr>
          <w:rFonts w:ascii="Montserrat Light" w:eastAsia="MS Mincho" w:hAnsi="Montserrat Light"/>
        </w:rPr>
      </w:pPr>
      <w:proofErr w:type="spellStart"/>
      <w:r w:rsidRPr="00B4600D">
        <w:rPr>
          <w:rFonts w:ascii="Montserrat Light" w:eastAsia="Arial Unicode MS" w:hAnsi="Montserrat Light" w:cs="Calibri"/>
        </w:rPr>
        <w:t>Reprezentanții</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legali</w:t>
      </w:r>
      <w:proofErr w:type="spellEnd"/>
      <w:r w:rsidRPr="00B4600D">
        <w:rPr>
          <w:rFonts w:ascii="Montserrat Light" w:eastAsia="Arial Unicode MS" w:hAnsi="Montserrat Light" w:cs="Calibri"/>
        </w:rPr>
        <w:t xml:space="preserve"> ai </w:t>
      </w:r>
      <w:proofErr w:type="spellStart"/>
      <w:r w:rsidRPr="00B4600D">
        <w:rPr>
          <w:rFonts w:ascii="Montserrat Light" w:eastAsia="Arial Unicode MS" w:hAnsi="Montserrat Light" w:cs="Calibri"/>
        </w:rPr>
        <w:t>Părților</w:t>
      </w:r>
      <w:proofErr w:type="spellEnd"/>
      <w:r w:rsidRPr="00B4600D">
        <w:rPr>
          <w:rFonts w:ascii="Montserrat Light" w:eastAsia="Arial Unicode MS" w:hAnsi="Montserrat Light" w:cs="Calibri"/>
        </w:rPr>
        <w:t xml:space="preserve"> sunt </w:t>
      </w:r>
      <w:proofErr w:type="spellStart"/>
      <w:r w:rsidRPr="00B4600D">
        <w:rPr>
          <w:rFonts w:ascii="Montserrat Light" w:eastAsia="Arial Unicode MS" w:hAnsi="Montserrat Light" w:cs="Calibri"/>
        </w:rPr>
        <w:t>singurii</w:t>
      </w:r>
      <w:proofErr w:type="spellEnd"/>
      <w:r w:rsidRPr="00B4600D">
        <w:rPr>
          <w:rFonts w:ascii="Montserrat Light" w:eastAsia="Arial Unicode MS" w:hAnsi="Montserrat Light" w:cs="Calibri"/>
        </w:rPr>
        <w:t xml:space="preserve"> care pot </w:t>
      </w:r>
      <w:proofErr w:type="spellStart"/>
      <w:r w:rsidRPr="00B4600D">
        <w:rPr>
          <w:rFonts w:ascii="Montserrat Light" w:eastAsia="Arial Unicode MS" w:hAnsi="Montserrat Light" w:cs="Calibri"/>
        </w:rPr>
        <w:t>exprima</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în</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scris</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și</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semna</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orice</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acord</w:t>
      </w:r>
      <w:proofErr w:type="spellEnd"/>
      <w:r w:rsidRPr="00B4600D">
        <w:rPr>
          <w:rFonts w:ascii="Montserrat Light" w:eastAsia="Arial Unicode MS" w:hAnsi="Montserrat Light" w:cs="Calibri"/>
        </w:rPr>
        <w:t xml:space="preserve"> de </w:t>
      </w:r>
      <w:proofErr w:type="spellStart"/>
      <w:r w:rsidRPr="00B4600D">
        <w:rPr>
          <w:rFonts w:ascii="Montserrat Light" w:eastAsia="Arial Unicode MS" w:hAnsi="Montserrat Light" w:cs="Calibri"/>
        </w:rPr>
        <w:t>voință</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notificare</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Dispoziție</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sau</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orice</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alte</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documente</w:t>
      </w:r>
      <w:proofErr w:type="spellEnd"/>
      <w:r w:rsidRPr="00B4600D">
        <w:rPr>
          <w:rFonts w:ascii="Montserrat Light" w:eastAsia="Arial Unicode MS" w:hAnsi="Montserrat Light" w:cs="Calibri"/>
        </w:rPr>
        <w:t xml:space="preserve"> care </w:t>
      </w:r>
      <w:proofErr w:type="spellStart"/>
      <w:r w:rsidRPr="00B4600D">
        <w:rPr>
          <w:rFonts w:ascii="Montserrat Light" w:eastAsia="Arial Unicode MS" w:hAnsi="Montserrat Light" w:cs="Calibri"/>
        </w:rPr>
        <w:t>intervin</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în</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orice</w:t>
      </w:r>
      <w:proofErr w:type="spellEnd"/>
      <w:r w:rsidRPr="00B4600D">
        <w:rPr>
          <w:rFonts w:ascii="Montserrat Light" w:eastAsia="Arial Unicode MS" w:hAnsi="Montserrat Light" w:cs="Calibri"/>
        </w:rPr>
        <w:t xml:space="preserve"> moment al </w:t>
      </w:r>
      <w:proofErr w:type="spellStart"/>
      <w:r w:rsidRPr="00B4600D">
        <w:rPr>
          <w:rFonts w:ascii="Montserrat Light" w:eastAsia="Arial Unicode MS" w:hAnsi="Montserrat Light" w:cs="Calibri"/>
        </w:rPr>
        <w:t>executării</w:t>
      </w:r>
      <w:proofErr w:type="spellEnd"/>
      <w:r w:rsidRPr="00B4600D">
        <w:rPr>
          <w:rFonts w:ascii="Montserrat Light" w:eastAsia="Arial Unicode MS" w:hAnsi="Montserrat Light" w:cs="Calibri"/>
        </w:rPr>
        <w:t xml:space="preserve"> </w:t>
      </w:r>
      <w:proofErr w:type="spellStart"/>
      <w:r w:rsidRPr="00B4600D">
        <w:rPr>
          <w:rFonts w:ascii="Montserrat Light" w:eastAsia="Arial Unicode MS" w:hAnsi="Montserrat Light" w:cs="Calibri"/>
        </w:rPr>
        <w:t>prezentului</w:t>
      </w:r>
      <w:proofErr w:type="spellEnd"/>
      <w:r w:rsidRPr="00B4600D">
        <w:rPr>
          <w:rFonts w:ascii="Montserrat Light" w:eastAsia="Arial Unicode MS" w:hAnsi="Montserrat Light" w:cs="Calibri"/>
        </w:rPr>
        <w:t xml:space="preserve"> Contract.</w:t>
      </w:r>
      <w:bookmarkEnd w:id="16"/>
    </w:p>
    <w:p w14:paraId="52821856" w14:textId="77777777" w:rsidR="00920564" w:rsidRPr="00B4600D" w:rsidRDefault="00920564" w:rsidP="00920564">
      <w:pPr>
        <w:spacing w:line="240" w:lineRule="auto"/>
        <w:ind w:firstLine="567"/>
        <w:contextualSpacing/>
        <w:jc w:val="both"/>
        <w:rPr>
          <w:rFonts w:ascii="Montserrat Light" w:hAnsi="Montserrat Light"/>
          <w:b/>
        </w:rPr>
      </w:pPr>
    </w:p>
    <w:p w14:paraId="63EC6BA3" w14:textId="77777777" w:rsidR="00920564" w:rsidRPr="00B4600D" w:rsidRDefault="00920564" w:rsidP="00920564">
      <w:pPr>
        <w:spacing w:line="240" w:lineRule="auto"/>
        <w:ind w:firstLine="567"/>
        <w:contextualSpacing/>
        <w:jc w:val="both"/>
        <w:rPr>
          <w:rFonts w:ascii="Montserrat Light" w:hAnsi="Montserrat Light"/>
          <w:b/>
          <w:noProof/>
        </w:rPr>
      </w:pPr>
      <w:r w:rsidRPr="00B4600D">
        <w:rPr>
          <w:rFonts w:ascii="Montserrat Light" w:hAnsi="Montserrat Light"/>
          <w:b/>
        </w:rPr>
        <w:t xml:space="preserve">Art. </w:t>
      </w:r>
      <w:proofErr w:type="gramStart"/>
      <w:r w:rsidRPr="00B4600D">
        <w:rPr>
          <w:rFonts w:ascii="Montserrat Light" w:hAnsi="Montserrat Light"/>
          <w:b/>
        </w:rPr>
        <w:t xml:space="preserve">9  </w:t>
      </w:r>
      <w:r w:rsidRPr="00B4600D">
        <w:rPr>
          <w:rFonts w:ascii="Montserrat Light" w:hAnsi="Montserrat Light"/>
          <w:b/>
          <w:noProof/>
        </w:rPr>
        <w:t>SOLUŢIONAREA</w:t>
      </w:r>
      <w:proofErr w:type="gramEnd"/>
      <w:r w:rsidRPr="00B4600D">
        <w:rPr>
          <w:rFonts w:ascii="Montserrat Light" w:hAnsi="Montserrat Light"/>
          <w:b/>
          <w:noProof/>
        </w:rPr>
        <w:t xml:space="preserve"> LITIGIILOR</w:t>
      </w:r>
    </w:p>
    <w:p w14:paraId="7FEA4898" w14:textId="77777777" w:rsidR="00920564" w:rsidRPr="00B4600D" w:rsidRDefault="00920564" w:rsidP="00920564">
      <w:pPr>
        <w:tabs>
          <w:tab w:val="left" w:pos="1134"/>
        </w:tabs>
        <w:spacing w:line="240" w:lineRule="auto"/>
        <w:jc w:val="both"/>
        <w:rPr>
          <w:rFonts w:ascii="Montserrat Light" w:hAnsi="Montserrat Light"/>
          <w:b/>
          <w:noProof/>
        </w:rPr>
      </w:pPr>
      <w:r w:rsidRPr="00B4600D">
        <w:rPr>
          <w:rFonts w:ascii="Montserrat Light" w:hAnsi="Montserrat Light"/>
          <w:b/>
          <w:noProof/>
        </w:rPr>
        <w:t>(1)</w:t>
      </w:r>
      <w:r>
        <w:rPr>
          <w:rFonts w:ascii="Montserrat Light" w:hAnsi="Montserrat Light"/>
          <w:b/>
          <w:noProof/>
        </w:rPr>
        <w:t xml:space="preserve">       </w:t>
      </w:r>
      <w:r w:rsidRPr="00B4600D">
        <w:rPr>
          <w:rFonts w:ascii="Montserrat Light" w:hAnsi="Montserrat Light"/>
          <w:bCs/>
          <w:noProof/>
        </w:rPr>
        <w:t>Părțile</w:t>
      </w:r>
      <w:r w:rsidRPr="00B4600D">
        <w:rPr>
          <w:rFonts w:ascii="Montserrat Light" w:hAnsi="Montserrat Light"/>
          <w:noProof/>
        </w:rPr>
        <w:t xml:space="preserve"> vor depune toate eforturile pentru a rezolva pe cale amiabilă, prin tratative directe</w:t>
      </w:r>
      <w:r w:rsidRPr="00B4600D">
        <w:rPr>
          <w:rFonts w:ascii="Montserrat Light" w:hAnsi="Montserrat Light"/>
        </w:rPr>
        <w:t xml:space="preserve"> </w:t>
      </w:r>
      <w:r w:rsidRPr="00B4600D">
        <w:rPr>
          <w:rFonts w:ascii="Montserrat Light" w:hAnsi="Montserrat Light"/>
          <w:noProof/>
        </w:rPr>
        <w:t>și negociere amiabilă, orice neînţelegere sau dispută care se poate ivi între ei în cadrul sau în legătură cu îndeplinirea contractului.</w:t>
      </w:r>
    </w:p>
    <w:p w14:paraId="59EFDD23" w14:textId="77777777" w:rsidR="00920564" w:rsidRPr="00B4600D" w:rsidRDefault="00920564" w:rsidP="00920564">
      <w:pPr>
        <w:tabs>
          <w:tab w:val="left" w:pos="1134"/>
        </w:tabs>
        <w:spacing w:line="240" w:lineRule="auto"/>
        <w:jc w:val="both"/>
        <w:rPr>
          <w:rFonts w:ascii="Montserrat Light" w:hAnsi="Montserrat Light"/>
          <w:noProof/>
        </w:rPr>
      </w:pPr>
      <w:r w:rsidRPr="00B4600D">
        <w:rPr>
          <w:rFonts w:ascii="Montserrat Light" w:hAnsi="Montserrat Light"/>
          <w:b/>
          <w:noProof/>
        </w:rPr>
        <w:t>(2)</w:t>
      </w:r>
      <w:r>
        <w:rPr>
          <w:rFonts w:ascii="Montserrat Light" w:hAnsi="Montserrat Light"/>
          <w:b/>
          <w:noProof/>
        </w:rPr>
        <w:t xml:space="preserve">    </w:t>
      </w:r>
      <w:r w:rsidRPr="00B30F23">
        <w:rPr>
          <w:rFonts w:ascii="Montserrat Light" w:hAnsi="Montserrat Light"/>
          <w:bCs/>
          <w:noProof/>
        </w:rPr>
        <w:t>În cazul în care</w:t>
      </w:r>
      <w:r>
        <w:rPr>
          <w:rFonts w:ascii="Montserrat Light" w:hAnsi="Montserrat Light"/>
          <w:bCs/>
          <w:noProof/>
        </w:rPr>
        <w:t xml:space="preserve"> nu este posibilă rezolvarea eventualelor litigii pe cale amiabilă, părțile contractante se vor adresa instanțelor judecătorești competente. </w:t>
      </w:r>
    </w:p>
    <w:p w14:paraId="62037389" w14:textId="77777777" w:rsidR="00920564" w:rsidRDefault="00920564" w:rsidP="00920564">
      <w:pPr>
        <w:tabs>
          <w:tab w:val="left" w:pos="1134"/>
        </w:tabs>
        <w:spacing w:line="240" w:lineRule="auto"/>
        <w:jc w:val="both"/>
        <w:rPr>
          <w:rFonts w:ascii="Montserrat Light" w:hAnsi="Montserrat Light"/>
          <w:noProof/>
        </w:rPr>
      </w:pPr>
      <w:r w:rsidRPr="00B4600D">
        <w:rPr>
          <w:rFonts w:ascii="Montserrat Light" w:hAnsi="Montserrat Light"/>
          <w:noProof/>
        </w:rPr>
        <w:t xml:space="preserve"> </w:t>
      </w:r>
    </w:p>
    <w:p w14:paraId="39743738" w14:textId="77777777" w:rsidR="00920564" w:rsidRDefault="00920564" w:rsidP="00920564">
      <w:pPr>
        <w:pStyle w:val="Corptext"/>
        <w:ind w:firstLine="567"/>
        <w:contextualSpacing/>
        <w:jc w:val="both"/>
        <w:rPr>
          <w:rFonts w:ascii="Montserrat Light" w:hAnsi="Montserrat Light"/>
          <w:sz w:val="22"/>
          <w:szCs w:val="22"/>
          <w:lang w:eastAsia="x-none"/>
        </w:rPr>
      </w:pPr>
      <w:r w:rsidRPr="00B4600D">
        <w:rPr>
          <w:rFonts w:ascii="Montserrat Light" w:hAnsi="Montserrat Light"/>
          <w:sz w:val="22"/>
          <w:szCs w:val="22"/>
        </w:rPr>
        <w:t>Art. 1</w:t>
      </w:r>
      <w:r>
        <w:rPr>
          <w:rFonts w:ascii="Montserrat Light" w:hAnsi="Montserrat Light"/>
          <w:sz w:val="22"/>
          <w:szCs w:val="22"/>
          <w:lang w:val="en-US"/>
        </w:rPr>
        <w:t>0</w:t>
      </w:r>
      <w:r w:rsidRPr="00B4600D">
        <w:rPr>
          <w:rFonts w:ascii="Montserrat Light" w:hAnsi="Montserrat Light"/>
          <w:sz w:val="22"/>
          <w:szCs w:val="22"/>
        </w:rPr>
        <w:t xml:space="preserve">  </w:t>
      </w:r>
      <w:r w:rsidRPr="00B4600D">
        <w:rPr>
          <w:rFonts w:ascii="Montserrat Light" w:hAnsi="Montserrat Light"/>
          <w:sz w:val="22"/>
          <w:szCs w:val="22"/>
          <w:lang w:eastAsia="x-none"/>
        </w:rPr>
        <w:t>DISPOZIŢII FINALE</w:t>
      </w:r>
    </w:p>
    <w:p w14:paraId="3A774120" w14:textId="77777777" w:rsidR="00920564" w:rsidRDefault="00920564">
      <w:pPr>
        <w:pStyle w:val="Corptext"/>
        <w:numPr>
          <w:ilvl w:val="0"/>
          <w:numId w:val="17"/>
        </w:numPr>
        <w:ind w:hanging="720"/>
        <w:contextualSpacing/>
        <w:jc w:val="both"/>
        <w:rPr>
          <w:rFonts w:ascii="Montserrat Light" w:hAnsi="Montserrat Light"/>
          <w:b w:val="0"/>
          <w:bCs w:val="0"/>
          <w:sz w:val="22"/>
          <w:szCs w:val="22"/>
          <w:lang w:eastAsia="x-none"/>
        </w:rPr>
      </w:pPr>
      <w:r w:rsidRPr="00B30F23">
        <w:rPr>
          <w:rFonts w:ascii="Montserrat Light" w:hAnsi="Montserrat Light"/>
          <w:b w:val="0"/>
          <w:bCs w:val="0"/>
          <w:sz w:val="22"/>
          <w:szCs w:val="22"/>
          <w:lang w:eastAsia="x-none"/>
        </w:rPr>
        <w:t xml:space="preserve">Prevederile </w:t>
      </w:r>
      <w:r>
        <w:rPr>
          <w:rFonts w:ascii="Montserrat Light" w:hAnsi="Montserrat Light"/>
          <w:b w:val="0"/>
          <w:bCs w:val="0"/>
          <w:sz w:val="22"/>
          <w:szCs w:val="22"/>
          <w:lang w:eastAsia="x-none"/>
        </w:rPr>
        <w:t>contractuale se completează cu dispozițiile legale în vigoare.</w:t>
      </w:r>
    </w:p>
    <w:p w14:paraId="0C0A440A" w14:textId="77777777" w:rsidR="00920564" w:rsidRPr="00B30F23" w:rsidRDefault="00920564">
      <w:pPr>
        <w:pStyle w:val="Corptext"/>
        <w:numPr>
          <w:ilvl w:val="0"/>
          <w:numId w:val="17"/>
        </w:numPr>
        <w:ind w:hanging="720"/>
        <w:contextualSpacing/>
        <w:jc w:val="both"/>
        <w:rPr>
          <w:rFonts w:ascii="Montserrat Light" w:hAnsi="Montserrat Light"/>
          <w:b w:val="0"/>
          <w:bCs w:val="0"/>
          <w:sz w:val="22"/>
          <w:szCs w:val="22"/>
          <w:lang w:eastAsia="x-none"/>
        </w:rPr>
      </w:pPr>
      <w:r>
        <w:rPr>
          <w:rFonts w:ascii="Montserrat Light" w:hAnsi="Montserrat Light"/>
          <w:b w:val="0"/>
          <w:bCs w:val="0"/>
          <w:sz w:val="22"/>
          <w:szCs w:val="22"/>
          <w:lang w:eastAsia="x-none"/>
        </w:rPr>
        <w:t xml:space="preserve">Modificarea prezentului contract se poate realiza cu acordul părților, prin act adițional, care va face parte integrantă din contract. </w:t>
      </w:r>
    </w:p>
    <w:p w14:paraId="00E0FE31" w14:textId="77777777" w:rsidR="00920564" w:rsidRDefault="00920564" w:rsidP="00920564">
      <w:pPr>
        <w:tabs>
          <w:tab w:val="left" w:pos="1134"/>
        </w:tabs>
        <w:spacing w:line="240" w:lineRule="auto"/>
        <w:jc w:val="both"/>
        <w:rPr>
          <w:rFonts w:ascii="Montserrat Light" w:hAnsi="Montserrat Light"/>
          <w:noProof/>
        </w:rPr>
      </w:pPr>
    </w:p>
    <w:p w14:paraId="52844703" w14:textId="77777777" w:rsidR="00920564" w:rsidRPr="00B4600D" w:rsidRDefault="00920564" w:rsidP="00920564">
      <w:pPr>
        <w:spacing w:line="240" w:lineRule="auto"/>
        <w:ind w:firstLine="567"/>
        <w:rPr>
          <w:rFonts w:ascii="Montserrat Light" w:hAnsi="Montserrat Light"/>
          <w:noProof/>
        </w:rPr>
      </w:pPr>
      <w:r w:rsidRPr="00B4600D">
        <w:rPr>
          <w:rFonts w:ascii="Montserrat Light" w:hAnsi="Montserrat Light"/>
          <w:b/>
          <w:noProof/>
        </w:rPr>
        <w:t>Art.1</w:t>
      </w:r>
      <w:r>
        <w:rPr>
          <w:rFonts w:ascii="Montserrat Light" w:hAnsi="Montserrat Light"/>
          <w:b/>
          <w:noProof/>
        </w:rPr>
        <w:t>1</w:t>
      </w:r>
      <w:r w:rsidRPr="00B4600D">
        <w:rPr>
          <w:rFonts w:ascii="Montserrat Light" w:hAnsi="Montserrat Light"/>
          <w:b/>
          <w:noProof/>
        </w:rPr>
        <w:t xml:space="preserve"> - LEGEA APLICABILĂ CONTRACTULUI</w:t>
      </w:r>
    </w:p>
    <w:p w14:paraId="37A5142F" w14:textId="77777777" w:rsidR="00920564" w:rsidRPr="00B4600D" w:rsidRDefault="00920564" w:rsidP="00920564">
      <w:pPr>
        <w:spacing w:line="240" w:lineRule="auto"/>
        <w:ind w:firstLine="567"/>
        <w:jc w:val="both"/>
        <w:rPr>
          <w:rFonts w:ascii="Montserrat Light" w:hAnsi="Montserrat Light"/>
          <w:noProof/>
        </w:rPr>
      </w:pPr>
      <w:r w:rsidRPr="00B4600D">
        <w:rPr>
          <w:rFonts w:ascii="Montserrat Light" w:hAnsi="Montserrat Light"/>
          <w:noProof/>
        </w:rPr>
        <w:t>Legea aplicabilă prezentului Contract, este legea română, Contractul urmând a fi interpretat potrivit acestei legi.</w:t>
      </w:r>
    </w:p>
    <w:p w14:paraId="53042910" w14:textId="77777777" w:rsidR="00920564" w:rsidRPr="00B4600D" w:rsidRDefault="00920564" w:rsidP="00920564">
      <w:pPr>
        <w:pStyle w:val="Corptext2"/>
        <w:spacing w:after="0" w:line="240" w:lineRule="auto"/>
        <w:contextualSpacing/>
        <w:jc w:val="both"/>
        <w:rPr>
          <w:rFonts w:ascii="Montserrat Light" w:hAnsi="Montserrat Light"/>
          <w:bCs/>
          <w:iCs/>
          <w:sz w:val="22"/>
          <w:szCs w:val="22"/>
        </w:rPr>
      </w:pPr>
    </w:p>
    <w:p w14:paraId="61A82A6B" w14:textId="3312CB19" w:rsidR="00920564" w:rsidRDefault="00920564" w:rsidP="00920564">
      <w:pPr>
        <w:overflowPunct w:val="0"/>
        <w:autoSpaceDE w:val="0"/>
        <w:autoSpaceDN w:val="0"/>
        <w:adjustRightInd w:val="0"/>
        <w:spacing w:line="240" w:lineRule="auto"/>
        <w:ind w:firstLine="567"/>
        <w:jc w:val="both"/>
        <w:rPr>
          <w:rFonts w:ascii="Montserrat Light" w:hAnsi="Montserrat Light"/>
          <w:lang w:eastAsia="x-none"/>
        </w:rPr>
      </w:pPr>
      <w:r w:rsidRPr="00B4600D">
        <w:rPr>
          <w:rFonts w:ascii="Montserrat Light" w:hAnsi="Montserrat Light"/>
          <w:b/>
          <w:lang w:eastAsia="x-none"/>
        </w:rPr>
        <w:t xml:space="preserve">Art. 14. </w:t>
      </w:r>
      <w:proofErr w:type="spellStart"/>
      <w:r w:rsidRPr="00B4600D">
        <w:rPr>
          <w:rFonts w:ascii="Montserrat Light" w:hAnsi="Montserrat Light"/>
          <w:lang w:eastAsia="x-none"/>
        </w:rPr>
        <w:t>Părţile</w:t>
      </w:r>
      <w:proofErr w:type="spellEnd"/>
      <w:r w:rsidRPr="00B4600D">
        <w:rPr>
          <w:rFonts w:ascii="Montserrat Light" w:hAnsi="Montserrat Light"/>
          <w:lang w:eastAsia="x-none"/>
        </w:rPr>
        <w:t xml:space="preserve"> au </w:t>
      </w:r>
      <w:proofErr w:type="spellStart"/>
      <w:r w:rsidRPr="00B4600D">
        <w:rPr>
          <w:rFonts w:ascii="Montserrat Light" w:hAnsi="Montserrat Light"/>
          <w:lang w:eastAsia="x-none"/>
        </w:rPr>
        <w:t>înțeles</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să</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încheie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prezentul</w:t>
      </w:r>
      <w:proofErr w:type="spellEnd"/>
      <w:r w:rsidRPr="00B4600D">
        <w:rPr>
          <w:rFonts w:ascii="Montserrat Light" w:hAnsi="Montserrat Light"/>
          <w:lang w:eastAsia="x-none"/>
        </w:rPr>
        <w:t xml:space="preserve"> Contract </w:t>
      </w:r>
      <w:proofErr w:type="spellStart"/>
      <w:r w:rsidRPr="00B4600D">
        <w:rPr>
          <w:rFonts w:ascii="Montserrat Light" w:hAnsi="Montserrat Light"/>
          <w:lang w:eastAsia="x-none"/>
        </w:rPr>
        <w:t>în</w:t>
      </w:r>
      <w:proofErr w:type="spellEnd"/>
      <w:r w:rsidRPr="00B4600D">
        <w:rPr>
          <w:rFonts w:ascii="Montserrat Light" w:hAnsi="Montserrat Light"/>
          <w:lang w:eastAsia="x-none"/>
        </w:rPr>
        <w:t xml:space="preserve"> 2</w:t>
      </w:r>
      <w:r>
        <w:rPr>
          <w:rFonts w:ascii="Montserrat Light" w:hAnsi="Montserrat Light"/>
          <w:lang w:eastAsia="x-none"/>
        </w:rPr>
        <w:t>6</w:t>
      </w:r>
      <w:r w:rsidRPr="00B4600D">
        <w:rPr>
          <w:rFonts w:ascii="Montserrat Light" w:hAnsi="Montserrat Light"/>
          <w:lang w:eastAsia="x-none"/>
        </w:rPr>
        <w:t xml:space="preserve"> (</w:t>
      </w:r>
      <w:proofErr w:type="spellStart"/>
      <w:r w:rsidRPr="00B4600D">
        <w:rPr>
          <w:rFonts w:ascii="Montserrat Light" w:hAnsi="Montserrat Light"/>
          <w:lang w:eastAsia="x-none"/>
        </w:rPr>
        <w:t>două</w:t>
      </w:r>
      <w:r>
        <w:rPr>
          <w:rFonts w:ascii="Montserrat Light" w:hAnsi="Montserrat Light"/>
          <w:lang w:eastAsia="x-none"/>
        </w:rPr>
        <w:t>zecișisase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exemplare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câte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unul</w:t>
      </w:r>
      <w:proofErr w:type="spellEnd"/>
      <w:r w:rsidRPr="00B4600D">
        <w:rPr>
          <w:rFonts w:ascii="Montserrat Light" w:hAnsi="Montserrat Light"/>
          <w:lang w:eastAsia="x-none"/>
        </w:rPr>
        <w:t xml:space="preserve"> pentru </w:t>
      </w:r>
      <w:proofErr w:type="spellStart"/>
      <w:r w:rsidRPr="00B4600D">
        <w:rPr>
          <w:rFonts w:ascii="Montserrat Light" w:hAnsi="Montserrat Light"/>
          <w:lang w:eastAsia="x-none"/>
        </w:rPr>
        <w:t>fiecare</w:t>
      </w:r>
      <w:proofErr w:type="spellEnd"/>
      <w:r w:rsidRPr="00B4600D">
        <w:rPr>
          <w:rFonts w:ascii="Montserrat Light" w:hAnsi="Montserrat Light"/>
          <w:lang w:eastAsia="x-none"/>
        </w:rPr>
        <w:t xml:space="preserve"> </w:t>
      </w:r>
      <w:proofErr w:type="spellStart"/>
      <w:r w:rsidRPr="00B4600D">
        <w:rPr>
          <w:rFonts w:ascii="Montserrat Light" w:hAnsi="Montserrat Light"/>
          <w:lang w:eastAsia="x-none"/>
        </w:rPr>
        <w:t>parte</w:t>
      </w:r>
      <w:proofErr w:type="spellEnd"/>
      <w:r w:rsidRPr="00B4600D">
        <w:rPr>
          <w:rFonts w:ascii="Montserrat Light" w:hAnsi="Montserrat Light"/>
          <w:lang w:eastAsia="x-none"/>
        </w:rPr>
        <w:t xml:space="preserve">, la data de ......................pentru </w:t>
      </w:r>
      <w:proofErr w:type="spellStart"/>
      <w:r w:rsidRPr="00B4600D">
        <w:rPr>
          <w:rFonts w:ascii="Montserrat Light" w:hAnsi="Montserrat Light"/>
          <w:lang w:eastAsia="x-none"/>
        </w:rPr>
        <w:t>comodant</w:t>
      </w:r>
      <w:proofErr w:type="spellEnd"/>
      <w:r w:rsidRPr="00B4600D">
        <w:rPr>
          <w:rFonts w:ascii="Montserrat Light" w:hAnsi="Montserrat Light"/>
          <w:lang w:eastAsia="x-none"/>
        </w:rPr>
        <w:t xml:space="preserve">, respectiv la data de .........................pentru </w:t>
      </w:r>
      <w:proofErr w:type="spellStart"/>
      <w:r w:rsidRPr="00B4600D">
        <w:rPr>
          <w:rFonts w:ascii="Montserrat Light" w:hAnsi="Montserrat Light"/>
          <w:lang w:eastAsia="x-none"/>
        </w:rPr>
        <w:t>comodatar</w:t>
      </w:r>
      <w:proofErr w:type="spellEnd"/>
      <w:r w:rsidRPr="00B4600D">
        <w:rPr>
          <w:rFonts w:ascii="Montserrat Light" w:hAnsi="Montserrat Light"/>
          <w:lang w:eastAsia="x-none"/>
        </w:rPr>
        <w:t xml:space="preserve">. </w:t>
      </w:r>
    </w:p>
    <w:p w14:paraId="0B704263" w14:textId="77777777" w:rsidR="00920564" w:rsidRDefault="00920564" w:rsidP="00920564">
      <w:pPr>
        <w:overflowPunct w:val="0"/>
        <w:autoSpaceDE w:val="0"/>
        <w:autoSpaceDN w:val="0"/>
        <w:adjustRightInd w:val="0"/>
        <w:spacing w:line="240" w:lineRule="auto"/>
        <w:ind w:firstLine="567"/>
        <w:jc w:val="both"/>
        <w:rPr>
          <w:rFonts w:ascii="Montserrat Light" w:hAnsi="Montserrat Light"/>
          <w:lang w:eastAsia="x-none"/>
        </w:rPr>
      </w:pPr>
    </w:p>
    <w:p w14:paraId="101A3387" w14:textId="77777777" w:rsidR="00920564" w:rsidRPr="00B4600D" w:rsidRDefault="00920564" w:rsidP="00920564">
      <w:pPr>
        <w:pStyle w:val="Corptext2"/>
        <w:spacing w:after="0" w:line="240" w:lineRule="auto"/>
        <w:contextualSpacing/>
        <w:jc w:val="both"/>
        <w:rPr>
          <w:rFonts w:ascii="Montserrat Light" w:hAnsi="Montserrat Light"/>
          <w:bCs/>
          <w:iCs/>
          <w:sz w:val="22"/>
          <w:szCs w:val="22"/>
        </w:rPr>
      </w:pPr>
    </w:p>
    <w:p w14:paraId="58378747" w14:textId="25121C5B" w:rsidR="00920564" w:rsidRPr="00920564" w:rsidRDefault="00920564" w:rsidP="00C235D0">
      <w:pPr>
        <w:spacing w:line="240" w:lineRule="auto"/>
        <w:contextualSpacing/>
        <w:jc w:val="center"/>
        <w:rPr>
          <w:rFonts w:ascii="Montserrat Light" w:hAnsi="Montserrat Light"/>
          <w:b/>
        </w:rPr>
      </w:pPr>
      <w:r w:rsidRPr="00920564">
        <w:rPr>
          <w:rFonts w:ascii="Montserrat Light" w:hAnsi="Montserrat Light"/>
          <w:b/>
        </w:rPr>
        <w:t>COMODANT,</w:t>
      </w:r>
    </w:p>
    <w:p w14:paraId="5C53BE32" w14:textId="3C93B9D6" w:rsidR="00920564" w:rsidRPr="00920564" w:rsidRDefault="00920564" w:rsidP="00C235D0">
      <w:pPr>
        <w:autoSpaceDE w:val="0"/>
        <w:autoSpaceDN w:val="0"/>
        <w:adjustRightInd w:val="0"/>
        <w:spacing w:line="240" w:lineRule="auto"/>
        <w:jc w:val="center"/>
        <w:rPr>
          <w:rFonts w:ascii="Montserrat Light" w:hAnsi="Montserrat Light" w:cs="Cambria"/>
          <w:b/>
        </w:rPr>
      </w:pPr>
      <w:r w:rsidRPr="00920564">
        <w:rPr>
          <w:rFonts w:ascii="Montserrat Light" w:hAnsi="Montserrat Light" w:cs="Cambria"/>
          <w:b/>
        </w:rPr>
        <w:t>JUDEȚUL CLUJ</w:t>
      </w:r>
    </w:p>
    <w:p w14:paraId="4E4E67CD" w14:textId="0A4D15CC" w:rsidR="00920564" w:rsidRPr="00920564" w:rsidRDefault="00920564" w:rsidP="00C235D0">
      <w:pPr>
        <w:autoSpaceDE w:val="0"/>
        <w:autoSpaceDN w:val="0"/>
        <w:adjustRightInd w:val="0"/>
        <w:spacing w:line="240" w:lineRule="auto"/>
        <w:jc w:val="center"/>
        <w:rPr>
          <w:rFonts w:ascii="Montserrat Light" w:eastAsia="Times New Roman" w:hAnsi="Montserrat Light" w:cs="Calibri"/>
          <w:b/>
          <w:lang w:val="ro-RO" w:eastAsia="ro-RO"/>
        </w:rPr>
      </w:pPr>
      <w:r w:rsidRPr="00920564">
        <w:rPr>
          <w:rFonts w:ascii="Montserrat Light" w:eastAsia="Times New Roman" w:hAnsi="Montserrat Light" w:cs="Calibri"/>
          <w:b/>
          <w:lang w:val="ro-RO" w:eastAsia="ro-RO"/>
        </w:rPr>
        <w:t>Președinte</w:t>
      </w:r>
    </w:p>
    <w:p w14:paraId="30F0F226" w14:textId="4A49D86C" w:rsidR="00920564" w:rsidRPr="00920564" w:rsidRDefault="00920564" w:rsidP="00C235D0">
      <w:pPr>
        <w:autoSpaceDE w:val="0"/>
        <w:autoSpaceDN w:val="0"/>
        <w:adjustRightInd w:val="0"/>
        <w:spacing w:line="240" w:lineRule="auto"/>
        <w:jc w:val="center"/>
        <w:rPr>
          <w:rFonts w:ascii="Montserrat Light" w:eastAsia="Times New Roman" w:hAnsi="Montserrat Light" w:cs="Calibri"/>
          <w:b/>
          <w:lang w:val="ro-RO" w:eastAsia="ro-RO"/>
        </w:rPr>
      </w:pPr>
      <w:r w:rsidRPr="00920564">
        <w:rPr>
          <w:rFonts w:ascii="Montserrat Light" w:eastAsia="Times New Roman" w:hAnsi="Montserrat Light" w:cs="Calibri"/>
          <w:b/>
          <w:lang w:val="ro-RO" w:eastAsia="ro-RO"/>
        </w:rPr>
        <w:t>Alin TIȘE</w:t>
      </w:r>
    </w:p>
    <w:p w14:paraId="08830486" w14:textId="77777777" w:rsidR="00C235D0" w:rsidRPr="00716949" w:rsidRDefault="00C235D0" w:rsidP="00C235D0">
      <w:pPr>
        <w:autoSpaceDE w:val="0"/>
        <w:autoSpaceDN w:val="0"/>
        <w:adjustRightInd w:val="0"/>
        <w:spacing w:line="240" w:lineRule="auto"/>
        <w:contextualSpacing/>
        <w:jc w:val="both"/>
        <w:rPr>
          <w:rFonts w:ascii="Montserrat Light" w:eastAsia="Calibri" w:hAnsi="Montserrat Light" w:cs="Calibri"/>
          <w:lang w:val="ro-RO" w:eastAsia="x-none"/>
        </w:rPr>
      </w:pPr>
    </w:p>
    <w:p w14:paraId="6FE773BF" w14:textId="730652C0" w:rsidR="00625365" w:rsidRPr="00716949" w:rsidRDefault="00625365" w:rsidP="00625365">
      <w:pPr>
        <w:autoSpaceDE w:val="0"/>
        <w:autoSpaceDN w:val="0"/>
        <w:adjustRightInd w:val="0"/>
        <w:spacing w:line="240" w:lineRule="auto"/>
        <w:jc w:val="both"/>
        <w:rPr>
          <w:rFonts w:ascii="Montserrat Light" w:eastAsia="Times New Roman" w:hAnsi="Montserrat Light" w:cs="Calibri"/>
          <w:lang w:val="ro-RO" w:eastAsia="ro-RO"/>
        </w:rPr>
      </w:pPr>
    </w:p>
    <w:tbl>
      <w:tblPr>
        <w:tblW w:w="0" w:type="auto"/>
        <w:tblLook w:val="04A0" w:firstRow="1" w:lastRow="0" w:firstColumn="1" w:lastColumn="0" w:noHBand="0" w:noVBand="1"/>
      </w:tblPr>
      <w:tblGrid>
        <w:gridCol w:w="2846"/>
        <w:gridCol w:w="3189"/>
        <w:gridCol w:w="2994"/>
      </w:tblGrid>
      <w:tr w:rsidR="00625365" w:rsidRPr="00716949" w14:paraId="1E557175" w14:textId="77777777" w:rsidTr="00F558D7">
        <w:tc>
          <w:tcPr>
            <w:tcW w:w="2846" w:type="dxa"/>
          </w:tcPr>
          <w:p w14:paraId="1D50538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7052950" w14:textId="77777777" w:rsidR="00625365" w:rsidRDefault="00920564" w:rsidP="00F558D7">
            <w:pPr>
              <w:autoSpaceDE w:val="0"/>
              <w:autoSpaceDN w:val="0"/>
              <w:adjustRightInd w:val="0"/>
              <w:spacing w:line="240" w:lineRule="auto"/>
              <w:jc w:val="center"/>
              <w:rPr>
                <w:rFonts w:ascii="Montserrat Light" w:eastAsia="Times New Roman" w:hAnsi="Montserrat Light" w:cs="Calibri"/>
                <w:b/>
                <w:bCs/>
                <w:lang w:val="ro-RO" w:eastAsia="ro-RO"/>
              </w:rPr>
            </w:pPr>
            <w:r>
              <w:rPr>
                <w:rFonts w:ascii="Montserrat Light" w:eastAsia="Times New Roman" w:hAnsi="Montserrat Light" w:cs="Calibri"/>
                <w:b/>
                <w:bCs/>
                <w:lang w:val="ro-RO" w:eastAsia="ro-RO"/>
              </w:rPr>
              <w:t>COMODATARI</w:t>
            </w:r>
          </w:p>
          <w:p w14:paraId="49816413" w14:textId="4591308E" w:rsidR="00C235D0" w:rsidRPr="00716949" w:rsidRDefault="00C235D0" w:rsidP="00F558D7">
            <w:pPr>
              <w:autoSpaceDE w:val="0"/>
              <w:autoSpaceDN w:val="0"/>
              <w:adjustRightInd w:val="0"/>
              <w:spacing w:line="240" w:lineRule="auto"/>
              <w:jc w:val="center"/>
              <w:rPr>
                <w:rFonts w:ascii="Montserrat Light" w:eastAsia="Times New Roman" w:hAnsi="Montserrat Light" w:cs="Calibri"/>
                <w:b/>
                <w:bCs/>
                <w:lang w:val="ro-RO" w:eastAsia="ro-RO"/>
              </w:rPr>
            </w:pPr>
            <w:r>
              <w:rPr>
                <w:rFonts w:ascii="Montserrat Light" w:eastAsia="Times New Roman" w:hAnsi="Montserrat Light" w:cs="Calibri"/>
                <w:b/>
                <w:bCs/>
                <w:lang w:val="ro-RO" w:eastAsia="ro-RO"/>
              </w:rPr>
              <w:t>...</w:t>
            </w:r>
          </w:p>
        </w:tc>
        <w:tc>
          <w:tcPr>
            <w:tcW w:w="2994" w:type="dxa"/>
          </w:tcPr>
          <w:p w14:paraId="03E90AF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r>
      <w:tr w:rsidR="00625365" w:rsidRPr="00716949" w14:paraId="4D9030AF" w14:textId="77777777" w:rsidTr="00F558D7">
        <w:tc>
          <w:tcPr>
            <w:tcW w:w="2846" w:type="dxa"/>
          </w:tcPr>
          <w:p w14:paraId="4EEE47E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68D5DA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84F197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633800C8" w14:textId="77777777" w:rsidTr="00F23A9F">
        <w:tc>
          <w:tcPr>
            <w:tcW w:w="2846" w:type="dxa"/>
          </w:tcPr>
          <w:p w14:paraId="3DEADD44" w14:textId="77777777" w:rsidR="00625365" w:rsidRPr="00716949" w:rsidRDefault="00625365" w:rsidP="00F558D7">
            <w:pPr>
              <w:spacing w:line="240" w:lineRule="auto"/>
              <w:jc w:val="center"/>
              <w:rPr>
                <w:rFonts w:ascii="Montserrat Light" w:eastAsia="Times New Roman" w:hAnsi="Montserrat Light" w:cs="Calibri"/>
                <w:bCs/>
                <w:iCs/>
                <w:lang w:val="ro-RO"/>
              </w:rPr>
            </w:pPr>
          </w:p>
        </w:tc>
        <w:tc>
          <w:tcPr>
            <w:tcW w:w="3189" w:type="dxa"/>
          </w:tcPr>
          <w:p w14:paraId="32B209D9" w14:textId="77777777" w:rsidR="00625365" w:rsidRPr="00716949" w:rsidRDefault="00625365" w:rsidP="00F558D7">
            <w:pPr>
              <w:spacing w:line="240" w:lineRule="auto"/>
              <w:rPr>
                <w:rFonts w:ascii="Montserrat Light" w:eastAsia="Times New Roman" w:hAnsi="Montserrat Light" w:cs="Calibri"/>
                <w:lang w:val="ro-RO"/>
              </w:rPr>
            </w:pPr>
          </w:p>
        </w:tc>
        <w:tc>
          <w:tcPr>
            <w:tcW w:w="2994" w:type="dxa"/>
          </w:tcPr>
          <w:p w14:paraId="41E40246" w14:textId="27B0A7B6"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p>
        </w:tc>
      </w:tr>
    </w:tbl>
    <w:p w14:paraId="5B288F1E" w14:textId="77777777" w:rsidR="00C235D0" w:rsidRPr="00716949" w:rsidRDefault="00C235D0" w:rsidP="00C235D0">
      <w:pPr>
        <w:spacing w:line="240" w:lineRule="auto"/>
        <w:jc w:val="both"/>
        <w:rPr>
          <w:rFonts w:ascii="Montserrat Light" w:hAnsi="Montserrat Light"/>
          <w:b/>
          <w:lang w:val="ro-RO" w:eastAsia="ro-RO"/>
        </w:rPr>
      </w:pPr>
      <w:r w:rsidRPr="00716949">
        <w:rPr>
          <w:rFonts w:ascii="Montserrat Light" w:hAnsi="Montserrat Light"/>
          <w:lang w:val="ro-RO" w:eastAsia="ro-RO"/>
        </w:rPr>
        <w:t xml:space="preserve">                                                                             </w:t>
      </w:r>
      <w:r w:rsidRPr="00716949">
        <w:rPr>
          <w:rFonts w:ascii="Montserrat Light" w:hAnsi="Montserrat Light"/>
          <w:b/>
          <w:lang w:val="ro-RO" w:eastAsia="ro-RO"/>
        </w:rPr>
        <w:t>Contrasemnează:</w:t>
      </w:r>
    </w:p>
    <w:p w14:paraId="3E0758B3" w14:textId="77777777" w:rsidR="00C235D0" w:rsidRPr="00716949" w:rsidRDefault="00C235D0" w:rsidP="00C235D0">
      <w:pPr>
        <w:spacing w:line="240" w:lineRule="auto"/>
        <w:ind w:left="180"/>
        <w:jc w:val="both"/>
        <w:rPr>
          <w:rFonts w:ascii="Montserrat Light" w:hAnsi="Montserrat Light"/>
          <w:b/>
          <w:lang w:val="ro-RO" w:eastAsia="ro-RO"/>
        </w:rPr>
      </w:pPr>
      <w:bookmarkStart w:id="17" w:name="_Hlk53658535"/>
      <w:r w:rsidRPr="00716949">
        <w:rPr>
          <w:rFonts w:ascii="Montserrat Light" w:hAnsi="Montserrat Light"/>
          <w:lang w:val="ro-RO" w:eastAsia="ro-RO"/>
        </w:rPr>
        <w:t xml:space="preserve">              </w:t>
      </w:r>
      <w:r w:rsidRPr="00716949">
        <w:rPr>
          <w:rFonts w:ascii="Montserrat Light" w:hAnsi="Montserrat Light"/>
          <w:b/>
          <w:lang w:val="ro-RO" w:eastAsia="ro-RO"/>
        </w:rPr>
        <w:t>PREŞEDINTE,</w:t>
      </w:r>
      <w:r w:rsidRPr="00716949">
        <w:rPr>
          <w:rFonts w:ascii="Montserrat Light" w:hAnsi="Montserrat Light"/>
          <w:b/>
          <w:lang w:val="ro-RO" w:eastAsia="ro-RO"/>
        </w:rPr>
        <w:tab/>
      </w:r>
      <w:r w:rsidRPr="00716949">
        <w:rPr>
          <w:rFonts w:ascii="Montserrat Light" w:hAnsi="Montserrat Light"/>
          <w:lang w:val="ro-RO" w:eastAsia="ro-RO"/>
        </w:rPr>
        <w:tab/>
        <w:t xml:space="preserve">               </w:t>
      </w:r>
      <w:r w:rsidRPr="00716949">
        <w:rPr>
          <w:rFonts w:ascii="Montserrat Light" w:hAnsi="Montserrat Light"/>
          <w:b/>
          <w:lang w:val="ro-RO" w:eastAsia="ro-RO"/>
        </w:rPr>
        <w:t>SECRETAR GENERAL AL JUDEŢULUI,</w:t>
      </w:r>
    </w:p>
    <w:p w14:paraId="3AE2ACF6" w14:textId="77777777" w:rsidR="00C235D0" w:rsidRPr="00716949" w:rsidRDefault="00C235D0" w:rsidP="00C235D0">
      <w:pPr>
        <w:spacing w:line="240" w:lineRule="auto"/>
        <w:ind w:left="180"/>
        <w:jc w:val="both"/>
        <w:rPr>
          <w:rFonts w:ascii="Montserrat Light" w:hAnsi="Montserrat Light"/>
          <w:b/>
          <w:lang w:val="ro-RO" w:eastAsia="ro-RO"/>
        </w:rPr>
      </w:pPr>
      <w:r w:rsidRPr="00716949">
        <w:rPr>
          <w:rFonts w:ascii="Montserrat Light" w:hAnsi="Montserrat Light"/>
          <w:b/>
          <w:lang w:val="ro-RO" w:eastAsia="ro-RO"/>
        </w:rPr>
        <w:t xml:space="preserve">                   Alin Tișe                                                          Simona Gaci</w:t>
      </w:r>
      <w:bookmarkEnd w:id="17"/>
    </w:p>
    <w:p w14:paraId="5A11A71C" w14:textId="77777777" w:rsidR="00625365" w:rsidRPr="00716949" w:rsidRDefault="00625365" w:rsidP="00625365">
      <w:pPr>
        <w:rPr>
          <w:rFonts w:ascii="Montserrat Light" w:hAnsi="Montserrat Light"/>
        </w:rPr>
      </w:pPr>
    </w:p>
    <w:p w14:paraId="5D026B87" w14:textId="77777777" w:rsidR="001B0C75" w:rsidRPr="00716949" w:rsidRDefault="001B0C75" w:rsidP="00722614">
      <w:pPr>
        <w:autoSpaceDE w:val="0"/>
        <w:autoSpaceDN w:val="0"/>
        <w:adjustRightInd w:val="0"/>
        <w:contextualSpacing/>
        <w:jc w:val="center"/>
        <w:rPr>
          <w:rFonts w:ascii="Montserrat Light" w:hAnsi="Montserrat Light"/>
          <w:noProof/>
          <w:highlight w:val="yellow"/>
          <w:lang w:val="it-IT"/>
        </w:rPr>
      </w:pPr>
    </w:p>
    <w:p w14:paraId="55AA2627"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CE29148" w14:textId="77777777" w:rsidR="00625365" w:rsidRPr="00716949" w:rsidRDefault="00625365" w:rsidP="00C235D0">
      <w:pPr>
        <w:autoSpaceDE w:val="0"/>
        <w:autoSpaceDN w:val="0"/>
        <w:adjustRightInd w:val="0"/>
        <w:contextualSpacing/>
        <w:rPr>
          <w:rFonts w:ascii="Montserrat Light" w:hAnsi="Montserrat Light"/>
          <w:noProof/>
          <w:highlight w:val="yellow"/>
          <w:lang w:val="it-IT"/>
        </w:rPr>
      </w:pPr>
    </w:p>
    <w:p w14:paraId="708107C0" w14:textId="77777777" w:rsidR="00625365" w:rsidRPr="00716949" w:rsidRDefault="00625365" w:rsidP="00C235D0">
      <w:pPr>
        <w:autoSpaceDE w:val="0"/>
        <w:autoSpaceDN w:val="0"/>
        <w:adjustRightInd w:val="0"/>
        <w:contextualSpacing/>
        <w:rPr>
          <w:rFonts w:ascii="Montserrat Light" w:hAnsi="Montserrat Light"/>
          <w:noProof/>
          <w:highlight w:val="yellow"/>
          <w:lang w:val="it-IT"/>
        </w:rPr>
      </w:pPr>
    </w:p>
    <w:p w14:paraId="1C593E3E" w14:textId="4C880C56" w:rsidR="00C235D0" w:rsidRPr="003810BA" w:rsidRDefault="00C235D0" w:rsidP="00C235D0">
      <w:pPr>
        <w:tabs>
          <w:tab w:val="left" w:pos="3456"/>
        </w:tabs>
        <w:rPr>
          <w:rFonts w:ascii="Montserrat Light" w:hAnsi="Montserrat Light"/>
          <w:color w:val="000000" w:themeColor="text1"/>
          <w:lang w:val="it-IT"/>
        </w:rPr>
      </w:pPr>
      <w:r w:rsidRPr="003810BA">
        <w:rPr>
          <w:rFonts w:ascii="Montserrat Light" w:hAnsi="Montserrat Light"/>
          <w:lang w:val="it-IT"/>
        </w:rPr>
        <w:lastRenderedPageBreak/>
        <w:t xml:space="preserve">   Nr. </w:t>
      </w:r>
      <w:r>
        <w:rPr>
          <w:rFonts w:ascii="Montserrat Light" w:hAnsi="Montserrat Light"/>
          <w:lang w:val="it-IT"/>
        </w:rPr>
        <w:t>17961/25.04.2025</w:t>
      </w:r>
    </w:p>
    <w:p w14:paraId="26B59695" w14:textId="77777777" w:rsidR="00C235D0" w:rsidRDefault="00C235D0" w:rsidP="00C235D0">
      <w:pPr>
        <w:tabs>
          <w:tab w:val="left" w:pos="3456"/>
        </w:tabs>
        <w:rPr>
          <w:rFonts w:ascii="Montserrat" w:hAnsi="Montserrat"/>
          <w:b/>
          <w:bCs/>
          <w:iCs/>
          <w:color w:val="000000" w:themeColor="text1"/>
          <w:highlight w:val="yellow"/>
          <w:lang w:val="ro-RO"/>
        </w:rPr>
      </w:pPr>
    </w:p>
    <w:p w14:paraId="1F5EA59A" w14:textId="77777777" w:rsidR="00C235D0" w:rsidRPr="005F0A6F" w:rsidRDefault="00C235D0" w:rsidP="00C235D0">
      <w:pPr>
        <w:tabs>
          <w:tab w:val="left" w:pos="3456"/>
        </w:tabs>
        <w:rPr>
          <w:rFonts w:ascii="Montserrat Light" w:hAnsi="Montserrat Light"/>
          <w:b/>
          <w:bCs/>
          <w:iCs/>
          <w:color w:val="000000" w:themeColor="text1"/>
          <w:highlight w:val="yellow"/>
          <w:lang w:val="ro-RO"/>
        </w:rPr>
      </w:pPr>
    </w:p>
    <w:p w14:paraId="0D03C5C3" w14:textId="77777777" w:rsidR="00C235D0" w:rsidRPr="005F0A6F" w:rsidRDefault="00C235D0" w:rsidP="00C235D0">
      <w:pPr>
        <w:tabs>
          <w:tab w:val="left" w:pos="3456"/>
        </w:tabs>
        <w:jc w:val="center"/>
        <w:rPr>
          <w:rFonts w:ascii="Montserrat Light" w:hAnsi="Montserrat Light"/>
          <w:b/>
          <w:bCs/>
          <w:iCs/>
          <w:color w:val="000000" w:themeColor="text1"/>
          <w:lang w:val="ro-RO"/>
        </w:rPr>
      </w:pPr>
      <w:r w:rsidRPr="005F0A6F">
        <w:rPr>
          <w:rFonts w:ascii="Montserrat Light" w:hAnsi="Montserrat Light"/>
          <w:b/>
          <w:bCs/>
          <w:iCs/>
          <w:color w:val="000000" w:themeColor="text1"/>
          <w:lang w:val="ro-RO"/>
        </w:rPr>
        <w:t>RAPORT DE SPECIALITATE</w:t>
      </w:r>
    </w:p>
    <w:p w14:paraId="64C681E2" w14:textId="77777777" w:rsidR="00C235D0" w:rsidRPr="005F0A6F" w:rsidRDefault="00C235D0" w:rsidP="00C235D0">
      <w:pPr>
        <w:tabs>
          <w:tab w:val="left" w:pos="3456"/>
        </w:tabs>
        <w:rPr>
          <w:rFonts w:ascii="Montserrat Light" w:hAnsi="Montserrat Light"/>
          <w:color w:val="000000" w:themeColor="text1"/>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C235D0" w:rsidRPr="005F0A6F" w14:paraId="41BF8656" w14:textId="77777777" w:rsidTr="00697A7D">
        <w:trPr>
          <w:trHeight w:val="278"/>
        </w:trPr>
        <w:tc>
          <w:tcPr>
            <w:tcW w:w="3512" w:type="dxa"/>
          </w:tcPr>
          <w:p w14:paraId="2E71B636" w14:textId="77777777" w:rsidR="00C235D0" w:rsidRPr="005F0A6F" w:rsidRDefault="00C235D0" w:rsidP="00697A7D">
            <w:pPr>
              <w:tabs>
                <w:tab w:val="left" w:pos="3456"/>
              </w:tabs>
              <w:jc w:val="both"/>
              <w:rPr>
                <w:rFonts w:ascii="Montserrat Light" w:hAnsi="Montserrat Light"/>
                <w:b/>
                <w:bCs/>
                <w:iCs/>
                <w:color w:val="000000" w:themeColor="text1"/>
                <w:lang w:val="en-US"/>
              </w:rPr>
            </w:pPr>
            <w:proofErr w:type="spellStart"/>
            <w:r w:rsidRPr="005F0A6F">
              <w:rPr>
                <w:rFonts w:ascii="Montserrat Light" w:hAnsi="Montserrat Light"/>
                <w:b/>
                <w:bCs/>
                <w:iCs/>
                <w:color w:val="000000" w:themeColor="text1"/>
                <w:lang w:val="en-US"/>
              </w:rPr>
              <w:t>Titlul</w:t>
            </w:r>
            <w:proofErr w:type="spellEnd"/>
            <w:r w:rsidRPr="005F0A6F">
              <w:rPr>
                <w:rFonts w:ascii="Montserrat Light" w:hAnsi="Montserrat Light"/>
                <w:b/>
                <w:bCs/>
                <w:iCs/>
                <w:color w:val="000000" w:themeColor="text1"/>
                <w:lang w:val="en-US"/>
              </w:rPr>
              <w:t xml:space="preserve"> </w:t>
            </w:r>
            <w:proofErr w:type="spellStart"/>
            <w:r w:rsidRPr="005F0A6F">
              <w:rPr>
                <w:rFonts w:ascii="Montserrat Light" w:hAnsi="Montserrat Light"/>
                <w:b/>
                <w:bCs/>
                <w:iCs/>
                <w:color w:val="000000" w:themeColor="text1"/>
                <w:lang w:val="en-US"/>
              </w:rPr>
              <w:t>proiectului</w:t>
            </w:r>
            <w:proofErr w:type="spellEnd"/>
            <w:r w:rsidRPr="005F0A6F">
              <w:rPr>
                <w:rFonts w:ascii="Montserrat Light" w:hAnsi="Montserrat Light"/>
                <w:b/>
                <w:bCs/>
                <w:iCs/>
                <w:color w:val="000000" w:themeColor="text1"/>
                <w:lang w:val="en-US"/>
              </w:rPr>
              <w:t xml:space="preserve"> de </w:t>
            </w:r>
            <w:proofErr w:type="spellStart"/>
            <w:r w:rsidRPr="005F0A6F">
              <w:rPr>
                <w:rFonts w:ascii="Montserrat Light" w:hAnsi="Montserrat Light"/>
                <w:b/>
                <w:bCs/>
                <w:iCs/>
                <w:color w:val="000000" w:themeColor="text1"/>
                <w:lang w:val="en-US"/>
              </w:rPr>
              <w:t>hotărâre</w:t>
            </w:r>
            <w:proofErr w:type="spellEnd"/>
          </w:p>
        </w:tc>
        <w:tc>
          <w:tcPr>
            <w:tcW w:w="5981" w:type="dxa"/>
            <w:gridSpan w:val="3"/>
          </w:tcPr>
          <w:p w14:paraId="5B67F9CD" w14:textId="77777777" w:rsidR="00C235D0" w:rsidRPr="005F0A6F" w:rsidRDefault="00C235D0" w:rsidP="00697A7D">
            <w:pPr>
              <w:spacing w:line="240" w:lineRule="auto"/>
              <w:jc w:val="both"/>
              <w:rPr>
                <w:rFonts w:ascii="Montserrat Light" w:hAnsi="Montserrat Light"/>
                <w:highlight w:val="yellow"/>
                <w:lang w:val="ro-RO"/>
              </w:rPr>
            </w:pPr>
            <w:proofErr w:type="spellStart"/>
            <w:r w:rsidRPr="005F0A6F">
              <w:rPr>
                <w:rFonts w:ascii="Montserrat Light" w:hAnsi="Montserrat Light"/>
                <w:color w:val="000000" w:themeColor="text1"/>
              </w:rPr>
              <w:t>privind</w:t>
            </w:r>
            <w:proofErr w:type="spellEnd"/>
            <w:r w:rsidRPr="005F0A6F">
              <w:rPr>
                <w:rFonts w:ascii="Montserrat Light" w:hAnsi="Montserrat Light"/>
                <w:color w:val="000000" w:themeColor="text1"/>
              </w:rPr>
              <w:t xml:space="preserve"> </w:t>
            </w:r>
            <w:proofErr w:type="spellStart"/>
            <w:r w:rsidRPr="005F0A6F">
              <w:rPr>
                <w:rFonts w:ascii="Montserrat Light" w:hAnsi="Montserrat Light"/>
                <w:color w:val="000000" w:themeColor="text1"/>
              </w:rPr>
              <w:t>aprobarea</w:t>
            </w:r>
            <w:proofErr w:type="spellEnd"/>
            <w:r w:rsidRPr="005F0A6F">
              <w:rPr>
                <w:rFonts w:ascii="Montserrat Light" w:hAnsi="Montserrat Light"/>
                <w:color w:val="000000" w:themeColor="text1"/>
              </w:rPr>
              <w:t xml:space="preserve"> </w:t>
            </w:r>
            <w:r w:rsidRPr="005F0A6F">
              <w:rPr>
                <w:rFonts w:ascii="Montserrat Light" w:hAnsi="Montserrat Light"/>
                <w:color w:val="000000" w:themeColor="text1"/>
                <w:lang w:val="ro-RO"/>
              </w:rPr>
              <w:t xml:space="preserve">unor măsuri pentru asigurarea sustenabilității </w:t>
            </w:r>
            <w:proofErr w:type="spellStart"/>
            <w:proofErr w:type="gramStart"/>
            <w:r w:rsidRPr="005F0A6F">
              <w:rPr>
                <w:rFonts w:ascii="Montserrat Light" w:hAnsi="Montserrat Light"/>
                <w:color w:val="000000" w:themeColor="text1"/>
              </w:rPr>
              <w:t>proiectului</w:t>
            </w:r>
            <w:proofErr w:type="spellEnd"/>
            <w:r w:rsidRPr="005F0A6F">
              <w:rPr>
                <w:rFonts w:ascii="Montserrat Light" w:hAnsi="Montserrat Light"/>
                <w:color w:val="000000" w:themeColor="text1"/>
              </w:rPr>
              <w:t xml:space="preserve"> </w:t>
            </w:r>
            <w:r w:rsidRPr="005F0A6F">
              <w:rPr>
                <w:rFonts w:ascii="Montserrat Light" w:hAnsi="Montserrat Light"/>
                <w:lang w:val="ro-RO"/>
              </w:rPr>
              <w:t>”Microbuze</w:t>
            </w:r>
            <w:proofErr w:type="gramEnd"/>
            <w:r w:rsidRPr="005F0A6F">
              <w:rPr>
                <w:rFonts w:ascii="Montserrat Light" w:hAnsi="Montserrat Light"/>
                <w:lang w:val="ro-RO"/>
              </w:rPr>
              <w:t xml:space="preserve"> electrice pentru elevii din Județul Cluj în cadrul Programului Administrației Fondului pentru Mediu”.</w:t>
            </w:r>
          </w:p>
          <w:p w14:paraId="3EE7128D" w14:textId="77777777" w:rsidR="00C235D0" w:rsidRPr="005F0A6F" w:rsidRDefault="00C235D0" w:rsidP="00697A7D">
            <w:pPr>
              <w:tabs>
                <w:tab w:val="left" w:pos="3456"/>
              </w:tabs>
              <w:jc w:val="both"/>
              <w:rPr>
                <w:rFonts w:ascii="Montserrat Light" w:eastAsia="Calibri" w:hAnsi="Montserrat Light"/>
                <w:b/>
                <w:bCs/>
                <w:noProof/>
                <w:color w:val="000000" w:themeColor="text1"/>
              </w:rPr>
            </w:pPr>
          </w:p>
        </w:tc>
      </w:tr>
      <w:tr w:rsidR="00C235D0" w:rsidRPr="005F0A6F" w14:paraId="6320A882" w14:textId="77777777" w:rsidTr="00697A7D">
        <w:trPr>
          <w:trHeight w:val="367"/>
        </w:trPr>
        <w:tc>
          <w:tcPr>
            <w:tcW w:w="3512" w:type="dxa"/>
            <w:vAlign w:val="center"/>
          </w:tcPr>
          <w:p w14:paraId="6B916649" w14:textId="77777777" w:rsidR="00C235D0" w:rsidRPr="005F0A6F" w:rsidRDefault="00C235D0" w:rsidP="00697A7D">
            <w:pPr>
              <w:tabs>
                <w:tab w:val="left" w:pos="3456"/>
              </w:tabs>
              <w:jc w:val="both"/>
              <w:rPr>
                <w:rFonts w:ascii="Montserrat Light" w:hAnsi="Montserrat Light"/>
                <w:b/>
                <w:bCs/>
                <w:iCs/>
                <w:color w:val="000000" w:themeColor="text1"/>
                <w:lang w:val="en-US"/>
              </w:rPr>
            </w:pPr>
            <w:proofErr w:type="spellStart"/>
            <w:r w:rsidRPr="005F0A6F">
              <w:rPr>
                <w:rFonts w:ascii="Montserrat Light" w:hAnsi="Montserrat Light"/>
                <w:b/>
                <w:bCs/>
                <w:iCs/>
                <w:color w:val="000000" w:themeColor="text1"/>
                <w:lang w:val="en-US"/>
              </w:rPr>
              <w:t>Compartiment</w:t>
            </w:r>
            <w:proofErr w:type="spellEnd"/>
            <w:r w:rsidRPr="005F0A6F">
              <w:rPr>
                <w:rFonts w:ascii="Montserrat Light" w:hAnsi="Montserrat Light"/>
                <w:b/>
                <w:bCs/>
                <w:iCs/>
                <w:color w:val="000000" w:themeColor="text1"/>
                <w:lang w:val="en-US"/>
              </w:rPr>
              <w:t xml:space="preserve"> de resort:</w:t>
            </w:r>
          </w:p>
        </w:tc>
        <w:tc>
          <w:tcPr>
            <w:tcW w:w="5981" w:type="dxa"/>
            <w:gridSpan w:val="3"/>
            <w:vAlign w:val="center"/>
          </w:tcPr>
          <w:p w14:paraId="440DDE94" w14:textId="77777777" w:rsidR="00C235D0" w:rsidRPr="005F0A6F" w:rsidRDefault="00C235D0" w:rsidP="00697A7D">
            <w:pPr>
              <w:tabs>
                <w:tab w:val="left" w:pos="3456"/>
              </w:tabs>
              <w:jc w:val="both"/>
              <w:rPr>
                <w:rFonts w:ascii="Montserrat Light" w:eastAsia="Calibri" w:hAnsi="Montserrat Light"/>
                <w:iCs/>
                <w:noProof/>
                <w:color w:val="000000" w:themeColor="text1"/>
              </w:rPr>
            </w:pPr>
            <w:r w:rsidRPr="005F0A6F">
              <w:rPr>
                <w:rFonts w:ascii="Montserrat Light" w:eastAsia="Calibri" w:hAnsi="Montserrat Light"/>
                <w:iCs/>
                <w:noProof/>
                <w:color w:val="000000" w:themeColor="text1"/>
              </w:rPr>
              <w:t>DIRECȚIA DEZVOLTARE ȘI INVESTIȚII</w:t>
            </w:r>
          </w:p>
        </w:tc>
      </w:tr>
      <w:tr w:rsidR="00C235D0" w:rsidRPr="005F0A6F" w14:paraId="0D992A03" w14:textId="77777777" w:rsidTr="00697A7D">
        <w:tc>
          <w:tcPr>
            <w:tcW w:w="9493" w:type="dxa"/>
            <w:gridSpan w:val="4"/>
          </w:tcPr>
          <w:p w14:paraId="76ED6DC6" w14:textId="77777777" w:rsidR="00C235D0" w:rsidRPr="005F0A6F" w:rsidRDefault="00C235D0" w:rsidP="00697A7D">
            <w:pPr>
              <w:tabs>
                <w:tab w:val="left" w:pos="3456"/>
              </w:tabs>
              <w:jc w:val="both"/>
              <w:rPr>
                <w:rFonts w:ascii="Montserrat Light" w:hAnsi="Montserrat Light"/>
                <w:b/>
                <w:bCs/>
                <w:iCs/>
                <w:color w:val="000000" w:themeColor="text1"/>
                <w:lang w:val="en-US"/>
              </w:rPr>
            </w:pPr>
            <w:proofErr w:type="spellStart"/>
            <w:r w:rsidRPr="005F0A6F">
              <w:rPr>
                <w:rFonts w:ascii="Montserrat Light" w:hAnsi="Montserrat Light"/>
                <w:b/>
                <w:bCs/>
                <w:iCs/>
                <w:color w:val="000000" w:themeColor="text1"/>
                <w:lang w:val="en-US"/>
              </w:rPr>
              <w:t>Secțiunea</w:t>
            </w:r>
            <w:proofErr w:type="spellEnd"/>
            <w:r w:rsidRPr="005F0A6F">
              <w:rPr>
                <w:rFonts w:ascii="Montserrat Light" w:hAnsi="Montserrat Light"/>
                <w:b/>
                <w:bCs/>
                <w:iCs/>
                <w:color w:val="000000" w:themeColor="text1"/>
                <w:lang w:val="en-US"/>
              </w:rPr>
              <w:t xml:space="preserve"> 1 – </w:t>
            </w:r>
            <w:proofErr w:type="spellStart"/>
            <w:r w:rsidRPr="005F0A6F">
              <w:rPr>
                <w:rFonts w:ascii="Montserrat Light" w:hAnsi="Montserrat Light"/>
                <w:b/>
                <w:bCs/>
                <w:iCs/>
                <w:color w:val="000000" w:themeColor="text1"/>
                <w:lang w:val="en-US"/>
              </w:rPr>
              <w:t>Documentare</w:t>
            </w:r>
            <w:proofErr w:type="spellEnd"/>
            <w:r w:rsidRPr="005F0A6F">
              <w:rPr>
                <w:rFonts w:ascii="Montserrat Light" w:hAnsi="Montserrat Light"/>
                <w:b/>
                <w:bCs/>
                <w:iCs/>
                <w:color w:val="000000" w:themeColor="text1"/>
                <w:lang w:val="en-US"/>
              </w:rPr>
              <w:t xml:space="preserve"> </w:t>
            </w:r>
            <w:proofErr w:type="spellStart"/>
            <w:r w:rsidRPr="005F0A6F">
              <w:rPr>
                <w:rFonts w:ascii="Montserrat Light" w:hAnsi="Montserrat Light"/>
                <w:b/>
                <w:bCs/>
                <w:iCs/>
                <w:color w:val="000000" w:themeColor="text1"/>
                <w:lang w:val="en-US"/>
              </w:rPr>
              <w:t>și</w:t>
            </w:r>
            <w:proofErr w:type="spellEnd"/>
            <w:r w:rsidRPr="005F0A6F">
              <w:rPr>
                <w:rFonts w:ascii="Montserrat Light" w:hAnsi="Montserrat Light"/>
                <w:b/>
                <w:bCs/>
                <w:iCs/>
                <w:color w:val="000000" w:themeColor="text1"/>
                <w:lang w:val="en-US"/>
              </w:rPr>
              <w:t xml:space="preserve"> </w:t>
            </w:r>
            <w:proofErr w:type="spellStart"/>
            <w:r w:rsidRPr="005F0A6F">
              <w:rPr>
                <w:rFonts w:ascii="Montserrat Light" w:hAnsi="Montserrat Light"/>
                <w:b/>
                <w:bCs/>
                <w:iCs/>
                <w:color w:val="000000" w:themeColor="text1"/>
                <w:lang w:val="en-US"/>
              </w:rPr>
              <w:t>analiză</w:t>
            </w:r>
            <w:proofErr w:type="spellEnd"/>
            <w:r w:rsidRPr="005F0A6F">
              <w:rPr>
                <w:rFonts w:ascii="Montserrat Light" w:hAnsi="Montserrat Light"/>
                <w:b/>
                <w:bCs/>
                <w:iCs/>
                <w:color w:val="000000" w:themeColor="text1"/>
                <w:lang w:val="en-US"/>
              </w:rPr>
              <w:t xml:space="preserve">: </w:t>
            </w:r>
          </w:p>
        </w:tc>
      </w:tr>
      <w:tr w:rsidR="00C235D0" w:rsidRPr="005F0A6F" w14:paraId="7A051204" w14:textId="77777777" w:rsidTr="00697A7D">
        <w:tc>
          <w:tcPr>
            <w:tcW w:w="9493" w:type="dxa"/>
            <w:gridSpan w:val="4"/>
          </w:tcPr>
          <w:p w14:paraId="47ED69EA" w14:textId="77777777" w:rsidR="00C235D0" w:rsidRPr="005F0A6F" w:rsidRDefault="00C235D0" w:rsidP="00697A7D">
            <w:pPr>
              <w:contextualSpacing/>
              <w:jc w:val="both"/>
              <w:rPr>
                <w:rFonts w:ascii="Montserrat Light" w:hAnsi="Montserrat Light"/>
                <w:color w:val="000000" w:themeColor="text1"/>
                <w:lang w:val="ro-RO"/>
              </w:rPr>
            </w:pPr>
            <w:proofErr w:type="spellStart"/>
            <w:r w:rsidRPr="005F0A6F">
              <w:rPr>
                <w:rFonts w:ascii="Montserrat Light" w:hAnsi="Montserrat Light"/>
              </w:rPr>
              <w:t>Temeiurile</w:t>
            </w:r>
            <w:proofErr w:type="spellEnd"/>
            <w:r w:rsidRPr="005F0A6F">
              <w:rPr>
                <w:rFonts w:ascii="Montserrat Light" w:hAnsi="Montserrat Light"/>
              </w:rPr>
              <w:t xml:space="preserve"> </w:t>
            </w:r>
            <w:proofErr w:type="spellStart"/>
            <w:r w:rsidRPr="005F0A6F">
              <w:rPr>
                <w:rFonts w:ascii="Montserrat Light" w:hAnsi="Montserrat Light"/>
              </w:rPr>
              <w:t>legale</w:t>
            </w:r>
            <w:proofErr w:type="spellEnd"/>
            <w:r w:rsidRPr="005F0A6F">
              <w:rPr>
                <w:rFonts w:ascii="Montserrat Light" w:hAnsi="Montserrat Light"/>
              </w:rPr>
              <w:t xml:space="preserve"> invocate </w:t>
            </w:r>
            <w:proofErr w:type="spellStart"/>
            <w:r w:rsidRPr="005F0A6F">
              <w:rPr>
                <w:rFonts w:ascii="Montserrat Light" w:hAnsi="Montserrat Light"/>
              </w:rPr>
              <w:t>în</w:t>
            </w:r>
            <w:proofErr w:type="spellEnd"/>
            <w:r w:rsidRPr="005F0A6F">
              <w:rPr>
                <w:rFonts w:ascii="Montserrat Light" w:hAnsi="Montserrat Light"/>
              </w:rPr>
              <w:t xml:space="preserve"> </w:t>
            </w:r>
            <w:proofErr w:type="spellStart"/>
            <w:r w:rsidRPr="005F0A6F">
              <w:rPr>
                <w:rFonts w:ascii="Montserrat Light" w:hAnsi="Montserrat Light"/>
              </w:rPr>
              <w:t>susținerea</w:t>
            </w:r>
            <w:proofErr w:type="spellEnd"/>
            <w:r w:rsidRPr="005F0A6F">
              <w:rPr>
                <w:rFonts w:ascii="Montserrat Light" w:hAnsi="Montserrat Light"/>
              </w:rPr>
              <w:t xml:space="preserve"> </w:t>
            </w:r>
            <w:proofErr w:type="spellStart"/>
            <w:r w:rsidRPr="005F0A6F">
              <w:rPr>
                <w:rFonts w:ascii="Montserrat Light" w:hAnsi="Montserrat Light"/>
              </w:rPr>
              <w:t>proiectului</w:t>
            </w:r>
            <w:proofErr w:type="spellEnd"/>
            <w:r w:rsidRPr="005F0A6F">
              <w:rPr>
                <w:rFonts w:ascii="Montserrat Light" w:hAnsi="Montserrat Light"/>
              </w:rPr>
              <w:t xml:space="preserve"> de </w:t>
            </w:r>
            <w:proofErr w:type="spellStart"/>
            <w:r w:rsidRPr="005F0A6F">
              <w:rPr>
                <w:rFonts w:ascii="Montserrat Light" w:hAnsi="Montserrat Light"/>
              </w:rPr>
              <w:t>hotărâre</w:t>
            </w:r>
            <w:proofErr w:type="spellEnd"/>
            <w:r w:rsidRPr="005F0A6F">
              <w:rPr>
                <w:rFonts w:ascii="Montserrat Light" w:hAnsi="Montserrat Light"/>
              </w:rPr>
              <w:t xml:space="preserve"> </w:t>
            </w:r>
            <w:proofErr w:type="spellStart"/>
            <w:r w:rsidRPr="005F0A6F">
              <w:rPr>
                <w:rFonts w:ascii="Montserrat Light" w:hAnsi="Montserrat Light"/>
              </w:rPr>
              <w:t>analizat</w:t>
            </w:r>
            <w:proofErr w:type="spellEnd"/>
            <w:r w:rsidRPr="005F0A6F">
              <w:rPr>
                <w:rFonts w:ascii="Montserrat Light" w:hAnsi="Montserrat Light"/>
              </w:rPr>
              <w:t xml:space="preserve"> sunt </w:t>
            </w:r>
            <w:proofErr w:type="spellStart"/>
            <w:r w:rsidRPr="005F0A6F">
              <w:rPr>
                <w:rFonts w:ascii="Montserrat Light" w:hAnsi="Montserrat Light"/>
              </w:rPr>
              <w:t>compatibile</w:t>
            </w:r>
            <w:proofErr w:type="spellEnd"/>
            <w:r w:rsidRPr="005F0A6F">
              <w:rPr>
                <w:rFonts w:ascii="Montserrat Light" w:hAnsi="Montserrat Light"/>
              </w:rPr>
              <w:t xml:space="preserve"> </w:t>
            </w:r>
            <w:proofErr w:type="spellStart"/>
            <w:r w:rsidRPr="005F0A6F">
              <w:rPr>
                <w:rFonts w:ascii="Montserrat Light" w:hAnsi="Montserrat Light"/>
              </w:rPr>
              <w:t>şi</w:t>
            </w:r>
            <w:proofErr w:type="spellEnd"/>
            <w:r w:rsidRPr="005F0A6F">
              <w:rPr>
                <w:rFonts w:ascii="Montserrat Light" w:hAnsi="Montserrat Light"/>
              </w:rPr>
              <w:t xml:space="preserve"> </w:t>
            </w:r>
            <w:proofErr w:type="spellStart"/>
            <w:r w:rsidRPr="005F0A6F">
              <w:rPr>
                <w:rFonts w:ascii="Montserrat Light" w:hAnsi="Montserrat Light"/>
              </w:rPr>
              <w:t>conforme</w:t>
            </w:r>
            <w:proofErr w:type="spellEnd"/>
            <w:r w:rsidRPr="005F0A6F">
              <w:rPr>
                <w:rFonts w:ascii="Montserrat Light" w:hAnsi="Montserrat Light"/>
              </w:rPr>
              <w:t xml:space="preserve"> cu </w:t>
            </w:r>
            <w:proofErr w:type="spellStart"/>
            <w:r w:rsidRPr="005F0A6F">
              <w:rPr>
                <w:rFonts w:ascii="Montserrat Light" w:hAnsi="Montserrat Light"/>
              </w:rPr>
              <w:t>legile</w:t>
            </w:r>
            <w:proofErr w:type="spellEnd"/>
            <w:r w:rsidRPr="005F0A6F">
              <w:rPr>
                <w:rFonts w:ascii="Montserrat Light" w:hAnsi="Montserrat Light"/>
              </w:rPr>
              <w:t xml:space="preserve">, </w:t>
            </w:r>
            <w:proofErr w:type="spellStart"/>
            <w:r w:rsidRPr="005F0A6F">
              <w:rPr>
                <w:rFonts w:ascii="Montserrat Light" w:hAnsi="Montserrat Light"/>
              </w:rPr>
              <w:t>ordonanţele</w:t>
            </w:r>
            <w:proofErr w:type="spellEnd"/>
            <w:r w:rsidRPr="005F0A6F">
              <w:rPr>
                <w:rFonts w:ascii="Montserrat Light" w:hAnsi="Montserrat Light"/>
              </w:rPr>
              <w:t xml:space="preserve">, </w:t>
            </w:r>
            <w:proofErr w:type="spellStart"/>
            <w:r w:rsidRPr="005F0A6F">
              <w:rPr>
                <w:rFonts w:ascii="Montserrat Light" w:hAnsi="Montserrat Light"/>
              </w:rPr>
              <w:t>hotărârile</w:t>
            </w:r>
            <w:proofErr w:type="spellEnd"/>
            <w:r w:rsidRPr="005F0A6F">
              <w:rPr>
                <w:rFonts w:ascii="Montserrat Light" w:hAnsi="Montserrat Light"/>
              </w:rPr>
              <w:t xml:space="preserve"> </w:t>
            </w:r>
            <w:proofErr w:type="spellStart"/>
            <w:r w:rsidRPr="005F0A6F">
              <w:rPr>
                <w:rFonts w:ascii="Montserrat Light" w:hAnsi="Montserrat Light"/>
              </w:rPr>
              <w:t>Guvernului</w:t>
            </w:r>
            <w:proofErr w:type="spellEnd"/>
            <w:r w:rsidRPr="005F0A6F">
              <w:rPr>
                <w:rFonts w:ascii="Montserrat Light" w:hAnsi="Montserrat Light"/>
              </w:rPr>
              <w:t xml:space="preserve">, </w:t>
            </w:r>
            <w:proofErr w:type="spellStart"/>
            <w:r w:rsidRPr="005F0A6F">
              <w:rPr>
                <w:rFonts w:ascii="Montserrat Light" w:hAnsi="Montserrat Light"/>
              </w:rPr>
              <w:t>strategiile</w:t>
            </w:r>
            <w:proofErr w:type="spellEnd"/>
            <w:r w:rsidRPr="005F0A6F">
              <w:rPr>
                <w:rFonts w:ascii="Montserrat Light" w:hAnsi="Montserrat Light"/>
              </w:rPr>
              <w:t xml:space="preserve"> </w:t>
            </w:r>
            <w:proofErr w:type="spellStart"/>
            <w:r w:rsidRPr="005F0A6F">
              <w:rPr>
                <w:rFonts w:ascii="Montserrat Light" w:hAnsi="Montserrat Light"/>
              </w:rPr>
              <w:t>naționale</w:t>
            </w:r>
            <w:proofErr w:type="spellEnd"/>
            <w:r w:rsidRPr="005F0A6F">
              <w:rPr>
                <w:rFonts w:ascii="Montserrat Light" w:hAnsi="Montserrat Light"/>
              </w:rPr>
              <w:t xml:space="preserve"> </w:t>
            </w:r>
            <w:proofErr w:type="spellStart"/>
            <w:r w:rsidRPr="005F0A6F">
              <w:rPr>
                <w:rFonts w:ascii="Montserrat Light" w:hAnsi="Montserrat Light"/>
              </w:rPr>
              <w:t>și</w:t>
            </w:r>
            <w:proofErr w:type="spellEnd"/>
            <w:r w:rsidRPr="005F0A6F">
              <w:rPr>
                <w:rFonts w:ascii="Montserrat Light" w:hAnsi="Montserrat Light"/>
              </w:rPr>
              <w:t xml:space="preserve"> </w:t>
            </w:r>
            <w:proofErr w:type="spellStart"/>
            <w:r w:rsidRPr="005F0A6F">
              <w:rPr>
                <w:rFonts w:ascii="Montserrat Light" w:hAnsi="Montserrat Light"/>
              </w:rPr>
              <w:t>legislația</w:t>
            </w:r>
            <w:proofErr w:type="spellEnd"/>
            <w:r w:rsidRPr="005F0A6F">
              <w:rPr>
                <w:rFonts w:ascii="Montserrat Light" w:hAnsi="Montserrat Light"/>
              </w:rPr>
              <w:t xml:space="preserve"> </w:t>
            </w:r>
            <w:proofErr w:type="spellStart"/>
            <w:r w:rsidRPr="005F0A6F">
              <w:rPr>
                <w:rFonts w:ascii="Montserrat Light" w:hAnsi="Montserrat Light"/>
              </w:rPr>
              <w:t>secundară</w:t>
            </w:r>
            <w:proofErr w:type="spellEnd"/>
            <w:r w:rsidRPr="005F0A6F">
              <w:rPr>
                <w:rFonts w:ascii="Montserrat Light" w:hAnsi="Montserrat Light"/>
              </w:rPr>
              <w:t xml:space="preserve"> (</w:t>
            </w:r>
            <w:proofErr w:type="spellStart"/>
            <w:r w:rsidRPr="005F0A6F">
              <w:rPr>
                <w:rFonts w:ascii="Montserrat Light" w:hAnsi="Montserrat Light"/>
              </w:rPr>
              <w:t>ordine</w:t>
            </w:r>
            <w:proofErr w:type="spellEnd"/>
            <w:r w:rsidRPr="005F0A6F">
              <w:rPr>
                <w:rFonts w:ascii="Montserrat Light" w:hAnsi="Montserrat Light"/>
              </w:rPr>
              <w:t xml:space="preserve">, </w:t>
            </w:r>
            <w:proofErr w:type="spellStart"/>
            <w:r w:rsidRPr="005F0A6F">
              <w:rPr>
                <w:rFonts w:ascii="Montserrat Light" w:hAnsi="Montserrat Light"/>
              </w:rPr>
              <w:t>instrucțiuni</w:t>
            </w:r>
            <w:proofErr w:type="spellEnd"/>
            <w:r w:rsidRPr="005F0A6F">
              <w:rPr>
                <w:rFonts w:ascii="Montserrat Light" w:hAnsi="Montserrat Light"/>
              </w:rPr>
              <w:t xml:space="preserve">, normative, </w:t>
            </w:r>
            <w:proofErr w:type="spellStart"/>
            <w:r w:rsidRPr="005F0A6F">
              <w:rPr>
                <w:rFonts w:ascii="Montserrat Light" w:hAnsi="Montserrat Light"/>
              </w:rPr>
              <w:t>regulamente</w:t>
            </w:r>
            <w:proofErr w:type="spellEnd"/>
            <w:r w:rsidRPr="005F0A6F">
              <w:rPr>
                <w:rFonts w:ascii="Montserrat Light" w:hAnsi="Montserrat Light"/>
              </w:rPr>
              <w:t xml:space="preserve">, etc.) </w:t>
            </w:r>
            <w:proofErr w:type="spellStart"/>
            <w:r w:rsidRPr="005F0A6F">
              <w:rPr>
                <w:rFonts w:ascii="Montserrat Light" w:hAnsi="Montserrat Light"/>
              </w:rPr>
              <w:t>și</w:t>
            </w:r>
            <w:proofErr w:type="spellEnd"/>
            <w:r w:rsidRPr="005F0A6F">
              <w:rPr>
                <w:rFonts w:ascii="Montserrat Light" w:hAnsi="Montserrat Light"/>
              </w:rPr>
              <w:t xml:space="preserve"> </w:t>
            </w:r>
            <w:proofErr w:type="spellStart"/>
            <w:r w:rsidRPr="005F0A6F">
              <w:rPr>
                <w:rFonts w:ascii="Montserrat Light" w:hAnsi="Montserrat Light"/>
              </w:rPr>
              <w:t>alte</w:t>
            </w:r>
            <w:proofErr w:type="spellEnd"/>
            <w:r w:rsidRPr="005F0A6F">
              <w:rPr>
                <w:rFonts w:ascii="Montserrat Light" w:hAnsi="Montserrat Light"/>
              </w:rPr>
              <w:t xml:space="preserve"> </w:t>
            </w:r>
            <w:proofErr w:type="spellStart"/>
            <w:r w:rsidRPr="005F0A6F">
              <w:rPr>
                <w:rFonts w:ascii="Montserrat Light" w:hAnsi="Montserrat Light"/>
              </w:rPr>
              <w:t>acte</w:t>
            </w:r>
            <w:proofErr w:type="spellEnd"/>
            <w:r w:rsidRPr="005F0A6F">
              <w:rPr>
                <w:rFonts w:ascii="Montserrat Light" w:hAnsi="Montserrat Light"/>
              </w:rPr>
              <w:t xml:space="preserve"> administrative </w:t>
            </w:r>
            <w:proofErr w:type="spellStart"/>
            <w:r w:rsidRPr="005F0A6F">
              <w:rPr>
                <w:rFonts w:ascii="Montserrat Light" w:hAnsi="Montserrat Light"/>
              </w:rPr>
              <w:t>adoptate</w:t>
            </w:r>
            <w:proofErr w:type="spellEnd"/>
            <w:r w:rsidRPr="005F0A6F">
              <w:rPr>
                <w:rFonts w:ascii="Montserrat Light" w:hAnsi="Montserrat Light"/>
              </w:rPr>
              <w:t xml:space="preserve"> de Consiliul </w:t>
            </w:r>
            <w:proofErr w:type="spellStart"/>
            <w:r w:rsidRPr="005F0A6F">
              <w:rPr>
                <w:rFonts w:ascii="Montserrat Light" w:hAnsi="Montserrat Light"/>
              </w:rPr>
              <w:t>Județean</w:t>
            </w:r>
            <w:proofErr w:type="spellEnd"/>
            <w:r w:rsidRPr="005F0A6F">
              <w:rPr>
                <w:rFonts w:ascii="Montserrat Light" w:hAnsi="Montserrat Light"/>
              </w:rPr>
              <w:t xml:space="preserve"> Cluj </w:t>
            </w:r>
            <w:proofErr w:type="spellStart"/>
            <w:r w:rsidRPr="005F0A6F">
              <w:rPr>
                <w:rFonts w:ascii="Montserrat Light" w:hAnsi="Montserrat Light"/>
              </w:rPr>
              <w:t>în</w:t>
            </w:r>
            <w:proofErr w:type="spellEnd"/>
            <w:r w:rsidRPr="005F0A6F">
              <w:rPr>
                <w:rFonts w:ascii="Montserrat Light" w:hAnsi="Montserrat Light"/>
              </w:rPr>
              <w:t xml:space="preserve"> </w:t>
            </w:r>
            <w:proofErr w:type="spellStart"/>
            <w:r w:rsidRPr="005F0A6F">
              <w:rPr>
                <w:rFonts w:ascii="Montserrat Light" w:hAnsi="Montserrat Light"/>
              </w:rPr>
              <w:t>domeniul</w:t>
            </w:r>
            <w:proofErr w:type="spellEnd"/>
            <w:r w:rsidRPr="005F0A6F">
              <w:rPr>
                <w:rFonts w:ascii="Montserrat Light" w:hAnsi="Montserrat Light"/>
              </w:rPr>
              <w:t xml:space="preserve"> </w:t>
            </w:r>
            <w:proofErr w:type="spellStart"/>
            <w:r w:rsidRPr="005F0A6F">
              <w:rPr>
                <w:rFonts w:ascii="Montserrat Light" w:hAnsi="Montserrat Light"/>
              </w:rPr>
              <w:t>accesării</w:t>
            </w:r>
            <w:proofErr w:type="spellEnd"/>
            <w:r w:rsidRPr="005F0A6F">
              <w:rPr>
                <w:rFonts w:ascii="Montserrat Light" w:hAnsi="Montserrat Light"/>
              </w:rPr>
              <w:t xml:space="preserve"> </w:t>
            </w:r>
            <w:proofErr w:type="spellStart"/>
            <w:r w:rsidRPr="005F0A6F">
              <w:rPr>
                <w:rFonts w:ascii="Montserrat Light" w:hAnsi="Montserrat Light"/>
              </w:rPr>
              <w:t>finanțării</w:t>
            </w:r>
            <w:proofErr w:type="spellEnd"/>
            <w:r w:rsidRPr="005F0A6F">
              <w:rPr>
                <w:rFonts w:ascii="Montserrat Light" w:hAnsi="Montserrat Light"/>
              </w:rPr>
              <w:t xml:space="preserve"> </w:t>
            </w:r>
            <w:proofErr w:type="spellStart"/>
            <w:r w:rsidRPr="005F0A6F">
              <w:rPr>
                <w:rFonts w:ascii="Montserrat Light" w:hAnsi="Montserrat Light"/>
              </w:rPr>
              <w:t>nerambursabile</w:t>
            </w:r>
            <w:proofErr w:type="spellEnd"/>
            <w:r w:rsidRPr="005F0A6F">
              <w:rPr>
                <w:rFonts w:ascii="Montserrat Light" w:hAnsi="Montserrat Light"/>
              </w:rPr>
              <w:t>.</w:t>
            </w:r>
          </w:p>
        </w:tc>
      </w:tr>
      <w:tr w:rsidR="00C235D0" w:rsidRPr="005F0A6F" w14:paraId="6E623228" w14:textId="77777777" w:rsidTr="00697A7D">
        <w:tc>
          <w:tcPr>
            <w:tcW w:w="9493" w:type="dxa"/>
            <w:gridSpan w:val="4"/>
          </w:tcPr>
          <w:p w14:paraId="2F9125C1" w14:textId="77777777" w:rsidR="00C235D0" w:rsidRPr="005F0A6F" w:rsidRDefault="00C235D0" w:rsidP="00697A7D">
            <w:pPr>
              <w:tabs>
                <w:tab w:val="left" w:pos="3456"/>
              </w:tabs>
              <w:jc w:val="both"/>
              <w:rPr>
                <w:rFonts w:ascii="Montserrat Light" w:hAnsi="Montserrat Light"/>
                <w:b/>
                <w:bCs/>
                <w:iCs/>
                <w:highlight w:val="yellow"/>
                <w:lang w:val="ro-RO"/>
              </w:rPr>
            </w:pPr>
            <w:r w:rsidRPr="005F0A6F">
              <w:rPr>
                <w:rFonts w:ascii="Montserrat Light" w:hAnsi="Montserrat Light"/>
                <w:b/>
                <w:bCs/>
                <w:iCs/>
                <w:lang w:val="ro-RO"/>
              </w:rPr>
              <w:t xml:space="preserve">Secțiunea a 2-a - </w:t>
            </w:r>
            <w:bookmarkStart w:id="18" w:name="_Hlk48726064"/>
            <w:r w:rsidRPr="005F0A6F">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18"/>
            <w:r w:rsidRPr="005F0A6F">
              <w:rPr>
                <w:rFonts w:ascii="Montserrat Light" w:hAnsi="Montserrat Light"/>
                <w:b/>
                <w:bCs/>
                <w:iCs/>
                <w:lang w:val="ro-RO"/>
              </w:rPr>
              <w:t xml:space="preserve">: </w:t>
            </w:r>
          </w:p>
        </w:tc>
      </w:tr>
      <w:tr w:rsidR="00C235D0" w:rsidRPr="005F0A6F" w14:paraId="6225D1D3" w14:textId="77777777" w:rsidTr="00697A7D">
        <w:tc>
          <w:tcPr>
            <w:tcW w:w="9493" w:type="dxa"/>
            <w:gridSpan w:val="4"/>
          </w:tcPr>
          <w:p w14:paraId="482B0897" w14:textId="77777777" w:rsidR="00C235D0" w:rsidRPr="005F0A6F"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 xml:space="preserve">Programul privind îmbunătățirea calității aerului și reducerea cantității de emisii de gaze cu efect de seră, prin utilizarea pentru transportul elevilor a autovehiculelor mai puțin poluante de tipul microbuzelor electrice, hibride și alimentate cu gaz natural comprimat a fost aprobat prin </w:t>
            </w:r>
            <w:r w:rsidRPr="005F0A6F">
              <w:rPr>
                <w:rFonts w:ascii="Montserrat Light" w:hAnsi="Montserrat Light"/>
                <w:noProof/>
                <w:color w:val="000000" w:themeColor="text1"/>
                <w:lang w:val="ro-RO"/>
              </w:rPr>
              <w:t>Ordinul Ministrului Mediului, Apelor și Pădurilor nr. 2.192 / 24.08.2023.</w:t>
            </w:r>
          </w:p>
          <w:p w14:paraId="35F55D9A" w14:textId="77777777" w:rsidR="00C235D0" w:rsidRPr="005F0A6F"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 xml:space="preserve">UNITATEA ADMINISTRATIV-TERITORIALĂ JUDEȚUL CLUJ implementează proiectul </w:t>
            </w:r>
            <w:r w:rsidRPr="005F0A6F">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5F0A6F">
              <w:rPr>
                <w:rFonts w:ascii="Montserrat Light" w:eastAsia="Times New Roman" w:hAnsi="Montserrat Light"/>
                <w:color w:val="000000" w:themeColor="text1"/>
                <w:lang w:val="ro-RO"/>
              </w:rPr>
              <w:t xml:space="preserve">, fiind beneficiara contractului de finanțare nr. 354/I/GES/18.04.2024 încheiat cu ADMINISTRAȚIA FONDULUI PENTRU MEDIU. Contractul are ca obiect acordarea unei finanțări în valoare de 25.000.000 lei pentru </w:t>
            </w:r>
            <w:proofErr w:type="spellStart"/>
            <w:r w:rsidRPr="005F0A6F">
              <w:rPr>
                <w:rFonts w:ascii="Montserrat Light" w:eastAsia="Times New Roman" w:hAnsi="Montserrat Light"/>
                <w:color w:val="000000" w:themeColor="text1"/>
                <w:lang w:val="ro-RO"/>
              </w:rPr>
              <w:t>achiziţionarea</w:t>
            </w:r>
            <w:proofErr w:type="spellEnd"/>
            <w:r w:rsidRPr="005F0A6F">
              <w:rPr>
                <w:rFonts w:ascii="Montserrat Light" w:eastAsia="Times New Roman" w:hAnsi="Montserrat Light"/>
                <w:color w:val="000000" w:themeColor="text1"/>
                <w:lang w:val="ro-RO"/>
              </w:rPr>
              <w:t xml:space="preserve"> unui număr de 25 microbuze electrice / hibride / alimentate cu GNC </w:t>
            </w:r>
            <w:proofErr w:type="spellStart"/>
            <w:r w:rsidRPr="005F0A6F">
              <w:rPr>
                <w:rFonts w:ascii="Montserrat Light" w:eastAsia="Times New Roman" w:hAnsi="Montserrat Light"/>
                <w:color w:val="000000" w:themeColor="text1"/>
                <w:lang w:val="ro-RO"/>
              </w:rPr>
              <w:t>şi</w:t>
            </w:r>
            <w:proofErr w:type="spellEnd"/>
            <w:r w:rsidRPr="005F0A6F">
              <w:rPr>
                <w:rFonts w:ascii="Montserrat Light" w:eastAsia="Times New Roman" w:hAnsi="Montserrat Light"/>
                <w:color w:val="000000" w:themeColor="text1"/>
                <w:lang w:val="ro-RO"/>
              </w:rPr>
              <w:t xml:space="preserve"> a unui număr de 0 </w:t>
            </w:r>
            <w:proofErr w:type="spellStart"/>
            <w:r w:rsidRPr="005F0A6F">
              <w:rPr>
                <w:rFonts w:ascii="Montserrat Light" w:eastAsia="Times New Roman" w:hAnsi="Montserrat Light"/>
                <w:color w:val="000000" w:themeColor="text1"/>
                <w:lang w:val="ro-RO"/>
              </w:rPr>
              <w:t>staţii</w:t>
            </w:r>
            <w:proofErr w:type="spellEnd"/>
            <w:r w:rsidRPr="005F0A6F">
              <w:rPr>
                <w:rFonts w:ascii="Montserrat Light" w:eastAsia="Times New Roman" w:hAnsi="Montserrat Light"/>
                <w:color w:val="000000" w:themeColor="text1"/>
                <w:lang w:val="ro-RO"/>
              </w:rPr>
              <w:t xml:space="preserve"> de reîncărcare, în cadrul Programului privind </w:t>
            </w:r>
            <w:proofErr w:type="spellStart"/>
            <w:r w:rsidRPr="005F0A6F">
              <w:rPr>
                <w:rFonts w:ascii="Montserrat Light" w:eastAsia="Times New Roman" w:hAnsi="Montserrat Light"/>
                <w:color w:val="000000" w:themeColor="text1"/>
                <w:lang w:val="ro-RO"/>
              </w:rPr>
              <w:t>îmbunătăţirea</w:t>
            </w:r>
            <w:proofErr w:type="spellEnd"/>
            <w:r w:rsidRPr="005F0A6F">
              <w:rPr>
                <w:rFonts w:ascii="Montserrat Light" w:eastAsia="Times New Roman" w:hAnsi="Montserrat Light"/>
                <w:color w:val="000000" w:themeColor="text1"/>
                <w:lang w:val="ro-RO"/>
              </w:rPr>
              <w:t xml:space="preserve"> </w:t>
            </w:r>
            <w:proofErr w:type="spellStart"/>
            <w:r w:rsidRPr="005F0A6F">
              <w:rPr>
                <w:rFonts w:ascii="Montserrat Light" w:eastAsia="Times New Roman" w:hAnsi="Montserrat Light"/>
                <w:color w:val="000000" w:themeColor="text1"/>
                <w:lang w:val="ro-RO"/>
              </w:rPr>
              <w:t>calităţii</w:t>
            </w:r>
            <w:proofErr w:type="spellEnd"/>
            <w:r w:rsidRPr="005F0A6F">
              <w:rPr>
                <w:rFonts w:ascii="Montserrat Light" w:eastAsia="Times New Roman" w:hAnsi="Montserrat Light"/>
                <w:color w:val="000000" w:themeColor="text1"/>
                <w:lang w:val="ro-RO"/>
              </w:rPr>
              <w:t xml:space="preserve"> aerului </w:t>
            </w:r>
            <w:proofErr w:type="spellStart"/>
            <w:r w:rsidRPr="005F0A6F">
              <w:rPr>
                <w:rFonts w:ascii="Montserrat Light" w:eastAsia="Times New Roman" w:hAnsi="Montserrat Light"/>
                <w:color w:val="000000" w:themeColor="text1"/>
                <w:lang w:val="ro-RO"/>
              </w:rPr>
              <w:t>şi</w:t>
            </w:r>
            <w:proofErr w:type="spellEnd"/>
            <w:r w:rsidRPr="005F0A6F">
              <w:rPr>
                <w:rFonts w:ascii="Montserrat Light" w:eastAsia="Times New Roman" w:hAnsi="Montserrat Light"/>
                <w:color w:val="000000" w:themeColor="text1"/>
                <w:lang w:val="ro-RO"/>
              </w:rPr>
              <w:t xml:space="preserve"> reducerea </w:t>
            </w:r>
            <w:proofErr w:type="spellStart"/>
            <w:r w:rsidRPr="005F0A6F">
              <w:rPr>
                <w:rFonts w:ascii="Montserrat Light" w:eastAsia="Times New Roman" w:hAnsi="Montserrat Light"/>
                <w:color w:val="000000" w:themeColor="text1"/>
                <w:lang w:val="ro-RO"/>
              </w:rPr>
              <w:t>cantităţii</w:t>
            </w:r>
            <w:proofErr w:type="spellEnd"/>
            <w:r w:rsidRPr="005F0A6F">
              <w:rPr>
                <w:rFonts w:ascii="Montserrat Light" w:eastAsia="Times New Roman" w:hAnsi="Montserrat Light"/>
                <w:color w:val="000000" w:themeColor="text1"/>
                <w:lang w:val="ro-RO"/>
              </w:rPr>
              <w:t xml:space="preserve"> de emisii de gaze cu efect de seră, prin utilizarea pentru transportul elevilor a autovehiculelor mai </w:t>
            </w:r>
            <w:proofErr w:type="spellStart"/>
            <w:r w:rsidRPr="005F0A6F">
              <w:rPr>
                <w:rFonts w:ascii="Montserrat Light" w:eastAsia="Times New Roman" w:hAnsi="Montserrat Light"/>
                <w:color w:val="000000" w:themeColor="text1"/>
                <w:lang w:val="ro-RO"/>
              </w:rPr>
              <w:t>puţin</w:t>
            </w:r>
            <w:proofErr w:type="spellEnd"/>
            <w:r w:rsidRPr="005F0A6F">
              <w:rPr>
                <w:rFonts w:ascii="Montserrat Light" w:eastAsia="Times New Roman" w:hAnsi="Montserrat Light"/>
                <w:color w:val="000000" w:themeColor="text1"/>
                <w:lang w:val="ro-RO"/>
              </w:rPr>
              <w:t xml:space="preserve"> poluante de tipul microbuzelor electrice, hibride </w:t>
            </w:r>
            <w:proofErr w:type="spellStart"/>
            <w:r w:rsidRPr="005F0A6F">
              <w:rPr>
                <w:rFonts w:ascii="Montserrat Light" w:eastAsia="Times New Roman" w:hAnsi="Montserrat Light"/>
                <w:color w:val="000000" w:themeColor="text1"/>
                <w:lang w:val="ro-RO"/>
              </w:rPr>
              <w:t>şi</w:t>
            </w:r>
            <w:proofErr w:type="spellEnd"/>
            <w:r w:rsidRPr="005F0A6F">
              <w:rPr>
                <w:rFonts w:ascii="Montserrat Light" w:eastAsia="Times New Roman" w:hAnsi="Montserrat Light"/>
                <w:color w:val="000000" w:themeColor="text1"/>
                <w:lang w:val="ro-RO"/>
              </w:rPr>
              <w:t xml:space="preserve"> alimentate cu gaz natural comprimat.</w:t>
            </w:r>
          </w:p>
          <w:p w14:paraId="2114A122" w14:textId="77777777" w:rsidR="00C235D0" w:rsidRPr="005F0A6F"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În perioada de implementare a proiectului, urmare a derulării procedurii de achiziție publică, a fost semnat contractul de furnizare nr. 50997 / 447 / 11.12.2024, pentru furnizarea a 25 de microbuze la valoarea de 16.782.500,00 lei fără TVA, respectiv 19.971.175,00 lei TVA inclus, pentru următoarele UAT-uri:</w:t>
            </w:r>
          </w:p>
          <w:p w14:paraId="2F765411"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Baciu</w:t>
            </w:r>
          </w:p>
          <w:p w14:paraId="6983EB49"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Jucu</w:t>
            </w:r>
          </w:p>
          <w:p w14:paraId="04E64AEE"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Cuzdrioara</w:t>
            </w:r>
          </w:p>
          <w:p w14:paraId="11D54629"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Vultureni</w:t>
            </w:r>
          </w:p>
          <w:p w14:paraId="3DF14120"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Fizeșu Gherlii</w:t>
            </w:r>
          </w:p>
          <w:p w14:paraId="6B5C453C"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Ceanu Mare</w:t>
            </w:r>
          </w:p>
          <w:p w14:paraId="4DD8FC1E"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Cătina</w:t>
            </w:r>
          </w:p>
          <w:p w14:paraId="184CE557"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lastRenderedPageBreak/>
              <w:t>Comuna Tritenii de Jos</w:t>
            </w:r>
          </w:p>
          <w:p w14:paraId="5906F74C"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Borșa</w:t>
            </w:r>
          </w:p>
          <w:p w14:paraId="7B49FD64"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Cornești</w:t>
            </w:r>
          </w:p>
          <w:p w14:paraId="608ADCE9"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Recea Cristur</w:t>
            </w:r>
          </w:p>
          <w:p w14:paraId="4A49D2F3"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Mărgău</w:t>
            </w:r>
          </w:p>
          <w:p w14:paraId="0D2E9B3B"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Săvădisla</w:t>
            </w:r>
          </w:p>
          <w:p w14:paraId="5005EFF0"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Gilău</w:t>
            </w:r>
          </w:p>
          <w:p w14:paraId="0ED2AB4C"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Petreștii de Jos</w:t>
            </w:r>
          </w:p>
          <w:p w14:paraId="430245AC"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Țaga</w:t>
            </w:r>
          </w:p>
          <w:p w14:paraId="4937A0C4"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Sâncraiu</w:t>
            </w:r>
          </w:p>
          <w:p w14:paraId="761F4B67"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Câțcău</w:t>
            </w:r>
          </w:p>
          <w:p w14:paraId="299CA435"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Bonțida</w:t>
            </w:r>
          </w:p>
          <w:p w14:paraId="79544D68"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Ploscoș</w:t>
            </w:r>
          </w:p>
          <w:p w14:paraId="322A8BEA"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Suatu</w:t>
            </w:r>
          </w:p>
          <w:p w14:paraId="254650AC"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Unguraș</w:t>
            </w:r>
          </w:p>
          <w:p w14:paraId="1591A6F6"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Săndulești</w:t>
            </w:r>
          </w:p>
          <w:p w14:paraId="0FBEE1FE" w14:textId="77777777" w:rsidR="00C235D0"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Buza</w:t>
            </w:r>
          </w:p>
          <w:p w14:paraId="28F090B6" w14:textId="77777777" w:rsidR="00C235D0" w:rsidRPr="005F0A6F" w:rsidRDefault="00C235D0" w:rsidP="00C235D0">
            <w:pPr>
              <w:pStyle w:val="Listparagraf"/>
              <w:numPr>
                <w:ilvl w:val="0"/>
                <w:numId w:val="22"/>
              </w:num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Comuna Feleacu</w:t>
            </w:r>
          </w:p>
          <w:p w14:paraId="2FEC5BE0" w14:textId="77777777" w:rsidR="00C235D0" w:rsidRPr="005F0A6F"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 xml:space="preserve">Conform art. 173 din </w:t>
            </w:r>
            <w:r w:rsidRPr="005F0A6F">
              <w:rPr>
                <w:rFonts w:ascii="Montserrat Light" w:eastAsia="Times New Roman" w:hAnsi="Montserrat Light"/>
                <w:i/>
                <w:iCs/>
                <w:color w:val="000000" w:themeColor="text1"/>
                <w:lang w:val="ro-RO"/>
              </w:rPr>
              <w:t>Ordonanța de urgență a Guvernului nr. 57/2019 privind Codul administrativ</w:t>
            </w:r>
            <w:r w:rsidRPr="005F0A6F">
              <w:rPr>
                <w:rFonts w:ascii="Montserrat Light" w:eastAsia="Times New Roman" w:hAnsi="Montserrat Light"/>
                <w:color w:val="000000" w:themeColor="text1"/>
                <w:lang w:val="ro-RO"/>
              </w:rPr>
              <w:t xml:space="preserve">, cu modificările și completările ulterioare, Consiliul Județean, în exercitarea atribuțiilor prevăzute la alin. (1) lit. d), </w:t>
            </w:r>
            <w:r w:rsidRPr="005F0A6F">
              <w:rPr>
                <w:rFonts w:ascii="Montserrat Light" w:eastAsia="Times New Roman" w:hAnsi="Montserrat Light"/>
                <w:i/>
                <w:iCs/>
                <w:color w:val="000000" w:themeColor="text1"/>
                <w:lang w:val="ro-RO"/>
              </w:rPr>
              <w:t>asigură, potrivit competențelor sale și în condițiile legii, cadrul necesar pentru furnizarea serviciilor publice de interes județean privind educația</w:t>
            </w:r>
            <w:r w:rsidRPr="005F0A6F">
              <w:rPr>
                <w:rFonts w:ascii="Montserrat Light" w:eastAsia="Times New Roman" w:hAnsi="Montserrat Light"/>
                <w:color w:val="000000" w:themeColor="text1"/>
                <w:lang w:val="ro-RO"/>
              </w:rPr>
              <w:t>.</w:t>
            </w:r>
          </w:p>
          <w:p w14:paraId="198D7E56" w14:textId="77777777" w:rsidR="00C235D0"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 xml:space="preserve">În data de 15.04.2025, cu adresa nr. 16823 / 15.04.2025, furnizorul </w:t>
            </w:r>
            <w:r>
              <w:rPr>
                <w:rFonts w:ascii="Montserrat Light" w:eastAsia="Times New Roman" w:hAnsi="Montserrat Light"/>
                <w:color w:val="000000" w:themeColor="text1"/>
                <w:lang w:val="ro-RO"/>
              </w:rPr>
              <w:t xml:space="preserve">a </w:t>
            </w:r>
            <w:proofErr w:type="spellStart"/>
            <w:r w:rsidRPr="005F0A6F">
              <w:rPr>
                <w:rFonts w:ascii="Montserrat Light" w:eastAsia="Times New Roman" w:hAnsi="Montserrat Light"/>
                <w:color w:val="000000" w:themeColor="text1"/>
                <w:lang w:val="ro-RO"/>
              </w:rPr>
              <w:t>transm</w:t>
            </w:r>
            <w:r>
              <w:rPr>
                <w:rFonts w:ascii="Montserrat Light" w:eastAsia="Times New Roman" w:hAnsi="Montserrat Light"/>
                <w:color w:val="000000" w:themeColor="text1"/>
                <w:lang w:val="ro-RO"/>
              </w:rPr>
              <w:t>s</w:t>
            </w:r>
            <w:proofErr w:type="spellEnd"/>
            <w:r w:rsidRPr="005F0A6F">
              <w:rPr>
                <w:rFonts w:ascii="Montserrat Light" w:eastAsia="Times New Roman" w:hAnsi="Montserrat Light"/>
                <w:color w:val="000000" w:themeColor="text1"/>
                <w:lang w:val="ro-RO"/>
              </w:rPr>
              <w:t xml:space="preserve"> lista seriilor de șasiu a celor 25 de microbuze, în vederea pregătirii livrării</w:t>
            </w:r>
            <w:r>
              <w:rPr>
                <w:rFonts w:ascii="Montserrat Light" w:eastAsia="Times New Roman" w:hAnsi="Montserrat Light"/>
                <w:color w:val="000000" w:themeColor="text1"/>
                <w:lang w:val="ro-RO"/>
              </w:rPr>
              <w:t xml:space="preserve"> și recepției.</w:t>
            </w:r>
          </w:p>
          <w:p w14:paraId="64347A8A" w14:textId="77777777" w:rsidR="00C235D0" w:rsidRPr="005F0A6F" w:rsidRDefault="00C235D0" w:rsidP="00697A7D">
            <w:pPr>
              <w:contextualSpacing/>
              <w:jc w:val="both"/>
              <w:rPr>
                <w:rFonts w:ascii="Montserrat Light" w:eastAsia="Times New Roman" w:hAnsi="Montserrat Light"/>
                <w:color w:val="000000" w:themeColor="text1"/>
                <w:lang w:val="ro-RO"/>
              </w:rPr>
            </w:pPr>
            <w:r w:rsidRPr="005F0A6F">
              <w:rPr>
                <w:rFonts w:ascii="Montserrat Light" w:eastAsia="Times New Roman" w:hAnsi="Montserrat Light"/>
                <w:color w:val="000000" w:themeColor="text1"/>
                <w:lang w:val="ro-RO"/>
              </w:rPr>
              <w:t>.</w:t>
            </w:r>
          </w:p>
          <w:p w14:paraId="4C4DDD0B" w14:textId="77777777" w:rsidR="00C235D0" w:rsidRPr="005F0A6F" w:rsidRDefault="00C235D0" w:rsidP="00697A7D">
            <w:pPr>
              <w:contextualSpacing/>
              <w:jc w:val="both"/>
              <w:rPr>
                <w:rFonts w:ascii="Montserrat Light" w:eastAsia="Times New Roman" w:hAnsi="Montserrat Light"/>
                <w:color w:val="000000" w:themeColor="text1"/>
                <w:highlight w:val="yellow"/>
                <w:lang w:val="ro-RO"/>
              </w:rPr>
            </w:pPr>
            <w:r w:rsidRPr="005F0A6F">
              <w:rPr>
                <w:rFonts w:ascii="Montserrat Light" w:eastAsia="Times New Roman" w:hAnsi="Montserrat Light"/>
                <w:color w:val="000000" w:themeColor="text1"/>
                <w:lang w:val="ro-RO"/>
              </w:rPr>
              <w:t xml:space="preserve">În concluzie, </w:t>
            </w:r>
            <w:r w:rsidRPr="003810BA">
              <w:rPr>
                <w:rFonts w:ascii="Montserrat Light" w:eastAsia="Times New Roman" w:hAnsi="Montserrat Light"/>
                <w:color w:val="000000" w:themeColor="text1"/>
                <w:lang w:val="ro-RO"/>
              </w:rPr>
              <w:t>se impune</w:t>
            </w:r>
            <w:r>
              <w:rPr>
                <w:rFonts w:ascii="Montserrat" w:eastAsia="Times New Roman" w:hAnsi="Montserrat"/>
                <w:color w:val="000000" w:themeColor="text1"/>
                <w:lang w:val="ro-RO"/>
              </w:rPr>
              <w:t xml:space="preserve"> </w:t>
            </w:r>
            <w:r w:rsidRPr="00716949">
              <w:rPr>
                <w:rFonts w:ascii="Montserrat Light" w:hAnsi="Montserrat Light"/>
                <w:noProof/>
                <w:color w:val="000000" w:themeColor="text1"/>
                <w:lang w:val="ro-RO" w:eastAsia="ro-RO"/>
              </w:rPr>
              <w:t>apro</w:t>
            </w:r>
            <w:r>
              <w:rPr>
                <w:rFonts w:ascii="Montserrat Light" w:hAnsi="Montserrat Light"/>
                <w:noProof/>
                <w:color w:val="000000" w:themeColor="text1"/>
                <w:lang w:val="ro-RO" w:eastAsia="ro-RO"/>
              </w:rPr>
              <w:t>barea</w:t>
            </w:r>
            <w:r w:rsidRPr="00716949">
              <w:rPr>
                <w:rFonts w:ascii="Montserrat Light" w:hAnsi="Montserrat Light"/>
                <w:noProof/>
                <w:color w:val="000000" w:themeColor="text1"/>
                <w:lang w:val="ro-RO" w:eastAsia="ro-RO"/>
              </w:rPr>
              <w:t xml:space="preserve"> </w:t>
            </w:r>
            <w:r>
              <w:rPr>
                <w:rFonts w:ascii="Montserrat Light" w:hAnsi="Montserrat Light"/>
                <w:noProof/>
                <w:color w:val="000000" w:themeColor="text1"/>
                <w:lang w:val="ro-RO" w:eastAsia="ro-RO"/>
              </w:rPr>
              <w:t xml:space="preserve">dării în folosință gratuită </w:t>
            </w:r>
            <w:r w:rsidRPr="00716949">
              <w:rPr>
                <w:rFonts w:ascii="Montserrat Light" w:hAnsi="Montserrat Light"/>
                <w:noProof/>
                <w:color w:val="000000" w:themeColor="text1"/>
                <w:lang w:val="ro-RO" w:eastAsia="ro-RO"/>
              </w:rPr>
              <w:t>către unitățile administrativ teritoriale beneficiare, a bunurilor (microbuze electrice pentru elevi) achiziționate în cadrul proiectului ”</w:t>
            </w:r>
            <w:r w:rsidRPr="00E173A6">
              <w:rPr>
                <w:rFonts w:ascii="Montserrat Light" w:hAnsi="Montserrat Light"/>
                <w:lang w:val="ro-RO"/>
              </w:rPr>
              <w:t xml:space="preserve"> </w:t>
            </w:r>
            <w:r w:rsidRPr="00B3280F">
              <w:rPr>
                <w:rFonts w:ascii="Montserrat Light" w:hAnsi="Montserrat Light"/>
                <w:lang w:val="ro-RO"/>
              </w:rPr>
              <w:t>”Microbuze electrice pentru elevii din Județul Cluj în cadrul Programului Administrației Fondului pentru Mediu”</w:t>
            </w:r>
            <w:r w:rsidRPr="00716949">
              <w:rPr>
                <w:rFonts w:ascii="Montserrat Light" w:hAnsi="Montserrat Light"/>
                <w:noProof/>
                <w:color w:val="000000" w:themeColor="text1"/>
                <w:lang w:val="ro-RO" w:eastAsia="ro-RO"/>
              </w:rPr>
              <w:t xml:space="preserve">, </w:t>
            </w:r>
            <w:r>
              <w:rPr>
                <w:rFonts w:ascii="Montserrat Light" w:hAnsi="Montserrat Light"/>
                <w:noProof/>
                <w:color w:val="000000" w:themeColor="text1"/>
                <w:lang w:val="ro-RO" w:eastAsia="ro-RO"/>
              </w:rPr>
              <w:t xml:space="preserve">și </w:t>
            </w:r>
            <w:r w:rsidRPr="00716949">
              <w:rPr>
                <w:rFonts w:ascii="Montserrat Light" w:hAnsi="Montserrat Light"/>
                <w:noProof/>
                <w:color w:val="000000" w:themeColor="text1"/>
                <w:lang w:val="ro-RO" w:eastAsia="ro-RO"/>
              </w:rPr>
              <w:t xml:space="preserve"> încheierea </w:t>
            </w:r>
            <w:proofErr w:type="spellStart"/>
            <w:r w:rsidRPr="005C4EF7">
              <w:rPr>
                <w:rFonts w:ascii="Montserrat Light" w:hAnsi="Montserrat Light"/>
              </w:rPr>
              <w:t>unui</w:t>
            </w:r>
            <w:proofErr w:type="spellEnd"/>
            <w:r w:rsidRPr="005C4EF7">
              <w:rPr>
                <w:rFonts w:ascii="Montserrat Light" w:hAnsi="Montserrat Light"/>
              </w:rPr>
              <w:t xml:space="preserve"> contract </w:t>
            </w:r>
            <w:r w:rsidRPr="005C4EF7">
              <w:rPr>
                <w:rFonts w:ascii="Montserrat Light" w:hAnsi="Montserrat Light" w:cs="Calibri"/>
                <w:lang w:eastAsia="ro-RO"/>
              </w:rPr>
              <w:t xml:space="preserve">de dare </w:t>
            </w:r>
            <w:proofErr w:type="spellStart"/>
            <w:r w:rsidRPr="005C4EF7">
              <w:rPr>
                <w:rFonts w:ascii="Montserrat Light" w:hAnsi="Montserrat Light" w:cs="Calibri"/>
                <w:lang w:eastAsia="ro-RO"/>
              </w:rPr>
              <w:t>în</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folosință</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gratuită</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comodat</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între</w:t>
            </w:r>
            <w:proofErr w:type="spellEnd"/>
            <w:r w:rsidRPr="005C4EF7">
              <w:rPr>
                <w:rFonts w:ascii="Montserrat Light" w:hAnsi="Montserrat Light" w:cs="Calibri"/>
                <w:lang w:eastAsia="ro-RO"/>
              </w:rPr>
              <w:t xml:space="preserve"> </w:t>
            </w:r>
            <w:proofErr w:type="spellStart"/>
            <w:r w:rsidRPr="005C4EF7">
              <w:rPr>
                <w:rFonts w:ascii="Montserrat Light" w:hAnsi="Montserrat Light" w:cs="Calibri"/>
                <w:lang w:eastAsia="ro-RO"/>
              </w:rPr>
              <w:t>Județul</w:t>
            </w:r>
            <w:proofErr w:type="spellEnd"/>
            <w:r w:rsidRPr="005C4EF7">
              <w:rPr>
                <w:rFonts w:ascii="Montserrat Light" w:hAnsi="Montserrat Light" w:cs="Calibri"/>
                <w:lang w:eastAsia="ro-RO"/>
              </w:rPr>
              <w:t xml:space="preserve"> Cluj </w:t>
            </w:r>
            <w:proofErr w:type="spellStart"/>
            <w:r w:rsidRPr="005C4EF7">
              <w:rPr>
                <w:rFonts w:ascii="Montserrat Light" w:hAnsi="Montserrat Light" w:cs="Calibri"/>
                <w:lang w:eastAsia="ro-RO"/>
              </w:rPr>
              <w:t>și</w:t>
            </w:r>
            <w:proofErr w:type="spellEnd"/>
            <w:r w:rsidRPr="005C4EF7">
              <w:rPr>
                <w:rFonts w:ascii="Montserrat Light" w:hAnsi="Montserrat Light" w:cs="Calibri"/>
                <w:lang w:eastAsia="ro-RO"/>
              </w:rPr>
              <w:t xml:space="preserve"> </w:t>
            </w:r>
            <w:r w:rsidRPr="00716949">
              <w:rPr>
                <w:rFonts w:ascii="Montserrat Light" w:hAnsi="Montserrat Light"/>
                <w:noProof/>
                <w:color w:val="000000" w:themeColor="text1"/>
                <w:lang w:val="ro-RO" w:eastAsia="ro-RO"/>
              </w:rPr>
              <w:t>unitățile administrativ teritoriale beneficiare</w:t>
            </w:r>
            <w:r w:rsidRPr="005C4EF7">
              <w:rPr>
                <w:rFonts w:ascii="Montserrat Light" w:hAnsi="Montserrat Light"/>
                <w:noProof/>
                <w:color w:val="000000" w:themeColor="text1"/>
                <w:lang w:val="ro-RO" w:eastAsia="ro-RO"/>
              </w:rPr>
              <w:t xml:space="preserve">, </w:t>
            </w:r>
            <w:proofErr w:type="spellStart"/>
            <w:r w:rsidRPr="005C4EF7">
              <w:rPr>
                <w:rFonts w:ascii="Montserrat Light" w:eastAsia="Calibri" w:hAnsi="Montserrat Light" w:cs="Times New Roman"/>
                <w:lang w:eastAsia="ro-RO"/>
              </w:rPr>
              <w:t>având</w:t>
            </w:r>
            <w:proofErr w:type="spellEnd"/>
            <w:r w:rsidRPr="005C4EF7">
              <w:rPr>
                <w:rFonts w:ascii="Montserrat Light" w:eastAsia="Calibri" w:hAnsi="Montserrat Light" w:cs="Times New Roman"/>
                <w:lang w:eastAsia="ro-RO"/>
              </w:rPr>
              <w:t xml:space="preserve"> ca </w:t>
            </w:r>
            <w:proofErr w:type="spellStart"/>
            <w:r w:rsidRPr="005C4EF7">
              <w:rPr>
                <w:rFonts w:ascii="Montserrat Light" w:eastAsia="Calibri" w:hAnsi="Montserrat Light" w:cs="Times New Roman"/>
                <w:lang w:eastAsia="ro-RO"/>
              </w:rPr>
              <w:t>obiect</w:t>
            </w:r>
            <w:proofErr w:type="spellEnd"/>
            <w:r w:rsidRPr="005C4EF7">
              <w:rPr>
                <w:rFonts w:ascii="Montserrat Light" w:hAnsi="Montserrat Light"/>
                <w:noProof/>
                <w:color w:val="000000" w:themeColor="text1"/>
                <w:lang w:val="ro-RO" w:eastAsia="ro-RO"/>
              </w:rPr>
              <w:t xml:space="preserve"> </w:t>
            </w:r>
            <w:r w:rsidRPr="005C4EF7">
              <w:rPr>
                <w:rFonts w:ascii="Montserrat Light" w:eastAsia="Calibri" w:hAnsi="Montserrat Light"/>
                <w:lang w:val="ro-RO" w:eastAsia="ro-RO"/>
              </w:rPr>
              <w:t>bunu</w:t>
            </w:r>
            <w:r>
              <w:rPr>
                <w:rFonts w:ascii="Montserrat Light" w:eastAsia="Calibri" w:hAnsi="Montserrat Light"/>
                <w:lang w:val="ro-RO" w:eastAsia="ro-RO"/>
              </w:rPr>
              <w:t>rile</w:t>
            </w:r>
            <w:r w:rsidRPr="005C4EF7">
              <w:rPr>
                <w:rFonts w:ascii="Montserrat Light" w:eastAsia="Calibri" w:hAnsi="Montserrat Light"/>
                <w:lang w:val="ro-RO" w:eastAsia="ro-RO"/>
              </w:rPr>
              <w:t xml:space="preserve"> mobil</w:t>
            </w:r>
            <w:r>
              <w:rPr>
                <w:rFonts w:ascii="Montserrat Light" w:eastAsia="Calibri" w:hAnsi="Montserrat Light"/>
                <w:lang w:val="ro-RO" w:eastAsia="ro-RO"/>
              </w:rPr>
              <w:t xml:space="preserve">e, microbuze electrice, </w:t>
            </w:r>
            <w:r w:rsidRPr="005C4EF7">
              <w:rPr>
                <w:rFonts w:ascii="Montserrat Light" w:eastAsia="Calibri" w:hAnsi="Montserrat Light"/>
                <w:lang w:val="ro-RO" w:eastAsia="ro-RO"/>
              </w:rPr>
              <w:t xml:space="preserve"> aflat</w:t>
            </w:r>
            <w:r>
              <w:rPr>
                <w:rFonts w:ascii="Montserrat Light" w:eastAsia="Calibri" w:hAnsi="Montserrat Light"/>
                <w:lang w:val="ro-RO" w:eastAsia="ro-RO"/>
              </w:rPr>
              <w:t>e</w:t>
            </w:r>
            <w:r w:rsidRPr="005C4EF7">
              <w:rPr>
                <w:rFonts w:ascii="Montserrat Light" w:eastAsia="Calibri" w:hAnsi="Montserrat Light"/>
                <w:lang w:val="ro-RO" w:eastAsia="ro-RO"/>
              </w:rPr>
              <w:t xml:space="preserve"> în proprietatea privată a Județului Cluj</w:t>
            </w:r>
            <w:r>
              <w:rPr>
                <w:rFonts w:ascii="Montserrat Light" w:hAnsi="Montserrat Light"/>
                <w:noProof/>
                <w:shd w:val="clear" w:color="auto" w:fill="FFFFFF"/>
                <w:lang w:val="ro-RO"/>
              </w:rPr>
              <w:t>.</w:t>
            </w:r>
            <w:r w:rsidRPr="005F0A6F">
              <w:rPr>
                <w:rFonts w:ascii="Montserrat Light" w:eastAsia="Times New Roman" w:hAnsi="Montserrat Light"/>
                <w:color w:val="000000" w:themeColor="text1"/>
                <w:lang w:val="ro-RO"/>
              </w:rPr>
              <w:t>.</w:t>
            </w:r>
          </w:p>
        </w:tc>
      </w:tr>
      <w:tr w:rsidR="00C235D0" w:rsidRPr="005F0A6F" w14:paraId="0170DDC8" w14:textId="77777777" w:rsidTr="00697A7D">
        <w:tc>
          <w:tcPr>
            <w:tcW w:w="9493" w:type="dxa"/>
            <w:gridSpan w:val="4"/>
          </w:tcPr>
          <w:p w14:paraId="5FEF7BE5" w14:textId="77777777" w:rsidR="00C235D0" w:rsidRPr="005F0A6F" w:rsidRDefault="00C235D0" w:rsidP="00697A7D">
            <w:pPr>
              <w:tabs>
                <w:tab w:val="left" w:pos="3456"/>
              </w:tabs>
              <w:jc w:val="both"/>
              <w:rPr>
                <w:rFonts w:ascii="Montserrat Light" w:hAnsi="Montserrat Light"/>
                <w:b/>
                <w:i/>
                <w:highlight w:val="yellow"/>
                <w:lang w:val="ro-RO"/>
              </w:rPr>
            </w:pPr>
            <w:r w:rsidRPr="005F0A6F">
              <w:rPr>
                <w:rFonts w:ascii="Montserrat Light" w:hAnsi="Montserrat Light"/>
                <w:b/>
                <w:bCs/>
                <w:i/>
                <w:lang w:val="ro-RO"/>
              </w:rPr>
              <w:t xml:space="preserve">Secțiunea a 3-a </w:t>
            </w:r>
            <w:bookmarkStart w:id="19" w:name="_Hlk48727950"/>
            <w:r w:rsidRPr="005F0A6F">
              <w:rPr>
                <w:rFonts w:ascii="Montserrat Light" w:hAnsi="Montserrat Light"/>
                <w:b/>
                <w:bCs/>
                <w:i/>
                <w:lang w:val="ro-RO"/>
              </w:rPr>
              <w:t xml:space="preserve">- Efecte preconizate ale aplicării actului administrativ (impactul financiar asupra bugetului </w:t>
            </w:r>
            <w:proofErr w:type="spellStart"/>
            <w:r w:rsidRPr="005F0A6F">
              <w:rPr>
                <w:rFonts w:ascii="Montserrat Light" w:hAnsi="Montserrat Light"/>
                <w:b/>
                <w:bCs/>
                <w:i/>
                <w:lang w:val="ro-RO"/>
              </w:rPr>
              <w:t>judeţului</w:t>
            </w:r>
            <w:proofErr w:type="spellEnd"/>
            <w:r w:rsidRPr="005F0A6F">
              <w:rPr>
                <w:rFonts w:ascii="Montserrat Light" w:hAnsi="Montserrat Light"/>
                <w:b/>
                <w:bCs/>
                <w:i/>
                <w:lang w:val="ro-RO"/>
              </w:rPr>
              <w:t xml:space="preserve"> pe termen scurt (pe anul curent)/lung, impactul asupra mediului concurențial </w:t>
            </w:r>
            <w:proofErr w:type="spellStart"/>
            <w:r w:rsidRPr="005F0A6F">
              <w:rPr>
                <w:rFonts w:ascii="Montserrat Light" w:hAnsi="Montserrat Light"/>
                <w:b/>
                <w:bCs/>
                <w:i/>
                <w:lang w:val="ro-RO"/>
              </w:rPr>
              <w:t>şi</w:t>
            </w:r>
            <w:proofErr w:type="spellEnd"/>
            <w:r w:rsidRPr="005F0A6F">
              <w:rPr>
                <w:rFonts w:ascii="Montserrat Light" w:hAnsi="Montserrat Light"/>
                <w:b/>
                <w:bCs/>
                <w:i/>
                <w:lang w:val="ro-RO"/>
              </w:rPr>
              <w:t xml:space="preserve"> domeniului ajutoarelor de stat, impactul asupra sarcinilor administrative, impactul asupra mediului</w:t>
            </w:r>
            <w:bookmarkEnd w:id="19"/>
            <w:r w:rsidRPr="005F0A6F">
              <w:rPr>
                <w:rFonts w:ascii="Montserrat Light" w:hAnsi="Montserrat Light"/>
                <w:b/>
                <w:bCs/>
                <w:i/>
                <w:lang w:val="ro-RO"/>
              </w:rPr>
              <w:t xml:space="preserve">): </w:t>
            </w:r>
          </w:p>
        </w:tc>
      </w:tr>
      <w:tr w:rsidR="00C235D0" w:rsidRPr="005F0A6F" w14:paraId="44080BA9" w14:textId="77777777" w:rsidTr="00697A7D">
        <w:tc>
          <w:tcPr>
            <w:tcW w:w="9493" w:type="dxa"/>
            <w:gridSpan w:val="4"/>
          </w:tcPr>
          <w:p w14:paraId="61F8F01C" w14:textId="77777777" w:rsidR="00C235D0" w:rsidRPr="005F0A6F" w:rsidRDefault="00C235D0" w:rsidP="00697A7D">
            <w:pPr>
              <w:contextualSpacing/>
              <w:jc w:val="both"/>
              <w:rPr>
                <w:rFonts w:ascii="Montserrat Light" w:hAnsi="Montserrat Light" w:cs="Courier New"/>
                <w:b/>
                <w:bCs/>
                <w:i/>
                <w:noProof/>
                <w:shd w:val="clear" w:color="auto" w:fill="FFFFFF"/>
                <w:lang w:val="ro-RO"/>
              </w:rPr>
            </w:pPr>
            <w:r w:rsidRPr="005F0A6F">
              <w:rPr>
                <w:rFonts w:ascii="Montserrat Light" w:hAnsi="Montserrat Light" w:cs="Courier New"/>
                <w:b/>
                <w:bCs/>
                <w:i/>
                <w:noProof/>
                <w:shd w:val="clear" w:color="auto" w:fill="FFFFFF"/>
                <w:lang w:val="ro-RO"/>
              </w:rPr>
              <w:t xml:space="preserve">Impactul financiar asupra bugetului judeţului pe termen scurt (pe anul curent) / lung </w:t>
            </w:r>
          </w:p>
          <w:p w14:paraId="4137735C" w14:textId="1A4E28AB" w:rsidR="00C235D0" w:rsidRPr="00C235D0" w:rsidRDefault="00C235D0" w:rsidP="00697A7D">
            <w:pPr>
              <w:shd w:val="clear" w:color="auto" w:fill="FFFFFF"/>
              <w:jc w:val="both"/>
              <w:rPr>
                <w:rFonts w:ascii="Montserrat Light" w:hAnsi="Montserrat Light"/>
                <w:noProof/>
                <w:color w:val="000000" w:themeColor="text1"/>
                <w:lang w:val="ro-RO"/>
              </w:rPr>
            </w:pPr>
            <w:r w:rsidRPr="005F0A6F">
              <w:rPr>
                <w:rFonts w:ascii="Montserrat Light" w:hAnsi="Montserrat Light"/>
                <w:noProof/>
                <w:color w:val="000000" w:themeColor="text1"/>
                <w:lang w:val="ro-RO"/>
              </w:rPr>
              <w:t xml:space="preserve">Pentru implementarea proiectului </w:t>
            </w:r>
            <w:r w:rsidRPr="005F0A6F">
              <w:rPr>
                <w:rFonts w:ascii="Montserrat Light" w:hAnsi="Montserrat Light"/>
                <w:i/>
                <w:iCs/>
                <w:color w:val="000000" w:themeColor="text1"/>
                <w:lang w:val="ro-RO"/>
              </w:rPr>
              <w:t>Microbuze electrice pentru elevii din județul Cluj în cadrul Programului Administrației Fondului pentru Mediu</w:t>
            </w:r>
            <w:r w:rsidRPr="005F0A6F">
              <w:rPr>
                <w:rFonts w:ascii="Montserrat Light" w:hAnsi="Montserrat Light"/>
                <w:noProof/>
                <w:color w:val="000000" w:themeColor="text1"/>
                <w:lang w:val="ro-RO"/>
              </w:rPr>
              <w:t xml:space="preserve"> s-a identificat ca și sursă de finanțare nerambursabilă fondurile Ministerul Mediului, Apelor și Pădurilor prin Administrația Fondului pentru Mediu.</w:t>
            </w:r>
          </w:p>
          <w:p w14:paraId="075163E5" w14:textId="77777777" w:rsidR="00C235D0" w:rsidRPr="005F0A6F" w:rsidRDefault="00C235D0" w:rsidP="00697A7D">
            <w:pPr>
              <w:shd w:val="clear" w:color="auto" w:fill="FFFFFF"/>
              <w:jc w:val="both"/>
              <w:rPr>
                <w:rFonts w:ascii="Montserrat Light" w:eastAsia="Calibri" w:hAnsi="Montserrat Light"/>
                <w:noProof/>
                <w:color w:val="000000" w:themeColor="text1"/>
                <w:lang w:val="ro-RO"/>
              </w:rPr>
            </w:pPr>
            <w:r w:rsidRPr="005F0A6F">
              <w:rPr>
                <w:rFonts w:ascii="Montserrat Light" w:hAnsi="Montserrat Light"/>
                <w:b/>
                <w:bCs/>
                <w:i/>
                <w:noProof/>
                <w:color w:val="000000" w:themeColor="text1"/>
                <w:shd w:val="clear" w:color="auto" w:fill="FFFFFF"/>
                <w:lang w:val="ro-RO"/>
              </w:rPr>
              <w:t xml:space="preserve">Impactul social </w:t>
            </w:r>
          </w:p>
          <w:p w14:paraId="58720901" w14:textId="77777777" w:rsidR="00C235D0" w:rsidRPr="005F0A6F" w:rsidRDefault="00C235D0" w:rsidP="00C235D0">
            <w:pPr>
              <w:pStyle w:val="Listparagraf"/>
              <w:numPr>
                <w:ilvl w:val="0"/>
                <w:numId w:val="3"/>
              </w:numPr>
              <w:spacing w:after="0" w:line="276" w:lineRule="auto"/>
              <w:jc w:val="both"/>
              <w:rPr>
                <w:rFonts w:ascii="Montserrat Light" w:hAnsi="Montserrat Light"/>
                <w:lang w:val="ro-RO"/>
              </w:rPr>
            </w:pPr>
            <w:r w:rsidRPr="005F0A6F">
              <w:rPr>
                <w:rFonts w:ascii="Montserrat Light" w:hAnsi="Montserrat Light"/>
                <w:lang w:val="ro-RO"/>
              </w:rPr>
              <w:t>Achiziția de vehicule de transport rutier nepoluante și eficiente din punct de vedere energetic demonstrează o atitudine responsabilă față de mediu, având drept consecință un mediu de viață mai sănătos pentru toți cetățenii.</w:t>
            </w:r>
          </w:p>
          <w:p w14:paraId="29D049C6" w14:textId="77777777" w:rsidR="00C235D0" w:rsidRPr="005F0A6F" w:rsidRDefault="00C235D0" w:rsidP="00C235D0">
            <w:pPr>
              <w:pStyle w:val="Listparagraf"/>
              <w:numPr>
                <w:ilvl w:val="0"/>
                <w:numId w:val="3"/>
              </w:numPr>
              <w:spacing w:after="0" w:line="276" w:lineRule="auto"/>
              <w:jc w:val="both"/>
              <w:rPr>
                <w:rFonts w:ascii="Montserrat Light" w:hAnsi="Montserrat Light"/>
                <w:lang w:val="ro-RO"/>
              </w:rPr>
            </w:pPr>
            <w:r w:rsidRPr="005F0A6F">
              <w:rPr>
                <w:rFonts w:ascii="Montserrat Light" w:hAnsi="Montserrat Light"/>
                <w:lang w:val="ro-RO"/>
              </w:rPr>
              <w:t xml:space="preserve">Asigurarea </w:t>
            </w:r>
            <w:proofErr w:type="spellStart"/>
            <w:r w:rsidRPr="005F0A6F">
              <w:rPr>
                <w:rFonts w:ascii="Montserrat Light" w:hAnsi="Montserrat Light"/>
                <w:lang w:val="ro-RO"/>
              </w:rPr>
              <w:t>egalităţii</w:t>
            </w:r>
            <w:proofErr w:type="spellEnd"/>
            <w:r w:rsidRPr="005F0A6F">
              <w:rPr>
                <w:rFonts w:ascii="Montserrat Light" w:hAnsi="Montserrat Light"/>
                <w:lang w:val="ro-RO"/>
              </w:rPr>
              <w:t xml:space="preserve"> de </w:t>
            </w:r>
            <w:proofErr w:type="spellStart"/>
            <w:r w:rsidRPr="005F0A6F">
              <w:rPr>
                <w:rFonts w:ascii="Montserrat Light" w:hAnsi="Montserrat Light"/>
                <w:lang w:val="ro-RO"/>
              </w:rPr>
              <w:t>şanse</w:t>
            </w:r>
            <w:proofErr w:type="spellEnd"/>
            <w:r w:rsidRPr="005F0A6F">
              <w:rPr>
                <w:rFonts w:ascii="Montserrat Light" w:hAnsi="Montserrat Light"/>
                <w:lang w:val="ro-RO"/>
              </w:rPr>
              <w:t xml:space="preserve"> </w:t>
            </w:r>
            <w:proofErr w:type="spellStart"/>
            <w:r w:rsidRPr="005F0A6F">
              <w:rPr>
                <w:rFonts w:ascii="Montserrat Light" w:hAnsi="Montserrat Light"/>
                <w:lang w:val="ro-RO"/>
              </w:rPr>
              <w:t>şi</w:t>
            </w:r>
            <w:proofErr w:type="spellEnd"/>
            <w:r w:rsidRPr="005F0A6F">
              <w:rPr>
                <w:rFonts w:ascii="Montserrat Light" w:hAnsi="Montserrat Light"/>
                <w:lang w:val="ro-RO"/>
              </w:rPr>
              <w:t xml:space="preserve"> sporirea accesului la </w:t>
            </w:r>
            <w:proofErr w:type="spellStart"/>
            <w:r w:rsidRPr="005F0A6F">
              <w:rPr>
                <w:rFonts w:ascii="Montserrat Light" w:hAnsi="Montserrat Light"/>
                <w:lang w:val="ro-RO"/>
              </w:rPr>
              <w:t>educaţie</w:t>
            </w:r>
            <w:proofErr w:type="spellEnd"/>
            <w:r w:rsidRPr="005F0A6F">
              <w:rPr>
                <w:rFonts w:ascii="Montserrat Light" w:hAnsi="Montserrat Light"/>
                <w:lang w:val="ro-RO"/>
              </w:rPr>
              <w:t>.</w:t>
            </w:r>
          </w:p>
          <w:p w14:paraId="36AB05AD" w14:textId="77777777" w:rsidR="00C235D0" w:rsidRPr="003810BA" w:rsidRDefault="00C235D0" w:rsidP="00C235D0">
            <w:pPr>
              <w:pStyle w:val="Listparagraf"/>
              <w:numPr>
                <w:ilvl w:val="0"/>
                <w:numId w:val="3"/>
              </w:numPr>
              <w:spacing w:after="0" w:line="276" w:lineRule="auto"/>
              <w:jc w:val="both"/>
              <w:rPr>
                <w:rFonts w:ascii="Montserrat Light" w:hAnsi="Montserrat Light"/>
                <w:i/>
                <w:noProof/>
                <w:shd w:val="clear" w:color="auto" w:fill="FFFFFF"/>
                <w:lang w:val="ro-RO"/>
              </w:rPr>
            </w:pPr>
            <w:r w:rsidRPr="005F0A6F">
              <w:rPr>
                <w:rFonts w:ascii="Montserrat Light" w:hAnsi="Montserrat Light"/>
                <w:lang w:val="ro-RO"/>
              </w:rPr>
              <w:lastRenderedPageBreak/>
              <w:t xml:space="preserve">Prevenirea </w:t>
            </w:r>
            <w:proofErr w:type="spellStart"/>
            <w:r w:rsidRPr="005F0A6F">
              <w:rPr>
                <w:rFonts w:ascii="Montserrat Light" w:hAnsi="Montserrat Light"/>
                <w:lang w:val="ro-RO"/>
              </w:rPr>
              <w:t>şi</w:t>
            </w:r>
            <w:proofErr w:type="spellEnd"/>
            <w:r w:rsidRPr="005F0A6F">
              <w:rPr>
                <w:rFonts w:ascii="Montserrat Light" w:hAnsi="Montserrat Light"/>
                <w:lang w:val="ro-RO"/>
              </w:rPr>
              <w:t xml:space="preserve"> diminuarea fenomenului de abandon școlar, creșterea calității învățării.</w:t>
            </w:r>
          </w:p>
          <w:p w14:paraId="5A058208" w14:textId="77777777" w:rsidR="00C235D0" w:rsidRPr="005F0A6F" w:rsidRDefault="00C235D0" w:rsidP="00697A7D">
            <w:pPr>
              <w:autoSpaceDE w:val="0"/>
              <w:autoSpaceDN w:val="0"/>
              <w:adjustRightInd w:val="0"/>
              <w:jc w:val="both"/>
              <w:rPr>
                <w:rFonts w:ascii="Montserrat Light" w:hAnsi="Montserrat Light"/>
                <w:b/>
                <w:bCs/>
                <w:i/>
                <w:noProof/>
                <w:shd w:val="clear" w:color="auto" w:fill="FFFFFF"/>
                <w:lang w:val="ro-RO"/>
              </w:rPr>
            </w:pPr>
            <w:r w:rsidRPr="005F0A6F">
              <w:rPr>
                <w:rFonts w:ascii="Montserrat Light" w:hAnsi="Montserrat Light"/>
                <w:b/>
                <w:bCs/>
                <w:i/>
                <w:noProof/>
                <w:shd w:val="clear" w:color="auto" w:fill="FFFFFF"/>
                <w:lang w:val="ro-RO"/>
              </w:rPr>
              <w:t xml:space="preserve">Impactul asupra sarcinilor administrative </w:t>
            </w:r>
          </w:p>
          <w:p w14:paraId="205A51FD" w14:textId="77777777" w:rsidR="00C235D0" w:rsidRPr="005F0A6F" w:rsidRDefault="00C235D0" w:rsidP="00697A7D">
            <w:pPr>
              <w:shd w:val="clear" w:color="auto" w:fill="FFFFFF"/>
              <w:suppressAutoHyphens/>
              <w:jc w:val="both"/>
              <w:rPr>
                <w:rFonts w:ascii="Montserrat Light" w:eastAsia="Calibri" w:hAnsi="Montserrat Light" w:cs="Times New Roman"/>
                <w:lang w:val="ro-RO" w:eastAsia="ar-SA"/>
              </w:rPr>
            </w:pPr>
            <w:r w:rsidRPr="005F0A6F">
              <w:rPr>
                <w:rFonts w:ascii="Montserrat Light" w:eastAsia="Calibri" w:hAnsi="Montserrat Light" w:cs="Times New Roman"/>
                <w:lang w:val="ro-RO" w:eastAsia="ar-SA"/>
              </w:rPr>
              <w:t xml:space="preserve">Prin acest act administrativ se aprobă </w:t>
            </w:r>
            <w:r w:rsidRPr="005F0A6F">
              <w:rPr>
                <w:rFonts w:ascii="Montserrat Light" w:eastAsia="Times New Roman" w:hAnsi="Montserrat Light"/>
                <w:color w:val="000000" w:themeColor="text1"/>
                <w:lang w:val="ro-RO"/>
              </w:rPr>
              <w:t xml:space="preserve">contractul de dare în folosință gratuită (comodat) a bunurilor mobile aflate în proprietatea privată a Județului Cluj, achiziționate în cadrul proiectului </w:t>
            </w:r>
            <w:r w:rsidRPr="005F0A6F">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5F0A6F">
              <w:rPr>
                <w:rFonts w:ascii="Montserrat Light" w:eastAsia="Times New Roman" w:hAnsi="Montserrat Light"/>
                <w:color w:val="000000" w:themeColor="text1"/>
                <w:lang w:val="ro-RO"/>
              </w:rPr>
              <w:t>, respectiv a microbuzelor electrice marca AVEURO.</w:t>
            </w:r>
            <w:r w:rsidRPr="005F0A6F">
              <w:rPr>
                <w:rFonts w:ascii="Montserrat Light" w:eastAsia="Calibri" w:hAnsi="Montserrat Light" w:cs="Times New Roman"/>
                <w:lang w:val="ro-RO" w:eastAsia="ar-SA"/>
              </w:rPr>
              <w:t xml:space="preserve"> Predarea primirea se va face pe baza unor procese-verbale încheiate între părți.</w:t>
            </w:r>
          </w:p>
        </w:tc>
      </w:tr>
      <w:tr w:rsidR="00C235D0" w:rsidRPr="005F0A6F" w14:paraId="3159D3BF" w14:textId="77777777" w:rsidTr="00697A7D">
        <w:trPr>
          <w:trHeight w:val="422"/>
        </w:trPr>
        <w:tc>
          <w:tcPr>
            <w:tcW w:w="9493" w:type="dxa"/>
            <w:gridSpan w:val="4"/>
            <w:vAlign w:val="center"/>
          </w:tcPr>
          <w:p w14:paraId="03B42771" w14:textId="77777777" w:rsidR="00C235D0" w:rsidRPr="005F0A6F" w:rsidRDefault="00C235D0" w:rsidP="00697A7D">
            <w:pPr>
              <w:tabs>
                <w:tab w:val="left" w:pos="3456"/>
              </w:tabs>
              <w:jc w:val="both"/>
              <w:rPr>
                <w:rFonts w:ascii="Montserrat Light" w:hAnsi="Montserrat Light"/>
                <w:i/>
                <w:lang w:val="it-IT"/>
              </w:rPr>
            </w:pPr>
            <w:r w:rsidRPr="005F0A6F">
              <w:rPr>
                <w:rFonts w:ascii="Montserrat Light" w:hAnsi="Montserrat Light"/>
                <w:b/>
                <w:i/>
                <w:lang w:val="it-IT"/>
              </w:rPr>
              <w:t xml:space="preserve">Secțiunea a 4-a - Concluzii/propuneri:  </w:t>
            </w:r>
          </w:p>
        </w:tc>
      </w:tr>
      <w:tr w:rsidR="00C235D0" w:rsidRPr="005F0A6F" w14:paraId="1DA0EBCC" w14:textId="77777777" w:rsidTr="00697A7D">
        <w:trPr>
          <w:trHeight w:val="344"/>
        </w:trPr>
        <w:tc>
          <w:tcPr>
            <w:tcW w:w="9493" w:type="dxa"/>
            <w:gridSpan w:val="4"/>
            <w:vAlign w:val="center"/>
          </w:tcPr>
          <w:p w14:paraId="5E1D1AFB" w14:textId="77777777" w:rsidR="00C235D0" w:rsidRPr="005F0A6F" w:rsidRDefault="00C235D0" w:rsidP="00697A7D">
            <w:pPr>
              <w:tabs>
                <w:tab w:val="left" w:pos="3456"/>
              </w:tabs>
              <w:jc w:val="both"/>
              <w:rPr>
                <w:rFonts w:ascii="Montserrat Light" w:hAnsi="Montserrat Light"/>
                <w:iCs/>
                <w:lang w:val="it-IT"/>
              </w:rPr>
            </w:pPr>
            <w:r w:rsidRPr="005F0A6F">
              <w:rPr>
                <w:rFonts w:ascii="Montserrat Light" w:hAnsi="Montserrat Light"/>
                <w:iCs/>
                <w:lang w:val="it-IT"/>
              </w:rPr>
              <w:t xml:space="preserve">În urma analizării proiectului de hotărâre și a documentării efectuate, certificăm faptul că proiectul de hotărâre </w:t>
            </w:r>
            <w:r w:rsidRPr="005F0A6F">
              <w:rPr>
                <w:rFonts w:ascii="Montserrat Light" w:hAnsi="Montserrat Light"/>
                <w:b/>
                <w:bCs/>
                <w:iCs/>
                <w:lang w:val="it-IT"/>
              </w:rPr>
              <w:t xml:space="preserve">îndeplinește </w:t>
            </w:r>
            <w:r w:rsidRPr="005F0A6F">
              <w:rPr>
                <w:rFonts w:ascii="Montserrat Light" w:hAnsi="Montserrat Light"/>
                <w:iCs/>
                <w:lang w:val="it-IT"/>
              </w:rPr>
              <w:t>cerințele tehnice specificate la Secțiunea a 2-a.</w:t>
            </w:r>
          </w:p>
        </w:tc>
      </w:tr>
      <w:tr w:rsidR="00C235D0" w:rsidRPr="005F0A6F" w14:paraId="554FC319" w14:textId="77777777" w:rsidTr="00697A7D">
        <w:trPr>
          <w:trHeight w:val="378"/>
        </w:trPr>
        <w:tc>
          <w:tcPr>
            <w:tcW w:w="3512" w:type="dxa"/>
          </w:tcPr>
          <w:p w14:paraId="4182B811" w14:textId="77777777" w:rsidR="00C235D0" w:rsidRPr="005F0A6F" w:rsidRDefault="00C235D0" w:rsidP="00697A7D">
            <w:pPr>
              <w:tabs>
                <w:tab w:val="left" w:pos="3456"/>
              </w:tabs>
              <w:jc w:val="both"/>
              <w:rPr>
                <w:rFonts w:ascii="Montserrat Light" w:hAnsi="Montserrat Light"/>
                <w:b/>
                <w:bCs/>
                <w:iCs/>
                <w:lang w:val="it-IT"/>
              </w:rPr>
            </w:pPr>
          </w:p>
        </w:tc>
        <w:tc>
          <w:tcPr>
            <w:tcW w:w="2388" w:type="dxa"/>
            <w:vAlign w:val="center"/>
          </w:tcPr>
          <w:p w14:paraId="4EDC3E8A" w14:textId="77777777" w:rsidR="00C235D0" w:rsidRPr="005F0A6F" w:rsidRDefault="00C235D0" w:rsidP="00697A7D">
            <w:pPr>
              <w:tabs>
                <w:tab w:val="left" w:pos="3456"/>
              </w:tabs>
              <w:jc w:val="center"/>
              <w:rPr>
                <w:rFonts w:ascii="Montserrat Light" w:hAnsi="Montserrat Light"/>
                <w:b/>
                <w:bCs/>
                <w:iCs/>
                <w:lang w:val="en-US"/>
              </w:rPr>
            </w:pPr>
            <w:proofErr w:type="spellStart"/>
            <w:r w:rsidRPr="005F0A6F">
              <w:rPr>
                <w:rFonts w:ascii="Montserrat Light" w:hAnsi="Montserrat Light"/>
                <w:b/>
                <w:bCs/>
                <w:iCs/>
                <w:lang w:val="en-US"/>
              </w:rPr>
              <w:t>Prenume</w:t>
            </w:r>
            <w:proofErr w:type="spellEnd"/>
            <w:r w:rsidRPr="005F0A6F">
              <w:rPr>
                <w:rFonts w:ascii="Montserrat Light" w:hAnsi="Montserrat Light"/>
                <w:b/>
                <w:bCs/>
                <w:iCs/>
                <w:lang w:val="en-US"/>
              </w:rPr>
              <w:t xml:space="preserve"> </w:t>
            </w:r>
            <w:proofErr w:type="spellStart"/>
            <w:r w:rsidRPr="005F0A6F">
              <w:rPr>
                <w:rFonts w:ascii="Montserrat Light" w:hAnsi="Montserrat Light"/>
                <w:b/>
                <w:bCs/>
                <w:iCs/>
                <w:lang w:val="en-US"/>
              </w:rPr>
              <w:t>și</w:t>
            </w:r>
            <w:proofErr w:type="spellEnd"/>
            <w:r w:rsidRPr="005F0A6F">
              <w:rPr>
                <w:rFonts w:ascii="Montserrat Light" w:hAnsi="Montserrat Light"/>
                <w:b/>
                <w:bCs/>
                <w:iCs/>
                <w:lang w:val="en-US"/>
              </w:rPr>
              <w:t xml:space="preserve"> </w:t>
            </w:r>
            <w:proofErr w:type="spellStart"/>
            <w:r w:rsidRPr="005F0A6F">
              <w:rPr>
                <w:rFonts w:ascii="Montserrat Light" w:hAnsi="Montserrat Light"/>
                <w:b/>
                <w:bCs/>
                <w:iCs/>
                <w:lang w:val="en-US"/>
              </w:rPr>
              <w:t>nume</w:t>
            </w:r>
            <w:proofErr w:type="spellEnd"/>
          </w:p>
        </w:tc>
        <w:tc>
          <w:tcPr>
            <w:tcW w:w="1750" w:type="dxa"/>
            <w:vAlign w:val="center"/>
          </w:tcPr>
          <w:p w14:paraId="72581038" w14:textId="77777777" w:rsidR="00C235D0" w:rsidRPr="005F0A6F" w:rsidRDefault="00C235D0" w:rsidP="00697A7D">
            <w:pPr>
              <w:tabs>
                <w:tab w:val="left" w:pos="3456"/>
              </w:tabs>
              <w:jc w:val="center"/>
              <w:rPr>
                <w:rFonts w:ascii="Montserrat Light" w:hAnsi="Montserrat Light"/>
                <w:b/>
                <w:bCs/>
                <w:iCs/>
                <w:lang w:val="en-US"/>
              </w:rPr>
            </w:pPr>
            <w:r w:rsidRPr="005F0A6F">
              <w:rPr>
                <w:rFonts w:ascii="Montserrat Light" w:hAnsi="Montserrat Light"/>
                <w:b/>
                <w:bCs/>
                <w:iCs/>
                <w:lang w:val="en-US"/>
              </w:rPr>
              <w:t>Data</w:t>
            </w:r>
          </w:p>
        </w:tc>
        <w:tc>
          <w:tcPr>
            <w:tcW w:w="1843" w:type="dxa"/>
            <w:vAlign w:val="center"/>
          </w:tcPr>
          <w:p w14:paraId="37731740" w14:textId="77777777" w:rsidR="00C235D0" w:rsidRPr="005F0A6F" w:rsidRDefault="00C235D0" w:rsidP="00697A7D">
            <w:pPr>
              <w:tabs>
                <w:tab w:val="left" w:pos="3456"/>
              </w:tabs>
              <w:jc w:val="center"/>
              <w:rPr>
                <w:rFonts w:ascii="Montserrat Light" w:hAnsi="Montserrat Light"/>
                <w:b/>
                <w:bCs/>
                <w:iCs/>
                <w:lang w:val="en-US"/>
              </w:rPr>
            </w:pPr>
            <w:proofErr w:type="spellStart"/>
            <w:r w:rsidRPr="005F0A6F">
              <w:rPr>
                <w:rFonts w:ascii="Montserrat Light" w:hAnsi="Montserrat Light"/>
                <w:b/>
                <w:bCs/>
                <w:iCs/>
                <w:lang w:val="en-US"/>
              </w:rPr>
              <w:t>Semnătura</w:t>
            </w:r>
            <w:proofErr w:type="spellEnd"/>
          </w:p>
        </w:tc>
      </w:tr>
      <w:tr w:rsidR="00C235D0" w:rsidRPr="005F0A6F" w14:paraId="7F15D769" w14:textId="77777777" w:rsidTr="00697A7D">
        <w:trPr>
          <w:trHeight w:val="411"/>
        </w:trPr>
        <w:tc>
          <w:tcPr>
            <w:tcW w:w="3512" w:type="dxa"/>
            <w:vAlign w:val="center"/>
          </w:tcPr>
          <w:p w14:paraId="6FFC6F8B" w14:textId="77777777" w:rsidR="00C235D0" w:rsidRPr="005F0A6F" w:rsidRDefault="00C235D0" w:rsidP="00697A7D">
            <w:pPr>
              <w:tabs>
                <w:tab w:val="left" w:pos="3456"/>
              </w:tabs>
              <w:jc w:val="both"/>
              <w:rPr>
                <w:rFonts w:ascii="Montserrat Light" w:hAnsi="Montserrat Light"/>
                <w:iCs/>
                <w:lang w:val="en-US"/>
              </w:rPr>
            </w:pPr>
            <w:proofErr w:type="spellStart"/>
            <w:r w:rsidRPr="005F0A6F">
              <w:rPr>
                <w:rFonts w:ascii="Montserrat Light" w:hAnsi="Montserrat Light"/>
                <w:iCs/>
                <w:lang w:val="en-US"/>
              </w:rPr>
              <w:t>Avizat</w:t>
            </w:r>
            <w:proofErr w:type="spellEnd"/>
            <w:r w:rsidRPr="005F0A6F">
              <w:rPr>
                <w:rFonts w:ascii="Montserrat Light" w:hAnsi="Montserrat Light"/>
                <w:iCs/>
                <w:lang w:val="en-US"/>
              </w:rPr>
              <w:t xml:space="preserve">: Director </w:t>
            </w:r>
            <w:proofErr w:type="spellStart"/>
            <w:r w:rsidRPr="005F0A6F">
              <w:rPr>
                <w:rFonts w:ascii="Montserrat Light" w:hAnsi="Montserrat Light"/>
                <w:iCs/>
                <w:lang w:val="en-US"/>
              </w:rPr>
              <w:t>executiv</w:t>
            </w:r>
            <w:proofErr w:type="spellEnd"/>
          </w:p>
        </w:tc>
        <w:tc>
          <w:tcPr>
            <w:tcW w:w="2388" w:type="dxa"/>
            <w:vAlign w:val="center"/>
          </w:tcPr>
          <w:p w14:paraId="4250230E" w14:textId="77777777" w:rsidR="00C235D0" w:rsidRPr="005F0A6F" w:rsidRDefault="00C235D0" w:rsidP="00697A7D">
            <w:pPr>
              <w:tabs>
                <w:tab w:val="left" w:pos="3456"/>
              </w:tabs>
              <w:jc w:val="both"/>
              <w:rPr>
                <w:rFonts w:ascii="Montserrat Light" w:hAnsi="Montserrat Light"/>
                <w:iCs/>
                <w:lang w:val="en-US"/>
              </w:rPr>
            </w:pPr>
            <w:r w:rsidRPr="005F0A6F">
              <w:rPr>
                <w:rFonts w:ascii="Montserrat Light" w:hAnsi="Montserrat Light" w:cs="Calibri Light"/>
                <w:iCs/>
                <w:noProof/>
                <w:shd w:val="clear" w:color="auto" w:fill="FFFFFF"/>
              </w:rPr>
              <w:t>Mariana RAȚIU</w:t>
            </w:r>
          </w:p>
        </w:tc>
        <w:tc>
          <w:tcPr>
            <w:tcW w:w="1750" w:type="dxa"/>
          </w:tcPr>
          <w:p w14:paraId="175D97CC" w14:textId="0DFD3899" w:rsidR="00C235D0" w:rsidRPr="005F0A6F" w:rsidRDefault="00C235D0" w:rsidP="00697A7D">
            <w:pPr>
              <w:tabs>
                <w:tab w:val="left" w:pos="3456"/>
              </w:tabs>
              <w:jc w:val="center"/>
              <w:rPr>
                <w:rFonts w:ascii="Montserrat Light" w:hAnsi="Montserrat Light"/>
                <w:iCs/>
                <w:lang w:val="en-US"/>
              </w:rPr>
            </w:pPr>
            <w:r w:rsidRPr="005F0A6F">
              <w:rPr>
                <w:rFonts w:ascii="Montserrat Light" w:hAnsi="Montserrat Light"/>
                <w:iCs/>
                <w:lang w:val="en-US"/>
              </w:rPr>
              <w:t>2</w:t>
            </w:r>
            <w:r>
              <w:rPr>
                <w:rFonts w:ascii="Montserrat Light" w:hAnsi="Montserrat Light"/>
                <w:iCs/>
                <w:lang w:val="en-US"/>
              </w:rPr>
              <w:t>5</w:t>
            </w:r>
            <w:r w:rsidRPr="005F0A6F">
              <w:rPr>
                <w:rFonts w:ascii="Montserrat Light" w:hAnsi="Montserrat Light"/>
                <w:iCs/>
                <w:lang w:val="en-US"/>
              </w:rPr>
              <w:t>.0</w:t>
            </w:r>
            <w:r>
              <w:rPr>
                <w:rFonts w:ascii="Montserrat Light" w:hAnsi="Montserrat Light"/>
                <w:iCs/>
                <w:lang w:val="en-US"/>
              </w:rPr>
              <w:t>4</w:t>
            </w:r>
            <w:r w:rsidRPr="005F0A6F">
              <w:rPr>
                <w:rFonts w:ascii="Montserrat Light" w:hAnsi="Montserrat Light"/>
                <w:iCs/>
                <w:lang w:val="en-US"/>
              </w:rPr>
              <w:t>.2025</w:t>
            </w:r>
          </w:p>
        </w:tc>
        <w:tc>
          <w:tcPr>
            <w:tcW w:w="1843" w:type="dxa"/>
            <w:vAlign w:val="center"/>
          </w:tcPr>
          <w:p w14:paraId="7C951A10" w14:textId="77777777" w:rsidR="00C235D0" w:rsidRPr="005F0A6F" w:rsidRDefault="00C235D0" w:rsidP="00697A7D">
            <w:pPr>
              <w:tabs>
                <w:tab w:val="left" w:pos="3456"/>
              </w:tabs>
              <w:jc w:val="both"/>
              <w:rPr>
                <w:rFonts w:ascii="Montserrat Light" w:hAnsi="Montserrat Light"/>
                <w:iCs/>
                <w:lang w:val="en-US"/>
              </w:rPr>
            </w:pPr>
          </w:p>
        </w:tc>
      </w:tr>
      <w:tr w:rsidR="00C235D0" w:rsidRPr="005F0A6F" w14:paraId="2CAAF11B" w14:textId="77777777" w:rsidTr="00697A7D">
        <w:trPr>
          <w:trHeight w:val="445"/>
        </w:trPr>
        <w:tc>
          <w:tcPr>
            <w:tcW w:w="3512" w:type="dxa"/>
            <w:vAlign w:val="center"/>
          </w:tcPr>
          <w:p w14:paraId="03F5E43D" w14:textId="77777777" w:rsidR="00C235D0" w:rsidRPr="005F0A6F" w:rsidRDefault="00C235D0" w:rsidP="00697A7D">
            <w:pPr>
              <w:tabs>
                <w:tab w:val="left" w:pos="3456"/>
              </w:tabs>
              <w:jc w:val="both"/>
              <w:rPr>
                <w:rFonts w:ascii="Montserrat Light" w:hAnsi="Montserrat Light"/>
                <w:iCs/>
                <w:lang w:val="en-US"/>
              </w:rPr>
            </w:pPr>
            <w:proofErr w:type="spellStart"/>
            <w:r w:rsidRPr="005F0A6F">
              <w:rPr>
                <w:rFonts w:ascii="Montserrat Light" w:hAnsi="Montserrat Light"/>
                <w:iCs/>
                <w:lang w:val="en-US"/>
              </w:rPr>
              <w:t>Verificat</w:t>
            </w:r>
            <w:proofErr w:type="spellEnd"/>
            <w:r w:rsidRPr="005F0A6F">
              <w:rPr>
                <w:rFonts w:ascii="Montserrat Light" w:hAnsi="Montserrat Light"/>
                <w:iCs/>
                <w:lang w:val="en-US"/>
              </w:rPr>
              <w:t xml:space="preserve">: </w:t>
            </w:r>
            <w:proofErr w:type="spellStart"/>
            <w:r w:rsidRPr="005F0A6F">
              <w:rPr>
                <w:rFonts w:ascii="Montserrat Light" w:hAnsi="Montserrat Light"/>
                <w:iCs/>
                <w:lang w:val="en-US"/>
              </w:rPr>
              <w:t>Șef</w:t>
            </w:r>
            <w:proofErr w:type="spellEnd"/>
            <w:r w:rsidRPr="005F0A6F">
              <w:rPr>
                <w:rFonts w:ascii="Montserrat Light" w:hAnsi="Montserrat Light"/>
                <w:iCs/>
                <w:lang w:val="en-US"/>
              </w:rPr>
              <w:t xml:space="preserve"> </w:t>
            </w:r>
            <w:proofErr w:type="spellStart"/>
            <w:r w:rsidRPr="005F0A6F">
              <w:rPr>
                <w:rFonts w:ascii="Montserrat Light" w:hAnsi="Montserrat Light"/>
                <w:iCs/>
                <w:lang w:val="en-US"/>
              </w:rPr>
              <w:t>serviciu</w:t>
            </w:r>
            <w:proofErr w:type="spellEnd"/>
          </w:p>
        </w:tc>
        <w:tc>
          <w:tcPr>
            <w:tcW w:w="2388" w:type="dxa"/>
            <w:vAlign w:val="center"/>
          </w:tcPr>
          <w:p w14:paraId="0B41ACD7" w14:textId="77777777" w:rsidR="00C235D0" w:rsidRPr="005F0A6F" w:rsidRDefault="00C235D0" w:rsidP="00697A7D">
            <w:pPr>
              <w:tabs>
                <w:tab w:val="left" w:pos="3456"/>
              </w:tabs>
              <w:jc w:val="both"/>
              <w:rPr>
                <w:rFonts w:ascii="Montserrat Light" w:hAnsi="Montserrat Light"/>
                <w:iCs/>
                <w:lang w:val="en-US"/>
              </w:rPr>
            </w:pPr>
            <w:r w:rsidRPr="005F0A6F">
              <w:rPr>
                <w:rFonts w:ascii="Montserrat Light" w:hAnsi="Montserrat Light" w:cs="Calibri Light"/>
                <w:iCs/>
                <w:noProof/>
                <w:shd w:val="clear" w:color="auto" w:fill="FFFFFF"/>
              </w:rPr>
              <w:t>Diana COMAN</w:t>
            </w:r>
          </w:p>
        </w:tc>
        <w:tc>
          <w:tcPr>
            <w:tcW w:w="1750" w:type="dxa"/>
          </w:tcPr>
          <w:p w14:paraId="71905BD1" w14:textId="7699AB6C" w:rsidR="00C235D0" w:rsidRPr="005F0A6F" w:rsidRDefault="00C235D0" w:rsidP="00697A7D">
            <w:pPr>
              <w:tabs>
                <w:tab w:val="left" w:pos="3456"/>
              </w:tabs>
              <w:jc w:val="center"/>
              <w:rPr>
                <w:rFonts w:ascii="Montserrat Light" w:hAnsi="Montserrat Light"/>
                <w:iCs/>
                <w:lang w:val="en-US"/>
              </w:rPr>
            </w:pPr>
            <w:r w:rsidRPr="005F0A6F">
              <w:rPr>
                <w:rFonts w:ascii="Montserrat Light" w:hAnsi="Montserrat Light"/>
                <w:iCs/>
                <w:lang w:val="en-US"/>
              </w:rPr>
              <w:t>2</w:t>
            </w:r>
            <w:r>
              <w:rPr>
                <w:rFonts w:ascii="Montserrat Light" w:hAnsi="Montserrat Light"/>
                <w:iCs/>
                <w:lang w:val="en-US"/>
              </w:rPr>
              <w:t>5</w:t>
            </w:r>
            <w:r w:rsidRPr="005F0A6F">
              <w:rPr>
                <w:rFonts w:ascii="Montserrat Light" w:hAnsi="Montserrat Light"/>
                <w:iCs/>
                <w:lang w:val="en-US"/>
              </w:rPr>
              <w:t>.04.2025</w:t>
            </w:r>
          </w:p>
        </w:tc>
        <w:tc>
          <w:tcPr>
            <w:tcW w:w="1843" w:type="dxa"/>
            <w:vAlign w:val="center"/>
          </w:tcPr>
          <w:p w14:paraId="4A1F451B" w14:textId="77777777" w:rsidR="00C235D0" w:rsidRPr="005F0A6F" w:rsidRDefault="00C235D0" w:rsidP="00697A7D">
            <w:pPr>
              <w:tabs>
                <w:tab w:val="left" w:pos="3456"/>
              </w:tabs>
              <w:jc w:val="both"/>
              <w:rPr>
                <w:rFonts w:ascii="Montserrat Light" w:hAnsi="Montserrat Light"/>
                <w:iCs/>
                <w:lang w:val="en-US"/>
              </w:rPr>
            </w:pPr>
          </w:p>
        </w:tc>
      </w:tr>
      <w:tr w:rsidR="00C235D0" w:rsidRPr="005F0A6F" w14:paraId="2208DD9C" w14:textId="77777777" w:rsidTr="00697A7D">
        <w:trPr>
          <w:trHeight w:val="381"/>
        </w:trPr>
        <w:tc>
          <w:tcPr>
            <w:tcW w:w="3512" w:type="dxa"/>
            <w:vAlign w:val="center"/>
          </w:tcPr>
          <w:p w14:paraId="34F0598C" w14:textId="77777777" w:rsidR="00C235D0" w:rsidRPr="005F0A6F" w:rsidRDefault="00C235D0" w:rsidP="00697A7D">
            <w:pPr>
              <w:tabs>
                <w:tab w:val="left" w:pos="3456"/>
              </w:tabs>
              <w:jc w:val="both"/>
              <w:rPr>
                <w:rFonts w:ascii="Montserrat Light" w:hAnsi="Montserrat Light"/>
                <w:iCs/>
                <w:lang w:val="ro-RO"/>
              </w:rPr>
            </w:pPr>
            <w:r w:rsidRPr="005F0A6F">
              <w:rPr>
                <w:rFonts w:ascii="Montserrat Light" w:hAnsi="Montserrat Light"/>
                <w:iCs/>
                <w:lang w:val="ro-RO"/>
              </w:rPr>
              <w:t>Elaborat: Consilier</w:t>
            </w:r>
          </w:p>
        </w:tc>
        <w:tc>
          <w:tcPr>
            <w:tcW w:w="2388" w:type="dxa"/>
            <w:vAlign w:val="center"/>
          </w:tcPr>
          <w:p w14:paraId="03A8274E" w14:textId="13AD2C86" w:rsidR="00C235D0" w:rsidRPr="005F0A6F" w:rsidRDefault="00C235D0" w:rsidP="00697A7D">
            <w:pPr>
              <w:tabs>
                <w:tab w:val="left" w:pos="3456"/>
              </w:tabs>
              <w:jc w:val="both"/>
              <w:rPr>
                <w:rFonts w:ascii="Montserrat Light" w:hAnsi="Montserrat Light"/>
                <w:iCs/>
                <w:lang w:val="en-US"/>
              </w:rPr>
            </w:pPr>
            <w:r w:rsidRPr="005F0A6F">
              <w:rPr>
                <w:rFonts w:ascii="Montserrat Light" w:hAnsi="Montserrat Light"/>
                <w:iCs/>
                <w:lang w:val="en-US"/>
              </w:rPr>
              <w:t xml:space="preserve">Judith </w:t>
            </w:r>
            <w:r w:rsidR="000B5C5F">
              <w:rPr>
                <w:rFonts w:ascii="Montserrat Light" w:hAnsi="Montserrat Light"/>
                <w:iCs/>
                <w:lang w:val="en-US"/>
              </w:rPr>
              <w:t>TOTHFALUSI</w:t>
            </w:r>
          </w:p>
        </w:tc>
        <w:tc>
          <w:tcPr>
            <w:tcW w:w="1750" w:type="dxa"/>
          </w:tcPr>
          <w:p w14:paraId="64F88DD6" w14:textId="6D19F894" w:rsidR="00C235D0" w:rsidRPr="005F0A6F" w:rsidRDefault="00C235D0" w:rsidP="00697A7D">
            <w:pPr>
              <w:tabs>
                <w:tab w:val="left" w:pos="3456"/>
              </w:tabs>
              <w:jc w:val="center"/>
              <w:rPr>
                <w:rFonts w:ascii="Montserrat Light" w:hAnsi="Montserrat Light"/>
                <w:iCs/>
                <w:lang w:val="en-US"/>
              </w:rPr>
            </w:pPr>
            <w:r w:rsidRPr="005F0A6F">
              <w:rPr>
                <w:rFonts w:ascii="Montserrat Light" w:hAnsi="Montserrat Light"/>
                <w:iCs/>
                <w:lang w:val="en-US"/>
              </w:rPr>
              <w:t>2</w:t>
            </w:r>
            <w:r>
              <w:rPr>
                <w:rFonts w:ascii="Montserrat Light" w:hAnsi="Montserrat Light"/>
                <w:iCs/>
                <w:lang w:val="en-US"/>
              </w:rPr>
              <w:t>5</w:t>
            </w:r>
            <w:r w:rsidRPr="005F0A6F">
              <w:rPr>
                <w:rFonts w:ascii="Montserrat Light" w:hAnsi="Montserrat Light"/>
                <w:iCs/>
                <w:lang w:val="en-US"/>
              </w:rPr>
              <w:t>.04.2025</w:t>
            </w:r>
          </w:p>
        </w:tc>
        <w:tc>
          <w:tcPr>
            <w:tcW w:w="1843" w:type="dxa"/>
            <w:vAlign w:val="center"/>
          </w:tcPr>
          <w:p w14:paraId="2E6634EB" w14:textId="77777777" w:rsidR="00C235D0" w:rsidRPr="005F0A6F" w:rsidRDefault="00C235D0" w:rsidP="00697A7D">
            <w:pPr>
              <w:tabs>
                <w:tab w:val="left" w:pos="3456"/>
              </w:tabs>
              <w:jc w:val="both"/>
              <w:rPr>
                <w:rFonts w:ascii="Montserrat Light" w:hAnsi="Montserrat Light"/>
                <w:iCs/>
                <w:lang w:val="en-US"/>
              </w:rPr>
            </w:pPr>
          </w:p>
        </w:tc>
      </w:tr>
    </w:tbl>
    <w:p w14:paraId="492A7307" w14:textId="77777777" w:rsidR="00C235D0" w:rsidRPr="005F0A6F" w:rsidRDefault="00C235D0" w:rsidP="00C235D0">
      <w:pPr>
        <w:tabs>
          <w:tab w:val="left" w:pos="3456"/>
        </w:tabs>
        <w:rPr>
          <w:rFonts w:ascii="Montserrat Light" w:hAnsi="Montserrat Light"/>
          <w:highlight w:val="yellow"/>
        </w:rPr>
      </w:pPr>
    </w:p>
    <w:p w14:paraId="7C8BA6B6" w14:textId="77777777" w:rsidR="00C235D0" w:rsidRPr="005F0A6F" w:rsidRDefault="00C235D0" w:rsidP="00C235D0">
      <w:pPr>
        <w:tabs>
          <w:tab w:val="left" w:pos="3456"/>
        </w:tabs>
        <w:rPr>
          <w:rFonts w:ascii="Montserrat Light" w:hAnsi="Montserrat Light"/>
          <w:highlight w:val="yellow"/>
        </w:rPr>
      </w:pPr>
    </w:p>
    <w:p w14:paraId="148785C9" w14:textId="77777777" w:rsidR="00C235D0" w:rsidRPr="005F0A6F" w:rsidRDefault="00C235D0" w:rsidP="00C235D0">
      <w:pPr>
        <w:tabs>
          <w:tab w:val="left" w:pos="3456"/>
        </w:tabs>
        <w:rPr>
          <w:rFonts w:ascii="Montserrat Light" w:hAnsi="Montserrat Light"/>
          <w:highlight w:val="yellow"/>
        </w:rPr>
      </w:pPr>
    </w:p>
    <w:p w14:paraId="2E2438A0" w14:textId="77777777" w:rsidR="00C235D0" w:rsidRPr="005F0A6F" w:rsidRDefault="00C235D0" w:rsidP="00C235D0">
      <w:pPr>
        <w:tabs>
          <w:tab w:val="left" w:pos="3456"/>
        </w:tabs>
        <w:rPr>
          <w:rFonts w:ascii="Montserrat Light" w:hAnsi="Montserrat Light"/>
          <w:highlight w:val="yellow"/>
        </w:rPr>
      </w:pPr>
    </w:p>
    <w:p w14:paraId="3E9D2C57" w14:textId="77777777" w:rsidR="00C235D0" w:rsidRPr="005F0A6F" w:rsidRDefault="00C235D0" w:rsidP="00C235D0">
      <w:pPr>
        <w:tabs>
          <w:tab w:val="left" w:pos="3456"/>
        </w:tabs>
        <w:rPr>
          <w:rFonts w:ascii="Montserrat Light" w:hAnsi="Montserrat Light"/>
          <w:highlight w:val="yellow"/>
        </w:rPr>
      </w:pPr>
    </w:p>
    <w:p w14:paraId="2EBAD3C2" w14:textId="77777777" w:rsidR="00C235D0" w:rsidRPr="005F0A6F" w:rsidRDefault="00C235D0" w:rsidP="00C235D0">
      <w:pPr>
        <w:tabs>
          <w:tab w:val="left" w:pos="3456"/>
        </w:tabs>
        <w:rPr>
          <w:rFonts w:ascii="Montserrat Light" w:hAnsi="Montserrat Light"/>
          <w:highlight w:val="yellow"/>
        </w:rPr>
      </w:pPr>
    </w:p>
    <w:p w14:paraId="505A7E43" w14:textId="77777777" w:rsidR="00C235D0" w:rsidRPr="005F0A6F" w:rsidRDefault="00C235D0" w:rsidP="00C235D0">
      <w:pPr>
        <w:tabs>
          <w:tab w:val="left" w:pos="3456"/>
        </w:tabs>
        <w:rPr>
          <w:rFonts w:ascii="Montserrat Light" w:hAnsi="Montserrat Light"/>
          <w:highlight w:val="yellow"/>
        </w:rPr>
      </w:pPr>
    </w:p>
    <w:p w14:paraId="3AAAA070" w14:textId="77777777" w:rsidR="00C235D0" w:rsidRPr="005F0A6F" w:rsidRDefault="00C235D0" w:rsidP="00C235D0">
      <w:pPr>
        <w:tabs>
          <w:tab w:val="left" w:pos="3456"/>
        </w:tabs>
        <w:rPr>
          <w:rFonts w:ascii="Montserrat Light" w:hAnsi="Montserrat Light"/>
          <w:highlight w:val="yellow"/>
        </w:rPr>
      </w:pPr>
    </w:p>
    <w:p w14:paraId="3ED9C932" w14:textId="77777777" w:rsidR="00C235D0" w:rsidRPr="005F0A6F" w:rsidRDefault="00C235D0" w:rsidP="00C235D0">
      <w:pPr>
        <w:tabs>
          <w:tab w:val="left" w:pos="3456"/>
        </w:tabs>
        <w:rPr>
          <w:rFonts w:ascii="Montserrat Light" w:hAnsi="Montserrat Light"/>
          <w:highlight w:val="yellow"/>
        </w:rPr>
      </w:pPr>
    </w:p>
    <w:p w14:paraId="44085B34" w14:textId="77777777" w:rsidR="00C235D0" w:rsidRPr="005F0A6F" w:rsidRDefault="00C235D0" w:rsidP="00C235D0">
      <w:pPr>
        <w:tabs>
          <w:tab w:val="left" w:pos="3456"/>
        </w:tabs>
        <w:rPr>
          <w:rFonts w:ascii="Montserrat Light" w:hAnsi="Montserrat Light"/>
          <w:highlight w:val="yellow"/>
        </w:rPr>
      </w:pPr>
    </w:p>
    <w:p w14:paraId="0F9FC424" w14:textId="77777777" w:rsidR="00C235D0" w:rsidRPr="005F0A6F" w:rsidRDefault="00C235D0" w:rsidP="00C235D0">
      <w:pPr>
        <w:tabs>
          <w:tab w:val="left" w:pos="3456"/>
        </w:tabs>
        <w:rPr>
          <w:rFonts w:ascii="Montserrat Light" w:hAnsi="Montserrat Light"/>
          <w:highlight w:val="yellow"/>
        </w:rPr>
      </w:pPr>
    </w:p>
    <w:p w14:paraId="7F346248" w14:textId="77777777" w:rsidR="00C235D0" w:rsidRPr="005F0A6F" w:rsidRDefault="00C235D0" w:rsidP="00C235D0">
      <w:pPr>
        <w:tabs>
          <w:tab w:val="left" w:pos="3456"/>
        </w:tabs>
        <w:rPr>
          <w:rFonts w:ascii="Montserrat Light" w:hAnsi="Montserrat Light"/>
          <w:highlight w:val="yellow"/>
        </w:rPr>
      </w:pPr>
    </w:p>
    <w:p w14:paraId="17AB4FC2" w14:textId="77777777" w:rsidR="00C235D0" w:rsidRPr="005F0A6F" w:rsidRDefault="00C235D0" w:rsidP="00C235D0">
      <w:pPr>
        <w:tabs>
          <w:tab w:val="left" w:pos="3456"/>
        </w:tabs>
        <w:rPr>
          <w:rFonts w:ascii="Montserrat Light" w:hAnsi="Montserrat Light"/>
          <w:highlight w:val="yellow"/>
        </w:rPr>
      </w:pPr>
    </w:p>
    <w:p w14:paraId="221F72A9" w14:textId="77777777" w:rsidR="00C235D0" w:rsidRPr="005F0A6F" w:rsidRDefault="00C235D0" w:rsidP="00C235D0">
      <w:pPr>
        <w:tabs>
          <w:tab w:val="left" w:pos="3456"/>
        </w:tabs>
        <w:rPr>
          <w:rFonts w:ascii="Montserrat Light" w:hAnsi="Montserrat Light"/>
          <w:highlight w:val="yellow"/>
        </w:rPr>
      </w:pPr>
    </w:p>
    <w:p w14:paraId="2B7E852D" w14:textId="77777777" w:rsidR="00C235D0" w:rsidRPr="005F0A6F" w:rsidRDefault="00C235D0" w:rsidP="00C235D0">
      <w:pPr>
        <w:tabs>
          <w:tab w:val="left" w:pos="3456"/>
        </w:tabs>
        <w:rPr>
          <w:rFonts w:ascii="Montserrat Light" w:hAnsi="Montserrat Light"/>
          <w:highlight w:val="yellow"/>
        </w:rPr>
      </w:pPr>
    </w:p>
    <w:p w14:paraId="2FC7E9A3" w14:textId="77777777" w:rsidR="00C235D0" w:rsidRPr="005F0A6F" w:rsidRDefault="00C235D0" w:rsidP="00C235D0">
      <w:pPr>
        <w:tabs>
          <w:tab w:val="left" w:pos="3456"/>
        </w:tabs>
        <w:rPr>
          <w:rFonts w:ascii="Montserrat Light" w:hAnsi="Montserrat Light"/>
          <w:highlight w:val="yellow"/>
        </w:rPr>
      </w:pPr>
    </w:p>
    <w:p w14:paraId="235AE756" w14:textId="77777777" w:rsidR="00C235D0" w:rsidRPr="005F0A6F" w:rsidRDefault="00C235D0" w:rsidP="00C235D0">
      <w:pPr>
        <w:tabs>
          <w:tab w:val="left" w:pos="3456"/>
        </w:tabs>
        <w:rPr>
          <w:rFonts w:ascii="Montserrat Light" w:hAnsi="Montserrat Light"/>
          <w:highlight w:val="yellow"/>
        </w:rPr>
      </w:pPr>
    </w:p>
    <w:p w14:paraId="71698EE7" w14:textId="77777777" w:rsidR="00C235D0" w:rsidRPr="005F0A6F" w:rsidRDefault="00C235D0" w:rsidP="00C235D0">
      <w:pPr>
        <w:tabs>
          <w:tab w:val="left" w:pos="3456"/>
        </w:tabs>
        <w:rPr>
          <w:rFonts w:ascii="Montserrat Light" w:hAnsi="Montserrat Light"/>
          <w:highlight w:val="yellow"/>
        </w:rPr>
      </w:pPr>
    </w:p>
    <w:p w14:paraId="799C2AC0" w14:textId="77777777" w:rsidR="00C235D0" w:rsidRPr="005F0A6F" w:rsidRDefault="00C235D0" w:rsidP="00C235D0">
      <w:pPr>
        <w:tabs>
          <w:tab w:val="left" w:pos="3456"/>
        </w:tabs>
        <w:rPr>
          <w:rFonts w:ascii="Montserrat Light" w:hAnsi="Montserrat Light"/>
          <w:highlight w:val="yellow"/>
        </w:rPr>
      </w:pPr>
    </w:p>
    <w:p w14:paraId="77210B3F" w14:textId="77777777" w:rsidR="00C235D0" w:rsidRPr="005F0A6F" w:rsidRDefault="00C235D0" w:rsidP="00C235D0">
      <w:pPr>
        <w:tabs>
          <w:tab w:val="left" w:pos="3456"/>
        </w:tabs>
        <w:rPr>
          <w:rFonts w:ascii="Montserrat Light" w:hAnsi="Montserrat Light"/>
          <w:highlight w:val="yellow"/>
        </w:rPr>
      </w:pPr>
    </w:p>
    <w:p w14:paraId="49B967B2" w14:textId="77777777" w:rsidR="00C235D0" w:rsidRPr="005F0A6F" w:rsidRDefault="00C235D0" w:rsidP="00C235D0">
      <w:pPr>
        <w:tabs>
          <w:tab w:val="left" w:pos="3456"/>
        </w:tabs>
        <w:rPr>
          <w:rFonts w:ascii="Montserrat Light" w:hAnsi="Montserrat Light"/>
          <w:highlight w:val="yellow"/>
        </w:rPr>
      </w:pPr>
    </w:p>
    <w:p w14:paraId="68CC0296" w14:textId="77777777" w:rsidR="00C235D0" w:rsidRDefault="00C235D0" w:rsidP="00C235D0">
      <w:pPr>
        <w:tabs>
          <w:tab w:val="left" w:pos="3456"/>
        </w:tabs>
        <w:rPr>
          <w:rFonts w:ascii="Montserrat" w:hAnsi="Montserrat"/>
          <w:highlight w:val="yellow"/>
        </w:rPr>
      </w:pPr>
    </w:p>
    <w:p w14:paraId="758C160C" w14:textId="77777777" w:rsidR="00C235D0" w:rsidRDefault="00C235D0" w:rsidP="00C235D0">
      <w:pPr>
        <w:tabs>
          <w:tab w:val="left" w:pos="3456"/>
        </w:tabs>
        <w:rPr>
          <w:rFonts w:ascii="Montserrat" w:hAnsi="Montserrat"/>
          <w:highlight w:val="yellow"/>
        </w:rPr>
      </w:pPr>
    </w:p>
    <w:p w14:paraId="1A36B73C" w14:textId="77777777" w:rsidR="00C235D0" w:rsidRDefault="00C235D0" w:rsidP="00C235D0">
      <w:pPr>
        <w:tabs>
          <w:tab w:val="left" w:pos="3456"/>
        </w:tabs>
        <w:rPr>
          <w:rFonts w:ascii="Montserrat" w:hAnsi="Montserrat"/>
          <w:highlight w:val="yellow"/>
        </w:rPr>
      </w:pPr>
    </w:p>
    <w:p w14:paraId="4020296D" w14:textId="77777777" w:rsidR="00C235D0" w:rsidRDefault="00C235D0" w:rsidP="00C235D0">
      <w:pPr>
        <w:tabs>
          <w:tab w:val="left" w:pos="3456"/>
        </w:tabs>
        <w:rPr>
          <w:rFonts w:ascii="Montserrat" w:hAnsi="Montserrat"/>
          <w:highlight w:val="yellow"/>
        </w:rPr>
      </w:pPr>
    </w:p>
    <w:p w14:paraId="2CE21004" w14:textId="77777777" w:rsidR="00C235D0" w:rsidRDefault="00C235D0" w:rsidP="00C235D0">
      <w:pPr>
        <w:tabs>
          <w:tab w:val="left" w:pos="3456"/>
        </w:tabs>
        <w:rPr>
          <w:rFonts w:ascii="Montserrat" w:hAnsi="Montserrat"/>
          <w:highlight w:val="yellow"/>
        </w:rPr>
      </w:pPr>
    </w:p>
    <w:p w14:paraId="778D45FD" w14:textId="77777777" w:rsidR="00C235D0" w:rsidRDefault="00C235D0" w:rsidP="00C235D0">
      <w:pPr>
        <w:tabs>
          <w:tab w:val="left" w:pos="3456"/>
        </w:tabs>
        <w:rPr>
          <w:rFonts w:ascii="Montserrat" w:hAnsi="Montserrat"/>
          <w:highlight w:val="yellow"/>
        </w:rPr>
      </w:pPr>
    </w:p>
    <w:p w14:paraId="01C2E144" w14:textId="77777777" w:rsidR="00C235D0" w:rsidRDefault="00C235D0" w:rsidP="00C235D0">
      <w:pPr>
        <w:tabs>
          <w:tab w:val="left" w:pos="3456"/>
        </w:tabs>
        <w:rPr>
          <w:rFonts w:ascii="Montserrat" w:hAnsi="Montserrat"/>
          <w:highlight w:val="yellow"/>
        </w:rPr>
      </w:pPr>
    </w:p>
    <w:p w14:paraId="7A142B1B" w14:textId="77777777" w:rsidR="00C235D0" w:rsidRPr="00C235D0" w:rsidRDefault="00C235D0" w:rsidP="00C235D0">
      <w:pPr>
        <w:tabs>
          <w:tab w:val="left" w:pos="3456"/>
        </w:tabs>
        <w:rPr>
          <w:rFonts w:ascii="Montserrat Light" w:hAnsi="Montserrat Light"/>
        </w:rPr>
      </w:pPr>
    </w:p>
    <w:p w14:paraId="72C69FFE" w14:textId="474A4E18" w:rsidR="00C235D0" w:rsidRPr="003810BA" w:rsidRDefault="00C235D0" w:rsidP="00C235D0">
      <w:pPr>
        <w:tabs>
          <w:tab w:val="left" w:pos="3456"/>
        </w:tabs>
        <w:rPr>
          <w:rFonts w:ascii="Montserrat Light" w:hAnsi="Montserrat Light"/>
          <w:iCs/>
          <w:lang w:val="en-US"/>
        </w:rPr>
      </w:pPr>
      <w:r w:rsidRPr="00C235D0">
        <w:rPr>
          <w:rFonts w:ascii="Montserrat Light" w:hAnsi="Montserrat Light"/>
        </w:rPr>
        <w:lastRenderedPageBreak/>
        <w:t>Nr</w:t>
      </w:r>
      <w:bookmarkStart w:id="20" w:name="_Hlk137193157"/>
      <w:r w:rsidRPr="00C235D0">
        <w:rPr>
          <w:rFonts w:ascii="Montserrat Light" w:hAnsi="Montserrat Light"/>
        </w:rPr>
        <w:t xml:space="preserve">. </w:t>
      </w:r>
      <w:r>
        <w:rPr>
          <w:rFonts w:ascii="Montserrat Light" w:hAnsi="Montserrat Light"/>
          <w:color w:val="000000" w:themeColor="text1"/>
        </w:rPr>
        <w:t>17962</w:t>
      </w:r>
      <w:r w:rsidRPr="00C235D0">
        <w:rPr>
          <w:rFonts w:ascii="Montserrat Light" w:hAnsi="Montserrat Light"/>
          <w:color w:val="000000" w:themeColor="text1"/>
        </w:rPr>
        <w:t xml:space="preserve"> / </w:t>
      </w:r>
      <w:bookmarkEnd w:id="20"/>
      <w:r>
        <w:rPr>
          <w:rFonts w:ascii="Montserrat Light" w:hAnsi="Montserrat Light"/>
          <w:iCs/>
          <w:lang w:val="en-US"/>
        </w:rPr>
        <w:t>25</w:t>
      </w:r>
      <w:r w:rsidRPr="00C235D0">
        <w:rPr>
          <w:rFonts w:ascii="Montserrat Light" w:hAnsi="Montserrat Light"/>
          <w:iCs/>
          <w:lang w:val="en-US"/>
        </w:rPr>
        <w:t>.0</w:t>
      </w:r>
      <w:r>
        <w:rPr>
          <w:rFonts w:ascii="Montserrat Light" w:hAnsi="Montserrat Light"/>
          <w:iCs/>
          <w:lang w:val="en-US"/>
        </w:rPr>
        <w:t>4</w:t>
      </w:r>
      <w:r w:rsidRPr="00C235D0">
        <w:rPr>
          <w:rFonts w:ascii="Montserrat Light" w:hAnsi="Montserrat Light"/>
          <w:iCs/>
          <w:lang w:val="en-US"/>
        </w:rPr>
        <w:t>.202</w:t>
      </w:r>
      <w:r>
        <w:rPr>
          <w:rFonts w:ascii="Montserrat Light" w:hAnsi="Montserrat Light"/>
          <w:iCs/>
          <w:lang w:val="en-US"/>
        </w:rPr>
        <w:t>5</w:t>
      </w:r>
    </w:p>
    <w:p w14:paraId="48F4D6C6" w14:textId="77777777" w:rsidR="00C235D0" w:rsidRPr="003810BA" w:rsidRDefault="00C235D0" w:rsidP="00C235D0">
      <w:pPr>
        <w:tabs>
          <w:tab w:val="left" w:pos="3456"/>
        </w:tabs>
        <w:rPr>
          <w:rFonts w:ascii="Montserrat Light" w:hAnsi="Montserrat Light"/>
          <w:b/>
          <w:bCs/>
          <w:iCs/>
          <w:color w:val="000000" w:themeColor="text1"/>
          <w:lang w:val="ro-RO"/>
        </w:rPr>
      </w:pPr>
    </w:p>
    <w:p w14:paraId="73E03B60" w14:textId="77777777" w:rsidR="00C235D0" w:rsidRPr="003810BA" w:rsidRDefault="00C235D0" w:rsidP="00C235D0">
      <w:pPr>
        <w:tabs>
          <w:tab w:val="left" w:pos="3456"/>
        </w:tabs>
        <w:jc w:val="center"/>
        <w:rPr>
          <w:rFonts w:ascii="Montserrat Light" w:hAnsi="Montserrat Light"/>
          <w:b/>
          <w:bCs/>
          <w:iCs/>
          <w:color w:val="000000" w:themeColor="text1"/>
          <w:lang w:val="ro-RO"/>
        </w:rPr>
      </w:pPr>
      <w:r w:rsidRPr="003810BA">
        <w:rPr>
          <w:rFonts w:ascii="Montserrat Light" w:hAnsi="Montserrat Light"/>
          <w:b/>
          <w:bCs/>
          <w:iCs/>
          <w:color w:val="000000" w:themeColor="text1"/>
          <w:lang w:val="ro-RO"/>
        </w:rPr>
        <w:t>RAPORT DE SPECIALITATE</w:t>
      </w:r>
    </w:p>
    <w:p w14:paraId="7C52BCB8" w14:textId="77777777" w:rsidR="00C235D0" w:rsidRPr="003810BA" w:rsidRDefault="00C235D0" w:rsidP="00C235D0">
      <w:pPr>
        <w:tabs>
          <w:tab w:val="left" w:pos="3456"/>
        </w:tabs>
        <w:jc w:val="center"/>
        <w:rPr>
          <w:rFonts w:ascii="Montserrat Light" w:hAnsi="Montserrat Light"/>
          <w:b/>
          <w:bCs/>
          <w:iCs/>
          <w:color w:val="000000" w:themeColor="text1"/>
          <w:lang w:val="ro-RO"/>
        </w:rPr>
      </w:pPr>
    </w:p>
    <w:p w14:paraId="0D1EDFF3" w14:textId="77777777" w:rsidR="00C235D0" w:rsidRPr="003810BA" w:rsidRDefault="00C235D0" w:rsidP="00C235D0">
      <w:pPr>
        <w:tabs>
          <w:tab w:val="left" w:pos="3456"/>
        </w:tabs>
        <w:jc w:val="center"/>
        <w:rPr>
          <w:rFonts w:ascii="Montserrat Light" w:hAnsi="Montserrat Light"/>
          <w:b/>
          <w:bCs/>
          <w:iCs/>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C235D0" w:rsidRPr="003810BA" w14:paraId="1CA263DF" w14:textId="77777777" w:rsidTr="00697A7D">
        <w:trPr>
          <w:trHeight w:val="278"/>
        </w:trPr>
        <w:tc>
          <w:tcPr>
            <w:tcW w:w="3397" w:type="dxa"/>
          </w:tcPr>
          <w:p w14:paraId="74821F8D" w14:textId="77777777" w:rsidR="00C235D0" w:rsidRPr="003810BA" w:rsidRDefault="00C235D0" w:rsidP="00697A7D">
            <w:pPr>
              <w:tabs>
                <w:tab w:val="left" w:pos="3456"/>
              </w:tabs>
              <w:jc w:val="both"/>
              <w:rPr>
                <w:rFonts w:ascii="Montserrat Light" w:hAnsi="Montserrat Light"/>
                <w:b/>
                <w:bCs/>
                <w:iCs/>
                <w:color w:val="000000" w:themeColor="text1"/>
                <w:lang w:val="en-US"/>
              </w:rPr>
            </w:pPr>
            <w:proofErr w:type="spellStart"/>
            <w:r w:rsidRPr="003810BA">
              <w:rPr>
                <w:rFonts w:ascii="Montserrat Light" w:hAnsi="Montserrat Light"/>
                <w:b/>
                <w:bCs/>
                <w:iCs/>
                <w:color w:val="000000" w:themeColor="text1"/>
                <w:lang w:val="en-US"/>
              </w:rPr>
              <w:t>Titlul</w:t>
            </w:r>
            <w:proofErr w:type="spellEnd"/>
            <w:r w:rsidRPr="003810BA">
              <w:rPr>
                <w:rFonts w:ascii="Montserrat Light" w:hAnsi="Montserrat Light"/>
                <w:b/>
                <w:bCs/>
                <w:iCs/>
                <w:color w:val="000000" w:themeColor="text1"/>
                <w:lang w:val="en-US"/>
              </w:rPr>
              <w:t xml:space="preserve"> </w:t>
            </w:r>
            <w:proofErr w:type="spellStart"/>
            <w:r w:rsidRPr="003810BA">
              <w:rPr>
                <w:rFonts w:ascii="Montserrat Light" w:hAnsi="Montserrat Light"/>
                <w:b/>
                <w:bCs/>
                <w:iCs/>
                <w:color w:val="000000" w:themeColor="text1"/>
                <w:lang w:val="en-US"/>
              </w:rPr>
              <w:t>proiectului</w:t>
            </w:r>
            <w:proofErr w:type="spellEnd"/>
            <w:r w:rsidRPr="003810BA">
              <w:rPr>
                <w:rFonts w:ascii="Montserrat Light" w:hAnsi="Montserrat Light"/>
                <w:b/>
                <w:bCs/>
                <w:iCs/>
                <w:color w:val="000000" w:themeColor="text1"/>
                <w:lang w:val="en-US"/>
              </w:rPr>
              <w:t xml:space="preserve"> de </w:t>
            </w:r>
            <w:proofErr w:type="spellStart"/>
            <w:r w:rsidRPr="003810BA">
              <w:rPr>
                <w:rFonts w:ascii="Montserrat Light" w:hAnsi="Montserrat Light"/>
                <w:b/>
                <w:bCs/>
                <w:iCs/>
                <w:color w:val="000000" w:themeColor="text1"/>
                <w:lang w:val="en-US"/>
              </w:rPr>
              <w:t>hotărâre</w:t>
            </w:r>
            <w:proofErr w:type="spellEnd"/>
          </w:p>
        </w:tc>
        <w:tc>
          <w:tcPr>
            <w:tcW w:w="6096" w:type="dxa"/>
            <w:gridSpan w:val="3"/>
          </w:tcPr>
          <w:p w14:paraId="3F015FDB" w14:textId="77777777" w:rsidR="00C235D0" w:rsidRPr="003810BA" w:rsidRDefault="00C235D0" w:rsidP="00697A7D">
            <w:pPr>
              <w:spacing w:line="240" w:lineRule="auto"/>
              <w:jc w:val="both"/>
              <w:rPr>
                <w:rFonts w:ascii="Montserrat Light" w:hAnsi="Montserrat Light"/>
                <w:highlight w:val="yellow"/>
                <w:lang w:val="ro-RO"/>
              </w:rPr>
            </w:pPr>
            <w:proofErr w:type="spellStart"/>
            <w:r w:rsidRPr="003810BA">
              <w:rPr>
                <w:rFonts w:ascii="Montserrat Light" w:hAnsi="Montserrat Light"/>
                <w:color w:val="000000" w:themeColor="text1"/>
              </w:rPr>
              <w:t>privind</w:t>
            </w:r>
            <w:proofErr w:type="spellEnd"/>
            <w:r w:rsidRPr="003810BA">
              <w:rPr>
                <w:rFonts w:ascii="Montserrat Light" w:hAnsi="Montserrat Light"/>
                <w:color w:val="000000" w:themeColor="text1"/>
              </w:rPr>
              <w:t xml:space="preserve"> </w:t>
            </w:r>
            <w:proofErr w:type="spellStart"/>
            <w:r w:rsidRPr="003810BA">
              <w:rPr>
                <w:rFonts w:ascii="Montserrat Light" w:hAnsi="Montserrat Light"/>
                <w:color w:val="000000" w:themeColor="text1"/>
              </w:rPr>
              <w:t>aprobarea</w:t>
            </w:r>
            <w:proofErr w:type="spellEnd"/>
            <w:r w:rsidRPr="003810BA">
              <w:rPr>
                <w:rFonts w:ascii="Montserrat Light" w:hAnsi="Montserrat Light"/>
                <w:color w:val="000000" w:themeColor="text1"/>
              </w:rPr>
              <w:t xml:space="preserve"> </w:t>
            </w:r>
            <w:r w:rsidRPr="003810BA">
              <w:rPr>
                <w:rFonts w:ascii="Montserrat Light" w:hAnsi="Montserrat Light"/>
                <w:color w:val="000000" w:themeColor="text1"/>
                <w:lang w:val="ro-RO"/>
              </w:rPr>
              <w:t xml:space="preserve">unor măsuri pentru asigurarea sustenabilității </w:t>
            </w:r>
            <w:proofErr w:type="spellStart"/>
            <w:proofErr w:type="gramStart"/>
            <w:r w:rsidRPr="003810BA">
              <w:rPr>
                <w:rFonts w:ascii="Montserrat Light" w:hAnsi="Montserrat Light"/>
                <w:color w:val="000000" w:themeColor="text1"/>
              </w:rPr>
              <w:t>proiectului</w:t>
            </w:r>
            <w:proofErr w:type="spellEnd"/>
            <w:r w:rsidRPr="003810BA">
              <w:rPr>
                <w:rFonts w:ascii="Montserrat Light" w:hAnsi="Montserrat Light"/>
                <w:color w:val="000000" w:themeColor="text1"/>
              </w:rPr>
              <w:t xml:space="preserve"> </w:t>
            </w:r>
            <w:r w:rsidRPr="003810BA">
              <w:rPr>
                <w:rFonts w:ascii="Montserrat Light" w:hAnsi="Montserrat Light"/>
                <w:lang w:val="ro-RO"/>
              </w:rPr>
              <w:t>”Microbuze</w:t>
            </w:r>
            <w:proofErr w:type="gramEnd"/>
            <w:r w:rsidRPr="003810BA">
              <w:rPr>
                <w:rFonts w:ascii="Montserrat Light" w:hAnsi="Montserrat Light"/>
                <w:lang w:val="ro-RO"/>
              </w:rPr>
              <w:t xml:space="preserve"> electrice pentru elevii din Județul Cluj în cadrul Programului Administrației Fondului pentru Mediu”.</w:t>
            </w:r>
          </w:p>
          <w:p w14:paraId="32C7234F" w14:textId="77777777" w:rsidR="00C235D0" w:rsidRPr="003810BA" w:rsidRDefault="00C235D0" w:rsidP="00697A7D">
            <w:pPr>
              <w:tabs>
                <w:tab w:val="left" w:pos="3456"/>
              </w:tabs>
              <w:jc w:val="both"/>
              <w:rPr>
                <w:rFonts w:ascii="Montserrat Light" w:hAnsi="Montserrat Light"/>
                <w:bCs/>
                <w:i/>
                <w:color w:val="000000" w:themeColor="text1"/>
                <w:lang w:val="en-US"/>
              </w:rPr>
            </w:pPr>
          </w:p>
        </w:tc>
      </w:tr>
      <w:tr w:rsidR="00C235D0" w:rsidRPr="003810BA" w14:paraId="735FB75B" w14:textId="77777777" w:rsidTr="00697A7D">
        <w:tc>
          <w:tcPr>
            <w:tcW w:w="3397" w:type="dxa"/>
          </w:tcPr>
          <w:p w14:paraId="1CDE1125" w14:textId="77777777" w:rsidR="00C235D0" w:rsidRPr="003810BA" w:rsidRDefault="00C235D0" w:rsidP="00697A7D">
            <w:pPr>
              <w:tabs>
                <w:tab w:val="left" w:pos="3456"/>
              </w:tabs>
              <w:jc w:val="both"/>
              <w:rPr>
                <w:rFonts w:ascii="Montserrat Light" w:hAnsi="Montserrat Light"/>
                <w:b/>
                <w:bCs/>
                <w:iCs/>
                <w:color w:val="000000" w:themeColor="text1"/>
                <w:lang w:val="en-US"/>
              </w:rPr>
            </w:pPr>
            <w:proofErr w:type="spellStart"/>
            <w:r w:rsidRPr="003810BA">
              <w:rPr>
                <w:rFonts w:ascii="Montserrat Light" w:hAnsi="Montserrat Light"/>
                <w:b/>
                <w:bCs/>
                <w:iCs/>
                <w:color w:val="000000" w:themeColor="text1"/>
                <w:lang w:val="en-US"/>
              </w:rPr>
              <w:t>Compartiment</w:t>
            </w:r>
            <w:proofErr w:type="spellEnd"/>
            <w:r w:rsidRPr="003810BA">
              <w:rPr>
                <w:rFonts w:ascii="Montserrat Light" w:hAnsi="Montserrat Light"/>
                <w:b/>
                <w:bCs/>
                <w:iCs/>
                <w:color w:val="000000" w:themeColor="text1"/>
                <w:lang w:val="en-US"/>
              </w:rPr>
              <w:t xml:space="preserve"> de resort:</w:t>
            </w:r>
          </w:p>
        </w:tc>
        <w:tc>
          <w:tcPr>
            <w:tcW w:w="6096" w:type="dxa"/>
            <w:gridSpan w:val="3"/>
          </w:tcPr>
          <w:p w14:paraId="0E447596" w14:textId="77777777" w:rsidR="00C235D0" w:rsidRPr="003810BA" w:rsidRDefault="00C235D0" w:rsidP="00697A7D">
            <w:pPr>
              <w:tabs>
                <w:tab w:val="left" w:pos="3456"/>
              </w:tabs>
              <w:jc w:val="both"/>
              <w:rPr>
                <w:rFonts w:ascii="Montserrat Light" w:hAnsi="Montserrat Light"/>
                <w:color w:val="000000" w:themeColor="text1"/>
                <w:lang w:val="ro-RO"/>
              </w:rPr>
            </w:pPr>
            <w:r w:rsidRPr="003810BA">
              <w:rPr>
                <w:rFonts w:ascii="Montserrat Light" w:eastAsia="Calibri" w:hAnsi="Montserrat Light"/>
                <w:iCs/>
                <w:noProof/>
                <w:color w:val="000000" w:themeColor="text1"/>
                <w:lang w:val="ro-RO" w:eastAsia="ro-RO"/>
              </w:rPr>
              <w:t>DIRECȚIA GENERALĂ BUGET-FINANȚE, RESURSE UMANE</w:t>
            </w:r>
          </w:p>
        </w:tc>
      </w:tr>
      <w:tr w:rsidR="00C235D0" w:rsidRPr="003810BA" w14:paraId="31F8597F" w14:textId="77777777" w:rsidTr="00697A7D">
        <w:trPr>
          <w:trHeight w:val="342"/>
        </w:trPr>
        <w:tc>
          <w:tcPr>
            <w:tcW w:w="9493" w:type="dxa"/>
            <w:gridSpan w:val="4"/>
            <w:vAlign w:val="center"/>
          </w:tcPr>
          <w:p w14:paraId="3A0A2348" w14:textId="77777777" w:rsidR="00C235D0" w:rsidRPr="003810BA" w:rsidRDefault="00C235D0" w:rsidP="00697A7D">
            <w:pPr>
              <w:tabs>
                <w:tab w:val="left" w:pos="3456"/>
              </w:tabs>
              <w:jc w:val="both"/>
              <w:rPr>
                <w:rFonts w:ascii="Montserrat Light" w:hAnsi="Montserrat Light"/>
                <w:b/>
                <w:bCs/>
                <w:iCs/>
                <w:lang w:val="en-US"/>
              </w:rPr>
            </w:pPr>
            <w:proofErr w:type="spellStart"/>
            <w:r w:rsidRPr="003810BA">
              <w:rPr>
                <w:rFonts w:ascii="Montserrat Light" w:hAnsi="Montserrat Light"/>
                <w:b/>
                <w:bCs/>
                <w:iCs/>
                <w:lang w:val="en-US"/>
              </w:rPr>
              <w:t>Secțiunea</w:t>
            </w:r>
            <w:proofErr w:type="spellEnd"/>
            <w:r w:rsidRPr="003810BA">
              <w:rPr>
                <w:rFonts w:ascii="Montserrat Light" w:hAnsi="Montserrat Light"/>
                <w:b/>
                <w:bCs/>
                <w:iCs/>
                <w:lang w:val="en-US"/>
              </w:rPr>
              <w:t xml:space="preserve"> 1 – </w:t>
            </w:r>
            <w:proofErr w:type="spellStart"/>
            <w:r w:rsidRPr="003810BA">
              <w:rPr>
                <w:rFonts w:ascii="Montserrat Light" w:hAnsi="Montserrat Light"/>
                <w:b/>
                <w:bCs/>
                <w:iCs/>
                <w:lang w:val="en-US"/>
              </w:rPr>
              <w:t>Documentare</w:t>
            </w:r>
            <w:proofErr w:type="spellEnd"/>
            <w:r w:rsidRPr="003810BA">
              <w:rPr>
                <w:rFonts w:ascii="Montserrat Light" w:hAnsi="Montserrat Light"/>
                <w:b/>
                <w:bCs/>
                <w:iCs/>
                <w:lang w:val="en-US"/>
              </w:rPr>
              <w:t xml:space="preserve"> </w:t>
            </w:r>
            <w:proofErr w:type="spellStart"/>
            <w:r w:rsidRPr="003810BA">
              <w:rPr>
                <w:rFonts w:ascii="Montserrat Light" w:hAnsi="Montserrat Light"/>
                <w:b/>
                <w:bCs/>
                <w:iCs/>
                <w:lang w:val="en-US"/>
              </w:rPr>
              <w:t>și</w:t>
            </w:r>
            <w:proofErr w:type="spellEnd"/>
            <w:r w:rsidRPr="003810BA">
              <w:rPr>
                <w:rFonts w:ascii="Montserrat Light" w:hAnsi="Montserrat Light"/>
                <w:b/>
                <w:bCs/>
                <w:iCs/>
                <w:lang w:val="en-US"/>
              </w:rPr>
              <w:t xml:space="preserve"> </w:t>
            </w:r>
            <w:proofErr w:type="spellStart"/>
            <w:r w:rsidRPr="003810BA">
              <w:rPr>
                <w:rFonts w:ascii="Montserrat Light" w:hAnsi="Montserrat Light"/>
                <w:b/>
                <w:bCs/>
                <w:iCs/>
                <w:lang w:val="en-US"/>
              </w:rPr>
              <w:t>analiză</w:t>
            </w:r>
            <w:proofErr w:type="spellEnd"/>
            <w:r w:rsidRPr="003810BA">
              <w:rPr>
                <w:rFonts w:ascii="Montserrat Light" w:hAnsi="Montserrat Light"/>
                <w:b/>
                <w:bCs/>
                <w:iCs/>
                <w:lang w:val="en-US"/>
              </w:rPr>
              <w:t xml:space="preserve">: </w:t>
            </w:r>
          </w:p>
        </w:tc>
      </w:tr>
      <w:tr w:rsidR="00C235D0" w:rsidRPr="003810BA" w14:paraId="0954F687" w14:textId="77777777" w:rsidTr="00697A7D">
        <w:trPr>
          <w:trHeight w:val="2175"/>
        </w:trPr>
        <w:tc>
          <w:tcPr>
            <w:tcW w:w="9493" w:type="dxa"/>
            <w:gridSpan w:val="4"/>
          </w:tcPr>
          <w:p w14:paraId="1F8E3CE6" w14:textId="77777777" w:rsidR="00C235D0" w:rsidRPr="003810BA" w:rsidRDefault="00C235D0" w:rsidP="00697A7D">
            <w:pPr>
              <w:tabs>
                <w:tab w:val="left" w:pos="3456"/>
              </w:tabs>
              <w:jc w:val="both"/>
              <w:rPr>
                <w:rFonts w:ascii="Montserrat Light" w:hAnsi="Montserrat Light"/>
                <w:iCs/>
                <w:color w:val="000000" w:themeColor="text1"/>
                <w:lang w:val="it-IT"/>
              </w:rPr>
            </w:pPr>
            <w:proofErr w:type="spellStart"/>
            <w:r w:rsidRPr="003810BA">
              <w:rPr>
                <w:rFonts w:ascii="Montserrat Light" w:hAnsi="Montserrat Light"/>
                <w:iCs/>
                <w:color w:val="000000" w:themeColor="text1"/>
                <w:lang w:val="en-US"/>
              </w:rPr>
              <w:t>În</w:t>
            </w:r>
            <w:proofErr w:type="spellEnd"/>
            <w:r w:rsidRPr="003810BA">
              <w:rPr>
                <w:rFonts w:ascii="Montserrat Light" w:hAnsi="Montserrat Light"/>
                <w:iCs/>
                <w:color w:val="000000" w:themeColor="text1"/>
                <w:lang w:val="en-US"/>
              </w:rPr>
              <w:t xml:space="preserve"> </w:t>
            </w:r>
            <w:proofErr w:type="spellStart"/>
            <w:r w:rsidRPr="003810BA">
              <w:rPr>
                <w:rFonts w:ascii="Montserrat Light" w:hAnsi="Montserrat Light"/>
                <w:iCs/>
                <w:color w:val="000000" w:themeColor="text1"/>
                <w:lang w:val="en-US"/>
              </w:rPr>
              <w:t>analiza</w:t>
            </w:r>
            <w:proofErr w:type="spellEnd"/>
            <w:r w:rsidRPr="003810BA">
              <w:rPr>
                <w:rFonts w:ascii="Montserrat Light" w:hAnsi="Montserrat Light"/>
                <w:iCs/>
                <w:color w:val="000000" w:themeColor="text1"/>
                <w:lang w:val="en-US"/>
              </w:rPr>
              <w:t xml:space="preserve"> </w:t>
            </w:r>
            <w:proofErr w:type="spellStart"/>
            <w:r w:rsidRPr="003810BA">
              <w:rPr>
                <w:rFonts w:ascii="Montserrat Light" w:hAnsi="Montserrat Light"/>
                <w:iCs/>
                <w:color w:val="000000" w:themeColor="text1"/>
                <w:lang w:val="en-US"/>
              </w:rPr>
              <w:t>proiectului</w:t>
            </w:r>
            <w:proofErr w:type="spellEnd"/>
            <w:r w:rsidRPr="003810BA">
              <w:rPr>
                <w:rFonts w:ascii="Montserrat Light" w:hAnsi="Montserrat Light"/>
                <w:iCs/>
                <w:color w:val="000000" w:themeColor="text1"/>
                <w:lang w:val="en-US"/>
              </w:rPr>
              <w:t xml:space="preserve"> de </w:t>
            </w:r>
            <w:proofErr w:type="spellStart"/>
            <w:r w:rsidRPr="003810BA">
              <w:rPr>
                <w:rFonts w:ascii="Montserrat Light" w:hAnsi="Montserrat Light"/>
                <w:iCs/>
                <w:color w:val="000000" w:themeColor="text1"/>
                <w:lang w:val="en-US"/>
              </w:rPr>
              <w:t>hotărâre</w:t>
            </w:r>
            <w:proofErr w:type="spellEnd"/>
            <w:r w:rsidRPr="003810BA">
              <w:rPr>
                <w:rFonts w:ascii="Montserrat Light" w:hAnsi="Montserrat Light"/>
                <w:iCs/>
                <w:color w:val="000000" w:themeColor="text1"/>
                <w:lang w:val="en-US"/>
              </w:rPr>
              <w:t xml:space="preserve"> s-a </w:t>
            </w:r>
            <w:proofErr w:type="spellStart"/>
            <w:r w:rsidRPr="003810BA">
              <w:rPr>
                <w:rFonts w:ascii="Montserrat Light" w:hAnsi="Montserrat Light"/>
                <w:iCs/>
                <w:color w:val="000000" w:themeColor="text1"/>
                <w:lang w:val="en-US"/>
              </w:rPr>
              <w:t>ținut</w:t>
            </w:r>
            <w:proofErr w:type="spellEnd"/>
            <w:r w:rsidRPr="003810BA">
              <w:rPr>
                <w:rFonts w:ascii="Montserrat Light" w:hAnsi="Montserrat Light"/>
                <w:iCs/>
                <w:color w:val="000000" w:themeColor="text1"/>
                <w:lang w:val="en-US"/>
              </w:rPr>
              <w:t xml:space="preserve"> </w:t>
            </w:r>
            <w:proofErr w:type="spellStart"/>
            <w:r w:rsidRPr="003810BA">
              <w:rPr>
                <w:rFonts w:ascii="Montserrat Light" w:hAnsi="Montserrat Light"/>
                <w:iCs/>
                <w:color w:val="000000" w:themeColor="text1"/>
                <w:lang w:val="en-US"/>
              </w:rPr>
              <w:t>cont</w:t>
            </w:r>
            <w:proofErr w:type="spellEnd"/>
            <w:r w:rsidRPr="003810BA">
              <w:rPr>
                <w:rFonts w:ascii="Montserrat Light" w:hAnsi="Montserrat Light"/>
                <w:iCs/>
                <w:color w:val="000000" w:themeColor="text1"/>
                <w:lang w:val="en-US"/>
              </w:rPr>
              <w:t xml:space="preserve"> de </w:t>
            </w:r>
            <w:proofErr w:type="spellStart"/>
            <w:r w:rsidRPr="003810BA">
              <w:rPr>
                <w:rFonts w:ascii="Montserrat Light" w:hAnsi="Montserrat Light"/>
                <w:iCs/>
                <w:color w:val="000000" w:themeColor="text1"/>
                <w:lang w:val="en-US"/>
              </w:rPr>
              <w:t>prevederilor</w:t>
            </w:r>
            <w:proofErr w:type="spellEnd"/>
            <w:r w:rsidRPr="003810BA">
              <w:rPr>
                <w:rFonts w:ascii="Montserrat Light" w:hAnsi="Montserrat Light"/>
                <w:iCs/>
                <w:color w:val="000000" w:themeColor="text1"/>
                <w:lang w:val="en-US"/>
              </w:rPr>
              <w:t xml:space="preserve"> art. 45 - </w:t>
            </w:r>
            <w:proofErr w:type="spellStart"/>
            <w:r w:rsidRPr="003810BA">
              <w:rPr>
                <w:rFonts w:ascii="Montserrat Light" w:hAnsi="Montserrat Light"/>
                <w:i/>
                <w:color w:val="000000" w:themeColor="text1"/>
                <w:lang w:val="en-US"/>
              </w:rPr>
              <w:t>Condiţii</w:t>
            </w:r>
            <w:proofErr w:type="spellEnd"/>
            <w:r w:rsidRPr="003810BA">
              <w:rPr>
                <w:rFonts w:ascii="Montserrat Light" w:hAnsi="Montserrat Light"/>
                <w:i/>
                <w:color w:val="000000" w:themeColor="text1"/>
                <w:lang w:val="en-US"/>
              </w:rPr>
              <w:t xml:space="preserve"> pentru </w:t>
            </w:r>
            <w:proofErr w:type="spellStart"/>
            <w:r w:rsidRPr="003810BA">
              <w:rPr>
                <w:rFonts w:ascii="Montserrat Light" w:hAnsi="Montserrat Light"/>
                <w:i/>
                <w:color w:val="000000" w:themeColor="text1"/>
                <w:lang w:val="en-US"/>
              </w:rPr>
              <w:t>includerea</w:t>
            </w:r>
            <w:proofErr w:type="spellEnd"/>
            <w:r w:rsidRPr="003810BA">
              <w:rPr>
                <w:rFonts w:ascii="Montserrat Light" w:hAnsi="Montserrat Light"/>
                <w:i/>
                <w:color w:val="000000" w:themeColor="text1"/>
                <w:lang w:val="en-US"/>
              </w:rPr>
              <w:t xml:space="preserve"> </w:t>
            </w:r>
            <w:proofErr w:type="spellStart"/>
            <w:r w:rsidRPr="003810BA">
              <w:rPr>
                <w:rFonts w:ascii="Montserrat Light" w:hAnsi="Montserrat Light"/>
                <w:i/>
                <w:color w:val="000000" w:themeColor="text1"/>
                <w:lang w:val="en-US"/>
              </w:rPr>
              <w:t>investiţiilor</w:t>
            </w:r>
            <w:proofErr w:type="spellEnd"/>
            <w:r w:rsidRPr="003810BA">
              <w:rPr>
                <w:rFonts w:ascii="Montserrat Light" w:hAnsi="Montserrat Light"/>
                <w:i/>
                <w:color w:val="000000" w:themeColor="text1"/>
                <w:lang w:val="en-US"/>
              </w:rPr>
              <w:t xml:space="preserve"> </w:t>
            </w:r>
            <w:proofErr w:type="spellStart"/>
            <w:r w:rsidRPr="003810BA">
              <w:rPr>
                <w:rFonts w:ascii="Montserrat Light" w:hAnsi="Montserrat Light"/>
                <w:i/>
                <w:color w:val="000000" w:themeColor="text1"/>
                <w:lang w:val="en-US"/>
              </w:rPr>
              <w:t>în</w:t>
            </w:r>
            <w:proofErr w:type="spellEnd"/>
            <w:r w:rsidRPr="003810BA">
              <w:rPr>
                <w:rFonts w:ascii="Montserrat Light" w:hAnsi="Montserrat Light"/>
                <w:i/>
                <w:color w:val="000000" w:themeColor="text1"/>
                <w:lang w:val="en-US"/>
              </w:rPr>
              <w:t xml:space="preserve"> </w:t>
            </w:r>
            <w:proofErr w:type="spellStart"/>
            <w:r w:rsidRPr="003810BA">
              <w:rPr>
                <w:rFonts w:ascii="Montserrat Light" w:hAnsi="Montserrat Light"/>
                <w:i/>
                <w:color w:val="000000" w:themeColor="text1"/>
                <w:lang w:val="en-US"/>
              </w:rPr>
              <w:t>proiectul</w:t>
            </w:r>
            <w:proofErr w:type="spellEnd"/>
            <w:r w:rsidRPr="003810BA">
              <w:rPr>
                <w:rFonts w:ascii="Montserrat Light" w:hAnsi="Montserrat Light"/>
                <w:i/>
                <w:color w:val="000000" w:themeColor="text1"/>
                <w:lang w:val="en-US"/>
              </w:rPr>
              <w:t xml:space="preserve"> </w:t>
            </w:r>
            <w:proofErr w:type="spellStart"/>
            <w:r w:rsidRPr="003810BA">
              <w:rPr>
                <w:rFonts w:ascii="Montserrat Light" w:hAnsi="Montserrat Light"/>
                <w:i/>
                <w:color w:val="000000" w:themeColor="text1"/>
                <w:lang w:val="en-US"/>
              </w:rPr>
              <w:t>bugetului</w:t>
            </w:r>
            <w:proofErr w:type="spellEnd"/>
            <w:r w:rsidRPr="003810BA">
              <w:rPr>
                <w:rFonts w:ascii="Montserrat Light" w:hAnsi="Montserrat Light"/>
                <w:i/>
                <w:color w:val="000000" w:themeColor="text1"/>
                <w:lang w:val="en-US"/>
              </w:rPr>
              <w:t xml:space="preserve">, </w:t>
            </w:r>
            <w:proofErr w:type="spellStart"/>
            <w:r w:rsidRPr="003810BA">
              <w:rPr>
                <w:rFonts w:ascii="Montserrat Light" w:hAnsi="Montserrat Light"/>
                <w:iCs/>
                <w:color w:val="000000" w:themeColor="text1"/>
                <w:lang w:val="en-US"/>
              </w:rPr>
              <w:t>alin</w:t>
            </w:r>
            <w:proofErr w:type="spellEnd"/>
            <w:r w:rsidRPr="003810BA">
              <w:rPr>
                <w:rFonts w:ascii="Montserrat Light" w:hAnsi="Montserrat Light"/>
                <w:iCs/>
                <w:color w:val="000000" w:themeColor="text1"/>
                <w:lang w:val="en-US"/>
              </w:rPr>
              <w:t xml:space="preserve">. </w:t>
            </w:r>
            <w:r w:rsidRPr="003810BA">
              <w:rPr>
                <w:rFonts w:ascii="Montserrat Light" w:hAnsi="Montserrat Light"/>
                <w:iCs/>
                <w:color w:val="000000" w:themeColor="text1"/>
                <w:lang w:val="it-IT"/>
              </w:rPr>
              <w:t xml:space="preserve">(2) din Legea nr. 273/2006 privind finanțele publice locale, cu modificările și completările ulterioare: </w:t>
            </w:r>
          </w:p>
          <w:p w14:paraId="2EC2FC47" w14:textId="77777777" w:rsidR="00C235D0" w:rsidRPr="003810BA" w:rsidRDefault="00C235D0" w:rsidP="00697A7D">
            <w:pPr>
              <w:contextualSpacing/>
              <w:jc w:val="both"/>
              <w:rPr>
                <w:rFonts w:ascii="Montserrat Light" w:hAnsi="Montserrat Light"/>
                <w:color w:val="000000" w:themeColor="text1"/>
                <w:lang w:val="it-IT"/>
              </w:rPr>
            </w:pPr>
            <w:r w:rsidRPr="003810BA">
              <w:rPr>
                <w:rFonts w:ascii="Montserrat Light" w:hAnsi="Montserrat Light"/>
                <w:i/>
                <w:color w:val="000000" w:themeColor="text1"/>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C235D0" w:rsidRPr="003810BA" w14:paraId="73703CF2" w14:textId="77777777" w:rsidTr="00697A7D">
        <w:tc>
          <w:tcPr>
            <w:tcW w:w="9493" w:type="dxa"/>
            <w:gridSpan w:val="4"/>
          </w:tcPr>
          <w:p w14:paraId="1B825E81" w14:textId="77777777" w:rsidR="00C235D0" w:rsidRPr="003810BA" w:rsidRDefault="00C235D0" w:rsidP="00697A7D">
            <w:pPr>
              <w:tabs>
                <w:tab w:val="left" w:pos="3456"/>
              </w:tabs>
              <w:jc w:val="both"/>
              <w:rPr>
                <w:rFonts w:ascii="Montserrat Light" w:hAnsi="Montserrat Light"/>
                <w:b/>
                <w:bCs/>
                <w:iCs/>
                <w:lang w:val="it-IT"/>
              </w:rPr>
            </w:pPr>
            <w:r w:rsidRPr="003810BA">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235D0" w:rsidRPr="003810BA" w14:paraId="4610743B" w14:textId="77777777" w:rsidTr="00697A7D">
        <w:trPr>
          <w:trHeight w:val="983"/>
        </w:trPr>
        <w:tc>
          <w:tcPr>
            <w:tcW w:w="9493" w:type="dxa"/>
            <w:gridSpan w:val="4"/>
          </w:tcPr>
          <w:p w14:paraId="33DF180F" w14:textId="77777777" w:rsidR="00C235D0" w:rsidRPr="003810BA" w:rsidRDefault="00C235D0" w:rsidP="00697A7D">
            <w:pPr>
              <w:contextualSpacing/>
              <w:jc w:val="both"/>
              <w:rPr>
                <w:rFonts w:ascii="Montserrat Light" w:eastAsia="Times New Roman" w:hAnsi="Montserrat Light"/>
                <w:color w:val="000000" w:themeColor="text1"/>
                <w:lang w:val="ro-RO"/>
              </w:rPr>
            </w:pPr>
            <w:r w:rsidRPr="003810BA">
              <w:rPr>
                <w:rFonts w:ascii="Montserrat Light" w:eastAsia="Times New Roman" w:hAnsi="Montserrat Light"/>
                <w:color w:val="000000" w:themeColor="text1"/>
                <w:lang w:val="ro-RO"/>
              </w:rPr>
              <w:t xml:space="preserve">UNITATEA ADMINISTRATIV-TERITORIALĂ JUDEȚUL CLUJ implementează proiectul </w:t>
            </w:r>
            <w:r w:rsidRPr="003810BA">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3810BA">
              <w:rPr>
                <w:rFonts w:ascii="Montserrat Light" w:eastAsia="Times New Roman" w:hAnsi="Montserrat Light"/>
                <w:color w:val="000000" w:themeColor="text1"/>
                <w:lang w:val="ro-RO"/>
              </w:rPr>
              <w:t xml:space="preserve">, fiind beneficiara contractului de finanțare nr. 354/I/GES/18.04.2024 încheiat cu ADMINISTRAȚIA FONDULUI PENTRU MEDIU. Contractul are ca obiect acordarea unei finanțări în valoare de 25.000.000 lei pentru </w:t>
            </w:r>
            <w:proofErr w:type="spellStart"/>
            <w:r w:rsidRPr="003810BA">
              <w:rPr>
                <w:rFonts w:ascii="Montserrat Light" w:eastAsia="Times New Roman" w:hAnsi="Montserrat Light"/>
                <w:color w:val="000000" w:themeColor="text1"/>
                <w:lang w:val="ro-RO"/>
              </w:rPr>
              <w:t>achiziţionarea</w:t>
            </w:r>
            <w:proofErr w:type="spellEnd"/>
            <w:r w:rsidRPr="003810BA">
              <w:rPr>
                <w:rFonts w:ascii="Montserrat Light" w:eastAsia="Times New Roman" w:hAnsi="Montserrat Light"/>
                <w:color w:val="000000" w:themeColor="text1"/>
                <w:lang w:val="ro-RO"/>
              </w:rPr>
              <w:t xml:space="preserve"> unui număr de 25 microbuze electrice / hibride / alimentate cu GNC </w:t>
            </w:r>
            <w:proofErr w:type="spellStart"/>
            <w:r w:rsidRPr="003810BA">
              <w:rPr>
                <w:rFonts w:ascii="Montserrat Light" w:eastAsia="Times New Roman" w:hAnsi="Montserrat Light"/>
                <w:color w:val="000000" w:themeColor="text1"/>
                <w:lang w:val="ro-RO"/>
              </w:rPr>
              <w:t>şi</w:t>
            </w:r>
            <w:proofErr w:type="spellEnd"/>
            <w:r w:rsidRPr="003810BA">
              <w:rPr>
                <w:rFonts w:ascii="Montserrat Light" w:eastAsia="Times New Roman" w:hAnsi="Montserrat Light"/>
                <w:color w:val="000000" w:themeColor="text1"/>
                <w:lang w:val="ro-RO"/>
              </w:rPr>
              <w:t xml:space="preserve"> a unui număr de 0 </w:t>
            </w:r>
            <w:proofErr w:type="spellStart"/>
            <w:r w:rsidRPr="003810BA">
              <w:rPr>
                <w:rFonts w:ascii="Montserrat Light" w:eastAsia="Times New Roman" w:hAnsi="Montserrat Light"/>
                <w:color w:val="000000" w:themeColor="text1"/>
                <w:lang w:val="ro-RO"/>
              </w:rPr>
              <w:t>staţii</w:t>
            </w:r>
            <w:proofErr w:type="spellEnd"/>
            <w:r w:rsidRPr="003810BA">
              <w:rPr>
                <w:rFonts w:ascii="Montserrat Light" w:eastAsia="Times New Roman" w:hAnsi="Montserrat Light"/>
                <w:color w:val="000000" w:themeColor="text1"/>
                <w:lang w:val="ro-RO"/>
              </w:rPr>
              <w:t xml:space="preserve"> de reîncărcare, în cadrul Programului privind </w:t>
            </w:r>
            <w:proofErr w:type="spellStart"/>
            <w:r w:rsidRPr="003810BA">
              <w:rPr>
                <w:rFonts w:ascii="Montserrat Light" w:eastAsia="Times New Roman" w:hAnsi="Montserrat Light"/>
                <w:color w:val="000000" w:themeColor="text1"/>
                <w:lang w:val="ro-RO"/>
              </w:rPr>
              <w:t>îmbunătăţirea</w:t>
            </w:r>
            <w:proofErr w:type="spellEnd"/>
            <w:r w:rsidRPr="003810BA">
              <w:rPr>
                <w:rFonts w:ascii="Montserrat Light" w:eastAsia="Times New Roman" w:hAnsi="Montserrat Light"/>
                <w:color w:val="000000" w:themeColor="text1"/>
                <w:lang w:val="ro-RO"/>
              </w:rPr>
              <w:t xml:space="preserve"> </w:t>
            </w:r>
            <w:proofErr w:type="spellStart"/>
            <w:r w:rsidRPr="003810BA">
              <w:rPr>
                <w:rFonts w:ascii="Montserrat Light" w:eastAsia="Times New Roman" w:hAnsi="Montserrat Light"/>
                <w:color w:val="000000" w:themeColor="text1"/>
                <w:lang w:val="ro-RO"/>
              </w:rPr>
              <w:t>calităţii</w:t>
            </w:r>
            <w:proofErr w:type="spellEnd"/>
            <w:r w:rsidRPr="003810BA">
              <w:rPr>
                <w:rFonts w:ascii="Montserrat Light" w:eastAsia="Times New Roman" w:hAnsi="Montserrat Light"/>
                <w:color w:val="000000" w:themeColor="text1"/>
                <w:lang w:val="ro-RO"/>
              </w:rPr>
              <w:t xml:space="preserve"> aerului </w:t>
            </w:r>
            <w:proofErr w:type="spellStart"/>
            <w:r w:rsidRPr="003810BA">
              <w:rPr>
                <w:rFonts w:ascii="Montserrat Light" w:eastAsia="Times New Roman" w:hAnsi="Montserrat Light"/>
                <w:color w:val="000000" w:themeColor="text1"/>
                <w:lang w:val="ro-RO"/>
              </w:rPr>
              <w:t>şi</w:t>
            </w:r>
            <w:proofErr w:type="spellEnd"/>
            <w:r w:rsidRPr="003810BA">
              <w:rPr>
                <w:rFonts w:ascii="Montserrat Light" w:eastAsia="Times New Roman" w:hAnsi="Montserrat Light"/>
                <w:color w:val="000000" w:themeColor="text1"/>
                <w:lang w:val="ro-RO"/>
              </w:rPr>
              <w:t xml:space="preserve"> reducerea </w:t>
            </w:r>
            <w:proofErr w:type="spellStart"/>
            <w:r w:rsidRPr="003810BA">
              <w:rPr>
                <w:rFonts w:ascii="Montserrat Light" w:eastAsia="Times New Roman" w:hAnsi="Montserrat Light"/>
                <w:color w:val="000000" w:themeColor="text1"/>
                <w:lang w:val="ro-RO"/>
              </w:rPr>
              <w:t>cantităţii</w:t>
            </w:r>
            <w:proofErr w:type="spellEnd"/>
            <w:r w:rsidRPr="003810BA">
              <w:rPr>
                <w:rFonts w:ascii="Montserrat Light" w:eastAsia="Times New Roman" w:hAnsi="Montserrat Light"/>
                <w:color w:val="000000" w:themeColor="text1"/>
                <w:lang w:val="ro-RO"/>
              </w:rPr>
              <w:t xml:space="preserve"> de emisii de gaze cu efect de seră, prin utilizarea pentru transportul elevilor a autovehiculelor mai </w:t>
            </w:r>
            <w:proofErr w:type="spellStart"/>
            <w:r w:rsidRPr="003810BA">
              <w:rPr>
                <w:rFonts w:ascii="Montserrat Light" w:eastAsia="Times New Roman" w:hAnsi="Montserrat Light"/>
                <w:color w:val="000000" w:themeColor="text1"/>
                <w:lang w:val="ro-RO"/>
              </w:rPr>
              <w:t>puţin</w:t>
            </w:r>
            <w:proofErr w:type="spellEnd"/>
            <w:r w:rsidRPr="003810BA">
              <w:rPr>
                <w:rFonts w:ascii="Montserrat Light" w:eastAsia="Times New Roman" w:hAnsi="Montserrat Light"/>
                <w:color w:val="000000" w:themeColor="text1"/>
                <w:lang w:val="ro-RO"/>
              </w:rPr>
              <w:t xml:space="preserve"> poluante de tipul microbuzelor electrice, hibride </w:t>
            </w:r>
            <w:proofErr w:type="spellStart"/>
            <w:r w:rsidRPr="003810BA">
              <w:rPr>
                <w:rFonts w:ascii="Montserrat Light" w:eastAsia="Times New Roman" w:hAnsi="Montserrat Light"/>
                <w:color w:val="000000" w:themeColor="text1"/>
                <w:lang w:val="ro-RO"/>
              </w:rPr>
              <w:t>şi</w:t>
            </w:r>
            <w:proofErr w:type="spellEnd"/>
            <w:r w:rsidRPr="003810BA">
              <w:rPr>
                <w:rFonts w:ascii="Montserrat Light" w:eastAsia="Times New Roman" w:hAnsi="Montserrat Light"/>
                <w:color w:val="000000" w:themeColor="text1"/>
                <w:lang w:val="ro-RO"/>
              </w:rPr>
              <w:t xml:space="preserve"> alimentate cu gaz natural comprimat.</w:t>
            </w:r>
          </w:p>
          <w:p w14:paraId="10AAD2F1" w14:textId="77777777" w:rsidR="00C235D0" w:rsidRPr="003810BA" w:rsidRDefault="00C235D0" w:rsidP="00697A7D">
            <w:pPr>
              <w:contextualSpacing/>
              <w:jc w:val="both"/>
              <w:rPr>
                <w:rFonts w:ascii="Montserrat Light" w:eastAsia="Times New Roman" w:hAnsi="Montserrat Light"/>
                <w:color w:val="000000" w:themeColor="text1"/>
                <w:lang w:val="ro-RO"/>
              </w:rPr>
            </w:pPr>
            <w:r w:rsidRPr="003810BA">
              <w:rPr>
                <w:rFonts w:ascii="Montserrat Light" w:eastAsia="Times New Roman" w:hAnsi="Montserrat Light"/>
                <w:color w:val="000000" w:themeColor="text1"/>
                <w:lang w:val="ro-RO"/>
              </w:rPr>
              <w:t xml:space="preserve">Conform art. 173 din </w:t>
            </w:r>
            <w:r w:rsidRPr="003810BA">
              <w:rPr>
                <w:rFonts w:ascii="Montserrat Light" w:eastAsia="Times New Roman" w:hAnsi="Montserrat Light"/>
                <w:i/>
                <w:iCs/>
                <w:color w:val="000000" w:themeColor="text1"/>
                <w:lang w:val="ro-RO"/>
              </w:rPr>
              <w:t>Ordonanța de urgență a Guvernului nr. 57/2019 privind Codul administrativ</w:t>
            </w:r>
            <w:r w:rsidRPr="003810BA">
              <w:rPr>
                <w:rFonts w:ascii="Montserrat Light" w:eastAsia="Times New Roman" w:hAnsi="Montserrat Light"/>
                <w:color w:val="000000" w:themeColor="text1"/>
                <w:lang w:val="ro-RO"/>
              </w:rPr>
              <w:t xml:space="preserve">, cu modificările și completările ulterioare, Consiliul Județean, în exercitarea atribuțiilor prevăzute la alin. (1) lit. d), </w:t>
            </w:r>
            <w:r w:rsidRPr="003810BA">
              <w:rPr>
                <w:rFonts w:ascii="Montserrat Light" w:eastAsia="Times New Roman" w:hAnsi="Montserrat Light"/>
                <w:i/>
                <w:iCs/>
                <w:color w:val="000000" w:themeColor="text1"/>
                <w:lang w:val="ro-RO"/>
              </w:rPr>
              <w:t>asigură, potrivit competențelor sale și în condițiile legii, cadrul necesar pentru furnizarea serviciilor publice de interes județean privind educația</w:t>
            </w:r>
            <w:r w:rsidRPr="003810BA">
              <w:rPr>
                <w:rFonts w:ascii="Montserrat Light" w:eastAsia="Times New Roman" w:hAnsi="Montserrat Light"/>
                <w:color w:val="000000" w:themeColor="text1"/>
                <w:lang w:val="ro-RO"/>
              </w:rPr>
              <w:t>.</w:t>
            </w:r>
          </w:p>
          <w:p w14:paraId="046B12B7" w14:textId="77777777" w:rsidR="00C235D0" w:rsidRPr="003810BA" w:rsidRDefault="00C235D0" w:rsidP="00697A7D">
            <w:pPr>
              <w:contextualSpacing/>
              <w:jc w:val="both"/>
              <w:rPr>
                <w:rFonts w:ascii="Montserrat Light" w:eastAsia="Times New Roman" w:hAnsi="Montserrat Light"/>
                <w:color w:val="000000" w:themeColor="text1"/>
                <w:lang w:val="ro-RO"/>
              </w:rPr>
            </w:pPr>
            <w:r w:rsidRPr="003810BA">
              <w:rPr>
                <w:rFonts w:ascii="Montserrat Light" w:eastAsia="Times New Roman" w:hAnsi="Montserrat Light"/>
                <w:color w:val="000000" w:themeColor="text1"/>
                <w:lang w:val="ro-RO"/>
              </w:rPr>
              <w:t xml:space="preserve">În data de 15.04.2025, cu adresa nr. 16823 / 15.04.2025, furnizorul </w:t>
            </w:r>
            <w:r>
              <w:rPr>
                <w:rFonts w:ascii="Montserrat Light" w:eastAsia="Times New Roman" w:hAnsi="Montserrat Light"/>
                <w:color w:val="000000" w:themeColor="text1"/>
                <w:lang w:val="ro-RO"/>
              </w:rPr>
              <w:t xml:space="preserve">a </w:t>
            </w:r>
            <w:r w:rsidRPr="003810BA">
              <w:rPr>
                <w:rFonts w:ascii="Montserrat Light" w:eastAsia="Times New Roman" w:hAnsi="Montserrat Light"/>
                <w:color w:val="000000" w:themeColor="text1"/>
                <w:lang w:val="ro-RO"/>
              </w:rPr>
              <w:t>transm</w:t>
            </w:r>
            <w:r>
              <w:rPr>
                <w:rFonts w:ascii="Montserrat Light" w:eastAsia="Times New Roman" w:hAnsi="Montserrat Light"/>
                <w:color w:val="000000" w:themeColor="text1"/>
                <w:lang w:val="ro-RO"/>
              </w:rPr>
              <w:t>is</w:t>
            </w:r>
            <w:r w:rsidRPr="003810BA">
              <w:rPr>
                <w:rFonts w:ascii="Montserrat Light" w:eastAsia="Times New Roman" w:hAnsi="Montserrat Light"/>
                <w:color w:val="000000" w:themeColor="text1"/>
                <w:lang w:val="ro-RO"/>
              </w:rPr>
              <w:t xml:space="preserve"> lista seriilor de șasiu a celor 25 de microbuze, în vederea pregătirii livrării</w:t>
            </w:r>
            <w:r>
              <w:rPr>
                <w:rFonts w:ascii="Montserrat Light" w:eastAsia="Times New Roman" w:hAnsi="Montserrat Light"/>
                <w:color w:val="000000" w:themeColor="text1"/>
                <w:lang w:val="ro-RO"/>
              </w:rPr>
              <w:t xml:space="preserve"> și recepției acestora.</w:t>
            </w:r>
            <w:r w:rsidRPr="003810BA">
              <w:rPr>
                <w:rFonts w:ascii="Montserrat Light" w:eastAsia="Times New Roman" w:hAnsi="Montserrat Light"/>
                <w:color w:val="000000" w:themeColor="text1"/>
                <w:lang w:val="ro-RO"/>
              </w:rPr>
              <w:t xml:space="preserve"> </w:t>
            </w:r>
          </w:p>
          <w:p w14:paraId="1AB99B93" w14:textId="77777777" w:rsidR="00C235D0" w:rsidRPr="003810BA" w:rsidRDefault="00C235D0" w:rsidP="00697A7D">
            <w:pPr>
              <w:contextualSpacing/>
              <w:jc w:val="both"/>
              <w:rPr>
                <w:rFonts w:ascii="Montserrat Light" w:eastAsia="Times New Roman" w:hAnsi="Montserrat Light"/>
                <w:color w:val="000000" w:themeColor="text1"/>
                <w:lang w:val="ro-RO"/>
              </w:rPr>
            </w:pPr>
          </w:p>
          <w:p w14:paraId="5D920681" w14:textId="77777777" w:rsidR="00C235D0" w:rsidRPr="003810BA" w:rsidRDefault="00C235D0" w:rsidP="00697A7D">
            <w:pPr>
              <w:contextualSpacing/>
              <w:jc w:val="both"/>
              <w:rPr>
                <w:rFonts w:ascii="Montserrat Light" w:hAnsi="Montserrat Light" w:cs="Times New Roman"/>
                <w:bCs/>
                <w:color w:val="000000" w:themeColor="text1"/>
                <w:lang w:val="ro-RO"/>
              </w:rPr>
            </w:pPr>
            <w:r w:rsidRPr="003810BA">
              <w:rPr>
                <w:rFonts w:ascii="Montserrat Light" w:eastAsia="Times New Roman" w:hAnsi="Montserrat Light"/>
                <w:color w:val="000000" w:themeColor="text1"/>
                <w:lang w:val="ro-RO"/>
              </w:rPr>
              <w:t xml:space="preserve">În concluzie, se impune aprobarea contractului de dare în folosință gratuită (comodat) a bunurilor mobile aflate în proprietatea privată a Județului Cluj, achiziționate în cadrul proiectului </w:t>
            </w:r>
            <w:r w:rsidRPr="003810BA">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3810BA">
              <w:rPr>
                <w:rFonts w:ascii="Montserrat Light" w:eastAsia="Times New Roman" w:hAnsi="Montserrat Light"/>
                <w:color w:val="000000" w:themeColor="text1"/>
                <w:lang w:val="ro-RO"/>
              </w:rPr>
              <w:t>, respectiv a microbuzelor electrice marca</w:t>
            </w:r>
            <w:r>
              <w:rPr>
                <w:rFonts w:ascii="Montserrat Light" w:eastAsia="Times New Roman" w:hAnsi="Montserrat Light"/>
                <w:color w:val="000000" w:themeColor="text1"/>
                <w:lang w:val="ro-RO"/>
              </w:rPr>
              <w:t xml:space="preserve"> </w:t>
            </w:r>
            <w:r w:rsidRPr="003810BA">
              <w:rPr>
                <w:rFonts w:ascii="Montserrat Light" w:eastAsia="Times New Roman" w:hAnsi="Montserrat Light"/>
                <w:color w:val="000000" w:themeColor="text1"/>
                <w:lang w:val="ro-RO"/>
              </w:rPr>
              <w:t xml:space="preserve">AVEURO, având datele de identificare seria </w:t>
            </w:r>
            <w:proofErr w:type="spellStart"/>
            <w:r w:rsidRPr="003810BA">
              <w:rPr>
                <w:rFonts w:ascii="Montserrat Light" w:eastAsia="Times New Roman" w:hAnsi="Montserrat Light"/>
                <w:color w:val="000000" w:themeColor="text1"/>
                <w:lang w:val="ro-RO"/>
              </w:rPr>
              <w:t>sasiu</w:t>
            </w:r>
            <w:proofErr w:type="spellEnd"/>
            <w:r w:rsidRPr="003810BA">
              <w:rPr>
                <w:rFonts w:ascii="Montserrat Light" w:eastAsia="Times New Roman" w:hAnsi="Montserrat Light"/>
                <w:color w:val="000000" w:themeColor="text1"/>
                <w:lang w:val="ro-RO"/>
              </w:rPr>
              <w:t xml:space="preserve"> și serie motor anexate.</w:t>
            </w:r>
          </w:p>
        </w:tc>
      </w:tr>
      <w:tr w:rsidR="00C235D0" w:rsidRPr="003810BA" w14:paraId="5DC81BDE" w14:textId="77777777" w:rsidTr="00697A7D">
        <w:tc>
          <w:tcPr>
            <w:tcW w:w="9493" w:type="dxa"/>
            <w:gridSpan w:val="4"/>
          </w:tcPr>
          <w:p w14:paraId="0047CE75" w14:textId="77777777" w:rsidR="00C235D0" w:rsidRPr="003810BA" w:rsidRDefault="00C235D0" w:rsidP="00697A7D">
            <w:pPr>
              <w:tabs>
                <w:tab w:val="left" w:pos="3456"/>
              </w:tabs>
              <w:jc w:val="both"/>
              <w:rPr>
                <w:rFonts w:ascii="Montserrat Light" w:hAnsi="Montserrat Light"/>
                <w:b/>
                <w:bCs/>
                <w:i/>
                <w:lang w:val="ro-RO"/>
              </w:rPr>
            </w:pPr>
            <w:r w:rsidRPr="003810BA">
              <w:rPr>
                <w:rFonts w:ascii="Montserrat Light" w:hAnsi="Montserrat Light"/>
                <w:b/>
                <w:bCs/>
                <w:i/>
                <w:lang w:val="ro-RO"/>
              </w:rPr>
              <w:lastRenderedPageBreak/>
              <w:t xml:space="preserve">Secțiunea a 3-a - Efecte preconizate ale aplicării actului administrativ (impactul financiar asupra bugetului </w:t>
            </w:r>
            <w:proofErr w:type="spellStart"/>
            <w:r w:rsidRPr="003810BA">
              <w:rPr>
                <w:rFonts w:ascii="Montserrat Light" w:hAnsi="Montserrat Light"/>
                <w:b/>
                <w:bCs/>
                <w:i/>
                <w:lang w:val="ro-RO"/>
              </w:rPr>
              <w:t>judeţului</w:t>
            </w:r>
            <w:proofErr w:type="spellEnd"/>
            <w:r w:rsidRPr="003810BA">
              <w:rPr>
                <w:rFonts w:ascii="Montserrat Light" w:hAnsi="Montserrat Light"/>
                <w:b/>
                <w:bCs/>
                <w:i/>
                <w:lang w:val="ro-RO"/>
              </w:rPr>
              <w:t xml:space="preserve"> pe termen scurt (pe anul curent) / lung, impactul asupra mediului concurențial </w:t>
            </w:r>
            <w:proofErr w:type="spellStart"/>
            <w:r w:rsidRPr="003810BA">
              <w:rPr>
                <w:rFonts w:ascii="Montserrat Light" w:hAnsi="Montserrat Light"/>
                <w:b/>
                <w:bCs/>
                <w:i/>
                <w:lang w:val="ro-RO"/>
              </w:rPr>
              <w:t>şi</w:t>
            </w:r>
            <w:proofErr w:type="spellEnd"/>
            <w:r w:rsidRPr="003810BA">
              <w:rPr>
                <w:rFonts w:ascii="Montserrat Light" w:hAnsi="Montserrat Light"/>
                <w:b/>
                <w:bCs/>
                <w:i/>
                <w:lang w:val="ro-RO"/>
              </w:rPr>
              <w:t xml:space="preserve"> domeniului ajutoarelor de stat, impactul asupra sarcinilor administrative, impactul asupra mediului):</w:t>
            </w:r>
          </w:p>
        </w:tc>
      </w:tr>
      <w:tr w:rsidR="00C235D0" w:rsidRPr="003810BA" w14:paraId="4483EF70" w14:textId="77777777" w:rsidTr="00697A7D">
        <w:tc>
          <w:tcPr>
            <w:tcW w:w="9493" w:type="dxa"/>
            <w:gridSpan w:val="4"/>
          </w:tcPr>
          <w:p w14:paraId="60E20AC9" w14:textId="77777777" w:rsidR="00C235D0" w:rsidRPr="003810BA" w:rsidRDefault="00C235D0" w:rsidP="00697A7D">
            <w:pPr>
              <w:contextualSpacing/>
              <w:jc w:val="both"/>
              <w:rPr>
                <w:rFonts w:ascii="Montserrat Light" w:hAnsi="Montserrat Light" w:cs="Courier New"/>
                <w:b/>
                <w:bCs/>
                <w:i/>
                <w:noProof/>
                <w:shd w:val="clear" w:color="auto" w:fill="FFFFFF"/>
                <w:lang w:val="ro-RO"/>
              </w:rPr>
            </w:pPr>
            <w:r w:rsidRPr="003810BA">
              <w:rPr>
                <w:rFonts w:ascii="Montserrat Light" w:hAnsi="Montserrat Light" w:cs="Courier New"/>
                <w:b/>
                <w:bCs/>
                <w:i/>
                <w:noProof/>
                <w:shd w:val="clear" w:color="auto" w:fill="FFFFFF"/>
                <w:lang w:val="ro-RO"/>
              </w:rPr>
              <w:t xml:space="preserve">Impactul financiar asupra bugetului judeţului pe termen scurt (pe anul curent) / lung </w:t>
            </w:r>
          </w:p>
          <w:p w14:paraId="5AC4A1E7" w14:textId="77777777" w:rsidR="00C235D0" w:rsidRPr="003810BA" w:rsidRDefault="00C235D0" w:rsidP="00697A7D">
            <w:pPr>
              <w:autoSpaceDE w:val="0"/>
              <w:autoSpaceDN w:val="0"/>
              <w:adjustRightInd w:val="0"/>
              <w:jc w:val="both"/>
              <w:rPr>
                <w:rFonts w:ascii="Montserrat Light" w:hAnsi="Montserrat Light"/>
                <w:bCs/>
                <w:color w:val="000000" w:themeColor="text1"/>
                <w:lang w:val="ro-RO"/>
              </w:rPr>
            </w:pPr>
            <w:r w:rsidRPr="003810BA">
              <w:rPr>
                <w:rFonts w:ascii="Montserrat Light" w:hAnsi="Montserrat Light"/>
                <w:noProof/>
                <w:color w:val="000000" w:themeColor="text1"/>
                <w:lang w:val="ro-RO"/>
              </w:rPr>
              <w:t xml:space="preserve">Pentru implementarea proiectului </w:t>
            </w:r>
            <w:r w:rsidRPr="003810BA">
              <w:rPr>
                <w:rFonts w:ascii="Montserrat Light" w:hAnsi="Montserrat Light"/>
                <w:i/>
                <w:iCs/>
                <w:color w:val="000000" w:themeColor="text1"/>
                <w:lang w:val="ro-RO"/>
              </w:rPr>
              <w:t>Microbuze electrice pentru elevii din județul Cluj în cadrul Programului Administrației Fondului pentru Mediu</w:t>
            </w:r>
            <w:r w:rsidRPr="003810BA">
              <w:rPr>
                <w:rFonts w:ascii="Montserrat Light" w:hAnsi="Montserrat Light"/>
                <w:noProof/>
                <w:color w:val="000000" w:themeColor="text1"/>
                <w:lang w:val="ro-RO"/>
              </w:rPr>
              <w:t xml:space="preserve"> s-a identificat ca și sursă de finanțare nerambursabilă fondurile Ministerul Mediului, Apelor și Pădurilor prin Administrația Fondului pentru Mediu.</w:t>
            </w:r>
          </w:p>
        </w:tc>
      </w:tr>
      <w:tr w:rsidR="00C235D0" w:rsidRPr="003810BA" w14:paraId="7A2D73E1" w14:textId="77777777" w:rsidTr="00697A7D">
        <w:tc>
          <w:tcPr>
            <w:tcW w:w="9493" w:type="dxa"/>
            <w:gridSpan w:val="4"/>
          </w:tcPr>
          <w:p w14:paraId="14857155" w14:textId="77777777" w:rsidR="00C235D0" w:rsidRPr="003810BA" w:rsidRDefault="00C235D0" w:rsidP="00697A7D">
            <w:pPr>
              <w:autoSpaceDE w:val="0"/>
              <w:autoSpaceDN w:val="0"/>
              <w:adjustRightInd w:val="0"/>
              <w:jc w:val="both"/>
              <w:rPr>
                <w:rFonts w:ascii="Montserrat Light" w:hAnsi="Montserrat Light"/>
                <w:b/>
                <w:bCs/>
                <w:i/>
                <w:noProof/>
                <w:shd w:val="clear" w:color="auto" w:fill="FFFFFF"/>
                <w:lang w:val="ro-RO"/>
              </w:rPr>
            </w:pPr>
            <w:r w:rsidRPr="003810BA">
              <w:rPr>
                <w:rFonts w:ascii="Montserrat Light" w:hAnsi="Montserrat Light"/>
                <w:b/>
                <w:bCs/>
                <w:i/>
                <w:noProof/>
                <w:shd w:val="clear" w:color="auto" w:fill="FFFFFF"/>
                <w:lang w:val="ro-RO"/>
              </w:rPr>
              <w:t xml:space="preserve">Impactul asupra sarcinilor administrative </w:t>
            </w:r>
          </w:p>
          <w:p w14:paraId="5E5994F5" w14:textId="77777777" w:rsidR="00C235D0" w:rsidRDefault="00C235D0" w:rsidP="00697A7D">
            <w:pPr>
              <w:autoSpaceDE w:val="0"/>
              <w:autoSpaceDN w:val="0"/>
              <w:adjustRightInd w:val="0"/>
              <w:jc w:val="both"/>
              <w:rPr>
                <w:rFonts w:ascii="Montserrat Light" w:eastAsia="Times New Roman" w:hAnsi="Montserrat Light"/>
                <w:color w:val="000000" w:themeColor="text1"/>
                <w:lang w:val="ro-RO"/>
              </w:rPr>
            </w:pPr>
            <w:r w:rsidRPr="003810BA">
              <w:rPr>
                <w:rFonts w:ascii="Montserrat Light" w:eastAsia="Calibri" w:hAnsi="Montserrat Light" w:cs="Times New Roman"/>
                <w:lang w:val="ro-RO" w:eastAsia="ar-SA"/>
              </w:rPr>
              <w:t xml:space="preserve">Prin acest act administrativ se aprobă </w:t>
            </w:r>
            <w:r w:rsidRPr="003810BA">
              <w:rPr>
                <w:rFonts w:ascii="Montserrat Light" w:eastAsia="Times New Roman" w:hAnsi="Montserrat Light"/>
                <w:color w:val="000000" w:themeColor="text1"/>
                <w:lang w:val="ro-RO"/>
              </w:rPr>
              <w:t xml:space="preserve">contractul de dare în folosință gratuită (comodat) a bunurilor mobile aflate în proprietatea privată a Județului Cluj, achiziționate în cadrul proiectului </w:t>
            </w:r>
            <w:r w:rsidRPr="003810BA">
              <w:rPr>
                <w:rFonts w:ascii="Montserrat Light" w:eastAsia="Times New Roman" w:hAnsi="Montserrat Light"/>
                <w:i/>
                <w:iCs/>
                <w:color w:val="000000" w:themeColor="text1"/>
                <w:lang w:val="ro-RO"/>
              </w:rPr>
              <w:t>Microbuze electrice pentru elevii din județul Cluj în cadrul Programului Administrației Fondului pentru Mediu</w:t>
            </w:r>
            <w:r w:rsidRPr="003810BA">
              <w:rPr>
                <w:rFonts w:ascii="Montserrat Light" w:eastAsia="Times New Roman" w:hAnsi="Montserrat Light"/>
                <w:color w:val="000000" w:themeColor="text1"/>
                <w:lang w:val="ro-RO"/>
              </w:rPr>
              <w:t>, respectiv a microbuzelor electrice marca AVEURO</w:t>
            </w:r>
            <w:r>
              <w:rPr>
                <w:rFonts w:ascii="Montserrat Light" w:eastAsia="Times New Roman" w:hAnsi="Montserrat Light"/>
                <w:color w:val="000000" w:themeColor="text1"/>
                <w:lang w:val="ro-RO"/>
              </w:rPr>
              <w:t>.</w:t>
            </w:r>
          </w:p>
          <w:p w14:paraId="2DB454FF" w14:textId="77777777" w:rsidR="00C235D0" w:rsidRPr="003810BA" w:rsidRDefault="00C235D0" w:rsidP="00697A7D">
            <w:pPr>
              <w:autoSpaceDE w:val="0"/>
              <w:autoSpaceDN w:val="0"/>
              <w:adjustRightInd w:val="0"/>
              <w:jc w:val="both"/>
              <w:rPr>
                <w:rFonts w:ascii="Montserrat Light" w:hAnsi="Montserrat Light"/>
                <w:b/>
                <w:bCs/>
                <w:i/>
                <w:noProof/>
                <w:shd w:val="clear" w:color="auto" w:fill="FFFFFF"/>
                <w:lang w:val="ro-RO"/>
              </w:rPr>
            </w:pPr>
            <w:r w:rsidRPr="003810BA">
              <w:rPr>
                <w:rFonts w:ascii="Montserrat Light" w:eastAsia="Calibri" w:hAnsi="Montserrat Light" w:cs="Times New Roman"/>
                <w:lang w:val="ro-RO" w:eastAsia="ar-SA"/>
              </w:rPr>
              <w:t>Predarea primirea se va face pe baza unor procese-verbale încheiate între părți.</w:t>
            </w:r>
          </w:p>
        </w:tc>
      </w:tr>
      <w:tr w:rsidR="00C235D0" w:rsidRPr="003810BA" w14:paraId="319C444D" w14:textId="77777777" w:rsidTr="00697A7D">
        <w:tc>
          <w:tcPr>
            <w:tcW w:w="9493" w:type="dxa"/>
            <w:gridSpan w:val="4"/>
          </w:tcPr>
          <w:p w14:paraId="3CC37640" w14:textId="77777777" w:rsidR="00C235D0" w:rsidRPr="003810BA" w:rsidRDefault="00C235D0" w:rsidP="00697A7D">
            <w:pPr>
              <w:tabs>
                <w:tab w:val="left" w:pos="3456"/>
              </w:tabs>
              <w:jc w:val="both"/>
              <w:rPr>
                <w:rFonts w:ascii="Montserrat Light" w:hAnsi="Montserrat Light"/>
                <w:i/>
                <w:lang w:val="it-IT"/>
              </w:rPr>
            </w:pPr>
            <w:r w:rsidRPr="003810BA">
              <w:rPr>
                <w:rFonts w:ascii="Montserrat Light" w:hAnsi="Montserrat Light"/>
                <w:b/>
                <w:i/>
                <w:lang w:val="it-IT"/>
              </w:rPr>
              <w:t xml:space="preserve">Secțiunea a 4-a - Concluzii/propuneri:  </w:t>
            </w:r>
          </w:p>
        </w:tc>
      </w:tr>
      <w:tr w:rsidR="00C235D0" w:rsidRPr="003810BA" w14:paraId="1D8010AE" w14:textId="77777777" w:rsidTr="00697A7D">
        <w:tc>
          <w:tcPr>
            <w:tcW w:w="9493" w:type="dxa"/>
            <w:gridSpan w:val="4"/>
          </w:tcPr>
          <w:p w14:paraId="52F509A6" w14:textId="77777777" w:rsidR="00C235D0" w:rsidRPr="003810BA" w:rsidRDefault="00C235D0" w:rsidP="00697A7D">
            <w:pPr>
              <w:tabs>
                <w:tab w:val="left" w:pos="3456"/>
              </w:tabs>
              <w:jc w:val="both"/>
              <w:rPr>
                <w:rFonts w:ascii="Montserrat Light" w:hAnsi="Montserrat Light"/>
                <w:iCs/>
                <w:lang w:val="it-IT"/>
              </w:rPr>
            </w:pPr>
            <w:r w:rsidRPr="003810BA">
              <w:rPr>
                <w:rFonts w:ascii="Montserrat Light" w:hAnsi="Montserrat Light"/>
                <w:iCs/>
                <w:lang w:val="it-IT"/>
              </w:rPr>
              <w:t xml:space="preserve">În urma analizării proiectului de hotărâre și a documentării efectuate, certificăm faptul că proiectul de hotărâre </w:t>
            </w:r>
            <w:r w:rsidRPr="003810BA">
              <w:rPr>
                <w:rFonts w:ascii="Montserrat Light" w:hAnsi="Montserrat Light"/>
                <w:b/>
                <w:bCs/>
                <w:iCs/>
                <w:lang w:val="it-IT"/>
              </w:rPr>
              <w:t>î</w:t>
            </w:r>
            <w:r w:rsidRPr="003810BA">
              <w:rPr>
                <w:rFonts w:ascii="Montserrat Light" w:hAnsi="Montserrat Light"/>
                <w:iCs/>
                <w:lang w:val="it-IT"/>
              </w:rPr>
              <w:t>ndeplinește cerințele tehnice specificate la Secțiunea a 2-a.</w:t>
            </w:r>
          </w:p>
        </w:tc>
      </w:tr>
      <w:tr w:rsidR="00C235D0" w:rsidRPr="003810BA" w14:paraId="29D97E71" w14:textId="77777777" w:rsidTr="00697A7D">
        <w:trPr>
          <w:trHeight w:val="378"/>
        </w:trPr>
        <w:tc>
          <w:tcPr>
            <w:tcW w:w="3397" w:type="dxa"/>
          </w:tcPr>
          <w:p w14:paraId="550CA1DA" w14:textId="77777777" w:rsidR="00C235D0" w:rsidRPr="003810BA" w:rsidRDefault="00C235D0" w:rsidP="00697A7D">
            <w:pPr>
              <w:tabs>
                <w:tab w:val="left" w:pos="3456"/>
              </w:tabs>
              <w:jc w:val="both"/>
              <w:rPr>
                <w:rFonts w:ascii="Montserrat Light" w:hAnsi="Montserrat Light"/>
                <w:b/>
                <w:bCs/>
                <w:iCs/>
                <w:lang w:val="it-IT"/>
              </w:rPr>
            </w:pPr>
          </w:p>
        </w:tc>
        <w:tc>
          <w:tcPr>
            <w:tcW w:w="2133" w:type="dxa"/>
            <w:vAlign w:val="center"/>
          </w:tcPr>
          <w:p w14:paraId="60A9FC57" w14:textId="77777777" w:rsidR="00C235D0" w:rsidRPr="003810BA" w:rsidRDefault="00C235D0" w:rsidP="00697A7D">
            <w:pPr>
              <w:tabs>
                <w:tab w:val="left" w:pos="3456"/>
              </w:tabs>
              <w:jc w:val="center"/>
              <w:rPr>
                <w:rFonts w:ascii="Montserrat Light" w:hAnsi="Montserrat Light"/>
                <w:b/>
                <w:bCs/>
                <w:iCs/>
                <w:lang w:val="en-US"/>
              </w:rPr>
            </w:pPr>
            <w:proofErr w:type="spellStart"/>
            <w:r w:rsidRPr="003810BA">
              <w:rPr>
                <w:rFonts w:ascii="Montserrat Light" w:hAnsi="Montserrat Light"/>
                <w:b/>
                <w:bCs/>
                <w:iCs/>
                <w:lang w:val="en-US"/>
              </w:rPr>
              <w:t>Prenume</w:t>
            </w:r>
            <w:proofErr w:type="spellEnd"/>
            <w:r w:rsidRPr="003810BA">
              <w:rPr>
                <w:rFonts w:ascii="Montserrat Light" w:hAnsi="Montserrat Light"/>
                <w:b/>
                <w:bCs/>
                <w:iCs/>
                <w:lang w:val="en-US"/>
              </w:rPr>
              <w:t xml:space="preserve"> </w:t>
            </w:r>
            <w:proofErr w:type="spellStart"/>
            <w:r w:rsidRPr="003810BA">
              <w:rPr>
                <w:rFonts w:ascii="Montserrat Light" w:hAnsi="Montserrat Light"/>
                <w:b/>
                <w:bCs/>
                <w:iCs/>
                <w:lang w:val="en-US"/>
              </w:rPr>
              <w:t>și</w:t>
            </w:r>
            <w:proofErr w:type="spellEnd"/>
            <w:r w:rsidRPr="003810BA">
              <w:rPr>
                <w:rFonts w:ascii="Montserrat Light" w:hAnsi="Montserrat Light"/>
                <w:b/>
                <w:bCs/>
                <w:iCs/>
                <w:lang w:val="en-US"/>
              </w:rPr>
              <w:t xml:space="preserve"> </w:t>
            </w:r>
            <w:proofErr w:type="spellStart"/>
            <w:r w:rsidRPr="003810BA">
              <w:rPr>
                <w:rFonts w:ascii="Montserrat Light" w:hAnsi="Montserrat Light"/>
                <w:b/>
                <w:bCs/>
                <w:iCs/>
                <w:lang w:val="en-US"/>
              </w:rPr>
              <w:t>nume</w:t>
            </w:r>
            <w:proofErr w:type="spellEnd"/>
          </w:p>
        </w:tc>
        <w:tc>
          <w:tcPr>
            <w:tcW w:w="2158" w:type="dxa"/>
            <w:vAlign w:val="center"/>
          </w:tcPr>
          <w:p w14:paraId="74426EC4" w14:textId="77777777" w:rsidR="00C235D0" w:rsidRPr="003810BA" w:rsidRDefault="00C235D0" w:rsidP="00697A7D">
            <w:pPr>
              <w:tabs>
                <w:tab w:val="left" w:pos="3456"/>
              </w:tabs>
              <w:jc w:val="center"/>
              <w:rPr>
                <w:rFonts w:ascii="Montserrat Light" w:hAnsi="Montserrat Light"/>
                <w:b/>
                <w:bCs/>
                <w:iCs/>
                <w:lang w:val="en-US"/>
              </w:rPr>
            </w:pPr>
            <w:r w:rsidRPr="003810BA">
              <w:rPr>
                <w:rFonts w:ascii="Montserrat Light" w:hAnsi="Montserrat Light"/>
                <w:b/>
                <w:bCs/>
                <w:iCs/>
                <w:lang w:val="en-US"/>
              </w:rPr>
              <w:t>Data</w:t>
            </w:r>
          </w:p>
        </w:tc>
        <w:tc>
          <w:tcPr>
            <w:tcW w:w="1805" w:type="dxa"/>
            <w:vAlign w:val="center"/>
          </w:tcPr>
          <w:p w14:paraId="33A05B40" w14:textId="77777777" w:rsidR="00C235D0" w:rsidRPr="003810BA" w:rsidRDefault="00C235D0" w:rsidP="00697A7D">
            <w:pPr>
              <w:tabs>
                <w:tab w:val="left" w:pos="3456"/>
              </w:tabs>
              <w:jc w:val="center"/>
              <w:rPr>
                <w:rFonts w:ascii="Montserrat Light" w:hAnsi="Montserrat Light"/>
                <w:b/>
                <w:bCs/>
                <w:iCs/>
                <w:lang w:val="en-US"/>
              </w:rPr>
            </w:pPr>
            <w:proofErr w:type="spellStart"/>
            <w:r w:rsidRPr="003810BA">
              <w:rPr>
                <w:rFonts w:ascii="Montserrat Light" w:hAnsi="Montserrat Light"/>
                <w:b/>
                <w:bCs/>
                <w:iCs/>
                <w:lang w:val="en-US"/>
              </w:rPr>
              <w:t>Semnătura</w:t>
            </w:r>
            <w:proofErr w:type="spellEnd"/>
          </w:p>
        </w:tc>
      </w:tr>
      <w:tr w:rsidR="00C235D0" w:rsidRPr="003810BA" w14:paraId="03A0AE6F" w14:textId="77777777" w:rsidTr="00697A7D">
        <w:trPr>
          <w:trHeight w:val="411"/>
        </w:trPr>
        <w:tc>
          <w:tcPr>
            <w:tcW w:w="3397" w:type="dxa"/>
            <w:vAlign w:val="center"/>
          </w:tcPr>
          <w:p w14:paraId="17D486E0" w14:textId="77777777" w:rsidR="00C235D0" w:rsidRPr="003810BA" w:rsidRDefault="00C235D0" w:rsidP="00697A7D">
            <w:pPr>
              <w:tabs>
                <w:tab w:val="left" w:pos="3456"/>
              </w:tabs>
              <w:jc w:val="both"/>
              <w:rPr>
                <w:rFonts w:ascii="Montserrat Light" w:hAnsi="Montserrat Light"/>
                <w:iCs/>
                <w:lang w:val="en-US"/>
              </w:rPr>
            </w:pPr>
            <w:proofErr w:type="spellStart"/>
            <w:r w:rsidRPr="003810BA">
              <w:rPr>
                <w:rFonts w:ascii="Montserrat Light" w:hAnsi="Montserrat Light"/>
                <w:iCs/>
                <w:lang w:val="en-US"/>
              </w:rPr>
              <w:t>Avizat</w:t>
            </w:r>
            <w:proofErr w:type="spellEnd"/>
            <w:r w:rsidRPr="003810BA">
              <w:rPr>
                <w:rFonts w:ascii="Montserrat Light" w:hAnsi="Montserrat Light"/>
                <w:iCs/>
                <w:lang w:val="en-US"/>
              </w:rPr>
              <w:t>: Director General</w:t>
            </w:r>
          </w:p>
        </w:tc>
        <w:tc>
          <w:tcPr>
            <w:tcW w:w="2133" w:type="dxa"/>
            <w:vAlign w:val="center"/>
          </w:tcPr>
          <w:p w14:paraId="4F470056" w14:textId="77777777" w:rsidR="00C235D0" w:rsidRPr="003810BA" w:rsidRDefault="00C235D0" w:rsidP="00697A7D">
            <w:pPr>
              <w:tabs>
                <w:tab w:val="left" w:pos="3456"/>
              </w:tabs>
              <w:jc w:val="both"/>
              <w:rPr>
                <w:rFonts w:ascii="Montserrat Light" w:hAnsi="Montserrat Light"/>
                <w:iCs/>
                <w:lang w:val="en-US"/>
              </w:rPr>
            </w:pPr>
            <w:r w:rsidRPr="003810BA">
              <w:rPr>
                <w:rFonts w:ascii="Montserrat Light" w:hAnsi="Montserrat Light" w:cs="Calibri Light"/>
                <w:iCs/>
                <w:noProof/>
                <w:shd w:val="clear" w:color="auto" w:fill="FFFFFF"/>
                <w:lang w:val="ro-RO" w:eastAsia="ro-RO"/>
              </w:rPr>
              <w:t>Cristina ȘCHIOP</w:t>
            </w:r>
          </w:p>
        </w:tc>
        <w:tc>
          <w:tcPr>
            <w:tcW w:w="2158" w:type="dxa"/>
            <w:vAlign w:val="center"/>
          </w:tcPr>
          <w:p w14:paraId="71E4CF96" w14:textId="68FA7BDA" w:rsidR="00C235D0" w:rsidRPr="003810BA" w:rsidRDefault="00C235D0" w:rsidP="00697A7D">
            <w:pPr>
              <w:tabs>
                <w:tab w:val="left" w:pos="3456"/>
              </w:tabs>
              <w:jc w:val="center"/>
              <w:rPr>
                <w:rFonts w:ascii="Montserrat Light" w:hAnsi="Montserrat Light"/>
                <w:iCs/>
                <w:lang w:val="en-US"/>
              </w:rPr>
            </w:pPr>
            <w:r w:rsidRPr="003810BA">
              <w:rPr>
                <w:rFonts w:ascii="Montserrat Light" w:hAnsi="Montserrat Light"/>
                <w:iCs/>
                <w:lang w:val="en-US"/>
              </w:rPr>
              <w:t>2</w:t>
            </w:r>
            <w:r>
              <w:rPr>
                <w:rFonts w:ascii="Montserrat Light" w:hAnsi="Montserrat Light"/>
                <w:iCs/>
                <w:lang w:val="en-US"/>
              </w:rPr>
              <w:t>5</w:t>
            </w:r>
            <w:r w:rsidRPr="003810BA">
              <w:rPr>
                <w:rFonts w:ascii="Montserrat Light" w:hAnsi="Montserrat Light"/>
                <w:iCs/>
                <w:lang w:val="en-US"/>
              </w:rPr>
              <w:t>.04.2025</w:t>
            </w:r>
          </w:p>
        </w:tc>
        <w:tc>
          <w:tcPr>
            <w:tcW w:w="1805" w:type="dxa"/>
            <w:vAlign w:val="center"/>
          </w:tcPr>
          <w:p w14:paraId="71FCA05B" w14:textId="77777777" w:rsidR="00C235D0" w:rsidRPr="003810BA" w:rsidRDefault="00C235D0" w:rsidP="00697A7D">
            <w:pPr>
              <w:tabs>
                <w:tab w:val="left" w:pos="3456"/>
              </w:tabs>
              <w:jc w:val="both"/>
              <w:rPr>
                <w:rFonts w:ascii="Montserrat Light" w:hAnsi="Montserrat Light"/>
                <w:iCs/>
                <w:lang w:val="en-US"/>
              </w:rPr>
            </w:pPr>
          </w:p>
        </w:tc>
      </w:tr>
    </w:tbl>
    <w:p w14:paraId="4650970A" w14:textId="48EC9059" w:rsidR="00C235D0" w:rsidRPr="003810BA" w:rsidRDefault="00C235D0" w:rsidP="00C235D0">
      <w:pPr>
        <w:rPr>
          <w:rFonts w:ascii="Montserrat Light" w:hAnsi="Montserrat Light"/>
          <w:lang w:val="en-US" w:eastAsia="ro-RO"/>
        </w:rPr>
        <w:sectPr w:rsidR="00C235D0" w:rsidRPr="003810BA" w:rsidSect="00C235D0">
          <w:pgSz w:w="11909" w:h="16834"/>
          <w:pgMar w:top="1560" w:right="994" w:bottom="709" w:left="1530" w:header="270" w:footer="198" w:gutter="0"/>
          <w:pgNumType w:start="1"/>
          <w:cols w:space="720"/>
        </w:sectPr>
      </w:pPr>
    </w:p>
    <w:tbl>
      <w:tblPr>
        <w:tblpPr w:leftFromText="180" w:rightFromText="180" w:vertAnchor="text" w:horzAnchor="margin" w:tblpY="-1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C235D0" w:rsidRPr="003810BA" w14:paraId="6E7DB56E" w14:textId="77777777" w:rsidTr="00C235D0">
        <w:tc>
          <w:tcPr>
            <w:tcW w:w="9356" w:type="dxa"/>
            <w:gridSpan w:val="4"/>
            <w:tcBorders>
              <w:top w:val="single" w:sz="4" w:space="0" w:color="auto"/>
              <w:left w:val="single" w:sz="4" w:space="0" w:color="auto"/>
              <w:bottom w:val="single" w:sz="4" w:space="0" w:color="auto"/>
              <w:right w:val="single" w:sz="4" w:space="0" w:color="auto"/>
            </w:tcBorders>
            <w:hideMark/>
          </w:tcPr>
          <w:p w14:paraId="1CBF35C0" w14:textId="77777777" w:rsidR="00C235D0" w:rsidRPr="003810BA" w:rsidRDefault="00C235D0" w:rsidP="00C235D0">
            <w:pPr>
              <w:tabs>
                <w:tab w:val="left" w:pos="3456"/>
              </w:tabs>
              <w:jc w:val="center"/>
              <w:rPr>
                <w:rFonts w:ascii="Montserrat Light" w:hAnsi="Montserrat Light"/>
                <w:b/>
                <w:bCs/>
                <w:lang w:val="en-US"/>
              </w:rPr>
            </w:pPr>
            <w:r w:rsidRPr="003810BA">
              <w:rPr>
                <w:rFonts w:ascii="Montserrat Light" w:hAnsi="Montserrat Light"/>
                <w:b/>
                <w:bCs/>
                <w:lang w:val="en-US"/>
              </w:rPr>
              <w:lastRenderedPageBreak/>
              <w:t>CIRCUIT PROIECT DE HOTĂRÂRE</w:t>
            </w:r>
          </w:p>
        </w:tc>
      </w:tr>
      <w:tr w:rsidR="00C235D0" w:rsidRPr="003810BA" w14:paraId="6AB41D8F" w14:textId="77777777" w:rsidTr="00C235D0">
        <w:tc>
          <w:tcPr>
            <w:tcW w:w="9356" w:type="dxa"/>
            <w:gridSpan w:val="4"/>
            <w:tcBorders>
              <w:top w:val="single" w:sz="4" w:space="0" w:color="auto"/>
              <w:left w:val="single" w:sz="4" w:space="0" w:color="auto"/>
              <w:bottom w:val="single" w:sz="4" w:space="0" w:color="auto"/>
              <w:right w:val="single" w:sz="4" w:space="0" w:color="auto"/>
            </w:tcBorders>
            <w:hideMark/>
          </w:tcPr>
          <w:p w14:paraId="67A61D04" w14:textId="77777777" w:rsidR="00C235D0" w:rsidRPr="003810BA" w:rsidRDefault="00C235D0" w:rsidP="00C235D0">
            <w:pPr>
              <w:rPr>
                <w:rFonts w:ascii="Montserrat Light" w:hAnsi="Montserrat Light"/>
                <w:b/>
                <w:bCs/>
                <w:lang w:val="en-US"/>
              </w:rPr>
            </w:pPr>
            <w:r w:rsidRPr="003810BA">
              <w:rPr>
                <w:rFonts w:ascii="Montserrat Light" w:hAnsi="Montserrat Light"/>
                <w:b/>
                <w:bCs/>
                <w:lang w:val="en-US"/>
              </w:rPr>
              <w:t xml:space="preserve">1. </w:t>
            </w:r>
            <w:proofErr w:type="spellStart"/>
            <w:r w:rsidRPr="003810BA">
              <w:rPr>
                <w:rFonts w:ascii="Montserrat Light" w:hAnsi="Montserrat Light"/>
                <w:b/>
                <w:bCs/>
                <w:lang w:val="en-US"/>
              </w:rPr>
              <w:t>Transmitere</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proiect</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în</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vederea</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analizării</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şi</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întocmirii</w:t>
            </w:r>
            <w:proofErr w:type="spellEnd"/>
            <w:r w:rsidRPr="003810BA">
              <w:rPr>
                <w:rFonts w:ascii="Montserrat Light" w:hAnsi="Montserrat Light"/>
                <w:b/>
                <w:bCs/>
                <w:lang w:val="en-US"/>
              </w:rPr>
              <w:t xml:space="preserve"> </w:t>
            </w:r>
            <w:proofErr w:type="spellStart"/>
            <w:r w:rsidRPr="003810BA">
              <w:rPr>
                <w:rFonts w:ascii="Montserrat Light" w:hAnsi="Montserrat Light"/>
                <w:b/>
                <w:bCs/>
                <w:lang w:val="en-US"/>
              </w:rPr>
              <w:t>raportului</w:t>
            </w:r>
            <w:proofErr w:type="spellEnd"/>
            <w:r w:rsidRPr="003810BA">
              <w:rPr>
                <w:rFonts w:ascii="Montserrat Light" w:hAnsi="Montserrat Light"/>
                <w:b/>
                <w:bCs/>
                <w:lang w:val="en-US"/>
              </w:rPr>
              <w:t>/</w:t>
            </w:r>
            <w:proofErr w:type="spellStart"/>
            <w:r w:rsidRPr="003810BA">
              <w:rPr>
                <w:rFonts w:ascii="Montserrat Light" w:hAnsi="Montserrat Light"/>
                <w:b/>
                <w:bCs/>
                <w:lang w:val="en-US"/>
              </w:rPr>
              <w:t>rapoartelor</w:t>
            </w:r>
            <w:proofErr w:type="spellEnd"/>
            <w:r w:rsidRPr="003810BA">
              <w:rPr>
                <w:rFonts w:ascii="Montserrat Light" w:hAnsi="Montserrat Light"/>
                <w:b/>
                <w:bCs/>
                <w:lang w:val="en-US"/>
              </w:rPr>
              <w:t xml:space="preserve"> de </w:t>
            </w:r>
            <w:proofErr w:type="spellStart"/>
            <w:r w:rsidRPr="003810BA">
              <w:rPr>
                <w:rFonts w:ascii="Montserrat Light" w:hAnsi="Montserrat Light"/>
                <w:b/>
                <w:bCs/>
                <w:lang w:val="en-US"/>
              </w:rPr>
              <w:t>specialitate</w:t>
            </w:r>
            <w:proofErr w:type="spellEnd"/>
            <w:r w:rsidRPr="003810BA">
              <w:rPr>
                <w:rFonts w:ascii="Montserrat Light" w:hAnsi="Montserrat Light"/>
                <w:b/>
                <w:bCs/>
                <w:lang w:val="en-US"/>
              </w:rPr>
              <w:t xml:space="preserve"> ale </w:t>
            </w:r>
            <w:proofErr w:type="spellStart"/>
            <w:r w:rsidRPr="003810BA">
              <w:rPr>
                <w:rFonts w:ascii="Montserrat Light" w:hAnsi="Montserrat Light"/>
                <w:b/>
                <w:bCs/>
                <w:lang w:val="en-US"/>
              </w:rPr>
              <w:t>compartimentelor</w:t>
            </w:r>
            <w:proofErr w:type="spellEnd"/>
            <w:r w:rsidRPr="003810BA">
              <w:rPr>
                <w:rFonts w:ascii="Montserrat Light" w:hAnsi="Montserrat Light"/>
                <w:b/>
                <w:bCs/>
                <w:lang w:val="en-US"/>
              </w:rPr>
              <w:t xml:space="preserve"> de resort </w:t>
            </w:r>
            <w:proofErr w:type="spellStart"/>
            <w:r w:rsidRPr="003810BA">
              <w:rPr>
                <w:rFonts w:ascii="Montserrat Light" w:hAnsi="Montserrat Light"/>
                <w:b/>
                <w:bCs/>
                <w:lang w:val="en-US"/>
              </w:rPr>
              <w:t>nominalizate</w:t>
            </w:r>
            <w:proofErr w:type="spellEnd"/>
          </w:p>
        </w:tc>
      </w:tr>
      <w:tr w:rsidR="00C235D0" w:rsidRPr="003810BA" w14:paraId="5F8A3545" w14:textId="77777777" w:rsidTr="00C235D0">
        <w:tc>
          <w:tcPr>
            <w:tcW w:w="3614" w:type="dxa"/>
            <w:tcBorders>
              <w:top w:val="single" w:sz="4" w:space="0" w:color="auto"/>
              <w:left w:val="single" w:sz="4" w:space="0" w:color="auto"/>
              <w:bottom w:val="single" w:sz="4" w:space="0" w:color="auto"/>
              <w:right w:val="single" w:sz="4" w:space="0" w:color="auto"/>
            </w:tcBorders>
            <w:vAlign w:val="center"/>
            <w:hideMark/>
          </w:tcPr>
          <w:p w14:paraId="1ADEE180" w14:textId="77777777" w:rsidR="00C235D0" w:rsidRPr="003810BA" w:rsidRDefault="00C235D0" w:rsidP="00C235D0">
            <w:pPr>
              <w:tabs>
                <w:tab w:val="left" w:pos="3456"/>
              </w:tabs>
              <w:jc w:val="center"/>
              <w:rPr>
                <w:rFonts w:ascii="Montserrat Light" w:hAnsi="Montserrat Light"/>
                <w:lang w:val="es-ES"/>
              </w:rPr>
            </w:pPr>
          </w:p>
          <w:p w14:paraId="737DAA36"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Compartimentele</w:t>
            </w:r>
            <w:proofErr w:type="spellEnd"/>
            <w:r w:rsidRPr="003810BA">
              <w:rPr>
                <w:rFonts w:ascii="Montserrat Light" w:hAnsi="Montserrat Light"/>
                <w:lang w:val="es-ES"/>
              </w:rPr>
              <w:t xml:space="preserve"> de resort </w:t>
            </w:r>
            <w:proofErr w:type="spellStart"/>
            <w:r w:rsidRPr="003810BA">
              <w:rPr>
                <w:rFonts w:ascii="Montserrat Light" w:hAnsi="Montserrat Light"/>
                <w:lang w:val="es-ES"/>
              </w:rPr>
              <w:t>nominalizate</w:t>
            </w:r>
            <w:proofErr w:type="spellEnd"/>
          </w:p>
          <w:p w14:paraId="36F7DB18" w14:textId="77777777" w:rsidR="00C235D0" w:rsidRPr="003810BA" w:rsidRDefault="00C235D0" w:rsidP="00C235D0">
            <w:pPr>
              <w:tabs>
                <w:tab w:val="left" w:pos="0"/>
              </w:tabs>
              <w:jc w:val="center"/>
              <w:rPr>
                <w:rFonts w:ascii="Montserrat Light" w:hAnsi="Montserrat Light"/>
                <w:lang w:val="es-ES"/>
              </w:rPr>
            </w:pPr>
            <w:r w:rsidRPr="003810BA">
              <w:rPr>
                <w:rFonts w:ascii="Montserrat Light" w:hAnsi="Montserrat Light"/>
                <w:lang w:val="es-ES"/>
              </w:rPr>
              <w:t>(</w:t>
            </w:r>
            <w:proofErr w:type="spellStart"/>
            <w:r w:rsidRPr="003810BA">
              <w:rPr>
                <w:rFonts w:ascii="Montserrat Light" w:hAnsi="Montserrat Light"/>
                <w:lang w:val="es-ES"/>
              </w:rPr>
              <w:t>Direcția</w:t>
            </w:r>
            <w:proofErr w:type="spellEnd"/>
            <w:r w:rsidRPr="003810BA">
              <w:rPr>
                <w:rFonts w:ascii="Montserrat Light" w:hAnsi="Montserrat Light"/>
                <w:lang w:val="es-ES"/>
              </w:rPr>
              <w:t xml:space="preserve"> / </w:t>
            </w:r>
            <w:proofErr w:type="spellStart"/>
            <w:r w:rsidRPr="003810BA">
              <w:rPr>
                <w:rFonts w:ascii="Montserrat Light" w:hAnsi="Montserrat Light"/>
                <w:lang w:val="es-ES"/>
              </w:rPr>
              <w:t>serviciul</w:t>
            </w:r>
            <w:proofErr w:type="spellEnd"/>
            <w:r w:rsidRPr="003810BA">
              <w:rPr>
                <w:rFonts w:ascii="Montserrat Light" w:hAnsi="Montserrat Light"/>
                <w:lang w:val="es-ES"/>
              </w:rPr>
              <w:t>)</w:t>
            </w:r>
          </w:p>
        </w:tc>
        <w:tc>
          <w:tcPr>
            <w:tcW w:w="1768" w:type="dxa"/>
            <w:tcBorders>
              <w:top w:val="single" w:sz="4" w:space="0" w:color="auto"/>
              <w:left w:val="single" w:sz="4" w:space="0" w:color="auto"/>
              <w:bottom w:val="single" w:sz="4" w:space="0" w:color="auto"/>
              <w:right w:val="single" w:sz="4" w:space="0" w:color="auto"/>
            </w:tcBorders>
            <w:vAlign w:val="center"/>
          </w:tcPr>
          <w:p w14:paraId="5D9CFCC3"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Datele</w:t>
            </w:r>
            <w:proofErr w:type="spellEnd"/>
            <w:r w:rsidRPr="003810BA">
              <w:rPr>
                <w:rFonts w:ascii="Montserrat Light" w:hAnsi="Montserrat Light"/>
                <w:lang w:val="es-ES"/>
              </w:rPr>
              <w:t xml:space="preserve"> de </w:t>
            </w:r>
            <w:proofErr w:type="spellStart"/>
            <w:r w:rsidRPr="003810BA">
              <w:rPr>
                <w:rFonts w:ascii="Montserrat Light" w:hAnsi="Montserrat Light"/>
                <w:lang w:val="es-ES"/>
              </w:rPr>
              <w:t>întocmire</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și</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depunere</w:t>
            </w:r>
            <w:proofErr w:type="spellEnd"/>
            <w:r w:rsidRPr="003810BA">
              <w:rPr>
                <w:rFonts w:ascii="Montserrat Light" w:hAnsi="Montserrat Light"/>
                <w:lang w:val="es-ES"/>
              </w:rPr>
              <w:t xml:space="preserve"> a </w:t>
            </w:r>
            <w:proofErr w:type="spellStart"/>
            <w:r w:rsidRPr="003810BA">
              <w:rPr>
                <w:rFonts w:ascii="Montserrat Light" w:hAnsi="Montserrat Light"/>
                <w:lang w:val="es-ES"/>
              </w:rPr>
              <w:t>rapoartelor</w:t>
            </w:r>
            <w:proofErr w:type="spellEnd"/>
            <w:r w:rsidRPr="003810BA">
              <w:rPr>
                <w:rFonts w:ascii="Montserrat Light" w:hAnsi="Montserrat Light"/>
                <w:lang w:val="es-ES"/>
              </w:rPr>
              <w:t xml:space="preserve"> </w:t>
            </w:r>
            <w:proofErr w:type="gramStart"/>
            <w:r w:rsidRPr="003810BA">
              <w:rPr>
                <w:rFonts w:ascii="Montserrat Light" w:hAnsi="Montserrat Light"/>
                <w:lang w:val="es-ES"/>
              </w:rPr>
              <w:t xml:space="preserve">de  </w:t>
            </w:r>
            <w:proofErr w:type="spellStart"/>
            <w:r w:rsidRPr="003810BA">
              <w:rPr>
                <w:rFonts w:ascii="Montserrat Light" w:hAnsi="Montserrat Light"/>
                <w:lang w:val="es-E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A99A4E5"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Semnătura</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persoanelor</w:t>
            </w:r>
            <w:proofErr w:type="spellEnd"/>
            <w:r w:rsidRPr="003810BA">
              <w:rPr>
                <w:rFonts w:ascii="Montserrat Light" w:hAnsi="Montserrat Light"/>
                <w:lang w:val="es-ES"/>
              </w:rPr>
              <w:t xml:space="preserve"> competente pentru nominalizare/</w:t>
            </w:r>
          </w:p>
          <w:p w14:paraId="2357E027"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stabilire</w:t>
            </w:r>
            <w:proofErr w:type="spellEnd"/>
            <w:r w:rsidRPr="003810BA">
              <w:rPr>
                <w:rFonts w:ascii="Montserrat Light" w:hAnsi="Montserrat Light"/>
                <w:lang w:val="en-US"/>
              </w:rPr>
              <w:t xml:space="preserve"> date de </w:t>
            </w:r>
            <w:proofErr w:type="spellStart"/>
            <w:r w:rsidRPr="003810B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D3EEE6A"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Raport</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întocmit</w:t>
            </w:r>
            <w:proofErr w:type="spellEnd"/>
            <w:r w:rsidRPr="003810BA">
              <w:rPr>
                <w:rFonts w:ascii="Montserrat Light" w:hAnsi="Montserrat Light"/>
                <w:lang w:val="en-US"/>
              </w:rPr>
              <w:t>/</w:t>
            </w:r>
          </w:p>
          <w:p w14:paraId="724D45D3"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Refuz</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întocmire</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raport</w:t>
            </w:r>
            <w:proofErr w:type="spellEnd"/>
            <w:r w:rsidRPr="003810BA">
              <w:rPr>
                <w:rFonts w:ascii="Montserrat Light" w:hAnsi="Montserrat Light"/>
                <w:lang w:val="en-US"/>
              </w:rPr>
              <w:t>/</w:t>
            </w:r>
          </w:p>
          <w:p w14:paraId="197CB075"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semnătură</w:t>
            </w:r>
            <w:proofErr w:type="spellEnd"/>
          </w:p>
        </w:tc>
      </w:tr>
      <w:tr w:rsidR="00C235D0" w:rsidRPr="003810BA" w14:paraId="79B568C5" w14:textId="77777777" w:rsidTr="00C235D0">
        <w:tc>
          <w:tcPr>
            <w:tcW w:w="3614" w:type="dxa"/>
            <w:tcBorders>
              <w:top w:val="single" w:sz="4" w:space="0" w:color="auto"/>
              <w:left w:val="single" w:sz="4" w:space="0" w:color="auto"/>
              <w:bottom w:val="single" w:sz="4" w:space="0" w:color="auto"/>
              <w:right w:val="single" w:sz="4" w:space="0" w:color="auto"/>
            </w:tcBorders>
            <w:vAlign w:val="center"/>
            <w:hideMark/>
          </w:tcPr>
          <w:p w14:paraId="542A7DD1" w14:textId="77777777" w:rsidR="00C235D0" w:rsidRPr="003810BA" w:rsidRDefault="00C235D0" w:rsidP="00C235D0">
            <w:pPr>
              <w:tabs>
                <w:tab w:val="left" w:pos="3456"/>
              </w:tabs>
              <w:jc w:val="center"/>
              <w:rPr>
                <w:rFonts w:ascii="Montserrat Light" w:hAnsi="Montserrat Light"/>
                <w:bCs/>
                <w:lang w:val="ro-RO"/>
              </w:rPr>
            </w:pPr>
            <w:r w:rsidRPr="003810BA">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D29AE63" w14:textId="2E50EED5" w:rsidR="00C235D0" w:rsidRPr="003810BA" w:rsidRDefault="00C235D0" w:rsidP="00C235D0">
            <w:pPr>
              <w:tabs>
                <w:tab w:val="left" w:pos="3456"/>
              </w:tabs>
              <w:jc w:val="center"/>
              <w:rPr>
                <w:rFonts w:ascii="Montserrat Light" w:hAnsi="Montserrat Light"/>
                <w:lang w:val="en-US"/>
              </w:rPr>
            </w:pPr>
            <w:r w:rsidRPr="003810BA">
              <w:rPr>
                <w:rFonts w:ascii="Montserrat Light" w:hAnsi="Montserrat Light"/>
                <w:iCs/>
                <w:lang w:val="en-US"/>
              </w:rPr>
              <w:t>2</w:t>
            </w:r>
            <w:r>
              <w:rPr>
                <w:rFonts w:ascii="Montserrat Light" w:hAnsi="Montserrat Light"/>
                <w:iCs/>
                <w:lang w:val="en-US"/>
              </w:rPr>
              <w:t>5</w:t>
            </w:r>
            <w:r w:rsidRPr="003810BA">
              <w:rPr>
                <w:rFonts w:ascii="Montserrat Light" w:hAnsi="Montserrat Light"/>
                <w:iCs/>
                <w:lang w:val="en-US"/>
              </w:rPr>
              <w:t>.04.2025</w:t>
            </w:r>
          </w:p>
        </w:tc>
        <w:tc>
          <w:tcPr>
            <w:tcW w:w="2410" w:type="dxa"/>
            <w:tcBorders>
              <w:top w:val="single" w:sz="4" w:space="0" w:color="auto"/>
              <w:left w:val="single" w:sz="4" w:space="0" w:color="auto"/>
              <w:bottom w:val="single" w:sz="4" w:space="0" w:color="auto"/>
              <w:right w:val="single" w:sz="4" w:space="0" w:color="auto"/>
            </w:tcBorders>
            <w:vAlign w:val="center"/>
          </w:tcPr>
          <w:p w14:paraId="431408A5" w14:textId="77777777" w:rsidR="00C235D0" w:rsidRPr="003810BA" w:rsidRDefault="00C235D0" w:rsidP="00C235D0">
            <w:pPr>
              <w:tabs>
                <w:tab w:val="left" w:pos="3456"/>
              </w:tabs>
              <w:jc w:val="center"/>
              <w:rPr>
                <w:rFonts w:ascii="Montserrat Light" w:hAnsi="Montserrat Light"/>
                <w:b/>
                <w:bCs/>
                <w:lang w:val="en-US"/>
              </w:rPr>
            </w:pPr>
            <w:r w:rsidRPr="003810BA">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729C855E" w14:textId="77777777" w:rsidR="00C235D0" w:rsidRPr="003810BA" w:rsidRDefault="00C235D0" w:rsidP="00C235D0">
            <w:pPr>
              <w:tabs>
                <w:tab w:val="left" w:pos="3456"/>
              </w:tabs>
              <w:jc w:val="center"/>
              <w:rPr>
                <w:rFonts w:ascii="Montserrat Light" w:hAnsi="Montserrat Light"/>
                <w:b/>
                <w:bCs/>
                <w:lang w:val="en-US"/>
              </w:rPr>
            </w:pPr>
            <w:proofErr w:type="spellStart"/>
            <w:r w:rsidRPr="003810BA">
              <w:rPr>
                <w:rFonts w:ascii="Montserrat Light" w:hAnsi="Montserrat Light"/>
                <w:lang w:val="en-US"/>
              </w:rPr>
              <w:t>Raport</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întocmit</w:t>
            </w:r>
            <w:proofErr w:type="spellEnd"/>
          </w:p>
        </w:tc>
      </w:tr>
      <w:tr w:rsidR="00C235D0" w:rsidRPr="003810BA" w14:paraId="4B83B190"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3F81570F" w14:textId="77777777" w:rsidR="00C235D0" w:rsidRPr="003810BA" w:rsidRDefault="00C235D0" w:rsidP="00C235D0">
            <w:pPr>
              <w:jc w:val="center"/>
              <w:rPr>
                <w:rFonts w:ascii="Montserrat Light" w:hAnsi="Montserrat Light"/>
                <w:bCs/>
                <w:lang w:val="ro-RO"/>
              </w:rPr>
            </w:pPr>
            <w:r w:rsidRPr="003810BA">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5FF5C046" w14:textId="4ABB9459" w:rsidR="00C235D0" w:rsidRPr="003810BA" w:rsidRDefault="00C235D0" w:rsidP="00C235D0">
            <w:pPr>
              <w:tabs>
                <w:tab w:val="left" w:pos="3456"/>
              </w:tabs>
              <w:jc w:val="center"/>
              <w:rPr>
                <w:rFonts w:ascii="Montserrat Light" w:hAnsi="Montserrat Light"/>
                <w:lang w:val="en-US"/>
              </w:rPr>
            </w:pPr>
            <w:r w:rsidRPr="003810BA">
              <w:rPr>
                <w:rFonts w:ascii="Montserrat Light" w:hAnsi="Montserrat Light"/>
                <w:iCs/>
                <w:lang w:val="en-US"/>
              </w:rPr>
              <w:t>2</w:t>
            </w:r>
            <w:r>
              <w:rPr>
                <w:rFonts w:ascii="Montserrat Light" w:hAnsi="Montserrat Light"/>
                <w:iCs/>
                <w:lang w:val="en-US"/>
              </w:rPr>
              <w:t>5</w:t>
            </w:r>
            <w:r w:rsidRPr="003810BA">
              <w:rPr>
                <w:rFonts w:ascii="Montserrat Light" w:hAnsi="Montserrat Light"/>
                <w:iCs/>
                <w:lang w:val="en-US"/>
              </w:rPr>
              <w:t>.04.2025</w:t>
            </w:r>
          </w:p>
        </w:tc>
        <w:tc>
          <w:tcPr>
            <w:tcW w:w="2410" w:type="dxa"/>
            <w:tcBorders>
              <w:top w:val="single" w:sz="4" w:space="0" w:color="auto"/>
              <w:left w:val="single" w:sz="4" w:space="0" w:color="auto"/>
              <w:bottom w:val="single" w:sz="4" w:space="0" w:color="auto"/>
              <w:right w:val="single" w:sz="4" w:space="0" w:color="auto"/>
            </w:tcBorders>
            <w:vAlign w:val="center"/>
          </w:tcPr>
          <w:p w14:paraId="71DE37DC" w14:textId="77777777" w:rsidR="00C235D0" w:rsidRPr="003810BA" w:rsidRDefault="00C235D0" w:rsidP="00C235D0">
            <w:pPr>
              <w:tabs>
                <w:tab w:val="left" w:pos="3456"/>
              </w:tabs>
              <w:jc w:val="center"/>
              <w:rPr>
                <w:rFonts w:ascii="Montserrat Light" w:hAnsi="Montserrat Light"/>
                <w:b/>
                <w:bCs/>
                <w:lang w:val="en-US"/>
              </w:rPr>
            </w:pPr>
            <w:r w:rsidRPr="003810BA">
              <w:rPr>
                <w:rFonts w:ascii="Montserrat Light" w:hAnsi="Montserrat Light"/>
                <w:b/>
                <w:noProof/>
              </w:rPr>
              <w:t>Cristina ŞCHIOP</w:t>
            </w:r>
          </w:p>
        </w:tc>
        <w:tc>
          <w:tcPr>
            <w:tcW w:w="1564" w:type="dxa"/>
            <w:tcBorders>
              <w:top w:val="single" w:sz="4" w:space="0" w:color="auto"/>
              <w:left w:val="single" w:sz="4" w:space="0" w:color="auto"/>
              <w:bottom w:val="single" w:sz="4" w:space="0" w:color="auto"/>
              <w:right w:val="single" w:sz="4" w:space="0" w:color="auto"/>
            </w:tcBorders>
            <w:vAlign w:val="center"/>
          </w:tcPr>
          <w:p w14:paraId="7511EB7B"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Raport</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întocmit</w:t>
            </w:r>
            <w:proofErr w:type="spellEnd"/>
          </w:p>
        </w:tc>
      </w:tr>
      <w:tr w:rsidR="00C235D0" w:rsidRPr="003810BA" w14:paraId="26B9504E" w14:textId="77777777" w:rsidTr="00C235D0">
        <w:tc>
          <w:tcPr>
            <w:tcW w:w="9356" w:type="dxa"/>
            <w:gridSpan w:val="4"/>
            <w:tcBorders>
              <w:top w:val="single" w:sz="4" w:space="0" w:color="auto"/>
              <w:left w:val="single" w:sz="4" w:space="0" w:color="auto"/>
              <w:bottom w:val="single" w:sz="4" w:space="0" w:color="auto"/>
              <w:right w:val="single" w:sz="4" w:space="0" w:color="auto"/>
            </w:tcBorders>
          </w:tcPr>
          <w:p w14:paraId="163FC01A" w14:textId="77777777" w:rsidR="00C235D0" w:rsidRPr="003810BA" w:rsidRDefault="00C235D0" w:rsidP="00C235D0">
            <w:pPr>
              <w:tabs>
                <w:tab w:val="left" w:pos="3456"/>
              </w:tabs>
              <w:rPr>
                <w:rFonts w:ascii="Montserrat Light" w:hAnsi="Montserrat Light"/>
                <w:b/>
                <w:bCs/>
                <w:lang w:val="en-US"/>
              </w:rPr>
            </w:pPr>
          </w:p>
        </w:tc>
      </w:tr>
      <w:tr w:rsidR="00C235D0" w:rsidRPr="003810BA" w14:paraId="7E7408BE" w14:textId="77777777" w:rsidTr="00C235D0">
        <w:tc>
          <w:tcPr>
            <w:tcW w:w="9356" w:type="dxa"/>
            <w:gridSpan w:val="4"/>
            <w:tcBorders>
              <w:top w:val="single" w:sz="4" w:space="0" w:color="auto"/>
              <w:left w:val="single" w:sz="4" w:space="0" w:color="auto"/>
              <w:bottom w:val="single" w:sz="4" w:space="0" w:color="auto"/>
              <w:right w:val="single" w:sz="4" w:space="0" w:color="auto"/>
            </w:tcBorders>
            <w:hideMark/>
          </w:tcPr>
          <w:p w14:paraId="2E4A9648" w14:textId="77777777" w:rsidR="00C235D0" w:rsidRPr="003810BA" w:rsidRDefault="00C235D0" w:rsidP="00C235D0">
            <w:pPr>
              <w:tabs>
                <w:tab w:val="left" w:pos="3456"/>
              </w:tabs>
              <w:rPr>
                <w:rFonts w:ascii="Montserrat Light" w:hAnsi="Montserrat Light"/>
                <w:b/>
                <w:bCs/>
                <w:lang w:val="es-ES"/>
              </w:rPr>
            </w:pPr>
            <w:r w:rsidRPr="003810BA">
              <w:rPr>
                <w:rFonts w:ascii="Montserrat Light" w:hAnsi="Montserrat Light"/>
                <w:b/>
                <w:bCs/>
                <w:lang w:val="es-ES"/>
              </w:rPr>
              <w:t xml:space="preserve">2. </w:t>
            </w:r>
            <w:proofErr w:type="spellStart"/>
            <w:r w:rsidRPr="003810BA">
              <w:rPr>
                <w:rFonts w:ascii="Montserrat Light" w:hAnsi="Montserrat Light"/>
                <w:b/>
                <w:bCs/>
                <w:lang w:val="es-ES"/>
              </w:rPr>
              <w:t>Transmitere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proiect</w:t>
            </w:r>
            <w:proofErr w:type="spellEnd"/>
            <w:r w:rsidRPr="003810BA">
              <w:rPr>
                <w:rFonts w:ascii="Montserrat Light" w:hAnsi="Montserrat Light"/>
                <w:b/>
                <w:bCs/>
                <w:lang w:val="es-ES"/>
              </w:rPr>
              <w:t xml:space="preserve"> pentru </w:t>
            </w:r>
            <w:proofErr w:type="spellStart"/>
            <w:r w:rsidRPr="003810BA">
              <w:rPr>
                <w:rFonts w:ascii="Montserrat Light" w:hAnsi="Montserrat Light"/>
                <w:b/>
                <w:bCs/>
                <w:lang w:val="es-ES"/>
              </w:rPr>
              <w:t>acordarea</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avizului</w:t>
            </w:r>
            <w:proofErr w:type="spellEnd"/>
            <w:r w:rsidRPr="003810BA">
              <w:rPr>
                <w:rFonts w:ascii="Montserrat Light" w:hAnsi="Montserrat Light"/>
                <w:b/>
                <w:bCs/>
                <w:lang w:val="es-ES"/>
              </w:rPr>
              <w:t xml:space="preserve"> de </w:t>
            </w:r>
            <w:proofErr w:type="spellStart"/>
            <w:r w:rsidRPr="003810BA">
              <w:rPr>
                <w:rFonts w:ascii="Montserrat Light" w:hAnsi="Montserrat Light"/>
                <w:b/>
                <w:bCs/>
                <w:lang w:val="es-ES"/>
              </w:rPr>
              <w:t>legalitate</w:t>
            </w:r>
            <w:proofErr w:type="spellEnd"/>
            <w:r w:rsidRPr="003810BA">
              <w:rPr>
                <w:rFonts w:ascii="Montserrat Light" w:hAnsi="Montserrat Light"/>
                <w:b/>
                <w:bCs/>
                <w:lang w:val="es-ES"/>
              </w:rPr>
              <w:t xml:space="preserve"> de </w:t>
            </w:r>
            <w:proofErr w:type="spellStart"/>
            <w:r w:rsidRPr="003810BA">
              <w:rPr>
                <w:rFonts w:ascii="Montserrat Light" w:hAnsi="Montserrat Light"/>
                <w:b/>
                <w:bCs/>
                <w:lang w:val="es-ES"/>
              </w:rPr>
              <w:t>către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consilierul</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juridic</w:t>
            </w:r>
            <w:proofErr w:type="spellEnd"/>
            <w:r w:rsidRPr="003810BA">
              <w:rPr>
                <w:rFonts w:ascii="Montserrat Light" w:hAnsi="Montserrat Light"/>
                <w:b/>
                <w:bCs/>
                <w:lang w:val="es-ES"/>
              </w:rPr>
              <w:t xml:space="preserve"> din </w:t>
            </w:r>
            <w:proofErr w:type="spellStart"/>
            <w:r w:rsidRPr="003810BA">
              <w:rPr>
                <w:rFonts w:ascii="Montserrat Light" w:hAnsi="Montserrat Light"/>
                <w:b/>
                <w:bCs/>
                <w:lang w:val="es-ES"/>
              </w:rPr>
              <w:t>cadrul</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Direcției</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Juridice</w:t>
            </w:r>
            <w:proofErr w:type="spellEnd"/>
          </w:p>
        </w:tc>
      </w:tr>
      <w:tr w:rsidR="00C235D0" w:rsidRPr="003810BA" w14:paraId="3E946D9D"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448050E4"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Numele</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și</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prenumele</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consilierului</w:t>
            </w:r>
            <w:proofErr w:type="spellEnd"/>
            <w:r w:rsidRPr="003810BA">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9AC1C04"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Semnătura</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persoanei</w:t>
            </w:r>
            <w:proofErr w:type="spellEnd"/>
            <w:r w:rsidRPr="003810BA">
              <w:rPr>
                <w:rFonts w:ascii="Montserrat Light" w:hAnsi="Montserrat Light"/>
                <w:lang w:val="es-ES"/>
              </w:rPr>
              <w:t xml:space="preserve">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ABB691F" w14:textId="77777777" w:rsidR="00C235D0" w:rsidRPr="003810BA" w:rsidRDefault="00C235D0" w:rsidP="00C235D0">
            <w:pPr>
              <w:tabs>
                <w:tab w:val="left" w:pos="3456"/>
              </w:tabs>
              <w:jc w:val="center"/>
              <w:rPr>
                <w:rFonts w:ascii="Montserrat Light" w:hAnsi="Montserrat Light"/>
                <w:lang w:val="pt-PT"/>
              </w:rPr>
            </w:pPr>
            <w:r w:rsidRPr="003810BA">
              <w:rPr>
                <w:rFonts w:ascii="Montserrat Light" w:hAnsi="Montserrat Light"/>
                <w:lang w:val="pt-PT"/>
              </w:rPr>
              <w:t>Aviz acordat/</w:t>
            </w:r>
          </w:p>
          <w:p w14:paraId="72BC8F6B" w14:textId="77777777" w:rsidR="00C235D0" w:rsidRPr="003810BA" w:rsidRDefault="00C235D0" w:rsidP="00C235D0">
            <w:pPr>
              <w:tabs>
                <w:tab w:val="left" w:pos="3456"/>
              </w:tabs>
              <w:jc w:val="center"/>
              <w:rPr>
                <w:rFonts w:ascii="Montserrat Light" w:hAnsi="Montserrat Light"/>
                <w:lang w:val="pt-PT"/>
              </w:rPr>
            </w:pPr>
            <w:r w:rsidRPr="003810BA">
              <w:rPr>
                <w:rFonts w:ascii="Montserrat Light" w:hAnsi="Montserrat Light"/>
                <w:lang w:val="pt-PT"/>
              </w:rPr>
              <w:t>Refuz aviz/</w:t>
            </w:r>
          </w:p>
          <w:p w14:paraId="46D6EED0" w14:textId="77777777" w:rsidR="00C235D0" w:rsidRPr="003810BA" w:rsidRDefault="00C235D0" w:rsidP="00C235D0">
            <w:pPr>
              <w:tabs>
                <w:tab w:val="left" w:pos="3456"/>
              </w:tabs>
              <w:jc w:val="center"/>
              <w:rPr>
                <w:rFonts w:ascii="Montserrat Light" w:hAnsi="Montserrat Light"/>
                <w:lang w:val="pt-PT"/>
              </w:rPr>
            </w:pPr>
            <w:r w:rsidRPr="003810BA">
              <w:rPr>
                <w:rFonts w:ascii="Montserrat Light" w:hAnsi="Montserrat Light"/>
                <w:lang w:val="pt-PT"/>
              </w:rPr>
              <w:t>semnătură</w:t>
            </w:r>
          </w:p>
        </w:tc>
      </w:tr>
      <w:tr w:rsidR="00C235D0" w:rsidRPr="003810BA" w14:paraId="79F8B2E4" w14:textId="77777777" w:rsidTr="00C235D0">
        <w:tc>
          <w:tcPr>
            <w:tcW w:w="3614" w:type="dxa"/>
            <w:tcBorders>
              <w:top w:val="single" w:sz="4" w:space="0" w:color="auto"/>
              <w:left w:val="single" w:sz="4" w:space="0" w:color="auto"/>
              <w:bottom w:val="single" w:sz="4" w:space="0" w:color="auto"/>
              <w:right w:val="single" w:sz="4" w:space="0" w:color="auto"/>
            </w:tcBorders>
            <w:vAlign w:val="center"/>
            <w:hideMark/>
          </w:tcPr>
          <w:p w14:paraId="5F3E07E2" w14:textId="3DA4FC67" w:rsidR="00C235D0" w:rsidRPr="003810BA" w:rsidRDefault="00F35F16" w:rsidP="00C235D0">
            <w:pPr>
              <w:tabs>
                <w:tab w:val="left" w:pos="3456"/>
              </w:tabs>
              <w:jc w:val="center"/>
              <w:rPr>
                <w:rFonts w:ascii="Montserrat Light" w:hAnsi="Montserrat Light"/>
                <w:lang w:val="pt-PT"/>
              </w:rPr>
            </w:pPr>
            <w:r>
              <w:rPr>
                <w:rFonts w:ascii="Montserrat Light" w:hAnsi="Montserrat Light"/>
                <w:lang w:val="pt-PT"/>
              </w:rPr>
              <w:t>Oltean Cristina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9C15FDC" w14:textId="77777777" w:rsidR="00C235D0" w:rsidRPr="003810BA" w:rsidRDefault="00C235D0" w:rsidP="00C235D0">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3A87774E" w14:textId="6965C951" w:rsidR="00C235D0" w:rsidRPr="003810BA" w:rsidRDefault="00F35F16" w:rsidP="00C235D0">
            <w:pPr>
              <w:tabs>
                <w:tab w:val="left" w:pos="3456"/>
              </w:tabs>
              <w:jc w:val="center"/>
              <w:rPr>
                <w:rFonts w:ascii="Montserrat Light" w:hAnsi="Montserrat Light"/>
                <w:lang w:val="pt-PT"/>
              </w:rPr>
            </w:pPr>
            <w:r>
              <w:rPr>
                <w:rFonts w:ascii="Montserrat Light" w:hAnsi="Montserrat Light"/>
                <w:lang w:val="pt-PT"/>
              </w:rPr>
              <w:t>avizat</w:t>
            </w:r>
          </w:p>
        </w:tc>
      </w:tr>
      <w:tr w:rsidR="00C235D0" w:rsidRPr="003810BA" w14:paraId="262FA909" w14:textId="77777777" w:rsidTr="00C235D0">
        <w:tc>
          <w:tcPr>
            <w:tcW w:w="9356" w:type="dxa"/>
            <w:gridSpan w:val="4"/>
            <w:tcBorders>
              <w:top w:val="single" w:sz="4" w:space="0" w:color="auto"/>
              <w:left w:val="single" w:sz="4" w:space="0" w:color="auto"/>
              <w:bottom w:val="single" w:sz="4" w:space="0" w:color="auto"/>
              <w:right w:val="single" w:sz="4" w:space="0" w:color="auto"/>
            </w:tcBorders>
          </w:tcPr>
          <w:p w14:paraId="54F3C093" w14:textId="77777777" w:rsidR="00C235D0" w:rsidRPr="003810BA" w:rsidRDefault="00C235D0" w:rsidP="00C235D0">
            <w:pPr>
              <w:tabs>
                <w:tab w:val="left" w:pos="3456"/>
              </w:tabs>
              <w:rPr>
                <w:rFonts w:ascii="Montserrat Light" w:hAnsi="Montserrat Light"/>
                <w:lang w:val="pt-PT"/>
              </w:rPr>
            </w:pPr>
          </w:p>
        </w:tc>
      </w:tr>
      <w:tr w:rsidR="00C235D0" w:rsidRPr="003810BA" w14:paraId="4B21F12F" w14:textId="77777777" w:rsidTr="00C235D0">
        <w:tc>
          <w:tcPr>
            <w:tcW w:w="9356" w:type="dxa"/>
            <w:gridSpan w:val="4"/>
            <w:tcBorders>
              <w:top w:val="single" w:sz="4" w:space="0" w:color="auto"/>
              <w:left w:val="single" w:sz="4" w:space="0" w:color="auto"/>
              <w:bottom w:val="single" w:sz="4" w:space="0" w:color="auto"/>
              <w:right w:val="single" w:sz="4" w:space="0" w:color="auto"/>
            </w:tcBorders>
            <w:hideMark/>
          </w:tcPr>
          <w:p w14:paraId="0D748BC0" w14:textId="77777777" w:rsidR="00C235D0" w:rsidRPr="003810BA" w:rsidRDefault="00C235D0" w:rsidP="00C235D0">
            <w:pPr>
              <w:tabs>
                <w:tab w:val="left" w:pos="3456"/>
              </w:tabs>
              <w:rPr>
                <w:rFonts w:ascii="Montserrat Light" w:hAnsi="Montserrat Light"/>
                <w:b/>
                <w:bCs/>
                <w:lang w:val="es-ES"/>
              </w:rPr>
            </w:pPr>
            <w:r w:rsidRPr="003810BA">
              <w:rPr>
                <w:rFonts w:ascii="Montserrat Light" w:hAnsi="Montserrat Light"/>
                <w:b/>
                <w:bCs/>
                <w:lang w:val="es-ES"/>
              </w:rPr>
              <w:t xml:space="preserve">3. </w:t>
            </w:r>
            <w:proofErr w:type="spellStart"/>
            <w:r w:rsidRPr="003810BA">
              <w:rPr>
                <w:rFonts w:ascii="Montserrat Light" w:hAnsi="Montserrat Light"/>
                <w:b/>
                <w:bCs/>
                <w:lang w:val="es-ES"/>
              </w:rPr>
              <w:t>Transmitere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proiect</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în</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vederea</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avizării</w:t>
            </w:r>
            <w:proofErr w:type="spellEnd"/>
            <w:r w:rsidRPr="003810BA">
              <w:rPr>
                <w:rFonts w:ascii="Montserrat Light" w:hAnsi="Montserrat Light"/>
                <w:b/>
                <w:bCs/>
                <w:lang w:val="es-ES"/>
              </w:rPr>
              <w:t xml:space="preserve"> pentru </w:t>
            </w:r>
            <w:proofErr w:type="spellStart"/>
            <w:r w:rsidRPr="003810BA">
              <w:rPr>
                <w:rFonts w:ascii="Montserrat Light" w:hAnsi="Montserrat Light"/>
                <w:b/>
                <w:bCs/>
                <w:lang w:val="es-ES"/>
              </w:rPr>
              <w:t>legalitate</w:t>
            </w:r>
            <w:proofErr w:type="spellEnd"/>
            <w:r w:rsidRPr="003810BA">
              <w:rPr>
                <w:rFonts w:ascii="Montserrat Light" w:hAnsi="Montserrat Light"/>
                <w:b/>
                <w:bCs/>
                <w:lang w:val="es-ES"/>
              </w:rPr>
              <w:t xml:space="preserve"> de </w:t>
            </w:r>
            <w:proofErr w:type="spellStart"/>
            <w:r w:rsidRPr="003810BA">
              <w:rPr>
                <w:rFonts w:ascii="Montserrat Light" w:hAnsi="Montserrat Light"/>
                <w:b/>
                <w:bCs/>
                <w:lang w:val="es-ES"/>
              </w:rPr>
              <w:t>către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secretarul</w:t>
            </w:r>
            <w:proofErr w:type="spellEnd"/>
            <w:r w:rsidRPr="003810BA">
              <w:rPr>
                <w:rFonts w:ascii="Montserrat Light" w:hAnsi="Montserrat Light"/>
                <w:b/>
                <w:bCs/>
                <w:lang w:val="es-ES"/>
              </w:rPr>
              <w:t xml:space="preserve"> general al </w:t>
            </w:r>
            <w:proofErr w:type="spellStart"/>
            <w:r w:rsidRPr="003810BA">
              <w:rPr>
                <w:rFonts w:ascii="Montserrat Light" w:hAnsi="Montserrat Light"/>
                <w:b/>
                <w:bCs/>
                <w:lang w:val="es-ES"/>
              </w:rPr>
              <w:t>judeţului</w:t>
            </w:r>
            <w:proofErr w:type="spellEnd"/>
          </w:p>
        </w:tc>
      </w:tr>
      <w:tr w:rsidR="00C235D0" w:rsidRPr="003810BA" w14:paraId="1BA8E756"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702E66E5"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Numele</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și</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prenumele</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secretarului</w:t>
            </w:r>
            <w:proofErr w:type="spellEnd"/>
            <w:r w:rsidRPr="003810BA">
              <w:rPr>
                <w:rFonts w:ascii="Montserrat Light" w:hAnsi="Montserrat Light"/>
                <w:lang w:val="es-ES"/>
              </w:rPr>
              <w:t xml:space="preserve"> general al </w:t>
            </w:r>
            <w:proofErr w:type="spellStart"/>
            <w:r w:rsidRPr="003810BA">
              <w:rPr>
                <w:rFonts w:ascii="Montserrat Light" w:hAnsi="Montserrat Light"/>
                <w:lang w:val="es-E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F2E62B1" w14:textId="77777777" w:rsidR="00C235D0" w:rsidRPr="003810BA" w:rsidRDefault="00C235D0" w:rsidP="00C235D0">
            <w:pPr>
              <w:tabs>
                <w:tab w:val="left" w:pos="3456"/>
              </w:tabs>
              <w:jc w:val="center"/>
              <w:rPr>
                <w:rFonts w:ascii="Montserrat Light" w:hAnsi="Montserrat Light"/>
                <w:b/>
                <w:bCs/>
                <w:lang w:val="es-ES"/>
              </w:rPr>
            </w:pPr>
            <w:proofErr w:type="spellStart"/>
            <w:r w:rsidRPr="003810BA">
              <w:rPr>
                <w:rFonts w:ascii="Montserrat Light" w:hAnsi="Montserrat Light"/>
                <w:bCs/>
                <w:lang w:val="es-ES"/>
              </w:rPr>
              <w:t>Caracterul</w:t>
            </w:r>
            <w:proofErr w:type="spellEnd"/>
            <w:r w:rsidRPr="003810BA">
              <w:rPr>
                <w:rFonts w:ascii="Montserrat Light" w:hAnsi="Montserrat Light"/>
                <w:bCs/>
                <w:lang w:val="es-ES"/>
              </w:rPr>
              <w:t xml:space="preserve"> </w:t>
            </w:r>
            <w:proofErr w:type="spellStart"/>
            <w:r w:rsidRPr="003810BA">
              <w:rPr>
                <w:rFonts w:ascii="Montserrat Light" w:hAnsi="Montserrat Light"/>
                <w:bCs/>
                <w:lang w:val="es-ES"/>
              </w:rPr>
              <w:t>normativ</w:t>
            </w:r>
            <w:proofErr w:type="spellEnd"/>
            <w:r w:rsidRPr="003810BA">
              <w:rPr>
                <w:rFonts w:ascii="Montserrat Light" w:hAnsi="Montserrat Light"/>
                <w:bCs/>
                <w:lang w:val="es-ES"/>
              </w:rPr>
              <w:t xml:space="preserve"> </w:t>
            </w:r>
            <w:proofErr w:type="spellStart"/>
            <w:r w:rsidRPr="003810BA">
              <w:rPr>
                <w:rFonts w:ascii="Montserrat Light" w:hAnsi="Montserrat Light"/>
                <w:bCs/>
                <w:lang w:val="es-ES"/>
              </w:rPr>
              <w:t>sau</w:t>
            </w:r>
            <w:proofErr w:type="spellEnd"/>
            <w:r w:rsidRPr="003810BA">
              <w:rPr>
                <w:rFonts w:ascii="Montserrat Light" w:hAnsi="Montserrat Light"/>
                <w:bCs/>
                <w:lang w:val="es-ES"/>
              </w:rPr>
              <w:t xml:space="preserve"> individual al </w:t>
            </w:r>
            <w:proofErr w:type="spellStart"/>
            <w:r w:rsidRPr="003810BA">
              <w:rPr>
                <w:rFonts w:ascii="Montserrat Light" w:hAnsi="Montserrat Light"/>
                <w:bCs/>
                <w:lang w:val="es-E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8CF1BF"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Avizul</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acordat</w:t>
            </w:r>
            <w:proofErr w:type="spellEnd"/>
            <w:r w:rsidRPr="003810BA">
              <w:rPr>
                <w:rFonts w:ascii="Montserrat Light" w:hAnsi="Montserrat Light"/>
                <w:lang w:val="es-ES"/>
              </w:rPr>
              <w:t>/</w:t>
            </w:r>
          </w:p>
          <w:p w14:paraId="4723173C"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Refuz</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aviz</w:t>
            </w:r>
            <w:proofErr w:type="spellEnd"/>
            <w:r w:rsidRPr="003810BA">
              <w:rPr>
                <w:rFonts w:ascii="Montserrat Light" w:hAnsi="Montserrat Light"/>
                <w:lang w:val="es-ES"/>
              </w:rPr>
              <w:t>/</w:t>
            </w:r>
          </w:p>
          <w:p w14:paraId="283F3389" w14:textId="77777777" w:rsidR="00C235D0" w:rsidRPr="003810BA" w:rsidRDefault="00C235D0" w:rsidP="00C235D0">
            <w:pPr>
              <w:tabs>
                <w:tab w:val="left" w:pos="3456"/>
              </w:tabs>
              <w:jc w:val="center"/>
              <w:rPr>
                <w:rFonts w:ascii="Montserrat Light" w:hAnsi="Montserrat Light"/>
                <w:b/>
                <w:bCs/>
                <w:lang w:val="es-ES"/>
              </w:rPr>
            </w:pPr>
            <w:proofErr w:type="spellStart"/>
            <w:r w:rsidRPr="003810BA">
              <w:rPr>
                <w:rFonts w:ascii="Montserrat Light" w:hAnsi="Montserrat Light"/>
                <w:lang w:val="es-ES"/>
              </w:rPr>
              <w:t>semnătură</w:t>
            </w:r>
            <w:proofErr w:type="spellEnd"/>
          </w:p>
        </w:tc>
      </w:tr>
      <w:tr w:rsidR="00C235D0" w:rsidRPr="003810BA" w14:paraId="3BA2ACC9" w14:textId="77777777" w:rsidTr="00C235D0">
        <w:tc>
          <w:tcPr>
            <w:tcW w:w="3614" w:type="dxa"/>
            <w:tcBorders>
              <w:top w:val="single" w:sz="4" w:space="0" w:color="auto"/>
              <w:left w:val="single" w:sz="4" w:space="0" w:color="auto"/>
              <w:bottom w:val="single" w:sz="4" w:space="0" w:color="auto"/>
              <w:right w:val="single" w:sz="4" w:space="0" w:color="auto"/>
            </w:tcBorders>
            <w:vAlign w:val="center"/>
            <w:hideMark/>
          </w:tcPr>
          <w:p w14:paraId="39BF9C8B" w14:textId="77777777" w:rsidR="00C235D0" w:rsidRPr="003810BA" w:rsidRDefault="00C235D0" w:rsidP="00C235D0">
            <w:pPr>
              <w:tabs>
                <w:tab w:val="left" w:pos="3456"/>
              </w:tabs>
              <w:jc w:val="center"/>
              <w:rPr>
                <w:rFonts w:ascii="Montserrat Light" w:hAnsi="Montserrat Light"/>
                <w:b/>
                <w:bCs/>
                <w:lang w:val="en-US"/>
              </w:rPr>
            </w:pPr>
            <w:r w:rsidRPr="003810BA">
              <w:rPr>
                <w:rFonts w:ascii="Montserrat Light" w:hAnsi="Montserrat Light"/>
                <w:b/>
                <w:bCs/>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6E55339" w14:textId="72D155CB" w:rsidR="00C235D0" w:rsidRPr="003810BA" w:rsidRDefault="00F35F16" w:rsidP="00C235D0">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26B65334" w14:textId="77777777" w:rsidR="00C235D0" w:rsidRPr="003810BA" w:rsidRDefault="00C235D0" w:rsidP="00C235D0">
            <w:pPr>
              <w:tabs>
                <w:tab w:val="left" w:pos="3456"/>
              </w:tabs>
              <w:jc w:val="center"/>
              <w:rPr>
                <w:rFonts w:ascii="Montserrat Light" w:hAnsi="Montserrat Light"/>
                <w:lang w:val="en-US"/>
              </w:rPr>
            </w:pPr>
            <w:r w:rsidRPr="003810BA">
              <w:rPr>
                <w:rFonts w:ascii="Montserrat Light" w:hAnsi="Montserrat Light"/>
                <w:lang w:val="en-US"/>
              </w:rPr>
              <w:t xml:space="preserve">Aviz </w:t>
            </w:r>
            <w:proofErr w:type="spellStart"/>
            <w:r w:rsidRPr="003810BA">
              <w:rPr>
                <w:rFonts w:ascii="Montserrat Light" w:hAnsi="Montserrat Light"/>
                <w:lang w:val="en-US"/>
              </w:rPr>
              <w:t>acordat</w:t>
            </w:r>
            <w:proofErr w:type="spellEnd"/>
          </w:p>
        </w:tc>
      </w:tr>
      <w:tr w:rsidR="00C235D0" w:rsidRPr="003810BA" w14:paraId="18FBBCDB" w14:textId="77777777" w:rsidTr="00C235D0">
        <w:tc>
          <w:tcPr>
            <w:tcW w:w="9356" w:type="dxa"/>
            <w:gridSpan w:val="4"/>
            <w:tcBorders>
              <w:top w:val="single" w:sz="4" w:space="0" w:color="auto"/>
              <w:left w:val="single" w:sz="4" w:space="0" w:color="auto"/>
              <w:bottom w:val="single" w:sz="4" w:space="0" w:color="auto"/>
              <w:right w:val="single" w:sz="4" w:space="0" w:color="auto"/>
            </w:tcBorders>
          </w:tcPr>
          <w:p w14:paraId="6ACB6C04" w14:textId="77777777" w:rsidR="00C235D0" w:rsidRPr="003810BA" w:rsidRDefault="00C235D0" w:rsidP="00C235D0">
            <w:pPr>
              <w:tabs>
                <w:tab w:val="left" w:pos="3456"/>
              </w:tabs>
              <w:rPr>
                <w:rFonts w:ascii="Montserrat Light" w:hAnsi="Montserrat Light"/>
                <w:b/>
                <w:bCs/>
                <w:lang w:val="en-US"/>
              </w:rPr>
            </w:pPr>
          </w:p>
        </w:tc>
      </w:tr>
      <w:tr w:rsidR="00C235D0" w:rsidRPr="003810BA" w14:paraId="7B996BF8" w14:textId="77777777" w:rsidTr="00C235D0">
        <w:tc>
          <w:tcPr>
            <w:tcW w:w="9356" w:type="dxa"/>
            <w:gridSpan w:val="4"/>
            <w:tcBorders>
              <w:top w:val="single" w:sz="4" w:space="0" w:color="auto"/>
              <w:left w:val="single" w:sz="4" w:space="0" w:color="auto"/>
              <w:bottom w:val="single" w:sz="4" w:space="0" w:color="auto"/>
              <w:right w:val="single" w:sz="4" w:space="0" w:color="auto"/>
            </w:tcBorders>
            <w:hideMark/>
          </w:tcPr>
          <w:p w14:paraId="0C88EA83" w14:textId="77777777" w:rsidR="00C235D0" w:rsidRPr="003810BA" w:rsidRDefault="00C235D0" w:rsidP="00C235D0">
            <w:pPr>
              <w:tabs>
                <w:tab w:val="left" w:pos="3456"/>
              </w:tabs>
              <w:rPr>
                <w:rFonts w:ascii="Montserrat Light" w:hAnsi="Montserrat Light"/>
                <w:b/>
                <w:bCs/>
                <w:lang w:val="es-ES"/>
              </w:rPr>
            </w:pPr>
            <w:r w:rsidRPr="003810BA">
              <w:rPr>
                <w:rFonts w:ascii="Montserrat Light" w:hAnsi="Montserrat Light"/>
                <w:b/>
                <w:bCs/>
                <w:lang w:val="es-ES"/>
              </w:rPr>
              <w:t xml:space="preserve">4. </w:t>
            </w:r>
            <w:proofErr w:type="spellStart"/>
            <w:r w:rsidRPr="003810BA">
              <w:rPr>
                <w:rFonts w:ascii="Montserrat Light" w:hAnsi="Montserrat Light"/>
                <w:b/>
                <w:bCs/>
                <w:lang w:val="es-ES"/>
              </w:rPr>
              <w:t>Transmitere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proiect</w:t>
            </w:r>
            <w:proofErr w:type="spellEnd"/>
            <w:r w:rsidRPr="003810BA">
              <w:rPr>
                <w:rFonts w:ascii="Montserrat Light" w:hAnsi="Montserrat Light"/>
                <w:b/>
                <w:bCs/>
                <w:lang w:val="es-ES"/>
              </w:rPr>
              <w:t xml:space="preserve"> pentru </w:t>
            </w:r>
            <w:proofErr w:type="spellStart"/>
            <w:r w:rsidRPr="003810BA">
              <w:rPr>
                <w:rFonts w:ascii="Montserrat Light" w:hAnsi="Montserrat Light"/>
                <w:b/>
                <w:bCs/>
                <w:lang w:val="es-ES"/>
              </w:rPr>
              <w:t>adoptarea</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avizului</w:t>
            </w:r>
            <w:proofErr w:type="spellEnd"/>
            <w:r w:rsidRPr="003810BA">
              <w:rPr>
                <w:rFonts w:ascii="Montserrat Light" w:hAnsi="Montserrat Light"/>
                <w:b/>
                <w:bCs/>
                <w:lang w:val="es-ES"/>
              </w:rPr>
              <w:t>/</w:t>
            </w:r>
            <w:proofErr w:type="spellStart"/>
            <w:r w:rsidRPr="003810BA">
              <w:rPr>
                <w:rFonts w:ascii="Montserrat Light" w:hAnsi="Montserrat Light"/>
                <w:b/>
                <w:bCs/>
                <w:lang w:val="es-ES"/>
              </w:rPr>
              <w:t>avizelor</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comisiei</w:t>
            </w:r>
            <w:proofErr w:type="spellEnd"/>
            <w:r w:rsidRPr="003810BA">
              <w:rPr>
                <w:rFonts w:ascii="Montserrat Light" w:hAnsi="Montserrat Light"/>
                <w:b/>
                <w:bCs/>
                <w:lang w:val="es-ES"/>
              </w:rPr>
              <w:t>/</w:t>
            </w:r>
            <w:proofErr w:type="spellStart"/>
            <w:r w:rsidRPr="003810BA">
              <w:rPr>
                <w:rFonts w:ascii="Montserrat Light" w:hAnsi="Montserrat Light"/>
                <w:b/>
                <w:bCs/>
                <w:lang w:val="es-ES"/>
              </w:rPr>
              <w:t>comisiilor</w:t>
            </w:r>
            <w:proofErr w:type="spellEnd"/>
            <w:r w:rsidRPr="003810BA">
              <w:rPr>
                <w:rFonts w:ascii="Montserrat Light" w:hAnsi="Montserrat Light"/>
                <w:b/>
                <w:bCs/>
                <w:lang w:val="es-ES"/>
              </w:rPr>
              <w:t xml:space="preserve"> de </w:t>
            </w:r>
            <w:proofErr w:type="spellStart"/>
            <w:r w:rsidRPr="003810BA">
              <w:rPr>
                <w:rFonts w:ascii="Montserrat Light" w:hAnsi="Montserrat Light"/>
                <w:b/>
                <w:bCs/>
                <w:lang w:val="es-ES"/>
              </w:rPr>
              <w:t>specialitate</w:t>
            </w:r>
            <w:proofErr w:type="spellEnd"/>
            <w:r w:rsidRPr="003810BA">
              <w:rPr>
                <w:rFonts w:ascii="Montserrat Light" w:hAnsi="Montserrat Light"/>
                <w:b/>
                <w:bCs/>
                <w:lang w:val="es-ES"/>
              </w:rPr>
              <w:t xml:space="preserve"> </w:t>
            </w:r>
            <w:proofErr w:type="spellStart"/>
            <w:r w:rsidRPr="003810BA">
              <w:rPr>
                <w:rFonts w:ascii="Montserrat Light" w:hAnsi="Montserrat Light"/>
                <w:b/>
                <w:bCs/>
                <w:lang w:val="es-ES"/>
              </w:rPr>
              <w:t>nominalizate</w:t>
            </w:r>
            <w:proofErr w:type="spellEnd"/>
          </w:p>
        </w:tc>
      </w:tr>
      <w:tr w:rsidR="00C235D0" w:rsidRPr="003810BA" w14:paraId="275E4941"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47CFF4C4"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Comisia</w:t>
            </w:r>
            <w:proofErr w:type="spellEnd"/>
            <w:r w:rsidRPr="003810BA">
              <w:rPr>
                <w:rFonts w:ascii="Montserrat Light" w:hAnsi="Montserrat Light"/>
                <w:lang w:val="en-US"/>
              </w:rPr>
              <w:t xml:space="preserve"> de </w:t>
            </w:r>
            <w:proofErr w:type="spellStart"/>
            <w:proofErr w:type="gramStart"/>
            <w:r w:rsidRPr="003810BA">
              <w:rPr>
                <w:rFonts w:ascii="Montserrat Light" w:hAnsi="Montserrat Light"/>
                <w:lang w:val="en-US"/>
              </w:rPr>
              <w:t>specialitate</w:t>
            </w:r>
            <w:proofErr w:type="spellEnd"/>
            <w:r w:rsidRPr="003810BA">
              <w:rPr>
                <w:rFonts w:ascii="Montserrat Light" w:hAnsi="Montserrat Light"/>
                <w:lang w:val="en-US"/>
              </w:rPr>
              <w:t xml:space="preserve">  </w:t>
            </w:r>
            <w:proofErr w:type="spellStart"/>
            <w:r w:rsidRPr="003810BA">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0FEDDDCB" w14:textId="77777777" w:rsidR="00C235D0" w:rsidRPr="003810BA" w:rsidRDefault="00C235D0" w:rsidP="00C235D0">
            <w:pPr>
              <w:tabs>
                <w:tab w:val="left" w:pos="3456"/>
              </w:tabs>
              <w:jc w:val="center"/>
              <w:rPr>
                <w:rFonts w:ascii="Montserrat Light" w:hAnsi="Montserrat Light"/>
                <w:lang w:val="pt-PT"/>
              </w:rPr>
            </w:pPr>
            <w:r w:rsidRPr="003810BA">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627F60"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Semnătura</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persoanelor</w:t>
            </w:r>
            <w:proofErr w:type="spellEnd"/>
            <w:r w:rsidRPr="003810BA">
              <w:rPr>
                <w:rFonts w:ascii="Montserrat Light" w:hAnsi="Montserrat Light"/>
                <w:lang w:val="es-ES"/>
              </w:rPr>
              <w:t xml:space="preserve"> competente pentru nominalizare/</w:t>
            </w:r>
          </w:p>
          <w:p w14:paraId="64BD5C6A" w14:textId="77777777" w:rsidR="00C235D0" w:rsidRPr="003810BA" w:rsidRDefault="00C235D0" w:rsidP="00C235D0">
            <w:pPr>
              <w:tabs>
                <w:tab w:val="left" w:pos="3456"/>
              </w:tabs>
              <w:jc w:val="center"/>
              <w:rPr>
                <w:rFonts w:ascii="Montserrat Light" w:hAnsi="Montserrat Light"/>
                <w:lang w:val="en-US"/>
              </w:rPr>
            </w:pPr>
            <w:proofErr w:type="spellStart"/>
            <w:r w:rsidRPr="003810BA">
              <w:rPr>
                <w:rFonts w:ascii="Montserrat Light" w:hAnsi="Montserrat Light"/>
                <w:lang w:val="en-US"/>
              </w:rPr>
              <w:t>stabilire</w:t>
            </w:r>
            <w:proofErr w:type="spellEnd"/>
            <w:r w:rsidRPr="003810BA">
              <w:rPr>
                <w:rFonts w:ascii="Montserrat Light" w:hAnsi="Montserrat Light"/>
                <w:lang w:val="en-US"/>
              </w:rPr>
              <w:t xml:space="preserve"> date de </w:t>
            </w:r>
            <w:proofErr w:type="spellStart"/>
            <w:r w:rsidRPr="003810B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4F8F46D8"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Avizul</w:t>
            </w:r>
            <w:proofErr w:type="spellEnd"/>
            <w:r w:rsidRPr="003810BA">
              <w:rPr>
                <w:rFonts w:ascii="Montserrat Light" w:hAnsi="Montserrat Light"/>
                <w:lang w:val="es-ES"/>
              </w:rPr>
              <w:t xml:space="preserve"> </w:t>
            </w:r>
            <w:proofErr w:type="spellStart"/>
            <w:r w:rsidRPr="003810BA">
              <w:rPr>
                <w:rFonts w:ascii="Montserrat Light" w:hAnsi="Montserrat Light"/>
                <w:lang w:val="es-ES"/>
              </w:rPr>
              <w:t>adoptat</w:t>
            </w:r>
            <w:proofErr w:type="spellEnd"/>
            <w:r w:rsidRPr="003810BA">
              <w:rPr>
                <w:rFonts w:ascii="Montserrat Light" w:hAnsi="Montserrat Light"/>
                <w:lang w:val="es-ES"/>
              </w:rPr>
              <w:t>/</w:t>
            </w:r>
          </w:p>
          <w:p w14:paraId="469D9B5E" w14:textId="77777777" w:rsidR="00C235D0" w:rsidRPr="003810BA" w:rsidRDefault="00C235D0" w:rsidP="00C235D0">
            <w:pPr>
              <w:tabs>
                <w:tab w:val="left" w:pos="3456"/>
              </w:tabs>
              <w:jc w:val="center"/>
              <w:rPr>
                <w:rFonts w:ascii="Montserrat Light" w:hAnsi="Montserrat Light"/>
                <w:lang w:val="es-ES"/>
              </w:rPr>
            </w:pPr>
            <w:proofErr w:type="spellStart"/>
            <w:r w:rsidRPr="003810BA">
              <w:rPr>
                <w:rFonts w:ascii="Montserrat Light" w:hAnsi="Montserrat Light"/>
                <w:lang w:val="es-ES"/>
              </w:rPr>
              <w:t>Aviz</w:t>
            </w:r>
            <w:proofErr w:type="spellEnd"/>
            <w:r w:rsidRPr="003810BA">
              <w:rPr>
                <w:rFonts w:ascii="Montserrat Light" w:hAnsi="Montserrat Light"/>
                <w:lang w:val="es-ES"/>
              </w:rPr>
              <w:t xml:space="preserve"> implicit favorabil</w:t>
            </w:r>
          </w:p>
        </w:tc>
      </w:tr>
      <w:tr w:rsidR="00C235D0" w:rsidRPr="003810BA" w14:paraId="518DDF69"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672D0FDD" w14:textId="00E90F28" w:rsidR="00C235D0" w:rsidRPr="003810BA" w:rsidRDefault="00F35F16" w:rsidP="00C235D0">
            <w:pPr>
              <w:tabs>
                <w:tab w:val="left" w:pos="3456"/>
              </w:tabs>
              <w:jc w:val="center"/>
              <w:rPr>
                <w:rFonts w:ascii="Montserrat Light" w:hAnsi="Montserrat Light"/>
                <w:lang w:val="es-ES"/>
              </w:rPr>
            </w:pPr>
            <w:r>
              <w:rPr>
                <w:rFonts w:ascii="Montserrat Light" w:hAnsi="Montserrat Light"/>
                <w:lang w:val="es-ES"/>
              </w:rPr>
              <w:t>4</w:t>
            </w:r>
          </w:p>
        </w:tc>
        <w:tc>
          <w:tcPr>
            <w:tcW w:w="1768" w:type="dxa"/>
            <w:tcBorders>
              <w:top w:val="single" w:sz="4" w:space="0" w:color="auto"/>
              <w:left w:val="single" w:sz="4" w:space="0" w:color="auto"/>
              <w:bottom w:val="single" w:sz="4" w:space="0" w:color="auto"/>
              <w:right w:val="single" w:sz="4" w:space="0" w:color="auto"/>
            </w:tcBorders>
            <w:vAlign w:val="center"/>
          </w:tcPr>
          <w:p w14:paraId="46C6758A" w14:textId="77777777" w:rsidR="00C235D0" w:rsidRPr="003810BA" w:rsidRDefault="00C235D0" w:rsidP="00C235D0">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6980A52" w14:textId="77777777" w:rsidR="00C235D0" w:rsidRPr="003810BA" w:rsidRDefault="00C235D0" w:rsidP="00C235D0">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51D0C7CD" w14:textId="77777777" w:rsidR="00C235D0" w:rsidRPr="003810BA" w:rsidRDefault="00C235D0" w:rsidP="00C235D0">
            <w:pPr>
              <w:tabs>
                <w:tab w:val="left" w:pos="3456"/>
              </w:tabs>
              <w:jc w:val="center"/>
              <w:rPr>
                <w:rFonts w:ascii="Montserrat Light" w:hAnsi="Montserrat Light"/>
                <w:lang w:val="es-ES"/>
              </w:rPr>
            </w:pPr>
          </w:p>
        </w:tc>
      </w:tr>
      <w:tr w:rsidR="00C235D0" w:rsidRPr="003810BA" w14:paraId="33C7E973" w14:textId="77777777" w:rsidTr="00C235D0">
        <w:tc>
          <w:tcPr>
            <w:tcW w:w="3614" w:type="dxa"/>
            <w:tcBorders>
              <w:top w:val="single" w:sz="4" w:space="0" w:color="auto"/>
              <w:left w:val="single" w:sz="4" w:space="0" w:color="auto"/>
              <w:bottom w:val="single" w:sz="4" w:space="0" w:color="auto"/>
              <w:right w:val="single" w:sz="4" w:space="0" w:color="auto"/>
            </w:tcBorders>
            <w:vAlign w:val="center"/>
          </w:tcPr>
          <w:p w14:paraId="4AC0941D" w14:textId="77777777" w:rsidR="00C235D0" w:rsidRPr="003810BA" w:rsidRDefault="00C235D0" w:rsidP="00C235D0">
            <w:pPr>
              <w:tabs>
                <w:tab w:val="left" w:pos="3456"/>
              </w:tabs>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8FEF5A0" w14:textId="77777777" w:rsidR="00C235D0" w:rsidRPr="003810BA" w:rsidRDefault="00C235D0" w:rsidP="00C235D0">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821D3D7" w14:textId="77777777" w:rsidR="00C235D0" w:rsidRPr="003810BA" w:rsidRDefault="00C235D0" w:rsidP="00C235D0">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54C8BB57" w14:textId="77777777" w:rsidR="00C235D0" w:rsidRPr="003810BA" w:rsidRDefault="00C235D0" w:rsidP="00C235D0">
            <w:pPr>
              <w:tabs>
                <w:tab w:val="left" w:pos="3456"/>
              </w:tabs>
              <w:jc w:val="center"/>
              <w:rPr>
                <w:rFonts w:ascii="Montserrat Light" w:hAnsi="Montserrat Light"/>
                <w:lang w:val="es-ES"/>
              </w:rPr>
            </w:pPr>
          </w:p>
        </w:tc>
      </w:tr>
    </w:tbl>
    <w:p w14:paraId="1753A963" w14:textId="77777777" w:rsidR="00C235D0" w:rsidRPr="003810BA" w:rsidRDefault="00C235D0" w:rsidP="006F120E">
      <w:pPr>
        <w:tabs>
          <w:tab w:val="left" w:pos="3456"/>
        </w:tabs>
        <w:rPr>
          <w:rFonts w:ascii="Montserrat Light" w:hAnsi="Montserrat Light"/>
          <w:lang w:val="es-ES"/>
        </w:rPr>
      </w:pPr>
    </w:p>
    <w:sectPr w:rsidR="00C235D0" w:rsidRPr="003810BA">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8194" w14:textId="77777777" w:rsidR="004159DD" w:rsidRDefault="004159DD">
      <w:pPr>
        <w:spacing w:line="240" w:lineRule="auto"/>
      </w:pPr>
      <w:r>
        <w:separator/>
      </w:r>
    </w:p>
  </w:endnote>
  <w:endnote w:type="continuationSeparator" w:id="0">
    <w:p w14:paraId="5765A748" w14:textId="77777777" w:rsidR="004159DD" w:rsidRDefault="00415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TrebuchetMS">
    <w:altName w:val="Calibri"/>
    <w:panose1 w:val="00000000000000000000"/>
    <w:charset w:val="EE"/>
    <w:family w:val="auto"/>
    <w:notTrueType/>
    <w:pitch w:val="default"/>
    <w:sig w:usb0="00000007" w:usb1="00000000" w:usb2="00000000" w:usb3="00000000" w:csb0="00000003"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9458" w14:textId="77777777" w:rsidR="004159DD" w:rsidRDefault="004159DD">
      <w:pPr>
        <w:spacing w:line="240" w:lineRule="auto"/>
      </w:pPr>
      <w:r>
        <w:separator/>
      </w:r>
    </w:p>
  </w:footnote>
  <w:footnote w:type="continuationSeparator" w:id="0">
    <w:p w14:paraId="0528DFF8" w14:textId="77777777" w:rsidR="004159DD" w:rsidRDefault="00415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0D3C4BE0" w:rsidR="00BF6ED8" w:rsidRDefault="00243302">
    <w:r>
      <w:rPr>
        <w:noProof/>
      </w:rPr>
      <w:drawing>
        <wp:anchor distT="0" distB="0" distL="0" distR="0" simplePos="0" relativeHeight="251665408" behindDoc="0" locked="0" layoutInCell="1" hidden="0" allowOverlap="1" wp14:anchorId="44E7DF6A" wp14:editId="32899CFE">
          <wp:simplePos x="0" y="0"/>
          <wp:positionH relativeFrom="column">
            <wp:posOffset>3931920</wp:posOffset>
          </wp:positionH>
          <wp:positionV relativeFrom="paragraph">
            <wp:posOffset>17780</wp:posOffset>
          </wp:positionV>
          <wp:extent cx="2047875" cy="571500"/>
          <wp:effectExtent l="0" t="0" r="0" b="0"/>
          <wp:wrapSquare wrapText="bothSides" distT="0" distB="0" distL="0" distR="0"/>
          <wp:docPr id="5900001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1125292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15:restartNumberingAfterBreak="0">
    <w:nsid w:val="1F390EE6"/>
    <w:multiLevelType w:val="hybridMultilevel"/>
    <w:tmpl w:val="1D3E15A4"/>
    <w:lvl w:ilvl="0" w:tplc="E902BA2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093F2D"/>
    <w:multiLevelType w:val="hybridMultilevel"/>
    <w:tmpl w:val="9A52BF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E12071"/>
    <w:multiLevelType w:val="hybridMultilevel"/>
    <w:tmpl w:val="B0588F16"/>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74BEE"/>
    <w:multiLevelType w:val="hybridMultilevel"/>
    <w:tmpl w:val="04E40CD6"/>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D72569"/>
    <w:multiLevelType w:val="hybridMultilevel"/>
    <w:tmpl w:val="28188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4317884"/>
    <w:multiLevelType w:val="hybridMultilevel"/>
    <w:tmpl w:val="556683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433F03"/>
    <w:multiLevelType w:val="hybridMultilevel"/>
    <w:tmpl w:val="0D12EB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92804FC"/>
    <w:multiLevelType w:val="multilevel"/>
    <w:tmpl w:val="4492F71C"/>
    <w:lvl w:ilvl="0">
      <w:start w:val="3"/>
      <w:numFmt w:val="decimal"/>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DD37C09"/>
    <w:multiLevelType w:val="hybridMultilevel"/>
    <w:tmpl w:val="BB040D24"/>
    <w:lvl w:ilvl="0" w:tplc="96E8DE04">
      <w:start w:val="1"/>
      <w:numFmt w:val="decimal"/>
      <w:lvlText w:val="(%1)"/>
      <w:lvlJc w:val="left"/>
      <w:pPr>
        <w:ind w:left="927" w:hanging="360"/>
      </w:pPr>
      <w:rPr>
        <w:rFonts w:eastAsia="Calibri" w:cs="ArialNarrow,Bold" w:hint="default"/>
        <w:b/>
        <w:bCs/>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492846B6"/>
    <w:multiLevelType w:val="hybridMultilevel"/>
    <w:tmpl w:val="ADDA02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16"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9C3F67"/>
    <w:multiLevelType w:val="hybridMultilevel"/>
    <w:tmpl w:val="706A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F0D04"/>
    <w:multiLevelType w:val="hybridMultilevel"/>
    <w:tmpl w:val="C658C5DA"/>
    <w:lvl w:ilvl="0" w:tplc="8296342C">
      <w:start w:val="11"/>
      <w:numFmt w:val="lowerLetter"/>
      <w:lvlText w:val="%1)"/>
      <w:lvlJc w:val="left"/>
      <w:pPr>
        <w:ind w:left="927" w:hanging="360"/>
      </w:pPr>
      <w:rPr>
        <w:rFonts w:eastAsia="Times New Roman"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E6905"/>
    <w:multiLevelType w:val="hybridMultilevel"/>
    <w:tmpl w:val="99E0B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063545">
    <w:abstractNumId w:val="0"/>
  </w:num>
  <w:num w:numId="2" w16cid:durableId="2107073784">
    <w:abstractNumId w:val="16"/>
  </w:num>
  <w:num w:numId="3" w16cid:durableId="1231382786">
    <w:abstractNumId w:val="14"/>
  </w:num>
  <w:num w:numId="4" w16cid:durableId="991370485">
    <w:abstractNumId w:val="8"/>
  </w:num>
  <w:num w:numId="5" w16cid:durableId="549537549">
    <w:abstractNumId w:val="23"/>
  </w:num>
  <w:num w:numId="6" w16cid:durableId="282082476">
    <w:abstractNumId w:val="22"/>
  </w:num>
  <w:num w:numId="7" w16cid:durableId="1207183587">
    <w:abstractNumId w:val="10"/>
  </w:num>
  <w:num w:numId="8" w16cid:durableId="1982997246">
    <w:abstractNumId w:val="15"/>
  </w:num>
  <w:num w:numId="9" w16cid:durableId="621543910">
    <w:abstractNumId w:val="12"/>
  </w:num>
  <w:num w:numId="10" w16cid:durableId="328755408">
    <w:abstractNumId w:val="11"/>
  </w:num>
  <w:num w:numId="11" w16cid:durableId="1113136820">
    <w:abstractNumId w:val="21"/>
  </w:num>
  <w:num w:numId="12" w16cid:durableId="130052371">
    <w:abstractNumId w:val="3"/>
  </w:num>
  <w:num w:numId="13" w16cid:durableId="1164323924">
    <w:abstractNumId w:val="4"/>
  </w:num>
  <w:num w:numId="14" w16cid:durableId="1320425849">
    <w:abstractNumId w:val="19"/>
  </w:num>
  <w:num w:numId="15" w16cid:durableId="2021658000">
    <w:abstractNumId w:val="9"/>
  </w:num>
  <w:num w:numId="16" w16cid:durableId="2104690625">
    <w:abstractNumId w:val="13"/>
  </w:num>
  <w:num w:numId="17" w16cid:durableId="918716143">
    <w:abstractNumId w:val="5"/>
  </w:num>
  <w:num w:numId="18" w16cid:durableId="1995450874">
    <w:abstractNumId w:val="18"/>
  </w:num>
  <w:num w:numId="19" w16cid:durableId="1115518113">
    <w:abstractNumId w:val="20"/>
  </w:num>
  <w:num w:numId="20" w16cid:durableId="433475473">
    <w:abstractNumId w:val="17"/>
  </w:num>
  <w:num w:numId="21" w16cid:durableId="178083042">
    <w:abstractNumId w:val="7"/>
  </w:num>
  <w:num w:numId="22" w16cid:durableId="69588605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40"/>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B5C5F"/>
    <w:rsid w:val="000B604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17DF"/>
    <w:rsid w:val="0012790A"/>
    <w:rsid w:val="00127F7D"/>
    <w:rsid w:val="00133174"/>
    <w:rsid w:val="0013486C"/>
    <w:rsid w:val="00136449"/>
    <w:rsid w:val="001478F2"/>
    <w:rsid w:val="001507FE"/>
    <w:rsid w:val="00151312"/>
    <w:rsid w:val="00151F80"/>
    <w:rsid w:val="00155987"/>
    <w:rsid w:val="00155D2D"/>
    <w:rsid w:val="00156F9F"/>
    <w:rsid w:val="00156FF0"/>
    <w:rsid w:val="00157FDE"/>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91FC5"/>
    <w:rsid w:val="00194025"/>
    <w:rsid w:val="00194A98"/>
    <w:rsid w:val="00196AC9"/>
    <w:rsid w:val="001A2FA1"/>
    <w:rsid w:val="001A3DF7"/>
    <w:rsid w:val="001A598A"/>
    <w:rsid w:val="001B0C75"/>
    <w:rsid w:val="001B7800"/>
    <w:rsid w:val="001C2443"/>
    <w:rsid w:val="001C4DE3"/>
    <w:rsid w:val="001C5E4C"/>
    <w:rsid w:val="001C6EA8"/>
    <w:rsid w:val="001D0248"/>
    <w:rsid w:val="001D0261"/>
    <w:rsid w:val="001D0BF1"/>
    <w:rsid w:val="001D3587"/>
    <w:rsid w:val="001D6ED2"/>
    <w:rsid w:val="001E01DB"/>
    <w:rsid w:val="001F0341"/>
    <w:rsid w:val="001F07ED"/>
    <w:rsid w:val="001F27FE"/>
    <w:rsid w:val="001F3CB3"/>
    <w:rsid w:val="00200FAF"/>
    <w:rsid w:val="00203696"/>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6C83"/>
    <w:rsid w:val="00256EE5"/>
    <w:rsid w:val="002602AA"/>
    <w:rsid w:val="00260BA3"/>
    <w:rsid w:val="00260FCF"/>
    <w:rsid w:val="00262054"/>
    <w:rsid w:val="00262AB5"/>
    <w:rsid w:val="00265101"/>
    <w:rsid w:val="0026521C"/>
    <w:rsid w:val="002664ED"/>
    <w:rsid w:val="002732FF"/>
    <w:rsid w:val="00280834"/>
    <w:rsid w:val="002825BF"/>
    <w:rsid w:val="00286E1B"/>
    <w:rsid w:val="0028787C"/>
    <w:rsid w:val="00291B56"/>
    <w:rsid w:val="002954CF"/>
    <w:rsid w:val="0029671B"/>
    <w:rsid w:val="002A0697"/>
    <w:rsid w:val="002A214F"/>
    <w:rsid w:val="002A5189"/>
    <w:rsid w:val="002A6FDD"/>
    <w:rsid w:val="002B0485"/>
    <w:rsid w:val="002B7AAD"/>
    <w:rsid w:val="002C0E12"/>
    <w:rsid w:val="002C1452"/>
    <w:rsid w:val="002C14DA"/>
    <w:rsid w:val="002C194F"/>
    <w:rsid w:val="002C40C0"/>
    <w:rsid w:val="002C4548"/>
    <w:rsid w:val="002C4D4B"/>
    <w:rsid w:val="002C7CE7"/>
    <w:rsid w:val="002D0973"/>
    <w:rsid w:val="002D2331"/>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6F69"/>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19E0"/>
    <w:rsid w:val="00372CBA"/>
    <w:rsid w:val="0038079C"/>
    <w:rsid w:val="003824E9"/>
    <w:rsid w:val="00382942"/>
    <w:rsid w:val="0038332C"/>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53B9"/>
    <w:rsid w:val="003F01BF"/>
    <w:rsid w:val="003F3D38"/>
    <w:rsid w:val="003F6F0C"/>
    <w:rsid w:val="00400103"/>
    <w:rsid w:val="00403FB7"/>
    <w:rsid w:val="00405239"/>
    <w:rsid w:val="004065BF"/>
    <w:rsid w:val="0041334F"/>
    <w:rsid w:val="004159DD"/>
    <w:rsid w:val="004166B6"/>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18B7"/>
    <w:rsid w:val="0049323F"/>
    <w:rsid w:val="004950F5"/>
    <w:rsid w:val="004953A2"/>
    <w:rsid w:val="00497817"/>
    <w:rsid w:val="004A0946"/>
    <w:rsid w:val="004A404E"/>
    <w:rsid w:val="004A6166"/>
    <w:rsid w:val="004A6BC9"/>
    <w:rsid w:val="004A6CD8"/>
    <w:rsid w:val="004A709B"/>
    <w:rsid w:val="004A7259"/>
    <w:rsid w:val="004A7453"/>
    <w:rsid w:val="004B1EF5"/>
    <w:rsid w:val="004B30E4"/>
    <w:rsid w:val="004C03C6"/>
    <w:rsid w:val="004C3ACD"/>
    <w:rsid w:val="004C4698"/>
    <w:rsid w:val="004C5818"/>
    <w:rsid w:val="004D363E"/>
    <w:rsid w:val="004E098F"/>
    <w:rsid w:val="004E0C92"/>
    <w:rsid w:val="004E49D9"/>
    <w:rsid w:val="004E5BAD"/>
    <w:rsid w:val="004E654E"/>
    <w:rsid w:val="005019A2"/>
    <w:rsid w:val="0050735F"/>
    <w:rsid w:val="00510975"/>
    <w:rsid w:val="00520370"/>
    <w:rsid w:val="0052189C"/>
    <w:rsid w:val="00524FCF"/>
    <w:rsid w:val="00525950"/>
    <w:rsid w:val="0052674D"/>
    <w:rsid w:val="00526B44"/>
    <w:rsid w:val="005309DB"/>
    <w:rsid w:val="00530E2F"/>
    <w:rsid w:val="00534029"/>
    <w:rsid w:val="00540187"/>
    <w:rsid w:val="0054132E"/>
    <w:rsid w:val="00543A90"/>
    <w:rsid w:val="005477E1"/>
    <w:rsid w:val="00557C5E"/>
    <w:rsid w:val="00562C40"/>
    <w:rsid w:val="00567391"/>
    <w:rsid w:val="00573D1C"/>
    <w:rsid w:val="0057542C"/>
    <w:rsid w:val="005863A3"/>
    <w:rsid w:val="00586B08"/>
    <w:rsid w:val="0058748D"/>
    <w:rsid w:val="005918BB"/>
    <w:rsid w:val="00591EE6"/>
    <w:rsid w:val="00593B60"/>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35EF"/>
    <w:rsid w:val="0060582A"/>
    <w:rsid w:val="00605AD0"/>
    <w:rsid w:val="00606880"/>
    <w:rsid w:val="0060758A"/>
    <w:rsid w:val="00610205"/>
    <w:rsid w:val="00611277"/>
    <w:rsid w:val="00613C46"/>
    <w:rsid w:val="0062109E"/>
    <w:rsid w:val="00623F56"/>
    <w:rsid w:val="00624B69"/>
    <w:rsid w:val="00625365"/>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90A9F"/>
    <w:rsid w:val="00690EF0"/>
    <w:rsid w:val="006A2B9B"/>
    <w:rsid w:val="006A3981"/>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20E"/>
    <w:rsid w:val="006F16C5"/>
    <w:rsid w:val="006F2287"/>
    <w:rsid w:val="006F2B73"/>
    <w:rsid w:val="006F3FEC"/>
    <w:rsid w:val="00701601"/>
    <w:rsid w:val="00701DF6"/>
    <w:rsid w:val="007024DE"/>
    <w:rsid w:val="00704B3D"/>
    <w:rsid w:val="007078B9"/>
    <w:rsid w:val="0071284B"/>
    <w:rsid w:val="00714917"/>
    <w:rsid w:val="00716949"/>
    <w:rsid w:val="00722614"/>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5D76"/>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33E3F"/>
    <w:rsid w:val="008407AC"/>
    <w:rsid w:val="00844420"/>
    <w:rsid w:val="008455BF"/>
    <w:rsid w:val="0084738A"/>
    <w:rsid w:val="008479AF"/>
    <w:rsid w:val="00854BBD"/>
    <w:rsid w:val="00860A6A"/>
    <w:rsid w:val="008612C4"/>
    <w:rsid w:val="00863D1C"/>
    <w:rsid w:val="00866E19"/>
    <w:rsid w:val="0087362E"/>
    <w:rsid w:val="00873891"/>
    <w:rsid w:val="008738EA"/>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247A"/>
    <w:rsid w:val="008B7791"/>
    <w:rsid w:val="008B7D63"/>
    <w:rsid w:val="008C068A"/>
    <w:rsid w:val="008C43E8"/>
    <w:rsid w:val="008C7C2F"/>
    <w:rsid w:val="008D3A3C"/>
    <w:rsid w:val="008D3B48"/>
    <w:rsid w:val="008D6125"/>
    <w:rsid w:val="008E01F9"/>
    <w:rsid w:val="008E1E4C"/>
    <w:rsid w:val="008E519E"/>
    <w:rsid w:val="008F05F7"/>
    <w:rsid w:val="008F4AE7"/>
    <w:rsid w:val="008F76F2"/>
    <w:rsid w:val="00900E21"/>
    <w:rsid w:val="00901AD5"/>
    <w:rsid w:val="00903A0E"/>
    <w:rsid w:val="00905E1D"/>
    <w:rsid w:val="00911615"/>
    <w:rsid w:val="00920564"/>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6EFD"/>
    <w:rsid w:val="009614F9"/>
    <w:rsid w:val="0096159F"/>
    <w:rsid w:val="00961775"/>
    <w:rsid w:val="00964AF5"/>
    <w:rsid w:val="00965574"/>
    <w:rsid w:val="0096592B"/>
    <w:rsid w:val="00967054"/>
    <w:rsid w:val="00967F99"/>
    <w:rsid w:val="00971A3B"/>
    <w:rsid w:val="009752A9"/>
    <w:rsid w:val="00976010"/>
    <w:rsid w:val="00986407"/>
    <w:rsid w:val="00987A1A"/>
    <w:rsid w:val="00987EBF"/>
    <w:rsid w:val="009907CD"/>
    <w:rsid w:val="009935D4"/>
    <w:rsid w:val="00993FC2"/>
    <w:rsid w:val="00994E4A"/>
    <w:rsid w:val="00994E5D"/>
    <w:rsid w:val="009972FD"/>
    <w:rsid w:val="00997A91"/>
    <w:rsid w:val="009A2923"/>
    <w:rsid w:val="009A38A1"/>
    <w:rsid w:val="009B6295"/>
    <w:rsid w:val="009C2A3E"/>
    <w:rsid w:val="009C2EAB"/>
    <w:rsid w:val="009C550C"/>
    <w:rsid w:val="009C5BAE"/>
    <w:rsid w:val="009C5E2F"/>
    <w:rsid w:val="009E3B3C"/>
    <w:rsid w:val="009E5386"/>
    <w:rsid w:val="009E584F"/>
    <w:rsid w:val="009E5DB1"/>
    <w:rsid w:val="009F2146"/>
    <w:rsid w:val="009F3D9F"/>
    <w:rsid w:val="009F4922"/>
    <w:rsid w:val="00A01E7B"/>
    <w:rsid w:val="00A033A9"/>
    <w:rsid w:val="00A06403"/>
    <w:rsid w:val="00A0679A"/>
    <w:rsid w:val="00A06AE3"/>
    <w:rsid w:val="00A1027F"/>
    <w:rsid w:val="00A106B0"/>
    <w:rsid w:val="00A10F2F"/>
    <w:rsid w:val="00A14397"/>
    <w:rsid w:val="00A15098"/>
    <w:rsid w:val="00A15606"/>
    <w:rsid w:val="00A160FE"/>
    <w:rsid w:val="00A24472"/>
    <w:rsid w:val="00A24B33"/>
    <w:rsid w:val="00A26391"/>
    <w:rsid w:val="00A274CA"/>
    <w:rsid w:val="00A303AA"/>
    <w:rsid w:val="00A3423E"/>
    <w:rsid w:val="00A365D7"/>
    <w:rsid w:val="00A43469"/>
    <w:rsid w:val="00A470BA"/>
    <w:rsid w:val="00A50CAC"/>
    <w:rsid w:val="00A52DFF"/>
    <w:rsid w:val="00A61C18"/>
    <w:rsid w:val="00A7463E"/>
    <w:rsid w:val="00A82003"/>
    <w:rsid w:val="00A84A45"/>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3280F"/>
    <w:rsid w:val="00B42C86"/>
    <w:rsid w:val="00B43C49"/>
    <w:rsid w:val="00B46EC7"/>
    <w:rsid w:val="00B523E5"/>
    <w:rsid w:val="00B605C9"/>
    <w:rsid w:val="00B606BF"/>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5BB3"/>
    <w:rsid w:val="00BA6BEF"/>
    <w:rsid w:val="00BA7ACD"/>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1DE1"/>
    <w:rsid w:val="00BF2C5D"/>
    <w:rsid w:val="00BF3C53"/>
    <w:rsid w:val="00BF5AF0"/>
    <w:rsid w:val="00BF6ED8"/>
    <w:rsid w:val="00BF771B"/>
    <w:rsid w:val="00C005D7"/>
    <w:rsid w:val="00C027A2"/>
    <w:rsid w:val="00C0466C"/>
    <w:rsid w:val="00C10A6C"/>
    <w:rsid w:val="00C1203E"/>
    <w:rsid w:val="00C12636"/>
    <w:rsid w:val="00C13AE8"/>
    <w:rsid w:val="00C235D0"/>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0024"/>
    <w:rsid w:val="00C8185E"/>
    <w:rsid w:val="00C827A2"/>
    <w:rsid w:val="00C827F2"/>
    <w:rsid w:val="00C830FF"/>
    <w:rsid w:val="00C84A35"/>
    <w:rsid w:val="00C91021"/>
    <w:rsid w:val="00C9448B"/>
    <w:rsid w:val="00C94557"/>
    <w:rsid w:val="00C94742"/>
    <w:rsid w:val="00C953BE"/>
    <w:rsid w:val="00C96D17"/>
    <w:rsid w:val="00CA0E08"/>
    <w:rsid w:val="00CA16D5"/>
    <w:rsid w:val="00CA22A9"/>
    <w:rsid w:val="00CA2678"/>
    <w:rsid w:val="00CA411B"/>
    <w:rsid w:val="00CA478F"/>
    <w:rsid w:val="00CA4943"/>
    <w:rsid w:val="00CA72E8"/>
    <w:rsid w:val="00CB3851"/>
    <w:rsid w:val="00CC038E"/>
    <w:rsid w:val="00CC1749"/>
    <w:rsid w:val="00CC576B"/>
    <w:rsid w:val="00CC6AA9"/>
    <w:rsid w:val="00CD53E1"/>
    <w:rsid w:val="00CD5420"/>
    <w:rsid w:val="00CD77F8"/>
    <w:rsid w:val="00CD7886"/>
    <w:rsid w:val="00CE2165"/>
    <w:rsid w:val="00CE54B3"/>
    <w:rsid w:val="00CE5FF0"/>
    <w:rsid w:val="00CF1B5D"/>
    <w:rsid w:val="00CF6AF1"/>
    <w:rsid w:val="00CF7E84"/>
    <w:rsid w:val="00D0164C"/>
    <w:rsid w:val="00D03D08"/>
    <w:rsid w:val="00D05A36"/>
    <w:rsid w:val="00D05E09"/>
    <w:rsid w:val="00D10683"/>
    <w:rsid w:val="00D1068C"/>
    <w:rsid w:val="00D133A4"/>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42D5"/>
    <w:rsid w:val="00DB466B"/>
    <w:rsid w:val="00DB7119"/>
    <w:rsid w:val="00DC1F42"/>
    <w:rsid w:val="00DC49F7"/>
    <w:rsid w:val="00DD18DA"/>
    <w:rsid w:val="00DD2B94"/>
    <w:rsid w:val="00DD3442"/>
    <w:rsid w:val="00DD4764"/>
    <w:rsid w:val="00DD47B6"/>
    <w:rsid w:val="00DD664A"/>
    <w:rsid w:val="00DF3067"/>
    <w:rsid w:val="00DF4C1E"/>
    <w:rsid w:val="00E00A51"/>
    <w:rsid w:val="00E00BF7"/>
    <w:rsid w:val="00E01161"/>
    <w:rsid w:val="00E022D9"/>
    <w:rsid w:val="00E0282F"/>
    <w:rsid w:val="00E04B04"/>
    <w:rsid w:val="00E05880"/>
    <w:rsid w:val="00E11703"/>
    <w:rsid w:val="00E1463A"/>
    <w:rsid w:val="00E171B4"/>
    <w:rsid w:val="00E173A6"/>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A361C"/>
    <w:rsid w:val="00EC0D00"/>
    <w:rsid w:val="00EC20B2"/>
    <w:rsid w:val="00EC5256"/>
    <w:rsid w:val="00EC62FD"/>
    <w:rsid w:val="00EC7535"/>
    <w:rsid w:val="00EC7E88"/>
    <w:rsid w:val="00ED2240"/>
    <w:rsid w:val="00ED2DE8"/>
    <w:rsid w:val="00ED5627"/>
    <w:rsid w:val="00ED6998"/>
    <w:rsid w:val="00ED6E32"/>
    <w:rsid w:val="00EE58F9"/>
    <w:rsid w:val="00EF0BE3"/>
    <w:rsid w:val="00EF1490"/>
    <w:rsid w:val="00EF24DA"/>
    <w:rsid w:val="00EF29D0"/>
    <w:rsid w:val="00EF5608"/>
    <w:rsid w:val="00F00EB7"/>
    <w:rsid w:val="00F10C54"/>
    <w:rsid w:val="00F1605E"/>
    <w:rsid w:val="00F17888"/>
    <w:rsid w:val="00F21208"/>
    <w:rsid w:val="00F23A9F"/>
    <w:rsid w:val="00F256D7"/>
    <w:rsid w:val="00F27E4F"/>
    <w:rsid w:val="00F30CB8"/>
    <w:rsid w:val="00F35F16"/>
    <w:rsid w:val="00F41507"/>
    <w:rsid w:val="00F418C8"/>
    <w:rsid w:val="00F42AFA"/>
    <w:rsid w:val="00F42CF2"/>
    <w:rsid w:val="00F46D7C"/>
    <w:rsid w:val="00F61D8B"/>
    <w:rsid w:val="00F67F22"/>
    <w:rsid w:val="00F80470"/>
    <w:rsid w:val="00F82A38"/>
    <w:rsid w:val="00F83F30"/>
    <w:rsid w:val="00F936EA"/>
    <w:rsid w:val="00F95E6B"/>
    <w:rsid w:val="00FA30E5"/>
    <w:rsid w:val="00FA7096"/>
    <w:rsid w:val="00FB2171"/>
    <w:rsid w:val="00FB754E"/>
    <w:rsid w:val="00FB7AD5"/>
    <w:rsid w:val="00FC48A8"/>
    <w:rsid w:val="00FC55EB"/>
    <w:rsid w:val="00FC6D58"/>
    <w:rsid w:val="00FC7F27"/>
    <w:rsid w:val="00FD0B38"/>
    <w:rsid w:val="00FE26D7"/>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 w:type="paragraph" w:customStyle="1" w:styleId="Default">
    <w:name w:val="Default"/>
    <w:rsid w:val="001217DF"/>
    <w:pPr>
      <w:autoSpaceDE w:val="0"/>
      <w:autoSpaceDN w:val="0"/>
      <w:adjustRightInd w:val="0"/>
      <w:spacing w:line="240" w:lineRule="auto"/>
    </w:pPr>
    <w:rPr>
      <w:rFonts w:ascii="Calibri" w:hAnsi="Calibri" w:cs="Calibri"/>
      <w:color w:val="000000"/>
      <w:sz w:val="24"/>
      <w:szCs w:val="24"/>
      <w:lang w:val="en-US"/>
    </w:rPr>
  </w:style>
  <w:style w:type="character" w:customStyle="1" w:styleId="slitttl">
    <w:name w:val="s_lit_ttl"/>
    <w:basedOn w:val="Fontdeparagrafimplicit"/>
    <w:rsid w:val="0092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22584525">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mona.Gaci\AppData\Local\Microsoft\Windows\INetCache\Content.Outlook\4QYSNFD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5975</Words>
  <Characters>34656</Characters>
  <Application>Microsoft Office Word</Application>
  <DocSecurity>0</DocSecurity>
  <Lines>288</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15</cp:revision>
  <cp:lastPrinted>2025-04-25T06:51:00Z</cp:lastPrinted>
  <dcterms:created xsi:type="dcterms:W3CDTF">2025-04-22T08:58:00Z</dcterms:created>
  <dcterms:modified xsi:type="dcterms:W3CDTF">2025-04-25T09:23:00Z</dcterms:modified>
</cp:coreProperties>
</file>